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D71" w:rsidRPr="00E80EDA" w:rsidRDefault="00F07D71" w:rsidP="00F07D71">
      <w:pPr>
        <w:adjustRightInd w:val="0"/>
        <w:snapToGrid w:val="0"/>
        <w:spacing w:line="300" w:lineRule="auto"/>
        <w:jc w:val="center"/>
        <w:outlineLvl w:val="1"/>
        <w:rPr>
          <w:rFonts w:ascii="Times New Roman" w:eastAsia="黑体" w:hAnsi="Times New Roman"/>
          <w:sz w:val="30"/>
          <w:szCs w:val="30"/>
        </w:rPr>
      </w:pPr>
      <w:bookmarkStart w:id="0" w:name="_Toc162530834"/>
      <w:bookmarkStart w:id="1" w:name="_Toc460922283"/>
      <w:bookmarkStart w:id="2" w:name="_Toc464465671"/>
      <w:bookmarkStart w:id="3" w:name="_Toc460922282"/>
      <w:bookmarkStart w:id="4" w:name="_Toc464465670"/>
      <w:bookmarkStart w:id="5" w:name="_Toc460922281"/>
      <w:bookmarkStart w:id="6" w:name="_Toc464465674"/>
      <w:bookmarkStart w:id="7" w:name="_Toc464465673"/>
      <w:bookmarkStart w:id="8" w:name="_Toc464465672"/>
      <w:bookmarkStart w:id="9" w:name="_Toc464465675"/>
      <w:bookmarkStart w:id="10" w:name="_Toc460922279"/>
      <w:bookmarkStart w:id="11" w:name="_Toc464465676"/>
      <w:bookmarkStart w:id="12" w:name="_Toc460922284"/>
      <w:bookmarkStart w:id="13" w:name="_Toc460922285"/>
      <w:bookmarkStart w:id="14" w:name="_Toc464465677"/>
      <w:bookmarkStart w:id="15" w:name="_Toc464465679"/>
      <w:bookmarkStart w:id="16" w:name="_Toc460922287"/>
      <w:bookmarkStart w:id="17" w:name="_Toc464465678"/>
      <w:bookmarkStart w:id="18" w:name="_Toc460922286"/>
      <w:r w:rsidRPr="00E80EDA">
        <w:rPr>
          <w:rFonts w:ascii="Times New Roman" w:eastAsia="黑体" w:hAnsi="Times New Roman"/>
          <w:sz w:val="30"/>
          <w:szCs w:val="30"/>
        </w:rPr>
        <w:t>一、说明</w:t>
      </w:r>
      <w:bookmarkEnd w:id="0"/>
    </w:p>
    <w:p w:rsidR="00F07D71" w:rsidRPr="00E80EDA" w:rsidRDefault="00F07D71" w:rsidP="00F07D71">
      <w:pPr>
        <w:adjustRightInd w:val="0"/>
        <w:snapToGrid w:val="0"/>
        <w:spacing w:line="300" w:lineRule="auto"/>
        <w:ind w:firstLineChars="200" w:firstLine="442"/>
        <w:outlineLvl w:val="2"/>
        <w:rPr>
          <w:rFonts w:ascii="Times New Roman" w:hAnsi="Times New Roman"/>
          <w:b/>
          <w:bCs/>
          <w:sz w:val="22"/>
        </w:rPr>
      </w:pPr>
      <w:bookmarkStart w:id="19" w:name="_Toc162530835"/>
      <w:r w:rsidRPr="00E80EDA">
        <w:rPr>
          <w:rFonts w:ascii="Times New Roman" w:hAnsi="Times New Roman"/>
          <w:b/>
          <w:bCs/>
          <w:sz w:val="22"/>
        </w:rPr>
        <w:t xml:space="preserve">1 </w:t>
      </w:r>
      <w:r w:rsidRPr="00E80EDA">
        <w:rPr>
          <w:rFonts w:ascii="Times New Roman" w:hAnsi="Times New Roman"/>
          <w:b/>
          <w:bCs/>
          <w:sz w:val="22"/>
        </w:rPr>
        <w:t>总则</w:t>
      </w:r>
      <w:bookmarkEnd w:id="19"/>
    </w:p>
    <w:p w:rsidR="00F07D71" w:rsidRPr="00E80EDA" w:rsidRDefault="00F07D71" w:rsidP="00F07D71">
      <w:pPr>
        <w:adjustRightInd w:val="0"/>
        <w:snapToGrid w:val="0"/>
        <w:spacing w:line="300" w:lineRule="auto"/>
        <w:ind w:firstLineChars="200" w:firstLine="440"/>
        <w:jc w:val="left"/>
        <w:rPr>
          <w:rFonts w:ascii="Times New Roman" w:hAnsi="Times New Roman"/>
          <w:color w:val="000000"/>
          <w:sz w:val="22"/>
        </w:rPr>
      </w:pPr>
      <w:r w:rsidRPr="00E80EDA">
        <w:rPr>
          <w:rFonts w:ascii="Times New Roman" w:hAnsi="Times New Roman"/>
          <w:color w:val="000000"/>
          <w:sz w:val="22"/>
        </w:rPr>
        <w:t xml:space="preserve">1.1 </w:t>
      </w:r>
      <w:r w:rsidRPr="00E80EDA">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rsidR="00F07D71" w:rsidRPr="00E80EDA" w:rsidRDefault="00F07D71" w:rsidP="00F07D71">
      <w:pPr>
        <w:adjustRightInd w:val="0"/>
        <w:snapToGrid w:val="0"/>
        <w:spacing w:line="300" w:lineRule="auto"/>
        <w:ind w:firstLineChars="200" w:firstLine="440"/>
        <w:jc w:val="left"/>
        <w:rPr>
          <w:rFonts w:ascii="Times New Roman" w:hAnsi="Times New Roman"/>
          <w:color w:val="000000"/>
          <w:sz w:val="22"/>
        </w:rPr>
      </w:pPr>
      <w:r w:rsidRPr="00E80EDA">
        <w:rPr>
          <w:rFonts w:ascii="Times New Roman" w:hAnsi="Times New Roman"/>
          <w:color w:val="000000"/>
          <w:sz w:val="22"/>
        </w:rPr>
        <w:t xml:space="preserve">1.2 </w:t>
      </w:r>
      <w:r w:rsidRPr="00E80EDA">
        <w:rPr>
          <w:rFonts w:ascii="Times New Roman" w:hAnsi="Times New Roman"/>
          <w:color w:val="000000"/>
          <w:sz w:val="22"/>
        </w:rPr>
        <w:t>投标人提供的服务应当符合招标文件的要求，并且其质量完全符合国家标准、行业标准或地方标准。</w:t>
      </w:r>
    </w:p>
    <w:p w:rsidR="00F07D71" w:rsidRPr="00E80EDA" w:rsidRDefault="00F07D71" w:rsidP="00F07D71">
      <w:pPr>
        <w:adjustRightInd w:val="0"/>
        <w:snapToGrid w:val="0"/>
        <w:spacing w:line="300" w:lineRule="auto"/>
        <w:ind w:firstLineChars="200" w:firstLine="440"/>
        <w:jc w:val="left"/>
        <w:rPr>
          <w:rFonts w:ascii="Times New Roman" w:hAnsi="Times New Roman"/>
          <w:color w:val="000000"/>
          <w:sz w:val="22"/>
        </w:rPr>
      </w:pPr>
      <w:r w:rsidRPr="00E80EDA">
        <w:rPr>
          <w:rFonts w:ascii="Times New Roman" w:hAnsi="Times New Roman"/>
          <w:color w:val="000000"/>
          <w:sz w:val="22"/>
        </w:rPr>
        <w:t xml:space="preserve">1.3 </w:t>
      </w:r>
      <w:r w:rsidRPr="00E80EDA">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w:t>
      </w:r>
    </w:p>
    <w:p w:rsidR="00F07D71" w:rsidRPr="000A2490" w:rsidRDefault="00F07D71" w:rsidP="00F07D71">
      <w:pPr>
        <w:adjustRightInd w:val="0"/>
        <w:snapToGrid w:val="0"/>
        <w:spacing w:line="300" w:lineRule="auto"/>
        <w:ind w:firstLineChars="200" w:firstLine="440"/>
        <w:rPr>
          <w:rFonts w:ascii="Times New Roman" w:hAnsi="Times New Roman"/>
          <w:color w:val="000000"/>
          <w:sz w:val="22"/>
        </w:rPr>
      </w:pPr>
      <w:r w:rsidRPr="00E80EDA">
        <w:rPr>
          <w:rFonts w:ascii="Times New Roman" w:hAnsi="Times New Roman"/>
          <w:color w:val="000000"/>
          <w:sz w:val="22"/>
        </w:rPr>
        <w:t>1.4</w:t>
      </w:r>
      <w:r w:rsidRPr="008D55B7">
        <w:rPr>
          <w:rFonts w:ascii="Times New Roman" w:hAnsi="Times New Roman" w:hint="eastAsia"/>
          <w:sz w:val="22"/>
        </w:rPr>
        <w:t>投标人认为招标文</w:t>
      </w:r>
      <w:r w:rsidRPr="000A2490">
        <w:rPr>
          <w:rFonts w:ascii="Times New Roman" w:hAnsi="Times New Roman" w:hint="eastAsia"/>
          <w:color w:val="000000"/>
          <w:sz w:val="22"/>
        </w:rPr>
        <w:t>件（包括招标补充文件）存在排他性或歧视性条款，自收到招标文件之日或者招标文件公告期限届满之日</w:t>
      </w:r>
      <w:r w:rsidRPr="00912B41">
        <w:rPr>
          <w:rFonts w:ascii="Times New Roman" w:hAnsi="Times New Roman" w:hint="eastAsia"/>
          <w:color w:val="000000"/>
          <w:sz w:val="22"/>
        </w:rPr>
        <w:t>起</w:t>
      </w:r>
      <w:r w:rsidRPr="00912B41">
        <w:rPr>
          <w:rFonts w:ascii="Times New Roman" w:hAnsi="Times New Roman"/>
          <w:color w:val="000000"/>
          <w:sz w:val="22"/>
        </w:rPr>
        <w:t>10</w:t>
      </w:r>
      <w:r w:rsidRPr="00912B41">
        <w:rPr>
          <w:rFonts w:ascii="Times New Roman" w:hAnsi="Times New Roman"/>
          <w:color w:val="000000"/>
          <w:sz w:val="22"/>
        </w:rPr>
        <w:t>日内</w:t>
      </w:r>
      <w:r w:rsidRPr="00912B41">
        <w:rPr>
          <w:rFonts w:ascii="Times New Roman" w:hAnsi="Times New Roman" w:hint="eastAsia"/>
          <w:color w:val="000000"/>
          <w:sz w:val="22"/>
        </w:rPr>
        <w:t>，以书面形</w:t>
      </w:r>
      <w:r w:rsidRPr="000A2490">
        <w:rPr>
          <w:rFonts w:ascii="Times New Roman" w:hAnsi="Times New Roman" w:hint="eastAsia"/>
          <w:color w:val="000000"/>
          <w:sz w:val="22"/>
        </w:rPr>
        <w:t>式提出，并附相关证据。</w:t>
      </w:r>
      <w:bookmarkEnd w:id="1"/>
      <w:bookmarkEnd w:id="2"/>
      <w:bookmarkEnd w:id="3"/>
      <w:bookmarkEnd w:id="4"/>
      <w:bookmarkEnd w:id="5"/>
      <w:bookmarkEnd w:id="6"/>
      <w:bookmarkEnd w:id="7"/>
      <w:bookmarkEnd w:id="8"/>
      <w:bookmarkEnd w:id="9"/>
      <w:bookmarkEnd w:id="10"/>
    </w:p>
    <w:p w:rsidR="00F07D71" w:rsidRPr="00E80EDA" w:rsidRDefault="00F07D71" w:rsidP="00F07D71">
      <w:pPr>
        <w:adjustRightInd w:val="0"/>
        <w:snapToGrid w:val="0"/>
        <w:spacing w:line="300" w:lineRule="auto"/>
        <w:ind w:firstLineChars="200" w:firstLine="440"/>
        <w:jc w:val="left"/>
        <w:rPr>
          <w:rFonts w:ascii="Times New Roman" w:hAnsi="Times New Roman"/>
          <w:color w:val="000000"/>
          <w:sz w:val="22"/>
        </w:rPr>
      </w:pPr>
      <w:r w:rsidRPr="00E80EDA">
        <w:rPr>
          <w:rFonts w:ascii="Times New Roman" w:hAnsi="Times New Roman"/>
          <w:color w:val="000000"/>
          <w:sz w:val="22"/>
        </w:rPr>
        <w:t xml:space="preserve">1.5 </w:t>
      </w:r>
      <w:r w:rsidRPr="00E80EDA">
        <w:rPr>
          <w:rFonts w:ascii="Times New Roman" w:hAnsi="Times New Roman"/>
          <w:color w:val="000000"/>
          <w:sz w:val="22"/>
        </w:rPr>
        <w:t>本项目若涉及保安服务内容，根据《保安服务管理条例》（国务院令第</w:t>
      </w:r>
      <w:r w:rsidRPr="00E80EDA">
        <w:rPr>
          <w:rFonts w:ascii="Times New Roman" w:hAnsi="Times New Roman"/>
          <w:color w:val="000000"/>
          <w:sz w:val="22"/>
        </w:rPr>
        <w:t>564</w:t>
      </w:r>
      <w:r w:rsidRPr="00E80EDA">
        <w:rPr>
          <w:rFonts w:ascii="Times New Roman" w:hAnsi="Times New Roman"/>
          <w:color w:val="000000"/>
          <w:sz w:val="22"/>
        </w:rPr>
        <w:t>号）第十四条规定，中标人应当自开始保安服务之日起</w:t>
      </w:r>
      <w:r w:rsidRPr="00E80EDA">
        <w:rPr>
          <w:rFonts w:ascii="Times New Roman" w:hAnsi="Times New Roman"/>
          <w:color w:val="000000"/>
          <w:sz w:val="22"/>
        </w:rPr>
        <w:t>30</w:t>
      </w:r>
      <w:r w:rsidRPr="00E80EDA">
        <w:rPr>
          <w:rFonts w:ascii="Times New Roman" w:hAnsi="Times New Roman"/>
          <w:color w:val="000000"/>
          <w:sz w:val="22"/>
        </w:rPr>
        <w:t>日内，向所在地设区的市级人民政府公安机关备案。</w:t>
      </w:r>
    </w:p>
    <w:p w:rsidR="00F07D71" w:rsidRPr="00E80EDA" w:rsidRDefault="00F07D71" w:rsidP="00F07D71">
      <w:pPr>
        <w:adjustRightInd w:val="0"/>
        <w:snapToGrid w:val="0"/>
        <w:spacing w:line="300" w:lineRule="auto"/>
        <w:ind w:firstLineChars="200" w:firstLine="440"/>
        <w:jc w:val="left"/>
        <w:rPr>
          <w:rFonts w:ascii="Times New Roman" w:hAnsi="Times New Roman"/>
          <w:color w:val="000000"/>
          <w:sz w:val="22"/>
        </w:rPr>
      </w:pPr>
      <w:r w:rsidRPr="00E80EDA">
        <w:rPr>
          <w:rFonts w:ascii="Times New Roman" w:hAnsi="Times New Roman"/>
          <w:color w:val="000000"/>
          <w:sz w:val="22"/>
        </w:rPr>
        <w:t xml:space="preserve">1.6 </w:t>
      </w:r>
      <w:r w:rsidRPr="00E80EDA">
        <w:rPr>
          <w:rFonts w:ascii="Times New Roman" w:hAnsi="Times New Roman"/>
          <w:color w:val="000000"/>
          <w:sz w:val="22"/>
        </w:rPr>
        <w:t>本项目若涉及餐饮服务内容</w:t>
      </w:r>
      <w:r w:rsidRPr="00E80EDA">
        <w:rPr>
          <w:rFonts w:ascii="Times New Roman" w:hAnsi="Times New Roman" w:hint="eastAsia"/>
          <w:color w:val="000000"/>
          <w:sz w:val="22"/>
        </w:rPr>
        <w:t>，则应满足以下条件：</w:t>
      </w:r>
    </w:p>
    <w:p w:rsidR="00F07D71" w:rsidRPr="00E80EDA" w:rsidRDefault="00F07D71" w:rsidP="00F07D71">
      <w:pPr>
        <w:adjustRightInd w:val="0"/>
        <w:snapToGrid w:val="0"/>
        <w:spacing w:line="300" w:lineRule="auto"/>
        <w:ind w:firstLineChars="200" w:firstLine="440"/>
        <w:rPr>
          <w:rFonts w:ascii="Times New Roman" w:hAnsi="Times New Roman"/>
          <w:color w:val="000000"/>
          <w:sz w:val="22"/>
        </w:rPr>
      </w:pPr>
      <w:r w:rsidRPr="00E80EDA">
        <w:rPr>
          <w:rFonts w:ascii="Times New Roman" w:hAnsi="Times New Roman" w:hint="eastAsia"/>
          <w:color w:val="000000"/>
          <w:sz w:val="22"/>
        </w:rPr>
        <w:t xml:space="preserve">1.6.1 </w:t>
      </w:r>
      <w:r w:rsidRPr="00E80EDA">
        <w:rPr>
          <w:rFonts w:ascii="Times New Roman" w:hAnsi="Times New Roman" w:hint="eastAsia"/>
          <w:color w:val="000000"/>
          <w:sz w:val="22"/>
        </w:rPr>
        <w:t>投标人应按许可范围依法经营；如为学校餐饮采购项目，投标人应具有食品经营方面的资格（资质）。</w:t>
      </w:r>
    </w:p>
    <w:p w:rsidR="00F07D71" w:rsidRPr="00E80EDA" w:rsidRDefault="00F07D71" w:rsidP="00F07D71">
      <w:pPr>
        <w:adjustRightInd w:val="0"/>
        <w:snapToGrid w:val="0"/>
        <w:spacing w:line="300" w:lineRule="auto"/>
        <w:ind w:firstLineChars="200" w:firstLine="440"/>
        <w:jc w:val="left"/>
        <w:rPr>
          <w:rFonts w:ascii="Times New Roman" w:hAnsi="Times New Roman"/>
          <w:color w:val="000000"/>
          <w:sz w:val="22"/>
        </w:rPr>
      </w:pPr>
      <w:r w:rsidRPr="00E80EDA">
        <w:rPr>
          <w:rFonts w:ascii="Times New Roman" w:hAnsi="Times New Roman" w:hint="eastAsia"/>
          <w:color w:val="000000"/>
          <w:sz w:val="22"/>
        </w:rPr>
        <w:t xml:space="preserve">1.6.2 </w:t>
      </w:r>
      <w:r w:rsidRPr="00E80EDA">
        <w:rPr>
          <w:rFonts w:ascii="Times New Roman" w:hAnsi="Times New Roman"/>
          <w:color w:val="000000"/>
          <w:sz w:val="22"/>
        </w:rPr>
        <w:t>中标人需负责与有关部门和单位协调，协助配合采购人办理与餐饮服务相关的项目申报、审批、核准、备案许可等手续，为采购人的餐饮服务提供必要的工作条件。</w:t>
      </w:r>
    </w:p>
    <w:p w:rsidR="00F07D71" w:rsidRPr="00E80EDA" w:rsidRDefault="00F07D71" w:rsidP="00F07D71">
      <w:pPr>
        <w:adjustRightInd w:val="0"/>
        <w:snapToGrid w:val="0"/>
        <w:spacing w:line="300" w:lineRule="auto"/>
        <w:ind w:firstLineChars="200" w:firstLine="440"/>
        <w:jc w:val="left"/>
        <w:rPr>
          <w:rFonts w:ascii="Times New Roman" w:hAnsi="Times New Roman"/>
          <w:color w:val="000000"/>
          <w:sz w:val="22"/>
        </w:rPr>
      </w:pPr>
      <w:r w:rsidRPr="00E80EDA">
        <w:rPr>
          <w:rFonts w:ascii="Times New Roman" w:hAnsi="Times New Roman"/>
          <w:color w:val="000000"/>
          <w:sz w:val="22"/>
        </w:rPr>
        <w:t xml:space="preserve">1.7 </w:t>
      </w:r>
      <w:r w:rsidRPr="00E80EDA">
        <w:rPr>
          <w:rFonts w:ascii="Times New Roman" w:hAnsi="Times New Roman"/>
          <w:color w:val="000000"/>
          <w:sz w:val="22"/>
        </w:rPr>
        <w:t>投标人需在投标文件中承诺，</w:t>
      </w:r>
      <w:proofErr w:type="gramStart"/>
      <w:r w:rsidRPr="00E80EDA">
        <w:rPr>
          <w:rFonts w:ascii="Times New Roman" w:hAnsi="Times New Roman"/>
          <w:color w:val="000000"/>
          <w:sz w:val="22"/>
        </w:rPr>
        <w:t>如之前</w:t>
      </w:r>
      <w:proofErr w:type="gramEnd"/>
      <w:r w:rsidRPr="00E80EDA">
        <w:rPr>
          <w:rFonts w:ascii="Times New Roman" w:hAnsi="Times New Roman"/>
          <w:color w:val="000000"/>
          <w:sz w:val="22"/>
        </w:rPr>
        <w:t>在岗的工作人员经考评符合上岗要求的，原则上应继续留用。</w:t>
      </w:r>
    </w:p>
    <w:p w:rsidR="00F07D71" w:rsidRDefault="00F07D71" w:rsidP="00F07D71">
      <w:pPr>
        <w:snapToGrid w:val="0"/>
        <w:spacing w:line="300" w:lineRule="auto"/>
        <w:ind w:firstLineChars="200" w:firstLine="440"/>
        <w:jc w:val="left"/>
        <w:rPr>
          <w:color w:val="FF0000"/>
          <w:sz w:val="22"/>
        </w:rPr>
      </w:pPr>
      <w:r>
        <w:rPr>
          <w:rFonts w:ascii="宋体" w:hAnsi="宋体" w:cs="宋体" w:hint="eastAsia"/>
          <w:color w:val="FF0000"/>
          <w:sz w:val="22"/>
        </w:rPr>
        <w:t>★</w:t>
      </w:r>
      <w:r>
        <w:rPr>
          <w:rFonts w:ascii="Times New Roman" w:hAnsi="Times New Roman"/>
          <w:color w:val="FF0000"/>
          <w:sz w:val="22"/>
        </w:rPr>
        <w:t>1.</w:t>
      </w:r>
      <w:r>
        <w:rPr>
          <w:rFonts w:ascii="Times New Roman" w:hAnsi="Times New Roman" w:hint="eastAsia"/>
          <w:color w:val="FF0000"/>
          <w:sz w:val="22"/>
        </w:rPr>
        <w:t>8</w:t>
      </w:r>
      <w:r>
        <w:rPr>
          <w:rFonts w:hint="eastAsia"/>
          <w:color w:val="FF0000"/>
          <w:sz w:val="22"/>
        </w:rPr>
        <w:t>投标人提供的服务必须符合国家强制性标准。</w:t>
      </w:r>
    </w:p>
    <w:p w:rsidR="00F07D71" w:rsidRPr="00F700F5" w:rsidRDefault="00F07D71" w:rsidP="00F07D71">
      <w:pPr>
        <w:snapToGrid w:val="0"/>
        <w:spacing w:line="300" w:lineRule="auto"/>
        <w:ind w:firstLineChars="200" w:firstLine="442"/>
        <w:jc w:val="left"/>
        <w:rPr>
          <w:rFonts w:ascii="Times New Roman" w:hAnsi="Times New Roman"/>
          <w:b/>
          <w:bCs/>
          <w:sz w:val="22"/>
        </w:rPr>
      </w:pPr>
    </w:p>
    <w:p w:rsidR="00F07D71" w:rsidRPr="008934E7" w:rsidRDefault="00F07D71" w:rsidP="00F07D71">
      <w:pPr>
        <w:adjustRightInd w:val="0"/>
        <w:snapToGrid w:val="0"/>
        <w:spacing w:line="300" w:lineRule="auto"/>
        <w:ind w:firstLineChars="200" w:firstLine="440"/>
        <w:jc w:val="left"/>
        <w:rPr>
          <w:rFonts w:ascii="Times New Roman" w:hAnsi="Times New Roman"/>
          <w:color w:val="000000"/>
          <w:sz w:val="22"/>
        </w:rPr>
      </w:pPr>
    </w:p>
    <w:p w:rsidR="00F07D71" w:rsidRPr="00E80EDA" w:rsidRDefault="00F07D71" w:rsidP="00F07D71">
      <w:pPr>
        <w:adjustRightInd w:val="0"/>
        <w:snapToGrid w:val="0"/>
        <w:spacing w:line="300" w:lineRule="auto"/>
        <w:jc w:val="center"/>
        <w:outlineLvl w:val="1"/>
        <w:rPr>
          <w:rFonts w:ascii="Times New Roman" w:eastAsia="黑体" w:hAnsi="Times New Roman"/>
          <w:sz w:val="30"/>
          <w:szCs w:val="30"/>
        </w:rPr>
      </w:pPr>
      <w:bookmarkStart w:id="20" w:name="_Toc162530836"/>
      <w:r w:rsidRPr="00E80EDA">
        <w:rPr>
          <w:rFonts w:ascii="Times New Roman" w:eastAsia="黑体" w:hAnsi="Times New Roman"/>
          <w:sz w:val="30"/>
          <w:szCs w:val="30"/>
        </w:rPr>
        <w:t>二、项目概况</w:t>
      </w:r>
      <w:bookmarkEnd w:id="20"/>
    </w:p>
    <w:p w:rsidR="00F07D71" w:rsidRPr="00E80EDA" w:rsidRDefault="00F07D71" w:rsidP="00F07D71">
      <w:pPr>
        <w:adjustRightInd w:val="0"/>
        <w:snapToGrid w:val="0"/>
        <w:spacing w:line="300" w:lineRule="auto"/>
        <w:ind w:firstLineChars="200" w:firstLine="442"/>
        <w:outlineLvl w:val="2"/>
        <w:rPr>
          <w:rFonts w:ascii="Times New Roman" w:hAnsi="Times New Roman"/>
          <w:b/>
          <w:bCs/>
          <w:sz w:val="22"/>
        </w:rPr>
      </w:pPr>
      <w:bookmarkStart w:id="21" w:name="_Toc162530837"/>
      <w:r w:rsidRPr="00E80EDA">
        <w:rPr>
          <w:rFonts w:ascii="Times New Roman" w:hAnsi="Times New Roman"/>
          <w:b/>
          <w:bCs/>
          <w:sz w:val="22"/>
        </w:rPr>
        <w:t xml:space="preserve">2 </w:t>
      </w:r>
      <w:r w:rsidRPr="00E80EDA">
        <w:rPr>
          <w:rFonts w:ascii="Times New Roman" w:hAnsi="Times New Roman"/>
          <w:b/>
          <w:bCs/>
          <w:sz w:val="22"/>
        </w:rPr>
        <w:t>项目名称</w:t>
      </w:r>
      <w:bookmarkEnd w:id="21"/>
    </w:p>
    <w:p w:rsidR="00F07D71" w:rsidRPr="00B16A9D" w:rsidRDefault="00F07D71" w:rsidP="00F07D71">
      <w:pPr>
        <w:adjustRightInd w:val="0"/>
        <w:snapToGrid w:val="0"/>
        <w:spacing w:line="300" w:lineRule="auto"/>
        <w:ind w:firstLineChars="200" w:firstLine="440"/>
        <w:rPr>
          <w:rFonts w:ascii="Times New Roman" w:hAnsi="Times New Roman"/>
          <w:bCs/>
          <w:sz w:val="22"/>
        </w:rPr>
      </w:pPr>
      <w:r w:rsidRPr="00E80EDA">
        <w:rPr>
          <w:rFonts w:ascii="Times New Roman" w:hAnsi="Times New Roman"/>
          <w:bCs/>
          <w:sz w:val="22"/>
        </w:rPr>
        <w:t>项目名称：</w:t>
      </w:r>
      <w:r w:rsidRPr="007C4BF5">
        <w:rPr>
          <w:rFonts w:ascii="Times New Roman" w:hAnsi="Times New Roman" w:hint="eastAsia"/>
          <w:bCs/>
          <w:sz w:val="22"/>
        </w:rPr>
        <w:t>上海浦东新区金杨新村街道各办公点物业管理服务</w:t>
      </w:r>
    </w:p>
    <w:p w:rsidR="00F07D71" w:rsidRPr="00E80EDA" w:rsidRDefault="00F07D71" w:rsidP="00F07D71">
      <w:pPr>
        <w:adjustRightInd w:val="0"/>
        <w:snapToGrid w:val="0"/>
        <w:spacing w:line="300" w:lineRule="auto"/>
        <w:ind w:firstLineChars="200" w:firstLine="442"/>
        <w:outlineLvl w:val="2"/>
        <w:rPr>
          <w:rFonts w:ascii="Times New Roman" w:hAnsi="Times New Roman"/>
          <w:b/>
          <w:bCs/>
          <w:sz w:val="22"/>
        </w:rPr>
      </w:pPr>
      <w:bookmarkStart w:id="22" w:name="_Toc162530838"/>
      <w:r w:rsidRPr="00E80EDA">
        <w:rPr>
          <w:rFonts w:ascii="Times New Roman" w:hAnsi="Times New Roman"/>
          <w:b/>
          <w:bCs/>
          <w:sz w:val="22"/>
        </w:rPr>
        <w:t>3</w:t>
      </w:r>
      <w:r w:rsidRPr="00E80EDA">
        <w:rPr>
          <w:rFonts w:ascii="Times New Roman" w:hAnsi="Times New Roman"/>
          <w:b/>
          <w:bCs/>
          <w:sz w:val="22"/>
        </w:rPr>
        <w:t>物业基本情况</w:t>
      </w:r>
      <w:bookmarkEnd w:id="22"/>
    </w:p>
    <w:p w:rsidR="00F07D71" w:rsidRDefault="00F07D71" w:rsidP="00F07D71">
      <w:pPr>
        <w:autoSpaceDN w:val="0"/>
        <w:adjustRightInd w:val="0"/>
        <w:snapToGrid w:val="0"/>
        <w:spacing w:line="300" w:lineRule="auto"/>
        <w:ind w:firstLineChars="200" w:firstLine="440"/>
        <w:textAlignment w:val="baseline"/>
        <w:rPr>
          <w:rFonts w:ascii="Times New Roman" w:hAnsi="Times New Roman"/>
          <w:bCs/>
          <w:sz w:val="22"/>
        </w:rPr>
      </w:pPr>
      <w:bookmarkStart w:id="23" w:name="_Toc162530839"/>
      <w:r>
        <w:rPr>
          <w:rFonts w:ascii="Times New Roman" w:hAnsi="Times New Roman" w:hint="eastAsia"/>
          <w:bCs/>
          <w:sz w:val="22"/>
        </w:rPr>
        <w:t>区域</w:t>
      </w:r>
      <w:proofErr w:type="gramStart"/>
      <w:r>
        <w:rPr>
          <w:rFonts w:ascii="Times New Roman" w:hAnsi="Times New Roman" w:hint="eastAsia"/>
          <w:bCs/>
          <w:sz w:val="22"/>
        </w:rPr>
        <w:t>一</w:t>
      </w:r>
      <w:proofErr w:type="gramEnd"/>
      <w:r>
        <w:rPr>
          <w:rFonts w:ascii="Times New Roman" w:hAnsi="Times New Roman" w:hint="eastAsia"/>
          <w:bCs/>
          <w:sz w:val="22"/>
        </w:rPr>
        <w:t>：</w:t>
      </w:r>
      <w:r w:rsidRPr="00604732">
        <w:rPr>
          <w:rFonts w:ascii="Times New Roman" w:hAnsi="Times New Roman" w:hint="eastAsia"/>
          <w:bCs/>
          <w:sz w:val="22"/>
        </w:rPr>
        <w:t>金杨新村街道办事处</w:t>
      </w:r>
    </w:p>
    <w:p w:rsidR="00F07D71" w:rsidRDefault="00F07D71" w:rsidP="00F07D71">
      <w:pPr>
        <w:autoSpaceDN w:val="0"/>
        <w:adjustRightInd w:val="0"/>
        <w:snapToGrid w:val="0"/>
        <w:spacing w:line="300" w:lineRule="auto"/>
        <w:ind w:leftChars="209" w:left="439"/>
        <w:textAlignment w:val="baseline"/>
        <w:rPr>
          <w:rFonts w:ascii="Times New Roman" w:hAnsi="Times New Roman"/>
          <w:bCs/>
          <w:sz w:val="22"/>
        </w:rPr>
      </w:pPr>
      <w:r>
        <w:rPr>
          <w:rFonts w:ascii="Times New Roman" w:hAnsi="Times New Roman" w:hint="eastAsia"/>
          <w:bCs/>
          <w:sz w:val="22"/>
        </w:rPr>
        <w:t>位于浦东新区博山东路</w:t>
      </w:r>
      <w:r>
        <w:rPr>
          <w:rFonts w:ascii="Times New Roman" w:hAnsi="Times New Roman" w:hint="eastAsia"/>
          <w:bCs/>
          <w:sz w:val="22"/>
        </w:rPr>
        <w:t>699</w:t>
      </w:r>
      <w:r>
        <w:rPr>
          <w:rFonts w:ascii="Times New Roman" w:hAnsi="Times New Roman" w:hint="eastAsia"/>
          <w:bCs/>
          <w:sz w:val="22"/>
        </w:rPr>
        <w:t>号，</w:t>
      </w:r>
      <w:r w:rsidRPr="005822E4">
        <w:rPr>
          <w:rFonts w:ascii="Times New Roman" w:hAnsi="Times New Roman" w:hint="eastAsia"/>
          <w:bCs/>
          <w:sz w:val="22"/>
        </w:rPr>
        <w:t>建筑面积约为</w:t>
      </w:r>
      <w:r w:rsidRPr="005822E4">
        <w:rPr>
          <w:rFonts w:ascii="Times New Roman" w:hAnsi="Times New Roman" w:hint="eastAsia"/>
          <w:bCs/>
          <w:sz w:val="22"/>
        </w:rPr>
        <w:t>4014.09</w:t>
      </w:r>
      <w:r w:rsidRPr="005822E4">
        <w:rPr>
          <w:rFonts w:ascii="Times New Roman" w:hAnsi="Times New Roman" w:hint="eastAsia"/>
          <w:bCs/>
          <w:sz w:val="22"/>
        </w:rPr>
        <w:t>平方米</w:t>
      </w:r>
      <w:r>
        <w:rPr>
          <w:rFonts w:ascii="Times New Roman" w:hAnsi="Times New Roman" w:hint="eastAsia"/>
          <w:bCs/>
          <w:sz w:val="22"/>
        </w:rPr>
        <w:t>。</w:t>
      </w:r>
    </w:p>
    <w:p w:rsidR="00F07D71" w:rsidRPr="00310626" w:rsidRDefault="00F07D71" w:rsidP="00F07D71">
      <w:pPr>
        <w:autoSpaceDN w:val="0"/>
        <w:adjustRightInd w:val="0"/>
        <w:snapToGrid w:val="0"/>
        <w:spacing w:line="300" w:lineRule="auto"/>
        <w:ind w:firstLineChars="200" w:firstLine="440"/>
        <w:textAlignment w:val="baseline"/>
        <w:rPr>
          <w:rFonts w:ascii="Times New Roman" w:hAnsi="Times New Roman"/>
          <w:bCs/>
          <w:sz w:val="22"/>
        </w:rPr>
      </w:pPr>
      <w:r w:rsidRPr="00310626">
        <w:rPr>
          <w:rFonts w:ascii="Times New Roman" w:hAnsi="Times New Roman" w:hint="eastAsia"/>
          <w:bCs/>
          <w:sz w:val="22"/>
        </w:rPr>
        <w:t>区域二：社区党群中心</w:t>
      </w:r>
    </w:p>
    <w:p w:rsidR="00F07D71" w:rsidRPr="00310626" w:rsidRDefault="00F07D71" w:rsidP="00F07D71">
      <w:pPr>
        <w:autoSpaceDN w:val="0"/>
        <w:adjustRightInd w:val="0"/>
        <w:snapToGrid w:val="0"/>
        <w:spacing w:line="300" w:lineRule="auto"/>
        <w:ind w:firstLineChars="200" w:firstLine="440"/>
        <w:textAlignment w:val="baseline"/>
        <w:rPr>
          <w:rFonts w:ascii="Times New Roman" w:hAnsi="Times New Roman"/>
          <w:bCs/>
          <w:sz w:val="22"/>
        </w:rPr>
      </w:pPr>
      <w:proofErr w:type="gramStart"/>
      <w:r w:rsidRPr="00310626">
        <w:rPr>
          <w:rFonts w:ascii="Times New Roman" w:hAnsi="Times New Roman" w:hint="eastAsia"/>
          <w:bCs/>
          <w:sz w:val="22"/>
        </w:rPr>
        <w:t>栖</w:t>
      </w:r>
      <w:proofErr w:type="gramEnd"/>
      <w:r w:rsidRPr="00310626">
        <w:rPr>
          <w:rFonts w:ascii="Times New Roman" w:hAnsi="Times New Roman" w:hint="eastAsia"/>
          <w:bCs/>
          <w:sz w:val="22"/>
        </w:rPr>
        <w:t>山路</w:t>
      </w:r>
      <w:r w:rsidRPr="00310626">
        <w:rPr>
          <w:rFonts w:ascii="Times New Roman" w:hAnsi="Times New Roman" w:hint="eastAsia"/>
          <w:bCs/>
          <w:sz w:val="22"/>
        </w:rPr>
        <w:t>1489</w:t>
      </w:r>
      <w:r w:rsidRPr="00310626">
        <w:rPr>
          <w:rFonts w:ascii="Times New Roman" w:hAnsi="Times New Roman" w:hint="eastAsia"/>
          <w:bCs/>
          <w:sz w:val="22"/>
        </w:rPr>
        <w:t>弄</w:t>
      </w:r>
      <w:r w:rsidRPr="00310626">
        <w:rPr>
          <w:rFonts w:ascii="Times New Roman" w:hAnsi="Times New Roman" w:hint="eastAsia"/>
          <w:bCs/>
          <w:sz w:val="22"/>
        </w:rPr>
        <w:t>40</w:t>
      </w:r>
      <w:r w:rsidRPr="00310626">
        <w:rPr>
          <w:rFonts w:ascii="Times New Roman" w:hAnsi="Times New Roman" w:hint="eastAsia"/>
          <w:bCs/>
          <w:sz w:val="22"/>
        </w:rPr>
        <w:t>号，总建筑面积</w:t>
      </w:r>
      <w:r w:rsidRPr="00310626">
        <w:rPr>
          <w:rFonts w:ascii="Times New Roman" w:hAnsi="Times New Roman" w:hint="eastAsia"/>
          <w:bCs/>
          <w:sz w:val="22"/>
        </w:rPr>
        <w:t>1247.15</w:t>
      </w:r>
      <w:r w:rsidRPr="00310626">
        <w:rPr>
          <w:rFonts w:ascii="Times New Roman" w:hAnsi="Times New Roman" w:hint="eastAsia"/>
          <w:bCs/>
          <w:sz w:val="22"/>
        </w:rPr>
        <w:t>㎡</w:t>
      </w:r>
    </w:p>
    <w:p w:rsidR="00F07D71" w:rsidRPr="00310626" w:rsidRDefault="00F07D71" w:rsidP="00F07D71">
      <w:pPr>
        <w:autoSpaceDN w:val="0"/>
        <w:adjustRightInd w:val="0"/>
        <w:snapToGrid w:val="0"/>
        <w:spacing w:line="300" w:lineRule="auto"/>
        <w:ind w:firstLineChars="200" w:firstLine="440"/>
        <w:textAlignment w:val="baseline"/>
        <w:rPr>
          <w:rFonts w:ascii="Times New Roman" w:hAnsi="Times New Roman"/>
          <w:bCs/>
          <w:sz w:val="22"/>
        </w:rPr>
      </w:pPr>
      <w:r w:rsidRPr="00310626">
        <w:rPr>
          <w:rFonts w:ascii="Times New Roman" w:hAnsi="Times New Roman" w:hint="eastAsia"/>
          <w:bCs/>
          <w:sz w:val="22"/>
        </w:rPr>
        <w:t>区域三：社区事务受理中心</w:t>
      </w:r>
    </w:p>
    <w:p w:rsidR="00F07D71" w:rsidRPr="00310626" w:rsidRDefault="00F07D71" w:rsidP="00F07D71">
      <w:pPr>
        <w:autoSpaceDN w:val="0"/>
        <w:adjustRightInd w:val="0"/>
        <w:snapToGrid w:val="0"/>
        <w:spacing w:line="300" w:lineRule="auto"/>
        <w:ind w:firstLineChars="200" w:firstLine="440"/>
        <w:textAlignment w:val="baseline"/>
        <w:rPr>
          <w:rFonts w:ascii="Times New Roman" w:hAnsi="Times New Roman"/>
          <w:bCs/>
          <w:sz w:val="22"/>
        </w:rPr>
      </w:pPr>
      <w:proofErr w:type="gramStart"/>
      <w:r w:rsidRPr="00310626">
        <w:rPr>
          <w:rFonts w:ascii="Times New Roman" w:hAnsi="Times New Roman" w:hint="eastAsia"/>
          <w:bCs/>
          <w:sz w:val="22"/>
        </w:rPr>
        <w:t>银山路</w:t>
      </w:r>
      <w:proofErr w:type="gramEnd"/>
      <w:r w:rsidRPr="00310626">
        <w:rPr>
          <w:rFonts w:ascii="Times New Roman" w:hAnsi="Times New Roman" w:hint="eastAsia"/>
          <w:bCs/>
          <w:sz w:val="22"/>
        </w:rPr>
        <w:t>330</w:t>
      </w:r>
      <w:r w:rsidRPr="00310626">
        <w:rPr>
          <w:rFonts w:ascii="Times New Roman" w:hAnsi="Times New Roman" w:hint="eastAsia"/>
          <w:bCs/>
          <w:sz w:val="22"/>
        </w:rPr>
        <w:t>号</w:t>
      </w:r>
      <w:r>
        <w:rPr>
          <w:rFonts w:ascii="Times New Roman" w:hAnsi="Times New Roman" w:hint="eastAsia"/>
          <w:bCs/>
          <w:sz w:val="22"/>
        </w:rPr>
        <w:t>，</w:t>
      </w:r>
      <w:r w:rsidRPr="00310626">
        <w:rPr>
          <w:rFonts w:ascii="Times New Roman" w:hAnsi="Times New Roman" w:hint="eastAsia"/>
          <w:bCs/>
          <w:sz w:val="22"/>
        </w:rPr>
        <w:t>总建筑面积</w:t>
      </w:r>
      <w:r w:rsidRPr="00310626">
        <w:rPr>
          <w:rFonts w:ascii="Times New Roman" w:hAnsi="Times New Roman" w:hint="eastAsia"/>
          <w:bCs/>
          <w:sz w:val="22"/>
        </w:rPr>
        <w:t>1600</w:t>
      </w:r>
      <w:r w:rsidRPr="00310626">
        <w:rPr>
          <w:rFonts w:ascii="Times New Roman" w:hAnsi="Times New Roman" w:hint="eastAsia"/>
          <w:bCs/>
          <w:sz w:val="22"/>
        </w:rPr>
        <w:t>㎡。</w:t>
      </w:r>
    </w:p>
    <w:p w:rsidR="00F07D71" w:rsidRPr="00310626" w:rsidRDefault="00F07D71" w:rsidP="00F07D71">
      <w:pPr>
        <w:autoSpaceDN w:val="0"/>
        <w:adjustRightInd w:val="0"/>
        <w:snapToGrid w:val="0"/>
        <w:spacing w:line="300" w:lineRule="auto"/>
        <w:ind w:firstLineChars="200" w:firstLine="440"/>
        <w:textAlignment w:val="baseline"/>
        <w:rPr>
          <w:rFonts w:ascii="Times New Roman" w:hAnsi="Times New Roman"/>
          <w:bCs/>
          <w:sz w:val="22"/>
        </w:rPr>
      </w:pPr>
      <w:r w:rsidRPr="00310626">
        <w:rPr>
          <w:rFonts w:ascii="Times New Roman" w:hAnsi="Times New Roman" w:hint="eastAsia"/>
          <w:bCs/>
          <w:sz w:val="22"/>
        </w:rPr>
        <w:t>区域四：社会组织服务中心</w:t>
      </w:r>
    </w:p>
    <w:p w:rsidR="00F07D71" w:rsidRPr="00310626" w:rsidRDefault="00F07D71" w:rsidP="00F07D71">
      <w:pPr>
        <w:autoSpaceDN w:val="0"/>
        <w:adjustRightInd w:val="0"/>
        <w:snapToGrid w:val="0"/>
        <w:spacing w:line="300" w:lineRule="auto"/>
        <w:ind w:firstLineChars="200" w:firstLine="440"/>
        <w:textAlignment w:val="baseline"/>
        <w:rPr>
          <w:rFonts w:ascii="Times New Roman" w:hAnsi="Times New Roman"/>
          <w:bCs/>
          <w:sz w:val="22"/>
        </w:rPr>
      </w:pPr>
      <w:r w:rsidRPr="00310626">
        <w:rPr>
          <w:rFonts w:ascii="Times New Roman" w:hAnsi="Times New Roman" w:hint="eastAsia"/>
          <w:bCs/>
          <w:sz w:val="22"/>
        </w:rPr>
        <w:t>灵山路</w:t>
      </w:r>
      <w:r w:rsidRPr="00310626">
        <w:rPr>
          <w:rFonts w:ascii="Times New Roman" w:hAnsi="Times New Roman" w:hint="eastAsia"/>
          <w:bCs/>
          <w:sz w:val="22"/>
        </w:rPr>
        <w:t>1803</w:t>
      </w:r>
      <w:r w:rsidRPr="00310626">
        <w:rPr>
          <w:rFonts w:ascii="Times New Roman" w:hAnsi="Times New Roman" w:hint="eastAsia"/>
          <w:bCs/>
          <w:sz w:val="22"/>
        </w:rPr>
        <w:t>号，总建筑面积</w:t>
      </w:r>
      <w:r w:rsidRPr="00310626">
        <w:rPr>
          <w:rFonts w:ascii="Times New Roman" w:hAnsi="Times New Roman" w:hint="eastAsia"/>
          <w:bCs/>
          <w:sz w:val="22"/>
        </w:rPr>
        <w:t>2000.25</w:t>
      </w:r>
      <w:r w:rsidRPr="00310626">
        <w:rPr>
          <w:rFonts w:ascii="Times New Roman" w:hAnsi="Times New Roman" w:hint="eastAsia"/>
          <w:bCs/>
          <w:sz w:val="22"/>
        </w:rPr>
        <w:t>㎡</w:t>
      </w:r>
    </w:p>
    <w:p w:rsidR="00F07D71" w:rsidRPr="00310626" w:rsidRDefault="00F07D71" w:rsidP="00F07D71">
      <w:pPr>
        <w:autoSpaceDN w:val="0"/>
        <w:adjustRightInd w:val="0"/>
        <w:snapToGrid w:val="0"/>
        <w:spacing w:line="300" w:lineRule="auto"/>
        <w:ind w:firstLineChars="200" w:firstLine="440"/>
        <w:textAlignment w:val="baseline"/>
        <w:rPr>
          <w:rFonts w:ascii="Times New Roman" w:hAnsi="Times New Roman"/>
          <w:bCs/>
          <w:sz w:val="22"/>
        </w:rPr>
      </w:pPr>
      <w:r w:rsidRPr="00310626">
        <w:rPr>
          <w:rFonts w:ascii="Times New Roman" w:hAnsi="Times New Roman" w:hint="eastAsia"/>
          <w:bCs/>
          <w:sz w:val="22"/>
        </w:rPr>
        <w:t>区域五</w:t>
      </w:r>
      <w:r w:rsidRPr="00310626">
        <w:rPr>
          <w:rFonts w:ascii="Times New Roman" w:hAnsi="Times New Roman" w:hint="eastAsia"/>
          <w:bCs/>
          <w:sz w:val="22"/>
        </w:rPr>
        <w:t>:</w:t>
      </w:r>
      <w:r w:rsidRPr="00310626">
        <w:rPr>
          <w:rFonts w:ascii="Times New Roman" w:hAnsi="Times New Roman" w:hint="eastAsia"/>
          <w:bCs/>
          <w:sz w:val="22"/>
        </w:rPr>
        <w:t>社区文化中心</w:t>
      </w:r>
    </w:p>
    <w:p w:rsidR="00F07D71" w:rsidRPr="00310626" w:rsidRDefault="00F07D71" w:rsidP="00F07D71">
      <w:pPr>
        <w:autoSpaceDN w:val="0"/>
        <w:adjustRightInd w:val="0"/>
        <w:snapToGrid w:val="0"/>
        <w:spacing w:line="300" w:lineRule="auto"/>
        <w:ind w:firstLineChars="200" w:firstLine="440"/>
        <w:textAlignment w:val="baseline"/>
        <w:rPr>
          <w:rFonts w:ascii="Times New Roman" w:hAnsi="Times New Roman"/>
          <w:bCs/>
          <w:sz w:val="22"/>
        </w:rPr>
      </w:pPr>
      <w:r w:rsidRPr="00310626">
        <w:rPr>
          <w:rFonts w:ascii="Times New Roman" w:hAnsi="Times New Roman" w:hint="eastAsia"/>
          <w:bCs/>
          <w:sz w:val="22"/>
        </w:rPr>
        <w:t>云山路</w:t>
      </w:r>
      <w:r w:rsidRPr="00310626">
        <w:rPr>
          <w:rFonts w:ascii="Times New Roman" w:hAnsi="Times New Roman" w:hint="eastAsia"/>
          <w:bCs/>
          <w:sz w:val="22"/>
        </w:rPr>
        <w:t>1080</w:t>
      </w:r>
      <w:r w:rsidRPr="00310626">
        <w:rPr>
          <w:rFonts w:ascii="Times New Roman" w:hAnsi="Times New Roman" w:hint="eastAsia"/>
          <w:bCs/>
          <w:sz w:val="22"/>
        </w:rPr>
        <w:t>弄</w:t>
      </w:r>
      <w:r w:rsidRPr="00310626">
        <w:rPr>
          <w:rFonts w:ascii="Times New Roman" w:hAnsi="Times New Roman" w:hint="eastAsia"/>
          <w:bCs/>
          <w:sz w:val="22"/>
        </w:rPr>
        <w:t>2</w:t>
      </w:r>
      <w:r w:rsidRPr="00310626">
        <w:rPr>
          <w:rFonts w:ascii="Times New Roman" w:hAnsi="Times New Roman" w:hint="eastAsia"/>
          <w:bCs/>
          <w:sz w:val="22"/>
        </w:rPr>
        <w:t>号，总建筑面积</w:t>
      </w:r>
      <w:r w:rsidRPr="00310626">
        <w:rPr>
          <w:rFonts w:ascii="Times New Roman" w:hAnsi="Times New Roman" w:hint="eastAsia"/>
          <w:bCs/>
          <w:sz w:val="22"/>
        </w:rPr>
        <w:t>3083.38</w:t>
      </w:r>
      <w:r w:rsidRPr="00310626">
        <w:rPr>
          <w:rFonts w:ascii="Times New Roman" w:hAnsi="Times New Roman" w:hint="eastAsia"/>
          <w:bCs/>
          <w:sz w:val="22"/>
        </w:rPr>
        <w:t>㎡</w:t>
      </w:r>
    </w:p>
    <w:p w:rsidR="00F07D71" w:rsidRPr="00310626" w:rsidRDefault="00F07D71" w:rsidP="00F07D71">
      <w:pPr>
        <w:autoSpaceDN w:val="0"/>
        <w:adjustRightInd w:val="0"/>
        <w:snapToGrid w:val="0"/>
        <w:spacing w:line="300" w:lineRule="auto"/>
        <w:ind w:firstLineChars="200" w:firstLine="440"/>
        <w:textAlignment w:val="baseline"/>
        <w:rPr>
          <w:rFonts w:ascii="Times New Roman" w:hAnsi="Times New Roman"/>
          <w:bCs/>
          <w:sz w:val="22"/>
        </w:rPr>
      </w:pPr>
      <w:r w:rsidRPr="00310626">
        <w:rPr>
          <w:rFonts w:ascii="Times New Roman" w:hAnsi="Times New Roman" w:hint="eastAsia"/>
          <w:bCs/>
          <w:sz w:val="22"/>
        </w:rPr>
        <w:lastRenderedPageBreak/>
        <w:t>区域六：金杨城管中队</w:t>
      </w:r>
    </w:p>
    <w:p w:rsidR="00F07D71" w:rsidRPr="00310626" w:rsidRDefault="00F07D71" w:rsidP="00F07D71">
      <w:pPr>
        <w:autoSpaceDN w:val="0"/>
        <w:adjustRightInd w:val="0"/>
        <w:snapToGrid w:val="0"/>
        <w:spacing w:line="300" w:lineRule="auto"/>
        <w:ind w:firstLineChars="200" w:firstLine="440"/>
        <w:textAlignment w:val="baseline"/>
        <w:rPr>
          <w:rFonts w:ascii="Times New Roman" w:hAnsi="Times New Roman"/>
          <w:bCs/>
          <w:sz w:val="22"/>
        </w:rPr>
      </w:pPr>
      <w:r w:rsidRPr="00310626">
        <w:rPr>
          <w:rFonts w:ascii="Times New Roman" w:hAnsi="Times New Roman" w:hint="eastAsia"/>
          <w:bCs/>
          <w:sz w:val="22"/>
        </w:rPr>
        <w:t>灵山路</w:t>
      </w:r>
      <w:r w:rsidRPr="00310626">
        <w:rPr>
          <w:rFonts w:ascii="Times New Roman" w:hAnsi="Times New Roman" w:hint="eastAsia"/>
          <w:bCs/>
          <w:sz w:val="22"/>
        </w:rPr>
        <w:t>1839</w:t>
      </w:r>
      <w:r w:rsidRPr="00310626">
        <w:rPr>
          <w:rFonts w:ascii="Times New Roman" w:hAnsi="Times New Roman" w:hint="eastAsia"/>
          <w:bCs/>
          <w:sz w:val="22"/>
        </w:rPr>
        <w:t>号，总建筑面积</w:t>
      </w:r>
      <w:r w:rsidRPr="00310626">
        <w:rPr>
          <w:rFonts w:ascii="Times New Roman" w:hAnsi="Times New Roman" w:hint="eastAsia"/>
          <w:bCs/>
          <w:sz w:val="22"/>
        </w:rPr>
        <w:t>737.46</w:t>
      </w:r>
      <w:r w:rsidRPr="00310626">
        <w:rPr>
          <w:rFonts w:ascii="Times New Roman" w:hAnsi="Times New Roman" w:hint="eastAsia"/>
          <w:bCs/>
          <w:sz w:val="22"/>
        </w:rPr>
        <w:t>㎡</w:t>
      </w:r>
    </w:p>
    <w:p w:rsidR="00F07D71" w:rsidRPr="00310626" w:rsidRDefault="00F07D71" w:rsidP="00F07D71">
      <w:pPr>
        <w:autoSpaceDN w:val="0"/>
        <w:adjustRightInd w:val="0"/>
        <w:snapToGrid w:val="0"/>
        <w:spacing w:line="300" w:lineRule="auto"/>
        <w:ind w:firstLineChars="200" w:firstLine="440"/>
        <w:textAlignment w:val="baseline"/>
        <w:rPr>
          <w:rFonts w:ascii="Times New Roman" w:hAnsi="Times New Roman"/>
          <w:bCs/>
          <w:sz w:val="22"/>
        </w:rPr>
      </w:pPr>
      <w:r w:rsidRPr="00310626">
        <w:rPr>
          <w:rFonts w:ascii="Times New Roman" w:hAnsi="Times New Roman" w:hint="eastAsia"/>
          <w:bCs/>
          <w:sz w:val="22"/>
        </w:rPr>
        <w:t>区域七：经济中心</w:t>
      </w:r>
    </w:p>
    <w:p w:rsidR="00F07D71" w:rsidRPr="00310626" w:rsidRDefault="00F07D71" w:rsidP="00F07D71">
      <w:pPr>
        <w:autoSpaceDN w:val="0"/>
        <w:adjustRightInd w:val="0"/>
        <w:snapToGrid w:val="0"/>
        <w:spacing w:line="300" w:lineRule="auto"/>
        <w:ind w:firstLineChars="200" w:firstLine="440"/>
        <w:textAlignment w:val="baseline"/>
        <w:rPr>
          <w:rFonts w:ascii="Times New Roman" w:hAnsi="Times New Roman"/>
          <w:bCs/>
          <w:sz w:val="22"/>
        </w:rPr>
      </w:pPr>
      <w:r w:rsidRPr="00310626">
        <w:rPr>
          <w:rFonts w:ascii="Times New Roman" w:hAnsi="Times New Roman" w:hint="eastAsia"/>
          <w:bCs/>
          <w:sz w:val="22"/>
        </w:rPr>
        <w:t>枣庄路</w:t>
      </w:r>
      <w:r w:rsidRPr="00310626">
        <w:rPr>
          <w:rFonts w:ascii="Times New Roman" w:hAnsi="Times New Roman" w:hint="eastAsia"/>
          <w:bCs/>
          <w:sz w:val="22"/>
        </w:rPr>
        <w:t>683</w:t>
      </w:r>
      <w:r w:rsidRPr="00310626">
        <w:rPr>
          <w:rFonts w:ascii="Times New Roman" w:hAnsi="Times New Roman" w:hint="eastAsia"/>
          <w:bCs/>
          <w:sz w:val="22"/>
        </w:rPr>
        <w:t>号</w:t>
      </w:r>
      <w:r>
        <w:rPr>
          <w:rFonts w:ascii="Times New Roman" w:hAnsi="Times New Roman" w:hint="eastAsia"/>
          <w:bCs/>
          <w:sz w:val="22"/>
        </w:rPr>
        <w:t>，</w:t>
      </w:r>
      <w:r w:rsidRPr="00310626">
        <w:rPr>
          <w:rFonts w:ascii="Times New Roman" w:hAnsi="Times New Roman" w:hint="eastAsia"/>
          <w:bCs/>
          <w:sz w:val="22"/>
        </w:rPr>
        <w:t>总建筑面积</w:t>
      </w:r>
      <w:r w:rsidRPr="00310626">
        <w:rPr>
          <w:rFonts w:ascii="Times New Roman" w:hAnsi="Times New Roman" w:hint="eastAsia"/>
          <w:bCs/>
          <w:sz w:val="22"/>
        </w:rPr>
        <w:t>2000</w:t>
      </w:r>
      <w:r w:rsidRPr="00310626">
        <w:rPr>
          <w:rFonts w:ascii="Times New Roman" w:hAnsi="Times New Roman" w:hint="eastAsia"/>
          <w:bCs/>
          <w:sz w:val="22"/>
        </w:rPr>
        <w:t>㎡</w:t>
      </w:r>
    </w:p>
    <w:p w:rsidR="00F07D71" w:rsidRPr="00310626" w:rsidRDefault="00F07D71" w:rsidP="00F07D71">
      <w:pPr>
        <w:autoSpaceDN w:val="0"/>
        <w:adjustRightInd w:val="0"/>
        <w:snapToGrid w:val="0"/>
        <w:spacing w:line="300" w:lineRule="auto"/>
        <w:ind w:firstLineChars="200" w:firstLine="440"/>
        <w:textAlignment w:val="baseline"/>
        <w:rPr>
          <w:rFonts w:ascii="Times New Roman" w:hAnsi="Times New Roman"/>
          <w:bCs/>
          <w:sz w:val="22"/>
        </w:rPr>
      </w:pPr>
      <w:r w:rsidRPr="00310626">
        <w:rPr>
          <w:rFonts w:ascii="Times New Roman" w:hAnsi="Times New Roman" w:hint="eastAsia"/>
          <w:bCs/>
          <w:sz w:val="22"/>
        </w:rPr>
        <w:t>区域八：阳光家园</w:t>
      </w:r>
    </w:p>
    <w:p w:rsidR="00F07D71" w:rsidRDefault="00F07D71" w:rsidP="00F07D71">
      <w:pPr>
        <w:autoSpaceDN w:val="0"/>
        <w:adjustRightInd w:val="0"/>
        <w:snapToGrid w:val="0"/>
        <w:spacing w:line="300" w:lineRule="auto"/>
        <w:ind w:firstLineChars="200" w:firstLine="440"/>
        <w:textAlignment w:val="baseline"/>
        <w:rPr>
          <w:rFonts w:ascii="Times New Roman" w:hAnsi="Times New Roman"/>
          <w:bCs/>
          <w:sz w:val="22"/>
        </w:rPr>
      </w:pPr>
      <w:r w:rsidRPr="00310626">
        <w:rPr>
          <w:rFonts w:ascii="Times New Roman" w:hAnsi="Times New Roman" w:hint="eastAsia"/>
          <w:bCs/>
          <w:sz w:val="22"/>
        </w:rPr>
        <w:t>杨高中路</w:t>
      </w:r>
      <w:r w:rsidRPr="00310626">
        <w:rPr>
          <w:rFonts w:ascii="Times New Roman" w:hAnsi="Times New Roman" w:hint="eastAsia"/>
          <w:bCs/>
          <w:sz w:val="22"/>
        </w:rPr>
        <w:t>750</w:t>
      </w:r>
      <w:r w:rsidRPr="00310626">
        <w:rPr>
          <w:rFonts w:ascii="Times New Roman" w:hAnsi="Times New Roman" w:hint="eastAsia"/>
          <w:bCs/>
          <w:sz w:val="22"/>
        </w:rPr>
        <w:t>弄</w:t>
      </w:r>
      <w:r w:rsidRPr="00310626">
        <w:rPr>
          <w:rFonts w:ascii="Times New Roman" w:hAnsi="Times New Roman" w:hint="eastAsia"/>
          <w:bCs/>
          <w:sz w:val="22"/>
        </w:rPr>
        <w:t>31</w:t>
      </w:r>
      <w:r w:rsidRPr="00310626">
        <w:rPr>
          <w:rFonts w:ascii="Times New Roman" w:hAnsi="Times New Roman" w:hint="eastAsia"/>
          <w:bCs/>
          <w:sz w:val="22"/>
        </w:rPr>
        <w:t>号</w:t>
      </w:r>
      <w:r>
        <w:rPr>
          <w:rFonts w:ascii="Times New Roman" w:hAnsi="Times New Roman" w:hint="eastAsia"/>
          <w:bCs/>
          <w:sz w:val="22"/>
        </w:rPr>
        <w:t>，总建筑面积</w:t>
      </w:r>
      <w:r>
        <w:rPr>
          <w:rFonts w:ascii="Times New Roman" w:hAnsi="Times New Roman" w:hint="eastAsia"/>
          <w:bCs/>
          <w:sz w:val="22"/>
        </w:rPr>
        <w:t>518</w:t>
      </w:r>
      <w:r>
        <w:rPr>
          <w:rFonts w:ascii="Times New Roman" w:hAnsi="Times New Roman" w:hint="eastAsia"/>
          <w:bCs/>
          <w:sz w:val="22"/>
        </w:rPr>
        <w:t>㎡</w:t>
      </w:r>
    </w:p>
    <w:p w:rsidR="00F07D71" w:rsidRDefault="00F07D71" w:rsidP="00F07D71">
      <w:pPr>
        <w:autoSpaceDN w:val="0"/>
        <w:adjustRightInd w:val="0"/>
        <w:snapToGrid w:val="0"/>
        <w:spacing w:line="300" w:lineRule="auto"/>
        <w:ind w:firstLineChars="200" w:firstLine="440"/>
        <w:textAlignment w:val="baseline"/>
        <w:rPr>
          <w:rFonts w:ascii="Times New Roman" w:hAnsi="Times New Roman"/>
          <w:bCs/>
          <w:sz w:val="22"/>
        </w:rPr>
      </w:pPr>
      <w:r>
        <w:rPr>
          <w:rFonts w:ascii="Times New Roman" w:hAnsi="Times New Roman" w:hint="eastAsia"/>
          <w:bCs/>
          <w:sz w:val="22"/>
        </w:rPr>
        <w:t>区域九：社区学校</w:t>
      </w:r>
    </w:p>
    <w:p w:rsidR="00F07D71" w:rsidRDefault="00F07D71" w:rsidP="00F07D71">
      <w:pPr>
        <w:autoSpaceDN w:val="0"/>
        <w:adjustRightInd w:val="0"/>
        <w:snapToGrid w:val="0"/>
        <w:spacing w:line="300" w:lineRule="auto"/>
        <w:ind w:firstLineChars="200" w:firstLine="440"/>
        <w:textAlignment w:val="baseline"/>
        <w:rPr>
          <w:rFonts w:ascii="Times New Roman" w:hAnsi="Times New Roman"/>
          <w:bCs/>
          <w:sz w:val="22"/>
        </w:rPr>
      </w:pPr>
      <w:r w:rsidRPr="00C92C0F">
        <w:rPr>
          <w:rFonts w:ascii="Times New Roman" w:hAnsi="Times New Roman"/>
          <w:bCs/>
          <w:sz w:val="22"/>
        </w:rPr>
        <w:t>金口路</w:t>
      </w:r>
      <w:r w:rsidRPr="00C92C0F">
        <w:rPr>
          <w:rFonts w:ascii="Times New Roman" w:hAnsi="Times New Roman"/>
          <w:bCs/>
          <w:sz w:val="22"/>
        </w:rPr>
        <w:t>471</w:t>
      </w:r>
      <w:r w:rsidRPr="00C92C0F">
        <w:rPr>
          <w:rFonts w:ascii="Times New Roman" w:hAnsi="Times New Roman"/>
          <w:bCs/>
          <w:sz w:val="22"/>
        </w:rPr>
        <w:t>弄</w:t>
      </w:r>
      <w:r w:rsidRPr="00C92C0F">
        <w:rPr>
          <w:rFonts w:ascii="Times New Roman" w:hAnsi="Times New Roman"/>
          <w:bCs/>
          <w:sz w:val="22"/>
        </w:rPr>
        <w:t>25</w:t>
      </w:r>
      <w:r w:rsidRPr="00C92C0F">
        <w:rPr>
          <w:rFonts w:ascii="Times New Roman" w:hAnsi="Times New Roman"/>
          <w:bCs/>
          <w:sz w:val="22"/>
        </w:rPr>
        <w:t>号</w:t>
      </w:r>
      <w:r>
        <w:rPr>
          <w:rFonts w:ascii="Times New Roman" w:hAnsi="Times New Roman" w:hint="eastAsia"/>
          <w:bCs/>
          <w:sz w:val="22"/>
        </w:rPr>
        <w:t>，总建筑面积</w:t>
      </w:r>
      <w:r>
        <w:rPr>
          <w:rFonts w:ascii="Times New Roman" w:hAnsi="Times New Roman" w:hint="eastAsia"/>
          <w:bCs/>
          <w:sz w:val="22"/>
        </w:rPr>
        <w:t>1364.4</w:t>
      </w:r>
      <w:r>
        <w:rPr>
          <w:rFonts w:ascii="Times New Roman" w:hAnsi="Times New Roman" w:hint="eastAsia"/>
          <w:bCs/>
          <w:sz w:val="22"/>
        </w:rPr>
        <w:t>㎡</w:t>
      </w:r>
    </w:p>
    <w:p w:rsidR="00F07D71" w:rsidRDefault="00F07D71" w:rsidP="00F07D71">
      <w:pPr>
        <w:autoSpaceDN w:val="0"/>
        <w:adjustRightInd w:val="0"/>
        <w:snapToGrid w:val="0"/>
        <w:spacing w:line="300" w:lineRule="auto"/>
        <w:ind w:firstLineChars="200" w:firstLine="440"/>
        <w:textAlignment w:val="baseline"/>
        <w:rPr>
          <w:rFonts w:ascii="Times New Roman" w:hAnsi="Times New Roman"/>
          <w:bCs/>
          <w:sz w:val="22"/>
        </w:rPr>
      </w:pPr>
      <w:r>
        <w:rPr>
          <w:rFonts w:ascii="Times New Roman" w:hAnsi="Times New Roman" w:hint="eastAsia"/>
          <w:bCs/>
          <w:sz w:val="22"/>
        </w:rPr>
        <w:t>区域十：</w:t>
      </w:r>
      <w:r w:rsidRPr="00AE7DBC">
        <w:rPr>
          <w:rFonts w:ascii="Times New Roman" w:hAnsi="Times New Roman" w:hint="eastAsia"/>
          <w:bCs/>
          <w:sz w:val="22"/>
        </w:rPr>
        <w:t>黄山综合服务中心</w:t>
      </w:r>
    </w:p>
    <w:p w:rsidR="00F07D71" w:rsidRDefault="00F07D71" w:rsidP="00F07D71">
      <w:pPr>
        <w:autoSpaceDN w:val="0"/>
        <w:adjustRightInd w:val="0"/>
        <w:snapToGrid w:val="0"/>
        <w:spacing w:line="300" w:lineRule="auto"/>
        <w:ind w:firstLineChars="200" w:firstLine="440"/>
        <w:textAlignment w:val="baseline"/>
        <w:rPr>
          <w:rFonts w:ascii="Times New Roman" w:hAnsi="Times New Roman"/>
          <w:bCs/>
          <w:sz w:val="22"/>
        </w:rPr>
      </w:pPr>
      <w:proofErr w:type="gramStart"/>
      <w:r w:rsidRPr="0051435F">
        <w:rPr>
          <w:rFonts w:ascii="Times New Roman" w:hAnsi="Times New Roman" w:hint="eastAsia"/>
          <w:bCs/>
          <w:sz w:val="22"/>
        </w:rPr>
        <w:t>栖</w:t>
      </w:r>
      <w:proofErr w:type="gramEnd"/>
      <w:r w:rsidRPr="0051435F">
        <w:rPr>
          <w:rFonts w:ascii="Times New Roman" w:hAnsi="Times New Roman" w:hint="eastAsia"/>
          <w:bCs/>
          <w:sz w:val="22"/>
        </w:rPr>
        <w:t>山路</w:t>
      </w:r>
      <w:r w:rsidRPr="0051435F">
        <w:rPr>
          <w:rFonts w:ascii="Times New Roman" w:hAnsi="Times New Roman" w:hint="eastAsia"/>
          <w:bCs/>
          <w:sz w:val="22"/>
        </w:rPr>
        <w:t>1568</w:t>
      </w:r>
      <w:r w:rsidRPr="0051435F">
        <w:rPr>
          <w:rFonts w:ascii="Times New Roman" w:hAnsi="Times New Roman" w:hint="eastAsia"/>
          <w:bCs/>
          <w:sz w:val="22"/>
        </w:rPr>
        <w:t>号</w:t>
      </w:r>
      <w:r>
        <w:rPr>
          <w:rFonts w:ascii="Times New Roman" w:hAnsi="Times New Roman" w:hint="eastAsia"/>
          <w:bCs/>
          <w:sz w:val="22"/>
        </w:rPr>
        <w:t>，</w:t>
      </w:r>
      <w:r w:rsidRPr="006638AC">
        <w:rPr>
          <w:rFonts w:ascii="Times New Roman" w:hAnsi="Times New Roman" w:hint="eastAsia"/>
          <w:bCs/>
          <w:sz w:val="22"/>
        </w:rPr>
        <w:t>总建筑面积</w:t>
      </w:r>
      <w:r w:rsidRPr="006638AC">
        <w:rPr>
          <w:rFonts w:ascii="Times New Roman" w:hAnsi="Times New Roman" w:hint="eastAsia"/>
          <w:bCs/>
          <w:sz w:val="22"/>
        </w:rPr>
        <w:t>1</w:t>
      </w:r>
      <w:r>
        <w:rPr>
          <w:rFonts w:ascii="Times New Roman" w:hAnsi="Times New Roman" w:hint="eastAsia"/>
          <w:bCs/>
          <w:sz w:val="22"/>
        </w:rPr>
        <w:t>702</w:t>
      </w:r>
      <w:r w:rsidRPr="006638AC">
        <w:rPr>
          <w:rFonts w:ascii="Times New Roman" w:hAnsi="Times New Roman" w:hint="eastAsia"/>
          <w:bCs/>
          <w:sz w:val="22"/>
        </w:rPr>
        <w:t>㎡</w:t>
      </w:r>
    </w:p>
    <w:p w:rsidR="00F07D71" w:rsidRDefault="00F07D71" w:rsidP="00F07D71">
      <w:pPr>
        <w:autoSpaceDN w:val="0"/>
        <w:adjustRightInd w:val="0"/>
        <w:snapToGrid w:val="0"/>
        <w:spacing w:line="300" w:lineRule="auto"/>
        <w:ind w:firstLineChars="200" w:firstLine="440"/>
        <w:textAlignment w:val="baseline"/>
        <w:rPr>
          <w:rFonts w:ascii="Times New Roman" w:hAnsi="Times New Roman"/>
          <w:bCs/>
          <w:sz w:val="22"/>
        </w:rPr>
      </w:pPr>
      <w:r>
        <w:rPr>
          <w:rFonts w:ascii="Times New Roman" w:hAnsi="Times New Roman" w:hint="eastAsia"/>
          <w:bCs/>
          <w:sz w:val="22"/>
        </w:rPr>
        <w:t>区域十一：</w:t>
      </w:r>
      <w:r w:rsidRPr="00974BE0">
        <w:rPr>
          <w:rFonts w:ascii="Times New Roman" w:hAnsi="Times New Roman" w:hint="eastAsia"/>
          <w:bCs/>
          <w:sz w:val="22"/>
        </w:rPr>
        <w:t>一老一小服务站</w:t>
      </w:r>
    </w:p>
    <w:p w:rsidR="00F07D71" w:rsidRDefault="00F07D71" w:rsidP="00F07D71">
      <w:pPr>
        <w:autoSpaceDN w:val="0"/>
        <w:adjustRightInd w:val="0"/>
        <w:snapToGrid w:val="0"/>
        <w:spacing w:line="300" w:lineRule="auto"/>
        <w:ind w:firstLineChars="200" w:firstLine="440"/>
        <w:textAlignment w:val="baseline"/>
        <w:rPr>
          <w:rFonts w:ascii="Times New Roman" w:hAnsi="Times New Roman"/>
          <w:bCs/>
          <w:sz w:val="22"/>
        </w:rPr>
      </w:pPr>
      <w:r w:rsidRPr="00F43AB2">
        <w:rPr>
          <w:rFonts w:ascii="Times New Roman" w:hAnsi="Times New Roman" w:hint="eastAsia"/>
          <w:bCs/>
          <w:sz w:val="22"/>
        </w:rPr>
        <w:t>金桥路</w:t>
      </w:r>
      <w:r w:rsidRPr="00F43AB2">
        <w:rPr>
          <w:rFonts w:ascii="Times New Roman" w:hAnsi="Times New Roman" w:hint="eastAsia"/>
          <w:bCs/>
          <w:sz w:val="22"/>
        </w:rPr>
        <w:t xml:space="preserve"> 260</w:t>
      </w:r>
      <w:r w:rsidRPr="00F43AB2">
        <w:rPr>
          <w:rFonts w:ascii="Times New Roman" w:hAnsi="Times New Roman" w:hint="eastAsia"/>
          <w:bCs/>
          <w:sz w:val="22"/>
        </w:rPr>
        <w:t>号</w:t>
      </w:r>
      <w:r>
        <w:rPr>
          <w:rFonts w:ascii="Times New Roman" w:hAnsi="Times New Roman" w:hint="eastAsia"/>
          <w:bCs/>
          <w:sz w:val="22"/>
        </w:rPr>
        <w:t>，总建筑面积</w:t>
      </w:r>
      <w:r>
        <w:rPr>
          <w:rFonts w:ascii="Times New Roman" w:hAnsi="Times New Roman" w:hint="eastAsia"/>
          <w:bCs/>
          <w:sz w:val="22"/>
        </w:rPr>
        <w:t>490</w:t>
      </w:r>
      <w:r>
        <w:rPr>
          <w:rFonts w:ascii="Times New Roman" w:hAnsi="Times New Roman" w:hint="eastAsia"/>
          <w:bCs/>
          <w:sz w:val="22"/>
        </w:rPr>
        <w:t>㎡</w:t>
      </w:r>
    </w:p>
    <w:p w:rsidR="00F07D71" w:rsidRDefault="00F07D71" w:rsidP="00F07D71">
      <w:pPr>
        <w:autoSpaceDN w:val="0"/>
        <w:adjustRightInd w:val="0"/>
        <w:snapToGrid w:val="0"/>
        <w:spacing w:line="300" w:lineRule="auto"/>
        <w:ind w:firstLineChars="200" w:firstLine="440"/>
        <w:textAlignment w:val="baseline"/>
        <w:rPr>
          <w:rFonts w:ascii="Times New Roman" w:hAnsi="Times New Roman"/>
          <w:bCs/>
          <w:sz w:val="22"/>
        </w:rPr>
      </w:pPr>
      <w:r>
        <w:rPr>
          <w:rFonts w:ascii="Times New Roman" w:hAnsi="Times New Roman" w:hint="eastAsia"/>
          <w:bCs/>
          <w:sz w:val="22"/>
        </w:rPr>
        <w:t>区域十二：</w:t>
      </w:r>
      <w:r w:rsidRPr="00974BE0">
        <w:rPr>
          <w:rFonts w:ascii="Times New Roman" w:hAnsi="Times New Roman" w:hint="eastAsia"/>
          <w:bCs/>
          <w:sz w:val="22"/>
        </w:rPr>
        <w:t>文化中心黄山分中心</w:t>
      </w:r>
    </w:p>
    <w:p w:rsidR="00F07D71" w:rsidRPr="00310626" w:rsidRDefault="00F07D71" w:rsidP="00F07D71">
      <w:pPr>
        <w:autoSpaceDN w:val="0"/>
        <w:adjustRightInd w:val="0"/>
        <w:snapToGrid w:val="0"/>
        <w:spacing w:line="300" w:lineRule="auto"/>
        <w:ind w:firstLineChars="200" w:firstLine="440"/>
        <w:textAlignment w:val="baseline"/>
        <w:rPr>
          <w:rFonts w:ascii="Times New Roman" w:hAnsi="Times New Roman"/>
          <w:bCs/>
          <w:sz w:val="22"/>
        </w:rPr>
      </w:pPr>
      <w:r w:rsidRPr="0051435F">
        <w:rPr>
          <w:rFonts w:ascii="Times New Roman" w:hAnsi="Times New Roman" w:hint="eastAsia"/>
          <w:bCs/>
          <w:sz w:val="22"/>
        </w:rPr>
        <w:t>友林路</w:t>
      </w:r>
      <w:r w:rsidRPr="0051435F">
        <w:rPr>
          <w:rFonts w:ascii="Times New Roman" w:hAnsi="Times New Roman" w:hint="eastAsia"/>
          <w:bCs/>
          <w:sz w:val="22"/>
        </w:rPr>
        <w:t>169</w:t>
      </w:r>
      <w:r w:rsidRPr="0051435F">
        <w:rPr>
          <w:rFonts w:ascii="Times New Roman" w:hAnsi="Times New Roman" w:hint="eastAsia"/>
          <w:bCs/>
          <w:sz w:val="22"/>
        </w:rPr>
        <w:t>号</w:t>
      </w:r>
      <w:r>
        <w:rPr>
          <w:rFonts w:ascii="Times New Roman" w:hAnsi="Times New Roman" w:hint="eastAsia"/>
          <w:bCs/>
          <w:sz w:val="22"/>
        </w:rPr>
        <w:t>，总建筑面积</w:t>
      </w:r>
      <w:r>
        <w:rPr>
          <w:rFonts w:ascii="Times New Roman" w:hAnsi="Times New Roman" w:hint="eastAsia"/>
          <w:bCs/>
          <w:sz w:val="22"/>
        </w:rPr>
        <w:t>3787</w:t>
      </w:r>
      <w:r>
        <w:rPr>
          <w:rFonts w:ascii="Times New Roman" w:hAnsi="Times New Roman" w:hint="eastAsia"/>
          <w:bCs/>
          <w:sz w:val="22"/>
        </w:rPr>
        <w:t>㎡</w:t>
      </w:r>
    </w:p>
    <w:p w:rsidR="00F07D71" w:rsidRPr="00E80EDA" w:rsidRDefault="00F07D71" w:rsidP="00F07D71">
      <w:pPr>
        <w:adjustRightInd w:val="0"/>
        <w:snapToGrid w:val="0"/>
        <w:spacing w:line="300" w:lineRule="auto"/>
        <w:ind w:firstLineChars="200" w:firstLine="442"/>
        <w:jc w:val="left"/>
        <w:outlineLvl w:val="2"/>
        <w:rPr>
          <w:rFonts w:ascii="Times New Roman" w:hAnsi="Times New Roman"/>
          <w:b/>
          <w:color w:val="000000"/>
          <w:sz w:val="22"/>
        </w:rPr>
      </w:pPr>
      <w:r w:rsidRPr="00E80EDA">
        <w:rPr>
          <w:rFonts w:ascii="Times New Roman" w:hAnsi="Times New Roman"/>
          <w:b/>
          <w:color w:val="000000"/>
          <w:sz w:val="22"/>
        </w:rPr>
        <w:t xml:space="preserve">4 </w:t>
      </w:r>
      <w:r w:rsidRPr="00E80EDA">
        <w:rPr>
          <w:rFonts w:ascii="Times New Roman" w:hAnsi="Times New Roman"/>
          <w:b/>
          <w:color w:val="000000"/>
          <w:sz w:val="22"/>
        </w:rPr>
        <w:t>招标范围与内容</w:t>
      </w:r>
      <w:bookmarkEnd w:id="23"/>
    </w:p>
    <w:p w:rsidR="00F07D71" w:rsidRDefault="00F07D71" w:rsidP="00F07D71">
      <w:pPr>
        <w:adjustRightInd w:val="0"/>
        <w:snapToGrid w:val="0"/>
        <w:spacing w:line="300" w:lineRule="auto"/>
        <w:ind w:firstLineChars="200" w:firstLine="440"/>
        <w:jc w:val="left"/>
        <w:rPr>
          <w:rFonts w:ascii="Times New Roman" w:hAnsi="Times New Roman"/>
          <w:color w:val="000000"/>
          <w:sz w:val="22"/>
        </w:rPr>
      </w:pPr>
      <w:r w:rsidRPr="00E80EDA">
        <w:rPr>
          <w:rFonts w:ascii="Times New Roman" w:hAnsi="Times New Roman"/>
          <w:color w:val="000000"/>
          <w:sz w:val="22"/>
        </w:rPr>
        <w:t>4.</w:t>
      </w:r>
      <w:r>
        <w:rPr>
          <w:rFonts w:ascii="Times New Roman" w:hAnsi="Times New Roman" w:hint="eastAsia"/>
          <w:color w:val="000000"/>
          <w:sz w:val="22"/>
        </w:rPr>
        <w:t>1</w:t>
      </w:r>
      <w:r w:rsidRPr="00E80EDA">
        <w:rPr>
          <w:rFonts w:ascii="Times New Roman" w:hAnsi="Times New Roman"/>
          <w:color w:val="000000"/>
          <w:sz w:val="22"/>
        </w:rPr>
        <w:t xml:space="preserve"> </w:t>
      </w:r>
      <w:r w:rsidRPr="00E80EDA">
        <w:rPr>
          <w:rFonts w:ascii="Times New Roman" w:hAnsi="Times New Roman"/>
          <w:color w:val="000000"/>
          <w:sz w:val="22"/>
        </w:rPr>
        <w:t>项目招标范围及内容</w:t>
      </w:r>
    </w:p>
    <w:p w:rsidR="00F07D71" w:rsidRPr="00E80EDA" w:rsidRDefault="00F07D71" w:rsidP="00F07D71">
      <w:pPr>
        <w:adjustRightInd w:val="0"/>
        <w:snapToGrid w:val="0"/>
        <w:spacing w:line="300" w:lineRule="auto"/>
        <w:ind w:firstLineChars="200" w:firstLine="440"/>
        <w:jc w:val="left"/>
        <w:rPr>
          <w:rFonts w:ascii="Times New Roman" w:hAnsi="Times New Roman"/>
          <w:color w:val="000000"/>
          <w:sz w:val="22"/>
        </w:rPr>
      </w:pPr>
      <w:r w:rsidRPr="00B91A1D">
        <w:rPr>
          <w:rFonts w:ascii="Times New Roman" w:hAnsi="Times New Roman" w:hint="eastAsia"/>
          <w:bCs/>
          <w:sz w:val="22"/>
        </w:rPr>
        <w:t>本项目服务内容为：金杨新村街道办事处、社区党群中心、社区事务受理中心、社会组织服务中心、社区文化中心、金杨城管中队、经济中心、阳光家园、社区学校、黄山综合服务中心、一老一小服务站、文化中心黄山分中心等</w:t>
      </w:r>
      <w:r w:rsidRPr="00B91A1D">
        <w:rPr>
          <w:rFonts w:ascii="Times New Roman" w:hAnsi="Times New Roman" w:hint="eastAsia"/>
          <w:bCs/>
          <w:sz w:val="22"/>
        </w:rPr>
        <w:t>12</w:t>
      </w:r>
      <w:r w:rsidRPr="00B91A1D">
        <w:rPr>
          <w:rFonts w:ascii="Times New Roman" w:hAnsi="Times New Roman" w:hint="eastAsia"/>
          <w:bCs/>
          <w:sz w:val="22"/>
        </w:rPr>
        <w:t>个点位的保安、保洁、维修、会务等服务。</w:t>
      </w:r>
    </w:p>
    <w:p w:rsidR="00F07D71" w:rsidRPr="00E80EDA" w:rsidRDefault="00F07D71" w:rsidP="00F07D71">
      <w:pPr>
        <w:adjustRightInd w:val="0"/>
        <w:snapToGrid w:val="0"/>
        <w:spacing w:line="300" w:lineRule="auto"/>
        <w:ind w:firstLineChars="200" w:firstLine="440"/>
        <w:jc w:val="left"/>
        <w:rPr>
          <w:rFonts w:ascii="Times New Roman" w:hAnsi="Times New Roman"/>
          <w:color w:val="000000"/>
          <w:sz w:val="22"/>
        </w:rPr>
      </w:pPr>
      <w:r w:rsidRPr="00E80EDA">
        <w:rPr>
          <w:rFonts w:ascii="Times New Roman" w:hAnsi="Times New Roman"/>
          <w:color w:val="000000"/>
          <w:sz w:val="22"/>
        </w:rPr>
        <w:t>4.</w:t>
      </w:r>
      <w:r>
        <w:rPr>
          <w:rFonts w:ascii="Times New Roman" w:hAnsi="Times New Roman" w:hint="eastAsia"/>
          <w:color w:val="000000"/>
          <w:sz w:val="22"/>
        </w:rPr>
        <w:t>2</w:t>
      </w:r>
      <w:r w:rsidRPr="00E80EDA">
        <w:rPr>
          <w:rFonts w:ascii="Times New Roman" w:hAnsi="Times New Roman"/>
          <w:color w:val="000000"/>
          <w:sz w:val="22"/>
        </w:rPr>
        <w:t xml:space="preserve"> </w:t>
      </w:r>
      <w:r w:rsidRPr="00E80EDA">
        <w:rPr>
          <w:rFonts w:ascii="Times New Roman" w:hAnsi="Times New Roman"/>
          <w:color w:val="000000"/>
          <w:sz w:val="22"/>
        </w:rPr>
        <w:t>本项目服务期限：</w:t>
      </w:r>
      <w:r w:rsidRPr="00C62DFB">
        <w:rPr>
          <w:rFonts w:ascii="Times New Roman" w:hAnsi="Times New Roman" w:hint="eastAsia"/>
          <w:kern w:val="0"/>
          <w:sz w:val="22"/>
        </w:rPr>
        <w:t>本项目一招三年，合同一年一签，经考核合格续签下一年合同。具体以合同签订为准。</w:t>
      </w:r>
    </w:p>
    <w:p w:rsidR="00F07D71" w:rsidRPr="00E80EDA" w:rsidRDefault="00F07D71" w:rsidP="00F07D71">
      <w:pPr>
        <w:adjustRightInd w:val="0"/>
        <w:snapToGrid w:val="0"/>
        <w:spacing w:line="300" w:lineRule="auto"/>
        <w:ind w:firstLineChars="200" w:firstLine="442"/>
        <w:jc w:val="left"/>
        <w:outlineLvl w:val="2"/>
        <w:rPr>
          <w:rFonts w:ascii="Times New Roman" w:hAnsi="Times New Roman"/>
          <w:b/>
          <w:color w:val="000000"/>
          <w:sz w:val="22"/>
        </w:rPr>
      </w:pPr>
      <w:bookmarkStart w:id="24" w:name="_Toc162530840"/>
      <w:bookmarkEnd w:id="11"/>
      <w:bookmarkEnd w:id="12"/>
      <w:r w:rsidRPr="00E80EDA">
        <w:rPr>
          <w:rFonts w:ascii="Times New Roman" w:hAnsi="Times New Roman"/>
          <w:b/>
          <w:color w:val="000000"/>
          <w:sz w:val="22"/>
        </w:rPr>
        <w:t xml:space="preserve">5 </w:t>
      </w:r>
      <w:r w:rsidRPr="00E80EDA">
        <w:rPr>
          <w:rFonts w:ascii="Times New Roman" w:hAnsi="Times New Roman"/>
          <w:b/>
          <w:color w:val="000000"/>
          <w:sz w:val="22"/>
        </w:rPr>
        <w:t>承包方式</w:t>
      </w:r>
      <w:bookmarkEnd w:id="24"/>
    </w:p>
    <w:p w:rsidR="00F07D71" w:rsidRPr="00E36FC5" w:rsidRDefault="00F07D71" w:rsidP="00F07D71">
      <w:pPr>
        <w:adjustRightInd w:val="0"/>
        <w:snapToGrid w:val="0"/>
        <w:spacing w:line="300" w:lineRule="auto"/>
        <w:ind w:firstLineChars="200" w:firstLine="440"/>
        <w:jc w:val="left"/>
        <w:rPr>
          <w:rFonts w:ascii="Times New Roman" w:hAnsi="Times New Roman"/>
          <w:color w:val="000000"/>
          <w:sz w:val="22"/>
        </w:rPr>
      </w:pPr>
      <w:r w:rsidRPr="00E80EDA">
        <w:rPr>
          <w:rFonts w:ascii="Times New Roman" w:hAnsi="Times New Roman"/>
          <w:color w:val="000000"/>
          <w:sz w:val="22"/>
        </w:rPr>
        <w:t>5.1</w:t>
      </w:r>
      <w:r>
        <w:rPr>
          <w:rFonts w:ascii="Times New Roman" w:hAnsi="Times New Roman"/>
          <w:color w:val="000000"/>
          <w:sz w:val="22"/>
        </w:rPr>
        <w:t>依照本项目的招标范围和内容</w:t>
      </w:r>
      <w:r>
        <w:rPr>
          <w:rFonts w:ascii="Times New Roman" w:hAnsi="Times New Roman" w:hint="eastAsia"/>
          <w:color w:val="000000"/>
          <w:sz w:val="22"/>
        </w:rPr>
        <w:t>，</w:t>
      </w:r>
      <w:r w:rsidRPr="00DB337E">
        <w:rPr>
          <w:rFonts w:ascii="Times New Roman" w:hAnsi="Times New Roman" w:hint="eastAsia"/>
          <w:color w:val="000000"/>
          <w:sz w:val="22"/>
        </w:rPr>
        <w:t>采购人按双方约定的服务人数，每月向中标人支付管理服务费。项目过程中所发生的水电气等能耗，设备添置、</w:t>
      </w:r>
      <w:r>
        <w:rPr>
          <w:rFonts w:ascii="Times New Roman" w:hAnsi="Times New Roman" w:hint="eastAsia"/>
          <w:bCs/>
          <w:sz w:val="22"/>
        </w:rPr>
        <w:t>公共设备、空调专业维保、监控专业维保、消防设施设备专业维保、大楼智能化设施管理（通讯系统、计算机网络系统等各弱电系统的定期保养由采购人委托专业公司实施，</w:t>
      </w:r>
      <w:r>
        <w:rPr>
          <w:rFonts w:ascii="Times New Roman" w:hAnsi="Times New Roman" w:hint="eastAsia"/>
          <w:sz w:val="22"/>
        </w:rPr>
        <w:t>中标人只负责对此类项目进行监督、管理</w:t>
      </w:r>
      <w:r>
        <w:rPr>
          <w:rFonts w:ascii="Times New Roman" w:hAnsi="Times New Roman" w:hint="eastAsia"/>
          <w:bCs/>
          <w:sz w:val="22"/>
        </w:rPr>
        <w:t>）、</w:t>
      </w:r>
      <w:r>
        <w:rPr>
          <w:rFonts w:ascii="Times New Roman" w:hAnsi="Times New Roman" w:hint="eastAsia"/>
          <w:sz w:val="22"/>
        </w:rPr>
        <w:t>在合同期内新添置的设施设备所发生的维护保养</w:t>
      </w:r>
      <w:r w:rsidRPr="00DB337E">
        <w:rPr>
          <w:rFonts w:ascii="Times New Roman" w:hAnsi="Times New Roman" w:hint="eastAsia"/>
          <w:color w:val="000000"/>
          <w:sz w:val="22"/>
        </w:rPr>
        <w:t>等费用均由采购人承担</w:t>
      </w:r>
      <w:r>
        <w:rPr>
          <w:rFonts w:ascii="Times New Roman" w:hAnsi="Times New Roman" w:hint="eastAsia"/>
          <w:color w:val="000000"/>
          <w:sz w:val="22"/>
        </w:rPr>
        <w:t>，详见下表。</w:t>
      </w:r>
    </w:p>
    <w:tbl>
      <w:tblPr>
        <w:tblStyle w:val="afe"/>
        <w:tblW w:w="0" w:type="auto"/>
        <w:tblLayout w:type="fixed"/>
        <w:tblLook w:val="04A0" w:firstRow="1" w:lastRow="0" w:firstColumn="1" w:lastColumn="0" w:noHBand="0" w:noVBand="1"/>
      </w:tblPr>
      <w:tblGrid>
        <w:gridCol w:w="817"/>
        <w:gridCol w:w="1418"/>
        <w:gridCol w:w="992"/>
        <w:gridCol w:w="992"/>
        <w:gridCol w:w="5635"/>
      </w:tblGrid>
      <w:tr w:rsidR="00F07D71" w:rsidTr="00033B0B">
        <w:tc>
          <w:tcPr>
            <w:tcW w:w="817" w:type="dxa"/>
            <w:vMerge w:val="restart"/>
            <w:vAlign w:val="center"/>
          </w:tcPr>
          <w:p w:rsidR="00F07D71" w:rsidRDefault="00F07D71" w:rsidP="00033B0B">
            <w:pPr>
              <w:adjustRightInd w:val="0"/>
              <w:snapToGrid w:val="0"/>
              <w:spacing w:line="300" w:lineRule="auto"/>
              <w:jc w:val="center"/>
              <w:rPr>
                <w:rFonts w:ascii="Times New Roman" w:hAnsi="Times New Roman"/>
                <w:sz w:val="22"/>
              </w:rPr>
            </w:pPr>
            <w:r>
              <w:rPr>
                <w:rFonts w:ascii="宋体" w:hAnsi="宋体" w:cs="宋体" w:hint="eastAsia"/>
                <w:sz w:val="22"/>
              </w:rPr>
              <w:t>序号</w:t>
            </w:r>
          </w:p>
        </w:tc>
        <w:tc>
          <w:tcPr>
            <w:tcW w:w="1418" w:type="dxa"/>
            <w:vMerge w:val="restart"/>
            <w:vAlign w:val="center"/>
          </w:tcPr>
          <w:p w:rsidR="00F07D71" w:rsidRDefault="00F07D71" w:rsidP="00033B0B">
            <w:pPr>
              <w:adjustRightInd w:val="0"/>
              <w:snapToGrid w:val="0"/>
              <w:spacing w:line="300" w:lineRule="auto"/>
              <w:jc w:val="center"/>
              <w:rPr>
                <w:rFonts w:ascii="Times New Roman" w:hAnsi="Times New Roman"/>
                <w:sz w:val="22"/>
              </w:rPr>
            </w:pPr>
            <w:r>
              <w:rPr>
                <w:rFonts w:ascii="宋体" w:hAnsi="宋体" w:cs="宋体" w:hint="eastAsia"/>
                <w:sz w:val="22"/>
              </w:rPr>
              <w:t>内容</w:t>
            </w:r>
          </w:p>
        </w:tc>
        <w:tc>
          <w:tcPr>
            <w:tcW w:w="1984" w:type="dxa"/>
            <w:gridSpan w:val="2"/>
            <w:vAlign w:val="center"/>
          </w:tcPr>
          <w:p w:rsidR="00F07D71" w:rsidRDefault="00F07D71" w:rsidP="00033B0B">
            <w:pPr>
              <w:adjustRightInd w:val="0"/>
              <w:snapToGrid w:val="0"/>
              <w:spacing w:line="300" w:lineRule="auto"/>
              <w:jc w:val="center"/>
              <w:rPr>
                <w:rFonts w:ascii="Times New Roman" w:hAnsi="Times New Roman"/>
                <w:sz w:val="22"/>
              </w:rPr>
            </w:pPr>
            <w:r>
              <w:rPr>
                <w:rFonts w:ascii="宋体" w:hAnsi="宋体" w:cs="宋体" w:hint="eastAsia"/>
                <w:sz w:val="22"/>
              </w:rPr>
              <w:t>提供方</w:t>
            </w:r>
          </w:p>
        </w:tc>
        <w:tc>
          <w:tcPr>
            <w:tcW w:w="5635" w:type="dxa"/>
            <w:vMerge w:val="restart"/>
            <w:vAlign w:val="center"/>
          </w:tcPr>
          <w:p w:rsidR="00F07D71" w:rsidRDefault="00F07D71" w:rsidP="00033B0B">
            <w:pPr>
              <w:adjustRightInd w:val="0"/>
              <w:snapToGrid w:val="0"/>
              <w:spacing w:line="300" w:lineRule="auto"/>
              <w:jc w:val="center"/>
              <w:rPr>
                <w:rFonts w:ascii="Times New Roman" w:hAnsi="Times New Roman"/>
                <w:sz w:val="22"/>
              </w:rPr>
            </w:pPr>
            <w:r>
              <w:rPr>
                <w:rFonts w:ascii="宋体" w:hAnsi="宋体" w:cs="宋体" w:hint="eastAsia"/>
                <w:sz w:val="22"/>
              </w:rPr>
              <w:t>备注</w:t>
            </w:r>
          </w:p>
        </w:tc>
      </w:tr>
      <w:tr w:rsidR="00F07D71" w:rsidTr="00033B0B">
        <w:tc>
          <w:tcPr>
            <w:tcW w:w="817" w:type="dxa"/>
            <w:vMerge/>
            <w:vAlign w:val="center"/>
          </w:tcPr>
          <w:p w:rsidR="00F07D71" w:rsidRDefault="00F07D71" w:rsidP="00033B0B">
            <w:pPr>
              <w:adjustRightInd w:val="0"/>
              <w:snapToGrid w:val="0"/>
              <w:spacing w:line="300" w:lineRule="auto"/>
              <w:jc w:val="center"/>
              <w:rPr>
                <w:rFonts w:ascii="Times New Roman" w:hAnsi="Times New Roman"/>
                <w:sz w:val="22"/>
              </w:rPr>
            </w:pPr>
          </w:p>
        </w:tc>
        <w:tc>
          <w:tcPr>
            <w:tcW w:w="1418" w:type="dxa"/>
            <w:vMerge/>
            <w:vAlign w:val="center"/>
          </w:tcPr>
          <w:p w:rsidR="00F07D71" w:rsidRDefault="00F07D71" w:rsidP="00033B0B">
            <w:pPr>
              <w:adjustRightInd w:val="0"/>
              <w:snapToGrid w:val="0"/>
              <w:spacing w:line="300" w:lineRule="auto"/>
              <w:jc w:val="center"/>
              <w:rPr>
                <w:rFonts w:ascii="Times New Roman" w:hAnsi="Times New Roman"/>
                <w:sz w:val="22"/>
              </w:rPr>
            </w:pPr>
          </w:p>
        </w:tc>
        <w:tc>
          <w:tcPr>
            <w:tcW w:w="992" w:type="dxa"/>
            <w:vAlign w:val="center"/>
          </w:tcPr>
          <w:p w:rsidR="00F07D71" w:rsidRDefault="00F07D71" w:rsidP="00033B0B">
            <w:pPr>
              <w:adjustRightInd w:val="0"/>
              <w:snapToGrid w:val="0"/>
              <w:spacing w:line="300" w:lineRule="auto"/>
              <w:jc w:val="center"/>
              <w:rPr>
                <w:rFonts w:ascii="Times New Roman" w:hAnsi="Times New Roman"/>
                <w:sz w:val="22"/>
              </w:rPr>
            </w:pPr>
            <w:r>
              <w:rPr>
                <w:rFonts w:ascii="宋体" w:hAnsi="宋体" w:cs="宋体" w:hint="eastAsia"/>
                <w:sz w:val="22"/>
              </w:rPr>
              <w:t>采购人</w:t>
            </w:r>
          </w:p>
        </w:tc>
        <w:tc>
          <w:tcPr>
            <w:tcW w:w="992" w:type="dxa"/>
            <w:vAlign w:val="center"/>
          </w:tcPr>
          <w:p w:rsidR="00F07D71" w:rsidRDefault="00F07D71" w:rsidP="00033B0B">
            <w:pPr>
              <w:adjustRightInd w:val="0"/>
              <w:snapToGrid w:val="0"/>
              <w:spacing w:line="300" w:lineRule="auto"/>
              <w:jc w:val="center"/>
              <w:rPr>
                <w:rFonts w:ascii="Times New Roman" w:hAnsi="Times New Roman"/>
                <w:sz w:val="22"/>
              </w:rPr>
            </w:pPr>
            <w:r>
              <w:rPr>
                <w:rFonts w:ascii="宋体" w:hAnsi="宋体" w:cs="宋体" w:hint="eastAsia"/>
                <w:sz w:val="22"/>
              </w:rPr>
              <w:t>投标人</w:t>
            </w:r>
          </w:p>
        </w:tc>
        <w:tc>
          <w:tcPr>
            <w:tcW w:w="5635" w:type="dxa"/>
            <w:vMerge/>
            <w:vAlign w:val="center"/>
          </w:tcPr>
          <w:p w:rsidR="00F07D71" w:rsidRDefault="00F07D71" w:rsidP="00033B0B">
            <w:pPr>
              <w:adjustRightInd w:val="0"/>
              <w:snapToGrid w:val="0"/>
              <w:spacing w:line="300" w:lineRule="auto"/>
              <w:jc w:val="center"/>
              <w:rPr>
                <w:rFonts w:ascii="Times New Roman" w:hAnsi="Times New Roman"/>
                <w:sz w:val="22"/>
              </w:rPr>
            </w:pPr>
          </w:p>
        </w:tc>
      </w:tr>
      <w:tr w:rsidR="00F07D71" w:rsidTr="00033B0B">
        <w:tc>
          <w:tcPr>
            <w:tcW w:w="817" w:type="dxa"/>
            <w:vAlign w:val="center"/>
          </w:tcPr>
          <w:p w:rsidR="00F07D71" w:rsidRDefault="00F07D71" w:rsidP="00033B0B">
            <w:pPr>
              <w:adjustRightInd w:val="0"/>
              <w:snapToGrid w:val="0"/>
              <w:spacing w:line="300" w:lineRule="auto"/>
              <w:jc w:val="center"/>
              <w:rPr>
                <w:rFonts w:ascii="Times New Roman" w:hAnsi="Times New Roman"/>
                <w:sz w:val="22"/>
              </w:rPr>
            </w:pPr>
            <w:r>
              <w:rPr>
                <w:rFonts w:ascii="Times New Roman" w:hAnsi="Times New Roman" w:hint="eastAsia"/>
                <w:sz w:val="22"/>
              </w:rPr>
              <w:t>1</w:t>
            </w:r>
          </w:p>
        </w:tc>
        <w:tc>
          <w:tcPr>
            <w:tcW w:w="1418" w:type="dxa"/>
            <w:vAlign w:val="center"/>
          </w:tcPr>
          <w:p w:rsidR="00F07D71" w:rsidRDefault="00F07D71" w:rsidP="00033B0B">
            <w:pPr>
              <w:adjustRightInd w:val="0"/>
              <w:snapToGrid w:val="0"/>
              <w:spacing w:line="300" w:lineRule="auto"/>
              <w:jc w:val="center"/>
              <w:rPr>
                <w:rFonts w:ascii="Times New Roman" w:hAnsi="Times New Roman"/>
                <w:sz w:val="22"/>
              </w:rPr>
            </w:pPr>
            <w:r w:rsidRPr="00773FFD">
              <w:rPr>
                <w:rFonts w:ascii="宋体" w:hAnsi="宋体" w:cs="宋体" w:hint="eastAsia"/>
                <w:sz w:val="22"/>
              </w:rPr>
              <w:t>公用水电</w:t>
            </w:r>
          </w:p>
        </w:tc>
        <w:tc>
          <w:tcPr>
            <w:tcW w:w="992" w:type="dxa"/>
            <w:vAlign w:val="center"/>
          </w:tcPr>
          <w:p w:rsidR="00F07D71" w:rsidRDefault="00F07D71" w:rsidP="00033B0B">
            <w:pPr>
              <w:adjustRightInd w:val="0"/>
              <w:snapToGrid w:val="0"/>
              <w:spacing w:line="300" w:lineRule="auto"/>
              <w:jc w:val="center"/>
              <w:rPr>
                <w:rFonts w:ascii="Times New Roman" w:hAnsi="Times New Roman"/>
                <w:sz w:val="22"/>
              </w:rPr>
            </w:pPr>
            <w:r>
              <w:rPr>
                <w:rFonts w:ascii="Times New Roman" w:hAnsi="Times New Roman" w:hint="eastAsia"/>
                <w:sz w:val="22"/>
              </w:rPr>
              <w:t>√</w:t>
            </w:r>
          </w:p>
        </w:tc>
        <w:tc>
          <w:tcPr>
            <w:tcW w:w="992" w:type="dxa"/>
            <w:vAlign w:val="center"/>
          </w:tcPr>
          <w:p w:rsidR="00F07D71" w:rsidRDefault="00F07D71" w:rsidP="00033B0B">
            <w:pPr>
              <w:adjustRightInd w:val="0"/>
              <w:snapToGrid w:val="0"/>
              <w:spacing w:line="300" w:lineRule="auto"/>
              <w:jc w:val="center"/>
              <w:rPr>
                <w:rFonts w:ascii="Times New Roman" w:hAnsi="Times New Roman"/>
                <w:sz w:val="22"/>
              </w:rPr>
            </w:pPr>
          </w:p>
        </w:tc>
        <w:tc>
          <w:tcPr>
            <w:tcW w:w="5635" w:type="dxa"/>
            <w:vAlign w:val="center"/>
          </w:tcPr>
          <w:p w:rsidR="00F07D71" w:rsidRDefault="00F07D71" w:rsidP="00033B0B">
            <w:pPr>
              <w:adjustRightInd w:val="0"/>
              <w:snapToGrid w:val="0"/>
              <w:spacing w:line="300" w:lineRule="auto"/>
              <w:rPr>
                <w:rFonts w:ascii="Times New Roman" w:hAnsi="Times New Roman"/>
                <w:sz w:val="22"/>
              </w:rPr>
            </w:pPr>
            <w:r w:rsidRPr="00C04EC9">
              <w:rPr>
                <w:rFonts w:ascii="宋体" w:hAnsi="宋体" w:cs="宋体" w:hint="eastAsia"/>
                <w:sz w:val="22"/>
              </w:rPr>
              <w:t>包括空调、清洁卫生、生活等各类用水</w:t>
            </w:r>
            <w:r w:rsidRPr="00C04EC9">
              <w:rPr>
                <w:rFonts w:ascii="Times New Roman" w:hAnsi="Times New Roman" w:hint="eastAsia"/>
                <w:sz w:val="22"/>
              </w:rPr>
              <w:t>;</w:t>
            </w:r>
            <w:r w:rsidRPr="00C04EC9">
              <w:rPr>
                <w:rFonts w:ascii="宋体" w:hAnsi="宋体" w:cs="宋体" w:hint="eastAsia"/>
                <w:sz w:val="22"/>
              </w:rPr>
              <w:t>服务公司办公等各类用电</w:t>
            </w:r>
          </w:p>
        </w:tc>
      </w:tr>
      <w:tr w:rsidR="00F07D71" w:rsidTr="00033B0B">
        <w:tc>
          <w:tcPr>
            <w:tcW w:w="817" w:type="dxa"/>
            <w:vAlign w:val="center"/>
          </w:tcPr>
          <w:p w:rsidR="00F07D71" w:rsidRDefault="00F07D71" w:rsidP="00033B0B">
            <w:pPr>
              <w:adjustRightInd w:val="0"/>
              <w:snapToGrid w:val="0"/>
              <w:spacing w:line="300" w:lineRule="auto"/>
              <w:jc w:val="center"/>
              <w:rPr>
                <w:rFonts w:ascii="Times New Roman" w:hAnsi="Times New Roman"/>
                <w:sz w:val="22"/>
              </w:rPr>
            </w:pPr>
            <w:r>
              <w:rPr>
                <w:rFonts w:ascii="Times New Roman" w:hAnsi="Times New Roman" w:hint="eastAsia"/>
                <w:sz w:val="22"/>
              </w:rPr>
              <w:t>2</w:t>
            </w:r>
          </w:p>
        </w:tc>
        <w:tc>
          <w:tcPr>
            <w:tcW w:w="1418" w:type="dxa"/>
            <w:vAlign w:val="center"/>
          </w:tcPr>
          <w:p w:rsidR="00F07D71" w:rsidRDefault="00F07D71" w:rsidP="00033B0B">
            <w:pPr>
              <w:adjustRightInd w:val="0"/>
              <w:snapToGrid w:val="0"/>
              <w:spacing w:line="300" w:lineRule="auto"/>
              <w:jc w:val="center"/>
              <w:rPr>
                <w:rFonts w:ascii="Times New Roman" w:hAnsi="Times New Roman"/>
                <w:sz w:val="22"/>
              </w:rPr>
            </w:pPr>
            <w:r w:rsidRPr="00773FFD">
              <w:rPr>
                <w:rFonts w:ascii="宋体" w:hAnsi="宋体" w:cs="宋体" w:hint="eastAsia"/>
                <w:sz w:val="22"/>
              </w:rPr>
              <w:t>各类垃圾桶、垃圾袋</w:t>
            </w:r>
          </w:p>
        </w:tc>
        <w:tc>
          <w:tcPr>
            <w:tcW w:w="992" w:type="dxa"/>
            <w:vAlign w:val="center"/>
          </w:tcPr>
          <w:p w:rsidR="00F07D71" w:rsidRDefault="00F07D71" w:rsidP="00033B0B">
            <w:pPr>
              <w:adjustRightInd w:val="0"/>
              <w:snapToGrid w:val="0"/>
              <w:spacing w:line="300" w:lineRule="auto"/>
              <w:jc w:val="center"/>
              <w:rPr>
                <w:rFonts w:ascii="Times New Roman" w:hAnsi="Times New Roman"/>
                <w:sz w:val="22"/>
              </w:rPr>
            </w:pPr>
          </w:p>
        </w:tc>
        <w:tc>
          <w:tcPr>
            <w:tcW w:w="992" w:type="dxa"/>
            <w:vAlign w:val="center"/>
          </w:tcPr>
          <w:p w:rsidR="00F07D71" w:rsidRDefault="00F07D71" w:rsidP="00033B0B">
            <w:pPr>
              <w:adjustRightInd w:val="0"/>
              <w:snapToGrid w:val="0"/>
              <w:spacing w:line="300" w:lineRule="auto"/>
              <w:jc w:val="center"/>
              <w:rPr>
                <w:rFonts w:ascii="Times New Roman" w:hAnsi="Times New Roman"/>
                <w:sz w:val="22"/>
              </w:rPr>
            </w:pPr>
            <w:r>
              <w:rPr>
                <w:rFonts w:ascii="Times New Roman" w:hAnsi="Times New Roman" w:hint="eastAsia"/>
                <w:sz w:val="22"/>
              </w:rPr>
              <w:t>√</w:t>
            </w:r>
          </w:p>
        </w:tc>
        <w:tc>
          <w:tcPr>
            <w:tcW w:w="5635" w:type="dxa"/>
            <w:vAlign w:val="center"/>
          </w:tcPr>
          <w:p w:rsidR="00F07D71" w:rsidRDefault="00F07D71" w:rsidP="00033B0B">
            <w:pPr>
              <w:adjustRightInd w:val="0"/>
              <w:snapToGrid w:val="0"/>
              <w:spacing w:line="300" w:lineRule="auto"/>
              <w:rPr>
                <w:rFonts w:ascii="Times New Roman" w:hAnsi="Times New Roman"/>
                <w:sz w:val="22"/>
              </w:rPr>
            </w:pPr>
            <w:r w:rsidRPr="00C04EC9">
              <w:rPr>
                <w:rFonts w:ascii="宋体" w:hAnsi="宋体" w:cs="宋体" w:hint="eastAsia"/>
                <w:sz w:val="22"/>
              </w:rPr>
              <w:t>包括生活垃圾、垃圾桶垃圾袋</w:t>
            </w:r>
          </w:p>
        </w:tc>
      </w:tr>
      <w:tr w:rsidR="00F07D71" w:rsidTr="00033B0B">
        <w:tc>
          <w:tcPr>
            <w:tcW w:w="817" w:type="dxa"/>
            <w:vAlign w:val="center"/>
          </w:tcPr>
          <w:p w:rsidR="00F07D71" w:rsidRDefault="00F07D71" w:rsidP="00033B0B">
            <w:pPr>
              <w:adjustRightInd w:val="0"/>
              <w:snapToGrid w:val="0"/>
              <w:spacing w:line="300" w:lineRule="auto"/>
              <w:jc w:val="center"/>
              <w:rPr>
                <w:rFonts w:ascii="Times New Roman" w:hAnsi="Times New Roman"/>
                <w:sz w:val="22"/>
              </w:rPr>
            </w:pPr>
            <w:r>
              <w:rPr>
                <w:rFonts w:ascii="Times New Roman" w:hAnsi="Times New Roman" w:hint="eastAsia"/>
                <w:sz w:val="22"/>
              </w:rPr>
              <w:t>3</w:t>
            </w:r>
          </w:p>
        </w:tc>
        <w:tc>
          <w:tcPr>
            <w:tcW w:w="1418" w:type="dxa"/>
            <w:vAlign w:val="center"/>
          </w:tcPr>
          <w:p w:rsidR="00F07D71" w:rsidRDefault="00F07D71" w:rsidP="00033B0B">
            <w:pPr>
              <w:adjustRightInd w:val="0"/>
              <w:snapToGrid w:val="0"/>
              <w:spacing w:line="300" w:lineRule="auto"/>
              <w:jc w:val="center"/>
              <w:rPr>
                <w:rFonts w:ascii="Times New Roman" w:hAnsi="Times New Roman"/>
                <w:sz w:val="22"/>
              </w:rPr>
            </w:pPr>
            <w:r w:rsidRPr="00773FFD">
              <w:rPr>
                <w:rFonts w:ascii="宋体" w:hAnsi="宋体" w:cs="宋体" w:hint="eastAsia"/>
                <w:sz w:val="22"/>
              </w:rPr>
              <w:t>办公用房</w:t>
            </w:r>
          </w:p>
        </w:tc>
        <w:tc>
          <w:tcPr>
            <w:tcW w:w="992" w:type="dxa"/>
            <w:vAlign w:val="center"/>
          </w:tcPr>
          <w:p w:rsidR="00F07D71" w:rsidRDefault="00F07D71" w:rsidP="00033B0B">
            <w:pPr>
              <w:adjustRightInd w:val="0"/>
              <w:snapToGrid w:val="0"/>
              <w:spacing w:line="300" w:lineRule="auto"/>
              <w:jc w:val="center"/>
              <w:rPr>
                <w:rFonts w:ascii="Times New Roman" w:hAnsi="Times New Roman"/>
                <w:sz w:val="22"/>
              </w:rPr>
            </w:pPr>
            <w:r>
              <w:rPr>
                <w:rFonts w:ascii="Times New Roman" w:hAnsi="Times New Roman" w:hint="eastAsia"/>
                <w:sz w:val="22"/>
              </w:rPr>
              <w:t>√</w:t>
            </w:r>
          </w:p>
        </w:tc>
        <w:tc>
          <w:tcPr>
            <w:tcW w:w="992" w:type="dxa"/>
            <w:vAlign w:val="center"/>
          </w:tcPr>
          <w:p w:rsidR="00F07D71" w:rsidRDefault="00F07D71" w:rsidP="00033B0B">
            <w:pPr>
              <w:adjustRightInd w:val="0"/>
              <w:snapToGrid w:val="0"/>
              <w:spacing w:line="300" w:lineRule="auto"/>
              <w:jc w:val="center"/>
              <w:rPr>
                <w:rFonts w:ascii="Times New Roman" w:hAnsi="Times New Roman"/>
                <w:sz w:val="22"/>
              </w:rPr>
            </w:pPr>
          </w:p>
        </w:tc>
        <w:tc>
          <w:tcPr>
            <w:tcW w:w="5635" w:type="dxa"/>
            <w:vAlign w:val="center"/>
          </w:tcPr>
          <w:p w:rsidR="00F07D71" w:rsidRDefault="00F07D71" w:rsidP="00033B0B">
            <w:pPr>
              <w:adjustRightInd w:val="0"/>
              <w:snapToGrid w:val="0"/>
              <w:spacing w:line="300" w:lineRule="auto"/>
              <w:rPr>
                <w:rFonts w:ascii="Times New Roman" w:hAnsi="Times New Roman"/>
                <w:sz w:val="22"/>
              </w:rPr>
            </w:pPr>
            <w:r w:rsidRPr="00C04EC9">
              <w:rPr>
                <w:rFonts w:ascii="宋体" w:hAnsi="宋体" w:cs="宋体" w:hint="eastAsia"/>
                <w:sz w:val="22"/>
              </w:rPr>
              <w:t>包括仓库用房</w:t>
            </w:r>
          </w:p>
        </w:tc>
      </w:tr>
      <w:tr w:rsidR="00F07D71" w:rsidTr="00033B0B">
        <w:tc>
          <w:tcPr>
            <w:tcW w:w="817" w:type="dxa"/>
            <w:vAlign w:val="center"/>
          </w:tcPr>
          <w:p w:rsidR="00F07D71" w:rsidRDefault="00F07D71" w:rsidP="00033B0B">
            <w:pPr>
              <w:adjustRightInd w:val="0"/>
              <w:snapToGrid w:val="0"/>
              <w:spacing w:line="300" w:lineRule="auto"/>
              <w:jc w:val="center"/>
              <w:rPr>
                <w:rFonts w:ascii="Times New Roman" w:hAnsi="Times New Roman"/>
                <w:sz w:val="22"/>
              </w:rPr>
            </w:pPr>
            <w:r>
              <w:rPr>
                <w:rFonts w:ascii="Times New Roman" w:hAnsi="Times New Roman" w:hint="eastAsia"/>
                <w:sz w:val="22"/>
              </w:rPr>
              <w:t>4</w:t>
            </w:r>
          </w:p>
        </w:tc>
        <w:tc>
          <w:tcPr>
            <w:tcW w:w="1418" w:type="dxa"/>
            <w:vAlign w:val="center"/>
          </w:tcPr>
          <w:p w:rsidR="00F07D71" w:rsidRDefault="00F07D71" w:rsidP="00033B0B">
            <w:pPr>
              <w:adjustRightInd w:val="0"/>
              <w:snapToGrid w:val="0"/>
              <w:spacing w:line="300" w:lineRule="auto"/>
              <w:jc w:val="center"/>
              <w:rPr>
                <w:rFonts w:ascii="Times New Roman" w:hAnsi="Times New Roman"/>
                <w:sz w:val="22"/>
              </w:rPr>
            </w:pPr>
            <w:r w:rsidRPr="00773FFD">
              <w:rPr>
                <w:rFonts w:ascii="宋体" w:hAnsi="宋体" w:cs="宋体" w:hint="eastAsia"/>
                <w:sz w:val="22"/>
              </w:rPr>
              <w:t>办公设备和家具等</w:t>
            </w:r>
          </w:p>
        </w:tc>
        <w:tc>
          <w:tcPr>
            <w:tcW w:w="992" w:type="dxa"/>
            <w:vAlign w:val="center"/>
          </w:tcPr>
          <w:p w:rsidR="00F07D71" w:rsidRDefault="00F07D71" w:rsidP="00033B0B">
            <w:pPr>
              <w:adjustRightInd w:val="0"/>
              <w:snapToGrid w:val="0"/>
              <w:spacing w:line="300" w:lineRule="auto"/>
              <w:jc w:val="center"/>
              <w:rPr>
                <w:rFonts w:ascii="Times New Roman" w:hAnsi="Times New Roman"/>
                <w:sz w:val="22"/>
              </w:rPr>
            </w:pPr>
            <w:r>
              <w:rPr>
                <w:rFonts w:ascii="Times New Roman" w:hAnsi="Times New Roman" w:hint="eastAsia"/>
                <w:sz w:val="22"/>
              </w:rPr>
              <w:t>√</w:t>
            </w:r>
          </w:p>
        </w:tc>
        <w:tc>
          <w:tcPr>
            <w:tcW w:w="992" w:type="dxa"/>
            <w:vAlign w:val="center"/>
          </w:tcPr>
          <w:p w:rsidR="00F07D71" w:rsidRDefault="00F07D71" w:rsidP="00033B0B">
            <w:pPr>
              <w:adjustRightInd w:val="0"/>
              <w:snapToGrid w:val="0"/>
              <w:spacing w:line="300" w:lineRule="auto"/>
              <w:jc w:val="center"/>
              <w:rPr>
                <w:rFonts w:ascii="Times New Roman" w:hAnsi="Times New Roman"/>
                <w:sz w:val="22"/>
              </w:rPr>
            </w:pPr>
          </w:p>
        </w:tc>
        <w:tc>
          <w:tcPr>
            <w:tcW w:w="5635" w:type="dxa"/>
            <w:vAlign w:val="center"/>
          </w:tcPr>
          <w:p w:rsidR="00F07D71" w:rsidRDefault="00F07D71" w:rsidP="00033B0B">
            <w:pPr>
              <w:adjustRightInd w:val="0"/>
              <w:snapToGrid w:val="0"/>
              <w:spacing w:line="300" w:lineRule="auto"/>
              <w:rPr>
                <w:rFonts w:ascii="Times New Roman" w:hAnsi="Times New Roman"/>
                <w:sz w:val="22"/>
              </w:rPr>
            </w:pPr>
            <w:r w:rsidRPr="00C04EC9">
              <w:rPr>
                <w:rFonts w:ascii="宋体" w:hAnsi="宋体" w:cs="宋体" w:hint="eastAsia"/>
                <w:sz w:val="22"/>
              </w:rPr>
              <w:t>包括电脑、考勤设备和打印机等办公设备和耗材</w:t>
            </w:r>
            <w:r w:rsidRPr="00C04EC9">
              <w:rPr>
                <w:rFonts w:ascii="Times New Roman" w:hAnsi="Times New Roman" w:hint="eastAsia"/>
                <w:sz w:val="22"/>
              </w:rPr>
              <w:t>;</w:t>
            </w:r>
            <w:r w:rsidRPr="00C04EC9">
              <w:rPr>
                <w:rFonts w:ascii="宋体" w:hAnsi="宋体" w:cs="宋体" w:hint="eastAsia"/>
                <w:sz w:val="22"/>
              </w:rPr>
              <w:t>桌椅等办公家具和员工更衣柜</w:t>
            </w:r>
          </w:p>
        </w:tc>
      </w:tr>
      <w:tr w:rsidR="00F07D71" w:rsidTr="00033B0B">
        <w:tc>
          <w:tcPr>
            <w:tcW w:w="817" w:type="dxa"/>
            <w:vAlign w:val="center"/>
          </w:tcPr>
          <w:p w:rsidR="00F07D71" w:rsidRDefault="00F07D71" w:rsidP="00033B0B">
            <w:pPr>
              <w:adjustRightInd w:val="0"/>
              <w:snapToGrid w:val="0"/>
              <w:spacing w:line="300" w:lineRule="auto"/>
              <w:jc w:val="center"/>
              <w:rPr>
                <w:rFonts w:ascii="Times New Roman" w:hAnsi="Times New Roman"/>
                <w:sz w:val="22"/>
              </w:rPr>
            </w:pPr>
            <w:r>
              <w:rPr>
                <w:rFonts w:ascii="Times New Roman" w:hAnsi="Times New Roman" w:hint="eastAsia"/>
                <w:sz w:val="22"/>
              </w:rPr>
              <w:lastRenderedPageBreak/>
              <w:t>5</w:t>
            </w:r>
          </w:p>
        </w:tc>
        <w:tc>
          <w:tcPr>
            <w:tcW w:w="1418" w:type="dxa"/>
            <w:vAlign w:val="center"/>
          </w:tcPr>
          <w:p w:rsidR="00F07D71" w:rsidRDefault="00F07D71" w:rsidP="00033B0B">
            <w:pPr>
              <w:adjustRightInd w:val="0"/>
              <w:snapToGrid w:val="0"/>
              <w:spacing w:line="300" w:lineRule="auto"/>
              <w:jc w:val="center"/>
              <w:rPr>
                <w:rFonts w:ascii="Times New Roman" w:hAnsi="Times New Roman"/>
                <w:sz w:val="22"/>
              </w:rPr>
            </w:pPr>
            <w:r w:rsidRPr="00773FFD">
              <w:rPr>
                <w:rFonts w:ascii="宋体" w:hAnsi="宋体" w:cs="宋体" w:hint="eastAsia"/>
                <w:sz w:val="22"/>
              </w:rPr>
              <w:t>人员装备</w:t>
            </w:r>
            <w:r w:rsidRPr="00773FFD">
              <w:rPr>
                <w:rFonts w:ascii="Times New Roman" w:hAnsi="Times New Roman" w:hint="eastAsia"/>
                <w:sz w:val="22"/>
              </w:rPr>
              <w:t>(</w:t>
            </w:r>
            <w:r w:rsidRPr="00773FFD">
              <w:rPr>
                <w:rFonts w:ascii="宋体" w:hAnsi="宋体" w:cs="宋体" w:hint="eastAsia"/>
                <w:sz w:val="22"/>
              </w:rPr>
              <w:t>对讲机</w:t>
            </w:r>
            <w:r w:rsidRPr="00773FFD">
              <w:rPr>
                <w:rFonts w:ascii="Times New Roman" w:hAnsi="Times New Roman" w:hint="eastAsia"/>
                <w:sz w:val="22"/>
              </w:rPr>
              <w:t>)</w:t>
            </w:r>
          </w:p>
        </w:tc>
        <w:tc>
          <w:tcPr>
            <w:tcW w:w="992" w:type="dxa"/>
            <w:vAlign w:val="center"/>
          </w:tcPr>
          <w:p w:rsidR="00F07D71" w:rsidRDefault="00F07D71" w:rsidP="00033B0B">
            <w:pPr>
              <w:adjustRightInd w:val="0"/>
              <w:snapToGrid w:val="0"/>
              <w:spacing w:line="300" w:lineRule="auto"/>
              <w:jc w:val="center"/>
              <w:rPr>
                <w:rFonts w:ascii="Times New Roman" w:hAnsi="Times New Roman"/>
                <w:sz w:val="22"/>
              </w:rPr>
            </w:pPr>
          </w:p>
        </w:tc>
        <w:tc>
          <w:tcPr>
            <w:tcW w:w="992" w:type="dxa"/>
            <w:vAlign w:val="center"/>
          </w:tcPr>
          <w:p w:rsidR="00F07D71" w:rsidRDefault="00F07D71" w:rsidP="00033B0B">
            <w:pPr>
              <w:adjustRightInd w:val="0"/>
              <w:snapToGrid w:val="0"/>
              <w:spacing w:line="300" w:lineRule="auto"/>
              <w:jc w:val="center"/>
              <w:rPr>
                <w:rFonts w:ascii="Times New Roman" w:hAnsi="Times New Roman"/>
                <w:sz w:val="22"/>
              </w:rPr>
            </w:pPr>
            <w:r>
              <w:rPr>
                <w:rFonts w:ascii="Times New Roman" w:hAnsi="Times New Roman" w:hint="eastAsia"/>
                <w:sz w:val="22"/>
              </w:rPr>
              <w:t>√</w:t>
            </w:r>
          </w:p>
        </w:tc>
        <w:tc>
          <w:tcPr>
            <w:tcW w:w="5635" w:type="dxa"/>
            <w:vAlign w:val="center"/>
          </w:tcPr>
          <w:p w:rsidR="00F07D71" w:rsidRDefault="00F07D71" w:rsidP="00033B0B">
            <w:pPr>
              <w:adjustRightInd w:val="0"/>
              <w:snapToGrid w:val="0"/>
              <w:spacing w:line="300" w:lineRule="auto"/>
              <w:rPr>
                <w:rFonts w:ascii="Times New Roman" w:hAnsi="Times New Roman"/>
                <w:sz w:val="22"/>
              </w:rPr>
            </w:pPr>
            <w:r w:rsidRPr="00C04EC9">
              <w:rPr>
                <w:rFonts w:ascii="宋体" w:hAnsi="宋体" w:cs="宋体" w:hint="eastAsia"/>
                <w:sz w:val="22"/>
              </w:rPr>
              <w:t>包括对讲机公共频道占用费及维修费用等</w:t>
            </w:r>
          </w:p>
        </w:tc>
      </w:tr>
      <w:tr w:rsidR="00F07D71" w:rsidTr="00033B0B">
        <w:tc>
          <w:tcPr>
            <w:tcW w:w="817" w:type="dxa"/>
            <w:vAlign w:val="center"/>
          </w:tcPr>
          <w:p w:rsidR="00F07D71" w:rsidRDefault="00F07D71" w:rsidP="00033B0B">
            <w:pPr>
              <w:adjustRightInd w:val="0"/>
              <w:snapToGrid w:val="0"/>
              <w:spacing w:line="300" w:lineRule="auto"/>
              <w:jc w:val="center"/>
              <w:rPr>
                <w:rFonts w:ascii="Times New Roman" w:hAnsi="Times New Roman"/>
                <w:sz w:val="22"/>
              </w:rPr>
            </w:pPr>
            <w:r>
              <w:rPr>
                <w:rFonts w:ascii="Times New Roman" w:hAnsi="Times New Roman" w:hint="eastAsia"/>
                <w:sz w:val="22"/>
              </w:rPr>
              <w:t>6</w:t>
            </w:r>
          </w:p>
        </w:tc>
        <w:tc>
          <w:tcPr>
            <w:tcW w:w="1418" w:type="dxa"/>
            <w:vAlign w:val="center"/>
          </w:tcPr>
          <w:p w:rsidR="00F07D71" w:rsidRDefault="00F07D71" w:rsidP="00033B0B">
            <w:pPr>
              <w:adjustRightInd w:val="0"/>
              <w:snapToGrid w:val="0"/>
              <w:spacing w:line="300" w:lineRule="auto"/>
              <w:jc w:val="center"/>
              <w:rPr>
                <w:rFonts w:ascii="Times New Roman" w:hAnsi="Times New Roman"/>
                <w:sz w:val="22"/>
              </w:rPr>
            </w:pPr>
            <w:r w:rsidRPr="00773FFD">
              <w:rPr>
                <w:rFonts w:ascii="宋体" w:hAnsi="宋体" w:cs="宋体" w:hint="eastAsia"/>
                <w:sz w:val="22"/>
              </w:rPr>
              <w:t>专业设备</w:t>
            </w:r>
          </w:p>
        </w:tc>
        <w:tc>
          <w:tcPr>
            <w:tcW w:w="992" w:type="dxa"/>
            <w:vAlign w:val="center"/>
          </w:tcPr>
          <w:p w:rsidR="00F07D71" w:rsidRDefault="00F07D71" w:rsidP="00033B0B">
            <w:pPr>
              <w:adjustRightInd w:val="0"/>
              <w:snapToGrid w:val="0"/>
              <w:spacing w:line="300" w:lineRule="auto"/>
              <w:jc w:val="center"/>
              <w:rPr>
                <w:rFonts w:ascii="Times New Roman" w:hAnsi="Times New Roman"/>
                <w:sz w:val="22"/>
              </w:rPr>
            </w:pPr>
          </w:p>
        </w:tc>
        <w:tc>
          <w:tcPr>
            <w:tcW w:w="992" w:type="dxa"/>
            <w:vAlign w:val="center"/>
          </w:tcPr>
          <w:p w:rsidR="00F07D71" w:rsidRDefault="00F07D71" w:rsidP="00033B0B">
            <w:pPr>
              <w:adjustRightInd w:val="0"/>
              <w:snapToGrid w:val="0"/>
              <w:spacing w:line="300" w:lineRule="auto"/>
              <w:jc w:val="center"/>
              <w:rPr>
                <w:rFonts w:ascii="Times New Roman" w:hAnsi="Times New Roman"/>
                <w:sz w:val="22"/>
              </w:rPr>
            </w:pPr>
            <w:r>
              <w:rPr>
                <w:rFonts w:ascii="Times New Roman" w:hAnsi="Times New Roman" w:hint="eastAsia"/>
                <w:sz w:val="22"/>
              </w:rPr>
              <w:t>√</w:t>
            </w:r>
          </w:p>
        </w:tc>
        <w:tc>
          <w:tcPr>
            <w:tcW w:w="5635" w:type="dxa"/>
            <w:vAlign w:val="center"/>
          </w:tcPr>
          <w:p w:rsidR="00F07D71" w:rsidRDefault="00F07D71" w:rsidP="00033B0B">
            <w:pPr>
              <w:adjustRightInd w:val="0"/>
              <w:snapToGrid w:val="0"/>
              <w:spacing w:line="300" w:lineRule="auto"/>
              <w:rPr>
                <w:rFonts w:ascii="Times New Roman" w:hAnsi="Times New Roman"/>
                <w:sz w:val="22"/>
              </w:rPr>
            </w:pPr>
            <w:r w:rsidRPr="00C04EC9">
              <w:rPr>
                <w:rFonts w:ascii="宋体" w:hAnsi="宋体" w:cs="宋体" w:hint="eastAsia"/>
                <w:sz w:val="22"/>
              </w:rPr>
              <w:t>包括专用的洗地机、自动洗地吸水机、抛光机、吸水洗尘机、地坪</w:t>
            </w:r>
            <w:r w:rsidRPr="00C04EC9">
              <w:rPr>
                <w:rFonts w:ascii="Times New Roman" w:hAnsi="Times New Roman" w:hint="eastAsia"/>
                <w:sz w:val="22"/>
              </w:rPr>
              <w:t>/</w:t>
            </w:r>
            <w:r w:rsidRPr="00C04EC9">
              <w:rPr>
                <w:rFonts w:ascii="宋体" w:hAnsi="宋体" w:cs="宋体" w:hint="eastAsia"/>
                <w:sz w:val="22"/>
              </w:rPr>
              <w:t>地毯吹干机、真空吸尘机、垃圾车、高压水枪、</w:t>
            </w:r>
            <w:proofErr w:type="gramStart"/>
            <w:r w:rsidRPr="00C04EC9">
              <w:rPr>
                <w:rFonts w:ascii="宋体" w:hAnsi="宋体" w:cs="宋体" w:hint="eastAsia"/>
                <w:sz w:val="22"/>
              </w:rPr>
              <w:t>榨</w:t>
            </w:r>
            <w:proofErr w:type="gramEnd"/>
            <w:r w:rsidRPr="00C04EC9">
              <w:rPr>
                <w:rFonts w:ascii="宋体" w:hAnsi="宋体" w:cs="宋体" w:hint="eastAsia"/>
                <w:sz w:val="22"/>
              </w:rPr>
              <w:t>水器、不锈钢桶、工程维修工具等</w:t>
            </w:r>
          </w:p>
        </w:tc>
      </w:tr>
      <w:tr w:rsidR="00F07D71" w:rsidTr="00033B0B">
        <w:tc>
          <w:tcPr>
            <w:tcW w:w="817" w:type="dxa"/>
            <w:vAlign w:val="center"/>
          </w:tcPr>
          <w:p w:rsidR="00F07D71" w:rsidRDefault="00F07D71" w:rsidP="00033B0B">
            <w:pPr>
              <w:adjustRightInd w:val="0"/>
              <w:snapToGrid w:val="0"/>
              <w:spacing w:line="300" w:lineRule="auto"/>
              <w:jc w:val="center"/>
              <w:rPr>
                <w:rFonts w:ascii="Times New Roman" w:hAnsi="Times New Roman"/>
                <w:sz w:val="22"/>
              </w:rPr>
            </w:pPr>
            <w:r>
              <w:rPr>
                <w:rFonts w:ascii="Times New Roman" w:hAnsi="Times New Roman" w:hint="eastAsia"/>
                <w:sz w:val="22"/>
              </w:rPr>
              <w:t>7</w:t>
            </w:r>
          </w:p>
        </w:tc>
        <w:tc>
          <w:tcPr>
            <w:tcW w:w="1418" w:type="dxa"/>
            <w:vAlign w:val="center"/>
          </w:tcPr>
          <w:p w:rsidR="00F07D71" w:rsidRPr="00773FFD" w:rsidRDefault="00F07D71" w:rsidP="00033B0B">
            <w:pPr>
              <w:adjustRightInd w:val="0"/>
              <w:snapToGrid w:val="0"/>
              <w:spacing w:line="300" w:lineRule="auto"/>
              <w:jc w:val="center"/>
              <w:rPr>
                <w:rFonts w:ascii="Times New Roman" w:hAnsi="Times New Roman"/>
                <w:sz w:val="22"/>
              </w:rPr>
            </w:pPr>
            <w:r w:rsidRPr="00773FFD">
              <w:rPr>
                <w:rFonts w:ascii="宋体" w:hAnsi="宋体" w:cs="宋体" w:hint="eastAsia"/>
                <w:sz w:val="22"/>
              </w:rPr>
              <w:t>维修材料</w:t>
            </w:r>
          </w:p>
        </w:tc>
        <w:tc>
          <w:tcPr>
            <w:tcW w:w="992" w:type="dxa"/>
            <w:vAlign w:val="center"/>
          </w:tcPr>
          <w:p w:rsidR="00F07D71" w:rsidRDefault="00F07D71" w:rsidP="00033B0B">
            <w:pPr>
              <w:adjustRightInd w:val="0"/>
              <w:snapToGrid w:val="0"/>
              <w:spacing w:line="300" w:lineRule="auto"/>
              <w:jc w:val="center"/>
              <w:rPr>
                <w:rFonts w:ascii="Times New Roman" w:hAnsi="Times New Roman"/>
                <w:sz w:val="22"/>
              </w:rPr>
            </w:pPr>
          </w:p>
        </w:tc>
        <w:tc>
          <w:tcPr>
            <w:tcW w:w="992" w:type="dxa"/>
            <w:vAlign w:val="center"/>
          </w:tcPr>
          <w:p w:rsidR="00F07D71" w:rsidRDefault="00F07D71" w:rsidP="00033B0B">
            <w:pPr>
              <w:adjustRightInd w:val="0"/>
              <w:snapToGrid w:val="0"/>
              <w:spacing w:line="300" w:lineRule="auto"/>
              <w:jc w:val="center"/>
              <w:rPr>
                <w:rFonts w:ascii="Times New Roman" w:hAnsi="Times New Roman"/>
                <w:sz w:val="22"/>
              </w:rPr>
            </w:pPr>
            <w:r>
              <w:rPr>
                <w:rFonts w:ascii="Times New Roman" w:hAnsi="Times New Roman" w:hint="eastAsia"/>
                <w:sz w:val="22"/>
              </w:rPr>
              <w:t>√</w:t>
            </w:r>
          </w:p>
        </w:tc>
        <w:tc>
          <w:tcPr>
            <w:tcW w:w="5635" w:type="dxa"/>
            <w:vAlign w:val="center"/>
          </w:tcPr>
          <w:p w:rsidR="00F07D71" w:rsidRDefault="00F07D71" w:rsidP="00033B0B">
            <w:pPr>
              <w:adjustRightInd w:val="0"/>
              <w:snapToGrid w:val="0"/>
              <w:spacing w:line="300" w:lineRule="auto"/>
              <w:rPr>
                <w:rFonts w:ascii="Times New Roman" w:hAnsi="Times New Roman"/>
                <w:sz w:val="22"/>
              </w:rPr>
            </w:pPr>
            <w:r w:rsidRPr="00C04EC9">
              <w:rPr>
                <w:rFonts w:ascii="宋体" w:hAnsi="宋体" w:cs="宋体" w:hint="eastAsia"/>
                <w:sz w:val="22"/>
              </w:rPr>
              <w:t>各类设施设备维修所需的材料，不包含维修工具</w:t>
            </w:r>
          </w:p>
        </w:tc>
      </w:tr>
      <w:tr w:rsidR="00F07D71" w:rsidTr="00033B0B">
        <w:tc>
          <w:tcPr>
            <w:tcW w:w="817" w:type="dxa"/>
            <w:vAlign w:val="center"/>
          </w:tcPr>
          <w:p w:rsidR="00F07D71" w:rsidRDefault="00F07D71" w:rsidP="00033B0B">
            <w:pPr>
              <w:adjustRightInd w:val="0"/>
              <w:snapToGrid w:val="0"/>
              <w:spacing w:line="300" w:lineRule="auto"/>
              <w:jc w:val="center"/>
              <w:rPr>
                <w:rFonts w:ascii="Times New Roman" w:hAnsi="Times New Roman"/>
                <w:sz w:val="22"/>
              </w:rPr>
            </w:pPr>
            <w:r>
              <w:rPr>
                <w:rFonts w:ascii="Times New Roman" w:hAnsi="Times New Roman" w:hint="eastAsia"/>
                <w:sz w:val="22"/>
              </w:rPr>
              <w:t>8</w:t>
            </w:r>
          </w:p>
        </w:tc>
        <w:tc>
          <w:tcPr>
            <w:tcW w:w="1418" w:type="dxa"/>
            <w:vAlign w:val="center"/>
          </w:tcPr>
          <w:p w:rsidR="00F07D71" w:rsidRPr="00773FFD" w:rsidRDefault="00F07D71" w:rsidP="00033B0B">
            <w:pPr>
              <w:adjustRightInd w:val="0"/>
              <w:snapToGrid w:val="0"/>
              <w:spacing w:line="300" w:lineRule="auto"/>
              <w:jc w:val="center"/>
              <w:rPr>
                <w:rFonts w:ascii="Times New Roman" w:hAnsi="Times New Roman"/>
                <w:sz w:val="22"/>
              </w:rPr>
            </w:pPr>
            <w:r w:rsidRPr="00773FFD">
              <w:rPr>
                <w:rFonts w:ascii="宋体" w:hAnsi="宋体" w:cs="宋体" w:hint="eastAsia"/>
                <w:sz w:val="22"/>
              </w:rPr>
              <w:t>保洁材料</w:t>
            </w:r>
          </w:p>
        </w:tc>
        <w:tc>
          <w:tcPr>
            <w:tcW w:w="992" w:type="dxa"/>
            <w:vAlign w:val="center"/>
          </w:tcPr>
          <w:p w:rsidR="00F07D71" w:rsidRDefault="00F07D71" w:rsidP="00033B0B">
            <w:pPr>
              <w:adjustRightInd w:val="0"/>
              <w:snapToGrid w:val="0"/>
              <w:spacing w:line="300" w:lineRule="auto"/>
              <w:jc w:val="center"/>
              <w:rPr>
                <w:rFonts w:ascii="Times New Roman" w:hAnsi="Times New Roman"/>
                <w:sz w:val="22"/>
              </w:rPr>
            </w:pPr>
          </w:p>
        </w:tc>
        <w:tc>
          <w:tcPr>
            <w:tcW w:w="992" w:type="dxa"/>
            <w:vAlign w:val="center"/>
          </w:tcPr>
          <w:p w:rsidR="00F07D71" w:rsidRDefault="00F07D71" w:rsidP="00033B0B">
            <w:pPr>
              <w:adjustRightInd w:val="0"/>
              <w:snapToGrid w:val="0"/>
              <w:spacing w:line="300" w:lineRule="auto"/>
              <w:jc w:val="center"/>
              <w:rPr>
                <w:rFonts w:ascii="Times New Roman" w:hAnsi="Times New Roman"/>
                <w:sz w:val="22"/>
              </w:rPr>
            </w:pPr>
            <w:r>
              <w:rPr>
                <w:rFonts w:ascii="Times New Roman" w:hAnsi="Times New Roman" w:hint="eastAsia"/>
                <w:sz w:val="22"/>
              </w:rPr>
              <w:t>√</w:t>
            </w:r>
          </w:p>
        </w:tc>
        <w:tc>
          <w:tcPr>
            <w:tcW w:w="5635" w:type="dxa"/>
            <w:vAlign w:val="center"/>
          </w:tcPr>
          <w:p w:rsidR="00F07D71" w:rsidRDefault="00F07D71" w:rsidP="00033B0B">
            <w:pPr>
              <w:adjustRightInd w:val="0"/>
              <w:snapToGrid w:val="0"/>
              <w:spacing w:line="300" w:lineRule="auto"/>
              <w:rPr>
                <w:rFonts w:ascii="Times New Roman" w:hAnsi="Times New Roman"/>
                <w:sz w:val="22"/>
              </w:rPr>
            </w:pPr>
            <w:r w:rsidRPr="00C04EC9">
              <w:rPr>
                <w:rFonts w:ascii="宋体" w:hAnsi="宋体" w:cs="宋体" w:hint="eastAsia"/>
                <w:sz w:val="22"/>
              </w:rPr>
              <w:t>包括环境保洁所需的清洁、洗涤药剂，地面和物体表面擦拭用的消毒剂，地面养护药剂、材料和保洁工具等耗材</w:t>
            </w:r>
            <w:r w:rsidRPr="00C04EC9">
              <w:rPr>
                <w:rFonts w:ascii="Times New Roman" w:hAnsi="Times New Roman" w:hint="eastAsia"/>
                <w:sz w:val="22"/>
              </w:rPr>
              <w:t>(</w:t>
            </w:r>
            <w:r w:rsidRPr="00C04EC9">
              <w:rPr>
                <w:rFonts w:ascii="宋体" w:hAnsi="宋体" w:cs="宋体" w:hint="eastAsia"/>
                <w:sz w:val="22"/>
              </w:rPr>
              <w:t>耗材品质需可靠有保证</w:t>
            </w:r>
            <w:r w:rsidRPr="00C04EC9">
              <w:rPr>
                <w:rFonts w:ascii="Times New Roman" w:hAnsi="Times New Roman" w:hint="eastAsia"/>
                <w:sz w:val="22"/>
              </w:rPr>
              <w:t>)</w:t>
            </w:r>
          </w:p>
        </w:tc>
      </w:tr>
      <w:tr w:rsidR="00F07D71" w:rsidRPr="00821E1B" w:rsidTr="00033B0B">
        <w:tc>
          <w:tcPr>
            <w:tcW w:w="817" w:type="dxa"/>
            <w:vAlign w:val="center"/>
          </w:tcPr>
          <w:p w:rsidR="00F07D71" w:rsidRDefault="00F07D71" w:rsidP="00033B0B">
            <w:pPr>
              <w:adjustRightInd w:val="0"/>
              <w:snapToGrid w:val="0"/>
              <w:spacing w:line="300" w:lineRule="auto"/>
              <w:jc w:val="center"/>
              <w:rPr>
                <w:rFonts w:ascii="Times New Roman" w:hAnsi="Times New Roman"/>
                <w:sz w:val="22"/>
              </w:rPr>
            </w:pPr>
            <w:r>
              <w:rPr>
                <w:rFonts w:ascii="Times New Roman" w:hAnsi="Times New Roman" w:hint="eastAsia"/>
                <w:sz w:val="22"/>
              </w:rPr>
              <w:t>9</w:t>
            </w:r>
          </w:p>
        </w:tc>
        <w:tc>
          <w:tcPr>
            <w:tcW w:w="1418" w:type="dxa"/>
            <w:vAlign w:val="center"/>
          </w:tcPr>
          <w:p w:rsidR="00F07D71" w:rsidRPr="00773FFD" w:rsidRDefault="00F07D71" w:rsidP="00033B0B">
            <w:pPr>
              <w:adjustRightInd w:val="0"/>
              <w:snapToGrid w:val="0"/>
              <w:spacing w:line="300" w:lineRule="auto"/>
              <w:jc w:val="center"/>
              <w:rPr>
                <w:rFonts w:ascii="Times New Roman" w:hAnsi="Times New Roman"/>
                <w:sz w:val="22"/>
              </w:rPr>
            </w:pPr>
            <w:r w:rsidRPr="00773FFD">
              <w:rPr>
                <w:rFonts w:ascii="宋体" w:hAnsi="宋体" w:cs="宋体" w:hint="eastAsia"/>
                <w:sz w:val="22"/>
              </w:rPr>
              <w:t>保洁工具</w:t>
            </w:r>
          </w:p>
        </w:tc>
        <w:tc>
          <w:tcPr>
            <w:tcW w:w="992" w:type="dxa"/>
            <w:vAlign w:val="center"/>
          </w:tcPr>
          <w:p w:rsidR="00F07D71" w:rsidRDefault="00F07D71" w:rsidP="00033B0B">
            <w:pPr>
              <w:adjustRightInd w:val="0"/>
              <w:snapToGrid w:val="0"/>
              <w:spacing w:line="300" w:lineRule="auto"/>
              <w:jc w:val="center"/>
              <w:rPr>
                <w:rFonts w:ascii="Times New Roman" w:hAnsi="Times New Roman"/>
                <w:sz w:val="22"/>
              </w:rPr>
            </w:pPr>
          </w:p>
        </w:tc>
        <w:tc>
          <w:tcPr>
            <w:tcW w:w="992" w:type="dxa"/>
            <w:vAlign w:val="center"/>
          </w:tcPr>
          <w:p w:rsidR="00F07D71" w:rsidRDefault="00F07D71" w:rsidP="00033B0B">
            <w:pPr>
              <w:adjustRightInd w:val="0"/>
              <w:snapToGrid w:val="0"/>
              <w:spacing w:line="300" w:lineRule="auto"/>
              <w:jc w:val="center"/>
              <w:rPr>
                <w:rFonts w:ascii="Times New Roman" w:hAnsi="Times New Roman"/>
                <w:sz w:val="22"/>
              </w:rPr>
            </w:pPr>
            <w:r>
              <w:rPr>
                <w:rFonts w:ascii="Times New Roman" w:hAnsi="Times New Roman" w:hint="eastAsia"/>
                <w:sz w:val="22"/>
              </w:rPr>
              <w:t>√</w:t>
            </w:r>
          </w:p>
        </w:tc>
        <w:tc>
          <w:tcPr>
            <w:tcW w:w="5635" w:type="dxa"/>
            <w:vAlign w:val="center"/>
          </w:tcPr>
          <w:p w:rsidR="00F07D71" w:rsidRDefault="00F07D71" w:rsidP="00033B0B">
            <w:pPr>
              <w:adjustRightInd w:val="0"/>
              <w:snapToGrid w:val="0"/>
              <w:spacing w:line="300" w:lineRule="auto"/>
              <w:rPr>
                <w:rFonts w:ascii="Times New Roman" w:hAnsi="Times New Roman"/>
                <w:sz w:val="22"/>
              </w:rPr>
            </w:pPr>
            <w:r w:rsidRPr="00C04EC9">
              <w:rPr>
                <w:rFonts w:ascii="宋体" w:hAnsi="宋体" w:cs="宋体" w:hint="eastAsia"/>
                <w:sz w:val="22"/>
              </w:rPr>
              <w:t>包括</w:t>
            </w:r>
            <w:proofErr w:type="gramStart"/>
            <w:r w:rsidRPr="00C04EC9">
              <w:rPr>
                <w:rFonts w:ascii="宋体" w:hAnsi="宋体" w:cs="宋体" w:hint="eastAsia"/>
                <w:sz w:val="22"/>
              </w:rPr>
              <w:t>保洁小</w:t>
            </w:r>
            <w:proofErr w:type="gramEnd"/>
            <w:r w:rsidRPr="00C04EC9">
              <w:rPr>
                <w:rFonts w:ascii="宋体" w:hAnsi="宋体" w:cs="宋体" w:hint="eastAsia"/>
                <w:sz w:val="22"/>
              </w:rPr>
              <w:t>工具、尘推、工作警示牌等</w:t>
            </w:r>
          </w:p>
        </w:tc>
      </w:tr>
    </w:tbl>
    <w:p w:rsidR="00F07D71" w:rsidRDefault="00F07D71" w:rsidP="00F07D71">
      <w:pPr>
        <w:adjustRightInd w:val="0"/>
        <w:snapToGrid w:val="0"/>
        <w:spacing w:line="300" w:lineRule="auto"/>
        <w:ind w:firstLineChars="200" w:firstLine="440"/>
        <w:jc w:val="left"/>
        <w:rPr>
          <w:rFonts w:ascii="Times New Roman" w:hAnsi="Times New Roman"/>
          <w:sz w:val="22"/>
        </w:rPr>
      </w:pPr>
    </w:p>
    <w:p w:rsidR="00F07D71" w:rsidRPr="00E80EDA" w:rsidRDefault="00F07D71" w:rsidP="00F07D71">
      <w:pPr>
        <w:adjustRightInd w:val="0"/>
        <w:snapToGrid w:val="0"/>
        <w:spacing w:line="300" w:lineRule="auto"/>
        <w:ind w:firstLineChars="200" w:firstLine="440"/>
        <w:jc w:val="left"/>
        <w:rPr>
          <w:rFonts w:ascii="Times New Roman" w:hAnsi="Times New Roman"/>
          <w:color w:val="000000"/>
          <w:sz w:val="22"/>
        </w:rPr>
      </w:pPr>
      <w:r w:rsidRPr="00E80EDA">
        <w:rPr>
          <w:rFonts w:ascii="Times New Roman" w:hAnsi="Times New Roman"/>
          <w:color w:val="000000"/>
          <w:sz w:val="22"/>
        </w:rPr>
        <w:t>5.2</w:t>
      </w:r>
      <w:r w:rsidRPr="00E80EDA">
        <w:rPr>
          <w:rFonts w:ascii="Times New Roman" w:hAnsi="Times New Roman"/>
          <w:color w:val="0000FF"/>
          <w:sz w:val="22"/>
        </w:rPr>
        <w:t>本项目不允许分包。</w:t>
      </w:r>
    </w:p>
    <w:p w:rsidR="00F07D71" w:rsidRPr="00E80EDA" w:rsidRDefault="00F07D71" w:rsidP="00F07D71">
      <w:pPr>
        <w:adjustRightInd w:val="0"/>
        <w:snapToGrid w:val="0"/>
        <w:spacing w:line="300" w:lineRule="auto"/>
        <w:ind w:firstLineChars="200" w:firstLine="442"/>
        <w:jc w:val="left"/>
        <w:outlineLvl w:val="2"/>
        <w:rPr>
          <w:rFonts w:ascii="Times New Roman" w:hAnsi="Times New Roman"/>
          <w:b/>
          <w:color w:val="000000"/>
          <w:sz w:val="22"/>
        </w:rPr>
      </w:pPr>
      <w:bookmarkStart w:id="25" w:name="_Toc162530841"/>
      <w:r w:rsidRPr="00E80EDA">
        <w:rPr>
          <w:rFonts w:ascii="Times New Roman" w:hAnsi="Times New Roman"/>
          <w:b/>
          <w:color w:val="000000"/>
          <w:sz w:val="22"/>
        </w:rPr>
        <w:t xml:space="preserve">6 </w:t>
      </w:r>
      <w:r w:rsidRPr="00E80EDA">
        <w:rPr>
          <w:rFonts w:ascii="Times New Roman" w:hAnsi="Times New Roman"/>
          <w:b/>
          <w:color w:val="000000"/>
          <w:sz w:val="22"/>
        </w:rPr>
        <w:t>合同的签订</w:t>
      </w:r>
      <w:bookmarkEnd w:id="25"/>
    </w:p>
    <w:p w:rsidR="00F07D71" w:rsidRPr="00E80EDA" w:rsidRDefault="00F07D71" w:rsidP="00F07D71">
      <w:pPr>
        <w:snapToGrid w:val="0"/>
        <w:spacing w:line="300" w:lineRule="auto"/>
        <w:ind w:firstLineChars="200" w:firstLine="440"/>
        <w:rPr>
          <w:rFonts w:ascii="Times New Roman" w:hAnsi="Times New Roman"/>
          <w:sz w:val="22"/>
        </w:rPr>
      </w:pPr>
      <w:r w:rsidRPr="00E80EDA">
        <w:rPr>
          <w:rFonts w:ascii="Times New Roman" w:hAnsi="Times New Roman"/>
          <w:sz w:val="22"/>
        </w:rPr>
        <w:t xml:space="preserve">6.1 </w:t>
      </w:r>
      <w:r w:rsidRPr="00E80EDA">
        <w:rPr>
          <w:rFonts w:ascii="Times New Roman" w:hAnsi="Times New Roman"/>
          <w:sz w:val="22"/>
        </w:rPr>
        <w:t>本项目合同的标的、价格、质量及验收标准、考核管理、履约期限等主要条款应当与招标文件和中标人投标文件的内容一致，并互相补充和解释。</w:t>
      </w:r>
    </w:p>
    <w:p w:rsidR="00F07D71" w:rsidRPr="00E80EDA" w:rsidRDefault="00F07D71" w:rsidP="00F07D71">
      <w:pPr>
        <w:adjustRightInd w:val="0"/>
        <w:snapToGrid w:val="0"/>
        <w:spacing w:line="300" w:lineRule="auto"/>
        <w:ind w:firstLineChars="200" w:firstLine="440"/>
        <w:jc w:val="left"/>
        <w:rPr>
          <w:rFonts w:ascii="Times New Roman" w:hAnsi="Times New Roman"/>
          <w:color w:val="000000"/>
          <w:sz w:val="22"/>
        </w:rPr>
      </w:pPr>
      <w:r w:rsidRPr="00E80EDA">
        <w:rPr>
          <w:rFonts w:ascii="Times New Roman" w:hAnsi="Times New Roman"/>
          <w:color w:val="000000"/>
          <w:sz w:val="22"/>
        </w:rPr>
        <w:t xml:space="preserve">6.2 </w:t>
      </w:r>
      <w:r w:rsidRPr="00E80EDA">
        <w:rPr>
          <w:rFonts w:ascii="Times New Roman" w:hAnsi="Times New Roman"/>
          <w:color w:val="000000"/>
          <w:sz w:val="22"/>
        </w:rPr>
        <w:t>合同履约过程中，如遇不可抗力或政策性调价（以招标文件和合同约定为准），经双方商定可以调整合同金额（调整原则以招标文件约定为准），并签订补充协议。</w:t>
      </w:r>
    </w:p>
    <w:p w:rsidR="00F07D71" w:rsidRPr="00AA63C1" w:rsidRDefault="00F07D71" w:rsidP="00F07D71">
      <w:pPr>
        <w:adjustRightInd w:val="0"/>
        <w:snapToGrid w:val="0"/>
        <w:spacing w:line="300" w:lineRule="auto"/>
        <w:ind w:firstLineChars="200" w:firstLine="440"/>
        <w:jc w:val="left"/>
        <w:rPr>
          <w:rFonts w:ascii="Times New Roman" w:hAnsi="Times New Roman"/>
          <w:color w:val="000000"/>
          <w:sz w:val="22"/>
        </w:rPr>
      </w:pPr>
      <w:r w:rsidRPr="00AA63C1">
        <w:rPr>
          <w:rFonts w:ascii="Times New Roman" w:hAnsi="Times New Roman"/>
          <w:color w:val="000000"/>
          <w:sz w:val="22"/>
        </w:rPr>
        <w:t>6.3</w:t>
      </w:r>
      <w:r w:rsidRPr="00E80EDA">
        <w:rPr>
          <w:rFonts w:ascii="Times New Roman" w:hAnsi="Times New Roman"/>
          <w:color w:val="000000"/>
          <w:sz w:val="22"/>
        </w:rPr>
        <w:t>本项目资金由新区财政预算逐年安排，中标后</w:t>
      </w:r>
      <w:r>
        <w:rPr>
          <w:rFonts w:ascii="Times New Roman" w:hAnsi="Times New Roman" w:hint="eastAsia"/>
          <w:color w:val="000000"/>
          <w:sz w:val="22"/>
        </w:rPr>
        <w:t>3</w:t>
      </w:r>
      <w:r w:rsidRPr="00E80EDA">
        <w:rPr>
          <w:rFonts w:ascii="Times New Roman" w:hAnsi="Times New Roman"/>
          <w:color w:val="000000"/>
          <w:sz w:val="22"/>
        </w:rPr>
        <w:t>年有效，在承包期限内，项目经费合同需逐年签订。采购人每年度对中标人的工作进行考核，考核通过的，双方续签下一年度合同。如中标人年度考核未通过，双方不再续签下一年度合同。</w:t>
      </w:r>
    </w:p>
    <w:p w:rsidR="00F07D71" w:rsidRPr="00E80EDA" w:rsidRDefault="00F07D71" w:rsidP="00F07D71">
      <w:pPr>
        <w:adjustRightInd w:val="0"/>
        <w:snapToGrid w:val="0"/>
        <w:spacing w:line="300" w:lineRule="auto"/>
        <w:ind w:firstLineChars="200" w:firstLine="442"/>
        <w:jc w:val="left"/>
        <w:outlineLvl w:val="2"/>
        <w:rPr>
          <w:rFonts w:ascii="Times New Roman" w:hAnsi="Times New Roman"/>
          <w:sz w:val="22"/>
        </w:rPr>
      </w:pPr>
      <w:bookmarkStart w:id="26" w:name="_Toc162530842"/>
      <w:r w:rsidRPr="00E80EDA">
        <w:rPr>
          <w:rFonts w:ascii="Times New Roman" w:hAnsi="Times New Roman"/>
          <w:b/>
          <w:color w:val="000000"/>
          <w:sz w:val="22"/>
        </w:rPr>
        <w:t xml:space="preserve">7 </w:t>
      </w:r>
      <w:r w:rsidRPr="00E80EDA">
        <w:rPr>
          <w:rFonts w:ascii="Times New Roman" w:hAnsi="Times New Roman"/>
          <w:b/>
          <w:color w:val="000000"/>
          <w:sz w:val="22"/>
        </w:rPr>
        <w:t>结算原则和支付方式</w:t>
      </w:r>
      <w:bookmarkEnd w:id="26"/>
    </w:p>
    <w:p w:rsidR="00F07D71" w:rsidRPr="00E80EDA" w:rsidRDefault="00F07D71" w:rsidP="00F07D71">
      <w:pPr>
        <w:adjustRightInd w:val="0"/>
        <w:snapToGrid w:val="0"/>
        <w:spacing w:line="300" w:lineRule="auto"/>
        <w:ind w:firstLineChars="200" w:firstLine="440"/>
        <w:jc w:val="left"/>
        <w:rPr>
          <w:rFonts w:ascii="Times New Roman" w:hAnsi="Times New Roman"/>
          <w:color w:val="000000"/>
          <w:sz w:val="22"/>
        </w:rPr>
      </w:pPr>
      <w:r w:rsidRPr="00E80EDA">
        <w:rPr>
          <w:rFonts w:ascii="Times New Roman" w:hAnsi="Times New Roman"/>
          <w:color w:val="000000"/>
          <w:sz w:val="22"/>
        </w:rPr>
        <w:t xml:space="preserve">7.1 </w:t>
      </w:r>
      <w:r w:rsidRPr="00E80EDA">
        <w:rPr>
          <w:rFonts w:ascii="Times New Roman" w:hAnsi="Times New Roman"/>
          <w:color w:val="000000"/>
          <w:sz w:val="22"/>
        </w:rPr>
        <w:t>结算原则</w:t>
      </w:r>
    </w:p>
    <w:p w:rsidR="00F07D71" w:rsidRPr="00E80EDA" w:rsidRDefault="00F07D71" w:rsidP="00F07D71">
      <w:pPr>
        <w:adjustRightInd w:val="0"/>
        <w:snapToGrid w:val="0"/>
        <w:spacing w:line="300" w:lineRule="auto"/>
        <w:ind w:firstLineChars="200" w:firstLine="440"/>
        <w:jc w:val="left"/>
        <w:rPr>
          <w:rFonts w:ascii="Times New Roman" w:hAnsi="Times New Roman"/>
          <w:color w:val="000000"/>
          <w:sz w:val="22"/>
        </w:rPr>
      </w:pPr>
      <w:r w:rsidRPr="00E80EDA">
        <w:rPr>
          <w:rFonts w:ascii="Times New Roman" w:hAnsi="Times New Roman"/>
          <w:color w:val="000000"/>
          <w:sz w:val="22"/>
        </w:rPr>
        <w:t>7.1.1</w:t>
      </w:r>
      <w:r w:rsidRPr="00E80EDA">
        <w:rPr>
          <w:rFonts w:ascii="Times New Roman" w:hAnsi="Times New Roman"/>
          <w:color w:val="000000"/>
          <w:sz w:val="22"/>
        </w:rPr>
        <w:t>根据考核管理要求，依照考核结果按实结算。</w:t>
      </w:r>
    </w:p>
    <w:p w:rsidR="00F07D71" w:rsidRPr="00AA63C1" w:rsidRDefault="00F07D71" w:rsidP="00F07D71">
      <w:pPr>
        <w:adjustRightInd w:val="0"/>
        <w:snapToGrid w:val="0"/>
        <w:spacing w:line="300" w:lineRule="auto"/>
        <w:ind w:firstLineChars="200" w:firstLine="440"/>
        <w:jc w:val="left"/>
        <w:rPr>
          <w:rFonts w:ascii="Times New Roman" w:hAnsi="Times New Roman"/>
          <w:b/>
          <w:color w:val="FF0000"/>
          <w:kern w:val="0"/>
          <w:sz w:val="22"/>
          <w:u w:val="single"/>
        </w:rPr>
      </w:pPr>
      <w:r w:rsidRPr="00E80EDA">
        <w:rPr>
          <w:rFonts w:ascii="Times New Roman" w:hAnsi="Times New Roman"/>
          <w:color w:val="000000"/>
          <w:sz w:val="22"/>
        </w:rPr>
        <w:t>7.1.2</w:t>
      </w:r>
      <w:r w:rsidRPr="00E80EDA">
        <w:rPr>
          <w:rFonts w:ascii="Times New Roman" w:hAnsi="Times New Roman"/>
          <w:b/>
          <w:color w:val="0000FF"/>
          <w:kern w:val="0"/>
          <w:sz w:val="22"/>
          <w:u w:val="single"/>
        </w:rPr>
        <w:t>第一年度的合同价不变，采购人不会因政策性调价、人工成本、材料、设备使用年限增长引起的维修成本增加和效能衰减等因素（不可抗力除外）的变动而进行调整。自第二年度起，中标服务单价不变（不可抗力和政策性调价除外），当年度的实际合同价以经核定的实际服务内容确定。</w:t>
      </w:r>
    </w:p>
    <w:p w:rsidR="00F07D71" w:rsidRPr="00E80EDA" w:rsidRDefault="00F07D71" w:rsidP="00F07D71">
      <w:pPr>
        <w:adjustRightInd w:val="0"/>
        <w:snapToGrid w:val="0"/>
        <w:spacing w:line="300" w:lineRule="auto"/>
        <w:ind w:firstLineChars="200" w:firstLine="442"/>
        <w:jc w:val="left"/>
        <w:rPr>
          <w:rFonts w:ascii="Times New Roman" w:hAnsi="Times New Roman"/>
          <w:b/>
          <w:color w:val="0000FF"/>
          <w:kern w:val="0"/>
          <w:sz w:val="22"/>
          <w:u w:val="single"/>
        </w:rPr>
      </w:pPr>
      <w:r w:rsidRPr="00E80EDA">
        <w:rPr>
          <w:rFonts w:ascii="Times New Roman" w:hAnsi="Times New Roman"/>
          <w:b/>
          <w:color w:val="0000FF"/>
          <w:kern w:val="0"/>
          <w:sz w:val="22"/>
          <w:u w:val="single"/>
        </w:rPr>
        <w:t xml:space="preserve">7.1.3 </w:t>
      </w:r>
      <w:r w:rsidRPr="00E80EDA">
        <w:rPr>
          <w:rFonts w:ascii="Times New Roman" w:hAnsi="Times New Roman"/>
          <w:b/>
          <w:color w:val="0000FF"/>
          <w:kern w:val="0"/>
          <w:sz w:val="22"/>
          <w:u w:val="single"/>
        </w:rPr>
        <w:t>合同履约期间，如发生设备中修、大修和应急维修的，则费用按实结算。</w:t>
      </w:r>
    </w:p>
    <w:p w:rsidR="00F07D71" w:rsidRDefault="00F07D71" w:rsidP="00F07D71">
      <w:pPr>
        <w:adjustRightInd w:val="0"/>
        <w:snapToGrid w:val="0"/>
        <w:spacing w:line="300" w:lineRule="auto"/>
        <w:ind w:firstLineChars="200" w:firstLine="440"/>
        <w:jc w:val="left"/>
        <w:rPr>
          <w:rFonts w:ascii="Times New Roman" w:hAnsi="Times New Roman"/>
          <w:color w:val="000000"/>
          <w:sz w:val="22"/>
        </w:rPr>
      </w:pPr>
      <w:r w:rsidRPr="00E80EDA">
        <w:rPr>
          <w:rFonts w:ascii="Times New Roman" w:hAnsi="Times New Roman"/>
          <w:color w:val="000000"/>
          <w:sz w:val="22"/>
        </w:rPr>
        <w:t xml:space="preserve">7.2 </w:t>
      </w:r>
      <w:r w:rsidRPr="00E80EDA">
        <w:rPr>
          <w:rFonts w:ascii="Times New Roman" w:hAnsi="Times New Roman"/>
          <w:color w:val="000000"/>
          <w:sz w:val="22"/>
        </w:rPr>
        <w:t>支付方式</w:t>
      </w:r>
    </w:p>
    <w:p w:rsidR="00F07D71" w:rsidRDefault="00F07D71" w:rsidP="00F07D71">
      <w:pPr>
        <w:adjustRightInd w:val="0"/>
        <w:snapToGrid w:val="0"/>
        <w:spacing w:line="300" w:lineRule="auto"/>
        <w:ind w:firstLineChars="200" w:firstLine="440"/>
        <w:jc w:val="left"/>
        <w:rPr>
          <w:rFonts w:ascii="Times New Roman" w:hAnsi="Times New Roman"/>
          <w:color w:val="000000"/>
          <w:sz w:val="22"/>
        </w:rPr>
      </w:pPr>
      <w:r w:rsidRPr="00E80EDA">
        <w:rPr>
          <w:rFonts w:ascii="Times New Roman" w:hAnsi="Times New Roman"/>
          <w:color w:val="000000"/>
          <w:sz w:val="22"/>
        </w:rPr>
        <w:t>7.2.1</w:t>
      </w:r>
      <w:r>
        <w:rPr>
          <w:rFonts w:ascii="Times New Roman" w:hAnsi="Times New Roman"/>
          <w:sz w:val="22"/>
        </w:rPr>
        <w:t>本项目合同金额采用</w:t>
      </w:r>
      <w:r>
        <w:rPr>
          <w:rFonts w:ascii="Times New Roman" w:hAnsi="Times New Roman"/>
          <w:sz w:val="22"/>
          <w:u w:val="single"/>
        </w:rPr>
        <w:t>分期付款</w:t>
      </w:r>
      <w:r>
        <w:rPr>
          <w:rFonts w:ascii="Times New Roman" w:hAnsi="Times New Roman"/>
          <w:sz w:val="22"/>
        </w:rPr>
        <w:t>方式，在采购人和中标人合同签订，且财政资金到位后，</w:t>
      </w:r>
      <w:r>
        <w:rPr>
          <w:rFonts w:ascii="Times New Roman" w:hAnsi="Times New Roman" w:hint="eastAsia"/>
          <w:bCs/>
          <w:sz w:val="22"/>
        </w:rPr>
        <w:t>根据考核管理要求，</w:t>
      </w:r>
      <w:r>
        <w:rPr>
          <w:rFonts w:ascii="Times New Roman" w:hAnsi="Times New Roman"/>
          <w:b/>
          <w:color w:val="FF0000"/>
          <w:sz w:val="22"/>
          <w:u w:val="single"/>
        </w:rPr>
        <w:t>每</w:t>
      </w:r>
      <w:r>
        <w:rPr>
          <w:rFonts w:ascii="Times New Roman" w:hAnsi="Times New Roman" w:hint="eastAsia"/>
          <w:b/>
          <w:color w:val="FF0000"/>
          <w:sz w:val="22"/>
          <w:u w:val="single"/>
        </w:rPr>
        <w:t>三个</w:t>
      </w:r>
      <w:r>
        <w:rPr>
          <w:rFonts w:ascii="Times New Roman" w:hAnsi="Times New Roman"/>
          <w:b/>
          <w:color w:val="FF0000"/>
          <w:sz w:val="22"/>
          <w:u w:val="single"/>
        </w:rPr>
        <w:t>月</w:t>
      </w:r>
      <w:r>
        <w:rPr>
          <w:rFonts w:ascii="Times New Roman" w:hAnsi="Times New Roman"/>
          <w:sz w:val="22"/>
        </w:rPr>
        <w:t>支付相应的合同款项</w:t>
      </w:r>
      <w:r w:rsidRPr="006C2C5F">
        <w:rPr>
          <w:rFonts w:ascii="Times New Roman" w:hAnsi="Times New Roman" w:hint="eastAsia"/>
          <w:sz w:val="22"/>
        </w:rPr>
        <w:t>，每季度第二个月支付本期费用。</w:t>
      </w:r>
    </w:p>
    <w:p w:rsidR="00F07D71" w:rsidRPr="00260937" w:rsidRDefault="00F07D71" w:rsidP="00F07D71">
      <w:pPr>
        <w:snapToGrid w:val="0"/>
        <w:spacing w:line="300" w:lineRule="auto"/>
        <w:ind w:firstLineChars="200" w:firstLine="440"/>
        <w:jc w:val="left"/>
        <w:rPr>
          <w:rFonts w:ascii="Times New Roman" w:hAnsi="Times New Roman"/>
          <w:color w:val="FF0000"/>
          <w:sz w:val="22"/>
        </w:rPr>
      </w:pPr>
      <w:r w:rsidRPr="00260937">
        <w:rPr>
          <w:rFonts w:ascii="Times New Roman" w:hAnsi="Times New Roman" w:hint="eastAsia"/>
          <w:color w:val="FF0000"/>
          <w:sz w:val="22"/>
        </w:rPr>
        <w:t>7.</w:t>
      </w:r>
      <w:r>
        <w:rPr>
          <w:rFonts w:ascii="Times New Roman" w:hAnsi="Times New Roman" w:hint="eastAsia"/>
          <w:color w:val="FF0000"/>
          <w:sz w:val="22"/>
        </w:rPr>
        <w:t>3</w:t>
      </w:r>
      <w:r>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rFonts w:ascii="Times New Roman" w:hAnsi="Times New Roman"/>
          <w:color w:val="FF0000"/>
          <w:sz w:val="22"/>
        </w:rPr>
        <w:t>1</w:t>
      </w:r>
      <w:r>
        <w:rPr>
          <w:rFonts w:ascii="Times New Roman" w:hAnsi="Times New Roman" w:hint="eastAsia"/>
          <w:color w:val="FF0000"/>
          <w:sz w:val="22"/>
        </w:rPr>
        <w:t>年</w:t>
      </w:r>
      <w:proofErr w:type="gramStart"/>
      <w:r>
        <w:rPr>
          <w:rFonts w:ascii="Times New Roman" w:hAnsi="Times New Roman" w:hint="eastAsia"/>
          <w:color w:val="FF0000"/>
          <w:sz w:val="22"/>
        </w:rPr>
        <w:t>期贷款市场</w:t>
      </w:r>
      <w:proofErr w:type="gramEnd"/>
      <w:r>
        <w:rPr>
          <w:rFonts w:ascii="Times New Roman" w:hAnsi="Times New Roman" w:hint="eastAsia"/>
          <w:color w:val="FF0000"/>
          <w:sz w:val="22"/>
        </w:rPr>
        <w:t>报价利率。</w:t>
      </w:r>
    </w:p>
    <w:p w:rsidR="00F07D71" w:rsidRPr="00260937" w:rsidRDefault="00F07D71" w:rsidP="00F07D71">
      <w:pPr>
        <w:adjustRightInd w:val="0"/>
        <w:snapToGrid w:val="0"/>
        <w:spacing w:line="300" w:lineRule="auto"/>
        <w:ind w:firstLineChars="200" w:firstLine="440"/>
        <w:jc w:val="left"/>
        <w:rPr>
          <w:rFonts w:ascii="Times New Roman" w:hAnsi="Times New Roman"/>
          <w:color w:val="000000"/>
          <w:sz w:val="22"/>
        </w:rPr>
      </w:pPr>
    </w:p>
    <w:p w:rsidR="00F07D71" w:rsidRPr="00E80EDA" w:rsidRDefault="00F07D71" w:rsidP="00F07D71">
      <w:pPr>
        <w:snapToGrid w:val="0"/>
        <w:spacing w:line="300" w:lineRule="auto"/>
        <w:ind w:firstLineChars="200" w:firstLine="400"/>
        <w:jc w:val="left"/>
        <w:rPr>
          <w:rFonts w:ascii="Times New Roman" w:hAnsi="Times New Roman"/>
          <w:color w:val="000000"/>
          <w:sz w:val="20"/>
          <w:szCs w:val="20"/>
        </w:rPr>
      </w:pPr>
    </w:p>
    <w:p w:rsidR="00F07D71" w:rsidRPr="00E80EDA" w:rsidRDefault="00F07D71" w:rsidP="00F07D71">
      <w:pPr>
        <w:adjustRightInd w:val="0"/>
        <w:snapToGrid w:val="0"/>
        <w:spacing w:line="300" w:lineRule="auto"/>
        <w:jc w:val="center"/>
        <w:outlineLvl w:val="1"/>
        <w:rPr>
          <w:rFonts w:ascii="Times New Roman" w:eastAsia="黑体" w:hAnsi="Times New Roman"/>
          <w:sz w:val="30"/>
          <w:szCs w:val="30"/>
        </w:rPr>
      </w:pPr>
      <w:bookmarkStart w:id="27" w:name="_Toc162530843"/>
      <w:r w:rsidRPr="00E80EDA">
        <w:rPr>
          <w:rFonts w:ascii="Times New Roman" w:eastAsia="黑体" w:hAnsi="Times New Roman"/>
          <w:sz w:val="30"/>
          <w:szCs w:val="30"/>
        </w:rPr>
        <w:t>三、技术质量要求</w:t>
      </w:r>
      <w:bookmarkEnd w:id="13"/>
      <w:bookmarkEnd w:id="14"/>
      <w:bookmarkEnd w:id="27"/>
    </w:p>
    <w:p w:rsidR="00F07D71" w:rsidRPr="00E80EDA" w:rsidRDefault="00F07D71" w:rsidP="00F07D71">
      <w:pPr>
        <w:adjustRightInd w:val="0"/>
        <w:snapToGrid w:val="0"/>
        <w:spacing w:line="300" w:lineRule="auto"/>
        <w:ind w:firstLineChars="200" w:firstLine="442"/>
        <w:outlineLvl w:val="2"/>
        <w:rPr>
          <w:rFonts w:ascii="Times New Roman" w:hAnsi="Times New Roman"/>
          <w:b/>
          <w:bCs/>
          <w:sz w:val="22"/>
        </w:rPr>
      </w:pPr>
      <w:bookmarkStart w:id="28" w:name="_Toc162530844"/>
      <w:bookmarkEnd w:id="15"/>
      <w:bookmarkEnd w:id="16"/>
      <w:bookmarkEnd w:id="17"/>
      <w:bookmarkEnd w:id="18"/>
      <w:r w:rsidRPr="00E80EDA">
        <w:rPr>
          <w:rFonts w:ascii="Times New Roman" w:hAnsi="Times New Roman"/>
          <w:b/>
          <w:bCs/>
          <w:sz w:val="22"/>
        </w:rPr>
        <w:lastRenderedPageBreak/>
        <w:t xml:space="preserve">8 </w:t>
      </w:r>
      <w:r w:rsidRPr="00E80EDA">
        <w:rPr>
          <w:rFonts w:ascii="Times New Roman" w:hAnsi="Times New Roman"/>
          <w:b/>
          <w:bCs/>
          <w:sz w:val="22"/>
        </w:rPr>
        <w:t>适用技术规范和规范性文件</w:t>
      </w:r>
      <w:bookmarkEnd w:id="28"/>
    </w:p>
    <w:p w:rsidR="00F07D71" w:rsidRDefault="00F07D71" w:rsidP="00F07D71">
      <w:pPr>
        <w:adjustRightInd w:val="0"/>
        <w:snapToGrid w:val="0"/>
        <w:spacing w:line="300" w:lineRule="auto"/>
        <w:ind w:firstLineChars="200" w:firstLine="440"/>
        <w:rPr>
          <w:rFonts w:ascii="Times New Roman" w:hAnsi="Times New Roman"/>
          <w:sz w:val="22"/>
        </w:rPr>
      </w:pPr>
      <w:r>
        <w:rPr>
          <w:rFonts w:ascii="Times New Roman" w:hAnsi="Times New Roman"/>
          <w:sz w:val="22"/>
        </w:rPr>
        <w:t>《物业管理条例》中华人民共和国国国务院令第</w:t>
      </w:r>
      <w:r>
        <w:rPr>
          <w:rFonts w:ascii="Times New Roman" w:hAnsi="Times New Roman"/>
          <w:sz w:val="22"/>
        </w:rPr>
        <w:t>379</w:t>
      </w:r>
      <w:r>
        <w:rPr>
          <w:rFonts w:ascii="Times New Roman" w:hAnsi="Times New Roman"/>
          <w:sz w:val="22"/>
        </w:rPr>
        <w:t>号；</w:t>
      </w:r>
    </w:p>
    <w:p w:rsidR="00F07D71" w:rsidRDefault="00F07D71" w:rsidP="00F07D71">
      <w:pPr>
        <w:adjustRightInd w:val="0"/>
        <w:snapToGrid w:val="0"/>
        <w:spacing w:line="300" w:lineRule="auto"/>
        <w:ind w:firstLineChars="200" w:firstLine="440"/>
        <w:rPr>
          <w:rFonts w:ascii="Times New Roman" w:hAnsi="Times New Roman"/>
          <w:sz w:val="22"/>
        </w:rPr>
      </w:pPr>
      <w:proofErr w:type="gramStart"/>
      <w:r>
        <w:rPr>
          <w:rFonts w:ascii="Times New Roman" w:hAnsi="Times New Roman"/>
          <w:sz w:val="22"/>
        </w:rPr>
        <w:t>《物业服务定价成本监审办法（试行）》发改价格</w:t>
      </w:r>
      <w:proofErr w:type="gramEnd"/>
      <w:r>
        <w:rPr>
          <w:rFonts w:ascii="Times New Roman" w:hAnsi="Times New Roman"/>
          <w:sz w:val="22"/>
        </w:rPr>
        <w:t>（</w:t>
      </w:r>
      <w:r>
        <w:rPr>
          <w:rFonts w:ascii="Times New Roman" w:hAnsi="Times New Roman"/>
          <w:sz w:val="22"/>
        </w:rPr>
        <w:t>2007</w:t>
      </w:r>
      <w:r>
        <w:rPr>
          <w:rFonts w:ascii="Times New Roman" w:hAnsi="Times New Roman"/>
          <w:sz w:val="22"/>
        </w:rPr>
        <w:t>）</w:t>
      </w:r>
      <w:r>
        <w:rPr>
          <w:rFonts w:ascii="Times New Roman" w:hAnsi="Times New Roman"/>
          <w:sz w:val="22"/>
        </w:rPr>
        <w:t>2285</w:t>
      </w:r>
      <w:r>
        <w:rPr>
          <w:rFonts w:ascii="Times New Roman" w:hAnsi="Times New Roman"/>
          <w:sz w:val="22"/>
        </w:rPr>
        <w:t>号；</w:t>
      </w:r>
    </w:p>
    <w:p w:rsidR="00F07D71" w:rsidRDefault="00F07D71" w:rsidP="00F07D71">
      <w:pPr>
        <w:adjustRightInd w:val="0"/>
        <w:snapToGrid w:val="0"/>
        <w:spacing w:line="300" w:lineRule="auto"/>
        <w:ind w:firstLineChars="200" w:firstLine="440"/>
        <w:rPr>
          <w:rFonts w:ascii="Times New Roman" w:hAnsi="Times New Roman"/>
          <w:sz w:val="22"/>
        </w:rPr>
      </w:pPr>
      <w:r>
        <w:rPr>
          <w:rFonts w:ascii="Times New Roman" w:hAnsi="Times New Roman"/>
          <w:sz w:val="22"/>
        </w:rPr>
        <w:t>《建设部关于修订全国物业管理示范住宅小区（大厦、工业区）标准及有关考核验收工作的通知》（建住房物</w:t>
      </w:r>
      <w:r>
        <w:rPr>
          <w:rFonts w:ascii="Times New Roman" w:hAnsi="Times New Roman"/>
          <w:sz w:val="22"/>
        </w:rPr>
        <w:t>[2000]008</w:t>
      </w:r>
      <w:r>
        <w:rPr>
          <w:rFonts w:ascii="Times New Roman" w:hAnsi="Times New Roman"/>
          <w:sz w:val="22"/>
        </w:rPr>
        <w:t>号）；</w:t>
      </w:r>
      <w:r>
        <w:rPr>
          <w:rFonts w:ascii="Times New Roman" w:hAnsi="Times New Roman"/>
          <w:sz w:val="22"/>
        </w:rPr>
        <w:t xml:space="preserve"> </w:t>
      </w:r>
    </w:p>
    <w:p w:rsidR="00F07D71" w:rsidRDefault="00F07D71" w:rsidP="00F07D71">
      <w:pPr>
        <w:adjustRightInd w:val="0"/>
        <w:snapToGrid w:val="0"/>
        <w:spacing w:line="300" w:lineRule="auto"/>
        <w:ind w:firstLineChars="200" w:firstLine="440"/>
        <w:jc w:val="left"/>
        <w:rPr>
          <w:rFonts w:ascii="Times New Roman" w:hAnsi="Times New Roman"/>
          <w:b/>
          <w:bCs/>
          <w:color w:val="FF0000"/>
          <w:sz w:val="22"/>
          <w:u w:val="wavyHeavy"/>
        </w:rPr>
      </w:pPr>
      <w:r>
        <w:rPr>
          <w:rFonts w:ascii="Times New Roman" w:hAnsi="Times New Roman"/>
          <w:sz w:val="22"/>
        </w:rPr>
        <w:t>《上海市物业管理行业规范》（沪</w:t>
      </w:r>
      <w:proofErr w:type="gramStart"/>
      <w:r>
        <w:rPr>
          <w:rFonts w:ascii="Times New Roman" w:hAnsi="Times New Roman"/>
          <w:sz w:val="22"/>
        </w:rPr>
        <w:t>房地资物</w:t>
      </w:r>
      <w:proofErr w:type="gramEnd"/>
      <w:r>
        <w:rPr>
          <w:rFonts w:ascii="Times New Roman" w:hAnsi="Times New Roman"/>
          <w:sz w:val="22"/>
        </w:rPr>
        <w:t>[2001]0035</w:t>
      </w:r>
      <w:r>
        <w:rPr>
          <w:rFonts w:ascii="Times New Roman" w:hAnsi="Times New Roman"/>
          <w:sz w:val="22"/>
        </w:rPr>
        <w:t>号）</w:t>
      </w:r>
      <w:r>
        <w:rPr>
          <w:sz w:val="22"/>
        </w:rPr>
        <w:t>。</w:t>
      </w:r>
    </w:p>
    <w:p w:rsidR="00F07D71" w:rsidRPr="00E80EDA" w:rsidRDefault="00F07D71" w:rsidP="00F07D71">
      <w:pPr>
        <w:adjustRightInd w:val="0"/>
        <w:snapToGrid w:val="0"/>
        <w:spacing w:line="300" w:lineRule="auto"/>
        <w:ind w:firstLineChars="200" w:firstLine="440"/>
        <w:jc w:val="left"/>
        <w:rPr>
          <w:rFonts w:ascii="Times New Roman" w:hAnsi="Times New Roman"/>
          <w:sz w:val="22"/>
        </w:rPr>
      </w:pPr>
      <w:r w:rsidRPr="00E80EDA">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F07D71" w:rsidRPr="00E80EDA" w:rsidRDefault="00F07D71" w:rsidP="00F07D71">
      <w:pPr>
        <w:adjustRightInd w:val="0"/>
        <w:snapToGrid w:val="0"/>
        <w:spacing w:line="300" w:lineRule="auto"/>
        <w:ind w:firstLineChars="200" w:firstLine="442"/>
        <w:outlineLvl w:val="2"/>
        <w:rPr>
          <w:rFonts w:ascii="Times New Roman" w:hAnsi="Times New Roman"/>
          <w:b/>
          <w:bCs/>
          <w:sz w:val="22"/>
        </w:rPr>
      </w:pPr>
      <w:bookmarkStart w:id="29" w:name="_Toc162530845"/>
      <w:r w:rsidRPr="00E80EDA">
        <w:rPr>
          <w:rFonts w:ascii="Times New Roman" w:hAnsi="Times New Roman"/>
          <w:b/>
          <w:bCs/>
          <w:sz w:val="22"/>
        </w:rPr>
        <w:t xml:space="preserve">9 </w:t>
      </w:r>
      <w:r w:rsidRPr="00E80EDA">
        <w:rPr>
          <w:rFonts w:ascii="Times New Roman" w:hAnsi="Times New Roman"/>
          <w:b/>
          <w:bCs/>
          <w:sz w:val="22"/>
        </w:rPr>
        <w:t>招标内容与质量要求</w:t>
      </w:r>
      <w:bookmarkEnd w:id="29"/>
    </w:p>
    <w:p w:rsidR="00F07D71" w:rsidRPr="00E80EDA" w:rsidRDefault="00F07D71" w:rsidP="00F07D71">
      <w:pPr>
        <w:adjustRightInd w:val="0"/>
        <w:snapToGrid w:val="0"/>
        <w:spacing w:line="300" w:lineRule="auto"/>
        <w:ind w:firstLineChars="200" w:firstLine="440"/>
        <w:jc w:val="left"/>
        <w:rPr>
          <w:rFonts w:ascii="Times New Roman" w:hAnsi="Times New Roman"/>
          <w:bCs/>
          <w:sz w:val="22"/>
        </w:rPr>
      </w:pPr>
      <w:r w:rsidRPr="00E80EDA">
        <w:rPr>
          <w:rFonts w:ascii="Times New Roman" w:hAnsi="Times New Roman"/>
          <w:bCs/>
          <w:sz w:val="22"/>
        </w:rPr>
        <w:t xml:space="preserve">9.1 </w:t>
      </w:r>
      <w:r w:rsidRPr="00E80EDA">
        <w:rPr>
          <w:rFonts w:ascii="Times New Roman" w:hAnsi="Times New Roman"/>
          <w:b/>
          <w:color w:val="FF0000"/>
          <w:kern w:val="0"/>
          <w:sz w:val="22"/>
          <w:u w:val="single"/>
        </w:rPr>
        <w:t>岗位设置一览表</w:t>
      </w:r>
    </w:p>
    <w:tbl>
      <w:tblPr>
        <w:tblpPr w:leftFromText="180" w:rightFromText="180" w:vertAnchor="text" w:horzAnchor="page" w:tblpX="1155" w:tblpY="103"/>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2654"/>
        <w:gridCol w:w="755"/>
        <w:gridCol w:w="755"/>
        <w:gridCol w:w="755"/>
        <w:gridCol w:w="672"/>
        <w:gridCol w:w="837"/>
        <w:gridCol w:w="755"/>
        <w:gridCol w:w="755"/>
      </w:tblGrid>
      <w:tr w:rsidR="00F07D71" w:rsidTr="00033B0B">
        <w:trPr>
          <w:trHeight w:val="360"/>
        </w:trPr>
        <w:tc>
          <w:tcPr>
            <w:tcW w:w="343" w:type="pct"/>
            <w:vMerge w:val="restart"/>
            <w:shd w:val="clear" w:color="auto" w:fill="auto"/>
            <w:vAlign w:val="center"/>
          </w:tcPr>
          <w:p w:rsidR="00F07D71" w:rsidRDefault="00F07D71" w:rsidP="00033B0B">
            <w:pPr>
              <w:widowControl/>
              <w:textAlignment w:val="center"/>
              <w:rPr>
                <w:rFonts w:ascii="Times New Roman" w:hAnsi="Times New Roman"/>
                <w:b/>
                <w:sz w:val="22"/>
              </w:rPr>
            </w:pPr>
            <w:r>
              <w:rPr>
                <w:rFonts w:ascii="Times New Roman" w:hAnsi="Times New Roman" w:hint="eastAsia"/>
                <w:b/>
                <w:sz w:val="22"/>
              </w:rPr>
              <w:t>序号</w:t>
            </w:r>
          </w:p>
        </w:tc>
        <w:tc>
          <w:tcPr>
            <w:tcW w:w="1557" w:type="pct"/>
            <w:vMerge w:val="restart"/>
            <w:shd w:val="clear" w:color="auto" w:fill="auto"/>
            <w:vAlign w:val="center"/>
          </w:tcPr>
          <w:p w:rsidR="00F07D71" w:rsidRDefault="00F07D71" w:rsidP="00033B0B">
            <w:pPr>
              <w:widowControl/>
              <w:jc w:val="center"/>
              <w:textAlignment w:val="center"/>
              <w:rPr>
                <w:rFonts w:ascii="Times New Roman" w:hAnsi="Times New Roman"/>
                <w:b/>
                <w:sz w:val="22"/>
              </w:rPr>
            </w:pPr>
            <w:r>
              <w:rPr>
                <w:rFonts w:ascii="Times New Roman" w:hAnsi="Times New Roman"/>
                <w:b/>
                <w:kern w:val="0"/>
                <w:sz w:val="22"/>
              </w:rPr>
              <w:t>区域</w:t>
            </w:r>
          </w:p>
        </w:tc>
        <w:tc>
          <w:tcPr>
            <w:tcW w:w="3100" w:type="pct"/>
            <w:gridSpan w:val="7"/>
            <w:shd w:val="clear" w:color="auto" w:fill="auto"/>
            <w:vAlign w:val="center"/>
          </w:tcPr>
          <w:p w:rsidR="00F07D71" w:rsidRDefault="00F07D71" w:rsidP="00033B0B">
            <w:pPr>
              <w:widowControl/>
              <w:jc w:val="center"/>
              <w:textAlignment w:val="center"/>
              <w:rPr>
                <w:rFonts w:ascii="Times New Roman" w:hAnsi="Times New Roman"/>
                <w:b/>
                <w:kern w:val="0"/>
                <w:sz w:val="22"/>
              </w:rPr>
            </w:pPr>
            <w:r>
              <w:rPr>
                <w:rFonts w:ascii="Times New Roman" w:hAnsi="Times New Roman"/>
                <w:b/>
                <w:kern w:val="0"/>
                <w:sz w:val="22"/>
              </w:rPr>
              <w:t>配置岗位数（最低要求）</w:t>
            </w:r>
          </w:p>
        </w:tc>
      </w:tr>
      <w:tr w:rsidR="00F07D71" w:rsidTr="00033B0B">
        <w:trPr>
          <w:trHeight w:val="580"/>
        </w:trPr>
        <w:tc>
          <w:tcPr>
            <w:tcW w:w="343" w:type="pct"/>
            <w:vMerge/>
            <w:shd w:val="clear" w:color="auto" w:fill="auto"/>
            <w:vAlign w:val="center"/>
          </w:tcPr>
          <w:p w:rsidR="00F07D71" w:rsidRDefault="00F07D71" w:rsidP="00033B0B">
            <w:pPr>
              <w:jc w:val="center"/>
              <w:rPr>
                <w:rFonts w:ascii="Times New Roman" w:hAnsi="Times New Roman"/>
                <w:b/>
                <w:sz w:val="22"/>
              </w:rPr>
            </w:pPr>
          </w:p>
        </w:tc>
        <w:tc>
          <w:tcPr>
            <w:tcW w:w="1557" w:type="pct"/>
            <w:vMerge/>
            <w:shd w:val="clear" w:color="auto" w:fill="auto"/>
            <w:vAlign w:val="center"/>
          </w:tcPr>
          <w:p w:rsidR="00F07D71" w:rsidRDefault="00F07D71" w:rsidP="00033B0B">
            <w:pPr>
              <w:jc w:val="center"/>
              <w:rPr>
                <w:rFonts w:ascii="Times New Roman" w:hAnsi="Times New Roman"/>
                <w:b/>
                <w:sz w:val="22"/>
              </w:rPr>
            </w:pPr>
          </w:p>
        </w:tc>
        <w:tc>
          <w:tcPr>
            <w:tcW w:w="443" w:type="pct"/>
            <w:shd w:val="clear" w:color="auto" w:fill="auto"/>
            <w:vAlign w:val="center"/>
          </w:tcPr>
          <w:p w:rsidR="00F07D71" w:rsidRDefault="00F07D71" w:rsidP="00033B0B">
            <w:pPr>
              <w:widowControl/>
              <w:jc w:val="center"/>
              <w:textAlignment w:val="center"/>
              <w:rPr>
                <w:rFonts w:ascii="Times New Roman" w:hAnsi="Times New Roman"/>
                <w:b/>
                <w:sz w:val="22"/>
              </w:rPr>
            </w:pPr>
            <w:r>
              <w:rPr>
                <w:rFonts w:ascii="Times New Roman" w:hAnsi="Times New Roman" w:hint="eastAsia"/>
                <w:b/>
                <w:sz w:val="22"/>
              </w:rPr>
              <w:t>物业主管</w:t>
            </w:r>
          </w:p>
        </w:tc>
        <w:tc>
          <w:tcPr>
            <w:tcW w:w="443" w:type="pct"/>
            <w:shd w:val="clear" w:color="auto" w:fill="auto"/>
            <w:vAlign w:val="center"/>
          </w:tcPr>
          <w:p w:rsidR="00F07D71" w:rsidRDefault="00F07D71" w:rsidP="00033B0B">
            <w:pPr>
              <w:widowControl/>
              <w:jc w:val="center"/>
              <w:textAlignment w:val="center"/>
              <w:rPr>
                <w:rFonts w:ascii="Times New Roman" w:hAnsi="Times New Roman"/>
                <w:b/>
                <w:sz w:val="22"/>
              </w:rPr>
            </w:pPr>
            <w:r>
              <w:rPr>
                <w:rFonts w:ascii="Times New Roman" w:hAnsi="Times New Roman"/>
                <w:b/>
                <w:kern w:val="0"/>
                <w:sz w:val="22"/>
              </w:rPr>
              <w:t>会务</w:t>
            </w:r>
          </w:p>
        </w:tc>
        <w:tc>
          <w:tcPr>
            <w:tcW w:w="443" w:type="pct"/>
            <w:shd w:val="clear" w:color="auto" w:fill="auto"/>
            <w:vAlign w:val="center"/>
          </w:tcPr>
          <w:p w:rsidR="00F07D71" w:rsidRDefault="00F07D71" w:rsidP="00033B0B">
            <w:pPr>
              <w:widowControl/>
              <w:jc w:val="center"/>
              <w:textAlignment w:val="center"/>
              <w:rPr>
                <w:rFonts w:ascii="Times New Roman" w:hAnsi="Times New Roman"/>
                <w:b/>
                <w:sz w:val="22"/>
              </w:rPr>
            </w:pPr>
            <w:r>
              <w:rPr>
                <w:rFonts w:ascii="Times New Roman" w:hAnsi="Times New Roman"/>
                <w:b/>
                <w:kern w:val="0"/>
                <w:sz w:val="22"/>
              </w:rPr>
              <w:t>前台接待</w:t>
            </w:r>
          </w:p>
        </w:tc>
        <w:tc>
          <w:tcPr>
            <w:tcW w:w="394" w:type="pct"/>
            <w:shd w:val="clear" w:color="auto" w:fill="auto"/>
            <w:vAlign w:val="center"/>
          </w:tcPr>
          <w:p w:rsidR="00F07D71" w:rsidRDefault="00F07D71" w:rsidP="00033B0B">
            <w:pPr>
              <w:widowControl/>
              <w:jc w:val="center"/>
              <w:textAlignment w:val="center"/>
              <w:rPr>
                <w:rFonts w:ascii="Times New Roman" w:hAnsi="Times New Roman"/>
                <w:b/>
                <w:sz w:val="22"/>
              </w:rPr>
            </w:pPr>
            <w:r>
              <w:rPr>
                <w:rFonts w:ascii="Times New Roman" w:hAnsi="Times New Roman"/>
                <w:b/>
                <w:kern w:val="0"/>
                <w:sz w:val="22"/>
              </w:rPr>
              <w:t>保洁</w:t>
            </w:r>
          </w:p>
        </w:tc>
        <w:tc>
          <w:tcPr>
            <w:tcW w:w="491" w:type="pct"/>
            <w:shd w:val="clear" w:color="auto" w:fill="auto"/>
            <w:vAlign w:val="center"/>
          </w:tcPr>
          <w:p w:rsidR="00F07D71" w:rsidRDefault="00F07D71" w:rsidP="00033B0B">
            <w:pPr>
              <w:widowControl/>
              <w:jc w:val="center"/>
              <w:textAlignment w:val="center"/>
              <w:rPr>
                <w:rFonts w:ascii="Times New Roman" w:hAnsi="Times New Roman"/>
                <w:b/>
                <w:sz w:val="22"/>
              </w:rPr>
            </w:pPr>
            <w:r>
              <w:rPr>
                <w:rFonts w:ascii="Times New Roman" w:hAnsi="Times New Roman"/>
                <w:b/>
                <w:kern w:val="0"/>
                <w:sz w:val="22"/>
              </w:rPr>
              <w:t>保安</w:t>
            </w:r>
          </w:p>
        </w:tc>
        <w:tc>
          <w:tcPr>
            <w:tcW w:w="443" w:type="pct"/>
            <w:shd w:val="clear" w:color="auto" w:fill="auto"/>
            <w:vAlign w:val="center"/>
          </w:tcPr>
          <w:p w:rsidR="00F07D71" w:rsidRDefault="00F07D71" w:rsidP="00033B0B">
            <w:pPr>
              <w:widowControl/>
              <w:jc w:val="center"/>
              <w:textAlignment w:val="center"/>
              <w:rPr>
                <w:rFonts w:ascii="Times New Roman" w:hAnsi="Times New Roman"/>
                <w:b/>
                <w:sz w:val="22"/>
              </w:rPr>
            </w:pPr>
            <w:r>
              <w:rPr>
                <w:rFonts w:ascii="Times New Roman" w:hAnsi="Times New Roman" w:hint="eastAsia"/>
                <w:b/>
                <w:kern w:val="0"/>
                <w:sz w:val="22"/>
              </w:rPr>
              <w:t>绿化</w:t>
            </w:r>
          </w:p>
        </w:tc>
        <w:tc>
          <w:tcPr>
            <w:tcW w:w="443" w:type="pct"/>
            <w:shd w:val="clear" w:color="auto" w:fill="auto"/>
            <w:vAlign w:val="center"/>
          </w:tcPr>
          <w:p w:rsidR="00F07D71" w:rsidRDefault="00F07D71" w:rsidP="00033B0B">
            <w:pPr>
              <w:widowControl/>
              <w:jc w:val="center"/>
              <w:textAlignment w:val="center"/>
              <w:rPr>
                <w:rFonts w:ascii="Times New Roman" w:hAnsi="Times New Roman"/>
                <w:b/>
                <w:kern w:val="0"/>
                <w:sz w:val="22"/>
              </w:rPr>
            </w:pPr>
            <w:r>
              <w:rPr>
                <w:rFonts w:ascii="Times New Roman" w:hAnsi="Times New Roman" w:hint="eastAsia"/>
                <w:b/>
                <w:kern w:val="0"/>
                <w:sz w:val="22"/>
              </w:rPr>
              <w:t>维修</w:t>
            </w:r>
          </w:p>
        </w:tc>
      </w:tr>
      <w:tr w:rsidR="00F07D71" w:rsidTr="00033B0B">
        <w:trPr>
          <w:trHeight w:val="360"/>
        </w:trPr>
        <w:tc>
          <w:tcPr>
            <w:tcW w:w="343" w:type="pct"/>
            <w:shd w:val="clear" w:color="auto" w:fill="auto"/>
            <w:vAlign w:val="center"/>
          </w:tcPr>
          <w:p w:rsidR="00F07D71" w:rsidRDefault="00F07D71" w:rsidP="00033B0B">
            <w:pPr>
              <w:widowControl/>
              <w:jc w:val="center"/>
              <w:textAlignment w:val="center"/>
              <w:rPr>
                <w:rFonts w:ascii="Times New Roman" w:hAnsi="Times New Roman"/>
                <w:sz w:val="22"/>
              </w:rPr>
            </w:pPr>
            <w:r>
              <w:rPr>
                <w:rFonts w:ascii="Times New Roman" w:hAnsi="Times New Roman"/>
                <w:kern w:val="0"/>
                <w:sz w:val="22"/>
              </w:rPr>
              <w:t>1</w:t>
            </w:r>
          </w:p>
        </w:tc>
        <w:tc>
          <w:tcPr>
            <w:tcW w:w="1557" w:type="pct"/>
            <w:shd w:val="clear" w:color="auto" w:fill="auto"/>
            <w:vAlign w:val="center"/>
          </w:tcPr>
          <w:p w:rsidR="00F07D71" w:rsidRDefault="00F07D71" w:rsidP="00033B0B">
            <w:pPr>
              <w:widowControl/>
              <w:jc w:val="left"/>
              <w:textAlignment w:val="center"/>
              <w:rPr>
                <w:rFonts w:ascii="Times New Roman" w:hAnsi="Times New Roman"/>
                <w:sz w:val="22"/>
              </w:rPr>
            </w:pPr>
            <w:r w:rsidRPr="00604732">
              <w:rPr>
                <w:rFonts w:ascii="Times New Roman" w:hAnsi="Times New Roman" w:hint="eastAsia"/>
                <w:bCs/>
                <w:sz w:val="22"/>
              </w:rPr>
              <w:t>金杨新村街道办事处</w:t>
            </w:r>
          </w:p>
        </w:tc>
        <w:tc>
          <w:tcPr>
            <w:tcW w:w="443" w:type="pct"/>
            <w:shd w:val="clear" w:color="auto" w:fill="auto"/>
          </w:tcPr>
          <w:p w:rsidR="00F07D71" w:rsidRDefault="00F07D71" w:rsidP="00033B0B">
            <w:pPr>
              <w:widowControl/>
              <w:jc w:val="center"/>
              <w:textAlignment w:val="center"/>
              <w:rPr>
                <w:rFonts w:ascii="Times New Roman" w:hAnsi="Times New Roman"/>
                <w:sz w:val="22"/>
              </w:rPr>
            </w:pPr>
            <w:r w:rsidRPr="002A1BD0">
              <w:t>1</w:t>
            </w:r>
          </w:p>
        </w:tc>
        <w:tc>
          <w:tcPr>
            <w:tcW w:w="443" w:type="pct"/>
            <w:shd w:val="clear" w:color="auto" w:fill="auto"/>
          </w:tcPr>
          <w:p w:rsidR="00F07D71" w:rsidRDefault="00F07D71" w:rsidP="00033B0B">
            <w:pPr>
              <w:widowControl/>
              <w:jc w:val="center"/>
              <w:textAlignment w:val="center"/>
              <w:rPr>
                <w:rFonts w:ascii="Times New Roman" w:hAnsi="Times New Roman"/>
                <w:sz w:val="22"/>
              </w:rPr>
            </w:pPr>
            <w:r w:rsidRPr="002A1BD0">
              <w:t>3</w:t>
            </w:r>
          </w:p>
        </w:tc>
        <w:tc>
          <w:tcPr>
            <w:tcW w:w="443" w:type="pct"/>
            <w:shd w:val="clear" w:color="auto" w:fill="auto"/>
          </w:tcPr>
          <w:p w:rsidR="00F07D71" w:rsidRDefault="00F07D71" w:rsidP="00033B0B">
            <w:pPr>
              <w:widowControl/>
              <w:jc w:val="center"/>
              <w:textAlignment w:val="center"/>
              <w:rPr>
                <w:rFonts w:ascii="Times New Roman" w:hAnsi="Times New Roman"/>
                <w:sz w:val="22"/>
              </w:rPr>
            </w:pPr>
            <w:r w:rsidRPr="002A1BD0">
              <w:t>2</w:t>
            </w:r>
          </w:p>
        </w:tc>
        <w:tc>
          <w:tcPr>
            <w:tcW w:w="394" w:type="pct"/>
            <w:shd w:val="clear" w:color="auto" w:fill="auto"/>
          </w:tcPr>
          <w:p w:rsidR="00F07D71" w:rsidRDefault="00F07D71" w:rsidP="00033B0B">
            <w:pPr>
              <w:widowControl/>
              <w:jc w:val="center"/>
              <w:textAlignment w:val="center"/>
              <w:rPr>
                <w:rFonts w:ascii="Times New Roman" w:hAnsi="Times New Roman"/>
                <w:sz w:val="22"/>
              </w:rPr>
            </w:pPr>
            <w:r w:rsidRPr="002A1BD0">
              <w:t>4</w:t>
            </w:r>
          </w:p>
        </w:tc>
        <w:tc>
          <w:tcPr>
            <w:tcW w:w="491" w:type="pct"/>
            <w:shd w:val="clear" w:color="auto" w:fill="auto"/>
          </w:tcPr>
          <w:p w:rsidR="00F07D71" w:rsidRDefault="00F07D71" w:rsidP="00033B0B">
            <w:pPr>
              <w:widowControl/>
              <w:jc w:val="center"/>
              <w:textAlignment w:val="center"/>
              <w:rPr>
                <w:rFonts w:ascii="Times New Roman" w:hAnsi="Times New Roman"/>
                <w:sz w:val="22"/>
              </w:rPr>
            </w:pPr>
            <w:r w:rsidRPr="002A1BD0">
              <w:t>6</w:t>
            </w:r>
          </w:p>
        </w:tc>
        <w:tc>
          <w:tcPr>
            <w:tcW w:w="443" w:type="pct"/>
            <w:shd w:val="clear" w:color="auto" w:fill="auto"/>
          </w:tcPr>
          <w:p w:rsidR="00F07D71" w:rsidRDefault="00F07D71" w:rsidP="00033B0B">
            <w:pPr>
              <w:widowControl/>
              <w:jc w:val="center"/>
              <w:textAlignment w:val="center"/>
              <w:rPr>
                <w:rFonts w:ascii="Times New Roman" w:hAnsi="Times New Roman"/>
                <w:sz w:val="22"/>
              </w:rPr>
            </w:pPr>
            <w:r w:rsidRPr="002A1BD0">
              <w:t>1</w:t>
            </w:r>
          </w:p>
        </w:tc>
        <w:tc>
          <w:tcPr>
            <w:tcW w:w="443" w:type="pct"/>
            <w:shd w:val="clear" w:color="auto" w:fill="auto"/>
          </w:tcPr>
          <w:p w:rsidR="00F07D71" w:rsidRDefault="00F07D71" w:rsidP="00033B0B">
            <w:pPr>
              <w:widowControl/>
              <w:jc w:val="center"/>
              <w:textAlignment w:val="center"/>
              <w:rPr>
                <w:rFonts w:ascii="Times New Roman" w:hAnsi="Times New Roman"/>
                <w:kern w:val="0"/>
                <w:sz w:val="22"/>
              </w:rPr>
            </w:pPr>
            <w:r w:rsidRPr="002A1BD0">
              <w:t>2</w:t>
            </w:r>
          </w:p>
        </w:tc>
      </w:tr>
      <w:tr w:rsidR="00F07D71" w:rsidTr="00033B0B">
        <w:trPr>
          <w:trHeight w:val="360"/>
        </w:trPr>
        <w:tc>
          <w:tcPr>
            <w:tcW w:w="343" w:type="pct"/>
            <w:shd w:val="clear" w:color="auto" w:fill="auto"/>
            <w:vAlign w:val="center"/>
          </w:tcPr>
          <w:p w:rsidR="00F07D71" w:rsidRDefault="00F07D71" w:rsidP="00033B0B">
            <w:pPr>
              <w:widowControl/>
              <w:jc w:val="center"/>
              <w:textAlignment w:val="center"/>
              <w:rPr>
                <w:rFonts w:ascii="Times New Roman" w:hAnsi="Times New Roman"/>
                <w:sz w:val="22"/>
              </w:rPr>
            </w:pPr>
            <w:r>
              <w:rPr>
                <w:rFonts w:ascii="Times New Roman" w:hAnsi="Times New Roman"/>
                <w:kern w:val="0"/>
                <w:sz w:val="22"/>
              </w:rPr>
              <w:t>2</w:t>
            </w:r>
          </w:p>
        </w:tc>
        <w:tc>
          <w:tcPr>
            <w:tcW w:w="1557" w:type="pct"/>
            <w:shd w:val="clear" w:color="auto" w:fill="auto"/>
            <w:vAlign w:val="center"/>
          </w:tcPr>
          <w:p w:rsidR="00F07D71" w:rsidRDefault="00F07D71" w:rsidP="00033B0B">
            <w:pPr>
              <w:widowControl/>
              <w:jc w:val="left"/>
              <w:textAlignment w:val="center"/>
              <w:rPr>
                <w:rFonts w:ascii="Times New Roman" w:hAnsi="Times New Roman"/>
                <w:sz w:val="22"/>
              </w:rPr>
            </w:pPr>
            <w:r w:rsidRPr="00310626">
              <w:rPr>
                <w:rFonts w:ascii="Times New Roman" w:hAnsi="Times New Roman" w:hint="eastAsia"/>
                <w:bCs/>
                <w:sz w:val="22"/>
              </w:rPr>
              <w:t>社区党群中心</w:t>
            </w:r>
          </w:p>
        </w:tc>
        <w:tc>
          <w:tcPr>
            <w:tcW w:w="443" w:type="pct"/>
            <w:shd w:val="clear" w:color="auto" w:fill="auto"/>
          </w:tcPr>
          <w:p w:rsidR="00F07D71" w:rsidRDefault="00F07D71" w:rsidP="00033B0B">
            <w:pPr>
              <w:widowControl/>
              <w:jc w:val="center"/>
              <w:textAlignment w:val="center"/>
              <w:rPr>
                <w:rFonts w:ascii="Times New Roman" w:hAnsi="Times New Roman"/>
                <w:sz w:val="22"/>
              </w:rPr>
            </w:pPr>
            <w:r w:rsidRPr="002A1BD0">
              <w:t>1</w:t>
            </w:r>
          </w:p>
        </w:tc>
        <w:tc>
          <w:tcPr>
            <w:tcW w:w="443" w:type="pct"/>
            <w:shd w:val="clear" w:color="auto" w:fill="auto"/>
          </w:tcPr>
          <w:p w:rsidR="00F07D71" w:rsidRDefault="00F07D71" w:rsidP="00033B0B">
            <w:pPr>
              <w:widowControl/>
              <w:jc w:val="center"/>
              <w:textAlignment w:val="center"/>
              <w:rPr>
                <w:rFonts w:ascii="Times New Roman" w:hAnsi="Times New Roman"/>
                <w:sz w:val="22"/>
              </w:rPr>
            </w:pPr>
            <w:r w:rsidRPr="002A1BD0">
              <w:t>1</w:t>
            </w:r>
          </w:p>
        </w:tc>
        <w:tc>
          <w:tcPr>
            <w:tcW w:w="443" w:type="pct"/>
            <w:shd w:val="clear" w:color="auto" w:fill="auto"/>
          </w:tcPr>
          <w:p w:rsidR="00F07D71" w:rsidRDefault="00F07D71" w:rsidP="00033B0B">
            <w:pPr>
              <w:jc w:val="center"/>
              <w:rPr>
                <w:rFonts w:ascii="Times New Roman" w:hAnsi="Times New Roman"/>
                <w:sz w:val="22"/>
              </w:rPr>
            </w:pPr>
            <w:r w:rsidRPr="002A1BD0">
              <w:t>/</w:t>
            </w:r>
          </w:p>
        </w:tc>
        <w:tc>
          <w:tcPr>
            <w:tcW w:w="394" w:type="pct"/>
            <w:shd w:val="clear" w:color="auto" w:fill="auto"/>
          </w:tcPr>
          <w:p w:rsidR="00F07D71" w:rsidRDefault="00F07D71" w:rsidP="00033B0B">
            <w:pPr>
              <w:widowControl/>
              <w:jc w:val="center"/>
              <w:textAlignment w:val="center"/>
              <w:rPr>
                <w:rFonts w:ascii="Times New Roman" w:hAnsi="Times New Roman"/>
                <w:sz w:val="22"/>
              </w:rPr>
            </w:pPr>
            <w:r w:rsidRPr="002A1BD0">
              <w:t>1</w:t>
            </w:r>
          </w:p>
        </w:tc>
        <w:tc>
          <w:tcPr>
            <w:tcW w:w="491" w:type="pct"/>
            <w:shd w:val="clear" w:color="auto" w:fill="auto"/>
          </w:tcPr>
          <w:p w:rsidR="00F07D71" w:rsidRDefault="00F07D71" w:rsidP="00033B0B">
            <w:pPr>
              <w:widowControl/>
              <w:jc w:val="center"/>
              <w:textAlignment w:val="center"/>
              <w:rPr>
                <w:rFonts w:ascii="Times New Roman" w:hAnsi="Times New Roman"/>
                <w:sz w:val="22"/>
              </w:rPr>
            </w:pPr>
            <w:r w:rsidRPr="002A1BD0">
              <w:t>1</w:t>
            </w:r>
          </w:p>
        </w:tc>
        <w:tc>
          <w:tcPr>
            <w:tcW w:w="443" w:type="pct"/>
            <w:shd w:val="clear" w:color="auto" w:fill="auto"/>
          </w:tcPr>
          <w:p w:rsidR="00F07D71" w:rsidRDefault="00F07D71" w:rsidP="00033B0B">
            <w:pPr>
              <w:widowControl/>
              <w:jc w:val="center"/>
              <w:textAlignment w:val="center"/>
              <w:rPr>
                <w:rFonts w:ascii="Times New Roman" w:hAnsi="Times New Roman"/>
                <w:sz w:val="22"/>
              </w:rPr>
            </w:pPr>
            <w:r w:rsidRPr="002A1BD0">
              <w:t>/</w:t>
            </w:r>
          </w:p>
        </w:tc>
        <w:tc>
          <w:tcPr>
            <w:tcW w:w="443" w:type="pct"/>
            <w:shd w:val="clear" w:color="auto" w:fill="auto"/>
          </w:tcPr>
          <w:p w:rsidR="00F07D71" w:rsidRDefault="00F07D71" w:rsidP="00033B0B">
            <w:pPr>
              <w:widowControl/>
              <w:jc w:val="center"/>
              <w:textAlignment w:val="center"/>
              <w:rPr>
                <w:rFonts w:ascii="Times New Roman" w:hAnsi="Times New Roman"/>
                <w:kern w:val="0"/>
                <w:sz w:val="22"/>
              </w:rPr>
            </w:pPr>
            <w:r w:rsidRPr="002A1BD0">
              <w:t>1</w:t>
            </w:r>
          </w:p>
        </w:tc>
      </w:tr>
      <w:tr w:rsidR="00F07D71" w:rsidTr="00033B0B">
        <w:trPr>
          <w:trHeight w:val="360"/>
        </w:trPr>
        <w:tc>
          <w:tcPr>
            <w:tcW w:w="343" w:type="pct"/>
            <w:shd w:val="clear" w:color="auto" w:fill="auto"/>
            <w:vAlign w:val="center"/>
          </w:tcPr>
          <w:p w:rsidR="00F07D71" w:rsidRDefault="00F07D71" w:rsidP="00033B0B">
            <w:pPr>
              <w:widowControl/>
              <w:jc w:val="center"/>
              <w:textAlignment w:val="center"/>
              <w:rPr>
                <w:rFonts w:ascii="Times New Roman" w:hAnsi="Times New Roman"/>
                <w:sz w:val="22"/>
              </w:rPr>
            </w:pPr>
            <w:r>
              <w:rPr>
                <w:rFonts w:ascii="Times New Roman" w:hAnsi="Times New Roman"/>
                <w:kern w:val="0"/>
                <w:sz w:val="22"/>
              </w:rPr>
              <w:t>3</w:t>
            </w:r>
          </w:p>
        </w:tc>
        <w:tc>
          <w:tcPr>
            <w:tcW w:w="1557" w:type="pct"/>
            <w:shd w:val="clear" w:color="auto" w:fill="auto"/>
            <w:vAlign w:val="center"/>
          </w:tcPr>
          <w:p w:rsidR="00F07D71" w:rsidRDefault="00F07D71" w:rsidP="00033B0B">
            <w:pPr>
              <w:widowControl/>
              <w:jc w:val="left"/>
              <w:textAlignment w:val="center"/>
              <w:rPr>
                <w:rFonts w:ascii="Times New Roman" w:hAnsi="Times New Roman"/>
                <w:sz w:val="22"/>
              </w:rPr>
            </w:pPr>
            <w:r w:rsidRPr="00310626">
              <w:rPr>
                <w:rFonts w:ascii="Times New Roman" w:hAnsi="Times New Roman" w:hint="eastAsia"/>
                <w:bCs/>
                <w:sz w:val="22"/>
              </w:rPr>
              <w:t>社区事务受理中心</w:t>
            </w:r>
          </w:p>
        </w:tc>
        <w:tc>
          <w:tcPr>
            <w:tcW w:w="443" w:type="pct"/>
            <w:shd w:val="clear" w:color="auto" w:fill="auto"/>
          </w:tcPr>
          <w:p w:rsidR="00F07D71" w:rsidRDefault="00F07D71" w:rsidP="00033B0B">
            <w:pPr>
              <w:widowControl/>
              <w:jc w:val="center"/>
              <w:textAlignment w:val="center"/>
              <w:rPr>
                <w:rFonts w:ascii="Times New Roman" w:hAnsi="Times New Roman"/>
                <w:sz w:val="22"/>
              </w:rPr>
            </w:pPr>
            <w:r w:rsidRPr="002A1BD0">
              <w:t>1</w:t>
            </w:r>
          </w:p>
        </w:tc>
        <w:tc>
          <w:tcPr>
            <w:tcW w:w="443" w:type="pct"/>
            <w:shd w:val="clear" w:color="auto" w:fill="auto"/>
          </w:tcPr>
          <w:p w:rsidR="00F07D71" w:rsidRDefault="00F07D71" w:rsidP="00033B0B">
            <w:pPr>
              <w:widowControl/>
              <w:jc w:val="center"/>
              <w:textAlignment w:val="center"/>
              <w:rPr>
                <w:rFonts w:ascii="Times New Roman" w:hAnsi="Times New Roman"/>
                <w:sz w:val="22"/>
              </w:rPr>
            </w:pPr>
            <w:r w:rsidRPr="002A1BD0">
              <w:t>/</w:t>
            </w:r>
          </w:p>
        </w:tc>
        <w:tc>
          <w:tcPr>
            <w:tcW w:w="443" w:type="pct"/>
            <w:shd w:val="clear" w:color="auto" w:fill="auto"/>
          </w:tcPr>
          <w:p w:rsidR="00F07D71" w:rsidRDefault="00F07D71" w:rsidP="00033B0B">
            <w:pPr>
              <w:jc w:val="center"/>
              <w:rPr>
                <w:rFonts w:ascii="Times New Roman" w:hAnsi="Times New Roman"/>
                <w:sz w:val="22"/>
              </w:rPr>
            </w:pPr>
            <w:r w:rsidRPr="002A1BD0">
              <w:t>1</w:t>
            </w:r>
          </w:p>
        </w:tc>
        <w:tc>
          <w:tcPr>
            <w:tcW w:w="394" w:type="pct"/>
            <w:shd w:val="clear" w:color="auto" w:fill="auto"/>
          </w:tcPr>
          <w:p w:rsidR="00F07D71" w:rsidRDefault="00F07D71" w:rsidP="00033B0B">
            <w:pPr>
              <w:widowControl/>
              <w:jc w:val="center"/>
              <w:textAlignment w:val="center"/>
              <w:rPr>
                <w:rFonts w:ascii="Times New Roman" w:hAnsi="Times New Roman"/>
                <w:sz w:val="22"/>
              </w:rPr>
            </w:pPr>
            <w:r w:rsidRPr="002A1BD0">
              <w:t>5</w:t>
            </w:r>
          </w:p>
        </w:tc>
        <w:tc>
          <w:tcPr>
            <w:tcW w:w="491" w:type="pct"/>
            <w:shd w:val="clear" w:color="auto" w:fill="auto"/>
          </w:tcPr>
          <w:p w:rsidR="00F07D71" w:rsidRDefault="00F07D71" w:rsidP="00033B0B">
            <w:pPr>
              <w:jc w:val="center"/>
              <w:rPr>
                <w:rFonts w:ascii="Times New Roman" w:hAnsi="Times New Roman"/>
                <w:sz w:val="22"/>
              </w:rPr>
            </w:pPr>
            <w:r w:rsidRPr="002A1BD0">
              <w:t>7</w:t>
            </w:r>
          </w:p>
        </w:tc>
        <w:tc>
          <w:tcPr>
            <w:tcW w:w="443" w:type="pct"/>
            <w:shd w:val="clear" w:color="auto" w:fill="auto"/>
          </w:tcPr>
          <w:p w:rsidR="00F07D71" w:rsidRDefault="00F07D71" w:rsidP="00033B0B">
            <w:pPr>
              <w:widowControl/>
              <w:jc w:val="center"/>
              <w:textAlignment w:val="center"/>
              <w:rPr>
                <w:rFonts w:ascii="Times New Roman" w:hAnsi="Times New Roman"/>
                <w:sz w:val="22"/>
              </w:rPr>
            </w:pPr>
            <w:r w:rsidRPr="002A1BD0">
              <w:t>/</w:t>
            </w:r>
          </w:p>
        </w:tc>
        <w:tc>
          <w:tcPr>
            <w:tcW w:w="443" w:type="pct"/>
            <w:shd w:val="clear" w:color="auto" w:fill="auto"/>
          </w:tcPr>
          <w:p w:rsidR="00F07D71" w:rsidRDefault="00F07D71" w:rsidP="00033B0B">
            <w:pPr>
              <w:widowControl/>
              <w:jc w:val="center"/>
              <w:textAlignment w:val="center"/>
              <w:rPr>
                <w:rFonts w:ascii="Times New Roman" w:hAnsi="Times New Roman"/>
                <w:kern w:val="0"/>
                <w:sz w:val="22"/>
              </w:rPr>
            </w:pPr>
            <w:r w:rsidRPr="002A1BD0">
              <w:t>1</w:t>
            </w:r>
          </w:p>
        </w:tc>
      </w:tr>
      <w:tr w:rsidR="00F07D71" w:rsidTr="00033B0B">
        <w:trPr>
          <w:trHeight w:val="360"/>
        </w:trPr>
        <w:tc>
          <w:tcPr>
            <w:tcW w:w="343" w:type="pct"/>
            <w:shd w:val="clear" w:color="auto" w:fill="auto"/>
            <w:vAlign w:val="center"/>
          </w:tcPr>
          <w:p w:rsidR="00F07D71" w:rsidRDefault="00F07D71" w:rsidP="00033B0B">
            <w:pPr>
              <w:widowControl/>
              <w:jc w:val="center"/>
              <w:textAlignment w:val="center"/>
              <w:rPr>
                <w:rFonts w:ascii="Times New Roman" w:hAnsi="Times New Roman"/>
                <w:sz w:val="22"/>
              </w:rPr>
            </w:pPr>
            <w:r>
              <w:rPr>
                <w:rFonts w:ascii="Times New Roman" w:hAnsi="Times New Roman"/>
                <w:kern w:val="0"/>
                <w:sz w:val="22"/>
              </w:rPr>
              <w:t>4</w:t>
            </w:r>
          </w:p>
        </w:tc>
        <w:tc>
          <w:tcPr>
            <w:tcW w:w="1557" w:type="pct"/>
            <w:shd w:val="clear" w:color="auto" w:fill="auto"/>
            <w:vAlign w:val="center"/>
          </w:tcPr>
          <w:p w:rsidR="00F07D71" w:rsidRDefault="00F07D71" w:rsidP="00033B0B">
            <w:pPr>
              <w:widowControl/>
              <w:jc w:val="left"/>
              <w:textAlignment w:val="center"/>
              <w:rPr>
                <w:rFonts w:ascii="Times New Roman" w:hAnsi="Times New Roman"/>
                <w:sz w:val="22"/>
              </w:rPr>
            </w:pPr>
            <w:r w:rsidRPr="00310626">
              <w:rPr>
                <w:rFonts w:ascii="Times New Roman" w:hAnsi="Times New Roman" w:hint="eastAsia"/>
                <w:bCs/>
                <w:sz w:val="22"/>
              </w:rPr>
              <w:t>社会组织服务中心</w:t>
            </w:r>
          </w:p>
        </w:tc>
        <w:tc>
          <w:tcPr>
            <w:tcW w:w="443" w:type="pct"/>
            <w:shd w:val="clear" w:color="auto" w:fill="auto"/>
          </w:tcPr>
          <w:p w:rsidR="00F07D71" w:rsidRDefault="00F07D71" w:rsidP="00033B0B">
            <w:pPr>
              <w:widowControl/>
              <w:jc w:val="center"/>
              <w:textAlignment w:val="center"/>
              <w:rPr>
                <w:rFonts w:ascii="Times New Roman" w:hAnsi="Times New Roman"/>
                <w:sz w:val="22"/>
              </w:rPr>
            </w:pPr>
            <w:r w:rsidRPr="002A1BD0">
              <w:t>1</w:t>
            </w:r>
          </w:p>
        </w:tc>
        <w:tc>
          <w:tcPr>
            <w:tcW w:w="443" w:type="pct"/>
            <w:shd w:val="clear" w:color="auto" w:fill="auto"/>
          </w:tcPr>
          <w:p w:rsidR="00F07D71" w:rsidRDefault="00F07D71" w:rsidP="00033B0B">
            <w:pPr>
              <w:widowControl/>
              <w:jc w:val="center"/>
              <w:textAlignment w:val="center"/>
              <w:rPr>
                <w:rFonts w:ascii="Times New Roman" w:hAnsi="Times New Roman"/>
                <w:sz w:val="22"/>
              </w:rPr>
            </w:pPr>
            <w:r w:rsidRPr="002A1BD0">
              <w:t>/</w:t>
            </w:r>
          </w:p>
        </w:tc>
        <w:tc>
          <w:tcPr>
            <w:tcW w:w="443" w:type="pct"/>
            <w:shd w:val="clear" w:color="auto" w:fill="auto"/>
          </w:tcPr>
          <w:p w:rsidR="00F07D71" w:rsidRDefault="00F07D71" w:rsidP="00033B0B">
            <w:pPr>
              <w:widowControl/>
              <w:jc w:val="center"/>
              <w:textAlignment w:val="center"/>
              <w:rPr>
                <w:rFonts w:ascii="Times New Roman" w:hAnsi="Times New Roman"/>
                <w:sz w:val="22"/>
              </w:rPr>
            </w:pPr>
            <w:r w:rsidRPr="002A1BD0">
              <w:t>/</w:t>
            </w:r>
          </w:p>
        </w:tc>
        <w:tc>
          <w:tcPr>
            <w:tcW w:w="394" w:type="pct"/>
            <w:shd w:val="clear" w:color="auto" w:fill="auto"/>
          </w:tcPr>
          <w:p w:rsidR="00F07D71" w:rsidRDefault="00F07D71" w:rsidP="00033B0B">
            <w:pPr>
              <w:widowControl/>
              <w:jc w:val="center"/>
              <w:textAlignment w:val="center"/>
              <w:rPr>
                <w:rFonts w:ascii="Times New Roman" w:hAnsi="Times New Roman"/>
                <w:sz w:val="22"/>
              </w:rPr>
            </w:pPr>
            <w:r w:rsidRPr="002A1BD0">
              <w:t>2</w:t>
            </w:r>
          </w:p>
        </w:tc>
        <w:tc>
          <w:tcPr>
            <w:tcW w:w="491" w:type="pct"/>
            <w:shd w:val="clear" w:color="auto" w:fill="auto"/>
          </w:tcPr>
          <w:p w:rsidR="00F07D71" w:rsidRDefault="00F07D71" w:rsidP="00033B0B">
            <w:pPr>
              <w:widowControl/>
              <w:jc w:val="center"/>
              <w:textAlignment w:val="center"/>
              <w:rPr>
                <w:rFonts w:ascii="Times New Roman" w:hAnsi="Times New Roman"/>
                <w:sz w:val="22"/>
              </w:rPr>
            </w:pPr>
            <w:r w:rsidRPr="002A1BD0">
              <w:t>2</w:t>
            </w:r>
          </w:p>
        </w:tc>
        <w:tc>
          <w:tcPr>
            <w:tcW w:w="443" w:type="pct"/>
            <w:shd w:val="clear" w:color="auto" w:fill="auto"/>
          </w:tcPr>
          <w:p w:rsidR="00F07D71" w:rsidRDefault="00F07D71" w:rsidP="00033B0B">
            <w:pPr>
              <w:widowControl/>
              <w:jc w:val="center"/>
              <w:textAlignment w:val="center"/>
              <w:rPr>
                <w:rFonts w:ascii="Times New Roman" w:hAnsi="Times New Roman"/>
                <w:sz w:val="22"/>
              </w:rPr>
            </w:pPr>
            <w:r w:rsidRPr="002A1BD0">
              <w:t>/</w:t>
            </w:r>
          </w:p>
        </w:tc>
        <w:tc>
          <w:tcPr>
            <w:tcW w:w="443" w:type="pct"/>
            <w:shd w:val="clear" w:color="auto" w:fill="auto"/>
          </w:tcPr>
          <w:p w:rsidR="00F07D71" w:rsidRDefault="00F07D71" w:rsidP="00033B0B">
            <w:pPr>
              <w:widowControl/>
              <w:jc w:val="center"/>
              <w:textAlignment w:val="center"/>
              <w:rPr>
                <w:rFonts w:ascii="Times New Roman" w:hAnsi="Times New Roman"/>
                <w:kern w:val="0"/>
                <w:sz w:val="22"/>
              </w:rPr>
            </w:pPr>
            <w:r w:rsidRPr="002A1BD0">
              <w:t>1</w:t>
            </w:r>
          </w:p>
        </w:tc>
      </w:tr>
      <w:tr w:rsidR="00F07D71" w:rsidTr="00033B0B">
        <w:trPr>
          <w:trHeight w:val="360"/>
        </w:trPr>
        <w:tc>
          <w:tcPr>
            <w:tcW w:w="343" w:type="pct"/>
            <w:shd w:val="clear" w:color="auto" w:fill="auto"/>
            <w:vAlign w:val="center"/>
          </w:tcPr>
          <w:p w:rsidR="00F07D71" w:rsidRDefault="00F07D71" w:rsidP="00033B0B">
            <w:pPr>
              <w:widowControl/>
              <w:jc w:val="center"/>
              <w:textAlignment w:val="center"/>
              <w:rPr>
                <w:rFonts w:ascii="Times New Roman" w:hAnsi="Times New Roman"/>
                <w:sz w:val="22"/>
              </w:rPr>
            </w:pPr>
            <w:r>
              <w:rPr>
                <w:rFonts w:ascii="Times New Roman" w:hAnsi="Times New Roman"/>
                <w:kern w:val="0"/>
                <w:sz w:val="22"/>
              </w:rPr>
              <w:t>5</w:t>
            </w:r>
          </w:p>
        </w:tc>
        <w:tc>
          <w:tcPr>
            <w:tcW w:w="1557" w:type="pct"/>
            <w:shd w:val="clear" w:color="auto" w:fill="auto"/>
            <w:vAlign w:val="center"/>
          </w:tcPr>
          <w:p w:rsidR="00F07D71" w:rsidRDefault="00F07D71" w:rsidP="00033B0B">
            <w:pPr>
              <w:widowControl/>
              <w:jc w:val="left"/>
              <w:textAlignment w:val="center"/>
              <w:rPr>
                <w:rFonts w:ascii="Times New Roman" w:hAnsi="Times New Roman"/>
                <w:sz w:val="22"/>
              </w:rPr>
            </w:pPr>
            <w:r w:rsidRPr="00310626">
              <w:rPr>
                <w:rFonts w:ascii="Times New Roman" w:hAnsi="Times New Roman" w:hint="eastAsia"/>
                <w:bCs/>
                <w:sz w:val="22"/>
              </w:rPr>
              <w:t>社区文化中心</w:t>
            </w:r>
          </w:p>
        </w:tc>
        <w:tc>
          <w:tcPr>
            <w:tcW w:w="443" w:type="pct"/>
            <w:shd w:val="clear" w:color="auto" w:fill="auto"/>
          </w:tcPr>
          <w:p w:rsidR="00F07D71" w:rsidRDefault="00F07D71" w:rsidP="00033B0B">
            <w:pPr>
              <w:widowControl/>
              <w:jc w:val="center"/>
              <w:textAlignment w:val="center"/>
              <w:rPr>
                <w:rFonts w:ascii="Times New Roman" w:hAnsi="Times New Roman"/>
                <w:sz w:val="22"/>
              </w:rPr>
            </w:pPr>
            <w:r w:rsidRPr="002A1BD0">
              <w:t>1</w:t>
            </w:r>
          </w:p>
        </w:tc>
        <w:tc>
          <w:tcPr>
            <w:tcW w:w="443" w:type="pct"/>
            <w:shd w:val="clear" w:color="auto" w:fill="auto"/>
          </w:tcPr>
          <w:p w:rsidR="00F07D71" w:rsidRDefault="00F07D71" w:rsidP="00033B0B">
            <w:pPr>
              <w:widowControl/>
              <w:jc w:val="center"/>
              <w:textAlignment w:val="center"/>
              <w:rPr>
                <w:rFonts w:ascii="Times New Roman" w:hAnsi="Times New Roman"/>
                <w:sz w:val="22"/>
              </w:rPr>
            </w:pPr>
            <w:r w:rsidRPr="002A1BD0">
              <w:t>/</w:t>
            </w:r>
          </w:p>
        </w:tc>
        <w:tc>
          <w:tcPr>
            <w:tcW w:w="443" w:type="pct"/>
            <w:shd w:val="clear" w:color="auto" w:fill="auto"/>
          </w:tcPr>
          <w:p w:rsidR="00F07D71" w:rsidRDefault="00F07D71" w:rsidP="00033B0B">
            <w:pPr>
              <w:jc w:val="center"/>
              <w:rPr>
                <w:rFonts w:ascii="Times New Roman" w:hAnsi="Times New Roman"/>
                <w:sz w:val="22"/>
              </w:rPr>
            </w:pPr>
            <w:r w:rsidRPr="002A1BD0">
              <w:t>1</w:t>
            </w:r>
          </w:p>
        </w:tc>
        <w:tc>
          <w:tcPr>
            <w:tcW w:w="394" w:type="pct"/>
            <w:shd w:val="clear" w:color="auto" w:fill="auto"/>
          </w:tcPr>
          <w:p w:rsidR="00F07D71" w:rsidRDefault="00F07D71" w:rsidP="00033B0B">
            <w:pPr>
              <w:widowControl/>
              <w:jc w:val="center"/>
              <w:textAlignment w:val="center"/>
              <w:rPr>
                <w:rFonts w:ascii="Times New Roman" w:hAnsi="Times New Roman"/>
                <w:sz w:val="22"/>
              </w:rPr>
            </w:pPr>
            <w:r w:rsidRPr="002A1BD0">
              <w:t>4</w:t>
            </w:r>
          </w:p>
        </w:tc>
        <w:tc>
          <w:tcPr>
            <w:tcW w:w="491" w:type="pct"/>
            <w:shd w:val="clear" w:color="auto" w:fill="auto"/>
          </w:tcPr>
          <w:p w:rsidR="00F07D71" w:rsidRDefault="00F07D71" w:rsidP="00033B0B">
            <w:pPr>
              <w:widowControl/>
              <w:jc w:val="center"/>
              <w:textAlignment w:val="center"/>
              <w:rPr>
                <w:rFonts w:ascii="Times New Roman" w:hAnsi="Times New Roman"/>
                <w:sz w:val="22"/>
              </w:rPr>
            </w:pPr>
            <w:r w:rsidRPr="002A1BD0">
              <w:t>3</w:t>
            </w:r>
          </w:p>
        </w:tc>
        <w:tc>
          <w:tcPr>
            <w:tcW w:w="443" w:type="pct"/>
            <w:shd w:val="clear" w:color="auto" w:fill="auto"/>
          </w:tcPr>
          <w:p w:rsidR="00F07D71" w:rsidRDefault="00F07D71" w:rsidP="00033B0B">
            <w:pPr>
              <w:widowControl/>
              <w:jc w:val="center"/>
              <w:textAlignment w:val="center"/>
              <w:rPr>
                <w:rFonts w:ascii="Times New Roman" w:hAnsi="Times New Roman"/>
                <w:sz w:val="22"/>
              </w:rPr>
            </w:pPr>
            <w:r w:rsidRPr="002A1BD0">
              <w:t>/</w:t>
            </w:r>
          </w:p>
        </w:tc>
        <w:tc>
          <w:tcPr>
            <w:tcW w:w="443" w:type="pct"/>
            <w:shd w:val="clear" w:color="auto" w:fill="auto"/>
          </w:tcPr>
          <w:p w:rsidR="00F07D71" w:rsidRDefault="00F07D71" w:rsidP="00033B0B">
            <w:pPr>
              <w:widowControl/>
              <w:jc w:val="center"/>
              <w:textAlignment w:val="center"/>
              <w:rPr>
                <w:rFonts w:ascii="Times New Roman" w:hAnsi="Times New Roman"/>
                <w:kern w:val="0"/>
                <w:sz w:val="22"/>
              </w:rPr>
            </w:pPr>
            <w:r w:rsidRPr="002A1BD0">
              <w:t>1</w:t>
            </w:r>
          </w:p>
        </w:tc>
      </w:tr>
      <w:tr w:rsidR="00F07D71" w:rsidTr="00033B0B">
        <w:trPr>
          <w:trHeight w:val="360"/>
        </w:trPr>
        <w:tc>
          <w:tcPr>
            <w:tcW w:w="343" w:type="pct"/>
            <w:shd w:val="clear" w:color="auto" w:fill="auto"/>
            <w:vAlign w:val="center"/>
          </w:tcPr>
          <w:p w:rsidR="00F07D71" w:rsidRDefault="00F07D71" w:rsidP="00033B0B">
            <w:pPr>
              <w:widowControl/>
              <w:jc w:val="center"/>
              <w:textAlignment w:val="center"/>
              <w:rPr>
                <w:rFonts w:ascii="Times New Roman" w:hAnsi="Times New Roman"/>
                <w:sz w:val="22"/>
              </w:rPr>
            </w:pPr>
            <w:r>
              <w:rPr>
                <w:rFonts w:ascii="Times New Roman" w:hAnsi="Times New Roman"/>
                <w:kern w:val="0"/>
                <w:sz w:val="22"/>
              </w:rPr>
              <w:t>6</w:t>
            </w:r>
          </w:p>
        </w:tc>
        <w:tc>
          <w:tcPr>
            <w:tcW w:w="1557" w:type="pct"/>
            <w:shd w:val="clear" w:color="auto" w:fill="auto"/>
            <w:vAlign w:val="center"/>
          </w:tcPr>
          <w:p w:rsidR="00F07D71" w:rsidRDefault="00F07D71" w:rsidP="00033B0B">
            <w:pPr>
              <w:widowControl/>
              <w:jc w:val="left"/>
              <w:textAlignment w:val="center"/>
              <w:rPr>
                <w:rFonts w:ascii="Times New Roman" w:hAnsi="Times New Roman"/>
                <w:sz w:val="22"/>
              </w:rPr>
            </w:pPr>
            <w:r w:rsidRPr="00310626">
              <w:rPr>
                <w:rFonts w:ascii="Times New Roman" w:hAnsi="Times New Roman" w:hint="eastAsia"/>
                <w:bCs/>
                <w:sz w:val="22"/>
              </w:rPr>
              <w:t>金杨城管中队</w:t>
            </w:r>
          </w:p>
        </w:tc>
        <w:tc>
          <w:tcPr>
            <w:tcW w:w="443" w:type="pct"/>
            <w:shd w:val="clear" w:color="auto" w:fill="auto"/>
          </w:tcPr>
          <w:p w:rsidR="00F07D71" w:rsidRDefault="00F07D71" w:rsidP="00033B0B">
            <w:pPr>
              <w:widowControl/>
              <w:jc w:val="center"/>
              <w:textAlignment w:val="center"/>
              <w:rPr>
                <w:rFonts w:ascii="Times New Roman" w:hAnsi="Times New Roman"/>
                <w:sz w:val="22"/>
              </w:rPr>
            </w:pPr>
            <w:r w:rsidRPr="002A1BD0">
              <w:t>1</w:t>
            </w:r>
          </w:p>
        </w:tc>
        <w:tc>
          <w:tcPr>
            <w:tcW w:w="443" w:type="pct"/>
            <w:shd w:val="clear" w:color="auto" w:fill="auto"/>
          </w:tcPr>
          <w:p w:rsidR="00F07D71" w:rsidRDefault="00F07D71" w:rsidP="00033B0B">
            <w:pPr>
              <w:widowControl/>
              <w:jc w:val="center"/>
              <w:textAlignment w:val="center"/>
              <w:rPr>
                <w:rFonts w:ascii="Times New Roman" w:hAnsi="Times New Roman"/>
                <w:sz w:val="22"/>
              </w:rPr>
            </w:pPr>
            <w:r w:rsidRPr="002A1BD0">
              <w:t>1</w:t>
            </w:r>
          </w:p>
        </w:tc>
        <w:tc>
          <w:tcPr>
            <w:tcW w:w="443" w:type="pct"/>
            <w:shd w:val="clear" w:color="auto" w:fill="auto"/>
          </w:tcPr>
          <w:p w:rsidR="00F07D71" w:rsidRDefault="00F07D71" w:rsidP="00033B0B">
            <w:pPr>
              <w:jc w:val="center"/>
              <w:rPr>
                <w:rFonts w:ascii="Times New Roman" w:hAnsi="Times New Roman"/>
                <w:sz w:val="22"/>
              </w:rPr>
            </w:pPr>
            <w:r w:rsidRPr="002A1BD0">
              <w:t>1</w:t>
            </w:r>
          </w:p>
        </w:tc>
        <w:tc>
          <w:tcPr>
            <w:tcW w:w="394" w:type="pct"/>
            <w:shd w:val="clear" w:color="auto" w:fill="auto"/>
          </w:tcPr>
          <w:p w:rsidR="00F07D71" w:rsidRDefault="00F07D71" w:rsidP="00033B0B">
            <w:pPr>
              <w:widowControl/>
              <w:jc w:val="center"/>
              <w:textAlignment w:val="center"/>
              <w:rPr>
                <w:rFonts w:ascii="Times New Roman" w:hAnsi="Times New Roman"/>
                <w:sz w:val="22"/>
              </w:rPr>
            </w:pPr>
            <w:r w:rsidRPr="002A1BD0">
              <w:t>2</w:t>
            </w:r>
          </w:p>
        </w:tc>
        <w:tc>
          <w:tcPr>
            <w:tcW w:w="491" w:type="pct"/>
            <w:shd w:val="clear" w:color="auto" w:fill="auto"/>
          </w:tcPr>
          <w:p w:rsidR="00F07D71" w:rsidRDefault="00F07D71" w:rsidP="00033B0B">
            <w:pPr>
              <w:jc w:val="center"/>
              <w:rPr>
                <w:rFonts w:ascii="Times New Roman" w:hAnsi="Times New Roman"/>
                <w:sz w:val="22"/>
              </w:rPr>
            </w:pPr>
            <w:r w:rsidRPr="002A1BD0">
              <w:t>2</w:t>
            </w:r>
          </w:p>
        </w:tc>
        <w:tc>
          <w:tcPr>
            <w:tcW w:w="443" w:type="pct"/>
            <w:shd w:val="clear" w:color="auto" w:fill="auto"/>
          </w:tcPr>
          <w:p w:rsidR="00F07D71" w:rsidRDefault="00F07D71" w:rsidP="00033B0B">
            <w:pPr>
              <w:widowControl/>
              <w:jc w:val="center"/>
              <w:textAlignment w:val="center"/>
              <w:rPr>
                <w:rFonts w:ascii="Times New Roman" w:hAnsi="Times New Roman"/>
                <w:sz w:val="22"/>
              </w:rPr>
            </w:pPr>
            <w:r w:rsidRPr="002A1BD0">
              <w:t>1</w:t>
            </w:r>
          </w:p>
        </w:tc>
        <w:tc>
          <w:tcPr>
            <w:tcW w:w="443" w:type="pct"/>
            <w:shd w:val="clear" w:color="auto" w:fill="auto"/>
          </w:tcPr>
          <w:p w:rsidR="00F07D71" w:rsidRDefault="00F07D71" w:rsidP="00033B0B">
            <w:pPr>
              <w:widowControl/>
              <w:jc w:val="center"/>
              <w:textAlignment w:val="center"/>
              <w:rPr>
                <w:rFonts w:ascii="Times New Roman" w:hAnsi="Times New Roman"/>
                <w:kern w:val="0"/>
                <w:sz w:val="22"/>
              </w:rPr>
            </w:pPr>
            <w:r w:rsidRPr="002A1BD0">
              <w:t>1</w:t>
            </w:r>
          </w:p>
        </w:tc>
      </w:tr>
      <w:tr w:rsidR="00F07D71" w:rsidTr="00033B0B">
        <w:trPr>
          <w:trHeight w:val="360"/>
        </w:trPr>
        <w:tc>
          <w:tcPr>
            <w:tcW w:w="343" w:type="pct"/>
            <w:shd w:val="clear" w:color="auto" w:fill="auto"/>
            <w:vAlign w:val="center"/>
          </w:tcPr>
          <w:p w:rsidR="00F07D71" w:rsidRDefault="00F07D71" w:rsidP="00033B0B">
            <w:pPr>
              <w:widowControl/>
              <w:jc w:val="center"/>
              <w:textAlignment w:val="center"/>
              <w:rPr>
                <w:rFonts w:ascii="Times New Roman" w:hAnsi="Times New Roman"/>
                <w:sz w:val="22"/>
              </w:rPr>
            </w:pPr>
            <w:r>
              <w:rPr>
                <w:rFonts w:ascii="Times New Roman" w:hAnsi="Times New Roman"/>
                <w:kern w:val="0"/>
                <w:sz w:val="22"/>
              </w:rPr>
              <w:t>7</w:t>
            </w:r>
          </w:p>
        </w:tc>
        <w:tc>
          <w:tcPr>
            <w:tcW w:w="1557" w:type="pct"/>
            <w:shd w:val="clear" w:color="auto" w:fill="auto"/>
            <w:vAlign w:val="center"/>
          </w:tcPr>
          <w:p w:rsidR="00F07D71" w:rsidRDefault="00F07D71" w:rsidP="00033B0B">
            <w:pPr>
              <w:widowControl/>
              <w:jc w:val="left"/>
              <w:textAlignment w:val="center"/>
              <w:rPr>
                <w:rFonts w:ascii="Times New Roman" w:hAnsi="Times New Roman"/>
                <w:sz w:val="22"/>
              </w:rPr>
            </w:pPr>
            <w:r w:rsidRPr="00310626">
              <w:rPr>
                <w:rFonts w:ascii="Times New Roman" w:hAnsi="Times New Roman" w:hint="eastAsia"/>
                <w:bCs/>
                <w:sz w:val="22"/>
              </w:rPr>
              <w:t>经济中心</w:t>
            </w:r>
          </w:p>
        </w:tc>
        <w:tc>
          <w:tcPr>
            <w:tcW w:w="443" w:type="pct"/>
            <w:shd w:val="clear" w:color="auto" w:fill="auto"/>
          </w:tcPr>
          <w:p w:rsidR="00F07D71" w:rsidRDefault="00F07D71" w:rsidP="00033B0B">
            <w:pPr>
              <w:widowControl/>
              <w:jc w:val="center"/>
              <w:textAlignment w:val="center"/>
              <w:rPr>
                <w:rFonts w:ascii="Times New Roman" w:hAnsi="Times New Roman"/>
                <w:sz w:val="22"/>
              </w:rPr>
            </w:pPr>
            <w:r w:rsidRPr="002A1BD0">
              <w:t>1</w:t>
            </w:r>
          </w:p>
        </w:tc>
        <w:tc>
          <w:tcPr>
            <w:tcW w:w="443" w:type="pct"/>
            <w:shd w:val="clear" w:color="auto" w:fill="auto"/>
          </w:tcPr>
          <w:p w:rsidR="00F07D71" w:rsidRDefault="00F07D71" w:rsidP="00033B0B">
            <w:pPr>
              <w:widowControl/>
              <w:jc w:val="center"/>
              <w:textAlignment w:val="center"/>
              <w:rPr>
                <w:rFonts w:ascii="Times New Roman" w:hAnsi="Times New Roman"/>
                <w:sz w:val="22"/>
              </w:rPr>
            </w:pPr>
            <w:r w:rsidRPr="002A1BD0">
              <w:t>/</w:t>
            </w:r>
          </w:p>
        </w:tc>
        <w:tc>
          <w:tcPr>
            <w:tcW w:w="443" w:type="pct"/>
            <w:shd w:val="clear" w:color="auto" w:fill="auto"/>
          </w:tcPr>
          <w:p w:rsidR="00F07D71" w:rsidRDefault="00F07D71" w:rsidP="00033B0B">
            <w:pPr>
              <w:jc w:val="center"/>
              <w:rPr>
                <w:rFonts w:ascii="Times New Roman" w:hAnsi="Times New Roman"/>
                <w:sz w:val="22"/>
              </w:rPr>
            </w:pPr>
            <w:r w:rsidRPr="002A1BD0">
              <w:t>1</w:t>
            </w:r>
          </w:p>
        </w:tc>
        <w:tc>
          <w:tcPr>
            <w:tcW w:w="394" w:type="pct"/>
            <w:shd w:val="clear" w:color="auto" w:fill="auto"/>
          </w:tcPr>
          <w:p w:rsidR="00F07D71" w:rsidRDefault="00F07D71" w:rsidP="00033B0B">
            <w:pPr>
              <w:widowControl/>
              <w:jc w:val="center"/>
              <w:textAlignment w:val="center"/>
              <w:rPr>
                <w:rFonts w:ascii="Times New Roman" w:hAnsi="Times New Roman"/>
                <w:sz w:val="22"/>
              </w:rPr>
            </w:pPr>
            <w:r w:rsidRPr="002A1BD0">
              <w:t>1</w:t>
            </w:r>
          </w:p>
        </w:tc>
        <w:tc>
          <w:tcPr>
            <w:tcW w:w="491" w:type="pct"/>
            <w:shd w:val="clear" w:color="auto" w:fill="auto"/>
          </w:tcPr>
          <w:p w:rsidR="00F07D71" w:rsidRDefault="00F07D71" w:rsidP="00033B0B">
            <w:pPr>
              <w:jc w:val="center"/>
              <w:rPr>
                <w:rFonts w:ascii="Times New Roman" w:hAnsi="Times New Roman"/>
                <w:sz w:val="22"/>
              </w:rPr>
            </w:pPr>
            <w:r w:rsidRPr="002A1BD0">
              <w:t>1</w:t>
            </w:r>
          </w:p>
        </w:tc>
        <w:tc>
          <w:tcPr>
            <w:tcW w:w="443" w:type="pct"/>
            <w:shd w:val="clear" w:color="auto" w:fill="auto"/>
          </w:tcPr>
          <w:p w:rsidR="00F07D71" w:rsidRDefault="00F07D71" w:rsidP="00033B0B">
            <w:pPr>
              <w:widowControl/>
              <w:jc w:val="center"/>
              <w:textAlignment w:val="center"/>
              <w:rPr>
                <w:rFonts w:ascii="Times New Roman" w:hAnsi="Times New Roman"/>
                <w:sz w:val="22"/>
              </w:rPr>
            </w:pPr>
            <w:r w:rsidRPr="002A1BD0">
              <w:t>/</w:t>
            </w:r>
          </w:p>
        </w:tc>
        <w:tc>
          <w:tcPr>
            <w:tcW w:w="443" w:type="pct"/>
            <w:shd w:val="clear" w:color="auto" w:fill="auto"/>
          </w:tcPr>
          <w:p w:rsidR="00F07D71" w:rsidRDefault="00F07D71" w:rsidP="00033B0B">
            <w:pPr>
              <w:widowControl/>
              <w:jc w:val="center"/>
              <w:textAlignment w:val="center"/>
              <w:rPr>
                <w:rFonts w:ascii="Times New Roman" w:hAnsi="Times New Roman"/>
                <w:kern w:val="0"/>
                <w:sz w:val="22"/>
              </w:rPr>
            </w:pPr>
            <w:r w:rsidRPr="002A1BD0">
              <w:t>1</w:t>
            </w:r>
          </w:p>
        </w:tc>
      </w:tr>
      <w:tr w:rsidR="00F07D71" w:rsidTr="00033B0B">
        <w:trPr>
          <w:trHeight w:val="360"/>
        </w:trPr>
        <w:tc>
          <w:tcPr>
            <w:tcW w:w="343" w:type="pct"/>
            <w:shd w:val="clear" w:color="auto" w:fill="auto"/>
            <w:vAlign w:val="center"/>
          </w:tcPr>
          <w:p w:rsidR="00F07D71" w:rsidRDefault="00F07D71" w:rsidP="00033B0B">
            <w:pPr>
              <w:widowControl/>
              <w:jc w:val="center"/>
              <w:textAlignment w:val="center"/>
              <w:rPr>
                <w:rFonts w:ascii="Times New Roman" w:hAnsi="Times New Roman"/>
                <w:sz w:val="22"/>
              </w:rPr>
            </w:pPr>
            <w:r>
              <w:rPr>
                <w:rFonts w:ascii="Times New Roman" w:hAnsi="Times New Roman"/>
                <w:kern w:val="0"/>
                <w:sz w:val="22"/>
              </w:rPr>
              <w:t>8</w:t>
            </w:r>
          </w:p>
        </w:tc>
        <w:tc>
          <w:tcPr>
            <w:tcW w:w="1557" w:type="pct"/>
            <w:shd w:val="clear" w:color="auto" w:fill="auto"/>
            <w:vAlign w:val="center"/>
          </w:tcPr>
          <w:p w:rsidR="00F07D71" w:rsidRDefault="00F07D71" w:rsidP="00033B0B">
            <w:pPr>
              <w:widowControl/>
              <w:jc w:val="left"/>
              <w:textAlignment w:val="center"/>
              <w:rPr>
                <w:rFonts w:ascii="Times New Roman" w:hAnsi="Times New Roman"/>
                <w:sz w:val="22"/>
              </w:rPr>
            </w:pPr>
            <w:r w:rsidRPr="00310626">
              <w:rPr>
                <w:rFonts w:ascii="Times New Roman" w:hAnsi="Times New Roman" w:hint="eastAsia"/>
                <w:bCs/>
                <w:sz w:val="22"/>
              </w:rPr>
              <w:t>阳光家园</w:t>
            </w:r>
          </w:p>
        </w:tc>
        <w:tc>
          <w:tcPr>
            <w:tcW w:w="443" w:type="pct"/>
            <w:shd w:val="clear" w:color="auto" w:fill="auto"/>
          </w:tcPr>
          <w:p w:rsidR="00F07D71" w:rsidRDefault="00F07D71" w:rsidP="00033B0B">
            <w:pPr>
              <w:widowControl/>
              <w:jc w:val="center"/>
              <w:textAlignment w:val="center"/>
              <w:rPr>
                <w:rFonts w:ascii="Times New Roman" w:hAnsi="Times New Roman"/>
                <w:sz w:val="22"/>
              </w:rPr>
            </w:pPr>
            <w:r w:rsidRPr="002A1BD0">
              <w:t>1</w:t>
            </w:r>
          </w:p>
        </w:tc>
        <w:tc>
          <w:tcPr>
            <w:tcW w:w="443" w:type="pct"/>
            <w:shd w:val="clear" w:color="auto" w:fill="auto"/>
          </w:tcPr>
          <w:p w:rsidR="00F07D71" w:rsidRDefault="00F07D71" w:rsidP="00033B0B">
            <w:pPr>
              <w:widowControl/>
              <w:jc w:val="center"/>
              <w:textAlignment w:val="center"/>
              <w:rPr>
                <w:rFonts w:ascii="Times New Roman" w:hAnsi="Times New Roman"/>
                <w:sz w:val="22"/>
              </w:rPr>
            </w:pPr>
            <w:r w:rsidRPr="002A1BD0">
              <w:t>/</w:t>
            </w:r>
          </w:p>
        </w:tc>
        <w:tc>
          <w:tcPr>
            <w:tcW w:w="443" w:type="pct"/>
            <w:shd w:val="clear" w:color="auto" w:fill="auto"/>
          </w:tcPr>
          <w:p w:rsidR="00F07D71" w:rsidRDefault="00F07D71" w:rsidP="00033B0B">
            <w:pPr>
              <w:jc w:val="center"/>
              <w:rPr>
                <w:rFonts w:ascii="Times New Roman" w:hAnsi="Times New Roman"/>
                <w:sz w:val="22"/>
              </w:rPr>
            </w:pPr>
            <w:r w:rsidRPr="002A1BD0">
              <w:t>/</w:t>
            </w:r>
          </w:p>
        </w:tc>
        <w:tc>
          <w:tcPr>
            <w:tcW w:w="394" w:type="pct"/>
            <w:shd w:val="clear" w:color="auto" w:fill="auto"/>
          </w:tcPr>
          <w:p w:rsidR="00F07D71" w:rsidRDefault="00F07D71" w:rsidP="00033B0B">
            <w:pPr>
              <w:widowControl/>
              <w:jc w:val="center"/>
              <w:textAlignment w:val="center"/>
              <w:rPr>
                <w:rFonts w:ascii="Times New Roman" w:hAnsi="Times New Roman"/>
                <w:sz w:val="22"/>
              </w:rPr>
            </w:pPr>
            <w:r w:rsidRPr="002A1BD0">
              <w:t>1</w:t>
            </w:r>
          </w:p>
        </w:tc>
        <w:tc>
          <w:tcPr>
            <w:tcW w:w="491" w:type="pct"/>
            <w:shd w:val="clear" w:color="auto" w:fill="auto"/>
          </w:tcPr>
          <w:p w:rsidR="00F07D71" w:rsidRDefault="00F07D71" w:rsidP="00033B0B">
            <w:pPr>
              <w:widowControl/>
              <w:jc w:val="center"/>
              <w:textAlignment w:val="center"/>
              <w:rPr>
                <w:rFonts w:ascii="Times New Roman" w:hAnsi="Times New Roman"/>
                <w:sz w:val="22"/>
              </w:rPr>
            </w:pPr>
            <w:r w:rsidRPr="002A1BD0">
              <w:t>1</w:t>
            </w:r>
          </w:p>
        </w:tc>
        <w:tc>
          <w:tcPr>
            <w:tcW w:w="443" w:type="pct"/>
            <w:shd w:val="clear" w:color="auto" w:fill="auto"/>
          </w:tcPr>
          <w:p w:rsidR="00F07D71" w:rsidRDefault="00F07D71" w:rsidP="00033B0B">
            <w:pPr>
              <w:widowControl/>
              <w:jc w:val="center"/>
              <w:textAlignment w:val="center"/>
              <w:rPr>
                <w:rFonts w:ascii="Times New Roman" w:hAnsi="Times New Roman"/>
                <w:sz w:val="22"/>
              </w:rPr>
            </w:pPr>
            <w:r w:rsidRPr="002A1BD0">
              <w:t>/</w:t>
            </w:r>
          </w:p>
        </w:tc>
        <w:tc>
          <w:tcPr>
            <w:tcW w:w="443" w:type="pct"/>
            <w:shd w:val="clear" w:color="auto" w:fill="auto"/>
          </w:tcPr>
          <w:p w:rsidR="00F07D71" w:rsidRDefault="00F07D71" w:rsidP="00033B0B">
            <w:pPr>
              <w:widowControl/>
              <w:jc w:val="center"/>
              <w:textAlignment w:val="center"/>
              <w:rPr>
                <w:rFonts w:ascii="Times New Roman" w:hAnsi="Times New Roman"/>
                <w:kern w:val="0"/>
                <w:sz w:val="22"/>
              </w:rPr>
            </w:pPr>
            <w:r w:rsidRPr="002A1BD0">
              <w:t>1</w:t>
            </w:r>
          </w:p>
        </w:tc>
      </w:tr>
      <w:tr w:rsidR="00F07D71" w:rsidTr="00033B0B">
        <w:trPr>
          <w:trHeight w:val="360"/>
        </w:trPr>
        <w:tc>
          <w:tcPr>
            <w:tcW w:w="343" w:type="pct"/>
            <w:shd w:val="clear" w:color="auto" w:fill="auto"/>
            <w:vAlign w:val="center"/>
          </w:tcPr>
          <w:p w:rsidR="00F07D71" w:rsidRDefault="00F07D71" w:rsidP="00033B0B">
            <w:pPr>
              <w:widowControl/>
              <w:jc w:val="center"/>
              <w:textAlignment w:val="center"/>
              <w:rPr>
                <w:rFonts w:ascii="Times New Roman" w:hAnsi="Times New Roman"/>
                <w:sz w:val="22"/>
              </w:rPr>
            </w:pPr>
            <w:r>
              <w:rPr>
                <w:rFonts w:ascii="Times New Roman" w:hAnsi="Times New Roman"/>
                <w:kern w:val="0"/>
                <w:sz w:val="22"/>
              </w:rPr>
              <w:t>9</w:t>
            </w:r>
          </w:p>
        </w:tc>
        <w:tc>
          <w:tcPr>
            <w:tcW w:w="1557" w:type="pct"/>
            <w:shd w:val="clear" w:color="auto" w:fill="auto"/>
            <w:vAlign w:val="center"/>
          </w:tcPr>
          <w:p w:rsidR="00F07D71" w:rsidRDefault="00F07D71" w:rsidP="00033B0B">
            <w:pPr>
              <w:widowControl/>
              <w:jc w:val="left"/>
              <w:textAlignment w:val="center"/>
              <w:rPr>
                <w:rFonts w:ascii="Times New Roman" w:hAnsi="Times New Roman"/>
                <w:sz w:val="22"/>
              </w:rPr>
            </w:pPr>
            <w:r>
              <w:rPr>
                <w:rFonts w:ascii="Times New Roman" w:hAnsi="Times New Roman" w:hint="eastAsia"/>
                <w:bCs/>
                <w:sz w:val="22"/>
              </w:rPr>
              <w:t>社区学校</w:t>
            </w:r>
          </w:p>
        </w:tc>
        <w:tc>
          <w:tcPr>
            <w:tcW w:w="443" w:type="pct"/>
            <w:shd w:val="clear" w:color="auto" w:fill="auto"/>
          </w:tcPr>
          <w:p w:rsidR="00F07D71" w:rsidRDefault="00F07D71" w:rsidP="00033B0B">
            <w:pPr>
              <w:widowControl/>
              <w:jc w:val="center"/>
              <w:textAlignment w:val="center"/>
              <w:rPr>
                <w:rFonts w:ascii="Times New Roman" w:hAnsi="Times New Roman"/>
                <w:sz w:val="22"/>
              </w:rPr>
            </w:pPr>
            <w:r w:rsidRPr="002A1BD0">
              <w:t>1</w:t>
            </w:r>
          </w:p>
        </w:tc>
        <w:tc>
          <w:tcPr>
            <w:tcW w:w="443" w:type="pct"/>
            <w:shd w:val="clear" w:color="auto" w:fill="auto"/>
          </w:tcPr>
          <w:p w:rsidR="00F07D71" w:rsidRDefault="00F07D71" w:rsidP="00033B0B">
            <w:pPr>
              <w:widowControl/>
              <w:jc w:val="center"/>
              <w:textAlignment w:val="center"/>
              <w:rPr>
                <w:rFonts w:ascii="Times New Roman" w:hAnsi="Times New Roman"/>
                <w:sz w:val="22"/>
              </w:rPr>
            </w:pPr>
            <w:r w:rsidRPr="002A1BD0">
              <w:t>1</w:t>
            </w:r>
          </w:p>
        </w:tc>
        <w:tc>
          <w:tcPr>
            <w:tcW w:w="443" w:type="pct"/>
            <w:shd w:val="clear" w:color="auto" w:fill="auto"/>
          </w:tcPr>
          <w:p w:rsidR="00F07D71" w:rsidRDefault="00F07D71" w:rsidP="00033B0B">
            <w:pPr>
              <w:jc w:val="center"/>
              <w:rPr>
                <w:rFonts w:ascii="Times New Roman" w:hAnsi="Times New Roman"/>
                <w:sz w:val="22"/>
              </w:rPr>
            </w:pPr>
            <w:r w:rsidRPr="002A1BD0">
              <w:t>1</w:t>
            </w:r>
          </w:p>
        </w:tc>
        <w:tc>
          <w:tcPr>
            <w:tcW w:w="394" w:type="pct"/>
            <w:shd w:val="clear" w:color="auto" w:fill="auto"/>
          </w:tcPr>
          <w:p w:rsidR="00F07D71" w:rsidRDefault="00F07D71" w:rsidP="00033B0B">
            <w:pPr>
              <w:widowControl/>
              <w:jc w:val="center"/>
              <w:textAlignment w:val="center"/>
              <w:rPr>
                <w:rFonts w:ascii="Times New Roman" w:hAnsi="Times New Roman"/>
                <w:sz w:val="22"/>
              </w:rPr>
            </w:pPr>
            <w:r w:rsidRPr="002A1BD0">
              <w:t>2</w:t>
            </w:r>
          </w:p>
        </w:tc>
        <w:tc>
          <w:tcPr>
            <w:tcW w:w="491" w:type="pct"/>
            <w:shd w:val="clear" w:color="auto" w:fill="auto"/>
          </w:tcPr>
          <w:p w:rsidR="00F07D71" w:rsidRDefault="00F07D71" w:rsidP="00033B0B">
            <w:pPr>
              <w:widowControl/>
              <w:jc w:val="center"/>
              <w:textAlignment w:val="center"/>
              <w:rPr>
                <w:rFonts w:ascii="Times New Roman" w:hAnsi="Times New Roman"/>
                <w:sz w:val="22"/>
              </w:rPr>
            </w:pPr>
            <w:r w:rsidRPr="002A1BD0">
              <w:t>1</w:t>
            </w:r>
          </w:p>
        </w:tc>
        <w:tc>
          <w:tcPr>
            <w:tcW w:w="443" w:type="pct"/>
            <w:shd w:val="clear" w:color="auto" w:fill="auto"/>
          </w:tcPr>
          <w:p w:rsidR="00F07D71" w:rsidRDefault="00F07D71" w:rsidP="00033B0B">
            <w:pPr>
              <w:widowControl/>
              <w:jc w:val="center"/>
              <w:textAlignment w:val="center"/>
              <w:rPr>
                <w:rFonts w:ascii="Times New Roman" w:hAnsi="Times New Roman"/>
                <w:sz w:val="22"/>
              </w:rPr>
            </w:pPr>
            <w:r w:rsidRPr="002A1BD0">
              <w:t>1</w:t>
            </w:r>
          </w:p>
        </w:tc>
        <w:tc>
          <w:tcPr>
            <w:tcW w:w="443" w:type="pct"/>
            <w:shd w:val="clear" w:color="auto" w:fill="auto"/>
          </w:tcPr>
          <w:p w:rsidR="00F07D71" w:rsidRDefault="00F07D71" w:rsidP="00033B0B">
            <w:pPr>
              <w:widowControl/>
              <w:jc w:val="center"/>
              <w:textAlignment w:val="center"/>
              <w:rPr>
                <w:rFonts w:ascii="Times New Roman" w:hAnsi="Times New Roman"/>
                <w:kern w:val="0"/>
                <w:sz w:val="22"/>
              </w:rPr>
            </w:pPr>
            <w:r w:rsidRPr="002A1BD0">
              <w:t>1</w:t>
            </w:r>
          </w:p>
        </w:tc>
      </w:tr>
      <w:tr w:rsidR="00F07D71" w:rsidTr="00033B0B">
        <w:trPr>
          <w:trHeight w:val="360"/>
        </w:trPr>
        <w:tc>
          <w:tcPr>
            <w:tcW w:w="343" w:type="pct"/>
            <w:shd w:val="clear" w:color="auto" w:fill="auto"/>
            <w:vAlign w:val="center"/>
          </w:tcPr>
          <w:p w:rsidR="00F07D71" w:rsidRDefault="00F07D71" w:rsidP="00033B0B">
            <w:pPr>
              <w:widowControl/>
              <w:jc w:val="center"/>
              <w:textAlignment w:val="center"/>
              <w:rPr>
                <w:rFonts w:ascii="Times New Roman" w:hAnsi="Times New Roman"/>
                <w:sz w:val="22"/>
              </w:rPr>
            </w:pPr>
            <w:r>
              <w:rPr>
                <w:rFonts w:ascii="Times New Roman" w:hAnsi="Times New Roman"/>
                <w:kern w:val="0"/>
                <w:sz w:val="22"/>
              </w:rPr>
              <w:t>10</w:t>
            </w:r>
          </w:p>
        </w:tc>
        <w:tc>
          <w:tcPr>
            <w:tcW w:w="1557" w:type="pct"/>
            <w:shd w:val="clear" w:color="auto" w:fill="auto"/>
            <w:vAlign w:val="center"/>
          </w:tcPr>
          <w:p w:rsidR="00F07D71" w:rsidRDefault="00F07D71" w:rsidP="00033B0B">
            <w:pPr>
              <w:widowControl/>
              <w:jc w:val="left"/>
              <w:textAlignment w:val="center"/>
              <w:rPr>
                <w:rFonts w:ascii="Times New Roman" w:hAnsi="Times New Roman"/>
                <w:sz w:val="22"/>
              </w:rPr>
            </w:pPr>
            <w:r w:rsidRPr="00AE7DBC">
              <w:rPr>
                <w:rFonts w:ascii="Times New Roman" w:hAnsi="Times New Roman" w:hint="eastAsia"/>
                <w:bCs/>
                <w:sz w:val="22"/>
              </w:rPr>
              <w:t>黄山综合服务中心</w:t>
            </w:r>
          </w:p>
        </w:tc>
        <w:tc>
          <w:tcPr>
            <w:tcW w:w="443" w:type="pct"/>
            <w:shd w:val="clear" w:color="auto" w:fill="auto"/>
          </w:tcPr>
          <w:p w:rsidR="00F07D71" w:rsidRDefault="00F07D71" w:rsidP="00033B0B">
            <w:pPr>
              <w:widowControl/>
              <w:jc w:val="center"/>
              <w:textAlignment w:val="center"/>
              <w:rPr>
                <w:rFonts w:ascii="Times New Roman" w:hAnsi="Times New Roman"/>
                <w:sz w:val="22"/>
              </w:rPr>
            </w:pPr>
            <w:r w:rsidRPr="002A1BD0">
              <w:t>1</w:t>
            </w:r>
          </w:p>
        </w:tc>
        <w:tc>
          <w:tcPr>
            <w:tcW w:w="443" w:type="pct"/>
            <w:shd w:val="clear" w:color="auto" w:fill="auto"/>
          </w:tcPr>
          <w:p w:rsidR="00F07D71" w:rsidRDefault="00F07D71" w:rsidP="00033B0B">
            <w:pPr>
              <w:widowControl/>
              <w:jc w:val="center"/>
              <w:textAlignment w:val="center"/>
              <w:rPr>
                <w:rFonts w:ascii="Times New Roman" w:hAnsi="Times New Roman"/>
                <w:sz w:val="22"/>
              </w:rPr>
            </w:pPr>
            <w:r w:rsidRPr="002A1BD0">
              <w:t>/</w:t>
            </w:r>
          </w:p>
        </w:tc>
        <w:tc>
          <w:tcPr>
            <w:tcW w:w="443" w:type="pct"/>
            <w:shd w:val="clear" w:color="auto" w:fill="auto"/>
          </w:tcPr>
          <w:p w:rsidR="00F07D71" w:rsidRDefault="00F07D71" w:rsidP="00033B0B">
            <w:pPr>
              <w:jc w:val="center"/>
              <w:rPr>
                <w:rFonts w:ascii="Times New Roman" w:hAnsi="Times New Roman"/>
                <w:sz w:val="22"/>
              </w:rPr>
            </w:pPr>
            <w:r w:rsidRPr="002A1BD0">
              <w:t>/</w:t>
            </w:r>
          </w:p>
        </w:tc>
        <w:tc>
          <w:tcPr>
            <w:tcW w:w="394" w:type="pct"/>
            <w:shd w:val="clear" w:color="auto" w:fill="auto"/>
          </w:tcPr>
          <w:p w:rsidR="00F07D71" w:rsidRDefault="00F07D71" w:rsidP="00033B0B">
            <w:pPr>
              <w:widowControl/>
              <w:jc w:val="center"/>
              <w:textAlignment w:val="center"/>
              <w:rPr>
                <w:rFonts w:ascii="Times New Roman" w:hAnsi="Times New Roman"/>
                <w:sz w:val="22"/>
              </w:rPr>
            </w:pPr>
            <w:r w:rsidRPr="002A1BD0">
              <w:t>3</w:t>
            </w:r>
          </w:p>
        </w:tc>
        <w:tc>
          <w:tcPr>
            <w:tcW w:w="491" w:type="pct"/>
            <w:shd w:val="clear" w:color="auto" w:fill="auto"/>
          </w:tcPr>
          <w:p w:rsidR="00F07D71" w:rsidRDefault="00F07D71" w:rsidP="00033B0B">
            <w:pPr>
              <w:widowControl/>
              <w:jc w:val="center"/>
              <w:textAlignment w:val="center"/>
              <w:rPr>
                <w:rFonts w:ascii="Times New Roman" w:hAnsi="Times New Roman"/>
                <w:sz w:val="22"/>
              </w:rPr>
            </w:pPr>
            <w:r w:rsidRPr="002A1BD0">
              <w:t>1</w:t>
            </w:r>
          </w:p>
        </w:tc>
        <w:tc>
          <w:tcPr>
            <w:tcW w:w="443" w:type="pct"/>
            <w:shd w:val="clear" w:color="auto" w:fill="auto"/>
          </w:tcPr>
          <w:p w:rsidR="00F07D71" w:rsidRDefault="00F07D71" w:rsidP="00033B0B">
            <w:pPr>
              <w:widowControl/>
              <w:jc w:val="center"/>
              <w:textAlignment w:val="center"/>
              <w:rPr>
                <w:rFonts w:ascii="Times New Roman" w:hAnsi="Times New Roman"/>
                <w:sz w:val="22"/>
              </w:rPr>
            </w:pPr>
            <w:r w:rsidRPr="002A1BD0">
              <w:t>1</w:t>
            </w:r>
          </w:p>
        </w:tc>
        <w:tc>
          <w:tcPr>
            <w:tcW w:w="443" w:type="pct"/>
            <w:shd w:val="clear" w:color="auto" w:fill="auto"/>
          </w:tcPr>
          <w:p w:rsidR="00F07D71" w:rsidRDefault="00F07D71" w:rsidP="00033B0B">
            <w:pPr>
              <w:widowControl/>
              <w:jc w:val="center"/>
              <w:textAlignment w:val="center"/>
              <w:rPr>
                <w:rFonts w:ascii="Times New Roman" w:hAnsi="Times New Roman"/>
                <w:kern w:val="0"/>
                <w:sz w:val="22"/>
              </w:rPr>
            </w:pPr>
            <w:r w:rsidRPr="002A1BD0">
              <w:t>1</w:t>
            </w:r>
          </w:p>
        </w:tc>
      </w:tr>
      <w:tr w:rsidR="00F07D71" w:rsidTr="00033B0B">
        <w:trPr>
          <w:trHeight w:val="360"/>
        </w:trPr>
        <w:tc>
          <w:tcPr>
            <w:tcW w:w="343" w:type="pct"/>
            <w:shd w:val="clear" w:color="auto" w:fill="auto"/>
            <w:vAlign w:val="center"/>
          </w:tcPr>
          <w:p w:rsidR="00F07D71" w:rsidRDefault="00F07D71" w:rsidP="00033B0B">
            <w:pPr>
              <w:widowControl/>
              <w:jc w:val="center"/>
              <w:textAlignment w:val="center"/>
              <w:rPr>
                <w:rFonts w:ascii="Times New Roman" w:hAnsi="Times New Roman"/>
                <w:sz w:val="22"/>
              </w:rPr>
            </w:pPr>
            <w:r>
              <w:rPr>
                <w:rFonts w:ascii="Times New Roman" w:hAnsi="Times New Roman"/>
                <w:kern w:val="0"/>
                <w:sz w:val="22"/>
              </w:rPr>
              <w:t>11</w:t>
            </w:r>
          </w:p>
        </w:tc>
        <w:tc>
          <w:tcPr>
            <w:tcW w:w="1557" w:type="pct"/>
            <w:shd w:val="clear" w:color="auto" w:fill="auto"/>
            <w:vAlign w:val="center"/>
          </w:tcPr>
          <w:p w:rsidR="00F07D71" w:rsidRDefault="00F07D71" w:rsidP="00033B0B">
            <w:pPr>
              <w:widowControl/>
              <w:jc w:val="left"/>
              <w:textAlignment w:val="center"/>
              <w:rPr>
                <w:rFonts w:ascii="Times New Roman" w:hAnsi="Times New Roman"/>
                <w:sz w:val="22"/>
              </w:rPr>
            </w:pPr>
            <w:r w:rsidRPr="00974BE0">
              <w:rPr>
                <w:rFonts w:ascii="Times New Roman" w:hAnsi="Times New Roman" w:hint="eastAsia"/>
                <w:bCs/>
                <w:sz w:val="22"/>
              </w:rPr>
              <w:t>一老一小服务站</w:t>
            </w:r>
          </w:p>
        </w:tc>
        <w:tc>
          <w:tcPr>
            <w:tcW w:w="443" w:type="pct"/>
            <w:shd w:val="clear" w:color="auto" w:fill="auto"/>
          </w:tcPr>
          <w:p w:rsidR="00F07D71" w:rsidRDefault="00F07D71" w:rsidP="00033B0B">
            <w:pPr>
              <w:widowControl/>
              <w:jc w:val="center"/>
              <w:textAlignment w:val="center"/>
              <w:rPr>
                <w:rFonts w:ascii="Times New Roman" w:hAnsi="Times New Roman"/>
                <w:sz w:val="22"/>
              </w:rPr>
            </w:pPr>
            <w:r w:rsidRPr="002A1BD0">
              <w:t>1</w:t>
            </w:r>
          </w:p>
        </w:tc>
        <w:tc>
          <w:tcPr>
            <w:tcW w:w="443" w:type="pct"/>
            <w:shd w:val="clear" w:color="auto" w:fill="auto"/>
          </w:tcPr>
          <w:p w:rsidR="00F07D71" w:rsidRDefault="00F07D71" w:rsidP="00033B0B">
            <w:pPr>
              <w:widowControl/>
              <w:jc w:val="center"/>
              <w:textAlignment w:val="center"/>
              <w:rPr>
                <w:rFonts w:ascii="Times New Roman" w:hAnsi="Times New Roman"/>
                <w:sz w:val="22"/>
              </w:rPr>
            </w:pPr>
            <w:r w:rsidRPr="002A1BD0">
              <w:t>/</w:t>
            </w:r>
          </w:p>
        </w:tc>
        <w:tc>
          <w:tcPr>
            <w:tcW w:w="443" w:type="pct"/>
            <w:shd w:val="clear" w:color="auto" w:fill="auto"/>
          </w:tcPr>
          <w:p w:rsidR="00F07D71" w:rsidRDefault="00F07D71" w:rsidP="00033B0B">
            <w:pPr>
              <w:jc w:val="center"/>
              <w:rPr>
                <w:rFonts w:ascii="Times New Roman" w:hAnsi="Times New Roman"/>
                <w:sz w:val="22"/>
              </w:rPr>
            </w:pPr>
            <w:r w:rsidRPr="002A1BD0">
              <w:t>1</w:t>
            </w:r>
          </w:p>
        </w:tc>
        <w:tc>
          <w:tcPr>
            <w:tcW w:w="394" w:type="pct"/>
            <w:shd w:val="clear" w:color="auto" w:fill="auto"/>
          </w:tcPr>
          <w:p w:rsidR="00F07D71" w:rsidRDefault="00F07D71" w:rsidP="00033B0B">
            <w:pPr>
              <w:widowControl/>
              <w:jc w:val="center"/>
              <w:textAlignment w:val="center"/>
              <w:rPr>
                <w:rFonts w:ascii="Times New Roman" w:hAnsi="Times New Roman"/>
                <w:sz w:val="22"/>
              </w:rPr>
            </w:pPr>
            <w:r w:rsidRPr="002A1BD0">
              <w:t>1</w:t>
            </w:r>
          </w:p>
        </w:tc>
        <w:tc>
          <w:tcPr>
            <w:tcW w:w="491" w:type="pct"/>
            <w:shd w:val="clear" w:color="auto" w:fill="auto"/>
          </w:tcPr>
          <w:p w:rsidR="00F07D71" w:rsidRDefault="00F07D71" w:rsidP="00033B0B">
            <w:pPr>
              <w:widowControl/>
              <w:jc w:val="center"/>
              <w:textAlignment w:val="center"/>
              <w:rPr>
                <w:rFonts w:ascii="Times New Roman" w:hAnsi="Times New Roman"/>
                <w:sz w:val="22"/>
              </w:rPr>
            </w:pPr>
            <w:r w:rsidRPr="002A1BD0">
              <w:t>1</w:t>
            </w:r>
          </w:p>
        </w:tc>
        <w:tc>
          <w:tcPr>
            <w:tcW w:w="443" w:type="pct"/>
            <w:shd w:val="clear" w:color="auto" w:fill="auto"/>
          </w:tcPr>
          <w:p w:rsidR="00F07D71" w:rsidRDefault="00F07D71" w:rsidP="00033B0B">
            <w:pPr>
              <w:widowControl/>
              <w:jc w:val="center"/>
              <w:textAlignment w:val="center"/>
              <w:rPr>
                <w:rFonts w:ascii="Times New Roman" w:hAnsi="Times New Roman"/>
                <w:sz w:val="22"/>
              </w:rPr>
            </w:pPr>
            <w:r w:rsidRPr="002A1BD0">
              <w:t>/</w:t>
            </w:r>
          </w:p>
        </w:tc>
        <w:tc>
          <w:tcPr>
            <w:tcW w:w="443" w:type="pct"/>
            <w:shd w:val="clear" w:color="auto" w:fill="auto"/>
          </w:tcPr>
          <w:p w:rsidR="00F07D71" w:rsidRDefault="00F07D71" w:rsidP="00033B0B">
            <w:pPr>
              <w:widowControl/>
              <w:jc w:val="center"/>
              <w:textAlignment w:val="center"/>
              <w:rPr>
                <w:rFonts w:ascii="Times New Roman" w:hAnsi="Times New Roman"/>
                <w:kern w:val="0"/>
                <w:sz w:val="22"/>
              </w:rPr>
            </w:pPr>
            <w:r w:rsidRPr="002A1BD0">
              <w:t>1</w:t>
            </w:r>
          </w:p>
        </w:tc>
      </w:tr>
      <w:tr w:rsidR="00F07D71" w:rsidTr="00033B0B">
        <w:trPr>
          <w:trHeight w:val="360"/>
        </w:trPr>
        <w:tc>
          <w:tcPr>
            <w:tcW w:w="343" w:type="pct"/>
            <w:shd w:val="clear" w:color="auto" w:fill="auto"/>
            <w:vAlign w:val="center"/>
          </w:tcPr>
          <w:p w:rsidR="00F07D71" w:rsidRDefault="00F07D71" w:rsidP="00033B0B">
            <w:pPr>
              <w:widowControl/>
              <w:jc w:val="center"/>
              <w:textAlignment w:val="center"/>
              <w:rPr>
                <w:rFonts w:ascii="Times New Roman" w:hAnsi="Times New Roman"/>
                <w:sz w:val="22"/>
              </w:rPr>
            </w:pPr>
            <w:r>
              <w:rPr>
                <w:rFonts w:ascii="Times New Roman" w:hAnsi="Times New Roman"/>
                <w:kern w:val="0"/>
                <w:sz w:val="22"/>
              </w:rPr>
              <w:t>12</w:t>
            </w:r>
          </w:p>
        </w:tc>
        <w:tc>
          <w:tcPr>
            <w:tcW w:w="1557" w:type="pct"/>
            <w:shd w:val="clear" w:color="auto" w:fill="auto"/>
            <w:vAlign w:val="center"/>
          </w:tcPr>
          <w:p w:rsidR="00F07D71" w:rsidRDefault="00F07D71" w:rsidP="00033B0B">
            <w:pPr>
              <w:widowControl/>
              <w:jc w:val="left"/>
              <w:textAlignment w:val="center"/>
              <w:rPr>
                <w:rFonts w:ascii="Times New Roman" w:hAnsi="Times New Roman"/>
                <w:sz w:val="22"/>
              </w:rPr>
            </w:pPr>
            <w:r w:rsidRPr="00974BE0">
              <w:rPr>
                <w:rFonts w:ascii="Times New Roman" w:hAnsi="Times New Roman" w:hint="eastAsia"/>
                <w:bCs/>
                <w:sz w:val="22"/>
              </w:rPr>
              <w:t>文化中心黄山分中心</w:t>
            </w:r>
          </w:p>
        </w:tc>
        <w:tc>
          <w:tcPr>
            <w:tcW w:w="443" w:type="pct"/>
            <w:shd w:val="clear" w:color="auto" w:fill="auto"/>
          </w:tcPr>
          <w:p w:rsidR="00F07D71" w:rsidRDefault="00F07D71" w:rsidP="00033B0B">
            <w:pPr>
              <w:widowControl/>
              <w:jc w:val="center"/>
              <w:textAlignment w:val="center"/>
              <w:rPr>
                <w:rFonts w:ascii="Times New Roman" w:hAnsi="Times New Roman"/>
                <w:sz w:val="22"/>
              </w:rPr>
            </w:pPr>
            <w:r w:rsidRPr="002A1BD0">
              <w:t>1</w:t>
            </w:r>
          </w:p>
        </w:tc>
        <w:tc>
          <w:tcPr>
            <w:tcW w:w="443" w:type="pct"/>
            <w:shd w:val="clear" w:color="auto" w:fill="auto"/>
          </w:tcPr>
          <w:p w:rsidR="00F07D71" w:rsidRDefault="00F07D71" w:rsidP="00033B0B">
            <w:pPr>
              <w:widowControl/>
              <w:jc w:val="center"/>
              <w:textAlignment w:val="center"/>
              <w:rPr>
                <w:rFonts w:ascii="Times New Roman" w:hAnsi="Times New Roman"/>
                <w:sz w:val="22"/>
              </w:rPr>
            </w:pPr>
            <w:r w:rsidRPr="002A1BD0">
              <w:t>/</w:t>
            </w:r>
          </w:p>
        </w:tc>
        <w:tc>
          <w:tcPr>
            <w:tcW w:w="443" w:type="pct"/>
            <w:shd w:val="clear" w:color="auto" w:fill="auto"/>
          </w:tcPr>
          <w:p w:rsidR="00F07D71" w:rsidRDefault="00F07D71" w:rsidP="00033B0B">
            <w:pPr>
              <w:jc w:val="center"/>
              <w:rPr>
                <w:rFonts w:ascii="Times New Roman" w:hAnsi="Times New Roman"/>
                <w:sz w:val="22"/>
              </w:rPr>
            </w:pPr>
            <w:r w:rsidRPr="002A1BD0">
              <w:t>/</w:t>
            </w:r>
          </w:p>
        </w:tc>
        <w:tc>
          <w:tcPr>
            <w:tcW w:w="394" w:type="pct"/>
            <w:shd w:val="clear" w:color="auto" w:fill="auto"/>
          </w:tcPr>
          <w:p w:rsidR="00F07D71" w:rsidRDefault="00F07D71" w:rsidP="00033B0B">
            <w:pPr>
              <w:widowControl/>
              <w:jc w:val="center"/>
              <w:textAlignment w:val="center"/>
              <w:rPr>
                <w:rFonts w:ascii="Times New Roman" w:hAnsi="Times New Roman"/>
                <w:sz w:val="22"/>
              </w:rPr>
            </w:pPr>
            <w:r w:rsidRPr="002A1BD0">
              <w:t>4</w:t>
            </w:r>
          </w:p>
        </w:tc>
        <w:tc>
          <w:tcPr>
            <w:tcW w:w="491" w:type="pct"/>
            <w:shd w:val="clear" w:color="auto" w:fill="auto"/>
          </w:tcPr>
          <w:p w:rsidR="00F07D71" w:rsidRDefault="00F07D71" w:rsidP="00033B0B">
            <w:pPr>
              <w:widowControl/>
              <w:jc w:val="center"/>
              <w:textAlignment w:val="center"/>
              <w:rPr>
                <w:rFonts w:ascii="Times New Roman" w:hAnsi="Times New Roman"/>
                <w:sz w:val="22"/>
              </w:rPr>
            </w:pPr>
            <w:r w:rsidRPr="002A1BD0">
              <w:t>2</w:t>
            </w:r>
          </w:p>
        </w:tc>
        <w:tc>
          <w:tcPr>
            <w:tcW w:w="443" w:type="pct"/>
            <w:shd w:val="clear" w:color="auto" w:fill="auto"/>
          </w:tcPr>
          <w:p w:rsidR="00F07D71" w:rsidRDefault="00F07D71" w:rsidP="00033B0B">
            <w:pPr>
              <w:widowControl/>
              <w:jc w:val="center"/>
              <w:textAlignment w:val="center"/>
              <w:rPr>
                <w:rFonts w:ascii="Times New Roman" w:hAnsi="Times New Roman"/>
                <w:sz w:val="22"/>
              </w:rPr>
            </w:pPr>
            <w:r w:rsidRPr="002A1BD0">
              <w:t>/</w:t>
            </w:r>
          </w:p>
        </w:tc>
        <w:tc>
          <w:tcPr>
            <w:tcW w:w="443" w:type="pct"/>
            <w:shd w:val="clear" w:color="auto" w:fill="auto"/>
          </w:tcPr>
          <w:p w:rsidR="00F07D71" w:rsidRDefault="00F07D71" w:rsidP="00033B0B">
            <w:pPr>
              <w:widowControl/>
              <w:jc w:val="center"/>
              <w:textAlignment w:val="center"/>
              <w:rPr>
                <w:rFonts w:ascii="Times New Roman" w:hAnsi="Times New Roman"/>
                <w:kern w:val="0"/>
                <w:sz w:val="22"/>
              </w:rPr>
            </w:pPr>
            <w:r w:rsidRPr="002A1BD0">
              <w:t>1</w:t>
            </w:r>
          </w:p>
        </w:tc>
      </w:tr>
      <w:tr w:rsidR="00F07D71" w:rsidTr="00033B0B">
        <w:trPr>
          <w:trHeight w:val="360"/>
        </w:trPr>
        <w:tc>
          <w:tcPr>
            <w:tcW w:w="343" w:type="pct"/>
            <w:shd w:val="clear" w:color="auto" w:fill="auto"/>
            <w:vAlign w:val="center"/>
          </w:tcPr>
          <w:p w:rsidR="00F07D71" w:rsidRDefault="00F07D71" w:rsidP="00033B0B">
            <w:pPr>
              <w:widowControl/>
              <w:jc w:val="center"/>
              <w:textAlignment w:val="center"/>
              <w:rPr>
                <w:rFonts w:ascii="Times New Roman" w:hAnsi="Times New Roman"/>
                <w:kern w:val="0"/>
                <w:sz w:val="22"/>
              </w:rPr>
            </w:pPr>
            <w:r>
              <w:rPr>
                <w:rFonts w:ascii="Times New Roman" w:hAnsi="Times New Roman" w:hint="eastAsia"/>
                <w:kern w:val="0"/>
                <w:sz w:val="22"/>
              </w:rPr>
              <w:t>13</w:t>
            </w:r>
          </w:p>
        </w:tc>
        <w:tc>
          <w:tcPr>
            <w:tcW w:w="1557" w:type="pct"/>
            <w:shd w:val="clear" w:color="auto" w:fill="auto"/>
            <w:vAlign w:val="center"/>
          </w:tcPr>
          <w:p w:rsidR="00F07D71" w:rsidRPr="00974BE0" w:rsidRDefault="00F07D71" w:rsidP="00033B0B">
            <w:pPr>
              <w:widowControl/>
              <w:jc w:val="left"/>
              <w:textAlignment w:val="center"/>
              <w:rPr>
                <w:rFonts w:ascii="Times New Roman" w:hAnsi="Times New Roman"/>
                <w:bCs/>
                <w:sz w:val="22"/>
              </w:rPr>
            </w:pPr>
            <w:r>
              <w:rPr>
                <w:rFonts w:ascii="Times New Roman" w:hAnsi="Times New Roman" w:hint="eastAsia"/>
                <w:bCs/>
                <w:sz w:val="22"/>
              </w:rPr>
              <w:t>总计</w:t>
            </w:r>
          </w:p>
        </w:tc>
        <w:tc>
          <w:tcPr>
            <w:tcW w:w="3100" w:type="pct"/>
            <w:gridSpan w:val="7"/>
            <w:shd w:val="clear" w:color="auto" w:fill="auto"/>
            <w:vAlign w:val="center"/>
          </w:tcPr>
          <w:p w:rsidR="00F07D71" w:rsidRDefault="00F07D71" w:rsidP="00033B0B">
            <w:pPr>
              <w:widowControl/>
              <w:jc w:val="center"/>
              <w:textAlignment w:val="center"/>
              <w:rPr>
                <w:rFonts w:ascii="Times New Roman" w:hAnsi="Times New Roman"/>
                <w:sz w:val="22"/>
              </w:rPr>
            </w:pPr>
            <w:r>
              <w:rPr>
                <w:rFonts w:ascii="Times New Roman" w:hAnsi="Times New Roman" w:hint="eastAsia"/>
                <w:sz w:val="22"/>
              </w:rPr>
              <w:t>101</w:t>
            </w:r>
          </w:p>
        </w:tc>
      </w:tr>
    </w:tbl>
    <w:p w:rsidR="00F07D71" w:rsidRPr="00F04B49" w:rsidRDefault="00F07D71" w:rsidP="00F07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r w:rsidRPr="00E80EDA">
        <w:rPr>
          <w:rFonts w:ascii="Times New Roman" w:hAnsi="Times New Roman"/>
          <w:b/>
          <w:color w:val="0000FF"/>
          <w:sz w:val="22"/>
        </w:rPr>
        <w:t>说明：投标人的各岗位配置标准不得低于表内岗位配置数要求。</w:t>
      </w:r>
      <w:r w:rsidRPr="00F04B49">
        <w:rPr>
          <w:rFonts w:ascii="Times New Roman" w:hAnsi="Times New Roman" w:hint="eastAsia"/>
          <w:b/>
          <w:color w:val="0000FF"/>
          <w:sz w:val="22"/>
        </w:rPr>
        <w:t>单岗配置人员月平均工作时间符合劳动法相关要求。</w:t>
      </w:r>
    </w:p>
    <w:p w:rsidR="00F07D71" w:rsidRPr="00E80EDA" w:rsidRDefault="00F07D71" w:rsidP="00F07D71">
      <w:pPr>
        <w:tabs>
          <w:tab w:val="left" w:pos="7200"/>
        </w:tabs>
        <w:adjustRightInd w:val="0"/>
        <w:snapToGrid w:val="0"/>
        <w:spacing w:line="300" w:lineRule="auto"/>
        <w:ind w:firstLineChars="200" w:firstLine="440"/>
        <w:rPr>
          <w:rFonts w:ascii="Times New Roman" w:hAnsi="Times New Roman"/>
          <w:bCs/>
          <w:sz w:val="22"/>
        </w:rPr>
      </w:pPr>
    </w:p>
    <w:p w:rsidR="00F07D71" w:rsidRPr="00E80EDA" w:rsidRDefault="00F07D71" w:rsidP="00F07D71">
      <w:pPr>
        <w:tabs>
          <w:tab w:val="left" w:pos="7200"/>
        </w:tabs>
        <w:adjustRightInd w:val="0"/>
        <w:snapToGrid w:val="0"/>
        <w:spacing w:line="300" w:lineRule="auto"/>
        <w:ind w:firstLineChars="200" w:firstLine="440"/>
        <w:rPr>
          <w:rFonts w:ascii="Times New Roman" w:hAnsi="Times New Roman"/>
          <w:bCs/>
          <w:sz w:val="22"/>
        </w:rPr>
      </w:pPr>
      <w:r w:rsidRPr="00E80EDA">
        <w:rPr>
          <w:rFonts w:ascii="Times New Roman" w:hAnsi="Times New Roman"/>
          <w:bCs/>
          <w:sz w:val="22"/>
        </w:rPr>
        <w:t xml:space="preserve">9.2 </w:t>
      </w:r>
      <w:r w:rsidRPr="00E80EDA">
        <w:rPr>
          <w:rFonts w:ascii="Times New Roman" w:hAnsi="Times New Roman"/>
          <w:bCs/>
          <w:sz w:val="22"/>
        </w:rPr>
        <w:t>组织架构、管理制度及管理团队要求</w:t>
      </w:r>
    </w:p>
    <w:p w:rsidR="00F07D71" w:rsidRPr="00F04B49" w:rsidRDefault="00F07D71" w:rsidP="00F07D71">
      <w:pPr>
        <w:tabs>
          <w:tab w:val="left" w:pos="7200"/>
        </w:tabs>
        <w:adjustRightInd w:val="0"/>
        <w:snapToGrid w:val="0"/>
        <w:spacing w:line="300" w:lineRule="auto"/>
        <w:ind w:firstLineChars="200" w:firstLine="440"/>
        <w:rPr>
          <w:rFonts w:ascii="Times New Roman" w:hAnsi="Times New Roman"/>
          <w:bCs/>
          <w:sz w:val="22"/>
        </w:rPr>
      </w:pPr>
      <w:r w:rsidRPr="00F04B49">
        <w:rPr>
          <w:rFonts w:ascii="Times New Roman" w:hAnsi="Times New Roman" w:hint="eastAsia"/>
          <w:bCs/>
          <w:sz w:val="22"/>
        </w:rPr>
        <w:t xml:space="preserve">9.2.1 </w:t>
      </w:r>
      <w:r w:rsidRPr="00F04B49">
        <w:rPr>
          <w:rFonts w:ascii="Times New Roman" w:hAnsi="Times New Roman" w:hint="eastAsia"/>
          <w:bCs/>
          <w:sz w:val="22"/>
        </w:rPr>
        <w:t>管理制度</w:t>
      </w:r>
    </w:p>
    <w:p w:rsidR="00F07D71" w:rsidRPr="00F04B49" w:rsidRDefault="00F07D71" w:rsidP="00F07D71">
      <w:pPr>
        <w:tabs>
          <w:tab w:val="left" w:pos="7200"/>
        </w:tabs>
        <w:adjustRightInd w:val="0"/>
        <w:snapToGrid w:val="0"/>
        <w:spacing w:line="300" w:lineRule="auto"/>
        <w:ind w:firstLineChars="200" w:firstLine="440"/>
        <w:rPr>
          <w:rFonts w:ascii="Times New Roman" w:hAnsi="Times New Roman"/>
          <w:bCs/>
          <w:sz w:val="22"/>
        </w:rPr>
      </w:pPr>
      <w:r w:rsidRPr="00F04B49">
        <w:rPr>
          <w:rFonts w:ascii="Times New Roman" w:hAnsi="Times New Roman" w:hint="eastAsia"/>
          <w:bCs/>
          <w:sz w:val="22"/>
        </w:rPr>
        <w:t>投标人结合本项目实际需求，制定完善的管理制度，旨在加强内部管理，完成物业管理服务任务，实现物业管理服务目标；坚持优质服务，提高保障水平；加强队伍建设，提高员工思想素质和业务技能；建立应急预案、规章制度及具体落实计划。</w:t>
      </w:r>
    </w:p>
    <w:p w:rsidR="00F07D71" w:rsidRPr="00F04B49" w:rsidRDefault="00F07D71" w:rsidP="00F07D71">
      <w:pPr>
        <w:tabs>
          <w:tab w:val="left" w:pos="7200"/>
        </w:tabs>
        <w:adjustRightInd w:val="0"/>
        <w:snapToGrid w:val="0"/>
        <w:spacing w:line="300" w:lineRule="auto"/>
        <w:ind w:firstLineChars="200" w:firstLine="440"/>
        <w:rPr>
          <w:rFonts w:ascii="Times New Roman" w:hAnsi="Times New Roman"/>
          <w:bCs/>
          <w:sz w:val="22"/>
        </w:rPr>
      </w:pPr>
      <w:r w:rsidRPr="00F04B49">
        <w:rPr>
          <w:rFonts w:ascii="Times New Roman" w:hAnsi="Times New Roman" w:hint="eastAsia"/>
          <w:bCs/>
          <w:sz w:val="22"/>
        </w:rPr>
        <w:t>9.2.2</w:t>
      </w:r>
      <w:r w:rsidRPr="00F04B49">
        <w:rPr>
          <w:rFonts w:ascii="Times New Roman" w:hAnsi="Times New Roman" w:hint="eastAsia"/>
          <w:bCs/>
          <w:sz w:val="22"/>
        </w:rPr>
        <w:t>管理团队要求</w:t>
      </w:r>
    </w:p>
    <w:p w:rsidR="00F07D71" w:rsidRPr="00F04B49" w:rsidRDefault="00F07D71" w:rsidP="00F07D71">
      <w:pPr>
        <w:tabs>
          <w:tab w:val="left" w:pos="7200"/>
        </w:tabs>
        <w:adjustRightInd w:val="0"/>
        <w:snapToGrid w:val="0"/>
        <w:spacing w:line="300" w:lineRule="auto"/>
        <w:ind w:firstLineChars="200" w:firstLine="440"/>
        <w:rPr>
          <w:rFonts w:ascii="Times New Roman" w:hAnsi="Times New Roman"/>
          <w:bCs/>
          <w:sz w:val="22"/>
        </w:rPr>
      </w:pPr>
      <w:r w:rsidRPr="00F04B49">
        <w:rPr>
          <w:rFonts w:ascii="Times New Roman" w:hAnsi="Times New Roman" w:hint="eastAsia"/>
          <w:bCs/>
          <w:sz w:val="22"/>
        </w:rPr>
        <w:t>（</w:t>
      </w:r>
      <w:r w:rsidRPr="00F04B49">
        <w:rPr>
          <w:rFonts w:ascii="Times New Roman" w:hAnsi="Times New Roman" w:hint="eastAsia"/>
          <w:bCs/>
          <w:sz w:val="22"/>
        </w:rPr>
        <w:t>1</w:t>
      </w:r>
      <w:r w:rsidRPr="00F04B49">
        <w:rPr>
          <w:rFonts w:ascii="Times New Roman" w:hAnsi="Times New Roman" w:hint="eastAsia"/>
          <w:bCs/>
          <w:sz w:val="22"/>
        </w:rPr>
        <w:t>）树立正确的物业管理观念，以“服务至上，客户第一”为管理宗旨，不断提高良好信誉、不断加强科学管理，做好服务工作。</w:t>
      </w:r>
    </w:p>
    <w:p w:rsidR="00F07D71" w:rsidRPr="00F04B49" w:rsidRDefault="00F07D71" w:rsidP="00F07D71">
      <w:pPr>
        <w:tabs>
          <w:tab w:val="left" w:pos="7200"/>
        </w:tabs>
        <w:adjustRightInd w:val="0"/>
        <w:snapToGrid w:val="0"/>
        <w:spacing w:line="300" w:lineRule="auto"/>
        <w:ind w:firstLineChars="200" w:firstLine="440"/>
        <w:rPr>
          <w:rFonts w:ascii="Times New Roman" w:hAnsi="Times New Roman"/>
          <w:bCs/>
          <w:sz w:val="22"/>
        </w:rPr>
      </w:pPr>
      <w:r w:rsidRPr="00F04B49">
        <w:rPr>
          <w:rFonts w:ascii="Times New Roman" w:hAnsi="Times New Roman" w:hint="eastAsia"/>
          <w:bCs/>
          <w:sz w:val="22"/>
        </w:rPr>
        <w:t>（</w:t>
      </w:r>
      <w:r w:rsidRPr="00F04B49">
        <w:rPr>
          <w:rFonts w:ascii="Times New Roman" w:hAnsi="Times New Roman" w:hint="eastAsia"/>
          <w:bCs/>
          <w:sz w:val="22"/>
        </w:rPr>
        <w:t>2</w:t>
      </w:r>
      <w:r w:rsidRPr="00F04B49">
        <w:rPr>
          <w:rFonts w:ascii="Times New Roman" w:hAnsi="Times New Roman" w:hint="eastAsia"/>
          <w:bCs/>
          <w:sz w:val="22"/>
        </w:rPr>
        <w:t>）加强服务保障，提高服务质量，无人为差错事故。</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sidRPr="00F04B49">
        <w:rPr>
          <w:rFonts w:ascii="Times New Roman" w:hAnsi="Times New Roman" w:hint="eastAsia"/>
          <w:bCs/>
          <w:sz w:val="22"/>
        </w:rPr>
        <w:lastRenderedPageBreak/>
        <w:t>（</w:t>
      </w:r>
      <w:r w:rsidRPr="00F04B49">
        <w:rPr>
          <w:rFonts w:ascii="Times New Roman" w:hAnsi="Times New Roman" w:hint="eastAsia"/>
          <w:bCs/>
          <w:sz w:val="22"/>
        </w:rPr>
        <w:t>3</w:t>
      </w:r>
      <w:r w:rsidRPr="00F04B49">
        <w:rPr>
          <w:rFonts w:ascii="Times New Roman" w:hAnsi="Times New Roman" w:hint="eastAsia"/>
          <w:bCs/>
          <w:sz w:val="22"/>
        </w:rPr>
        <w:t>）优质服务，规范服务，提供方便、及时和舒适的人性化服务。</w:t>
      </w:r>
    </w:p>
    <w:p w:rsidR="00F07D71" w:rsidRPr="00E80EDA" w:rsidRDefault="00F07D71" w:rsidP="00F07D71">
      <w:pPr>
        <w:tabs>
          <w:tab w:val="left" w:pos="7200"/>
        </w:tabs>
        <w:adjustRightInd w:val="0"/>
        <w:snapToGrid w:val="0"/>
        <w:spacing w:line="300" w:lineRule="auto"/>
        <w:ind w:firstLineChars="200" w:firstLine="440"/>
        <w:rPr>
          <w:rFonts w:ascii="Times New Roman" w:hAnsi="Times New Roman"/>
          <w:bCs/>
          <w:sz w:val="22"/>
        </w:rPr>
      </w:pPr>
      <w:r w:rsidRPr="00E80EDA">
        <w:rPr>
          <w:rFonts w:ascii="Times New Roman" w:hAnsi="Times New Roman"/>
          <w:bCs/>
          <w:sz w:val="22"/>
        </w:rPr>
        <w:t xml:space="preserve">9.3 </w:t>
      </w:r>
      <w:r w:rsidRPr="00E80EDA">
        <w:rPr>
          <w:rFonts w:ascii="Times New Roman" w:hAnsi="Times New Roman"/>
          <w:bCs/>
          <w:sz w:val="22"/>
        </w:rPr>
        <w:t>各岗位具体服务要求</w:t>
      </w:r>
    </w:p>
    <w:p w:rsidR="00F07D71" w:rsidRDefault="00F07D71" w:rsidP="00F07D71">
      <w:pPr>
        <w:tabs>
          <w:tab w:val="left" w:pos="7200"/>
        </w:tabs>
        <w:adjustRightInd w:val="0"/>
        <w:snapToGrid w:val="0"/>
        <w:spacing w:line="300" w:lineRule="auto"/>
        <w:ind w:firstLineChars="200" w:firstLine="442"/>
        <w:rPr>
          <w:rFonts w:ascii="Times New Roman" w:hAnsi="Times New Roman"/>
          <w:b/>
          <w:bCs/>
          <w:sz w:val="22"/>
        </w:rPr>
      </w:pPr>
      <w:r w:rsidRPr="00266A47">
        <w:rPr>
          <w:rFonts w:ascii="Times New Roman" w:hAnsi="Times New Roman"/>
          <w:b/>
          <w:bCs/>
          <w:sz w:val="22"/>
        </w:rPr>
        <w:t>9.3.1</w:t>
      </w:r>
      <w:r w:rsidRPr="00572148">
        <w:rPr>
          <w:rFonts w:ascii="Times New Roman" w:hAnsi="Times New Roman" w:hint="eastAsia"/>
          <w:b/>
          <w:bCs/>
          <w:sz w:val="22"/>
        </w:rPr>
        <w:t>物业主管</w:t>
      </w:r>
    </w:p>
    <w:p w:rsidR="00F07D71" w:rsidRDefault="00F07D71" w:rsidP="00F07D71">
      <w:pPr>
        <w:tabs>
          <w:tab w:val="left" w:pos="7200"/>
        </w:tabs>
        <w:adjustRightInd w:val="0"/>
        <w:snapToGrid w:val="0"/>
        <w:spacing w:line="300" w:lineRule="auto"/>
        <w:ind w:firstLineChars="200" w:firstLine="440"/>
        <w:rPr>
          <w:rFonts w:ascii="Times New Roman" w:hAnsi="Times New Roman" w:cs="宋体"/>
          <w:sz w:val="22"/>
        </w:rPr>
      </w:pPr>
      <w:r>
        <w:rPr>
          <w:rFonts w:ascii="Times New Roman" w:hAnsi="Times New Roman" w:cs="宋体" w:hint="eastAsia"/>
          <w:sz w:val="22"/>
        </w:rPr>
        <w:t>（</w:t>
      </w:r>
      <w:r>
        <w:rPr>
          <w:rFonts w:ascii="Times New Roman" w:hAnsi="Times New Roman"/>
          <w:sz w:val="22"/>
        </w:rPr>
        <w:t>1</w:t>
      </w:r>
      <w:r>
        <w:rPr>
          <w:rFonts w:ascii="Times New Roman" w:hAnsi="Times New Roman" w:cs="宋体" w:hint="eastAsia"/>
          <w:sz w:val="22"/>
        </w:rPr>
        <w:t>）工作职责：</w:t>
      </w:r>
    </w:p>
    <w:p w:rsidR="00F07D71" w:rsidRDefault="00F07D71" w:rsidP="00F07D71">
      <w:pPr>
        <w:tabs>
          <w:tab w:val="left" w:pos="7200"/>
        </w:tabs>
        <w:adjustRightInd w:val="0"/>
        <w:snapToGrid w:val="0"/>
        <w:spacing w:line="300" w:lineRule="auto"/>
        <w:ind w:firstLineChars="200" w:firstLine="440"/>
        <w:rPr>
          <w:rFonts w:ascii="Times New Roman" w:hAnsi="Times New Roman"/>
          <w:sz w:val="22"/>
        </w:rPr>
      </w:pPr>
      <w:r w:rsidRPr="00604732">
        <w:rPr>
          <w:rFonts w:ascii="Times New Roman" w:hAnsi="Times New Roman" w:hint="eastAsia"/>
          <w:bCs/>
          <w:sz w:val="22"/>
        </w:rPr>
        <w:t>金杨新村街道办事处</w:t>
      </w:r>
      <w:r>
        <w:rPr>
          <w:rFonts w:ascii="Times New Roman" w:hAnsi="Times New Roman" w:hint="eastAsia"/>
          <w:bCs/>
          <w:sz w:val="22"/>
        </w:rPr>
        <w:t>物业主管为本项目主要负责人。</w:t>
      </w:r>
    </w:p>
    <w:p w:rsidR="00F07D71" w:rsidRDefault="00F07D71" w:rsidP="00F07D7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cs="宋体" w:hint="eastAsia"/>
          <w:sz w:val="22"/>
        </w:rPr>
        <w:t>建立健全管理中心的组织架构，使之合理化、精简化、效率化。主持工作例会，听取工作汇报，分析、研究、解决存在的问题，布置工作任务，改进管理方法，促进工作发展。</w:t>
      </w:r>
    </w:p>
    <w:p w:rsidR="00F07D71" w:rsidRDefault="00F07D71" w:rsidP="00F07D7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cs="宋体" w:hint="eastAsia"/>
          <w:sz w:val="22"/>
        </w:rPr>
        <w:t xml:space="preserve">指导下属各部门的工作，树立正气，坚决打击歪风邪气，保障工作顺利进行。经常巡视中心内各部门工作情况，检查服务质量，及时发现问题和解决问题。督促属下管理人员的日常工作，检查各项工作的落实完成情况，并正确评价员工的工作，严格按培训制度培训各层次管理人员，做好员工的考核工作。　　</w:t>
      </w:r>
    </w:p>
    <w:p w:rsidR="00F07D71" w:rsidRDefault="00F07D71" w:rsidP="00F07D7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cs="宋体" w:hint="eastAsia"/>
          <w:sz w:val="22"/>
        </w:rPr>
        <w:t>以身作则，关心员工，奖罚分明，提高自身素质和修养，最大限度地发挥和调动全体员工的工作热情和责任感。</w:t>
      </w:r>
    </w:p>
    <w:p w:rsidR="00F07D71" w:rsidRDefault="00F07D71" w:rsidP="00F07D7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cs="宋体" w:hint="eastAsia"/>
          <w:sz w:val="22"/>
        </w:rPr>
        <w:t>（</w:t>
      </w:r>
      <w:r>
        <w:rPr>
          <w:rFonts w:ascii="Times New Roman" w:hAnsi="Times New Roman"/>
          <w:sz w:val="22"/>
        </w:rPr>
        <w:t>2</w:t>
      </w:r>
      <w:r>
        <w:rPr>
          <w:rFonts w:ascii="Times New Roman" w:hAnsi="Times New Roman" w:cs="宋体" w:hint="eastAsia"/>
          <w:sz w:val="22"/>
        </w:rPr>
        <w:t>）总体要求：负责落实各项服务工作，协调处理内外关系，为采购人树立良好的社会形象。</w:t>
      </w:r>
    </w:p>
    <w:p w:rsidR="00F07D71" w:rsidRDefault="00F07D71" w:rsidP="00F07D7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cs="宋体" w:hint="eastAsia"/>
          <w:sz w:val="22"/>
        </w:rPr>
        <w:t>（</w:t>
      </w:r>
      <w:r>
        <w:rPr>
          <w:rFonts w:ascii="Times New Roman" w:hAnsi="Times New Roman"/>
          <w:sz w:val="22"/>
        </w:rPr>
        <w:t>3</w:t>
      </w:r>
      <w:r>
        <w:rPr>
          <w:rFonts w:ascii="Times New Roman" w:hAnsi="Times New Roman" w:cs="宋体" w:hint="eastAsia"/>
          <w:sz w:val="22"/>
        </w:rPr>
        <w:t>）工作时间要求</w:t>
      </w:r>
      <w:r w:rsidRPr="00DF34DA">
        <w:rPr>
          <w:rFonts w:ascii="Times New Roman" w:hAnsi="Times New Roman" w:cs="宋体" w:hint="eastAsia"/>
          <w:sz w:val="22"/>
        </w:rPr>
        <w:t>：做</w:t>
      </w:r>
      <w:proofErr w:type="gramStart"/>
      <w:r w:rsidRPr="00DF34DA">
        <w:rPr>
          <w:rFonts w:ascii="Times New Roman" w:hAnsi="Times New Roman" w:cs="宋体" w:hint="eastAsia"/>
          <w:sz w:val="22"/>
        </w:rPr>
        <w:t>五休二</w:t>
      </w:r>
      <w:proofErr w:type="gramEnd"/>
      <w:r>
        <w:rPr>
          <w:rFonts w:ascii="Times New Roman" w:hAnsi="Times New Roman" w:cs="宋体" w:hint="eastAsia"/>
          <w:sz w:val="22"/>
        </w:rPr>
        <w:t>，周一至周五</w:t>
      </w:r>
      <w:r>
        <w:rPr>
          <w:rFonts w:ascii="Times New Roman" w:hAnsi="Times New Roman" w:cs="宋体" w:hint="eastAsia"/>
          <w:sz w:val="22"/>
        </w:rPr>
        <w:t>8</w:t>
      </w:r>
      <w:r>
        <w:rPr>
          <w:rFonts w:ascii="Times New Roman" w:hAnsi="Times New Roman" w:cs="宋体" w:hint="eastAsia"/>
          <w:sz w:val="22"/>
        </w:rPr>
        <w:t>：</w:t>
      </w:r>
      <w:r>
        <w:rPr>
          <w:rFonts w:ascii="Times New Roman" w:hAnsi="Times New Roman" w:cs="宋体" w:hint="eastAsia"/>
          <w:sz w:val="22"/>
        </w:rPr>
        <w:t>00-17</w:t>
      </w:r>
      <w:r>
        <w:rPr>
          <w:rFonts w:ascii="Times New Roman" w:hAnsi="Times New Roman" w:cs="宋体" w:hint="eastAsia"/>
          <w:sz w:val="22"/>
        </w:rPr>
        <w:t>：</w:t>
      </w:r>
      <w:r>
        <w:rPr>
          <w:rFonts w:ascii="Times New Roman" w:hAnsi="Times New Roman" w:cs="宋体" w:hint="eastAsia"/>
          <w:sz w:val="22"/>
        </w:rPr>
        <w:t>30</w:t>
      </w:r>
      <w:r>
        <w:rPr>
          <w:rFonts w:ascii="Times New Roman" w:hAnsi="Times New Roman" w:cs="宋体" w:hint="eastAsia"/>
          <w:sz w:val="22"/>
        </w:rPr>
        <w:t>，其他时间按采购人要求到岗。</w:t>
      </w:r>
    </w:p>
    <w:p w:rsidR="00F07D71" w:rsidRDefault="00F07D71" w:rsidP="00F07D7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cs="宋体" w:hint="eastAsia"/>
          <w:sz w:val="22"/>
        </w:rPr>
        <w:t>（</w:t>
      </w:r>
      <w:r>
        <w:rPr>
          <w:rFonts w:ascii="Times New Roman" w:hAnsi="Times New Roman"/>
          <w:sz w:val="22"/>
        </w:rPr>
        <w:t>4</w:t>
      </w:r>
      <w:r>
        <w:rPr>
          <w:rFonts w:ascii="Times New Roman" w:hAnsi="Times New Roman" w:cs="宋体" w:hint="eastAsia"/>
          <w:sz w:val="22"/>
        </w:rPr>
        <w:t>）人员自身要求：具有五年及以上的相关管理经验，具有严谨的组织管理能力和策划能力。</w:t>
      </w:r>
    </w:p>
    <w:p w:rsidR="00F07D71" w:rsidRDefault="00F07D71" w:rsidP="00F07D71">
      <w:pPr>
        <w:tabs>
          <w:tab w:val="left" w:pos="7200"/>
        </w:tabs>
        <w:adjustRightInd w:val="0"/>
        <w:snapToGrid w:val="0"/>
        <w:spacing w:line="300" w:lineRule="auto"/>
        <w:ind w:firstLineChars="200" w:firstLine="440"/>
        <w:rPr>
          <w:rFonts w:ascii="Times New Roman" w:hAnsi="Times New Roman" w:cs="宋体"/>
          <w:sz w:val="22"/>
        </w:rPr>
      </w:pPr>
      <w:r>
        <w:rPr>
          <w:rFonts w:ascii="Times New Roman" w:hAnsi="Times New Roman" w:cs="宋体" w:hint="eastAsia"/>
          <w:sz w:val="22"/>
        </w:rPr>
        <w:t>（</w:t>
      </w:r>
      <w:r>
        <w:rPr>
          <w:rFonts w:ascii="Times New Roman" w:hAnsi="Times New Roman"/>
          <w:sz w:val="22"/>
        </w:rPr>
        <w:t>5</w:t>
      </w:r>
      <w:r>
        <w:rPr>
          <w:rFonts w:ascii="Times New Roman" w:hAnsi="Times New Roman" w:cs="宋体" w:hint="eastAsia"/>
          <w:sz w:val="22"/>
        </w:rPr>
        <w:t>）其他要求：完成临时交办其他任务。</w:t>
      </w:r>
    </w:p>
    <w:p w:rsidR="00F07D71" w:rsidRDefault="00F07D71" w:rsidP="00F07D71">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9.3.</w:t>
      </w:r>
      <w:r>
        <w:rPr>
          <w:rFonts w:ascii="Times New Roman" w:hAnsi="Times New Roman" w:hint="eastAsia"/>
          <w:b/>
          <w:bCs/>
          <w:sz w:val="22"/>
        </w:rPr>
        <w:t>2</w:t>
      </w:r>
      <w:r>
        <w:rPr>
          <w:rFonts w:ascii="Times New Roman" w:hAnsi="Times New Roman" w:hint="eastAsia"/>
          <w:b/>
          <w:bCs/>
          <w:sz w:val="22"/>
        </w:rPr>
        <w:t>会务</w:t>
      </w:r>
      <w:r>
        <w:rPr>
          <w:rFonts w:ascii="Times New Roman" w:hAnsi="Times New Roman" w:hint="eastAsia"/>
          <w:b/>
          <w:bCs/>
          <w:sz w:val="22"/>
        </w:rPr>
        <w:t xml:space="preserve"> </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w:t>
      </w:r>
      <w:r>
        <w:rPr>
          <w:rFonts w:ascii="Times New Roman" w:hAnsi="Times New Roman"/>
          <w:bCs/>
          <w:sz w:val="22"/>
        </w:rPr>
        <w:t>服务</w:t>
      </w:r>
      <w:r>
        <w:rPr>
          <w:rFonts w:ascii="Times New Roman" w:hAnsi="Times New Roman" w:hint="eastAsia"/>
          <w:bCs/>
          <w:sz w:val="22"/>
        </w:rPr>
        <w:t>范围：本项目服务区域有</w:t>
      </w:r>
      <w:r>
        <w:rPr>
          <w:rFonts w:ascii="Times New Roman" w:hAnsi="Times New Roman" w:hint="eastAsia"/>
          <w:bCs/>
          <w:sz w:val="22"/>
        </w:rPr>
        <w:t>4</w:t>
      </w:r>
      <w:r>
        <w:rPr>
          <w:rFonts w:ascii="Times New Roman" w:hAnsi="Times New Roman" w:hint="eastAsia"/>
          <w:bCs/>
          <w:sz w:val="22"/>
        </w:rPr>
        <w:t>个，为</w:t>
      </w:r>
      <w:r>
        <w:rPr>
          <w:rFonts w:ascii="Times New Roman" w:hAnsi="Times New Roman" w:hint="eastAsia"/>
          <w:bCs/>
          <w:sz w:val="22"/>
        </w:rPr>
        <w:t>4</w:t>
      </w:r>
      <w:r>
        <w:rPr>
          <w:rFonts w:ascii="Times New Roman" w:hAnsi="Times New Roman" w:hint="eastAsia"/>
          <w:bCs/>
          <w:sz w:val="22"/>
        </w:rPr>
        <w:t>个区域</w:t>
      </w:r>
      <w:r>
        <w:rPr>
          <w:rFonts w:ascii="Times New Roman" w:hAnsi="Times New Roman"/>
          <w:bCs/>
          <w:sz w:val="22"/>
        </w:rPr>
        <w:t>提供周一至周</w:t>
      </w:r>
      <w:r>
        <w:rPr>
          <w:rFonts w:ascii="Times New Roman" w:hAnsi="Times New Roman" w:hint="eastAsia"/>
          <w:bCs/>
          <w:sz w:val="22"/>
        </w:rPr>
        <w:t>日</w:t>
      </w:r>
      <w:r>
        <w:rPr>
          <w:rFonts w:ascii="Times New Roman" w:hAnsi="Times New Roman"/>
          <w:bCs/>
          <w:sz w:val="22"/>
        </w:rPr>
        <w:t>白天会务</w:t>
      </w:r>
      <w:r>
        <w:rPr>
          <w:rFonts w:ascii="Times New Roman" w:hAnsi="Times New Roman" w:hint="eastAsia"/>
          <w:bCs/>
          <w:sz w:val="22"/>
        </w:rPr>
        <w:t>服务。</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w:t>
      </w:r>
      <w:r>
        <w:rPr>
          <w:rFonts w:ascii="Times New Roman" w:hAnsi="Times New Roman"/>
          <w:bCs/>
          <w:sz w:val="22"/>
        </w:rPr>
        <w:t>工作职责</w:t>
      </w:r>
      <w:r>
        <w:rPr>
          <w:rFonts w:ascii="Times New Roman" w:hAnsi="Times New Roman" w:hint="eastAsia"/>
          <w:bCs/>
          <w:sz w:val="22"/>
        </w:rPr>
        <w:t>：</w:t>
      </w:r>
    </w:p>
    <w:p w:rsidR="00F07D71" w:rsidRDefault="00F07D71" w:rsidP="00F07D71">
      <w:pPr>
        <w:autoSpaceDN w:val="0"/>
        <w:adjustRightInd w:val="0"/>
        <w:snapToGrid w:val="0"/>
        <w:spacing w:line="300" w:lineRule="auto"/>
        <w:ind w:firstLineChars="200" w:firstLine="440"/>
        <w:textAlignment w:val="baseline"/>
        <w:rPr>
          <w:rFonts w:ascii="Times New Roman" w:hAnsi="Times New Roman"/>
          <w:bCs/>
          <w:sz w:val="22"/>
        </w:rPr>
      </w:pPr>
      <w:r>
        <w:rPr>
          <w:rFonts w:ascii="Times New Roman" w:hAnsi="Times New Roman" w:hint="eastAsia"/>
          <w:bCs/>
          <w:sz w:val="22"/>
        </w:rPr>
        <w:t>①</w:t>
      </w:r>
      <w:r>
        <w:rPr>
          <w:rFonts w:ascii="Times New Roman" w:hAnsi="Times New Roman"/>
          <w:bCs/>
          <w:sz w:val="22"/>
        </w:rPr>
        <w:t>日常会务接待工作，</w:t>
      </w:r>
      <w:r>
        <w:rPr>
          <w:rFonts w:ascii="Times New Roman" w:hAnsi="Times New Roman" w:hint="eastAsia"/>
          <w:bCs/>
          <w:sz w:val="22"/>
        </w:rPr>
        <w:t>包括短信发送、会议系统输入、会议室安排对接及回复，</w:t>
      </w:r>
      <w:r>
        <w:rPr>
          <w:rFonts w:ascii="Times New Roman" w:hAnsi="Times New Roman"/>
          <w:bCs/>
          <w:sz w:val="22"/>
        </w:rPr>
        <w:t>保持一定次数的会场巡视，及时为会场添加茶水、会务用品。</w:t>
      </w:r>
    </w:p>
    <w:p w:rsidR="00F07D71" w:rsidRDefault="00F07D71" w:rsidP="00F07D71">
      <w:pPr>
        <w:autoSpaceDN w:val="0"/>
        <w:adjustRightInd w:val="0"/>
        <w:snapToGrid w:val="0"/>
        <w:spacing w:line="300" w:lineRule="auto"/>
        <w:ind w:firstLineChars="200" w:firstLine="440"/>
        <w:textAlignment w:val="baseline"/>
        <w:rPr>
          <w:rFonts w:ascii="Times New Roman" w:hAnsi="Times New Roman"/>
          <w:bCs/>
          <w:sz w:val="22"/>
        </w:rPr>
      </w:pPr>
      <w:r>
        <w:rPr>
          <w:rFonts w:ascii="Times New Roman" w:hAnsi="Times New Roman" w:hint="eastAsia"/>
          <w:bCs/>
          <w:sz w:val="22"/>
        </w:rPr>
        <w:t>②</w:t>
      </w:r>
      <w:r>
        <w:rPr>
          <w:rFonts w:ascii="Times New Roman" w:hAnsi="Times New Roman"/>
          <w:bCs/>
          <w:sz w:val="22"/>
        </w:rPr>
        <w:t>每日定时巡视各会议室，对各类临时会议做好收尾工作。</w:t>
      </w:r>
    </w:p>
    <w:p w:rsidR="00F07D71" w:rsidRDefault="00F07D71" w:rsidP="00F07D71">
      <w:pPr>
        <w:autoSpaceDN w:val="0"/>
        <w:adjustRightInd w:val="0"/>
        <w:snapToGrid w:val="0"/>
        <w:spacing w:line="300" w:lineRule="auto"/>
        <w:ind w:firstLineChars="200" w:firstLine="440"/>
        <w:textAlignment w:val="baseline"/>
        <w:rPr>
          <w:rFonts w:ascii="Times New Roman" w:hAnsi="Times New Roman"/>
          <w:bCs/>
          <w:sz w:val="22"/>
        </w:rPr>
      </w:pPr>
      <w:r>
        <w:rPr>
          <w:rFonts w:ascii="Times New Roman" w:hAnsi="Times New Roman" w:hint="eastAsia"/>
          <w:bCs/>
          <w:sz w:val="22"/>
        </w:rPr>
        <w:t>③</w:t>
      </w:r>
      <w:r>
        <w:rPr>
          <w:rFonts w:ascii="Times New Roman" w:hAnsi="Times New Roman"/>
          <w:bCs/>
          <w:sz w:val="22"/>
        </w:rPr>
        <w:t>确保重大会议期间的会务用品的使用和完好。</w:t>
      </w:r>
    </w:p>
    <w:p w:rsidR="00F07D71" w:rsidRDefault="00F07D71" w:rsidP="00F07D71">
      <w:pPr>
        <w:autoSpaceDN w:val="0"/>
        <w:adjustRightInd w:val="0"/>
        <w:snapToGrid w:val="0"/>
        <w:spacing w:line="300" w:lineRule="auto"/>
        <w:ind w:firstLineChars="200" w:firstLine="440"/>
        <w:textAlignment w:val="baseline"/>
        <w:rPr>
          <w:rFonts w:ascii="Times New Roman" w:hAnsi="Times New Roman"/>
          <w:bCs/>
          <w:sz w:val="22"/>
        </w:rPr>
      </w:pPr>
      <w:r>
        <w:rPr>
          <w:rFonts w:ascii="Times New Roman" w:hAnsi="Times New Roman" w:hint="eastAsia"/>
          <w:bCs/>
          <w:sz w:val="22"/>
        </w:rPr>
        <w:t>④</w:t>
      </w:r>
      <w:r>
        <w:rPr>
          <w:rFonts w:ascii="Times New Roman" w:hAnsi="Times New Roman"/>
          <w:bCs/>
          <w:sz w:val="22"/>
        </w:rPr>
        <w:t>定时检查和各类会务用品，根据领导要求及时</w:t>
      </w:r>
      <w:proofErr w:type="gramStart"/>
      <w:r>
        <w:rPr>
          <w:rFonts w:ascii="Times New Roman" w:hAnsi="Times New Roman"/>
          <w:bCs/>
          <w:sz w:val="22"/>
        </w:rPr>
        <w:t>作出</w:t>
      </w:r>
      <w:proofErr w:type="gramEnd"/>
      <w:r>
        <w:rPr>
          <w:rFonts w:ascii="Times New Roman" w:hAnsi="Times New Roman"/>
          <w:bCs/>
          <w:sz w:val="22"/>
        </w:rPr>
        <w:t>调配。</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w:t>
      </w:r>
      <w:r>
        <w:rPr>
          <w:rFonts w:ascii="Times New Roman" w:hAnsi="Times New Roman"/>
          <w:bCs/>
          <w:sz w:val="22"/>
        </w:rPr>
        <w:t>总体要求</w:t>
      </w:r>
      <w:r>
        <w:rPr>
          <w:rFonts w:ascii="Times New Roman" w:hAnsi="Times New Roman" w:hint="eastAsia"/>
          <w:bCs/>
          <w:sz w:val="22"/>
        </w:rPr>
        <w:t>：</w:t>
      </w:r>
      <w:r>
        <w:rPr>
          <w:rFonts w:ascii="Times New Roman" w:hAnsi="Times New Roman"/>
          <w:bCs/>
          <w:sz w:val="22"/>
        </w:rPr>
        <w:t>会前</w:t>
      </w:r>
      <w:r>
        <w:rPr>
          <w:rFonts w:ascii="Times New Roman" w:hAnsi="Times New Roman" w:hint="eastAsia"/>
          <w:bCs/>
          <w:sz w:val="22"/>
        </w:rPr>
        <w:t>，</w:t>
      </w:r>
      <w:r>
        <w:rPr>
          <w:rFonts w:ascii="Times New Roman" w:hAnsi="Times New Roman"/>
          <w:bCs/>
          <w:sz w:val="22"/>
        </w:rPr>
        <w:t>服务员根据会议任务单上要求的时间、地点、人数、会议要求和管理处有关规定做好各项准备工作。包括会场布置、签到、材料发放、迎宾接待、茶具茶水准备，并根据会议要求打印、悬挂会标，准备席卡，做好会务鲜花准备等。根据会议任务单上注明的部位（会议室）时间提前</w:t>
      </w:r>
      <w:r>
        <w:rPr>
          <w:rFonts w:ascii="Times New Roman" w:hAnsi="Times New Roman"/>
          <w:bCs/>
          <w:sz w:val="22"/>
        </w:rPr>
        <w:t>30</w:t>
      </w:r>
      <w:r>
        <w:rPr>
          <w:rFonts w:ascii="Times New Roman" w:hAnsi="Times New Roman"/>
          <w:bCs/>
          <w:sz w:val="22"/>
        </w:rPr>
        <w:t>分钟检查会议室灯光、空调温度调节器、以及门、窗，发现问题及时通知设备人员进行维修。茶杯的要求：盖杯必须使用消毒</w:t>
      </w:r>
      <w:proofErr w:type="gramStart"/>
      <w:r>
        <w:rPr>
          <w:rFonts w:ascii="Times New Roman" w:hAnsi="Times New Roman"/>
          <w:bCs/>
          <w:sz w:val="22"/>
        </w:rPr>
        <w:t>柜进行</w:t>
      </w:r>
      <w:proofErr w:type="gramEnd"/>
      <w:r>
        <w:rPr>
          <w:rFonts w:ascii="Times New Roman" w:hAnsi="Times New Roman"/>
          <w:bCs/>
          <w:sz w:val="22"/>
        </w:rPr>
        <w:t>消毒，消毒时间不低于</w:t>
      </w:r>
      <w:r>
        <w:rPr>
          <w:rFonts w:ascii="Times New Roman" w:hAnsi="Times New Roman"/>
          <w:bCs/>
          <w:sz w:val="22"/>
        </w:rPr>
        <w:t>20</w:t>
      </w:r>
      <w:r>
        <w:rPr>
          <w:rFonts w:ascii="Times New Roman" w:hAnsi="Times New Roman"/>
          <w:bCs/>
          <w:sz w:val="22"/>
        </w:rPr>
        <w:t>分钟。热水瓶要求：热水瓶表面光亮无水迹，水温在</w:t>
      </w:r>
      <w:r>
        <w:rPr>
          <w:rFonts w:ascii="Times New Roman" w:hAnsi="Times New Roman"/>
          <w:bCs/>
          <w:sz w:val="22"/>
        </w:rPr>
        <w:t>90</w:t>
      </w:r>
      <w:r>
        <w:rPr>
          <w:rFonts w:ascii="Times New Roman" w:hAnsi="Times New Roman"/>
          <w:bCs/>
          <w:sz w:val="22"/>
        </w:rPr>
        <w:t>度以上。会议开始前</w:t>
      </w:r>
      <w:r>
        <w:rPr>
          <w:rFonts w:ascii="Times New Roman" w:hAnsi="Times New Roman"/>
          <w:bCs/>
          <w:sz w:val="22"/>
        </w:rPr>
        <w:t>20</w:t>
      </w:r>
      <w:r>
        <w:rPr>
          <w:rFonts w:ascii="Times New Roman" w:hAnsi="Times New Roman"/>
          <w:bCs/>
          <w:sz w:val="22"/>
        </w:rPr>
        <w:t>分钟在会议室门口迎候客人到达。服务员在会议期间第一次添加茶水为</w:t>
      </w:r>
      <w:r>
        <w:rPr>
          <w:rFonts w:ascii="Times New Roman" w:hAnsi="Times New Roman"/>
          <w:bCs/>
          <w:sz w:val="22"/>
        </w:rPr>
        <w:t>20</w:t>
      </w:r>
      <w:r>
        <w:rPr>
          <w:rFonts w:ascii="Times New Roman" w:hAnsi="Times New Roman"/>
          <w:bCs/>
          <w:sz w:val="22"/>
        </w:rPr>
        <w:t>分钟，之后为每</w:t>
      </w:r>
      <w:r>
        <w:rPr>
          <w:rFonts w:ascii="Times New Roman" w:hAnsi="Times New Roman"/>
          <w:bCs/>
          <w:sz w:val="22"/>
        </w:rPr>
        <w:t>30</w:t>
      </w:r>
      <w:r>
        <w:rPr>
          <w:rFonts w:ascii="Times New Roman" w:hAnsi="Times New Roman"/>
          <w:bCs/>
          <w:sz w:val="22"/>
        </w:rPr>
        <w:t>分钟一次。期间为进出会场同志开门、维持会场外安静等工作。会议结束时，服务员应站立在会议室门口送客，并面带微笑说：再见。</w:t>
      </w:r>
      <w:r>
        <w:rPr>
          <w:rFonts w:ascii="Times New Roman" w:hAnsi="Times New Roman"/>
          <w:bCs/>
          <w:sz w:val="22"/>
        </w:rPr>
        <w:lastRenderedPageBreak/>
        <w:t>会后，服务员进入会议室清理桌上的资料、茶杯、饮料、小毛巾等物品，并将这些物品送入储水间进行清洁并消毒。最后协同保洁</w:t>
      </w:r>
      <w:proofErr w:type="gramStart"/>
      <w:r>
        <w:rPr>
          <w:rFonts w:ascii="Times New Roman" w:hAnsi="Times New Roman"/>
          <w:bCs/>
          <w:sz w:val="22"/>
        </w:rPr>
        <w:t>员做好</w:t>
      </w:r>
      <w:proofErr w:type="gramEnd"/>
      <w:r>
        <w:rPr>
          <w:rFonts w:ascii="Times New Roman" w:hAnsi="Times New Roman"/>
          <w:bCs/>
          <w:sz w:val="22"/>
        </w:rPr>
        <w:t>会议室的保洁工作，并关闭会议室内各类设备。</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4</w:t>
      </w:r>
      <w:r>
        <w:rPr>
          <w:rFonts w:ascii="Times New Roman" w:hAnsi="Times New Roman" w:hint="eastAsia"/>
          <w:bCs/>
          <w:sz w:val="22"/>
        </w:rPr>
        <w:t>）</w:t>
      </w:r>
      <w:r>
        <w:rPr>
          <w:rFonts w:ascii="Times New Roman" w:hAnsi="Times New Roman"/>
          <w:bCs/>
          <w:sz w:val="22"/>
        </w:rPr>
        <w:t>工作时间</w:t>
      </w:r>
      <w:r>
        <w:rPr>
          <w:rFonts w:ascii="Times New Roman" w:hAnsi="Times New Roman" w:hint="eastAsia"/>
          <w:bCs/>
          <w:sz w:val="22"/>
        </w:rPr>
        <w:t>要求：</w:t>
      </w:r>
      <w:r w:rsidRPr="00DF34DA">
        <w:rPr>
          <w:rFonts w:ascii="Times New Roman" w:hAnsi="Times New Roman" w:cs="宋体" w:hint="eastAsia"/>
          <w:sz w:val="22"/>
        </w:rPr>
        <w:t>做</w:t>
      </w:r>
      <w:proofErr w:type="gramStart"/>
      <w:r w:rsidRPr="00DF34DA">
        <w:rPr>
          <w:rFonts w:ascii="Times New Roman" w:hAnsi="Times New Roman" w:cs="宋体" w:hint="eastAsia"/>
          <w:sz w:val="22"/>
        </w:rPr>
        <w:t>五休二</w:t>
      </w:r>
      <w:proofErr w:type="gramEnd"/>
      <w:r>
        <w:rPr>
          <w:rFonts w:ascii="Times New Roman" w:hAnsi="Times New Roman" w:cs="宋体" w:hint="eastAsia"/>
          <w:sz w:val="22"/>
        </w:rPr>
        <w:t>，周一至周五</w:t>
      </w:r>
      <w:r>
        <w:rPr>
          <w:rFonts w:ascii="Times New Roman" w:hAnsi="Times New Roman" w:cs="宋体" w:hint="eastAsia"/>
          <w:sz w:val="22"/>
        </w:rPr>
        <w:t>8</w:t>
      </w:r>
      <w:r>
        <w:rPr>
          <w:rFonts w:ascii="Times New Roman" w:hAnsi="Times New Roman" w:cs="宋体" w:hint="eastAsia"/>
          <w:sz w:val="22"/>
        </w:rPr>
        <w:t>：</w:t>
      </w:r>
      <w:r>
        <w:rPr>
          <w:rFonts w:ascii="Times New Roman" w:hAnsi="Times New Roman" w:cs="宋体" w:hint="eastAsia"/>
          <w:sz w:val="22"/>
        </w:rPr>
        <w:t>00-17</w:t>
      </w:r>
      <w:r>
        <w:rPr>
          <w:rFonts w:ascii="Times New Roman" w:hAnsi="Times New Roman" w:cs="宋体" w:hint="eastAsia"/>
          <w:sz w:val="22"/>
        </w:rPr>
        <w:t>：</w:t>
      </w:r>
      <w:r>
        <w:rPr>
          <w:rFonts w:ascii="Times New Roman" w:hAnsi="Times New Roman" w:cs="宋体" w:hint="eastAsia"/>
          <w:sz w:val="22"/>
        </w:rPr>
        <w:t>30</w:t>
      </w:r>
      <w:r>
        <w:rPr>
          <w:rFonts w:ascii="Times New Roman" w:hAnsi="Times New Roman" w:cs="宋体" w:hint="eastAsia"/>
          <w:sz w:val="22"/>
        </w:rPr>
        <w:t>，其他时间按采购人要求到岗。</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5</w:t>
      </w:r>
      <w:r>
        <w:rPr>
          <w:rFonts w:ascii="Times New Roman" w:hAnsi="Times New Roman" w:hint="eastAsia"/>
          <w:bCs/>
          <w:sz w:val="22"/>
        </w:rPr>
        <w:t>）</w:t>
      </w:r>
      <w:r>
        <w:rPr>
          <w:rFonts w:ascii="Times New Roman" w:hAnsi="Times New Roman"/>
          <w:bCs/>
          <w:sz w:val="22"/>
        </w:rPr>
        <w:t>人员自身要求</w:t>
      </w:r>
      <w:r>
        <w:rPr>
          <w:rFonts w:ascii="Times New Roman" w:hAnsi="Times New Roman" w:hint="eastAsia"/>
          <w:bCs/>
          <w:sz w:val="22"/>
        </w:rPr>
        <w:t>：政治品德良好，受过专业训练、形象好。负责会议室桌椅、茶水等准备、接待；报刊、信件收发，有</w:t>
      </w:r>
      <w:r>
        <w:rPr>
          <w:rFonts w:ascii="Times New Roman" w:hAnsi="Times New Roman" w:hint="eastAsia"/>
          <w:bCs/>
          <w:sz w:val="22"/>
        </w:rPr>
        <w:t>1</w:t>
      </w:r>
      <w:r>
        <w:rPr>
          <w:rFonts w:ascii="Times New Roman" w:hAnsi="Times New Roman" w:hint="eastAsia"/>
          <w:bCs/>
          <w:sz w:val="22"/>
        </w:rPr>
        <w:t>年以上工作经验。</w:t>
      </w:r>
      <w:r>
        <w:rPr>
          <w:rFonts w:ascii="Times New Roman" w:hAnsi="Times New Roman" w:hint="eastAsia"/>
          <w:bCs/>
          <w:sz w:val="22"/>
        </w:rPr>
        <w:t xml:space="preserve">  </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6</w:t>
      </w:r>
      <w:r>
        <w:rPr>
          <w:rFonts w:ascii="Times New Roman" w:hAnsi="Times New Roman" w:hint="eastAsia"/>
          <w:bCs/>
          <w:sz w:val="22"/>
        </w:rPr>
        <w:t>）</w:t>
      </w:r>
      <w:r>
        <w:rPr>
          <w:rFonts w:ascii="Times New Roman" w:hAnsi="Times New Roman"/>
          <w:bCs/>
          <w:sz w:val="22"/>
        </w:rPr>
        <w:t>各工种（工作点）具体工作要求</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①服务员要掌握当天所有会议时间、地点、要求、会场布置、会议参加人数等会议细则。</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②服务员在会议</w:t>
      </w:r>
      <w:proofErr w:type="gramStart"/>
      <w:r>
        <w:rPr>
          <w:rFonts w:ascii="Times New Roman" w:hAnsi="Times New Roman" w:hint="eastAsia"/>
          <w:bCs/>
          <w:sz w:val="22"/>
        </w:rPr>
        <w:t>预序时间</w:t>
      </w:r>
      <w:proofErr w:type="gramEnd"/>
      <w:r>
        <w:rPr>
          <w:rFonts w:ascii="Times New Roman" w:hAnsi="Times New Roman"/>
          <w:bCs/>
          <w:sz w:val="22"/>
        </w:rPr>
        <w:t>1</w:t>
      </w:r>
      <w:r>
        <w:rPr>
          <w:rFonts w:ascii="Times New Roman" w:hAnsi="Times New Roman" w:hint="eastAsia"/>
          <w:bCs/>
          <w:sz w:val="22"/>
        </w:rPr>
        <w:t>小时前准备工作到位，并复查会议室内的卫生，会议布置是否要求，会议桌的铺设，地面清洁，工作台的整理。</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③检查会议室的设备，灯光灯情况，如有问题应及时汇报并由服务人员及时于工程部进行修理。</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④会议开始前</w:t>
      </w:r>
      <w:r>
        <w:rPr>
          <w:rFonts w:ascii="Times New Roman" w:hAnsi="Times New Roman"/>
          <w:bCs/>
          <w:sz w:val="22"/>
        </w:rPr>
        <w:t>30</w:t>
      </w:r>
      <w:r>
        <w:rPr>
          <w:rFonts w:ascii="Times New Roman" w:hAnsi="Times New Roman" w:hint="eastAsia"/>
          <w:bCs/>
          <w:sz w:val="22"/>
        </w:rPr>
        <w:t>分钟，服务员迎候客人，并指引。</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⑤会间服务</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a</w:t>
      </w:r>
      <w:r>
        <w:rPr>
          <w:rFonts w:ascii="Times New Roman" w:hAnsi="Times New Roman" w:hint="eastAsia"/>
          <w:bCs/>
          <w:sz w:val="22"/>
        </w:rPr>
        <w:t>、当客人陆续到达会场后，服务员开始服务。</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b</w:t>
      </w:r>
      <w:r>
        <w:rPr>
          <w:rFonts w:ascii="Times New Roman" w:hAnsi="Times New Roman" w:hint="eastAsia"/>
          <w:bCs/>
          <w:sz w:val="22"/>
        </w:rPr>
        <w:t>、在会议过程中，服务员进入会场为客人加水。</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c</w:t>
      </w:r>
      <w:r>
        <w:rPr>
          <w:rFonts w:ascii="Times New Roman" w:hAnsi="Times New Roman" w:hint="eastAsia"/>
          <w:bCs/>
          <w:sz w:val="22"/>
        </w:rPr>
        <w:t>、在客人会间休息期间，主动为客人打开会议室的门。</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d</w:t>
      </w:r>
      <w:r>
        <w:rPr>
          <w:rFonts w:ascii="Times New Roman" w:hAnsi="Times New Roman" w:hint="eastAsia"/>
          <w:bCs/>
          <w:sz w:val="22"/>
        </w:rPr>
        <w:t>、会间休息，须进行会场整理工作。</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⑥结束后发现客人有遗忘物品应及时上交或放于前台，做好登记。</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⑦做好日常报刊、信件收发，按要求整理完毕后，发放至各部室及领导办公室；做好来访人员登记工作。</w:t>
      </w:r>
    </w:p>
    <w:p w:rsidR="00F07D71" w:rsidRDefault="00F07D71" w:rsidP="00F07D71">
      <w:pPr>
        <w:widowControl/>
        <w:snapToGrid w:val="0"/>
        <w:spacing w:line="360" w:lineRule="auto"/>
        <w:ind w:firstLineChars="200" w:firstLine="442"/>
        <w:jc w:val="left"/>
        <w:rPr>
          <w:rFonts w:ascii="Times New Roman" w:hAnsi="Times New Roman"/>
          <w:b/>
          <w:bCs/>
          <w:sz w:val="22"/>
        </w:rPr>
      </w:pPr>
      <w:r>
        <w:rPr>
          <w:rFonts w:ascii="Times New Roman" w:hAnsi="Times New Roman" w:hint="eastAsia"/>
          <w:b/>
          <w:bCs/>
          <w:sz w:val="22"/>
        </w:rPr>
        <w:t>9.3.3</w:t>
      </w:r>
      <w:r>
        <w:rPr>
          <w:rFonts w:ascii="Times New Roman" w:hAnsi="Times New Roman" w:hint="eastAsia"/>
          <w:b/>
          <w:bCs/>
          <w:sz w:val="22"/>
        </w:rPr>
        <w:t>前台接待</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w:t>
      </w:r>
      <w:r>
        <w:rPr>
          <w:rFonts w:ascii="Times New Roman" w:hAnsi="Times New Roman"/>
          <w:bCs/>
          <w:sz w:val="22"/>
        </w:rPr>
        <w:t>服务</w:t>
      </w:r>
      <w:r>
        <w:rPr>
          <w:rFonts w:ascii="Times New Roman" w:hAnsi="Times New Roman" w:hint="eastAsia"/>
          <w:bCs/>
          <w:sz w:val="22"/>
        </w:rPr>
        <w:t>范围：本项目服务区域有</w:t>
      </w:r>
      <w:r>
        <w:rPr>
          <w:rFonts w:ascii="Times New Roman" w:hAnsi="Times New Roman" w:hint="eastAsia"/>
          <w:bCs/>
          <w:sz w:val="22"/>
        </w:rPr>
        <w:t>7</w:t>
      </w:r>
      <w:r>
        <w:rPr>
          <w:rFonts w:ascii="Times New Roman" w:hAnsi="Times New Roman" w:hint="eastAsia"/>
          <w:bCs/>
          <w:sz w:val="22"/>
        </w:rPr>
        <w:t>个，为</w:t>
      </w:r>
      <w:r>
        <w:rPr>
          <w:rFonts w:ascii="Times New Roman" w:hAnsi="Times New Roman" w:hint="eastAsia"/>
          <w:bCs/>
          <w:sz w:val="22"/>
        </w:rPr>
        <w:t>7</w:t>
      </w:r>
      <w:r>
        <w:rPr>
          <w:rFonts w:ascii="Times New Roman" w:hAnsi="Times New Roman" w:hint="eastAsia"/>
          <w:bCs/>
          <w:sz w:val="22"/>
        </w:rPr>
        <w:t>个区域</w:t>
      </w:r>
      <w:r>
        <w:rPr>
          <w:rFonts w:ascii="Times New Roman" w:hAnsi="Times New Roman"/>
          <w:bCs/>
          <w:sz w:val="22"/>
        </w:rPr>
        <w:t>提供</w:t>
      </w:r>
      <w:r>
        <w:rPr>
          <w:rFonts w:ascii="Times New Roman" w:hAnsi="Times New Roman" w:hint="eastAsia"/>
          <w:bCs/>
          <w:sz w:val="22"/>
        </w:rPr>
        <w:t>前台接待服务。</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w:t>
      </w:r>
      <w:r>
        <w:rPr>
          <w:rFonts w:ascii="Times New Roman" w:hAnsi="Times New Roman"/>
          <w:bCs/>
          <w:sz w:val="22"/>
        </w:rPr>
        <w:t>工作职责</w:t>
      </w:r>
      <w:r>
        <w:rPr>
          <w:rFonts w:ascii="Times New Roman" w:hAnsi="Times New Roman" w:hint="eastAsia"/>
          <w:bCs/>
          <w:sz w:val="22"/>
        </w:rPr>
        <w:t>：</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①电话接听、咨询回复、留言记录等工作。</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②来访人员的登记、接待、安排等候、引导等工作，及时通报相关部门或个人。</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③信件和报刊的收发工作，并做好登记签字确认的相关工作。</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宋体" w:hAnsi="宋体" w:hint="eastAsia"/>
          <w:bCs/>
          <w:sz w:val="22"/>
        </w:rPr>
        <w:t>④完成上级交办的其他工作。</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）人员要求：前台工作需要办事沉稳、细心、领悟能力强，性格温和，有良好的团队意识，待人接物大方得体，有礼貌政治品德良好，受过专业训练、形象好。负责接待来访人员，报刊、信件收发，有</w:t>
      </w:r>
      <w:r>
        <w:rPr>
          <w:rFonts w:ascii="Times New Roman" w:hAnsi="Times New Roman" w:hint="eastAsia"/>
          <w:bCs/>
          <w:sz w:val="22"/>
        </w:rPr>
        <w:t>1</w:t>
      </w:r>
      <w:r>
        <w:rPr>
          <w:rFonts w:ascii="Times New Roman" w:hAnsi="Times New Roman" w:hint="eastAsia"/>
          <w:bCs/>
          <w:sz w:val="22"/>
        </w:rPr>
        <w:t>年以上工作经验。</w:t>
      </w:r>
      <w:r>
        <w:rPr>
          <w:rFonts w:ascii="Times New Roman" w:hAnsi="Times New Roman" w:hint="eastAsia"/>
          <w:bCs/>
          <w:sz w:val="22"/>
        </w:rPr>
        <w:t xml:space="preserve">  </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4</w:t>
      </w:r>
      <w:r>
        <w:rPr>
          <w:rFonts w:ascii="Times New Roman" w:hAnsi="Times New Roman" w:hint="eastAsia"/>
          <w:bCs/>
          <w:sz w:val="22"/>
        </w:rPr>
        <w:t>）工作时间要求：</w:t>
      </w:r>
      <w:r w:rsidRPr="00DF34DA">
        <w:rPr>
          <w:rFonts w:ascii="Times New Roman" w:hAnsi="Times New Roman" w:cs="宋体" w:hint="eastAsia"/>
          <w:sz w:val="22"/>
        </w:rPr>
        <w:t>做</w:t>
      </w:r>
      <w:proofErr w:type="gramStart"/>
      <w:r w:rsidRPr="00DF34DA">
        <w:rPr>
          <w:rFonts w:ascii="Times New Roman" w:hAnsi="Times New Roman" w:cs="宋体" w:hint="eastAsia"/>
          <w:sz w:val="22"/>
        </w:rPr>
        <w:t>五休二</w:t>
      </w:r>
      <w:proofErr w:type="gramEnd"/>
      <w:r>
        <w:rPr>
          <w:rFonts w:ascii="Times New Roman" w:hAnsi="Times New Roman" w:cs="宋体" w:hint="eastAsia"/>
          <w:sz w:val="22"/>
        </w:rPr>
        <w:t>，周一至周五</w:t>
      </w:r>
      <w:r>
        <w:rPr>
          <w:rFonts w:ascii="Times New Roman" w:hAnsi="Times New Roman" w:cs="宋体" w:hint="eastAsia"/>
          <w:sz w:val="22"/>
        </w:rPr>
        <w:t>8</w:t>
      </w:r>
      <w:r>
        <w:rPr>
          <w:rFonts w:ascii="Times New Roman" w:hAnsi="Times New Roman" w:cs="宋体" w:hint="eastAsia"/>
          <w:sz w:val="22"/>
        </w:rPr>
        <w:t>：</w:t>
      </w:r>
      <w:r>
        <w:rPr>
          <w:rFonts w:ascii="Times New Roman" w:hAnsi="Times New Roman" w:cs="宋体" w:hint="eastAsia"/>
          <w:sz w:val="22"/>
        </w:rPr>
        <w:t>00-17</w:t>
      </w:r>
      <w:r>
        <w:rPr>
          <w:rFonts w:ascii="Times New Roman" w:hAnsi="Times New Roman" w:cs="宋体" w:hint="eastAsia"/>
          <w:sz w:val="22"/>
        </w:rPr>
        <w:t>：</w:t>
      </w:r>
      <w:r>
        <w:rPr>
          <w:rFonts w:ascii="Times New Roman" w:hAnsi="Times New Roman" w:cs="宋体" w:hint="eastAsia"/>
          <w:sz w:val="22"/>
        </w:rPr>
        <w:t>30</w:t>
      </w:r>
      <w:r>
        <w:rPr>
          <w:rFonts w:ascii="Times New Roman" w:hAnsi="Times New Roman" w:cs="宋体" w:hint="eastAsia"/>
          <w:sz w:val="22"/>
        </w:rPr>
        <w:t>，其他时间按采购人要求到岗。</w:t>
      </w:r>
    </w:p>
    <w:p w:rsidR="00F07D71" w:rsidRDefault="00F07D71" w:rsidP="00F07D71">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9.3.</w:t>
      </w:r>
      <w:r>
        <w:rPr>
          <w:rFonts w:ascii="Times New Roman" w:hAnsi="Times New Roman" w:hint="eastAsia"/>
          <w:b/>
          <w:bCs/>
          <w:sz w:val="22"/>
        </w:rPr>
        <w:t>4</w:t>
      </w:r>
      <w:r>
        <w:rPr>
          <w:rFonts w:ascii="Times New Roman" w:hAnsi="Times New Roman"/>
          <w:b/>
          <w:bCs/>
          <w:sz w:val="22"/>
        </w:rPr>
        <w:t xml:space="preserve"> </w:t>
      </w:r>
      <w:r>
        <w:rPr>
          <w:rFonts w:ascii="Times New Roman" w:hAnsi="Times New Roman"/>
          <w:b/>
          <w:bCs/>
          <w:sz w:val="22"/>
        </w:rPr>
        <w:t>保洁</w:t>
      </w:r>
    </w:p>
    <w:p w:rsidR="00F07D71" w:rsidRDefault="00F07D71" w:rsidP="00F07D71">
      <w:pPr>
        <w:tabs>
          <w:tab w:val="left" w:pos="7200"/>
        </w:tabs>
        <w:adjustRightInd w:val="0"/>
        <w:snapToGrid w:val="0"/>
        <w:spacing w:line="300" w:lineRule="auto"/>
        <w:ind w:firstLineChars="200" w:firstLine="440"/>
        <w:rPr>
          <w:rFonts w:ascii="Times New Roman" w:hAnsi="Times New Roman"/>
          <w:b/>
          <w:sz w:val="22"/>
          <w:u w:val="wavyHeavy"/>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w:t>
      </w:r>
      <w:r>
        <w:rPr>
          <w:rFonts w:ascii="Times New Roman" w:hAnsi="Times New Roman"/>
          <w:bCs/>
          <w:sz w:val="22"/>
        </w:rPr>
        <w:t>服务范围</w:t>
      </w:r>
      <w:r>
        <w:rPr>
          <w:rFonts w:ascii="宋体" w:hAnsi="宋体" w:cs="宋体" w:hint="eastAsia"/>
          <w:sz w:val="22"/>
        </w:rPr>
        <w:t>：负责本项目管理区域内卫生环境清洁和垃圾清运等工作。</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w:t>
      </w:r>
      <w:r>
        <w:rPr>
          <w:rFonts w:ascii="Times New Roman" w:hAnsi="Times New Roman"/>
          <w:bCs/>
          <w:sz w:val="22"/>
        </w:rPr>
        <w:t>工作职责</w:t>
      </w:r>
      <w:r>
        <w:rPr>
          <w:rFonts w:ascii="宋体" w:hAnsi="宋体" w:cs="宋体" w:hint="eastAsia"/>
          <w:sz w:val="22"/>
        </w:rPr>
        <w:t>：卫生间、大厅、廊道、楼梯、门窗、柱面、墙壁、绿化带、各种招牌、指示牌、消防箱、开关表面、各种扶手、宣传栏等区域的环境清洁工作，并做好</w:t>
      </w:r>
      <w:r>
        <w:rPr>
          <w:rFonts w:ascii="宋体" w:hAnsi="宋体" w:cs="宋体" w:hint="eastAsia"/>
          <w:sz w:val="22"/>
        </w:rPr>
        <w:lastRenderedPageBreak/>
        <w:t>虫害防控管理。</w:t>
      </w:r>
    </w:p>
    <w:p w:rsidR="00F07D71" w:rsidRDefault="00F07D71" w:rsidP="00F07D71">
      <w:pPr>
        <w:tabs>
          <w:tab w:val="left" w:pos="7200"/>
        </w:tabs>
        <w:adjustRightInd w:val="0"/>
        <w:snapToGrid w:val="0"/>
        <w:spacing w:line="300" w:lineRule="auto"/>
        <w:ind w:firstLineChars="200" w:firstLine="440"/>
        <w:rPr>
          <w:rFonts w:ascii="宋体" w:hAnsi="宋体" w:cs="宋体"/>
          <w:sz w:val="22"/>
        </w:rPr>
      </w:pP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w:t>
      </w:r>
      <w:r>
        <w:rPr>
          <w:rFonts w:ascii="Times New Roman" w:hAnsi="Times New Roman"/>
          <w:bCs/>
          <w:sz w:val="22"/>
        </w:rPr>
        <w:t>总体要求</w:t>
      </w:r>
      <w:r>
        <w:rPr>
          <w:rFonts w:ascii="宋体" w:hAnsi="宋体" w:cs="宋体" w:hint="eastAsia"/>
          <w:sz w:val="22"/>
        </w:rPr>
        <w:t>：</w:t>
      </w:r>
    </w:p>
    <w:p w:rsidR="00F07D71" w:rsidRDefault="00F07D71" w:rsidP="00F07D71">
      <w:pPr>
        <w:tabs>
          <w:tab w:val="left" w:pos="7200"/>
        </w:tabs>
        <w:adjustRightInd w:val="0"/>
        <w:snapToGrid w:val="0"/>
        <w:spacing w:line="300" w:lineRule="auto"/>
        <w:ind w:firstLineChars="200" w:firstLine="440"/>
        <w:rPr>
          <w:rFonts w:ascii="宋体" w:hAnsi="宋体" w:cs="宋体"/>
          <w:sz w:val="22"/>
        </w:rPr>
      </w:pPr>
      <w:r>
        <w:rPr>
          <w:rFonts w:ascii="宋体" w:hAnsi="宋体" w:cs="宋体" w:hint="eastAsia"/>
          <w:sz w:val="22"/>
        </w:rPr>
        <w:t>据安排完成清洁工作，遵守在本项目的工作程序及安全程序，遵守项目规章制度。制服整洁，外表干净，保持积极的工作态度。</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4</w:t>
      </w:r>
      <w:r>
        <w:rPr>
          <w:rFonts w:ascii="Times New Roman" w:hAnsi="Times New Roman"/>
          <w:bCs/>
          <w:sz w:val="22"/>
        </w:rPr>
        <w:t>）工作时间要求</w:t>
      </w:r>
      <w:r>
        <w:rPr>
          <w:rFonts w:ascii="Times New Roman" w:hAnsi="Times New Roman"/>
          <w:sz w:val="22"/>
        </w:rPr>
        <w:t>：</w:t>
      </w:r>
      <w:r w:rsidRPr="00DF34DA">
        <w:rPr>
          <w:rFonts w:ascii="Times New Roman" w:hAnsi="Times New Roman" w:cs="宋体" w:hint="eastAsia"/>
          <w:sz w:val="22"/>
        </w:rPr>
        <w:t>做</w:t>
      </w:r>
      <w:proofErr w:type="gramStart"/>
      <w:r w:rsidRPr="00DF34DA">
        <w:rPr>
          <w:rFonts w:ascii="Times New Roman" w:hAnsi="Times New Roman" w:cs="宋体" w:hint="eastAsia"/>
          <w:sz w:val="22"/>
        </w:rPr>
        <w:t>五休二</w:t>
      </w:r>
      <w:proofErr w:type="gramEnd"/>
      <w:r>
        <w:rPr>
          <w:rFonts w:ascii="Times New Roman" w:hAnsi="Times New Roman" w:cs="宋体" w:hint="eastAsia"/>
          <w:sz w:val="22"/>
        </w:rPr>
        <w:t>，周一至周五</w:t>
      </w:r>
      <w:r>
        <w:rPr>
          <w:rFonts w:ascii="Times New Roman" w:hAnsi="Times New Roman" w:cs="宋体" w:hint="eastAsia"/>
          <w:sz w:val="22"/>
        </w:rPr>
        <w:t>8</w:t>
      </w:r>
      <w:r>
        <w:rPr>
          <w:rFonts w:ascii="Times New Roman" w:hAnsi="Times New Roman" w:cs="宋体" w:hint="eastAsia"/>
          <w:sz w:val="22"/>
        </w:rPr>
        <w:t>：</w:t>
      </w:r>
      <w:r>
        <w:rPr>
          <w:rFonts w:ascii="Times New Roman" w:hAnsi="Times New Roman" w:cs="宋体" w:hint="eastAsia"/>
          <w:sz w:val="22"/>
        </w:rPr>
        <w:t>00-17</w:t>
      </w:r>
      <w:r>
        <w:rPr>
          <w:rFonts w:ascii="Times New Roman" w:hAnsi="Times New Roman" w:cs="宋体" w:hint="eastAsia"/>
          <w:sz w:val="22"/>
        </w:rPr>
        <w:t>：</w:t>
      </w:r>
      <w:r>
        <w:rPr>
          <w:rFonts w:ascii="Times New Roman" w:hAnsi="Times New Roman" w:cs="宋体" w:hint="eastAsia"/>
          <w:sz w:val="22"/>
        </w:rPr>
        <w:t>30</w:t>
      </w:r>
      <w:r>
        <w:rPr>
          <w:rFonts w:ascii="Times New Roman" w:hAnsi="Times New Roman" w:cs="宋体" w:hint="eastAsia"/>
          <w:sz w:val="22"/>
        </w:rPr>
        <w:t>，其他时间按采购人要求到岗。</w:t>
      </w:r>
    </w:p>
    <w:p w:rsidR="00F07D71" w:rsidRDefault="00F07D71" w:rsidP="00F07D71">
      <w:pPr>
        <w:tabs>
          <w:tab w:val="left" w:pos="7200"/>
        </w:tabs>
        <w:adjustRightInd w:val="0"/>
        <w:snapToGrid w:val="0"/>
        <w:spacing w:line="300" w:lineRule="auto"/>
        <w:ind w:firstLineChars="200" w:firstLine="440"/>
        <w:rPr>
          <w:rFonts w:ascii="Times New Roman" w:hAnsi="Times New Roman"/>
          <w:b/>
          <w:sz w:val="22"/>
          <w:u w:val="wavyHeavy"/>
        </w:rPr>
      </w:pPr>
      <w:r>
        <w:rPr>
          <w:rFonts w:ascii="Times New Roman" w:hAnsi="Times New Roman" w:hint="eastAsia"/>
          <w:bCs/>
          <w:sz w:val="22"/>
        </w:rPr>
        <w:t>（</w:t>
      </w:r>
      <w:r>
        <w:rPr>
          <w:rFonts w:ascii="Times New Roman" w:hAnsi="Times New Roman" w:hint="eastAsia"/>
          <w:bCs/>
          <w:sz w:val="22"/>
        </w:rPr>
        <w:t>5</w:t>
      </w:r>
      <w:r>
        <w:rPr>
          <w:rFonts w:ascii="Times New Roman" w:hAnsi="Times New Roman" w:hint="eastAsia"/>
          <w:bCs/>
          <w:sz w:val="22"/>
        </w:rPr>
        <w:t>）</w:t>
      </w:r>
      <w:r>
        <w:rPr>
          <w:rFonts w:ascii="Times New Roman" w:hAnsi="Times New Roman"/>
          <w:bCs/>
          <w:sz w:val="22"/>
        </w:rPr>
        <w:t>人员自身要求</w:t>
      </w:r>
      <w:r>
        <w:rPr>
          <w:rFonts w:ascii="宋体" w:hAnsi="宋体" w:cs="宋体" w:hint="eastAsia"/>
          <w:sz w:val="22"/>
        </w:rPr>
        <w:t>：具备初中及以上文化程度，身体健康，相貌端正，仪表大方，无传染疾病，有相关工作经验。尊重领导，服从安排，听从指挥。爱岗敬业，恪尽职守，遵纪守法，礼貌待人，作风正派，有较强的责任心和服务意识。</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6</w:t>
      </w:r>
      <w:r>
        <w:rPr>
          <w:rFonts w:ascii="Times New Roman" w:hAnsi="Times New Roman" w:hint="eastAsia"/>
          <w:bCs/>
          <w:sz w:val="22"/>
        </w:rPr>
        <w:t>）</w:t>
      </w:r>
      <w:r>
        <w:rPr>
          <w:rFonts w:ascii="Times New Roman" w:hAnsi="Times New Roman"/>
          <w:bCs/>
          <w:sz w:val="22"/>
        </w:rPr>
        <w:t>各工作点具体工作要求</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①室内</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保持大堂、地面无污渍，无烟蒂，无痰迹，无垃圾；柱面、墙面等无灰尘；玻璃大门无手印，无灰尘，循环清洁。</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保持走廊、茶水间、通道和楼道等部位整洁、光亮，无污迹，无脚印，无污渍，无浮灰，循环清洁。</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地毯定期清洗、吸尘，保持干净，无污渍。</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各办公室、会议室及功能房地面干净、无污染，办公桌椅、门窗无积灰，每日一次。</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公共卫生部位和卫生洁具清洁，无水迹，无头发，无异味。墙面四角保持干燥，无蛛网，地面无脚印，无杂物。金属器具保持光亮，无浮灰，无水迹，无锈斑。卫生用品齐全，卫生间空气清新。每日循环清洁，不少于</w:t>
      </w:r>
      <w:r>
        <w:rPr>
          <w:rFonts w:ascii="Times New Roman" w:hAnsi="Times New Roman" w:hint="eastAsia"/>
          <w:bCs/>
          <w:sz w:val="22"/>
        </w:rPr>
        <w:t>4</w:t>
      </w:r>
      <w:r>
        <w:rPr>
          <w:rFonts w:ascii="Times New Roman" w:hAnsi="Times New Roman" w:hint="eastAsia"/>
          <w:bCs/>
          <w:sz w:val="22"/>
        </w:rPr>
        <w:t>次。</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②室外</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广场、阶梯、车道、停车场、指示牌、废物箱定期保洁，无垃圾、无纸屑、无烟蒂、无污物。</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围廊立柱、墙面四角无灰尘，无蛛网，保持干净。</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铝合金保持清洁。</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垃圾集中收集点做好垃圾分类，垃圾桶无污渍。</w:t>
      </w:r>
    </w:p>
    <w:p w:rsidR="00F07D71" w:rsidRPr="00A15002" w:rsidRDefault="00F07D71" w:rsidP="00F07D71">
      <w:pPr>
        <w:tabs>
          <w:tab w:val="left" w:pos="7200"/>
        </w:tabs>
        <w:adjustRightInd w:val="0"/>
        <w:snapToGrid w:val="0"/>
        <w:spacing w:line="300" w:lineRule="auto"/>
        <w:ind w:firstLineChars="200" w:firstLine="440"/>
        <w:rPr>
          <w:rFonts w:ascii="宋体" w:hAnsi="宋体" w:cs="宋体"/>
          <w:sz w:val="22"/>
        </w:rPr>
      </w:pPr>
      <w:r>
        <w:rPr>
          <w:rFonts w:ascii="Times New Roman" w:hAnsi="Times New Roman" w:hint="eastAsia"/>
          <w:bCs/>
          <w:sz w:val="22"/>
        </w:rPr>
        <w:t>（</w:t>
      </w:r>
      <w:r>
        <w:rPr>
          <w:rFonts w:ascii="Times New Roman" w:hAnsi="Times New Roman" w:hint="eastAsia"/>
          <w:bCs/>
          <w:sz w:val="22"/>
        </w:rPr>
        <w:t>7</w:t>
      </w:r>
      <w:r>
        <w:rPr>
          <w:rFonts w:ascii="Times New Roman" w:hAnsi="Times New Roman" w:hint="eastAsia"/>
          <w:bCs/>
          <w:sz w:val="22"/>
        </w:rPr>
        <w:t>）</w:t>
      </w:r>
      <w:r>
        <w:rPr>
          <w:rFonts w:ascii="Times New Roman" w:hAnsi="Times New Roman"/>
          <w:bCs/>
          <w:sz w:val="22"/>
        </w:rPr>
        <w:t>其它要求</w:t>
      </w:r>
      <w:r>
        <w:rPr>
          <w:rFonts w:ascii="宋体" w:hAnsi="宋体" w:cs="宋体" w:hint="eastAsia"/>
          <w:sz w:val="22"/>
        </w:rPr>
        <w:t>：完成采购人临时交办其他任务。</w:t>
      </w:r>
    </w:p>
    <w:p w:rsidR="00F07D71" w:rsidRDefault="00F07D71" w:rsidP="00F07D71">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9.3.</w:t>
      </w:r>
      <w:r>
        <w:rPr>
          <w:rFonts w:ascii="Times New Roman" w:hAnsi="Times New Roman" w:hint="eastAsia"/>
          <w:b/>
          <w:bCs/>
          <w:sz w:val="22"/>
        </w:rPr>
        <w:t>5</w:t>
      </w:r>
      <w:r>
        <w:rPr>
          <w:rFonts w:ascii="Times New Roman" w:hAnsi="Times New Roman"/>
          <w:b/>
          <w:bCs/>
          <w:sz w:val="22"/>
        </w:rPr>
        <w:t>保安</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w:t>
      </w:r>
      <w:r>
        <w:rPr>
          <w:rFonts w:ascii="Times New Roman" w:hAnsi="Times New Roman"/>
          <w:bCs/>
          <w:sz w:val="22"/>
        </w:rPr>
        <w:t>保安服务设施设备配备情况</w:t>
      </w:r>
    </w:p>
    <w:tbl>
      <w:tblPr>
        <w:tblW w:w="8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2788"/>
        <w:gridCol w:w="1771"/>
        <w:gridCol w:w="2057"/>
        <w:gridCol w:w="1528"/>
      </w:tblGrid>
      <w:tr w:rsidR="00F07D71" w:rsidTr="00033B0B">
        <w:trPr>
          <w:trHeight w:val="425"/>
          <w:jc w:val="center"/>
        </w:trPr>
        <w:tc>
          <w:tcPr>
            <w:tcW w:w="595" w:type="dxa"/>
            <w:vMerge w:val="restart"/>
            <w:vAlign w:val="center"/>
          </w:tcPr>
          <w:p w:rsidR="00F07D71" w:rsidRDefault="00F07D71" w:rsidP="00033B0B">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bCs/>
                <w:kern w:val="0"/>
                <w:sz w:val="22"/>
              </w:rPr>
              <w:t>序号</w:t>
            </w:r>
          </w:p>
        </w:tc>
        <w:tc>
          <w:tcPr>
            <w:tcW w:w="2788" w:type="dxa"/>
            <w:vMerge w:val="restart"/>
            <w:vAlign w:val="center"/>
          </w:tcPr>
          <w:p w:rsidR="00F07D71" w:rsidRDefault="00F07D71" w:rsidP="00033B0B">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bCs/>
                <w:kern w:val="0"/>
                <w:sz w:val="22"/>
              </w:rPr>
              <w:t>设施设备名称</w:t>
            </w:r>
          </w:p>
        </w:tc>
        <w:tc>
          <w:tcPr>
            <w:tcW w:w="3828" w:type="dxa"/>
            <w:gridSpan w:val="2"/>
            <w:vAlign w:val="center"/>
          </w:tcPr>
          <w:p w:rsidR="00F07D71" w:rsidRDefault="00F07D71" w:rsidP="00033B0B">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bCs/>
                <w:kern w:val="0"/>
                <w:sz w:val="22"/>
              </w:rPr>
              <w:t>配备要求</w:t>
            </w:r>
          </w:p>
        </w:tc>
        <w:tc>
          <w:tcPr>
            <w:tcW w:w="1528" w:type="dxa"/>
            <w:vMerge w:val="restart"/>
            <w:vAlign w:val="center"/>
          </w:tcPr>
          <w:p w:rsidR="00F07D71" w:rsidRDefault="00F07D71" w:rsidP="00033B0B">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bCs/>
                <w:kern w:val="0"/>
                <w:sz w:val="22"/>
              </w:rPr>
              <w:t>备注</w:t>
            </w:r>
          </w:p>
        </w:tc>
      </w:tr>
      <w:tr w:rsidR="00F07D71" w:rsidTr="00033B0B">
        <w:trPr>
          <w:trHeight w:val="425"/>
          <w:jc w:val="center"/>
        </w:trPr>
        <w:tc>
          <w:tcPr>
            <w:tcW w:w="595" w:type="dxa"/>
            <w:vMerge/>
            <w:vAlign w:val="center"/>
          </w:tcPr>
          <w:p w:rsidR="00F07D71" w:rsidRDefault="00F07D71" w:rsidP="00033B0B">
            <w:pPr>
              <w:tabs>
                <w:tab w:val="left" w:pos="7200"/>
              </w:tabs>
              <w:adjustRightInd w:val="0"/>
              <w:snapToGrid w:val="0"/>
              <w:spacing w:line="300" w:lineRule="auto"/>
              <w:jc w:val="center"/>
              <w:rPr>
                <w:rFonts w:ascii="Times New Roman" w:eastAsia="Times New Roman" w:hAnsi="Times New Roman"/>
                <w:bCs/>
                <w:kern w:val="0"/>
                <w:sz w:val="22"/>
              </w:rPr>
            </w:pPr>
          </w:p>
        </w:tc>
        <w:tc>
          <w:tcPr>
            <w:tcW w:w="2788" w:type="dxa"/>
            <w:vMerge/>
            <w:vAlign w:val="center"/>
          </w:tcPr>
          <w:p w:rsidR="00F07D71" w:rsidRDefault="00F07D71" w:rsidP="00033B0B">
            <w:pPr>
              <w:tabs>
                <w:tab w:val="left" w:pos="7200"/>
              </w:tabs>
              <w:adjustRightInd w:val="0"/>
              <w:snapToGrid w:val="0"/>
              <w:spacing w:line="300" w:lineRule="auto"/>
              <w:jc w:val="center"/>
              <w:rPr>
                <w:rFonts w:ascii="Times New Roman" w:eastAsia="Times New Roman" w:hAnsi="Times New Roman"/>
                <w:bCs/>
                <w:kern w:val="0"/>
                <w:sz w:val="22"/>
              </w:rPr>
            </w:pPr>
          </w:p>
        </w:tc>
        <w:tc>
          <w:tcPr>
            <w:tcW w:w="1771" w:type="dxa"/>
            <w:vAlign w:val="center"/>
          </w:tcPr>
          <w:p w:rsidR="00F07D71" w:rsidRDefault="00F07D71" w:rsidP="00033B0B">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bCs/>
                <w:kern w:val="0"/>
                <w:sz w:val="22"/>
              </w:rPr>
              <w:t>由采购人提供</w:t>
            </w:r>
          </w:p>
        </w:tc>
        <w:tc>
          <w:tcPr>
            <w:tcW w:w="2057" w:type="dxa"/>
            <w:vAlign w:val="center"/>
          </w:tcPr>
          <w:p w:rsidR="00F07D71" w:rsidRDefault="00F07D71" w:rsidP="00033B0B">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bCs/>
                <w:kern w:val="0"/>
                <w:sz w:val="22"/>
              </w:rPr>
              <w:t>由</w:t>
            </w:r>
            <w:r>
              <w:rPr>
                <w:rFonts w:ascii="Times New Roman" w:hAnsi="Times New Roman"/>
                <w:bCs/>
                <w:kern w:val="0"/>
                <w:sz w:val="22"/>
              </w:rPr>
              <w:t>投标人</w:t>
            </w:r>
            <w:r>
              <w:rPr>
                <w:rFonts w:ascii="宋体" w:hAnsi="Times New Roman"/>
                <w:bCs/>
                <w:kern w:val="0"/>
                <w:sz w:val="22"/>
              </w:rPr>
              <w:t>提供</w:t>
            </w:r>
          </w:p>
        </w:tc>
        <w:tc>
          <w:tcPr>
            <w:tcW w:w="1528" w:type="dxa"/>
            <w:vMerge/>
          </w:tcPr>
          <w:p w:rsidR="00F07D71" w:rsidRDefault="00F07D71" w:rsidP="00033B0B">
            <w:pPr>
              <w:tabs>
                <w:tab w:val="left" w:pos="7200"/>
              </w:tabs>
              <w:adjustRightInd w:val="0"/>
              <w:snapToGrid w:val="0"/>
              <w:spacing w:line="300" w:lineRule="auto"/>
              <w:rPr>
                <w:rFonts w:ascii="Times New Roman" w:eastAsia="Times New Roman" w:hAnsi="Times New Roman"/>
                <w:bCs/>
                <w:kern w:val="0"/>
                <w:sz w:val="22"/>
              </w:rPr>
            </w:pPr>
          </w:p>
        </w:tc>
      </w:tr>
      <w:tr w:rsidR="00F07D71" w:rsidTr="00033B0B">
        <w:trPr>
          <w:trHeight w:val="425"/>
          <w:jc w:val="center"/>
        </w:trPr>
        <w:tc>
          <w:tcPr>
            <w:tcW w:w="595" w:type="dxa"/>
            <w:vAlign w:val="center"/>
          </w:tcPr>
          <w:p w:rsidR="00F07D71" w:rsidRDefault="00F07D71" w:rsidP="00033B0B">
            <w:pPr>
              <w:tabs>
                <w:tab w:val="left" w:pos="7200"/>
              </w:tabs>
              <w:adjustRightInd w:val="0"/>
              <w:snapToGrid w:val="0"/>
              <w:spacing w:line="300" w:lineRule="auto"/>
              <w:jc w:val="center"/>
              <w:rPr>
                <w:rFonts w:ascii="Times New Roman" w:hAnsi="Times New Roman"/>
                <w:kern w:val="0"/>
                <w:sz w:val="22"/>
              </w:rPr>
            </w:pPr>
            <w:r>
              <w:rPr>
                <w:rFonts w:ascii="Times New Roman" w:hAnsi="Times New Roman"/>
                <w:kern w:val="0"/>
                <w:sz w:val="22"/>
              </w:rPr>
              <w:t>1</w:t>
            </w:r>
          </w:p>
        </w:tc>
        <w:tc>
          <w:tcPr>
            <w:tcW w:w="2788" w:type="dxa"/>
            <w:vAlign w:val="center"/>
          </w:tcPr>
          <w:p w:rsidR="00F07D71" w:rsidRDefault="00F07D71" w:rsidP="00033B0B">
            <w:pPr>
              <w:tabs>
                <w:tab w:val="left" w:pos="7200"/>
              </w:tabs>
              <w:adjustRightInd w:val="0"/>
              <w:snapToGrid w:val="0"/>
              <w:spacing w:line="300" w:lineRule="auto"/>
              <w:jc w:val="center"/>
              <w:rPr>
                <w:rFonts w:ascii="Times New Roman" w:hAnsi="Times New Roman"/>
                <w:kern w:val="0"/>
                <w:sz w:val="22"/>
              </w:rPr>
            </w:pPr>
            <w:r>
              <w:rPr>
                <w:rFonts w:ascii="宋体" w:hAnsi="Times New Roman" w:cs="宋体" w:hint="eastAsia"/>
                <w:kern w:val="0"/>
                <w:sz w:val="22"/>
              </w:rPr>
              <w:t>保安用房</w:t>
            </w:r>
          </w:p>
        </w:tc>
        <w:tc>
          <w:tcPr>
            <w:tcW w:w="1771" w:type="dxa"/>
            <w:vAlign w:val="center"/>
          </w:tcPr>
          <w:p w:rsidR="00F07D71" w:rsidRDefault="00F07D71" w:rsidP="00033B0B">
            <w:pPr>
              <w:tabs>
                <w:tab w:val="left" w:pos="7200"/>
              </w:tabs>
              <w:adjustRightInd w:val="0"/>
              <w:snapToGrid w:val="0"/>
              <w:spacing w:line="300" w:lineRule="auto"/>
              <w:jc w:val="center"/>
              <w:rPr>
                <w:rFonts w:ascii="Times New Roman" w:hAnsi="Times New Roman"/>
                <w:kern w:val="0"/>
                <w:sz w:val="22"/>
              </w:rPr>
            </w:pPr>
            <w:r>
              <w:rPr>
                <w:rFonts w:ascii="宋体" w:hAnsi="宋体" w:cs="宋体" w:hint="eastAsia"/>
                <w:sz w:val="22"/>
              </w:rPr>
              <w:t>√</w:t>
            </w:r>
          </w:p>
        </w:tc>
        <w:tc>
          <w:tcPr>
            <w:tcW w:w="2057" w:type="dxa"/>
          </w:tcPr>
          <w:p w:rsidR="00F07D71" w:rsidRDefault="00F07D71" w:rsidP="00033B0B">
            <w:pPr>
              <w:tabs>
                <w:tab w:val="left" w:pos="7200"/>
              </w:tabs>
              <w:adjustRightInd w:val="0"/>
              <w:snapToGrid w:val="0"/>
              <w:spacing w:line="300" w:lineRule="auto"/>
              <w:jc w:val="center"/>
              <w:rPr>
                <w:rFonts w:ascii="Times New Roman" w:hAnsi="Times New Roman"/>
                <w:kern w:val="0"/>
                <w:sz w:val="22"/>
              </w:rPr>
            </w:pPr>
          </w:p>
        </w:tc>
        <w:tc>
          <w:tcPr>
            <w:tcW w:w="1528" w:type="dxa"/>
          </w:tcPr>
          <w:p w:rsidR="00F07D71" w:rsidRDefault="00F07D71" w:rsidP="00033B0B">
            <w:pPr>
              <w:tabs>
                <w:tab w:val="left" w:pos="7200"/>
              </w:tabs>
              <w:adjustRightInd w:val="0"/>
              <w:snapToGrid w:val="0"/>
              <w:spacing w:line="300" w:lineRule="auto"/>
              <w:rPr>
                <w:rFonts w:ascii="Times New Roman" w:eastAsia="Times New Roman" w:hAnsi="Times New Roman"/>
                <w:bCs/>
                <w:kern w:val="0"/>
                <w:sz w:val="22"/>
              </w:rPr>
            </w:pPr>
          </w:p>
        </w:tc>
      </w:tr>
      <w:tr w:rsidR="00F07D71" w:rsidTr="00033B0B">
        <w:trPr>
          <w:trHeight w:val="425"/>
          <w:jc w:val="center"/>
        </w:trPr>
        <w:tc>
          <w:tcPr>
            <w:tcW w:w="595" w:type="dxa"/>
            <w:vAlign w:val="center"/>
          </w:tcPr>
          <w:p w:rsidR="00F07D71" w:rsidRDefault="00F07D71" w:rsidP="00033B0B">
            <w:pPr>
              <w:tabs>
                <w:tab w:val="left" w:pos="7200"/>
              </w:tabs>
              <w:adjustRightInd w:val="0"/>
              <w:snapToGrid w:val="0"/>
              <w:spacing w:line="300" w:lineRule="auto"/>
              <w:jc w:val="center"/>
              <w:rPr>
                <w:rFonts w:ascii="Times New Roman" w:hAnsi="Times New Roman"/>
                <w:kern w:val="0"/>
                <w:sz w:val="22"/>
              </w:rPr>
            </w:pPr>
            <w:r>
              <w:rPr>
                <w:rFonts w:ascii="Times New Roman" w:hAnsi="Times New Roman"/>
                <w:kern w:val="0"/>
                <w:sz w:val="22"/>
              </w:rPr>
              <w:t>2</w:t>
            </w:r>
          </w:p>
        </w:tc>
        <w:tc>
          <w:tcPr>
            <w:tcW w:w="2788" w:type="dxa"/>
            <w:vAlign w:val="center"/>
          </w:tcPr>
          <w:p w:rsidR="00F07D71" w:rsidRDefault="00F07D71" w:rsidP="00033B0B">
            <w:pPr>
              <w:tabs>
                <w:tab w:val="left" w:pos="7200"/>
              </w:tabs>
              <w:adjustRightInd w:val="0"/>
              <w:snapToGrid w:val="0"/>
              <w:spacing w:line="300" w:lineRule="auto"/>
              <w:jc w:val="center"/>
              <w:rPr>
                <w:rFonts w:ascii="Times New Roman" w:hAnsi="Times New Roman"/>
                <w:kern w:val="0"/>
                <w:sz w:val="22"/>
              </w:rPr>
            </w:pPr>
            <w:r>
              <w:rPr>
                <w:rFonts w:ascii="宋体" w:hAnsi="Times New Roman" w:cs="宋体" w:hint="eastAsia"/>
                <w:kern w:val="0"/>
                <w:sz w:val="22"/>
              </w:rPr>
              <w:t>办公设施设备</w:t>
            </w:r>
          </w:p>
        </w:tc>
        <w:tc>
          <w:tcPr>
            <w:tcW w:w="1771" w:type="dxa"/>
            <w:vAlign w:val="center"/>
          </w:tcPr>
          <w:p w:rsidR="00F07D71" w:rsidRDefault="00F07D71" w:rsidP="00033B0B">
            <w:pPr>
              <w:tabs>
                <w:tab w:val="left" w:pos="7200"/>
              </w:tabs>
              <w:adjustRightInd w:val="0"/>
              <w:snapToGrid w:val="0"/>
              <w:spacing w:line="300" w:lineRule="auto"/>
              <w:jc w:val="center"/>
              <w:rPr>
                <w:rFonts w:ascii="Times New Roman" w:hAnsi="Times New Roman"/>
                <w:kern w:val="0"/>
                <w:sz w:val="22"/>
              </w:rPr>
            </w:pPr>
            <w:r>
              <w:rPr>
                <w:rFonts w:ascii="宋体" w:hAnsi="宋体" w:cs="宋体" w:hint="eastAsia"/>
                <w:sz w:val="22"/>
              </w:rPr>
              <w:t>√</w:t>
            </w:r>
          </w:p>
        </w:tc>
        <w:tc>
          <w:tcPr>
            <w:tcW w:w="2057" w:type="dxa"/>
          </w:tcPr>
          <w:p w:rsidR="00F07D71" w:rsidRDefault="00F07D71" w:rsidP="00033B0B">
            <w:pPr>
              <w:tabs>
                <w:tab w:val="left" w:pos="7200"/>
              </w:tabs>
              <w:adjustRightInd w:val="0"/>
              <w:snapToGrid w:val="0"/>
              <w:spacing w:line="300" w:lineRule="auto"/>
              <w:jc w:val="center"/>
              <w:rPr>
                <w:rFonts w:ascii="Times New Roman" w:hAnsi="Times New Roman"/>
                <w:kern w:val="0"/>
                <w:sz w:val="22"/>
              </w:rPr>
            </w:pPr>
          </w:p>
        </w:tc>
        <w:tc>
          <w:tcPr>
            <w:tcW w:w="1528" w:type="dxa"/>
          </w:tcPr>
          <w:p w:rsidR="00F07D71" w:rsidRDefault="00F07D71" w:rsidP="00033B0B">
            <w:pPr>
              <w:tabs>
                <w:tab w:val="left" w:pos="7200"/>
              </w:tabs>
              <w:adjustRightInd w:val="0"/>
              <w:snapToGrid w:val="0"/>
              <w:spacing w:line="300" w:lineRule="auto"/>
              <w:rPr>
                <w:rFonts w:ascii="Times New Roman" w:eastAsia="Times New Roman" w:hAnsi="Times New Roman"/>
                <w:bCs/>
                <w:kern w:val="0"/>
                <w:sz w:val="22"/>
              </w:rPr>
            </w:pPr>
          </w:p>
        </w:tc>
      </w:tr>
      <w:tr w:rsidR="00F07D71" w:rsidTr="00033B0B">
        <w:trPr>
          <w:trHeight w:val="425"/>
          <w:jc w:val="center"/>
        </w:trPr>
        <w:tc>
          <w:tcPr>
            <w:tcW w:w="595" w:type="dxa"/>
            <w:vAlign w:val="center"/>
          </w:tcPr>
          <w:p w:rsidR="00F07D71" w:rsidRDefault="00F07D71" w:rsidP="00033B0B">
            <w:pPr>
              <w:tabs>
                <w:tab w:val="left" w:pos="7200"/>
              </w:tabs>
              <w:adjustRightInd w:val="0"/>
              <w:snapToGrid w:val="0"/>
              <w:spacing w:line="300" w:lineRule="auto"/>
              <w:jc w:val="center"/>
              <w:rPr>
                <w:rFonts w:ascii="Times New Roman" w:hAnsi="Times New Roman"/>
                <w:kern w:val="0"/>
                <w:sz w:val="22"/>
              </w:rPr>
            </w:pPr>
            <w:r>
              <w:rPr>
                <w:rFonts w:ascii="Times New Roman" w:hAnsi="Times New Roman"/>
                <w:kern w:val="0"/>
                <w:sz w:val="22"/>
              </w:rPr>
              <w:t>3</w:t>
            </w:r>
          </w:p>
        </w:tc>
        <w:tc>
          <w:tcPr>
            <w:tcW w:w="2788" w:type="dxa"/>
            <w:vAlign w:val="center"/>
          </w:tcPr>
          <w:p w:rsidR="00F07D71" w:rsidRDefault="00F07D71" w:rsidP="00033B0B">
            <w:pPr>
              <w:tabs>
                <w:tab w:val="left" w:pos="7200"/>
              </w:tabs>
              <w:adjustRightInd w:val="0"/>
              <w:snapToGrid w:val="0"/>
              <w:spacing w:line="300" w:lineRule="auto"/>
              <w:jc w:val="center"/>
              <w:rPr>
                <w:rFonts w:ascii="Times New Roman" w:hAnsi="Times New Roman"/>
                <w:kern w:val="0"/>
                <w:sz w:val="22"/>
              </w:rPr>
            </w:pPr>
            <w:r>
              <w:rPr>
                <w:rFonts w:ascii="宋体" w:hAnsi="Times New Roman" w:cs="宋体" w:hint="eastAsia"/>
                <w:kern w:val="0"/>
                <w:sz w:val="22"/>
              </w:rPr>
              <w:t>技防设备</w:t>
            </w:r>
          </w:p>
        </w:tc>
        <w:tc>
          <w:tcPr>
            <w:tcW w:w="1771" w:type="dxa"/>
            <w:vAlign w:val="center"/>
          </w:tcPr>
          <w:p w:rsidR="00F07D71" w:rsidRDefault="00F07D71" w:rsidP="00033B0B">
            <w:pPr>
              <w:tabs>
                <w:tab w:val="left" w:pos="7200"/>
              </w:tabs>
              <w:adjustRightInd w:val="0"/>
              <w:snapToGrid w:val="0"/>
              <w:spacing w:line="300" w:lineRule="auto"/>
              <w:jc w:val="center"/>
              <w:rPr>
                <w:rFonts w:ascii="Times New Roman" w:hAnsi="Times New Roman"/>
                <w:kern w:val="0"/>
                <w:sz w:val="22"/>
              </w:rPr>
            </w:pPr>
            <w:r>
              <w:rPr>
                <w:rFonts w:ascii="宋体" w:hAnsi="宋体" w:cs="宋体" w:hint="eastAsia"/>
                <w:sz w:val="22"/>
              </w:rPr>
              <w:t>√</w:t>
            </w:r>
          </w:p>
        </w:tc>
        <w:tc>
          <w:tcPr>
            <w:tcW w:w="2057" w:type="dxa"/>
          </w:tcPr>
          <w:p w:rsidR="00F07D71" w:rsidRDefault="00F07D71" w:rsidP="00033B0B">
            <w:pPr>
              <w:tabs>
                <w:tab w:val="left" w:pos="7200"/>
              </w:tabs>
              <w:adjustRightInd w:val="0"/>
              <w:snapToGrid w:val="0"/>
              <w:spacing w:line="300" w:lineRule="auto"/>
              <w:jc w:val="center"/>
              <w:rPr>
                <w:rFonts w:ascii="Times New Roman" w:hAnsi="Times New Roman"/>
                <w:kern w:val="0"/>
                <w:sz w:val="22"/>
              </w:rPr>
            </w:pPr>
          </w:p>
        </w:tc>
        <w:tc>
          <w:tcPr>
            <w:tcW w:w="1528" w:type="dxa"/>
          </w:tcPr>
          <w:p w:rsidR="00F07D71" w:rsidRDefault="00F07D71" w:rsidP="00033B0B">
            <w:pPr>
              <w:tabs>
                <w:tab w:val="left" w:pos="7200"/>
              </w:tabs>
              <w:adjustRightInd w:val="0"/>
              <w:snapToGrid w:val="0"/>
              <w:spacing w:line="300" w:lineRule="auto"/>
              <w:rPr>
                <w:rFonts w:ascii="Times New Roman" w:eastAsia="Times New Roman" w:hAnsi="Times New Roman"/>
                <w:bCs/>
                <w:kern w:val="0"/>
                <w:sz w:val="22"/>
              </w:rPr>
            </w:pPr>
          </w:p>
        </w:tc>
      </w:tr>
      <w:tr w:rsidR="00F07D71" w:rsidTr="00033B0B">
        <w:trPr>
          <w:trHeight w:val="425"/>
          <w:jc w:val="center"/>
        </w:trPr>
        <w:tc>
          <w:tcPr>
            <w:tcW w:w="595" w:type="dxa"/>
            <w:vAlign w:val="center"/>
          </w:tcPr>
          <w:p w:rsidR="00F07D71" w:rsidRDefault="00F07D71" w:rsidP="00033B0B">
            <w:pPr>
              <w:tabs>
                <w:tab w:val="left" w:pos="7200"/>
              </w:tabs>
              <w:adjustRightInd w:val="0"/>
              <w:snapToGrid w:val="0"/>
              <w:spacing w:line="300" w:lineRule="auto"/>
              <w:jc w:val="center"/>
              <w:rPr>
                <w:rFonts w:ascii="Times New Roman" w:hAnsi="Times New Roman"/>
                <w:kern w:val="0"/>
                <w:sz w:val="22"/>
              </w:rPr>
            </w:pPr>
            <w:r>
              <w:rPr>
                <w:rFonts w:ascii="Times New Roman" w:hAnsi="Times New Roman"/>
                <w:kern w:val="0"/>
                <w:sz w:val="22"/>
              </w:rPr>
              <w:t>4</w:t>
            </w:r>
          </w:p>
        </w:tc>
        <w:tc>
          <w:tcPr>
            <w:tcW w:w="2788" w:type="dxa"/>
            <w:vAlign w:val="center"/>
          </w:tcPr>
          <w:p w:rsidR="00F07D71" w:rsidRDefault="00F07D71" w:rsidP="00033B0B">
            <w:pPr>
              <w:tabs>
                <w:tab w:val="left" w:pos="7200"/>
              </w:tabs>
              <w:adjustRightInd w:val="0"/>
              <w:snapToGrid w:val="0"/>
              <w:spacing w:line="300" w:lineRule="auto"/>
              <w:jc w:val="center"/>
              <w:rPr>
                <w:rFonts w:ascii="Times New Roman" w:hAnsi="Times New Roman"/>
                <w:kern w:val="0"/>
                <w:sz w:val="22"/>
              </w:rPr>
            </w:pPr>
            <w:r>
              <w:rPr>
                <w:rFonts w:ascii="宋体" w:hAnsi="Times New Roman" w:cs="宋体" w:hint="eastAsia"/>
                <w:kern w:val="0"/>
                <w:sz w:val="22"/>
              </w:rPr>
              <w:t>保安员个人安防用品</w:t>
            </w:r>
          </w:p>
        </w:tc>
        <w:tc>
          <w:tcPr>
            <w:tcW w:w="1771" w:type="dxa"/>
            <w:vAlign w:val="center"/>
          </w:tcPr>
          <w:p w:rsidR="00F07D71" w:rsidRDefault="00F07D71" w:rsidP="00033B0B">
            <w:pPr>
              <w:tabs>
                <w:tab w:val="left" w:pos="7200"/>
              </w:tabs>
              <w:adjustRightInd w:val="0"/>
              <w:snapToGrid w:val="0"/>
              <w:spacing w:line="300" w:lineRule="auto"/>
              <w:jc w:val="center"/>
              <w:rPr>
                <w:rFonts w:ascii="Times New Roman" w:hAnsi="Times New Roman"/>
                <w:kern w:val="0"/>
                <w:sz w:val="22"/>
              </w:rPr>
            </w:pPr>
          </w:p>
        </w:tc>
        <w:tc>
          <w:tcPr>
            <w:tcW w:w="2057" w:type="dxa"/>
          </w:tcPr>
          <w:p w:rsidR="00F07D71" w:rsidRDefault="00F07D71" w:rsidP="00033B0B">
            <w:pPr>
              <w:tabs>
                <w:tab w:val="left" w:pos="7200"/>
              </w:tabs>
              <w:adjustRightInd w:val="0"/>
              <w:snapToGrid w:val="0"/>
              <w:spacing w:line="300" w:lineRule="auto"/>
              <w:jc w:val="center"/>
              <w:rPr>
                <w:rFonts w:ascii="Times New Roman" w:hAnsi="Times New Roman"/>
                <w:kern w:val="0"/>
                <w:sz w:val="22"/>
              </w:rPr>
            </w:pPr>
            <w:r>
              <w:rPr>
                <w:rFonts w:ascii="宋体" w:hAnsi="宋体" w:cs="宋体" w:hint="eastAsia"/>
                <w:sz w:val="22"/>
              </w:rPr>
              <w:t>√</w:t>
            </w:r>
          </w:p>
        </w:tc>
        <w:tc>
          <w:tcPr>
            <w:tcW w:w="1528" w:type="dxa"/>
          </w:tcPr>
          <w:p w:rsidR="00F07D71" w:rsidRDefault="00F07D71" w:rsidP="00033B0B">
            <w:pPr>
              <w:tabs>
                <w:tab w:val="left" w:pos="7200"/>
              </w:tabs>
              <w:adjustRightInd w:val="0"/>
              <w:snapToGrid w:val="0"/>
              <w:spacing w:line="300" w:lineRule="auto"/>
              <w:rPr>
                <w:rFonts w:ascii="Times New Roman" w:eastAsia="Times New Roman" w:hAnsi="Times New Roman"/>
                <w:bCs/>
                <w:kern w:val="0"/>
                <w:sz w:val="22"/>
              </w:rPr>
            </w:pPr>
          </w:p>
        </w:tc>
      </w:tr>
      <w:tr w:rsidR="00F07D71" w:rsidTr="00033B0B">
        <w:trPr>
          <w:trHeight w:val="425"/>
          <w:jc w:val="center"/>
        </w:trPr>
        <w:tc>
          <w:tcPr>
            <w:tcW w:w="595" w:type="dxa"/>
            <w:vAlign w:val="center"/>
          </w:tcPr>
          <w:p w:rsidR="00F07D71" w:rsidRDefault="00F07D71" w:rsidP="00033B0B">
            <w:pPr>
              <w:tabs>
                <w:tab w:val="left" w:pos="7200"/>
              </w:tabs>
              <w:adjustRightInd w:val="0"/>
              <w:snapToGrid w:val="0"/>
              <w:spacing w:line="300" w:lineRule="auto"/>
              <w:jc w:val="center"/>
              <w:rPr>
                <w:rFonts w:ascii="Times New Roman" w:hAnsi="Times New Roman"/>
                <w:kern w:val="0"/>
                <w:sz w:val="22"/>
              </w:rPr>
            </w:pPr>
            <w:r>
              <w:rPr>
                <w:rFonts w:ascii="Times New Roman" w:hAnsi="Times New Roman"/>
                <w:kern w:val="0"/>
                <w:sz w:val="22"/>
              </w:rPr>
              <w:t>5</w:t>
            </w:r>
          </w:p>
        </w:tc>
        <w:tc>
          <w:tcPr>
            <w:tcW w:w="2788" w:type="dxa"/>
            <w:vAlign w:val="center"/>
          </w:tcPr>
          <w:p w:rsidR="00F07D71" w:rsidRDefault="00F07D71" w:rsidP="00033B0B">
            <w:pPr>
              <w:tabs>
                <w:tab w:val="left" w:pos="7200"/>
              </w:tabs>
              <w:adjustRightInd w:val="0"/>
              <w:snapToGrid w:val="0"/>
              <w:spacing w:line="300" w:lineRule="auto"/>
              <w:jc w:val="center"/>
              <w:rPr>
                <w:rFonts w:ascii="Times New Roman" w:hAnsi="Times New Roman"/>
                <w:kern w:val="0"/>
                <w:sz w:val="22"/>
              </w:rPr>
            </w:pPr>
            <w:r>
              <w:rPr>
                <w:rFonts w:ascii="宋体" w:hAnsi="Times New Roman" w:cs="宋体" w:hint="eastAsia"/>
                <w:kern w:val="0"/>
                <w:sz w:val="22"/>
              </w:rPr>
              <w:t>保安耗材</w:t>
            </w:r>
          </w:p>
        </w:tc>
        <w:tc>
          <w:tcPr>
            <w:tcW w:w="1771" w:type="dxa"/>
            <w:vAlign w:val="center"/>
          </w:tcPr>
          <w:p w:rsidR="00F07D71" w:rsidRDefault="00F07D71" w:rsidP="00033B0B">
            <w:pPr>
              <w:tabs>
                <w:tab w:val="left" w:pos="7200"/>
              </w:tabs>
              <w:adjustRightInd w:val="0"/>
              <w:snapToGrid w:val="0"/>
              <w:spacing w:line="300" w:lineRule="auto"/>
              <w:jc w:val="center"/>
              <w:rPr>
                <w:rFonts w:ascii="Times New Roman" w:hAnsi="Times New Roman"/>
                <w:kern w:val="0"/>
                <w:sz w:val="22"/>
              </w:rPr>
            </w:pPr>
          </w:p>
        </w:tc>
        <w:tc>
          <w:tcPr>
            <w:tcW w:w="2057" w:type="dxa"/>
          </w:tcPr>
          <w:p w:rsidR="00F07D71" w:rsidRDefault="00F07D71" w:rsidP="00033B0B">
            <w:pPr>
              <w:tabs>
                <w:tab w:val="left" w:pos="7200"/>
              </w:tabs>
              <w:adjustRightInd w:val="0"/>
              <w:snapToGrid w:val="0"/>
              <w:spacing w:line="300" w:lineRule="auto"/>
              <w:jc w:val="center"/>
              <w:rPr>
                <w:rFonts w:ascii="Times New Roman" w:hAnsi="Times New Roman"/>
                <w:kern w:val="0"/>
                <w:sz w:val="22"/>
              </w:rPr>
            </w:pPr>
            <w:r>
              <w:rPr>
                <w:rFonts w:ascii="宋体" w:hAnsi="宋体" w:cs="宋体" w:hint="eastAsia"/>
                <w:sz w:val="22"/>
              </w:rPr>
              <w:t>√</w:t>
            </w:r>
          </w:p>
        </w:tc>
        <w:tc>
          <w:tcPr>
            <w:tcW w:w="1528" w:type="dxa"/>
          </w:tcPr>
          <w:p w:rsidR="00F07D71" w:rsidRDefault="00F07D71" w:rsidP="00033B0B">
            <w:pPr>
              <w:tabs>
                <w:tab w:val="left" w:pos="7200"/>
              </w:tabs>
              <w:adjustRightInd w:val="0"/>
              <w:snapToGrid w:val="0"/>
              <w:spacing w:line="300" w:lineRule="auto"/>
              <w:rPr>
                <w:rFonts w:ascii="Times New Roman" w:eastAsia="Times New Roman" w:hAnsi="Times New Roman"/>
                <w:bCs/>
                <w:kern w:val="0"/>
                <w:sz w:val="22"/>
              </w:rPr>
            </w:pPr>
          </w:p>
        </w:tc>
      </w:tr>
    </w:tbl>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w:t>
      </w:r>
      <w:r>
        <w:rPr>
          <w:rFonts w:ascii="Times New Roman" w:hAnsi="Times New Roman"/>
          <w:bCs/>
          <w:sz w:val="22"/>
        </w:rPr>
        <w:t>工作内容</w:t>
      </w:r>
    </w:p>
    <w:p w:rsidR="00F07D71" w:rsidRDefault="00F07D71" w:rsidP="00F07D71">
      <w:pPr>
        <w:tabs>
          <w:tab w:val="left" w:pos="7200"/>
        </w:tabs>
        <w:adjustRightInd w:val="0"/>
        <w:snapToGrid w:val="0"/>
        <w:spacing w:line="300" w:lineRule="auto"/>
        <w:ind w:firstLineChars="200" w:firstLine="440"/>
        <w:rPr>
          <w:rFonts w:ascii="Times New Roman" w:hAnsi="Times New Roman"/>
          <w:bCs/>
          <w:color w:val="FF0000"/>
          <w:sz w:val="22"/>
        </w:rPr>
      </w:pPr>
      <w:r>
        <w:rPr>
          <w:rFonts w:ascii="宋体" w:hAnsi="宋体" w:cs="宋体" w:hint="eastAsia"/>
          <w:bCs/>
          <w:sz w:val="22"/>
        </w:rPr>
        <w:lastRenderedPageBreak/>
        <w:t>①</w:t>
      </w:r>
      <w:r>
        <w:rPr>
          <w:rFonts w:ascii="Times New Roman" w:hAnsi="Times New Roman"/>
          <w:bCs/>
          <w:sz w:val="22"/>
        </w:rPr>
        <w:t>服务范围</w:t>
      </w:r>
      <w:r>
        <w:rPr>
          <w:rFonts w:ascii="Times New Roman" w:hAnsi="Times New Roman" w:hint="eastAsia"/>
          <w:bCs/>
          <w:sz w:val="22"/>
        </w:rPr>
        <w:t>：</w:t>
      </w:r>
      <w:r>
        <w:rPr>
          <w:rFonts w:ascii="Times New Roman" w:hAnsi="Times New Roman"/>
          <w:bCs/>
          <w:sz w:val="22"/>
        </w:rPr>
        <w:t>本项目服务区域有</w:t>
      </w:r>
      <w:r>
        <w:rPr>
          <w:rFonts w:ascii="Times New Roman" w:hAnsi="Times New Roman" w:hint="eastAsia"/>
          <w:bCs/>
          <w:sz w:val="22"/>
        </w:rPr>
        <w:t>12</w:t>
      </w:r>
      <w:r>
        <w:rPr>
          <w:rFonts w:ascii="Times New Roman" w:hAnsi="Times New Roman"/>
          <w:bCs/>
          <w:sz w:val="22"/>
        </w:rPr>
        <w:t>个</w:t>
      </w:r>
      <w:r>
        <w:rPr>
          <w:rFonts w:ascii="Times New Roman" w:hAnsi="Times New Roman" w:hint="eastAsia"/>
          <w:bCs/>
          <w:sz w:val="22"/>
        </w:rPr>
        <w:t>，</w:t>
      </w:r>
      <w:r>
        <w:rPr>
          <w:rFonts w:ascii="Times New Roman" w:hAnsi="Times New Roman"/>
          <w:sz w:val="22"/>
        </w:rPr>
        <w:t>为</w:t>
      </w:r>
      <w:r>
        <w:rPr>
          <w:rFonts w:ascii="Times New Roman" w:hAnsi="Times New Roman" w:hint="eastAsia"/>
          <w:sz w:val="22"/>
        </w:rPr>
        <w:t>12</w:t>
      </w:r>
      <w:r>
        <w:rPr>
          <w:rFonts w:ascii="Times New Roman" w:hAnsi="Times New Roman"/>
          <w:sz w:val="22"/>
        </w:rPr>
        <w:t>个区域</w:t>
      </w:r>
      <w:r>
        <w:rPr>
          <w:rFonts w:ascii="Times New Roman" w:hAnsi="Times New Roman"/>
          <w:szCs w:val="21"/>
        </w:rPr>
        <w:t>提供</w:t>
      </w:r>
      <w:r>
        <w:rPr>
          <w:rFonts w:ascii="Times New Roman" w:hAnsi="Times New Roman"/>
          <w:bCs/>
          <w:sz w:val="22"/>
        </w:rPr>
        <w:t>保安服务。</w:t>
      </w:r>
    </w:p>
    <w:p w:rsidR="00F07D71" w:rsidRDefault="00F07D71" w:rsidP="00F07D71">
      <w:pPr>
        <w:snapToGrid w:val="0"/>
        <w:spacing w:line="300" w:lineRule="auto"/>
        <w:ind w:firstLineChars="200" w:firstLine="440"/>
        <w:rPr>
          <w:rFonts w:ascii="宋体" w:hAnsi="宋体"/>
          <w:szCs w:val="21"/>
        </w:rPr>
      </w:pPr>
      <w:r>
        <w:rPr>
          <w:rFonts w:ascii="宋体" w:hAnsi="宋体" w:cs="宋体" w:hint="eastAsia"/>
          <w:bCs/>
          <w:sz w:val="22"/>
        </w:rPr>
        <w:t>②</w:t>
      </w:r>
      <w:r>
        <w:rPr>
          <w:rFonts w:ascii="Times New Roman" w:hAnsi="Times New Roman"/>
          <w:bCs/>
          <w:sz w:val="22"/>
        </w:rPr>
        <w:t>工作职责</w:t>
      </w:r>
      <w:r>
        <w:rPr>
          <w:rFonts w:ascii="宋体" w:hAnsi="宋体" w:hint="eastAsia"/>
          <w:szCs w:val="21"/>
        </w:rPr>
        <w:t>：</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）门岗及监控值守</w:t>
      </w:r>
      <w:r>
        <w:rPr>
          <w:rFonts w:ascii="Times New Roman" w:hAnsi="Times New Roman"/>
          <w:bCs/>
          <w:sz w:val="22"/>
        </w:rPr>
        <w:t>24</w:t>
      </w:r>
      <w:r>
        <w:rPr>
          <w:rFonts w:ascii="Times New Roman" w:hAnsi="Times New Roman" w:hint="eastAsia"/>
          <w:bCs/>
          <w:sz w:val="22"/>
        </w:rPr>
        <w:t>小时值班（不允许有脱岗、打</w:t>
      </w:r>
      <w:proofErr w:type="gramStart"/>
      <w:r>
        <w:rPr>
          <w:rFonts w:ascii="Times New Roman" w:hAnsi="Times New Roman" w:hint="eastAsia"/>
          <w:bCs/>
          <w:sz w:val="22"/>
        </w:rPr>
        <w:t>磕睡</w:t>
      </w:r>
      <w:proofErr w:type="gramEnd"/>
      <w:r>
        <w:rPr>
          <w:rFonts w:ascii="Times New Roman" w:hAnsi="Times New Roman" w:hint="eastAsia"/>
          <w:bCs/>
          <w:sz w:val="22"/>
        </w:rPr>
        <w:t>、大声说笑现象）。</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2</w:t>
      </w:r>
      <w:r>
        <w:rPr>
          <w:rFonts w:ascii="Times New Roman" w:hAnsi="Times New Roman" w:hint="eastAsia"/>
          <w:bCs/>
          <w:sz w:val="22"/>
        </w:rPr>
        <w:t>）对发生事件或发生重大事件必须报告并进行详细记录备案。</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3</w:t>
      </w:r>
      <w:r>
        <w:rPr>
          <w:rFonts w:ascii="Times New Roman" w:hAnsi="Times New Roman" w:hint="eastAsia"/>
          <w:bCs/>
          <w:sz w:val="22"/>
        </w:rPr>
        <w:t>）</w:t>
      </w:r>
      <w:proofErr w:type="gramStart"/>
      <w:r>
        <w:rPr>
          <w:rFonts w:ascii="Times New Roman" w:hAnsi="Times New Roman" w:hint="eastAsia"/>
          <w:bCs/>
          <w:sz w:val="22"/>
        </w:rPr>
        <w:t>安保对大楼</w:t>
      </w:r>
      <w:proofErr w:type="gramEnd"/>
      <w:r>
        <w:rPr>
          <w:rFonts w:ascii="Times New Roman" w:hAnsi="Times New Roman" w:hint="eastAsia"/>
          <w:bCs/>
          <w:sz w:val="22"/>
        </w:rPr>
        <w:t>实行检</w:t>
      </w:r>
      <w:proofErr w:type="gramStart"/>
      <w:r>
        <w:rPr>
          <w:rFonts w:ascii="Times New Roman" w:hAnsi="Times New Roman" w:hint="eastAsia"/>
          <w:bCs/>
          <w:sz w:val="22"/>
        </w:rPr>
        <w:t>査</w:t>
      </w:r>
      <w:proofErr w:type="gramEnd"/>
      <w:r>
        <w:rPr>
          <w:rFonts w:ascii="Times New Roman" w:hAnsi="Times New Roman" w:hint="eastAsia"/>
          <w:bCs/>
          <w:sz w:val="22"/>
        </w:rPr>
        <w:t>制度，清场及巡更检</w:t>
      </w:r>
      <w:proofErr w:type="gramStart"/>
      <w:r>
        <w:rPr>
          <w:rFonts w:ascii="Times New Roman" w:hAnsi="Times New Roman" w:hint="eastAsia"/>
          <w:bCs/>
          <w:sz w:val="22"/>
        </w:rPr>
        <w:t>査</w:t>
      </w:r>
      <w:proofErr w:type="gramEnd"/>
      <w:r>
        <w:rPr>
          <w:rFonts w:ascii="Times New Roman" w:hAnsi="Times New Roman" w:hint="eastAsia"/>
          <w:bCs/>
          <w:sz w:val="22"/>
        </w:rPr>
        <w:t>；包括关公</w:t>
      </w:r>
      <w:proofErr w:type="gramStart"/>
      <w:r>
        <w:rPr>
          <w:rFonts w:ascii="Times New Roman" w:hAnsi="Times New Roman" w:hint="eastAsia"/>
          <w:bCs/>
          <w:sz w:val="22"/>
        </w:rPr>
        <w:t>共区域门</w:t>
      </w:r>
      <w:proofErr w:type="gramEnd"/>
      <w:r>
        <w:rPr>
          <w:rFonts w:ascii="Times New Roman" w:hAnsi="Times New Roman" w:hint="eastAsia"/>
          <w:bCs/>
          <w:sz w:val="22"/>
        </w:rPr>
        <w:t>、关窗、关灯，防盗检查、防火检查、防水</w:t>
      </w:r>
      <w:proofErr w:type="gramStart"/>
      <w:r>
        <w:rPr>
          <w:rFonts w:ascii="Times New Roman" w:hAnsi="Times New Roman" w:hint="eastAsia"/>
          <w:bCs/>
          <w:sz w:val="22"/>
        </w:rPr>
        <w:t>浸</w:t>
      </w:r>
      <w:proofErr w:type="gramEnd"/>
      <w:r>
        <w:rPr>
          <w:rFonts w:ascii="Times New Roman" w:hAnsi="Times New Roman" w:hint="eastAsia"/>
          <w:bCs/>
          <w:sz w:val="22"/>
        </w:rPr>
        <w:t>检查。</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4</w:t>
      </w:r>
      <w:r>
        <w:rPr>
          <w:rFonts w:ascii="Times New Roman" w:hAnsi="Times New Roman" w:hint="eastAsia"/>
          <w:bCs/>
          <w:sz w:val="22"/>
        </w:rPr>
        <w:t>）对大楼内消防栓、水带、灭火器进行定期检</w:t>
      </w:r>
      <w:proofErr w:type="gramStart"/>
      <w:r>
        <w:rPr>
          <w:rFonts w:ascii="Times New Roman" w:hAnsi="Times New Roman" w:hint="eastAsia"/>
          <w:bCs/>
          <w:sz w:val="22"/>
        </w:rPr>
        <w:t>査</w:t>
      </w:r>
      <w:proofErr w:type="gramEnd"/>
      <w:r>
        <w:rPr>
          <w:rFonts w:ascii="Times New Roman" w:hAnsi="Times New Roman" w:hint="eastAsia"/>
          <w:bCs/>
          <w:sz w:val="22"/>
        </w:rPr>
        <w:t>；消防通道保持畅通，消防器材完好。</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5</w:t>
      </w:r>
      <w:r>
        <w:rPr>
          <w:rFonts w:ascii="Times New Roman" w:hAnsi="Times New Roman" w:hint="eastAsia"/>
          <w:bCs/>
          <w:sz w:val="22"/>
        </w:rPr>
        <w:t>）在</w:t>
      </w:r>
      <w:r>
        <w:rPr>
          <w:rFonts w:ascii="Times New Roman" w:hAnsi="Times New Roman"/>
          <w:bCs/>
          <w:sz w:val="22"/>
        </w:rPr>
        <w:t>“</w:t>
      </w:r>
      <w:r>
        <w:rPr>
          <w:rFonts w:ascii="Times New Roman" w:hAnsi="Times New Roman" w:hint="eastAsia"/>
          <w:bCs/>
          <w:sz w:val="22"/>
        </w:rPr>
        <w:t>禁止烟火</w:t>
      </w:r>
      <w:r>
        <w:rPr>
          <w:rFonts w:ascii="Times New Roman" w:hAnsi="Times New Roman"/>
          <w:bCs/>
          <w:sz w:val="22"/>
        </w:rPr>
        <w:t>”</w:t>
      </w:r>
      <w:r>
        <w:rPr>
          <w:rFonts w:ascii="Times New Roman" w:hAnsi="Times New Roman" w:hint="eastAsia"/>
          <w:bCs/>
          <w:sz w:val="22"/>
        </w:rPr>
        <w:t>和控烟区域发现有吸烟和用火现象，要及时劝阻。</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6</w:t>
      </w:r>
      <w:r>
        <w:rPr>
          <w:rFonts w:ascii="Times New Roman" w:hAnsi="Times New Roman" w:hint="eastAsia"/>
          <w:bCs/>
          <w:sz w:val="22"/>
        </w:rPr>
        <w:t>）进行消防演练培训，熟练掌握消防知识和操作要领。</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7</w:t>
      </w:r>
      <w:r>
        <w:rPr>
          <w:rFonts w:ascii="Times New Roman" w:hAnsi="Times New Roman" w:hint="eastAsia"/>
          <w:bCs/>
          <w:sz w:val="22"/>
        </w:rPr>
        <w:t>）</w:t>
      </w:r>
      <w:proofErr w:type="gramStart"/>
      <w:r>
        <w:rPr>
          <w:rFonts w:ascii="Times New Roman" w:hAnsi="Times New Roman" w:hint="eastAsia"/>
          <w:bCs/>
          <w:sz w:val="22"/>
        </w:rPr>
        <w:t>做好消控室</w:t>
      </w:r>
      <w:proofErr w:type="gramEnd"/>
      <w:r>
        <w:rPr>
          <w:rFonts w:ascii="Times New Roman" w:hAnsi="Times New Roman" w:hint="eastAsia"/>
          <w:bCs/>
          <w:sz w:val="22"/>
        </w:rPr>
        <w:t>值班工作。</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8</w:t>
      </w:r>
      <w:r>
        <w:rPr>
          <w:rFonts w:ascii="Times New Roman" w:hAnsi="Times New Roman" w:hint="eastAsia"/>
          <w:bCs/>
          <w:sz w:val="22"/>
        </w:rPr>
        <w:t>）协助完成办公大楼重要会议和重大活动的会场布置、接待任务。</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9</w:t>
      </w:r>
      <w:r>
        <w:rPr>
          <w:rFonts w:ascii="Times New Roman" w:hAnsi="Times New Roman" w:hint="eastAsia"/>
          <w:bCs/>
          <w:sz w:val="22"/>
        </w:rPr>
        <w:t>）认真做好监控记录，监控录像须保留</w:t>
      </w:r>
      <w:r>
        <w:rPr>
          <w:rFonts w:ascii="Times New Roman" w:hAnsi="Times New Roman" w:hint="eastAsia"/>
          <w:bCs/>
          <w:sz w:val="22"/>
        </w:rPr>
        <w:t>9</w:t>
      </w:r>
      <w:r>
        <w:rPr>
          <w:rFonts w:ascii="Times New Roman" w:hAnsi="Times New Roman"/>
          <w:bCs/>
          <w:sz w:val="22"/>
        </w:rPr>
        <w:t>0</w:t>
      </w:r>
      <w:r>
        <w:rPr>
          <w:rFonts w:ascii="Times New Roman" w:hAnsi="Times New Roman" w:hint="eastAsia"/>
          <w:bCs/>
          <w:sz w:val="22"/>
        </w:rPr>
        <w:t>天，不得擅自删除。解决处理问题等记录。</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10</w:t>
      </w:r>
      <w:r>
        <w:rPr>
          <w:rFonts w:ascii="Times New Roman" w:hAnsi="Times New Roman" w:hint="eastAsia"/>
          <w:bCs/>
          <w:sz w:val="22"/>
        </w:rPr>
        <w:t>）加强公共秩序的管理，认真值守，规范服务，做到严密执勤，热忱服务，确保无爆炸、火灾、破坏、盗窃事故和无责任疏漏事故。</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11</w:t>
      </w:r>
      <w:r>
        <w:rPr>
          <w:rFonts w:ascii="Times New Roman" w:hAnsi="Times New Roman" w:hint="eastAsia"/>
          <w:bCs/>
          <w:sz w:val="22"/>
        </w:rPr>
        <w:t>）全天候负责区域内正门、区域通道、办公区域及公共走道交通及</w:t>
      </w:r>
      <w:r>
        <w:rPr>
          <w:rFonts w:ascii="Times New Roman" w:hAnsi="Times New Roman"/>
          <w:bCs/>
          <w:sz w:val="22"/>
        </w:rPr>
        <w:t>24</w:t>
      </w:r>
      <w:r>
        <w:rPr>
          <w:rFonts w:ascii="Times New Roman" w:hAnsi="Times New Roman" w:hint="eastAsia"/>
          <w:bCs/>
          <w:sz w:val="22"/>
        </w:rPr>
        <w:t>小时保安巡逻、值勤。</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12</w:t>
      </w:r>
      <w:r>
        <w:rPr>
          <w:rFonts w:ascii="Times New Roman" w:hAnsi="Times New Roman" w:hint="eastAsia"/>
          <w:bCs/>
          <w:sz w:val="22"/>
        </w:rPr>
        <w:t>）办公楼（区域）来人来访人员通报、登记、证件检查等。如遇突发事件，积极主动地配合有关部门，做好劝说、劝阻和疏导工作。</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13</w:t>
      </w:r>
      <w:r>
        <w:rPr>
          <w:rFonts w:ascii="Times New Roman" w:hAnsi="Times New Roman" w:hint="eastAsia"/>
          <w:bCs/>
          <w:sz w:val="22"/>
        </w:rPr>
        <w:t>）积极配合公安部门工作，完善监控室管理制度。</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14</w:t>
      </w:r>
      <w:r>
        <w:rPr>
          <w:rFonts w:ascii="Times New Roman" w:hAnsi="Times New Roman" w:hint="eastAsia"/>
          <w:bCs/>
          <w:sz w:val="22"/>
        </w:rPr>
        <w:t>）贯彻执行公安部门关于保安保卫工作方针、政策和有关条例。对来访人员要具有基本处置能力。</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15</w:t>
      </w:r>
      <w:r>
        <w:rPr>
          <w:rFonts w:ascii="Times New Roman" w:hAnsi="Times New Roman" w:hint="eastAsia"/>
          <w:bCs/>
          <w:sz w:val="22"/>
        </w:rPr>
        <w:t>）坚决制止物业管理区域内的不文明及违法行为。</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16</w:t>
      </w:r>
      <w:r>
        <w:rPr>
          <w:rFonts w:ascii="Times New Roman" w:hAnsi="Times New Roman" w:hint="eastAsia"/>
          <w:bCs/>
          <w:sz w:val="22"/>
        </w:rPr>
        <w:t>）定期对电气设备、开关、线路和照明灯具等进行检查。积极开展防盗、防火宣传。</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17</w:t>
      </w:r>
      <w:r>
        <w:rPr>
          <w:rFonts w:ascii="Times New Roman" w:hAnsi="Times New Roman" w:hint="eastAsia"/>
          <w:bCs/>
          <w:sz w:val="22"/>
        </w:rPr>
        <w:t>）保安巡逻范围包括区域的公共道路、绿地带、设备用房和办公楼的各楼层。</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18</w:t>
      </w:r>
      <w:r>
        <w:rPr>
          <w:rFonts w:ascii="Times New Roman" w:hAnsi="Times New Roman" w:hint="eastAsia"/>
          <w:bCs/>
          <w:sz w:val="22"/>
        </w:rPr>
        <w:t>）处理各种突发事件。</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19</w:t>
      </w:r>
      <w:r>
        <w:rPr>
          <w:rFonts w:ascii="Times New Roman" w:hAnsi="Times New Roman" w:hint="eastAsia"/>
          <w:bCs/>
          <w:sz w:val="22"/>
        </w:rPr>
        <w:t>）实施三级防火责任制和岗位责任制，建立健全防火制度和安全操作制度。</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20</w:t>
      </w:r>
      <w:r>
        <w:rPr>
          <w:rFonts w:ascii="Times New Roman" w:hAnsi="Times New Roman" w:hint="eastAsia"/>
          <w:bCs/>
          <w:sz w:val="22"/>
        </w:rPr>
        <w:t>）建筑物内严禁焚烧物品。建筑物内的走道、楼梯、出口等部位，保持畅通，严禁堆放物品。</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21</w:t>
      </w:r>
      <w:r>
        <w:rPr>
          <w:rFonts w:ascii="Times New Roman" w:hAnsi="Times New Roman" w:hint="eastAsia"/>
          <w:bCs/>
          <w:sz w:val="22"/>
        </w:rPr>
        <w:t>）对上访人员进行合理劝阻，并具有基本处置能力；（群访、闹访、阻碍交通、聚众闹事、损坏公物、酒后滋事、暴力行凶等</w:t>
      </w:r>
      <w:r>
        <w:rPr>
          <w:rFonts w:ascii="Times New Roman" w:hAnsi="Times New Roman"/>
          <w:bCs/>
          <w:sz w:val="22"/>
        </w:rPr>
        <w:t>)</w:t>
      </w:r>
      <w:r>
        <w:rPr>
          <w:rFonts w:ascii="Times New Roman" w:hAnsi="Times New Roman" w:hint="eastAsia"/>
          <w:bCs/>
          <w:sz w:val="22"/>
        </w:rPr>
        <w:t>。</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22</w:t>
      </w:r>
      <w:r>
        <w:rPr>
          <w:rFonts w:ascii="Times New Roman" w:hAnsi="Times New Roman" w:hint="eastAsia"/>
          <w:bCs/>
          <w:sz w:val="22"/>
        </w:rPr>
        <w:t>）保安人员上班</w:t>
      </w:r>
      <w:proofErr w:type="gramStart"/>
      <w:r>
        <w:rPr>
          <w:rFonts w:ascii="Times New Roman" w:hAnsi="Times New Roman" w:hint="eastAsia"/>
          <w:bCs/>
          <w:sz w:val="22"/>
        </w:rPr>
        <w:t>时着</w:t>
      </w:r>
      <w:proofErr w:type="gramEnd"/>
      <w:r>
        <w:rPr>
          <w:rFonts w:ascii="Times New Roman" w:hAnsi="Times New Roman" w:hint="eastAsia"/>
          <w:bCs/>
          <w:sz w:val="22"/>
        </w:rPr>
        <w:t>统一的制服，配戴工作证。执勤人员佩带对讲机、电筒等装备。</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23</w:t>
      </w:r>
      <w:r>
        <w:rPr>
          <w:rFonts w:ascii="Times New Roman" w:hAnsi="Times New Roman" w:hint="eastAsia"/>
          <w:bCs/>
          <w:sz w:val="22"/>
        </w:rPr>
        <w:t>）门岗负责对大件物品出入检查、报纸分发及快递收发等服务。</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24</w:t>
      </w:r>
      <w:r>
        <w:rPr>
          <w:rFonts w:ascii="Times New Roman" w:hAnsi="Times New Roman" w:hint="eastAsia"/>
          <w:bCs/>
          <w:sz w:val="22"/>
        </w:rPr>
        <w:t>）贯彻执行公安部门关于保安保卫工作方针、政策和有关条例。</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③</w:t>
      </w:r>
      <w:r>
        <w:rPr>
          <w:rFonts w:ascii="Times New Roman" w:hAnsi="Times New Roman"/>
          <w:bCs/>
          <w:sz w:val="22"/>
        </w:rPr>
        <w:t>总体要求</w:t>
      </w:r>
      <w:r>
        <w:rPr>
          <w:rFonts w:ascii="Times New Roman" w:hAnsi="Times New Roman" w:hint="eastAsia"/>
          <w:bCs/>
          <w:sz w:val="22"/>
        </w:rPr>
        <w:t>：建立办公楼（区域）传达、保安、公共秩序等管理制度并认真落实，确保办公楼（区域）安全和正常的工作环境，严格证件登记，杜绝闲杂人员进入办公楼</w:t>
      </w:r>
      <w:r>
        <w:rPr>
          <w:rFonts w:ascii="Times New Roman" w:hAnsi="Times New Roman" w:hint="eastAsia"/>
          <w:bCs/>
          <w:sz w:val="22"/>
        </w:rPr>
        <w:lastRenderedPageBreak/>
        <w:t>（区域）。环境秩序良好，维护和保证防盗、防火报警、监控设备的正常运行。对办公区域安全状况进行</w:t>
      </w:r>
      <w:r>
        <w:rPr>
          <w:rFonts w:ascii="Times New Roman" w:hAnsi="Times New Roman"/>
          <w:bCs/>
          <w:sz w:val="22"/>
        </w:rPr>
        <w:t>24</w:t>
      </w:r>
      <w:r>
        <w:rPr>
          <w:rFonts w:ascii="Times New Roman" w:hAnsi="Times New Roman" w:hint="eastAsia"/>
          <w:bCs/>
          <w:sz w:val="22"/>
        </w:rPr>
        <w:t>监控，监控记录保持完整，每班检查一次各类信号是否正常并做记录，监控中心收到火情、险情及其他异常情况报警信号后应及时报警，并通知相关人员及时赶到现场进行处理；做好安全防范日常巡视工作，及时发现和处理各种安全事故隐患，迅速有效</w:t>
      </w:r>
      <w:proofErr w:type="gramStart"/>
      <w:r>
        <w:rPr>
          <w:rFonts w:ascii="Times New Roman" w:hAnsi="Times New Roman" w:hint="eastAsia"/>
          <w:bCs/>
          <w:sz w:val="22"/>
        </w:rPr>
        <w:t>处置突法事件</w:t>
      </w:r>
      <w:proofErr w:type="gramEnd"/>
      <w:r>
        <w:rPr>
          <w:rFonts w:ascii="Times New Roman" w:hAnsi="Times New Roman" w:hint="eastAsia"/>
          <w:bCs/>
          <w:sz w:val="22"/>
        </w:rPr>
        <w:t>。重点、要害部位每小时至少巡逻</w:t>
      </w:r>
      <w:r>
        <w:rPr>
          <w:rFonts w:ascii="Times New Roman" w:hAnsi="Times New Roman"/>
          <w:bCs/>
          <w:sz w:val="22"/>
        </w:rPr>
        <w:t>1</w:t>
      </w:r>
      <w:r>
        <w:rPr>
          <w:rFonts w:ascii="Times New Roman" w:hAnsi="Times New Roman" w:hint="eastAsia"/>
          <w:bCs/>
          <w:sz w:val="22"/>
        </w:rPr>
        <w:t>次，发现违法违章行为应及时制止。</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④</w:t>
      </w:r>
      <w:r>
        <w:rPr>
          <w:rFonts w:ascii="Times New Roman" w:hAnsi="Times New Roman"/>
          <w:bCs/>
          <w:sz w:val="22"/>
        </w:rPr>
        <w:t>工作时间要求</w:t>
      </w:r>
      <w:r>
        <w:rPr>
          <w:rFonts w:ascii="Times New Roman" w:hAnsi="Times New Roman" w:hint="eastAsia"/>
          <w:bCs/>
          <w:sz w:val="22"/>
        </w:rPr>
        <w:t>365</w:t>
      </w:r>
      <w:r>
        <w:rPr>
          <w:rFonts w:ascii="Times New Roman" w:hAnsi="Times New Roman" w:hint="eastAsia"/>
          <w:bCs/>
          <w:sz w:val="22"/>
        </w:rPr>
        <w:t>天</w:t>
      </w:r>
      <w:r>
        <w:rPr>
          <w:rFonts w:ascii="Times New Roman" w:hAnsi="Times New Roman" w:hint="eastAsia"/>
          <w:bCs/>
          <w:sz w:val="22"/>
        </w:rPr>
        <w:t>*24</w:t>
      </w:r>
      <w:r>
        <w:rPr>
          <w:rFonts w:ascii="Times New Roman" w:hAnsi="Times New Roman" w:hint="eastAsia"/>
          <w:bCs/>
          <w:sz w:val="22"/>
        </w:rPr>
        <w:t>小时</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⑤</w:t>
      </w:r>
      <w:r>
        <w:rPr>
          <w:rFonts w:ascii="Times New Roman" w:hAnsi="Times New Roman"/>
          <w:bCs/>
          <w:sz w:val="22"/>
        </w:rPr>
        <w:t>人员自身要求</w:t>
      </w:r>
      <w:r>
        <w:rPr>
          <w:rFonts w:ascii="Times New Roman" w:hAnsi="Times New Roman" w:hint="eastAsia"/>
          <w:bCs/>
          <w:sz w:val="22"/>
        </w:rPr>
        <w:t>：持保安上岗证，</w:t>
      </w:r>
      <w:r>
        <w:rPr>
          <w:rFonts w:ascii="Times New Roman" w:hAnsi="Times New Roman" w:hint="eastAsia"/>
          <w:bCs/>
          <w:sz w:val="22"/>
        </w:rPr>
        <w:t>60</w:t>
      </w:r>
      <w:r>
        <w:rPr>
          <w:rFonts w:ascii="Times New Roman" w:hAnsi="Times New Roman" w:hint="eastAsia"/>
          <w:bCs/>
          <w:sz w:val="22"/>
        </w:rPr>
        <w:t>周岁以下，初中及以上学历。</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⑥</w:t>
      </w:r>
      <w:r>
        <w:rPr>
          <w:rFonts w:ascii="Times New Roman" w:hAnsi="Times New Roman"/>
          <w:bCs/>
          <w:sz w:val="22"/>
        </w:rPr>
        <w:t>各工种（工作点）具体工作要求</w:t>
      </w:r>
      <w:r>
        <w:rPr>
          <w:rFonts w:ascii="Times New Roman" w:hAnsi="Times New Roman" w:hint="eastAsia"/>
          <w:bCs/>
          <w:sz w:val="22"/>
        </w:rPr>
        <w:t>：</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）巡逻保安岗位</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负责按规定路线巡查辖区各楼层，留意治安消防情况。</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巡视办公楼区域内是否有不安全的因素，发现情况应及时报告，并采取有效措施进行处理。</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对形迹可疑人员进行必要的询查，及时将闲杂人员及小商贩等劝离辖区。　</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制止办公区域内打架斗殴事件的发生。</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制止在办公楼区域内，尤其是在楼梯厅等公共地方大声喧哗、随地吐痰等不文明行为。</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检查消防设施是否完好，及时消除火灾隐患。</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监督检查用户装修现场的消防治安状况，及时处理违规装修。</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配合管理中心其它部门的工作，发现工程设备、清洁卫生等方面的问题应及时向有关部门反映。　</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认真记录巡查过程中发现的情况，做好巡逻的交接班工作。　</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完成上级领导交办的其它工作任务。</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2</w:t>
      </w:r>
      <w:r>
        <w:rPr>
          <w:rFonts w:ascii="Times New Roman" w:hAnsi="Times New Roman" w:hint="eastAsia"/>
          <w:bCs/>
          <w:sz w:val="22"/>
        </w:rPr>
        <w:t>）门岗保安岗位</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立岗定位、疏通人员进出，维护门口秩序，保证行人安全，使门前畅通无阻。</w:t>
      </w:r>
      <w:r>
        <w:rPr>
          <w:rFonts w:ascii="Times New Roman" w:hAnsi="Times New Roman" w:hint="eastAsia"/>
          <w:bCs/>
          <w:sz w:val="22"/>
        </w:rPr>
        <w:t xml:space="preserve"> </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严禁机动车辆进入广场。</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严格制止闲杂人员、小商版、推销人员等进入辖区。</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提高警惕，发现可疑人员和事情后应及时处理并迅速报告领导。</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认真履行值班登记制度，详细记录值班中所发生、处理的各种情况。</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坚持执行用户大宗及贵重物品凭证出入制度，确保用户财产安全。</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积极配合其它保安员，做好各项安全防范工作，把好辖区的大门关。</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为用户及客人提供物业引导服务，包括物业的方向位置等。</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当用户及客人携带较多物品时，为其提供必要的帮助。</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为老、弱、病、</w:t>
      </w:r>
      <w:proofErr w:type="gramStart"/>
      <w:r>
        <w:rPr>
          <w:rFonts w:ascii="Times New Roman" w:hAnsi="Times New Roman" w:hint="eastAsia"/>
          <w:bCs/>
          <w:sz w:val="22"/>
        </w:rPr>
        <w:t>残及其</w:t>
      </w:r>
      <w:proofErr w:type="gramEnd"/>
      <w:r>
        <w:rPr>
          <w:rFonts w:ascii="Times New Roman" w:hAnsi="Times New Roman" w:hint="eastAsia"/>
          <w:bCs/>
          <w:sz w:val="22"/>
        </w:rPr>
        <w:t>它需要帮助的用户及客人提供必要的可行的服务。</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完成领导交办的其他工作。</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3</w:t>
      </w:r>
      <w:r>
        <w:rPr>
          <w:rFonts w:ascii="Times New Roman" w:hAnsi="Times New Roman" w:hint="eastAsia"/>
          <w:bCs/>
          <w:sz w:val="22"/>
        </w:rPr>
        <w:t>）监控岗位</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认真监控、严守岗位，不得擅自离岗。</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发现可疑情况和受监控对象时，及时跟踪切换录像并通报有关岗位采取必要措施。</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负责监控、报警仪器的清洁保养工作，当监控设备发生故障时，应立即报修并做好</w:t>
      </w:r>
      <w:r>
        <w:rPr>
          <w:rFonts w:ascii="Times New Roman" w:hAnsi="Times New Roman" w:hint="eastAsia"/>
          <w:bCs/>
          <w:sz w:val="22"/>
        </w:rPr>
        <w:lastRenderedPageBreak/>
        <w:t>详细记录。</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proofErr w:type="gramStart"/>
      <w:r>
        <w:rPr>
          <w:rFonts w:ascii="Times New Roman" w:hAnsi="Times New Roman" w:hint="eastAsia"/>
          <w:bCs/>
          <w:sz w:val="22"/>
        </w:rPr>
        <w:t>当相关</w:t>
      </w:r>
      <w:proofErr w:type="gramEnd"/>
      <w:r>
        <w:rPr>
          <w:rFonts w:ascii="Times New Roman" w:hAnsi="Times New Roman" w:hint="eastAsia"/>
          <w:bCs/>
          <w:sz w:val="22"/>
        </w:rPr>
        <w:t>人员、领导进入时，做好相应记录，无关人员进入监控中心时，应立即劝离。</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交接班时说清情况和动态，并认真做好监控值班记录，对未处理完成的工作做好移交工作。</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完成领导交办的其他工作。</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4</w:t>
      </w:r>
      <w:r>
        <w:rPr>
          <w:rFonts w:ascii="Times New Roman" w:hAnsi="Times New Roman" w:hint="eastAsia"/>
          <w:bCs/>
          <w:sz w:val="22"/>
        </w:rPr>
        <w:t xml:space="preserve">）车管员岗位　　</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礼貌待人、热情服务，保持良好的服务形象。</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认真执行停车场管理规定，维护车辆良好的停放及行驶秩序。</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指挥车辆的进出和停放在指定位置上。</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认真检查车型、车牌号，避免出现差错。</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掌握不同车主的车型、车牌号和车主基本情况，提高服务水平。</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认真检查停放车辆，发现漏水、漏油等现象，尽快设法通知车主。</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对违章车辆，及时制止并加以纠正。</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提高警惕，发现可疑人员应立即上报，并密切注意事态发展。</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领导交办的其他工作。</w:t>
      </w:r>
    </w:p>
    <w:p w:rsidR="00F07D71" w:rsidRDefault="00F07D71" w:rsidP="00F07D71">
      <w:pPr>
        <w:widowControl/>
        <w:snapToGrid w:val="0"/>
        <w:spacing w:line="360" w:lineRule="auto"/>
        <w:ind w:firstLineChars="200" w:firstLine="442"/>
        <w:jc w:val="left"/>
        <w:rPr>
          <w:rFonts w:ascii="Times New Roman" w:hAnsi="Times New Roman"/>
          <w:b/>
          <w:bCs/>
          <w:sz w:val="22"/>
        </w:rPr>
      </w:pPr>
      <w:r>
        <w:rPr>
          <w:rFonts w:ascii="Times New Roman" w:hAnsi="Times New Roman" w:hint="eastAsia"/>
          <w:b/>
          <w:bCs/>
          <w:sz w:val="22"/>
        </w:rPr>
        <w:t>9.3.6</w:t>
      </w:r>
      <w:r>
        <w:rPr>
          <w:rFonts w:ascii="Times New Roman" w:hAnsi="Times New Roman"/>
          <w:b/>
          <w:bCs/>
          <w:sz w:val="22"/>
        </w:rPr>
        <w:t>绿化</w:t>
      </w:r>
      <w:r>
        <w:rPr>
          <w:rFonts w:ascii="Times New Roman" w:hAnsi="Times New Roman" w:hint="eastAsia"/>
          <w:b/>
          <w:bCs/>
          <w:sz w:val="22"/>
        </w:rPr>
        <w:t>维</w:t>
      </w:r>
      <w:r>
        <w:rPr>
          <w:rFonts w:ascii="Times New Roman" w:hAnsi="Times New Roman"/>
          <w:b/>
          <w:bCs/>
          <w:sz w:val="22"/>
        </w:rPr>
        <w:t>护</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w:t>
      </w:r>
      <w:r>
        <w:rPr>
          <w:rFonts w:ascii="Times New Roman" w:hAnsi="Times New Roman"/>
          <w:bCs/>
          <w:sz w:val="22"/>
        </w:rPr>
        <w:t>服务</w:t>
      </w:r>
      <w:r>
        <w:rPr>
          <w:rFonts w:ascii="Times New Roman" w:hAnsi="Times New Roman" w:hint="eastAsia"/>
          <w:bCs/>
          <w:sz w:val="22"/>
        </w:rPr>
        <w:t>范围：</w:t>
      </w:r>
      <w:bookmarkStart w:id="30" w:name="_Hlk175242928"/>
      <w:bookmarkStart w:id="31" w:name="_Hlk175242961"/>
      <w:r>
        <w:rPr>
          <w:rFonts w:ascii="Times New Roman" w:hAnsi="Times New Roman" w:hint="eastAsia"/>
          <w:bCs/>
          <w:sz w:val="22"/>
        </w:rPr>
        <w:t>本项目服务区域有</w:t>
      </w:r>
      <w:r>
        <w:rPr>
          <w:rFonts w:ascii="Times New Roman" w:hAnsi="Times New Roman" w:hint="eastAsia"/>
          <w:bCs/>
          <w:sz w:val="22"/>
        </w:rPr>
        <w:t>4</w:t>
      </w:r>
      <w:r>
        <w:rPr>
          <w:rFonts w:ascii="Times New Roman" w:hAnsi="Times New Roman" w:hint="eastAsia"/>
          <w:bCs/>
          <w:sz w:val="22"/>
        </w:rPr>
        <w:t>个，为</w:t>
      </w:r>
      <w:r>
        <w:rPr>
          <w:rFonts w:ascii="Times New Roman" w:hAnsi="Times New Roman" w:hint="eastAsia"/>
          <w:bCs/>
          <w:sz w:val="22"/>
        </w:rPr>
        <w:t>4</w:t>
      </w:r>
      <w:r>
        <w:rPr>
          <w:rFonts w:ascii="Times New Roman" w:hAnsi="Times New Roman" w:hint="eastAsia"/>
          <w:bCs/>
          <w:sz w:val="22"/>
        </w:rPr>
        <w:t>个区域</w:t>
      </w:r>
      <w:r>
        <w:rPr>
          <w:rFonts w:ascii="Times New Roman" w:hAnsi="Times New Roman"/>
          <w:bCs/>
          <w:sz w:val="22"/>
        </w:rPr>
        <w:t>提供</w:t>
      </w:r>
      <w:r>
        <w:rPr>
          <w:rFonts w:ascii="Times New Roman" w:hAnsi="Times New Roman" w:hint="eastAsia"/>
          <w:bCs/>
          <w:sz w:val="22"/>
        </w:rPr>
        <w:t>绿化保维服务</w:t>
      </w:r>
      <w:bookmarkEnd w:id="30"/>
      <w:r>
        <w:rPr>
          <w:rFonts w:ascii="Times New Roman" w:hAnsi="Times New Roman" w:hint="eastAsia"/>
          <w:bCs/>
          <w:sz w:val="22"/>
        </w:rPr>
        <w:t>，具体位置详见</w:t>
      </w:r>
      <w:r>
        <w:rPr>
          <w:rFonts w:ascii="Times New Roman" w:hAnsi="Times New Roman" w:hint="eastAsia"/>
          <w:bCs/>
          <w:sz w:val="22"/>
        </w:rPr>
        <w:t>9.1</w:t>
      </w:r>
      <w:r>
        <w:rPr>
          <w:rFonts w:ascii="Times New Roman" w:hAnsi="Times New Roman" w:hint="eastAsia"/>
          <w:bCs/>
          <w:sz w:val="22"/>
        </w:rPr>
        <w:t>岗位设置一览表。</w:t>
      </w:r>
      <w:r w:rsidRPr="0079641D">
        <w:rPr>
          <w:rFonts w:ascii="Times New Roman" w:hAnsi="Times New Roman" w:hint="eastAsia"/>
          <w:bCs/>
          <w:sz w:val="22"/>
        </w:rPr>
        <w:t>每季度对各区域内绿化进行修剪补充、杀虫及除草</w:t>
      </w:r>
      <w:r>
        <w:rPr>
          <w:rFonts w:ascii="Times New Roman" w:hAnsi="Times New Roman" w:hint="eastAsia"/>
          <w:bCs/>
          <w:sz w:val="22"/>
        </w:rPr>
        <w:t>。</w:t>
      </w:r>
    </w:p>
    <w:bookmarkEnd w:id="31"/>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）工作职责：</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bookmarkStart w:id="32" w:name="_Hlk175245150"/>
      <w:r>
        <w:rPr>
          <w:rFonts w:ascii="Times New Roman" w:hAnsi="Times New Roman" w:hint="eastAsia"/>
          <w:bCs/>
          <w:sz w:val="22"/>
        </w:rPr>
        <w:t>①</w:t>
      </w:r>
      <w:bookmarkEnd w:id="32"/>
      <w:r>
        <w:rPr>
          <w:rFonts w:ascii="Times New Roman" w:hAnsi="Times New Roman" w:hint="eastAsia"/>
          <w:bCs/>
          <w:sz w:val="22"/>
        </w:rPr>
        <w:t>负责责任区内绿化的养护管理工作，清楚各种养护</w:t>
      </w:r>
      <w:hyperlink r:id="rId8" w:tgtFrame="_blank" w:history="1">
        <w:r>
          <w:rPr>
            <w:rFonts w:ascii="Times New Roman" w:hAnsi="Times New Roman" w:hint="eastAsia"/>
            <w:bCs/>
            <w:sz w:val="22"/>
          </w:rPr>
          <w:t>规程</w:t>
        </w:r>
      </w:hyperlink>
      <w:r>
        <w:rPr>
          <w:rFonts w:ascii="Times New Roman" w:hAnsi="Times New Roman" w:hint="eastAsia"/>
          <w:bCs/>
          <w:sz w:val="22"/>
        </w:rPr>
        <w:t>，并按规程对花、草、树木及时进行修剪、整型、清理、施肥、防病治虫等，保持绿化四季处于良好状态。</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②做好绿地、花坛的日常保洁工作，每天要及时清运修剪后的废草、树枝等杂物，确保整洁美观、无杂草杂物。</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bookmarkStart w:id="33" w:name="_Hlk175245539"/>
      <w:r>
        <w:rPr>
          <w:rFonts w:ascii="Times New Roman" w:hAnsi="Times New Roman" w:hint="eastAsia"/>
          <w:bCs/>
          <w:sz w:val="22"/>
        </w:rPr>
        <w:t>③</w:t>
      </w:r>
      <w:bookmarkEnd w:id="33"/>
      <w:r>
        <w:rPr>
          <w:rFonts w:ascii="Times New Roman" w:hAnsi="Times New Roman" w:hint="eastAsia"/>
          <w:bCs/>
          <w:sz w:val="22"/>
        </w:rPr>
        <w:t>熟练操作各种绿化工具、设备，清楚各种绿化物料的使用方法，并严格遵守各项安全操作规程。</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bookmarkStart w:id="34" w:name="_Hlk175246123"/>
      <w:r>
        <w:rPr>
          <w:rFonts w:ascii="Times New Roman" w:hAnsi="Times New Roman" w:hint="eastAsia"/>
          <w:bCs/>
          <w:sz w:val="22"/>
        </w:rPr>
        <w:t>④</w:t>
      </w:r>
      <w:bookmarkEnd w:id="34"/>
      <w:r>
        <w:rPr>
          <w:rFonts w:ascii="Times New Roman" w:hAnsi="Times New Roman" w:hint="eastAsia"/>
          <w:bCs/>
          <w:sz w:val="22"/>
        </w:rPr>
        <w:t>进行喷洒农药、修剪树木等具有危险性的工作时要采取相应的安全防范措施，保证周围的环境及人员、财产的安全。</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⑤按时、按质的完成责任区内绿化的</w:t>
      </w:r>
      <w:proofErr w:type="gramStart"/>
      <w:r>
        <w:rPr>
          <w:rFonts w:ascii="Times New Roman" w:hAnsi="Times New Roman" w:hint="eastAsia"/>
          <w:bCs/>
          <w:sz w:val="22"/>
        </w:rPr>
        <w:t>各项管</w:t>
      </w:r>
      <w:proofErr w:type="gramEnd"/>
      <w:r>
        <w:rPr>
          <w:rFonts w:ascii="Times New Roman" w:hAnsi="Times New Roman" w:hint="eastAsia"/>
          <w:bCs/>
          <w:sz w:val="22"/>
        </w:rPr>
        <w:t>养、种植、生产任务，发现问题及时处理、上报。</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⑥认真学习绿化专业技术知识，了解花草树木的名称、特性及病虫害的防治，提高管理质量和工作效率。</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⑦根据季节性特点，落实各项措施，做好排涝、防风、防高温、抗旱等工作。若发生不可抗力的自然灾害时，要及时采取有效的防范或补救措施，减少损失。</w:t>
      </w:r>
    </w:p>
    <w:p w:rsidR="00F07D71" w:rsidRPr="00BF13F7" w:rsidRDefault="00F07D71" w:rsidP="00F07D71">
      <w:pPr>
        <w:tabs>
          <w:tab w:val="left" w:pos="7200"/>
        </w:tabs>
        <w:adjustRightInd w:val="0"/>
        <w:snapToGrid w:val="0"/>
        <w:spacing w:line="300" w:lineRule="auto"/>
        <w:ind w:firstLineChars="200" w:firstLine="440"/>
        <w:rPr>
          <w:rFonts w:ascii="宋体" w:hAnsi="宋体"/>
          <w:color w:val="000000"/>
          <w:sz w:val="22"/>
        </w:rPr>
      </w:pPr>
      <w:r w:rsidRPr="00BF13F7">
        <w:rPr>
          <w:rFonts w:ascii="宋体" w:hAnsi="宋体" w:hint="eastAsia"/>
          <w:color w:val="000000"/>
          <w:sz w:val="22"/>
        </w:rPr>
        <w:t>（3）具体要</w:t>
      </w:r>
      <w:r>
        <w:rPr>
          <w:rFonts w:ascii="宋体" w:hAnsi="宋体" w:hint="eastAsia"/>
          <w:color w:val="000000"/>
          <w:sz w:val="22"/>
        </w:rPr>
        <w:t>求</w:t>
      </w:r>
      <w:r w:rsidRPr="00BF13F7">
        <w:rPr>
          <w:rFonts w:ascii="宋体" w:hAnsi="宋体" w:hint="eastAsia"/>
          <w:color w:val="000000"/>
          <w:sz w:val="22"/>
        </w:rPr>
        <w:t>：</w:t>
      </w:r>
    </w:p>
    <w:p w:rsidR="00F07D71" w:rsidRDefault="00F07D71" w:rsidP="00F07D71">
      <w:pPr>
        <w:tabs>
          <w:tab w:val="left" w:pos="7200"/>
        </w:tabs>
        <w:adjustRightInd w:val="0"/>
        <w:snapToGrid w:val="0"/>
        <w:spacing w:line="300" w:lineRule="auto"/>
        <w:ind w:firstLineChars="200" w:firstLine="440"/>
        <w:rPr>
          <w:rFonts w:ascii="宋体" w:hAnsi="宋体"/>
          <w:color w:val="000000"/>
          <w:sz w:val="22"/>
        </w:rPr>
      </w:pPr>
      <w:r>
        <w:rPr>
          <w:rFonts w:ascii="宋体" w:hAnsi="宋体" w:hint="eastAsia"/>
          <w:color w:val="000000"/>
          <w:sz w:val="22"/>
        </w:rPr>
        <w:t>1）盆栽和花坛、花</w:t>
      </w:r>
      <w:proofErr w:type="gramStart"/>
      <w:r>
        <w:rPr>
          <w:rFonts w:ascii="宋体" w:hAnsi="宋体" w:hint="eastAsia"/>
          <w:color w:val="000000"/>
          <w:sz w:val="22"/>
        </w:rPr>
        <w:t>箱内</w:t>
      </w:r>
      <w:r w:rsidRPr="00BF13F7">
        <w:rPr>
          <w:rFonts w:ascii="宋体" w:hAnsi="宋体" w:hint="eastAsia"/>
          <w:color w:val="000000"/>
          <w:sz w:val="22"/>
        </w:rPr>
        <w:t>绿植</w:t>
      </w:r>
      <w:r>
        <w:rPr>
          <w:rFonts w:ascii="宋体" w:hAnsi="宋体" w:hint="eastAsia"/>
          <w:color w:val="000000"/>
          <w:sz w:val="22"/>
        </w:rPr>
        <w:t>的</w:t>
      </w:r>
      <w:proofErr w:type="gramEnd"/>
      <w:r>
        <w:rPr>
          <w:rFonts w:ascii="宋体" w:hAnsi="宋体" w:hint="eastAsia"/>
          <w:color w:val="000000"/>
          <w:sz w:val="22"/>
        </w:rPr>
        <w:t>布置及造型合理规范，按季节换新并适应当前季节的环境；有缺损、灭失的及时更换或补苗，保持所供花卉的新鲜和美观，做到</w:t>
      </w:r>
      <w:r>
        <w:rPr>
          <w:rFonts w:ascii="宋体" w:hAnsi="宋体"/>
          <w:color w:val="000000"/>
          <w:sz w:val="22"/>
        </w:rPr>
        <w:t>无病虫害、无枯叶</w:t>
      </w:r>
      <w:r>
        <w:rPr>
          <w:rFonts w:ascii="宋体" w:hAnsi="宋体" w:hint="eastAsia"/>
          <w:color w:val="000000"/>
          <w:sz w:val="22"/>
        </w:rPr>
        <w:t>、无杂草、</w:t>
      </w:r>
      <w:r>
        <w:rPr>
          <w:rFonts w:ascii="宋体" w:hAnsi="宋体"/>
          <w:color w:val="000000"/>
          <w:sz w:val="22"/>
        </w:rPr>
        <w:t>叶面无尘土并保证植物覆盖率达到</w:t>
      </w:r>
      <w:r>
        <w:rPr>
          <w:rFonts w:ascii="宋体" w:hAnsi="宋体" w:hint="eastAsia"/>
          <w:color w:val="000000"/>
          <w:sz w:val="22"/>
        </w:rPr>
        <w:t>8</w:t>
      </w:r>
      <w:r>
        <w:rPr>
          <w:rFonts w:ascii="宋体" w:hAnsi="宋体"/>
          <w:color w:val="000000"/>
          <w:sz w:val="22"/>
        </w:rPr>
        <w:t>0</w:t>
      </w:r>
      <w:r>
        <w:rPr>
          <w:rFonts w:ascii="宋体" w:hAnsi="宋体" w:hint="eastAsia"/>
          <w:color w:val="000000"/>
          <w:sz w:val="22"/>
        </w:rPr>
        <w:t>%</w:t>
      </w:r>
      <w:r>
        <w:rPr>
          <w:rFonts w:ascii="宋体" w:hAnsi="宋体"/>
          <w:color w:val="000000"/>
          <w:sz w:val="22"/>
        </w:rPr>
        <w:t>以上</w:t>
      </w:r>
      <w:r>
        <w:rPr>
          <w:rFonts w:ascii="宋体" w:hAnsi="宋体" w:hint="eastAsia"/>
          <w:color w:val="000000"/>
          <w:sz w:val="22"/>
        </w:rPr>
        <w:t>；</w:t>
      </w:r>
    </w:p>
    <w:p w:rsidR="00F07D71" w:rsidRDefault="00F07D71" w:rsidP="00F07D71">
      <w:pPr>
        <w:tabs>
          <w:tab w:val="left" w:pos="7200"/>
        </w:tabs>
        <w:adjustRightInd w:val="0"/>
        <w:snapToGrid w:val="0"/>
        <w:spacing w:line="300" w:lineRule="auto"/>
        <w:ind w:firstLineChars="200" w:firstLine="440"/>
        <w:rPr>
          <w:rFonts w:ascii="宋体" w:hAnsi="宋体"/>
          <w:color w:val="000000"/>
          <w:sz w:val="22"/>
        </w:rPr>
      </w:pPr>
      <w:r>
        <w:rPr>
          <w:rFonts w:ascii="宋体" w:hAnsi="宋体"/>
          <w:color w:val="000000"/>
          <w:sz w:val="22"/>
        </w:rPr>
        <w:t>2</w:t>
      </w:r>
      <w:r>
        <w:rPr>
          <w:rFonts w:ascii="宋体" w:hAnsi="宋体" w:hint="eastAsia"/>
          <w:color w:val="000000"/>
          <w:sz w:val="22"/>
        </w:rPr>
        <w:t>）灌木、乔木植物根据环境的变化采取浇水、施肥、保温、除草、除病害等工作，树叶和枯枝影响整体造型或妨碍工作场所采光的及时进行修剪，</w:t>
      </w:r>
      <w:r w:rsidRPr="00BF13F7">
        <w:rPr>
          <w:rFonts w:ascii="宋体" w:hAnsi="宋体" w:hint="eastAsia"/>
          <w:color w:val="000000"/>
          <w:sz w:val="22"/>
        </w:rPr>
        <w:t>每年修剪、整理不少于</w:t>
      </w:r>
      <w:r w:rsidRPr="00BF13F7">
        <w:rPr>
          <w:rFonts w:ascii="宋体" w:hAnsi="宋体" w:hint="eastAsia"/>
          <w:color w:val="000000"/>
          <w:sz w:val="22"/>
        </w:rPr>
        <w:lastRenderedPageBreak/>
        <w:t>2次并</w:t>
      </w:r>
      <w:r>
        <w:rPr>
          <w:rFonts w:ascii="宋体" w:hAnsi="宋体" w:hint="eastAsia"/>
          <w:color w:val="000000"/>
          <w:sz w:val="22"/>
        </w:rPr>
        <w:t>保证灌木植物</w:t>
      </w:r>
      <w:r>
        <w:rPr>
          <w:rFonts w:ascii="宋体" w:hAnsi="宋体"/>
          <w:color w:val="000000"/>
          <w:sz w:val="22"/>
        </w:rPr>
        <w:t>98</w:t>
      </w:r>
      <w:r>
        <w:rPr>
          <w:rFonts w:ascii="宋体" w:hAnsi="宋体" w:hint="eastAsia"/>
          <w:color w:val="000000"/>
          <w:sz w:val="22"/>
        </w:rPr>
        <w:t>%的存活率、乔木植物1</w:t>
      </w:r>
      <w:r>
        <w:rPr>
          <w:rFonts w:ascii="宋体" w:hAnsi="宋体"/>
          <w:color w:val="000000"/>
          <w:sz w:val="22"/>
        </w:rPr>
        <w:t>00</w:t>
      </w:r>
      <w:r>
        <w:rPr>
          <w:rFonts w:ascii="宋体" w:hAnsi="宋体" w:hint="eastAsia"/>
          <w:color w:val="000000"/>
          <w:sz w:val="22"/>
        </w:rPr>
        <w:t>%的存活率；</w:t>
      </w:r>
    </w:p>
    <w:p w:rsidR="00F07D71" w:rsidRDefault="00F07D71" w:rsidP="00F07D71">
      <w:pPr>
        <w:tabs>
          <w:tab w:val="left" w:pos="7200"/>
        </w:tabs>
        <w:adjustRightInd w:val="0"/>
        <w:snapToGrid w:val="0"/>
        <w:spacing w:line="300" w:lineRule="auto"/>
        <w:ind w:firstLineChars="200" w:firstLine="440"/>
        <w:rPr>
          <w:rFonts w:ascii="宋体" w:hAnsi="宋体"/>
          <w:color w:val="000000"/>
          <w:sz w:val="22"/>
        </w:rPr>
      </w:pPr>
      <w:r>
        <w:rPr>
          <w:rFonts w:ascii="宋体" w:hAnsi="宋体"/>
          <w:color w:val="000000"/>
          <w:sz w:val="22"/>
        </w:rPr>
        <w:t>3</w:t>
      </w:r>
      <w:r>
        <w:rPr>
          <w:rFonts w:ascii="宋体" w:hAnsi="宋体" w:hint="eastAsia"/>
          <w:color w:val="000000"/>
          <w:sz w:val="22"/>
        </w:rPr>
        <w:t>）对</w:t>
      </w:r>
      <w:proofErr w:type="gramStart"/>
      <w:r>
        <w:rPr>
          <w:rFonts w:ascii="宋体" w:hAnsi="宋体" w:hint="eastAsia"/>
          <w:color w:val="000000"/>
          <w:sz w:val="22"/>
        </w:rPr>
        <w:t>绿植除</w:t>
      </w:r>
      <w:proofErr w:type="gramEnd"/>
      <w:r>
        <w:rPr>
          <w:rFonts w:ascii="宋体" w:hAnsi="宋体" w:hint="eastAsia"/>
          <w:color w:val="000000"/>
          <w:sz w:val="22"/>
        </w:rPr>
        <w:t>病害期间需喷洒对人体无毒、无害的驱虫药；施肥选用无毒、无害、无味、园艺型肥料；</w:t>
      </w:r>
      <w:r w:rsidRPr="00BF13F7">
        <w:rPr>
          <w:rFonts w:ascii="宋体" w:hAnsi="宋体" w:hint="eastAsia"/>
          <w:color w:val="000000"/>
          <w:sz w:val="22"/>
        </w:rPr>
        <w:t>篱、球等特殊造型每年修剪不少于4次，绿地、草坪的修剪每年不少于4次；</w:t>
      </w:r>
      <w:r>
        <w:rPr>
          <w:rFonts w:ascii="宋体" w:hAnsi="宋体" w:hint="eastAsia"/>
          <w:color w:val="000000"/>
          <w:sz w:val="22"/>
        </w:rPr>
        <w:t xml:space="preserve"> </w:t>
      </w:r>
    </w:p>
    <w:p w:rsidR="00F07D71" w:rsidRDefault="00F07D71" w:rsidP="00F07D71">
      <w:pPr>
        <w:tabs>
          <w:tab w:val="left" w:pos="7200"/>
        </w:tabs>
        <w:adjustRightInd w:val="0"/>
        <w:snapToGrid w:val="0"/>
        <w:spacing w:line="300" w:lineRule="auto"/>
        <w:ind w:firstLineChars="200" w:firstLine="440"/>
        <w:rPr>
          <w:rFonts w:ascii="宋体" w:hAnsi="宋体"/>
          <w:color w:val="000000"/>
          <w:sz w:val="22"/>
        </w:rPr>
      </w:pPr>
      <w:r>
        <w:rPr>
          <w:rFonts w:ascii="宋体" w:hAnsi="宋体"/>
          <w:color w:val="000000"/>
          <w:sz w:val="22"/>
        </w:rPr>
        <w:t>4</w:t>
      </w:r>
      <w:r>
        <w:rPr>
          <w:rFonts w:ascii="宋体" w:hAnsi="宋体" w:hint="eastAsia"/>
          <w:color w:val="000000"/>
          <w:sz w:val="22"/>
        </w:rPr>
        <w:t>）制定养护计划，安排专人进行日常养护的巡视工作；</w:t>
      </w:r>
    </w:p>
    <w:p w:rsidR="00F07D71" w:rsidRDefault="00F07D71" w:rsidP="00F07D71">
      <w:pPr>
        <w:tabs>
          <w:tab w:val="left" w:pos="7200"/>
        </w:tabs>
        <w:adjustRightInd w:val="0"/>
        <w:snapToGrid w:val="0"/>
        <w:spacing w:line="300" w:lineRule="auto"/>
        <w:ind w:firstLineChars="200" w:firstLine="440"/>
        <w:rPr>
          <w:rFonts w:ascii="宋体" w:hAnsi="宋体"/>
          <w:color w:val="000000"/>
          <w:sz w:val="22"/>
        </w:rPr>
      </w:pPr>
      <w:r>
        <w:rPr>
          <w:rFonts w:ascii="宋体" w:hAnsi="宋体" w:hint="eastAsia"/>
          <w:color w:val="000000"/>
          <w:sz w:val="22"/>
        </w:rPr>
        <w:t>（4）人员要求：</w:t>
      </w:r>
    </w:p>
    <w:p w:rsidR="00F07D71" w:rsidRDefault="00F07D71" w:rsidP="00F07D71">
      <w:pPr>
        <w:tabs>
          <w:tab w:val="left" w:pos="7200"/>
        </w:tabs>
        <w:adjustRightInd w:val="0"/>
        <w:snapToGrid w:val="0"/>
        <w:spacing w:line="300" w:lineRule="auto"/>
        <w:ind w:firstLineChars="200" w:firstLine="440"/>
        <w:rPr>
          <w:rFonts w:ascii="宋体" w:hAnsi="宋体"/>
          <w:color w:val="000000"/>
          <w:sz w:val="22"/>
        </w:rPr>
      </w:pPr>
      <w:r>
        <w:rPr>
          <w:rFonts w:ascii="宋体" w:hAnsi="宋体"/>
          <w:color w:val="000000"/>
          <w:sz w:val="22"/>
        </w:rPr>
        <w:t>相貌端正，身体</w:t>
      </w:r>
      <w:r>
        <w:rPr>
          <w:rFonts w:ascii="宋体" w:hAnsi="宋体" w:hint="eastAsia"/>
          <w:color w:val="000000"/>
          <w:sz w:val="22"/>
        </w:rPr>
        <w:t>素质</w:t>
      </w:r>
      <w:r>
        <w:rPr>
          <w:rFonts w:ascii="宋体" w:hAnsi="宋体"/>
          <w:color w:val="000000"/>
          <w:sz w:val="22"/>
        </w:rPr>
        <w:t>好</w:t>
      </w:r>
      <w:r>
        <w:rPr>
          <w:rFonts w:ascii="宋体" w:hAnsi="宋体" w:hint="eastAsia"/>
          <w:color w:val="000000"/>
          <w:sz w:val="22"/>
        </w:rPr>
        <w:t>、</w:t>
      </w:r>
      <w:r>
        <w:rPr>
          <w:rFonts w:ascii="宋体" w:hAnsi="宋体"/>
          <w:color w:val="000000"/>
          <w:sz w:val="22"/>
        </w:rPr>
        <w:t>无传染疾病</w:t>
      </w:r>
      <w:r>
        <w:rPr>
          <w:rFonts w:ascii="宋体" w:hAnsi="宋体" w:hint="eastAsia"/>
          <w:color w:val="000000"/>
          <w:sz w:val="22"/>
        </w:rPr>
        <w:t>、</w:t>
      </w:r>
      <w:r>
        <w:rPr>
          <w:rFonts w:ascii="宋体" w:hAnsi="宋体"/>
          <w:color w:val="000000"/>
          <w:sz w:val="22"/>
        </w:rPr>
        <w:t>无不良行为</w:t>
      </w:r>
      <w:r>
        <w:rPr>
          <w:rFonts w:ascii="宋体" w:hAnsi="宋体" w:hint="eastAsia"/>
          <w:color w:val="000000"/>
          <w:sz w:val="22"/>
        </w:rPr>
        <w:t>，</w:t>
      </w:r>
      <w:r>
        <w:rPr>
          <w:rFonts w:ascii="宋体" w:hAnsi="宋体"/>
          <w:color w:val="000000"/>
          <w:sz w:val="22"/>
        </w:rPr>
        <w:t>具备绿化养护</w:t>
      </w:r>
      <w:r>
        <w:rPr>
          <w:rFonts w:ascii="宋体" w:hAnsi="宋体" w:hint="eastAsia"/>
          <w:color w:val="000000"/>
          <w:sz w:val="22"/>
        </w:rPr>
        <w:t>相关工作1年以上的从业经验，</w:t>
      </w:r>
      <w:r>
        <w:rPr>
          <w:rFonts w:ascii="宋体" w:hAnsi="宋体"/>
          <w:color w:val="000000"/>
          <w:sz w:val="22"/>
        </w:rPr>
        <w:t>尊重领导，有较强的责任心和服务意识</w:t>
      </w:r>
      <w:r>
        <w:rPr>
          <w:rFonts w:ascii="宋体" w:hAnsi="宋体" w:hint="eastAsia"/>
          <w:color w:val="000000"/>
          <w:sz w:val="22"/>
        </w:rPr>
        <w:t>。</w:t>
      </w:r>
    </w:p>
    <w:p w:rsidR="00F07D71" w:rsidRPr="00B97B69"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5</w:t>
      </w:r>
      <w:r>
        <w:rPr>
          <w:rFonts w:ascii="Times New Roman" w:hAnsi="Times New Roman" w:hint="eastAsia"/>
          <w:bCs/>
          <w:sz w:val="22"/>
        </w:rPr>
        <w:t>）工作时间要求：</w:t>
      </w:r>
      <w:r w:rsidRPr="00DF34DA">
        <w:rPr>
          <w:rFonts w:ascii="Times New Roman" w:hAnsi="Times New Roman" w:cs="宋体" w:hint="eastAsia"/>
          <w:sz w:val="22"/>
        </w:rPr>
        <w:t>做</w:t>
      </w:r>
      <w:proofErr w:type="gramStart"/>
      <w:r w:rsidRPr="00DF34DA">
        <w:rPr>
          <w:rFonts w:ascii="Times New Roman" w:hAnsi="Times New Roman" w:cs="宋体" w:hint="eastAsia"/>
          <w:sz w:val="22"/>
        </w:rPr>
        <w:t>五休二</w:t>
      </w:r>
      <w:proofErr w:type="gramEnd"/>
      <w:r>
        <w:rPr>
          <w:rFonts w:ascii="Times New Roman" w:hAnsi="Times New Roman" w:cs="宋体" w:hint="eastAsia"/>
          <w:sz w:val="22"/>
        </w:rPr>
        <w:t>，周一至周五</w:t>
      </w:r>
      <w:r>
        <w:rPr>
          <w:rFonts w:ascii="Times New Roman" w:hAnsi="Times New Roman" w:cs="宋体" w:hint="eastAsia"/>
          <w:sz w:val="22"/>
        </w:rPr>
        <w:t>8</w:t>
      </w:r>
      <w:r>
        <w:rPr>
          <w:rFonts w:ascii="Times New Roman" w:hAnsi="Times New Roman" w:cs="宋体" w:hint="eastAsia"/>
          <w:sz w:val="22"/>
        </w:rPr>
        <w:t>：</w:t>
      </w:r>
      <w:r>
        <w:rPr>
          <w:rFonts w:ascii="Times New Roman" w:hAnsi="Times New Roman" w:cs="宋体" w:hint="eastAsia"/>
          <w:sz w:val="22"/>
        </w:rPr>
        <w:t>00-17</w:t>
      </w:r>
      <w:r>
        <w:rPr>
          <w:rFonts w:ascii="Times New Roman" w:hAnsi="Times New Roman" w:cs="宋体" w:hint="eastAsia"/>
          <w:sz w:val="22"/>
        </w:rPr>
        <w:t>：</w:t>
      </w:r>
      <w:r>
        <w:rPr>
          <w:rFonts w:ascii="Times New Roman" w:hAnsi="Times New Roman" w:cs="宋体" w:hint="eastAsia"/>
          <w:sz w:val="22"/>
        </w:rPr>
        <w:t>30</w:t>
      </w:r>
      <w:r>
        <w:rPr>
          <w:rFonts w:ascii="Times New Roman" w:hAnsi="Times New Roman" w:cs="宋体" w:hint="eastAsia"/>
          <w:sz w:val="22"/>
        </w:rPr>
        <w:t>，其他时间按采购人要求到岗。</w:t>
      </w:r>
    </w:p>
    <w:p w:rsidR="00F07D71" w:rsidRDefault="00F07D71" w:rsidP="00F07D71">
      <w:pPr>
        <w:tabs>
          <w:tab w:val="left" w:pos="7200"/>
        </w:tabs>
        <w:adjustRightInd w:val="0"/>
        <w:snapToGrid w:val="0"/>
        <w:spacing w:line="300" w:lineRule="auto"/>
        <w:ind w:firstLineChars="200" w:firstLine="442"/>
        <w:rPr>
          <w:rFonts w:ascii="Times New Roman" w:hAnsi="Times New Roman"/>
          <w:b/>
          <w:bCs/>
          <w:sz w:val="22"/>
        </w:rPr>
      </w:pPr>
      <w:bookmarkStart w:id="35" w:name="_Toc162530846"/>
      <w:r>
        <w:rPr>
          <w:rFonts w:ascii="Times New Roman" w:hAnsi="Times New Roman" w:hint="eastAsia"/>
          <w:b/>
          <w:bCs/>
          <w:sz w:val="22"/>
        </w:rPr>
        <w:t>9.3.7</w:t>
      </w:r>
      <w:r>
        <w:rPr>
          <w:rFonts w:ascii="Times New Roman" w:hAnsi="Times New Roman"/>
          <w:b/>
          <w:bCs/>
          <w:sz w:val="22"/>
        </w:rPr>
        <w:t>工程设备维保管理</w:t>
      </w:r>
    </w:p>
    <w:p w:rsidR="00F07D71" w:rsidRPr="00D1186A" w:rsidRDefault="00F07D71" w:rsidP="00F07D71">
      <w:pPr>
        <w:tabs>
          <w:tab w:val="left" w:pos="7200"/>
        </w:tabs>
        <w:adjustRightInd w:val="0"/>
        <w:snapToGrid w:val="0"/>
        <w:spacing w:line="300" w:lineRule="auto"/>
        <w:jc w:val="left"/>
        <w:rPr>
          <w:rFonts w:ascii="Times New Roman" w:hAnsi="Times New Roman" w:cs="宋体"/>
          <w:sz w:val="22"/>
        </w:rPr>
      </w:pPr>
      <w:r>
        <w:rPr>
          <w:rFonts w:ascii="Times New Roman" w:hAnsi="Times New Roman" w:cs="宋体" w:hint="eastAsia"/>
          <w:sz w:val="22"/>
        </w:rPr>
        <w:t xml:space="preserve">     </w:t>
      </w:r>
      <w:r>
        <w:rPr>
          <w:rFonts w:ascii="Times New Roman" w:hAnsi="Times New Roman" w:cs="宋体" w:hint="eastAsia"/>
          <w:sz w:val="22"/>
        </w:rPr>
        <w:t>（</w:t>
      </w:r>
      <w:r>
        <w:rPr>
          <w:rFonts w:ascii="Times New Roman" w:hAnsi="Times New Roman" w:cs="宋体" w:hint="eastAsia"/>
          <w:sz w:val="22"/>
        </w:rPr>
        <w:t>1</w:t>
      </w:r>
      <w:r>
        <w:rPr>
          <w:rFonts w:ascii="Times New Roman" w:hAnsi="Times New Roman" w:cs="宋体" w:hint="eastAsia"/>
          <w:sz w:val="22"/>
        </w:rPr>
        <w:t>）维保设备清单</w:t>
      </w:r>
    </w:p>
    <w:tbl>
      <w:tblPr>
        <w:tblW w:w="9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1980"/>
        <w:gridCol w:w="3087"/>
        <w:gridCol w:w="3528"/>
      </w:tblGrid>
      <w:tr w:rsidR="00F07D71" w:rsidRPr="00131C9D" w:rsidTr="00033B0B">
        <w:trPr>
          <w:trHeight w:val="240"/>
          <w:jc w:val="center"/>
        </w:trPr>
        <w:tc>
          <w:tcPr>
            <w:tcW w:w="584" w:type="dxa"/>
            <w:shd w:val="clear" w:color="auto" w:fill="auto"/>
            <w:vAlign w:val="center"/>
          </w:tcPr>
          <w:p w:rsidR="00F07D71" w:rsidRPr="00131C9D" w:rsidRDefault="00F07D71" w:rsidP="00033B0B">
            <w:pPr>
              <w:widowControl/>
              <w:jc w:val="center"/>
              <w:textAlignment w:val="center"/>
              <w:rPr>
                <w:rFonts w:ascii="宋体" w:hAnsi="宋体" w:cs="宋体"/>
                <w:sz w:val="18"/>
                <w:szCs w:val="18"/>
              </w:rPr>
            </w:pPr>
            <w:r w:rsidRPr="00131C9D">
              <w:rPr>
                <w:rFonts w:ascii="宋体" w:hAnsi="宋体" w:cs="宋体" w:hint="eastAsia"/>
                <w:kern w:val="0"/>
                <w:sz w:val="18"/>
                <w:szCs w:val="18"/>
              </w:rPr>
              <w:t>序号</w:t>
            </w:r>
          </w:p>
        </w:tc>
        <w:tc>
          <w:tcPr>
            <w:tcW w:w="1980" w:type="dxa"/>
            <w:shd w:val="clear" w:color="auto" w:fill="auto"/>
            <w:vAlign w:val="center"/>
          </w:tcPr>
          <w:p w:rsidR="00F07D71" w:rsidRPr="00131C9D" w:rsidRDefault="00F07D71" w:rsidP="00033B0B">
            <w:pPr>
              <w:widowControl/>
              <w:jc w:val="center"/>
              <w:textAlignment w:val="center"/>
              <w:rPr>
                <w:rFonts w:ascii="宋体" w:hAnsi="宋体" w:cs="宋体"/>
                <w:sz w:val="18"/>
                <w:szCs w:val="18"/>
              </w:rPr>
            </w:pPr>
            <w:r w:rsidRPr="00131C9D">
              <w:rPr>
                <w:rFonts w:ascii="宋体" w:hAnsi="宋体" w:cs="宋体" w:hint="eastAsia"/>
                <w:kern w:val="0"/>
                <w:sz w:val="18"/>
                <w:szCs w:val="18"/>
              </w:rPr>
              <w:t>区域</w:t>
            </w:r>
          </w:p>
        </w:tc>
        <w:tc>
          <w:tcPr>
            <w:tcW w:w="3087" w:type="dxa"/>
            <w:shd w:val="clear" w:color="auto" w:fill="auto"/>
            <w:vAlign w:val="center"/>
          </w:tcPr>
          <w:p w:rsidR="00F07D71" w:rsidRPr="00131C9D" w:rsidRDefault="00F07D71" w:rsidP="00033B0B">
            <w:pPr>
              <w:widowControl/>
              <w:jc w:val="center"/>
              <w:textAlignment w:val="center"/>
              <w:rPr>
                <w:rFonts w:ascii="宋体" w:hAnsi="宋体" w:cs="宋体"/>
                <w:sz w:val="18"/>
                <w:szCs w:val="18"/>
              </w:rPr>
            </w:pPr>
            <w:r w:rsidRPr="00131C9D">
              <w:rPr>
                <w:rFonts w:ascii="宋体" w:hAnsi="宋体" w:cs="宋体" w:hint="eastAsia"/>
                <w:kern w:val="0"/>
                <w:sz w:val="18"/>
                <w:szCs w:val="18"/>
              </w:rPr>
              <w:t>设备名称</w:t>
            </w:r>
          </w:p>
        </w:tc>
        <w:tc>
          <w:tcPr>
            <w:tcW w:w="3528" w:type="dxa"/>
          </w:tcPr>
          <w:p w:rsidR="00F07D71" w:rsidRPr="00131C9D" w:rsidRDefault="00F07D71" w:rsidP="00033B0B">
            <w:pPr>
              <w:widowControl/>
              <w:jc w:val="center"/>
              <w:textAlignment w:val="center"/>
              <w:rPr>
                <w:rFonts w:ascii="宋体" w:hAnsi="宋体" w:cs="宋体"/>
                <w:kern w:val="0"/>
                <w:sz w:val="18"/>
                <w:szCs w:val="18"/>
              </w:rPr>
            </w:pPr>
            <w:r w:rsidRPr="00131C9D">
              <w:rPr>
                <w:rFonts w:ascii="宋体" w:hAnsi="宋体" w:cs="宋体" w:hint="eastAsia"/>
                <w:kern w:val="0"/>
                <w:sz w:val="18"/>
                <w:szCs w:val="18"/>
              </w:rPr>
              <w:t>备注</w:t>
            </w:r>
          </w:p>
        </w:tc>
      </w:tr>
      <w:tr w:rsidR="00F07D71" w:rsidRPr="00131C9D" w:rsidTr="00033B0B">
        <w:trPr>
          <w:trHeight w:val="240"/>
          <w:jc w:val="center"/>
        </w:trPr>
        <w:tc>
          <w:tcPr>
            <w:tcW w:w="584" w:type="dxa"/>
            <w:vMerge w:val="restart"/>
            <w:shd w:val="clear" w:color="auto" w:fill="auto"/>
            <w:vAlign w:val="center"/>
          </w:tcPr>
          <w:p w:rsidR="00F07D71" w:rsidRPr="00131C9D" w:rsidRDefault="00F07D71" w:rsidP="00033B0B">
            <w:pPr>
              <w:widowControl/>
              <w:jc w:val="center"/>
              <w:textAlignment w:val="center"/>
              <w:rPr>
                <w:rFonts w:ascii="宋体" w:hAnsi="宋体" w:cs="宋体"/>
                <w:sz w:val="18"/>
                <w:szCs w:val="18"/>
              </w:rPr>
            </w:pPr>
            <w:r w:rsidRPr="00131C9D">
              <w:rPr>
                <w:rFonts w:ascii="宋体" w:hAnsi="宋体" w:cs="宋体" w:hint="eastAsia"/>
                <w:kern w:val="0"/>
                <w:sz w:val="18"/>
                <w:szCs w:val="18"/>
              </w:rPr>
              <w:t>1</w:t>
            </w:r>
          </w:p>
        </w:tc>
        <w:tc>
          <w:tcPr>
            <w:tcW w:w="1980" w:type="dxa"/>
            <w:vMerge w:val="restart"/>
            <w:shd w:val="clear" w:color="auto" w:fill="auto"/>
            <w:vAlign w:val="center"/>
          </w:tcPr>
          <w:p w:rsidR="00F07D71" w:rsidRPr="00131C9D" w:rsidRDefault="00F07D71" w:rsidP="00033B0B">
            <w:pPr>
              <w:widowControl/>
              <w:jc w:val="center"/>
              <w:textAlignment w:val="center"/>
              <w:rPr>
                <w:rFonts w:ascii="宋体" w:hAnsi="宋体" w:cs="宋体"/>
                <w:sz w:val="18"/>
                <w:szCs w:val="18"/>
              </w:rPr>
            </w:pPr>
            <w:r w:rsidRPr="00131C9D">
              <w:rPr>
                <w:rFonts w:ascii="宋体" w:hAnsi="宋体" w:cs="宋体" w:hint="eastAsia"/>
                <w:sz w:val="20"/>
                <w:szCs w:val="20"/>
              </w:rPr>
              <w:t>金杨街道办事处</w:t>
            </w:r>
          </w:p>
        </w:tc>
        <w:tc>
          <w:tcPr>
            <w:tcW w:w="3087" w:type="dxa"/>
            <w:shd w:val="clear" w:color="auto" w:fill="auto"/>
            <w:vAlign w:val="center"/>
          </w:tcPr>
          <w:p w:rsidR="00F07D71" w:rsidRPr="00131C9D" w:rsidRDefault="00F07D71" w:rsidP="00033B0B">
            <w:pPr>
              <w:widowControl/>
              <w:jc w:val="center"/>
              <w:textAlignment w:val="center"/>
              <w:rPr>
                <w:rFonts w:ascii="宋体" w:hAnsi="宋体" w:cs="宋体"/>
                <w:sz w:val="18"/>
                <w:szCs w:val="18"/>
              </w:rPr>
            </w:pPr>
            <w:r w:rsidRPr="00131C9D">
              <w:rPr>
                <w:rFonts w:ascii="宋体" w:hAnsi="宋体" w:cs="宋体" w:hint="eastAsia"/>
                <w:kern w:val="0"/>
                <w:sz w:val="18"/>
                <w:szCs w:val="18"/>
              </w:rPr>
              <w:t>监控设备</w:t>
            </w:r>
          </w:p>
        </w:tc>
        <w:tc>
          <w:tcPr>
            <w:tcW w:w="3528" w:type="dxa"/>
            <w:vMerge w:val="restart"/>
            <w:vAlign w:val="center"/>
          </w:tcPr>
          <w:p w:rsidR="00F07D71" w:rsidRPr="00131C9D" w:rsidRDefault="00F07D71" w:rsidP="00033B0B">
            <w:pPr>
              <w:widowControl/>
              <w:jc w:val="center"/>
              <w:textAlignment w:val="center"/>
              <w:rPr>
                <w:rFonts w:ascii="宋体" w:hAnsi="宋体" w:cs="宋体"/>
                <w:kern w:val="0"/>
                <w:sz w:val="18"/>
                <w:szCs w:val="18"/>
              </w:rPr>
            </w:pPr>
            <w:r w:rsidRPr="00131C9D">
              <w:rPr>
                <w:rFonts w:ascii="宋体" w:hAnsi="宋体" w:cs="宋体" w:hint="eastAsia"/>
                <w:kern w:val="0"/>
                <w:sz w:val="18"/>
                <w:szCs w:val="18"/>
              </w:rPr>
              <w:t>具体数量及型号以现场</w:t>
            </w:r>
            <w:r>
              <w:rPr>
                <w:rFonts w:ascii="宋体" w:hAnsi="宋体" w:cs="宋体" w:hint="eastAsia"/>
                <w:kern w:val="0"/>
                <w:sz w:val="18"/>
                <w:szCs w:val="18"/>
              </w:rPr>
              <w:t>踏勘</w:t>
            </w:r>
            <w:r w:rsidRPr="00131C9D">
              <w:rPr>
                <w:rFonts w:ascii="宋体" w:hAnsi="宋体" w:cs="宋体" w:hint="eastAsia"/>
                <w:kern w:val="0"/>
                <w:sz w:val="18"/>
                <w:szCs w:val="18"/>
              </w:rPr>
              <w:t>为准</w:t>
            </w:r>
          </w:p>
        </w:tc>
      </w:tr>
      <w:tr w:rsidR="00F07D71" w:rsidRPr="00131C9D" w:rsidTr="00033B0B">
        <w:trPr>
          <w:trHeight w:val="240"/>
          <w:jc w:val="center"/>
        </w:trPr>
        <w:tc>
          <w:tcPr>
            <w:tcW w:w="584" w:type="dxa"/>
            <w:vMerge/>
            <w:shd w:val="clear" w:color="auto" w:fill="auto"/>
            <w:vAlign w:val="center"/>
          </w:tcPr>
          <w:p w:rsidR="00F07D71" w:rsidRPr="00131C9D" w:rsidRDefault="00F07D71" w:rsidP="00033B0B">
            <w:pPr>
              <w:jc w:val="center"/>
              <w:rPr>
                <w:rFonts w:ascii="宋体" w:hAnsi="宋体" w:cs="宋体"/>
                <w:sz w:val="18"/>
                <w:szCs w:val="18"/>
              </w:rPr>
            </w:pPr>
          </w:p>
        </w:tc>
        <w:tc>
          <w:tcPr>
            <w:tcW w:w="1980" w:type="dxa"/>
            <w:vMerge/>
            <w:shd w:val="clear" w:color="auto" w:fill="auto"/>
            <w:vAlign w:val="center"/>
          </w:tcPr>
          <w:p w:rsidR="00F07D71" w:rsidRPr="00131C9D" w:rsidRDefault="00F07D71" w:rsidP="00033B0B">
            <w:pPr>
              <w:jc w:val="center"/>
              <w:rPr>
                <w:rFonts w:ascii="宋体" w:hAnsi="宋体" w:cs="宋体"/>
                <w:sz w:val="18"/>
                <w:szCs w:val="18"/>
              </w:rPr>
            </w:pPr>
          </w:p>
        </w:tc>
        <w:tc>
          <w:tcPr>
            <w:tcW w:w="3087" w:type="dxa"/>
            <w:shd w:val="clear" w:color="auto" w:fill="auto"/>
            <w:vAlign w:val="center"/>
          </w:tcPr>
          <w:p w:rsidR="00F07D71" w:rsidRPr="00131C9D" w:rsidRDefault="00F07D71" w:rsidP="00033B0B">
            <w:pPr>
              <w:widowControl/>
              <w:jc w:val="center"/>
              <w:textAlignment w:val="center"/>
              <w:rPr>
                <w:rFonts w:ascii="宋体" w:hAnsi="宋体" w:cs="宋体"/>
                <w:sz w:val="18"/>
                <w:szCs w:val="18"/>
              </w:rPr>
            </w:pPr>
            <w:r w:rsidRPr="00131C9D">
              <w:rPr>
                <w:rFonts w:ascii="宋体" w:hAnsi="宋体" w:cs="宋体" w:hint="eastAsia"/>
                <w:kern w:val="0"/>
                <w:sz w:val="18"/>
                <w:szCs w:val="18"/>
              </w:rPr>
              <w:t>空调</w:t>
            </w:r>
          </w:p>
        </w:tc>
        <w:tc>
          <w:tcPr>
            <w:tcW w:w="3528" w:type="dxa"/>
            <w:vMerge/>
          </w:tcPr>
          <w:p w:rsidR="00F07D71" w:rsidRPr="00131C9D" w:rsidRDefault="00F07D71" w:rsidP="00033B0B">
            <w:pPr>
              <w:widowControl/>
              <w:jc w:val="center"/>
              <w:textAlignment w:val="center"/>
              <w:rPr>
                <w:rFonts w:ascii="宋体" w:hAnsi="宋体" w:cs="宋体"/>
                <w:kern w:val="0"/>
                <w:sz w:val="18"/>
                <w:szCs w:val="18"/>
              </w:rPr>
            </w:pPr>
          </w:p>
        </w:tc>
      </w:tr>
      <w:tr w:rsidR="00F07D71" w:rsidRPr="00131C9D" w:rsidTr="00033B0B">
        <w:trPr>
          <w:trHeight w:val="240"/>
          <w:jc w:val="center"/>
        </w:trPr>
        <w:tc>
          <w:tcPr>
            <w:tcW w:w="584" w:type="dxa"/>
            <w:vMerge/>
            <w:shd w:val="clear" w:color="auto" w:fill="auto"/>
            <w:vAlign w:val="center"/>
          </w:tcPr>
          <w:p w:rsidR="00F07D71" w:rsidRPr="00131C9D" w:rsidRDefault="00F07D71" w:rsidP="00033B0B">
            <w:pPr>
              <w:jc w:val="center"/>
              <w:rPr>
                <w:rFonts w:ascii="宋体" w:hAnsi="宋体" w:cs="宋体"/>
                <w:sz w:val="18"/>
                <w:szCs w:val="18"/>
              </w:rPr>
            </w:pPr>
          </w:p>
        </w:tc>
        <w:tc>
          <w:tcPr>
            <w:tcW w:w="1980" w:type="dxa"/>
            <w:vMerge/>
            <w:shd w:val="clear" w:color="auto" w:fill="auto"/>
            <w:vAlign w:val="center"/>
          </w:tcPr>
          <w:p w:rsidR="00F07D71" w:rsidRPr="00131C9D" w:rsidRDefault="00F07D71" w:rsidP="00033B0B">
            <w:pPr>
              <w:jc w:val="center"/>
              <w:rPr>
                <w:rFonts w:ascii="宋体" w:hAnsi="宋体" w:cs="宋体"/>
                <w:sz w:val="18"/>
                <w:szCs w:val="18"/>
              </w:rPr>
            </w:pPr>
          </w:p>
        </w:tc>
        <w:tc>
          <w:tcPr>
            <w:tcW w:w="3087" w:type="dxa"/>
            <w:shd w:val="clear" w:color="auto" w:fill="auto"/>
            <w:vAlign w:val="center"/>
          </w:tcPr>
          <w:p w:rsidR="00F07D71" w:rsidRPr="00131C9D" w:rsidRDefault="00F07D71" w:rsidP="00033B0B">
            <w:pPr>
              <w:widowControl/>
              <w:jc w:val="center"/>
              <w:textAlignment w:val="center"/>
              <w:rPr>
                <w:rFonts w:ascii="宋体" w:hAnsi="宋体" w:cs="宋体"/>
                <w:sz w:val="18"/>
                <w:szCs w:val="18"/>
              </w:rPr>
            </w:pPr>
            <w:r w:rsidRPr="00131C9D">
              <w:rPr>
                <w:rFonts w:ascii="宋体" w:hAnsi="宋体" w:cs="宋体" w:hint="eastAsia"/>
                <w:sz w:val="18"/>
                <w:szCs w:val="18"/>
              </w:rPr>
              <w:t>机电设备</w:t>
            </w:r>
          </w:p>
        </w:tc>
        <w:tc>
          <w:tcPr>
            <w:tcW w:w="3528" w:type="dxa"/>
            <w:vMerge/>
          </w:tcPr>
          <w:p w:rsidR="00F07D71" w:rsidRPr="00131C9D" w:rsidRDefault="00F07D71" w:rsidP="00033B0B">
            <w:pPr>
              <w:widowControl/>
              <w:jc w:val="center"/>
              <w:textAlignment w:val="center"/>
              <w:rPr>
                <w:rFonts w:ascii="宋体" w:hAnsi="宋体" w:cs="宋体"/>
                <w:kern w:val="0"/>
                <w:sz w:val="18"/>
                <w:szCs w:val="18"/>
              </w:rPr>
            </w:pPr>
          </w:p>
        </w:tc>
      </w:tr>
      <w:tr w:rsidR="00F07D71" w:rsidRPr="00131C9D" w:rsidTr="00033B0B">
        <w:trPr>
          <w:trHeight w:val="240"/>
          <w:jc w:val="center"/>
        </w:trPr>
        <w:tc>
          <w:tcPr>
            <w:tcW w:w="584" w:type="dxa"/>
            <w:vMerge w:val="restart"/>
            <w:shd w:val="clear" w:color="auto" w:fill="auto"/>
            <w:vAlign w:val="center"/>
          </w:tcPr>
          <w:p w:rsidR="00F07D71" w:rsidRPr="00131C9D" w:rsidRDefault="00F07D71" w:rsidP="00033B0B">
            <w:pPr>
              <w:widowControl/>
              <w:jc w:val="center"/>
              <w:textAlignment w:val="center"/>
              <w:rPr>
                <w:rFonts w:ascii="宋体" w:hAnsi="宋体" w:cs="宋体"/>
                <w:sz w:val="18"/>
                <w:szCs w:val="18"/>
              </w:rPr>
            </w:pPr>
            <w:r w:rsidRPr="00131C9D">
              <w:rPr>
                <w:rFonts w:ascii="宋体" w:hAnsi="宋体" w:cs="宋体" w:hint="eastAsia"/>
                <w:kern w:val="0"/>
                <w:sz w:val="18"/>
                <w:szCs w:val="18"/>
              </w:rPr>
              <w:t>2</w:t>
            </w:r>
          </w:p>
        </w:tc>
        <w:tc>
          <w:tcPr>
            <w:tcW w:w="1980" w:type="dxa"/>
            <w:vMerge w:val="restart"/>
            <w:shd w:val="clear" w:color="auto" w:fill="auto"/>
            <w:vAlign w:val="center"/>
          </w:tcPr>
          <w:p w:rsidR="00F07D71" w:rsidRPr="00131C9D" w:rsidRDefault="00F07D71" w:rsidP="00033B0B">
            <w:pPr>
              <w:widowControl/>
              <w:jc w:val="center"/>
              <w:textAlignment w:val="center"/>
              <w:rPr>
                <w:rFonts w:ascii="宋体" w:hAnsi="宋体" w:cs="宋体"/>
                <w:sz w:val="18"/>
                <w:szCs w:val="18"/>
              </w:rPr>
            </w:pPr>
            <w:r w:rsidRPr="00131C9D">
              <w:rPr>
                <w:rFonts w:ascii="宋体" w:hAnsi="宋体" w:cs="宋体" w:hint="eastAsia"/>
                <w:sz w:val="20"/>
                <w:szCs w:val="20"/>
              </w:rPr>
              <w:t>社区党群中心</w:t>
            </w:r>
          </w:p>
        </w:tc>
        <w:tc>
          <w:tcPr>
            <w:tcW w:w="3087" w:type="dxa"/>
            <w:shd w:val="clear" w:color="auto" w:fill="auto"/>
            <w:vAlign w:val="center"/>
          </w:tcPr>
          <w:p w:rsidR="00F07D71" w:rsidRPr="00131C9D" w:rsidRDefault="00F07D71" w:rsidP="00033B0B">
            <w:pPr>
              <w:widowControl/>
              <w:jc w:val="center"/>
              <w:textAlignment w:val="center"/>
              <w:rPr>
                <w:rFonts w:ascii="宋体" w:hAnsi="宋体" w:cs="宋体"/>
                <w:sz w:val="18"/>
                <w:szCs w:val="18"/>
              </w:rPr>
            </w:pPr>
            <w:r w:rsidRPr="00131C9D">
              <w:rPr>
                <w:rFonts w:ascii="宋体" w:hAnsi="宋体" w:cs="宋体" w:hint="eastAsia"/>
                <w:kern w:val="0"/>
                <w:sz w:val="18"/>
                <w:szCs w:val="18"/>
              </w:rPr>
              <w:t>监控设备</w:t>
            </w:r>
          </w:p>
        </w:tc>
        <w:tc>
          <w:tcPr>
            <w:tcW w:w="3528" w:type="dxa"/>
            <w:vMerge/>
          </w:tcPr>
          <w:p w:rsidR="00F07D71" w:rsidRPr="00131C9D" w:rsidRDefault="00F07D71" w:rsidP="00033B0B">
            <w:pPr>
              <w:widowControl/>
              <w:jc w:val="center"/>
              <w:textAlignment w:val="center"/>
              <w:rPr>
                <w:rFonts w:ascii="宋体" w:hAnsi="宋体" w:cs="宋体"/>
                <w:kern w:val="0"/>
                <w:sz w:val="18"/>
                <w:szCs w:val="18"/>
              </w:rPr>
            </w:pPr>
          </w:p>
        </w:tc>
      </w:tr>
      <w:tr w:rsidR="00F07D71" w:rsidRPr="00131C9D" w:rsidTr="00033B0B">
        <w:trPr>
          <w:trHeight w:val="240"/>
          <w:jc w:val="center"/>
        </w:trPr>
        <w:tc>
          <w:tcPr>
            <w:tcW w:w="584" w:type="dxa"/>
            <w:vMerge/>
            <w:shd w:val="clear" w:color="auto" w:fill="auto"/>
            <w:vAlign w:val="center"/>
          </w:tcPr>
          <w:p w:rsidR="00F07D71" w:rsidRPr="00131C9D" w:rsidRDefault="00F07D71" w:rsidP="00033B0B">
            <w:pPr>
              <w:jc w:val="center"/>
              <w:rPr>
                <w:rFonts w:ascii="宋体" w:hAnsi="宋体" w:cs="宋体"/>
                <w:sz w:val="18"/>
                <w:szCs w:val="18"/>
              </w:rPr>
            </w:pPr>
          </w:p>
        </w:tc>
        <w:tc>
          <w:tcPr>
            <w:tcW w:w="1980" w:type="dxa"/>
            <w:vMerge/>
            <w:shd w:val="clear" w:color="auto" w:fill="auto"/>
            <w:vAlign w:val="center"/>
          </w:tcPr>
          <w:p w:rsidR="00F07D71" w:rsidRPr="00131C9D" w:rsidRDefault="00F07D71" w:rsidP="00033B0B">
            <w:pPr>
              <w:jc w:val="center"/>
              <w:rPr>
                <w:rFonts w:ascii="宋体" w:hAnsi="宋体" w:cs="宋体"/>
                <w:sz w:val="18"/>
                <w:szCs w:val="18"/>
              </w:rPr>
            </w:pPr>
          </w:p>
        </w:tc>
        <w:tc>
          <w:tcPr>
            <w:tcW w:w="3087" w:type="dxa"/>
            <w:shd w:val="clear" w:color="auto" w:fill="auto"/>
            <w:vAlign w:val="center"/>
          </w:tcPr>
          <w:p w:rsidR="00F07D71" w:rsidRPr="00131C9D" w:rsidRDefault="00F07D71" w:rsidP="00033B0B">
            <w:pPr>
              <w:widowControl/>
              <w:jc w:val="center"/>
              <w:textAlignment w:val="center"/>
              <w:rPr>
                <w:rFonts w:ascii="宋体" w:hAnsi="宋体" w:cs="宋体"/>
                <w:sz w:val="18"/>
                <w:szCs w:val="18"/>
              </w:rPr>
            </w:pPr>
            <w:r w:rsidRPr="00131C9D">
              <w:rPr>
                <w:rFonts w:ascii="宋体" w:hAnsi="宋体" w:cs="宋体" w:hint="eastAsia"/>
                <w:kern w:val="0"/>
                <w:sz w:val="18"/>
                <w:szCs w:val="18"/>
              </w:rPr>
              <w:t>空调</w:t>
            </w:r>
          </w:p>
        </w:tc>
        <w:tc>
          <w:tcPr>
            <w:tcW w:w="3528" w:type="dxa"/>
            <w:vMerge/>
          </w:tcPr>
          <w:p w:rsidR="00F07D71" w:rsidRPr="00131C9D" w:rsidRDefault="00F07D71" w:rsidP="00033B0B">
            <w:pPr>
              <w:widowControl/>
              <w:jc w:val="center"/>
              <w:textAlignment w:val="center"/>
              <w:rPr>
                <w:rFonts w:ascii="宋体" w:hAnsi="宋体" w:cs="宋体"/>
                <w:kern w:val="0"/>
                <w:sz w:val="18"/>
                <w:szCs w:val="18"/>
              </w:rPr>
            </w:pPr>
          </w:p>
        </w:tc>
      </w:tr>
      <w:tr w:rsidR="00F07D71" w:rsidRPr="00131C9D" w:rsidTr="00033B0B">
        <w:trPr>
          <w:trHeight w:val="240"/>
          <w:jc w:val="center"/>
        </w:trPr>
        <w:tc>
          <w:tcPr>
            <w:tcW w:w="584" w:type="dxa"/>
            <w:vMerge/>
            <w:shd w:val="clear" w:color="auto" w:fill="auto"/>
            <w:vAlign w:val="center"/>
          </w:tcPr>
          <w:p w:rsidR="00F07D71" w:rsidRPr="00131C9D" w:rsidRDefault="00F07D71" w:rsidP="00033B0B">
            <w:pPr>
              <w:jc w:val="center"/>
              <w:rPr>
                <w:rFonts w:ascii="宋体" w:hAnsi="宋体" w:cs="宋体"/>
                <w:sz w:val="18"/>
                <w:szCs w:val="18"/>
              </w:rPr>
            </w:pPr>
          </w:p>
        </w:tc>
        <w:tc>
          <w:tcPr>
            <w:tcW w:w="1980" w:type="dxa"/>
            <w:vMerge/>
            <w:shd w:val="clear" w:color="auto" w:fill="auto"/>
            <w:vAlign w:val="center"/>
          </w:tcPr>
          <w:p w:rsidR="00F07D71" w:rsidRPr="00131C9D" w:rsidRDefault="00F07D71" w:rsidP="00033B0B">
            <w:pPr>
              <w:jc w:val="center"/>
              <w:rPr>
                <w:rFonts w:ascii="宋体" w:hAnsi="宋体" w:cs="宋体"/>
                <w:sz w:val="18"/>
                <w:szCs w:val="18"/>
              </w:rPr>
            </w:pPr>
          </w:p>
        </w:tc>
        <w:tc>
          <w:tcPr>
            <w:tcW w:w="3087" w:type="dxa"/>
            <w:shd w:val="clear" w:color="auto" w:fill="auto"/>
            <w:vAlign w:val="center"/>
          </w:tcPr>
          <w:p w:rsidR="00F07D71" w:rsidRPr="00131C9D" w:rsidRDefault="00F07D71" w:rsidP="00033B0B">
            <w:pPr>
              <w:widowControl/>
              <w:jc w:val="center"/>
              <w:textAlignment w:val="center"/>
              <w:rPr>
                <w:rFonts w:ascii="宋体" w:hAnsi="宋体" w:cs="宋体"/>
                <w:sz w:val="18"/>
                <w:szCs w:val="18"/>
              </w:rPr>
            </w:pPr>
            <w:r w:rsidRPr="00131C9D">
              <w:rPr>
                <w:rFonts w:ascii="宋体" w:hAnsi="宋体" w:cs="宋体" w:hint="eastAsia"/>
                <w:sz w:val="18"/>
                <w:szCs w:val="18"/>
              </w:rPr>
              <w:t>机电设备</w:t>
            </w:r>
          </w:p>
        </w:tc>
        <w:tc>
          <w:tcPr>
            <w:tcW w:w="3528" w:type="dxa"/>
            <w:vMerge/>
          </w:tcPr>
          <w:p w:rsidR="00F07D71" w:rsidRPr="00131C9D" w:rsidRDefault="00F07D71" w:rsidP="00033B0B">
            <w:pPr>
              <w:widowControl/>
              <w:jc w:val="center"/>
              <w:textAlignment w:val="center"/>
              <w:rPr>
                <w:rFonts w:ascii="宋体" w:hAnsi="宋体" w:cs="宋体"/>
                <w:kern w:val="0"/>
                <w:sz w:val="18"/>
                <w:szCs w:val="18"/>
              </w:rPr>
            </w:pPr>
          </w:p>
        </w:tc>
      </w:tr>
      <w:tr w:rsidR="00F07D71" w:rsidRPr="00131C9D" w:rsidTr="00033B0B">
        <w:trPr>
          <w:trHeight w:val="240"/>
          <w:jc w:val="center"/>
        </w:trPr>
        <w:tc>
          <w:tcPr>
            <w:tcW w:w="584" w:type="dxa"/>
            <w:vMerge w:val="restart"/>
            <w:shd w:val="clear" w:color="auto" w:fill="auto"/>
            <w:vAlign w:val="center"/>
          </w:tcPr>
          <w:p w:rsidR="00F07D71" w:rsidRPr="00131C9D" w:rsidRDefault="00F07D71" w:rsidP="00033B0B">
            <w:pPr>
              <w:widowControl/>
              <w:jc w:val="center"/>
              <w:textAlignment w:val="center"/>
              <w:rPr>
                <w:rFonts w:ascii="宋体" w:hAnsi="宋体" w:cs="宋体"/>
                <w:sz w:val="18"/>
                <w:szCs w:val="18"/>
              </w:rPr>
            </w:pPr>
            <w:r w:rsidRPr="00131C9D">
              <w:rPr>
                <w:rFonts w:ascii="宋体" w:hAnsi="宋体" w:cs="宋体" w:hint="eastAsia"/>
                <w:kern w:val="0"/>
                <w:sz w:val="18"/>
                <w:szCs w:val="18"/>
              </w:rPr>
              <w:t>3</w:t>
            </w:r>
          </w:p>
        </w:tc>
        <w:tc>
          <w:tcPr>
            <w:tcW w:w="1980" w:type="dxa"/>
            <w:vMerge w:val="restart"/>
            <w:shd w:val="clear" w:color="auto" w:fill="auto"/>
            <w:vAlign w:val="center"/>
          </w:tcPr>
          <w:p w:rsidR="00F07D71" w:rsidRPr="00131C9D" w:rsidRDefault="00F07D71" w:rsidP="00033B0B">
            <w:pPr>
              <w:widowControl/>
              <w:jc w:val="center"/>
              <w:textAlignment w:val="center"/>
              <w:rPr>
                <w:rFonts w:ascii="宋体" w:hAnsi="宋体" w:cs="宋体"/>
                <w:sz w:val="18"/>
                <w:szCs w:val="18"/>
              </w:rPr>
            </w:pPr>
            <w:r w:rsidRPr="00131C9D">
              <w:rPr>
                <w:rFonts w:ascii="宋体" w:hAnsi="宋体" w:cs="宋体" w:hint="eastAsia"/>
                <w:sz w:val="20"/>
                <w:szCs w:val="20"/>
              </w:rPr>
              <w:t>社区事务受理中心</w:t>
            </w:r>
          </w:p>
        </w:tc>
        <w:tc>
          <w:tcPr>
            <w:tcW w:w="3087" w:type="dxa"/>
            <w:shd w:val="clear" w:color="auto" w:fill="auto"/>
            <w:vAlign w:val="center"/>
          </w:tcPr>
          <w:p w:rsidR="00F07D71" w:rsidRPr="00131C9D" w:rsidRDefault="00F07D71" w:rsidP="00033B0B">
            <w:pPr>
              <w:widowControl/>
              <w:jc w:val="center"/>
              <w:textAlignment w:val="center"/>
              <w:rPr>
                <w:rFonts w:ascii="宋体" w:hAnsi="宋体" w:cs="宋体"/>
                <w:sz w:val="18"/>
                <w:szCs w:val="18"/>
              </w:rPr>
            </w:pPr>
            <w:r w:rsidRPr="00131C9D">
              <w:rPr>
                <w:rFonts w:ascii="宋体" w:hAnsi="宋体" w:cs="宋体" w:hint="eastAsia"/>
                <w:kern w:val="0"/>
                <w:sz w:val="18"/>
                <w:szCs w:val="18"/>
              </w:rPr>
              <w:t>监控设备</w:t>
            </w:r>
          </w:p>
        </w:tc>
        <w:tc>
          <w:tcPr>
            <w:tcW w:w="3528" w:type="dxa"/>
            <w:vMerge/>
          </w:tcPr>
          <w:p w:rsidR="00F07D71" w:rsidRPr="00131C9D" w:rsidRDefault="00F07D71" w:rsidP="00033B0B">
            <w:pPr>
              <w:widowControl/>
              <w:jc w:val="center"/>
              <w:textAlignment w:val="center"/>
              <w:rPr>
                <w:rFonts w:ascii="宋体" w:hAnsi="宋体" w:cs="宋体"/>
                <w:kern w:val="0"/>
                <w:sz w:val="18"/>
                <w:szCs w:val="18"/>
              </w:rPr>
            </w:pPr>
          </w:p>
        </w:tc>
      </w:tr>
      <w:tr w:rsidR="00F07D71" w:rsidRPr="00131C9D" w:rsidTr="00033B0B">
        <w:trPr>
          <w:trHeight w:val="240"/>
          <w:jc w:val="center"/>
        </w:trPr>
        <w:tc>
          <w:tcPr>
            <w:tcW w:w="584" w:type="dxa"/>
            <w:vMerge/>
            <w:shd w:val="clear" w:color="auto" w:fill="auto"/>
            <w:vAlign w:val="center"/>
          </w:tcPr>
          <w:p w:rsidR="00F07D71" w:rsidRPr="00131C9D" w:rsidRDefault="00F07D71" w:rsidP="00033B0B">
            <w:pPr>
              <w:jc w:val="center"/>
              <w:rPr>
                <w:rFonts w:ascii="宋体" w:hAnsi="宋体" w:cs="宋体"/>
                <w:sz w:val="18"/>
                <w:szCs w:val="18"/>
              </w:rPr>
            </w:pPr>
          </w:p>
        </w:tc>
        <w:tc>
          <w:tcPr>
            <w:tcW w:w="1980" w:type="dxa"/>
            <w:vMerge/>
            <w:shd w:val="clear" w:color="auto" w:fill="auto"/>
            <w:vAlign w:val="center"/>
          </w:tcPr>
          <w:p w:rsidR="00F07D71" w:rsidRPr="00131C9D" w:rsidRDefault="00F07D71" w:rsidP="00033B0B">
            <w:pPr>
              <w:jc w:val="center"/>
              <w:rPr>
                <w:rFonts w:ascii="宋体" w:hAnsi="宋体" w:cs="宋体"/>
                <w:sz w:val="18"/>
                <w:szCs w:val="18"/>
              </w:rPr>
            </w:pPr>
          </w:p>
        </w:tc>
        <w:tc>
          <w:tcPr>
            <w:tcW w:w="3087" w:type="dxa"/>
            <w:shd w:val="clear" w:color="auto" w:fill="auto"/>
            <w:vAlign w:val="center"/>
          </w:tcPr>
          <w:p w:rsidR="00F07D71" w:rsidRPr="00131C9D" w:rsidRDefault="00F07D71" w:rsidP="00033B0B">
            <w:pPr>
              <w:widowControl/>
              <w:jc w:val="center"/>
              <w:textAlignment w:val="center"/>
              <w:rPr>
                <w:rFonts w:ascii="宋体" w:hAnsi="宋体" w:cs="宋体"/>
                <w:sz w:val="18"/>
                <w:szCs w:val="18"/>
              </w:rPr>
            </w:pPr>
            <w:r w:rsidRPr="00131C9D">
              <w:rPr>
                <w:rFonts w:ascii="宋体" w:hAnsi="宋体" w:cs="宋体" w:hint="eastAsia"/>
                <w:kern w:val="0"/>
                <w:sz w:val="18"/>
                <w:szCs w:val="18"/>
              </w:rPr>
              <w:t>空调</w:t>
            </w:r>
          </w:p>
        </w:tc>
        <w:tc>
          <w:tcPr>
            <w:tcW w:w="3528" w:type="dxa"/>
            <w:vMerge/>
          </w:tcPr>
          <w:p w:rsidR="00F07D71" w:rsidRPr="00131C9D" w:rsidRDefault="00F07D71" w:rsidP="00033B0B">
            <w:pPr>
              <w:widowControl/>
              <w:jc w:val="center"/>
              <w:textAlignment w:val="center"/>
              <w:rPr>
                <w:rFonts w:ascii="宋体" w:hAnsi="宋体" w:cs="宋体"/>
                <w:kern w:val="0"/>
                <w:sz w:val="18"/>
                <w:szCs w:val="18"/>
              </w:rPr>
            </w:pPr>
          </w:p>
        </w:tc>
      </w:tr>
      <w:tr w:rsidR="00F07D71" w:rsidRPr="00131C9D" w:rsidTr="00033B0B">
        <w:trPr>
          <w:trHeight w:val="240"/>
          <w:jc w:val="center"/>
        </w:trPr>
        <w:tc>
          <w:tcPr>
            <w:tcW w:w="584" w:type="dxa"/>
            <w:vMerge/>
            <w:shd w:val="clear" w:color="auto" w:fill="auto"/>
            <w:vAlign w:val="center"/>
          </w:tcPr>
          <w:p w:rsidR="00F07D71" w:rsidRPr="00131C9D" w:rsidRDefault="00F07D71" w:rsidP="00033B0B">
            <w:pPr>
              <w:jc w:val="center"/>
              <w:rPr>
                <w:rFonts w:ascii="宋体" w:hAnsi="宋体" w:cs="宋体"/>
                <w:sz w:val="18"/>
                <w:szCs w:val="18"/>
              </w:rPr>
            </w:pPr>
          </w:p>
        </w:tc>
        <w:tc>
          <w:tcPr>
            <w:tcW w:w="1980" w:type="dxa"/>
            <w:vMerge/>
            <w:shd w:val="clear" w:color="auto" w:fill="auto"/>
            <w:vAlign w:val="center"/>
          </w:tcPr>
          <w:p w:rsidR="00F07D71" w:rsidRPr="00131C9D" w:rsidRDefault="00F07D71" w:rsidP="00033B0B">
            <w:pPr>
              <w:jc w:val="center"/>
              <w:rPr>
                <w:rFonts w:ascii="宋体" w:hAnsi="宋体" w:cs="宋体"/>
                <w:sz w:val="18"/>
                <w:szCs w:val="18"/>
              </w:rPr>
            </w:pPr>
          </w:p>
        </w:tc>
        <w:tc>
          <w:tcPr>
            <w:tcW w:w="3087" w:type="dxa"/>
            <w:shd w:val="clear" w:color="auto" w:fill="auto"/>
            <w:vAlign w:val="center"/>
          </w:tcPr>
          <w:p w:rsidR="00F07D71" w:rsidRPr="00131C9D" w:rsidRDefault="00F07D71" w:rsidP="00033B0B">
            <w:pPr>
              <w:widowControl/>
              <w:jc w:val="center"/>
              <w:textAlignment w:val="center"/>
              <w:rPr>
                <w:rFonts w:ascii="宋体" w:hAnsi="宋体" w:cs="宋体"/>
                <w:sz w:val="18"/>
                <w:szCs w:val="18"/>
              </w:rPr>
            </w:pPr>
            <w:r w:rsidRPr="00131C9D">
              <w:rPr>
                <w:rFonts w:ascii="宋体" w:hAnsi="宋体" w:cs="宋体" w:hint="eastAsia"/>
                <w:sz w:val="18"/>
                <w:szCs w:val="18"/>
              </w:rPr>
              <w:t>机电设备</w:t>
            </w:r>
          </w:p>
        </w:tc>
        <w:tc>
          <w:tcPr>
            <w:tcW w:w="3528" w:type="dxa"/>
            <w:vMerge/>
          </w:tcPr>
          <w:p w:rsidR="00F07D71" w:rsidRPr="00131C9D" w:rsidRDefault="00F07D71" w:rsidP="00033B0B">
            <w:pPr>
              <w:widowControl/>
              <w:jc w:val="center"/>
              <w:textAlignment w:val="center"/>
              <w:rPr>
                <w:rFonts w:ascii="宋体" w:hAnsi="宋体" w:cs="宋体"/>
                <w:kern w:val="0"/>
                <w:sz w:val="18"/>
                <w:szCs w:val="18"/>
              </w:rPr>
            </w:pPr>
          </w:p>
        </w:tc>
      </w:tr>
      <w:tr w:rsidR="00F07D71" w:rsidRPr="00131C9D" w:rsidTr="00033B0B">
        <w:trPr>
          <w:trHeight w:val="240"/>
          <w:jc w:val="center"/>
        </w:trPr>
        <w:tc>
          <w:tcPr>
            <w:tcW w:w="584" w:type="dxa"/>
            <w:vMerge w:val="restart"/>
            <w:shd w:val="clear" w:color="auto" w:fill="auto"/>
            <w:vAlign w:val="center"/>
          </w:tcPr>
          <w:p w:rsidR="00F07D71" w:rsidRPr="00131C9D" w:rsidRDefault="00F07D71" w:rsidP="00033B0B">
            <w:pPr>
              <w:widowControl/>
              <w:jc w:val="center"/>
              <w:textAlignment w:val="center"/>
              <w:rPr>
                <w:rFonts w:ascii="宋体" w:hAnsi="宋体" w:cs="宋体"/>
                <w:sz w:val="18"/>
                <w:szCs w:val="18"/>
              </w:rPr>
            </w:pPr>
            <w:r w:rsidRPr="00131C9D">
              <w:rPr>
                <w:rFonts w:ascii="宋体" w:hAnsi="宋体" w:cs="宋体" w:hint="eastAsia"/>
                <w:kern w:val="0"/>
                <w:sz w:val="18"/>
                <w:szCs w:val="18"/>
              </w:rPr>
              <w:t>4</w:t>
            </w:r>
          </w:p>
        </w:tc>
        <w:tc>
          <w:tcPr>
            <w:tcW w:w="1980" w:type="dxa"/>
            <w:vMerge w:val="restart"/>
            <w:shd w:val="clear" w:color="auto" w:fill="auto"/>
            <w:vAlign w:val="center"/>
          </w:tcPr>
          <w:p w:rsidR="00F07D71" w:rsidRPr="00131C9D" w:rsidRDefault="00F07D71" w:rsidP="00033B0B">
            <w:pPr>
              <w:widowControl/>
              <w:jc w:val="center"/>
              <w:textAlignment w:val="center"/>
              <w:rPr>
                <w:rFonts w:ascii="宋体" w:hAnsi="宋体" w:cs="宋体"/>
                <w:sz w:val="18"/>
                <w:szCs w:val="18"/>
              </w:rPr>
            </w:pPr>
            <w:r w:rsidRPr="00131C9D">
              <w:rPr>
                <w:rFonts w:ascii="宋体" w:hAnsi="宋体" w:cs="宋体" w:hint="eastAsia"/>
                <w:sz w:val="20"/>
                <w:szCs w:val="20"/>
              </w:rPr>
              <w:t>社会组织服务中心</w:t>
            </w:r>
          </w:p>
        </w:tc>
        <w:tc>
          <w:tcPr>
            <w:tcW w:w="3087" w:type="dxa"/>
            <w:shd w:val="clear" w:color="auto" w:fill="auto"/>
            <w:vAlign w:val="center"/>
          </w:tcPr>
          <w:p w:rsidR="00F07D71" w:rsidRPr="00131C9D" w:rsidRDefault="00F07D71" w:rsidP="00033B0B">
            <w:pPr>
              <w:widowControl/>
              <w:jc w:val="center"/>
              <w:textAlignment w:val="center"/>
              <w:rPr>
                <w:rFonts w:ascii="宋体" w:hAnsi="宋体" w:cs="宋体"/>
                <w:sz w:val="18"/>
                <w:szCs w:val="18"/>
              </w:rPr>
            </w:pPr>
            <w:r w:rsidRPr="00131C9D">
              <w:rPr>
                <w:rFonts w:ascii="宋体" w:hAnsi="宋体" w:cs="宋体" w:hint="eastAsia"/>
                <w:kern w:val="0"/>
                <w:sz w:val="18"/>
                <w:szCs w:val="18"/>
              </w:rPr>
              <w:t>监控设备</w:t>
            </w:r>
          </w:p>
        </w:tc>
        <w:tc>
          <w:tcPr>
            <w:tcW w:w="3528" w:type="dxa"/>
            <w:vMerge/>
          </w:tcPr>
          <w:p w:rsidR="00F07D71" w:rsidRPr="00131C9D" w:rsidRDefault="00F07D71" w:rsidP="00033B0B">
            <w:pPr>
              <w:widowControl/>
              <w:jc w:val="center"/>
              <w:textAlignment w:val="center"/>
              <w:rPr>
                <w:rFonts w:ascii="宋体" w:hAnsi="宋体" w:cs="宋体"/>
                <w:kern w:val="0"/>
                <w:sz w:val="18"/>
                <w:szCs w:val="18"/>
              </w:rPr>
            </w:pPr>
          </w:p>
        </w:tc>
      </w:tr>
      <w:tr w:rsidR="00F07D71" w:rsidRPr="00131C9D" w:rsidTr="00033B0B">
        <w:trPr>
          <w:trHeight w:val="240"/>
          <w:jc w:val="center"/>
        </w:trPr>
        <w:tc>
          <w:tcPr>
            <w:tcW w:w="584" w:type="dxa"/>
            <w:vMerge/>
            <w:shd w:val="clear" w:color="auto" w:fill="auto"/>
            <w:vAlign w:val="center"/>
          </w:tcPr>
          <w:p w:rsidR="00F07D71" w:rsidRPr="00131C9D" w:rsidRDefault="00F07D71" w:rsidP="00033B0B">
            <w:pPr>
              <w:jc w:val="center"/>
              <w:rPr>
                <w:rFonts w:ascii="宋体" w:hAnsi="宋体" w:cs="宋体"/>
                <w:sz w:val="18"/>
                <w:szCs w:val="18"/>
              </w:rPr>
            </w:pPr>
          </w:p>
        </w:tc>
        <w:tc>
          <w:tcPr>
            <w:tcW w:w="1980" w:type="dxa"/>
            <w:vMerge/>
            <w:shd w:val="clear" w:color="auto" w:fill="auto"/>
            <w:vAlign w:val="center"/>
          </w:tcPr>
          <w:p w:rsidR="00F07D71" w:rsidRPr="00131C9D" w:rsidRDefault="00F07D71" w:rsidP="00033B0B">
            <w:pPr>
              <w:jc w:val="center"/>
              <w:rPr>
                <w:rFonts w:ascii="宋体" w:hAnsi="宋体" w:cs="宋体"/>
                <w:sz w:val="18"/>
                <w:szCs w:val="18"/>
              </w:rPr>
            </w:pPr>
          </w:p>
        </w:tc>
        <w:tc>
          <w:tcPr>
            <w:tcW w:w="3087" w:type="dxa"/>
            <w:shd w:val="clear" w:color="auto" w:fill="auto"/>
            <w:vAlign w:val="center"/>
          </w:tcPr>
          <w:p w:rsidR="00F07D71" w:rsidRPr="00131C9D" w:rsidRDefault="00F07D71" w:rsidP="00033B0B">
            <w:pPr>
              <w:widowControl/>
              <w:jc w:val="center"/>
              <w:textAlignment w:val="center"/>
              <w:rPr>
                <w:rFonts w:ascii="宋体" w:hAnsi="宋体" w:cs="宋体"/>
                <w:sz w:val="18"/>
                <w:szCs w:val="18"/>
              </w:rPr>
            </w:pPr>
            <w:r w:rsidRPr="00131C9D">
              <w:rPr>
                <w:rFonts w:ascii="宋体" w:hAnsi="宋体" w:cs="宋体" w:hint="eastAsia"/>
                <w:kern w:val="0"/>
                <w:sz w:val="18"/>
                <w:szCs w:val="18"/>
              </w:rPr>
              <w:t>空调</w:t>
            </w:r>
          </w:p>
        </w:tc>
        <w:tc>
          <w:tcPr>
            <w:tcW w:w="3528" w:type="dxa"/>
            <w:vMerge/>
          </w:tcPr>
          <w:p w:rsidR="00F07D71" w:rsidRPr="00131C9D" w:rsidRDefault="00F07D71" w:rsidP="00033B0B">
            <w:pPr>
              <w:widowControl/>
              <w:jc w:val="center"/>
              <w:textAlignment w:val="center"/>
              <w:rPr>
                <w:rFonts w:ascii="宋体" w:hAnsi="宋体" w:cs="宋体"/>
                <w:kern w:val="0"/>
                <w:sz w:val="18"/>
                <w:szCs w:val="18"/>
              </w:rPr>
            </w:pPr>
          </w:p>
        </w:tc>
      </w:tr>
      <w:tr w:rsidR="00F07D71" w:rsidRPr="00131C9D" w:rsidTr="00033B0B">
        <w:trPr>
          <w:trHeight w:val="240"/>
          <w:jc w:val="center"/>
        </w:trPr>
        <w:tc>
          <w:tcPr>
            <w:tcW w:w="584" w:type="dxa"/>
            <w:vMerge/>
            <w:shd w:val="clear" w:color="auto" w:fill="auto"/>
            <w:vAlign w:val="center"/>
          </w:tcPr>
          <w:p w:rsidR="00F07D71" w:rsidRPr="00131C9D" w:rsidRDefault="00F07D71" w:rsidP="00033B0B">
            <w:pPr>
              <w:jc w:val="center"/>
              <w:rPr>
                <w:rFonts w:ascii="宋体" w:hAnsi="宋体" w:cs="宋体"/>
                <w:sz w:val="18"/>
                <w:szCs w:val="18"/>
              </w:rPr>
            </w:pPr>
          </w:p>
        </w:tc>
        <w:tc>
          <w:tcPr>
            <w:tcW w:w="1980" w:type="dxa"/>
            <w:vMerge/>
            <w:shd w:val="clear" w:color="auto" w:fill="auto"/>
            <w:vAlign w:val="center"/>
          </w:tcPr>
          <w:p w:rsidR="00F07D71" w:rsidRPr="00131C9D" w:rsidRDefault="00F07D71" w:rsidP="00033B0B">
            <w:pPr>
              <w:jc w:val="center"/>
              <w:rPr>
                <w:rFonts w:ascii="宋体" w:hAnsi="宋体" w:cs="宋体"/>
                <w:sz w:val="18"/>
                <w:szCs w:val="18"/>
              </w:rPr>
            </w:pPr>
          </w:p>
        </w:tc>
        <w:tc>
          <w:tcPr>
            <w:tcW w:w="3087" w:type="dxa"/>
            <w:shd w:val="clear" w:color="auto" w:fill="auto"/>
            <w:vAlign w:val="center"/>
          </w:tcPr>
          <w:p w:rsidR="00F07D71" w:rsidRPr="00131C9D" w:rsidRDefault="00F07D71" w:rsidP="00033B0B">
            <w:pPr>
              <w:widowControl/>
              <w:jc w:val="center"/>
              <w:textAlignment w:val="center"/>
              <w:rPr>
                <w:rFonts w:ascii="宋体" w:hAnsi="宋体" w:cs="宋体"/>
                <w:sz w:val="18"/>
                <w:szCs w:val="18"/>
              </w:rPr>
            </w:pPr>
            <w:r w:rsidRPr="00131C9D">
              <w:rPr>
                <w:rFonts w:ascii="宋体" w:hAnsi="宋体" w:cs="宋体" w:hint="eastAsia"/>
                <w:sz w:val="18"/>
                <w:szCs w:val="18"/>
              </w:rPr>
              <w:t>机电设备</w:t>
            </w:r>
          </w:p>
        </w:tc>
        <w:tc>
          <w:tcPr>
            <w:tcW w:w="3528" w:type="dxa"/>
            <w:vMerge/>
          </w:tcPr>
          <w:p w:rsidR="00F07D71" w:rsidRPr="00131C9D" w:rsidRDefault="00F07D71" w:rsidP="00033B0B">
            <w:pPr>
              <w:widowControl/>
              <w:jc w:val="center"/>
              <w:textAlignment w:val="center"/>
              <w:rPr>
                <w:rFonts w:ascii="宋体" w:hAnsi="宋体" w:cs="宋体"/>
                <w:kern w:val="0"/>
                <w:sz w:val="18"/>
                <w:szCs w:val="18"/>
              </w:rPr>
            </w:pPr>
          </w:p>
        </w:tc>
      </w:tr>
      <w:tr w:rsidR="00F07D71" w:rsidRPr="00131C9D" w:rsidTr="00033B0B">
        <w:trPr>
          <w:trHeight w:val="240"/>
          <w:jc w:val="center"/>
        </w:trPr>
        <w:tc>
          <w:tcPr>
            <w:tcW w:w="584" w:type="dxa"/>
            <w:vMerge w:val="restart"/>
            <w:shd w:val="clear" w:color="auto" w:fill="auto"/>
            <w:vAlign w:val="center"/>
          </w:tcPr>
          <w:p w:rsidR="00F07D71" w:rsidRPr="00131C9D" w:rsidRDefault="00F07D71" w:rsidP="00033B0B">
            <w:pPr>
              <w:widowControl/>
              <w:jc w:val="center"/>
              <w:textAlignment w:val="center"/>
              <w:rPr>
                <w:rFonts w:ascii="宋体" w:hAnsi="宋体" w:cs="宋体"/>
                <w:sz w:val="18"/>
                <w:szCs w:val="18"/>
              </w:rPr>
            </w:pPr>
            <w:r w:rsidRPr="00131C9D">
              <w:rPr>
                <w:rFonts w:ascii="宋体" w:hAnsi="宋体" w:cs="宋体" w:hint="eastAsia"/>
                <w:kern w:val="0"/>
                <w:sz w:val="18"/>
                <w:szCs w:val="18"/>
              </w:rPr>
              <w:t>5</w:t>
            </w:r>
          </w:p>
        </w:tc>
        <w:tc>
          <w:tcPr>
            <w:tcW w:w="1980" w:type="dxa"/>
            <w:vMerge w:val="restart"/>
            <w:shd w:val="clear" w:color="auto" w:fill="auto"/>
            <w:vAlign w:val="center"/>
          </w:tcPr>
          <w:p w:rsidR="00F07D71" w:rsidRPr="00131C9D" w:rsidRDefault="00F07D71" w:rsidP="00033B0B">
            <w:pPr>
              <w:widowControl/>
              <w:jc w:val="center"/>
              <w:textAlignment w:val="center"/>
              <w:rPr>
                <w:rFonts w:ascii="宋体" w:hAnsi="宋体" w:cs="宋体"/>
                <w:sz w:val="18"/>
                <w:szCs w:val="18"/>
              </w:rPr>
            </w:pPr>
            <w:r w:rsidRPr="00131C9D">
              <w:rPr>
                <w:rFonts w:ascii="宋体" w:hAnsi="宋体" w:cs="宋体" w:hint="eastAsia"/>
                <w:kern w:val="0"/>
                <w:sz w:val="20"/>
                <w:szCs w:val="20"/>
              </w:rPr>
              <w:t>社区文化中心</w:t>
            </w:r>
          </w:p>
        </w:tc>
        <w:tc>
          <w:tcPr>
            <w:tcW w:w="3087" w:type="dxa"/>
            <w:shd w:val="clear" w:color="auto" w:fill="auto"/>
            <w:vAlign w:val="center"/>
          </w:tcPr>
          <w:p w:rsidR="00F07D71" w:rsidRPr="00131C9D" w:rsidRDefault="00F07D71" w:rsidP="00033B0B">
            <w:pPr>
              <w:widowControl/>
              <w:jc w:val="center"/>
              <w:textAlignment w:val="center"/>
              <w:rPr>
                <w:rFonts w:ascii="宋体" w:hAnsi="宋体" w:cs="宋体"/>
                <w:sz w:val="18"/>
                <w:szCs w:val="18"/>
              </w:rPr>
            </w:pPr>
            <w:r w:rsidRPr="00131C9D">
              <w:rPr>
                <w:rFonts w:ascii="宋体" w:hAnsi="宋体" w:cs="宋体" w:hint="eastAsia"/>
                <w:kern w:val="0"/>
                <w:sz w:val="18"/>
                <w:szCs w:val="18"/>
              </w:rPr>
              <w:t>监控设备</w:t>
            </w:r>
          </w:p>
        </w:tc>
        <w:tc>
          <w:tcPr>
            <w:tcW w:w="3528" w:type="dxa"/>
            <w:vMerge/>
          </w:tcPr>
          <w:p w:rsidR="00F07D71" w:rsidRPr="00131C9D" w:rsidRDefault="00F07D71" w:rsidP="00033B0B">
            <w:pPr>
              <w:widowControl/>
              <w:jc w:val="center"/>
              <w:textAlignment w:val="center"/>
              <w:rPr>
                <w:rFonts w:ascii="宋体" w:hAnsi="宋体" w:cs="宋体"/>
                <w:kern w:val="0"/>
                <w:sz w:val="18"/>
                <w:szCs w:val="18"/>
              </w:rPr>
            </w:pPr>
          </w:p>
        </w:tc>
      </w:tr>
      <w:tr w:rsidR="00F07D71" w:rsidRPr="00131C9D" w:rsidTr="00033B0B">
        <w:trPr>
          <w:trHeight w:val="240"/>
          <w:jc w:val="center"/>
        </w:trPr>
        <w:tc>
          <w:tcPr>
            <w:tcW w:w="584" w:type="dxa"/>
            <w:vMerge/>
            <w:shd w:val="clear" w:color="auto" w:fill="auto"/>
            <w:vAlign w:val="center"/>
          </w:tcPr>
          <w:p w:rsidR="00F07D71" w:rsidRPr="00131C9D" w:rsidRDefault="00F07D71" w:rsidP="00033B0B">
            <w:pPr>
              <w:jc w:val="center"/>
              <w:rPr>
                <w:rFonts w:ascii="宋体" w:hAnsi="宋体" w:cs="宋体"/>
                <w:sz w:val="18"/>
                <w:szCs w:val="18"/>
              </w:rPr>
            </w:pPr>
          </w:p>
        </w:tc>
        <w:tc>
          <w:tcPr>
            <w:tcW w:w="1980" w:type="dxa"/>
            <w:vMerge/>
            <w:shd w:val="clear" w:color="auto" w:fill="auto"/>
            <w:vAlign w:val="center"/>
          </w:tcPr>
          <w:p w:rsidR="00F07D71" w:rsidRPr="00131C9D" w:rsidRDefault="00F07D71" w:rsidP="00033B0B">
            <w:pPr>
              <w:jc w:val="center"/>
              <w:rPr>
                <w:rFonts w:ascii="宋体" w:hAnsi="宋体" w:cs="宋体"/>
                <w:sz w:val="18"/>
                <w:szCs w:val="18"/>
              </w:rPr>
            </w:pPr>
          </w:p>
        </w:tc>
        <w:tc>
          <w:tcPr>
            <w:tcW w:w="3087" w:type="dxa"/>
            <w:shd w:val="clear" w:color="auto" w:fill="auto"/>
            <w:vAlign w:val="center"/>
          </w:tcPr>
          <w:p w:rsidR="00F07D71" w:rsidRPr="00131C9D" w:rsidRDefault="00F07D71" w:rsidP="00033B0B">
            <w:pPr>
              <w:widowControl/>
              <w:jc w:val="center"/>
              <w:textAlignment w:val="center"/>
              <w:rPr>
                <w:rFonts w:ascii="宋体" w:hAnsi="宋体" w:cs="宋体"/>
                <w:sz w:val="18"/>
                <w:szCs w:val="18"/>
              </w:rPr>
            </w:pPr>
            <w:r w:rsidRPr="00131C9D">
              <w:rPr>
                <w:rFonts w:ascii="宋体" w:hAnsi="宋体" w:cs="宋体" w:hint="eastAsia"/>
                <w:kern w:val="0"/>
                <w:sz w:val="18"/>
                <w:szCs w:val="18"/>
              </w:rPr>
              <w:t>空调</w:t>
            </w:r>
          </w:p>
        </w:tc>
        <w:tc>
          <w:tcPr>
            <w:tcW w:w="3528" w:type="dxa"/>
            <w:vMerge/>
          </w:tcPr>
          <w:p w:rsidR="00F07D71" w:rsidRPr="00131C9D" w:rsidRDefault="00F07D71" w:rsidP="00033B0B">
            <w:pPr>
              <w:widowControl/>
              <w:jc w:val="center"/>
              <w:textAlignment w:val="center"/>
              <w:rPr>
                <w:rFonts w:ascii="宋体" w:hAnsi="宋体" w:cs="宋体"/>
                <w:kern w:val="0"/>
                <w:sz w:val="18"/>
                <w:szCs w:val="18"/>
              </w:rPr>
            </w:pPr>
          </w:p>
        </w:tc>
      </w:tr>
      <w:tr w:rsidR="00F07D71" w:rsidRPr="00131C9D" w:rsidTr="00033B0B">
        <w:trPr>
          <w:trHeight w:val="240"/>
          <w:jc w:val="center"/>
        </w:trPr>
        <w:tc>
          <w:tcPr>
            <w:tcW w:w="584" w:type="dxa"/>
            <w:vMerge/>
            <w:shd w:val="clear" w:color="auto" w:fill="auto"/>
            <w:vAlign w:val="center"/>
          </w:tcPr>
          <w:p w:rsidR="00F07D71" w:rsidRPr="00131C9D" w:rsidRDefault="00F07D71" w:rsidP="00033B0B">
            <w:pPr>
              <w:jc w:val="center"/>
              <w:rPr>
                <w:rFonts w:ascii="宋体" w:hAnsi="宋体" w:cs="宋体"/>
                <w:sz w:val="18"/>
                <w:szCs w:val="18"/>
              </w:rPr>
            </w:pPr>
          </w:p>
        </w:tc>
        <w:tc>
          <w:tcPr>
            <w:tcW w:w="1980" w:type="dxa"/>
            <w:vMerge/>
            <w:shd w:val="clear" w:color="auto" w:fill="auto"/>
            <w:vAlign w:val="center"/>
          </w:tcPr>
          <w:p w:rsidR="00F07D71" w:rsidRPr="00131C9D" w:rsidRDefault="00F07D71" w:rsidP="00033B0B">
            <w:pPr>
              <w:jc w:val="center"/>
              <w:rPr>
                <w:rFonts w:ascii="宋体" w:hAnsi="宋体" w:cs="宋体"/>
                <w:sz w:val="18"/>
                <w:szCs w:val="18"/>
              </w:rPr>
            </w:pPr>
          </w:p>
        </w:tc>
        <w:tc>
          <w:tcPr>
            <w:tcW w:w="3087" w:type="dxa"/>
            <w:shd w:val="clear" w:color="auto" w:fill="auto"/>
            <w:vAlign w:val="center"/>
          </w:tcPr>
          <w:p w:rsidR="00F07D71" w:rsidRPr="00131C9D" w:rsidRDefault="00F07D71" w:rsidP="00033B0B">
            <w:pPr>
              <w:widowControl/>
              <w:jc w:val="center"/>
              <w:textAlignment w:val="center"/>
              <w:rPr>
                <w:rFonts w:ascii="宋体" w:hAnsi="宋体" w:cs="宋体"/>
                <w:sz w:val="18"/>
                <w:szCs w:val="18"/>
              </w:rPr>
            </w:pPr>
            <w:r w:rsidRPr="00131C9D">
              <w:rPr>
                <w:rFonts w:ascii="宋体" w:hAnsi="宋体" w:cs="宋体" w:hint="eastAsia"/>
                <w:sz w:val="18"/>
                <w:szCs w:val="18"/>
              </w:rPr>
              <w:t>机电设备</w:t>
            </w:r>
          </w:p>
        </w:tc>
        <w:tc>
          <w:tcPr>
            <w:tcW w:w="3528" w:type="dxa"/>
            <w:vMerge/>
          </w:tcPr>
          <w:p w:rsidR="00F07D71" w:rsidRPr="00131C9D" w:rsidRDefault="00F07D71" w:rsidP="00033B0B">
            <w:pPr>
              <w:widowControl/>
              <w:jc w:val="center"/>
              <w:textAlignment w:val="center"/>
              <w:rPr>
                <w:rFonts w:ascii="宋体" w:hAnsi="宋体" w:cs="宋体"/>
                <w:kern w:val="0"/>
                <w:sz w:val="18"/>
                <w:szCs w:val="18"/>
              </w:rPr>
            </w:pPr>
          </w:p>
        </w:tc>
      </w:tr>
      <w:tr w:rsidR="00F07D71" w:rsidRPr="00131C9D" w:rsidTr="00033B0B">
        <w:trPr>
          <w:trHeight w:val="240"/>
          <w:jc w:val="center"/>
        </w:trPr>
        <w:tc>
          <w:tcPr>
            <w:tcW w:w="584" w:type="dxa"/>
            <w:vMerge w:val="restart"/>
            <w:shd w:val="clear" w:color="auto" w:fill="auto"/>
            <w:vAlign w:val="center"/>
          </w:tcPr>
          <w:p w:rsidR="00F07D71" w:rsidRPr="00131C9D" w:rsidRDefault="00F07D71" w:rsidP="00033B0B">
            <w:pPr>
              <w:widowControl/>
              <w:jc w:val="center"/>
              <w:textAlignment w:val="center"/>
              <w:rPr>
                <w:rFonts w:ascii="宋体" w:hAnsi="宋体" w:cs="宋体"/>
                <w:sz w:val="18"/>
                <w:szCs w:val="18"/>
              </w:rPr>
            </w:pPr>
            <w:r w:rsidRPr="00131C9D">
              <w:rPr>
                <w:rFonts w:ascii="宋体" w:hAnsi="宋体" w:cs="宋体" w:hint="eastAsia"/>
                <w:kern w:val="0"/>
                <w:sz w:val="18"/>
                <w:szCs w:val="18"/>
              </w:rPr>
              <w:t>6</w:t>
            </w:r>
          </w:p>
        </w:tc>
        <w:tc>
          <w:tcPr>
            <w:tcW w:w="1980" w:type="dxa"/>
            <w:vMerge w:val="restart"/>
            <w:shd w:val="clear" w:color="auto" w:fill="auto"/>
            <w:vAlign w:val="center"/>
          </w:tcPr>
          <w:p w:rsidR="00F07D71" w:rsidRPr="00131C9D" w:rsidRDefault="00F07D71" w:rsidP="00033B0B">
            <w:pPr>
              <w:widowControl/>
              <w:jc w:val="center"/>
              <w:textAlignment w:val="center"/>
              <w:rPr>
                <w:rFonts w:ascii="宋体" w:hAnsi="宋体" w:cs="宋体"/>
                <w:sz w:val="18"/>
                <w:szCs w:val="18"/>
              </w:rPr>
            </w:pPr>
            <w:r w:rsidRPr="00131C9D">
              <w:rPr>
                <w:rFonts w:ascii="宋体" w:hAnsi="宋体" w:cs="宋体" w:hint="eastAsia"/>
                <w:sz w:val="18"/>
                <w:szCs w:val="18"/>
              </w:rPr>
              <w:t>金杨城管中队</w:t>
            </w:r>
          </w:p>
        </w:tc>
        <w:tc>
          <w:tcPr>
            <w:tcW w:w="3087" w:type="dxa"/>
            <w:shd w:val="clear" w:color="auto" w:fill="auto"/>
            <w:vAlign w:val="center"/>
          </w:tcPr>
          <w:p w:rsidR="00F07D71" w:rsidRPr="00131C9D" w:rsidRDefault="00F07D71" w:rsidP="00033B0B">
            <w:pPr>
              <w:widowControl/>
              <w:jc w:val="center"/>
              <w:textAlignment w:val="center"/>
              <w:rPr>
                <w:rFonts w:ascii="宋体" w:hAnsi="宋体" w:cs="宋体"/>
                <w:sz w:val="18"/>
                <w:szCs w:val="18"/>
              </w:rPr>
            </w:pPr>
            <w:r w:rsidRPr="00131C9D">
              <w:rPr>
                <w:rFonts w:ascii="宋体" w:hAnsi="宋体" w:cs="宋体" w:hint="eastAsia"/>
                <w:kern w:val="0"/>
                <w:sz w:val="18"/>
                <w:szCs w:val="18"/>
              </w:rPr>
              <w:t>监控设备</w:t>
            </w:r>
          </w:p>
        </w:tc>
        <w:tc>
          <w:tcPr>
            <w:tcW w:w="3528" w:type="dxa"/>
            <w:vMerge/>
          </w:tcPr>
          <w:p w:rsidR="00F07D71" w:rsidRPr="00131C9D" w:rsidRDefault="00F07D71" w:rsidP="00033B0B">
            <w:pPr>
              <w:widowControl/>
              <w:jc w:val="center"/>
              <w:textAlignment w:val="center"/>
              <w:rPr>
                <w:rFonts w:ascii="宋体" w:hAnsi="宋体" w:cs="宋体"/>
                <w:kern w:val="0"/>
                <w:sz w:val="18"/>
                <w:szCs w:val="18"/>
              </w:rPr>
            </w:pPr>
          </w:p>
        </w:tc>
      </w:tr>
      <w:tr w:rsidR="00F07D71" w:rsidRPr="00131C9D" w:rsidTr="00033B0B">
        <w:trPr>
          <w:trHeight w:val="240"/>
          <w:jc w:val="center"/>
        </w:trPr>
        <w:tc>
          <w:tcPr>
            <w:tcW w:w="584" w:type="dxa"/>
            <w:vMerge/>
            <w:shd w:val="clear" w:color="auto" w:fill="auto"/>
            <w:vAlign w:val="center"/>
          </w:tcPr>
          <w:p w:rsidR="00F07D71" w:rsidRPr="00131C9D" w:rsidRDefault="00F07D71" w:rsidP="00033B0B">
            <w:pPr>
              <w:jc w:val="center"/>
              <w:rPr>
                <w:rFonts w:ascii="宋体" w:hAnsi="宋体" w:cs="宋体"/>
                <w:sz w:val="18"/>
                <w:szCs w:val="18"/>
              </w:rPr>
            </w:pPr>
          </w:p>
        </w:tc>
        <w:tc>
          <w:tcPr>
            <w:tcW w:w="1980" w:type="dxa"/>
            <w:vMerge/>
            <w:shd w:val="clear" w:color="auto" w:fill="auto"/>
            <w:vAlign w:val="center"/>
          </w:tcPr>
          <w:p w:rsidR="00F07D71" w:rsidRPr="00131C9D" w:rsidRDefault="00F07D71" w:rsidP="00033B0B">
            <w:pPr>
              <w:jc w:val="center"/>
              <w:rPr>
                <w:rFonts w:ascii="宋体" w:hAnsi="宋体" w:cs="宋体"/>
                <w:sz w:val="18"/>
                <w:szCs w:val="18"/>
              </w:rPr>
            </w:pPr>
          </w:p>
        </w:tc>
        <w:tc>
          <w:tcPr>
            <w:tcW w:w="3087" w:type="dxa"/>
            <w:shd w:val="clear" w:color="auto" w:fill="auto"/>
            <w:vAlign w:val="center"/>
          </w:tcPr>
          <w:p w:rsidR="00F07D71" w:rsidRPr="00131C9D" w:rsidRDefault="00F07D71" w:rsidP="00033B0B">
            <w:pPr>
              <w:widowControl/>
              <w:jc w:val="center"/>
              <w:textAlignment w:val="center"/>
              <w:rPr>
                <w:rFonts w:ascii="宋体" w:hAnsi="宋体" w:cs="宋体"/>
                <w:sz w:val="18"/>
                <w:szCs w:val="18"/>
              </w:rPr>
            </w:pPr>
            <w:r w:rsidRPr="00131C9D">
              <w:rPr>
                <w:rFonts w:ascii="宋体" w:hAnsi="宋体" w:cs="宋体" w:hint="eastAsia"/>
                <w:kern w:val="0"/>
                <w:sz w:val="18"/>
                <w:szCs w:val="18"/>
              </w:rPr>
              <w:t>空调</w:t>
            </w:r>
          </w:p>
        </w:tc>
        <w:tc>
          <w:tcPr>
            <w:tcW w:w="3528" w:type="dxa"/>
            <w:vMerge/>
          </w:tcPr>
          <w:p w:rsidR="00F07D71" w:rsidRPr="00131C9D" w:rsidRDefault="00F07D71" w:rsidP="00033B0B">
            <w:pPr>
              <w:widowControl/>
              <w:jc w:val="center"/>
              <w:textAlignment w:val="center"/>
              <w:rPr>
                <w:rFonts w:ascii="宋体" w:hAnsi="宋体" w:cs="宋体"/>
                <w:kern w:val="0"/>
                <w:sz w:val="18"/>
                <w:szCs w:val="18"/>
              </w:rPr>
            </w:pPr>
          </w:p>
        </w:tc>
      </w:tr>
      <w:tr w:rsidR="00F07D71" w:rsidRPr="00131C9D" w:rsidTr="00033B0B">
        <w:trPr>
          <w:trHeight w:val="240"/>
          <w:jc w:val="center"/>
        </w:trPr>
        <w:tc>
          <w:tcPr>
            <w:tcW w:w="584" w:type="dxa"/>
            <w:vMerge/>
            <w:shd w:val="clear" w:color="auto" w:fill="auto"/>
            <w:vAlign w:val="center"/>
          </w:tcPr>
          <w:p w:rsidR="00F07D71" w:rsidRPr="00131C9D" w:rsidRDefault="00F07D71" w:rsidP="00033B0B">
            <w:pPr>
              <w:jc w:val="center"/>
              <w:rPr>
                <w:rFonts w:ascii="宋体" w:hAnsi="宋体" w:cs="宋体"/>
                <w:sz w:val="18"/>
                <w:szCs w:val="18"/>
              </w:rPr>
            </w:pPr>
          </w:p>
        </w:tc>
        <w:tc>
          <w:tcPr>
            <w:tcW w:w="1980" w:type="dxa"/>
            <w:vMerge/>
            <w:shd w:val="clear" w:color="auto" w:fill="auto"/>
            <w:vAlign w:val="center"/>
          </w:tcPr>
          <w:p w:rsidR="00F07D71" w:rsidRPr="00131C9D" w:rsidRDefault="00F07D71" w:rsidP="00033B0B">
            <w:pPr>
              <w:jc w:val="center"/>
              <w:rPr>
                <w:rFonts w:ascii="宋体" w:hAnsi="宋体" w:cs="宋体"/>
                <w:sz w:val="18"/>
                <w:szCs w:val="18"/>
              </w:rPr>
            </w:pPr>
          </w:p>
        </w:tc>
        <w:tc>
          <w:tcPr>
            <w:tcW w:w="3087" w:type="dxa"/>
            <w:shd w:val="clear" w:color="auto" w:fill="auto"/>
            <w:vAlign w:val="center"/>
          </w:tcPr>
          <w:p w:rsidR="00F07D71" w:rsidRPr="00131C9D" w:rsidRDefault="00F07D71" w:rsidP="00033B0B">
            <w:pPr>
              <w:widowControl/>
              <w:jc w:val="center"/>
              <w:textAlignment w:val="center"/>
              <w:rPr>
                <w:rFonts w:ascii="宋体" w:hAnsi="宋体" w:cs="宋体"/>
                <w:sz w:val="18"/>
                <w:szCs w:val="18"/>
              </w:rPr>
            </w:pPr>
            <w:r w:rsidRPr="00131C9D">
              <w:rPr>
                <w:rFonts w:ascii="宋体" w:hAnsi="宋体" w:cs="宋体" w:hint="eastAsia"/>
                <w:sz w:val="18"/>
                <w:szCs w:val="18"/>
              </w:rPr>
              <w:t>机电设备</w:t>
            </w:r>
          </w:p>
        </w:tc>
        <w:tc>
          <w:tcPr>
            <w:tcW w:w="3528" w:type="dxa"/>
            <w:vMerge/>
          </w:tcPr>
          <w:p w:rsidR="00F07D71" w:rsidRPr="00131C9D" w:rsidRDefault="00F07D71" w:rsidP="00033B0B">
            <w:pPr>
              <w:widowControl/>
              <w:jc w:val="center"/>
              <w:textAlignment w:val="center"/>
              <w:rPr>
                <w:rFonts w:ascii="宋体" w:hAnsi="宋体" w:cs="宋体"/>
                <w:kern w:val="0"/>
                <w:sz w:val="18"/>
                <w:szCs w:val="18"/>
              </w:rPr>
            </w:pPr>
          </w:p>
        </w:tc>
      </w:tr>
      <w:tr w:rsidR="00F07D71" w:rsidRPr="00131C9D" w:rsidTr="00033B0B">
        <w:trPr>
          <w:trHeight w:val="240"/>
          <w:jc w:val="center"/>
        </w:trPr>
        <w:tc>
          <w:tcPr>
            <w:tcW w:w="584" w:type="dxa"/>
            <w:vMerge w:val="restart"/>
            <w:shd w:val="clear" w:color="auto" w:fill="auto"/>
            <w:vAlign w:val="center"/>
          </w:tcPr>
          <w:p w:rsidR="00F07D71" w:rsidRPr="00131C9D" w:rsidRDefault="00F07D71" w:rsidP="00033B0B">
            <w:pPr>
              <w:widowControl/>
              <w:jc w:val="center"/>
              <w:textAlignment w:val="center"/>
              <w:rPr>
                <w:rFonts w:ascii="宋体" w:hAnsi="宋体" w:cs="宋体"/>
                <w:sz w:val="18"/>
                <w:szCs w:val="18"/>
              </w:rPr>
            </w:pPr>
            <w:r w:rsidRPr="00131C9D">
              <w:rPr>
                <w:rFonts w:ascii="宋体" w:hAnsi="宋体" w:cs="宋体" w:hint="eastAsia"/>
                <w:kern w:val="0"/>
                <w:sz w:val="18"/>
                <w:szCs w:val="18"/>
              </w:rPr>
              <w:t>7</w:t>
            </w:r>
          </w:p>
        </w:tc>
        <w:tc>
          <w:tcPr>
            <w:tcW w:w="1980" w:type="dxa"/>
            <w:vMerge w:val="restart"/>
            <w:shd w:val="clear" w:color="auto" w:fill="auto"/>
            <w:vAlign w:val="center"/>
          </w:tcPr>
          <w:p w:rsidR="00F07D71" w:rsidRPr="00131C9D" w:rsidRDefault="00F07D71" w:rsidP="00033B0B">
            <w:pPr>
              <w:widowControl/>
              <w:jc w:val="center"/>
              <w:textAlignment w:val="center"/>
              <w:rPr>
                <w:rFonts w:ascii="宋体" w:hAnsi="宋体" w:cs="宋体"/>
                <w:sz w:val="18"/>
                <w:szCs w:val="18"/>
              </w:rPr>
            </w:pPr>
            <w:r w:rsidRPr="00131C9D">
              <w:rPr>
                <w:rFonts w:ascii="宋体" w:hAnsi="宋体" w:cs="宋体" w:hint="eastAsia"/>
                <w:sz w:val="18"/>
                <w:szCs w:val="18"/>
              </w:rPr>
              <w:t>经济中心</w:t>
            </w:r>
          </w:p>
        </w:tc>
        <w:tc>
          <w:tcPr>
            <w:tcW w:w="3087" w:type="dxa"/>
            <w:shd w:val="clear" w:color="auto" w:fill="auto"/>
            <w:vAlign w:val="center"/>
          </w:tcPr>
          <w:p w:rsidR="00F07D71" w:rsidRPr="00131C9D" w:rsidRDefault="00F07D71" w:rsidP="00033B0B">
            <w:pPr>
              <w:widowControl/>
              <w:jc w:val="center"/>
              <w:textAlignment w:val="center"/>
              <w:rPr>
                <w:rFonts w:ascii="宋体" w:hAnsi="宋体" w:cs="宋体"/>
                <w:sz w:val="18"/>
                <w:szCs w:val="18"/>
              </w:rPr>
            </w:pPr>
            <w:r w:rsidRPr="00131C9D">
              <w:rPr>
                <w:rFonts w:ascii="宋体" w:hAnsi="宋体" w:cs="宋体" w:hint="eastAsia"/>
                <w:kern w:val="0"/>
                <w:sz w:val="18"/>
                <w:szCs w:val="18"/>
              </w:rPr>
              <w:t>空调</w:t>
            </w:r>
          </w:p>
        </w:tc>
        <w:tc>
          <w:tcPr>
            <w:tcW w:w="3528" w:type="dxa"/>
            <w:vMerge/>
          </w:tcPr>
          <w:p w:rsidR="00F07D71" w:rsidRPr="00131C9D" w:rsidRDefault="00F07D71" w:rsidP="00033B0B">
            <w:pPr>
              <w:widowControl/>
              <w:jc w:val="center"/>
              <w:textAlignment w:val="center"/>
              <w:rPr>
                <w:rFonts w:ascii="宋体" w:hAnsi="宋体" w:cs="宋体"/>
                <w:kern w:val="0"/>
                <w:sz w:val="18"/>
                <w:szCs w:val="18"/>
              </w:rPr>
            </w:pPr>
          </w:p>
        </w:tc>
      </w:tr>
      <w:tr w:rsidR="00F07D71" w:rsidRPr="00131C9D" w:rsidTr="00033B0B">
        <w:trPr>
          <w:trHeight w:val="240"/>
          <w:jc w:val="center"/>
        </w:trPr>
        <w:tc>
          <w:tcPr>
            <w:tcW w:w="584" w:type="dxa"/>
            <w:vMerge/>
            <w:shd w:val="clear" w:color="auto" w:fill="auto"/>
            <w:vAlign w:val="center"/>
          </w:tcPr>
          <w:p w:rsidR="00F07D71" w:rsidRPr="00131C9D" w:rsidRDefault="00F07D71" w:rsidP="00033B0B">
            <w:pPr>
              <w:jc w:val="center"/>
              <w:rPr>
                <w:rFonts w:ascii="宋体" w:hAnsi="宋体" w:cs="宋体"/>
                <w:sz w:val="18"/>
                <w:szCs w:val="18"/>
              </w:rPr>
            </w:pPr>
          </w:p>
        </w:tc>
        <w:tc>
          <w:tcPr>
            <w:tcW w:w="1980" w:type="dxa"/>
            <w:vMerge/>
            <w:shd w:val="clear" w:color="auto" w:fill="auto"/>
            <w:vAlign w:val="center"/>
          </w:tcPr>
          <w:p w:rsidR="00F07D71" w:rsidRPr="00131C9D" w:rsidRDefault="00F07D71" w:rsidP="00033B0B">
            <w:pPr>
              <w:jc w:val="center"/>
              <w:rPr>
                <w:rFonts w:ascii="宋体" w:hAnsi="宋体" w:cs="宋体"/>
                <w:sz w:val="18"/>
                <w:szCs w:val="18"/>
              </w:rPr>
            </w:pPr>
          </w:p>
        </w:tc>
        <w:tc>
          <w:tcPr>
            <w:tcW w:w="3087" w:type="dxa"/>
            <w:shd w:val="clear" w:color="auto" w:fill="auto"/>
            <w:vAlign w:val="center"/>
          </w:tcPr>
          <w:p w:rsidR="00F07D71" w:rsidRPr="00131C9D" w:rsidRDefault="00F07D71" w:rsidP="00033B0B">
            <w:pPr>
              <w:widowControl/>
              <w:jc w:val="center"/>
              <w:textAlignment w:val="center"/>
              <w:rPr>
                <w:rFonts w:ascii="宋体" w:hAnsi="宋体" w:cs="宋体"/>
                <w:sz w:val="18"/>
                <w:szCs w:val="18"/>
              </w:rPr>
            </w:pPr>
            <w:r w:rsidRPr="00131C9D">
              <w:rPr>
                <w:rFonts w:ascii="宋体" w:hAnsi="宋体" w:cs="宋体" w:hint="eastAsia"/>
                <w:sz w:val="18"/>
                <w:szCs w:val="18"/>
              </w:rPr>
              <w:t>机电设备</w:t>
            </w:r>
          </w:p>
        </w:tc>
        <w:tc>
          <w:tcPr>
            <w:tcW w:w="3528" w:type="dxa"/>
            <w:vMerge/>
          </w:tcPr>
          <w:p w:rsidR="00F07D71" w:rsidRPr="00131C9D" w:rsidRDefault="00F07D71" w:rsidP="00033B0B">
            <w:pPr>
              <w:widowControl/>
              <w:jc w:val="center"/>
              <w:textAlignment w:val="center"/>
              <w:rPr>
                <w:rFonts w:ascii="宋体" w:hAnsi="宋体" w:cs="宋体"/>
                <w:kern w:val="0"/>
                <w:sz w:val="18"/>
                <w:szCs w:val="18"/>
              </w:rPr>
            </w:pPr>
          </w:p>
        </w:tc>
      </w:tr>
      <w:tr w:rsidR="00F07D71" w:rsidRPr="00131C9D" w:rsidTr="00033B0B">
        <w:trPr>
          <w:trHeight w:val="240"/>
          <w:jc w:val="center"/>
        </w:trPr>
        <w:tc>
          <w:tcPr>
            <w:tcW w:w="584" w:type="dxa"/>
            <w:vMerge w:val="restart"/>
            <w:shd w:val="clear" w:color="auto" w:fill="auto"/>
            <w:vAlign w:val="center"/>
          </w:tcPr>
          <w:p w:rsidR="00F07D71" w:rsidRPr="00131C9D" w:rsidRDefault="00F07D71" w:rsidP="00033B0B">
            <w:pPr>
              <w:widowControl/>
              <w:jc w:val="center"/>
              <w:textAlignment w:val="center"/>
              <w:rPr>
                <w:rFonts w:ascii="宋体" w:hAnsi="宋体" w:cs="宋体"/>
                <w:sz w:val="18"/>
                <w:szCs w:val="18"/>
              </w:rPr>
            </w:pPr>
            <w:r w:rsidRPr="00131C9D">
              <w:rPr>
                <w:rFonts w:ascii="宋体" w:hAnsi="宋体" w:cs="宋体" w:hint="eastAsia"/>
                <w:kern w:val="0"/>
                <w:sz w:val="18"/>
                <w:szCs w:val="18"/>
              </w:rPr>
              <w:t>8</w:t>
            </w:r>
          </w:p>
        </w:tc>
        <w:tc>
          <w:tcPr>
            <w:tcW w:w="1980" w:type="dxa"/>
            <w:vMerge w:val="restart"/>
            <w:shd w:val="clear" w:color="auto" w:fill="auto"/>
            <w:vAlign w:val="center"/>
          </w:tcPr>
          <w:p w:rsidR="00F07D71" w:rsidRPr="00131C9D" w:rsidRDefault="00F07D71" w:rsidP="00033B0B">
            <w:pPr>
              <w:widowControl/>
              <w:jc w:val="center"/>
              <w:textAlignment w:val="center"/>
              <w:rPr>
                <w:rFonts w:ascii="宋体" w:hAnsi="宋体" w:cs="宋体"/>
                <w:sz w:val="18"/>
                <w:szCs w:val="18"/>
              </w:rPr>
            </w:pPr>
            <w:r w:rsidRPr="00131C9D">
              <w:rPr>
                <w:rFonts w:ascii="宋体" w:hAnsi="宋体" w:cs="宋体" w:hint="eastAsia"/>
                <w:sz w:val="18"/>
                <w:szCs w:val="18"/>
              </w:rPr>
              <w:t>阳光家园</w:t>
            </w:r>
          </w:p>
        </w:tc>
        <w:tc>
          <w:tcPr>
            <w:tcW w:w="3087" w:type="dxa"/>
            <w:shd w:val="clear" w:color="auto" w:fill="auto"/>
            <w:vAlign w:val="center"/>
          </w:tcPr>
          <w:p w:rsidR="00F07D71" w:rsidRPr="00131C9D" w:rsidRDefault="00F07D71" w:rsidP="00033B0B">
            <w:pPr>
              <w:widowControl/>
              <w:jc w:val="center"/>
              <w:textAlignment w:val="center"/>
              <w:rPr>
                <w:rFonts w:ascii="宋体" w:hAnsi="宋体" w:cs="宋体"/>
                <w:sz w:val="18"/>
                <w:szCs w:val="18"/>
              </w:rPr>
            </w:pPr>
            <w:r w:rsidRPr="00131C9D">
              <w:rPr>
                <w:rFonts w:ascii="宋体" w:hAnsi="宋体" w:cs="宋体" w:hint="eastAsia"/>
                <w:kern w:val="0"/>
                <w:sz w:val="18"/>
                <w:szCs w:val="18"/>
              </w:rPr>
              <w:t>监控设备</w:t>
            </w:r>
          </w:p>
        </w:tc>
        <w:tc>
          <w:tcPr>
            <w:tcW w:w="3528" w:type="dxa"/>
            <w:vMerge/>
          </w:tcPr>
          <w:p w:rsidR="00F07D71" w:rsidRPr="00131C9D" w:rsidRDefault="00F07D71" w:rsidP="00033B0B">
            <w:pPr>
              <w:widowControl/>
              <w:jc w:val="center"/>
              <w:textAlignment w:val="center"/>
              <w:rPr>
                <w:rFonts w:ascii="宋体" w:hAnsi="宋体" w:cs="宋体"/>
                <w:kern w:val="0"/>
                <w:sz w:val="18"/>
                <w:szCs w:val="18"/>
              </w:rPr>
            </w:pPr>
          </w:p>
        </w:tc>
      </w:tr>
      <w:tr w:rsidR="00F07D71" w:rsidRPr="00131C9D" w:rsidTr="00033B0B">
        <w:trPr>
          <w:trHeight w:val="240"/>
          <w:jc w:val="center"/>
        </w:trPr>
        <w:tc>
          <w:tcPr>
            <w:tcW w:w="584" w:type="dxa"/>
            <w:vMerge/>
            <w:shd w:val="clear" w:color="auto" w:fill="auto"/>
            <w:vAlign w:val="center"/>
          </w:tcPr>
          <w:p w:rsidR="00F07D71" w:rsidRPr="00131C9D" w:rsidRDefault="00F07D71" w:rsidP="00033B0B">
            <w:pPr>
              <w:jc w:val="center"/>
              <w:rPr>
                <w:rFonts w:ascii="宋体" w:hAnsi="宋体" w:cs="宋体"/>
                <w:sz w:val="18"/>
                <w:szCs w:val="18"/>
              </w:rPr>
            </w:pPr>
          </w:p>
        </w:tc>
        <w:tc>
          <w:tcPr>
            <w:tcW w:w="1980" w:type="dxa"/>
            <w:vMerge/>
            <w:shd w:val="clear" w:color="auto" w:fill="auto"/>
            <w:vAlign w:val="center"/>
          </w:tcPr>
          <w:p w:rsidR="00F07D71" w:rsidRPr="00131C9D" w:rsidRDefault="00F07D71" w:rsidP="00033B0B">
            <w:pPr>
              <w:jc w:val="center"/>
              <w:rPr>
                <w:rFonts w:ascii="宋体" w:hAnsi="宋体" w:cs="宋体"/>
                <w:sz w:val="18"/>
                <w:szCs w:val="18"/>
              </w:rPr>
            </w:pPr>
          </w:p>
        </w:tc>
        <w:tc>
          <w:tcPr>
            <w:tcW w:w="3087" w:type="dxa"/>
            <w:shd w:val="clear" w:color="auto" w:fill="auto"/>
            <w:vAlign w:val="center"/>
          </w:tcPr>
          <w:p w:rsidR="00F07D71" w:rsidRPr="00131C9D" w:rsidRDefault="00F07D71" w:rsidP="00033B0B">
            <w:pPr>
              <w:widowControl/>
              <w:jc w:val="center"/>
              <w:textAlignment w:val="center"/>
              <w:rPr>
                <w:rFonts w:ascii="宋体" w:hAnsi="宋体" w:cs="宋体"/>
                <w:sz w:val="18"/>
                <w:szCs w:val="18"/>
              </w:rPr>
            </w:pPr>
            <w:r w:rsidRPr="00131C9D">
              <w:rPr>
                <w:rFonts w:ascii="宋体" w:hAnsi="宋体" w:cs="宋体" w:hint="eastAsia"/>
                <w:kern w:val="0"/>
                <w:sz w:val="18"/>
                <w:szCs w:val="18"/>
              </w:rPr>
              <w:t>空调</w:t>
            </w:r>
          </w:p>
        </w:tc>
        <w:tc>
          <w:tcPr>
            <w:tcW w:w="3528" w:type="dxa"/>
            <w:vMerge/>
          </w:tcPr>
          <w:p w:rsidR="00F07D71" w:rsidRPr="00131C9D" w:rsidRDefault="00F07D71" w:rsidP="00033B0B">
            <w:pPr>
              <w:widowControl/>
              <w:jc w:val="center"/>
              <w:textAlignment w:val="center"/>
              <w:rPr>
                <w:rFonts w:ascii="宋体" w:hAnsi="宋体" w:cs="宋体"/>
                <w:kern w:val="0"/>
                <w:sz w:val="18"/>
                <w:szCs w:val="18"/>
              </w:rPr>
            </w:pPr>
          </w:p>
        </w:tc>
      </w:tr>
      <w:tr w:rsidR="00F07D71" w:rsidRPr="00131C9D" w:rsidTr="00033B0B">
        <w:trPr>
          <w:trHeight w:val="240"/>
          <w:jc w:val="center"/>
        </w:trPr>
        <w:tc>
          <w:tcPr>
            <w:tcW w:w="584" w:type="dxa"/>
            <w:vMerge/>
            <w:shd w:val="clear" w:color="auto" w:fill="auto"/>
            <w:vAlign w:val="center"/>
          </w:tcPr>
          <w:p w:rsidR="00F07D71" w:rsidRPr="00131C9D" w:rsidRDefault="00F07D71" w:rsidP="00033B0B">
            <w:pPr>
              <w:jc w:val="center"/>
              <w:rPr>
                <w:rFonts w:ascii="宋体" w:hAnsi="宋体" w:cs="宋体"/>
                <w:sz w:val="18"/>
                <w:szCs w:val="18"/>
              </w:rPr>
            </w:pPr>
          </w:p>
        </w:tc>
        <w:tc>
          <w:tcPr>
            <w:tcW w:w="1980" w:type="dxa"/>
            <w:vMerge/>
            <w:shd w:val="clear" w:color="auto" w:fill="auto"/>
            <w:vAlign w:val="center"/>
          </w:tcPr>
          <w:p w:rsidR="00F07D71" w:rsidRPr="00131C9D" w:rsidRDefault="00F07D71" w:rsidP="00033B0B">
            <w:pPr>
              <w:jc w:val="center"/>
              <w:rPr>
                <w:rFonts w:ascii="宋体" w:hAnsi="宋体" w:cs="宋体"/>
                <w:sz w:val="18"/>
                <w:szCs w:val="18"/>
              </w:rPr>
            </w:pPr>
          </w:p>
        </w:tc>
        <w:tc>
          <w:tcPr>
            <w:tcW w:w="3087" w:type="dxa"/>
            <w:shd w:val="clear" w:color="auto" w:fill="auto"/>
            <w:vAlign w:val="center"/>
          </w:tcPr>
          <w:p w:rsidR="00F07D71" w:rsidRPr="00131C9D" w:rsidRDefault="00F07D71" w:rsidP="00033B0B">
            <w:pPr>
              <w:widowControl/>
              <w:jc w:val="center"/>
              <w:textAlignment w:val="center"/>
              <w:rPr>
                <w:rFonts w:ascii="宋体" w:hAnsi="宋体" w:cs="宋体"/>
                <w:sz w:val="18"/>
                <w:szCs w:val="18"/>
              </w:rPr>
            </w:pPr>
            <w:r w:rsidRPr="00131C9D">
              <w:rPr>
                <w:rFonts w:ascii="宋体" w:hAnsi="宋体" w:cs="宋体" w:hint="eastAsia"/>
                <w:sz w:val="18"/>
                <w:szCs w:val="18"/>
              </w:rPr>
              <w:t>机电设备</w:t>
            </w:r>
          </w:p>
        </w:tc>
        <w:tc>
          <w:tcPr>
            <w:tcW w:w="3528" w:type="dxa"/>
            <w:vMerge/>
          </w:tcPr>
          <w:p w:rsidR="00F07D71" w:rsidRPr="00131C9D" w:rsidRDefault="00F07D71" w:rsidP="00033B0B">
            <w:pPr>
              <w:widowControl/>
              <w:jc w:val="center"/>
              <w:textAlignment w:val="center"/>
              <w:rPr>
                <w:rFonts w:ascii="宋体" w:hAnsi="宋体" w:cs="宋体"/>
                <w:kern w:val="0"/>
                <w:sz w:val="18"/>
                <w:szCs w:val="18"/>
              </w:rPr>
            </w:pPr>
          </w:p>
        </w:tc>
      </w:tr>
      <w:tr w:rsidR="00F07D71" w:rsidRPr="00131C9D" w:rsidTr="00033B0B">
        <w:trPr>
          <w:trHeight w:val="240"/>
          <w:jc w:val="center"/>
        </w:trPr>
        <w:tc>
          <w:tcPr>
            <w:tcW w:w="584" w:type="dxa"/>
            <w:vMerge w:val="restart"/>
            <w:shd w:val="clear" w:color="auto" w:fill="auto"/>
            <w:vAlign w:val="center"/>
          </w:tcPr>
          <w:p w:rsidR="00F07D71" w:rsidRPr="00131C9D" w:rsidRDefault="00F07D71" w:rsidP="00033B0B">
            <w:pPr>
              <w:jc w:val="center"/>
              <w:rPr>
                <w:rFonts w:ascii="宋体" w:hAnsi="宋体" w:cs="宋体"/>
                <w:sz w:val="18"/>
                <w:szCs w:val="18"/>
              </w:rPr>
            </w:pPr>
            <w:r>
              <w:rPr>
                <w:rFonts w:ascii="宋体" w:hAnsi="宋体" w:cs="宋体" w:hint="eastAsia"/>
                <w:sz w:val="18"/>
                <w:szCs w:val="18"/>
              </w:rPr>
              <w:t>9</w:t>
            </w:r>
          </w:p>
        </w:tc>
        <w:tc>
          <w:tcPr>
            <w:tcW w:w="1980" w:type="dxa"/>
            <w:vMerge w:val="restart"/>
            <w:shd w:val="clear" w:color="auto" w:fill="auto"/>
            <w:vAlign w:val="center"/>
          </w:tcPr>
          <w:p w:rsidR="00F07D71" w:rsidRPr="00131C9D" w:rsidRDefault="00F07D71" w:rsidP="00033B0B">
            <w:pPr>
              <w:jc w:val="center"/>
              <w:rPr>
                <w:rFonts w:ascii="宋体" w:hAnsi="宋体" w:cs="宋体"/>
                <w:sz w:val="18"/>
                <w:szCs w:val="18"/>
              </w:rPr>
            </w:pPr>
            <w:r>
              <w:rPr>
                <w:rFonts w:ascii="宋体" w:hAnsi="宋体" w:cs="宋体" w:hint="eastAsia"/>
                <w:sz w:val="18"/>
                <w:szCs w:val="18"/>
              </w:rPr>
              <w:t>社区学校</w:t>
            </w:r>
          </w:p>
        </w:tc>
        <w:tc>
          <w:tcPr>
            <w:tcW w:w="3087" w:type="dxa"/>
            <w:shd w:val="clear" w:color="auto" w:fill="auto"/>
            <w:vAlign w:val="center"/>
          </w:tcPr>
          <w:p w:rsidR="00F07D71" w:rsidRPr="00131C9D" w:rsidRDefault="00F07D71" w:rsidP="00033B0B">
            <w:pPr>
              <w:widowControl/>
              <w:jc w:val="center"/>
              <w:textAlignment w:val="center"/>
              <w:rPr>
                <w:rFonts w:ascii="宋体" w:hAnsi="宋体" w:cs="宋体"/>
                <w:sz w:val="18"/>
                <w:szCs w:val="18"/>
              </w:rPr>
            </w:pPr>
            <w:r w:rsidRPr="00131C9D">
              <w:rPr>
                <w:rFonts w:ascii="宋体" w:hAnsi="宋体" w:cs="宋体" w:hint="eastAsia"/>
                <w:kern w:val="0"/>
                <w:sz w:val="18"/>
                <w:szCs w:val="18"/>
              </w:rPr>
              <w:t>监控设备</w:t>
            </w:r>
          </w:p>
        </w:tc>
        <w:tc>
          <w:tcPr>
            <w:tcW w:w="3528" w:type="dxa"/>
            <w:vMerge/>
          </w:tcPr>
          <w:p w:rsidR="00F07D71" w:rsidRPr="00131C9D" w:rsidRDefault="00F07D71" w:rsidP="00033B0B">
            <w:pPr>
              <w:widowControl/>
              <w:jc w:val="center"/>
              <w:textAlignment w:val="center"/>
              <w:rPr>
                <w:rFonts w:ascii="宋体" w:hAnsi="宋体" w:cs="宋体"/>
                <w:kern w:val="0"/>
                <w:sz w:val="18"/>
                <w:szCs w:val="18"/>
              </w:rPr>
            </w:pPr>
          </w:p>
        </w:tc>
      </w:tr>
      <w:tr w:rsidR="00F07D71" w:rsidRPr="00131C9D" w:rsidTr="00033B0B">
        <w:trPr>
          <w:trHeight w:val="240"/>
          <w:jc w:val="center"/>
        </w:trPr>
        <w:tc>
          <w:tcPr>
            <w:tcW w:w="584" w:type="dxa"/>
            <w:vMerge/>
            <w:shd w:val="clear" w:color="auto" w:fill="auto"/>
            <w:vAlign w:val="center"/>
          </w:tcPr>
          <w:p w:rsidR="00F07D71" w:rsidRPr="00131C9D" w:rsidRDefault="00F07D71" w:rsidP="00033B0B">
            <w:pPr>
              <w:jc w:val="center"/>
              <w:rPr>
                <w:rFonts w:ascii="宋体" w:hAnsi="宋体" w:cs="宋体"/>
                <w:sz w:val="18"/>
                <w:szCs w:val="18"/>
              </w:rPr>
            </w:pPr>
          </w:p>
        </w:tc>
        <w:tc>
          <w:tcPr>
            <w:tcW w:w="1980" w:type="dxa"/>
            <w:vMerge/>
            <w:shd w:val="clear" w:color="auto" w:fill="auto"/>
            <w:vAlign w:val="center"/>
          </w:tcPr>
          <w:p w:rsidR="00F07D71" w:rsidRPr="00131C9D" w:rsidRDefault="00F07D71" w:rsidP="00033B0B">
            <w:pPr>
              <w:jc w:val="center"/>
              <w:rPr>
                <w:rFonts w:ascii="宋体" w:hAnsi="宋体" w:cs="宋体"/>
                <w:sz w:val="18"/>
                <w:szCs w:val="18"/>
              </w:rPr>
            </w:pPr>
          </w:p>
        </w:tc>
        <w:tc>
          <w:tcPr>
            <w:tcW w:w="3087" w:type="dxa"/>
            <w:shd w:val="clear" w:color="auto" w:fill="auto"/>
            <w:vAlign w:val="center"/>
          </w:tcPr>
          <w:p w:rsidR="00F07D71" w:rsidRPr="00131C9D" w:rsidRDefault="00F07D71" w:rsidP="00033B0B">
            <w:pPr>
              <w:widowControl/>
              <w:jc w:val="center"/>
              <w:textAlignment w:val="center"/>
              <w:rPr>
                <w:rFonts w:ascii="宋体" w:hAnsi="宋体" w:cs="宋体"/>
                <w:sz w:val="18"/>
                <w:szCs w:val="18"/>
              </w:rPr>
            </w:pPr>
            <w:r w:rsidRPr="00131C9D">
              <w:rPr>
                <w:rFonts w:ascii="宋体" w:hAnsi="宋体" w:cs="宋体" w:hint="eastAsia"/>
                <w:kern w:val="0"/>
                <w:sz w:val="18"/>
                <w:szCs w:val="18"/>
              </w:rPr>
              <w:t>空调</w:t>
            </w:r>
          </w:p>
        </w:tc>
        <w:tc>
          <w:tcPr>
            <w:tcW w:w="3528" w:type="dxa"/>
            <w:vMerge/>
          </w:tcPr>
          <w:p w:rsidR="00F07D71" w:rsidRPr="00131C9D" w:rsidRDefault="00F07D71" w:rsidP="00033B0B">
            <w:pPr>
              <w:widowControl/>
              <w:jc w:val="center"/>
              <w:textAlignment w:val="center"/>
              <w:rPr>
                <w:rFonts w:ascii="宋体" w:hAnsi="宋体" w:cs="宋体"/>
                <w:kern w:val="0"/>
                <w:sz w:val="18"/>
                <w:szCs w:val="18"/>
              </w:rPr>
            </w:pPr>
          </w:p>
        </w:tc>
      </w:tr>
      <w:tr w:rsidR="00F07D71" w:rsidRPr="00131C9D" w:rsidTr="00033B0B">
        <w:trPr>
          <w:trHeight w:val="240"/>
          <w:jc w:val="center"/>
        </w:trPr>
        <w:tc>
          <w:tcPr>
            <w:tcW w:w="584" w:type="dxa"/>
            <w:vMerge/>
            <w:shd w:val="clear" w:color="auto" w:fill="auto"/>
            <w:vAlign w:val="center"/>
          </w:tcPr>
          <w:p w:rsidR="00F07D71" w:rsidRPr="00131C9D" w:rsidRDefault="00F07D71" w:rsidP="00033B0B">
            <w:pPr>
              <w:jc w:val="center"/>
              <w:rPr>
                <w:rFonts w:ascii="宋体" w:hAnsi="宋体" w:cs="宋体"/>
                <w:sz w:val="18"/>
                <w:szCs w:val="18"/>
              </w:rPr>
            </w:pPr>
          </w:p>
        </w:tc>
        <w:tc>
          <w:tcPr>
            <w:tcW w:w="1980" w:type="dxa"/>
            <w:vMerge/>
            <w:shd w:val="clear" w:color="auto" w:fill="auto"/>
            <w:vAlign w:val="center"/>
          </w:tcPr>
          <w:p w:rsidR="00F07D71" w:rsidRPr="00131C9D" w:rsidRDefault="00F07D71" w:rsidP="00033B0B">
            <w:pPr>
              <w:jc w:val="center"/>
              <w:rPr>
                <w:rFonts w:ascii="宋体" w:hAnsi="宋体" w:cs="宋体"/>
                <w:sz w:val="18"/>
                <w:szCs w:val="18"/>
              </w:rPr>
            </w:pPr>
          </w:p>
        </w:tc>
        <w:tc>
          <w:tcPr>
            <w:tcW w:w="3087" w:type="dxa"/>
            <w:shd w:val="clear" w:color="auto" w:fill="auto"/>
            <w:vAlign w:val="center"/>
          </w:tcPr>
          <w:p w:rsidR="00F07D71" w:rsidRPr="00131C9D" w:rsidRDefault="00F07D71" w:rsidP="00033B0B">
            <w:pPr>
              <w:widowControl/>
              <w:jc w:val="center"/>
              <w:textAlignment w:val="center"/>
              <w:rPr>
                <w:rFonts w:ascii="宋体" w:hAnsi="宋体" w:cs="宋体"/>
                <w:sz w:val="18"/>
                <w:szCs w:val="18"/>
              </w:rPr>
            </w:pPr>
            <w:r w:rsidRPr="00131C9D">
              <w:rPr>
                <w:rFonts w:ascii="宋体" w:hAnsi="宋体" w:cs="宋体" w:hint="eastAsia"/>
                <w:sz w:val="18"/>
                <w:szCs w:val="18"/>
              </w:rPr>
              <w:t>机电设备</w:t>
            </w:r>
          </w:p>
        </w:tc>
        <w:tc>
          <w:tcPr>
            <w:tcW w:w="3528" w:type="dxa"/>
            <w:vMerge/>
          </w:tcPr>
          <w:p w:rsidR="00F07D71" w:rsidRPr="00131C9D" w:rsidRDefault="00F07D71" w:rsidP="00033B0B">
            <w:pPr>
              <w:widowControl/>
              <w:jc w:val="center"/>
              <w:textAlignment w:val="center"/>
              <w:rPr>
                <w:rFonts w:ascii="宋体" w:hAnsi="宋体" w:cs="宋体"/>
                <w:kern w:val="0"/>
                <w:sz w:val="18"/>
                <w:szCs w:val="18"/>
              </w:rPr>
            </w:pPr>
          </w:p>
        </w:tc>
      </w:tr>
      <w:tr w:rsidR="00F07D71" w:rsidRPr="00131C9D" w:rsidTr="00033B0B">
        <w:trPr>
          <w:trHeight w:val="240"/>
          <w:jc w:val="center"/>
        </w:trPr>
        <w:tc>
          <w:tcPr>
            <w:tcW w:w="584" w:type="dxa"/>
            <w:vMerge w:val="restart"/>
            <w:shd w:val="clear" w:color="auto" w:fill="auto"/>
            <w:vAlign w:val="center"/>
          </w:tcPr>
          <w:p w:rsidR="00F07D71" w:rsidRPr="00131C9D" w:rsidRDefault="00F07D71" w:rsidP="00033B0B">
            <w:pPr>
              <w:jc w:val="center"/>
              <w:rPr>
                <w:rFonts w:ascii="宋体" w:hAnsi="宋体" w:cs="宋体"/>
                <w:sz w:val="18"/>
                <w:szCs w:val="18"/>
              </w:rPr>
            </w:pPr>
            <w:r>
              <w:rPr>
                <w:rFonts w:ascii="宋体" w:hAnsi="宋体" w:cs="宋体" w:hint="eastAsia"/>
                <w:sz w:val="18"/>
                <w:szCs w:val="18"/>
              </w:rPr>
              <w:t>10</w:t>
            </w:r>
          </w:p>
        </w:tc>
        <w:tc>
          <w:tcPr>
            <w:tcW w:w="1980" w:type="dxa"/>
            <w:vMerge w:val="restart"/>
            <w:shd w:val="clear" w:color="auto" w:fill="auto"/>
            <w:vAlign w:val="center"/>
          </w:tcPr>
          <w:p w:rsidR="00F07D71" w:rsidRPr="00131C9D" w:rsidRDefault="00F07D71" w:rsidP="00033B0B">
            <w:pPr>
              <w:jc w:val="center"/>
              <w:rPr>
                <w:rFonts w:ascii="宋体" w:hAnsi="宋体" w:cs="宋体"/>
                <w:sz w:val="18"/>
                <w:szCs w:val="18"/>
              </w:rPr>
            </w:pPr>
            <w:r w:rsidRPr="007128D1">
              <w:rPr>
                <w:rFonts w:ascii="宋体" w:hAnsi="宋体" w:cs="宋体" w:hint="eastAsia"/>
                <w:sz w:val="18"/>
                <w:szCs w:val="18"/>
              </w:rPr>
              <w:t>黄山综合服务中心</w:t>
            </w:r>
          </w:p>
        </w:tc>
        <w:tc>
          <w:tcPr>
            <w:tcW w:w="3087" w:type="dxa"/>
            <w:shd w:val="clear" w:color="auto" w:fill="auto"/>
            <w:vAlign w:val="center"/>
          </w:tcPr>
          <w:p w:rsidR="00F07D71" w:rsidRPr="00131C9D" w:rsidRDefault="00F07D71" w:rsidP="00033B0B">
            <w:pPr>
              <w:widowControl/>
              <w:jc w:val="center"/>
              <w:textAlignment w:val="center"/>
              <w:rPr>
                <w:rFonts w:ascii="宋体" w:hAnsi="宋体" w:cs="宋体"/>
                <w:sz w:val="18"/>
                <w:szCs w:val="18"/>
              </w:rPr>
            </w:pPr>
            <w:r w:rsidRPr="00131C9D">
              <w:rPr>
                <w:rFonts w:ascii="宋体" w:hAnsi="宋体" w:cs="宋体" w:hint="eastAsia"/>
                <w:kern w:val="0"/>
                <w:sz w:val="18"/>
                <w:szCs w:val="18"/>
              </w:rPr>
              <w:t>监控设备</w:t>
            </w:r>
          </w:p>
        </w:tc>
        <w:tc>
          <w:tcPr>
            <w:tcW w:w="3528" w:type="dxa"/>
            <w:vMerge/>
          </w:tcPr>
          <w:p w:rsidR="00F07D71" w:rsidRPr="00131C9D" w:rsidRDefault="00F07D71" w:rsidP="00033B0B">
            <w:pPr>
              <w:widowControl/>
              <w:jc w:val="center"/>
              <w:textAlignment w:val="center"/>
              <w:rPr>
                <w:rFonts w:ascii="宋体" w:hAnsi="宋体" w:cs="宋体"/>
                <w:kern w:val="0"/>
                <w:sz w:val="18"/>
                <w:szCs w:val="18"/>
              </w:rPr>
            </w:pPr>
          </w:p>
        </w:tc>
      </w:tr>
      <w:tr w:rsidR="00F07D71" w:rsidRPr="00131C9D" w:rsidTr="00033B0B">
        <w:trPr>
          <w:trHeight w:val="240"/>
          <w:jc w:val="center"/>
        </w:trPr>
        <w:tc>
          <w:tcPr>
            <w:tcW w:w="584" w:type="dxa"/>
            <w:vMerge/>
            <w:shd w:val="clear" w:color="auto" w:fill="auto"/>
            <w:vAlign w:val="center"/>
          </w:tcPr>
          <w:p w:rsidR="00F07D71" w:rsidRPr="00131C9D" w:rsidRDefault="00F07D71" w:rsidP="00033B0B">
            <w:pPr>
              <w:jc w:val="center"/>
              <w:rPr>
                <w:rFonts w:ascii="宋体" w:hAnsi="宋体" w:cs="宋体"/>
                <w:sz w:val="18"/>
                <w:szCs w:val="18"/>
              </w:rPr>
            </w:pPr>
          </w:p>
        </w:tc>
        <w:tc>
          <w:tcPr>
            <w:tcW w:w="1980" w:type="dxa"/>
            <w:vMerge/>
            <w:shd w:val="clear" w:color="auto" w:fill="auto"/>
            <w:vAlign w:val="center"/>
          </w:tcPr>
          <w:p w:rsidR="00F07D71" w:rsidRPr="00131C9D" w:rsidRDefault="00F07D71" w:rsidP="00033B0B">
            <w:pPr>
              <w:jc w:val="center"/>
              <w:rPr>
                <w:rFonts w:ascii="宋体" w:hAnsi="宋体" w:cs="宋体"/>
                <w:sz w:val="18"/>
                <w:szCs w:val="18"/>
              </w:rPr>
            </w:pPr>
          </w:p>
        </w:tc>
        <w:tc>
          <w:tcPr>
            <w:tcW w:w="3087" w:type="dxa"/>
            <w:shd w:val="clear" w:color="auto" w:fill="auto"/>
            <w:vAlign w:val="center"/>
          </w:tcPr>
          <w:p w:rsidR="00F07D71" w:rsidRPr="00131C9D" w:rsidRDefault="00F07D71" w:rsidP="00033B0B">
            <w:pPr>
              <w:widowControl/>
              <w:jc w:val="center"/>
              <w:textAlignment w:val="center"/>
              <w:rPr>
                <w:rFonts w:ascii="宋体" w:hAnsi="宋体" w:cs="宋体"/>
                <w:sz w:val="18"/>
                <w:szCs w:val="18"/>
              </w:rPr>
            </w:pPr>
            <w:r w:rsidRPr="00131C9D">
              <w:rPr>
                <w:rFonts w:ascii="宋体" w:hAnsi="宋体" w:cs="宋体" w:hint="eastAsia"/>
                <w:kern w:val="0"/>
                <w:sz w:val="18"/>
                <w:szCs w:val="18"/>
              </w:rPr>
              <w:t>空调</w:t>
            </w:r>
          </w:p>
        </w:tc>
        <w:tc>
          <w:tcPr>
            <w:tcW w:w="3528" w:type="dxa"/>
            <w:vMerge/>
          </w:tcPr>
          <w:p w:rsidR="00F07D71" w:rsidRPr="00131C9D" w:rsidRDefault="00F07D71" w:rsidP="00033B0B">
            <w:pPr>
              <w:widowControl/>
              <w:jc w:val="center"/>
              <w:textAlignment w:val="center"/>
              <w:rPr>
                <w:rFonts w:ascii="宋体" w:hAnsi="宋体" w:cs="宋体"/>
                <w:kern w:val="0"/>
                <w:sz w:val="18"/>
                <w:szCs w:val="18"/>
              </w:rPr>
            </w:pPr>
          </w:p>
        </w:tc>
      </w:tr>
      <w:tr w:rsidR="00F07D71" w:rsidRPr="00131C9D" w:rsidTr="00033B0B">
        <w:trPr>
          <w:trHeight w:val="240"/>
          <w:jc w:val="center"/>
        </w:trPr>
        <w:tc>
          <w:tcPr>
            <w:tcW w:w="584" w:type="dxa"/>
            <w:vMerge/>
            <w:shd w:val="clear" w:color="auto" w:fill="auto"/>
            <w:vAlign w:val="center"/>
          </w:tcPr>
          <w:p w:rsidR="00F07D71" w:rsidRPr="00131C9D" w:rsidRDefault="00F07D71" w:rsidP="00033B0B">
            <w:pPr>
              <w:jc w:val="center"/>
              <w:rPr>
                <w:rFonts w:ascii="宋体" w:hAnsi="宋体" w:cs="宋体"/>
                <w:sz w:val="18"/>
                <w:szCs w:val="18"/>
              </w:rPr>
            </w:pPr>
          </w:p>
        </w:tc>
        <w:tc>
          <w:tcPr>
            <w:tcW w:w="1980" w:type="dxa"/>
            <w:vMerge/>
            <w:shd w:val="clear" w:color="auto" w:fill="auto"/>
            <w:vAlign w:val="center"/>
          </w:tcPr>
          <w:p w:rsidR="00F07D71" w:rsidRPr="00131C9D" w:rsidRDefault="00F07D71" w:rsidP="00033B0B">
            <w:pPr>
              <w:jc w:val="center"/>
              <w:rPr>
                <w:rFonts w:ascii="宋体" w:hAnsi="宋体" w:cs="宋体"/>
                <w:sz w:val="18"/>
                <w:szCs w:val="18"/>
              </w:rPr>
            </w:pPr>
          </w:p>
        </w:tc>
        <w:tc>
          <w:tcPr>
            <w:tcW w:w="3087" w:type="dxa"/>
            <w:shd w:val="clear" w:color="auto" w:fill="auto"/>
            <w:vAlign w:val="center"/>
          </w:tcPr>
          <w:p w:rsidR="00F07D71" w:rsidRPr="00131C9D" w:rsidRDefault="00F07D71" w:rsidP="00033B0B">
            <w:pPr>
              <w:widowControl/>
              <w:jc w:val="center"/>
              <w:textAlignment w:val="center"/>
              <w:rPr>
                <w:rFonts w:ascii="宋体" w:hAnsi="宋体" w:cs="宋体"/>
                <w:sz w:val="18"/>
                <w:szCs w:val="18"/>
              </w:rPr>
            </w:pPr>
            <w:r w:rsidRPr="00131C9D">
              <w:rPr>
                <w:rFonts w:ascii="宋体" w:hAnsi="宋体" w:cs="宋体" w:hint="eastAsia"/>
                <w:sz w:val="18"/>
                <w:szCs w:val="18"/>
              </w:rPr>
              <w:t>机电设备</w:t>
            </w:r>
          </w:p>
        </w:tc>
        <w:tc>
          <w:tcPr>
            <w:tcW w:w="3528" w:type="dxa"/>
            <w:vMerge/>
          </w:tcPr>
          <w:p w:rsidR="00F07D71" w:rsidRPr="00131C9D" w:rsidRDefault="00F07D71" w:rsidP="00033B0B">
            <w:pPr>
              <w:widowControl/>
              <w:jc w:val="center"/>
              <w:textAlignment w:val="center"/>
              <w:rPr>
                <w:rFonts w:ascii="宋体" w:hAnsi="宋体" w:cs="宋体"/>
                <w:kern w:val="0"/>
                <w:sz w:val="18"/>
                <w:szCs w:val="18"/>
              </w:rPr>
            </w:pPr>
          </w:p>
        </w:tc>
      </w:tr>
      <w:tr w:rsidR="00F07D71" w:rsidRPr="00131C9D" w:rsidTr="00033B0B">
        <w:trPr>
          <w:trHeight w:val="240"/>
          <w:jc w:val="center"/>
        </w:trPr>
        <w:tc>
          <w:tcPr>
            <w:tcW w:w="584" w:type="dxa"/>
            <w:vMerge w:val="restart"/>
            <w:shd w:val="clear" w:color="auto" w:fill="auto"/>
            <w:vAlign w:val="center"/>
          </w:tcPr>
          <w:p w:rsidR="00F07D71" w:rsidRPr="00131C9D" w:rsidRDefault="00F07D71" w:rsidP="00033B0B">
            <w:pPr>
              <w:jc w:val="center"/>
              <w:rPr>
                <w:rFonts w:ascii="宋体" w:hAnsi="宋体" w:cs="宋体"/>
                <w:sz w:val="18"/>
                <w:szCs w:val="18"/>
              </w:rPr>
            </w:pPr>
            <w:r>
              <w:rPr>
                <w:rFonts w:ascii="宋体" w:hAnsi="宋体" w:cs="宋体" w:hint="eastAsia"/>
                <w:sz w:val="18"/>
                <w:szCs w:val="18"/>
              </w:rPr>
              <w:lastRenderedPageBreak/>
              <w:t>11</w:t>
            </w:r>
          </w:p>
        </w:tc>
        <w:tc>
          <w:tcPr>
            <w:tcW w:w="1980" w:type="dxa"/>
            <w:vMerge w:val="restart"/>
            <w:shd w:val="clear" w:color="auto" w:fill="auto"/>
            <w:vAlign w:val="center"/>
          </w:tcPr>
          <w:p w:rsidR="00F07D71" w:rsidRPr="00131C9D" w:rsidRDefault="00F07D71" w:rsidP="00033B0B">
            <w:pPr>
              <w:jc w:val="center"/>
              <w:rPr>
                <w:rFonts w:ascii="宋体" w:hAnsi="宋体" w:cs="宋体"/>
                <w:sz w:val="18"/>
                <w:szCs w:val="18"/>
              </w:rPr>
            </w:pPr>
            <w:r w:rsidRPr="00F11EC9">
              <w:rPr>
                <w:rFonts w:ascii="宋体" w:hAnsi="宋体" w:cs="宋体" w:hint="eastAsia"/>
                <w:sz w:val="18"/>
                <w:szCs w:val="18"/>
              </w:rPr>
              <w:t>一老一小服务站</w:t>
            </w:r>
          </w:p>
        </w:tc>
        <w:tc>
          <w:tcPr>
            <w:tcW w:w="3087" w:type="dxa"/>
            <w:shd w:val="clear" w:color="auto" w:fill="auto"/>
            <w:vAlign w:val="center"/>
          </w:tcPr>
          <w:p w:rsidR="00F07D71" w:rsidRPr="00131C9D" w:rsidRDefault="00F07D71" w:rsidP="00033B0B">
            <w:pPr>
              <w:widowControl/>
              <w:jc w:val="center"/>
              <w:textAlignment w:val="center"/>
              <w:rPr>
                <w:rFonts w:ascii="宋体" w:hAnsi="宋体" w:cs="宋体"/>
                <w:sz w:val="18"/>
                <w:szCs w:val="18"/>
              </w:rPr>
            </w:pPr>
            <w:r w:rsidRPr="00131C9D">
              <w:rPr>
                <w:rFonts w:ascii="宋体" w:hAnsi="宋体" w:cs="宋体" w:hint="eastAsia"/>
                <w:kern w:val="0"/>
                <w:sz w:val="18"/>
                <w:szCs w:val="18"/>
              </w:rPr>
              <w:t>监控设备</w:t>
            </w:r>
          </w:p>
        </w:tc>
        <w:tc>
          <w:tcPr>
            <w:tcW w:w="3528" w:type="dxa"/>
            <w:vMerge/>
          </w:tcPr>
          <w:p w:rsidR="00F07D71" w:rsidRPr="00131C9D" w:rsidRDefault="00F07D71" w:rsidP="00033B0B">
            <w:pPr>
              <w:widowControl/>
              <w:jc w:val="center"/>
              <w:textAlignment w:val="center"/>
              <w:rPr>
                <w:rFonts w:ascii="宋体" w:hAnsi="宋体" w:cs="宋体"/>
                <w:kern w:val="0"/>
                <w:sz w:val="18"/>
                <w:szCs w:val="18"/>
              </w:rPr>
            </w:pPr>
          </w:p>
        </w:tc>
      </w:tr>
      <w:tr w:rsidR="00F07D71" w:rsidRPr="00131C9D" w:rsidTr="00033B0B">
        <w:trPr>
          <w:trHeight w:val="240"/>
          <w:jc w:val="center"/>
        </w:trPr>
        <w:tc>
          <w:tcPr>
            <w:tcW w:w="584" w:type="dxa"/>
            <w:vMerge/>
            <w:shd w:val="clear" w:color="auto" w:fill="auto"/>
            <w:vAlign w:val="center"/>
          </w:tcPr>
          <w:p w:rsidR="00F07D71" w:rsidRPr="00131C9D" w:rsidRDefault="00F07D71" w:rsidP="00033B0B">
            <w:pPr>
              <w:jc w:val="center"/>
              <w:rPr>
                <w:rFonts w:ascii="宋体" w:hAnsi="宋体" w:cs="宋体"/>
                <w:sz w:val="18"/>
                <w:szCs w:val="18"/>
              </w:rPr>
            </w:pPr>
          </w:p>
        </w:tc>
        <w:tc>
          <w:tcPr>
            <w:tcW w:w="1980" w:type="dxa"/>
            <w:vMerge/>
            <w:shd w:val="clear" w:color="auto" w:fill="auto"/>
            <w:vAlign w:val="center"/>
          </w:tcPr>
          <w:p w:rsidR="00F07D71" w:rsidRPr="00131C9D" w:rsidRDefault="00F07D71" w:rsidP="00033B0B">
            <w:pPr>
              <w:jc w:val="center"/>
              <w:rPr>
                <w:rFonts w:ascii="宋体" w:hAnsi="宋体" w:cs="宋体"/>
                <w:sz w:val="18"/>
                <w:szCs w:val="18"/>
              </w:rPr>
            </w:pPr>
          </w:p>
        </w:tc>
        <w:tc>
          <w:tcPr>
            <w:tcW w:w="3087" w:type="dxa"/>
            <w:shd w:val="clear" w:color="auto" w:fill="auto"/>
            <w:vAlign w:val="center"/>
          </w:tcPr>
          <w:p w:rsidR="00F07D71" w:rsidRPr="00131C9D" w:rsidRDefault="00F07D71" w:rsidP="00033B0B">
            <w:pPr>
              <w:widowControl/>
              <w:jc w:val="center"/>
              <w:textAlignment w:val="center"/>
              <w:rPr>
                <w:rFonts w:ascii="宋体" w:hAnsi="宋体" w:cs="宋体"/>
                <w:sz w:val="18"/>
                <w:szCs w:val="18"/>
              </w:rPr>
            </w:pPr>
            <w:r w:rsidRPr="00131C9D">
              <w:rPr>
                <w:rFonts w:ascii="宋体" w:hAnsi="宋体" w:cs="宋体" w:hint="eastAsia"/>
                <w:kern w:val="0"/>
                <w:sz w:val="18"/>
                <w:szCs w:val="18"/>
              </w:rPr>
              <w:t>空调</w:t>
            </w:r>
          </w:p>
        </w:tc>
        <w:tc>
          <w:tcPr>
            <w:tcW w:w="3528" w:type="dxa"/>
            <w:vMerge/>
          </w:tcPr>
          <w:p w:rsidR="00F07D71" w:rsidRPr="00131C9D" w:rsidRDefault="00F07D71" w:rsidP="00033B0B">
            <w:pPr>
              <w:widowControl/>
              <w:jc w:val="center"/>
              <w:textAlignment w:val="center"/>
              <w:rPr>
                <w:rFonts w:ascii="宋体" w:hAnsi="宋体" w:cs="宋体"/>
                <w:kern w:val="0"/>
                <w:sz w:val="18"/>
                <w:szCs w:val="18"/>
              </w:rPr>
            </w:pPr>
          </w:p>
        </w:tc>
      </w:tr>
      <w:tr w:rsidR="00F07D71" w:rsidRPr="00131C9D" w:rsidTr="00033B0B">
        <w:trPr>
          <w:trHeight w:val="240"/>
          <w:jc w:val="center"/>
        </w:trPr>
        <w:tc>
          <w:tcPr>
            <w:tcW w:w="584" w:type="dxa"/>
            <w:vMerge/>
            <w:shd w:val="clear" w:color="auto" w:fill="auto"/>
            <w:vAlign w:val="center"/>
          </w:tcPr>
          <w:p w:rsidR="00F07D71" w:rsidRPr="00131C9D" w:rsidRDefault="00F07D71" w:rsidP="00033B0B">
            <w:pPr>
              <w:jc w:val="center"/>
              <w:rPr>
                <w:rFonts w:ascii="宋体" w:hAnsi="宋体" w:cs="宋体"/>
                <w:sz w:val="18"/>
                <w:szCs w:val="18"/>
              </w:rPr>
            </w:pPr>
          </w:p>
        </w:tc>
        <w:tc>
          <w:tcPr>
            <w:tcW w:w="1980" w:type="dxa"/>
            <w:vMerge/>
            <w:shd w:val="clear" w:color="auto" w:fill="auto"/>
            <w:vAlign w:val="center"/>
          </w:tcPr>
          <w:p w:rsidR="00F07D71" w:rsidRPr="00131C9D" w:rsidRDefault="00F07D71" w:rsidP="00033B0B">
            <w:pPr>
              <w:jc w:val="center"/>
              <w:rPr>
                <w:rFonts w:ascii="宋体" w:hAnsi="宋体" w:cs="宋体"/>
                <w:sz w:val="18"/>
                <w:szCs w:val="18"/>
              </w:rPr>
            </w:pPr>
          </w:p>
        </w:tc>
        <w:tc>
          <w:tcPr>
            <w:tcW w:w="3087" w:type="dxa"/>
            <w:shd w:val="clear" w:color="auto" w:fill="auto"/>
            <w:vAlign w:val="center"/>
          </w:tcPr>
          <w:p w:rsidR="00F07D71" w:rsidRPr="00131C9D" w:rsidRDefault="00F07D71" w:rsidP="00033B0B">
            <w:pPr>
              <w:widowControl/>
              <w:jc w:val="center"/>
              <w:textAlignment w:val="center"/>
              <w:rPr>
                <w:rFonts w:ascii="宋体" w:hAnsi="宋体" w:cs="宋体"/>
                <w:sz w:val="18"/>
                <w:szCs w:val="18"/>
              </w:rPr>
            </w:pPr>
            <w:r w:rsidRPr="00131C9D">
              <w:rPr>
                <w:rFonts w:ascii="宋体" w:hAnsi="宋体" w:cs="宋体" w:hint="eastAsia"/>
                <w:sz w:val="18"/>
                <w:szCs w:val="18"/>
              </w:rPr>
              <w:t>机电设备</w:t>
            </w:r>
          </w:p>
        </w:tc>
        <w:tc>
          <w:tcPr>
            <w:tcW w:w="3528" w:type="dxa"/>
            <w:vMerge/>
          </w:tcPr>
          <w:p w:rsidR="00F07D71" w:rsidRPr="00131C9D" w:rsidRDefault="00F07D71" w:rsidP="00033B0B">
            <w:pPr>
              <w:widowControl/>
              <w:jc w:val="center"/>
              <w:textAlignment w:val="center"/>
              <w:rPr>
                <w:rFonts w:ascii="宋体" w:hAnsi="宋体" w:cs="宋体"/>
                <w:kern w:val="0"/>
                <w:sz w:val="18"/>
                <w:szCs w:val="18"/>
              </w:rPr>
            </w:pPr>
          </w:p>
        </w:tc>
      </w:tr>
      <w:tr w:rsidR="00F07D71" w:rsidRPr="00131C9D" w:rsidTr="00033B0B">
        <w:trPr>
          <w:trHeight w:val="240"/>
          <w:jc w:val="center"/>
        </w:trPr>
        <w:tc>
          <w:tcPr>
            <w:tcW w:w="584" w:type="dxa"/>
            <w:vMerge w:val="restart"/>
            <w:shd w:val="clear" w:color="auto" w:fill="auto"/>
            <w:vAlign w:val="center"/>
          </w:tcPr>
          <w:p w:rsidR="00F07D71" w:rsidRPr="00131C9D" w:rsidRDefault="00F07D71" w:rsidP="00033B0B">
            <w:pPr>
              <w:jc w:val="center"/>
              <w:rPr>
                <w:rFonts w:ascii="宋体" w:hAnsi="宋体" w:cs="宋体"/>
                <w:sz w:val="18"/>
                <w:szCs w:val="18"/>
              </w:rPr>
            </w:pPr>
            <w:r>
              <w:rPr>
                <w:rFonts w:ascii="宋体" w:hAnsi="宋体" w:cs="宋体" w:hint="eastAsia"/>
                <w:sz w:val="18"/>
                <w:szCs w:val="18"/>
              </w:rPr>
              <w:t>12</w:t>
            </w:r>
          </w:p>
        </w:tc>
        <w:tc>
          <w:tcPr>
            <w:tcW w:w="1980" w:type="dxa"/>
            <w:vMerge w:val="restart"/>
            <w:shd w:val="clear" w:color="auto" w:fill="auto"/>
            <w:vAlign w:val="center"/>
          </w:tcPr>
          <w:p w:rsidR="00F07D71" w:rsidRPr="00131C9D" w:rsidRDefault="00F07D71" w:rsidP="00033B0B">
            <w:pPr>
              <w:jc w:val="center"/>
              <w:rPr>
                <w:rFonts w:ascii="宋体" w:hAnsi="宋体" w:cs="宋体"/>
                <w:sz w:val="18"/>
                <w:szCs w:val="18"/>
              </w:rPr>
            </w:pPr>
            <w:r w:rsidRPr="00F37384">
              <w:rPr>
                <w:rFonts w:ascii="宋体" w:hAnsi="宋体" w:cs="宋体" w:hint="eastAsia"/>
                <w:sz w:val="18"/>
                <w:szCs w:val="18"/>
              </w:rPr>
              <w:t>文化中心黄山分中心</w:t>
            </w:r>
          </w:p>
        </w:tc>
        <w:tc>
          <w:tcPr>
            <w:tcW w:w="3087" w:type="dxa"/>
            <w:shd w:val="clear" w:color="auto" w:fill="auto"/>
            <w:vAlign w:val="center"/>
          </w:tcPr>
          <w:p w:rsidR="00F07D71" w:rsidRPr="00131C9D" w:rsidRDefault="00F07D71" w:rsidP="00033B0B">
            <w:pPr>
              <w:widowControl/>
              <w:jc w:val="center"/>
              <w:textAlignment w:val="center"/>
              <w:rPr>
                <w:rFonts w:ascii="宋体" w:hAnsi="宋体" w:cs="宋体"/>
                <w:sz w:val="18"/>
                <w:szCs w:val="18"/>
              </w:rPr>
            </w:pPr>
            <w:r w:rsidRPr="00131C9D">
              <w:rPr>
                <w:rFonts w:ascii="宋体" w:hAnsi="宋体" w:cs="宋体" w:hint="eastAsia"/>
                <w:kern w:val="0"/>
                <w:sz w:val="18"/>
                <w:szCs w:val="18"/>
              </w:rPr>
              <w:t>监控设备</w:t>
            </w:r>
          </w:p>
        </w:tc>
        <w:tc>
          <w:tcPr>
            <w:tcW w:w="3528" w:type="dxa"/>
            <w:vMerge/>
          </w:tcPr>
          <w:p w:rsidR="00F07D71" w:rsidRPr="00131C9D" w:rsidRDefault="00F07D71" w:rsidP="00033B0B">
            <w:pPr>
              <w:widowControl/>
              <w:jc w:val="center"/>
              <w:textAlignment w:val="center"/>
              <w:rPr>
                <w:rFonts w:ascii="宋体" w:hAnsi="宋体" w:cs="宋体"/>
                <w:kern w:val="0"/>
                <w:sz w:val="18"/>
                <w:szCs w:val="18"/>
              </w:rPr>
            </w:pPr>
          </w:p>
        </w:tc>
      </w:tr>
      <w:tr w:rsidR="00F07D71" w:rsidRPr="00131C9D" w:rsidTr="00033B0B">
        <w:trPr>
          <w:trHeight w:val="240"/>
          <w:jc w:val="center"/>
        </w:trPr>
        <w:tc>
          <w:tcPr>
            <w:tcW w:w="584" w:type="dxa"/>
            <w:vMerge/>
            <w:shd w:val="clear" w:color="auto" w:fill="auto"/>
            <w:vAlign w:val="center"/>
          </w:tcPr>
          <w:p w:rsidR="00F07D71" w:rsidRPr="00131C9D" w:rsidRDefault="00F07D71" w:rsidP="00033B0B">
            <w:pPr>
              <w:jc w:val="center"/>
              <w:rPr>
                <w:rFonts w:ascii="宋体" w:hAnsi="宋体" w:cs="宋体"/>
                <w:sz w:val="18"/>
                <w:szCs w:val="18"/>
              </w:rPr>
            </w:pPr>
          </w:p>
        </w:tc>
        <w:tc>
          <w:tcPr>
            <w:tcW w:w="1980" w:type="dxa"/>
            <w:vMerge/>
            <w:shd w:val="clear" w:color="auto" w:fill="auto"/>
            <w:vAlign w:val="center"/>
          </w:tcPr>
          <w:p w:rsidR="00F07D71" w:rsidRPr="00131C9D" w:rsidRDefault="00F07D71" w:rsidP="00033B0B">
            <w:pPr>
              <w:jc w:val="center"/>
              <w:rPr>
                <w:rFonts w:ascii="宋体" w:hAnsi="宋体" w:cs="宋体"/>
                <w:sz w:val="18"/>
                <w:szCs w:val="18"/>
              </w:rPr>
            </w:pPr>
          </w:p>
        </w:tc>
        <w:tc>
          <w:tcPr>
            <w:tcW w:w="3087" w:type="dxa"/>
            <w:shd w:val="clear" w:color="auto" w:fill="auto"/>
            <w:vAlign w:val="center"/>
          </w:tcPr>
          <w:p w:rsidR="00F07D71" w:rsidRPr="00131C9D" w:rsidRDefault="00F07D71" w:rsidP="00033B0B">
            <w:pPr>
              <w:widowControl/>
              <w:jc w:val="center"/>
              <w:textAlignment w:val="center"/>
              <w:rPr>
                <w:rFonts w:ascii="宋体" w:hAnsi="宋体" w:cs="宋体"/>
                <w:sz w:val="18"/>
                <w:szCs w:val="18"/>
              </w:rPr>
            </w:pPr>
            <w:r w:rsidRPr="00131C9D">
              <w:rPr>
                <w:rFonts w:ascii="宋体" w:hAnsi="宋体" w:cs="宋体" w:hint="eastAsia"/>
                <w:kern w:val="0"/>
                <w:sz w:val="18"/>
                <w:szCs w:val="18"/>
              </w:rPr>
              <w:t>空调</w:t>
            </w:r>
          </w:p>
        </w:tc>
        <w:tc>
          <w:tcPr>
            <w:tcW w:w="3528" w:type="dxa"/>
            <w:vMerge/>
          </w:tcPr>
          <w:p w:rsidR="00F07D71" w:rsidRPr="00131C9D" w:rsidRDefault="00F07D71" w:rsidP="00033B0B">
            <w:pPr>
              <w:widowControl/>
              <w:jc w:val="center"/>
              <w:textAlignment w:val="center"/>
              <w:rPr>
                <w:rFonts w:ascii="宋体" w:hAnsi="宋体" w:cs="宋体"/>
                <w:kern w:val="0"/>
                <w:sz w:val="18"/>
                <w:szCs w:val="18"/>
              </w:rPr>
            </w:pPr>
          </w:p>
        </w:tc>
      </w:tr>
      <w:tr w:rsidR="00F07D71" w:rsidRPr="00131C9D" w:rsidTr="00033B0B">
        <w:trPr>
          <w:trHeight w:val="240"/>
          <w:jc w:val="center"/>
        </w:trPr>
        <w:tc>
          <w:tcPr>
            <w:tcW w:w="584" w:type="dxa"/>
            <w:vMerge/>
            <w:shd w:val="clear" w:color="auto" w:fill="auto"/>
            <w:vAlign w:val="center"/>
          </w:tcPr>
          <w:p w:rsidR="00F07D71" w:rsidRPr="00131C9D" w:rsidRDefault="00F07D71" w:rsidP="00033B0B">
            <w:pPr>
              <w:jc w:val="center"/>
              <w:rPr>
                <w:rFonts w:ascii="宋体" w:hAnsi="宋体" w:cs="宋体"/>
                <w:sz w:val="18"/>
                <w:szCs w:val="18"/>
              </w:rPr>
            </w:pPr>
          </w:p>
        </w:tc>
        <w:tc>
          <w:tcPr>
            <w:tcW w:w="1980" w:type="dxa"/>
            <w:vMerge/>
            <w:shd w:val="clear" w:color="auto" w:fill="auto"/>
            <w:vAlign w:val="center"/>
          </w:tcPr>
          <w:p w:rsidR="00F07D71" w:rsidRPr="00131C9D" w:rsidRDefault="00F07D71" w:rsidP="00033B0B">
            <w:pPr>
              <w:jc w:val="center"/>
              <w:rPr>
                <w:rFonts w:ascii="宋体" w:hAnsi="宋体" w:cs="宋体"/>
                <w:sz w:val="18"/>
                <w:szCs w:val="18"/>
              </w:rPr>
            </w:pPr>
          </w:p>
        </w:tc>
        <w:tc>
          <w:tcPr>
            <w:tcW w:w="3087" w:type="dxa"/>
            <w:shd w:val="clear" w:color="auto" w:fill="auto"/>
            <w:vAlign w:val="center"/>
          </w:tcPr>
          <w:p w:rsidR="00F07D71" w:rsidRPr="00131C9D" w:rsidRDefault="00F07D71" w:rsidP="00033B0B">
            <w:pPr>
              <w:widowControl/>
              <w:jc w:val="center"/>
              <w:textAlignment w:val="center"/>
              <w:rPr>
                <w:rFonts w:ascii="宋体" w:hAnsi="宋体" w:cs="宋体"/>
                <w:sz w:val="18"/>
                <w:szCs w:val="18"/>
              </w:rPr>
            </w:pPr>
            <w:r w:rsidRPr="00131C9D">
              <w:rPr>
                <w:rFonts w:ascii="宋体" w:hAnsi="宋体" w:cs="宋体" w:hint="eastAsia"/>
                <w:sz w:val="18"/>
                <w:szCs w:val="18"/>
              </w:rPr>
              <w:t>机电设备</w:t>
            </w:r>
          </w:p>
        </w:tc>
        <w:tc>
          <w:tcPr>
            <w:tcW w:w="3528" w:type="dxa"/>
            <w:vMerge/>
          </w:tcPr>
          <w:p w:rsidR="00F07D71" w:rsidRPr="00131C9D" w:rsidRDefault="00F07D71" w:rsidP="00033B0B">
            <w:pPr>
              <w:widowControl/>
              <w:jc w:val="center"/>
              <w:textAlignment w:val="center"/>
              <w:rPr>
                <w:rFonts w:ascii="宋体" w:hAnsi="宋体" w:cs="宋体"/>
                <w:kern w:val="0"/>
                <w:sz w:val="18"/>
                <w:szCs w:val="18"/>
              </w:rPr>
            </w:pPr>
          </w:p>
        </w:tc>
      </w:tr>
    </w:tbl>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w:t>
      </w:r>
      <w:r>
        <w:rPr>
          <w:rFonts w:ascii="Times New Roman" w:hAnsi="Times New Roman"/>
          <w:bCs/>
          <w:sz w:val="22"/>
        </w:rPr>
        <w:t>工作内容</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①</w:t>
      </w:r>
      <w:r>
        <w:rPr>
          <w:rFonts w:ascii="Times New Roman" w:hAnsi="Times New Roman"/>
          <w:bCs/>
          <w:sz w:val="22"/>
        </w:rPr>
        <w:t>服务范围</w:t>
      </w:r>
      <w:r>
        <w:rPr>
          <w:rFonts w:ascii="Times New Roman" w:hAnsi="Times New Roman" w:hint="eastAsia"/>
          <w:bCs/>
          <w:sz w:val="22"/>
        </w:rPr>
        <w:t>：</w:t>
      </w:r>
      <w:r>
        <w:rPr>
          <w:rFonts w:ascii="宋体" w:hAnsi="宋体" w:cs="宋体" w:hint="eastAsia"/>
          <w:sz w:val="22"/>
        </w:rPr>
        <w:t>生活用电系统、给排水系统、弱电系统、及建筑物的管理维护。</w:t>
      </w:r>
    </w:p>
    <w:p w:rsidR="00F07D71" w:rsidRDefault="00F07D71" w:rsidP="00F07D71">
      <w:pPr>
        <w:tabs>
          <w:tab w:val="left" w:pos="7200"/>
        </w:tabs>
        <w:adjustRightInd w:val="0"/>
        <w:snapToGrid w:val="0"/>
        <w:spacing w:line="300" w:lineRule="auto"/>
        <w:ind w:firstLineChars="200" w:firstLine="420"/>
        <w:rPr>
          <w:rFonts w:ascii="Times New Roman" w:hAnsi="Times New Roman"/>
          <w:bCs/>
          <w:sz w:val="22"/>
        </w:rPr>
      </w:pPr>
      <w:r>
        <w:rPr>
          <w:noProof/>
        </w:rPr>
        <mc:AlternateContent>
          <mc:Choice Requires="wpi">
            <w:drawing>
              <wp:anchor distT="0" distB="0" distL="114300" distR="114300" simplePos="0" relativeHeight="251659264" behindDoc="0" locked="0" layoutInCell="1" allowOverlap="1">
                <wp:simplePos x="0" y="0"/>
                <wp:positionH relativeFrom="column">
                  <wp:posOffset>6475095</wp:posOffset>
                </wp:positionH>
                <wp:positionV relativeFrom="paragraph">
                  <wp:posOffset>6350</wp:posOffset>
                </wp:positionV>
                <wp:extent cx="7212330" cy="7797165"/>
                <wp:effectExtent l="0" t="0" r="0" b="0"/>
                <wp:wrapNone/>
                <wp:docPr id="16" name="墨迹 16"/>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9">
                      <w14:nvContentPartPr>
                        <w14:cNvContentPartPr>
                          <a14:cpLocks xmlns:a14="http://schemas.microsoft.com/office/drawing/2010/main" noChangeAspect="1"/>
                        </w14:cNvContentPartPr>
                      </w14:nvContentPartPr>
                      <w14:xfrm>
                        <a:off x="0" y="0"/>
                        <a:ext cx="7212330" cy="7797165"/>
                      </w14:xfrm>
                    </w14:contentPart>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墨迹 16" o:spid="_x0000_s1026" type="#_x0000_t75" style="position:absolute;left:0;text-align:left;margin-left:-14255.55pt;margin-top:-15962.2pt;width:30098.7pt;height:3253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">
                <v:imagedata r:id="rId10" o:title=""/>
                <v:path arrowok="t"/>
              </v:shape>
            </w:pict>
          </mc:Fallback>
        </mc:AlternateContent>
      </w:r>
      <w:r>
        <w:rPr>
          <w:rFonts w:ascii="宋体" w:hAnsi="宋体" w:cs="宋体" w:hint="eastAsia"/>
          <w:bCs/>
          <w:sz w:val="22"/>
        </w:rPr>
        <w:t>②</w:t>
      </w:r>
      <w:r>
        <w:rPr>
          <w:rFonts w:ascii="Times New Roman" w:hAnsi="Times New Roman"/>
          <w:bCs/>
          <w:sz w:val="22"/>
        </w:rPr>
        <w:t>工作职责</w:t>
      </w:r>
      <w:r>
        <w:rPr>
          <w:rFonts w:ascii="Times New Roman" w:hAnsi="Times New Roman" w:cs="宋体" w:hint="eastAsia"/>
          <w:sz w:val="22"/>
        </w:rPr>
        <w:t>：</w:t>
      </w:r>
      <w:r>
        <w:rPr>
          <w:rFonts w:ascii="宋体" w:hAnsi="宋体" w:cs="宋体" w:hint="eastAsia"/>
          <w:sz w:val="22"/>
        </w:rPr>
        <w:t>做好生活用电系统、给排水系统、弱电系统、建筑物的管理维护等工作。</w:t>
      </w:r>
    </w:p>
    <w:p w:rsidR="00F07D71" w:rsidRDefault="00F07D71" w:rsidP="00F07D71">
      <w:pPr>
        <w:tabs>
          <w:tab w:val="left" w:pos="7200"/>
        </w:tabs>
        <w:adjustRightInd w:val="0"/>
        <w:snapToGrid w:val="0"/>
        <w:spacing w:line="300" w:lineRule="auto"/>
        <w:ind w:firstLineChars="200" w:firstLine="420"/>
        <w:rPr>
          <w:rFonts w:ascii="宋体" w:hAnsi="宋体" w:cs="宋体"/>
          <w:sz w:val="22"/>
        </w:rPr>
      </w:pPr>
      <w:r>
        <w:rPr>
          <w:noProof/>
        </w:rPr>
        <mc:AlternateContent>
          <mc:Choice Requires="wpi">
            <w:drawing>
              <wp:anchor distT="0" distB="0" distL="114300" distR="114300" simplePos="0" relativeHeight="251660288" behindDoc="0" locked="0" layoutInCell="1" allowOverlap="1">
                <wp:simplePos x="0" y="0"/>
                <wp:positionH relativeFrom="column">
                  <wp:posOffset>7875270</wp:posOffset>
                </wp:positionH>
                <wp:positionV relativeFrom="paragraph">
                  <wp:posOffset>20320</wp:posOffset>
                </wp:positionV>
                <wp:extent cx="8612505" cy="8263890"/>
                <wp:effectExtent l="0" t="0" r="0" b="0"/>
                <wp:wrapNone/>
                <wp:docPr id="14" name="墨迹 14"/>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1">
                      <w14:nvContentPartPr>
                        <w14:cNvContentPartPr>
                          <a14:cpLocks xmlns:a14="http://schemas.microsoft.com/office/drawing/2010/main" noChangeAspect="1"/>
                        </w14:cNvContentPartPr>
                      </w14:nvContentPartPr>
                      <w14:xfrm>
                        <a:off x="0" y="0"/>
                        <a:ext cx="8612505" cy="8263890"/>
                      </w14:xfrm>
                    </w14:contentPart>
                  </a:graphicData>
                </a:graphic>
                <wp14:sizeRelH relativeFrom="page">
                  <wp14:pctWidth>0</wp14:pctWidth>
                </wp14:sizeRelH>
                <wp14:sizeRelV relativeFrom="page">
                  <wp14:pctHeight>0</wp14:pctHeight>
                </wp14:sizeRelV>
              </wp:anchor>
            </w:drawing>
          </mc:Choice>
          <mc:Fallback>
            <w:pict>
              <v:shape id="墨迹 14" o:spid="_x0000_s1026" type="#_x0000_t75" style="position:absolute;left:0;text-align:left;margin-left:620.1pt;margin-top:1.6pt;width:678.15pt;height:65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">
                <v:imagedata r:id="rId12" o:title="" cropbottom="-1407374884f" cropright="-1407374884f"/>
                <v:path arrowok="t"/>
              </v:shape>
            </w:pict>
          </mc:Fallback>
        </mc:AlternateContent>
      </w:r>
      <w:r>
        <w:rPr>
          <w:rFonts w:ascii="宋体" w:hAnsi="宋体" w:cs="宋体" w:hint="eastAsia"/>
          <w:bCs/>
          <w:sz w:val="22"/>
        </w:rPr>
        <w:t>③</w:t>
      </w:r>
      <w:r>
        <w:rPr>
          <w:rFonts w:ascii="Times New Roman" w:hAnsi="Times New Roman"/>
          <w:bCs/>
          <w:sz w:val="22"/>
        </w:rPr>
        <w:t>总体要求</w:t>
      </w:r>
      <w:r>
        <w:rPr>
          <w:rFonts w:ascii="Times New Roman" w:hAnsi="Times New Roman" w:cs="宋体" w:hint="eastAsia"/>
          <w:sz w:val="22"/>
        </w:rPr>
        <w:t>：专业维保项目（消防系统、空调、电梯、监控系统）由采购人委托第三</w:t>
      </w:r>
      <w:proofErr w:type="gramStart"/>
      <w:r>
        <w:rPr>
          <w:rFonts w:ascii="Times New Roman" w:hAnsi="Times New Roman" w:cs="宋体" w:hint="eastAsia"/>
          <w:sz w:val="22"/>
        </w:rPr>
        <w:t>方专业</w:t>
      </w:r>
      <w:proofErr w:type="gramEnd"/>
      <w:r>
        <w:rPr>
          <w:rFonts w:ascii="Times New Roman" w:hAnsi="Times New Roman" w:cs="宋体" w:hint="eastAsia"/>
          <w:sz w:val="22"/>
        </w:rPr>
        <w:t>单位承担，相关费用由采购人承担，中标人</w:t>
      </w:r>
      <w:r>
        <w:rPr>
          <w:rFonts w:ascii="宋体" w:hAnsi="宋体" w:cs="宋体" w:hint="eastAsia"/>
          <w:sz w:val="22"/>
        </w:rPr>
        <w:t>协助采购人和专业单位做好水、电等各类设备设施的日常运行及维保，并做好其它小修工作。</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④</w:t>
      </w:r>
      <w:r>
        <w:rPr>
          <w:rFonts w:ascii="Times New Roman" w:hAnsi="Times New Roman"/>
          <w:bCs/>
          <w:sz w:val="22"/>
        </w:rPr>
        <w:t>工作时间要求</w:t>
      </w:r>
      <w:r>
        <w:rPr>
          <w:rFonts w:ascii="Times New Roman" w:hAnsi="Times New Roman" w:cs="宋体" w:hint="eastAsia"/>
          <w:sz w:val="22"/>
        </w:rPr>
        <w:t>：</w:t>
      </w:r>
      <w:r w:rsidRPr="00DF34DA">
        <w:rPr>
          <w:rFonts w:ascii="Times New Roman" w:hAnsi="Times New Roman" w:cs="宋体" w:hint="eastAsia"/>
          <w:sz w:val="22"/>
        </w:rPr>
        <w:t>做</w:t>
      </w:r>
      <w:proofErr w:type="gramStart"/>
      <w:r w:rsidRPr="00DF34DA">
        <w:rPr>
          <w:rFonts w:ascii="Times New Roman" w:hAnsi="Times New Roman" w:cs="宋体" w:hint="eastAsia"/>
          <w:sz w:val="22"/>
        </w:rPr>
        <w:t>五休二</w:t>
      </w:r>
      <w:proofErr w:type="gramEnd"/>
      <w:r>
        <w:rPr>
          <w:rFonts w:ascii="Times New Roman" w:hAnsi="Times New Roman" w:cs="宋体" w:hint="eastAsia"/>
          <w:sz w:val="22"/>
        </w:rPr>
        <w:t>，周一至周五</w:t>
      </w:r>
      <w:r>
        <w:rPr>
          <w:rFonts w:ascii="Times New Roman" w:hAnsi="Times New Roman" w:cs="宋体" w:hint="eastAsia"/>
          <w:sz w:val="22"/>
        </w:rPr>
        <w:t>8</w:t>
      </w:r>
      <w:r>
        <w:rPr>
          <w:rFonts w:ascii="Times New Roman" w:hAnsi="Times New Roman" w:cs="宋体" w:hint="eastAsia"/>
          <w:sz w:val="22"/>
        </w:rPr>
        <w:t>：</w:t>
      </w:r>
      <w:r>
        <w:rPr>
          <w:rFonts w:ascii="Times New Roman" w:hAnsi="Times New Roman" w:cs="宋体" w:hint="eastAsia"/>
          <w:sz w:val="22"/>
        </w:rPr>
        <w:t>00-17</w:t>
      </w:r>
      <w:r>
        <w:rPr>
          <w:rFonts w:ascii="Times New Roman" w:hAnsi="Times New Roman" w:cs="宋体" w:hint="eastAsia"/>
          <w:sz w:val="22"/>
        </w:rPr>
        <w:t>：</w:t>
      </w:r>
      <w:r>
        <w:rPr>
          <w:rFonts w:ascii="Times New Roman" w:hAnsi="Times New Roman" w:cs="宋体" w:hint="eastAsia"/>
          <w:sz w:val="22"/>
        </w:rPr>
        <w:t>30</w:t>
      </w:r>
      <w:r>
        <w:rPr>
          <w:rFonts w:ascii="Times New Roman" w:hAnsi="Times New Roman" w:cs="宋体" w:hint="eastAsia"/>
          <w:sz w:val="22"/>
        </w:rPr>
        <w:t>，其他时间按采购人要求到岗。接到报修后</w:t>
      </w:r>
      <w:r>
        <w:rPr>
          <w:rFonts w:ascii="Times New Roman" w:hAnsi="Times New Roman" w:cs="宋体" w:hint="eastAsia"/>
          <w:sz w:val="22"/>
        </w:rPr>
        <w:t>2</w:t>
      </w:r>
      <w:r>
        <w:rPr>
          <w:rFonts w:ascii="Times New Roman" w:hAnsi="Times New Roman" w:cs="宋体" w:hint="eastAsia"/>
          <w:sz w:val="22"/>
        </w:rPr>
        <w:t>小时内响应。</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⑤</w:t>
      </w:r>
      <w:r>
        <w:rPr>
          <w:rFonts w:ascii="Times New Roman" w:hAnsi="Times New Roman"/>
          <w:bCs/>
          <w:sz w:val="22"/>
        </w:rPr>
        <w:t>人员自身要求</w:t>
      </w:r>
      <w:r>
        <w:rPr>
          <w:rFonts w:ascii="Times New Roman" w:hAnsi="Times New Roman" w:cs="宋体" w:hint="eastAsia"/>
          <w:sz w:val="22"/>
        </w:rPr>
        <w:t>：</w:t>
      </w:r>
      <w:r>
        <w:rPr>
          <w:rFonts w:ascii="宋体" w:hAnsi="宋体" w:cs="宋体" w:hint="eastAsia"/>
          <w:sz w:val="22"/>
        </w:rPr>
        <w:t>有相关工作经验，专业技能熟练，有高压配电设备的办公楼必须持有高压电工证，身体健康、有责任心、吃苦耐劳。</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⑥</w:t>
      </w:r>
      <w:r>
        <w:rPr>
          <w:rFonts w:ascii="Times New Roman" w:hAnsi="Times New Roman"/>
          <w:bCs/>
          <w:sz w:val="22"/>
        </w:rPr>
        <w:t>各工作点具体工作要求</w:t>
      </w:r>
      <w:r>
        <w:rPr>
          <w:rFonts w:ascii="Times New Roman" w:hAnsi="Times New Roman" w:hint="eastAsia"/>
          <w:bCs/>
          <w:sz w:val="22"/>
        </w:rPr>
        <w:t>：</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贯彻执行有关水电设备管理方面的工作方针、政策、规章和制度。</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严格按照管理制度，认真、规范、及时完成各设备每日各项值班、操作、记录、保养、维修、巡检等工作。</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在“安全、可靠、经济、合理”的前提下，及时供给各设备所需的能源（水、电、油、汽等），做好节约能源工作；</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熟练掌握并应用各项操作、保养、维修技能，使设备始终处于良好的工作和技术状态。了解各设备的工作原理和参数设置。发生突发事件时，能及时、冷静、准确、有效处理。</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熟悉各线缆、管线走向，各设备安装位置和设备基本功能及服务范围。</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发觉设备异常情况，积极及时排除故障，并向上级</w:t>
      </w:r>
      <w:r w:rsidRPr="00AE5657">
        <w:rPr>
          <w:rFonts w:ascii="Times New Roman" w:hAnsi="Times New Roman" w:hint="eastAsia"/>
          <w:bCs/>
          <w:sz w:val="22"/>
        </w:rPr>
        <w:t>领导</w:t>
      </w:r>
      <w:r>
        <w:rPr>
          <w:rFonts w:ascii="Times New Roman" w:hAnsi="Times New Roman" w:hint="eastAsia"/>
          <w:bCs/>
          <w:sz w:val="22"/>
        </w:rPr>
        <w:t>汇报。做好各类相关记录。</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接到报修电话或报修通知，立即赶到现场投入工作。</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跟进施工保修单位、设施维修单位的现场施工管理和工作配合支持。</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积极参与突发事件</w:t>
      </w:r>
      <w:proofErr w:type="gramStart"/>
      <w:r>
        <w:rPr>
          <w:rFonts w:ascii="Times New Roman" w:hAnsi="Times New Roman" w:hint="eastAsia"/>
          <w:bCs/>
          <w:sz w:val="22"/>
        </w:rPr>
        <w:t>的抢检与</w:t>
      </w:r>
      <w:proofErr w:type="gramEnd"/>
      <w:r>
        <w:rPr>
          <w:rFonts w:ascii="Times New Roman" w:hAnsi="Times New Roman" w:hint="eastAsia"/>
          <w:bCs/>
          <w:sz w:val="22"/>
        </w:rPr>
        <w:t>排故，有责任如实向上级领导汇报突发事件的现场情况。</w:t>
      </w:r>
    </w:p>
    <w:p w:rsidR="00F07D71" w:rsidRDefault="00F07D71" w:rsidP="00F07D71">
      <w:pPr>
        <w:tabs>
          <w:tab w:val="left" w:pos="7200"/>
        </w:tabs>
        <w:adjustRightInd w:val="0"/>
        <w:snapToGrid w:val="0"/>
        <w:spacing w:line="300" w:lineRule="auto"/>
        <w:ind w:firstLineChars="200" w:firstLine="440"/>
        <w:rPr>
          <w:rFonts w:ascii="宋体" w:hAnsi="宋体" w:cs="宋体"/>
          <w:sz w:val="22"/>
        </w:rPr>
      </w:pPr>
      <w:r>
        <w:rPr>
          <w:rFonts w:ascii="宋体" w:hAnsi="宋体" w:cs="宋体" w:hint="eastAsia"/>
          <w:bCs/>
          <w:sz w:val="22"/>
        </w:rPr>
        <w:t>⑦</w:t>
      </w:r>
      <w:r>
        <w:rPr>
          <w:rFonts w:ascii="Times New Roman" w:hAnsi="Times New Roman"/>
          <w:bCs/>
          <w:sz w:val="22"/>
        </w:rPr>
        <w:t>其它要求</w:t>
      </w:r>
      <w:r>
        <w:rPr>
          <w:rFonts w:ascii="宋体" w:hAnsi="宋体" w:cs="宋体" w:hint="eastAsia"/>
          <w:sz w:val="22"/>
        </w:rPr>
        <w:t>：完成采购人临时交办其他任务。</w:t>
      </w:r>
    </w:p>
    <w:p w:rsidR="00F07D71" w:rsidRPr="00E80EDA" w:rsidRDefault="00F07D71" w:rsidP="00F07D71">
      <w:pPr>
        <w:adjustRightInd w:val="0"/>
        <w:snapToGrid w:val="0"/>
        <w:spacing w:line="300" w:lineRule="auto"/>
        <w:ind w:firstLineChars="200" w:firstLine="442"/>
        <w:outlineLvl w:val="2"/>
        <w:rPr>
          <w:rFonts w:ascii="Times New Roman" w:hAnsi="Times New Roman"/>
          <w:b/>
          <w:bCs/>
          <w:sz w:val="22"/>
        </w:rPr>
      </w:pPr>
      <w:r w:rsidRPr="00E80EDA">
        <w:rPr>
          <w:rFonts w:ascii="Times New Roman" w:hAnsi="Times New Roman"/>
          <w:b/>
          <w:bCs/>
          <w:sz w:val="22"/>
        </w:rPr>
        <w:t xml:space="preserve">10 </w:t>
      </w:r>
      <w:r w:rsidRPr="00E80EDA">
        <w:rPr>
          <w:rFonts w:ascii="Times New Roman" w:hAnsi="Times New Roman"/>
          <w:b/>
          <w:bCs/>
          <w:sz w:val="22"/>
        </w:rPr>
        <w:t>安全文明作业要求和应急处置要求</w:t>
      </w:r>
      <w:bookmarkEnd w:id="35"/>
    </w:p>
    <w:p w:rsidR="00F07D71" w:rsidRPr="00E80EDA" w:rsidRDefault="00F07D71" w:rsidP="00F07D71">
      <w:pPr>
        <w:tabs>
          <w:tab w:val="left" w:pos="7200"/>
        </w:tabs>
        <w:adjustRightInd w:val="0"/>
        <w:snapToGrid w:val="0"/>
        <w:spacing w:line="300" w:lineRule="auto"/>
        <w:ind w:firstLineChars="200" w:firstLine="440"/>
        <w:rPr>
          <w:rFonts w:ascii="Times New Roman" w:hAnsi="Times New Roman"/>
          <w:bCs/>
          <w:sz w:val="22"/>
        </w:rPr>
      </w:pPr>
      <w:r w:rsidRPr="00E80EDA">
        <w:rPr>
          <w:rFonts w:ascii="Times New Roman" w:hAnsi="Times New Roman"/>
          <w:bCs/>
          <w:sz w:val="22"/>
        </w:rPr>
        <w:t>（</w:t>
      </w:r>
      <w:r w:rsidRPr="00E80EDA">
        <w:rPr>
          <w:rFonts w:ascii="Times New Roman" w:hAnsi="Times New Roman"/>
          <w:bCs/>
          <w:sz w:val="22"/>
        </w:rPr>
        <w:t>1</w:t>
      </w:r>
      <w:r w:rsidRPr="00E80EDA">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F07D71" w:rsidRPr="00E80EDA" w:rsidRDefault="00F07D71" w:rsidP="00F07D71">
      <w:pPr>
        <w:tabs>
          <w:tab w:val="left" w:pos="7200"/>
        </w:tabs>
        <w:adjustRightInd w:val="0"/>
        <w:snapToGrid w:val="0"/>
        <w:spacing w:line="300" w:lineRule="auto"/>
        <w:ind w:firstLineChars="200" w:firstLine="440"/>
        <w:rPr>
          <w:rFonts w:ascii="Times New Roman" w:hAnsi="Times New Roman"/>
          <w:bCs/>
          <w:sz w:val="22"/>
        </w:rPr>
      </w:pPr>
      <w:r w:rsidRPr="00E80EDA">
        <w:rPr>
          <w:rFonts w:ascii="Times New Roman" w:hAnsi="Times New Roman"/>
          <w:bCs/>
          <w:sz w:val="22"/>
        </w:rPr>
        <w:t>（</w:t>
      </w:r>
      <w:r w:rsidRPr="00E80EDA">
        <w:rPr>
          <w:rFonts w:ascii="Times New Roman" w:hAnsi="Times New Roman"/>
          <w:bCs/>
          <w:sz w:val="22"/>
        </w:rPr>
        <w:t>2</w:t>
      </w:r>
      <w:r w:rsidRPr="00E80EDA">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rsidR="00F07D71" w:rsidRPr="00E80EDA" w:rsidRDefault="00F07D71" w:rsidP="00F07D71">
      <w:pPr>
        <w:tabs>
          <w:tab w:val="left" w:pos="7200"/>
        </w:tabs>
        <w:adjustRightInd w:val="0"/>
        <w:snapToGrid w:val="0"/>
        <w:spacing w:line="300" w:lineRule="auto"/>
        <w:ind w:firstLineChars="200" w:firstLine="440"/>
        <w:rPr>
          <w:rFonts w:ascii="Times New Roman" w:hAnsi="Times New Roman"/>
          <w:bCs/>
          <w:sz w:val="22"/>
        </w:rPr>
      </w:pPr>
      <w:r w:rsidRPr="00E80EDA">
        <w:rPr>
          <w:rFonts w:ascii="Times New Roman" w:hAnsi="Times New Roman"/>
          <w:bCs/>
          <w:sz w:val="22"/>
        </w:rPr>
        <w:lastRenderedPageBreak/>
        <w:t>（</w:t>
      </w:r>
      <w:r w:rsidRPr="00E80EDA">
        <w:rPr>
          <w:rFonts w:ascii="Times New Roman" w:hAnsi="Times New Roman"/>
          <w:bCs/>
          <w:sz w:val="22"/>
        </w:rPr>
        <w:t>3</w:t>
      </w:r>
      <w:r w:rsidRPr="00E80EDA">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rsidR="00F07D71" w:rsidRPr="00E80EDA" w:rsidRDefault="00F07D71" w:rsidP="00F07D71">
      <w:pPr>
        <w:tabs>
          <w:tab w:val="left" w:pos="7200"/>
        </w:tabs>
        <w:adjustRightInd w:val="0"/>
        <w:snapToGrid w:val="0"/>
        <w:spacing w:line="300" w:lineRule="auto"/>
        <w:ind w:firstLineChars="200" w:firstLine="440"/>
        <w:rPr>
          <w:rFonts w:ascii="Times New Roman" w:hAnsi="Times New Roman"/>
          <w:bCs/>
          <w:sz w:val="22"/>
        </w:rPr>
      </w:pPr>
      <w:r w:rsidRPr="00E80EDA">
        <w:rPr>
          <w:rFonts w:ascii="Times New Roman" w:hAnsi="Times New Roman"/>
          <w:bCs/>
          <w:sz w:val="22"/>
        </w:rPr>
        <w:t>（</w:t>
      </w:r>
      <w:r w:rsidRPr="00E80EDA">
        <w:rPr>
          <w:rFonts w:ascii="Times New Roman" w:hAnsi="Times New Roman"/>
          <w:bCs/>
          <w:sz w:val="22"/>
        </w:rPr>
        <w:t>4</w:t>
      </w:r>
      <w:r w:rsidRPr="00E80EDA">
        <w:rPr>
          <w:rFonts w:ascii="Times New Roman" w:hAnsi="Times New Roman"/>
          <w:bCs/>
          <w:sz w:val="22"/>
        </w:rPr>
        <w:t>）中标人在提供物业服务时必须保护好服务区域内的环境和原有建筑、装饰与设施，保证环境和原有建筑、装饰与设施完好。</w:t>
      </w:r>
    </w:p>
    <w:p w:rsidR="00F07D71" w:rsidRPr="00E80EDA" w:rsidRDefault="00F07D71" w:rsidP="00F07D71">
      <w:pPr>
        <w:tabs>
          <w:tab w:val="left" w:pos="7200"/>
        </w:tabs>
        <w:adjustRightInd w:val="0"/>
        <w:snapToGrid w:val="0"/>
        <w:spacing w:line="300" w:lineRule="auto"/>
        <w:ind w:firstLineChars="200" w:firstLine="440"/>
        <w:rPr>
          <w:rFonts w:ascii="Times New Roman" w:hAnsi="Times New Roman"/>
          <w:bCs/>
          <w:sz w:val="22"/>
        </w:rPr>
      </w:pPr>
      <w:r w:rsidRPr="00E80EDA">
        <w:rPr>
          <w:rFonts w:ascii="Times New Roman" w:hAnsi="Times New Roman"/>
          <w:bCs/>
          <w:sz w:val="22"/>
        </w:rPr>
        <w:t>（</w:t>
      </w:r>
      <w:r w:rsidRPr="00E80EDA">
        <w:rPr>
          <w:rFonts w:ascii="Times New Roman" w:hAnsi="Times New Roman"/>
          <w:bCs/>
          <w:sz w:val="22"/>
        </w:rPr>
        <w:t>5</w:t>
      </w:r>
      <w:r w:rsidRPr="00E80EDA">
        <w:rPr>
          <w:rFonts w:ascii="Times New Roman" w:hAnsi="Times New Roman"/>
          <w:bCs/>
          <w:sz w:val="22"/>
        </w:rPr>
        <w:t>）各投标人在投标文件中要结合本项目的特点和采购</w:t>
      </w:r>
      <w:proofErr w:type="gramStart"/>
      <w:r w:rsidRPr="00E80EDA">
        <w:rPr>
          <w:rFonts w:ascii="Times New Roman" w:hAnsi="Times New Roman"/>
          <w:bCs/>
          <w:sz w:val="22"/>
        </w:rPr>
        <w:t>人上述</w:t>
      </w:r>
      <w:proofErr w:type="gramEnd"/>
      <w:r w:rsidRPr="00E80EDA">
        <w:rPr>
          <w:rFonts w:ascii="Times New Roman" w:hAnsi="Times New Roman"/>
          <w:bCs/>
          <w:sz w:val="22"/>
        </w:rPr>
        <w:t>的具体要求制定相应的安全文明施工措施。</w:t>
      </w:r>
    </w:p>
    <w:p w:rsidR="00F07D71" w:rsidRPr="00E80EDA" w:rsidRDefault="00F07D71" w:rsidP="00F07D71">
      <w:pPr>
        <w:tabs>
          <w:tab w:val="left" w:pos="7200"/>
        </w:tabs>
        <w:adjustRightInd w:val="0"/>
        <w:snapToGrid w:val="0"/>
        <w:spacing w:line="300" w:lineRule="auto"/>
        <w:ind w:firstLineChars="200" w:firstLine="440"/>
        <w:rPr>
          <w:rFonts w:ascii="Times New Roman" w:hAnsi="Times New Roman"/>
          <w:bCs/>
          <w:sz w:val="22"/>
        </w:rPr>
      </w:pPr>
      <w:r w:rsidRPr="00E80EDA">
        <w:rPr>
          <w:rFonts w:ascii="Times New Roman" w:hAnsi="Times New Roman"/>
          <w:bCs/>
          <w:sz w:val="22"/>
        </w:rPr>
        <w:t>（</w:t>
      </w:r>
      <w:r w:rsidRPr="00E80EDA">
        <w:rPr>
          <w:rFonts w:ascii="Times New Roman" w:hAnsi="Times New Roman"/>
          <w:bCs/>
          <w:sz w:val="22"/>
        </w:rPr>
        <w:t>6</w:t>
      </w:r>
      <w:r w:rsidRPr="00E80EDA">
        <w:rPr>
          <w:rFonts w:ascii="Times New Roman" w:hAnsi="Times New Roman"/>
          <w:bCs/>
          <w:sz w:val="22"/>
        </w:rPr>
        <w:t>）建立突发事件应急处置方案，定期开展防灾防火应急疏散演练，并做好相应记录。</w:t>
      </w:r>
    </w:p>
    <w:p w:rsidR="00F07D71" w:rsidRPr="00E80EDA" w:rsidRDefault="00F07D71" w:rsidP="00F07D71">
      <w:pPr>
        <w:adjustRightInd w:val="0"/>
        <w:snapToGrid w:val="0"/>
        <w:spacing w:line="300" w:lineRule="auto"/>
        <w:ind w:firstLineChars="200" w:firstLine="442"/>
        <w:outlineLvl w:val="2"/>
        <w:rPr>
          <w:rFonts w:ascii="Times New Roman" w:hAnsi="Times New Roman"/>
          <w:b/>
          <w:bCs/>
          <w:sz w:val="22"/>
        </w:rPr>
      </w:pPr>
      <w:bookmarkStart w:id="36" w:name="_Toc162530847"/>
      <w:r w:rsidRPr="00E80EDA">
        <w:rPr>
          <w:rFonts w:ascii="Times New Roman" w:hAnsi="Times New Roman"/>
          <w:b/>
          <w:bCs/>
          <w:sz w:val="22"/>
        </w:rPr>
        <w:t>11</w:t>
      </w:r>
      <w:r w:rsidRPr="00E80EDA">
        <w:rPr>
          <w:rFonts w:ascii="Times New Roman" w:hAnsi="Times New Roman"/>
          <w:b/>
          <w:bCs/>
          <w:sz w:val="22"/>
        </w:rPr>
        <w:t>考核管理办法和要求</w:t>
      </w:r>
      <w:bookmarkEnd w:id="36"/>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）考核形式：由采购人平时随机巡检考核。</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）考核标准：依据考核结果，按得分高低分为好、较好、及格、差四个等级。</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7"/>
        <w:gridCol w:w="1832"/>
        <w:gridCol w:w="5285"/>
        <w:gridCol w:w="1084"/>
      </w:tblGrid>
      <w:tr w:rsidR="00F07D71" w:rsidTr="00033B0B">
        <w:trPr>
          <w:trHeight w:val="353"/>
          <w:jc w:val="center"/>
        </w:trPr>
        <w:tc>
          <w:tcPr>
            <w:tcW w:w="1137" w:type="dxa"/>
            <w:tcBorders>
              <w:top w:val="single" w:sz="4" w:space="0" w:color="000000"/>
              <w:left w:val="single" w:sz="4" w:space="0" w:color="000000"/>
              <w:bottom w:val="single" w:sz="4" w:space="0" w:color="000000"/>
              <w:right w:val="single" w:sz="4" w:space="0" w:color="000000"/>
            </w:tcBorders>
            <w:vAlign w:val="center"/>
          </w:tcPr>
          <w:p w:rsidR="00F07D71" w:rsidRDefault="00F07D71" w:rsidP="00033B0B">
            <w:pPr>
              <w:widowControl/>
              <w:spacing w:line="300" w:lineRule="auto"/>
              <w:jc w:val="center"/>
              <w:rPr>
                <w:rFonts w:ascii="Times New Roman" w:hAnsi="Times New Roman"/>
                <w:sz w:val="22"/>
              </w:rPr>
            </w:pPr>
            <w:r>
              <w:rPr>
                <w:rFonts w:ascii="Times New Roman" w:hAnsi="Times New Roman"/>
                <w:kern w:val="0"/>
                <w:sz w:val="22"/>
              </w:rPr>
              <w:t>考核单位</w:t>
            </w:r>
          </w:p>
        </w:tc>
        <w:tc>
          <w:tcPr>
            <w:tcW w:w="1832" w:type="dxa"/>
            <w:tcBorders>
              <w:top w:val="single" w:sz="4" w:space="0" w:color="000000"/>
              <w:left w:val="single" w:sz="4" w:space="0" w:color="000000"/>
              <w:bottom w:val="single" w:sz="4" w:space="0" w:color="000000"/>
              <w:right w:val="single" w:sz="4" w:space="0" w:color="000000"/>
            </w:tcBorders>
            <w:vAlign w:val="center"/>
          </w:tcPr>
          <w:p w:rsidR="00F07D71" w:rsidRDefault="00F07D71" w:rsidP="00033B0B">
            <w:pPr>
              <w:widowControl/>
              <w:spacing w:line="300" w:lineRule="auto"/>
              <w:jc w:val="center"/>
              <w:rPr>
                <w:rFonts w:ascii="Times New Roman" w:hAnsi="Times New Roman"/>
                <w:sz w:val="22"/>
              </w:rPr>
            </w:pPr>
            <w:r>
              <w:rPr>
                <w:rFonts w:ascii="Times New Roman" w:hAnsi="Times New Roman"/>
                <w:kern w:val="0"/>
                <w:sz w:val="22"/>
              </w:rPr>
              <w:t>考核分</w:t>
            </w:r>
          </w:p>
        </w:tc>
        <w:tc>
          <w:tcPr>
            <w:tcW w:w="5285" w:type="dxa"/>
            <w:tcBorders>
              <w:top w:val="single" w:sz="4" w:space="0" w:color="000000"/>
              <w:left w:val="single" w:sz="4" w:space="0" w:color="000000"/>
              <w:bottom w:val="single" w:sz="4" w:space="0" w:color="000000"/>
              <w:right w:val="single" w:sz="4" w:space="0" w:color="000000"/>
            </w:tcBorders>
            <w:vAlign w:val="center"/>
          </w:tcPr>
          <w:p w:rsidR="00F07D71" w:rsidRDefault="00F07D71" w:rsidP="00033B0B">
            <w:pPr>
              <w:widowControl/>
              <w:spacing w:line="300" w:lineRule="auto"/>
              <w:jc w:val="center"/>
              <w:rPr>
                <w:rFonts w:ascii="Times New Roman" w:hAnsi="Times New Roman"/>
                <w:sz w:val="22"/>
              </w:rPr>
            </w:pPr>
            <w:r>
              <w:rPr>
                <w:rFonts w:ascii="Times New Roman" w:hAnsi="Times New Roman"/>
                <w:kern w:val="0"/>
                <w:sz w:val="22"/>
              </w:rPr>
              <w:t>评分依据</w:t>
            </w:r>
          </w:p>
        </w:tc>
        <w:tc>
          <w:tcPr>
            <w:tcW w:w="1084" w:type="dxa"/>
            <w:tcBorders>
              <w:top w:val="single" w:sz="4" w:space="0" w:color="000000"/>
              <w:left w:val="single" w:sz="4" w:space="0" w:color="000000"/>
              <w:bottom w:val="single" w:sz="4" w:space="0" w:color="000000"/>
              <w:right w:val="single" w:sz="4" w:space="0" w:color="000000"/>
            </w:tcBorders>
            <w:vAlign w:val="center"/>
          </w:tcPr>
          <w:p w:rsidR="00F07D71" w:rsidRDefault="00F07D71" w:rsidP="00033B0B">
            <w:pPr>
              <w:widowControl/>
              <w:spacing w:line="300" w:lineRule="auto"/>
              <w:jc w:val="center"/>
              <w:rPr>
                <w:rFonts w:ascii="Times New Roman" w:hAnsi="Times New Roman"/>
                <w:sz w:val="22"/>
              </w:rPr>
            </w:pPr>
            <w:r>
              <w:rPr>
                <w:rFonts w:ascii="Times New Roman" w:hAnsi="Times New Roman"/>
                <w:kern w:val="0"/>
                <w:sz w:val="22"/>
              </w:rPr>
              <w:t>等级</w:t>
            </w:r>
          </w:p>
        </w:tc>
      </w:tr>
      <w:tr w:rsidR="00F07D71" w:rsidTr="00033B0B">
        <w:trPr>
          <w:jc w:val="center"/>
        </w:trPr>
        <w:tc>
          <w:tcPr>
            <w:tcW w:w="1137" w:type="dxa"/>
            <w:vMerge w:val="restart"/>
            <w:tcBorders>
              <w:top w:val="single" w:sz="4" w:space="0" w:color="000000"/>
              <w:left w:val="single" w:sz="4" w:space="0" w:color="000000"/>
              <w:bottom w:val="single" w:sz="4" w:space="0" w:color="000000"/>
              <w:right w:val="single" w:sz="4" w:space="0" w:color="000000"/>
            </w:tcBorders>
            <w:vAlign w:val="center"/>
          </w:tcPr>
          <w:p w:rsidR="00F07D71" w:rsidRDefault="00F07D71" w:rsidP="00033B0B">
            <w:pPr>
              <w:widowControl/>
              <w:spacing w:line="300" w:lineRule="auto"/>
              <w:jc w:val="center"/>
              <w:rPr>
                <w:rFonts w:ascii="Times New Roman" w:hAnsi="Times New Roman"/>
                <w:sz w:val="22"/>
              </w:rPr>
            </w:pPr>
            <w:r>
              <w:rPr>
                <w:rFonts w:ascii="Times New Roman" w:hAnsi="Times New Roman"/>
                <w:kern w:val="0"/>
                <w:sz w:val="22"/>
              </w:rPr>
              <w:t> </w:t>
            </w:r>
          </w:p>
        </w:tc>
        <w:tc>
          <w:tcPr>
            <w:tcW w:w="1832" w:type="dxa"/>
            <w:tcBorders>
              <w:top w:val="single" w:sz="4" w:space="0" w:color="000000"/>
              <w:left w:val="single" w:sz="4" w:space="0" w:color="000000"/>
              <w:bottom w:val="single" w:sz="4" w:space="0" w:color="000000"/>
              <w:right w:val="single" w:sz="4" w:space="0" w:color="000000"/>
            </w:tcBorders>
            <w:vAlign w:val="center"/>
          </w:tcPr>
          <w:p w:rsidR="00F07D71" w:rsidRDefault="00F07D71" w:rsidP="00033B0B">
            <w:pPr>
              <w:widowControl/>
              <w:spacing w:line="300" w:lineRule="auto"/>
              <w:jc w:val="center"/>
              <w:rPr>
                <w:rFonts w:ascii="Times New Roman" w:hAnsi="Times New Roman"/>
                <w:sz w:val="22"/>
              </w:rPr>
            </w:pPr>
            <w:r>
              <w:rPr>
                <w:rFonts w:ascii="Times New Roman" w:hAnsi="Times New Roman"/>
                <w:kern w:val="0"/>
                <w:sz w:val="22"/>
              </w:rPr>
              <w:t>90</w:t>
            </w:r>
            <w:r>
              <w:rPr>
                <w:rFonts w:ascii="Times New Roman" w:hAnsi="Times New Roman"/>
                <w:kern w:val="0"/>
                <w:sz w:val="22"/>
              </w:rPr>
              <w:t>分以上</w:t>
            </w:r>
          </w:p>
        </w:tc>
        <w:tc>
          <w:tcPr>
            <w:tcW w:w="5285" w:type="dxa"/>
            <w:tcBorders>
              <w:top w:val="single" w:sz="4" w:space="0" w:color="000000"/>
              <w:left w:val="single" w:sz="4" w:space="0" w:color="000000"/>
              <w:bottom w:val="single" w:sz="4" w:space="0" w:color="000000"/>
              <w:right w:val="single" w:sz="4" w:space="0" w:color="000000"/>
            </w:tcBorders>
          </w:tcPr>
          <w:p w:rsidR="00F07D71" w:rsidRDefault="00F07D71" w:rsidP="00033B0B">
            <w:pPr>
              <w:widowControl/>
              <w:spacing w:line="300" w:lineRule="auto"/>
              <w:jc w:val="left"/>
              <w:rPr>
                <w:rFonts w:ascii="Times New Roman" w:hAnsi="Times New Roman"/>
                <w:sz w:val="22"/>
              </w:rPr>
            </w:pPr>
            <w:r>
              <w:rPr>
                <w:rFonts w:ascii="Times New Roman" w:hAnsi="Times New Roman"/>
                <w:kern w:val="0"/>
                <w:sz w:val="22"/>
              </w:rPr>
              <w:t>1.</w:t>
            </w:r>
            <w:r>
              <w:rPr>
                <w:rFonts w:ascii="Times New Roman" w:hAnsi="Times New Roman"/>
                <w:kern w:val="0"/>
                <w:sz w:val="22"/>
              </w:rPr>
              <w:t>全年无安全事故；</w:t>
            </w:r>
            <w:r>
              <w:rPr>
                <w:rFonts w:ascii="Times New Roman" w:hAnsi="Times New Roman"/>
                <w:kern w:val="0"/>
                <w:sz w:val="22"/>
              </w:rPr>
              <w:t>2.</w:t>
            </w:r>
            <w:r>
              <w:rPr>
                <w:rFonts w:ascii="Times New Roman" w:hAnsi="Times New Roman"/>
                <w:kern w:val="0"/>
                <w:sz w:val="22"/>
              </w:rPr>
              <w:t>环境卫生按照规定要求定时定点定人，各规定场所时刻保持清洁干净；</w:t>
            </w:r>
            <w:r>
              <w:rPr>
                <w:rFonts w:ascii="Times New Roman" w:hAnsi="Times New Roman"/>
                <w:kern w:val="0"/>
                <w:sz w:val="22"/>
              </w:rPr>
              <w:t xml:space="preserve">3. </w:t>
            </w:r>
            <w:r>
              <w:rPr>
                <w:rFonts w:ascii="Times New Roman" w:hAnsi="Times New Roman"/>
                <w:kern w:val="0"/>
                <w:sz w:val="22"/>
              </w:rPr>
              <w:t>设施设备常年保持良好运行，无责任事故；</w:t>
            </w:r>
            <w:r>
              <w:rPr>
                <w:rFonts w:ascii="Times New Roman" w:hAnsi="Times New Roman"/>
                <w:kern w:val="0"/>
                <w:sz w:val="22"/>
              </w:rPr>
              <w:t>4.</w:t>
            </w:r>
            <w:r>
              <w:rPr>
                <w:rFonts w:ascii="Times New Roman" w:hAnsi="Times New Roman"/>
                <w:kern w:val="0"/>
                <w:sz w:val="22"/>
              </w:rPr>
              <w:t>服务达到管理服务承诺及质量保证措施；</w:t>
            </w:r>
            <w:r>
              <w:rPr>
                <w:rFonts w:ascii="Times New Roman" w:hAnsi="Times New Roman"/>
                <w:kern w:val="0"/>
                <w:sz w:val="22"/>
              </w:rPr>
              <w:t>5.</w:t>
            </w:r>
            <w:r>
              <w:rPr>
                <w:rFonts w:ascii="Times New Roman" w:hAnsi="Times New Roman"/>
                <w:kern w:val="0"/>
                <w:sz w:val="22"/>
              </w:rPr>
              <w:t>客户满意度达到</w:t>
            </w:r>
            <w:r>
              <w:rPr>
                <w:rFonts w:ascii="Times New Roman" w:hAnsi="Times New Roman"/>
                <w:kern w:val="0"/>
                <w:sz w:val="22"/>
              </w:rPr>
              <w:t xml:space="preserve">≥90% </w:t>
            </w:r>
            <w:r>
              <w:rPr>
                <w:rFonts w:ascii="Times New Roman" w:hAnsi="Times New Roman"/>
                <w:kern w:val="0"/>
                <w:sz w:val="22"/>
              </w:rPr>
              <w:t>以上；</w:t>
            </w:r>
          </w:p>
        </w:tc>
        <w:tc>
          <w:tcPr>
            <w:tcW w:w="1084" w:type="dxa"/>
            <w:tcBorders>
              <w:top w:val="single" w:sz="4" w:space="0" w:color="000000"/>
              <w:left w:val="single" w:sz="4" w:space="0" w:color="000000"/>
              <w:bottom w:val="single" w:sz="4" w:space="0" w:color="000000"/>
              <w:right w:val="single" w:sz="4" w:space="0" w:color="000000"/>
            </w:tcBorders>
            <w:vAlign w:val="center"/>
          </w:tcPr>
          <w:p w:rsidR="00F07D71" w:rsidRDefault="00F07D71" w:rsidP="00033B0B">
            <w:pPr>
              <w:widowControl/>
              <w:spacing w:line="300" w:lineRule="auto"/>
              <w:jc w:val="center"/>
              <w:rPr>
                <w:rFonts w:ascii="Times New Roman" w:hAnsi="Times New Roman"/>
                <w:sz w:val="22"/>
              </w:rPr>
            </w:pPr>
            <w:r>
              <w:rPr>
                <w:rFonts w:ascii="Times New Roman" w:hAnsi="Times New Roman"/>
                <w:kern w:val="0"/>
                <w:sz w:val="22"/>
              </w:rPr>
              <w:t>好</w:t>
            </w:r>
          </w:p>
        </w:tc>
      </w:tr>
      <w:tr w:rsidR="00F07D71" w:rsidTr="00033B0B">
        <w:trPr>
          <w:jc w:val="center"/>
        </w:trPr>
        <w:tc>
          <w:tcPr>
            <w:tcW w:w="1137" w:type="dxa"/>
            <w:vMerge/>
            <w:tcBorders>
              <w:top w:val="single" w:sz="4" w:space="0" w:color="000000"/>
              <w:left w:val="single" w:sz="4" w:space="0" w:color="000000"/>
              <w:bottom w:val="single" w:sz="4" w:space="0" w:color="000000"/>
              <w:right w:val="single" w:sz="4" w:space="0" w:color="000000"/>
            </w:tcBorders>
            <w:vAlign w:val="center"/>
          </w:tcPr>
          <w:p w:rsidR="00F07D71" w:rsidRDefault="00F07D71" w:rsidP="00033B0B">
            <w:pPr>
              <w:spacing w:line="300" w:lineRule="auto"/>
              <w:rPr>
                <w:rFonts w:ascii="Times New Roman" w:hAnsi="Times New Roman"/>
                <w:sz w:val="22"/>
              </w:rPr>
            </w:pPr>
          </w:p>
        </w:tc>
        <w:tc>
          <w:tcPr>
            <w:tcW w:w="1832" w:type="dxa"/>
            <w:tcBorders>
              <w:top w:val="single" w:sz="4" w:space="0" w:color="000000"/>
              <w:left w:val="single" w:sz="4" w:space="0" w:color="000000"/>
              <w:bottom w:val="single" w:sz="4" w:space="0" w:color="000000"/>
              <w:right w:val="single" w:sz="4" w:space="0" w:color="000000"/>
            </w:tcBorders>
            <w:vAlign w:val="center"/>
          </w:tcPr>
          <w:p w:rsidR="00F07D71" w:rsidRDefault="00F07D71" w:rsidP="00033B0B">
            <w:pPr>
              <w:widowControl/>
              <w:spacing w:line="300" w:lineRule="auto"/>
              <w:jc w:val="center"/>
              <w:rPr>
                <w:rFonts w:ascii="Times New Roman" w:hAnsi="Times New Roman"/>
                <w:sz w:val="22"/>
              </w:rPr>
            </w:pPr>
            <w:r>
              <w:rPr>
                <w:rFonts w:ascii="Times New Roman" w:hAnsi="Times New Roman"/>
                <w:kern w:val="0"/>
                <w:sz w:val="22"/>
              </w:rPr>
              <w:t>80</w:t>
            </w:r>
            <w:r>
              <w:rPr>
                <w:rFonts w:ascii="Times New Roman" w:hAnsi="Times New Roman"/>
                <w:kern w:val="0"/>
                <w:sz w:val="22"/>
              </w:rPr>
              <w:t>分～</w:t>
            </w:r>
            <w:r>
              <w:rPr>
                <w:rFonts w:ascii="Times New Roman" w:hAnsi="Times New Roman"/>
                <w:kern w:val="0"/>
                <w:sz w:val="22"/>
              </w:rPr>
              <w:t>89</w:t>
            </w:r>
            <w:r>
              <w:rPr>
                <w:rFonts w:ascii="Times New Roman" w:hAnsi="Times New Roman"/>
                <w:kern w:val="0"/>
                <w:sz w:val="22"/>
              </w:rPr>
              <w:t>分</w:t>
            </w:r>
          </w:p>
        </w:tc>
        <w:tc>
          <w:tcPr>
            <w:tcW w:w="5285" w:type="dxa"/>
            <w:tcBorders>
              <w:top w:val="single" w:sz="4" w:space="0" w:color="000000"/>
              <w:left w:val="single" w:sz="4" w:space="0" w:color="000000"/>
              <w:bottom w:val="single" w:sz="4" w:space="0" w:color="000000"/>
              <w:right w:val="single" w:sz="4" w:space="0" w:color="000000"/>
            </w:tcBorders>
          </w:tcPr>
          <w:p w:rsidR="00F07D71" w:rsidRDefault="00F07D71" w:rsidP="00033B0B">
            <w:pPr>
              <w:widowControl/>
              <w:spacing w:line="300" w:lineRule="auto"/>
              <w:jc w:val="left"/>
              <w:rPr>
                <w:rFonts w:ascii="Times New Roman" w:hAnsi="Times New Roman"/>
                <w:sz w:val="22"/>
              </w:rPr>
            </w:pPr>
            <w:r>
              <w:rPr>
                <w:rFonts w:ascii="Times New Roman" w:hAnsi="Times New Roman"/>
                <w:kern w:val="0"/>
                <w:sz w:val="22"/>
              </w:rPr>
              <w:t>1</w:t>
            </w:r>
            <w:r>
              <w:rPr>
                <w:rFonts w:ascii="Times New Roman" w:hAnsi="Times New Roman"/>
                <w:kern w:val="0"/>
                <w:sz w:val="22"/>
              </w:rPr>
              <w:t>、全年无责任安全事故；</w:t>
            </w:r>
            <w:r>
              <w:rPr>
                <w:rFonts w:ascii="Times New Roman" w:hAnsi="Times New Roman"/>
                <w:kern w:val="0"/>
                <w:sz w:val="22"/>
              </w:rPr>
              <w:t>2</w:t>
            </w:r>
            <w:r>
              <w:rPr>
                <w:rFonts w:ascii="Times New Roman" w:hAnsi="Times New Roman"/>
                <w:kern w:val="0"/>
                <w:sz w:val="22"/>
              </w:rPr>
              <w:t>、环境卫生按照规定要求定时定点定人，各规定场所保持清洁干净；</w:t>
            </w:r>
            <w:r>
              <w:rPr>
                <w:rFonts w:ascii="Times New Roman" w:hAnsi="Times New Roman"/>
                <w:kern w:val="0"/>
                <w:sz w:val="22"/>
              </w:rPr>
              <w:t>3</w:t>
            </w:r>
            <w:r>
              <w:rPr>
                <w:rFonts w:ascii="Times New Roman" w:hAnsi="Times New Roman"/>
                <w:kern w:val="0"/>
                <w:sz w:val="22"/>
              </w:rPr>
              <w:t>、设施设备常年保持良好运行，无大的责任事故；</w:t>
            </w:r>
            <w:r>
              <w:rPr>
                <w:rFonts w:ascii="Times New Roman" w:hAnsi="Times New Roman"/>
                <w:kern w:val="0"/>
                <w:sz w:val="22"/>
              </w:rPr>
              <w:t>4.</w:t>
            </w:r>
            <w:r>
              <w:rPr>
                <w:rFonts w:ascii="Times New Roman" w:hAnsi="Times New Roman"/>
                <w:kern w:val="0"/>
                <w:sz w:val="22"/>
              </w:rPr>
              <w:t>服务基本达到管理服务承诺及质量保证措施；</w:t>
            </w:r>
            <w:r>
              <w:rPr>
                <w:rFonts w:ascii="Times New Roman" w:hAnsi="Times New Roman"/>
                <w:kern w:val="0"/>
                <w:sz w:val="22"/>
              </w:rPr>
              <w:t>5.</w:t>
            </w:r>
            <w:r>
              <w:rPr>
                <w:rFonts w:ascii="Times New Roman" w:hAnsi="Times New Roman"/>
                <w:kern w:val="0"/>
                <w:sz w:val="22"/>
              </w:rPr>
              <w:t>客户满意度达到</w:t>
            </w:r>
            <w:r>
              <w:rPr>
                <w:rFonts w:ascii="Times New Roman" w:hAnsi="Times New Roman"/>
                <w:kern w:val="0"/>
                <w:sz w:val="22"/>
              </w:rPr>
              <w:t xml:space="preserve">≥85% </w:t>
            </w:r>
            <w:r>
              <w:rPr>
                <w:rFonts w:ascii="Times New Roman" w:hAnsi="Times New Roman"/>
                <w:kern w:val="0"/>
                <w:sz w:val="22"/>
              </w:rPr>
              <w:t>以上；</w:t>
            </w:r>
          </w:p>
        </w:tc>
        <w:tc>
          <w:tcPr>
            <w:tcW w:w="1084" w:type="dxa"/>
            <w:tcBorders>
              <w:top w:val="single" w:sz="4" w:space="0" w:color="000000"/>
              <w:left w:val="single" w:sz="4" w:space="0" w:color="000000"/>
              <w:bottom w:val="single" w:sz="4" w:space="0" w:color="000000"/>
              <w:right w:val="single" w:sz="4" w:space="0" w:color="000000"/>
            </w:tcBorders>
            <w:vAlign w:val="center"/>
          </w:tcPr>
          <w:p w:rsidR="00F07D71" w:rsidRDefault="00F07D71" w:rsidP="00033B0B">
            <w:pPr>
              <w:widowControl/>
              <w:spacing w:line="300" w:lineRule="auto"/>
              <w:jc w:val="center"/>
              <w:rPr>
                <w:rFonts w:ascii="Times New Roman" w:hAnsi="Times New Roman"/>
                <w:sz w:val="22"/>
              </w:rPr>
            </w:pPr>
            <w:r>
              <w:rPr>
                <w:rFonts w:ascii="Times New Roman" w:hAnsi="Times New Roman"/>
                <w:kern w:val="0"/>
                <w:sz w:val="22"/>
              </w:rPr>
              <w:t>较好</w:t>
            </w:r>
          </w:p>
        </w:tc>
      </w:tr>
      <w:tr w:rsidR="00F07D71" w:rsidTr="00033B0B">
        <w:trPr>
          <w:jc w:val="center"/>
        </w:trPr>
        <w:tc>
          <w:tcPr>
            <w:tcW w:w="1137" w:type="dxa"/>
            <w:vMerge/>
            <w:tcBorders>
              <w:top w:val="single" w:sz="4" w:space="0" w:color="000000"/>
              <w:left w:val="single" w:sz="4" w:space="0" w:color="000000"/>
              <w:bottom w:val="single" w:sz="4" w:space="0" w:color="000000"/>
              <w:right w:val="single" w:sz="4" w:space="0" w:color="000000"/>
            </w:tcBorders>
            <w:vAlign w:val="center"/>
          </w:tcPr>
          <w:p w:rsidR="00F07D71" w:rsidRDefault="00F07D71" w:rsidP="00033B0B">
            <w:pPr>
              <w:spacing w:line="300" w:lineRule="auto"/>
              <w:rPr>
                <w:rFonts w:ascii="Times New Roman" w:hAnsi="Times New Roman"/>
                <w:sz w:val="22"/>
              </w:rPr>
            </w:pPr>
          </w:p>
        </w:tc>
        <w:tc>
          <w:tcPr>
            <w:tcW w:w="1832" w:type="dxa"/>
            <w:tcBorders>
              <w:top w:val="single" w:sz="4" w:space="0" w:color="000000"/>
              <w:left w:val="single" w:sz="4" w:space="0" w:color="000000"/>
              <w:bottom w:val="single" w:sz="4" w:space="0" w:color="000000"/>
              <w:right w:val="single" w:sz="4" w:space="0" w:color="000000"/>
            </w:tcBorders>
            <w:vAlign w:val="center"/>
          </w:tcPr>
          <w:p w:rsidR="00F07D71" w:rsidRDefault="00F07D71" w:rsidP="00033B0B">
            <w:pPr>
              <w:widowControl/>
              <w:spacing w:line="300" w:lineRule="auto"/>
              <w:jc w:val="center"/>
              <w:rPr>
                <w:rFonts w:ascii="Times New Roman" w:hAnsi="Times New Roman"/>
                <w:sz w:val="22"/>
              </w:rPr>
            </w:pPr>
            <w:r>
              <w:rPr>
                <w:rFonts w:ascii="Times New Roman" w:hAnsi="Times New Roman"/>
                <w:kern w:val="0"/>
                <w:sz w:val="22"/>
              </w:rPr>
              <w:t>70</w:t>
            </w:r>
            <w:r>
              <w:rPr>
                <w:rFonts w:ascii="Times New Roman" w:hAnsi="Times New Roman"/>
                <w:kern w:val="0"/>
                <w:sz w:val="22"/>
              </w:rPr>
              <w:t>分～</w:t>
            </w:r>
            <w:r>
              <w:rPr>
                <w:rFonts w:ascii="Times New Roman" w:hAnsi="Times New Roman"/>
                <w:kern w:val="0"/>
                <w:sz w:val="22"/>
              </w:rPr>
              <w:t>79</w:t>
            </w:r>
            <w:r>
              <w:rPr>
                <w:rFonts w:ascii="Times New Roman" w:hAnsi="Times New Roman"/>
                <w:kern w:val="0"/>
                <w:sz w:val="22"/>
              </w:rPr>
              <w:t>分</w:t>
            </w:r>
          </w:p>
        </w:tc>
        <w:tc>
          <w:tcPr>
            <w:tcW w:w="5285" w:type="dxa"/>
            <w:tcBorders>
              <w:top w:val="single" w:sz="4" w:space="0" w:color="000000"/>
              <w:left w:val="single" w:sz="4" w:space="0" w:color="000000"/>
              <w:bottom w:val="single" w:sz="4" w:space="0" w:color="000000"/>
              <w:right w:val="single" w:sz="4" w:space="0" w:color="000000"/>
            </w:tcBorders>
          </w:tcPr>
          <w:p w:rsidR="00F07D71" w:rsidRDefault="00F07D71" w:rsidP="00033B0B">
            <w:pPr>
              <w:widowControl/>
              <w:spacing w:line="300" w:lineRule="auto"/>
              <w:jc w:val="left"/>
              <w:rPr>
                <w:rFonts w:ascii="Times New Roman" w:hAnsi="Times New Roman"/>
                <w:sz w:val="22"/>
              </w:rPr>
            </w:pPr>
            <w:r>
              <w:rPr>
                <w:rFonts w:ascii="Times New Roman" w:hAnsi="Times New Roman"/>
                <w:kern w:val="0"/>
                <w:sz w:val="22"/>
              </w:rPr>
              <w:t>1</w:t>
            </w:r>
            <w:r>
              <w:rPr>
                <w:rFonts w:ascii="Times New Roman" w:hAnsi="Times New Roman"/>
                <w:kern w:val="0"/>
                <w:sz w:val="22"/>
              </w:rPr>
              <w:t>、全年无较大安全事故；</w:t>
            </w:r>
            <w:r>
              <w:rPr>
                <w:rFonts w:ascii="Times New Roman" w:hAnsi="Times New Roman"/>
                <w:kern w:val="0"/>
                <w:sz w:val="22"/>
              </w:rPr>
              <w:t>2</w:t>
            </w:r>
            <w:r>
              <w:rPr>
                <w:rFonts w:ascii="Times New Roman" w:hAnsi="Times New Roman"/>
                <w:kern w:val="0"/>
                <w:sz w:val="22"/>
              </w:rPr>
              <w:t>、环境卫生按照规定要求定时定点清扫，各规定场所基本清洁干净；</w:t>
            </w:r>
            <w:r>
              <w:rPr>
                <w:rFonts w:ascii="Times New Roman" w:hAnsi="Times New Roman"/>
                <w:kern w:val="0"/>
                <w:sz w:val="22"/>
              </w:rPr>
              <w:t>3</w:t>
            </w:r>
            <w:r>
              <w:rPr>
                <w:rFonts w:ascii="Times New Roman" w:hAnsi="Times New Roman"/>
                <w:kern w:val="0"/>
                <w:sz w:val="22"/>
              </w:rPr>
              <w:t>、设施设备常年保持较好运行，无重大责任事故</w:t>
            </w:r>
            <w:r>
              <w:rPr>
                <w:rFonts w:ascii="Times New Roman" w:hAnsi="Times New Roman"/>
                <w:kern w:val="0"/>
                <w:sz w:val="22"/>
              </w:rPr>
              <w:t>4.</w:t>
            </w:r>
            <w:r>
              <w:rPr>
                <w:rFonts w:ascii="Times New Roman" w:hAnsi="Times New Roman"/>
                <w:kern w:val="0"/>
                <w:sz w:val="22"/>
              </w:rPr>
              <w:t>服务部分达到管理服务承诺及质量保证措施；</w:t>
            </w:r>
            <w:r>
              <w:rPr>
                <w:rFonts w:ascii="Times New Roman" w:hAnsi="Times New Roman"/>
                <w:kern w:val="0"/>
                <w:sz w:val="22"/>
              </w:rPr>
              <w:t>5.</w:t>
            </w:r>
            <w:r>
              <w:rPr>
                <w:rFonts w:ascii="Times New Roman" w:hAnsi="Times New Roman"/>
                <w:kern w:val="0"/>
                <w:sz w:val="22"/>
              </w:rPr>
              <w:t>客户满意度达到</w:t>
            </w:r>
            <w:r>
              <w:rPr>
                <w:rFonts w:ascii="Times New Roman" w:hAnsi="Times New Roman"/>
                <w:kern w:val="0"/>
                <w:sz w:val="22"/>
              </w:rPr>
              <w:t xml:space="preserve">≥75% </w:t>
            </w:r>
            <w:r>
              <w:rPr>
                <w:rFonts w:ascii="Times New Roman" w:hAnsi="Times New Roman"/>
                <w:kern w:val="0"/>
                <w:sz w:val="22"/>
              </w:rPr>
              <w:t>以上；</w:t>
            </w:r>
          </w:p>
        </w:tc>
        <w:tc>
          <w:tcPr>
            <w:tcW w:w="1084" w:type="dxa"/>
            <w:tcBorders>
              <w:top w:val="single" w:sz="4" w:space="0" w:color="000000"/>
              <w:left w:val="single" w:sz="4" w:space="0" w:color="000000"/>
              <w:bottom w:val="single" w:sz="4" w:space="0" w:color="000000"/>
              <w:right w:val="single" w:sz="4" w:space="0" w:color="000000"/>
            </w:tcBorders>
            <w:vAlign w:val="center"/>
          </w:tcPr>
          <w:p w:rsidR="00F07D71" w:rsidRDefault="00F07D71" w:rsidP="00033B0B">
            <w:pPr>
              <w:widowControl/>
              <w:spacing w:line="300" w:lineRule="auto"/>
              <w:jc w:val="center"/>
              <w:rPr>
                <w:rFonts w:ascii="Times New Roman" w:hAnsi="Times New Roman"/>
                <w:sz w:val="22"/>
              </w:rPr>
            </w:pPr>
            <w:r>
              <w:rPr>
                <w:rFonts w:ascii="Times New Roman" w:hAnsi="Times New Roman"/>
                <w:kern w:val="0"/>
                <w:sz w:val="22"/>
              </w:rPr>
              <w:t>及格</w:t>
            </w:r>
          </w:p>
        </w:tc>
      </w:tr>
      <w:tr w:rsidR="00F07D71" w:rsidTr="00033B0B">
        <w:trPr>
          <w:jc w:val="center"/>
        </w:trPr>
        <w:tc>
          <w:tcPr>
            <w:tcW w:w="1137" w:type="dxa"/>
            <w:vMerge/>
            <w:tcBorders>
              <w:top w:val="single" w:sz="4" w:space="0" w:color="000000"/>
              <w:left w:val="single" w:sz="4" w:space="0" w:color="000000"/>
              <w:bottom w:val="single" w:sz="4" w:space="0" w:color="000000"/>
              <w:right w:val="single" w:sz="4" w:space="0" w:color="000000"/>
            </w:tcBorders>
            <w:vAlign w:val="center"/>
          </w:tcPr>
          <w:p w:rsidR="00F07D71" w:rsidRDefault="00F07D71" w:rsidP="00033B0B">
            <w:pPr>
              <w:spacing w:line="300" w:lineRule="auto"/>
              <w:rPr>
                <w:rFonts w:ascii="Times New Roman" w:hAnsi="Times New Roman"/>
                <w:sz w:val="22"/>
              </w:rPr>
            </w:pPr>
          </w:p>
        </w:tc>
        <w:tc>
          <w:tcPr>
            <w:tcW w:w="1832" w:type="dxa"/>
            <w:tcBorders>
              <w:top w:val="single" w:sz="4" w:space="0" w:color="000000"/>
              <w:left w:val="single" w:sz="4" w:space="0" w:color="000000"/>
              <w:bottom w:val="single" w:sz="4" w:space="0" w:color="000000"/>
              <w:right w:val="single" w:sz="4" w:space="0" w:color="000000"/>
            </w:tcBorders>
            <w:vAlign w:val="center"/>
          </w:tcPr>
          <w:p w:rsidR="00F07D71" w:rsidRDefault="00F07D71" w:rsidP="00033B0B">
            <w:pPr>
              <w:widowControl/>
              <w:spacing w:line="300" w:lineRule="auto"/>
              <w:jc w:val="center"/>
              <w:rPr>
                <w:rFonts w:ascii="Times New Roman" w:hAnsi="Times New Roman"/>
                <w:sz w:val="22"/>
              </w:rPr>
            </w:pPr>
            <w:r>
              <w:rPr>
                <w:rFonts w:ascii="Times New Roman" w:hAnsi="Times New Roman"/>
                <w:kern w:val="0"/>
                <w:sz w:val="22"/>
              </w:rPr>
              <w:t>70</w:t>
            </w:r>
            <w:r>
              <w:rPr>
                <w:rFonts w:ascii="Times New Roman" w:hAnsi="Times New Roman"/>
                <w:kern w:val="0"/>
                <w:sz w:val="22"/>
              </w:rPr>
              <w:t>分以下</w:t>
            </w:r>
          </w:p>
        </w:tc>
        <w:tc>
          <w:tcPr>
            <w:tcW w:w="5285" w:type="dxa"/>
            <w:tcBorders>
              <w:top w:val="single" w:sz="4" w:space="0" w:color="000000"/>
              <w:left w:val="single" w:sz="4" w:space="0" w:color="000000"/>
              <w:bottom w:val="single" w:sz="4" w:space="0" w:color="000000"/>
              <w:right w:val="single" w:sz="4" w:space="0" w:color="000000"/>
            </w:tcBorders>
          </w:tcPr>
          <w:p w:rsidR="00F07D71" w:rsidRDefault="00F07D71" w:rsidP="00033B0B">
            <w:pPr>
              <w:widowControl/>
              <w:spacing w:line="300" w:lineRule="auto"/>
              <w:jc w:val="left"/>
              <w:rPr>
                <w:rFonts w:ascii="Times New Roman" w:hAnsi="Times New Roman"/>
                <w:sz w:val="22"/>
              </w:rPr>
            </w:pPr>
            <w:r>
              <w:rPr>
                <w:rFonts w:ascii="Times New Roman" w:hAnsi="Times New Roman"/>
                <w:kern w:val="0"/>
                <w:sz w:val="22"/>
              </w:rPr>
              <w:t>1</w:t>
            </w:r>
            <w:r>
              <w:rPr>
                <w:rFonts w:ascii="Times New Roman" w:hAnsi="Times New Roman"/>
                <w:kern w:val="0"/>
                <w:sz w:val="22"/>
              </w:rPr>
              <w:t>、全年发生一起以上重大事故；</w:t>
            </w:r>
            <w:r>
              <w:rPr>
                <w:rFonts w:ascii="Times New Roman" w:hAnsi="Times New Roman"/>
                <w:kern w:val="0"/>
                <w:sz w:val="22"/>
              </w:rPr>
              <w:t>2</w:t>
            </w:r>
            <w:r>
              <w:rPr>
                <w:rFonts w:ascii="Times New Roman" w:hAnsi="Times New Roman"/>
                <w:kern w:val="0"/>
                <w:sz w:val="22"/>
              </w:rPr>
              <w:t>、环境卫生未按照规定要求定时定点清扫，各规定场所经常有卫生死角</w:t>
            </w:r>
            <w:r>
              <w:rPr>
                <w:rFonts w:ascii="Times New Roman" w:hAnsi="Times New Roman"/>
                <w:kern w:val="0"/>
                <w:sz w:val="22"/>
              </w:rPr>
              <w:t>3</w:t>
            </w:r>
            <w:r>
              <w:rPr>
                <w:rFonts w:ascii="Times New Roman" w:hAnsi="Times New Roman"/>
                <w:kern w:val="0"/>
                <w:sz w:val="22"/>
              </w:rPr>
              <w:t>、设施设备经常出现故障，出现责任事故</w:t>
            </w:r>
            <w:r>
              <w:rPr>
                <w:rFonts w:ascii="Times New Roman" w:hAnsi="Times New Roman"/>
                <w:kern w:val="0"/>
                <w:sz w:val="22"/>
              </w:rPr>
              <w:t>4.</w:t>
            </w:r>
            <w:r>
              <w:rPr>
                <w:rFonts w:ascii="Times New Roman" w:hAnsi="Times New Roman"/>
                <w:kern w:val="0"/>
                <w:sz w:val="22"/>
              </w:rPr>
              <w:t>服务未达到管理服务承诺及质量保证措施；</w:t>
            </w:r>
            <w:r>
              <w:rPr>
                <w:rFonts w:ascii="Times New Roman" w:hAnsi="Times New Roman"/>
                <w:kern w:val="0"/>
                <w:sz w:val="22"/>
              </w:rPr>
              <w:t>5.</w:t>
            </w:r>
            <w:r>
              <w:rPr>
                <w:rFonts w:ascii="Times New Roman" w:hAnsi="Times New Roman"/>
                <w:kern w:val="0"/>
                <w:sz w:val="22"/>
              </w:rPr>
              <w:t>客户满意度达到</w:t>
            </w:r>
            <w:r>
              <w:rPr>
                <w:rFonts w:ascii="Times New Roman" w:hAnsi="Times New Roman"/>
                <w:kern w:val="0"/>
                <w:sz w:val="22"/>
              </w:rPr>
              <w:t xml:space="preserve">≥70% </w:t>
            </w:r>
            <w:r>
              <w:rPr>
                <w:rFonts w:ascii="Times New Roman" w:hAnsi="Times New Roman"/>
                <w:kern w:val="0"/>
                <w:sz w:val="22"/>
              </w:rPr>
              <w:t>以下；</w:t>
            </w:r>
          </w:p>
        </w:tc>
        <w:tc>
          <w:tcPr>
            <w:tcW w:w="1084" w:type="dxa"/>
            <w:tcBorders>
              <w:top w:val="single" w:sz="4" w:space="0" w:color="000000"/>
              <w:left w:val="single" w:sz="4" w:space="0" w:color="000000"/>
              <w:bottom w:val="single" w:sz="4" w:space="0" w:color="000000"/>
              <w:right w:val="single" w:sz="4" w:space="0" w:color="000000"/>
            </w:tcBorders>
            <w:vAlign w:val="center"/>
          </w:tcPr>
          <w:p w:rsidR="00F07D71" w:rsidRDefault="00F07D71" w:rsidP="00033B0B">
            <w:pPr>
              <w:widowControl/>
              <w:spacing w:line="300" w:lineRule="auto"/>
              <w:jc w:val="center"/>
              <w:rPr>
                <w:rFonts w:ascii="Times New Roman" w:hAnsi="Times New Roman"/>
                <w:sz w:val="22"/>
              </w:rPr>
            </w:pPr>
            <w:r>
              <w:rPr>
                <w:rFonts w:ascii="Times New Roman" w:hAnsi="Times New Roman"/>
                <w:kern w:val="0"/>
                <w:sz w:val="22"/>
              </w:rPr>
              <w:t>差</w:t>
            </w:r>
          </w:p>
        </w:tc>
      </w:tr>
    </w:tbl>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3</w:t>
      </w:r>
      <w:r>
        <w:rPr>
          <w:rFonts w:ascii="Times New Roman" w:hAnsi="Times New Roman"/>
          <w:bCs/>
          <w:sz w:val="22"/>
        </w:rPr>
        <w:t>）奖惩措施：</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A</w:t>
      </w:r>
      <w:r>
        <w:rPr>
          <w:rFonts w:ascii="Times New Roman" w:hAnsi="Times New Roman"/>
          <w:bCs/>
          <w:sz w:val="22"/>
        </w:rPr>
        <w:t>、考核等级结果是</w:t>
      </w:r>
      <w:r>
        <w:rPr>
          <w:rFonts w:ascii="Times New Roman" w:hAnsi="Times New Roman"/>
          <w:bCs/>
          <w:sz w:val="22"/>
        </w:rPr>
        <w:t>“</w:t>
      </w:r>
      <w:r>
        <w:rPr>
          <w:rFonts w:ascii="Times New Roman" w:hAnsi="Times New Roman"/>
          <w:bCs/>
          <w:sz w:val="22"/>
        </w:rPr>
        <w:t>好</w:t>
      </w:r>
      <w:r>
        <w:rPr>
          <w:rFonts w:ascii="Times New Roman" w:hAnsi="Times New Roman"/>
          <w:bCs/>
          <w:sz w:val="22"/>
        </w:rPr>
        <w:t>”</w:t>
      </w:r>
      <w:r>
        <w:rPr>
          <w:rFonts w:ascii="Times New Roman" w:hAnsi="Times New Roman"/>
          <w:bCs/>
          <w:sz w:val="22"/>
        </w:rPr>
        <w:t>的，支付</w:t>
      </w:r>
      <w:r>
        <w:rPr>
          <w:rFonts w:ascii="Times New Roman" w:hAnsi="Times New Roman" w:hint="eastAsia"/>
          <w:bCs/>
          <w:sz w:val="22"/>
        </w:rPr>
        <w:t>下期</w:t>
      </w:r>
      <w:r>
        <w:rPr>
          <w:rFonts w:ascii="Times New Roman" w:hAnsi="Times New Roman"/>
          <w:bCs/>
          <w:sz w:val="22"/>
        </w:rPr>
        <w:t>合同费用的</w:t>
      </w:r>
      <w:r>
        <w:rPr>
          <w:rFonts w:ascii="Times New Roman" w:hAnsi="Times New Roman"/>
          <w:bCs/>
          <w:sz w:val="22"/>
        </w:rPr>
        <w:t>100%</w:t>
      </w:r>
      <w:r>
        <w:rPr>
          <w:rFonts w:ascii="Times New Roman" w:hAnsi="Times New Roman"/>
          <w:bCs/>
          <w:sz w:val="22"/>
        </w:rPr>
        <w:t>。</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B</w:t>
      </w:r>
      <w:r>
        <w:rPr>
          <w:rFonts w:ascii="Times New Roman" w:hAnsi="Times New Roman"/>
          <w:bCs/>
          <w:sz w:val="22"/>
        </w:rPr>
        <w:t>、考核等级结果是</w:t>
      </w:r>
      <w:r>
        <w:rPr>
          <w:rFonts w:ascii="Times New Roman" w:hAnsi="Times New Roman"/>
          <w:bCs/>
          <w:sz w:val="22"/>
        </w:rPr>
        <w:t>“</w:t>
      </w:r>
      <w:r>
        <w:rPr>
          <w:rFonts w:ascii="Times New Roman" w:hAnsi="Times New Roman"/>
          <w:bCs/>
          <w:sz w:val="22"/>
        </w:rPr>
        <w:t>较好</w:t>
      </w:r>
      <w:r>
        <w:rPr>
          <w:rFonts w:ascii="Times New Roman" w:hAnsi="Times New Roman"/>
          <w:bCs/>
          <w:sz w:val="22"/>
        </w:rPr>
        <w:t>”</w:t>
      </w:r>
      <w:r>
        <w:rPr>
          <w:rFonts w:ascii="Times New Roman" w:hAnsi="Times New Roman"/>
          <w:bCs/>
          <w:sz w:val="22"/>
        </w:rPr>
        <w:t>的，支付</w:t>
      </w:r>
      <w:r>
        <w:rPr>
          <w:rFonts w:ascii="Times New Roman" w:hAnsi="Times New Roman" w:hint="eastAsia"/>
          <w:bCs/>
          <w:sz w:val="22"/>
        </w:rPr>
        <w:t>下期</w:t>
      </w:r>
      <w:r>
        <w:rPr>
          <w:rFonts w:ascii="Times New Roman" w:hAnsi="Times New Roman"/>
          <w:bCs/>
          <w:sz w:val="22"/>
        </w:rPr>
        <w:t>合同费用的</w:t>
      </w:r>
      <w:r>
        <w:rPr>
          <w:rFonts w:ascii="Times New Roman" w:hAnsi="Times New Roman"/>
          <w:bCs/>
          <w:sz w:val="22"/>
        </w:rPr>
        <w:t>95%</w:t>
      </w:r>
      <w:r>
        <w:rPr>
          <w:rFonts w:ascii="Times New Roman" w:hAnsi="Times New Roman"/>
          <w:bCs/>
          <w:sz w:val="22"/>
        </w:rPr>
        <w:t>。</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C</w:t>
      </w:r>
      <w:r>
        <w:rPr>
          <w:rFonts w:ascii="Times New Roman" w:hAnsi="Times New Roman"/>
          <w:bCs/>
          <w:sz w:val="22"/>
        </w:rPr>
        <w:t>、考核等级结果是</w:t>
      </w:r>
      <w:r>
        <w:rPr>
          <w:rFonts w:ascii="Times New Roman" w:hAnsi="Times New Roman"/>
          <w:bCs/>
          <w:sz w:val="22"/>
        </w:rPr>
        <w:t>“</w:t>
      </w:r>
      <w:r>
        <w:rPr>
          <w:rFonts w:ascii="Times New Roman" w:hAnsi="Times New Roman"/>
          <w:bCs/>
          <w:sz w:val="22"/>
        </w:rPr>
        <w:t>及格</w:t>
      </w:r>
      <w:r>
        <w:rPr>
          <w:rFonts w:ascii="Times New Roman" w:hAnsi="Times New Roman"/>
          <w:bCs/>
          <w:sz w:val="22"/>
        </w:rPr>
        <w:t>”</w:t>
      </w:r>
      <w:r>
        <w:rPr>
          <w:rFonts w:ascii="Times New Roman" w:hAnsi="Times New Roman"/>
          <w:bCs/>
          <w:sz w:val="22"/>
        </w:rPr>
        <w:t>的，支付</w:t>
      </w:r>
      <w:r>
        <w:rPr>
          <w:rFonts w:ascii="Times New Roman" w:hAnsi="Times New Roman" w:hint="eastAsia"/>
          <w:bCs/>
          <w:sz w:val="22"/>
        </w:rPr>
        <w:t>下期</w:t>
      </w:r>
      <w:r>
        <w:rPr>
          <w:rFonts w:ascii="Times New Roman" w:hAnsi="Times New Roman"/>
          <w:bCs/>
          <w:sz w:val="22"/>
        </w:rPr>
        <w:t>合同费用的</w:t>
      </w:r>
      <w:r>
        <w:rPr>
          <w:rFonts w:ascii="Times New Roman" w:hAnsi="Times New Roman"/>
          <w:bCs/>
          <w:sz w:val="22"/>
        </w:rPr>
        <w:t>90%</w:t>
      </w:r>
      <w:r>
        <w:rPr>
          <w:rFonts w:ascii="Times New Roman" w:hAnsi="Times New Roman"/>
          <w:bCs/>
          <w:sz w:val="22"/>
        </w:rPr>
        <w:t>。</w:t>
      </w:r>
    </w:p>
    <w:p w:rsidR="00F07D71" w:rsidRDefault="00F07D71" w:rsidP="00F07D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D</w:t>
      </w:r>
      <w:r>
        <w:rPr>
          <w:rFonts w:ascii="Times New Roman" w:hAnsi="Times New Roman"/>
          <w:bCs/>
          <w:sz w:val="22"/>
        </w:rPr>
        <w:t>、经第三方满意度调查结果连续三次</w:t>
      </w:r>
      <w:r>
        <w:rPr>
          <w:rFonts w:ascii="Times New Roman" w:hAnsi="Times New Roman"/>
          <w:bCs/>
          <w:sz w:val="22"/>
        </w:rPr>
        <w:t>“</w:t>
      </w:r>
      <w:r>
        <w:rPr>
          <w:rFonts w:ascii="Times New Roman" w:hAnsi="Times New Roman"/>
          <w:bCs/>
          <w:sz w:val="22"/>
        </w:rPr>
        <w:t>差</w:t>
      </w:r>
      <w:r>
        <w:rPr>
          <w:rFonts w:ascii="Times New Roman" w:hAnsi="Times New Roman"/>
          <w:bCs/>
          <w:sz w:val="22"/>
        </w:rPr>
        <w:t>”</w:t>
      </w:r>
      <w:r>
        <w:rPr>
          <w:rFonts w:ascii="Times New Roman" w:hAnsi="Times New Roman"/>
          <w:bCs/>
          <w:sz w:val="22"/>
        </w:rPr>
        <w:t>的，自行终止服务合同，由此产生的一</w:t>
      </w:r>
      <w:r>
        <w:rPr>
          <w:rFonts w:ascii="Times New Roman" w:hAnsi="Times New Roman"/>
          <w:bCs/>
          <w:sz w:val="22"/>
        </w:rPr>
        <w:lastRenderedPageBreak/>
        <w:t>切法律后果及所有相关费用由服务单位承担。</w:t>
      </w:r>
    </w:p>
    <w:p w:rsidR="00F07D71" w:rsidRPr="00A0263F" w:rsidRDefault="00F07D71" w:rsidP="00F07D71">
      <w:pPr>
        <w:tabs>
          <w:tab w:val="left" w:pos="7200"/>
        </w:tabs>
        <w:adjustRightInd w:val="0"/>
        <w:snapToGrid w:val="0"/>
        <w:spacing w:line="300" w:lineRule="auto"/>
        <w:ind w:firstLineChars="200" w:firstLine="440"/>
        <w:rPr>
          <w:rFonts w:ascii="Times New Roman" w:hAnsi="Times New Roman"/>
          <w:bCs/>
          <w:color w:val="FF0000"/>
          <w:sz w:val="22"/>
        </w:rPr>
      </w:pPr>
    </w:p>
    <w:p w:rsidR="00F07D71" w:rsidRPr="00E80EDA" w:rsidRDefault="00F07D71" w:rsidP="00F07D71">
      <w:pPr>
        <w:adjustRightInd w:val="0"/>
        <w:snapToGrid w:val="0"/>
        <w:spacing w:line="300" w:lineRule="auto"/>
        <w:jc w:val="center"/>
        <w:outlineLvl w:val="1"/>
        <w:rPr>
          <w:rFonts w:ascii="Times New Roman" w:eastAsia="黑体" w:hAnsi="Times New Roman"/>
          <w:sz w:val="30"/>
          <w:szCs w:val="30"/>
        </w:rPr>
      </w:pPr>
      <w:bookmarkStart w:id="37" w:name="_Toc460922295"/>
      <w:bookmarkStart w:id="38" w:name="_Toc464465687"/>
      <w:bookmarkStart w:id="39" w:name="_Toc162530848"/>
      <w:r w:rsidRPr="00E80EDA">
        <w:rPr>
          <w:rFonts w:ascii="Times New Roman" w:eastAsia="黑体" w:hAnsi="Times New Roman"/>
          <w:sz w:val="30"/>
          <w:szCs w:val="30"/>
        </w:rPr>
        <w:t>四、</w:t>
      </w:r>
      <w:bookmarkEnd w:id="37"/>
      <w:bookmarkEnd w:id="38"/>
      <w:r w:rsidRPr="00E80EDA">
        <w:rPr>
          <w:rFonts w:ascii="Times New Roman" w:eastAsia="黑体" w:hAnsi="Times New Roman"/>
          <w:sz w:val="30"/>
          <w:szCs w:val="30"/>
        </w:rPr>
        <w:t>投标报价须知</w:t>
      </w:r>
      <w:bookmarkEnd w:id="39"/>
    </w:p>
    <w:p w:rsidR="00F07D71" w:rsidRPr="00E80EDA" w:rsidRDefault="00F07D71" w:rsidP="00F07D71">
      <w:pPr>
        <w:adjustRightInd w:val="0"/>
        <w:snapToGrid w:val="0"/>
        <w:spacing w:line="300" w:lineRule="auto"/>
        <w:ind w:firstLineChars="200" w:firstLine="442"/>
        <w:outlineLvl w:val="2"/>
        <w:rPr>
          <w:rFonts w:ascii="Times New Roman" w:hAnsi="Times New Roman"/>
          <w:b/>
          <w:bCs/>
          <w:sz w:val="22"/>
        </w:rPr>
      </w:pPr>
      <w:bookmarkStart w:id="40" w:name="_Toc162530849"/>
      <w:r w:rsidRPr="00E80EDA">
        <w:rPr>
          <w:rFonts w:ascii="Times New Roman" w:hAnsi="Times New Roman"/>
          <w:b/>
          <w:bCs/>
          <w:sz w:val="22"/>
        </w:rPr>
        <w:t xml:space="preserve">12 </w:t>
      </w:r>
      <w:r w:rsidRPr="00E80EDA">
        <w:rPr>
          <w:rFonts w:ascii="Times New Roman" w:hAnsi="Times New Roman"/>
          <w:b/>
          <w:bCs/>
          <w:sz w:val="22"/>
        </w:rPr>
        <w:t>投标报价依据</w:t>
      </w:r>
      <w:bookmarkEnd w:id="40"/>
    </w:p>
    <w:p w:rsidR="00F07D71" w:rsidRPr="00E80EDA" w:rsidRDefault="00F07D71" w:rsidP="00F07D71">
      <w:pPr>
        <w:adjustRightInd w:val="0"/>
        <w:snapToGrid w:val="0"/>
        <w:spacing w:line="300" w:lineRule="auto"/>
        <w:ind w:firstLineChars="200" w:firstLine="440"/>
        <w:jc w:val="left"/>
        <w:rPr>
          <w:rFonts w:ascii="Times New Roman" w:hAnsi="Times New Roman"/>
          <w:color w:val="000000"/>
          <w:sz w:val="22"/>
        </w:rPr>
      </w:pPr>
      <w:r w:rsidRPr="00E80EDA">
        <w:rPr>
          <w:rFonts w:ascii="Times New Roman" w:hAnsi="Times New Roman"/>
          <w:color w:val="000000"/>
          <w:sz w:val="22"/>
        </w:rPr>
        <w:t xml:space="preserve">12.1 </w:t>
      </w:r>
      <w:r w:rsidRPr="00E80EDA">
        <w:rPr>
          <w:rFonts w:ascii="Times New Roman" w:hAnsi="Times New Roman"/>
          <w:color w:val="000000"/>
          <w:sz w:val="22"/>
        </w:rPr>
        <w:t>投标报价计算依据包括本项目的招标文件（包括提供的附件）、招标文件答疑或修改的补充文书、工作量清单、项目现场条件等。</w:t>
      </w:r>
    </w:p>
    <w:p w:rsidR="00F07D71" w:rsidRPr="00E80EDA" w:rsidRDefault="00F07D71" w:rsidP="00F07D71">
      <w:pPr>
        <w:adjustRightInd w:val="0"/>
        <w:snapToGrid w:val="0"/>
        <w:spacing w:line="300" w:lineRule="auto"/>
        <w:ind w:firstLineChars="200" w:firstLine="440"/>
        <w:jc w:val="left"/>
        <w:rPr>
          <w:rFonts w:ascii="Times New Roman" w:hAnsi="Times New Roman"/>
          <w:color w:val="000000"/>
          <w:sz w:val="22"/>
        </w:rPr>
      </w:pPr>
      <w:r w:rsidRPr="00E80EDA">
        <w:rPr>
          <w:rFonts w:ascii="Times New Roman" w:hAnsi="Times New Roman"/>
          <w:color w:val="000000"/>
          <w:sz w:val="22"/>
        </w:rPr>
        <w:t xml:space="preserve">12.2 </w:t>
      </w:r>
      <w:r w:rsidRPr="00E80EDA">
        <w:rPr>
          <w:rFonts w:ascii="Times New Roman" w:hAnsi="Times New Roman"/>
          <w:color w:val="000000"/>
          <w:sz w:val="22"/>
        </w:rPr>
        <w:t>招标文件明确的服务范围、服务内容、服务期限、服务质量要求、</w:t>
      </w:r>
      <w:r w:rsidRPr="00E80EDA">
        <w:rPr>
          <w:rFonts w:ascii="Times New Roman" w:hAnsi="Times New Roman" w:hint="eastAsia"/>
          <w:color w:val="000000"/>
          <w:sz w:val="22"/>
        </w:rPr>
        <w:t>售后服务、</w:t>
      </w:r>
      <w:r w:rsidRPr="00E80EDA">
        <w:rPr>
          <w:rFonts w:ascii="Times New Roman" w:hAnsi="Times New Roman"/>
          <w:color w:val="000000"/>
          <w:sz w:val="22"/>
        </w:rPr>
        <w:t>管理要求与服务标准及考核要求等。</w:t>
      </w:r>
    </w:p>
    <w:p w:rsidR="00F07D71" w:rsidRPr="00E80EDA" w:rsidRDefault="00F07D71" w:rsidP="00F07D71">
      <w:pPr>
        <w:adjustRightInd w:val="0"/>
        <w:snapToGrid w:val="0"/>
        <w:spacing w:line="300" w:lineRule="auto"/>
        <w:ind w:firstLineChars="200" w:firstLine="440"/>
        <w:jc w:val="left"/>
        <w:rPr>
          <w:rFonts w:ascii="Times New Roman" w:hAnsi="Times New Roman"/>
          <w:color w:val="000000"/>
          <w:sz w:val="22"/>
        </w:rPr>
      </w:pPr>
      <w:r w:rsidRPr="00E80EDA">
        <w:rPr>
          <w:rFonts w:ascii="Times New Roman" w:hAnsi="Times New Roman"/>
          <w:color w:val="000000"/>
          <w:sz w:val="22"/>
        </w:rPr>
        <w:t xml:space="preserve">12.3 </w:t>
      </w:r>
      <w:r w:rsidRPr="00E80EDA">
        <w:rPr>
          <w:rFonts w:ascii="Times New Roman" w:hAnsi="Times New Roman"/>
          <w:color w:val="000000"/>
          <w:sz w:val="22"/>
        </w:rPr>
        <w:t>岗位设置一览表说明</w:t>
      </w:r>
    </w:p>
    <w:p w:rsidR="00F07D71" w:rsidRPr="00E80EDA" w:rsidRDefault="00F07D71" w:rsidP="00F07D71">
      <w:pPr>
        <w:adjustRightInd w:val="0"/>
        <w:snapToGrid w:val="0"/>
        <w:spacing w:line="300" w:lineRule="auto"/>
        <w:ind w:firstLineChars="200" w:firstLine="440"/>
        <w:jc w:val="left"/>
        <w:rPr>
          <w:rFonts w:ascii="Times New Roman" w:hAnsi="Times New Roman"/>
          <w:color w:val="000000"/>
          <w:sz w:val="22"/>
        </w:rPr>
      </w:pPr>
      <w:r w:rsidRPr="00E80EDA">
        <w:rPr>
          <w:rFonts w:ascii="Times New Roman" w:hAnsi="Times New Roman"/>
          <w:color w:val="000000"/>
          <w:sz w:val="22"/>
        </w:rPr>
        <w:t xml:space="preserve">12.3.1 </w:t>
      </w:r>
      <w:r w:rsidRPr="00E80EDA">
        <w:rPr>
          <w:rFonts w:ascii="Times New Roman" w:hAnsi="Times New Roman"/>
          <w:color w:val="000000"/>
          <w:sz w:val="22"/>
        </w:rPr>
        <w:t>岗位设置一览表应与投标人须知、合同条件、项目质量标准和要求等文件结合起来理解或解释。</w:t>
      </w:r>
    </w:p>
    <w:p w:rsidR="00F07D71" w:rsidRPr="00E80EDA" w:rsidRDefault="00F07D71" w:rsidP="00F07D71">
      <w:pPr>
        <w:adjustRightInd w:val="0"/>
        <w:snapToGrid w:val="0"/>
        <w:spacing w:line="300" w:lineRule="auto"/>
        <w:ind w:firstLineChars="200" w:firstLine="440"/>
        <w:jc w:val="left"/>
        <w:rPr>
          <w:rFonts w:ascii="Times New Roman" w:hAnsi="Times New Roman"/>
          <w:color w:val="000000"/>
          <w:sz w:val="22"/>
        </w:rPr>
      </w:pPr>
      <w:r w:rsidRPr="00E80EDA">
        <w:rPr>
          <w:rFonts w:ascii="Times New Roman" w:hAnsi="Times New Roman"/>
          <w:color w:val="000000"/>
          <w:sz w:val="22"/>
        </w:rPr>
        <w:t xml:space="preserve">12.3.2 </w:t>
      </w:r>
      <w:r w:rsidRPr="00E80EDA">
        <w:rPr>
          <w:rFonts w:ascii="Times New Roman" w:hAnsi="Times New Roman"/>
          <w:color w:val="000000"/>
          <w:sz w:val="22"/>
        </w:rPr>
        <w:t>采购人提供的</w:t>
      </w:r>
      <w:r w:rsidRPr="00E80EDA">
        <w:rPr>
          <w:rFonts w:ascii="Times New Roman" w:hAnsi="Times New Roman"/>
          <w:b/>
          <w:color w:val="FF0000"/>
          <w:kern w:val="0"/>
          <w:sz w:val="22"/>
          <w:u w:val="single"/>
        </w:rPr>
        <w:t>岗位设置一览表</w:t>
      </w:r>
      <w:r w:rsidRPr="00E80EDA">
        <w:rPr>
          <w:rFonts w:ascii="Times New Roman" w:hAnsi="Times New Roman"/>
          <w:color w:val="000000"/>
          <w:sz w:val="22"/>
        </w:rPr>
        <w:t>是依照采购需求测算出的</w:t>
      </w:r>
      <w:r w:rsidRPr="00E80EDA">
        <w:rPr>
          <w:rFonts w:ascii="Times New Roman" w:hAnsi="Times New Roman"/>
          <w:b/>
          <w:color w:val="FF0000"/>
          <w:kern w:val="0"/>
          <w:sz w:val="22"/>
          <w:u w:val="single"/>
        </w:rPr>
        <w:t>各岗位最低配置要求</w:t>
      </w:r>
      <w:r w:rsidRPr="00E80EDA">
        <w:rPr>
          <w:rFonts w:ascii="Times New Roman" w:hAnsi="Times New Roman"/>
          <w:color w:val="000000"/>
          <w:sz w:val="22"/>
        </w:rPr>
        <w:t>，与最终的实际履约可能存在小的出入，各投标人应自行认真踏勘现场，了解招标需求。投标人如发现</w:t>
      </w:r>
      <w:r w:rsidRPr="00E80EDA">
        <w:rPr>
          <w:rFonts w:ascii="Times New Roman" w:hAnsi="Times New Roman"/>
          <w:b/>
          <w:color w:val="FF0000"/>
          <w:kern w:val="0"/>
          <w:sz w:val="22"/>
          <w:u w:val="single"/>
        </w:rPr>
        <w:t>该表</w:t>
      </w:r>
      <w:r w:rsidRPr="00E80EDA">
        <w:rPr>
          <w:rFonts w:ascii="Times New Roman" w:hAnsi="Times New Roman"/>
          <w:color w:val="000000"/>
          <w:sz w:val="22"/>
        </w:rPr>
        <w:t>和实际工作内容不一致时，应立即以书面形式通知采购人核查，除非采购人以答疑文件或补充文件予以更正，否则，投标人不得</w:t>
      </w:r>
      <w:r w:rsidRPr="00E80EDA">
        <w:rPr>
          <w:rFonts w:ascii="Times New Roman" w:hAnsi="Times New Roman"/>
          <w:b/>
          <w:color w:val="FF0000"/>
          <w:kern w:val="0"/>
          <w:sz w:val="22"/>
          <w:u w:val="single"/>
        </w:rPr>
        <w:t>对岗位设置一览表中的岗位类别和数量进行缩减</w:t>
      </w:r>
      <w:r w:rsidRPr="00E80EDA">
        <w:rPr>
          <w:rFonts w:ascii="Times New Roman" w:hAnsi="Times New Roman"/>
          <w:color w:val="000000"/>
          <w:sz w:val="22"/>
        </w:rPr>
        <w:t>。</w:t>
      </w:r>
    </w:p>
    <w:p w:rsidR="00F07D71" w:rsidRPr="00E80EDA" w:rsidRDefault="00F07D71" w:rsidP="00F07D71">
      <w:pPr>
        <w:adjustRightInd w:val="0"/>
        <w:snapToGrid w:val="0"/>
        <w:spacing w:line="300" w:lineRule="auto"/>
        <w:ind w:firstLineChars="200" w:firstLine="442"/>
        <w:jc w:val="left"/>
        <w:outlineLvl w:val="2"/>
        <w:rPr>
          <w:rFonts w:ascii="Times New Roman" w:hAnsi="Times New Roman"/>
          <w:b/>
          <w:color w:val="000000"/>
          <w:sz w:val="22"/>
        </w:rPr>
      </w:pPr>
      <w:bookmarkStart w:id="41" w:name="_Toc162530850"/>
      <w:r w:rsidRPr="00E80EDA">
        <w:rPr>
          <w:rFonts w:ascii="Times New Roman" w:hAnsi="Times New Roman"/>
          <w:b/>
          <w:color w:val="000000"/>
          <w:sz w:val="22"/>
        </w:rPr>
        <w:t>13</w:t>
      </w:r>
      <w:r w:rsidRPr="00E80EDA">
        <w:rPr>
          <w:rFonts w:ascii="Times New Roman" w:hAnsi="Times New Roman"/>
          <w:b/>
          <w:color w:val="000000"/>
          <w:sz w:val="22"/>
        </w:rPr>
        <w:t>投标报价内容</w:t>
      </w:r>
      <w:bookmarkEnd w:id="41"/>
    </w:p>
    <w:p w:rsidR="00F07D71" w:rsidRPr="00E80EDA" w:rsidRDefault="00F07D71" w:rsidP="00F07D71">
      <w:pPr>
        <w:adjustRightInd w:val="0"/>
        <w:snapToGrid w:val="0"/>
        <w:spacing w:line="300" w:lineRule="auto"/>
        <w:ind w:firstLineChars="200" w:firstLine="440"/>
        <w:jc w:val="left"/>
        <w:rPr>
          <w:rFonts w:ascii="Times New Roman" w:hAnsi="Times New Roman"/>
          <w:color w:val="000000"/>
          <w:sz w:val="22"/>
        </w:rPr>
      </w:pPr>
      <w:r w:rsidRPr="00E80EDA">
        <w:rPr>
          <w:rFonts w:ascii="Times New Roman" w:hAnsi="Times New Roman"/>
          <w:color w:val="000000"/>
          <w:sz w:val="22"/>
        </w:rPr>
        <w:t>13.1</w:t>
      </w:r>
      <w:r w:rsidRPr="00E80EDA">
        <w:rPr>
          <w:rFonts w:ascii="Times New Roman" w:hAnsi="Times New Roman"/>
          <w:color w:val="000000"/>
          <w:sz w:val="22"/>
        </w:rPr>
        <w:t>依据本项目的招标范围和内容，中标人提供物业管理服务，其投标报价应包括</w:t>
      </w:r>
      <w:r>
        <w:rPr>
          <w:rFonts w:ascii="Times New Roman" w:hAnsi="Times New Roman" w:hint="eastAsia"/>
          <w:bCs/>
          <w:sz w:val="22"/>
        </w:rPr>
        <w:t>人员服务费用、公区日常维护费、企业管</w:t>
      </w:r>
      <w:r w:rsidRPr="0058785C">
        <w:rPr>
          <w:rFonts w:ascii="Times New Roman" w:hAnsi="Times New Roman" w:hint="eastAsia"/>
          <w:bCs/>
          <w:sz w:val="22"/>
        </w:rPr>
        <w:t>理费、税金</w:t>
      </w:r>
      <w:r w:rsidRPr="0058785C">
        <w:rPr>
          <w:rFonts w:ascii="Times New Roman" w:hAnsi="Times New Roman"/>
          <w:color w:val="000000"/>
          <w:sz w:val="22"/>
        </w:rPr>
        <w:t>等</w:t>
      </w:r>
      <w:r w:rsidRPr="00E80EDA">
        <w:rPr>
          <w:rFonts w:ascii="Times New Roman" w:hAnsi="Times New Roman" w:hint="eastAsia"/>
          <w:color w:val="000000"/>
          <w:sz w:val="22"/>
        </w:rPr>
        <w:t>费用</w:t>
      </w:r>
      <w:r w:rsidRPr="00E80EDA">
        <w:rPr>
          <w:rFonts w:ascii="Times New Roman" w:hAnsi="Times New Roman"/>
          <w:color w:val="000000"/>
          <w:sz w:val="22"/>
        </w:rPr>
        <w:t>。</w:t>
      </w:r>
    </w:p>
    <w:p w:rsidR="00F07D71" w:rsidRPr="00E80EDA" w:rsidRDefault="00F07D71" w:rsidP="00F07D71">
      <w:pPr>
        <w:adjustRightInd w:val="0"/>
        <w:snapToGrid w:val="0"/>
        <w:spacing w:line="300" w:lineRule="auto"/>
        <w:ind w:firstLineChars="200" w:firstLine="440"/>
        <w:jc w:val="left"/>
        <w:rPr>
          <w:rFonts w:ascii="Times New Roman" w:hAnsi="Times New Roman"/>
          <w:sz w:val="22"/>
        </w:rPr>
      </w:pPr>
      <w:r w:rsidRPr="00E80EDA">
        <w:rPr>
          <w:rFonts w:ascii="Times New Roman" w:hAnsi="Times New Roman"/>
          <w:color w:val="000000"/>
          <w:sz w:val="22"/>
        </w:rPr>
        <w:t>13.2</w:t>
      </w:r>
      <w:r w:rsidRPr="00E80EDA">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r>
        <w:rPr>
          <w:rFonts w:ascii="Times New Roman" w:hAnsi="Times New Roman" w:hint="eastAsia"/>
          <w:color w:val="000000"/>
          <w:sz w:val="22"/>
        </w:rPr>
        <w:t>投标报价中相应的各类安全文明服务措施费，人工工资、社会保障、福利、社会管理等各类费用应符合国家、地方相关管理部门的规定进行计费。</w:t>
      </w:r>
    </w:p>
    <w:p w:rsidR="00F07D71" w:rsidRPr="00E80EDA" w:rsidRDefault="00F07D71" w:rsidP="00F07D71">
      <w:pPr>
        <w:adjustRightInd w:val="0"/>
        <w:snapToGrid w:val="0"/>
        <w:spacing w:line="300" w:lineRule="auto"/>
        <w:ind w:firstLineChars="200" w:firstLine="440"/>
        <w:jc w:val="left"/>
        <w:rPr>
          <w:rFonts w:ascii="Times New Roman" w:hAnsi="Times New Roman"/>
          <w:color w:val="000000"/>
          <w:sz w:val="22"/>
        </w:rPr>
      </w:pPr>
      <w:r w:rsidRPr="00E80EDA">
        <w:rPr>
          <w:rFonts w:ascii="Times New Roman" w:hAnsi="Times New Roman"/>
          <w:color w:val="000000"/>
          <w:sz w:val="22"/>
        </w:rPr>
        <w:t>13.3</w:t>
      </w:r>
      <w:r w:rsidRPr="00E80EDA">
        <w:rPr>
          <w:rFonts w:ascii="Times New Roman" w:hAnsi="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F07D71" w:rsidRPr="0058785C" w:rsidRDefault="00F07D71" w:rsidP="00F07D71">
      <w:pPr>
        <w:adjustRightInd w:val="0"/>
        <w:snapToGrid w:val="0"/>
        <w:spacing w:line="300" w:lineRule="auto"/>
        <w:ind w:firstLineChars="200" w:firstLine="440"/>
        <w:jc w:val="left"/>
        <w:rPr>
          <w:rFonts w:ascii="Times New Roman" w:hAnsi="Times New Roman"/>
          <w:i/>
          <w:color w:val="000000"/>
          <w:sz w:val="22"/>
        </w:rPr>
      </w:pPr>
      <w:r w:rsidRPr="00E80EDA">
        <w:rPr>
          <w:rFonts w:ascii="Times New Roman" w:hAnsi="Times New Roman"/>
          <w:color w:val="000000"/>
          <w:sz w:val="22"/>
        </w:rPr>
        <w:t>13.4</w:t>
      </w:r>
      <w:r w:rsidRPr="00E80EDA">
        <w:rPr>
          <w:rFonts w:ascii="Times New Roman" w:hAnsi="Times New Roman"/>
          <w:color w:val="000000"/>
          <w:sz w:val="22"/>
        </w:rPr>
        <w:t>投标人应考虑本项目可能存在的其他任何风险因素，包括政策性调价、人工和材料成本增涨、因</w:t>
      </w:r>
      <w:r w:rsidRPr="00E80EDA">
        <w:rPr>
          <w:rFonts w:ascii="Times New Roman" w:hAnsi="Times New Roman"/>
          <w:color w:val="0000FF"/>
          <w:kern w:val="0"/>
          <w:sz w:val="22"/>
        </w:rPr>
        <w:t>设备使用年限增长引起的维修成本增加和效能衰减等。</w:t>
      </w:r>
    </w:p>
    <w:p w:rsidR="00F07D71" w:rsidRPr="00E80EDA" w:rsidRDefault="00F07D71" w:rsidP="00F07D71">
      <w:pPr>
        <w:adjustRightInd w:val="0"/>
        <w:snapToGrid w:val="0"/>
        <w:spacing w:line="300" w:lineRule="auto"/>
        <w:ind w:firstLineChars="200" w:firstLine="440"/>
        <w:jc w:val="left"/>
        <w:rPr>
          <w:rFonts w:ascii="Times New Roman" w:hAnsi="Times New Roman"/>
          <w:color w:val="000000"/>
          <w:sz w:val="22"/>
        </w:rPr>
      </w:pPr>
      <w:r w:rsidRPr="00E80EDA">
        <w:rPr>
          <w:rFonts w:ascii="Times New Roman" w:hAnsi="Times New Roman"/>
          <w:color w:val="000000"/>
          <w:sz w:val="22"/>
        </w:rPr>
        <w:t>13.5</w:t>
      </w:r>
      <w:r w:rsidRPr="00E80EDA">
        <w:rPr>
          <w:rFonts w:ascii="Times New Roman" w:hAnsi="Times New Roman"/>
          <w:color w:val="000000"/>
          <w:sz w:val="22"/>
        </w:rPr>
        <w:t>投标人按照投标文件格式中所附的表式完整地填写开标一览表及各类投标报价明细表，说明其拟提供服务的内容、数量、价格构成等。</w:t>
      </w:r>
    </w:p>
    <w:p w:rsidR="00F07D71" w:rsidRPr="00E80EDA" w:rsidRDefault="00F07D71" w:rsidP="00F07D71">
      <w:pPr>
        <w:adjustRightInd w:val="0"/>
        <w:snapToGrid w:val="0"/>
        <w:spacing w:line="300" w:lineRule="auto"/>
        <w:ind w:firstLineChars="200" w:firstLine="440"/>
        <w:jc w:val="left"/>
        <w:rPr>
          <w:rFonts w:ascii="Times New Roman" w:hAnsi="Times New Roman"/>
          <w:color w:val="000000"/>
          <w:sz w:val="22"/>
        </w:rPr>
      </w:pPr>
      <w:r w:rsidRPr="00E80EDA">
        <w:rPr>
          <w:rFonts w:ascii="Times New Roman" w:hAnsi="Times New Roman"/>
          <w:color w:val="000000"/>
          <w:sz w:val="22"/>
        </w:rPr>
        <w:t>投标人只需在《开标一览表》中报出第一年度的投标价格，</w:t>
      </w:r>
      <w:r w:rsidRPr="00E80EDA">
        <w:rPr>
          <w:rFonts w:ascii="Times New Roman" w:hAnsi="Times New Roman"/>
          <w:b/>
          <w:color w:val="FF0000"/>
          <w:kern w:val="0"/>
          <w:sz w:val="22"/>
        </w:rPr>
        <w:t>后几年合同价，按照当年度核定的工作内容，参照实际中标价格确定。</w:t>
      </w:r>
    </w:p>
    <w:p w:rsidR="00F07D71" w:rsidRPr="0058785C" w:rsidRDefault="00F07D71" w:rsidP="00F07D71">
      <w:pPr>
        <w:tabs>
          <w:tab w:val="left" w:pos="3060"/>
        </w:tabs>
        <w:adjustRightInd w:val="0"/>
        <w:snapToGrid w:val="0"/>
        <w:spacing w:line="300" w:lineRule="auto"/>
        <w:ind w:firstLineChars="200" w:firstLine="440"/>
        <w:jc w:val="left"/>
        <w:rPr>
          <w:rFonts w:ascii="Times New Roman" w:hAnsi="Times New Roman"/>
          <w:bCs/>
          <w:sz w:val="22"/>
        </w:rPr>
      </w:pPr>
      <w:r w:rsidRPr="00E80EDA">
        <w:rPr>
          <w:rFonts w:ascii="Times New Roman" w:hAnsi="Times New Roman"/>
          <w:color w:val="000000"/>
          <w:sz w:val="22"/>
        </w:rPr>
        <w:t xml:space="preserve">13.6 </w:t>
      </w:r>
      <w:r w:rsidRPr="00E80EDA">
        <w:rPr>
          <w:rFonts w:ascii="Times New Roman" w:hAnsi="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F07D71" w:rsidRPr="00E80EDA" w:rsidTr="00033B0B">
        <w:trPr>
          <w:trHeight w:val="567"/>
          <w:tblHeader/>
          <w:jc w:val="center"/>
        </w:trPr>
        <w:tc>
          <w:tcPr>
            <w:tcW w:w="2021" w:type="dxa"/>
            <w:gridSpan w:val="2"/>
            <w:tcBorders>
              <w:bottom w:val="double" w:sz="4" w:space="0" w:color="auto"/>
            </w:tcBorders>
            <w:vAlign w:val="center"/>
          </w:tcPr>
          <w:p w:rsidR="00F07D71" w:rsidRPr="00E80EDA" w:rsidRDefault="00F07D71" w:rsidP="00033B0B">
            <w:pPr>
              <w:tabs>
                <w:tab w:val="left" w:pos="3060"/>
              </w:tabs>
              <w:adjustRightInd w:val="0"/>
              <w:snapToGrid w:val="0"/>
              <w:spacing w:line="300" w:lineRule="auto"/>
              <w:jc w:val="center"/>
              <w:rPr>
                <w:rFonts w:ascii="Times New Roman" w:hAnsi="Times New Roman"/>
                <w:b/>
                <w:bCs/>
                <w:sz w:val="22"/>
              </w:rPr>
            </w:pPr>
            <w:r w:rsidRPr="00E80EDA">
              <w:rPr>
                <w:rFonts w:ascii="Times New Roman" w:hAnsi="Times New Roman"/>
                <w:b/>
                <w:bCs/>
                <w:sz w:val="22"/>
              </w:rPr>
              <w:t>项目</w:t>
            </w:r>
          </w:p>
        </w:tc>
        <w:tc>
          <w:tcPr>
            <w:tcW w:w="4678" w:type="dxa"/>
            <w:tcBorders>
              <w:bottom w:val="double" w:sz="4" w:space="0" w:color="auto"/>
            </w:tcBorders>
            <w:vAlign w:val="center"/>
          </w:tcPr>
          <w:p w:rsidR="00F07D71" w:rsidRPr="00E80EDA" w:rsidRDefault="00F07D71" w:rsidP="00033B0B">
            <w:pPr>
              <w:tabs>
                <w:tab w:val="left" w:pos="3060"/>
              </w:tabs>
              <w:adjustRightInd w:val="0"/>
              <w:snapToGrid w:val="0"/>
              <w:spacing w:line="300" w:lineRule="auto"/>
              <w:jc w:val="center"/>
              <w:rPr>
                <w:rFonts w:ascii="Times New Roman" w:hAnsi="Times New Roman"/>
                <w:b/>
                <w:bCs/>
                <w:sz w:val="22"/>
              </w:rPr>
            </w:pPr>
            <w:r w:rsidRPr="00E80EDA">
              <w:rPr>
                <w:rFonts w:ascii="Times New Roman" w:hAnsi="Times New Roman"/>
                <w:b/>
                <w:bCs/>
                <w:sz w:val="22"/>
              </w:rPr>
              <w:t>要求</w:t>
            </w:r>
          </w:p>
        </w:tc>
        <w:tc>
          <w:tcPr>
            <w:tcW w:w="1275" w:type="dxa"/>
            <w:tcBorders>
              <w:bottom w:val="double" w:sz="4" w:space="0" w:color="auto"/>
            </w:tcBorders>
            <w:vAlign w:val="center"/>
          </w:tcPr>
          <w:p w:rsidR="00F07D71" w:rsidRPr="00E80EDA" w:rsidRDefault="00F07D71" w:rsidP="00033B0B">
            <w:pPr>
              <w:tabs>
                <w:tab w:val="left" w:pos="3060"/>
              </w:tabs>
              <w:adjustRightInd w:val="0"/>
              <w:snapToGrid w:val="0"/>
              <w:spacing w:line="300" w:lineRule="auto"/>
              <w:jc w:val="center"/>
              <w:rPr>
                <w:rFonts w:ascii="Times New Roman" w:hAnsi="Times New Roman"/>
                <w:b/>
                <w:bCs/>
                <w:sz w:val="22"/>
              </w:rPr>
            </w:pPr>
            <w:r w:rsidRPr="00E80EDA">
              <w:rPr>
                <w:rFonts w:ascii="Times New Roman" w:hAnsi="Times New Roman"/>
                <w:b/>
                <w:bCs/>
                <w:sz w:val="22"/>
              </w:rPr>
              <w:t>分项报价</w:t>
            </w:r>
          </w:p>
        </w:tc>
        <w:tc>
          <w:tcPr>
            <w:tcW w:w="1542" w:type="dxa"/>
            <w:tcBorders>
              <w:bottom w:val="double" w:sz="4" w:space="0" w:color="auto"/>
            </w:tcBorders>
            <w:vAlign w:val="center"/>
          </w:tcPr>
          <w:p w:rsidR="00F07D71" w:rsidRPr="00E80EDA" w:rsidRDefault="00F07D71" w:rsidP="00033B0B">
            <w:pPr>
              <w:tabs>
                <w:tab w:val="left" w:pos="3060"/>
              </w:tabs>
              <w:adjustRightInd w:val="0"/>
              <w:snapToGrid w:val="0"/>
              <w:spacing w:line="300" w:lineRule="auto"/>
              <w:jc w:val="center"/>
              <w:rPr>
                <w:rFonts w:ascii="Times New Roman" w:hAnsi="Times New Roman"/>
                <w:b/>
                <w:bCs/>
                <w:sz w:val="22"/>
              </w:rPr>
            </w:pPr>
            <w:r>
              <w:rPr>
                <w:rFonts w:ascii="Times New Roman" w:hAnsi="Times New Roman" w:hint="eastAsia"/>
                <w:b/>
                <w:bCs/>
                <w:sz w:val="22"/>
              </w:rPr>
              <w:t>备注</w:t>
            </w:r>
          </w:p>
        </w:tc>
      </w:tr>
      <w:tr w:rsidR="00F07D71" w:rsidRPr="00E80EDA" w:rsidTr="00033B0B">
        <w:trPr>
          <w:trHeight w:val="564"/>
          <w:jc w:val="center"/>
        </w:trPr>
        <w:tc>
          <w:tcPr>
            <w:tcW w:w="426" w:type="dxa"/>
            <w:tcBorders>
              <w:top w:val="double" w:sz="4" w:space="0" w:color="auto"/>
            </w:tcBorders>
            <w:vAlign w:val="center"/>
          </w:tcPr>
          <w:p w:rsidR="00F07D71" w:rsidRPr="00E80EDA" w:rsidRDefault="00F07D71" w:rsidP="00033B0B">
            <w:pPr>
              <w:tabs>
                <w:tab w:val="left" w:pos="3060"/>
              </w:tabs>
              <w:adjustRightInd w:val="0"/>
              <w:snapToGrid w:val="0"/>
              <w:spacing w:line="300" w:lineRule="auto"/>
              <w:jc w:val="center"/>
              <w:rPr>
                <w:rFonts w:ascii="Times New Roman" w:hAnsi="Times New Roman"/>
                <w:bCs/>
                <w:sz w:val="22"/>
              </w:rPr>
            </w:pPr>
            <w:r w:rsidRPr="00E80EDA">
              <w:rPr>
                <w:rFonts w:ascii="Times New Roman" w:hAnsi="Times New Roman"/>
                <w:bCs/>
                <w:sz w:val="22"/>
              </w:rPr>
              <w:t>1</w:t>
            </w:r>
          </w:p>
        </w:tc>
        <w:tc>
          <w:tcPr>
            <w:tcW w:w="1595" w:type="dxa"/>
            <w:tcBorders>
              <w:top w:val="double" w:sz="4" w:space="0" w:color="auto"/>
            </w:tcBorders>
            <w:vAlign w:val="center"/>
          </w:tcPr>
          <w:p w:rsidR="00F07D71" w:rsidRPr="005C00A4" w:rsidRDefault="00F07D71" w:rsidP="00033B0B">
            <w:pPr>
              <w:tabs>
                <w:tab w:val="left" w:pos="3060"/>
              </w:tabs>
              <w:adjustRightInd w:val="0"/>
              <w:snapToGrid w:val="0"/>
              <w:spacing w:line="300" w:lineRule="auto"/>
              <w:jc w:val="center"/>
              <w:rPr>
                <w:rFonts w:ascii="Times New Roman" w:hAnsi="Times New Roman"/>
                <w:bCs/>
                <w:sz w:val="22"/>
              </w:rPr>
            </w:pPr>
            <w:r w:rsidRPr="005C00A4">
              <w:rPr>
                <w:rFonts w:ascii="Times New Roman" w:hAnsi="Times New Roman" w:hint="eastAsia"/>
                <w:bCs/>
                <w:sz w:val="22"/>
              </w:rPr>
              <w:t>人员费用</w:t>
            </w:r>
          </w:p>
        </w:tc>
        <w:tc>
          <w:tcPr>
            <w:tcW w:w="4678" w:type="dxa"/>
            <w:tcBorders>
              <w:top w:val="double" w:sz="4" w:space="0" w:color="auto"/>
            </w:tcBorders>
            <w:vAlign w:val="center"/>
          </w:tcPr>
          <w:p w:rsidR="00F07D71" w:rsidRPr="005C00A4" w:rsidRDefault="00F07D71" w:rsidP="00033B0B">
            <w:pPr>
              <w:tabs>
                <w:tab w:val="left" w:pos="3060"/>
              </w:tabs>
              <w:adjustRightInd w:val="0"/>
              <w:snapToGrid w:val="0"/>
              <w:spacing w:line="300" w:lineRule="auto"/>
              <w:jc w:val="center"/>
              <w:rPr>
                <w:rFonts w:ascii="宋体" w:hAnsi="Times New Roman" w:cs="宋体"/>
                <w:kern w:val="0"/>
                <w:szCs w:val="21"/>
              </w:rPr>
            </w:pPr>
            <w:r w:rsidRPr="005C00A4">
              <w:rPr>
                <w:rFonts w:ascii="Times New Roman" w:hAnsi="Times New Roman" w:hint="eastAsia"/>
                <w:bCs/>
                <w:sz w:val="22"/>
              </w:rPr>
              <w:t>含工资、社会保险和按规定提取的福利费</w:t>
            </w:r>
          </w:p>
        </w:tc>
        <w:tc>
          <w:tcPr>
            <w:tcW w:w="1275" w:type="dxa"/>
            <w:tcBorders>
              <w:top w:val="double" w:sz="4" w:space="0" w:color="auto"/>
            </w:tcBorders>
            <w:vAlign w:val="center"/>
          </w:tcPr>
          <w:p w:rsidR="00F07D71" w:rsidRPr="00E80EDA" w:rsidRDefault="00F07D71" w:rsidP="00033B0B">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tcBorders>
            <w:vAlign w:val="center"/>
          </w:tcPr>
          <w:p w:rsidR="00F07D71" w:rsidRPr="00E80EDA" w:rsidRDefault="00F07D71" w:rsidP="00033B0B">
            <w:pPr>
              <w:tabs>
                <w:tab w:val="left" w:pos="3060"/>
              </w:tabs>
              <w:adjustRightInd w:val="0"/>
              <w:snapToGrid w:val="0"/>
              <w:spacing w:line="300" w:lineRule="auto"/>
              <w:jc w:val="center"/>
              <w:rPr>
                <w:rFonts w:ascii="Times New Roman" w:hAnsi="Times New Roman"/>
                <w:bCs/>
                <w:sz w:val="22"/>
              </w:rPr>
            </w:pPr>
          </w:p>
        </w:tc>
      </w:tr>
      <w:tr w:rsidR="00F07D71" w:rsidRPr="00E80EDA" w:rsidTr="00033B0B">
        <w:trPr>
          <w:trHeight w:val="567"/>
          <w:jc w:val="center"/>
        </w:trPr>
        <w:tc>
          <w:tcPr>
            <w:tcW w:w="426" w:type="dxa"/>
            <w:vAlign w:val="center"/>
          </w:tcPr>
          <w:p w:rsidR="00F07D71" w:rsidRPr="00E80EDA" w:rsidRDefault="00F07D71" w:rsidP="00033B0B">
            <w:pPr>
              <w:tabs>
                <w:tab w:val="left" w:pos="3060"/>
              </w:tabs>
              <w:adjustRightInd w:val="0"/>
              <w:snapToGrid w:val="0"/>
              <w:spacing w:line="300" w:lineRule="auto"/>
              <w:jc w:val="center"/>
              <w:rPr>
                <w:rFonts w:ascii="Times New Roman" w:hAnsi="Times New Roman"/>
                <w:bCs/>
                <w:sz w:val="22"/>
              </w:rPr>
            </w:pPr>
            <w:r w:rsidRPr="00E80EDA">
              <w:rPr>
                <w:rFonts w:ascii="Times New Roman" w:hAnsi="Times New Roman"/>
                <w:bCs/>
                <w:sz w:val="22"/>
              </w:rPr>
              <w:lastRenderedPageBreak/>
              <w:t>2</w:t>
            </w:r>
          </w:p>
        </w:tc>
        <w:tc>
          <w:tcPr>
            <w:tcW w:w="1595" w:type="dxa"/>
            <w:vAlign w:val="center"/>
          </w:tcPr>
          <w:p w:rsidR="00F07D71" w:rsidRPr="005C00A4" w:rsidRDefault="00F07D71" w:rsidP="00033B0B">
            <w:pPr>
              <w:tabs>
                <w:tab w:val="left" w:pos="3060"/>
              </w:tabs>
              <w:adjustRightInd w:val="0"/>
              <w:snapToGrid w:val="0"/>
              <w:spacing w:line="300" w:lineRule="auto"/>
              <w:jc w:val="center"/>
              <w:rPr>
                <w:rFonts w:ascii="Times New Roman" w:hAnsi="Times New Roman"/>
                <w:bCs/>
                <w:sz w:val="22"/>
              </w:rPr>
            </w:pPr>
            <w:r w:rsidRPr="005C00A4">
              <w:rPr>
                <w:rFonts w:ascii="Times New Roman" w:hAnsi="Times New Roman" w:hint="eastAsia"/>
                <w:bCs/>
                <w:sz w:val="22"/>
              </w:rPr>
              <w:t>办公费用</w:t>
            </w:r>
          </w:p>
        </w:tc>
        <w:tc>
          <w:tcPr>
            <w:tcW w:w="4678" w:type="dxa"/>
            <w:vAlign w:val="center"/>
          </w:tcPr>
          <w:p w:rsidR="00F07D71" w:rsidRPr="005C00A4" w:rsidRDefault="00F07D71" w:rsidP="00033B0B">
            <w:pPr>
              <w:tabs>
                <w:tab w:val="left" w:pos="3060"/>
              </w:tabs>
              <w:adjustRightInd w:val="0"/>
              <w:snapToGrid w:val="0"/>
              <w:spacing w:line="300" w:lineRule="auto"/>
              <w:jc w:val="center"/>
              <w:rPr>
                <w:rFonts w:ascii="Times New Roman" w:hAnsi="Times New Roman"/>
                <w:bCs/>
                <w:sz w:val="22"/>
              </w:rPr>
            </w:pPr>
            <w:r w:rsidRPr="005C00A4">
              <w:rPr>
                <w:rFonts w:ascii="Times New Roman" w:hAnsi="Times New Roman"/>
                <w:bCs/>
                <w:sz w:val="22"/>
              </w:rPr>
              <w:t>包括办公设备等费用</w:t>
            </w:r>
          </w:p>
        </w:tc>
        <w:tc>
          <w:tcPr>
            <w:tcW w:w="1275" w:type="dxa"/>
            <w:vAlign w:val="center"/>
          </w:tcPr>
          <w:p w:rsidR="00F07D71" w:rsidRPr="00E80EDA" w:rsidRDefault="00F07D71" w:rsidP="00033B0B">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F07D71" w:rsidRPr="00E80EDA" w:rsidRDefault="00F07D71" w:rsidP="00033B0B">
            <w:pPr>
              <w:tabs>
                <w:tab w:val="left" w:pos="3060"/>
              </w:tabs>
              <w:adjustRightInd w:val="0"/>
              <w:snapToGrid w:val="0"/>
              <w:spacing w:line="300" w:lineRule="auto"/>
              <w:jc w:val="center"/>
              <w:rPr>
                <w:rFonts w:ascii="Times New Roman" w:hAnsi="Times New Roman"/>
                <w:bCs/>
                <w:sz w:val="22"/>
              </w:rPr>
            </w:pPr>
          </w:p>
        </w:tc>
      </w:tr>
      <w:tr w:rsidR="00F07D71" w:rsidRPr="00E80EDA" w:rsidTr="00033B0B">
        <w:trPr>
          <w:trHeight w:val="567"/>
          <w:jc w:val="center"/>
        </w:trPr>
        <w:tc>
          <w:tcPr>
            <w:tcW w:w="426" w:type="dxa"/>
            <w:vAlign w:val="center"/>
          </w:tcPr>
          <w:p w:rsidR="00F07D71" w:rsidRPr="00E80EDA" w:rsidRDefault="00F07D71" w:rsidP="00033B0B">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3</w:t>
            </w:r>
          </w:p>
        </w:tc>
        <w:tc>
          <w:tcPr>
            <w:tcW w:w="1595" w:type="dxa"/>
            <w:vAlign w:val="center"/>
          </w:tcPr>
          <w:p w:rsidR="00F07D71" w:rsidRPr="005C00A4" w:rsidRDefault="00F07D71" w:rsidP="00033B0B">
            <w:pPr>
              <w:tabs>
                <w:tab w:val="left" w:pos="3060"/>
              </w:tabs>
              <w:adjustRightInd w:val="0"/>
              <w:snapToGrid w:val="0"/>
              <w:spacing w:line="300" w:lineRule="auto"/>
              <w:jc w:val="center"/>
              <w:rPr>
                <w:rFonts w:ascii="Times New Roman" w:hAnsi="Times New Roman"/>
                <w:bCs/>
                <w:sz w:val="22"/>
              </w:rPr>
            </w:pPr>
            <w:r w:rsidRPr="005C00A4">
              <w:rPr>
                <w:rFonts w:ascii="Times New Roman" w:hAnsi="Times New Roman"/>
                <w:bCs/>
                <w:sz w:val="22"/>
              </w:rPr>
              <w:t>材料费</w:t>
            </w:r>
          </w:p>
        </w:tc>
        <w:tc>
          <w:tcPr>
            <w:tcW w:w="4678" w:type="dxa"/>
            <w:vAlign w:val="center"/>
          </w:tcPr>
          <w:p w:rsidR="00F07D71" w:rsidRPr="005C00A4" w:rsidRDefault="00F07D71" w:rsidP="00033B0B">
            <w:pPr>
              <w:tabs>
                <w:tab w:val="left" w:pos="3060"/>
              </w:tabs>
              <w:adjustRightInd w:val="0"/>
              <w:snapToGrid w:val="0"/>
              <w:spacing w:line="300" w:lineRule="auto"/>
              <w:jc w:val="center"/>
              <w:rPr>
                <w:rFonts w:ascii="Times New Roman" w:hAnsi="Times New Roman"/>
                <w:bCs/>
                <w:sz w:val="22"/>
              </w:rPr>
            </w:pPr>
            <w:r w:rsidRPr="005C00A4">
              <w:rPr>
                <w:rFonts w:ascii="Times New Roman" w:hAnsi="Times New Roman"/>
                <w:bCs/>
                <w:sz w:val="22"/>
              </w:rPr>
              <w:t>包括工具、材料、耗材等费用</w:t>
            </w:r>
          </w:p>
        </w:tc>
        <w:tc>
          <w:tcPr>
            <w:tcW w:w="1275" w:type="dxa"/>
            <w:vAlign w:val="center"/>
          </w:tcPr>
          <w:p w:rsidR="00F07D71" w:rsidRPr="00E80EDA" w:rsidRDefault="00F07D71" w:rsidP="00033B0B">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F07D71" w:rsidRPr="00E80EDA" w:rsidRDefault="00F07D71" w:rsidP="00033B0B">
            <w:pPr>
              <w:tabs>
                <w:tab w:val="left" w:pos="3060"/>
              </w:tabs>
              <w:adjustRightInd w:val="0"/>
              <w:snapToGrid w:val="0"/>
              <w:spacing w:line="300" w:lineRule="auto"/>
              <w:jc w:val="center"/>
              <w:rPr>
                <w:rFonts w:ascii="Times New Roman" w:hAnsi="Times New Roman"/>
                <w:bCs/>
                <w:sz w:val="22"/>
              </w:rPr>
            </w:pPr>
          </w:p>
        </w:tc>
      </w:tr>
      <w:tr w:rsidR="00F07D71" w:rsidRPr="00E80EDA" w:rsidTr="00033B0B">
        <w:trPr>
          <w:trHeight w:val="567"/>
          <w:jc w:val="center"/>
        </w:trPr>
        <w:tc>
          <w:tcPr>
            <w:tcW w:w="426" w:type="dxa"/>
            <w:vAlign w:val="center"/>
          </w:tcPr>
          <w:p w:rsidR="00F07D71" w:rsidRPr="00E80EDA" w:rsidRDefault="00F07D71" w:rsidP="00033B0B">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4</w:t>
            </w:r>
          </w:p>
        </w:tc>
        <w:tc>
          <w:tcPr>
            <w:tcW w:w="1595" w:type="dxa"/>
            <w:vAlign w:val="center"/>
          </w:tcPr>
          <w:p w:rsidR="00F07D71" w:rsidRPr="005C00A4" w:rsidRDefault="00F07D71" w:rsidP="00033B0B">
            <w:pPr>
              <w:tabs>
                <w:tab w:val="left" w:pos="3060"/>
              </w:tabs>
              <w:adjustRightInd w:val="0"/>
              <w:snapToGrid w:val="0"/>
              <w:spacing w:line="300" w:lineRule="auto"/>
              <w:jc w:val="center"/>
              <w:rPr>
                <w:rFonts w:ascii="Times New Roman" w:hAnsi="Times New Roman"/>
                <w:bCs/>
                <w:sz w:val="22"/>
              </w:rPr>
            </w:pPr>
            <w:r w:rsidRPr="005C00A4">
              <w:rPr>
                <w:rFonts w:ascii="Times New Roman" w:hAnsi="Times New Roman"/>
                <w:bCs/>
                <w:sz w:val="22"/>
              </w:rPr>
              <w:t>其他</w:t>
            </w:r>
          </w:p>
        </w:tc>
        <w:tc>
          <w:tcPr>
            <w:tcW w:w="4678" w:type="dxa"/>
            <w:vAlign w:val="center"/>
          </w:tcPr>
          <w:p w:rsidR="00F07D71" w:rsidRPr="005C00A4" w:rsidRDefault="00F07D71" w:rsidP="00033B0B">
            <w:pPr>
              <w:tabs>
                <w:tab w:val="left" w:pos="3060"/>
              </w:tabs>
              <w:adjustRightInd w:val="0"/>
              <w:snapToGrid w:val="0"/>
              <w:spacing w:line="300" w:lineRule="auto"/>
              <w:jc w:val="center"/>
              <w:rPr>
                <w:rFonts w:ascii="宋体" w:hAnsi="Times New Roman" w:cs="宋体"/>
                <w:kern w:val="0"/>
                <w:szCs w:val="21"/>
              </w:rPr>
            </w:pPr>
            <w:r w:rsidRPr="005C00A4">
              <w:rPr>
                <w:rFonts w:ascii="Times New Roman" w:hAnsi="Times New Roman" w:hint="eastAsia"/>
                <w:bCs/>
                <w:sz w:val="22"/>
              </w:rPr>
              <w:t>投标人认为本表中未能包括的其他必要费用</w:t>
            </w:r>
          </w:p>
        </w:tc>
        <w:tc>
          <w:tcPr>
            <w:tcW w:w="1275" w:type="dxa"/>
            <w:vAlign w:val="center"/>
          </w:tcPr>
          <w:p w:rsidR="00F07D71" w:rsidRPr="00E80EDA" w:rsidRDefault="00F07D71" w:rsidP="00033B0B">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F07D71" w:rsidRDefault="00F07D71" w:rsidP="00033B0B">
            <w:pPr>
              <w:jc w:val="center"/>
            </w:pPr>
          </w:p>
        </w:tc>
      </w:tr>
      <w:tr w:rsidR="00F07D71" w:rsidRPr="00E80EDA" w:rsidTr="00033B0B">
        <w:trPr>
          <w:trHeight w:val="567"/>
          <w:jc w:val="center"/>
        </w:trPr>
        <w:tc>
          <w:tcPr>
            <w:tcW w:w="426" w:type="dxa"/>
            <w:vAlign w:val="center"/>
          </w:tcPr>
          <w:p w:rsidR="00F07D71" w:rsidRPr="00E80EDA" w:rsidRDefault="00F07D71" w:rsidP="00033B0B">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5</w:t>
            </w:r>
          </w:p>
        </w:tc>
        <w:tc>
          <w:tcPr>
            <w:tcW w:w="1595" w:type="dxa"/>
            <w:vAlign w:val="center"/>
          </w:tcPr>
          <w:p w:rsidR="00F07D71" w:rsidRPr="00E80EDA" w:rsidRDefault="00F07D71" w:rsidP="00033B0B">
            <w:pPr>
              <w:tabs>
                <w:tab w:val="left" w:pos="3060"/>
              </w:tabs>
              <w:adjustRightInd w:val="0"/>
              <w:snapToGrid w:val="0"/>
              <w:spacing w:line="300" w:lineRule="auto"/>
              <w:jc w:val="center"/>
              <w:rPr>
                <w:rFonts w:ascii="Times New Roman" w:hAnsi="Times New Roman"/>
                <w:bCs/>
                <w:sz w:val="22"/>
              </w:rPr>
            </w:pPr>
            <w:r w:rsidRPr="00E80EDA">
              <w:rPr>
                <w:rFonts w:ascii="Times New Roman" w:hAnsi="Times New Roman"/>
                <w:bCs/>
                <w:sz w:val="22"/>
              </w:rPr>
              <w:t>利润</w:t>
            </w:r>
          </w:p>
        </w:tc>
        <w:tc>
          <w:tcPr>
            <w:tcW w:w="4678" w:type="dxa"/>
            <w:vAlign w:val="center"/>
          </w:tcPr>
          <w:p w:rsidR="00F07D71" w:rsidRPr="00E80EDA" w:rsidRDefault="00F07D71" w:rsidP="00033B0B">
            <w:pPr>
              <w:tabs>
                <w:tab w:val="left" w:pos="3060"/>
              </w:tabs>
              <w:adjustRightInd w:val="0"/>
              <w:snapToGrid w:val="0"/>
              <w:spacing w:line="300" w:lineRule="auto"/>
              <w:jc w:val="center"/>
              <w:rPr>
                <w:rFonts w:ascii="Times New Roman" w:hAnsi="Times New Roman"/>
                <w:bCs/>
                <w:sz w:val="22"/>
              </w:rPr>
            </w:pPr>
            <w:r w:rsidRPr="00E80EDA">
              <w:rPr>
                <w:rFonts w:ascii="Times New Roman" w:hAnsi="Times New Roman"/>
                <w:bCs/>
                <w:sz w:val="22"/>
              </w:rPr>
              <w:t>按（</w:t>
            </w:r>
            <w:r w:rsidRPr="00E80EDA">
              <w:rPr>
                <w:rFonts w:ascii="Times New Roman" w:hAnsi="Times New Roman"/>
                <w:bCs/>
                <w:sz w:val="22"/>
              </w:rPr>
              <w:t>1+2+3+4+5</w:t>
            </w:r>
            <w:r w:rsidRPr="00E80EDA">
              <w:rPr>
                <w:rFonts w:ascii="Times New Roman" w:hAnsi="Times New Roman"/>
                <w:bCs/>
                <w:sz w:val="22"/>
              </w:rPr>
              <w:t>）的</w:t>
            </w:r>
            <w:r w:rsidRPr="00E80EDA">
              <w:rPr>
                <w:rFonts w:ascii="Times New Roman" w:hAnsi="Times New Roman"/>
                <w:bCs/>
                <w:sz w:val="22"/>
              </w:rPr>
              <w:t>%</w:t>
            </w:r>
            <w:r w:rsidRPr="00E80EDA">
              <w:rPr>
                <w:rFonts w:ascii="Times New Roman" w:hAnsi="Times New Roman"/>
                <w:bCs/>
                <w:sz w:val="22"/>
              </w:rPr>
              <w:t>计取</w:t>
            </w:r>
          </w:p>
        </w:tc>
        <w:tc>
          <w:tcPr>
            <w:tcW w:w="1275" w:type="dxa"/>
            <w:vAlign w:val="center"/>
          </w:tcPr>
          <w:p w:rsidR="00F07D71" w:rsidRPr="00E80EDA" w:rsidRDefault="00F07D71" w:rsidP="00033B0B">
            <w:pPr>
              <w:tabs>
                <w:tab w:val="left" w:pos="3060"/>
              </w:tabs>
              <w:adjustRightInd w:val="0"/>
              <w:snapToGrid w:val="0"/>
              <w:spacing w:line="300" w:lineRule="auto"/>
              <w:jc w:val="center"/>
              <w:rPr>
                <w:rFonts w:ascii="Times New Roman" w:hAnsi="Times New Roman"/>
                <w:bCs/>
                <w:sz w:val="22"/>
              </w:rPr>
            </w:pPr>
          </w:p>
        </w:tc>
        <w:tc>
          <w:tcPr>
            <w:tcW w:w="1542" w:type="dxa"/>
          </w:tcPr>
          <w:p w:rsidR="00F07D71" w:rsidRPr="00E80EDA" w:rsidRDefault="00F07D71" w:rsidP="00033B0B">
            <w:pPr>
              <w:tabs>
                <w:tab w:val="left" w:pos="3060"/>
              </w:tabs>
              <w:adjustRightInd w:val="0"/>
              <w:snapToGrid w:val="0"/>
              <w:spacing w:line="300" w:lineRule="auto"/>
              <w:jc w:val="center"/>
              <w:rPr>
                <w:rFonts w:ascii="Times New Roman" w:hAnsi="Times New Roman"/>
                <w:bCs/>
                <w:sz w:val="22"/>
              </w:rPr>
            </w:pPr>
          </w:p>
        </w:tc>
      </w:tr>
      <w:tr w:rsidR="00F07D71" w:rsidRPr="00E80EDA" w:rsidTr="00033B0B">
        <w:trPr>
          <w:trHeight w:val="567"/>
          <w:jc w:val="center"/>
        </w:trPr>
        <w:tc>
          <w:tcPr>
            <w:tcW w:w="426" w:type="dxa"/>
            <w:vAlign w:val="center"/>
          </w:tcPr>
          <w:p w:rsidR="00F07D71" w:rsidRPr="00E80EDA" w:rsidRDefault="00F07D71" w:rsidP="00033B0B">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6</w:t>
            </w:r>
          </w:p>
        </w:tc>
        <w:tc>
          <w:tcPr>
            <w:tcW w:w="1595" w:type="dxa"/>
            <w:vAlign w:val="center"/>
          </w:tcPr>
          <w:p w:rsidR="00F07D71" w:rsidRPr="00E80EDA" w:rsidRDefault="00F07D71" w:rsidP="00033B0B">
            <w:pPr>
              <w:tabs>
                <w:tab w:val="left" w:pos="3060"/>
              </w:tabs>
              <w:adjustRightInd w:val="0"/>
              <w:snapToGrid w:val="0"/>
              <w:spacing w:line="300" w:lineRule="auto"/>
              <w:jc w:val="center"/>
              <w:rPr>
                <w:rFonts w:ascii="Times New Roman" w:hAnsi="Times New Roman"/>
                <w:bCs/>
                <w:sz w:val="22"/>
              </w:rPr>
            </w:pPr>
            <w:r w:rsidRPr="00E80EDA">
              <w:rPr>
                <w:rFonts w:ascii="Times New Roman" w:hAnsi="Times New Roman"/>
                <w:bCs/>
                <w:sz w:val="22"/>
              </w:rPr>
              <w:t>税金</w:t>
            </w:r>
          </w:p>
        </w:tc>
        <w:tc>
          <w:tcPr>
            <w:tcW w:w="4678" w:type="dxa"/>
            <w:vAlign w:val="center"/>
          </w:tcPr>
          <w:p w:rsidR="00F07D71" w:rsidRPr="00E80EDA" w:rsidRDefault="00F07D71" w:rsidP="00033B0B">
            <w:pPr>
              <w:tabs>
                <w:tab w:val="left" w:pos="3060"/>
              </w:tabs>
              <w:adjustRightInd w:val="0"/>
              <w:snapToGrid w:val="0"/>
              <w:spacing w:line="300" w:lineRule="auto"/>
              <w:jc w:val="center"/>
              <w:rPr>
                <w:rFonts w:ascii="Times New Roman" w:hAnsi="Times New Roman"/>
                <w:bCs/>
                <w:sz w:val="22"/>
              </w:rPr>
            </w:pPr>
            <w:r w:rsidRPr="00E80EDA">
              <w:rPr>
                <w:rFonts w:ascii="Times New Roman" w:hAnsi="Times New Roman"/>
                <w:bCs/>
                <w:sz w:val="22"/>
              </w:rPr>
              <w:t>按国家及上海市规定缴纳</w:t>
            </w:r>
          </w:p>
        </w:tc>
        <w:tc>
          <w:tcPr>
            <w:tcW w:w="1275" w:type="dxa"/>
            <w:vAlign w:val="center"/>
          </w:tcPr>
          <w:p w:rsidR="00F07D71" w:rsidRPr="00E80EDA" w:rsidRDefault="00F07D71" w:rsidP="00033B0B">
            <w:pPr>
              <w:tabs>
                <w:tab w:val="left" w:pos="3060"/>
              </w:tabs>
              <w:adjustRightInd w:val="0"/>
              <w:snapToGrid w:val="0"/>
              <w:spacing w:line="300" w:lineRule="auto"/>
              <w:jc w:val="center"/>
              <w:rPr>
                <w:rFonts w:ascii="Times New Roman" w:hAnsi="Times New Roman"/>
                <w:bCs/>
                <w:sz w:val="22"/>
              </w:rPr>
            </w:pPr>
          </w:p>
        </w:tc>
        <w:tc>
          <w:tcPr>
            <w:tcW w:w="1542" w:type="dxa"/>
          </w:tcPr>
          <w:p w:rsidR="00F07D71" w:rsidRPr="00E80EDA" w:rsidRDefault="00F07D71" w:rsidP="00033B0B">
            <w:pPr>
              <w:tabs>
                <w:tab w:val="left" w:pos="3060"/>
              </w:tabs>
              <w:adjustRightInd w:val="0"/>
              <w:snapToGrid w:val="0"/>
              <w:spacing w:line="300" w:lineRule="auto"/>
              <w:jc w:val="center"/>
              <w:rPr>
                <w:rFonts w:ascii="Times New Roman" w:hAnsi="Times New Roman"/>
                <w:bCs/>
                <w:sz w:val="22"/>
              </w:rPr>
            </w:pPr>
          </w:p>
        </w:tc>
      </w:tr>
      <w:tr w:rsidR="00F07D71" w:rsidRPr="00E80EDA" w:rsidTr="00033B0B">
        <w:trPr>
          <w:trHeight w:val="567"/>
          <w:jc w:val="center"/>
        </w:trPr>
        <w:tc>
          <w:tcPr>
            <w:tcW w:w="6699" w:type="dxa"/>
            <w:gridSpan w:val="3"/>
            <w:vAlign w:val="center"/>
          </w:tcPr>
          <w:p w:rsidR="00F07D71" w:rsidRPr="00E80EDA" w:rsidRDefault="00F07D71" w:rsidP="00033B0B">
            <w:pPr>
              <w:tabs>
                <w:tab w:val="left" w:pos="3060"/>
              </w:tabs>
              <w:adjustRightInd w:val="0"/>
              <w:snapToGrid w:val="0"/>
              <w:spacing w:line="300" w:lineRule="auto"/>
              <w:jc w:val="center"/>
              <w:rPr>
                <w:rFonts w:ascii="Times New Roman" w:hAnsi="Times New Roman"/>
                <w:b/>
                <w:bCs/>
                <w:sz w:val="22"/>
              </w:rPr>
            </w:pPr>
            <w:r>
              <w:rPr>
                <w:rFonts w:ascii="Times New Roman" w:hAnsi="Times New Roman" w:hint="eastAsia"/>
                <w:b/>
                <w:bCs/>
                <w:sz w:val="22"/>
              </w:rPr>
              <w:t>投标总</w:t>
            </w:r>
            <w:r w:rsidRPr="006A67DE">
              <w:rPr>
                <w:rFonts w:ascii="Times New Roman" w:hAnsi="Times New Roman" w:hint="eastAsia"/>
                <w:b/>
                <w:bCs/>
                <w:sz w:val="22"/>
              </w:rPr>
              <w:t>价</w:t>
            </w:r>
          </w:p>
        </w:tc>
        <w:tc>
          <w:tcPr>
            <w:tcW w:w="1275" w:type="dxa"/>
            <w:vAlign w:val="center"/>
          </w:tcPr>
          <w:p w:rsidR="00F07D71" w:rsidRPr="00E80EDA" w:rsidRDefault="00F07D71" w:rsidP="00033B0B">
            <w:pPr>
              <w:tabs>
                <w:tab w:val="left" w:pos="3060"/>
              </w:tabs>
              <w:adjustRightInd w:val="0"/>
              <w:snapToGrid w:val="0"/>
              <w:spacing w:line="300" w:lineRule="auto"/>
              <w:jc w:val="center"/>
              <w:rPr>
                <w:rFonts w:ascii="Times New Roman" w:hAnsi="Times New Roman"/>
                <w:bCs/>
                <w:sz w:val="22"/>
              </w:rPr>
            </w:pPr>
          </w:p>
        </w:tc>
        <w:tc>
          <w:tcPr>
            <w:tcW w:w="1542" w:type="dxa"/>
          </w:tcPr>
          <w:p w:rsidR="00F07D71" w:rsidRPr="00E80EDA" w:rsidRDefault="00F07D71" w:rsidP="00033B0B">
            <w:pPr>
              <w:tabs>
                <w:tab w:val="left" w:pos="3060"/>
              </w:tabs>
              <w:adjustRightInd w:val="0"/>
              <w:snapToGrid w:val="0"/>
              <w:spacing w:line="300" w:lineRule="auto"/>
              <w:jc w:val="center"/>
              <w:rPr>
                <w:rFonts w:ascii="Times New Roman" w:hAnsi="Times New Roman"/>
                <w:bCs/>
                <w:sz w:val="22"/>
              </w:rPr>
            </w:pPr>
          </w:p>
        </w:tc>
      </w:tr>
    </w:tbl>
    <w:p w:rsidR="00F07D71" w:rsidRPr="00E80EDA" w:rsidRDefault="00F07D71" w:rsidP="00F07D71">
      <w:pPr>
        <w:adjustRightInd w:val="0"/>
        <w:snapToGrid w:val="0"/>
        <w:spacing w:line="300" w:lineRule="auto"/>
        <w:ind w:firstLineChars="200" w:firstLine="440"/>
        <w:jc w:val="left"/>
        <w:rPr>
          <w:rFonts w:ascii="Times New Roman" w:hAnsi="Times New Roman"/>
          <w:sz w:val="22"/>
        </w:rPr>
      </w:pPr>
      <w:r w:rsidRPr="00E80EDA">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rsidR="00F07D71" w:rsidRPr="00E80EDA" w:rsidRDefault="00F07D71" w:rsidP="00F07D71">
      <w:pPr>
        <w:adjustRightInd w:val="0"/>
        <w:snapToGrid w:val="0"/>
        <w:spacing w:line="300" w:lineRule="auto"/>
        <w:ind w:firstLineChars="200" w:firstLine="442"/>
        <w:jc w:val="left"/>
        <w:outlineLvl w:val="2"/>
        <w:rPr>
          <w:rFonts w:ascii="Times New Roman" w:hAnsi="Times New Roman"/>
          <w:b/>
          <w:color w:val="000000"/>
          <w:sz w:val="22"/>
        </w:rPr>
      </w:pPr>
      <w:bookmarkStart w:id="42" w:name="_Toc162530851"/>
      <w:r w:rsidRPr="00E80EDA">
        <w:rPr>
          <w:rFonts w:ascii="Times New Roman" w:hAnsi="Times New Roman"/>
          <w:b/>
          <w:color w:val="000000"/>
          <w:sz w:val="22"/>
        </w:rPr>
        <w:t>14</w:t>
      </w:r>
      <w:r w:rsidRPr="00E80EDA">
        <w:rPr>
          <w:rFonts w:ascii="Times New Roman" w:hAnsi="Times New Roman"/>
          <w:b/>
          <w:color w:val="000000"/>
          <w:sz w:val="22"/>
        </w:rPr>
        <w:t>投标报价控制性条款</w:t>
      </w:r>
      <w:bookmarkEnd w:id="42"/>
    </w:p>
    <w:p w:rsidR="00F07D71" w:rsidRPr="00E80EDA" w:rsidRDefault="00F07D71" w:rsidP="00F07D71">
      <w:pPr>
        <w:adjustRightInd w:val="0"/>
        <w:snapToGrid w:val="0"/>
        <w:spacing w:line="300" w:lineRule="auto"/>
        <w:ind w:firstLineChars="200" w:firstLine="440"/>
        <w:jc w:val="left"/>
        <w:rPr>
          <w:rFonts w:ascii="Times New Roman" w:hAnsi="Times New Roman"/>
          <w:color w:val="000000"/>
          <w:sz w:val="22"/>
        </w:rPr>
      </w:pPr>
      <w:r w:rsidRPr="00E80EDA">
        <w:rPr>
          <w:rFonts w:ascii="Times New Roman" w:hAnsi="Times New Roman"/>
          <w:color w:val="000000"/>
          <w:sz w:val="22"/>
        </w:rPr>
        <w:t xml:space="preserve">14.1 </w:t>
      </w:r>
      <w:r w:rsidRPr="00E80EDA">
        <w:rPr>
          <w:rFonts w:ascii="Times New Roman" w:hAnsi="Times New Roman"/>
          <w:color w:val="000000"/>
          <w:sz w:val="22"/>
        </w:rPr>
        <w:t>投标报价不得超过公布的预算金额</w:t>
      </w:r>
      <w:r w:rsidRPr="00E80EDA">
        <w:rPr>
          <w:rFonts w:ascii="Times New Roman" w:hAnsi="Times New Roman" w:hint="eastAsia"/>
          <w:color w:val="000000"/>
          <w:sz w:val="22"/>
        </w:rPr>
        <w:t>或最高限价</w:t>
      </w:r>
      <w:r w:rsidRPr="00E80EDA">
        <w:rPr>
          <w:rFonts w:ascii="Times New Roman" w:hAnsi="Times New Roman"/>
          <w:color w:val="000000"/>
          <w:sz w:val="22"/>
        </w:rPr>
        <w:t>，其中各年度或各分项报价（如有要求）均不得超过对应的预算金额</w:t>
      </w:r>
      <w:r w:rsidRPr="00E80EDA">
        <w:rPr>
          <w:rFonts w:ascii="Times New Roman" w:hAnsi="Times New Roman" w:hint="eastAsia"/>
          <w:color w:val="000000"/>
          <w:sz w:val="22"/>
        </w:rPr>
        <w:t>或最高限价</w:t>
      </w:r>
      <w:r w:rsidRPr="00E80EDA">
        <w:rPr>
          <w:rFonts w:ascii="Times New Roman" w:hAnsi="Times New Roman"/>
          <w:color w:val="000000"/>
          <w:sz w:val="22"/>
        </w:rPr>
        <w:t>。</w:t>
      </w:r>
    </w:p>
    <w:p w:rsidR="00F07D71" w:rsidRPr="00E80EDA" w:rsidRDefault="00F07D71" w:rsidP="00F07D71">
      <w:pPr>
        <w:adjustRightInd w:val="0"/>
        <w:snapToGrid w:val="0"/>
        <w:spacing w:line="300" w:lineRule="auto"/>
        <w:ind w:firstLineChars="200" w:firstLine="440"/>
        <w:jc w:val="left"/>
        <w:rPr>
          <w:rFonts w:ascii="Times New Roman" w:hAnsi="Times New Roman"/>
          <w:color w:val="000000"/>
          <w:sz w:val="22"/>
        </w:rPr>
      </w:pPr>
      <w:r w:rsidRPr="00E80EDA">
        <w:rPr>
          <w:rFonts w:ascii="Times New Roman" w:hAnsi="Times New Roman"/>
          <w:color w:val="000000"/>
          <w:sz w:val="22"/>
        </w:rPr>
        <w:t xml:space="preserve">14.2 </w:t>
      </w:r>
      <w:r w:rsidRPr="00E80EDA">
        <w:rPr>
          <w:rFonts w:ascii="Times New Roman" w:hAnsi="Times New Roman"/>
          <w:color w:val="000000"/>
          <w:sz w:val="22"/>
        </w:rPr>
        <w:t>本项目只允许有一个报价，任何有选择的报价将不予接受。</w:t>
      </w:r>
    </w:p>
    <w:p w:rsidR="00F07D71" w:rsidRPr="00E80EDA" w:rsidRDefault="00F07D71" w:rsidP="00F07D71">
      <w:pPr>
        <w:adjustRightInd w:val="0"/>
        <w:snapToGrid w:val="0"/>
        <w:spacing w:line="300" w:lineRule="auto"/>
        <w:ind w:firstLineChars="200" w:firstLine="440"/>
        <w:jc w:val="left"/>
        <w:rPr>
          <w:rFonts w:ascii="Times New Roman" w:hAnsi="Times New Roman"/>
          <w:color w:val="000000"/>
          <w:sz w:val="22"/>
        </w:rPr>
      </w:pPr>
      <w:r w:rsidRPr="00E80EDA">
        <w:rPr>
          <w:rFonts w:ascii="Times New Roman" w:hAnsi="Times New Roman"/>
          <w:color w:val="000000"/>
          <w:sz w:val="22"/>
        </w:rPr>
        <w:t xml:space="preserve">14.3 </w:t>
      </w:r>
      <w:r w:rsidRPr="00E80EDA">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F07D71" w:rsidRPr="00E80EDA" w:rsidRDefault="00F07D71" w:rsidP="00F07D71">
      <w:pPr>
        <w:adjustRightInd w:val="0"/>
        <w:snapToGrid w:val="0"/>
        <w:spacing w:line="300" w:lineRule="auto"/>
        <w:ind w:firstLineChars="200" w:firstLine="440"/>
        <w:jc w:val="left"/>
        <w:rPr>
          <w:rFonts w:ascii="Times New Roman" w:hAnsi="Times New Roman"/>
          <w:color w:val="000000"/>
          <w:sz w:val="22"/>
        </w:rPr>
      </w:pPr>
      <w:r w:rsidRPr="00E80EDA">
        <w:rPr>
          <w:rFonts w:ascii="Times New Roman" w:hAnsi="Times New Roman"/>
          <w:color w:val="000000"/>
          <w:sz w:val="22"/>
        </w:rPr>
        <w:t xml:space="preserve">14.4 </w:t>
      </w:r>
      <w:r w:rsidRPr="00E80EDA">
        <w:rPr>
          <w:rFonts w:ascii="Times New Roman" w:hAnsi="Times New Roman"/>
          <w:color w:val="000000"/>
          <w:sz w:val="22"/>
        </w:rPr>
        <w:t>经评标委员会审定，投标报价存在下列情形之一的，该投标文件作无效标处理：</w:t>
      </w:r>
    </w:p>
    <w:p w:rsidR="00F07D71" w:rsidRPr="00E80EDA" w:rsidRDefault="00F07D71" w:rsidP="00F07D71">
      <w:pPr>
        <w:adjustRightInd w:val="0"/>
        <w:snapToGrid w:val="0"/>
        <w:spacing w:line="300" w:lineRule="auto"/>
        <w:ind w:firstLineChars="200" w:firstLine="440"/>
        <w:jc w:val="left"/>
        <w:rPr>
          <w:rFonts w:ascii="Times New Roman" w:hAnsi="Times New Roman"/>
          <w:color w:val="000000"/>
          <w:sz w:val="22"/>
        </w:rPr>
      </w:pPr>
      <w:r w:rsidRPr="00E80EDA">
        <w:rPr>
          <w:rFonts w:ascii="Times New Roman" w:hAnsi="Times New Roman"/>
          <w:color w:val="000000"/>
          <w:sz w:val="22"/>
        </w:rPr>
        <w:t xml:space="preserve">14.4.1 </w:t>
      </w:r>
      <w:r w:rsidRPr="00E80EDA">
        <w:rPr>
          <w:rFonts w:ascii="Times New Roman" w:hAnsi="Times New Roman"/>
          <w:color w:val="000000"/>
          <w:sz w:val="22"/>
        </w:rPr>
        <w:t>对岗位设置一览表中的</w:t>
      </w:r>
      <w:r w:rsidRPr="00E80EDA">
        <w:rPr>
          <w:rFonts w:ascii="Times New Roman" w:hAnsi="Times New Roman"/>
          <w:sz w:val="22"/>
        </w:rPr>
        <w:t>岗位配置数进行缩减的</w:t>
      </w:r>
      <w:r w:rsidRPr="00E80EDA">
        <w:rPr>
          <w:rFonts w:ascii="Times New Roman" w:hAnsi="Times New Roman"/>
          <w:color w:val="000000"/>
          <w:sz w:val="22"/>
        </w:rPr>
        <w:t>；</w:t>
      </w:r>
    </w:p>
    <w:p w:rsidR="00F07D71" w:rsidRPr="00E80EDA" w:rsidRDefault="00F07D71" w:rsidP="00F07D71">
      <w:pPr>
        <w:adjustRightInd w:val="0"/>
        <w:snapToGrid w:val="0"/>
        <w:spacing w:line="300" w:lineRule="auto"/>
        <w:ind w:firstLineChars="200" w:firstLine="440"/>
        <w:jc w:val="left"/>
        <w:rPr>
          <w:rFonts w:ascii="Times New Roman" w:hAnsi="Times New Roman"/>
          <w:color w:val="000000"/>
          <w:sz w:val="22"/>
        </w:rPr>
      </w:pPr>
      <w:r w:rsidRPr="00E80EDA">
        <w:rPr>
          <w:rFonts w:ascii="Times New Roman" w:hAnsi="Times New Roman"/>
          <w:color w:val="000000"/>
          <w:sz w:val="22"/>
        </w:rPr>
        <w:t xml:space="preserve">14.4.2 </w:t>
      </w:r>
      <w:r w:rsidRPr="00E80EDA">
        <w:rPr>
          <w:rFonts w:ascii="Times New Roman" w:hAnsi="Times New Roman"/>
          <w:color w:val="000000"/>
          <w:sz w:val="22"/>
        </w:rPr>
        <w:t>投标报价和技术方案明显不相符的；</w:t>
      </w:r>
    </w:p>
    <w:p w:rsidR="00F07D71" w:rsidRPr="00E80EDA" w:rsidRDefault="00F07D71" w:rsidP="00F07D71">
      <w:pPr>
        <w:adjustRightInd w:val="0"/>
        <w:snapToGrid w:val="0"/>
        <w:spacing w:line="300" w:lineRule="auto"/>
        <w:jc w:val="center"/>
        <w:outlineLvl w:val="1"/>
        <w:rPr>
          <w:rFonts w:ascii="Times New Roman" w:eastAsia="黑体" w:hAnsi="Times New Roman"/>
          <w:sz w:val="30"/>
          <w:szCs w:val="30"/>
        </w:rPr>
      </w:pPr>
      <w:bookmarkStart w:id="43" w:name="_Toc162530852"/>
      <w:bookmarkStart w:id="44" w:name="_Toc486604818"/>
      <w:bookmarkStart w:id="45" w:name="_Toc481849902"/>
      <w:r w:rsidRPr="00E80EDA">
        <w:rPr>
          <w:rFonts w:ascii="Times New Roman" w:eastAsia="黑体" w:hAnsi="Times New Roman"/>
          <w:sz w:val="30"/>
          <w:szCs w:val="30"/>
        </w:rPr>
        <w:t>五、政府采购政策</w:t>
      </w:r>
      <w:bookmarkEnd w:id="43"/>
    </w:p>
    <w:p w:rsidR="00F07D71" w:rsidRPr="00E80EDA" w:rsidRDefault="00F07D71" w:rsidP="00F07D71">
      <w:pPr>
        <w:adjustRightInd w:val="0"/>
        <w:snapToGrid w:val="0"/>
        <w:spacing w:line="300" w:lineRule="auto"/>
        <w:ind w:firstLineChars="200" w:firstLine="442"/>
        <w:outlineLvl w:val="2"/>
        <w:rPr>
          <w:rFonts w:ascii="Times New Roman" w:eastAsiaTheme="minorEastAsia" w:hAnsi="Times New Roman"/>
          <w:b/>
          <w:sz w:val="22"/>
        </w:rPr>
      </w:pPr>
      <w:bookmarkStart w:id="46" w:name="_Toc162530853"/>
      <w:bookmarkStart w:id="47" w:name="_Toc481849905"/>
      <w:bookmarkStart w:id="48" w:name="_Toc486604821"/>
      <w:bookmarkEnd w:id="44"/>
      <w:bookmarkEnd w:id="45"/>
      <w:r w:rsidRPr="00E80EDA">
        <w:rPr>
          <w:rFonts w:ascii="Times New Roman" w:hAnsi="Times New Roman"/>
          <w:b/>
          <w:sz w:val="22"/>
        </w:rPr>
        <w:t>15</w:t>
      </w:r>
      <w:r w:rsidRPr="00E80EDA">
        <w:rPr>
          <w:rFonts w:ascii="Times New Roman" w:eastAsiaTheme="minorEastAsia" w:hAnsiTheme="minorEastAsia"/>
          <w:b/>
          <w:sz w:val="22"/>
        </w:rPr>
        <w:t>促进中小企业发展</w:t>
      </w:r>
      <w:bookmarkEnd w:id="46"/>
    </w:p>
    <w:p w:rsidR="00F07D71" w:rsidRPr="00E80EDA" w:rsidRDefault="00F07D71" w:rsidP="00F07D71">
      <w:pPr>
        <w:tabs>
          <w:tab w:val="left" w:pos="3060"/>
        </w:tabs>
        <w:adjustRightInd w:val="0"/>
        <w:snapToGrid w:val="0"/>
        <w:spacing w:line="300" w:lineRule="auto"/>
        <w:ind w:firstLineChars="200" w:firstLine="442"/>
        <w:rPr>
          <w:rFonts w:ascii="Times New Roman" w:eastAsiaTheme="minorEastAsia" w:hAnsi="Times New Roman"/>
          <w:sz w:val="22"/>
        </w:rPr>
      </w:pPr>
      <w:r w:rsidRPr="00E80EDA">
        <w:rPr>
          <w:rFonts w:asciiTheme="minorEastAsia" w:eastAsiaTheme="minorEastAsia" w:hAnsiTheme="minorEastAsia"/>
          <w:b/>
          <w:bCs/>
          <w:kern w:val="0"/>
          <w:sz w:val="22"/>
        </w:rPr>
        <w:t>★</w:t>
      </w:r>
      <w:r w:rsidRPr="00E80EDA">
        <w:rPr>
          <w:rFonts w:ascii="Times New Roman" w:eastAsiaTheme="minorEastAsia" w:hAnsi="Times New Roman"/>
          <w:sz w:val="22"/>
        </w:rPr>
        <w:t>15</w:t>
      </w:r>
      <w:r w:rsidRPr="00E80EDA">
        <w:rPr>
          <w:rFonts w:ascii="Times New Roman" w:eastAsiaTheme="minorEastAsia" w:hAnsi="Times New Roman"/>
          <w:bCs/>
          <w:sz w:val="22"/>
        </w:rPr>
        <w:t>.1</w:t>
      </w:r>
      <w:r w:rsidRPr="00E80EDA">
        <w:rPr>
          <w:rFonts w:ascii="Times New Roman" w:eastAsiaTheme="minorEastAsia" w:hAnsiTheme="minorEastAsia"/>
          <w:sz w:val="22"/>
        </w:rPr>
        <w:t>小型、微型企业的划定按照《中小企业划型标准规定》（工信部联企业【</w:t>
      </w:r>
      <w:r w:rsidRPr="00E80EDA">
        <w:rPr>
          <w:rFonts w:ascii="Times New Roman" w:eastAsiaTheme="minorEastAsia" w:hAnsi="Times New Roman"/>
          <w:sz w:val="22"/>
        </w:rPr>
        <w:t>2011</w:t>
      </w:r>
      <w:r w:rsidRPr="00E80EDA">
        <w:rPr>
          <w:rFonts w:ascii="Times New Roman" w:eastAsiaTheme="minorEastAsia" w:hAnsiTheme="minorEastAsia"/>
          <w:sz w:val="22"/>
        </w:rPr>
        <w:t>】</w:t>
      </w:r>
      <w:r w:rsidRPr="00E80EDA">
        <w:rPr>
          <w:rFonts w:ascii="Times New Roman" w:eastAsiaTheme="minorEastAsia" w:hAnsi="Times New Roman"/>
          <w:sz w:val="22"/>
        </w:rPr>
        <w:t>300</w:t>
      </w:r>
      <w:r w:rsidRPr="00E80EDA">
        <w:rPr>
          <w:rFonts w:ascii="Times New Roman" w:eastAsiaTheme="minorEastAsia" w:hAnsiTheme="minorEastAsia"/>
          <w:sz w:val="22"/>
        </w:rPr>
        <w:t>号）执行，参加投标的小型、微型企业应当提供《中小企业声明函》（具体格式见</w:t>
      </w:r>
      <w:r w:rsidRPr="00E80EDA">
        <w:rPr>
          <w:rFonts w:ascii="Times New Roman" w:eastAsiaTheme="minorEastAsia" w:hAnsi="Times New Roman"/>
          <w:sz w:val="22"/>
        </w:rPr>
        <w:t>“</w:t>
      </w:r>
      <w:r>
        <w:rPr>
          <w:rFonts w:ascii="Times New Roman" w:eastAsiaTheme="minorEastAsia" w:hAnsiTheme="minorEastAsia" w:hint="eastAsia"/>
          <w:sz w:val="22"/>
        </w:rPr>
        <w:t>投标</w:t>
      </w:r>
      <w:r w:rsidRPr="00E80EDA">
        <w:rPr>
          <w:rFonts w:ascii="Times New Roman" w:eastAsiaTheme="minorEastAsia" w:hAnsiTheme="minorEastAsia"/>
          <w:sz w:val="22"/>
        </w:rPr>
        <w:t>文件格式</w:t>
      </w:r>
      <w:r w:rsidRPr="00E80EDA">
        <w:rPr>
          <w:rFonts w:ascii="Times New Roman" w:eastAsiaTheme="minorEastAsia" w:hAnsi="Times New Roman"/>
          <w:sz w:val="22"/>
        </w:rPr>
        <w:t>”</w:t>
      </w:r>
      <w:r w:rsidRPr="00E80EDA">
        <w:rPr>
          <w:rFonts w:ascii="Times New Roman" w:eastAsiaTheme="minorEastAsia" w:hAnsiTheme="minorEastAsia"/>
          <w:sz w:val="22"/>
        </w:rPr>
        <w:t>），反之，视作非小微企业，不具备参与投标资格。如项目允许联合体参与竞争的，则联合体中各方均应为小型、微型企业，并按本款要求提供《中小企业声明函》。</w:t>
      </w:r>
    </w:p>
    <w:p w:rsidR="00F07D71" w:rsidRPr="00E80EDA" w:rsidRDefault="00F07D71" w:rsidP="00F07D71">
      <w:pPr>
        <w:adjustRightInd w:val="0"/>
        <w:snapToGrid w:val="0"/>
        <w:spacing w:line="300" w:lineRule="auto"/>
        <w:ind w:firstLineChars="200" w:firstLine="442"/>
        <w:rPr>
          <w:rFonts w:ascii="Times New Roman" w:eastAsiaTheme="minorEastAsia" w:hAnsi="Times New Roman"/>
          <w:sz w:val="22"/>
        </w:rPr>
      </w:pPr>
      <w:r w:rsidRPr="00E80EDA">
        <w:rPr>
          <w:rFonts w:asciiTheme="minorEastAsia" w:eastAsiaTheme="minorEastAsia" w:hAnsiTheme="minorEastAsia"/>
          <w:b/>
          <w:bCs/>
          <w:kern w:val="0"/>
          <w:sz w:val="22"/>
        </w:rPr>
        <w:t>★</w:t>
      </w:r>
      <w:r w:rsidRPr="00E80EDA">
        <w:rPr>
          <w:rFonts w:ascii="Times New Roman" w:eastAsiaTheme="minorEastAsia" w:hAnsi="Times New Roman"/>
          <w:sz w:val="22"/>
        </w:rPr>
        <w:t xml:space="preserve">15.2 </w:t>
      </w:r>
      <w:r w:rsidRPr="00E80EDA">
        <w:rPr>
          <w:rFonts w:ascii="Times New Roman" w:eastAsiaTheme="minorEastAsia" w:hAnsiTheme="minor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eastAsiaTheme="minorEastAsia" w:hAnsiTheme="minorEastAsia" w:hint="eastAsia"/>
          <w:sz w:val="22"/>
        </w:rPr>
        <w:t>管理</w:t>
      </w:r>
      <w:r w:rsidRPr="00E80EDA">
        <w:rPr>
          <w:rFonts w:ascii="Times New Roman" w:eastAsiaTheme="minorEastAsia" w:hAnsiTheme="minorEastAsia"/>
          <w:sz w:val="22"/>
        </w:rPr>
        <w:t>办法》。</w:t>
      </w:r>
    </w:p>
    <w:p w:rsidR="00F07D71" w:rsidRPr="00E80EDA" w:rsidRDefault="00F07D71" w:rsidP="00F07D71">
      <w:pPr>
        <w:adjustRightInd w:val="0"/>
        <w:snapToGrid w:val="0"/>
        <w:spacing w:line="300" w:lineRule="auto"/>
        <w:ind w:firstLineChars="200" w:firstLine="442"/>
        <w:rPr>
          <w:rFonts w:ascii="Times New Roman" w:hAnsi="Times New Roman"/>
          <w:bCs/>
          <w:sz w:val="22"/>
        </w:rPr>
      </w:pPr>
      <w:bookmarkStart w:id="49" w:name="_Toc4671591"/>
      <w:r w:rsidRPr="00E80EDA">
        <w:rPr>
          <w:rFonts w:asciiTheme="minorEastAsia" w:eastAsiaTheme="minorEastAsia" w:hAnsiTheme="minorEastAsia"/>
          <w:b/>
          <w:bCs/>
          <w:kern w:val="0"/>
          <w:sz w:val="22"/>
        </w:rPr>
        <w:t>★</w:t>
      </w:r>
      <w:r w:rsidRPr="00E80EDA">
        <w:rPr>
          <w:rFonts w:ascii="Times New Roman" w:eastAsiaTheme="minorEastAsia" w:hAnsi="Times New Roman"/>
          <w:sz w:val="22"/>
        </w:rPr>
        <w:t>15.3</w:t>
      </w:r>
      <w:r w:rsidRPr="00E80EDA">
        <w:rPr>
          <w:rFonts w:ascii="Times New Roman" w:eastAsiaTheme="minorEastAsia" w:hAnsiTheme="minorEastAsia"/>
          <w:sz w:val="22"/>
        </w:rPr>
        <w:t>供应商如提供虚假材料以谋取成交的，按照《政府采购法》有关条款处理，并记入供应商诚信档案。</w:t>
      </w:r>
      <w:bookmarkEnd w:id="47"/>
      <w:bookmarkEnd w:id="48"/>
      <w:bookmarkEnd w:id="49"/>
    </w:p>
    <w:p w:rsidR="00F07D71" w:rsidRPr="00E80EDA" w:rsidRDefault="00F07D71" w:rsidP="00F07D71">
      <w:pPr>
        <w:adjustRightInd w:val="0"/>
        <w:snapToGrid w:val="0"/>
        <w:spacing w:line="300" w:lineRule="auto"/>
        <w:ind w:firstLineChars="200" w:firstLine="442"/>
        <w:outlineLvl w:val="2"/>
        <w:rPr>
          <w:rFonts w:ascii="Times New Roman" w:hAnsi="Times New Roman"/>
          <w:b/>
          <w:sz w:val="22"/>
        </w:rPr>
      </w:pPr>
      <w:bookmarkStart w:id="50" w:name="_Toc162530854"/>
      <w:r w:rsidRPr="00E80EDA">
        <w:rPr>
          <w:rFonts w:ascii="Times New Roman" w:hAnsi="Times New Roman"/>
          <w:b/>
          <w:sz w:val="22"/>
        </w:rPr>
        <w:t xml:space="preserve">16 </w:t>
      </w:r>
      <w:r w:rsidRPr="00E80EDA">
        <w:rPr>
          <w:rFonts w:ascii="Times New Roman" w:hAnsi="Times New Roman"/>
          <w:b/>
          <w:sz w:val="22"/>
        </w:rPr>
        <w:t>促进残疾人就业</w:t>
      </w:r>
      <w:r w:rsidRPr="00E80EDA">
        <w:rPr>
          <w:rFonts w:hint="eastAsia"/>
          <w:sz w:val="22"/>
        </w:rPr>
        <w:t>（注：仅残疾人福利单位适用）</w:t>
      </w:r>
      <w:bookmarkEnd w:id="50"/>
    </w:p>
    <w:p w:rsidR="00F07D71" w:rsidRPr="00E80EDA" w:rsidRDefault="00F07D71" w:rsidP="00F07D71">
      <w:pPr>
        <w:adjustRightInd w:val="0"/>
        <w:snapToGrid w:val="0"/>
        <w:spacing w:line="300" w:lineRule="auto"/>
        <w:ind w:firstLineChars="200" w:firstLine="440"/>
        <w:rPr>
          <w:rFonts w:ascii="Times New Roman" w:hAnsi="Times New Roman"/>
          <w:sz w:val="22"/>
        </w:rPr>
      </w:pPr>
      <w:r w:rsidRPr="00E80EDA">
        <w:rPr>
          <w:rFonts w:ascii="Times New Roman" w:hAnsi="Times New Roman"/>
          <w:sz w:val="22"/>
        </w:rPr>
        <w:t xml:space="preserve">16.1 </w:t>
      </w:r>
      <w:bookmarkStart w:id="51" w:name="sendNo"/>
      <w:r w:rsidRPr="00E80EDA">
        <w:rPr>
          <w:rFonts w:ascii="Times New Roman" w:hAnsi="Times New Roman"/>
          <w:sz w:val="22"/>
        </w:rPr>
        <w:t>符合财库</w:t>
      </w:r>
      <w:bookmarkEnd w:id="51"/>
      <w:r w:rsidRPr="00E80EDA">
        <w:rPr>
          <w:rFonts w:ascii="Times New Roman" w:hAnsi="Times New Roman"/>
          <w:sz w:val="22"/>
        </w:rPr>
        <w:t>【</w:t>
      </w:r>
      <w:r w:rsidRPr="00E80EDA">
        <w:rPr>
          <w:rFonts w:ascii="Times New Roman" w:hAnsi="Times New Roman"/>
          <w:sz w:val="22"/>
        </w:rPr>
        <w:t>2017</w:t>
      </w:r>
      <w:r w:rsidRPr="00E80EDA">
        <w:rPr>
          <w:rFonts w:ascii="Times New Roman" w:hAnsi="Times New Roman"/>
          <w:sz w:val="22"/>
        </w:rPr>
        <w:t>】</w:t>
      </w:r>
      <w:r w:rsidRPr="00E80EDA">
        <w:rPr>
          <w:rFonts w:ascii="Times New Roman" w:hAnsi="Times New Roman"/>
          <w:sz w:val="22"/>
        </w:rPr>
        <w:t>141</w:t>
      </w:r>
      <w:r w:rsidRPr="00E80EDA">
        <w:rPr>
          <w:rFonts w:ascii="Times New Roman" w:hAnsi="Times New Roman"/>
          <w:sz w:val="22"/>
        </w:rPr>
        <w:t>号文中所示条件的残疾人福利性单位视同小型、微型企业，享受促进中小企业发展的政府采购政策。残疾人福利性单位属于小型、微型企业的，</w:t>
      </w:r>
      <w:r w:rsidRPr="00E80EDA">
        <w:rPr>
          <w:rFonts w:ascii="Times New Roman" w:hAnsi="Times New Roman"/>
          <w:sz w:val="22"/>
        </w:rPr>
        <w:lastRenderedPageBreak/>
        <w:t>不重复享受政策。</w:t>
      </w:r>
    </w:p>
    <w:p w:rsidR="00F07D71" w:rsidRPr="00E80EDA" w:rsidRDefault="00F07D71" w:rsidP="00F07D71">
      <w:pPr>
        <w:adjustRightInd w:val="0"/>
        <w:snapToGrid w:val="0"/>
        <w:spacing w:line="300" w:lineRule="auto"/>
        <w:ind w:firstLineChars="200" w:firstLine="440"/>
        <w:rPr>
          <w:rFonts w:ascii="Times New Roman" w:hAnsi="Times New Roman"/>
          <w:sz w:val="22"/>
        </w:rPr>
      </w:pPr>
      <w:r w:rsidRPr="00E80EDA">
        <w:rPr>
          <w:rFonts w:ascii="Times New Roman" w:hAnsi="Times New Roman"/>
          <w:sz w:val="22"/>
        </w:rPr>
        <w:t>16.2</w:t>
      </w:r>
      <w:r w:rsidRPr="00E80EDA">
        <w:rPr>
          <w:rFonts w:ascii="Times New Roman" w:hAnsi="Times New Roman"/>
          <w:sz w:val="22"/>
        </w:rPr>
        <w:t>残疾人福利性单位在参加政府采购活动时，</w:t>
      </w:r>
      <w:proofErr w:type="gramStart"/>
      <w:r w:rsidRPr="00E80EDA">
        <w:rPr>
          <w:rFonts w:ascii="Times New Roman" w:hAnsi="Times New Roman"/>
          <w:sz w:val="22"/>
        </w:rPr>
        <w:t>应当按财库</w:t>
      </w:r>
      <w:proofErr w:type="gramEnd"/>
      <w:r w:rsidRPr="00E80EDA">
        <w:rPr>
          <w:rFonts w:ascii="Times New Roman" w:hAnsi="Times New Roman"/>
          <w:sz w:val="22"/>
        </w:rPr>
        <w:t>【</w:t>
      </w:r>
      <w:r w:rsidRPr="00E80EDA">
        <w:rPr>
          <w:rFonts w:ascii="Times New Roman" w:hAnsi="Times New Roman"/>
          <w:sz w:val="22"/>
        </w:rPr>
        <w:t>2017</w:t>
      </w:r>
      <w:r w:rsidRPr="00E80EDA">
        <w:rPr>
          <w:rFonts w:ascii="Times New Roman" w:hAnsi="Times New Roman"/>
          <w:sz w:val="22"/>
        </w:rPr>
        <w:t>】</w:t>
      </w:r>
      <w:r w:rsidRPr="00E80EDA">
        <w:rPr>
          <w:rFonts w:ascii="Times New Roman" w:hAnsi="Times New Roman"/>
          <w:sz w:val="22"/>
        </w:rPr>
        <w:t>141</w:t>
      </w:r>
      <w:r w:rsidRPr="00E80EDA">
        <w:rPr>
          <w:rFonts w:ascii="Times New Roman" w:hAnsi="Times New Roman"/>
          <w:sz w:val="22"/>
        </w:rPr>
        <w:t>号规定的《残疾人福利性单位声明函》（具体格式详见</w:t>
      </w:r>
      <w:r w:rsidRPr="00E80EDA">
        <w:rPr>
          <w:rFonts w:ascii="Times New Roman" w:hAnsi="Times New Roman"/>
          <w:sz w:val="22"/>
        </w:rPr>
        <w:t>“</w:t>
      </w:r>
      <w:r w:rsidRPr="00E80EDA">
        <w:rPr>
          <w:rFonts w:ascii="Times New Roman" w:hAnsi="Times New Roman"/>
          <w:sz w:val="22"/>
        </w:rPr>
        <w:t>投标文件格式</w:t>
      </w:r>
      <w:r w:rsidRPr="00E80EDA">
        <w:rPr>
          <w:rFonts w:ascii="Times New Roman" w:hAnsi="Times New Roman"/>
          <w:sz w:val="22"/>
        </w:rPr>
        <w:t>”</w:t>
      </w:r>
      <w:r w:rsidRPr="00E80EDA">
        <w:rPr>
          <w:rFonts w:ascii="Times New Roman" w:hAnsi="Times New Roman"/>
          <w:sz w:val="22"/>
        </w:rPr>
        <w:t>），并对声明的真实性负责。</w:t>
      </w:r>
    </w:p>
    <w:p w:rsidR="00A14566" w:rsidRPr="00F07D71" w:rsidRDefault="00A14566">
      <w:bookmarkStart w:id="52" w:name="_GoBack"/>
      <w:bookmarkEnd w:id="52"/>
    </w:p>
    <w:sectPr w:rsidR="00A14566" w:rsidRPr="00F07D7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FFC" w:rsidRDefault="003C0FFC" w:rsidP="00F07D71">
      <w:r>
        <w:separator/>
      </w:r>
    </w:p>
  </w:endnote>
  <w:endnote w:type="continuationSeparator" w:id="0">
    <w:p w:rsidR="003C0FFC" w:rsidRDefault="003C0FFC" w:rsidP="00F07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楷体_GB2312">
    <w:altName w:val="楷体"/>
    <w:charset w:val="86"/>
    <w:family w:val="modern"/>
    <w:pitch w:val="fixed"/>
    <w:sig w:usb0="00000001" w:usb1="080E0000" w:usb2="00000010" w:usb3="00000000" w:csb0="00040000" w:csb1="00000000"/>
  </w:font>
  <w:font w:name="ˎ̥">
    <w:altName w:val="微软雅黑"/>
    <w:charset w:val="00"/>
    <w:family w:val="roman"/>
    <w:pitch w:val="default"/>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仿宋_GB2312">
    <w:altName w:val="仿宋"/>
    <w:charset w:val="86"/>
    <w:family w:val="modern"/>
    <w:pitch w:val="fixed"/>
    <w:sig w:usb0="00000001" w:usb1="080E0000" w:usb2="00000010" w:usb3="00000000" w:csb0="00040000" w:csb1="00000000"/>
  </w:font>
  <w:font w:name="FZFangSong-Z02">
    <w:altName w:val="宋体"/>
    <w:panose1 w:val="00000000000000000000"/>
    <w:charset w:val="86"/>
    <w:family w:val="swiss"/>
    <w:notTrueType/>
    <w:pitch w:val="default"/>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FFC" w:rsidRDefault="003C0FFC" w:rsidP="00F07D71">
      <w:r>
        <w:separator/>
      </w:r>
    </w:p>
  </w:footnote>
  <w:footnote w:type="continuationSeparator" w:id="0">
    <w:p w:rsidR="003C0FFC" w:rsidRDefault="003C0FFC" w:rsidP="00F07D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58783974"/>
    <w:multiLevelType w:val="hybridMultilevel"/>
    <w:tmpl w:val="9014E65E"/>
    <w:lvl w:ilvl="0" w:tplc="0409000B">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2">
    <w:nsid w:val="7AC111D2"/>
    <w:multiLevelType w:val="hybridMultilevel"/>
    <w:tmpl w:val="39E214E8"/>
    <w:lvl w:ilvl="0" w:tplc="8E0AA9BC">
      <w:start w:val="1"/>
      <w:numFmt w:val="decimalEnclosedCircle"/>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F6A"/>
    <w:rsid w:val="00225F6A"/>
    <w:rsid w:val="003C0FFC"/>
    <w:rsid w:val="00A14566"/>
    <w:rsid w:val="00F07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qFormat="1"/>
    <w:lsdException w:name="toc 8" w:uiPriority="39"/>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lsdException w:name="List Number" w:uiPriority="0" w:qFormat="1"/>
    <w:lsdException w:name="List Bullet 2" w:uiPriority="0" w:qFormat="1"/>
    <w:lsdException w:name="List Bullet 3" w:uiPriority="0"/>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lsdException w:name="Body Text Indent 3" w:uiPriority="0" w:qFormat="1"/>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D71"/>
    <w:pPr>
      <w:widowControl w:val="0"/>
      <w:jc w:val="both"/>
    </w:pPr>
    <w:rPr>
      <w:rFonts w:ascii="Calibri" w:eastAsia="宋体" w:hAnsi="Calibri" w:cs="Times New Roman"/>
    </w:rPr>
  </w:style>
  <w:style w:type="paragraph" w:styleId="1">
    <w:name w:val="heading 1"/>
    <w:basedOn w:val="a"/>
    <w:next w:val="a"/>
    <w:link w:val="1Char"/>
    <w:qFormat/>
    <w:rsid w:val="00F07D71"/>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F07D71"/>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F07D71"/>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F07D71"/>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F07D71"/>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F07D71"/>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F07D71"/>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F07D71"/>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F07D71"/>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F07D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F07D71"/>
    <w:rPr>
      <w:sz w:val="18"/>
      <w:szCs w:val="18"/>
    </w:rPr>
  </w:style>
  <w:style w:type="paragraph" w:styleId="a5">
    <w:name w:val="footer"/>
    <w:basedOn w:val="a"/>
    <w:link w:val="Char0"/>
    <w:uiPriority w:val="99"/>
    <w:unhideWhenUsed/>
    <w:qFormat/>
    <w:rsid w:val="00F07D71"/>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F07D71"/>
    <w:rPr>
      <w:sz w:val="18"/>
      <w:szCs w:val="18"/>
    </w:rPr>
  </w:style>
  <w:style w:type="character" w:customStyle="1" w:styleId="1Char">
    <w:name w:val="标题 1 Char"/>
    <w:basedOn w:val="a1"/>
    <w:link w:val="1"/>
    <w:qFormat/>
    <w:rsid w:val="00F07D71"/>
    <w:rPr>
      <w:rFonts w:ascii="Times New Roman" w:eastAsia="宋体" w:hAnsi="Times New Roman" w:cs="Times New Roman"/>
      <w:b/>
      <w:bCs/>
      <w:kern w:val="44"/>
      <w:sz w:val="44"/>
      <w:szCs w:val="44"/>
    </w:rPr>
  </w:style>
  <w:style w:type="character" w:customStyle="1" w:styleId="2Char">
    <w:name w:val="标题 2 Char"/>
    <w:basedOn w:val="a1"/>
    <w:link w:val="2"/>
    <w:qFormat/>
    <w:rsid w:val="00F07D71"/>
    <w:rPr>
      <w:rFonts w:ascii="Arial" w:eastAsia="黑体" w:hAnsi="Arial" w:cs="Times New Roman"/>
      <w:b/>
      <w:bCs/>
      <w:sz w:val="32"/>
      <w:szCs w:val="32"/>
    </w:rPr>
  </w:style>
  <w:style w:type="character" w:customStyle="1" w:styleId="3Char">
    <w:name w:val="标题 3 Char"/>
    <w:basedOn w:val="a1"/>
    <w:link w:val="3"/>
    <w:qFormat/>
    <w:rsid w:val="00F07D71"/>
    <w:rPr>
      <w:rFonts w:ascii="Times New Roman" w:eastAsia="宋体" w:hAnsi="Times New Roman" w:cs="Times New Roman"/>
      <w:b/>
      <w:bCs/>
      <w:szCs w:val="32"/>
    </w:rPr>
  </w:style>
  <w:style w:type="character" w:customStyle="1" w:styleId="4Char">
    <w:name w:val="标题 4 Char"/>
    <w:basedOn w:val="a1"/>
    <w:link w:val="4"/>
    <w:qFormat/>
    <w:rsid w:val="00F07D71"/>
    <w:rPr>
      <w:rFonts w:ascii="Arial" w:eastAsia="黑体" w:hAnsi="Arial" w:cs="Times New Roman"/>
      <w:b/>
      <w:bCs/>
      <w:sz w:val="28"/>
      <w:szCs w:val="28"/>
    </w:rPr>
  </w:style>
  <w:style w:type="character" w:customStyle="1" w:styleId="5Char">
    <w:name w:val="标题 5 Char"/>
    <w:basedOn w:val="a1"/>
    <w:link w:val="5"/>
    <w:qFormat/>
    <w:rsid w:val="00F07D71"/>
    <w:rPr>
      <w:rFonts w:ascii="Times New Roman" w:eastAsia="宋体" w:hAnsi="Times New Roman" w:cs="Times New Roman"/>
      <w:b/>
      <w:sz w:val="28"/>
      <w:szCs w:val="20"/>
    </w:rPr>
  </w:style>
  <w:style w:type="character" w:customStyle="1" w:styleId="6Char">
    <w:name w:val="标题 6 Char"/>
    <w:basedOn w:val="a1"/>
    <w:link w:val="6"/>
    <w:rsid w:val="00F07D71"/>
    <w:rPr>
      <w:rFonts w:ascii="Arial" w:eastAsia="黑体" w:hAnsi="Arial" w:cs="Times New Roman"/>
      <w:b/>
      <w:sz w:val="24"/>
      <w:szCs w:val="20"/>
    </w:rPr>
  </w:style>
  <w:style w:type="character" w:customStyle="1" w:styleId="7Char">
    <w:name w:val="标题 7 Char"/>
    <w:basedOn w:val="a1"/>
    <w:link w:val="7"/>
    <w:qFormat/>
    <w:rsid w:val="00F07D71"/>
    <w:rPr>
      <w:rFonts w:ascii="Times New Roman" w:eastAsia="宋体" w:hAnsi="Times New Roman" w:cs="Times New Roman"/>
      <w:b/>
      <w:sz w:val="24"/>
      <w:szCs w:val="20"/>
    </w:rPr>
  </w:style>
  <w:style w:type="character" w:customStyle="1" w:styleId="8Char">
    <w:name w:val="标题 8 Char"/>
    <w:basedOn w:val="a1"/>
    <w:link w:val="8"/>
    <w:qFormat/>
    <w:rsid w:val="00F07D71"/>
    <w:rPr>
      <w:rFonts w:ascii="Arial" w:eastAsia="黑体" w:hAnsi="Arial" w:cs="Times New Roman"/>
      <w:sz w:val="24"/>
      <w:szCs w:val="20"/>
    </w:rPr>
  </w:style>
  <w:style w:type="character" w:customStyle="1" w:styleId="9Char">
    <w:name w:val="标题 9 Char"/>
    <w:basedOn w:val="a1"/>
    <w:link w:val="9"/>
    <w:qFormat/>
    <w:rsid w:val="00F07D71"/>
    <w:rPr>
      <w:rFonts w:ascii="Arial" w:eastAsia="黑体" w:hAnsi="Arial" w:cs="Times New Roman"/>
      <w:szCs w:val="20"/>
    </w:rPr>
  </w:style>
  <w:style w:type="paragraph" w:styleId="a0">
    <w:name w:val="Normal Indent"/>
    <w:basedOn w:val="a"/>
    <w:link w:val="Char1"/>
    <w:qFormat/>
    <w:rsid w:val="00F07D71"/>
    <w:pPr>
      <w:ind w:firstLine="420"/>
    </w:pPr>
  </w:style>
  <w:style w:type="paragraph" w:styleId="a6">
    <w:name w:val="annotation text"/>
    <w:basedOn w:val="a"/>
    <w:link w:val="Char2"/>
    <w:uiPriority w:val="99"/>
    <w:unhideWhenUsed/>
    <w:qFormat/>
    <w:rsid w:val="00F07D71"/>
    <w:pPr>
      <w:jc w:val="left"/>
    </w:pPr>
  </w:style>
  <w:style w:type="character" w:customStyle="1" w:styleId="Char2">
    <w:name w:val="批注文字 Char"/>
    <w:basedOn w:val="a1"/>
    <w:link w:val="a6"/>
    <w:uiPriority w:val="99"/>
    <w:qFormat/>
    <w:rsid w:val="00F07D71"/>
    <w:rPr>
      <w:rFonts w:ascii="Calibri" w:eastAsia="宋体" w:hAnsi="Calibri" w:cs="Times New Roman"/>
    </w:rPr>
  </w:style>
  <w:style w:type="paragraph" w:styleId="a7">
    <w:name w:val="annotation subject"/>
    <w:basedOn w:val="a6"/>
    <w:next w:val="a6"/>
    <w:link w:val="Char3"/>
    <w:uiPriority w:val="99"/>
    <w:unhideWhenUsed/>
    <w:qFormat/>
    <w:rsid w:val="00F07D71"/>
    <w:rPr>
      <w:rFonts w:ascii="Times New Roman" w:hAnsi="Times New Roman"/>
      <w:b/>
      <w:bCs/>
      <w:kern w:val="0"/>
      <w:sz w:val="20"/>
      <w:szCs w:val="20"/>
    </w:rPr>
  </w:style>
  <w:style w:type="character" w:customStyle="1" w:styleId="Char3">
    <w:name w:val="批注主题 Char"/>
    <w:basedOn w:val="Char2"/>
    <w:link w:val="a7"/>
    <w:uiPriority w:val="99"/>
    <w:qFormat/>
    <w:rsid w:val="00F07D71"/>
    <w:rPr>
      <w:rFonts w:ascii="Times New Roman" w:eastAsia="宋体" w:hAnsi="Times New Roman" w:cs="Times New Roman"/>
      <w:b/>
      <w:bCs/>
      <w:kern w:val="0"/>
      <w:sz w:val="20"/>
      <w:szCs w:val="20"/>
    </w:rPr>
  </w:style>
  <w:style w:type="paragraph" w:styleId="70">
    <w:name w:val="toc 7"/>
    <w:basedOn w:val="a"/>
    <w:next w:val="a"/>
    <w:uiPriority w:val="39"/>
    <w:qFormat/>
    <w:rsid w:val="00F07D71"/>
    <w:pPr>
      <w:ind w:leftChars="1200" w:left="2520"/>
    </w:pPr>
    <w:rPr>
      <w:rFonts w:ascii="Times New Roman" w:hAnsi="Times New Roman"/>
      <w:szCs w:val="20"/>
    </w:rPr>
  </w:style>
  <w:style w:type="paragraph" w:styleId="a8">
    <w:name w:val="Body Text"/>
    <w:basedOn w:val="a"/>
    <w:link w:val="Char4"/>
    <w:unhideWhenUsed/>
    <w:qFormat/>
    <w:rsid w:val="00F07D71"/>
    <w:pPr>
      <w:spacing w:after="120"/>
    </w:pPr>
  </w:style>
  <w:style w:type="character" w:customStyle="1" w:styleId="Char4">
    <w:name w:val="正文文本 Char"/>
    <w:basedOn w:val="a1"/>
    <w:link w:val="a8"/>
    <w:qFormat/>
    <w:rsid w:val="00F07D71"/>
    <w:rPr>
      <w:rFonts w:ascii="Calibri" w:eastAsia="宋体" w:hAnsi="Calibri" w:cs="Times New Roman"/>
    </w:rPr>
  </w:style>
  <w:style w:type="paragraph" w:styleId="a9">
    <w:name w:val="Body Text First Indent"/>
    <w:basedOn w:val="a8"/>
    <w:link w:val="Char5"/>
    <w:qFormat/>
    <w:rsid w:val="00F07D71"/>
    <w:pPr>
      <w:spacing w:line="300" w:lineRule="auto"/>
      <w:ind w:firstLine="510"/>
    </w:pPr>
    <w:rPr>
      <w:sz w:val="24"/>
    </w:rPr>
  </w:style>
  <w:style w:type="character" w:customStyle="1" w:styleId="Char5">
    <w:name w:val="正文首行缩进 Char"/>
    <w:basedOn w:val="Char4"/>
    <w:link w:val="a9"/>
    <w:qFormat/>
    <w:rsid w:val="00F07D71"/>
    <w:rPr>
      <w:rFonts w:ascii="Calibri" w:eastAsia="宋体" w:hAnsi="Calibri" w:cs="Times New Roman"/>
      <w:sz w:val="24"/>
    </w:rPr>
  </w:style>
  <w:style w:type="paragraph" w:styleId="aa">
    <w:name w:val="Note Heading"/>
    <w:basedOn w:val="a"/>
    <w:next w:val="a"/>
    <w:link w:val="Char6"/>
    <w:qFormat/>
    <w:rsid w:val="00F07D71"/>
    <w:pPr>
      <w:jc w:val="center"/>
    </w:pPr>
  </w:style>
  <w:style w:type="character" w:customStyle="1" w:styleId="Char6">
    <w:name w:val="注释标题 Char"/>
    <w:basedOn w:val="a1"/>
    <w:link w:val="aa"/>
    <w:qFormat/>
    <w:rsid w:val="00F07D71"/>
    <w:rPr>
      <w:rFonts w:ascii="Calibri" w:eastAsia="宋体" w:hAnsi="Calibri" w:cs="Times New Roman"/>
    </w:rPr>
  </w:style>
  <w:style w:type="paragraph" w:styleId="40">
    <w:name w:val="List Bullet 4"/>
    <w:basedOn w:val="a"/>
    <w:qFormat/>
    <w:rsid w:val="00F07D71"/>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b">
    <w:name w:val="List Number"/>
    <w:basedOn w:val="a"/>
    <w:qFormat/>
    <w:rsid w:val="00F07D71"/>
    <w:pPr>
      <w:tabs>
        <w:tab w:val="left" w:pos="560"/>
      </w:tabs>
      <w:ind w:left="900" w:hanging="340"/>
    </w:pPr>
    <w:rPr>
      <w:rFonts w:ascii="Times New Roman" w:hAnsi="Times New Roman"/>
      <w:szCs w:val="20"/>
    </w:rPr>
  </w:style>
  <w:style w:type="paragraph" w:styleId="ac">
    <w:name w:val="caption"/>
    <w:basedOn w:val="a"/>
    <w:next w:val="a"/>
    <w:qFormat/>
    <w:rsid w:val="00F07D71"/>
    <w:pPr>
      <w:spacing w:line="480" w:lineRule="auto"/>
    </w:pPr>
    <w:rPr>
      <w:rFonts w:ascii="华文中宋" w:eastAsia="华文中宋" w:hAnsi="华文中宋"/>
      <w:sz w:val="36"/>
      <w:szCs w:val="20"/>
    </w:rPr>
  </w:style>
  <w:style w:type="paragraph" w:styleId="ad">
    <w:name w:val="List Bullet"/>
    <w:basedOn w:val="a"/>
    <w:rsid w:val="00F07D71"/>
    <w:pPr>
      <w:adjustRightInd w:val="0"/>
      <w:spacing w:line="300" w:lineRule="auto"/>
      <w:ind w:left="360" w:hanging="360"/>
      <w:textAlignment w:val="baseline"/>
    </w:pPr>
    <w:rPr>
      <w:rFonts w:ascii="Times New Roman" w:hAnsi="Times New Roman"/>
      <w:kern w:val="0"/>
      <w:sz w:val="24"/>
      <w:szCs w:val="20"/>
    </w:rPr>
  </w:style>
  <w:style w:type="paragraph" w:styleId="ae">
    <w:name w:val="Document Map"/>
    <w:basedOn w:val="a"/>
    <w:link w:val="Char7"/>
    <w:semiHidden/>
    <w:qFormat/>
    <w:rsid w:val="00F07D71"/>
    <w:pPr>
      <w:shd w:val="clear" w:color="auto" w:fill="000080"/>
    </w:pPr>
    <w:rPr>
      <w:rFonts w:ascii="Times New Roman" w:hAnsi="Times New Roman"/>
      <w:szCs w:val="20"/>
    </w:rPr>
  </w:style>
  <w:style w:type="character" w:customStyle="1" w:styleId="Char7">
    <w:name w:val="文档结构图 Char"/>
    <w:basedOn w:val="a1"/>
    <w:link w:val="ae"/>
    <w:semiHidden/>
    <w:qFormat/>
    <w:rsid w:val="00F07D71"/>
    <w:rPr>
      <w:rFonts w:ascii="Times New Roman" w:eastAsia="宋体" w:hAnsi="Times New Roman" w:cs="Times New Roman"/>
      <w:szCs w:val="20"/>
      <w:shd w:val="clear" w:color="auto" w:fill="000080"/>
    </w:rPr>
  </w:style>
  <w:style w:type="paragraph" w:styleId="af">
    <w:name w:val="Salutation"/>
    <w:basedOn w:val="a"/>
    <w:next w:val="a"/>
    <w:link w:val="Char8"/>
    <w:qFormat/>
    <w:rsid w:val="00F07D71"/>
    <w:pPr>
      <w:spacing w:beforeLines="40" w:afterLines="40" w:line="312" w:lineRule="auto"/>
    </w:pPr>
    <w:rPr>
      <w:rFonts w:ascii="Times New Roman" w:hAnsi="Times New Roman"/>
      <w:kern w:val="0"/>
      <w:sz w:val="24"/>
      <w:szCs w:val="24"/>
    </w:rPr>
  </w:style>
  <w:style w:type="character" w:customStyle="1" w:styleId="Char8">
    <w:name w:val="称呼 Char"/>
    <w:basedOn w:val="a1"/>
    <w:link w:val="af"/>
    <w:qFormat/>
    <w:rsid w:val="00F07D71"/>
    <w:rPr>
      <w:rFonts w:ascii="Times New Roman" w:eastAsia="宋体" w:hAnsi="Times New Roman" w:cs="Times New Roman"/>
      <w:kern w:val="0"/>
      <w:sz w:val="24"/>
      <w:szCs w:val="24"/>
    </w:rPr>
  </w:style>
  <w:style w:type="paragraph" w:styleId="30">
    <w:name w:val="Body Text 3"/>
    <w:basedOn w:val="a"/>
    <w:link w:val="3Char0"/>
    <w:qFormat/>
    <w:rsid w:val="00F07D71"/>
    <w:pPr>
      <w:autoSpaceDE w:val="0"/>
      <w:autoSpaceDN w:val="0"/>
      <w:jc w:val="center"/>
    </w:pPr>
    <w:rPr>
      <w:rFonts w:ascii="Times New Roman" w:hAnsi="Times New Roman"/>
      <w:kern w:val="0"/>
      <w:sz w:val="16"/>
      <w:szCs w:val="20"/>
    </w:rPr>
  </w:style>
  <w:style w:type="character" w:customStyle="1" w:styleId="3Char0">
    <w:name w:val="正文文本 3 Char"/>
    <w:basedOn w:val="a1"/>
    <w:link w:val="30"/>
    <w:rsid w:val="00F07D71"/>
    <w:rPr>
      <w:rFonts w:ascii="Times New Roman" w:eastAsia="宋体" w:hAnsi="Times New Roman" w:cs="Times New Roman"/>
      <w:kern w:val="0"/>
      <w:sz w:val="16"/>
      <w:szCs w:val="20"/>
    </w:rPr>
  </w:style>
  <w:style w:type="paragraph" w:styleId="31">
    <w:name w:val="List Bullet 3"/>
    <w:basedOn w:val="a"/>
    <w:rsid w:val="00F07D71"/>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0">
    <w:name w:val="Body Text Indent"/>
    <w:basedOn w:val="a"/>
    <w:link w:val="Char9"/>
    <w:qFormat/>
    <w:rsid w:val="00F07D71"/>
    <w:pPr>
      <w:ind w:firstLine="444"/>
    </w:pPr>
    <w:rPr>
      <w:rFonts w:ascii="Times New Roman" w:hAnsi="Times New Roman"/>
      <w:b/>
      <w:sz w:val="24"/>
      <w:szCs w:val="20"/>
    </w:rPr>
  </w:style>
  <w:style w:type="character" w:customStyle="1" w:styleId="Char9">
    <w:name w:val="正文文本缩进 Char"/>
    <w:basedOn w:val="a1"/>
    <w:link w:val="af0"/>
    <w:qFormat/>
    <w:rsid w:val="00F07D71"/>
    <w:rPr>
      <w:rFonts w:ascii="Times New Roman" w:eastAsia="宋体" w:hAnsi="Times New Roman" w:cs="Times New Roman"/>
      <w:b/>
      <w:sz w:val="24"/>
      <w:szCs w:val="20"/>
    </w:rPr>
  </w:style>
  <w:style w:type="paragraph" w:styleId="20">
    <w:name w:val="List Bullet 2"/>
    <w:basedOn w:val="a"/>
    <w:qFormat/>
    <w:rsid w:val="00F07D71"/>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rsid w:val="00F07D71"/>
    <w:pPr>
      <w:ind w:leftChars="800" w:left="1680"/>
    </w:pPr>
    <w:rPr>
      <w:rFonts w:ascii="Times New Roman" w:hAnsi="Times New Roman"/>
      <w:szCs w:val="20"/>
    </w:rPr>
  </w:style>
  <w:style w:type="paragraph" w:styleId="32">
    <w:name w:val="toc 3"/>
    <w:basedOn w:val="a"/>
    <w:next w:val="a"/>
    <w:uiPriority w:val="39"/>
    <w:qFormat/>
    <w:rsid w:val="00F07D71"/>
    <w:pPr>
      <w:tabs>
        <w:tab w:val="right" w:leader="dot" w:pos="9231"/>
      </w:tabs>
      <w:ind w:leftChars="400" w:left="840"/>
    </w:pPr>
    <w:rPr>
      <w:rFonts w:ascii="Times New Roman" w:hAnsi="Times New Roman"/>
      <w:szCs w:val="24"/>
    </w:rPr>
  </w:style>
  <w:style w:type="paragraph" w:styleId="af1">
    <w:name w:val="Plain Text"/>
    <w:basedOn w:val="a"/>
    <w:link w:val="Chara"/>
    <w:qFormat/>
    <w:rsid w:val="00F07D71"/>
    <w:rPr>
      <w:rFonts w:ascii="宋体" w:hAnsi="Courier New"/>
      <w:kern w:val="0"/>
      <w:sz w:val="20"/>
      <w:szCs w:val="20"/>
    </w:rPr>
  </w:style>
  <w:style w:type="character" w:customStyle="1" w:styleId="Chara">
    <w:name w:val="纯文本 Char"/>
    <w:basedOn w:val="a1"/>
    <w:link w:val="af1"/>
    <w:qFormat/>
    <w:rsid w:val="00F07D71"/>
    <w:rPr>
      <w:rFonts w:ascii="宋体" w:eastAsia="宋体" w:hAnsi="Courier New" w:cs="Times New Roman"/>
      <w:kern w:val="0"/>
      <w:sz w:val="20"/>
      <w:szCs w:val="20"/>
    </w:rPr>
  </w:style>
  <w:style w:type="paragraph" w:styleId="80">
    <w:name w:val="toc 8"/>
    <w:basedOn w:val="a"/>
    <w:next w:val="a"/>
    <w:uiPriority w:val="39"/>
    <w:rsid w:val="00F07D71"/>
    <w:pPr>
      <w:ind w:leftChars="1400" w:left="2940"/>
    </w:pPr>
    <w:rPr>
      <w:rFonts w:ascii="Times New Roman" w:hAnsi="Times New Roman"/>
      <w:szCs w:val="20"/>
    </w:rPr>
  </w:style>
  <w:style w:type="paragraph" w:styleId="af2">
    <w:name w:val="Date"/>
    <w:basedOn w:val="a"/>
    <w:next w:val="a"/>
    <w:link w:val="Charb"/>
    <w:qFormat/>
    <w:rsid w:val="00F07D71"/>
  </w:style>
  <w:style w:type="character" w:customStyle="1" w:styleId="Charb">
    <w:name w:val="日期 Char"/>
    <w:basedOn w:val="a1"/>
    <w:link w:val="af2"/>
    <w:qFormat/>
    <w:rsid w:val="00F07D71"/>
    <w:rPr>
      <w:rFonts w:ascii="Calibri" w:eastAsia="宋体" w:hAnsi="Calibri" w:cs="Times New Roman"/>
    </w:rPr>
  </w:style>
  <w:style w:type="paragraph" w:styleId="21">
    <w:name w:val="Body Text Indent 2"/>
    <w:basedOn w:val="a"/>
    <w:link w:val="2Char0"/>
    <w:rsid w:val="00F07D71"/>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rsid w:val="00F07D71"/>
    <w:rPr>
      <w:rFonts w:ascii="宋体" w:eastAsia="宋体" w:hAnsi="宋体" w:cs="Times New Roman"/>
      <w:b/>
      <w:bCs/>
      <w:sz w:val="24"/>
      <w:szCs w:val="20"/>
    </w:rPr>
  </w:style>
  <w:style w:type="paragraph" w:styleId="af3">
    <w:name w:val="Balloon Text"/>
    <w:basedOn w:val="a"/>
    <w:link w:val="Charc"/>
    <w:semiHidden/>
    <w:qFormat/>
    <w:rsid w:val="00F07D71"/>
    <w:rPr>
      <w:rFonts w:ascii="Times New Roman" w:hAnsi="Times New Roman"/>
      <w:sz w:val="18"/>
      <w:szCs w:val="18"/>
    </w:rPr>
  </w:style>
  <w:style w:type="character" w:customStyle="1" w:styleId="Charc">
    <w:name w:val="批注框文本 Char"/>
    <w:basedOn w:val="a1"/>
    <w:link w:val="af3"/>
    <w:semiHidden/>
    <w:qFormat/>
    <w:rsid w:val="00F07D71"/>
    <w:rPr>
      <w:rFonts w:ascii="Times New Roman" w:eastAsia="宋体" w:hAnsi="Times New Roman" w:cs="Times New Roman"/>
      <w:sz w:val="18"/>
      <w:szCs w:val="18"/>
    </w:rPr>
  </w:style>
  <w:style w:type="paragraph" w:styleId="10">
    <w:name w:val="toc 1"/>
    <w:basedOn w:val="a"/>
    <w:next w:val="a"/>
    <w:uiPriority w:val="39"/>
    <w:qFormat/>
    <w:rsid w:val="00F07D71"/>
    <w:pPr>
      <w:tabs>
        <w:tab w:val="left" w:pos="840"/>
        <w:tab w:val="right" w:leader="dot" w:pos="9231"/>
      </w:tabs>
    </w:pPr>
    <w:rPr>
      <w:rFonts w:ascii="Times New Roman" w:hAnsi="Times New Roman"/>
      <w:szCs w:val="24"/>
    </w:rPr>
  </w:style>
  <w:style w:type="paragraph" w:styleId="41">
    <w:name w:val="toc 4"/>
    <w:basedOn w:val="a"/>
    <w:next w:val="a"/>
    <w:uiPriority w:val="39"/>
    <w:qFormat/>
    <w:rsid w:val="00F07D71"/>
    <w:pPr>
      <w:ind w:leftChars="600" w:left="1260"/>
    </w:pPr>
    <w:rPr>
      <w:rFonts w:ascii="Times New Roman" w:hAnsi="Times New Roman"/>
      <w:szCs w:val="20"/>
    </w:rPr>
  </w:style>
  <w:style w:type="paragraph" w:styleId="af4">
    <w:name w:val="Subtitle"/>
    <w:basedOn w:val="a"/>
    <w:next w:val="a"/>
    <w:link w:val="Chard"/>
    <w:qFormat/>
    <w:rsid w:val="00F07D71"/>
    <w:pPr>
      <w:spacing w:beforeLines="100" w:afterLines="50" w:line="360" w:lineRule="auto"/>
      <w:jc w:val="center"/>
    </w:pPr>
    <w:rPr>
      <w:rFonts w:ascii="Arial" w:eastAsia="方正魏碑简体" w:hAnsi="Arial"/>
      <w:bCs/>
      <w:kern w:val="28"/>
      <w:sz w:val="32"/>
      <w:szCs w:val="32"/>
    </w:rPr>
  </w:style>
  <w:style w:type="character" w:customStyle="1" w:styleId="Chard">
    <w:name w:val="副标题 Char"/>
    <w:basedOn w:val="a1"/>
    <w:link w:val="af4"/>
    <w:qFormat/>
    <w:rsid w:val="00F07D71"/>
    <w:rPr>
      <w:rFonts w:ascii="Arial" w:eastAsia="方正魏碑简体" w:hAnsi="Arial" w:cs="Times New Roman"/>
      <w:bCs/>
      <w:kern w:val="28"/>
      <w:sz w:val="32"/>
      <w:szCs w:val="32"/>
    </w:rPr>
  </w:style>
  <w:style w:type="paragraph" w:styleId="af5">
    <w:name w:val="footnote text"/>
    <w:basedOn w:val="a"/>
    <w:link w:val="Char10"/>
    <w:unhideWhenUsed/>
    <w:qFormat/>
    <w:rsid w:val="00F07D71"/>
    <w:pPr>
      <w:snapToGrid w:val="0"/>
      <w:jc w:val="left"/>
    </w:pPr>
    <w:rPr>
      <w:rFonts w:ascii="Times New Roman" w:hAnsi="Times New Roman"/>
      <w:sz w:val="18"/>
      <w:szCs w:val="18"/>
    </w:rPr>
  </w:style>
  <w:style w:type="character" w:customStyle="1" w:styleId="Chare">
    <w:name w:val="脚注文本 Char"/>
    <w:basedOn w:val="a1"/>
    <w:semiHidden/>
    <w:rsid w:val="00F07D71"/>
    <w:rPr>
      <w:rFonts w:ascii="Calibri" w:eastAsia="宋体" w:hAnsi="Calibri" w:cs="Times New Roman"/>
      <w:sz w:val="18"/>
      <w:szCs w:val="18"/>
    </w:rPr>
  </w:style>
  <w:style w:type="paragraph" w:styleId="60">
    <w:name w:val="toc 6"/>
    <w:basedOn w:val="a"/>
    <w:next w:val="a"/>
    <w:uiPriority w:val="39"/>
    <w:rsid w:val="00F07D71"/>
    <w:pPr>
      <w:ind w:leftChars="1000" w:left="2100"/>
    </w:pPr>
    <w:rPr>
      <w:rFonts w:ascii="Times New Roman" w:hAnsi="Times New Roman"/>
      <w:szCs w:val="20"/>
    </w:rPr>
  </w:style>
  <w:style w:type="paragraph" w:styleId="33">
    <w:name w:val="Body Text Indent 3"/>
    <w:basedOn w:val="a"/>
    <w:link w:val="3Char1"/>
    <w:qFormat/>
    <w:rsid w:val="00F07D71"/>
    <w:pPr>
      <w:spacing w:afterLines="50"/>
      <w:ind w:firstLineChars="200" w:firstLine="420"/>
    </w:pPr>
    <w:rPr>
      <w:rFonts w:ascii="Times New Roman" w:hAnsi="Times New Roman"/>
      <w:szCs w:val="21"/>
    </w:rPr>
  </w:style>
  <w:style w:type="character" w:customStyle="1" w:styleId="3Char1">
    <w:name w:val="正文文本缩进 3 Char"/>
    <w:basedOn w:val="a1"/>
    <w:link w:val="33"/>
    <w:qFormat/>
    <w:rsid w:val="00F07D71"/>
    <w:rPr>
      <w:rFonts w:ascii="Times New Roman" w:eastAsia="宋体" w:hAnsi="Times New Roman" w:cs="Times New Roman"/>
      <w:szCs w:val="21"/>
    </w:rPr>
  </w:style>
  <w:style w:type="paragraph" w:styleId="22">
    <w:name w:val="toc 2"/>
    <w:basedOn w:val="a"/>
    <w:next w:val="a"/>
    <w:uiPriority w:val="39"/>
    <w:qFormat/>
    <w:rsid w:val="00F07D71"/>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rsid w:val="00F07D71"/>
    <w:pPr>
      <w:ind w:leftChars="1600" w:left="3360"/>
    </w:pPr>
    <w:rPr>
      <w:rFonts w:ascii="Times New Roman" w:hAnsi="Times New Roman"/>
      <w:szCs w:val="20"/>
    </w:rPr>
  </w:style>
  <w:style w:type="paragraph" w:styleId="23">
    <w:name w:val="Body Text 2"/>
    <w:basedOn w:val="a"/>
    <w:link w:val="2Char1"/>
    <w:qFormat/>
    <w:rsid w:val="00F07D71"/>
    <w:pPr>
      <w:spacing w:after="120" w:line="480" w:lineRule="auto"/>
    </w:pPr>
    <w:rPr>
      <w:rFonts w:ascii="Times New Roman" w:hAnsi="Times New Roman"/>
      <w:szCs w:val="20"/>
    </w:rPr>
  </w:style>
  <w:style w:type="character" w:customStyle="1" w:styleId="2Char1">
    <w:name w:val="正文文本 2 Char"/>
    <w:basedOn w:val="a1"/>
    <w:link w:val="23"/>
    <w:qFormat/>
    <w:rsid w:val="00F07D71"/>
    <w:rPr>
      <w:rFonts w:ascii="Times New Roman" w:eastAsia="宋体" w:hAnsi="Times New Roman" w:cs="Times New Roman"/>
      <w:szCs w:val="20"/>
    </w:rPr>
  </w:style>
  <w:style w:type="paragraph" w:styleId="HTML">
    <w:name w:val="HTML Preformatted"/>
    <w:basedOn w:val="a"/>
    <w:link w:val="HTMLChar"/>
    <w:qFormat/>
    <w:rsid w:val="00F07D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F07D71"/>
    <w:rPr>
      <w:rFonts w:ascii="宋体" w:eastAsia="宋体" w:hAnsi="宋体" w:cs="宋体"/>
      <w:kern w:val="0"/>
      <w:sz w:val="24"/>
      <w:szCs w:val="24"/>
    </w:rPr>
  </w:style>
  <w:style w:type="paragraph" w:styleId="af6">
    <w:name w:val="Normal (Web)"/>
    <w:basedOn w:val="a"/>
    <w:uiPriority w:val="99"/>
    <w:qFormat/>
    <w:rsid w:val="00F07D71"/>
    <w:pPr>
      <w:widowControl/>
      <w:spacing w:before="100" w:beforeAutospacing="1" w:after="100" w:afterAutospacing="1"/>
      <w:jc w:val="left"/>
    </w:pPr>
    <w:rPr>
      <w:rFonts w:ascii="宋体" w:hAnsi="宋体" w:cs="宋体"/>
      <w:kern w:val="0"/>
      <w:sz w:val="24"/>
      <w:szCs w:val="24"/>
    </w:rPr>
  </w:style>
  <w:style w:type="paragraph" w:styleId="af7">
    <w:name w:val="Title"/>
    <w:basedOn w:val="a"/>
    <w:link w:val="Charf"/>
    <w:qFormat/>
    <w:rsid w:val="00F07D71"/>
    <w:pPr>
      <w:spacing w:before="240" w:after="240" w:line="360" w:lineRule="auto"/>
      <w:jc w:val="center"/>
    </w:pPr>
    <w:rPr>
      <w:rFonts w:ascii="Arial" w:eastAsia="黑体" w:hAnsi="Arial"/>
      <w:kern w:val="0"/>
      <w:sz w:val="44"/>
      <w:szCs w:val="20"/>
    </w:rPr>
  </w:style>
  <w:style w:type="character" w:customStyle="1" w:styleId="Charf">
    <w:name w:val="标题 Char"/>
    <w:basedOn w:val="a1"/>
    <w:link w:val="af7"/>
    <w:qFormat/>
    <w:rsid w:val="00F07D71"/>
    <w:rPr>
      <w:rFonts w:ascii="Arial" w:eastAsia="黑体" w:hAnsi="Arial" w:cs="Times New Roman"/>
      <w:kern w:val="0"/>
      <w:sz w:val="44"/>
      <w:szCs w:val="20"/>
    </w:rPr>
  </w:style>
  <w:style w:type="character" w:styleId="af8">
    <w:name w:val="Strong"/>
    <w:uiPriority w:val="22"/>
    <w:qFormat/>
    <w:rsid w:val="00F07D71"/>
    <w:rPr>
      <w:b/>
      <w:bCs/>
    </w:rPr>
  </w:style>
  <w:style w:type="character" w:styleId="af9">
    <w:name w:val="page number"/>
    <w:basedOn w:val="a1"/>
    <w:qFormat/>
    <w:rsid w:val="00F07D71"/>
  </w:style>
  <w:style w:type="character" w:styleId="afa">
    <w:name w:val="FollowedHyperlink"/>
    <w:rsid w:val="00F07D71"/>
    <w:rPr>
      <w:color w:val="800080"/>
      <w:u w:val="single"/>
    </w:rPr>
  </w:style>
  <w:style w:type="character" w:styleId="afb">
    <w:name w:val="Emphasis"/>
    <w:qFormat/>
    <w:rsid w:val="00F07D71"/>
    <w:rPr>
      <w:i/>
      <w:iCs/>
    </w:rPr>
  </w:style>
  <w:style w:type="character" w:styleId="afc">
    <w:name w:val="Hyperlink"/>
    <w:uiPriority w:val="99"/>
    <w:qFormat/>
    <w:rsid w:val="00F07D71"/>
    <w:rPr>
      <w:color w:val="0000FF"/>
      <w:u w:val="single"/>
    </w:rPr>
  </w:style>
  <w:style w:type="character" w:styleId="afd">
    <w:name w:val="annotation reference"/>
    <w:uiPriority w:val="99"/>
    <w:unhideWhenUsed/>
    <w:qFormat/>
    <w:rsid w:val="00F07D71"/>
    <w:rPr>
      <w:sz w:val="21"/>
      <w:szCs w:val="21"/>
    </w:rPr>
  </w:style>
  <w:style w:type="table" w:styleId="afe">
    <w:name w:val="Table Grid"/>
    <w:basedOn w:val="a2"/>
    <w:uiPriority w:val="59"/>
    <w:qFormat/>
    <w:rsid w:val="00F07D71"/>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f0">
    <w:name w:val="居中 Char"/>
    <w:qFormat/>
    <w:rsid w:val="00F07D71"/>
    <w:rPr>
      <w:kern w:val="2"/>
      <w:sz w:val="24"/>
    </w:rPr>
  </w:style>
  <w:style w:type="character" w:customStyle="1" w:styleId="Char11">
    <w:name w:val="批注文字 Char1"/>
    <w:basedOn w:val="a1"/>
    <w:uiPriority w:val="99"/>
    <w:semiHidden/>
    <w:qFormat/>
    <w:rsid w:val="00F07D71"/>
  </w:style>
  <w:style w:type="character" w:customStyle="1" w:styleId="Char10">
    <w:name w:val="脚注文本 Char1"/>
    <w:basedOn w:val="a1"/>
    <w:link w:val="af5"/>
    <w:locked/>
    <w:rsid w:val="00F07D71"/>
    <w:rPr>
      <w:rFonts w:ascii="Times New Roman" w:eastAsia="宋体" w:hAnsi="Times New Roman" w:cs="Times New Roman"/>
      <w:sz w:val="18"/>
      <w:szCs w:val="18"/>
    </w:rPr>
  </w:style>
  <w:style w:type="character" w:customStyle="1" w:styleId="Char12">
    <w:name w:val="正文文本 Char1"/>
    <w:basedOn w:val="a1"/>
    <w:rsid w:val="00F07D71"/>
  </w:style>
  <w:style w:type="character" w:customStyle="1" w:styleId="Charf1">
    <w:name w:val="标准款样式 Char"/>
    <w:basedOn w:val="a1"/>
    <w:link w:val="aff"/>
    <w:qFormat/>
    <w:rsid w:val="00F07D71"/>
    <w:rPr>
      <w:rFonts w:ascii="黑体" w:eastAsia="宋体" w:hAnsi="宋体" w:cs="Times New Roman"/>
      <w:szCs w:val="20"/>
    </w:rPr>
  </w:style>
  <w:style w:type="paragraph" w:customStyle="1" w:styleId="aff">
    <w:name w:val="标准款样式"/>
    <w:basedOn w:val="a"/>
    <w:link w:val="Charf1"/>
    <w:qFormat/>
    <w:rsid w:val="00F07D71"/>
    <w:rPr>
      <w:rFonts w:ascii="黑体" w:hAnsi="宋体"/>
      <w:szCs w:val="20"/>
    </w:rPr>
  </w:style>
  <w:style w:type="character" w:customStyle="1" w:styleId="solutioncontent1">
    <w:name w:val="solutioncontent1"/>
    <w:qFormat/>
    <w:rsid w:val="00F07D71"/>
    <w:rPr>
      <w:rFonts w:cs="Times New Roman"/>
      <w:color w:val="333333"/>
      <w:sz w:val="15"/>
      <w:szCs w:val="15"/>
    </w:rPr>
  </w:style>
  <w:style w:type="character" w:customStyle="1" w:styleId="SubtitleChar">
    <w:name w:val="Subtitle Char"/>
    <w:qFormat/>
    <w:locked/>
    <w:rsid w:val="00F07D71"/>
    <w:rPr>
      <w:rFonts w:ascii="Calibri Light" w:eastAsia="宋体" w:hAnsi="Calibri Light" w:cs="Times New Roman"/>
      <w:b/>
      <w:bCs/>
      <w:kern w:val="28"/>
      <w:sz w:val="32"/>
      <w:szCs w:val="32"/>
      <w:lang w:eastAsia="en-US"/>
    </w:rPr>
  </w:style>
  <w:style w:type="character" w:customStyle="1" w:styleId="Char13">
    <w:name w:val="页脚 Char1"/>
    <w:basedOn w:val="a1"/>
    <w:uiPriority w:val="99"/>
    <w:semiHidden/>
    <w:qFormat/>
    <w:rsid w:val="00F07D71"/>
    <w:rPr>
      <w:sz w:val="18"/>
      <w:szCs w:val="18"/>
    </w:rPr>
  </w:style>
  <w:style w:type="character" w:customStyle="1" w:styleId="Charf2">
    <w:name w:val="明显引用 Char"/>
    <w:basedOn w:val="a1"/>
    <w:rsid w:val="00F07D71"/>
    <w:rPr>
      <w:b/>
      <w:bCs/>
      <w:i/>
      <w:iCs/>
      <w:color w:val="4F81BD"/>
      <w:kern w:val="2"/>
      <w:sz w:val="21"/>
    </w:rPr>
  </w:style>
  <w:style w:type="character" w:customStyle="1" w:styleId="CharChar">
    <w:name w:val="+正文 Char Char"/>
    <w:link w:val="CharCharChar"/>
    <w:qFormat/>
    <w:locked/>
    <w:rsid w:val="00F07D71"/>
    <w:rPr>
      <w:rFonts w:ascii="楷体_GB2312" w:eastAsia="楷体_GB2312"/>
      <w:sz w:val="24"/>
    </w:rPr>
  </w:style>
  <w:style w:type="paragraph" w:customStyle="1" w:styleId="CharCharChar">
    <w:name w:val="+正文 Char Char Char"/>
    <w:basedOn w:val="a"/>
    <w:link w:val="CharChar"/>
    <w:qFormat/>
    <w:rsid w:val="00F07D71"/>
    <w:pPr>
      <w:spacing w:line="360" w:lineRule="auto"/>
      <w:ind w:firstLineChars="200" w:firstLine="200"/>
    </w:pPr>
    <w:rPr>
      <w:rFonts w:ascii="楷体_GB2312" w:eastAsia="楷体_GB2312" w:hAnsiTheme="minorHAnsi" w:cstheme="minorBidi"/>
      <w:sz w:val="24"/>
    </w:rPr>
  </w:style>
  <w:style w:type="character" w:customStyle="1" w:styleId="CharChar4">
    <w:name w:val="Char Char4"/>
    <w:qFormat/>
    <w:rsid w:val="00F07D71"/>
    <w:rPr>
      <w:kern w:val="2"/>
      <w:sz w:val="16"/>
    </w:rPr>
  </w:style>
  <w:style w:type="character" w:customStyle="1" w:styleId="CharChar6">
    <w:name w:val="Char Char6"/>
    <w:rsid w:val="00F07D71"/>
    <w:rPr>
      <w:rFonts w:ascii="Arial" w:eastAsia="黑体" w:hAnsi="Arial"/>
      <w:kern w:val="2"/>
      <w:sz w:val="44"/>
    </w:rPr>
  </w:style>
  <w:style w:type="character" w:customStyle="1" w:styleId="Charf3">
    <w:name w:val="引用 Char"/>
    <w:basedOn w:val="a1"/>
    <w:qFormat/>
    <w:rsid w:val="00F07D71"/>
    <w:rPr>
      <w:i/>
      <w:iCs/>
      <w:color w:val="000000"/>
      <w:kern w:val="2"/>
      <w:sz w:val="21"/>
    </w:rPr>
  </w:style>
  <w:style w:type="character" w:customStyle="1" w:styleId="1CharCharCharCharChar">
    <w:name w:val="+列表1 Char Char Char Char Char"/>
    <w:link w:val="1CharCharChar"/>
    <w:qFormat/>
    <w:locked/>
    <w:rsid w:val="00F07D71"/>
    <w:rPr>
      <w:rFonts w:ascii="宋体" w:hAnsi="宋体"/>
    </w:rPr>
  </w:style>
  <w:style w:type="paragraph" w:customStyle="1" w:styleId="1CharCharChar">
    <w:name w:val="+列表1 Char Char Char"/>
    <w:basedOn w:val="a"/>
    <w:link w:val="1CharCharCharCharChar"/>
    <w:qFormat/>
    <w:rsid w:val="00F07D71"/>
    <w:pPr>
      <w:jc w:val="center"/>
    </w:pPr>
    <w:rPr>
      <w:rFonts w:ascii="宋体" w:eastAsiaTheme="minorEastAsia" w:hAnsi="宋体" w:cstheme="minorBidi"/>
    </w:rPr>
  </w:style>
  <w:style w:type="character" w:customStyle="1" w:styleId="3Char10">
    <w:name w:val="正文文本 3 Char1"/>
    <w:basedOn w:val="a1"/>
    <w:uiPriority w:val="99"/>
    <w:semiHidden/>
    <w:qFormat/>
    <w:rsid w:val="00F07D71"/>
    <w:rPr>
      <w:sz w:val="16"/>
      <w:szCs w:val="16"/>
    </w:rPr>
  </w:style>
  <w:style w:type="character" w:customStyle="1" w:styleId="Char14">
    <w:name w:val="日期 Char1"/>
    <w:basedOn w:val="a1"/>
    <w:uiPriority w:val="99"/>
    <w:semiHidden/>
    <w:qFormat/>
    <w:rsid w:val="00F07D71"/>
  </w:style>
  <w:style w:type="character" w:customStyle="1" w:styleId="Charf4">
    <w:name w:val="无间隔 Char"/>
    <w:link w:val="11"/>
    <w:qFormat/>
    <w:locked/>
    <w:rsid w:val="00F07D71"/>
    <w:rPr>
      <w:rFonts w:ascii="Calibri" w:eastAsia="Times New Roman" w:hAnsi="Calibri"/>
      <w:sz w:val="22"/>
      <w:lang w:eastAsia="en-US" w:bidi="en-US"/>
    </w:rPr>
  </w:style>
  <w:style w:type="paragraph" w:customStyle="1" w:styleId="11">
    <w:name w:val="无间隔1"/>
    <w:link w:val="Charf4"/>
    <w:qFormat/>
    <w:rsid w:val="00F07D71"/>
    <w:rPr>
      <w:rFonts w:ascii="Calibri" w:eastAsia="Times New Roman" w:hAnsi="Calibri"/>
      <w:sz w:val="22"/>
      <w:lang w:eastAsia="en-US" w:bidi="en-US"/>
    </w:rPr>
  </w:style>
  <w:style w:type="character" w:customStyle="1" w:styleId="CharChar5">
    <w:name w:val="Char Char5"/>
    <w:qFormat/>
    <w:rsid w:val="00F07D71"/>
    <w:rPr>
      <w:rFonts w:ascii="Arial" w:eastAsia="方正魏碑简体" w:hAnsi="Arial" w:cs="Arial"/>
      <w:bCs/>
      <w:kern w:val="28"/>
      <w:sz w:val="32"/>
      <w:szCs w:val="32"/>
    </w:rPr>
  </w:style>
  <w:style w:type="character" w:customStyle="1" w:styleId="CharChar0">
    <w:name w:val="表文字 Char Char"/>
    <w:link w:val="aff0"/>
    <w:qFormat/>
    <w:locked/>
    <w:rsid w:val="00F07D71"/>
    <w:rPr>
      <w:rFonts w:ascii="楷体_GB2312" w:eastAsia="楷体_GB2312" w:hAnsi="宋体"/>
      <w:spacing w:val="-8"/>
      <w:sz w:val="24"/>
      <w:lang w:val="zh-CN"/>
    </w:rPr>
  </w:style>
  <w:style w:type="paragraph" w:customStyle="1" w:styleId="aff0">
    <w:name w:val="表文字"/>
    <w:basedOn w:val="a"/>
    <w:link w:val="CharChar0"/>
    <w:qFormat/>
    <w:rsid w:val="00F07D71"/>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Mention">
    <w:name w:val="Mention"/>
    <w:basedOn w:val="a1"/>
    <w:uiPriority w:val="99"/>
    <w:unhideWhenUsed/>
    <w:rsid w:val="00F07D71"/>
    <w:rPr>
      <w:color w:val="2B579A"/>
      <w:shd w:val="clear" w:color="auto" w:fill="E6E6E6"/>
    </w:rPr>
  </w:style>
  <w:style w:type="character" w:customStyle="1" w:styleId="Char5CharCharCharCharChar">
    <w:name w:val="+正文 Char5 Char Char Char Char Char"/>
    <w:link w:val="Char5CharCharChar"/>
    <w:qFormat/>
    <w:locked/>
    <w:rsid w:val="00F07D71"/>
    <w:rPr>
      <w:rFonts w:ascii="宋体" w:hAnsi="宋体"/>
      <w:sz w:val="24"/>
    </w:rPr>
  </w:style>
  <w:style w:type="paragraph" w:customStyle="1" w:styleId="Char5CharCharChar">
    <w:name w:val="+正文 Char5 Char Char Char"/>
    <w:basedOn w:val="a"/>
    <w:link w:val="Char5CharCharCharCharChar"/>
    <w:qFormat/>
    <w:rsid w:val="00F07D71"/>
    <w:pPr>
      <w:spacing w:line="360" w:lineRule="auto"/>
      <w:ind w:firstLineChars="200" w:firstLine="200"/>
    </w:pPr>
    <w:rPr>
      <w:rFonts w:ascii="宋体" w:eastAsiaTheme="minorEastAsia" w:hAnsi="宋体" w:cstheme="minorBidi"/>
      <w:sz w:val="24"/>
    </w:rPr>
  </w:style>
  <w:style w:type="character" w:customStyle="1" w:styleId="hCharChar">
    <w:name w:val="h Char Char"/>
    <w:qFormat/>
    <w:rsid w:val="00F07D71"/>
    <w:rPr>
      <w:kern w:val="2"/>
      <w:sz w:val="18"/>
    </w:rPr>
  </w:style>
  <w:style w:type="character" w:customStyle="1" w:styleId="Charf5">
    <w:name w:val="段 Char"/>
    <w:basedOn w:val="a1"/>
    <w:link w:val="aff1"/>
    <w:qFormat/>
    <w:rsid w:val="00F07D71"/>
    <w:rPr>
      <w:rFonts w:ascii="宋体"/>
    </w:rPr>
  </w:style>
  <w:style w:type="paragraph" w:customStyle="1" w:styleId="aff1">
    <w:name w:val="段"/>
    <w:link w:val="Charf5"/>
    <w:qFormat/>
    <w:rsid w:val="00F07D71"/>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rsid w:val="00F07D71"/>
    <w:rPr>
      <w:kern w:val="2"/>
      <w:sz w:val="24"/>
      <w:szCs w:val="24"/>
    </w:rPr>
  </w:style>
  <w:style w:type="character" w:customStyle="1" w:styleId="msoins0">
    <w:name w:val="msoins"/>
    <w:basedOn w:val="a1"/>
    <w:qFormat/>
    <w:rsid w:val="00F07D71"/>
  </w:style>
  <w:style w:type="character" w:customStyle="1" w:styleId="Char15">
    <w:name w:val="纯文本 Char1"/>
    <w:basedOn w:val="a1"/>
    <w:uiPriority w:val="99"/>
    <w:qFormat/>
    <w:rsid w:val="00F07D71"/>
    <w:rPr>
      <w:rFonts w:ascii="宋体" w:eastAsia="宋体" w:hAnsi="Courier New" w:cs="Courier New"/>
      <w:szCs w:val="21"/>
    </w:rPr>
  </w:style>
  <w:style w:type="character" w:customStyle="1" w:styleId="CharChar1">
    <w:name w:val="Char Char1"/>
    <w:semiHidden/>
    <w:rsid w:val="00F07D71"/>
    <w:rPr>
      <w:kern w:val="2"/>
      <w:sz w:val="21"/>
    </w:rPr>
  </w:style>
  <w:style w:type="character" w:customStyle="1" w:styleId="Char1">
    <w:name w:val="正文缩进 Char"/>
    <w:link w:val="a0"/>
    <w:qFormat/>
    <w:rsid w:val="00F07D71"/>
    <w:rPr>
      <w:rFonts w:ascii="Calibri" w:eastAsia="宋体" w:hAnsi="Calibri" w:cs="Times New Roman"/>
    </w:rPr>
  </w:style>
  <w:style w:type="character" w:customStyle="1" w:styleId="black1">
    <w:name w:val="black1"/>
    <w:qFormat/>
    <w:rsid w:val="00F07D71"/>
    <w:rPr>
      <w:rFonts w:ascii="ˎ̥" w:hAnsi="ˎ̥" w:hint="default"/>
      <w:color w:val="333333"/>
      <w:sz w:val="18"/>
      <w:szCs w:val="18"/>
      <w:u w:val="none"/>
    </w:rPr>
  </w:style>
  <w:style w:type="character" w:customStyle="1" w:styleId="Char16">
    <w:name w:val="引用 Char1"/>
    <w:basedOn w:val="a1"/>
    <w:link w:val="12"/>
    <w:qFormat/>
    <w:locked/>
    <w:rsid w:val="00F07D71"/>
    <w:rPr>
      <w:rFonts w:ascii="Calibri" w:eastAsia="宋体" w:hAnsi="Calibri" w:cs="Times New Roman"/>
      <w:i/>
      <w:iCs/>
      <w:color w:val="000000"/>
      <w:kern w:val="0"/>
      <w:sz w:val="22"/>
      <w:lang w:eastAsia="en-US" w:bidi="en-US"/>
    </w:rPr>
  </w:style>
  <w:style w:type="paragraph" w:customStyle="1" w:styleId="12">
    <w:name w:val="引用1"/>
    <w:basedOn w:val="a"/>
    <w:next w:val="a"/>
    <w:link w:val="Char16"/>
    <w:qFormat/>
    <w:rsid w:val="00F07D71"/>
    <w:pPr>
      <w:widowControl/>
      <w:spacing w:after="200" w:line="276" w:lineRule="auto"/>
      <w:jc w:val="left"/>
    </w:pPr>
    <w:rPr>
      <w:i/>
      <w:iCs/>
      <w:color w:val="000000"/>
      <w:kern w:val="0"/>
      <w:sz w:val="22"/>
      <w:lang w:eastAsia="en-US" w:bidi="en-US"/>
    </w:rPr>
  </w:style>
  <w:style w:type="character" w:customStyle="1" w:styleId="CharChar3CharCharCharChar">
    <w:name w:val="+正文 Char Char3 Char Char Char Char"/>
    <w:link w:val="CharChar3CharChar"/>
    <w:qFormat/>
    <w:locked/>
    <w:rsid w:val="00F07D71"/>
    <w:rPr>
      <w:rFonts w:ascii="宋体" w:hAnsi="宋体"/>
      <w:sz w:val="24"/>
    </w:rPr>
  </w:style>
  <w:style w:type="paragraph" w:customStyle="1" w:styleId="CharChar3CharChar">
    <w:name w:val="+正文 Char Char3 Char Char"/>
    <w:basedOn w:val="a"/>
    <w:link w:val="CharChar3CharCharCharChar"/>
    <w:qFormat/>
    <w:rsid w:val="00F07D71"/>
    <w:pPr>
      <w:spacing w:line="360" w:lineRule="auto"/>
      <w:ind w:firstLineChars="200" w:firstLine="200"/>
    </w:pPr>
    <w:rPr>
      <w:rFonts w:ascii="宋体" w:eastAsiaTheme="minorEastAsia" w:hAnsi="宋体" w:cstheme="minorBidi"/>
      <w:sz w:val="24"/>
    </w:rPr>
  </w:style>
  <w:style w:type="character" w:customStyle="1" w:styleId="Char17">
    <w:name w:val="页眉 Char1"/>
    <w:basedOn w:val="a1"/>
    <w:uiPriority w:val="99"/>
    <w:semiHidden/>
    <w:qFormat/>
    <w:rsid w:val="00F07D71"/>
    <w:rPr>
      <w:sz w:val="18"/>
      <w:szCs w:val="18"/>
    </w:rPr>
  </w:style>
  <w:style w:type="character" w:customStyle="1" w:styleId="Char18">
    <w:name w:val="副标题 Char1"/>
    <w:basedOn w:val="a1"/>
    <w:uiPriority w:val="11"/>
    <w:qFormat/>
    <w:rsid w:val="00F07D71"/>
    <w:rPr>
      <w:rFonts w:ascii="Cambria" w:eastAsia="宋体" w:hAnsi="Cambria" w:cs="Times New Roman"/>
      <w:b/>
      <w:bCs/>
      <w:kern w:val="28"/>
      <w:sz w:val="32"/>
      <w:szCs w:val="32"/>
    </w:rPr>
  </w:style>
  <w:style w:type="character" w:customStyle="1" w:styleId="font12-blue-bold1">
    <w:name w:val="font12-blue-bold1"/>
    <w:qFormat/>
    <w:rsid w:val="00F07D71"/>
    <w:rPr>
      <w:b/>
      <w:bCs/>
      <w:color w:val="0249A5"/>
      <w:sz w:val="18"/>
      <w:szCs w:val="18"/>
      <w:u w:val="none"/>
    </w:rPr>
  </w:style>
  <w:style w:type="character" w:customStyle="1" w:styleId="CharChar5CharCharChar">
    <w:name w:val="+正文 Char Char5 Char Char Char"/>
    <w:link w:val="CharChar5Char"/>
    <w:qFormat/>
    <w:locked/>
    <w:rsid w:val="00F07D71"/>
    <w:rPr>
      <w:rFonts w:ascii="宋体" w:hAnsi="宋体"/>
      <w:sz w:val="24"/>
    </w:rPr>
  </w:style>
  <w:style w:type="paragraph" w:customStyle="1" w:styleId="CharChar5Char">
    <w:name w:val="+正文 Char Char5 Char"/>
    <w:basedOn w:val="a"/>
    <w:link w:val="CharChar5CharCharChar"/>
    <w:qFormat/>
    <w:rsid w:val="00F07D71"/>
    <w:pPr>
      <w:spacing w:line="360" w:lineRule="auto"/>
      <w:ind w:firstLineChars="200" w:firstLine="200"/>
    </w:pPr>
    <w:rPr>
      <w:rFonts w:ascii="宋体" w:eastAsiaTheme="minorEastAsia" w:hAnsi="宋体" w:cstheme="minorBidi"/>
      <w:sz w:val="24"/>
    </w:rPr>
  </w:style>
  <w:style w:type="character" w:customStyle="1" w:styleId="Char19">
    <w:name w:val="批注主题 Char1"/>
    <w:basedOn w:val="Char11"/>
    <w:uiPriority w:val="99"/>
    <w:semiHidden/>
    <w:qFormat/>
    <w:rsid w:val="00F07D71"/>
    <w:rPr>
      <w:b/>
      <w:bCs/>
    </w:rPr>
  </w:style>
  <w:style w:type="character" w:customStyle="1" w:styleId="CharChar3">
    <w:name w:val="Char Char3"/>
    <w:qFormat/>
    <w:rsid w:val="00F07D71"/>
    <w:rPr>
      <w:kern w:val="2"/>
      <w:sz w:val="21"/>
    </w:rPr>
  </w:style>
  <w:style w:type="character" w:customStyle="1" w:styleId="CharChar7">
    <w:name w:val="普通文字 Char Char"/>
    <w:rsid w:val="00F07D71"/>
    <w:rPr>
      <w:rFonts w:ascii="宋体" w:hAnsi="Courier New"/>
      <w:kern w:val="2"/>
      <w:sz w:val="21"/>
    </w:rPr>
  </w:style>
  <w:style w:type="character" w:customStyle="1" w:styleId="grame">
    <w:name w:val="grame"/>
    <w:basedOn w:val="a1"/>
    <w:qFormat/>
    <w:rsid w:val="00F07D71"/>
  </w:style>
  <w:style w:type="character" w:customStyle="1" w:styleId="16">
    <w:name w:val="16"/>
    <w:qFormat/>
    <w:rsid w:val="00F07D71"/>
    <w:rPr>
      <w:rFonts w:ascii="Times New Roman" w:hAnsi="Times New Roman" w:cs="Times New Roman" w:hint="default"/>
      <w:color w:val="0000FF"/>
      <w:sz w:val="20"/>
      <w:szCs w:val="20"/>
      <w:u w:val="single"/>
    </w:rPr>
  </w:style>
  <w:style w:type="character" w:customStyle="1" w:styleId="CharChar70">
    <w:name w:val="Char Char7"/>
    <w:rsid w:val="00F07D71"/>
    <w:rPr>
      <w:kern w:val="2"/>
      <w:sz w:val="18"/>
    </w:rPr>
  </w:style>
  <w:style w:type="character" w:customStyle="1" w:styleId="15">
    <w:name w:val="15"/>
    <w:rsid w:val="00F07D71"/>
    <w:rPr>
      <w:rFonts w:ascii="Calibri" w:hAnsi="Calibri" w:hint="default"/>
    </w:rPr>
  </w:style>
  <w:style w:type="character" w:customStyle="1" w:styleId="1CharCharChar0">
    <w:name w:val="+1. Char Char Char"/>
    <w:link w:val="1Char0"/>
    <w:qFormat/>
    <w:locked/>
    <w:rsid w:val="00F07D71"/>
    <w:rPr>
      <w:rFonts w:ascii="Times New Roman" w:eastAsia="宋体" w:hAnsi="Times New Roman" w:cs="Times New Roman"/>
      <w:szCs w:val="20"/>
    </w:rPr>
  </w:style>
  <w:style w:type="paragraph" w:customStyle="1" w:styleId="1Char0">
    <w:name w:val="+1. Char"/>
    <w:basedOn w:val="a"/>
    <w:link w:val="1CharCharChar0"/>
    <w:qFormat/>
    <w:rsid w:val="00F07D71"/>
    <w:rPr>
      <w:rFonts w:ascii="Times New Roman" w:hAnsi="Times New Roman"/>
      <w:szCs w:val="20"/>
    </w:rPr>
  </w:style>
  <w:style w:type="character" w:customStyle="1" w:styleId="Char1a">
    <w:name w:val="明显引用 Char1"/>
    <w:basedOn w:val="a1"/>
    <w:link w:val="13"/>
    <w:locked/>
    <w:rsid w:val="00F07D71"/>
    <w:rPr>
      <w:rFonts w:ascii="Calibri" w:eastAsia="宋体" w:hAnsi="Calibri" w:cs="Times New Roman"/>
      <w:b/>
      <w:bCs/>
      <w:i/>
      <w:iCs/>
      <w:color w:val="4F81BD"/>
      <w:kern w:val="0"/>
      <w:sz w:val="22"/>
      <w:lang w:eastAsia="en-US" w:bidi="en-US"/>
    </w:rPr>
  </w:style>
  <w:style w:type="paragraph" w:customStyle="1" w:styleId="13">
    <w:name w:val="明显引用1"/>
    <w:basedOn w:val="a"/>
    <w:next w:val="a"/>
    <w:link w:val="Char1a"/>
    <w:qFormat/>
    <w:rsid w:val="00F07D71"/>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Char8">
    <w:name w:val="Char Char8"/>
    <w:qFormat/>
    <w:rsid w:val="00F07D71"/>
    <w:rPr>
      <w:kern w:val="2"/>
      <w:sz w:val="21"/>
    </w:rPr>
  </w:style>
  <w:style w:type="character" w:customStyle="1" w:styleId="CharChar9">
    <w:name w:val="Char Char"/>
    <w:semiHidden/>
    <w:rsid w:val="00F07D71"/>
    <w:rPr>
      <w:b/>
      <w:bCs/>
      <w:kern w:val="2"/>
      <w:sz w:val="21"/>
    </w:rPr>
  </w:style>
  <w:style w:type="character" w:customStyle="1" w:styleId="Char1b">
    <w:name w:val="表正文 Char1"/>
    <w:rsid w:val="00F07D71"/>
    <w:rPr>
      <w:kern w:val="2"/>
      <w:sz w:val="21"/>
    </w:rPr>
  </w:style>
  <w:style w:type="character" w:customStyle="1" w:styleId="Charf6">
    <w:name w:val="表正文 Char"/>
    <w:qFormat/>
    <w:rsid w:val="00F07D71"/>
    <w:rPr>
      <w:rFonts w:eastAsia="宋体"/>
      <w:kern w:val="2"/>
      <w:sz w:val="24"/>
      <w:lang w:val="en-US" w:eastAsia="zh-CN" w:bidi="ar-SA"/>
    </w:rPr>
  </w:style>
  <w:style w:type="character" w:customStyle="1" w:styleId="Char1c">
    <w:name w:val="正文首行缩进 Char1"/>
    <w:basedOn w:val="Char12"/>
    <w:uiPriority w:val="99"/>
    <w:semiHidden/>
    <w:qFormat/>
    <w:rsid w:val="00F07D71"/>
  </w:style>
  <w:style w:type="character" w:customStyle="1" w:styleId="Char1d">
    <w:name w:val="标题 Char1"/>
    <w:basedOn w:val="a1"/>
    <w:uiPriority w:val="10"/>
    <w:qFormat/>
    <w:rsid w:val="00F07D71"/>
    <w:rPr>
      <w:rFonts w:ascii="Cambria" w:eastAsia="宋体" w:hAnsi="Cambria" w:cs="Times New Roman"/>
      <w:b/>
      <w:bCs/>
      <w:sz w:val="32"/>
      <w:szCs w:val="32"/>
    </w:rPr>
  </w:style>
  <w:style w:type="character" w:customStyle="1" w:styleId="Char40">
    <w:name w:val="+正文 Char4"/>
    <w:link w:val="aff2"/>
    <w:qFormat/>
    <w:locked/>
    <w:rsid w:val="00F07D71"/>
    <w:rPr>
      <w:rFonts w:ascii="宋体" w:hAnsi="宋体"/>
      <w:sz w:val="24"/>
    </w:rPr>
  </w:style>
  <w:style w:type="paragraph" w:customStyle="1" w:styleId="aff2">
    <w:name w:val="+正文"/>
    <w:basedOn w:val="a"/>
    <w:link w:val="Char40"/>
    <w:qFormat/>
    <w:rsid w:val="00F07D71"/>
    <w:pPr>
      <w:spacing w:line="360" w:lineRule="auto"/>
      <w:ind w:firstLineChars="200" w:firstLine="200"/>
    </w:pPr>
    <w:rPr>
      <w:rFonts w:ascii="宋体" w:eastAsiaTheme="minorEastAsia" w:hAnsi="宋体" w:cstheme="minorBidi"/>
      <w:sz w:val="24"/>
    </w:rPr>
  </w:style>
  <w:style w:type="character" w:customStyle="1" w:styleId="CharChar2CharCharChar">
    <w:name w:val="+正文 Char Char2 Char Char Char"/>
    <w:link w:val="CharChar2Char"/>
    <w:qFormat/>
    <w:locked/>
    <w:rsid w:val="00F07D71"/>
    <w:rPr>
      <w:rFonts w:ascii="宋体" w:hAnsi="宋体"/>
      <w:sz w:val="24"/>
    </w:rPr>
  </w:style>
  <w:style w:type="paragraph" w:customStyle="1" w:styleId="CharChar2Char">
    <w:name w:val="+正文 Char Char2 Char"/>
    <w:basedOn w:val="a"/>
    <w:link w:val="CharChar2CharCharChar"/>
    <w:qFormat/>
    <w:rsid w:val="00F07D71"/>
    <w:pPr>
      <w:spacing w:line="360" w:lineRule="auto"/>
      <w:ind w:firstLineChars="200" w:firstLine="200"/>
    </w:pPr>
    <w:rPr>
      <w:rFonts w:ascii="宋体" w:eastAsiaTheme="minorEastAsia" w:hAnsi="宋体" w:cstheme="minorBidi"/>
      <w:sz w:val="24"/>
    </w:rPr>
  </w:style>
  <w:style w:type="character" w:customStyle="1" w:styleId="Char1e">
    <w:name w:val="注释标题 Char1"/>
    <w:basedOn w:val="a1"/>
    <w:uiPriority w:val="99"/>
    <w:semiHidden/>
    <w:qFormat/>
    <w:rsid w:val="00F07D71"/>
  </w:style>
  <w:style w:type="character" w:customStyle="1" w:styleId="Char2CharChar">
    <w:name w:val="+正文 Char2 Char Char"/>
    <w:link w:val="Char20"/>
    <w:locked/>
    <w:rsid w:val="00F07D71"/>
    <w:rPr>
      <w:rFonts w:ascii="宋体" w:hAnsi="宋体"/>
      <w:sz w:val="24"/>
    </w:rPr>
  </w:style>
  <w:style w:type="paragraph" w:customStyle="1" w:styleId="Char20">
    <w:name w:val="+正文 Char2"/>
    <w:basedOn w:val="a"/>
    <w:link w:val="Char2CharChar"/>
    <w:qFormat/>
    <w:rsid w:val="00F07D71"/>
    <w:pPr>
      <w:spacing w:line="360" w:lineRule="auto"/>
      <w:ind w:firstLineChars="200" w:firstLine="200"/>
    </w:pPr>
    <w:rPr>
      <w:rFonts w:ascii="宋体" w:eastAsiaTheme="minorEastAsia" w:hAnsi="宋体" w:cstheme="minorBidi"/>
      <w:sz w:val="24"/>
    </w:rPr>
  </w:style>
  <w:style w:type="character" w:customStyle="1" w:styleId="Char1f">
    <w:name w:val="称呼 Char1"/>
    <w:basedOn w:val="a1"/>
    <w:uiPriority w:val="99"/>
    <w:semiHidden/>
    <w:qFormat/>
    <w:rsid w:val="00F07D71"/>
  </w:style>
  <w:style w:type="paragraph" w:customStyle="1" w:styleId="aff3">
    <w:name w:val="标准次分项"/>
    <w:basedOn w:val="a"/>
    <w:rsid w:val="00F07D71"/>
    <w:pPr>
      <w:jc w:val="left"/>
    </w:pPr>
    <w:rPr>
      <w:rFonts w:ascii="宋体" w:hAnsi="宋体"/>
      <w:szCs w:val="21"/>
    </w:rPr>
  </w:style>
  <w:style w:type="paragraph" w:customStyle="1" w:styleId="xl34">
    <w:name w:val="xl34"/>
    <w:basedOn w:val="a"/>
    <w:qFormat/>
    <w:rsid w:val="00F07D7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rsid w:val="00F07D71"/>
    <w:pPr>
      <w:widowControl/>
    </w:pPr>
    <w:rPr>
      <w:rFonts w:ascii="Times New Roman" w:hAnsi="Times New Roman"/>
      <w:kern w:val="0"/>
      <w:szCs w:val="21"/>
    </w:rPr>
  </w:style>
  <w:style w:type="paragraph" w:customStyle="1" w:styleId="xl67">
    <w:name w:val="xl67"/>
    <w:basedOn w:val="a"/>
    <w:qFormat/>
    <w:rsid w:val="00F07D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qFormat/>
    <w:rsid w:val="00F07D7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F07D71"/>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qFormat/>
    <w:rsid w:val="00F07D71"/>
    <w:pPr>
      <w:spacing w:line="360" w:lineRule="auto"/>
    </w:pPr>
    <w:rPr>
      <w:rFonts w:ascii="宋体" w:hAnsi="宋体"/>
      <w:bCs/>
      <w:szCs w:val="21"/>
    </w:rPr>
  </w:style>
  <w:style w:type="paragraph" w:customStyle="1" w:styleId="xl44">
    <w:name w:val="xl44"/>
    <w:basedOn w:val="a"/>
    <w:qFormat/>
    <w:rsid w:val="00F07D71"/>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qFormat/>
    <w:rsid w:val="00F07D71"/>
    <w:pPr>
      <w:ind w:leftChars="200" w:left="420"/>
      <w:jc w:val="left"/>
    </w:pPr>
    <w:rPr>
      <w:rFonts w:ascii="Times New Roman" w:hAnsi="Times New Roman"/>
      <w:sz w:val="28"/>
      <w:szCs w:val="24"/>
      <w:lang w:eastAsia="zh-TW"/>
    </w:rPr>
  </w:style>
  <w:style w:type="paragraph" w:customStyle="1" w:styleId="CharCharChar0">
    <w:name w:val="Char Char Char"/>
    <w:basedOn w:val="a"/>
    <w:qFormat/>
    <w:rsid w:val="00F07D71"/>
    <w:rPr>
      <w:rFonts w:ascii="宋体" w:hAnsi="宋体"/>
      <w:szCs w:val="24"/>
    </w:rPr>
  </w:style>
  <w:style w:type="paragraph" w:customStyle="1" w:styleId="aff5">
    <w:name w:val="文档编号"/>
    <w:basedOn w:val="a"/>
    <w:next w:val="a"/>
    <w:qFormat/>
    <w:rsid w:val="00F07D71"/>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rsid w:val="00F07D71"/>
    <w:pPr>
      <w:tabs>
        <w:tab w:val="left" w:pos="360"/>
      </w:tabs>
    </w:pPr>
    <w:rPr>
      <w:rFonts w:ascii="Times New Roman" w:hAnsi="Times New Roman"/>
      <w:sz w:val="24"/>
      <w:szCs w:val="24"/>
    </w:rPr>
  </w:style>
  <w:style w:type="paragraph" w:customStyle="1" w:styleId="xl78">
    <w:name w:val="xl78"/>
    <w:basedOn w:val="a"/>
    <w:qFormat/>
    <w:rsid w:val="00F07D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uiPriority w:val="34"/>
    <w:qFormat/>
    <w:rsid w:val="00F07D71"/>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qFormat/>
    <w:rsid w:val="00F07D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rsid w:val="00F07D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F07D71"/>
    <w:pPr>
      <w:widowControl/>
      <w:spacing w:before="100" w:beforeAutospacing="1" w:after="100" w:afterAutospacing="1"/>
      <w:jc w:val="left"/>
    </w:pPr>
    <w:rPr>
      <w:rFonts w:ascii="宋体" w:hAnsi="宋体" w:cs="宋体"/>
      <w:kern w:val="0"/>
      <w:sz w:val="18"/>
      <w:szCs w:val="18"/>
    </w:rPr>
  </w:style>
  <w:style w:type="paragraph" w:customStyle="1" w:styleId="14">
    <w:name w:val="正文1"/>
    <w:qFormat/>
    <w:rsid w:val="00F07D71"/>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qFormat/>
    <w:rsid w:val="00F07D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F07D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F07D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qFormat/>
    <w:rsid w:val="00F07D71"/>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qFormat/>
    <w:rsid w:val="00F07D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f7">
    <w:name w:val="Char"/>
    <w:basedOn w:val="a"/>
    <w:qFormat/>
    <w:rsid w:val="00F07D71"/>
    <w:rPr>
      <w:rFonts w:ascii="Tahoma" w:hAnsi="Tahoma"/>
      <w:sz w:val="24"/>
      <w:szCs w:val="20"/>
    </w:rPr>
  </w:style>
  <w:style w:type="paragraph" w:customStyle="1" w:styleId="25">
    <w:name w:val="列出段落2"/>
    <w:basedOn w:val="a"/>
    <w:uiPriority w:val="34"/>
    <w:qFormat/>
    <w:rsid w:val="00F07D71"/>
    <w:pPr>
      <w:ind w:firstLineChars="200" w:firstLine="420"/>
    </w:pPr>
  </w:style>
  <w:style w:type="paragraph" w:customStyle="1" w:styleId="220">
    <w:name w:val="22"/>
    <w:basedOn w:val="a"/>
    <w:qFormat/>
    <w:rsid w:val="00F07D71"/>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qFormat/>
    <w:rsid w:val="00F07D7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F07D71"/>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qFormat/>
    <w:rsid w:val="00F07D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F07D71"/>
    <w:pPr>
      <w:tabs>
        <w:tab w:val="left" w:pos="360"/>
      </w:tabs>
    </w:pPr>
    <w:rPr>
      <w:rFonts w:ascii="Times New Roman" w:hAnsi="Times New Roman"/>
      <w:sz w:val="24"/>
      <w:szCs w:val="24"/>
    </w:rPr>
  </w:style>
  <w:style w:type="paragraph" w:customStyle="1" w:styleId="font10">
    <w:name w:val="font10"/>
    <w:basedOn w:val="a"/>
    <w:qFormat/>
    <w:rsid w:val="00F07D71"/>
    <w:pPr>
      <w:widowControl/>
      <w:spacing w:before="100" w:beforeAutospacing="1" w:after="100" w:afterAutospacing="1"/>
      <w:jc w:val="left"/>
    </w:pPr>
    <w:rPr>
      <w:rFonts w:ascii="Times New Roman" w:hAnsi="Times New Roman"/>
      <w:kern w:val="0"/>
      <w:sz w:val="16"/>
      <w:szCs w:val="16"/>
    </w:rPr>
  </w:style>
  <w:style w:type="paragraph" w:customStyle="1" w:styleId="aff6">
    <w:name w:val="一般正文"/>
    <w:basedOn w:val="a"/>
    <w:qFormat/>
    <w:rsid w:val="00F07D71"/>
    <w:pPr>
      <w:spacing w:line="360" w:lineRule="auto"/>
      <w:ind w:firstLineChars="200" w:firstLine="480"/>
    </w:pPr>
    <w:rPr>
      <w:rFonts w:ascii="Times New Roman" w:hAnsi="Times New Roman" w:cs="宋体"/>
      <w:sz w:val="24"/>
      <w:szCs w:val="20"/>
    </w:rPr>
  </w:style>
  <w:style w:type="paragraph" w:customStyle="1" w:styleId="p0">
    <w:name w:val="p0"/>
    <w:basedOn w:val="a"/>
    <w:qFormat/>
    <w:rsid w:val="00F07D71"/>
    <w:pPr>
      <w:widowControl/>
    </w:pPr>
    <w:rPr>
      <w:rFonts w:ascii="Times New Roman" w:hAnsi="Times New Roman"/>
      <w:kern w:val="0"/>
      <w:szCs w:val="21"/>
    </w:rPr>
  </w:style>
  <w:style w:type="paragraph" w:customStyle="1" w:styleId="xl66">
    <w:name w:val="xl66"/>
    <w:basedOn w:val="a"/>
    <w:qFormat/>
    <w:rsid w:val="00F07D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7">
    <w:name w:val="列出段落1"/>
    <w:basedOn w:val="a"/>
    <w:uiPriority w:val="99"/>
    <w:unhideWhenUsed/>
    <w:qFormat/>
    <w:rsid w:val="00F07D71"/>
    <w:pPr>
      <w:ind w:firstLineChars="200" w:firstLine="420"/>
    </w:pPr>
  </w:style>
  <w:style w:type="paragraph" w:customStyle="1" w:styleId="aff7">
    <w:name w:val="文档正文"/>
    <w:basedOn w:val="a"/>
    <w:qFormat/>
    <w:rsid w:val="00F07D71"/>
    <w:pPr>
      <w:spacing w:line="360" w:lineRule="auto"/>
    </w:pPr>
    <w:rPr>
      <w:rFonts w:ascii="宋体" w:hAnsi="宋体" w:cs="Arial"/>
      <w:b/>
      <w:bCs/>
      <w:szCs w:val="21"/>
    </w:rPr>
  </w:style>
  <w:style w:type="paragraph" w:customStyle="1" w:styleId="font15">
    <w:name w:val="font15"/>
    <w:basedOn w:val="a"/>
    <w:qFormat/>
    <w:rsid w:val="00F07D71"/>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F07D71"/>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qFormat/>
    <w:rsid w:val="00F07D71"/>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rsid w:val="00F07D71"/>
    <w:pPr>
      <w:widowControl/>
      <w:snapToGrid w:val="0"/>
    </w:pPr>
    <w:rPr>
      <w:rFonts w:ascii="Times New Roman" w:eastAsia="Arial Unicode MS" w:hAnsi="Times New Roman"/>
      <w:kern w:val="0"/>
      <w:szCs w:val="21"/>
    </w:rPr>
  </w:style>
  <w:style w:type="paragraph" w:customStyle="1" w:styleId="170">
    <w:name w:val="17"/>
    <w:basedOn w:val="a"/>
    <w:qFormat/>
    <w:rsid w:val="00F07D71"/>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F07D71"/>
    <w:pPr>
      <w:ind w:firstLineChars="200" w:firstLine="420"/>
    </w:pPr>
  </w:style>
  <w:style w:type="paragraph" w:customStyle="1" w:styleId="Char1f0">
    <w:name w:val="Char1"/>
    <w:basedOn w:val="a"/>
    <w:semiHidden/>
    <w:qFormat/>
    <w:rsid w:val="00F07D71"/>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qFormat/>
    <w:rsid w:val="00F07D71"/>
    <w:pPr>
      <w:adjustRightInd w:val="0"/>
      <w:spacing w:line="360" w:lineRule="auto"/>
    </w:pPr>
    <w:rPr>
      <w:rFonts w:ascii="Times New Roman" w:hAnsi="Times New Roman"/>
      <w:kern w:val="0"/>
      <w:sz w:val="24"/>
      <w:szCs w:val="20"/>
    </w:rPr>
  </w:style>
  <w:style w:type="paragraph" w:customStyle="1" w:styleId="font11">
    <w:name w:val="font11"/>
    <w:basedOn w:val="a"/>
    <w:qFormat/>
    <w:rsid w:val="00F07D71"/>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qFormat/>
    <w:rsid w:val="00F07D71"/>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F07D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rsid w:val="00F07D71"/>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F07D71"/>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F07D71"/>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qFormat/>
    <w:rsid w:val="00F07D71"/>
    <w:pPr>
      <w:tabs>
        <w:tab w:val="left" w:pos="360"/>
      </w:tabs>
    </w:pPr>
    <w:rPr>
      <w:rFonts w:ascii="Times New Roman" w:hAnsi="Times New Roman"/>
      <w:sz w:val="24"/>
      <w:szCs w:val="24"/>
    </w:rPr>
  </w:style>
  <w:style w:type="paragraph" w:customStyle="1" w:styleId="xl84">
    <w:name w:val="xl84"/>
    <w:basedOn w:val="a"/>
    <w:qFormat/>
    <w:rsid w:val="00F07D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全文标题"/>
    <w:next w:val="a"/>
    <w:qFormat/>
    <w:rsid w:val="00F07D71"/>
    <w:pPr>
      <w:jc w:val="center"/>
    </w:pPr>
    <w:rPr>
      <w:rFonts w:ascii="Arial" w:eastAsia="黑体" w:hAnsi="Arial" w:cs="Arial"/>
      <w:bCs/>
      <w:sz w:val="52"/>
      <w:szCs w:val="32"/>
    </w:rPr>
  </w:style>
  <w:style w:type="paragraph" w:customStyle="1" w:styleId="p18">
    <w:name w:val="p18"/>
    <w:basedOn w:val="a"/>
    <w:qFormat/>
    <w:rsid w:val="00F07D71"/>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qFormat/>
    <w:rsid w:val="00F07D7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F07D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qFormat/>
    <w:rsid w:val="00F07D71"/>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qFormat/>
    <w:rsid w:val="00F07D71"/>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F07D71"/>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qFormat/>
    <w:rsid w:val="00F07D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qFormat/>
    <w:rsid w:val="00F07D71"/>
    <w:rPr>
      <w:rFonts w:ascii="Tahoma" w:hAnsi="Tahoma"/>
      <w:sz w:val="24"/>
      <w:szCs w:val="20"/>
    </w:rPr>
  </w:style>
  <w:style w:type="paragraph" w:customStyle="1" w:styleId="flType">
    <w:name w:val="flType"/>
    <w:basedOn w:val="a"/>
    <w:qFormat/>
    <w:rsid w:val="00F07D71"/>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qFormat/>
    <w:rsid w:val="00F07D71"/>
    <w:rPr>
      <w:rFonts w:ascii="Tahoma" w:hAnsi="Tahoma"/>
      <w:sz w:val="24"/>
      <w:szCs w:val="20"/>
    </w:rPr>
  </w:style>
  <w:style w:type="paragraph" w:customStyle="1" w:styleId="xl52">
    <w:name w:val="xl52"/>
    <w:basedOn w:val="a"/>
    <w:rsid w:val="00F07D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F07D71"/>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qFormat/>
    <w:rsid w:val="00F07D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a">
    <w:name w:val="正文段"/>
    <w:basedOn w:val="a"/>
    <w:qFormat/>
    <w:rsid w:val="00F07D71"/>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qFormat/>
    <w:rsid w:val="00F07D7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F07D71"/>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qFormat/>
    <w:rsid w:val="00F07D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
    <w:name w:val="普通(网站)1"/>
    <w:basedOn w:val="a"/>
    <w:qFormat/>
    <w:rsid w:val="00F07D71"/>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qFormat/>
    <w:rsid w:val="00F07D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F07D71"/>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qFormat/>
    <w:rsid w:val="00F07D71"/>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F07D7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rsid w:val="00F07D71"/>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qFormat/>
    <w:rsid w:val="00F07D71"/>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qFormat/>
    <w:rsid w:val="00F07D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qFormat/>
    <w:rsid w:val="00F07D71"/>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9">
    <w:name w:val="附录标题1"/>
    <w:basedOn w:val="1"/>
    <w:next w:val="a"/>
    <w:qFormat/>
    <w:rsid w:val="00F07D71"/>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qFormat/>
    <w:rsid w:val="00F07D71"/>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qFormat/>
    <w:rsid w:val="00F07D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F07D7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F07D71"/>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F07D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rsid w:val="00F07D71"/>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qFormat/>
    <w:rsid w:val="00F07D71"/>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qFormat/>
    <w:rsid w:val="00F07D71"/>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rsid w:val="00F07D71"/>
    <w:pPr>
      <w:widowControl/>
      <w:spacing w:before="100" w:beforeAutospacing="1" w:after="100" w:afterAutospacing="1"/>
      <w:jc w:val="left"/>
    </w:pPr>
    <w:rPr>
      <w:rFonts w:ascii="宋体" w:hAnsi="宋体" w:cs="宋体"/>
      <w:kern w:val="0"/>
      <w:sz w:val="16"/>
      <w:szCs w:val="16"/>
    </w:rPr>
  </w:style>
  <w:style w:type="paragraph" w:customStyle="1" w:styleId="affb">
    <w:name w:val="缩进正文"/>
    <w:basedOn w:val="a"/>
    <w:qFormat/>
    <w:rsid w:val="00F07D71"/>
    <w:pPr>
      <w:spacing w:beforeLines="25" w:afterLines="25" w:line="360" w:lineRule="auto"/>
      <w:ind w:firstLineChars="200" w:firstLine="480"/>
    </w:pPr>
    <w:rPr>
      <w:rFonts w:ascii="Times New Roman" w:hAnsi="Times New Roman"/>
      <w:sz w:val="24"/>
      <w:szCs w:val="21"/>
    </w:rPr>
  </w:style>
  <w:style w:type="paragraph" w:customStyle="1" w:styleId="affc">
    <w:name w:val="文字列表"/>
    <w:basedOn w:val="a9"/>
    <w:rsid w:val="00F07D71"/>
  </w:style>
  <w:style w:type="paragraph" w:customStyle="1" w:styleId="affd">
    <w:name w:val="图例编号"/>
    <w:basedOn w:val="a9"/>
    <w:next w:val="a9"/>
    <w:qFormat/>
    <w:rsid w:val="00F07D71"/>
  </w:style>
  <w:style w:type="paragraph" w:customStyle="1" w:styleId="font14">
    <w:name w:val="font14"/>
    <w:basedOn w:val="a"/>
    <w:qFormat/>
    <w:rsid w:val="00F07D71"/>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rsid w:val="00F07D71"/>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F07D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rsid w:val="00F07D71"/>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rsid w:val="00F07D71"/>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qFormat/>
    <w:rsid w:val="00F07D71"/>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rsid w:val="00F07D71"/>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F07D7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rsid w:val="00F07D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rsid w:val="00F07D7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F07D71"/>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qFormat/>
    <w:rsid w:val="00F07D71"/>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a">
    <w:name w:val="1"/>
    <w:basedOn w:val="a"/>
    <w:qFormat/>
    <w:rsid w:val="00F07D71"/>
    <w:pPr>
      <w:spacing w:afterLines="50" w:line="360" w:lineRule="auto"/>
    </w:pPr>
    <w:rPr>
      <w:rFonts w:ascii="仿宋_GB2312" w:eastAsia="仿宋_GB2312" w:hAnsi="宋体"/>
      <w:sz w:val="24"/>
      <w:szCs w:val="24"/>
    </w:rPr>
  </w:style>
  <w:style w:type="paragraph" w:customStyle="1" w:styleId="p15">
    <w:name w:val="p15"/>
    <w:basedOn w:val="a"/>
    <w:rsid w:val="00F07D71"/>
    <w:pPr>
      <w:widowControl/>
      <w:ind w:firstLine="420"/>
    </w:pPr>
    <w:rPr>
      <w:rFonts w:cs="宋体"/>
      <w:kern w:val="0"/>
      <w:szCs w:val="21"/>
    </w:rPr>
  </w:style>
  <w:style w:type="paragraph" w:customStyle="1" w:styleId="xl46">
    <w:name w:val="xl46"/>
    <w:basedOn w:val="a"/>
    <w:qFormat/>
    <w:rsid w:val="00F07D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F07D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rsid w:val="00F07D71"/>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qFormat/>
    <w:rsid w:val="00F07D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rsid w:val="00F07D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rsid w:val="00F07D71"/>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qFormat/>
    <w:rsid w:val="00F07D7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rsid w:val="00F07D71"/>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rsid w:val="00F07D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4">
    <w:name w:val="表格3"/>
    <w:basedOn w:val="a"/>
    <w:qFormat/>
    <w:rsid w:val="00F07D71"/>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qFormat/>
    <w:rsid w:val="00F07D7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F07D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rsid w:val="00F07D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F07D71"/>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qFormat/>
    <w:rsid w:val="00F07D71"/>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qFormat/>
    <w:rsid w:val="00F07D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rsid w:val="00F07D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F07D71"/>
    <w:pPr>
      <w:spacing w:line="300" w:lineRule="auto"/>
    </w:pPr>
    <w:rPr>
      <w:rFonts w:ascii="Times New Roman" w:hAnsi="Times New Roman"/>
      <w:sz w:val="24"/>
      <w:szCs w:val="24"/>
    </w:rPr>
  </w:style>
  <w:style w:type="paragraph" w:customStyle="1" w:styleId="xl33">
    <w:name w:val="xl33"/>
    <w:basedOn w:val="a"/>
    <w:rsid w:val="00F07D71"/>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rsid w:val="00F07D71"/>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rsid w:val="00F07D71"/>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styleId="affe">
    <w:name w:val="List Paragraph"/>
    <w:basedOn w:val="a"/>
    <w:uiPriority w:val="34"/>
    <w:qFormat/>
    <w:rsid w:val="00F07D71"/>
    <w:pPr>
      <w:suppressAutoHyphens/>
      <w:ind w:firstLine="420"/>
    </w:pPr>
    <w:rPr>
      <w:rFonts w:ascii="Times New Roman" w:hAnsi="Times New Roman"/>
      <w:kern w:val="1"/>
      <w:szCs w:val="21"/>
    </w:rPr>
  </w:style>
  <w:style w:type="character" w:customStyle="1" w:styleId="navname">
    <w:name w:val="navname"/>
    <w:basedOn w:val="a1"/>
    <w:rsid w:val="00F07D71"/>
  </w:style>
  <w:style w:type="paragraph" w:customStyle="1" w:styleId="Default">
    <w:name w:val="Default"/>
    <w:rsid w:val="00F07D71"/>
    <w:pPr>
      <w:widowControl w:val="0"/>
      <w:autoSpaceDE w:val="0"/>
      <w:autoSpaceDN w:val="0"/>
      <w:adjustRightInd w:val="0"/>
    </w:pPr>
    <w:rPr>
      <w:rFonts w:ascii="FZFangSong-Z02" w:eastAsia="FZFangSong-Z02" w:hAnsi="Times New Roman" w:cs="FZFangSong-Z02"/>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qFormat="1"/>
    <w:lsdException w:name="toc 8" w:uiPriority="39"/>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lsdException w:name="List Number" w:uiPriority="0" w:qFormat="1"/>
    <w:lsdException w:name="List Bullet 2" w:uiPriority="0" w:qFormat="1"/>
    <w:lsdException w:name="List Bullet 3" w:uiPriority="0"/>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lsdException w:name="Body Text Indent 3" w:uiPriority="0" w:qFormat="1"/>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D71"/>
    <w:pPr>
      <w:widowControl w:val="0"/>
      <w:jc w:val="both"/>
    </w:pPr>
    <w:rPr>
      <w:rFonts w:ascii="Calibri" w:eastAsia="宋体" w:hAnsi="Calibri" w:cs="Times New Roman"/>
    </w:rPr>
  </w:style>
  <w:style w:type="paragraph" w:styleId="1">
    <w:name w:val="heading 1"/>
    <w:basedOn w:val="a"/>
    <w:next w:val="a"/>
    <w:link w:val="1Char"/>
    <w:qFormat/>
    <w:rsid w:val="00F07D71"/>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F07D71"/>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F07D71"/>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F07D71"/>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F07D71"/>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F07D71"/>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F07D71"/>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F07D71"/>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F07D71"/>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F07D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F07D71"/>
    <w:rPr>
      <w:sz w:val="18"/>
      <w:szCs w:val="18"/>
    </w:rPr>
  </w:style>
  <w:style w:type="paragraph" w:styleId="a5">
    <w:name w:val="footer"/>
    <w:basedOn w:val="a"/>
    <w:link w:val="Char0"/>
    <w:uiPriority w:val="99"/>
    <w:unhideWhenUsed/>
    <w:qFormat/>
    <w:rsid w:val="00F07D71"/>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F07D71"/>
    <w:rPr>
      <w:sz w:val="18"/>
      <w:szCs w:val="18"/>
    </w:rPr>
  </w:style>
  <w:style w:type="character" w:customStyle="1" w:styleId="1Char">
    <w:name w:val="标题 1 Char"/>
    <w:basedOn w:val="a1"/>
    <w:link w:val="1"/>
    <w:qFormat/>
    <w:rsid w:val="00F07D71"/>
    <w:rPr>
      <w:rFonts w:ascii="Times New Roman" w:eastAsia="宋体" w:hAnsi="Times New Roman" w:cs="Times New Roman"/>
      <w:b/>
      <w:bCs/>
      <w:kern w:val="44"/>
      <w:sz w:val="44"/>
      <w:szCs w:val="44"/>
    </w:rPr>
  </w:style>
  <w:style w:type="character" w:customStyle="1" w:styleId="2Char">
    <w:name w:val="标题 2 Char"/>
    <w:basedOn w:val="a1"/>
    <w:link w:val="2"/>
    <w:qFormat/>
    <w:rsid w:val="00F07D71"/>
    <w:rPr>
      <w:rFonts w:ascii="Arial" w:eastAsia="黑体" w:hAnsi="Arial" w:cs="Times New Roman"/>
      <w:b/>
      <w:bCs/>
      <w:sz w:val="32"/>
      <w:szCs w:val="32"/>
    </w:rPr>
  </w:style>
  <w:style w:type="character" w:customStyle="1" w:styleId="3Char">
    <w:name w:val="标题 3 Char"/>
    <w:basedOn w:val="a1"/>
    <w:link w:val="3"/>
    <w:qFormat/>
    <w:rsid w:val="00F07D71"/>
    <w:rPr>
      <w:rFonts w:ascii="Times New Roman" w:eastAsia="宋体" w:hAnsi="Times New Roman" w:cs="Times New Roman"/>
      <w:b/>
      <w:bCs/>
      <w:szCs w:val="32"/>
    </w:rPr>
  </w:style>
  <w:style w:type="character" w:customStyle="1" w:styleId="4Char">
    <w:name w:val="标题 4 Char"/>
    <w:basedOn w:val="a1"/>
    <w:link w:val="4"/>
    <w:qFormat/>
    <w:rsid w:val="00F07D71"/>
    <w:rPr>
      <w:rFonts w:ascii="Arial" w:eastAsia="黑体" w:hAnsi="Arial" w:cs="Times New Roman"/>
      <w:b/>
      <w:bCs/>
      <w:sz w:val="28"/>
      <w:szCs w:val="28"/>
    </w:rPr>
  </w:style>
  <w:style w:type="character" w:customStyle="1" w:styleId="5Char">
    <w:name w:val="标题 5 Char"/>
    <w:basedOn w:val="a1"/>
    <w:link w:val="5"/>
    <w:qFormat/>
    <w:rsid w:val="00F07D71"/>
    <w:rPr>
      <w:rFonts w:ascii="Times New Roman" w:eastAsia="宋体" w:hAnsi="Times New Roman" w:cs="Times New Roman"/>
      <w:b/>
      <w:sz w:val="28"/>
      <w:szCs w:val="20"/>
    </w:rPr>
  </w:style>
  <w:style w:type="character" w:customStyle="1" w:styleId="6Char">
    <w:name w:val="标题 6 Char"/>
    <w:basedOn w:val="a1"/>
    <w:link w:val="6"/>
    <w:rsid w:val="00F07D71"/>
    <w:rPr>
      <w:rFonts w:ascii="Arial" w:eastAsia="黑体" w:hAnsi="Arial" w:cs="Times New Roman"/>
      <w:b/>
      <w:sz w:val="24"/>
      <w:szCs w:val="20"/>
    </w:rPr>
  </w:style>
  <w:style w:type="character" w:customStyle="1" w:styleId="7Char">
    <w:name w:val="标题 7 Char"/>
    <w:basedOn w:val="a1"/>
    <w:link w:val="7"/>
    <w:qFormat/>
    <w:rsid w:val="00F07D71"/>
    <w:rPr>
      <w:rFonts w:ascii="Times New Roman" w:eastAsia="宋体" w:hAnsi="Times New Roman" w:cs="Times New Roman"/>
      <w:b/>
      <w:sz w:val="24"/>
      <w:szCs w:val="20"/>
    </w:rPr>
  </w:style>
  <w:style w:type="character" w:customStyle="1" w:styleId="8Char">
    <w:name w:val="标题 8 Char"/>
    <w:basedOn w:val="a1"/>
    <w:link w:val="8"/>
    <w:qFormat/>
    <w:rsid w:val="00F07D71"/>
    <w:rPr>
      <w:rFonts w:ascii="Arial" w:eastAsia="黑体" w:hAnsi="Arial" w:cs="Times New Roman"/>
      <w:sz w:val="24"/>
      <w:szCs w:val="20"/>
    </w:rPr>
  </w:style>
  <w:style w:type="character" w:customStyle="1" w:styleId="9Char">
    <w:name w:val="标题 9 Char"/>
    <w:basedOn w:val="a1"/>
    <w:link w:val="9"/>
    <w:qFormat/>
    <w:rsid w:val="00F07D71"/>
    <w:rPr>
      <w:rFonts w:ascii="Arial" w:eastAsia="黑体" w:hAnsi="Arial" w:cs="Times New Roman"/>
      <w:szCs w:val="20"/>
    </w:rPr>
  </w:style>
  <w:style w:type="paragraph" w:styleId="a0">
    <w:name w:val="Normal Indent"/>
    <w:basedOn w:val="a"/>
    <w:link w:val="Char1"/>
    <w:qFormat/>
    <w:rsid w:val="00F07D71"/>
    <w:pPr>
      <w:ind w:firstLine="420"/>
    </w:pPr>
  </w:style>
  <w:style w:type="paragraph" w:styleId="a6">
    <w:name w:val="annotation text"/>
    <w:basedOn w:val="a"/>
    <w:link w:val="Char2"/>
    <w:uiPriority w:val="99"/>
    <w:unhideWhenUsed/>
    <w:qFormat/>
    <w:rsid w:val="00F07D71"/>
    <w:pPr>
      <w:jc w:val="left"/>
    </w:pPr>
  </w:style>
  <w:style w:type="character" w:customStyle="1" w:styleId="Char2">
    <w:name w:val="批注文字 Char"/>
    <w:basedOn w:val="a1"/>
    <w:link w:val="a6"/>
    <w:uiPriority w:val="99"/>
    <w:qFormat/>
    <w:rsid w:val="00F07D71"/>
    <w:rPr>
      <w:rFonts w:ascii="Calibri" w:eastAsia="宋体" w:hAnsi="Calibri" w:cs="Times New Roman"/>
    </w:rPr>
  </w:style>
  <w:style w:type="paragraph" w:styleId="a7">
    <w:name w:val="annotation subject"/>
    <w:basedOn w:val="a6"/>
    <w:next w:val="a6"/>
    <w:link w:val="Char3"/>
    <w:uiPriority w:val="99"/>
    <w:unhideWhenUsed/>
    <w:qFormat/>
    <w:rsid w:val="00F07D71"/>
    <w:rPr>
      <w:rFonts w:ascii="Times New Roman" w:hAnsi="Times New Roman"/>
      <w:b/>
      <w:bCs/>
      <w:kern w:val="0"/>
      <w:sz w:val="20"/>
      <w:szCs w:val="20"/>
    </w:rPr>
  </w:style>
  <w:style w:type="character" w:customStyle="1" w:styleId="Char3">
    <w:name w:val="批注主题 Char"/>
    <w:basedOn w:val="Char2"/>
    <w:link w:val="a7"/>
    <w:uiPriority w:val="99"/>
    <w:qFormat/>
    <w:rsid w:val="00F07D71"/>
    <w:rPr>
      <w:rFonts w:ascii="Times New Roman" w:eastAsia="宋体" w:hAnsi="Times New Roman" w:cs="Times New Roman"/>
      <w:b/>
      <w:bCs/>
      <w:kern w:val="0"/>
      <w:sz w:val="20"/>
      <w:szCs w:val="20"/>
    </w:rPr>
  </w:style>
  <w:style w:type="paragraph" w:styleId="70">
    <w:name w:val="toc 7"/>
    <w:basedOn w:val="a"/>
    <w:next w:val="a"/>
    <w:uiPriority w:val="39"/>
    <w:qFormat/>
    <w:rsid w:val="00F07D71"/>
    <w:pPr>
      <w:ind w:leftChars="1200" w:left="2520"/>
    </w:pPr>
    <w:rPr>
      <w:rFonts w:ascii="Times New Roman" w:hAnsi="Times New Roman"/>
      <w:szCs w:val="20"/>
    </w:rPr>
  </w:style>
  <w:style w:type="paragraph" w:styleId="a8">
    <w:name w:val="Body Text"/>
    <w:basedOn w:val="a"/>
    <w:link w:val="Char4"/>
    <w:unhideWhenUsed/>
    <w:qFormat/>
    <w:rsid w:val="00F07D71"/>
    <w:pPr>
      <w:spacing w:after="120"/>
    </w:pPr>
  </w:style>
  <w:style w:type="character" w:customStyle="1" w:styleId="Char4">
    <w:name w:val="正文文本 Char"/>
    <w:basedOn w:val="a1"/>
    <w:link w:val="a8"/>
    <w:qFormat/>
    <w:rsid w:val="00F07D71"/>
    <w:rPr>
      <w:rFonts w:ascii="Calibri" w:eastAsia="宋体" w:hAnsi="Calibri" w:cs="Times New Roman"/>
    </w:rPr>
  </w:style>
  <w:style w:type="paragraph" w:styleId="a9">
    <w:name w:val="Body Text First Indent"/>
    <w:basedOn w:val="a8"/>
    <w:link w:val="Char5"/>
    <w:qFormat/>
    <w:rsid w:val="00F07D71"/>
    <w:pPr>
      <w:spacing w:line="300" w:lineRule="auto"/>
      <w:ind w:firstLine="510"/>
    </w:pPr>
    <w:rPr>
      <w:sz w:val="24"/>
    </w:rPr>
  </w:style>
  <w:style w:type="character" w:customStyle="1" w:styleId="Char5">
    <w:name w:val="正文首行缩进 Char"/>
    <w:basedOn w:val="Char4"/>
    <w:link w:val="a9"/>
    <w:qFormat/>
    <w:rsid w:val="00F07D71"/>
    <w:rPr>
      <w:rFonts w:ascii="Calibri" w:eastAsia="宋体" w:hAnsi="Calibri" w:cs="Times New Roman"/>
      <w:sz w:val="24"/>
    </w:rPr>
  </w:style>
  <w:style w:type="paragraph" w:styleId="aa">
    <w:name w:val="Note Heading"/>
    <w:basedOn w:val="a"/>
    <w:next w:val="a"/>
    <w:link w:val="Char6"/>
    <w:qFormat/>
    <w:rsid w:val="00F07D71"/>
    <w:pPr>
      <w:jc w:val="center"/>
    </w:pPr>
  </w:style>
  <w:style w:type="character" w:customStyle="1" w:styleId="Char6">
    <w:name w:val="注释标题 Char"/>
    <w:basedOn w:val="a1"/>
    <w:link w:val="aa"/>
    <w:qFormat/>
    <w:rsid w:val="00F07D71"/>
    <w:rPr>
      <w:rFonts w:ascii="Calibri" w:eastAsia="宋体" w:hAnsi="Calibri" w:cs="Times New Roman"/>
    </w:rPr>
  </w:style>
  <w:style w:type="paragraph" w:styleId="40">
    <w:name w:val="List Bullet 4"/>
    <w:basedOn w:val="a"/>
    <w:qFormat/>
    <w:rsid w:val="00F07D71"/>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b">
    <w:name w:val="List Number"/>
    <w:basedOn w:val="a"/>
    <w:qFormat/>
    <w:rsid w:val="00F07D71"/>
    <w:pPr>
      <w:tabs>
        <w:tab w:val="left" w:pos="560"/>
      </w:tabs>
      <w:ind w:left="900" w:hanging="340"/>
    </w:pPr>
    <w:rPr>
      <w:rFonts w:ascii="Times New Roman" w:hAnsi="Times New Roman"/>
      <w:szCs w:val="20"/>
    </w:rPr>
  </w:style>
  <w:style w:type="paragraph" w:styleId="ac">
    <w:name w:val="caption"/>
    <w:basedOn w:val="a"/>
    <w:next w:val="a"/>
    <w:qFormat/>
    <w:rsid w:val="00F07D71"/>
    <w:pPr>
      <w:spacing w:line="480" w:lineRule="auto"/>
    </w:pPr>
    <w:rPr>
      <w:rFonts w:ascii="华文中宋" w:eastAsia="华文中宋" w:hAnsi="华文中宋"/>
      <w:sz w:val="36"/>
      <w:szCs w:val="20"/>
    </w:rPr>
  </w:style>
  <w:style w:type="paragraph" w:styleId="ad">
    <w:name w:val="List Bullet"/>
    <w:basedOn w:val="a"/>
    <w:rsid w:val="00F07D71"/>
    <w:pPr>
      <w:adjustRightInd w:val="0"/>
      <w:spacing w:line="300" w:lineRule="auto"/>
      <w:ind w:left="360" w:hanging="360"/>
      <w:textAlignment w:val="baseline"/>
    </w:pPr>
    <w:rPr>
      <w:rFonts w:ascii="Times New Roman" w:hAnsi="Times New Roman"/>
      <w:kern w:val="0"/>
      <w:sz w:val="24"/>
      <w:szCs w:val="20"/>
    </w:rPr>
  </w:style>
  <w:style w:type="paragraph" w:styleId="ae">
    <w:name w:val="Document Map"/>
    <w:basedOn w:val="a"/>
    <w:link w:val="Char7"/>
    <w:semiHidden/>
    <w:qFormat/>
    <w:rsid w:val="00F07D71"/>
    <w:pPr>
      <w:shd w:val="clear" w:color="auto" w:fill="000080"/>
    </w:pPr>
    <w:rPr>
      <w:rFonts w:ascii="Times New Roman" w:hAnsi="Times New Roman"/>
      <w:szCs w:val="20"/>
    </w:rPr>
  </w:style>
  <w:style w:type="character" w:customStyle="1" w:styleId="Char7">
    <w:name w:val="文档结构图 Char"/>
    <w:basedOn w:val="a1"/>
    <w:link w:val="ae"/>
    <w:semiHidden/>
    <w:qFormat/>
    <w:rsid w:val="00F07D71"/>
    <w:rPr>
      <w:rFonts w:ascii="Times New Roman" w:eastAsia="宋体" w:hAnsi="Times New Roman" w:cs="Times New Roman"/>
      <w:szCs w:val="20"/>
      <w:shd w:val="clear" w:color="auto" w:fill="000080"/>
    </w:rPr>
  </w:style>
  <w:style w:type="paragraph" w:styleId="af">
    <w:name w:val="Salutation"/>
    <w:basedOn w:val="a"/>
    <w:next w:val="a"/>
    <w:link w:val="Char8"/>
    <w:qFormat/>
    <w:rsid w:val="00F07D71"/>
    <w:pPr>
      <w:spacing w:beforeLines="40" w:afterLines="40" w:line="312" w:lineRule="auto"/>
    </w:pPr>
    <w:rPr>
      <w:rFonts w:ascii="Times New Roman" w:hAnsi="Times New Roman"/>
      <w:kern w:val="0"/>
      <w:sz w:val="24"/>
      <w:szCs w:val="24"/>
    </w:rPr>
  </w:style>
  <w:style w:type="character" w:customStyle="1" w:styleId="Char8">
    <w:name w:val="称呼 Char"/>
    <w:basedOn w:val="a1"/>
    <w:link w:val="af"/>
    <w:qFormat/>
    <w:rsid w:val="00F07D71"/>
    <w:rPr>
      <w:rFonts w:ascii="Times New Roman" w:eastAsia="宋体" w:hAnsi="Times New Roman" w:cs="Times New Roman"/>
      <w:kern w:val="0"/>
      <w:sz w:val="24"/>
      <w:szCs w:val="24"/>
    </w:rPr>
  </w:style>
  <w:style w:type="paragraph" w:styleId="30">
    <w:name w:val="Body Text 3"/>
    <w:basedOn w:val="a"/>
    <w:link w:val="3Char0"/>
    <w:qFormat/>
    <w:rsid w:val="00F07D71"/>
    <w:pPr>
      <w:autoSpaceDE w:val="0"/>
      <w:autoSpaceDN w:val="0"/>
      <w:jc w:val="center"/>
    </w:pPr>
    <w:rPr>
      <w:rFonts w:ascii="Times New Roman" w:hAnsi="Times New Roman"/>
      <w:kern w:val="0"/>
      <w:sz w:val="16"/>
      <w:szCs w:val="20"/>
    </w:rPr>
  </w:style>
  <w:style w:type="character" w:customStyle="1" w:styleId="3Char0">
    <w:name w:val="正文文本 3 Char"/>
    <w:basedOn w:val="a1"/>
    <w:link w:val="30"/>
    <w:rsid w:val="00F07D71"/>
    <w:rPr>
      <w:rFonts w:ascii="Times New Roman" w:eastAsia="宋体" w:hAnsi="Times New Roman" w:cs="Times New Roman"/>
      <w:kern w:val="0"/>
      <w:sz w:val="16"/>
      <w:szCs w:val="20"/>
    </w:rPr>
  </w:style>
  <w:style w:type="paragraph" w:styleId="31">
    <w:name w:val="List Bullet 3"/>
    <w:basedOn w:val="a"/>
    <w:rsid w:val="00F07D71"/>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0">
    <w:name w:val="Body Text Indent"/>
    <w:basedOn w:val="a"/>
    <w:link w:val="Char9"/>
    <w:qFormat/>
    <w:rsid w:val="00F07D71"/>
    <w:pPr>
      <w:ind w:firstLine="444"/>
    </w:pPr>
    <w:rPr>
      <w:rFonts w:ascii="Times New Roman" w:hAnsi="Times New Roman"/>
      <w:b/>
      <w:sz w:val="24"/>
      <w:szCs w:val="20"/>
    </w:rPr>
  </w:style>
  <w:style w:type="character" w:customStyle="1" w:styleId="Char9">
    <w:name w:val="正文文本缩进 Char"/>
    <w:basedOn w:val="a1"/>
    <w:link w:val="af0"/>
    <w:qFormat/>
    <w:rsid w:val="00F07D71"/>
    <w:rPr>
      <w:rFonts w:ascii="Times New Roman" w:eastAsia="宋体" w:hAnsi="Times New Roman" w:cs="Times New Roman"/>
      <w:b/>
      <w:sz w:val="24"/>
      <w:szCs w:val="20"/>
    </w:rPr>
  </w:style>
  <w:style w:type="paragraph" w:styleId="20">
    <w:name w:val="List Bullet 2"/>
    <w:basedOn w:val="a"/>
    <w:qFormat/>
    <w:rsid w:val="00F07D71"/>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rsid w:val="00F07D71"/>
    <w:pPr>
      <w:ind w:leftChars="800" w:left="1680"/>
    </w:pPr>
    <w:rPr>
      <w:rFonts w:ascii="Times New Roman" w:hAnsi="Times New Roman"/>
      <w:szCs w:val="20"/>
    </w:rPr>
  </w:style>
  <w:style w:type="paragraph" w:styleId="32">
    <w:name w:val="toc 3"/>
    <w:basedOn w:val="a"/>
    <w:next w:val="a"/>
    <w:uiPriority w:val="39"/>
    <w:qFormat/>
    <w:rsid w:val="00F07D71"/>
    <w:pPr>
      <w:tabs>
        <w:tab w:val="right" w:leader="dot" w:pos="9231"/>
      </w:tabs>
      <w:ind w:leftChars="400" w:left="840"/>
    </w:pPr>
    <w:rPr>
      <w:rFonts w:ascii="Times New Roman" w:hAnsi="Times New Roman"/>
      <w:szCs w:val="24"/>
    </w:rPr>
  </w:style>
  <w:style w:type="paragraph" w:styleId="af1">
    <w:name w:val="Plain Text"/>
    <w:basedOn w:val="a"/>
    <w:link w:val="Chara"/>
    <w:qFormat/>
    <w:rsid w:val="00F07D71"/>
    <w:rPr>
      <w:rFonts w:ascii="宋体" w:hAnsi="Courier New"/>
      <w:kern w:val="0"/>
      <w:sz w:val="20"/>
      <w:szCs w:val="20"/>
    </w:rPr>
  </w:style>
  <w:style w:type="character" w:customStyle="1" w:styleId="Chara">
    <w:name w:val="纯文本 Char"/>
    <w:basedOn w:val="a1"/>
    <w:link w:val="af1"/>
    <w:qFormat/>
    <w:rsid w:val="00F07D71"/>
    <w:rPr>
      <w:rFonts w:ascii="宋体" w:eastAsia="宋体" w:hAnsi="Courier New" w:cs="Times New Roman"/>
      <w:kern w:val="0"/>
      <w:sz w:val="20"/>
      <w:szCs w:val="20"/>
    </w:rPr>
  </w:style>
  <w:style w:type="paragraph" w:styleId="80">
    <w:name w:val="toc 8"/>
    <w:basedOn w:val="a"/>
    <w:next w:val="a"/>
    <w:uiPriority w:val="39"/>
    <w:rsid w:val="00F07D71"/>
    <w:pPr>
      <w:ind w:leftChars="1400" w:left="2940"/>
    </w:pPr>
    <w:rPr>
      <w:rFonts w:ascii="Times New Roman" w:hAnsi="Times New Roman"/>
      <w:szCs w:val="20"/>
    </w:rPr>
  </w:style>
  <w:style w:type="paragraph" w:styleId="af2">
    <w:name w:val="Date"/>
    <w:basedOn w:val="a"/>
    <w:next w:val="a"/>
    <w:link w:val="Charb"/>
    <w:qFormat/>
    <w:rsid w:val="00F07D71"/>
  </w:style>
  <w:style w:type="character" w:customStyle="1" w:styleId="Charb">
    <w:name w:val="日期 Char"/>
    <w:basedOn w:val="a1"/>
    <w:link w:val="af2"/>
    <w:qFormat/>
    <w:rsid w:val="00F07D71"/>
    <w:rPr>
      <w:rFonts w:ascii="Calibri" w:eastAsia="宋体" w:hAnsi="Calibri" w:cs="Times New Roman"/>
    </w:rPr>
  </w:style>
  <w:style w:type="paragraph" w:styleId="21">
    <w:name w:val="Body Text Indent 2"/>
    <w:basedOn w:val="a"/>
    <w:link w:val="2Char0"/>
    <w:rsid w:val="00F07D71"/>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rsid w:val="00F07D71"/>
    <w:rPr>
      <w:rFonts w:ascii="宋体" w:eastAsia="宋体" w:hAnsi="宋体" w:cs="Times New Roman"/>
      <w:b/>
      <w:bCs/>
      <w:sz w:val="24"/>
      <w:szCs w:val="20"/>
    </w:rPr>
  </w:style>
  <w:style w:type="paragraph" w:styleId="af3">
    <w:name w:val="Balloon Text"/>
    <w:basedOn w:val="a"/>
    <w:link w:val="Charc"/>
    <w:semiHidden/>
    <w:qFormat/>
    <w:rsid w:val="00F07D71"/>
    <w:rPr>
      <w:rFonts w:ascii="Times New Roman" w:hAnsi="Times New Roman"/>
      <w:sz w:val="18"/>
      <w:szCs w:val="18"/>
    </w:rPr>
  </w:style>
  <w:style w:type="character" w:customStyle="1" w:styleId="Charc">
    <w:name w:val="批注框文本 Char"/>
    <w:basedOn w:val="a1"/>
    <w:link w:val="af3"/>
    <w:semiHidden/>
    <w:qFormat/>
    <w:rsid w:val="00F07D71"/>
    <w:rPr>
      <w:rFonts w:ascii="Times New Roman" w:eastAsia="宋体" w:hAnsi="Times New Roman" w:cs="Times New Roman"/>
      <w:sz w:val="18"/>
      <w:szCs w:val="18"/>
    </w:rPr>
  </w:style>
  <w:style w:type="paragraph" w:styleId="10">
    <w:name w:val="toc 1"/>
    <w:basedOn w:val="a"/>
    <w:next w:val="a"/>
    <w:uiPriority w:val="39"/>
    <w:qFormat/>
    <w:rsid w:val="00F07D71"/>
    <w:pPr>
      <w:tabs>
        <w:tab w:val="left" w:pos="840"/>
        <w:tab w:val="right" w:leader="dot" w:pos="9231"/>
      </w:tabs>
    </w:pPr>
    <w:rPr>
      <w:rFonts w:ascii="Times New Roman" w:hAnsi="Times New Roman"/>
      <w:szCs w:val="24"/>
    </w:rPr>
  </w:style>
  <w:style w:type="paragraph" w:styleId="41">
    <w:name w:val="toc 4"/>
    <w:basedOn w:val="a"/>
    <w:next w:val="a"/>
    <w:uiPriority w:val="39"/>
    <w:qFormat/>
    <w:rsid w:val="00F07D71"/>
    <w:pPr>
      <w:ind w:leftChars="600" w:left="1260"/>
    </w:pPr>
    <w:rPr>
      <w:rFonts w:ascii="Times New Roman" w:hAnsi="Times New Roman"/>
      <w:szCs w:val="20"/>
    </w:rPr>
  </w:style>
  <w:style w:type="paragraph" w:styleId="af4">
    <w:name w:val="Subtitle"/>
    <w:basedOn w:val="a"/>
    <w:next w:val="a"/>
    <w:link w:val="Chard"/>
    <w:qFormat/>
    <w:rsid w:val="00F07D71"/>
    <w:pPr>
      <w:spacing w:beforeLines="100" w:afterLines="50" w:line="360" w:lineRule="auto"/>
      <w:jc w:val="center"/>
    </w:pPr>
    <w:rPr>
      <w:rFonts w:ascii="Arial" w:eastAsia="方正魏碑简体" w:hAnsi="Arial"/>
      <w:bCs/>
      <w:kern w:val="28"/>
      <w:sz w:val="32"/>
      <w:szCs w:val="32"/>
    </w:rPr>
  </w:style>
  <w:style w:type="character" w:customStyle="1" w:styleId="Chard">
    <w:name w:val="副标题 Char"/>
    <w:basedOn w:val="a1"/>
    <w:link w:val="af4"/>
    <w:qFormat/>
    <w:rsid w:val="00F07D71"/>
    <w:rPr>
      <w:rFonts w:ascii="Arial" w:eastAsia="方正魏碑简体" w:hAnsi="Arial" w:cs="Times New Roman"/>
      <w:bCs/>
      <w:kern w:val="28"/>
      <w:sz w:val="32"/>
      <w:szCs w:val="32"/>
    </w:rPr>
  </w:style>
  <w:style w:type="paragraph" w:styleId="af5">
    <w:name w:val="footnote text"/>
    <w:basedOn w:val="a"/>
    <w:link w:val="Char10"/>
    <w:unhideWhenUsed/>
    <w:qFormat/>
    <w:rsid w:val="00F07D71"/>
    <w:pPr>
      <w:snapToGrid w:val="0"/>
      <w:jc w:val="left"/>
    </w:pPr>
    <w:rPr>
      <w:rFonts w:ascii="Times New Roman" w:hAnsi="Times New Roman"/>
      <w:sz w:val="18"/>
      <w:szCs w:val="18"/>
    </w:rPr>
  </w:style>
  <w:style w:type="character" w:customStyle="1" w:styleId="Chare">
    <w:name w:val="脚注文本 Char"/>
    <w:basedOn w:val="a1"/>
    <w:semiHidden/>
    <w:rsid w:val="00F07D71"/>
    <w:rPr>
      <w:rFonts w:ascii="Calibri" w:eastAsia="宋体" w:hAnsi="Calibri" w:cs="Times New Roman"/>
      <w:sz w:val="18"/>
      <w:szCs w:val="18"/>
    </w:rPr>
  </w:style>
  <w:style w:type="paragraph" w:styleId="60">
    <w:name w:val="toc 6"/>
    <w:basedOn w:val="a"/>
    <w:next w:val="a"/>
    <w:uiPriority w:val="39"/>
    <w:rsid w:val="00F07D71"/>
    <w:pPr>
      <w:ind w:leftChars="1000" w:left="2100"/>
    </w:pPr>
    <w:rPr>
      <w:rFonts w:ascii="Times New Roman" w:hAnsi="Times New Roman"/>
      <w:szCs w:val="20"/>
    </w:rPr>
  </w:style>
  <w:style w:type="paragraph" w:styleId="33">
    <w:name w:val="Body Text Indent 3"/>
    <w:basedOn w:val="a"/>
    <w:link w:val="3Char1"/>
    <w:qFormat/>
    <w:rsid w:val="00F07D71"/>
    <w:pPr>
      <w:spacing w:afterLines="50"/>
      <w:ind w:firstLineChars="200" w:firstLine="420"/>
    </w:pPr>
    <w:rPr>
      <w:rFonts w:ascii="Times New Roman" w:hAnsi="Times New Roman"/>
      <w:szCs w:val="21"/>
    </w:rPr>
  </w:style>
  <w:style w:type="character" w:customStyle="1" w:styleId="3Char1">
    <w:name w:val="正文文本缩进 3 Char"/>
    <w:basedOn w:val="a1"/>
    <w:link w:val="33"/>
    <w:qFormat/>
    <w:rsid w:val="00F07D71"/>
    <w:rPr>
      <w:rFonts w:ascii="Times New Roman" w:eastAsia="宋体" w:hAnsi="Times New Roman" w:cs="Times New Roman"/>
      <w:szCs w:val="21"/>
    </w:rPr>
  </w:style>
  <w:style w:type="paragraph" w:styleId="22">
    <w:name w:val="toc 2"/>
    <w:basedOn w:val="a"/>
    <w:next w:val="a"/>
    <w:uiPriority w:val="39"/>
    <w:qFormat/>
    <w:rsid w:val="00F07D71"/>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rsid w:val="00F07D71"/>
    <w:pPr>
      <w:ind w:leftChars="1600" w:left="3360"/>
    </w:pPr>
    <w:rPr>
      <w:rFonts w:ascii="Times New Roman" w:hAnsi="Times New Roman"/>
      <w:szCs w:val="20"/>
    </w:rPr>
  </w:style>
  <w:style w:type="paragraph" w:styleId="23">
    <w:name w:val="Body Text 2"/>
    <w:basedOn w:val="a"/>
    <w:link w:val="2Char1"/>
    <w:qFormat/>
    <w:rsid w:val="00F07D71"/>
    <w:pPr>
      <w:spacing w:after="120" w:line="480" w:lineRule="auto"/>
    </w:pPr>
    <w:rPr>
      <w:rFonts w:ascii="Times New Roman" w:hAnsi="Times New Roman"/>
      <w:szCs w:val="20"/>
    </w:rPr>
  </w:style>
  <w:style w:type="character" w:customStyle="1" w:styleId="2Char1">
    <w:name w:val="正文文本 2 Char"/>
    <w:basedOn w:val="a1"/>
    <w:link w:val="23"/>
    <w:qFormat/>
    <w:rsid w:val="00F07D71"/>
    <w:rPr>
      <w:rFonts w:ascii="Times New Roman" w:eastAsia="宋体" w:hAnsi="Times New Roman" w:cs="Times New Roman"/>
      <w:szCs w:val="20"/>
    </w:rPr>
  </w:style>
  <w:style w:type="paragraph" w:styleId="HTML">
    <w:name w:val="HTML Preformatted"/>
    <w:basedOn w:val="a"/>
    <w:link w:val="HTMLChar"/>
    <w:qFormat/>
    <w:rsid w:val="00F07D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F07D71"/>
    <w:rPr>
      <w:rFonts w:ascii="宋体" w:eastAsia="宋体" w:hAnsi="宋体" w:cs="宋体"/>
      <w:kern w:val="0"/>
      <w:sz w:val="24"/>
      <w:szCs w:val="24"/>
    </w:rPr>
  </w:style>
  <w:style w:type="paragraph" w:styleId="af6">
    <w:name w:val="Normal (Web)"/>
    <w:basedOn w:val="a"/>
    <w:uiPriority w:val="99"/>
    <w:qFormat/>
    <w:rsid w:val="00F07D71"/>
    <w:pPr>
      <w:widowControl/>
      <w:spacing w:before="100" w:beforeAutospacing="1" w:after="100" w:afterAutospacing="1"/>
      <w:jc w:val="left"/>
    </w:pPr>
    <w:rPr>
      <w:rFonts w:ascii="宋体" w:hAnsi="宋体" w:cs="宋体"/>
      <w:kern w:val="0"/>
      <w:sz w:val="24"/>
      <w:szCs w:val="24"/>
    </w:rPr>
  </w:style>
  <w:style w:type="paragraph" w:styleId="af7">
    <w:name w:val="Title"/>
    <w:basedOn w:val="a"/>
    <w:link w:val="Charf"/>
    <w:qFormat/>
    <w:rsid w:val="00F07D71"/>
    <w:pPr>
      <w:spacing w:before="240" w:after="240" w:line="360" w:lineRule="auto"/>
      <w:jc w:val="center"/>
    </w:pPr>
    <w:rPr>
      <w:rFonts w:ascii="Arial" w:eastAsia="黑体" w:hAnsi="Arial"/>
      <w:kern w:val="0"/>
      <w:sz w:val="44"/>
      <w:szCs w:val="20"/>
    </w:rPr>
  </w:style>
  <w:style w:type="character" w:customStyle="1" w:styleId="Charf">
    <w:name w:val="标题 Char"/>
    <w:basedOn w:val="a1"/>
    <w:link w:val="af7"/>
    <w:qFormat/>
    <w:rsid w:val="00F07D71"/>
    <w:rPr>
      <w:rFonts w:ascii="Arial" w:eastAsia="黑体" w:hAnsi="Arial" w:cs="Times New Roman"/>
      <w:kern w:val="0"/>
      <w:sz w:val="44"/>
      <w:szCs w:val="20"/>
    </w:rPr>
  </w:style>
  <w:style w:type="character" w:styleId="af8">
    <w:name w:val="Strong"/>
    <w:uiPriority w:val="22"/>
    <w:qFormat/>
    <w:rsid w:val="00F07D71"/>
    <w:rPr>
      <w:b/>
      <w:bCs/>
    </w:rPr>
  </w:style>
  <w:style w:type="character" w:styleId="af9">
    <w:name w:val="page number"/>
    <w:basedOn w:val="a1"/>
    <w:qFormat/>
    <w:rsid w:val="00F07D71"/>
  </w:style>
  <w:style w:type="character" w:styleId="afa">
    <w:name w:val="FollowedHyperlink"/>
    <w:rsid w:val="00F07D71"/>
    <w:rPr>
      <w:color w:val="800080"/>
      <w:u w:val="single"/>
    </w:rPr>
  </w:style>
  <w:style w:type="character" w:styleId="afb">
    <w:name w:val="Emphasis"/>
    <w:qFormat/>
    <w:rsid w:val="00F07D71"/>
    <w:rPr>
      <w:i/>
      <w:iCs/>
    </w:rPr>
  </w:style>
  <w:style w:type="character" w:styleId="afc">
    <w:name w:val="Hyperlink"/>
    <w:uiPriority w:val="99"/>
    <w:qFormat/>
    <w:rsid w:val="00F07D71"/>
    <w:rPr>
      <w:color w:val="0000FF"/>
      <w:u w:val="single"/>
    </w:rPr>
  </w:style>
  <w:style w:type="character" w:styleId="afd">
    <w:name w:val="annotation reference"/>
    <w:uiPriority w:val="99"/>
    <w:unhideWhenUsed/>
    <w:qFormat/>
    <w:rsid w:val="00F07D71"/>
    <w:rPr>
      <w:sz w:val="21"/>
      <w:szCs w:val="21"/>
    </w:rPr>
  </w:style>
  <w:style w:type="table" w:styleId="afe">
    <w:name w:val="Table Grid"/>
    <w:basedOn w:val="a2"/>
    <w:uiPriority w:val="59"/>
    <w:qFormat/>
    <w:rsid w:val="00F07D71"/>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f0">
    <w:name w:val="居中 Char"/>
    <w:qFormat/>
    <w:rsid w:val="00F07D71"/>
    <w:rPr>
      <w:kern w:val="2"/>
      <w:sz w:val="24"/>
    </w:rPr>
  </w:style>
  <w:style w:type="character" w:customStyle="1" w:styleId="Char11">
    <w:name w:val="批注文字 Char1"/>
    <w:basedOn w:val="a1"/>
    <w:uiPriority w:val="99"/>
    <w:semiHidden/>
    <w:qFormat/>
    <w:rsid w:val="00F07D71"/>
  </w:style>
  <w:style w:type="character" w:customStyle="1" w:styleId="Char10">
    <w:name w:val="脚注文本 Char1"/>
    <w:basedOn w:val="a1"/>
    <w:link w:val="af5"/>
    <w:locked/>
    <w:rsid w:val="00F07D71"/>
    <w:rPr>
      <w:rFonts w:ascii="Times New Roman" w:eastAsia="宋体" w:hAnsi="Times New Roman" w:cs="Times New Roman"/>
      <w:sz w:val="18"/>
      <w:szCs w:val="18"/>
    </w:rPr>
  </w:style>
  <w:style w:type="character" w:customStyle="1" w:styleId="Char12">
    <w:name w:val="正文文本 Char1"/>
    <w:basedOn w:val="a1"/>
    <w:rsid w:val="00F07D71"/>
  </w:style>
  <w:style w:type="character" w:customStyle="1" w:styleId="Charf1">
    <w:name w:val="标准款样式 Char"/>
    <w:basedOn w:val="a1"/>
    <w:link w:val="aff"/>
    <w:qFormat/>
    <w:rsid w:val="00F07D71"/>
    <w:rPr>
      <w:rFonts w:ascii="黑体" w:eastAsia="宋体" w:hAnsi="宋体" w:cs="Times New Roman"/>
      <w:szCs w:val="20"/>
    </w:rPr>
  </w:style>
  <w:style w:type="paragraph" w:customStyle="1" w:styleId="aff">
    <w:name w:val="标准款样式"/>
    <w:basedOn w:val="a"/>
    <w:link w:val="Charf1"/>
    <w:qFormat/>
    <w:rsid w:val="00F07D71"/>
    <w:rPr>
      <w:rFonts w:ascii="黑体" w:hAnsi="宋体"/>
      <w:szCs w:val="20"/>
    </w:rPr>
  </w:style>
  <w:style w:type="character" w:customStyle="1" w:styleId="solutioncontent1">
    <w:name w:val="solutioncontent1"/>
    <w:qFormat/>
    <w:rsid w:val="00F07D71"/>
    <w:rPr>
      <w:rFonts w:cs="Times New Roman"/>
      <w:color w:val="333333"/>
      <w:sz w:val="15"/>
      <w:szCs w:val="15"/>
    </w:rPr>
  </w:style>
  <w:style w:type="character" w:customStyle="1" w:styleId="SubtitleChar">
    <w:name w:val="Subtitle Char"/>
    <w:qFormat/>
    <w:locked/>
    <w:rsid w:val="00F07D71"/>
    <w:rPr>
      <w:rFonts w:ascii="Calibri Light" w:eastAsia="宋体" w:hAnsi="Calibri Light" w:cs="Times New Roman"/>
      <w:b/>
      <w:bCs/>
      <w:kern w:val="28"/>
      <w:sz w:val="32"/>
      <w:szCs w:val="32"/>
      <w:lang w:eastAsia="en-US"/>
    </w:rPr>
  </w:style>
  <w:style w:type="character" w:customStyle="1" w:styleId="Char13">
    <w:name w:val="页脚 Char1"/>
    <w:basedOn w:val="a1"/>
    <w:uiPriority w:val="99"/>
    <w:semiHidden/>
    <w:qFormat/>
    <w:rsid w:val="00F07D71"/>
    <w:rPr>
      <w:sz w:val="18"/>
      <w:szCs w:val="18"/>
    </w:rPr>
  </w:style>
  <w:style w:type="character" w:customStyle="1" w:styleId="Charf2">
    <w:name w:val="明显引用 Char"/>
    <w:basedOn w:val="a1"/>
    <w:rsid w:val="00F07D71"/>
    <w:rPr>
      <w:b/>
      <w:bCs/>
      <w:i/>
      <w:iCs/>
      <w:color w:val="4F81BD"/>
      <w:kern w:val="2"/>
      <w:sz w:val="21"/>
    </w:rPr>
  </w:style>
  <w:style w:type="character" w:customStyle="1" w:styleId="CharChar">
    <w:name w:val="+正文 Char Char"/>
    <w:link w:val="CharCharChar"/>
    <w:qFormat/>
    <w:locked/>
    <w:rsid w:val="00F07D71"/>
    <w:rPr>
      <w:rFonts w:ascii="楷体_GB2312" w:eastAsia="楷体_GB2312"/>
      <w:sz w:val="24"/>
    </w:rPr>
  </w:style>
  <w:style w:type="paragraph" w:customStyle="1" w:styleId="CharCharChar">
    <w:name w:val="+正文 Char Char Char"/>
    <w:basedOn w:val="a"/>
    <w:link w:val="CharChar"/>
    <w:qFormat/>
    <w:rsid w:val="00F07D71"/>
    <w:pPr>
      <w:spacing w:line="360" w:lineRule="auto"/>
      <w:ind w:firstLineChars="200" w:firstLine="200"/>
    </w:pPr>
    <w:rPr>
      <w:rFonts w:ascii="楷体_GB2312" w:eastAsia="楷体_GB2312" w:hAnsiTheme="minorHAnsi" w:cstheme="minorBidi"/>
      <w:sz w:val="24"/>
    </w:rPr>
  </w:style>
  <w:style w:type="character" w:customStyle="1" w:styleId="CharChar4">
    <w:name w:val="Char Char4"/>
    <w:qFormat/>
    <w:rsid w:val="00F07D71"/>
    <w:rPr>
      <w:kern w:val="2"/>
      <w:sz w:val="16"/>
    </w:rPr>
  </w:style>
  <w:style w:type="character" w:customStyle="1" w:styleId="CharChar6">
    <w:name w:val="Char Char6"/>
    <w:rsid w:val="00F07D71"/>
    <w:rPr>
      <w:rFonts w:ascii="Arial" w:eastAsia="黑体" w:hAnsi="Arial"/>
      <w:kern w:val="2"/>
      <w:sz w:val="44"/>
    </w:rPr>
  </w:style>
  <w:style w:type="character" w:customStyle="1" w:styleId="Charf3">
    <w:name w:val="引用 Char"/>
    <w:basedOn w:val="a1"/>
    <w:qFormat/>
    <w:rsid w:val="00F07D71"/>
    <w:rPr>
      <w:i/>
      <w:iCs/>
      <w:color w:val="000000"/>
      <w:kern w:val="2"/>
      <w:sz w:val="21"/>
    </w:rPr>
  </w:style>
  <w:style w:type="character" w:customStyle="1" w:styleId="1CharCharCharCharChar">
    <w:name w:val="+列表1 Char Char Char Char Char"/>
    <w:link w:val="1CharCharChar"/>
    <w:qFormat/>
    <w:locked/>
    <w:rsid w:val="00F07D71"/>
    <w:rPr>
      <w:rFonts w:ascii="宋体" w:hAnsi="宋体"/>
    </w:rPr>
  </w:style>
  <w:style w:type="paragraph" w:customStyle="1" w:styleId="1CharCharChar">
    <w:name w:val="+列表1 Char Char Char"/>
    <w:basedOn w:val="a"/>
    <w:link w:val="1CharCharCharCharChar"/>
    <w:qFormat/>
    <w:rsid w:val="00F07D71"/>
    <w:pPr>
      <w:jc w:val="center"/>
    </w:pPr>
    <w:rPr>
      <w:rFonts w:ascii="宋体" w:eastAsiaTheme="minorEastAsia" w:hAnsi="宋体" w:cstheme="minorBidi"/>
    </w:rPr>
  </w:style>
  <w:style w:type="character" w:customStyle="1" w:styleId="3Char10">
    <w:name w:val="正文文本 3 Char1"/>
    <w:basedOn w:val="a1"/>
    <w:uiPriority w:val="99"/>
    <w:semiHidden/>
    <w:qFormat/>
    <w:rsid w:val="00F07D71"/>
    <w:rPr>
      <w:sz w:val="16"/>
      <w:szCs w:val="16"/>
    </w:rPr>
  </w:style>
  <w:style w:type="character" w:customStyle="1" w:styleId="Char14">
    <w:name w:val="日期 Char1"/>
    <w:basedOn w:val="a1"/>
    <w:uiPriority w:val="99"/>
    <w:semiHidden/>
    <w:qFormat/>
    <w:rsid w:val="00F07D71"/>
  </w:style>
  <w:style w:type="character" w:customStyle="1" w:styleId="Charf4">
    <w:name w:val="无间隔 Char"/>
    <w:link w:val="11"/>
    <w:qFormat/>
    <w:locked/>
    <w:rsid w:val="00F07D71"/>
    <w:rPr>
      <w:rFonts w:ascii="Calibri" w:eastAsia="Times New Roman" w:hAnsi="Calibri"/>
      <w:sz w:val="22"/>
      <w:lang w:eastAsia="en-US" w:bidi="en-US"/>
    </w:rPr>
  </w:style>
  <w:style w:type="paragraph" w:customStyle="1" w:styleId="11">
    <w:name w:val="无间隔1"/>
    <w:link w:val="Charf4"/>
    <w:qFormat/>
    <w:rsid w:val="00F07D71"/>
    <w:rPr>
      <w:rFonts w:ascii="Calibri" w:eastAsia="Times New Roman" w:hAnsi="Calibri"/>
      <w:sz w:val="22"/>
      <w:lang w:eastAsia="en-US" w:bidi="en-US"/>
    </w:rPr>
  </w:style>
  <w:style w:type="character" w:customStyle="1" w:styleId="CharChar5">
    <w:name w:val="Char Char5"/>
    <w:qFormat/>
    <w:rsid w:val="00F07D71"/>
    <w:rPr>
      <w:rFonts w:ascii="Arial" w:eastAsia="方正魏碑简体" w:hAnsi="Arial" w:cs="Arial"/>
      <w:bCs/>
      <w:kern w:val="28"/>
      <w:sz w:val="32"/>
      <w:szCs w:val="32"/>
    </w:rPr>
  </w:style>
  <w:style w:type="character" w:customStyle="1" w:styleId="CharChar0">
    <w:name w:val="表文字 Char Char"/>
    <w:link w:val="aff0"/>
    <w:qFormat/>
    <w:locked/>
    <w:rsid w:val="00F07D71"/>
    <w:rPr>
      <w:rFonts w:ascii="楷体_GB2312" w:eastAsia="楷体_GB2312" w:hAnsi="宋体"/>
      <w:spacing w:val="-8"/>
      <w:sz w:val="24"/>
      <w:lang w:val="zh-CN"/>
    </w:rPr>
  </w:style>
  <w:style w:type="paragraph" w:customStyle="1" w:styleId="aff0">
    <w:name w:val="表文字"/>
    <w:basedOn w:val="a"/>
    <w:link w:val="CharChar0"/>
    <w:qFormat/>
    <w:rsid w:val="00F07D71"/>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Mention">
    <w:name w:val="Mention"/>
    <w:basedOn w:val="a1"/>
    <w:uiPriority w:val="99"/>
    <w:unhideWhenUsed/>
    <w:rsid w:val="00F07D71"/>
    <w:rPr>
      <w:color w:val="2B579A"/>
      <w:shd w:val="clear" w:color="auto" w:fill="E6E6E6"/>
    </w:rPr>
  </w:style>
  <w:style w:type="character" w:customStyle="1" w:styleId="Char5CharCharCharCharChar">
    <w:name w:val="+正文 Char5 Char Char Char Char Char"/>
    <w:link w:val="Char5CharCharChar"/>
    <w:qFormat/>
    <w:locked/>
    <w:rsid w:val="00F07D71"/>
    <w:rPr>
      <w:rFonts w:ascii="宋体" w:hAnsi="宋体"/>
      <w:sz w:val="24"/>
    </w:rPr>
  </w:style>
  <w:style w:type="paragraph" w:customStyle="1" w:styleId="Char5CharCharChar">
    <w:name w:val="+正文 Char5 Char Char Char"/>
    <w:basedOn w:val="a"/>
    <w:link w:val="Char5CharCharCharCharChar"/>
    <w:qFormat/>
    <w:rsid w:val="00F07D71"/>
    <w:pPr>
      <w:spacing w:line="360" w:lineRule="auto"/>
      <w:ind w:firstLineChars="200" w:firstLine="200"/>
    </w:pPr>
    <w:rPr>
      <w:rFonts w:ascii="宋体" w:eastAsiaTheme="minorEastAsia" w:hAnsi="宋体" w:cstheme="minorBidi"/>
      <w:sz w:val="24"/>
    </w:rPr>
  </w:style>
  <w:style w:type="character" w:customStyle="1" w:styleId="hCharChar">
    <w:name w:val="h Char Char"/>
    <w:qFormat/>
    <w:rsid w:val="00F07D71"/>
    <w:rPr>
      <w:kern w:val="2"/>
      <w:sz w:val="18"/>
    </w:rPr>
  </w:style>
  <w:style w:type="character" w:customStyle="1" w:styleId="Charf5">
    <w:name w:val="段 Char"/>
    <w:basedOn w:val="a1"/>
    <w:link w:val="aff1"/>
    <w:qFormat/>
    <w:rsid w:val="00F07D71"/>
    <w:rPr>
      <w:rFonts w:ascii="宋体"/>
    </w:rPr>
  </w:style>
  <w:style w:type="paragraph" w:customStyle="1" w:styleId="aff1">
    <w:name w:val="段"/>
    <w:link w:val="Charf5"/>
    <w:qFormat/>
    <w:rsid w:val="00F07D71"/>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rsid w:val="00F07D71"/>
    <w:rPr>
      <w:kern w:val="2"/>
      <w:sz w:val="24"/>
      <w:szCs w:val="24"/>
    </w:rPr>
  </w:style>
  <w:style w:type="character" w:customStyle="1" w:styleId="msoins0">
    <w:name w:val="msoins"/>
    <w:basedOn w:val="a1"/>
    <w:qFormat/>
    <w:rsid w:val="00F07D71"/>
  </w:style>
  <w:style w:type="character" w:customStyle="1" w:styleId="Char15">
    <w:name w:val="纯文本 Char1"/>
    <w:basedOn w:val="a1"/>
    <w:uiPriority w:val="99"/>
    <w:qFormat/>
    <w:rsid w:val="00F07D71"/>
    <w:rPr>
      <w:rFonts w:ascii="宋体" w:eastAsia="宋体" w:hAnsi="Courier New" w:cs="Courier New"/>
      <w:szCs w:val="21"/>
    </w:rPr>
  </w:style>
  <w:style w:type="character" w:customStyle="1" w:styleId="CharChar1">
    <w:name w:val="Char Char1"/>
    <w:semiHidden/>
    <w:rsid w:val="00F07D71"/>
    <w:rPr>
      <w:kern w:val="2"/>
      <w:sz w:val="21"/>
    </w:rPr>
  </w:style>
  <w:style w:type="character" w:customStyle="1" w:styleId="Char1">
    <w:name w:val="正文缩进 Char"/>
    <w:link w:val="a0"/>
    <w:qFormat/>
    <w:rsid w:val="00F07D71"/>
    <w:rPr>
      <w:rFonts w:ascii="Calibri" w:eastAsia="宋体" w:hAnsi="Calibri" w:cs="Times New Roman"/>
    </w:rPr>
  </w:style>
  <w:style w:type="character" w:customStyle="1" w:styleId="black1">
    <w:name w:val="black1"/>
    <w:qFormat/>
    <w:rsid w:val="00F07D71"/>
    <w:rPr>
      <w:rFonts w:ascii="ˎ̥" w:hAnsi="ˎ̥" w:hint="default"/>
      <w:color w:val="333333"/>
      <w:sz w:val="18"/>
      <w:szCs w:val="18"/>
      <w:u w:val="none"/>
    </w:rPr>
  </w:style>
  <w:style w:type="character" w:customStyle="1" w:styleId="Char16">
    <w:name w:val="引用 Char1"/>
    <w:basedOn w:val="a1"/>
    <w:link w:val="12"/>
    <w:qFormat/>
    <w:locked/>
    <w:rsid w:val="00F07D71"/>
    <w:rPr>
      <w:rFonts w:ascii="Calibri" w:eastAsia="宋体" w:hAnsi="Calibri" w:cs="Times New Roman"/>
      <w:i/>
      <w:iCs/>
      <w:color w:val="000000"/>
      <w:kern w:val="0"/>
      <w:sz w:val="22"/>
      <w:lang w:eastAsia="en-US" w:bidi="en-US"/>
    </w:rPr>
  </w:style>
  <w:style w:type="paragraph" w:customStyle="1" w:styleId="12">
    <w:name w:val="引用1"/>
    <w:basedOn w:val="a"/>
    <w:next w:val="a"/>
    <w:link w:val="Char16"/>
    <w:qFormat/>
    <w:rsid w:val="00F07D71"/>
    <w:pPr>
      <w:widowControl/>
      <w:spacing w:after="200" w:line="276" w:lineRule="auto"/>
      <w:jc w:val="left"/>
    </w:pPr>
    <w:rPr>
      <w:i/>
      <w:iCs/>
      <w:color w:val="000000"/>
      <w:kern w:val="0"/>
      <w:sz w:val="22"/>
      <w:lang w:eastAsia="en-US" w:bidi="en-US"/>
    </w:rPr>
  </w:style>
  <w:style w:type="character" w:customStyle="1" w:styleId="CharChar3CharCharCharChar">
    <w:name w:val="+正文 Char Char3 Char Char Char Char"/>
    <w:link w:val="CharChar3CharChar"/>
    <w:qFormat/>
    <w:locked/>
    <w:rsid w:val="00F07D71"/>
    <w:rPr>
      <w:rFonts w:ascii="宋体" w:hAnsi="宋体"/>
      <w:sz w:val="24"/>
    </w:rPr>
  </w:style>
  <w:style w:type="paragraph" w:customStyle="1" w:styleId="CharChar3CharChar">
    <w:name w:val="+正文 Char Char3 Char Char"/>
    <w:basedOn w:val="a"/>
    <w:link w:val="CharChar3CharCharCharChar"/>
    <w:qFormat/>
    <w:rsid w:val="00F07D71"/>
    <w:pPr>
      <w:spacing w:line="360" w:lineRule="auto"/>
      <w:ind w:firstLineChars="200" w:firstLine="200"/>
    </w:pPr>
    <w:rPr>
      <w:rFonts w:ascii="宋体" w:eastAsiaTheme="minorEastAsia" w:hAnsi="宋体" w:cstheme="minorBidi"/>
      <w:sz w:val="24"/>
    </w:rPr>
  </w:style>
  <w:style w:type="character" w:customStyle="1" w:styleId="Char17">
    <w:name w:val="页眉 Char1"/>
    <w:basedOn w:val="a1"/>
    <w:uiPriority w:val="99"/>
    <w:semiHidden/>
    <w:qFormat/>
    <w:rsid w:val="00F07D71"/>
    <w:rPr>
      <w:sz w:val="18"/>
      <w:szCs w:val="18"/>
    </w:rPr>
  </w:style>
  <w:style w:type="character" w:customStyle="1" w:styleId="Char18">
    <w:name w:val="副标题 Char1"/>
    <w:basedOn w:val="a1"/>
    <w:uiPriority w:val="11"/>
    <w:qFormat/>
    <w:rsid w:val="00F07D71"/>
    <w:rPr>
      <w:rFonts w:ascii="Cambria" w:eastAsia="宋体" w:hAnsi="Cambria" w:cs="Times New Roman"/>
      <w:b/>
      <w:bCs/>
      <w:kern w:val="28"/>
      <w:sz w:val="32"/>
      <w:szCs w:val="32"/>
    </w:rPr>
  </w:style>
  <w:style w:type="character" w:customStyle="1" w:styleId="font12-blue-bold1">
    <w:name w:val="font12-blue-bold1"/>
    <w:qFormat/>
    <w:rsid w:val="00F07D71"/>
    <w:rPr>
      <w:b/>
      <w:bCs/>
      <w:color w:val="0249A5"/>
      <w:sz w:val="18"/>
      <w:szCs w:val="18"/>
      <w:u w:val="none"/>
    </w:rPr>
  </w:style>
  <w:style w:type="character" w:customStyle="1" w:styleId="CharChar5CharCharChar">
    <w:name w:val="+正文 Char Char5 Char Char Char"/>
    <w:link w:val="CharChar5Char"/>
    <w:qFormat/>
    <w:locked/>
    <w:rsid w:val="00F07D71"/>
    <w:rPr>
      <w:rFonts w:ascii="宋体" w:hAnsi="宋体"/>
      <w:sz w:val="24"/>
    </w:rPr>
  </w:style>
  <w:style w:type="paragraph" w:customStyle="1" w:styleId="CharChar5Char">
    <w:name w:val="+正文 Char Char5 Char"/>
    <w:basedOn w:val="a"/>
    <w:link w:val="CharChar5CharCharChar"/>
    <w:qFormat/>
    <w:rsid w:val="00F07D71"/>
    <w:pPr>
      <w:spacing w:line="360" w:lineRule="auto"/>
      <w:ind w:firstLineChars="200" w:firstLine="200"/>
    </w:pPr>
    <w:rPr>
      <w:rFonts w:ascii="宋体" w:eastAsiaTheme="minorEastAsia" w:hAnsi="宋体" w:cstheme="minorBidi"/>
      <w:sz w:val="24"/>
    </w:rPr>
  </w:style>
  <w:style w:type="character" w:customStyle="1" w:styleId="Char19">
    <w:name w:val="批注主题 Char1"/>
    <w:basedOn w:val="Char11"/>
    <w:uiPriority w:val="99"/>
    <w:semiHidden/>
    <w:qFormat/>
    <w:rsid w:val="00F07D71"/>
    <w:rPr>
      <w:b/>
      <w:bCs/>
    </w:rPr>
  </w:style>
  <w:style w:type="character" w:customStyle="1" w:styleId="CharChar3">
    <w:name w:val="Char Char3"/>
    <w:qFormat/>
    <w:rsid w:val="00F07D71"/>
    <w:rPr>
      <w:kern w:val="2"/>
      <w:sz w:val="21"/>
    </w:rPr>
  </w:style>
  <w:style w:type="character" w:customStyle="1" w:styleId="CharChar7">
    <w:name w:val="普通文字 Char Char"/>
    <w:rsid w:val="00F07D71"/>
    <w:rPr>
      <w:rFonts w:ascii="宋体" w:hAnsi="Courier New"/>
      <w:kern w:val="2"/>
      <w:sz w:val="21"/>
    </w:rPr>
  </w:style>
  <w:style w:type="character" w:customStyle="1" w:styleId="grame">
    <w:name w:val="grame"/>
    <w:basedOn w:val="a1"/>
    <w:qFormat/>
    <w:rsid w:val="00F07D71"/>
  </w:style>
  <w:style w:type="character" w:customStyle="1" w:styleId="16">
    <w:name w:val="16"/>
    <w:qFormat/>
    <w:rsid w:val="00F07D71"/>
    <w:rPr>
      <w:rFonts w:ascii="Times New Roman" w:hAnsi="Times New Roman" w:cs="Times New Roman" w:hint="default"/>
      <w:color w:val="0000FF"/>
      <w:sz w:val="20"/>
      <w:szCs w:val="20"/>
      <w:u w:val="single"/>
    </w:rPr>
  </w:style>
  <w:style w:type="character" w:customStyle="1" w:styleId="CharChar70">
    <w:name w:val="Char Char7"/>
    <w:rsid w:val="00F07D71"/>
    <w:rPr>
      <w:kern w:val="2"/>
      <w:sz w:val="18"/>
    </w:rPr>
  </w:style>
  <w:style w:type="character" w:customStyle="1" w:styleId="15">
    <w:name w:val="15"/>
    <w:rsid w:val="00F07D71"/>
    <w:rPr>
      <w:rFonts w:ascii="Calibri" w:hAnsi="Calibri" w:hint="default"/>
    </w:rPr>
  </w:style>
  <w:style w:type="character" w:customStyle="1" w:styleId="1CharCharChar0">
    <w:name w:val="+1. Char Char Char"/>
    <w:link w:val="1Char0"/>
    <w:qFormat/>
    <w:locked/>
    <w:rsid w:val="00F07D71"/>
    <w:rPr>
      <w:rFonts w:ascii="Times New Roman" w:eastAsia="宋体" w:hAnsi="Times New Roman" w:cs="Times New Roman"/>
      <w:szCs w:val="20"/>
    </w:rPr>
  </w:style>
  <w:style w:type="paragraph" w:customStyle="1" w:styleId="1Char0">
    <w:name w:val="+1. Char"/>
    <w:basedOn w:val="a"/>
    <w:link w:val="1CharCharChar0"/>
    <w:qFormat/>
    <w:rsid w:val="00F07D71"/>
    <w:rPr>
      <w:rFonts w:ascii="Times New Roman" w:hAnsi="Times New Roman"/>
      <w:szCs w:val="20"/>
    </w:rPr>
  </w:style>
  <w:style w:type="character" w:customStyle="1" w:styleId="Char1a">
    <w:name w:val="明显引用 Char1"/>
    <w:basedOn w:val="a1"/>
    <w:link w:val="13"/>
    <w:locked/>
    <w:rsid w:val="00F07D71"/>
    <w:rPr>
      <w:rFonts w:ascii="Calibri" w:eastAsia="宋体" w:hAnsi="Calibri" w:cs="Times New Roman"/>
      <w:b/>
      <w:bCs/>
      <w:i/>
      <w:iCs/>
      <w:color w:val="4F81BD"/>
      <w:kern w:val="0"/>
      <w:sz w:val="22"/>
      <w:lang w:eastAsia="en-US" w:bidi="en-US"/>
    </w:rPr>
  </w:style>
  <w:style w:type="paragraph" w:customStyle="1" w:styleId="13">
    <w:name w:val="明显引用1"/>
    <w:basedOn w:val="a"/>
    <w:next w:val="a"/>
    <w:link w:val="Char1a"/>
    <w:qFormat/>
    <w:rsid w:val="00F07D71"/>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Char8">
    <w:name w:val="Char Char8"/>
    <w:qFormat/>
    <w:rsid w:val="00F07D71"/>
    <w:rPr>
      <w:kern w:val="2"/>
      <w:sz w:val="21"/>
    </w:rPr>
  </w:style>
  <w:style w:type="character" w:customStyle="1" w:styleId="CharChar9">
    <w:name w:val="Char Char"/>
    <w:semiHidden/>
    <w:rsid w:val="00F07D71"/>
    <w:rPr>
      <w:b/>
      <w:bCs/>
      <w:kern w:val="2"/>
      <w:sz w:val="21"/>
    </w:rPr>
  </w:style>
  <w:style w:type="character" w:customStyle="1" w:styleId="Char1b">
    <w:name w:val="表正文 Char1"/>
    <w:rsid w:val="00F07D71"/>
    <w:rPr>
      <w:kern w:val="2"/>
      <w:sz w:val="21"/>
    </w:rPr>
  </w:style>
  <w:style w:type="character" w:customStyle="1" w:styleId="Charf6">
    <w:name w:val="表正文 Char"/>
    <w:qFormat/>
    <w:rsid w:val="00F07D71"/>
    <w:rPr>
      <w:rFonts w:eastAsia="宋体"/>
      <w:kern w:val="2"/>
      <w:sz w:val="24"/>
      <w:lang w:val="en-US" w:eastAsia="zh-CN" w:bidi="ar-SA"/>
    </w:rPr>
  </w:style>
  <w:style w:type="character" w:customStyle="1" w:styleId="Char1c">
    <w:name w:val="正文首行缩进 Char1"/>
    <w:basedOn w:val="Char12"/>
    <w:uiPriority w:val="99"/>
    <w:semiHidden/>
    <w:qFormat/>
    <w:rsid w:val="00F07D71"/>
  </w:style>
  <w:style w:type="character" w:customStyle="1" w:styleId="Char1d">
    <w:name w:val="标题 Char1"/>
    <w:basedOn w:val="a1"/>
    <w:uiPriority w:val="10"/>
    <w:qFormat/>
    <w:rsid w:val="00F07D71"/>
    <w:rPr>
      <w:rFonts w:ascii="Cambria" w:eastAsia="宋体" w:hAnsi="Cambria" w:cs="Times New Roman"/>
      <w:b/>
      <w:bCs/>
      <w:sz w:val="32"/>
      <w:szCs w:val="32"/>
    </w:rPr>
  </w:style>
  <w:style w:type="character" w:customStyle="1" w:styleId="Char40">
    <w:name w:val="+正文 Char4"/>
    <w:link w:val="aff2"/>
    <w:qFormat/>
    <w:locked/>
    <w:rsid w:val="00F07D71"/>
    <w:rPr>
      <w:rFonts w:ascii="宋体" w:hAnsi="宋体"/>
      <w:sz w:val="24"/>
    </w:rPr>
  </w:style>
  <w:style w:type="paragraph" w:customStyle="1" w:styleId="aff2">
    <w:name w:val="+正文"/>
    <w:basedOn w:val="a"/>
    <w:link w:val="Char40"/>
    <w:qFormat/>
    <w:rsid w:val="00F07D71"/>
    <w:pPr>
      <w:spacing w:line="360" w:lineRule="auto"/>
      <w:ind w:firstLineChars="200" w:firstLine="200"/>
    </w:pPr>
    <w:rPr>
      <w:rFonts w:ascii="宋体" w:eastAsiaTheme="minorEastAsia" w:hAnsi="宋体" w:cstheme="minorBidi"/>
      <w:sz w:val="24"/>
    </w:rPr>
  </w:style>
  <w:style w:type="character" w:customStyle="1" w:styleId="CharChar2CharCharChar">
    <w:name w:val="+正文 Char Char2 Char Char Char"/>
    <w:link w:val="CharChar2Char"/>
    <w:qFormat/>
    <w:locked/>
    <w:rsid w:val="00F07D71"/>
    <w:rPr>
      <w:rFonts w:ascii="宋体" w:hAnsi="宋体"/>
      <w:sz w:val="24"/>
    </w:rPr>
  </w:style>
  <w:style w:type="paragraph" w:customStyle="1" w:styleId="CharChar2Char">
    <w:name w:val="+正文 Char Char2 Char"/>
    <w:basedOn w:val="a"/>
    <w:link w:val="CharChar2CharCharChar"/>
    <w:qFormat/>
    <w:rsid w:val="00F07D71"/>
    <w:pPr>
      <w:spacing w:line="360" w:lineRule="auto"/>
      <w:ind w:firstLineChars="200" w:firstLine="200"/>
    </w:pPr>
    <w:rPr>
      <w:rFonts w:ascii="宋体" w:eastAsiaTheme="minorEastAsia" w:hAnsi="宋体" w:cstheme="minorBidi"/>
      <w:sz w:val="24"/>
    </w:rPr>
  </w:style>
  <w:style w:type="character" w:customStyle="1" w:styleId="Char1e">
    <w:name w:val="注释标题 Char1"/>
    <w:basedOn w:val="a1"/>
    <w:uiPriority w:val="99"/>
    <w:semiHidden/>
    <w:qFormat/>
    <w:rsid w:val="00F07D71"/>
  </w:style>
  <w:style w:type="character" w:customStyle="1" w:styleId="Char2CharChar">
    <w:name w:val="+正文 Char2 Char Char"/>
    <w:link w:val="Char20"/>
    <w:locked/>
    <w:rsid w:val="00F07D71"/>
    <w:rPr>
      <w:rFonts w:ascii="宋体" w:hAnsi="宋体"/>
      <w:sz w:val="24"/>
    </w:rPr>
  </w:style>
  <w:style w:type="paragraph" w:customStyle="1" w:styleId="Char20">
    <w:name w:val="+正文 Char2"/>
    <w:basedOn w:val="a"/>
    <w:link w:val="Char2CharChar"/>
    <w:qFormat/>
    <w:rsid w:val="00F07D71"/>
    <w:pPr>
      <w:spacing w:line="360" w:lineRule="auto"/>
      <w:ind w:firstLineChars="200" w:firstLine="200"/>
    </w:pPr>
    <w:rPr>
      <w:rFonts w:ascii="宋体" w:eastAsiaTheme="minorEastAsia" w:hAnsi="宋体" w:cstheme="minorBidi"/>
      <w:sz w:val="24"/>
    </w:rPr>
  </w:style>
  <w:style w:type="character" w:customStyle="1" w:styleId="Char1f">
    <w:name w:val="称呼 Char1"/>
    <w:basedOn w:val="a1"/>
    <w:uiPriority w:val="99"/>
    <w:semiHidden/>
    <w:qFormat/>
    <w:rsid w:val="00F07D71"/>
  </w:style>
  <w:style w:type="paragraph" w:customStyle="1" w:styleId="aff3">
    <w:name w:val="标准次分项"/>
    <w:basedOn w:val="a"/>
    <w:rsid w:val="00F07D71"/>
    <w:pPr>
      <w:jc w:val="left"/>
    </w:pPr>
    <w:rPr>
      <w:rFonts w:ascii="宋体" w:hAnsi="宋体"/>
      <w:szCs w:val="21"/>
    </w:rPr>
  </w:style>
  <w:style w:type="paragraph" w:customStyle="1" w:styleId="xl34">
    <w:name w:val="xl34"/>
    <w:basedOn w:val="a"/>
    <w:qFormat/>
    <w:rsid w:val="00F07D7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rsid w:val="00F07D71"/>
    <w:pPr>
      <w:widowControl/>
    </w:pPr>
    <w:rPr>
      <w:rFonts w:ascii="Times New Roman" w:hAnsi="Times New Roman"/>
      <w:kern w:val="0"/>
      <w:szCs w:val="21"/>
    </w:rPr>
  </w:style>
  <w:style w:type="paragraph" w:customStyle="1" w:styleId="xl67">
    <w:name w:val="xl67"/>
    <w:basedOn w:val="a"/>
    <w:qFormat/>
    <w:rsid w:val="00F07D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qFormat/>
    <w:rsid w:val="00F07D7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F07D71"/>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qFormat/>
    <w:rsid w:val="00F07D71"/>
    <w:pPr>
      <w:spacing w:line="360" w:lineRule="auto"/>
    </w:pPr>
    <w:rPr>
      <w:rFonts w:ascii="宋体" w:hAnsi="宋体"/>
      <w:bCs/>
      <w:szCs w:val="21"/>
    </w:rPr>
  </w:style>
  <w:style w:type="paragraph" w:customStyle="1" w:styleId="xl44">
    <w:name w:val="xl44"/>
    <w:basedOn w:val="a"/>
    <w:qFormat/>
    <w:rsid w:val="00F07D71"/>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qFormat/>
    <w:rsid w:val="00F07D71"/>
    <w:pPr>
      <w:ind w:leftChars="200" w:left="420"/>
      <w:jc w:val="left"/>
    </w:pPr>
    <w:rPr>
      <w:rFonts w:ascii="Times New Roman" w:hAnsi="Times New Roman"/>
      <w:sz w:val="28"/>
      <w:szCs w:val="24"/>
      <w:lang w:eastAsia="zh-TW"/>
    </w:rPr>
  </w:style>
  <w:style w:type="paragraph" w:customStyle="1" w:styleId="CharCharChar0">
    <w:name w:val="Char Char Char"/>
    <w:basedOn w:val="a"/>
    <w:qFormat/>
    <w:rsid w:val="00F07D71"/>
    <w:rPr>
      <w:rFonts w:ascii="宋体" w:hAnsi="宋体"/>
      <w:szCs w:val="24"/>
    </w:rPr>
  </w:style>
  <w:style w:type="paragraph" w:customStyle="1" w:styleId="aff5">
    <w:name w:val="文档编号"/>
    <w:basedOn w:val="a"/>
    <w:next w:val="a"/>
    <w:qFormat/>
    <w:rsid w:val="00F07D71"/>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rsid w:val="00F07D71"/>
    <w:pPr>
      <w:tabs>
        <w:tab w:val="left" w:pos="360"/>
      </w:tabs>
    </w:pPr>
    <w:rPr>
      <w:rFonts w:ascii="Times New Roman" w:hAnsi="Times New Roman"/>
      <w:sz w:val="24"/>
      <w:szCs w:val="24"/>
    </w:rPr>
  </w:style>
  <w:style w:type="paragraph" w:customStyle="1" w:styleId="xl78">
    <w:name w:val="xl78"/>
    <w:basedOn w:val="a"/>
    <w:qFormat/>
    <w:rsid w:val="00F07D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uiPriority w:val="34"/>
    <w:qFormat/>
    <w:rsid w:val="00F07D71"/>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qFormat/>
    <w:rsid w:val="00F07D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rsid w:val="00F07D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F07D71"/>
    <w:pPr>
      <w:widowControl/>
      <w:spacing w:before="100" w:beforeAutospacing="1" w:after="100" w:afterAutospacing="1"/>
      <w:jc w:val="left"/>
    </w:pPr>
    <w:rPr>
      <w:rFonts w:ascii="宋体" w:hAnsi="宋体" w:cs="宋体"/>
      <w:kern w:val="0"/>
      <w:sz w:val="18"/>
      <w:szCs w:val="18"/>
    </w:rPr>
  </w:style>
  <w:style w:type="paragraph" w:customStyle="1" w:styleId="14">
    <w:name w:val="正文1"/>
    <w:qFormat/>
    <w:rsid w:val="00F07D71"/>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qFormat/>
    <w:rsid w:val="00F07D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F07D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F07D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qFormat/>
    <w:rsid w:val="00F07D71"/>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qFormat/>
    <w:rsid w:val="00F07D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f7">
    <w:name w:val="Char"/>
    <w:basedOn w:val="a"/>
    <w:qFormat/>
    <w:rsid w:val="00F07D71"/>
    <w:rPr>
      <w:rFonts w:ascii="Tahoma" w:hAnsi="Tahoma"/>
      <w:sz w:val="24"/>
      <w:szCs w:val="20"/>
    </w:rPr>
  </w:style>
  <w:style w:type="paragraph" w:customStyle="1" w:styleId="25">
    <w:name w:val="列出段落2"/>
    <w:basedOn w:val="a"/>
    <w:uiPriority w:val="34"/>
    <w:qFormat/>
    <w:rsid w:val="00F07D71"/>
    <w:pPr>
      <w:ind w:firstLineChars="200" w:firstLine="420"/>
    </w:pPr>
  </w:style>
  <w:style w:type="paragraph" w:customStyle="1" w:styleId="220">
    <w:name w:val="22"/>
    <w:basedOn w:val="a"/>
    <w:qFormat/>
    <w:rsid w:val="00F07D71"/>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qFormat/>
    <w:rsid w:val="00F07D7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F07D71"/>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qFormat/>
    <w:rsid w:val="00F07D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F07D71"/>
    <w:pPr>
      <w:tabs>
        <w:tab w:val="left" w:pos="360"/>
      </w:tabs>
    </w:pPr>
    <w:rPr>
      <w:rFonts w:ascii="Times New Roman" w:hAnsi="Times New Roman"/>
      <w:sz w:val="24"/>
      <w:szCs w:val="24"/>
    </w:rPr>
  </w:style>
  <w:style w:type="paragraph" w:customStyle="1" w:styleId="font10">
    <w:name w:val="font10"/>
    <w:basedOn w:val="a"/>
    <w:qFormat/>
    <w:rsid w:val="00F07D71"/>
    <w:pPr>
      <w:widowControl/>
      <w:spacing w:before="100" w:beforeAutospacing="1" w:after="100" w:afterAutospacing="1"/>
      <w:jc w:val="left"/>
    </w:pPr>
    <w:rPr>
      <w:rFonts w:ascii="Times New Roman" w:hAnsi="Times New Roman"/>
      <w:kern w:val="0"/>
      <w:sz w:val="16"/>
      <w:szCs w:val="16"/>
    </w:rPr>
  </w:style>
  <w:style w:type="paragraph" w:customStyle="1" w:styleId="aff6">
    <w:name w:val="一般正文"/>
    <w:basedOn w:val="a"/>
    <w:qFormat/>
    <w:rsid w:val="00F07D71"/>
    <w:pPr>
      <w:spacing w:line="360" w:lineRule="auto"/>
      <w:ind w:firstLineChars="200" w:firstLine="480"/>
    </w:pPr>
    <w:rPr>
      <w:rFonts w:ascii="Times New Roman" w:hAnsi="Times New Roman" w:cs="宋体"/>
      <w:sz w:val="24"/>
      <w:szCs w:val="20"/>
    </w:rPr>
  </w:style>
  <w:style w:type="paragraph" w:customStyle="1" w:styleId="p0">
    <w:name w:val="p0"/>
    <w:basedOn w:val="a"/>
    <w:qFormat/>
    <w:rsid w:val="00F07D71"/>
    <w:pPr>
      <w:widowControl/>
    </w:pPr>
    <w:rPr>
      <w:rFonts w:ascii="Times New Roman" w:hAnsi="Times New Roman"/>
      <w:kern w:val="0"/>
      <w:szCs w:val="21"/>
    </w:rPr>
  </w:style>
  <w:style w:type="paragraph" w:customStyle="1" w:styleId="xl66">
    <w:name w:val="xl66"/>
    <w:basedOn w:val="a"/>
    <w:qFormat/>
    <w:rsid w:val="00F07D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7">
    <w:name w:val="列出段落1"/>
    <w:basedOn w:val="a"/>
    <w:uiPriority w:val="99"/>
    <w:unhideWhenUsed/>
    <w:qFormat/>
    <w:rsid w:val="00F07D71"/>
    <w:pPr>
      <w:ind w:firstLineChars="200" w:firstLine="420"/>
    </w:pPr>
  </w:style>
  <w:style w:type="paragraph" w:customStyle="1" w:styleId="aff7">
    <w:name w:val="文档正文"/>
    <w:basedOn w:val="a"/>
    <w:qFormat/>
    <w:rsid w:val="00F07D71"/>
    <w:pPr>
      <w:spacing w:line="360" w:lineRule="auto"/>
    </w:pPr>
    <w:rPr>
      <w:rFonts w:ascii="宋体" w:hAnsi="宋体" w:cs="Arial"/>
      <w:b/>
      <w:bCs/>
      <w:szCs w:val="21"/>
    </w:rPr>
  </w:style>
  <w:style w:type="paragraph" w:customStyle="1" w:styleId="font15">
    <w:name w:val="font15"/>
    <w:basedOn w:val="a"/>
    <w:qFormat/>
    <w:rsid w:val="00F07D71"/>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F07D71"/>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qFormat/>
    <w:rsid w:val="00F07D71"/>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rsid w:val="00F07D71"/>
    <w:pPr>
      <w:widowControl/>
      <w:snapToGrid w:val="0"/>
    </w:pPr>
    <w:rPr>
      <w:rFonts w:ascii="Times New Roman" w:eastAsia="Arial Unicode MS" w:hAnsi="Times New Roman"/>
      <w:kern w:val="0"/>
      <w:szCs w:val="21"/>
    </w:rPr>
  </w:style>
  <w:style w:type="paragraph" w:customStyle="1" w:styleId="170">
    <w:name w:val="17"/>
    <w:basedOn w:val="a"/>
    <w:qFormat/>
    <w:rsid w:val="00F07D71"/>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F07D71"/>
    <w:pPr>
      <w:ind w:firstLineChars="200" w:firstLine="420"/>
    </w:pPr>
  </w:style>
  <w:style w:type="paragraph" w:customStyle="1" w:styleId="Char1f0">
    <w:name w:val="Char1"/>
    <w:basedOn w:val="a"/>
    <w:semiHidden/>
    <w:qFormat/>
    <w:rsid w:val="00F07D71"/>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qFormat/>
    <w:rsid w:val="00F07D71"/>
    <w:pPr>
      <w:adjustRightInd w:val="0"/>
      <w:spacing w:line="360" w:lineRule="auto"/>
    </w:pPr>
    <w:rPr>
      <w:rFonts w:ascii="Times New Roman" w:hAnsi="Times New Roman"/>
      <w:kern w:val="0"/>
      <w:sz w:val="24"/>
      <w:szCs w:val="20"/>
    </w:rPr>
  </w:style>
  <w:style w:type="paragraph" w:customStyle="1" w:styleId="font11">
    <w:name w:val="font11"/>
    <w:basedOn w:val="a"/>
    <w:qFormat/>
    <w:rsid w:val="00F07D71"/>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qFormat/>
    <w:rsid w:val="00F07D71"/>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F07D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rsid w:val="00F07D71"/>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F07D71"/>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F07D71"/>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qFormat/>
    <w:rsid w:val="00F07D71"/>
    <w:pPr>
      <w:tabs>
        <w:tab w:val="left" w:pos="360"/>
      </w:tabs>
    </w:pPr>
    <w:rPr>
      <w:rFonts w:ascii="Times New Roman" w:hAnsi="Times New Roman"/>
      <w:sz w:val="24"/>
      <w:szCs w:val="24"/>
    </w:rPr>
  </w:style>
  <w:style w:type="paragraph" w:customStyle="1" w:styleId="xl84">
    <w:name w:val="xl84"/>
    <w:basedOn w:val="a"/>
    <w:qFormat/>
    <w:rsid w:val="00F07D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全文标题"/>
    <w:next w:val="a"/>
    <w:qFormat/>
    <w:rsid w:val="00F07D71"/>
    <w:pPr>
      <w:jc w:val="center"/>
    </w:pPr>
    <w:rPr>
      <w:rFonts w:ascii="Arial" w:eastAsia="黑体" w:hAnsi="Arial" w:cs="Arial"/>
      <w:bCs/>
      <w:sz w:val="52"/>
      <w:szCs w:val="32"/>
    </w:rPr>
  </w:style>
  <w:style w:type="paragraph" w:customStyle="1" w:styleId="p18">
    <w:name w:val="p18"/>
    <w:basedOn w:val="a"/>
    <w:qFormat/>
    <w:rsid w:val="00F07D71"/>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qFormat/>
    <w:rsid w:val="00F07D7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F07D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qFormat/>
    <w:rsid w:val="00F07D71"/>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qFormat/>
    <w:rsid w:val="00F07D71"/>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F07D71"/>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qFormat/>
    <w:rsid w:val="00F07D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qFormat/>
    <w:rsid w:val="00F07D71"/>
    <w:rPr>
      <w:rFonts w:ascii="Tahoma" w:hAnsi="Tahoma"/>
      <w:sz w:val="24"/>
      <w:szCs w:val="20"/>
    </w:rPr>
  </w:style>
  <w:style w:type="paragraph" w:customStyle="1" w:styleId="flType">
    <w:name w:val="flType"/>
    <w:basedOn w:val="a"/>
    <w:qFormat/>
    <w:rsid w:val="00F07D71"/>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qFormat/>
    <w:rsid w:val="00F07D71"/>
    <w:rPr>
      <w:rFonts w:ascii="Tahoma" w:hAnsi="Tahoma"/>
      <w:sz w:val="24"/>
      <w:szCs w:val="20"/>
    </w:rPr>
  </w:style>
  <w:style w:type="paragraph" w:customStyle="1" w:styleId="xl52">
    <w:name w:val="xl52"/>
    <w:basedOn w:val="a"/>
    <w:rsid w:val="00F07D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F07D71"/>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qFormat/>
    <w:rsid w:val="00F07D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a">
    <w:name w:val="正文段"/>
    <w:basedOn w:val="a"/>
    <w:qFormat/>
    <w:rsid w:val="00F07D71"/>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qFormat/>
    <w:rsid w:val="00F07D7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F07D71"/>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qFormat/>
    <w:rsid w:val="00F07D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
    <w:name w:val="普通(网站)1"/>
    <w:basedOn w:val="a"/>
    <w:qFormat/>
    <w:rsid w:val="00F07D71"/>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qFormat/>
    <w:rsid w:val="00F07D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F07D71"/>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qFormat/>
    <w:rsid w:val="00F07D71"/>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F07D7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rsid w:val="00F07D71"/>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qFormat/>
    <w:rsid w:val="00F07D71"/>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qFormat/>
    <w:rsid w:val="00F07D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qFormat/>
    <w:rsid w:val="00F07D71"/>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9">
    <w:name w:val="附录标题1"/>
    <w:basedOn w:val="1"/>
    <w:next w:val="a"/>
    <w:qFormat/>
    <w:rsid w:val="00F07D71"/>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qFormat/>
    <w:rsid w:val="00F07D71"/>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qFormat/>
    <w:rsid w:val="00F07D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F07D7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F07D71"/>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F07D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rsid w:val="00F07D71"/>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qFormat/>
    <w:rsid w:val="00F07D71"/>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qFormat/>
    <w:rsid w:val="00F07D71"/>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rsid w:val="00F07D71"/>
    <w:pPr>
      <w:widowControl/>
      <w:spacing w:before="100" w:beforeAutospacing="1" w:after="100" w:afterAutospacing="1"/>
      <w:jc w:val="left"/>
    </w:pPr>
    <w:rPr>
      <w:rFonts w:ascii="宋体" w:hAnsi="宋体" w:cs="宋体"/>
      <w:kern w:val="0"/>
      <w:sz w:val="16"/>
      <w:szCs w:val="16"/>
    </w:rPr>
  </w:style>
  <w:style w:type="paragraph" w:customStyle="1" w:styleId="affb">
    <w:name w:val="缩进正文"/>
    <w:basedOn w:val="a"/>
    <w:qFormat/>
    <w:rsid w:val="00F07D71"/>
    <w:pPr>
      <w:spacing w:beforeLines="25" w:afterLines="25" w:line="360" w:lineRule="auto"/>
      <w:ind w:firstLineChars="200" w:firstLine="480"/>
    </w:pPr>
    <w:rPr>
      <w:rFonts w:ascii="Times New Roman" w:hAnsi="Times New Roman"/>
      <w:sz w:val="24"/>
      <w:szCs w:val="21"/>
    </w:rPr>
  </w:style>
  <w:style w:type="paragraph" w:customStyle="1" w:styleId="affc">
    <w:name w:val="文字列表"/>
    <w:basedOn w:val="a9"/>
    <w:rsid w:val="00F07D71"/>
  </w:style>
  <w:style w:type="paragraph" w:customStyle="1" w:styleId="affd">
    <w:name w:val="图例编号"/>
    <w:basedOn w:val="a9"/>
    <w:next w:val="a9"/>
    <w:qFormat/>
    <w:rsid w:val="00F07D71"/>
  </w:style>
  <w:style w:type="paragraph" w:customStyle="1" w:styleId="font14">
    <w:name w:val="font14"/>
    <w:basedOn w:val="a"/>
    <w:qFormat/>
    <w:rsid w:val="00F07D71"/>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rsid w:val="00F07D71"/>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F07D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rsid w:val="00F07D71"/>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rsid w:val="00F07D71"/>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qFormat/>
    <w:rsid w:val="00F07D71"/>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rsid w:val="00F07D71"/>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F07D7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rsid w:val="00F07D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rsid w:val="00F07D7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F07D71"/>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qFormat/>
    <w:rsid w:val="00F07D71"/>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a">
    <w:name w:val="1"/>
    <w:basedOn w:val="a"/>
    <w:qFormat/>
    <w:rsid w:val="00F07D71"/>
    <w:pPr>
      <w:spacing w:afterLines="50" w:line="360" w:lineRule="auto"/>
    </w:pPr>
    <w:rPr>
      <w:rFonts w:ascii="仿宋_GB2312" w:eastAsia="仿宋_GB2312" w:hAnsi="宋体"/>
      <w:sz w:val="24"/>
      <w:szCs w:val="24"/>
    </w:rPr>
  </w:style>
  <w:style w:type="paragraph" w:customStyle="1" w:styleId="p15">
    <w:name w:val="p15"/>
    <w:basedOn w:val="a"/>
    <w:rsid w:val="00F07D71"/>
    <w:pPr>
      <w:widowControl/>
      <w:ind w:firstLine="420"/>
    </w:pPr>
    <w:rPr>
      <w:rFonts w:cs="宋体"/>
      <w:kern w:val="0"/>
      <w:szCs w:val="21"/>
    </w:rPr>
  </w:style>
  <w:style w:type="paragraph" w:customStyle="1" w:styleId="xl46">
    <w:name w:val="xl46"/>
    <w:basedOn w:val="a"/>
    <w:qFormat/>
    <w:rsid w:val="00F07D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F07D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rsid w:val="00F07D71"/>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qFormat/>
    <w:rsid w:val="00F07D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rsid w:val="00F07D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rsid w:val="00F07D71"/>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qFormat/>
    <w:rsid w:val="00F07D7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rsid w:val="00F07D71"/>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rsid w:val="00F07D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4">
    <w:name w:val="表格3"/>
    <w:basedOn w:val="a"/>
    <w:qFormat/>
    <w:rsid w:val="00F07D71"/>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qFormat/>
    <w:rsid w:val="00F07D7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F07D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rsid w:val="00F07D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F07D71"/>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qFormat/>
    <w:rsid w:val="00F07D71"/>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qFormat/>
    <w:rsid w:val="00F07D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rsid w:val="00F07D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F07D71"/>
    <w:pPr>
      <w:spacing w:line="300" w:lineRule="auto"/>
    </w:pPr>
    <w:rPr>
      <w:rFonts w:ascii="Times New Roman" w:hAnsi="Times New Roman"/>
      <w:sz w:val="24"/>
      <w:szCs w:val="24"/>
    </w:rPr>
  </w:style>
  <w:style w:type="paragraph" w:customStyle="1" w:styleId="xl33">
    <w:name w:val="xl33"/>
    <w:basedOn w:val="a"/>
    <w:rsid w:val="00F07D71"/>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rsid w:val="00F07D71"/>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rsid w:val="00F07D71"/>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styleId="affe">
    <w:name w:val="List Paragraph"/>
    <w:basedOn w:val="a"/>
    <w:uiPriority w:val="34"/>
    <w:qFormat/>
    <w:rsid w:val="00F07D71"/>
    <w:pPr>
      <w:suppressAutoHyphens/>
      <w:ind w:firstLine="420"/>
    </w:pPr>
    <w:rPr>
      <w:rFonts w:ascii="Times New Roman" w:hAnsi="Times New Roman"/>
      <w:kern w:val="1"/>
      <w:szCs w:val="21"/>
    </w:rPr>
  </w:style>
  <w:style w:type="character" w:customStyle="1" w:styleId="navname">
    <w:name w:val="navname"/>
    <w:basedOn w:val="a1"/>
    <w:rsid w:val="00F07D71"/>
  </w:style>
  <w:style w:type="paragraph" w:customStyle="1" w:styleId="Default">
    <w:name w:val="Default"/>
    <w:rsid w:val="00F07D71"/>
    <w:pPr>
      <w:widowControl w:val="0"/>
      <w:autoSpaceDE w:val="0"/>
      <w:autoSpaceDN w:val="0"/>
      <w:adjustRightInd w:val="0"/>
    </w:pPr>
    <w:rPr>
      <w:rFonts w:ascii="FZFangSong-Z02" w:eastAsia="FZFangSong-Z02" w:hAnsi="Times New Roman" w:cs="FZFangSong-Z02"/>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dcew.com/hypx/Index.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ink/ink2.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4-08-07T15:05:48"/>
    </inkml:context>
    <inkml:brush xml:id="br0">
      <inkml:brushProperty name="width" value="0.05292" units="cm"/>
      <inkml:brushProperty name="height" value="0.05292" units="cm"/>
      <inkml:brushProperty name="color" value="#F80600"/>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4-08-07T15:05:48"/>
    </inkml:context>
    <inkml:brush xml:id="br0">
      <inkml:brushProperty name="width" value="0.05292" units="cm"/>
      <inkml:brushProperty name="height" value="0.05292" units="cm"/>
      <inkml:brushProperty name="color" value="#F80600"/>
    </inkml:brush>
  </inkml:definitions>
  <inkml:trace contextRef="#ctx0" brushRef="#br0">-2147483648 0,'0'0</inkml:trace>
</inkml:ink>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2076</Words>
  <Characters>11835</Characters>
  <Application>Microsoft Office Word</Application>
  <DocSecurity>0</DocSecurity>
  <Lines>98</Lines>
  <Paragraphs>27</Paragraphs>
  <ScaleCrop>false</ScaleCrop>
  <Company/>
  <LinksUpToDate>false</LinksUpToDate>
  <CharactersWithSpaces>13884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2025-01-06T02:29:00Z</dcterms:created>
  <dcterms:modified xsi:type="dcterms:W3CDTF">2025-01-06T02:29:00Z</dcterms:modified>
</cp:coreProperties>
</file>