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FD" w:rsidRDefault="004825FD" w:rsidP="004825FD">
      <w:pPr>
        <w:adjustRightInd w:val="0"/>
        <w:snapToGrid w:val="0"/>
        <w:spacing w:line="360" w:lineRule="auto"/>
        <w:jc w:val="center"/>
        <w:outlineLvl w:val="1"/>
        <w:rPr>
          <w:rFonts w:eastAsia="黑体" w:hint="eastAsia"/>
          <w:b/>
          <w:color w:val="000000"/>
          <w:sz w:val="30"/>
          <w:szCs w:val="30"/>
        </w:rPr>
      </w:pPr>
      <w:bookmarkStart w:id="0" w:name="_Toc162530921"/>
      <w:bookmarkStart w:id="1" w:name="_GoBack"/>
      <w:r w:rsidRPr="004825FD">
        <w:rPr>
          <w:rFonts w:eastAsia="黑体" w:hint="eastAsia"/>
          <w:b/>
          <w:color w:val="000000"/>
          <w:sz w:val="30"/>
          <w:szCs w:val="30"/>
        </w:rPr>
        <w:t>2025</w:t>
      </w:r>
      <w:r w:rsidRPr="004825FD">
        <w:rPr>
          <w:rFonts w:eastAsia="黑体" w:hint="eastAsia"/>
          <w:b/>
          <w:color w:val="000000"/>
          <w:sz w:val="30"/>
          <w:szCs w:val="30"/>
        </w:rPr>
        <w:t>年老港镇绿化养护服务</w:t>
      </w:r>
      <w:r w:rsidRPr="004825FD">
        <w:rPr>
          <w:rFonts w:eastAsia="黑体" w:hint="eastAsia"/>
          <w:b/>
          <w:color w:val="000000"/>
          <w:sz w:val="30"/>
          <w:szCs w:val="30"/>
        </w:rPr>
        <w:t>采购需求</w:t>
      </w:r>
      <w:bookmarkEnd w:id="1"/>
    </w:p>
    <w:p w:rsidR="004825FD" w:rsidRDefault="004825FD" w:rsidP="004825FD">
      <w:pPr>
        <w:adjustRightInd w:val="0"/>
        <w:snapToGrid w:val="0"/>
        <w:spacing w:line="360" w:lineRule="auto"/>
        <w:jc w:val="center"/>
        <w:outlineLvl w:val="1"/>
        <w:rPr>
          <w:rFonts w:eastAsia="黑体"/>
          <w:b/>
          <w:color w:val="000000"/>
          <w:sz w:val="30"/>
          <w:szCs w:val="30"/>
        </w:rPr>
      </w:pPr>
      <w:r>
        <w:rPr>
          <w:rFonts w:eastAsia="黑体"/>
          <w:b/>
          <w:color w:val="000000"/>
          <w:sz w:val="30"/>
          <w:szCs w:val="30"/>
        </w:rPr>
        <w:t>一、说明</w:t>
      </w:r>
      <w:bookmarkEnd w:id="0"/>
    </w:p>
    <w:p w:rsidR="004825FD" w:rsidRDefault="004825FD" w:rsidP="004825FD">
      <w:pPr>
        <w:adjustRightInd w:val="0"/>
        <w:snapToGrid w:val="0"/>
        <w:spacing w:line="300" w:lineRule="auto"/>
        <w:ind w:firstLineChars="215" w:firstLine="475"/>
        <w:jc w:val="left"/>
        <w:outlineLvl w:val="2"/>
        <w:rPr>
          <w:b/>
          <w:color w:val="000000"/>
          <w:sz w:val="22"/>
        </w:rPr>
      </w:pPr>
      <w:bookmarkStart w:id="2" w:name="_Toc162530922"/>
      <w:r>
        <w:rPr>
          <w:b/>
          <w:color w:val="000000"/>
          <w:sz w:val="22"/>
        </w:rPr>
        <w:t xml:space="preserve">1 </w:t>
      </w:r>
      <w:r>
        <w:rPr>
          <w:b/>
          <w:color w:val="000000"/>
          <w:sz w:val="22"/>
        </w:rPr>
        <w:t>总则</w:t>
      </w:r>
      <w:bookmarkEnd w:id="2"/>
    </w:p>
    <w:p w:rsidR="004825FD" w:rsidRDefault="004825FD" w:rsidP="004825FD">
      <w:pPr>
        <w:adjustRightInd w:val="0"/>
        <w:snapToGrid w:val="0"/>
        <w:spacing w:line="300" w:lineRule="auto"/>
        <w:ind w:firstLineChars="200" w:firstLine="440"/>
        <w:jc w:val="left"/>
        <w:rPr>
          <w:color w:val="000000"/>
          <w:sz w:val="22"/>
        </w:rPr>
      </w:pPr>
      <w:r>
        <w:rPr>
          <w:color w:val="000000"/>
          <w:sz w:val="22"/>
        </w:rPr>
        <w:t xml:space="preserve">1.1 </w:t>
      </w:r>
      <w:r>
        <w:rPr>
          <w:color w:val="000000"/>
          <w:sz w:val="22"/>
        </w:rPr>
        <w:t>投标人应具备国家或行业管理部门规定的，在本市实施本项目所需的资格（资质）和相关手续（如果有），由此引起的所有有关事宜及费用由投标人自行负责。</w:t>
      </w:r>
    </w:p>
    <w:p w:rsidR="004825FD" w:rsidRDefault="004825FD" w:rsidP="004825FD">
      <w:pPr>
        <w:adjustRightInd w:val="0"/>
        <w:snapToGrid w:val="0"/>
        <w:spacing w:line="300" w:lineRule="auto"/>
        <w:ind w:firstLineChars="200" w:firstLine="440"/>
        <w:jc w:val="left"/>
        <w:rPr>
          <w:color w:val="000000"/>
          <w:sz w:val="22"/>
        </w:rPr>
      </w:pPr>
      <w:r>
        <w:rPr>
          <w:color w:val="000000"/>
          <w:sz w:val="22"/>
        </w:rPr>
        <w:t xml:space="preserve">1.2 </w:t>
      </w:r>
      <w:r>
        <w:rPr>
          <w:color w:val="000000"/>
          <w:sz w:val="22"/>
        </w:rPr>
        <w:t>投标人对所提供的服务应当享有合法的所有权，没有侵犯任何第三方的知识产权、技术秘密等权利，</w:t>
      </w:r>
      <w:r>
        <w:rPr>
          <w:color w:val="0000FF"/>
          <w:sz w:val="22"/>
        </w:rPr>
        <w:t>而且不存在任何抵押、留置、查封等产权瑕疵</w:t>
      </w:r>
      <w:r>
        <w:rPr>
          <w:color w:val="000000"/>
          <w:sz w:val="22"/>
        </w:rPr>
        <w:t>。</w:t>
      </w:r>
      <w:r>
        <w:rPr>
          <w:color w:val="000000"/>
          <w:sz w:val="22"/>
        </w:rPr>
        <w:t xml:space="preserve"> </w:t>
      </w:r>
    </w:p>
    <w:p w:rsidR="004825FD" w:rsidRDefault="004825FD" w:rsidP="004825FD">
      <w:pPr>
        <w:adjustRightInd w:val="0"/>
        <w:snapToGrid w:val="0"/>
        <w:spacing w:line="300" w:lineRule="auto"/>
        <w:ind w:firstLineChars="200" w:firstLine="440"/>
        <w:jc w:val="left"/>
        <w:rPr>
          <w:color w:val="000000"/>
          <w:sz w:val="22"/>
        </w:rPr>
      </w:pPr>
      <w:r>
        <w:rPr>
          <w:color w:val="000000"/>
          <w:sz w:val="22"/>
        </w:rPr>
        <w:t xml:space="preserve">1.3 </w:t>
      </w:r>
      <w:r>
        <w:rPr>
          <w:color w:val="000000"/>
          <w:sz w:val="22"/>
        </w:rPr>
        <w:t>投标人提供的服务应当符合招标文件的要求，并且其质量完全符合国家标准、行业标准或地方标准。</w:t>
      </w:r>
    </w:p>
    <w:p w:rsidR="004825FD" w:rsidRDefault="004825FD" w:rsidP="004825FD">
      <w:pPr>
        <w:adjustRightInd w:val="0"/>
        <w:snapToGrid w:val="0"/>
        <w:spacing w:line="300" w:lineRule="auto"/>
        <w:ind w:firstLineChars="200" w:firstLine="440"/>
        <w:jc w:val="left"/>
        <w:rPr>
          <w:color w:val="000000"/>
          <w:sz w:val="22"/>
        </w:rPr>
      </w:pPr>
      <w:r>
        <w:rPr>
          <w:color w:val="000000"/>
          <w:sz w:val="22"/>
        </w:rPr>
        <w:t xml:space="preserve">1.4 </w:t>
      </w:r>
      <w:r>
        <w:rPr>
          <w:color w:val="000000"/>
          <w:sz w:val="22"/>
        </w:rPr>
        <w:t>投标人在投标前应认真了解项目的实施背景、应提供的服务内容和质量、项目考核管理要求等，一旦中标，应按照招标文件和合同规定的要求提供相关服务。</w:t>
      </w:r>
    </w:p>
    <w:p w:rsidR="004825FD" w:rsidRDefault="004825FD" w:rsidP="004825FD">
      <w:pPr>
        <w:adjustRightInd w:val="0"/>
        <w:snapToGrid w:val="0"/>
        <w:spacing w:line="300" w:lineRule="auto"/>
        <w:ind w:firstLineChars="200" w:firstLine="440"/>
        <w:rPr>
          <w:sz w:val="22"/>
        </w:rPr>
      </w:pPr>
      <w:r>
        <w:rPr>
          <w:color w:val="000000"/>
          <w:sz w:val="22"/>
        </w:rPr>
        <w:t>1.5</w:t>
      </w:r>
      <w:r>
        <w:rPr>
          <w:rFonts w:hint="eastAsia"/>
          <w:sz w:val="22"/>
        </w:rPr>
        <w:t>投标人认为招标文件（包括招标补充文件）存在排他性或歧视性条款，自收到招标文件之日或者招标文件公告期限</w:t>
      </w:r>
      <w:r>
        <w:rPr>
          <w:rFonts w:hint="eastAsia"/>
          <w:color w:val="000000"/>
          <w:sz w:val="22"/>
        </w:rPr>
        <w:t>届满之日起</w:t>
      </w:r>
      <w:r>
        <w:rPr>
          <w:color w:val="000000"/>
          <w:sz w:val="22"/>
          <w:highlight w:val="yellow"/>
        </w:rPr>
        <w:t>10</w:t>
      </w:r>
      <w:r>
        <w:rPr>
          <w:color w:val="000000"/>
          <w:sz w:val="22"/>
          <w:highlight w:val="yellow"/>
        </w:rPr>
        <w:t>日内</w:t>
      </w:r>
      <w:r>
        <w:rPr>
          <w:rFonts w:hint="eastAsia"/>
          <w:color w:val="000000"/>
          <w:sz w:val="22"/>
        </w:rPr>
        <w:t>，以书面形式提出，并</w:t>
      </w:r>
      <w:r>
        <w:rPr>
          <w:rFonts w:hint="eastAsia"/>
          <w:sz w:val="22"/>
        </w:rPr>
        <w:t>附相关证据。</w:t>
      </w:r>
    </w:p>
    <w:p w:rsidR="004825FD" w:rsidRDefault="004825FD" w:rsidP="004825FD">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4825FD" w:rsidRDefault="004825FD" w:rsidP="004825FD">
      <w:pPr>
        <w:spacing w:line="300" w:lineRule="auto"/>
        <w:rPr>
          <w:b/>
          <w:bCs/>
          <w:sz w:val="22"/>
        </w:rPr>
      </w:pPr>
    </w:p>
    <w:p w:rsidR="004825FD" w:rsidRDefault="004825FD" w:rsidP="004825FD">
      <w:pPr>
        <w:adjustRightInd w:val="0"/>
        <w:snapToGrid w:val="0"/>
        <w:spacing w:line="300" w:lineRule="auto"/>
        <w:ind w:firstLineChars="196" w:firstLine="590"/>
        <w:jc w:val="center"/>
        <w:outlineLvl w:val="1"/>
        <w:rPr>
          <w:rFonts w:eastAsia="黑体"/>
          <w:b/>
          <w:color w:val="000000"/>
          <w:sz w:val="30"/>
          <w:szCs w:val="30"/>
        </w:rPr>
      </w:pPr>
      <w:bookmarkStart w:id="3" w:name="_Toc162530923"/>
      <w:bookmarkStart w:id="4" w:name="_Toc460922279"/>
      <w:bookmarkStart w:id="5" w:name="_Toc463690192"/>
      <w:bookmarkStart w:id="6" w:name="_Toc47262059"/>
      <w:bookmarkStart w:id="7" w:name="_Toc67110498"/>
      <w:bookmarkStart w:id="8" w:name="_Toc68590756"/>
      <w:bookmarkStart w:id="9" w:name="_Toc49019224"/>
      <w:bookmarkStart w:id="10" w:name="_Toc47416185"/>
      <w:bookmarkStart w:id="11" w:name="_Toc48791225"/>
      <w:bookmarkStart w:id="12" w:name="_Toc68072830"/>
      <w:bookmarkStart w:id="13" w:name="_Toc68590754"/>
      <w:bookmarkStart w:id="14" w:name="_Toc447895535"/>
      <w:bookmarkStart w:id="15" w:name="_Toc47418721"/>
      <w:bookmarkStart w:id="16" w:name="_Toc47261875"/>
      <w:bookmarkStart w:id="17" w:name="_Toc49019487"/>
      <w:bookmarkStart w:id="18" w:name="_Toc49019485"/>
      <w:bookmarkStart w:id="19" w:name="_Toc47418245"/>
      <w:bookmarkStart w:id="20" w:name="_Toc48995841"/>
      <w:bookmarkStart w:id="21" w:name="_Toc47261680"/>
      <w:bookmarkStart w:id="22" w:name="_Toc67110070"/>
      <w:bookmarkStart w:id="23" w:name="_Toc67110068"/>
      <w:bookmarkStart w:id="24" w:name="_Toc67110500"/>
      <w:bookmarkStart w:id="25" w:name="_Toc47415931"/>
      <w:bookmarkStart w:id="26" w:name="_Toc413614157"/>
      <w:bookmarkStart w:id="27" w:name="_Toc413614158"/>
      <w:bookmarkStart w:id="28" w:name="_Toc49019226"/>
      <w:bookmarkStart w:id="29" w:name="_Toc68072828"/>
      <w:bookmarkStart w:id="30" w:name="_Toc47418928"/>
      <w:r>
        <w:rPr>
          <w:rFonts w:eastAsia="黑体"/>
          <w:b/>
          <w:color w:val="000000"/>
          <w:sz w:val="30"/>
          <w:szCs w:val="30"/>
        </w:rPr>
        <w:t>二、项目概况</w:t>
      </w:r>
      <w:bookmarkEnd w:id="3"/>
    </w:p>
    <w:p w:rsidR="004825FD" w:rsidRDefault="004825FD" w:rsidP="004825FD">
      <w:pPr>
        <w:spacing w:line="300" w:lineRule="auto"/>
        <w:rPr>
          <w:b/>
          <w:bCs/>
          <w:sz w:val="22"/>
        </w:rPr>
      </w:pPr>
      <w:bookmarkStart w:id="31" w:name="_Toc463690194"/>
      <w:bookmarkStart w:id="32" w:name="_Toc460922281"/>
      <w:bookmarkEnd w:id="4"/>
      <w:bookmarkEnd w:id="5"/>
    </w:p>
    <w:p w:rsidR="004825FD" w:rsidRDefault="004825FD" w:rsidP="004825FD">
      <w:pPr>
        <w:snapToGrid w:val="0"/>
        <w:spacing w:line="300" w:lineRule="auto"/>
        <w:ind w:firstLineChars="196" w:firstLine="433"/>
        <w:outlineLvl w:val="2"/>
        <w:rPr>
          <w:b/>
          <w:bCs/>
          <w:sz w:val="22"/>
        </w:rPr>
      </w:pPr>
      <w:bookmarkStart w:id="33" w:name="_Toc162530924"/>
      <w:r>
        <w:rPr>
          <w:b/>
          <w:bCs/>
          <w:sz w:val="22"/>
        </w:rPr>
        <w:t xml:space="preserve">2 </w:t>
      </w:r>
      <w:r>
        <w:rPr>
          <w:b/>
          <w:bCs/>
          <w:sz w:val="22"/>
        </w:rPr>
        <w:t>项目名称</w:t>
      </w:r>
      <w:bookmarkEnd w:id="33"/>
    </w:p>
    <w:p w:rsidR="004825FD" w:rsidRDefault="004825FD" w:rsidP="004825FD">
      <w:pPr>
        <w:pStyle w:val="afffffffffc"/>
        <w:spacing w:line="300" w:lineRule="auto"/>
        <w:ind w:firstLine="440"/>
        <w:rPr>
          <w:rFonts w:ascii="Times New Roman" w:hAnsi="Times New Roman"/>
          <w:bCs/>
          <w:sz w:val="22"/>
        </w:rPr>
      </w:pPr>
      <w:r>
        <w:rPr>
          <w:rFonts w:ascii="Times New Roman" w:hAnsi="Times New Roman"/>
          <w:bCs/>
          <w:sz w:val="22"/>
        </w:rPr>
        <w:t>项目名称：</w:t>
      </w:r>
      <w:r>
        <w:rPr>
          <w:rFonts w:ascii="Times New Roman" w:hAnsi="Times New Roman" w:hint="eastAsia"/>
          <w:sz w:val="22"/>
        </w:rPr>
        <w:t>2025</w:t>
      </w:r>
      <w:r>
        <w:rPr>
          <w:rFonts w:ascii="Times New Roman" w:hAnsi="Times New Roman" w:hint="eastAsia"/>
          <w:sz w:val="22"/>
        </w:rPr>
        <w:t>年老港镇绿化养护服务</w:t>
      </w:r>
    </w:p>
    <w:p w:rsidR="004825FD" w:rsidRDefault="004825FD" w:rsidP="004825FD">
      <w:pPr>
        <w:snapToGrid w:val="0"/>
        <w:spacing w:line="300" w:lineRule="auto"/>
        <w:ind w:firstLineChars="196" w:firstLine="433"/>
        <w:outlineLvl w:val="2"/>
        <w:rPr>
          <w:b/>
          <w:bCs/>
          <w:sz w:val="22"/>
        </w:rPr>
      </w:pPr>
      <w:bookmarkStart w:id="34" w:name="_Toc162530925"/>
      <w:r>
        <w:rPr>
          <w:b/>
          <w:bCs/>
          <w:sz w:val="22"/>
        </w:rPr>
        <w:t xml:space="preserve">3 </w:t>
      </w:r>
      <w:r>
        <w:rPr>
          <w:b/>
          <w:bCs/>
          <w:sz w:val="22"/>
        </w:rPr>
        <w:t>项目地点</w:t>
      </w:r>
      <w:bookmarkEnd w:id="34"/>
    </w:p>
    <w:p w:rsidR="004825FD" w:rsidRDefault="004825FD" w:rsidP="004825FD">
      <w:pPr>
        <w:pStyle w:val="afffffffffc"/>
        <w:spacing w:line="300" w:lineRule="auto"/>
        <w:ind w:firstLine="440"/>
        <w:rPr>
          <w:rFonts w:ascii="Times New Roman" w:hAnsi="Times New Roman"/>
          <w:bCs/>
          <w:sz w:val="22"/>
        </w:rPr>
      </w:pPr>
      <w:r>
        <w:rPr>
          <w:rFonts w:ascii="Times New Roman" w:hAnsi="Times New Roman"/>
          <w:bCs/>
          <w:sz w:val="22"/>
        </w:rPr>
        <w:t>项目地点：</w:t>
      </w:r>
      <w:r>
        <w:rPr>
          <w:rFonts w:hint="eastAsia"/>
          <w:bCs/>
          <w:kern w:val="0"/>
          <w:sz w:val="22"/>
        </w:rPr>
        <w:t>上海市浦东新区老港镇镇域范围内</w:t>
      </w:r>
    </w:p>
    <w:p w:rsidR="004825FD" w:rsidRDefault="004825FD" w:rsidP="004825FD">
      <w:pPr>
        <w:adjustRightInd w:val="0"/>
        <w:snapToGrid w:val="0"/>
        <w:spacing w:line="300" w:lineRule="auto"/>
        <w:ind w:firstLineChars="196" w:firstLine="433"/>
        <w:jc w:val="left"/>
        <w:outlineLvl w:val="2"/>
        <w:rPr>
          <w:b/>
          <w:color w:val="000000"/>
          <w:sz w:val="22"/>
        </w:rPr>
      </w:pPr>
      <w:bookmarkStart w:id="35" w:name="_Toc162530926"/>
      <w:bookmarkEnd w:id="31"/>
      <w:bookmarkEnd w:id="32"/>
      <w:r>
        <w:rPr>
          <w:b/>
          <w:color w:val="000000"/>
          <w:sz w:val="22"/>
        </w:rPr>
        <w:t xml:space="preserve">4 </w:t>
      </w:r>
      <w:r>
        <w:rPr>
          <w:b/>
          <w:color w:val="000000"/>
          <w:sz w:val="22"/>
        </w:rPr>
        <w:t>招标范围与内容</w:t>
      </w:r>
      <w:bookmarkEnd w:id="35"/>
    </w:p>
    <w:p w:rsidR="004825FD" w:rsidRDefault="004825FD" w:rsidP="004825FD">
      <w:pPr>
        <w:snapToGrid w:val="0"/>
        <w:spacing w:line="300" w:lineRule="auto"/>
        <w:ind w:firstLineChars="200" w:firstLine="440"/>
        <w:jc w:val="left"/>
        <w:rPr>
          <w:color w:val="000000"/>
          <w:sz w:val="22"/>
        </w:rPr>
      </w:pPr>
      <w:r>
        <w:rPr>
          <w:color w:val="000000"/>
          <w:sz w:val="22"/>
        </w:rPr>
        <w:t xml:space="preserve">4.1 </w:t>
      </w:r>
      <w:r>
        <w:rPr>
          <w:color w:val="000000"/>
          <w:sz w:val="22"/>
        </w:rPr>
        <w:t>项目背景及现状</w:t>
      </w:r>
    </w:p>
    <w:p w:rsidR="004825FD" w:rsidRDefault="004825FD" w:rsidP="004825FD">
      <w:pPr>
        <w:snapToGrid w:val="0"/>
        <w:spacing w:line="300" w:lineRule="auto"/>
        <w:ind w:firstLineChars="200" w:firstLine="440"/>
        <w:jc w:val="left"/>
        <w:rPr>
          <w:rFonts w:hint="eastAsia"/>
          <w:color w:val="000000"/>
          <w:sz w:val="22"/>
        </w:rPr>
      </w:pPr>
      <w:r>
        <w:rPr>
          <w:color w:val="000000"/>
          <w:sz w:val="22"/>
        </w:rPr>
        <w:t xml:space="preserve">4.2 </w:t>
      </w:r>
      <w:r>
        <w:rPr>
          <w:color w:val="000000"/>
          <w:sz w:val="22"/>
        </w:rPr>
        <w:t>项目招标范围及内容</w:t>
      </w:r>
    </w:p>
    <w:p w:rsidR="004825FD" w:rsidRDefault="004825FD" w:rsidP="004825FD">
      <w:pPr>
        <w:snapToGrid w:val="0"/>
        <w:spacing w:line="300" w:lineRule="auto"/>
        <w:ind w:firstLineChars="200" w:firstLine="440"/>
        <w:jc w:val="left"/>
        <w:rPr>
          <w:color w:val="000000"/>
          <w:sz w:val="22"/>
        </w:rPr>
      </w:pPr>
      <w:r>
        <w:rPr>
          <w:rFonts w:hint="eastAsia"/>
          <w:bCs/>
          <w:sz w:val="22"/>
        </w:rPr>
        <w:t>本项目绿化养护服务包含老港公园、工业园区、路口等零星区域的绿化养护、除草、修剪、花草更换、病虫害防治、设备维修保养及投诉处理等服务。</w:t>
      </w:r>
    </w:p>
    <w:p w:rsidR="004825FD" w:rsidRDefault="004825FD" w:rsidP="004825FD">
      <w:pPr>
        <w:snapToGrid w:val="0"/>
        <w:spacing w:line="300" w:lineRule="auto"/>
        <w:ind w:firstLineChars="200" w:firstLine="440"/>
        <w:jc w:val="left"/>
        <w:rPr>
          <w:color w:val="000000"/>
          <w:sz w:val="22"/>
        </w:rPr>
      </w:pPr>
      <w:r>
        <w:rPr>
          <w:color w:val="000000"/>
          <w:sz w:val="22"/>
        </w:rPr>
        <w:t xml:space="preserve">4.3 </w:t>
      </w:r>
      <w:r>
        <w:rPr>
          <w:color w:val="000000"/>
          <w:sz w:val="22"/>
        </w:rPr>
        <w:t>本项目服务期限为</w:t>
      </w:r>
      <w:r>
        <w:rPr>
          <w:rFonts w:hint="eastAsia"/>
          <w:color w:val="000000"/>
          <w:sz w:val="22"/>
        </w:rPr>
        <w:t>1</w:t>
      </w:r>
      <w:r>
        <w:rPr>
          <w:color w:val="000000"/>
          <w:sz w:val="22"/>
        </w:rPr>
        <w:t>年，</w:t>
      </w:r>
      <w:r>
        <w:rPr>
          <w:rFonts w:hint="eastAsia"/>
          <w:bCs/>
          <w:sz w:val="22"/>
        </w:rPr>
        <w:t>从</w:t>
      </w:r>
      <w:r>
        <w:rPr>
          <w:bCs/>
          <w:sz w:val="22"/>
        </w:rPr>
        <w:t xml:space="preserve"> </w:t>
      </w:r>
      <w:r>
        <w:rPr>
          <w:rFonts w:hint="eastAsia"/>
          <w:bCs/>
          <w:sz w:val="22"/>
        </w:rPr>
        <w:t>2025</w:t>
      </w:r>
      <w:r>
        <w:rPr>
          <w:bCs/>
          <w:sz w:val="22"/>
        </w:rPr>
        <w:t>年</w:t>
      </w:r>
      <w:r>
        <w:rPr>
          <w:rFonts w:hint="eastAsia"/>
          <w:bCs/>
          <w:sz w:val="22"/>
        </w:rPr>
        <w:t>1</w:t>
      </w:r>
      <w:r>
        <w:rPr>
          <w:bCs/>
          <w:sz w:val="22"/>
        </w:rPr>
        <w:t>月</w:t>
      </w:r>
      <w:r>
        <w:rPr>
          <w:rFonts w:hint="eastAsia"/>
          <w:bCs/>
          <w:sz w:val="22"/>
        </w:rPr>
        <w:t>1</w:t>
      </w:r>
      <w:r>
        <w:rPr>
          <w:bCs/>
          <w:sz w:val="22"/>
        </w:rPr>
        <w:t>日</w:t>
      </w:r>
      <w:r>
        <w:rPr>
          <w:rFonts w:hint="eastAsia"/>
          <w:bCs/>
          <w:sz w:val="22"/>
        </w:rPr>
        <w:t>～</w:t>
      </w:r>
      <w:r>
        <w:rPr>
          <w:rFonts w:hint="eastAsia"/>
          <w:bCs/>
          <w:sz w:val="22"/>
        </w:rPr>
        <w:t>2025</w:t>
      </w:r>
      <w:r>
        <w:rPr>
          <w:bCs/>
          <w:sz w:val="22"/>
        </w:rPr>
        <w:t>年</w:t>
      </w:r>
      <w:r>
        <w:rPr>
          <w:rFonts w:hint="eastAsia"/>
          <w:bCs/>
          <w:sz w:val="22"/>
        </w:rPr>
        <w:t>12</w:t>
      </w:r>
      <w:r>
        <w:rPr>
          <w:bCs/>
          <w:sz w:val="22"/>
        </w:rPr>
        <w:t>月</w:t>
      </w:r>
      <w:r>
        <w:rPr>
          <w:rFonts w:hint="eastAsia"/>
          <w:bCs/>
          <w:sz w:val="22"/>
        </w:rPr>
        <w:t>31</w:t>
      </w:r>
      <w:r>
        <w:rPr>
          <w:bCs/>
          <w:sz w:val="22"/>
        </w:rPr>
        <w:t>日</w:t>
      </w:r>
      <w:r>
        <w:rPr>
          <w:color w:val="000000"/>
          <w:sz w:val="22"/>
        </w:rPr>
        <w:t>止，具体以合同签订日期为准。</w:t>
      </w:r>
    </w:p>
    <w:p w:rsidR="004825FD" w:rsidRDefault="004825FD" w:rsidP="004825FD">
      <w:pPr>
        <w:adjustRightInd w:val="0"/>
        <w:snapToGrid w:val="0"/>
        <w:spacing w:line="300" w:lineRule="auto"/>
        <w:ind w:firstLineChars="249" w:firstLine="550"/>
        <w:jc w:val="left"/>
        <w:outlineLvl w:val="2"/>
        <w:rPr>
          <w:b/>
          <w:color w:val="000000"/>
          <w:sz w:val="22"/>
        </w:rPr>
      </w:pPr>
      <w:bookmarkStart w:id="36" w:name="_Toc162530927"/>
      <w:r>
        <w:rPr>
          <w:b/>
          <w:color w:val="000000"/>
          <w:sz w:val="22"/>
        </w:rPr>
        <w:t xml:space="preserve">5 </w:t>
      </w:r>
      <w:r>
        <w:rPr>
          <w:b/>
          <w:color w:val="000000"/>
          <w:sz w:val="22"/>
        </w:rPr>
        <w:t>承包方式</w:t>
      </w:r>
      <w:bookmarkEnd w:id="36"/>
    </w:p>
    <w:p w:rsidR="004825FD" w:rsidRDefault="004825FD" w:rsidP="004825FD">
      <w:pPr>
        <w:snapToGrid w:val="0"/>
        <w:spacing w:line="300" w:lineRule="auto"/>
        <w:ind w:firstLineChars="250" w:firstLine="550"/>
        <w:jc w:val="left"/>
        <w:rPr>
          <w:bCs/>
          <w:sz w:val="22"/>
          <w:highlight w:val="red"/>
        </w:rPr>
      </w:pPr>
      <w:r>
        <w:rPr>
          <w:color w:val="000000"/>
          <w:sz w:val="22"/>
        </w:rPr>
        <w:t xml:space="preserve">5.1 </w:t>
      </w:r>
      <w:r>
        <w:rPr>
          <w:color w:val="000000"/>
          <w:sz w:val="22"/>
        </w:rPr>
        <w:t>本项目不允许分包。</w:t>
      </w:r>
    </w:p>
    <w:p w:rsidR="004825FD" w:rsidRDefault="004825FD" w:rsidP="004825FD">
      <w:pPr>
        <w:snapToGrid w:val="0"/>
        <w:spacing w:line="300" w:lineRule="auto"/>
        <w:ind w:firstLineChars="250" w:firstLine="550"/>
        <w:jc w:val="left"/>
        <w:rPr>
          <w:color w:val="000000"/>
          <w:sz w:val="22"/>
        </w:rPr>
      </w:pPr>
      <w:r>
        <w:rPr>
          <w:color w:val="000000"/>
          <w:sz w:val="22"/>
        </w:rPr>
        <w:t xml:space="preserve">5.2 </w:t>
      </w:r>
      <w:r>
        <w:rPr>
          <w:color w:val="000000"/>
          <w:sz w:val="22"/>
        </w:rPr>
        <w:t>依据本项目的招标范围和内容，</w:t>
      </w:r>
      <w:r>
        <w:rPr>
          <w:rFonts w:hint="eastAsia"/>
          <w:color w:val="000000"/>
          <w:sz w:val="22"/>
        </w:rPr>
        <w:t>本项目费用包含投标人为达到</w:t>
      </w:r>
      <w:r>
        <w:rPr>
          <w:bCs/>
          <w:sz w:val="22"/>
        </w:rPr>
        <w:t>养护要求所需的劳务、材料、机械、质检</w:t>
      </w:r>
      <w:r>
        <w:rPr>
          <w:rFonts w:hint="eastAsia"/>
          <w:bCs/>
          <w:sz w:val="22"/>
        </w:rPr>
        <w:t>（</w:t>
      </w:r>
      <w:r>
        <w:rPr>
          <w:bCs/>
          <w:sz w:val="22"/>
        </w:rPr>
        <w:t>自检</w:t>
      </w:r>
      <w:r>
        <w:rPr>
          <w:rFonts w:hint="eastAsia"/>
          <w:bCs/>
          <w:sz w:val="22"/>
        </w:rPr>
        <w:t>）</w:t>
      </w:r>
      <w:r>
        <w:rPr>
          <w:bCs/>
          <w:sz w:val="22"/>
        </w:rPr>
        <w:t>、缺陷修复、管理、利润</w:t>
      </w:r>
      <w:r>
        <w:rPr>
          <w:rFonts w:hint="eastAsia"/>
          <w:bCs/>
          <w:sz w:val="22"/>
        </w:rPr>
        <w:t>、项目</w:t>
      </w:r>
      <w:r>
        <w:rPr>
          <w:bCs/>
          <w:sz w:val="22"/>
        </w:rPr>
        <w:t>的各类设备的提供、运输、拆卸、拼装、折旧以及</w:t>
      </w:r>
      <w:r>
        <w:rPr>
          <w:rFonts w:hint="eastAsia"/>
          <w:bCs/>
          <w:sz w:val="22"/>
        </w:rPr>
        <w:t>投标人</w:t>
      </w:r>
      <w:r>
        <w:rPr>
          <w:bCs/>
          <w:sz w:val="22"/>
        </w:rPr>
        <w:t>的所有责任、义务和一般风险等费用。</w:t>
      </w:r>
    </w:p>
    <w:p w:rsidR="004825FD" w:rsidRDefault="004825FD" w:rsidP="004825FD">
      <w:pPr>
        <w:adjustRightInd w:val="0"/>
        <w:snapToGrid w:val="0"/>
        <w:spacing w:line="300" w:lineRule="auto"/>
        <w:ind w:firstLineChars="249" w:firstLine="550"/>
        <w:jc w:val="left"/>
        <w:outlineLvl w:val="2"/>
        <w:rPr>
          <w:b/>
          <w:color w:val="000000"/>
          <w:sz w:val="22"/>
        </w:rPr>
      </w:pPr>
      <w:bookmarkStart w:id="37" w:name="_Toc162530928"/>
      <w:r>
        <w:rPr>
          <w:b/>
          <w:color w:val="000000"/>
          <w:sz w:val="22"/>
        </w:rPr>
        <w:t xml:space="preserve">6 </w:t>
      </w:r>
      <w:r>
        <w:rPr>
          <w:b/>
          <w:color w:val="000000"/>
          <w:sz w:val="22"/>
        </w:rPr>
        <w:t>合同的签订</w:t>
      </w:r>
      <w:bookmarkEnd w:id="37"/>
    </w:p>
    <w:p w:rsidR="004825FD" w:rsidRDefault="004825FD" w:rsidP="004825FD">
      <w:pPr>
        <w:snapToGrid w:val="0"/>
        <w:spacing w:line="300" w:lineRule="auto"/>
        <w:ind w:firstLineChars="250" w:firstLine="550"/>
        <w:jc w:val="left"/>
        <w:rPr>
          <w:color w:val="000000"/>
          <w:sz w:val="22"/>
        </w:rPr>
      </w:pPr>
      <w:r>
        <w:rPr>
          <w:color w:val="000000"/>
          <w:sz w:val="22"/>
        </w:rPr>
        <w:t xml:space="preserve">6.1 </w:t>
      </w:r>
      <w:r>
        <w:rPr>
          <w:color w:val="000000"/>
          <w:sz w:val="22"/>
        </w:rPr>
        <w:t>本项目合同的标的、价格、质量及验收标准、考核管理、履约期限等主要条款应当与招标文件和中标人投标文件的内容一致，并互相补充和解释。</w:t>
      </w:r>
    </w:p>
    <w:p w:rsidR="004825FD" w:rsidRDefault="004825FD" w:rsidP="004825FD">
      <w:pPr>
        <w:adjustRightInd w:val="0"/>
        <w:snapToGrid w:val="0"/>
        <w:spacing w:line="300" w:lineRule="auto"/>
        <w:ind w:firstLineChars="200" w:firstLine="442"/>
        <w:jc w:val="left"/>
        <w:outlineLvl w:val="2"/>
        <w:rPr>
          <w:b/>
          <w:sz w:val="22"/>
        </w:rPr>
      </w:pPr>
      <w:bookmarkStart w:id="38" w:name="_Toc162530929"/>
      <w:bookmarkStart w:id="39" w:name="_Toc490730072"/>
      <w:r>
        <w:rPr>
          <w:b/>
          <w:color w:val="000000"/>
          <w:sz w:val="22"/>
        </w:rPr>
        <w:t xml:space="preserve">7 </w:t>
      </w:r>
      <w:r>
        <w:rPr>
          <w:b/>
          <w:color w:val="000000"/>
          <w:sz w:val="22"/>
        </w:rPr>
        <w:t>结算原则和支付方式</w:t>
      </w:r>
      <w:bookmarkEnd w:id="38"/>
      <w:bookmarkEnd w:id="39"/>
    </w:p>
    <w:p w:rsidR="004825FD" w:rsidRDefault="004825FD" w:rsidP="004825FD">
      <w:pPr>
        <w:snapToGrid w:val="0"/>
        <w:spacing w:line="300" w:lineRule="auto"/>
        <w:ind w:firstLineChars="250" w:firstLine="550"/>
        <w:jc w:val="left"/>
        <w:rPr>
          <w:color w:val="000000"/>
          <w:sz w:val="22"/>
        </w:rPr>
      </w:pPr>
      <w:bookmarkStart w:id="40" w:name="_Toc460922285"/>
      <w:bookmarkStart w:id="41" w:name="_Toc463690198"/>
      <w:r>
        <w:rPr>
          <w:color w:val="000000"/>
          <w:sz w:val="22"/>
        </w:rPr>
        <w:lastRenderedPageBreak/>
        <w:t>本项目的结算与支付应以主管部门最终核定的、实际完成的设施量</w:t>
      </w:r>
      <w:r>
        <w:rPr>
          <w:rFonts w:hint="eastAsia"/>
          <w:color w:val="000000"/>
          <w:sz w:val="22"/>
        </w:rPr>
        <w:t>、考核结果及扣款情况</w:t>
      </w:r>
      <w:r>
        <w:rPr>
          <w:color w:val="000000"/>
          <w:sz w:val="22"/>
        </w:rPr>
        <w:t>为准，中标人的中标单价和结算下浮率（如果有）在合同履约期内不变（合同约定除外）。</w:t>
      </w:r>
    </w:p>
    <w:p w:rsidR="004825FD" w:rsidRDefault="004825FD" w:rsidP="004825FD">
      <w:pPr>
        <w:snapToGrid w:val="0"/>
        <w:spacing w:line="300" w:lineRule="auto"/>
        <w:ind w:firstLineChars="250" w:firstLine="550"/>
        <w:jc w:val="left"/>
        <w:rPr>
          <w:rFonts w:hint="eastAsia"/>
          <w:color w:val="000000"/>
          <w:sz w:val="22"/>
        </w:rPr>
      </w:pPr>
      <w:r>
        <w:rPr>
          <w:color w:val="000000"/>
          <w:sz w:val="22"/>
        </w:rPr>
        <w:t xml:space="preserve">7.2 </w:t>
      </w:r>
      <w:r>
        <w:rPr>
          <w:color w:val="000000"/>
          <w:sz w:val="22"/>
        </w:rPr>
        <w:t>支付方式</w:t>
      </w:r>
    </w:p>
    <w:p w:rsidR="004825FD" w:rsidRDefault="004825FD" w:rsidP="004825FD">
      <w:pPr>
        <w:snapToGrid w:val="0"/>
        <w:spacing w:line="300" w:lineRule="auto"/>
        <w:ind w:firstLineChars="250" w:firstLine="550"/>
        <w:jc w:val="left"/>
        <w:rPr>
          <w:color w:val="000000"/>
          <w:sz w:val="22"/>
        </w:rPr>
      </w:pPr>
      <w:r>
        <w:rPr>
          <w:rFonts w:hint="eastAsia"/>
          <w:color w:val="000000"/>
          <w:sz w:val="22"/>
        </w:rPr>
        <w:t>本项目合同金额采用分次付款方式，具体如下：</w:t>
      </w:r>
    </w:p>
    <w:p w:rsidR="004825FD" w:rsidRDefault="004825FD" w:rsidP="004825FD">
      <w:pPr>
        <w:snapToGrid w:val="0"/>
        <w:spacing w:line="300" w:lineRule="auto"/>
        <w:ind w:firstLineChars="250" w:firstLine="550"/>
        <w:jc w:val="left"/>
        <w:rPr>
          <w:rFonts w:hint="eastAsia"/>
          <w:color w:val="000000"/>
          <w:sz w:val="22"/>
        </w:rPr>
      </w:pPr>
      <w:r>
        <w:rPr>
          <w:rFonts w:hint="eastAsia"/>
          <w:color w:val="000000"/>
          <w:sz w:val="22"/>
        </w:rPr>
        <w:t>服务期满</w:t>
      </w:r>
      <w:r>
        <w:rPr>
          <w:rFonts w:hint="eastAsia"/>
          <w:color w:val="000000"/>
          <w:sz w:val="22"/>
        </w:rPr>
        <w:t>3</w:t>
      </w:r>
      <w:r>
        <w:rPr>
          <w:rFonts w:hint="eastAsia"/>
          <w:color w:val="000000"/>
          <w:sz w:val="22"/>
        </w:rPr>
        <w:t>个月后，结合季度考核情况，支付</w:t>
      </w:r>
      <w:r>
        <w:rPr>
          <w:rFonts w:hint="eastAsia"/>
          <w:color w:val="000000"/>
          <w:sz w:val="22"/>
        </w:rPr>
        <w:t>25%</w:t>
      </w:r>
      <w:r>
        <w:rPr>
          <w:rFonts w:hint="eastAsia"/>
          <w:color w:val="000000"/>
          <w:sz w:val="22"/>
        </w:rPr>
        <w:t>的服务首款；</w:t>
      </w:r>
    </w:p>
    <w:p w:rsidR="004825FD" w:rsidRDefault="004825FD" w:rsidP="004825FD">
      <w:pPr>
        <w:snapToGrid w:val="0"/>
        <w:spacing w:line="300" w:lineRule="auto"/>
        <w:ind w:firstLineChars="250" w:firstLine="550"/>
        <w:jc w:val="left"/>
        <w:rPr>
          <w:rFonts w:hint="eastAsia"/>
          <w:color w:val="000000"/>
          <w:sz w:val="22"/>
        </w:rPr>
      </w:pPr>
      <w:r>
        <w:rPr>
          <w:rFonts w:hint="eastAsia"/>
          <w:color w:val="000000"/>
          <w:sz w:val="22"/>
        </w:rPr>
        <w:t>服务期满</w:t>
      </w:r>
      <w:r>
        <w:rPr>
          <w:rFonts w:hint="eastAsia"/>
          <w:color w:val="000000"/>
          <w:sz w:val="22"/>
        </w:rPr>
        <w:t>9</w:t>
      </w:r>
      <w:r>
        <w:rPr>
          <w:rFonts w:hint="eastAsia"/>
          <w:color w:val="000000"/>
          <w:sz w:val="22"/>
        </w:rPr>
        <w:t>个月后，结合季度考核情况，扣除首款后支付至</w:t>
      </w:r>
      <w:r>
        <w:rPr>
          <w:rFonts w:hint="eastAsia"/>
          <w:color w:val="000000"/>
          <w:sz w:val="22"/>
        </w:rPr>
        <w:t>3</w:t>
      </w:r>
      <w:r>
        <w:rPr>
          <w:rFonts w:hint="eastAsia"/>
          <w:color w:val="000000"/>
          <w:sz w:val="22"/>
        </w:rPr>
        <w:t>个季度服务款；</w:t>
      </w:r>
    </w:p>
    <w:p w:rsidR="004825FD" w:rsidRDefault="004825FD" w:rsidP="004825FD">
      <w:pPr>
        <w:snapToGrid w:val="0"/>
        <w:spacing w:line="300" w:lineRule="auto"/>
        <w:ind w:firstLineChars="250" w:firstLine="550"/>
        <w:jc w:val="left"/>
        <w:rPr>
          <w:rFonts w:hint="eastAsia"/>
          <w:color w:val="000000"/>
          <w:sz w:val="22"/>
        </w:rPr>
      </w:pPr>
      <w:r>
        <w:rPr>
          <w:rFonts w:hint="eastAsia"/>
          <w:color w:val="000000"/>
          <w:sz w:val="22"/>
        </w:rPr>
        <w:t>最后一个季度服务费，在服务期结束，通过采购人验收且经项目审计（审计期不超过服务期满后</w:t>
      </w:r>
      <w:r>
        <w:rPr>
          <w:rFonts w:hint="eastAsia"/>
          <w:color w:val="000000"/>
          <w:sz w:val="22"/>
        </w:rPr>
        <w:t>2</w:t>
      </w:r>
      <w:r>
        <w:rPr>
          <w:rFonts w:hint="eastAsia"/>
          <w:color w:val="000000"/>
          <w:sz w:val="22"/>
        </w:rPr>
        <w:t>个月）后，根据审计结果支付剩余款项。</w:t>
      </w:r>
    </w:p>
    <w:p w:rsidR="004825FD" w:rsidRDefault="004825FD" w:rsidP="004825FD">
      <w:pPr>
        <w:snapToGrid w:val="0"/>
        <w:spacing w:line="300" w:lineRule="auto"/>
        <w:ind w:firstLineChars="250" w:firstLine="550"/>
        <w:jc w:val="left"/>
        <w:rPr>
          <w:rFonts w:hint="eastAsia"/>
          <w:color w:val="000000"/>
          <w:sz w:val="22"/>
        </w:rPr>
      </w:pPr>
      <w:r>
        <w:rPr>
          <w:rFonts w:hint="eastAsia"/>
          <w:color w:val="000000"/>
          <w:sz w:val="22"/>
        </w:rPr>
        <w:t>7.3</w:t>
      </w:r>
      <w:r>
        <w:rPr>
          <w:rFonts w:hint="eastAsia"/>
          <w:color w:val="00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低于合同订立时</w:t>
      </w:r>
      <w:r>
        <w:rPr>
          <w:color w:val="000000"/>
          <w:sz w:val="22"/>
        </w:rPr>
        <w:t>1</w:t>
      </w:r>
      <w:r>
        <w:rPr>
          <w:rFonts w:hint="eastAsia"/>
          <w:color w:val="000000"/>
          <w:sz w:val="22"/>
        </w:rPr>
        <w:t>年</w:t>
      </w:r>
      <w:proofErr w:type="gramStart"/>
      <w:r>
        <w:rPr>
          <w:rFonts w:hint="eastAsia"/>
          <w:color w:val="000000"/>
          <w:sz w:val="22"/>
        </w:rPr>
        <w:t>期贷款市场</w:t>
      </w:r>
      <w:proofErr w:type="gramEnd"/>
      <w:r>
        <w:rPr>
          <w:rFonts w:hint="eastAsia"/>
          <w:color w:val="000000"/>
          <w:sz w:val="22"/>
        </w:rPr>
        <w:t>报价利率。</w:t>
      </w:r>
    </w:p>
    <w:p w:rsidR="004825FD" w:rsidRDefault="004825FD" w:rsidP="004825FD">
      <w:pPr>
        <w:snapToGrid w:val="0"/>
        <w:spacing w:line="300" w:lineRule="auto"/>
        <w:ind w:firstLineChars="200" w:firstLine="440"/>
        <w:jc w:val="left"/>
        <w:rPr>
          <w:rFonts w:hint="eastAsia"/>
          <w:color w:val="0000FF"/>
          <w:sz w:val="22"/>
        </w:rPr>
      </w:pPr>
    </w:p>
    <w:p w:rsidR="004825FD" w:rsidRDefault="004825FD" w:rsidP="004825FD">
      <w:pPr>
        <w:snapToGrid w:val="0"/>
        <w:spacing w:line="300" w:lineRule="auto"/>
        <w:ind w:firstLineChars="200" w:firstLine="440"/>
        <w:jc w:val="left"/>
        <w:rPr>
          <w:rFonts w:hint="eastAsia"/>
          <w:color w:val="0000FF"/>
          <w:sz w:val="22"/>
        </w:rPr>
      </w:pPr>
    </w:p>
    <w:p w:rsidR="004825FD" w:rsidRDefault="004825FD" w:rsidP="004825FD">
      <w:pPr>
        <w:snapToGrid w:val="0"/>
        <w:spacing w:line="300" w:lineRule="auto"/>
        <w:ind w:firstLineChars="200" w:firstLine="440"/>
        <w:jc w:val="left"/>
        <w:rPr>
          <w:color w:val="0000FF"/>
          <w:sz w:val="22"/>
        </w:rPr>
      </w:pPr>
    </w:p>
    <w:p w:rsidR="004825FD" w:rsidRDefault="004825FD" w:rsidP="004825FD">
      <w:pPr>
        <w:adjustRightInd w:val="0"/>
        <w:snapToGrid w:val="0"/>
        <w:spacing w:line="300" w:lineRule="auto"/>
        <w:ind w:firstLineChars="196" w:firstLine="590"/>
        <w:jc w:val="center"/>
        <w:outlineLvl w:val="1"/>
        <w:rPr>
          <w:rFonts w:eastAsia="黑体"/>
          <w:b/>
          <w:color w:val="000000"/>
          <w:sz w:val="30"/>
          <w:szCs w:val="30"/>
        </w:rPr>
      </w:pPr>
      <w:bookmarkStart w:id="42" w:name="_Toc162530930"/>
      <w:r>
        <w:rPr>
          <w:rFonts w:eastAsia="黑体"/>
          <w:b/>
          <w:color w:val="000000"/>
          <w:sz w:val="30"/>
          <w:szCs w:val="30"/>
        </w:rPr>
        <w:t>三、</w:t>
      </w:r>
      <w:bookmarkEnd w:id="40"/>
      <w:bookmarkEnd w:id="41"/>
      <w:r>
        <w:rPr>
          <w:rFonts w:eastAsia="黑体"/>
          <w:b/>
          <w:color w:val="000000"/>
          <w:sz w:val="30"/>
          <w:szCs w:val="30"/>
        </w:rPr>
        <w:t>技术质量要求</w:t>
      </w:r>
      <w:bookmarkEnd w:id="42"/>
    </w:p>
    <w:p w:rsidR="004825FD" w:rsidRDefault="004825FD" w:rsidP="004825FD">
      <w:pPr>
        <w:adjustRightInd w:val="0"/>
        <w:snapToGrid w:val="0"/>
        <w:spacing w:line="300" w:lineRule="auto"/>
        <w:ind w:firstLineChars="196" w:firstLine="433"/>
        <w:jc w:val="left"/>
        <w:outlineLvl w:val="2"/>
        <w:rPr>
          <w:b/>
          <w:color w:val="000000"/>
          <w:sz w:val="22"/>
        </w:rPr>
      </w:pPr>
      <w:bookmarkStart w:id="43" w:name="_Toc162530931"/>
      <w:r>
        <w:rPr>
          <w:b/>
          <w:color w:val="000000"/>
          <w:sz w:val="22"/>
        </w:rPr>
        <w:t xml:space="preserve">8 </w:t>
      </w:r>
      <w:r>
        <w:rPr>
          <w:b/>
          <w:color w:val="000000"/>
          <w:sz w:val="22"/>
        </w:rPr>
        <w:t>技术规范和规范性文件</w:t>
      </w:r>
      <w:bookmarkEnd w:id="43"/>
    </w:p>
    <w:p w:rsidR="004825FD" w:rsidRDefault="004825FD" w:rsidP="004825FD">
      <w:pPr>
        <w:snapToGrid w:val="0"/>
        <w:spacing w:line="300" w:lineRule="auto"/>
        <w:ind w:firstLineChars="200" w:firstLine="440"/>
        <w:jc w:val="left"/>
        <w:rPr>
          <w:rFonts w:hint="eastAsia"/>
          <w:bCs/>
          <w:sz w:val="22"/>
        </w:rPr>
      </w:pPr>
      <w:r>
        <w:rPr>
          <w:bCs/>
          <w:sz w:val="22"/>
        </w:rPr>
        <w:t>本项目的养护质量检查评定、养护维修技术标准及养护施工安全文明要求适用国家现行法律、规范、规程、标准以及上海市现行规范标准，具体包括：</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（1）《上海市绿化条例》（2015）</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（2）《园林绿化养护技术等级标准》（DG/TJ08-0702-2011）</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w:t>
      </w:r>
      <w:r>
        <w:rPr>
          <w:rFonts w:ascii="宋体" w:hAnsi="宋体"/>
          <w:color w:val="000000"/>
          <w:sz w:val="22"/>
        </w:rPr>
        <w:t>3</w:t>
      </w:r>
      <w:r>
        <w:rPr>
          <w:rFonts w:ascii="宋体" w:hAnsi="宋体" w:hint="eastAsia"/>
          <w:color w:val="000000"/>
          <w:sz w:val="22"/>
        </w:rPr>
        <w:t>）《园林绿化植物栽植技术规程》（</w:t>
      </w:r>
      <w:r>
        <w:rPr>
          <w:rFonts w:ascii="宋体" w:hAnsi="宋体"/>
          <w:color w:val="000000"/>
          <w:sz w:val="22"/>
        </w:rPr>
        <w:t>DG/TJ08-18-2011</w:t>
      </w:r>
      <w:r>
        <w:rPr>
          <w:rFonts w:ascii="宋体" w:hAnsi="宋体" w:hint="eastAsia"/>
          <w:color w:val="000000"/>
          <w:sz w:val="22"/>
        </w:rPr>
        <w:t>）</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w:t>
      </w:r>
      <w:r>
        <w:rPr>
          <w:rFonts w:ascii="宋体" w:hAnsi="宋体"/>
          <w:color w:val="000000"/>
          <w:sz w:val="22"/>
        </w:rPr>
        <w:t>4</w:t>
      </w:r>
      <w:r>
        <w:rPr>
          <w:rFonts w:ascii="宋体" w:hAnsi="宋体" w:hint="eastAsia"/>
          <w:color w:val="000000"/>
          <w:sz w:val="22"/>
        </w:rPr>
        <w:t>）《园林绿化养护技术规程》（</w:t>
      </w:r>
      <w:r>
        <w:rPr>
          <w:rFonts w:ascii="宋体" w:hAnsi="宋体"/>
          <w:color w:val="000000"/>
          <w:sz w:val="22"/>
        </w:rPr>
        <w:t>DG/TJ08-19-2011</w:t>
      </w:r>
      <w:r>
        <w:rPr>
          <w:rFonts w:ascii="宋体" w:hAnsi="宋体" w:hint="eastAsia"/>
          <w:color w:val="000000"/>
          <w:sz w:val="22"/>
        </w:rPr>
        <w:t>）</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w:t>
      </w:r>
      <w:r>
        <w:rPr>
          <w:rFonts w:ascii="宋体" w:hAnsi="宋体"/>
          <w:color w:val="000000"/>
          <w:sz w:val="22"/>
        </w:rPr>
        <w:t>5</w:t>
      </w:r>
      <w:r>
        <w:rPr>
          <w:rFonts w:ascii="宋体" w:hAnsi="宋体" w:hint="eastAsia"/>
          <w:color w:val="000000"/>
          <w:sz w:val="22"/>
        </w:rPr>
        <w:t>）《行道树养护技术规程》（</w:t>
      </w:r>
      <w:r>
        <w:rPr>
          <w:rFonts w:ascii="宋体" w:hAnsi="宋体"/>
          <w:color w:val="000000"/>
          <w:sz w:val="22"/>
        </w:rPr>
        <w:t>DG/TJ08-2105-2012</w:t>
      </w:r>
      <w:r>
        <w:rPr>
          <w:rFonts w:ascii="宋体" w:hAnsi="宋体" w:hint="eastAsia"/>
          <w:color w:val="000000"/>
          <w:sz w:val="22"/>
        </w:rPr>
        <w:t>）</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w:t>
      </w:r>
      <w:r>
        <w:rPr>
          <w:rFonts w:ascii="宋体" w:hAnsi="宋体"/>
          <w:color w:val="000000"/>
          <w:sz w:val="22"/>
        </w:rPr>
        <w:t>6</w:t>
      </w:r>
      <w:r>
        <w:rPr>
          <w:rFonts w:ascii="宋体" w:hAnsi="宋体" w:hint="eastAsia"/>
          <w:color w:val="000000"/>
          <w:sz w:val="22"/>
        </w:rPr>
        <w:t>）《行道树栽植技术规程》（</w:t>
      </w:r>
      <w:r>
        <w:rPr>
          <w:rFonts w:ascii="宋体" w:hAnsi="宋体"/>
          <w:color w:val="000000"/>
          <w:sz w:val="22"/>
        </w:rPr>
        <w:t>DG/TJ 08-54-2014</w:t>
      </w:r>
      <w:r>
        <w:rPr>
          <w:rFonts w:ascii="宋体" w:hAnsi="宋体" w:hint="eastAsia"/>
          <w:color w:val="000000"/>
          <w:sz w:val="22"/>
        </w:rPr>
        <w:t>）</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w:t>
      </w:r>
      <w:r>
        <w:rPr>
          <w:rFonts w:ascii="宋体" w:hAnsi="宋体"/>
          <w:color w:val="000000"/>
          <w:sz w:val="22"/>
        </w:rPr>
        <w:t>7</w:t>
      </w:r>
      <w:r>
        <w:rPr>
          <w:rFonts w:ascii="宋体" w:hAnsi="宋体" w:hint="eastAsia"/>
          <w:color w:val="000000"/>
          <w:sz w:val="22"/>
        </w:rPr>
        <w:t>）《花坛、花镜技术规程》（</w:t>
      </w:r>
      <w:r>
        <w:rPr>
          <w:rFonts w:ascii="宋体" w:hAnsi="宋体"/>
          <w:color w:val="000000"/>
          <w:sz w:val="22"/>
        </w:rPr>
        <w:t>DG/TJ 08-66-2016</w:t>
      </w:r>
      <w:r>
        <w:rPr>
          <w:rFonts w:ascii="宋体" w:hAnsi="宋体" w:hint="eastAsia"/>
          <w:color w:val="000000"/>
          <w:sz w:val="22"/>
        </w:rPr>
        <w:t>）</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w:t>
      </w:r>
      <w:r>
        <w:rPr>
          <w:rFonts w:ascii="宋体" w:hAnsi="宋体"/>
          <w:color w:val="000000"/>
          <w:sz w:val="22"/>
        </w:rPr>
        <w:t>8</w:t>
      </w:r>
      <w:r>
        <w:rPr>
          <w:rFonts w:ascii="宋体" w:hAnsi="宋体" w:hint="eastAsia"/>
          <w:color w:val="000000"/>
          <w:sz w:val="22"/>
        </w:rPr>
        <w:t>）《花坪建植和养护技术规程》（</w:t>
      </w:r>
      <w:r>
        <w:rPr>
          <w:rFonts w:ascii="宋体" w:hAnsi="宋体"/>
          <w:color w:val="000000"/>
          <w:sz w:val="22"/>
        </w:rPr>
        <w:t>DG/TJ 08-67-2015</w:t>
      </w:r>
      <w:r>
        <w:rPr>
          <w:rFonts w:ascii="宋体" w:hAnsi="宋体" w:hint="eastAsia"/>
          <w:color w:val="000000"/>
          <w:sz w:val="22"/>
        </w:rPr>
        <w:t>）</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（9）《立体绿化技术规程》（DG/TJ 08-75-2014）</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（10）《绿化植物保护技术规程》（DG/TJ 08-35-2014）</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（11）《上海市古树名木和古树后续资源保护条例》</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（12）《绿化市容专用轮式电动作业机具安全技术规范》（DB31/T923-2015）</w:t>
      </w:r>
    </w:p>
    <w:p w:rsidR="004825FD" w:rsidRDefault="004825FD" w:rsidP="004825FD">
      <w:pPr>
        <w:spacing w:line="360" w:lineRule="exact"/>
        <w:ind w:firstLineChars="100" w:firstLine="220"/>
        <w:rPr>
          <w:rFonts w:ascii="宋体" w:hAnsi="宋体"/>
          <w:color w:val="000000"/>
          <w:sz w:val="22"/>
        </w:rPr>
      </w:pPr>
      <w:r>
        <w:rPr>
          <w:rFonts w:ascii="宋体" w:hAnsi="宋体" w:hint="eastAsia"/>
          <w:color w:val="000000"/>
          <w:sz w:val="22"/>
        </w:rPr>
        <w:t>（13）《中华人民共和国突发事件应对法》</w:t>
      </w:r>
    </w:p>
    <w:p w:rsidR="004825FD" w:rsidRDefault="004825FD" w:rsidP="004825FD">
      <w:pPr>
        <w:tabs>
          <w:tab w:val="left" w:pos="3060"/>
        </w:tabs>
        <w:snapToGrid w:val="0"/>
        <w:spacing w:line="300" w:lineRule="auto"/>
        <w:ind w:firstLineChars="100" w:firstLine="220"/>
        <w:rPr>
          <w:bCs/>
          <w:sz w:val="22"/>
        </w:rPr>
      </w:pPr>
      <w:r>
        <w:rPr>
          <w:rFonts w:ascii="宋体" w:hAnsi="宋体" w:hint="eastAsia"/>
          <w:color w:val="000000"/>
          <w:sz w:val="22"/>
        </w:rPr>
        <w:t>（14）《中华人民共和国安全生产法》</w:t>
      </w:r>
    </w:p>
    <w:p w:rsidR="004825FD" w:rsidRDefault="004825FD" w:rsidP="004825FD">
      <w:pPr>
        <w:snapToGrid w:val="0"/>
        <w:spacing w:line="300" w:lineRule="auto"/>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4825FD" w:rsidRDefault="004825FD" w:rsidP="004825FD">
      <w:pPr>
        <w:adjustRightInd w:val="0"/>
        <w:snapToGrid w:val="0"/>
        <w:spacing w:line="300" w:lineRule="auto"/>
        <w:ind w:firstLineChars="196" w:firstLine="433"/>
        <w:jc w:val="left"/>
        <w:outlineLvl w:val="2"/>
        <w:rPr>
          <w:b/>
          <w:color w:val="000000"/>
          <w:sz w:val="22"/>
        </w:rPr>
      </w:pPr>
      <w:bookmarkStart w:id="44" w:name="_Toc162530932"/>
      <w:r>
        <w:rPr>
          <w:b/>
          <w:color w:val="000000"/>
          <w:sz w:val="22"/>
        </w:rPr>
        <w:t xml:space="preserve">9 </w:t>
      </w:r>
      <w:r>
        <w:rPr>
          <w:b/>
          <w:color w:val="000000"/>
          <w:sz w:val="22"/>
        </w:rPr>
        <w:t>招标内容与质量要求</w:t>
      </w:r>
      <w:bookmarkEnd w:id="44"/>
    </w:p>
    <w:p w:rsidR="004825FD" w:rsidRDefault="004825FD" w:rsidP="004825FD">
      <w:pPr>
        <w:spacing w:line="360" w:lineRule="auto"/>
        <w:ind w:firstLineChars="202" w:firstLine="444"/>
        <w:rPr>
          <w:rFonts w:hint="eastAsia"/>
          <w:bCs/>
          <w:sz w:val="22"/>
        </w:rPr>
      </w:pPr>
      <w:r>
        <w:rPr>
          <w:bCs/>
          <w:sz w:val="22"/>
        </w:rPr>
        <w:t xml:space="preserve">9.1 </w:t>
      </w:r>
      <w:r>
        <w:rPr>
          <w:rFonts w:hint="eastAsia"/>
          <w:bCs/>
          <w:sz w:val="22"/>
        </w:rPr>
        <w:t>服务</w:t>
      </w:r>
      <w:r>
        <w:rPr>
          <w:bCs/>
          <w:sz w:val="22"/>
        </w:rPr>
        <w:t>量清单</w:t>
      </w:r>
    </w:p>
    <w:p w:rsidR="004825FD" w:rsidRDefault="004825FD" w:rsidP="004825FD">
      <w:pPr>
        <w:pStyle w:val="affff5"/>
        <w:snapToGrid w:val="0"/>
        <w:spacing w:before="120" w:after="120" w:line="560" w:lineRule="exact"/>
        <w:ind w:firstLineChars="200" w:firstLine="442"/>
        <w:jc w:val="center"/>
        <w:rPr>
          <w:rFonts w:ascii="Times New Roman" w:hAnsi="Times New Roman"/>
          <w:b/>
          <w:sz w:val="22"/>
          <w:szCs w:val="22"/>
        </w:rPr>
      </w:pPr>
      <w:r>
        <w:rPr>
          <w:rFonts w:ascii="Times New Roman" w:hAnsi="Times New Roman" w:hint="eastAsia"/>
          <w:b/>
          <w:sz w:val="22"/>
          <w:szCs w:val="22"/>
        </w:rPr>
        <w:lastRenderedPageBreak/>
        <w:t>2025</w:t>
      </w:r>
      <w:r>
        <w:rPr>
          <w:rFonts w:ascii="Times New Roman" w:hAnsi="Times New Roman" w:hint="eastAsia"/>
          <w:b/>
          <w:sz w:val="22"/>
          <w:szCs w:val="22"/>
        </w:rPr>
        <w:t>年老港镇绿化养护服务项目内容清单</w:t>
      </w:r>
    </w:p>
    <w:p w:rsidR="004825FD" w:rsidRDefault="004825FD" w:rsidP="004825FD">
      <w:pPr>
        <w:pStyle w:val="affff5"/>
        <w:snapToGrid w:val="0"/>
        <w:spacing w:before="120" w:after="120" w:line="560" w:lineRule="exact"/>
        <w:ind w:firstLineChars="200" w:firstLine="442"/>
        <w:jc w:val="left"/>
        <w:rPr>
          <w:rFonts w:ascii="Times New Roman" w:hAnsi="Times New Roman"/>
          <w:b/>
          <w:sz w:val="22"/>
          <w:szCs w:val="22"/>
        </w:rPr>
      </w:pPr>
      <w:r>
        <w:rPr>
          <w:rFonts w:ascii="Times New Roman" w:hAnsi="Times New Roman"/>
          <w:b/>
          <w:sz w:val="22"/>
          <w:szCs w:val="22"/>
        </w:rPr>
        <w:t>（一）养护项目汇总表</w:t>
      </w:r>
    </w:p>
    <w:tbl>
      <w:tblPr>
        <w:tblW w:w="7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94"/>
        <w:gridCol w:w="4515"/>
        <w:gridCol w:w="1755"/>
        <w:gridCol w:w="1228"/>
      </w:tblGrid>
      <w:tr w:rsidR="004825FD" w:rsidTr="005D17BF">
        <w:trPr>
          <w:trHeight w:val="429"/>
          <w:jc w:val="center"/>
        </w:trPr>
        <w:tc>
          <w:tcPr>
            <w:tcW w:w="494" w:type="dxa"/>
            <w:vAlign w:val="center"/>
          </w:tcPr>
          <w:p w:rsidR="004825FD" w:rsidRDefault="004825FD" w:rsidP="005D17BF">
            <w:pPr>
              <w:jc w:val="center"/>
              <w:rPr>
                <w:b/>
                <w:bCs/>
                <w:sz w:val="22"/>
              </w:rPr>
            </w:pPr>
            <w:r>
              <w:rPr>
                <w:b/>
                <w:bCs/>
                <w:sz w:val="22"/>
              </w:rPr>
              <w:t>序号</w:t>
            </w:r>
          </w:p>
        </w:tc>
        <w:tc>
          <w:tcPr>
            <w:tcW w:w="4515" w:type="dxa"/>
            <w:vAlign w:val="center"/>
          </w:tcPr>
          <w:p w:rsidR="004825FD" w:rsidRDefault="004825FD" w:rsidP="005D17BF">
            <w:pPr>
              <w:jc w:val="center"/>
              <w:rPr>
                <w:b/>
                <w:bCs/>
                <w:sz w:val="22"/>
              </w:rPr>
            </w:pPr>
            <w:r>
              <w:rPr>
                <w:b/>
                <w:bCs/>
                <w:sz w:val="22"/>
              </w:rPr>
              <w:t>养护项目内容</w:t>
            </w:r>
          </w:p>
        </w:tc>
        <w:tc>
          <w:tcPr>
            <w:tcW w:w="1755" w:type="dxa"/>
            <w:vAlign w:val="center"/>
          </w:tcPr>
          <w:p w:rsidR="004825FD" w:rsidRDefault="004825FD" w:rsidP="005D17BF">
            <w:pPr>
              <w:jc w:val="center"/>
              <w:rPr>
                <w:b/>
                <w:bCs/>
                <w:sz w:val="22"/>
              </w:rPr>
            </w:pPr>
            <w:r>
              <w:rPr>
                <w:b/>
                <w:bCs/>
                <w:sz w:val="22"/>
              </w:rPr>
              <w:t>单位</w:t>
            </w:r>
          </w:p>
        </w:tc>
        <w:tc>
          <w:tcPr>
            <w:tcW w:w="1228" w:type="dxa"/>
            <w:vAlign w:val="center"/>
          </w:tcPr>
          <w:p w:rsidR="004825FD" w:rsidRDefault="004825FD" w:rsidP="005D17BF">
            <w:pPr>
              <w:jc w:val="center"/>
              <w:rPr>
                <w:b/>
                <w:bCs/>
                <w:sz w:val="22"/>
              </w:rPr>
            </w:pPr>
            <w:r>
              <w:rPr>
                <w:b/>
                <w:bCs/>
                <w:sz w:val="22"/>
              </w:rPr>
              <w:t>数量</w:t>
            </w:r>
          </w:p>
        </w:tc>
      </w:tr>
      <w:tr w:rsidR="004825FD" w:rsidTr="005D17BF">
        <w:trPr>
          <w:trHeight w:val="429"/>
          <w:jc w:val="center"/>
        </w:trPr>
        <w:tc>
          <w:tcPr>
            <w:tcW w:w="494" w:type="dxa"/>
            <w:vAlign w:val="center"/>
          </w:tcPr>
          <w:p w:rsidR="004825FD" w:rsidRDefault="004825FD" w:rsidP="005D17BF">
            <w:pPr>
              <w:jc w:val="center"/>
              <w:rPr>
                <w:sz w:val="22"/>
              </w:rPr>
            </w:pPr>
            <w:proofErr w:type="gramStart"/>
            <w:r>
              <w:rPr>
                <w:rFonts w:hint="eastAsia"/>
                <w:sz w:val="22"/>
              </w:rPr>
              <w:t>一</w:t>
            </w:r>
            <w:proofErr w:type="gramEnd"/>
          </w:p>
        </w:tc>
        <w:tc>
          <w:tcPr>
            <w:tcW w:w="4515" w:type="dxa"/>
            <w:vAlign w:val="center"/>
          </w:tcPr>
          <w:p w:rsidR="004825FD" w:rsidRDefault="004825FD" w:rsidP="005D17BF">
            <w:pPr>
              <w:jc w:val="center"/>
              <w:rPr>
                <w:sz w:val="22"/>
              </w:rPr>
            </w:pPr>
            <w:r>
              <w:rPr>
                <w:sz w:val="22"/>
              </w:rPr>
              <w:t>老港公园养护</w:t>
            </w:r>
          </w:p>
        </w:tc>
        <w:tc>
          <w:tcPr>
            <w:tcW w:w="1755" w:type="dxa"/>
            <w:vAlign w:val="center"/>
          </w:tcPr>
          <w:p w:rsidR="004825FD" w:rsidRDefault="004825FD" w:rsidP="005D17BF">
            <w:pPr>
              <w:jc w:val="center"/>
              <w:rPr>
                <w:sz w:val="22"/>
              </w:rPr>
            </w:pPr>
            <w:r>
              <w:rPr>
                <w:sz w:val="22"/>
              </w:rPr>
              <w:t>项</w:t>
            </w:r>
          </w:p>
        </w:tc>
        <w:tc>
          <w:tcPr>
            <w:tcW w:w="1228" w:type="dxa"/>
            <w:vAlign w:val="center"/>
          </w:tcPr>
          <w:p w:rsidR="004825FD" w:rsidRDefault="004825FD" w:rsidP="005D17BF">
            <w:pPr>
              <w:jc w:val="center"/>
              <w:rPr>
                <w:sz w:val="22"/>
              </w:rPr>
            </w:pPr>
            <w:r>
              <w:rPr>
                <w:sz w:val="22"/>
              </w:rPr>
              <w:t>1</w:t>
            </w:r>
          </w:p>
        </w:tc>
      </w:tr>
      <w:tr w:rsidR="004825FD" w:rsidTr="005D17BF">
        <w:trPr>
          <w:trHeight w:val="429"/>
          <w:jc w:val="center"/>
        </w:trPr>
        <w:tc>
          <w:tcPr>
            <w:tcW w:w="494" w:type="dxa"/>
            <w:vAlign w:val="center"/>
          </w:tcPr>
          <w:p w:rsidR="004825FD" w:rsidRDefault="004825FD" w:rsidP="005D17BF">
            <w:pPr>
              <w:jc w:val="center"/>
              <w:rPr>
                <w:sz w:val="22"/>
              </w:rPr>
            </w:pPr>
            <w:r>
              <w:rPr>
                <w:rFonts w:hint="eastAsia"/>
                <w:sz w:val="22"/>
              </w:rPr>
              <w:t>二</w:t>
            </w:r>
          </w:p>
        </w:tc>
        <w:tc>
          <w:tcPr>
            <w:tcW w:w="4515" w:type="dxa"/>
            <w:vAlign w:val="center"/>
          </w:tcPr>
          <w:p w:rsidR="004825FD" w:rsidRDefault="004825FD" w:rsidP="005D17BF">
            <w:pPr>
              <w:jc w:val="center"/>
              <w:rPr>
                <w:sz w:val="22"/>
              </w:rPr>
            </w:pPr>
            <w:r>
              <w:rPr>
                <w:sz w:val="22"/>
              </w:rPr>
              <w:t>路口</w:t>
            </w:r>
            <w:r>
              <w:rPr>
                <w:rFonts w:hint="eastAsia"/>
                <w:sz w:val="22"/>
              </w:rPr>
              <w:t>零星</w:t>
            </w:r>
            <w:r>
              <w:rPr>
                <w:sz w:val="22"/>
              </w:rPr>
              <w:t>绿化养护</w:t>
            </w:r>
          </w:p>
        </w:tc>
        <w:tc>
          <w:tcPr>
            <w:tcW w:w="1755" w:type="dxa"/>
            <w:vAlign w:val="center"/>
          </w:tcPr>
          <w:p w:rsidR="004825FD" w:rsidRDefault="004825FD" w:rsidP="005D17BF">
            <w:pPr>
              <w:jc w:val="center"/>
              <w:rPr>
                <w:sz w:val="22"/>
              </w:rPr>
            </w:pPr>
            <w:r>
              <w:rPr>
                <w:sz w:val="22"/>
              </w:rPr>
              <w:t>项</w:t>
            </w:r>
          </w:p>
        </w:tc>
        <w:tc>
          <w:tcPr>
            <w:tcW w:w="1228" w:type="dxa"/>
            <w:vAlign w:val="center"/>
          </w:tcPr>
          <w:p w:rsidR="004825FD" w:rsidRDefault="004825FD" w:rsidP="005D17BF">
            <w:pPr>
              <w:jc w:val="center"/>
              <w:rPr>
                <w:sz w:val="22"/>
              </w:rPr>
            </w:pPr>
            <w:r>
              <w:rPr>
                <w:sz w:val="22"/>
              </w:rPr>
              <w:t>1</w:t>
            </w:r>
          </w:p>
        </w:tc>
      </w:tr>
      <w:tr w:rsidR="004825FD" w:rsidTr="005D17BF">
        <w:trPr>
          <w:trHeight w:val="429"/>
          <w:jc w:val="center"/>
        </w:trPr>
        <w:tc>
          <w:tcPr>
            <w:tcW w:w="494" w:type="dxa"/>
            <w:vAlign w:val="center"/>
          </w:tcPr>
          <w:p w:rsidR="004825FD" w:rsidRDefault="004825FD" w:rsidP="005D17BF">
            <w:pPr>
              <w:jc w:val="center"/>
              <w:rPr>
                <w:sz w:val="22"/>
              </w:rPr>
            </w:pPr>
            <w:r>
              <w:rPr>
                <w:rFonts w:hint="eastAsia"/>
                <w:sz w:val="22"/>
              </w:rPr>
              <w:t>三</w:t>
            </w:r>
          </w:p>
        </w:tc>
        <w:tc>
          <w:tcPr>
            <w:tcW w:w="4515" w:type="dxa"/>
            <w:vAlign w:val="center"/>
          </w:tcPr>
          <w:p w:rsidR="004825FD" w:rsidRDefault="004825FD" w:rsidP="005D17BF">
            <w:pPr>
              <w:jc w:val="center"/>
              <w:rPr>
                <w:sz w:val="22"/>
              </w:rPr>
            </w:pPr>
            <w:r>
              <w:rPr>
                <w:sz w:val="22"/>
              </w:rPr>
              <w:t>老港镇零星绿化养护</w:t>
            </w:r>
          </w:p>
        </w:tc>
        <w:tc>
          <w:tcPr>
            <w:tcW w:w="1755" w:type="dxa"/>
            <w:vAlign w:val="center"/>
          </w:tcPr>
          <w:p w:rsidR="004825FD" w:rsidRDefault="004825FD" w:rsidP="005D17BF">
            <w:pPr>
              <w:jc w:val="center"/>
              <w:rPr>
                <w:sz w:val="22"/>
              </w:rPr>
            </w:pPr>
            <w:r>
              <w:rPr>
                <w:sz w:val="22"/>
              </w:rPr>
              <w:t>项</w:t>
            </w:r>
          </w:p>
        </w:tc>
        <w:tc>
          <w:tcPr>
            <w:tcW w:w="1228" w:type="dxa"/>
            <w:vAlign w:val="center"/>
          </w:tcPr>
          <w:p w:rsidR="004825FD" w:rsidRDefault="004825FD" w:rsidP="005D17BF">
            <w:pPr>
              <w:jc w:val="center"/>
              <w:rPr>
                <w:sz w:val="22"/>
              </w:rPr>
            </w:pPr>
            <w:r>
              <w:rPr>
                <w:sz w:val="22"/>
              </w:rPr>
              <w:t>1</w:t>
            </w:r>
          </w:p>
        </w:tc>
      </w:tr>
      <w:tr w:rsidR="004825FD" w:rsidTr="005D17BF">
        <w:trPr>
          <w:trHeight w:val="429"/>
          <w:jc w:val="center"/>
        </w:trPr>
        <w:tc>
          <w:tcPr>
            <w:tcW w:w="494" w:type="dxa"/>
            <w:vAlign w:val="center"/>
          </w:tcPr>
          <w:p w:rsidR="004825FD" w:rsidRDefault="004825FD" w:rsidP="005D17BF">
            <w:pPr>
              <w:jc w:val="center"/>
              <w:rPr>
                <w:sz w:val="22"/>
              </w:rPr>
            </w:pPr>
            <w:r>
              <w:rPr>
                <w:rFonts w:hint="eastAsia"/>
                <w:sz w:val="22"/>
              </w:rPr>
              <w:t>四</w:t>
            </w:r>
          </w:p>
        </w:tc>
        <w:tc>
          <w:tcPr>
            <w:tcW w:w="4515" w:type="dxa"/>
            <w:vAlign w:val="center"/>
          </w:tcPr>
          <w:p w:rsidR="004825FD" w:rsidRDefault="004825FD" w:rsidP="005D17BF">
            <w:pPr>
              <w:jc w:val="center"/>
              <w:rPr>
                <w:sz w:val="22"/>
              </w:rPr>
            </w:pPr>
            <w:r>
              <w:rPr>
                <w:rFonts w:hint="eastAsia"/>
                <w:sz w:val="22"/>
              </w:rPr>
              <w:t>工业园区绿化带养护</w:t>
            </w:r>
          </w:p>
        </w:tc>
        <w:tc>
          <w:tcPr>
            <w:tcW w:w="1755" w:type="dxa"/>
            <w:vAlign w:val="center"/>
          </w:tcPr>
          <w:p w:rsidR="004825FD" w:rsidRDefault="004825FD" w:rsidP="005D17BF">
            <w:pPr>
              <w:jc w:val="center"/>
              <w:rPr>
                <w:sz w:val="22"/>
              </w:rPr>
            </w:pPr>
            <w:r>
              <w:rPr>
                <w:sz w:val="22"/>
              </w:rPr>
              <w:t>项</w:t>
            </w:r>
          </w:p>
        </w:tc>
        <w:tc>
          <w:tcPr>
            <w:tcW w:w="1228" w:type="dxa"/>
            <w:vAlign w:val="center"/>
          </w:tcPr>
          <w:p w:rsidR="004825FD" w:rsidRDefault="004825FD" w:rsidP="005D17BF">
            <w:pPr>
              <w:jc w:val="center"/>
              <w:rPr>
                <w:sz w:val="22"/>
              </w:rPr>
            </w:pPr>
            <w:r>
              <w:rPr>
                <w:sz w:val="22"/>
              </w:rPr>
              <w:t>1</w:t>
            </w:r>
          </w:p>
        </w:tc>
      </w:tr>
    </w:tbl>
    <w:p w:rsidR="004825FD" w:rsidRDefault="004825FD" w:rsidP="004825FD">
      <w:pPr>
        <w:pStyle w:val="affff5"/>
        <w:snapToGrid w:val="0"/>
        <w:spacing w:before="120" w:after="120" w:line="560" w:lineRule="exact"/>
        <w:ind w:firstLineChars="200" w:firstLine="442"/>
        <w:jc w:val="left"/>
        <w:rPr>
          <w:rFonts w:ascii="Times New Roman" w:hAnsi="Times New Roman"/>
          <w:b/>
          <w:sz w:val="22"/>
          <w:szCs w:val="22"/>
        </w:rPr>
      </w:pPr>
      <w:r>
        <w:rPr>
          <w:rFonts w:ascii="Times New Roman" w:hAnsi="Times New Roman"/>
          <w:b/>
          <w:sz w:val="22"/>
          <w:szCs w:val="22"/>
        </w:rPr>
        <w:t>（</w:t>
      </w:r>
      <w:r>
        <w:rPr>
          <w:rFonts w:ascii="Times New Roman" w:hAnsi="Times New Roman" w:hint="eastAsia"/>
          <w:b/>
          <w:sz w:val="22"/>
          <w:szCs w:val="22"/>
        </w:rPr>
        <w:t>二</w:t>
      </w:r>
      <w:r>
        <w:rPr>
          <w:rFonts w:ascii="Times New Roman" w:hAnsi="Times New Roman"/>
          <w:b/>
          <w:sz w:val="22"/>
          <w:szCs w:val="22"/>
        </w:rPr>
        <w:t>）老港公园养护清单</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
        <w:gridCol w:w="2403"/>
        <w:gridCol w:w="1234"/>
        <w:gridCol w:w="2410"/>
        <w:gridCol w:w="1128"/>
      </w:tblGrid>
      <w:tr w:rsidR="004825FD" w:rsidTr="005D17BF">
        <w:trPr>
          <w:trHeight w:val="369"/>
        </w:trPr>
        <w:tc>
          <w:tcPr>
            <w:tcW w:w="899" w:type="dxa"/>
            <w:vAlign w:val="center"/>
          </w:tcPr>
          <w:p w:rsidR="004825FD" w:rsidRDefault="004825FD" w:rsidP="005D17BF">
            <w:pPr>
              <w:jc w:val="center"/>
              <w:rPr>
                <w:b/>
                <w:bCs/>
                <w:sz w:val="22"/>
              </w:rPr>
            </w:pPr>
            <w:r>
              <w:rPr>
                <w:b/>
                <w:bCs/>
                <w:sz w:val="22"/>
              </w:rPr>
              <w:t>序号</w:t>
            </w:r>
          </w:p>
        </w:tc>
        <w:tc>
          <w:tcPr>
            <w:tcW w:w="2403" w:type="dxa"/>
            <w:vAlign w:val="center"/>
          </w:tcPr>
          <w:p w:rsidR="004825FD" w:rsidRDefault="004825FD" w:rsidP="005D17BF">
            <w:pPr>
              <w:jc w:val="center"/>
              <w:rPr>
                <w:b/>
                <w:bCs/>
                <w:sz w:val="22"/>
              </w:rPr>
            </w:pPr>
            <w:r>
              <w:rPr>
                <w:b/>
                <w:bCs/>
                <w:sz w:val="22"/>
              </w:rPr>
              <w:t>分类</w:t>
            </w:r>
          </w:p>
        </w:tc>
        <w:tc>
          <w:tcPr>
            <w:tcW w:w="1234" w:type="dxa"/>
            <w:vAlign w:val="center"/>
          </w:tcPr>
          <w:p w:rsidR="004825FD" w:rsidRDefault="004825FD" w:rsidP="005D17BF">
            <w:pPr>
              <w:jc w:val="center"/>
              <w:rPr>
                <w:b/>
                <w:bCs/>
                <w:sz w:val="22"/>
              </w:rPr>
            </w:pPr>
            <w:r>
              <w:rPr>
                <w:b/>
                <w:bCs/>
                <w:sz w:val="22"/>
              </w:rPr>
              <w:t>单位</w:t>
            </w:r>
          </w:p>
        </w:tc>
        <w:tc>
          <w:tcPr>
            <w:tcW w:w="2410" w:type="dxa"/>
            <w:vAlign w:val="center"/>
          </w:tcPr>
          <w:p w:rsidR="004825FD" w:rsidRDefault="004825FD" w:rsidP="005D17BF">
            <w:pPr>
              <w:jc w:val="center"/>
              <w:rPr>
                <w:b/>
                <w:bCs/>
                <w:sz w:val="22"/>
              </w:rPr>
            </w:pPr>
            <w:r>
              <w:rPr>
                <w:b/>
                <w:bCs/>
                <w:sz w:val="22"/>
              </w:rPr>
              <w:t>数量</w:t>
            </w:r>
          </w:p>
        </w:tc>
        <w:tc>
          <w:tcPr>
            <w:tcW w:w="1128" w:type="dxa"/>
            <w:vAlign w:val="center"/>
          </w:tcPr>
          <w:p w:rsidR="004825FD" w:rsidRDefault="004825FD" w:rsidP="005D17BF">
            <w:pPr>
              <w:jc w:val="center"/>
              <w:rPr>
                <w:b/>
                <w:bCs/>
                <w:sz w:val="22"/>
              </w:rPr>
            </w:pPr>
            <w:r>
              <w:rPr>
                <w:b/>
                <w:bCs/>
                <w:sz w:val="22"/>
              </w:rPr>
              <w:t>备注</w:t>
            </w:r>
          </w:p>
        </w:tc>
      </w:tr>
      <w:tr w:rsidR="004825FD" w:rsidTr="005D17BF">
        <w:trPr>
          <w:trHeight w:val="369"/>
        </w:trPr>
        <w:tc>
          <w:tcPr>
            <w:tcW w:w="899" w:type="dxa"/>
            <w:vAlign w:val="center"/>
          </w:tcPr>
          <w:p w:rsidR="004825FD" w:rsidRDefault="004825FD" w:rsidP="005D17BF">
            <w:pPr>
              <w:jc w:val="center"/>
              <w:rPr>
                <w:sz w:val="22"/>
              </w:rPr>
            </w:pPr>
            <w:r>
              <w:rPr>
                <w:sz w:val="22"/>
              </w:rPr>
              <w:t>1</w:t>
            </w:r>
          </w:p>
        </w:tc>
        <w:tc>
          <w:tcPr>
            <w:tcW w:w="2403" w:type="dxa"/>
            <w:vAlign w:val="center"/>
          </w:tcPr>
          <w:p w:rsidR="004825FD" w:rsidRDefault="004825FD" w:rsidP="005D17BF">
            <w:pPr>
              <w:jc w:val="center"/>
              <w:rPr>
                <w:sz w:val="22"/>
              </w:rPr>
            </w:pPr>
            <w:r>
              <w:rPr>
                <w:sz w:val="22"/>
              </w:rPr>
              <w:t>绿化面积</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25820</w:t>
            </w:r>
          </w:p>
        </w:tc>
        <w:tc>
          <w:tcPr>
            <w:tcW w:w="1128" w:type="dxa"/>
            <w:vMerge w:val="restart"/>
            <w:vAlign w:val="center"/>
          </w:tcPr>
          <w:p w:rsidR="004825FD" w:rsidRDefault="004825FD" w:rsidP="005D17BF">
            <w:pPr>
              <w:jc w:val="center"/>
              <w:rPr>
                <w:sz w:val="22"/>
              </w:rPr>
            </w:pPr>
          </w:p>
          <w:p w:rsidR="004825FD" w:rsidRDefault="004825FD" w:rsidP="005D17BF">
            <w:pPr>
              <w:jc w:val="center"/>
              <w:rPr>
                <w:sz w:val="22"/>
              </w:rPr>
            </w:pPr>
          </w:p>
        </w:tc>
      </w:tr>
      <w:tr w:rsidR="004825FD" w:rsidTr="005D17BF">
        <w:trPr>
          <w:trHeight w:val="371"/>
        </w:trPr>
        <w:tc>
          <w:tcPr>
            <w:tcW w:w="899" w:type="dxa"/>
            <w:vAlign w:val="center"/>
          </w:tcPr>
          <w:p w:rsidR="004825FD" w:rsidRDefault="004825FD" w:rsidP="005D17BF">
            <w:pPr>
              <w:jc w:val="center"/>
              <w:rPr>
                <w:sz w:val="22"/>
              </w:rPr>
            </w:pPr>
            <w:r>
              <w:rPr>
                <w:sz w:val="22"/>
              </w:rPr>
              <w:t>2</w:t>
            </w:r>
          </w:p>
        </w:tc>
        <w:tc>
          <w:tcPr>
            <w:tcW w:w="2403" w:type="dxa"/>
            <w:vAlign w:val="center"/>
          </w:tcPr>
          <w:p w:rsidR="004825FD" w:rsidRDefault="004825FD" w:rsidP="005D17BF">
            <w:pPr>
              <w:jc w:val="center"/>
              <w:rPr>
                <w:sz w:val="22"/>
              </w:rPr>
            </w:pPr>
            <w:r>
              <w:rPr>
                <w:sz w:val="22"/>
              </w:rPr>
              <w:t>水域面积</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8000</w:t>
            </w:r>
          </w:p>
        </w:tc>
        <w:tc>
          <w:tcPr>
            <w:tcW w:w="1128" w:type="dxa"/>
            <w:vMerge/>
            <w:vAlign w:val="center"/>
          </w:tcPr>
          <w:p w:rsidR="004825FD" w:rsidRDefault="004825FD" w:rsidP="005D17BF">
            <w:pPr>
              <w:jc w:val="center"/>
              <w:rPr>
                <w:sz w:val="22"/>
              </w:rPr>
            </w:pPr>
          </w:p>
        </w:tc>
      </w:tr>
      <w:tr w:rsidR="004825FD" w:rsidTr="005D17BF">
        <w:trPr>
          <w:trHeight w:val="369"/>
        </w:trPr>
        <w:tc>
          <w:tcPr>
            <w:tcW w:w="899" w:type="dxa"/>
            <w:vAlign w:val="center"/>
          </w:tcPr>
          <w:p w:rsidR="004825FD" w:rsidRDefault="004825FD" w:rsidP="005D17BF">
            <w:pPr>
              <w:jc w:val="center"/>
              <w:rPr>
                <w:sz w:val="22"/>
              </w:rPr>
            </w:pPr>
            <w:r>
              <w:rPr>
                <w:sz w:val="22"/>
              </w:rPr>
              <w:t>3</w:t>
            </w:r>
          </w:p>
        </w:tc>
        <w:tc>
          <w:tcPr>
            <w:tcW w:w="2403" w:type="dxa"/>
            <w:vAlign w:val="center"/>
          </w:tcPr>
          <w:p w:rsidR="004825FD" w:rsidRDefault="004825FD" w:rsidP="005D17BF">
            <w:pPr>
              <w:jc w:val="center"/>
              <w:rPr>
                <w:sz w:val="22"/>
              </w:rPr>
            </w:pPr>
            <w:r>
              <w:rPr>
                <w:sz w:val="22"/>
              </w:rPr>
              <w:t>道路场地</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4000</w:t>
            </w:r>
          </w:p>
        </w:tc>
        <w:tc>
          <w:tcPr>
            <w:tcW w:w="1128" w:type="dxa"/>
            <w:vMerge/>
            <w:vAlign w:val="center"/>
          </w:tcPr>
          <w:p w:rsidR="004825FD" w:rsidRDefault="004825FD" w:rsidP="005D17BF">
            <w:pPr>
              <w:jc w:val="center"/>
              <w:rPr>
                <w:sz w:val="22"/>
              </w:rPr>
            </w:pPr>
          </w:p>
        </w:tc>
      </w:tr>
      <w:tr w:rsidR="004825FD" w:rsidTr="005D17BF">
        <w:trPr>
          <w:trHeight w:val="369"/>
        </w:trPr>
        <w:tc>
          <w:tcPr>
            <w:tcW w:w="899" w:type="dxa"/>
            <w:vAlign w:val="center"/>
          </w:tcPr>
          <w:p w:rsidR="004825FD" w:rsidRDefault="004825FD" w:rsidP="005D17BF">
            <w:pPr>
              <w:jc w:val="center"/>
              <w:rPr>
                <w:sz w:val="22"/>
              </w:rPr>
            </w:pPr>
            <w:r>
              <w:rPr>
                <w:sz w:val="22"/>
              </w:rPr>
              <w:t>4</w:t>
            </w:r>
          </w:p>
        </w:tc>
        <w:tc>
          <w:tcPr>
            <w:tcW w:w="2403" w:type="dxa"/>
            <w:vAlign w:val="center"/>
          </w:tcPr>
          <w:p w:rsidR="004825FD" w:rsidRDefault="004825FD" w:rsidP="005D17BF">
            <w:pPr>
              <w:jc w:val="center"/>
              <w:rPr>
                <w:sz w:val="22"/>
              </w:rPr>
            </w:pPr>
            <w:r>
              <w:rPr>
                <w:sz w:val="22"/>
              </w:rPr>
              <w:t>健身跑道</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680</w:t>
            </w:r>
          </w:p>
        </w:tc>
        <w:tc>
          <w:tcPr>
            <w:tcW w:w="1128" w:type="dxa"/>
            <w:vMerge/>
            <w:vAlign w:val="center"/>
          </w:tcPr>
          <w:p w:rsidR="004825FD" w:rsidRDefault="004825FD" w:rsidP="005D17BF">
            <w:pPr>
              <w:jc w:val="center"/>
              <w:rPr>
                <w:sz w:val="22"/>
              </w:rPr>
            </w:pPr>
          </w:p>
        </w:tc>
      </w:tr>
      <w:tr w:rsidR="004825FD" w:rsidTr="005D17BF">
        <w:trPr>
          <w:trHeight w:val="371"/>
        </w:trPr>
        <w:tc>
          <w:tcPr>
            <w:tcW w:w="899" w:type="dxa"/>
            <w:vAlign w:val="center"/>
          </w:tcPr>
          <w:p w:rsidR="004825FD" w:rsidRDefault="004825FD" w:rsidP="005D17BF">
            <w:pPr>
              <w:jc w:val="center"/>
              <w:rPr>
                <w:sz w:val="22"/>
              </w:rPr>
            </w:pPr>
            <w:r>
              <w:rPr>
                <w:sz w:val="22"/>
              </w:rPr>
              <w:t>5</w:t>
            </w:r>
          </w:p>
        </w:tc>
        <w:tc>
          <w:tcPr>
            <w:tcW w:w="2403" w:type="dxa"/>
            <w:vAlign w:val="center"/>
          </w:tcPr>
          <w:p w:rsidR="004825FD" w:rsidRDefault="004825FD" w:rsidP="005D17BF">
            <w:pPr>
              <w:jc w:val="center"/>
              <w:rPr>
                <w:sz w:val="22"/>
              </w:rPr>
            </w:pPr>
            <w:r>
              <w:rPr>
                <w:sz w:val="22"/>
              </w:rPr>
              <w:t>停车场</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450</w:t>
            </w:r>
          </w:p>
        </w:tc>
        <w:tc>
          <w:tcPr>
            <w:tcW w:w="1128" w:type="dxa"/>
            <w:vMerge/>
            <w:vAlign w:val="center"/>
          </w:tcPr>
          <w:p w:rsidR="004825FD" w:rsidRDefault="004825FD" w:rsidP="005D17BF">
            <w:pPr>
              <w:jc w:val="center"/>
              <w:rPr>
                <w:sz w:val="22"/>
              </w:rPr>
            </w:pPr>
          </w:p>
        </w:tc>
      </w:tr>
      <w:tr w:rsidR="004825FD" w:rsidTr="005D17BF">
        <w:trPr>
          <w:trHeight w:val="369"/>
        </w:trPr>
        <w:tc>
          <w:tcPr>
            <w:tcW w:w="899" w:type="dxa"/>
            <w:vAlign w:val="center"/>
          </w:tcPr>
          <w:p w:rsidR="004825FD" w:rsidRDefault="004825FD" w:rsidP="005D17BF">
            <w:pPr>
              <w:jc w:val="center"/>
              <w:rPr>
                <w:sz w:val="22"/>
              </w:rPr>
            </w:pPr>
            <w:r>
              <w:rPr>
                <w:sz w:val="22"/>
              </w:rPr>
              <w:t>6</w:t>
            </w:r>
          </w:p>
        </w:tc>
        <w:tc>
          <w:tcPr>
            <w:tcW w:w="2403" w:type="dxa"/>
            <w:vAlign w:val="center"/>
          </w:tcPr>
          <w:p w:rsidR="004825FD" w:rsidRDefault="004825FD" w:rsidP="005D17BF">
            <w:pPr>
              <w:jc w:val="center"/>
              <w:rPr>
                <w:sz w:val="22"/>
              </w:rPr>
            </w:pPr>
            <w:r>
              <w:rPr>
                <w:sz w:val="22"/>
              </w:rPr>
              <w:t>库房</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55</w:t>
            </w:r>
          </w:p>
        </w:tc>
        <w:tc>
          <w:tcPr>
            <w:tcW w:w="1128" w:type="dxa"/>
            <w:vMerge/>
            <w:vAlign w:val="center"/>
          </w:tcPr>
          <w:p w:rsidR="004825FD" w:rsidRDefault="004825FD" w:rsidP="005D17BF">
            <w:pPr>
              <w:jc w:val="center"/>
              <w:rPr>
                <w:sz w:val="22"/>
              </w:rPr>
            </w:pPr>
          </w:p>
        </w:tc>
      </w:tr>
      <w:tr w:rsidR="004825FD" w:rsidTr="005D17BF">
        <w:trPr>
          <w:trHeight w:val="369"/>
        </w:trPr>
        <w:tc>
          <w:tcPr>
            <w:tcW w:w="899" w:type="dxa"/>
            <w:vAlign w:val="center"/>
          </w:tcPr>
          <w:p w:rsidR="004825FD" w:rsidRDefault="004825FD" w:rsidP="005D17BF">
            <w:pPr>
              <w:jc w:val="center"/>
              <w:rPr>
                <w:sz w:val="22"/>
              </w:rPr>
            </w:pPr>
            <w:r>
              <w:rPr>
                <w:sz w:val="22"/>
              </w:rPr>
              <w:t>7</w:t>
            </w:r>
          </w:p>
        </w:tc>
        <w:tc>
          <w:tcPr>
            <w:tcW w:w="2403" w:type="dxa"/>
            <w:vAlign w:val="center"/>
          </w:tcPr>
          <w:p w:rsidR="004825FD" w:rsidRDefault="004825FD" w:rsidP="005D17BF">
            <w:pPr>
              <w:jc w:val="center"/>
              <w:rPr>
                <w:sz w:val="22"/>
              </w:rPr>
            </w:pPr>
            <w:r>
              <w:rPr>
                <w:sz w:val="22"/>
              </w:rPr>
              <w:t>长廊（高</w:t>
            </w:r>
            <w:r>
              <w:rPr>
                <w:sz w:val="22"/>
              </w:rPr>
              <w:t>2.9</w:t>
            </w:r>
            <w:r>
              <w:rPr>
                <w:sz w:val="22"/>
              </w:rPr>
              <w:t>米）</w:t>
            </w:r>
          </w:p>
        </w:tc>
        <w:tc>
          <w:tcPr>
            <w:tcW w:w="1234" w:type="dxa"/>
            <w:vAlign w:val="center"/>
          </w:tcPr>
          <w:p w:rsidR="004825FD" w:rsidRDefault="004825FD" w:rsidP="005D17BF">
            <w:pPr>
              <w:jc w:val="center"/>
              <w:rPr>
                <w:sz w:val="22"/>
              </w:rPr>
            </w:pPr>
            <w:r>
              <w:rPr>
                <w:sz w:val="22"/>
              </w:rPr>
              <w:t>㎡</w:t>
            </w:r>
          </w:p>
        </w:tc>
        <w:tc>
          <w:tcPr>
            <w:tcW w:w="2410" w:type="dxa"/>
            <w:vAlign w:val="center"/>
          </w:tcPr>
          <w:p w:rsidR="004825FD" w:rsidRDefault="004825FD" w:rsidP="005D17BF">
            <w:pPr>
              <w:jc w:val="center"/>
              <w:rPr>
                <w:sz w:val="22"/>
              </w:rPr>
            </w:pPr>
            <w:r>
              <w:rPr>
                <w:sz w:val="22"/>
              </w:rPr>
              <w:t>45</w:t>
            </w:r>
          </w:p>
        </w:tc>
        <w:tc>
          <w:tcPr>
            <w:tcW w:w="1128" w:type="dxa"/>
            <w:vMerge/>
            <w:vAlign w:val="center"/>
          </w:tcPr>
          <w:p w:rsidR="004825FD" w:rsidRDefault="004825FD" w:rsidP="005D17BF">
            <w:pPr>
              <w:jc w:val="center"/>
              <w:rPr>
                <w:sz w:val="22"/>
              </w:rPr>
            </w:pPr>
          </w:p>
        </w:tc>
      </w:tr>
      <w:tr w:rsidR="004825FD" w:rsidTr="005D17BF">
        <w:trPr>
          <w:trHeight w:val="371"/>
        </w:trPr>
        <w:tc>
          <w:tcPr>
            <w:tcW w:w="899" w:type="dxa"/>
            <w:vAlign w:val="center"/>
          </w:tcPr>
          <w:p w:rsidR="004825FD" w:rsidRDefault="004825FD" w:rsidP="005D17BF">
            <w:pPr>
              <w:jc w:val="center"/>
              <w:rPr>
                <w:sz w:val="22"/>
              </w:rPr>
            </w:pPr>
            <w:r>
              <w:rPr>
                <w:sz w:val="22"/>
              </w:rPr>
              <w:t>8</w:t>
            </w:r>
          </w:p>
        </w:tc>
        <w:tc>
          <w:tcPr>
            <w:tcW w:w="2403" w:type="dxa"/>
            <w:vAlign w:val="center"/>
          </w:tcPr>
          <w:p w:rsidR="004825FD" w:rsidRDefault="004825FD" w:rsidP="005D17BF">
            <w:pPr>
              <w:jc w:val="center"/>
              <w:rPr>
                <w:sz w:val="22"/>
              </w:rPr>
            </w:pPr>
            <w:r>
              <w:rPr>
                <w:sz w:val="22"/>
              </w:rPr>
              <w:t>出入口</w:t>
            </w:r>
          </w:p>
        </w:tc>
        <w:tc>
          <w:tcPr>
            <w:tcW w:w="1234" w:type="dxa"/>
            <w:vAlign w:val="center"/>
          </w:tcPr>
          <w:p w:rsidR="004825FD" w:rsidRDefault="004825FD" w:rsidP="005D17BF">
            <w:pPr>
              <w:jc w:val="center"/>
              <w:rPr>
                <w:sz w:val="22"/>
              </w:rPr>
            </w:pPr>
            <w:proofErr w:type="gramStart"/>
            <w:r>
              <w:rPr>
                <w:sz w:val="22"/>
              </w:rPr>
              <w:t>个</w:t>
            </w:r>
            <w:proofErr w:type="gramEnd"/>
          </w:p>
        </w:tc>
        <w:tc>
          <w:tcPr>
            <w:tcW w:w="2410" w:type="dxa"/>
            <w:vAlign w:val="center"/>
          </w:tcPr>
          <w:p w:rsidR="004825FD" w:rsidRDefault="004825FD" w:rsidP="005D17BF">
            <w:pPr>
              <w:jc w:val="center"/>
              <w:rPr>
                <w:sz w:val="22"/>
              </w:rPr>
            </w:pPr>
            <w:r>
              <w:rPr>
                <w:sz w:val="22"/>
              </w:rPr>
              <w:t>3</w:t>
            </w:r>
          </w:p>
        </w:tc>
        <w:tc>
          <w:tcPr>
            <w:tcW w:w="1128" w:type="dxa"/>
            <w:vMerge/>
            <w:vAlign w:val="center"/>
          </w:tcPr>
          <w:p w:rsidR="004825FD" w:rsidRDefault="004825FD" w:rsidP="005D17BF">
            <w:pPr>
              <w:jc w:val="center"/>
              <w:rPr>
                <w:sz w:val="22"/>
              </w:rPr>
            </w:pPr>
          </w:p>
        </w:tc>
      </w:tr>
      <w:tr w:rsidR="004825FD" w:rsidTr="005D17BF">
        <w:trPr>
          <w:trHeight w:val="369"/>
        </w:trPr>
        <w:tc>
          <w:tcPr>
            <w:tcW w:w="899" w:type="dxa"/>
            <w:vAlign w:val="center"/>
          </w:tcPr>
          <w:p w:rsidR="004825FD" w:rsidRDefault="004825FD" w:rsidP="005D17BF">
            <w:pPr>
              <w:jc w:val="center"/>
              <w:rPr>
                <w:sz w:val="22"/>
              </w:rPr>
            </w:pPr>
            <w:r>
              <w:rPr>
                <w:sz w:val="22"/>
              </w:rPr>
              <w:t>9</w:t>
            </w:r>
          </w:p>
        </w:tc>
        <w:tc>
          <w:tcPr>
            <w:tcW w:w="2403" w:type="dxa"/>
            <w:vAlign w:val="center"/>
          </w:tcPr>
          <w:p w:rsidR="004825FD" w:rsidRDefault="004825FD" w:rsidP="005D17BF">
            <w:pPr>
              <w:jc w:val="center"/>
              <w:rPr>
                <w:sz w:val="22"/>
              </w:rPr>
            </w:pPr>
            <w:r>
              <w:rPr>
                <w:sz w:val="22"/>
              </w:rPr>
              <w:t>休闲座椅</w:t>
            </w:r>
          </w:p>
        </w:tc>
        <w:tc>
          <w:tcPr>
            <w:tcW w:w="1234" w:type="dxa"/>
            <w:vAlign w:val="center"/>
          </w:tcPr>
          <w:p w:rsidR="004825FD" w:rsidRDefault="004825FD" w:rsidP="005D17BF">
            <w:pPr>
              <w:jc w:val="center"/>
              <w:rPr>
                <w:sz w:val="22"/>
              </w:rPr>
            </w:pPr>
            <w:proofErr w:type="gramStart"/>
            <w:r>
              <w:rPr>
                <w:sz w:val="22"/>
              </w:rPr>
              <w:t>个</w:t>
            </w:r>
            <w:proofErr w:type="gramEnd"/>
          </w:p>
        </w:tc>
        <w:tc>
          <w:tcPr>
            <w:tcW w:w="2410" w:type="dxa"/>
            <w:vAlign w:val="center"/>
          </w:tcPr>
          <w:p w:rsidR="004825FD" w:rsidRDefault="004825FD" w:rsidP="005D17BF">
            <w:pPr>
              <w:jc w:val="center"/>
              <w:rPr>
                <w:sz w:val="22"/>
              </w:rPr>
            </w:pPr>
            <w:r>
              <w:rPr>
                <w:sz w:val="22"/>
              </w:rPr>
              <w:t>50</w:t>
            </w:r>
          </w:p>
        </w:tc>
        <w:tc>
          <w:tcPr>
            <w:tcW w:w="1128" w:type="dxa"/>
            <w:vMerge/>
            <w:vAlign w:val="center"/>
          </w:tcPr>
          <w:p w:rsidR="004825FD" w:rsidRDefault="004825FD" w:rsidP="005D17BF">
            <w:pPr>
              <w:jc w:val="center"/>
              <w:rPr>
                <w:sz w:val="22"/>
              </w:rPr>
            </w:pPr>
          </w:p>
        </w:tc>
      </w:tr>
      <w:tr w:rsidR="004825FD" w:rsidTr="005D17BF">
        <w:trPr>
          <w:trHeight w:val="378"/>
        </w:trPr>
        <w:tc>
          <w:tcPr>
            <w:tcW w:w="899" w:type="dxa"/>
            <w:vAlign w:val="center"/>
          </w:tcPr>
          <w:p w:rsidR="004825FD" w:rsidRDefault="004825FD" w:rsidP="005D17BF">
            <w:pPr>
              <w:jc w:val="center"/>
              <w:rPr>
                <w:sz w:val="22"/>
              </w:rPr>
            </w:pPr>
            <w:r>
              <w:rPr>
                <w:sz w:val="22"/>
              </w:rPr>
              <w:t>10</w:t>
            </w:r>
          </w:p>
        </w:tc>
        <w:tc>
          <w:tcPr>
            <w:tcW w:w="2403" w:type="dxa"/>
            <w:vAlign w:val="center"/>
          </w:tcPr>
          <w:p w:rsidR="004825FD" w:rsidRDefault="004825FD" w:rsidP="005D17BF">
            <w:pPr>
              <w:jc w:val="center"/>
              <w:rPr>
                <w:sz w:val="22"/>
              </w:rPr>
            </w:pPr>
            <w:r>
              <w:rPr>
                <w:sz w:val="22"/>
              </w:rPr>
              <w:t>健身器材</w:t>
            </w:r>
          </w:p>
        </w:tc>
        <w:tc>
          <w:tcPr>
            <w:tcW w:w="1234" w:type="dxa"/>
            <w:vAlign w:val="center"/>
          </w:tcPr>
          <w:p w:rsidR="004825FD" w:rsidRDefault="004825FD" w:rsidP="005D17BF">
            <w:pPr>
              <w:jc w:val="center"/>
              <w:rPr>
                <w:sz w:val="22"/>
              </w:rPr>
            </w:pPr>
            <w:proofErr w:type="gramStart"/>
            <w:r>
              <w:rPr>
                <w:sz w:val="22"/>
              </w:rPr>
              <w:t>个</w:t>
            </w:r>
            <w:proofErr w:type="gramEnd"/>
          </w:p>
        </w:tc>
        <w:tc>
          <w:tcPr>
            <w:tcW w:w="2410" w:type="dxa"/>
            <w:vAlign w:val="center"/>
          </w:tcPr>
          <w:p w:rsidR="004825FD" w:rsidRDefault="004825FD" w:rsidP="005D17BF">
            <w:pPr>
              <w:jc w:val="center"/>
              <w:rPr>
                <w:sz w:val="22"/>
              </w:rPr>
            </w:pPr>
            <w:r>
              <w:rPr>
                <w:sz w:val="22"/>
              </w:rPr>
              <w:t>10</w:t>
            </w:r>
          </w:p>
        </w:tc>
        <w:tc>
          <w:tcPr>
            <w:tcW w:w="1128" w:type="dxa"/>
            <w:vMerge/>
            <w:vAlign w:val="center"/>
          </w:tcPr>
          <w:p w:rsidR="004825FD" w:rsidRDefault="004825FD" w:rsidP="005D17BF">
            <w:pPr>
              <w:jc w:val="center"/>
              <w:rPr>
                <w:sz w:val="22"/>
              </w:rPr>
            </w:pPr>
          </w:p>
        </w:tc>
      </w:tr>
    </w:tbl>
    <w:p w:rsidR="004825FD" w:rsidRDefault="004825FD" w:rsidP="004825FD">
      <w:pPr>
        <w:pStyle w:val="affff5"/>
        <w:snapToGrid w:val="0"/>
        <w:spacing w:before="120" w:after="120" w:line="560" w:lineRule="exact"/>
        <w:ind w:firstLineChars="200" w:firstLine="442"/>
        <w:jc w:val="left"/>
        <w:rPr>
          <w:rFonts w:ascii="Times New Roman" w:hAnsi="Times New Roman"/>
          <w:b/>
          <w:sz w:val="22"/>
          <w:szCs w:val="22"/>
        </w:rPr>
      </w:pPr>
      <w:r>
        <w:rPr>
          <w:rFonts w:ascii="Times New Roman" w:hAnsi="Times New Roman" w:hint="eastAsia"/>
          <w:b/>
          <w:sz w:val="22"/>
          <w:szCs w:val="22"/>
        </w:rPr>
        <w:t>（三）</w:t>
      </w:r>
      <w:r>
        <w:rPr>
          <w:rFonts w:ascii="Times New Roman" w:hAnsi="Times New Roman"/>
          <w:b/>
          <w:sz w:val="22"/>
          <w:szCs w:val="22"/>
        </w:rPr>
        <w:t>路口</w:t>
      </w:r>
      <w:r>
        <w:rPr>
          <w:rFonts w:ascii="Times New Roman" w:hAnsi="Times New Roman" w:hint="eastAsia"/>
          <w:b/>
          <w:sz w:val="22"/>
          <w:szCs w:val="22"/>
        </w:rPr>
        <w:t>零星</w:t>
      </w:r>
      <w:r>
        <w:rPr>
          <w:rFonts w:ascii="Times New Roman" w:hAnsi="Times New Roman"/>
          <w:b/>
          <w:sz w:val="22"/>
          <w:szCs w:val="22"/>
        </w:rPr>
        <w:t>绿化养护</w:t>
      </w:r>
      <w:r>
        <w:rPr>
          <w:rFonts w:ascii="Times New Roman" w:hAnsi="Times New Roman" w:hint="eastAsia"/>
          <w:b/>
          <w:sz w:val="22"/>
          <w:szCs w:val="22"/>
        </w:rPr>
        <w:t>（以</w:t>
      </w:r>
      <w:r>
        <w:rPr>
          <w:rFonts w:ascii="Times New Roman" w:hAnsi="Times New Roman"/>
          <w:b/>
          <w:sz w:val="22"/>
          <w:szCs w:val="22"/>
        </w:rPr>
        <w:t>路</w:t>
      </w:r>
      <w:r>
        <w:rPr>
          <w:rFonts w:ascii="Times New Roman" w:hAnsi="Times New Roman" w:hint="eastAsia"/>
          <w:b/>
          <w:sz w:val="22"/>
          <w:szCs w:val="22"/>
        </w:rPr>
        <w:t>口零星绿化具体点位图标示为准）</w:t>
      </w:r>
    </w:p>
    <w:tbl>
      <w:tblPr>
        <w:tblW w:w="4689"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37"/>
        <w:gridCol w:w="747"/>
        <w:gridCol w:w="320"/>
        <w:gridCol w:w="1540"/>
        <w:gridCol w:w="185"/>
        <w:gridCol w:w="23"/>
        <w:gridCol w:w="780"/>
        <w:gridCol w:w="182"/>
        <w:gridCol w:w="2494"/>
        <w:gridCol w:w="1204"/>
      </w:tblGrid>
      <w:tr w:rsidR="004825FD" w:rsidTr="005D17BF">
        <w:trPr>
          <w:trHeight w:val="590"/>
        </w:trPr>
        <w:tc>
          <w:tcPr>
            <w:tcW w:w="393" w:type="pct"/>
            <w:vAlign w:val="center"/>
          </w:tcPr>
          <w:p w:rsidR="004825FD" w:rsidRDefault="004825FD" w:rsidP="005D17BF">
            <w:pPr>
              <w:jc w:val="center"/>
              <w:rPr>
                <w:sz w:val="22"/>
              </w:rPr>
            </w:pPr>
            <w:r>
              <w:rPr>
                <w:sz w:val="22"/>
              </w:rPr>
              <w:t>1</w:t>
            </w:r>
          </w:p>
        </w:tc>
        <w:tc>
          <w:tcPr>
            <w:tcW w:w="461" w:type="pct"/>
            <w:vAlign w:val="center"/>
          </w:tcPr>
          <w:p w:rsidR="004825FD" w:rsidRDefault="004825FD" w:rsidP="005D17BF">
            <w:pPr>
              <w:jc w:val="center"/>
              <w:rPr>
                <w:sz w:val="22"/>
              </w:rPr>
            </w:pPr>
            <w:r>
              <w:rPr>
                <w:sz w:val="22"/>
              </w:rPr>
              <w:t>名称</w:t>
            </w:r>
          </w:p>
        </w:tc>
        <w:tc>
          <w:tcPr>
            <w:tcW w:w="1260" w:type="pct"/>
            <w:gridSpan w:val="3"/>
            <w:vAlign w:val="center"/>
          </w:tcPr>
          <w:p w:rsidR="004825FD" w:rsidRDefault="004825FD" w:rsidP="005D17BF">
            <w:pPr>
              <w:jc w:val="center"/>
              <w:rPr>
                <w:sz w:val="22"/>
              </w:rPr>
            </w:pPr>
            <w:r>
              <w:rPr>
                <w:sz w:val="22"/>
              </w:rPr>
              <w:t>啓园绿化及设施养护</w:t>
            </w:r>
          </w:p>
        </w:tc>
        <w:tc>
          <w:tcPr>
            <w:tcW w:w="494" w:type="pct"/>
            <w:gridSpan w:val="2"/>
            <w:vAlign w:val="center"/>
          </w:tcPr>
          <w:p w:rsidR="004825FD" w:rsidRDefault="004825FD" w:rsidP="005D17BF">
            <w:pPr>
              <w:jc w:val="center"/>
              <w:rPr>
                <w:sz w:val="22"/>
              </w:rPr>
            </w:pPr>
            <w:r>
              <w:rPr>
                <w:sz w:val="22"/>
              </w:rPr>
              <w:t>地址</w:t>
            </w:r>
          </w:p>
        </w:tc>
        <w:tc>
          <w:tcPr>
            <w:tcW w:w="1649" w:type="pct"/>
            <w:gridSpan w:val="2"/>
            <w:vAlign w:val="center"/>
          </w:tcPr>
          <w:p w:rsidR="004825FD" w:rsidRDefault="004825FD" w:rsidP="005D17BF">
            <w:pPr>
              <w:jc w:val="center"/>
              <w:rPr>
                <w:sz w:val="22"/>
              </w:rPr>
            </w:pPr>
            <w:r>
              <w:rPr>
                <w:sz w:val="22"/>
              </w:rPr>
              <w:t>点位图：点位</w:t>
            </w:r>
            <w:r>
              <w:rPr>
                <w:sz w:val="22"/>
              </w:rPr>
              <w:t>1</w:t>
            </w:r>
          </w:p>
        </w:tc>
        <w:tc>
          <w:tcPr>
            <w:tcW w:w="743" w:type="pct"/>
            <w:vAlign w:val="center"/>
          </w:tcPr>
          <w:p w:rsidR="004825FD" w:rsidRDefault="004825FD" w:rsidP="005D17BF">
            <w:pPr>
              <w:jc w:val="center"/>
              <w:rPr>
                <w:sz w:val="22"/>
              </w:rPr>
            </w:pPr>
            <w:r>
              <w:rPr>
                <w:sz w:val="22"/>
              </w:rPr>
              <w:t>备注</w:t>
            </w:r>
          </w:p>
        </w:tc>
      </w:tr>
      <w:tr w:rsidR="004825FD" w:rsidTr="005D17BF">
        <w:trPr>
          <w:trHeight w:val="2644"/>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rPr>
            </w:pPr>
            <w:r>
              <w:rPr>
                <w:sz w:val="22"/>
              </w:rPr>
              <w:t>香樟胸径</w:t>
            </w:r>
            <w:r>
              <w:rPr>
                <w:sz w:val="22"/>
              </w:rPr>
              <w:t>196</w:t>
            </w:r>
            <w:r>
              <w:rPr>
                <w:sz w:val="22"/>
              </w:rPr>
              <w:t>株；桂花</w:t>
            </w:r>
            <w:r>
              <w:rPr>
                <w:sz w:val="22"/>
              </w:rPr>
              <w:t>205</w:t>
            </w:r>
            <w:r>
              <w:rPr>
                <w:sz w:val="22"/>
              </w:rPr>
              <w:t>株；银杏</w:t>
            </w:r>
            <w:r>
              <w:rPr>
                <w:sz w:val="22"/>
              </w:rPr>
              <w:t>25</w:t>
            </w:r>
            <w:r>
              <w:rPr>
                <w:sz w:val="22"/>
              </w:rPr>
              <w:t>株；紫荆</w:t>
            </w:r>
            <w:r>
              <w:rPr>
                <w:sz w:val="22"/>
              </w:rPr>
              <w:t>18</w:t>
            </w:r>
            <w:r>
              <w:rPr>
                <w:sz w:val="22"/>
              </w:rPr>
              <w:t>株；枇杷</w:t>
            </w:r>
            <w:r>
              <w:rPr>
                <w:sz w:val="22"/>
              </w:rPr>
              <w:t>15</w:t>
            </w:r>
            <w:r>
              <w:rPr>
                <w:sz w:val="22"/>
              </w:rPr>
              <w:t>株；桂木</w:t>
            </w:r>
            <w:r>
              <w:rPr>
                <w:sz w:val="22"/>
              </w:rPr>
              <w:t>62</w:t>
            </w:r>
            <w:r>
              <w:rPr>
                <w:sz w:val="22"/>
              </w:rPr>
              <w:t>株；阔叶十大功劳</w:t>
            </w:r>
            <w:r>
              <w:rPr>
                <w:sz w:val="22"/>
              </w:rPr>
              <w:t>16</w:t>
            </w:r>
            <w:r>
              <w:rPr>
                <w:sz w:val="22"/>
              </w:rPr>
              <w:t>株；雪松</w:t>
            </w:r>
            <w:r>
              <w:rPr>
                <w:sz w:val="22"/>
              </w:rPr>
              <w:t>13</w:t>
            </w:r>
            <w:r>
              <w:rPr>
                <w:sz w:val="22"/>
              </w:rPr>
              <w:t>株；水杉</w:t>
            </w:r>
            <w:r>
              <w:rPr>
                <w:sz w:val="22"/>
              </w:rPr>
              <w:t>58</w:t>
            </w:r>
            <w:r>
              <w:rPr>
                <w:sz w:val="22"/>
              </w:rPr>
              <w:t>株；</w:t>
            </w:r>
            <w:proofErr w:type="gramStart"/>
            <w:r>
              <w:rPr>
                <w:sz w:val="22"/>
              </w:rPr>
              <w:t>榉</w:t>
            </w:r>
            <w:proofErr w:type="gramEnd"/>
            <w:r>
              <w:rPr>
                <w:sz w:val="22"/>
              </w:rPr>
              <w:t>树</w:t>
            </w:r>
            <w:r>
              <w:rPr>
                <w:sz w:val="22"/>
              </w:rPr>
              <w:t>18</w:t>
            </w:r>
            <w:r>
              <w:rPr>
                <w:sz w:val="22"/>
              </w:rPr>
              <w:t>株；罗汉松</w:t>
            </w:r>
            <w:r>
              <w:rPr>
                <w:sz w:val="22"/>
              </w:rPr>
              <w:t>10</w:t>
            </w:r>
            <w:r>
              <w:rPr>
                <w:sz w:val="22"/>
              </w:rPr>
              <w:t>株；花叶英</w:t>
            </w:r>
            <w:r>
              <w:rPr>
                <w:sz w:val="22"/>
              </w:rPr>
              <w:t>8</w:t>
            </w:r>
            <w:r>
              <w:rPr>
                <w:sz w:val="22"/>
              </w:rPr>
              <w:t>株；石榴</w:t>
            </w:r>
            <w:r>
              <w:rPr>
                <w:sz w:val="22"/>
              </w:rPr>
              <w:t>15</w:t>
            </w:r>
            <w:r>
              <w:rPr>
                <w:sz w:val="22"/>
              </w:rPr>
              <w:t>株；多年生紫茉莉</w:t>
            </w:r>
            <w:r>
              <w:rPr>
                <w:sz w:val="22"/>
              </w:rPr>
              <w:t>18</w:t>
            </w:r>
            <w:r>
              <w:rPr>
                <w:sz w:val="22"/>
              </w:rPr>
              <w:t>株；山茶花</w:t>
            </w:r>
            <w:r>
              <w:rPr>
                <w:sz w:val="22"/>
              </w:rPr>
              <w:t>19</w:t>
            </w:r>
            <w:r>
              <w:rPr>
                <w:sz w:val="22"/>
              </w:rPr>
              <w:t>株；红枫</w:t>
            </w:r>
            <w:r>
              <w:rPr>
                <w:sz w:val="22"/>
              </w:rPr>
              <w:t>18</w:t>
            </w:r>
            <w:r>
              <w:rPr>
                <w:sz w:val="22"/>
              </w:rPr>
              <w:t>株；垂丝海棠</w:t>
            </w:r>
            <w:r>
              <w:rPr>
                <w:sz w:val="22"/>
              </w:rPr>
              <w:t>18</w:t>
            </w:r>
            <w:r>
              <w:rPr>
                <w:sz w:val="22"/>
              </w:rPr>
              <w:t>株；针叶松</w:t>
            </w:r>
            <w:r>
              <w:rPr>
                <w:sz w:val="22"/>
              </w:rPr>
              <w:t>6</w:t>
            </w:r>
            <w:r>
              <w:rPr>
                <w:sz w:val="22"/>
              </w:rPr>
              <w:t>株；樱花</w:t>
            </w:r>
            <w:r>
              <w:rPr>
                <w:sz w:val="22"/>
              </w:rPr>
              <w:t>15</w:t>
            </w:r>
            <w:r>
              <w:rPr>
                <w:sz w:val="22"/>
              </w:rPr>
              <w:t>株；红叶石楠球</w:t>
            </w:r>
            <w:r>
              <w:rPr>
                <w:sz w:val="22"/>
              </w:rPr>
              <w:t>63</w:t>
            </w:r>
            <w:r>
              <w:rPr>
                <w:sz w:val="22"/>
              </w:rPr>
              <w:t>株；黄杨球</w:t>
            </w:r>
            <w:r>
              <w:rPr>
                <w:sz w:val="22"/>
              </w:rPr>
              <w:t>28</w:t>
            </w:r>
            <w:r>
              <w:rPr>
                <w:sz w:val="22"/>
              </w:rPr>
              <w:t>株；红花檵木球</w:t>
            </w:r>
            <w:r>
              <w:rPr>
                <w:sz w:val="22"/>
              </w:rPr>
              <w:t>26</w:t>
            </w:r>
            <w:r>
              <w:rPr>
                <w:sz w:val="22"/>
              </w:rPr>
              <w:t>株；海桐球</w:t>
            </w:r>
            <w:r>
              <w:rPr>
                <w:sz w:val="22"/>
              </w:rPr>
              <w:t>36</w:t>
            </w:r>
            <w:r>
              <w:rPr>
                <w:sz w:val="22"/>
              </w:rPr>
              <w:t>株；金边黄杨</w:t>
            </w:r>
            <w:r>
              <w:rPr>
                <w:sz w:val="22"/>
              </w:rPr>
              <w:t>380m2</w:t>
            </w:r>
            <w:r>
              <w:rPr>
                <w:sz w:val="22"/>
              </w:rPr>
              <w:t>；红叶石楠</w:t>
            </w:r>
            <w:r>
              <w:rPr>
                <w:sz w:val="22"/>
              </w:rPr>
              <w:t>485m2</w:t>
            </w:r>
            <w:r>
              <w:rPr>
                <w:sz w:val="22"/>
              </w:rPr>
              <w:t>；红花檵木</w:t>
            </w:r>
            <w:r>
              <w:rPr>
                <w:sz w:val="22"/>
              </w:rPr>
              <w:t>85m2</w:t>
            </w:r>
            <w:r>
              <w:rPr>
                <w:sz w:val="22"/>
              </w:rPr>
              <w:t>；黄杨</w:t>
            </w:r>
            <w:r>
              <w:rPr>
                <w:sz w:val="22"/>
              </w:rPr>
              <w:t>180m2</w:t>
            </w:r>
            <w:r>
              <w:rPr>
                <w:sz w:val="22"/>
              </w:rPr>
              <w:t>；女贞</w:t>
            </w:r>
            <w:r>
              <w:rPr>
                <w:sz w:val="22"/>
              </w:rPr>
              <w:t>530m2</w:t>
            </w:r>
            <w:r>
              <w:rPr>
                <w:sz w:val="22"/>
              </w:rPr>
              <w:t>麦冬</w:t>
            </w:r>
            <w:r>
              <w:rPr>
                <w:sz w:val="22"/>
              </w:rPr>
              <w:t>755m2</w:t>
            </w:r>
            <w:r>
              <w:rPr>
                <w:sz w:val="22"/>
              </w:rPr>
              <w:t>；花叶</w:t>
            </w:r>
            <w:proofErr w:type="gramStart"/>
            <w:r>
              <w:rPr>
                <w:sz w:val="22"/>
              </w:rPr>
              <w:t>蔓</w:t>
            </w:r>
            <w:proofErr w:type="gramEnd"/>
            <w:r>
              <w:rPr>
                <w:sz w:val="22"/>
              </w:rPr>
              <w:t>长春</w:t>
            </w:r>
            <w:r>
              <w:rPr>
                <w:sz w:val="22"/>
              </w:rPr>
              <w:t>530m2</w:t>
            </w:r>
            <w:r>
              <w:rPr>
                <w:sz w:val="22"/>
              </w:rPr>
              <w:t>；栀子</w:t>
            </w:r>
            <w:r>
              <w:rPr>
                <w:sz w:val="22"/>
              </w:rPr>
              <w:t>480m2</w:t>
            </w:r>
            <w:r>
              <w:rPr>
                <w:sz w:val="22"/>
              </w:rPr>
              <w:t>；海桐</w:t>
            </w:r>
            <w:r>
              <w:rPr>
                <w:sz w:val="22"/>
              </w:rPr>
              <w:t>210m2</w:t>
            </w:r>
            <w:r>
              <w:rPr>
                <w:sz w:val="22"/>
              </w:rPr>
              <w:t>；草坪养护</w:t>
            </w:r>
            <w:r>
              <w:rPr>
                <w:sz w:val="22"/>
              </w:rPr>
              <w:t>4140m2</w:t>
            </w:r>
            <w:r>
              <w:rPr>
                <w:sz w:val="22"/>
              </w:rPr>
              <w:t>；园</w:t>
            </w:r>
            <w:proofErr w:type="gramStart"/>
            <w:r>
              <w:rPr>
                <w:sz w:val="22"/>
              </w:rPr>
              <w:t>路维护</w:t>
            </w:r>
            <w:proofErr w:type="gramEnd"/>
            <w:r>
              <w:rPr>
                <w:sz w:val="22"/>
              </w:rPr>
              <w:t>170m2</w:t>
            </w:r>
            <w:r>
              <w:rPr>
                <w:sz w:val="22"/>
              </w:rPr>
              <w:t>。</w:t>
            </w:r>
          </w:p>
        </w:tc>
        <w:tc>
          <w:tcPr>
            <w:tcW w:w="743" w:type="pct"/>
            <w:vAlign w:val="center"/>
          </w:tcPr>
          <w:p w:rsidR="004825FD" w:rsidRDefault="004825FD" w:rsidP="005D17BF">
            <w:pPr>
              <w:jc w:val="center"/>
              <w:rPr>
                <w:sz w:val="22"/>
              </w:rPr>
            </w:pPr>
          </w:p>
        </w:tc>
      </w:tr>
      <w:tr w:rsidR="004825FD" w:rsidTr="005D17BF">
        <w:trPr>
          <w:trHeight w:val="767"/>
        </w:trPr>
        <w:tc>
          <w:tcPr>
            <w:tcW w:w="393" w:type="pct"/>
            <w:vAlign w:val="center"/>
          </w:tcPr>
          <w:p w:rsidR="004825FD" w:rsidRDefault="004825FD" w:rsidP="005D17BF">
            <w:pPr>
              <w:jc w:val="center"/>
              <w:rPr>
                <w:sz w:val="22"/>
              </w:rPr>
            </w:pPr>
            <w:r>
              <w:rPr>
                <w:sz w:val="22"/>
              </w:rPr>
              <w:t>2</w:t>
            </w:r>
          </w:p>
        </w:tc>
        <w:tc>
          <w:tcPr>
            <w:tcW w:w="461" w:type="pct"/>
            <w:vAlign w:val="center"/>
          </w:tcPr>
          <w:p w:rsidR="004825FD" w:rsidRDefault="004825FD" w:rsidP="005D17BF">
            <w:pPr>
              <w:jc w:val="center"/>
              <w:rPr>
                <w:sz w:val="22"/>
              </w:rPr>
            </w:pPr>
            <w:r>
              <w:rPr>
                <w:sz w:val="22"/>
              </w:rPr>
              <w:t>名称</w:t>
            </w:r>
          </w:p>
        </w:tc>
        <w:tc>
          <w:tcPr>
            <w:tcW w:w="1260" w:type="pct"/>
            <w:gridSpan w:val="3"/>
            <w:vAlign w:val="center"/>
          </w:tcPr>
          <w:p w:rsidR="004825FD" w:rsidRDefault="004825FD" w:rsidP="005D17BF">
            <w:pPr>
              <w:jc w:val="center"/>
              <w:rPr>
                <w:sz w:val="22"/>
              </w:rPr>
            </w:pPr>
            <w:proofErr w:type="gramStart"/>
            <w:r>
              <w:rPr>
                <w:sz w:val="22"/>
              </w:rPr>
              <w:t>康园绿化</w:t>
            </w:r>
            <w:proofErr w:type="gramEnd"/>
            <w:r>
              <w:rPr>
                <w:sz w:val="22"/>
              </w:rPr>
              <w:t>及设施养护</w:t>
            </w:r>
          </w:p>
        </w:tc>
        <w:tc>
          <w:tcPr>
            <w:tcW w:w="494" w:type="pct"/>
            <w:gridSpan w:val="2"/>
            <w:vAlign w:val="center"/>
          </w:tcPr>
          <w:p w:rsidR="004825FD" w:rsidRDefault="004825FD" w:rsidP="005D17BF">
            <w:pPr>
              <w:jc w:val="center"/>
              <w:rPr>
                <w:sz w:val="22"/>
              </w:rPr>
            </w:pPr>
            <w:r>
              <w:rPr>
                <w:sz w:val="22"/>
              </w:rPr>
              <w:t>地址</w:t>
            </w:r>
          </w:p>
        </w:tc>
        <w:tc>
          <w:tcPr>
            <w:tcW w:w="1649" w:type="pct"/>
            <w:gridSpan w:val="2"/>
            <w:vAlign w:val="center"/>
          </w:tcPr>
          <w:p w:rsidR="004825FD" w:rsidRDefault="004825FD" w:rsidP="005D17BF">
            <w:pPr>
              <w:jc w:val="center"/>
              <w:rPr>
                <w:sz w:val="22"/>
              </w:rPr>
            </w:pPr>
            <w:r>
              <w:rPr>
                <w:sz w:val="22"/>
              </w:rPr>
              <w:t>点位图：点位</w:t>
            </w:r>
            <w:r>
              <w:rPr>
                <w:sz w:val="22"/>
              </w:rPr>
              <w:t>2</w:t>
            </w:r>
          </w:p>
        </w:tc>
        <w:tc>
          <w:tcPr>
            <w:tcW w:w="743" w:type="pct"/>
            <w:vAlign w:val="center"/>
          </w:tcPr>
          <w:p w:rsidR="004825FD" w:rsidRDefault="004825FD" w:rsidP="005D17BF">
            <w:pPr>
              <w:jc w:val="center"/>
              <w:rPr>
                <w:sz w:val="22"/>
              </w:rPr>
            </w:pPr>
            <w:r>
              <w:rPr>
                <w:sz w:val="22"/>
              </w:rPr>
              <w:t>备注</w:t>
            </w:r>
          </w:p>
        </w:tc>
      </w:tr>
      <w:tr w:rsidR="004825FD" w:rsidTr="005D17BF">
        <w:trPr>
          <w:trHeight w:val="2178"/>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rPr>
            </w:pPr>
            <w:proofErr w:type="gramStart"/>
            <w:r>
              <w:rPr>
                <w:sz w:val="22"/>
              </w:rPr>
              <w:t>榉</w:t>
            </w:r>
            <w:proofErr w:type="gramEnd"/>
            <w:r>
              <w:rPr>
                <w:sz w:val="22"/>
              </w:rPr>
              <w:t>树</w:t>
            </w:r>
            <w:r>
              <w:rPr>
                <w:sz w:val="22"/>
              </w:rPr>
              <w:t>35</w:t>
            </w:r>
            <w:r>
              <w:rPr>
                <w:sz w:val="22"/>
              </w:rPr>
              <w:t>株；枇杷</w:t>
            </w:r>
            <w:r>
              <w:rPr>
                <w:sz w:val="22"/>
              </w:rPr>
              <w:t>23</w:t>
            </w:r>
            <w:r>
              <w:rPr>
                <w:sz w:val="22"/>
              </w:rPr>
              <w:t>株；桑树</w:t>
            </w:r>
            <w:r>
              <w:rPr>
                <w:sz w:val="22"/>
              </w:rPr>
              <w:t>66</w:t>
            </w:r>
            <w:r>
              <w:rPr>
                <w:sz w:val="22"/>
              </w:rPr>
              <w:t>株；垂丝海棠</w:t>
            </w:r>
            <w:r>
              <w:rPr>
                <w:sz w:val="22"/>
              </w:rPr>
              <w:t>26</w:t>
            </w:r>
            <w:r>
              <w:rPr>
                <w:sz w:val="22"/>
              </w:rPr>
              <w:t>株；红枫</w:t>
            </w:r>
            <w:r>
              <w:rPr>
                <w:sz w:val="22"/>
              </w:rPr>
              <w:t>9</w:t>
            </w:r>
            <w:r>
              <w:rPr>
                <w:sz w:val="22"/>
              </w:rPr>
              <w:t>株；流苏</w:t>
            </w:r>
            <w:r>
              <w:rPr>
                <w:sz w:val="22"/>
              </w:rPr>
              <w:t>11</w:t>
            </w:r>
            <w:r>
              <w:rPr>
                <w:sz w:val="22"/>
              </w:rPr>
              <w:t>株；女贞</w:t>
            </w:r>
            <w:r>
              <w:rPr>
                <w:sz w:val="22"/>
              </w:rPr>
              <w:t>9</w:t>
            </w:r>
            <w:r>
              <w:rPr>
                <w:sz w:val="22"/>
              </w:rPr>
              <w:t>株；鸡爪</w:t>
            </w:r>
            <w:proofErr w:type="gramStart"/>
            <w:r>
              <w:rPr>
                <w:sz w:val="22"/>
              </w:rPr>
              <w:t>槭</w:t>
            </w:r>
            <w:proofErr w:type="gramEnd"/>
            <w:r>
              <w:rPr>
                <w:sz w:val="22"/>
              </w:rPr>
              <w:t>7</w:t>
            </w:r>
            <w:r>
              <w:rPr>
                <w:sz w:val="22"/>
              </w:rPr>
              <w:t>株；樱花</w:t>
            </w:r>
            <w:r>
              <w:rPr>
                <w:sz w:val="22"/>
              </w:rPr>
              <w:t>16</w:t>
            </w:r>
            <w:r>
              <w:rPr>
                <w:sz w:val="22"/>
              </w:rPr>
              <w:t>株；桂花</w:t>
            </w:r>
            <w:r>
              <w:rPr>
                <w:sz w:val="22"/>
              </w:rPr>
              <w:t>31</w:t>
            </w:r>
            <w:r>
              <w:rPr>
                <w:sz w:val="22"/>
              </w:rPr>
              <w:t>株；红叶石榴</w:t>
            </w:r>
            <w:r>
              <w:rPr>
                <w:sz w:val="22"/>
              </w:rPr>
              <w:t>13</w:t>
            </w:r>
            <w:r>
              <w:rPr>
                <w:sz w:val="22"/>
              </w:rPr>
              <w:t>株；</w:t>
            </w:r>
            <w:proofErr w:type="gramStart"/>
            <w:r>
              <w:rPr>
                <w:sz w:val="22"/>
              </w:rPr>
              <w:t>构树</w:t>
            </w:r>
            <w:r>
              <w:rPr>
                <w:sz w:val="22"/>
              </w:rPr>
              <w:t>3</w:t>
            </w:r>
            <w:r>
              <w:rPr>
                <w:sz w:val="22"/>
              </w:rPr>
              <w:t>株</w:t>
            </w:r>
            <w:proofErr w:type="gramEnd"/>
            <w:r>
              <w:rPr>
                <w:sz w:val="22"/>
              </w:rPr>
              <w:t>；香樟</w:t>
            </w:r>
            <w:r>
              <w:rPr>
                <w:sz w:val="22"/>
              </w:rPr>
              <w:t>69</w:t>
            </w:r>
            <w:r>
              <w:rPr>
                <w:sz w:val="22"/>
              </w:rPr>
              <w:t>株；金边黄杨</w:t>
            </w:r>
            <w:r>
              <w:rPr>
                <w:sz w:val="22"/>
              </w:rPr>
              <w:t>160m2</w:t>
            </w:r>
            <w:r>
              <w:rPr>
                <w:sz w:val="22"/>
              </w:rPr>
              <w:t>；麦冬</w:t>
            </w:r>
            <w:r>
              <w:rPr>
                <w:sz w:val="22"/>
              </w:rPr>
              <w:t>140m2</w:t>
            </w:r>
            <w:r>
              <w:rPr>
                <w:sz w:val="22"/>
              </w:rPr>
              <w:t>；杜鹃</w:t>
            </w:r>
            <w:r>
              <w:rPr>
                <w:sz w:val="22"/>
              </w:rPr>
              <w:t>90m2</w:t>
            </w:r>
            <w:r>
              <w:rPr>
                <w:sz w:val="22"/>
              </w:rPr>
              <w:t>；草坪养护</w:t>
            </w:r>
            <w:r>
              <w:rPr>
                <w:sz w:val="22"/>
              </w:rPr>
              <w:t>350m2</w:t>
            </w:r>
            <w:r>
              <w:rPr>
                <w:sz w:val="22"/>
              </w:rPr>
              <w:t>；花叶鹅掌柴</w:t>
            </w:r>
            <w:r>
              <w:rPr>
                <w:sz w:val="22"/>
              </w:rPr>
              <w:t>70m2</w:t>
            </w:r>
            <w:r>
              <w:rPr>
                <w:sz w:val="22"/>
              </w:rPr>
              <w:t>；红</w:t>
            </w:r>
            <w:proofErr w:type="gramStart"/>
            <w:r>
              <w:rPr>
                <w:sz w:val="22"/>
              </w:rPr>
              <w:t>瑞木</w:t>
            </w:r>
            <w:proofErr w:type="gramEnd"/>
            <w:r>
              <w:rPr>
                <w:sz w:val="22"/>
              </w:rPr>
              <w:t>80m2</w:t>
            </w:r>
            <w:r>
              <w:rPr>
                <w:sz w:val="22"/>
              </w:rPr>
              <w:t>；珊瑚</w:t>
            </w:r>
            <w:r>
              <w:rPr>
                <w:sz w:val="22"/>
              </w:rPr>
              <w:t>70m2</w:t>
            </w:r>
            <w:r>
              <w:rPr>
                <w:sz w:val="22"/>
              </w:rPr>
              <w:t>；红叶石榴</w:t>
            </w:r>
            <w:r>
              <w:rPr>
                <w:sz w:val="22"/>
              </w:rPr>
              <w:t>290m2</w:t>
            </w:r>
            <w:r>
              <w:rPr>
                <w:sz w:val="22"/>
              </w:rPr>
              <w:t>；园</w:t>
            </w:r>
            <w:proofErr w:type="gramStart"/>
            <w:r>
              <w:rPr>
                <w:sz w:val="22"/>
              </w:rPr>
              <w:t>路维护</w:t>
            </w:r>
            <w:proofErr w:type="gramEnd"/>
            <w:r>
              <w:rPr>
                <w:sz w:val="22"/>
              </w:rPr>
              <w:t>150m2</w:t>
            </w:r>
            <w:r>
              <w:rPr>
                <w:sz w:val="22"/>
              </w:rPr>
              <w:t>；健身器材设施维护</w:t>
            </w:r>
            <w:r>
              <w:rPr>
                <w:sz w:val="22"/>
              </w:rPr>
              <w:t>13</w:t>
            </w:r>
            <w:r>
              <w:rPr>
                <w:sz w:val="22"/>
              </w:rPr>
              <w:t>件；休闲</w:t>
            </w:r>
            <w:proofErr w:type="gramStart"/>
            <w:r>
              <w:rPr>
                <w:sz w:val="22"/>
              </w:rPr>
              <w:t>椅</w:t>
            </w:r>
            <w:proofErr w:type="gramEnd"/>
            <w:r>
              <w:rPr>
                <w:sz w:val="22"/>
              </w:rPr>
              <w:t>设施维护</w:t>
            </w:r>
            <w:r>
              <w:rPr>
                <w:sz w:val="22"/>
              </w:rPr>
              <w:t>10</w:t>
            </w:r>
            <w:r>
              <w:rPr>
                <w:sz w:val="22"/>
              </w:rPr>
              <w:t>件；公园路灯、庭院</w:t>
            </w:r>
            <w:proofErr w:type="gramStart"/>
            <w:r>
              <w:rPr>
                <w:sz w:val="22"/>
              </w:rPr>
              <w:t>灯设施</w:t>
            </w:r>
            <w:proofErr w:type="gramEnd"/>
            <w:r>
              <w:rPr>
                <w:sz w:val="22"/>
              </w:rPr>
              <w:t>维护</w:t>
            </w:r>
            <w:r>
              <w:rPr>
                <w:sz w:val="22"/>
              </w:rPr>
              <w:t>10</w:t>
            </w:r>
            <w:r>
              <w:rPr>
                <w:sz w:val="22"/>
              </w:rPr>
              <w:t>套。</w:t>
            </w:r>
          </w:p>
        </w:tc>
        <w:tc>
          <w:tcPr>
            <w:tcW w:w="743" w:type="pct"/>
            <w:vAlign w:val="center"/>
          </w:tcPr>
          <w:p w:rsidR="004825FD" w:rsidRDefault="004825FD" w:rsidP="005D17BF">
            <w:pPr>
              <w:jc w:val="center"/>
              <w:rPr>
                <w:sz w:val="22"/>
              </w:rPr>
            </w:pPr>
          </w:p>
        </w:tc>
      </w:tr>
      <w:tr w:rsidR="004825FD" w:rsidTr="005D17BF">
        <w:trPr>
          <w:trHeight w:val="641"/>
        </w:trPr>
        <w:tc>
          <w:tcPr>
            <w:tcW w:w="393" w:type="pct"/>
            <w:vAlign w:val="center"/>
          </w:tcPr>
          <w:p w:rsidR="004825FD" w:rsidRDefault="004825FD" w:rsidP="005D17BF">
            <w:pPr>
              <w:jc w:val="center"/>
              <w:rPr>
                <w:sz w:val="22"/>
                <w:lang w:val="zh-CN"/>
              </w:rPr>
            </w:pPr>
            <w:r>
              <w:rPr>
                <w:rFonts w:hint="eastAsia"/>
                <w:sz w:val="22"/>
              </w:rPr>
              <w:t>3</w:t>
            </w:r>
          </w:p>
        </w:tc>
        <w:tc>
          <w:tcPr>
            <w:tcW w:w="658" w:type="pct"/>
            <w:gridSpan w:val="2"/>
            <w:vAlign w:val="center"/>
          </w:tcPr>
          <w:p w:rsidR="004825FD" w:rsidRDefault="004825FD" w:rsidP="005D17BF">
            <w:pPr>
              <w:jc w:val="center"/>
              <w:rPr>
                <w:sz w:val="22"/>
                <w:lang w:val="zh-CN"/>
              </w:rPr>
            </w:pPr>
            <w:r>
              <w:rPr>
                <w:sz w:val="22"/>
              </w:rPr>
              <w:t>名称</w:t>
            </w:r>
          </w:p>
        </w:tc>
        <w:tc>
          <w:tcPr>
            <w:tcW w:w="949" w:type="pct"/>
            <w:vAlign w:val="center"/>
          </w:tcPr>
          <w:p w:rsidR="004825FD" w:rsidRDefault="004825FD" w:rsidP="005D17BF">
            <w:pPr>
              <w:jc w:val="left"/>
              <w:rPr>
                <w:sz w:val="22"/>
                <w:lang w:val="zh-CN"/>
              </w:rPr>
            </w:pPr>
            <w:r>
              <w:rPr>
                <w:sz w:val="22"/>
              </w:rPr>
              <w:t>滨海馨园绿化及设施养护</w:t>
            </w:r>
          </w:p>
        </w:tc>
        <w:tc>
          <w:tcPr>
            <w:tcW w:w="721" w:type="pct"/>
            <w:gridSpan w:val="4"/>
            <w:vAlign w:val="center"/>
          </w:tcPr>
          <w:p w:rsidR="004825FD" w:rsidRDefault="004825FD" w:rsidP="005D17BF">
            <w:pPr>
              <w:jc w:val="center"/>
              <w:rPr>
                <w:sz w:val="22"/>
                <w:lang w:val="zh-CN"/>
              </w:rPr>
            </w:pPr>
            <w:r>
              <w:rPr>
                <w:sz w:val="22"/>
              </w:rPr>
              <w:t>地址</w:t>
            </w:r>
          </w:p>
        </w:tc>
        <w:tc>
          <w:tcPr>
            <w:tcW w:w="1537" w:type="pct"/>
            <w:vAlign w:val="center"/>
          </w:tcPr>
          <w:p w:rsidR="004825FD" w:rsidRDefault="004825FD" w:rsidP="005D17BF">
            <w:pPr>
              <w:jc w:val="center"/>
              <w:rPr>
                <w:sz w:val="22"/>
                <w:lang w:val="zh-CN"/>
              </w:rPr>
            </w:pPr>
            <w:r>
              <w:rPr>
                <w:sz w:val="22"/>
              </w:rPr>
              <w:t>点位图：点位</w:t>
            </w:r>
            <w:r>
              <w:rPr>
                <w:rFonts w:hint="eastAsia"/>
                <w:sz w:val="22"/>
              </w:rPr>
              <w:t>3</w:t>
            </w:r>
          </w:p>
        </w:tc>
        <w:tc>
          <w:tcPr>
            <w:tcW w:w="743" w:type="pct"/>
            <w:vAlign w:val="center"/>
          </w:tcPr>
          <w:p w:rsidR="004825FD" w:rsidRDefault="004825FD" w:rsidP="005D17BF">
            <w:pPr>
              <w:jc w:val="center"/>
              <w:rPr>
                <w:sz w:val="22"/>
                <w:lang w:val="zh-CN"/>
              </w:rPr>
            </w:pPr>
            <w:r>
              <w:rPr>
                <w:sz w:val="22"/>
              </w:rPr>
              <w:t>备注</w:t>
            </w:r>
          </w:p>
        </w:tc>
      </w:tr>
      <w:tr w:rsidR="004825FD" w:rsidTr="005D17BF">
        <w:trPr>
          <w:trHeight w:val="3060"/>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lang w:val="zh-CN"/>
              </w:rPr>
            </w:pPr>
            <w:r>
              <w:rPr>
                <w:sz w:val="22"/>
              </w:rPr>
              <w:t>香樟</w:t>
            </w:r>
            <w:r>
              <w:rPr>
                <w:sz w:val="22"/>
              </w:rPr>
              <w:t>88</w:t>
            </w:r>
            <w:r>
              <w:rPr>
                <w:sz w:val="22"/>
              </w:rPr>
              <w:t>株；垂丝海棠</w:t>
            </w:r>
            <w:r>
              <w:rPr>
                <w:sz w:val="22"/>
              </w:rPr>
              <w:t>148</w:t>
            </w:r>
            <w:r>
              <w:rPr>
                <w:sz w:val="22"/>
              </w:rPr>
              <w:t>株；枇杷</w:t>
            </w:r>
            <w:r>
              <w:rPr>
                <w:sz w:val="22"/>
              </w:rPr>
              <w:t>19</w:t>
            </w:r>
            <w:r>
              <w:rPr>
                <w:sz w:val="22"/>
              </w:rPr>
              <w:t>株；桑葚</w:t>
            </w:r>
            <w:r>
              <w:rPr>
                <w:sz w:val="22"/>
              </w:rPr>
              <w:t>24</w:t>
            </w:r>
            <w:r>
              <w:rPr>
                <w:sz w:val="22"/>
              </w:rPr>
              <w:t>株；银杏</w:t>
            </w:r>
            <w:r>
              <w:rPr>
                <w:sz w:val="22"/>
              </w:rPr>
              <w:t>22</w:t>
            </w:r>
            <w:r>
              <w:rPr>
                <w:sz w:val="22"/>
              </w:rPr>
              <w:t>株；白玉兰</w:t>
            </w:r>
            <w:r>
              <w:rPr>
                <w:sz w:val="22"/>
              </w:rPr>
              <w:t>5</w:t>
            </w:r>
            <w:r>
              <w:rPr>
                <w:sz w:val="22"/>
              </w:rPr>
              <w:t>株；红叶石榴</w:t>
            </w:r>
            <w:r>
              <w:rPr>
                <w:sz w:val="22"/>
              </w:rPr>
              <w:t>88</w:t>
            </w:r>
            <w:r>
              <w:rPr>
                <w:sz w:val="22"/>
              </w:rPr>
              <w:t>株；广玉兰</w:t>
            </w:r>
            <w:r>
              <w:rPr>
                <w:sz w:val="22"/>
              </w:rPr>
              <w:t>13</w:t>
            </w:r>
            <w:r>
              <w:rPr>
                <w:sz w:val="22"/>
              </w:rPr>
              <w:t>株；垂柳</w:t>
            </w:r>
            <w:r>
              <w:rPr>
                <w:sz w:val="22"/>
              </w:rPr>
              <w:t>2</w:t>
            </w:r>
            <w:r>
              <w:rPr>
                <w:sz w:val="22"/>
              </w:rPr>
              <w:t>株；</w:t>
            </w:r>
            <w:proofErr w:type="gramStart"/>
            <w:r>
              <w:rPr>
                <w:sz w:val="22"/>
              </w:rPr>
              <w:t>榉</w:t>
            </w:r>
            <w:proofErr w:type="gramEnd"/>
            <w:r>
              <w:rPr>
                <w:sz w:val="22"/>
              </w:rPr>
              <w:t>树</w:t>
            </w:r>
            <w:r>
              <w:rPr>
                <w:sz w:val="22"/>
              </w:rPr>
              <w:t>23</w:t>
            </w:r>
            <w:r>
              <w:rPr>
                <w:sz w:val="22"/>
              </w:rPr>
              <w:t>株；樱花</w:t>
            </w:r>
            <w:r>
              <w:rPr>
                <w:sz w:val="22"/>
              </w:rPr>
              <w:t>38</w:t>
            </w:r>
            <w:r>
              <w:rPr>
                <w:sz w:val="22"/>
              </w:rPr>
              <w:t>株；鸡爪</w:t>
            </w:r>
            <w:proofErr w:type="gramStart"/>
            <w:r>
              <w:rPr>
                <w:sz w:val="22"/>
              </w:rPr>
              <w:t>槭</w:t>
            </w:r>
            <w:proofErr w:type="gramEnd"/>
            <w:r>
              <w:rPr>
                <w:sz w:val="22"/>
              </w:rPr>
              <w:t>93</w:t>
            </w:r>
            <w:r>
              <w:rPr>
                <w:sz w:val="22"/>
              </w:rPr>
              <w:t>株；杜英</w:t>
            </w:r>
            <w:r>
              <w:rPr>
                <w:sz w:val="22"/>
              </w:rPr>
              <w:t>93</w:t>
            </w:r>
            <w:r>
              <w:rPr>
                <w:sz w:val="22"/>
              </w:rPr>
              <w:t>株；白桦</w:t>
            </w:r>
            <w:r>
              <w:rPr>
                <w:sz w:val="22"/>
              </w:rPr>
              <w:t>28</w:t>
            </w:r>
            <w:r>
              <w:rPr>
                <w:sz w:val="22"/>
              </w:rPr>
              <w:t>株；红叶石楠球</w:t>
            </w:r>
            <w:r>
              <w:rPr>
                <w:sz w:val="22"/>
              </w:rPr>
              <w:t>25</w:t>
            </w:r>
            <w:r>
              <w:rPr>
                <w:sz w:val="22"/>
              </w:rPr>
              <w:t>株；栀子花</w:t>
            </w:r>
            <w:r>
              <w:rPr>
                <w:sz w:val="22"/>
              </w:rPr>
              <w:t>590m2</w:t>
            </w:r>
            <w:r>
              <w:rPr>
                <w:sz w:val="22"/>
              </w:rPr>
              <w:t>；女贞</w:t>
            </w:r>
            <w:r>
              <w:rPr>
                <w:sz w:val="22"/>
              </w:rPr>
              <w:t>660m2</w:t>
            </w:r>
            <w:r>
              <w:rPr>
                <w:sz w:val="22"/>
              </w:rPr>
              <w:t>；月季花</w:t>
            </w:r>
            <w:r>
              <w:rPr>
                <w:sz w:val="22"/>
              </w:rPr>
              <w:t>225m2</w:t>
            </w:r>
            <w:r>
              <w:rPr>
                <w:sz w:val="22"/>
              </w:rPr>
              <w:t>；萱草</w:t>
            </w:r>
            <w:r>
              <w:rPr>
                <w:sz w:val="22"/>
              </w:rPr>
              <w:t>420m2</w:t>
            </w:r>
            <w:r>
              <w:rPr>
                <w:sz w:val="22"/>
              </w:rPr>
              <w:t>；罗汉松</w:t>
            </w:r>
            <w:r>
              <w:rPr>
                <w:sz w:val="22"/>
              </w:rPr>
              <w:t>180m2</w:t>
            </w:r>
            <w:r>
              <w:rPr>
                <w:sz w:val="22"/>
              </w:rPr>
              <w:t>；金边黄杨</w:t>
            </w:r>
            <w:r>
              <w:rPr>
                <w:sz w:val="22"/>
              </w:rPr>
              <w:t>130m2</w:t>
            </w:r>
            <w:r>
              <w:rPr>
                <w:sz w:val="22"/>
              </w:rPr>
              <w:t>；麦冬</w:t>
            </w:r>
            <w:r>
              <w:rPr>
                <w:sz w:val="22"/>
              </w:rPr>
              <w:t>140m2</w:t>
            </w:r>
            <w:r>
              <w:rPr>
                <w:sz w:val="22"/>
              </w:rPr>
              <w:t>；紫茉莉</w:t>
            </w:r>
            <w:r>
              <w:rPr>
                <w:sz w:val="22"/>
              </w:rPr>
              <w:t>370m2</w:t>
            </w:r>
            <w:r>
              <w:rPr>
                <w:sz w:val="22"/>
              </w:rPr>
              <w:t>；蓖麻</w:t>
            </w:r>
            <w:r>
              <w:rPr>
                <w:sz w:val="22"/>
              </w:rPr>
              <w:t>145m2</w:t>
            </w:r>
            <w:r>
              <w:rPr>
                <w:sz w:val="22"/>
              </w:rPr>
              <w:t>；海桐</w:t>
            </w:r>
            <w:r>
              <w:rPr>
                <w:sz w:val="22"/>
              </w:rPr>
              <w:t>265m2</w:t>
            </w:r>
            <w:r>
              <w:rPr>
                <w:sz w:val="22"/>
              </w:rPr>
              <w:t>；草坪养护</w:t>
            </w:r>
            <w:r>
              <w:rPr>
                <w:sz w:val="22"/>
              </w:rPr>
              <w:t>1268m2</w:t>
            </w:r>
            <w:r>
              <w:rPr>
                <w:sz w:val="22"/>
              </w:rPr>
              <w:t>；钢结构天棚维护</w:t>
            </w:r>
            <w:r>
              <w:rPr>
                <w:sz w:val="22"/>
              </w:rPr>
              <w:t>85m2</w:t>
            </w:r>
            <w:r>
              <w:rPr>
                <w:sz w:val="22"/>
              </w:rPr>
              <w:t>；公园路灯、庭院</w:t>
            </w:r>
            <w:proofErr w:type="gramStart"/>
            <w:r>
              <w:rPr>
                <w:sz w:val="22"/>
              </w:rPr>
              <w:t>灯设施</w:t>
            </w:r>
            <w:proofErr w:type="gramEnd"/>
            <w:r>
              <w:rPr>
                <w:sz w:val="22"/>
              </w:rPr>
              <w:t>维护</w:t>
            </w:r>
            <w:r>
              <w:rPr>
                <w:sz w:val="22"/>
              </w:rPr>
              <w:t>33</w:t>
            </w:r>
            <w:r>
              <w:rPr>
                <w:sz w:val="22"/>
              </w:rPr>
              <w:t>套；健身器材设施维护</w:t>
            </w:r>
            <w:r>
              <w:rPr>
                <w:sz w:val="22"/>
              </w:rPr>
              <w:t>15</w:t>
            </w:r>
            <w:r>
              <w:rPr>
                <w:sz w:val="22"/>
              </w:rPr>
              <w:t>件公园草坪</w:t>
            </w:r>
            <w:proofErr w:type="gramStart"/>
            <w:r>
              <w:rPr>
                <w:sz w:val="22"/>
              </w:rPr>
              <w:t>灯设施</w:t>
            </w:r>
            <w:proofErr w:type="gramEnd"/>
            <w:r>
              <w:rPr>
                <w:sz w:val="22"/>
              </w:rPr>
              <w:t>维护</w:t>
            </w:r>
            <w:r>
              <w:rPr>
                <w:sz w:val="22"/>
              </w:rPr>
              <w:t>48</w:t>
            </w:r>
            <w:r>
              <w:rPr>
                <w:sz w:val="22"/>
              </w:rPr>
              <w:t>套；公园射灯设施维护</w:t>
            </w:r>
            <w:r>
              <w:rPr>
                <w:sz w:val="22"/>
              </w:rPr>
              <w:t>56</w:t>
            </w:r>
            <w:r>
              <w:rPr>
                <w:sz w:val="22"/>
              </w:rPr>
              <w:t>套；广场</w:t>
            </w:r>
            <w:proofErr w:type="gramStart"/>
            <w:r>
              <w:rPr>
                <w:sz w:val="22"/>
              </w:rPr>
              <w:t>灯设施</w:t>
            </w:r>
            <w:proofErr w:type="gramEnd"/>
            <w:r>
              <w:rPr>
                <w:sz w:val="22"/>
              </w:rPr>
              <w:t>维护</w:t>
            </w:r>
            <w:r>
              <w:rPr>
                <w:sz w:val="22"/>
              </w:rPr>
              <w:t>113</w:t>
            </w:r>
            <w:r>
              <w:rPr>
                <w:sz w:val="22"/>
              </w:rPr>
              <w:t>套；休闲廊道</w:t>
            </w:r>
            <w:r>
              <w:rPr>
                <w:sz w:val="22"/>
              </w:rPr>
              <w:t>130m2</w:t>
            </w:r>
            <w:r>
              <w:rPr>
                <w:sz w:val="22"/>
              </w:rPr>
              <w:t>；休闲广场维护</w:t>
            </w:r>
            <w:r>
              <w:rPr>
                <w:sz w:val="22"/>
              </w:rPr>
              <w:t>2360m2</w:t>
            </w:r>
            <w:r>
              <w:rPr>
                <w:sz w:val="22"/>
              </w:rPr>
              <w:t>；青砖园</w:t>
            </w:r>
            <w:proofErr w:type="gramStart"/>
            <w:r>
              <w:rPr>
                <w:sz w:val="22"/>
              </w:rPr>
              <w:t>路维护</w:t>
            </w:r>
            <w:proofErr w:type="gramEnd"/>
            <w:r>
              <w:rPr>
                <w:sz w:val="22"/>
              </w:rPr>
              <w:t>186m2</w:t>
            </w:r>
            <w:r>
              <w:rPr>
                <w:sz w:val="22"/>
              </w:rPr>
              <w:t>；人行步道维护</w:t>
            </w:r>
            <w:r>
              <w:rPr>
                <w:sz w:val="22"/>
              </w:rPr>
              <w:t>810m2</w:t>
            </w:r>
            <w:r>
              <w:rPr>
                <w:sz w:val="22"/>
              </w:rPr>
              <w:t>。</w:t>
            </w:r>
          </w:p>
        </w:tc>
        <w:tc>
          <w:tcPr>
            <w:tcW w:w="743" w:type="pct"/>
            <w:vAlign w:val="center"/>
          </w:tcPr>
          <w:p w:rsidR="004825FD" w:rsidRDefault="004825FD" w:rsidP="005D17BF">
            <w:pPr>
              <w:jc w:val="center"/>
              <w:rPr>
                <w:sz w:val="22"/>
                <w:lang w:val="zh-CN"/>
              </w:rPr>
            </w:pPr>
          </w:p>
        </w:tc>
      </w:tr>
      <w:tr w:rsidR="004825FD" w:rsidTr="005D17BF">
        <w:trPr>
          <w:trHeight w:val="561"/>
        </w:trPr>
        <w:tc>
          <w:tcPr>
            <w:tcW w:w="393" w:type="pct"/>
            <w:vAlign w:val="center"/>
          </w:tcPr>
          <w:p w:rsidR="004825FD" w:rsidRDefault="004825FD" w:rsidP="005D17BF">
            <w:pPr>
              <w:jc w:val="center"/>
              <w:rPr>
                <w:sz w:val="22"/>
              </w:rPr>
            </w:pPr>
            <w:r>
              <w:rPr>
                <w:rFonts w:hint="eastAsia"/>
                <w:sz w:val="22"/>
              </w:rPr>
              <w:t>4</w:t>
            </w:r>
          </w:p>
        </w:tc>
        <w:tc>
          <w:tcPr>
            <w:tcW w:w="658" w:type="pct"/>
            <w:gridSpan w:val="2"/>
            <w:vAlign w:val="center"/>
          </w:tcPr>
          <w:p w:rsidR="004825FD" w:rsidRDefault="004825FD" w:rsidP="005D17BF">
            <w:pPr>
              <w:jc w:val="center"/>
              <w:rPr>
                <w:sz w:val="22"/>
              </w:rPr>
            </w:pPr>
            <w:r>
              <w:rPr>
                <w:sz w:val="22"/>
              </w:rPr>
              <w:t>名称</w:t>
            </w:r>
          </w:p>
        </w:tc>
        <w:tc>
          <w:tcPr>
            <w:tcW w:w="949" w:type="pct"/>
            <w:vAlign w:val="center"/>
          </w:tcPr>
          <w:p w:rsidR="004825FD" w:rsidRDefault="004825FD" w:rsidP="005D17BF">
            <w:pPr>
              <w:jc w:val="left"/>
              <w:rPr>
                <w:sz w:val="22"/>
              </w:rPr>
            </w:pPr>
            <w:r>
              <w:rPr>
                <w:sz w:val="22"/>
              </w:rPr>
              <w:t>老港滨海镇南村景观建设绿化</w:t>
            </w:r>
          </w:p>
        </w:tc>
        <w:tc>
          <w:tcPr>
            <w:tcW w:w="721" w:type="pct"/>
            <w:gridSpan w:val="4"/>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rFonts w:hint="eastAsia"/>
                <w:sz w:val="22"/>
              </w:rPr>
              <w:t>4</w:t>
            </w:r>
          </w:p>
        </w:tc>
        <w:tc>
          <w:tcPr>
            <w:tcW w:w="743" w:type="pct"/>
            <w:vAlign w:val="center"/>
          </w:tcPr>
          <w:p w:rsidR="004825FD" w:rsidRDefault="004825FD" w:rsidP="005D17BF">
            <w:pPr>
              <w:jc w:val="center"/>
              <w:rPr>
                <w:sz w:val="22"/>
              </w:rPr>
            </w:pPr>
            <w:r>
              <w:rPr>
                <w:sz w:val="22"/>
              </w:rPr>
              <w:t>备注</w:t>
            </w:r>
          </w:p>
        </w:tc>
      </w:tr>
      <w:tr w:rsidR="004825FD" w:rsidTr="005D17BF">
        <w:trPr>
          <w:trHeight w:val="101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lang w:val="zh-CN"/>
              </w:rPr>
            </w:pPr>
            <w:r>
              <w:rPr>
                <w:sz w:val="22"/>
              </w:rPr>
              <w:t>桂花</w:t>
            </w:r>
            <w:r>
              <w:rPr>
                <w:sz w:val="22"/>
              </w:rPr>
              <w:t>5</w:t>
            </w:r>
            <w:r>
              <w:rPr>
                <w:sz w:val="22"/>
              </w:rPr>
              <w:t>株；枇杷</w:t>
            </w:r>
            <w:r>
              <w:rPr>
                <w:sz w:val="22"/>
              </w:rPr>
              <w:t>3</w:t>
            </w:r>
            <w:r>
              <w:rPr>
                <w:sz w:val="22"/>
              </w:rPr>
              <w:t>株；紫玉兰</w:t>
            </w:r>
            <w:r>
              <w:rPr>
                <w:sz w:val="22"/>
              </w:rPr>
              <w:t>7</w:t>
            </w:r>
            <w:r>
              <w:rPr>
                <w:sz w:val="22"/>
              </w:rPr>
              <w:t>株；樱花</w:t>
            </w:r>
            <w:r>
              <w:rPr>
                <w:sz w:val="22"/>
              </w:rPr>
              <w:t>5</w:t>
            </w:r>
            <w:r>
              <w:rPr>
                <w:sz w:val="22"/>
              </w:rPr>
              <w:t>株；碧桃</w:t>
            </w:r>
            <w:r>
              <w:rPr>
                <w:sz w:val="22"/>
              </w:rPr>
              <w:t>5</w:t>
            </w:r>
            <w:r>
              <w:rPr>
                <w:sz w:val="22"/>
              </w:rPr>
              <w:t>株；花石榴</w:t>
            </w:r>
            <w:r>
              <w:rPr>
                <w:sz w:val="22"/>
              </w:rPr>
              <w:t>5</w:t>
            </w:r>
            <w:r>
              <w:rPr>
                <w:sz w:val="22"/>
              </w:rPr>
              <w:t>株；垂丝海棠</w:t>
            </w:r>
            <w:r>
              <w:rPr>
                <w:sz w:val="22"/>
              </w:rPr>
              <w:t>7</w:t>
            </w:r>
            <w:r>
              <w:rPr>
                <w:sz w:val="22"/>
              </w:rPr>
              <w:t>株；草皮</w:t>
            </w:r>
            <w:r>
              <w:rPr>
                <w:sz w:val="22"/>
              </w:rPr>
              <w:t>97</w:t>
            </w:r>
            <w:r>
              <w:rPr>
                <w:sz w:val="22"/>
              </w:rPr>
              <w:t>㎡；蓝花鼠尾草</w:t>
            </w:r>
            <w:r>
              <w:rPr>
                <w:sz w:val="22"/>
              </w:rPr>
              <w:t>114</w:t>
            </w:r>
            <w:r>
              <w:rPr>
                <w:sz w:val="22"/>
              </w:rPr>
              <w:t>㎡；春</w:t>
            </w:r>
            <w:proofErr w:type="gramStart"/>
            <w:r>
              <w:rPr>
                <w:sz w:val="22"/>
              </w:rPr>
              <w:t>鹃</w:t>
            </w:r>
            <w:proofErr w:type="gramEnd"/>
            <w:r>
              <w:rPr>
                <w:sz w:val="22"/>
              </w:rPr>
              <w:t>42</w:t>
            </w:r>
            <w:r>
              <w:rPr>
                <w:sz w:val="22"/>
              </w:rPr>
              <w:t>㎡。</w:t>
            </w:r>
          </w:p>
        </w:tc>
        <w:tc>
          <w:tcPr>
            <w:tcW w:w="743" w:type="pct"/>
            <w:vAlign w:val="center"/>
          </w:tcPr>
          <w:p w:rsidR="004825FD" w:rsidRDefault="004825FD" w:rsidP="005D17BF">
            <w:pPr>
              <w:jc w:val="center"/>
              <w:rPr>
                <w:sz w:val="22"/>
                <w:lang w:val="zh-CN"/>
              </w:rPr>
            </w:pPr>
          </w:p>
        </w:tc>
      </w:tr>
      <w:tr w:rsidR="004825FD" w:rsidTr="005D17BF">
        <w:trPr>
          <w:trHeight w:val="681"/>
        </w:trPr>
        <w:tc>
          <w:tcPr>
            <w:tcW w:w="393" w:type="pct"/>
            <w:vAlign w:val="center"/>
          </w:tcPr>
          <w:p w:rsidR="004825FD" w:rsidRDefault="004825FD" w:rsidP="005D17BF">
            <w:pPr>
              <w:jc w:val="center"/>
              <w:rPr>
                <w:sz w:val="22"/>
              </w:rPr>
            </w:pPr>
            <w:r>
              <w:rPr>
                <w:rFonts w:hint="eastAsia"/>
                <w:sz w:val="22"/>
              </w:rPr>
              <w:t>5</w:t>
            </w:r>
          </w:p>
        </w:tc>
        <w:tc>
          <w:tcPr>
            <w:tcW w:w="658" w:type="pct"/>
            <w:gridSpan w:val="2"/>
            <w:vAlign w:val="center"/>
          </w:tcPr>
          <w:p w:rsidR="004825FD" w:rsidRDefault="004825FD" w:rsidP="005D17BF">
            <w:pPr>
              <w:jc w:val="center"/>
              <w:rPr>
                <w:sz w:val="22"/>
              </w:rPr>
            </w:pPr>
            <w:r>
              <w:rPr>
                <w:sz w:val="22"/>
              </w:rPr>
              <w:t>名称</w:t>
            </w:r>
          </w:p>
        </w:tc>
        <w:tc>
          <w:tcPr>
            <w:tcW w:w="949" w:type="pct"/>
            <w:vAlign w:val="center"/>
          </w:tcPr>
          <w:p w:rsidR="004825FD" w:rsidRDefault="004825FD" w:rsidP="005D17BF">
            <w:pPr>
              <w:jc w:val="left"/>
              <w:rPr>
                <w:sz w:val="22"/>
              </w:rPr>
            </w:pPr>
            <w:r>
              <w:rPr>
                <w:sz w:val="22"/>
              </w:rPr>
              <w:t>老港滨海振兴村景观建设绿化</w:t>
            </w:r>
          </w:p>
        </w:tc>
        <w:tc>
          <w:tcPr>
            <w:tcW w:w="721" w:type="pct"/>
            <w:gridSpan w:val="4"/>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rFonts w:hint="eastAsia"/>
                <w:sz w:val="22"/>
              </w:rPr>
              <w:t>5</w:t>
            </w:r>
          </w:p>
        </w:tc>
        <w:tc>
          <w:tcPr>
            <w:tcW w:w="743" w:type="pct"/>
            <w:vAlign w:val="center"/>
          </w:tcPr>
          <w:p w:rsidR="004825FD" w:rsidRDefault="004825FD" w:rsidP="005D17BF">
            <w:pPr>
              <w:jc w:val="center"/>
              <w:rPr>
                <w:sz w:val="22"/>
              </w:rPr>
            </w:pPr>
            <w:r>
              <w:rPr>
                <w:sz w:val="22"/>
              </w:rPr>
              <w:t>备注</w:t>
            </w:r>
          </w:p>
        </w:tc>
      </w:tr>
      <w:tr w:rsidR="004825FD" w:rsidTr="005D17BF">
        <w:trPr>
          <w:trHeight w:val="1192"/>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rPr>
            </w:pPr>
            <w:proofErr w:type="gramStart"/>
            <w:r>
              <w:rPr>
                <w:sz w:val="22"/>
              </w:rPr>
              <w:t>榉</w:t>
            </w:r>
            <w:proofErr w:type="gramEnd"/>
            <w:r>
              <w:rPr>
                <w:sz w:val="22"/>
              </w:rPr>
              <w:t>树</w:t>
            </w:r>
            <w:r>
              <w:rPr>
                <w:sz w:val="22"/>
              </w:rPr>
              <w:t>11</w:t>
            </w:r>
            <w:r>
              <w:rPr>
                <w:sz w:val="22"/>
              </w:rPr>
              <w:t>株；桂花</w:t>
            </w:r>
            <w:r>
              <w:rPr>
                <w:sz w:val="22"/>
              </w:rPr>
              <w:t>3</w:t>
            </w:r>
            <w:r>
              <w:rPr>
                <w:sz w:val="22"/>
              </w:rPr>
              <w:t>株；枇杷</w:t>
            </w:r>
            <w:r>
              <w:rPr>
                <w:sz w:val="22"/>
              </w:rPr>
              <w:t>2</w:t>
            </w:r>
            <w:r>
              <w:rPr>
                <w:sz w:val="22"/>
              </w:rPr>
              <w:t>株；紫玉兰</w:t>
            </w:r>
            <w:r>
              <w:rPr>
                <w:sz w:val="22"/>
              </w:rPr>
              <w:t>4</w:t>
            </w:r>
            <w:r>
              <w:rPr>
                <w:sz w:val="22"/>
              </w:rPr>
              <w:t>株；乌桕</w:t>
            </w:r>
            <w:r>
              <w:rPr>
                <w:sz w:val="22"/>
              </w:rPr>
              <w:t>1</w:t>
            </w:r>
            <w:r>
              <w:rPr>
                <w:sz w:val="22"/>
              </w:rPr>
              <w:t>株；樱花</w:t>
            </w:r>
            <w:r>
              <w:rPr>
                <w:sz w:val="22"/>
              </w:rPr>
              <w:t>6</w:t>
            </w:r>
            <w:r>
              <w:rPr>
                <w:sz w:val="22"/>
              </w:rPr>
              <w:t>株；红枫</w:t>
            </w:r>
            <w:r>
              <w:rPr>
                <w:sz w:val="22"/>
              </w:rPr>
              <w:t>1</w:t>
            </w:r>
            <w:r>
              <w:rPr>
                <w:sz w:val="22"/>
              </w:rPr>
              <w:t>株；碧桃</w:t>
            </w:r>
            <w:r>
              <w:rPr>
                <w:sz w:val="22"/>
              </w:rPr>
              <w:t>10</w:t>
            </w:r>
            <w:r>
              <w:rPr>
                <w:sz w:val="22"/>
              </w:rPr>
              <w:t>株；石楠球</w:t>
            </w:r>
            <w:r>
              <w:rPr>
                <w:sz w:val="22"/>
              </w:rPr>
              <w:t>7</w:t>
            </w:r>
            <w:r>
              <w:rPr>
                <w:sz w:val="22"/>
              </w:rPr>
              <w:t>株；草皮</w:t>
            </w:r>
            <w:r>
              <w:rPr>
                <w:sz w:val="22"/>
              </w:rPr>
              <w:t>561</w:t>
            </w:r>
            <w:r>
              <w:rPr>
                <w:sz w:val="22"/>
              </w:rPr>
              <w:t>㎡；蓝花鼠尾草</w:t>
            </w:r>
            <w:r>
              <w:rPr>
                <w:sz w:val="22"/>
              </w:rPr>
              <w:t>33</w:t>
            </w:r>
            <w:r>
              <w:rPr>
                <w:sz w:val="22"/>
              </w:rPr>
              <w:t>㎡；花叶</w:t>
            </w:r>
            <w:proofErr w:type="gramStart"/>
            <w:r>
              <w:rPr>
                <w:sz w:val="22"/>
              </w:rPr>
              <w:t>蔓</w:t>
            </w:r>
            <w:proofErr w:type="gramEnd"/>
            <w:r>
              <w:rPr>
                <w:sz w:val="22"/>
              </w:rPr>
              <w:t>长春</w:t>
            </w:r>
            <w:r>
              <w:rPr>
                <w:sz w:val="22"/>
              </w:rPr>
              <w:t>39</w:t>
            </w:r>
            <w:r>
              <w:rPr>
                <w:sz w:val="22"/>
              </w:rPr>
              <w:t>㎡；春</w:t>
            </w:r>
            <w:proofErr w:type="gramStart"/>
            <w:r>
              <w:rPr>
                <w:sz w:val="22"/>
              </w:rPr>
              <w:t>鹃</w:t>
            </w:r>
            <w:proofErr w:type="gramEnd"/>
            <w:r>
              <w:rPr>
                <w:sz w:val="22"/>
              </w:rPr>
              <w:t>103</w:t>
            </w:r>
            <w:r>
              <w:rPr>
                <w:sz w:val="22"/>
              </w:rPr>
              <w:t>㎡；珊瑚绿篱</w:t>
            </w:r>
            <w:r>
              <w:rPr>
                <w:sz w:val="22"/>
              </w:rPr>
              <w:t>57</w:t>
            </w:r>
            <w:r>
              <w:rPr>
                <w:sz w:val="22"/>
              </w:rPr>
              <w:t>㎡。</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t>6</w:t>
            </w:r>
          </w:p>
        </w:tc>
        <w:tc>
          <w:tcPr>
            <w:tcW w:w="658" w:type="pct"/>
            <w:gridSpan w:val="2"/>
            <w:vAlign w:val="center"/>
          </w:tcPr>
          <w:p w:rsidR="004825FD" w:rsidRDefault="004825FD" w:rsidP="005D17BF">
            <w:pPr>
              <w:jc w:val="center"/>
              <w:rPr>
                <w:sz w:val="22"/>
              </w:rPr>
            </w:pPr>
            <w:r>
              <w:rPr>
                <w:sz w:val="22"/>
              </w:rPr>
              <w:t>名称</w:t>
            </w:r>
          </w:p>
        </w:tc>
        <w:tc>
          <w:tcPr>
            <w:tcW w:w="949" w:type="pct"/>
            <w:vAlign w:val="center"/>
          </w:tcPr>
          <w:p w:rsidR="004825FD" w:rsidRDefault="004825FD" w:rsidP="005D17BF">
            <w:pPr>
              <w:jc w:val="center"/>
              <w:rPr>
                <w:sz w:val="22"/>
              </w:rPr>
            </w:pPr>
            <w:r>
              <w:rPr>
                <w:sz w:val="22"/>
              </w:rPr>
              <w:t>雕塑区域绿化</w:t>
            </w:r>
          </w:p>
        </w:tc>
        <w:tc>
          <w:tcPr>
            <w:tcW w:w="721" w:type="pct"/>
            <w:gridSpan w:val="4"/>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rFonts w:hint="eastAsia"/>
                <w:sz w:val="22"/>
              </w:rPr>
              <w:t>6</w:t>
            </w:r>
            <w:r>
              <w:rPr>
                <w:sz w:val="22"/>
              </w:rPr>
              <w:t>-1</w:t>
            </w:r>
            <w:r>
              <w:rPr>
                <w:sz w:val="22"/>
              </w:rPr>
              <w:t>、点位</w:t>
            </w:r>
            <w:r>
              <w:rPr>
                <w:rFonts w:hint="eastAsia"/>
                <w:sz w:val="22"/>
              </w:rPr>
              <w:t>6</w:t>
            </w:r>
            <w:r>
              <w:rPr>
                <w:sz w:val="22"/>
              </w:rPr>
              <w:t>-2</w:t>
            </w:r>
            <w:r>
              <w:rPr>
                <w:sz w:val="22"/>
              </w:rPr>
              <w:t>、点位</w:t>
            </w:r>
          </w:p>
          <w:p w:rsidR="004825FD" w:rsidRDefault="004825FD" w:rsidP="005D17BF">
            <w:pPr>
              <w:jc w:val="center"/>
              <w:rPr>
                <w:sz w:val="22"/>
              </w:rPr>
            </w:pPr>
            <w:r>
              <w:rPr>
                <w:rFonts w:hint="eastAsia"/>
                <w:sz w:val="22"/>
              </w:rPr>
              <w:t>6</w:t>
            </w:r>
            <w:r>
              <w:rPr>
                <w:sz w:val="22"/>
              </w:rPr>
              <w:t>-3</w:t>
            </w:r>
            <w:r>
              <w:rPr>
                <w:sz w:val="22"/>
              </w:rPr>
              <w:t>、点位</w:t>
            </w:r>
            <w:r>
              <w:rPr>
                <w:rFonts w:hint="eastAsia"/>
                <w:sz w:val="22"/>
              </w:rPr>
              <w:t>6</w:t>
            </w:r>
            <w:r>
              <w:rPr>
                <w:sz w:val="22"/>
              </w:rPr>
              <w:t>-4</w:t>
            </w:r>
          </w:p>
        </w:tc>
        <w:tc>
          <w:tcPr>
            <w:tcW w:w="743" w:type="pct"/>
            <w:vAlign w:val="center"/>
          </w:tcPr>
          <w:p w:rsidR="004825FD" w:rsidRDefault="004825FD" w:rsidP="005D17BF">
            <w:pPr>
              <w:jc w:val="center"/>
              <w:rPr>
                <w:sz w:val="22"/>
              </w:rPr>
            </w:pPr>
            <w:r>
              <w:rPr>
                <w:sz w:val="22"/>
              </w:rPr>
              <w:t>备注</w:t>
            </w:r>
          </w:p>
        </w:tc>
      </w:tr>
      <w:tr w:rsidR="004825FD" w:rsidTr="005D17BF">
        <w:trPr>
          <w:trHeight w:val="1129"/>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rPr>
            </w:pPr>
            <w:r>
              <w:rPr>
                <w:sz w:val="22"/>
              </w:rPr>
              <w:t>香樟</w:t>
            </w:r>
            <w:r>
              <w:rPr>
                <w:rFonts w:hint="eastAsia"/>
                <w:sz w:val="22"/>
              </w:rPr>
              <w:t>、</w:t>
            </w:r>
            <w:r>
              <w:rPr>
                <w:sz w:val="22"/>
              </w:rPr>
              <w:t>金桂</w:t>
            </w:r>
            <w:r>
              <w:rPr>
                <w:rFonts w:hint="eastAsia"/>
                <w:sz w:val="22"/>
              </w:rPr>
              <w:t>、</w:t>
            </w:r>
            <w:r>
              <w:rPr>
                <w:sz w:val="22"/>
              </w:rPr>
              <w:t>银杏</w:t>
            </w:r>
            <w:r>
              <w:rPr>
                <w:rFonts w:hint="eastAsia"/>
                <w:sz w:val="22"/>
              </w:rPr>
              <w:t>、</w:t>
            </w:r>
            <w:r>
              <w:rPr>
                <w:sz w:val="22"/>
              </w:rPr>
              <w:t>红枫</w:t>
            </w:r>
            <w:r>
              <w:rPr>
                <w:rFonts w:hint="eastAsia"/>
                <w:sz w:val="22"/>
              </w:rPr>
              <w:t>、</w:t>
            </w:r>
            <w:r>
              <w:rPr>
                <w:sz w:val="22"/>
              </w:rPr>
              <w:t>垂丝海棠</w:t>
            </w:r>
            <w:r>
              <w:rPr>
                <w:rFonts w:hint="eastAsia"/>
                <w:sz w:val="22"/>
              </w:rPr>
              <w:t>，</w:t>
            </w:r>
            <w:r>
              <w:rPr>
                <w:sz w:val="22"/>
              </w:rPr>
              <w:t>樱花</w:t>
            </w:r>
            <w:r>
              <w:rPr>
                <w:rFonts w:hint="eastAsia"/>
                <w:sz w:val="22"/>
              </w:rPr>
              <w:t>，</w:t>
            </w:r>
            <w:r>
              <w:rPr>
                <w:sz w:val="22"/>
              </w:rPr>
              <w:t>红叶石楠（小）</w:t>
            </w:r>
            <w:r>
              <w:rPr>
                <w:rFonts w:hint="eastAsia"/>
                <w:sz w:val="22"/>
              </w:rPr>
              <w:t>，</w:t>
            </w:r>
            <w:r>
              <w:rPr>
                <w:sz w:val="22"/>
              </w:rPr>
              <w:t>瓜子黄杨（小）</w:t>
            </w:r>
            <w:r>
              <w:rPr>
                <w:rFonts w:hint="eastAsia"/>
                <w:sz w:val="22"/>
              </w:rPr>
              <w:t>，</w:t>
            </w:r>
            <w:r>
              <w:rPr>
                <w:sz w:val="22"/>
              </w:rPr>
              <w:t>红花檵木（小）</w:t>
            </w:r>
            <w:r>
              <w:rPr>
                <w:rFonts w:hint="eastAsia"/>
                <w:sz w:val="22"/>
              </w:rPr>
              <w:t>，</w:t>
            </w:r>
            <w:r>
              <w:rPr>
                <w:sz w:val="22"/>
              </w:rPr>
              <w:t>海桐（小）</w:t>
            </w:r>
            <w:r>
              <w:rPr>
                <w:rFonts w:hint="eastAsia"/>
                <w:sz w:val="22"/>
              </w:rPr>
              <w:t>，</w:t>
            </w:r>
            <w:r>
              <w:rPr>
                <w:sz w:val="22"/>
              </w:rPr>
              <w:t>春</w:t>
            </w:r>
            <w:proofErr w:type="gramStart"/>
            <w:r>
              <w:rPr>
                <w:sz w:val="22"/>
              </w:rPr>
              <w:t>鹃</w:t>
            </w:r>
            <w:proofErr w:type="gramEnd"/>
            <w:r>
              <w:rPr>
                <w:rFonts w:hint="eastAsia"/>
                <w:sz w:val="22"/>
              </w:rPr>
              <w:t>（</w:t>
            </w:r>
            <w:r>
              <w:rPr>
                <w:sz w:val="22"/>
              </w:rPr>
              <w:t>小）</w:t>
            </w:r>
            <w:r>
              <w:rPr>
                <w:rFonts w:hint="eastAsia"/>
                <w:sz w:val="22"/>
              </w:rPr>
              <w:t>，</w:t>
            </w:r>
            <w:r>
              <w:rPr>
                <w:sz w:val="22"/>
              </w:rPr>
              <w:t>夏鹃（小）</w:t>
            </w:r>
            <w:r>
              <w:rPr>
                <w:rFonts w:hint="eastAsia"/>
                <w:sz w:val="22"/>
              </w:rPr>
              <w:t>，</w:t>
            </w:r>
            <w:r>
              <w:rPr>
                <w:sz w:val="22"/>
              </w:rPr>
              <w:t>金森女贞（小）</w:t>
            </w:r>
            <w:r>
              <w:rPr>
                <w:rFonts w:hint="eastAsia"/>
                <w:sz w:val="22"/>
              </w:rPr>
              <w:t>，</w:t>
            </w:r>
            <w:r>
              <w:rPr>
                <w:sz w:val="22"/>
              </w:rPr>
              <w:t>草坪养护</w:t>
            </w:r>
            <w:r>
              <w:rPr>
                <w:rFonts w:hint="eastAsia"/>
                <w:sz w:val="22"/>
              </w:rPr>
              <w:t>，面积</w:t>
            </w:r>
            <w:r>
              <w:rPr>
                <w:rFonts w:hint="eastAsia"/>
                <w:sz w:val="22"/>
              </w:rPr>
              <w:t>2805</w:t>
            </w:r>
            <w:r>
              <w:rPr>
                <w:sz w:val="22"/>
              </w:rPr>
              <w:t>㎡。</w:t>
            </w:r>
          </w:p>
        </w:tc>
        <w:tc>
          <w:tcPr>
            <w:tcW w:w="743" w:type="pct"/>
            <w:vAlign w:val="center"/>
          </w:tcPr>
          <w:p w:rsidR="004825FD" w:rsidRDefault="004825FD" w:rsidP="005D17BF">
            <w:pPr>
              <w:jc w:val="center"/>
              <w:rPr>
                <w:sz w:val="22"/>
              </w:rPr>
            </w:pPr>
          </w:p>
        </w:tc>
      </w:tr>
      <w:tr w:rsidR="004825FD" w:rsidTr="005D17BF">
        <w:trPr>
          <w:trHeight w:val="641"/>
        </w:trPr>
        <w:tc>
          <w:tcPr>
            <w:tcW w:w="393" w:type="pct"/>
            <w:vAlign w:val="center"/>
          </w:tcPr>
          <w:p w:rsidR="004825FD" w:rsidRDefault="004825FD" w:rsidP="005D17BF">
            <w:pPr>
              <w:jc w:val="center"/>
              <w:rPr>
                <w:sz w:val="22"/>
              </w:rPr>
            </w:pPr>
            <w:r>
              <w:rPr>
                <w:rFonts w:hint="eastAsia"/>
                <w:sz w:val="22"/>
              </w:rPr>
              <w:t>7</w:t>
            </w:r>
          </w:p>
        </w:tc>
        <w:tc>
          <w:tcPr>
            <w:tcW w:w="658" w:type="pct"/>
            <w:gridSpan w:val="2"/>
            <w:vAlign w:val="center"/>
          </w:tcPr>
          <w:p w:rsidR="004825FD" w:rsidRDefault="004825FD" w:rsidP="005D17BF">
            <w:pPr>
              <w:jc w:val="center"/>
              <w:rPr>
                <w:sz w:val="22"/>
              </w:rPr>
            </w:pPr>
            <w:r>
              <w:rPr>
                <w:sz w:val="22"/>
              </w:rPr>
              <w:t>名称</w:t>
            </w:r>
          </w:p>
        </w:tc>
        <w:tc>
          <w:tcPr>
            <w:tcW w:w="949" w:type="pct"/>
            <w:vAlign w:val="center"/>
          </w:tcPr>
          <w:p w:rsidR="004825FD" w:rsidRDefault="004825FD" w:rsidP="005D17BF">
            <w:pPr>
              <w:jc w:val="left"/>
              <w:rPr>
                <w:sz w:val="22"/>
              </w:rPr>
            </w:pPr>
            <w:r>
              <w:rPr>
                <w:rFonts w:hint="eastAsia"/>
                <w:sz w:val="22"/>
              </w:rPr>
              <w:t>沪南公路建中路口景观提升绿化</w:t>
            </w:r>
          </w:p>
        </w:tc>
        <w:tc>
          <w:tcPr>
            <w:tcW w:w="721" w:type="pct"/>
            <w:gridSpan w:val="4"/>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rFonts w:hint="eastAsia"/>
                <w:sz w:val="22"/>
              </w:rPr>
              <w:t>7</w:t>
            </w:r>
          </w:p>
        </w:tc>
        <w:tc>
          <w:tcPr>
            <w:tcW w:w="743" w:type="pct"/>
            <w:vAlign w:val="center"/>
          </w:tcPr>
          <w:p w:rsidR="004825FD" w:rsidRDefault="004825FD" w:rsidP="005D17BF">
            <w:pPr>
              <w:jc w:val="center"/>
              <w:rPr>
                <w:sz w:val="22"/>
              </w:rPr>
            </w:pPr>
            <w:r>
              <w:rPr>
                <w:sz w:val="22"/>
              </w:rPr>
              <w:t>备注</w:t>
            </w:r>
          </w:p>
        </w:tc>
      </w:tr>
      <w:tr w:rsidR="004825FD" w:rsidTr="005D17BF">
        <w:trPr>
          <w:trHeight w:val="1501"/>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w:t>
            </w:r>
          </w:p>
          <w:p w:rsidR="004825FD" w:rsidRDefault="004825FD" w:rsidP="005D17BF">
            <w:pPr>
              <w:jc w:val="left"/>
              <w:rPr>
                <w:sz w:val="22"/>
              </w:rPr>
            </w:pPr>
            <w:r>
              <w:rPr>
                <w:sz w:val="22"/>
              </w:rPr>
              <w:t>香樟</w:t>
            </w:r>
            <w:r>
              <w:rPr>
                <w:rFonts w:hint="eastAsia"/>
                <w:sz w:val="22"/>
              </w:rPr>
              <w:t>，</w:t>
            </w:r>
            <w:r>
              <w:rPr>
                <w:sz w:val="22"/>
              </w:rPr>
              <w:t>桂花</w:t>
            </w:r>
            <w:r>
              <w:rPr>
                <w:rFonts w:hint="eastAsia"/>
                <w:sz w:val="22"/>
              </w:rPr>
              <w:t>，</w:t>
            </w:r>
            <w:r>
              <w:rPr>
                <w:sz w:val="22"/>
              </w:rPr>
              <w:t>银杏</w:t>
            </w:r>
            <w:r>
              <w:rPr>
                <w:rFonts w:hint="eastAsia"/>
                <w:sz w:val="22"/>
              </w:rPr>
              <w:t>，</w:t>
            </w:r>
            <w:r>
              <w:rPr>
                <w:sz w:val="22"/>
              </w:rPr>
              <w:t>水杉</w:t>
            </w:r>
            <w:r>
              <w:rPr>
                <w:rFonts w:hint="eastAsia"/>
                <w:sz w:val="22"/>
              </w:rPr>
              <w:t>，</w:t>
            </w:r>
            <w:r>
              <w:rPr>
                <w:sz w:val="22"/>
              </w:rPr>
              <w:t>樱花</w:t>
            </w:r>
            <w:r>
              <w:rPr>
                <w:rFonts w:hint="eastAsia"/>
                <w:sz w:val="22"/>
              </w:rPr>
              <w:t>，</w:t>
            </w:r>
            <w:r>
              <w:rPr>
                <w:sz w:val="22"/>
              </w:rPr>
              <w:t>红叶石楠球</w:t>
            </w:r>
            <w:r>
              <w:rPr>
                <w:rFonts w:hint="eastAsia"/>
                <w:sz w:val="22"/>
              </w:rPr>
              <w:t>，</w:t>
            </w:r>
            <w:r>
              <w:rPr>
                <w:sz w:val="22"/>
              </w:rPr>
              <w:t>红叶石楠树</w:t>
            </w:r>
            <w:r>
              <w:rPr>
                <w:rFonts w:hint="eastAsia"/>
                <w:sz w:val="22"/>
              </w:rPr>
              <w:t>，</w:t>
            </w:r>
            <w:r>
              <w:rPr>
                <w:sz w:val="22"/>
              </w:rPr>
              <w:t>瓜子黄杨球</w:t>
            </w:r>
            <w:r>
              <w:rPr>
                <w:rFonts w:hint="eastAsia"/>
                <w:sz w:val="22"/>
              </w:rPr>
              <w:t>，</w:t>
            </w:r>
            <w:r>
              <w:rPr>
                <w:sz w:val="22"/>
              </w:rPr>
              <w:t>黄金槐</w:t>
            </w:r>
            <w:r>
              <w:rPr>
                <w:rFonts w:hint="eastAsia"/>
                <w:sz w:val="22"/>
              </w:rPr>
              <w:t>，</w:t>
            </w:r>
            <w:r>
              <w:rPr>
                <w:sz w:val="22"/>
              </w:rPr>
              <w:t>红梅</w:t>
            </w:r>
            <w:r>
              <w:rPr>
                <w:rFonts w:hint="eastAsia"/>
                <w:sz w:val="22"/>
              </w:rPr>
              <w:t>，</w:t>
            </w:r>
            <w:r>
              <w:rPr>
                <w:sz w:val="22"/>
              </w:rPr>
              <w:t>罗汉松</w:t>
            </w:r>
            <w:r>
              <w:rPr>
                <w:rFonts w:hint="eastAsia"/>
                <w:sz w:val="22"/>
              </w:rPr>
              <w:t>，</w:t>
            </w:r>
            <w:r>
              <w:rPr>
                <w:sz w:val="22"/>
              </w:rPr>
              <w:t>红花檵木球</w:t>
            </w:r>
            <w:r>
              <w:rPr>
                <w:rFonts w:hint="eastAsia"/>
                <w:sz w:val="22"/>
              </w:rPr>
              <w:t>，</w:t>
            </w:r>
            <w:proofErr w:type="gramStart"/>
            <w:r>
              <w:rPr>
                <w:sz w:val="22"/>
              </w:rPr>
              <w:t>榉</w:t>
            </w:r>
            <w:proofErr w:type="gramEnd"/>
            <w:r>
              <w:rPr>
                <w:sz w:val="22"/>
              </w:rPr>
              <w:t>树</w:t>
            </w:r>
            <w:r>
              <w:rPr>
                <w:rFonts w:hint="eastAsia"/>
                <w:sz w:val="22"/>
              </w:rPr>
              <w:t>，</w:t>
            </w:r>
            <w:r>
              <w:rPr>
                <w:sz w:val="22"/>
              </w:rPr>
              <w:t>白玉兰</w:t>
            </w:r>
            <w:r>
              <w:rPr>
                <w:rFonts w:hint="eastAsia"/>
                <w:sz w:val="22"/>
              </w:rPr>
              <w:t>，</w:t>
            </w:r>
            <w:r>
              <w:rPr>
                <w:sz w:val="22"/>
              </w:rPr>
              <w:t>三角枫</w:t>
            </w:r>
            <w:r>
              <w:rPr>
                <w:sz w:val="22"/>
              </w:rPr>
              <w:t>1</w:t>
            </w:r>
            <w:r>
              <w:rPr>
                <w:rFonts w:hint="eastAsia"/>
                <w:sz w:val="22"/>
              </w:rPr>
              <w:t>，</w:t>
            </w:r>
            <w:r>
              <w:rPr>
                <w:sz w:val="22"/>
              </w:rPr>
              <w:t>朴树</w:t>
            </w:r>
            <w:r>
              <w:rPr>
                <w:rFonts w:hint="eastAsia"/>
                <w:sz w:val="22"/>
              </w:rPr>
              <w:t>，</w:t>
            </w:r>
            <w:r>
              <w:rPr>
                <w:sz w:val="22"/>
              </w:rPr>
              <w:t>香柏</w:t>
            </w:r>
            <w:r>
              <w:rPr>
                <w:rFonts w:hint="eastAsia"/>
                <w:sz w:val="22"/>
              </w:rPr>
              <w:t>，</w:t>
            </w:r>
            <w:r>
              <w:rPr>
                <w:sz w:val="22"/>
              </w:rPr>
              <w:t>枣树</w:t>
            </w:r>
            <w:r>
              <w:rPr>
                <w:rFonts w:hint="eastAsia"/>
                <w:sz w:val="22"/>
              </w:rPr>
              <w:t>，</w:t>
            </w:r>
            <w:r>
              <w:rPr>
                <w:sz w:val="22"/>
              </w:rPr>
              <w:t>苏铁</w:t>
            </w:r>
            <w:r>
              <w:rPr>
                <w:rFonts w:hint="eastAsia"/>
                <w:sz w:val="22"/>
              </w:rPr>
              <w:t>，</w:t>
            </w:r>
            <w:r>
              <w:rPr>
                <w:sz w:val="22"/>
              </w:rPr>
              <w:t>罗汉松</w:t>
            </w:r>
            <w:r>
              <w:rPr>
                <w:rFonts w:hint="eastAsia"/>
                <w:sz w:val="22"/>
              </w:rPr>
              <w:t>，</w:t>
            </w:r>
            <w:r>
              <w:rPr>
                <w:sz w:val="22"/>
              </w:rPr>
              <w:t>桂花</w:t>
            </w:r>
            <w:r>
              <w:rPr>
                <w:rFonts w:hint="eastAsia"/>
                <w:sz w:val="22"/>
              </w:rPr>
              <w:t>，</w:t>
            </w:r>
            <w:r>
              <w:rPr>
                <w:sz w:val="22"/>
              </w:rPr>
              <w:t>瓜子黄杨苗</w:t>
            </w:r>
            <w:r>
              <w:rPr>
                <w:rFonts w:hint="eastAsia"/>
                <w:sz w:val="22"/>
              </w:rPr>
              <w:t>，</w:t>
            </w:r>
            <w:r>
              <w:rPr>
                <w:sz w:val="22"/>
              </w:rPr>
              <w:t>花草</w:t>
            </w:r>
            <w:r>
              <w:rPr>
                <w:rFonts w:hint="eastAsia"/>
                <w:sz w:val="22"/>
              </w:rPr>
              <w:t>，</w:t>
            </w:r>
            <w:r>
              <w:rPr>
                <w:sz w:val="22"/>
              </w:rPr>
              <w:t>草坪。</w:t>
            </w:r>
            <w:r>
              <w:rPr>
                <w:rFonts w:hint="eastAsia"/>
                <w:sz w:val="22"/>
              </w:rPr>
              <w:t>面积</w:t>
            </w:r>
            <w:r>
              <w:rPr>
                <w:rFonts w:hint="eastAsia"/>
                <w:sz w:val="22"/>
              </w:rPr>
              <w:t>2600</w:t>
            </w:r>
            <w:r>
              <w:rPr>
                <w:sz w:val="22"/>
              </w:rPr>
              <w:t>㎡</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t>8</w:t>
            </w:r>
          </w:p>
        </w:tc>
        <w:tc>
          <w:tcPr>
            <w:tcW w:w="658" w:type="pct"/>
            <w:gridSpan w:val="2"/>
            <w:vAlign w:val="center"/>
          </w:tcPr>
          <w:p w:rsidR="004825FD" w:rsidRDefault="004825FD" w:rsidP="005D17BF">
            <w:pPr>
              <w:jc w:val="center"/>
              <w:rPr>
                <w:sz w:val="22"/>
              </w:rPr>
            </w:pPr>
            <w:r>
              <w:rPr>
                <w:sz w:val="22"/>
              </w:rPr>
              <w:t>名称</w:t>
            </w:r>
          </w:p>
        </w:tc>
        <w:tc>
          <w:tcPr>
            <w:tcW w:w="949" w:type="pct"/>
            <w:vAlign w:val="center"/>
          </w:tcPr>
          <w:p w:rsidR="004825FD" w:rsidRDefault="004825FD" w:rsidP="005D17BF">
            <w:pPr>
              <w:jc w:val="left"/>
              <w:rPr>
                <w:sz w:val="22"/>
              </w:rPr>
            </w:pPr>
            <w:r>
              <w:rPr>
                <w:sz w:val="22"/>
              </w:rPr>
              <w:t>老港集建区所有公共绿化</w:t>
            </w:r>
          </w:p>
        </w:tc>
        <w:tc>
          <w:tcPr>
            <w:tcW w:w="721" w:type="pct"/>
            <w:gridSpan w:val="4"/>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rFonts w:hint="eastAsia"/>
                <w:sz w:val="22"/>
              </w:rPr>
              <w:t>8</w:t>
            </w:r>
          </w:p>
        </w:tc>
        <w:tc>
          <w:tcPr>
            <w:tcW w:w="743" w:type="pct"/>
            <w:vAlign w:val="center"/>
          </w:tcPr>
          <w:p w:rsidR="004825FD" w:rsidRDefault="004825FD" w:rsidP="005D17BF">
            <w:pPr>
              <w:jc w:val="center"/>
              <w:rPr>
                <w:sz w:val="22"/>
              </w:rPr>
            </w:pPr>
            <w:r>
              <w:rPr>
                <w:sz w:val="22"/>
              </w:rPr>
              <w:t>备注</w:t>
            </w:r>
          </w:p>
        </w:tc>
      </w:tr>
      <w:tr w:rsidR="004825FD" w:rsidTr="005D17BF">
        <w:trPr>
          <w:trHeight w:val="621"/>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老港集建区所有公共绿化</w:t>
            </w:r>
          </w:p>
        </w:tc>
        <w:tc>
          <w:tcPr>
            <w:tcW w:w="743" w:type="pct"/>
            <w:vAlign w:val="center"/>
          </w:tcPr>
          <w:p w:rsidR="004825FD" w:rsidRDefault="004825FD" w:rsidP="005D17BF">
            <w:pPr>
              <w:jc w:val="center"/>
              <w:rPr>
                <w:sz w:val="22"/>
              </w:rPr>
            </w:pPr>
          </w:p>
        </w:tc>
      </w:tr>
      <w:tr w:rsidR="004825FD" w:rsidTr="005D17BF">
        <w:trPr>
          <w:trHeight w:val="711"/>
        </w:trPr>
        <w:tc>
          <w:tcPr>
            <w:tcW w:w="393" w:type="pct"/>
            <w:vAlign w:val="center"/>
          </w:tcPr>
          <w:p w:rsidR="004825FD" w:rsidRDefault="004825FD" w:rsidP="005D17BF">
            <w:pPr>
              <w:jc w:val="center"/>
              <w:rPr>
                <w:sz w:val="22"/>
              </w:rPr>
            </w:pPr>
            <w:r>
              <w:rPr>
                <w:rFonts w:hint="eastAsia"/>
                <w:sz w:val="22"/>
              </w:rPr>
              <w:t>9</w:t>
            </w:r>
          </w:p>
        </w:tc>
        <w:tc>
          <w:tcPr>
            <w:tcW w:w="658" w:type="pct"/>
            <w:gridSpan w:val="2"/>
            <w:vAlign w:val="center"/>
          </w:tcPr>
          <w:p w:rsidR="004825FD" w:rsidRDefault="004825FD" w:rsidP="005D17BF">
            <w:pPr>
              <w:jc w:val="center"/>
              <w:rPr>
                <w:sz w:val="22"/>
              </w:rPr>
            </w:pPr>
            <w:r>
              <w:rPr>
                <w:sz w:val="22"/>
              </w:rPr>
              <w:t>名称</w:t>
            </w:r>
          </w:p>
        </w:tc>
        <w:tc>
          <w:tcPr>
            <w:tcW w:w="1077" w:type="pct"/>
            <w:gridSpan w:val="3"/>
            <w:vAlign w:val="center"/>
          </w:tcPr>
          <w:p w:rsidR="004825FD" w:rsidRDefault="004825FD" w:rsidP="005D17BF">
            <w:pPr>
              <w:jc w:val="left"/>
              <w:rPr>
                <w:sz w:val="22"/>
              </w:rPr>
            </w:pPr>
            <w:r>
              <w:rPr>
                <w:sz w:val="22"/>
              </w:rPr>
              <w:t>老港公园东南缘公交车停车场以及西南角</w:t>
            </w:r>
          </w:p>
          <w:p w:rsidR="004825FD" w:rsidRDefault="004825FD" w:rsidP="005D17BF">
            <w:pPr>
              <w:jc w:val="left"/>
              <w:rPr>
                <w:sz w:val="22"/>
              </w:rPr>
            </w:pPr>
            <w:r>
              <w:rPr>
                <w:sz w:val="22"/>
              </w:rPr>
              <w:t>绿化</w:t>
            </w:r>
          </w:p>
        </w:tc>
        <w:tc>
          <w:tcPr>
            <w:tcW w:w="592" w:type="pct"/>
            <w:gridSpan w:val="2"/>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rFonts w:hint="eastAsia"/>
                <w:sz w:val="22"/>
              </w:rPr>
              <w:t>9</w:t>
            </w:r>
          </w:p>
        </w:tc>
        <w:tc>
          <w:tcPr>
            <w:tcW w:w="743" w:type="pct"/>
            <w:vAlign w:val="center"/>
          </w:tcPr>
          <w:p w:rsidR="004825FD" w:rsidRDefault="004825FD" w:rsidP="005D17BF">
            <w:pPr>
              <w:jc w:val="center"/>
              <w:rPr>
                <w:sz w:val="22"/>
              </w:rPr>
            </w:pPr>
            <w:r>
              <w:rPr>
                <w:sz w:val="22"/>
              </w:rPr>
              <w:t>备注</w:t>
            </w:r>
          </w:p>
        </w:tc>
      </w:tr>
      <w:tr w:rsidR="004825FD" w:rsidTr="005D17BF">
        <w:trPr>
          <w:trHeight w:val="82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center"/>
              <w:rPr>
                <w:sz w:val="22"/>
              </w:rPr>
            </w:pPr>
            <w:r>
              <w:rPr>
                <w:sz w:val="22"/>
              </w:rPr>
              <w:t>设施量：乔灌木、草坪、绿篱混合种植；绿化面积</w:t>
            </w:r>
            <w:r>
              <w:rPr>
                <w:sz w:val="22"/>
              </w:rPr>
              <w:t>5000m²</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t>10</w:t>
            </w:r>
          </w:p>
        </w:tc>
        <w:tc>
          <w:tcPr>
            <w:tcW w:w="658" w:type="pct"/>
            <w:gridSpan w:val="2"/>
            <w:vAlign w:val="center"/>
          </w:tcPr>
          <w:p w:rsidR="004825FD" w:rsidRDefault="004825FD" w:rsidP="005D17BF">
            <w:pPr>
              <w:jc w:val="center"/>
              <w:rPr>
                <w:sz w:val="22"/>
              </w:rPr>
            </w:pPr>
            <w:r>
              <w:rPr>
                <w:sz w:val="22"/>
              </w:rPr>
              <w:t>名称</w:t>
            </w:r>
          </w:p>
        </w:tc>
        <w:tc>
          <w:tcPr>
            <w:tcW w:w="949" w:type="pct"/>
            <w:vAlign w:val="center"/>
          </w:tcPr>
          <w:p w:rsidR="004825FD" w:rsidRDefault="004825FD" w:rsidP="005D17BF">
            <w:pPr>
              <w:jc w:val="center"/>
              <w:rPr>
                <w:sz w:val="22"/>
              </w:rPr>
            </w:pPr>
            <w:r>
              <w:rPr>
                <w:rFonts w:hint="eastAsia"/>
                <w:sz w:val="22"/>
              </w:rPr>
              <w:t>建港村南（河南侧）绿化</w:t>
            </w:r>
          </w:p>
        </w:tc>
        <w:tc>
          <w:tcPr>
            <w:tcW w:w="721" w:type="pct"/>
            <w:gridSpan w:val="4"/>
            <w:vAlign w:val="center"/>
          </w:tcPr>
          <w:p w:rsidR="004825FD" w:rsidRDefault="004825FD" w:rsidP="005D17BF">
            <w:pPr>
              <w:jc w:val="center"/>
              <w:rPr>
                <w:sz w:val="22"/>
              </w:rPr>
            </w:pPr>
            <w:r>
              <w:rPr>
                <w:sz w:val="22"/>
              </w:rPr>
              <w:t>地址</w:t>
            </w:r>
          </w:p>
        </w:tc>
        <w:tc>
          <w:tcPr>
            <w:tcW w:w="1537" w:type="pct"/>
            <w:vAlign w:val="center"/>
          </w:tcPr>
          <w:p w:rsidR="004825FD" w:rsidRDefault="004825FD" w:rsidP="005D17BF">
            <w:pPr>
              <w:jc w:val="center"/>
              <w:rPr>
                <w:sz w:val="22"/>
              </w:rPr>
            </w:pPr>
            <w:r>
              <w:rPr>
                <w:sz w:val="22"/>
              </w:rPr>
              <w:t>点位图：点位</w:t>
            </w:r>
            <w:r>
              <w:rPr>
                <w:sz w:val="22"/>
              </w:rPr>
              <w:t>10</w:t>
            </w:r>
          </w:p>
        </w:tc>
        <w:tc>
          <w:tcPr>
            <w:tcW w:w="743" w:type="pct"/>
            <w:vAlign w:val="center"/>
          </w:tcPr>
          <w:p w:rsidR="004825FD" w:rsidRDefault="004825FD" w:rsidP="005D17BF">
            <w:pPr>
              <w:jc w:val="center"/>
              <w:rPr>
                <w:sz w:val="22"/>
              </w:rPr>
            </w:pPr>
            <w:r>
              <w:rPr>
                <w:sz w:val="22"/>
              </w:rPr>
              <w:t>备注</w:t>
            </w:r>
          </w:p>
        </w:tc>
      </w:tr>
      <w:tr w:rsidR="004825FD" w:rsidTr="005D17BF">
        <w:trPr>
          <w:trHeight w:val="82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sz w:val="22"/>
              </w:rPr>
              <w:t>设施量：乔灌木、草坪、绿篱混合种植；绿化面积</w:t>
            </w:r>
            <w:r>
              <w:rPr>
                <w:rFonts w:hint="eastAsia"/>
                <w:sz w:val="22"/>
              </w:rPr>
              <w:t>1600</w:t>
            </w:r>
            <w:r>
              <w:rPr>
                <w:sz w:val="22"/>
              </w:rPr>
              <w:t>m²</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sz w:val="22"/>
              </w:rPr>
              <w:t>11</w:t>
            </w:r>
          </w:p>
        </w:tc>
        <w:tc>
          <w:tcPr>
            <w:tcW w:w="461" w:type="pct"/>
            <w:vAlign w:val="center"/>
          </w:tcPr>
          <w:p w:rsidR="004825FD" w:rsidRDefault="004825FD" w:rsidP="005D17BF">
            <w:pPr>
              <w:jc w:val="center"/>
              <w:rPr>
                <w:sz w:val="22"/>
              </w:rPr>
            </w:pPr>
            <w:r>
              <w:rPr>
                <w:sz w:val="22"/>
              </w:rPr>
              <w:t>名称</w:t>
            </w:r>
          </w:p>
        </w:tc>
        <w:tc>
          <w:tcPr>
            <w:tcW w:w="1260" w:type="pct"/>
            <w:gridSpan w:val="3"/>
            <w:vAlign w:val="center"/>
          </w:tcPr>
          <w:p w:rsidR="004825FD" w:rsidRDefault="004825FD" w:rsidP="005D17BF">
            <w:pPr>
              <w:jc w:val="left"/>
              <w:rPr>
                <w:sz w:val="22"/>
              </w:rPr>
            </w:pPr>
            <w:r>
              <w:rPr>
                <w:sz w:val="22"/>
              </w:rPr>
              <w:t>港</w:t>
            </w:r>
            <w:proofErr w:type="gramStart"/>
            <w:r>
              <w:rPr>
                <w:sz w:val="22"/>
              </w:rPr>
              <w:t>怡</w:t>
            </w:r>
            <w:proofErr w:type="gramEnd"/>
            <w:r>
              <w:rPr>
                <w:sz w:val="22"/>
              </w:rPr>
              <w:t>路（建中路以东）中间绿化</w:t>
            </w:r>
            <w:proofErr w:type="gramStart"/>
            <w:r>
              <w:rPr>
                <w:sz w:val="22"/>
              </w:rPr>
              <w:t>以及港育路</w:t>
            </w:r>
            <w:proofErr w:type="gramEnd"/>
            <w:r>
              <w:rPr>
                <w:sz w:val="22"/>
              </w:rPr>
              <w:t>两侧绿化</w:t>
            </w:r>
          </w:p>
        </w:tc>
        <w:tc>
          <w:tcPr>
            <w:tcW w:w="494" w:type="pct"/>
            <w:gridSpan w:val="2"/>
            <w:vAlign w:val="center"/>
          </w:tcPr>
          <w:p w:rsidR="004825FD" w:rsidRDefault="004825FD" w:rsidP="005D17BF">
            <w:pPr>
              <w:jc w:val="center"/>
              <w:rPr>
                <w:sz w:val="22"/>
              </w:rPr>
            </w:pPr>
            <w:r>
              <w:rPr>
                <w:sz w:val="22"/>
              </w:rPr>
              <w:t>地址</w:t>
            </w:r>
          </w:p>
        </w:tc>
        <w:tc>
          <w:tcPr>
            <w:tcW w:w="1649" w:type="pct"/>
            <w:gridSpan w:val="2"/>
            <w:vAlign w:val="center"/>
          </w:tcPr>
          <w:p w:rsidR="004825FD" w:rsidRDefault="004825FD" w:rsidP="005D17BF">
            <w:pPr>
              <w:jc w:val="center"/>
              <w:rPr>
                <w:sz w:val="22"/>
              </w:rPr>
            </w:pPr>
            <w:r>
              <w:rPr>
                <w:sz w:val="22"/>
              </w:rPr>
              <w:t>点位图：点位</w:t>
            </w:r>
            <w:r>
              <w:rPr>
                <w:sz w:val="22"/>
              </w:rPr>
              <w:t>1</w:t>
            </w:r>
            <w:r>
              <w:rPr>
                <w:rFonts w:hint="eastAsia"/>
                <w:sz w:val="22"/>
              </w:rPr>
              <w:t>1</w:t>
            </w:r>
          </w:p>
        </w:tc>
        <w:tc>
          <w:tcPr>
            <w:tcW w:w="743" w:type="pct"/>
            <w:vAlign w:val="center"/>
          </w:tcPr>
          <w:p w:rsidR="004825FD" w:rsidRDefault="004825FD" w:rsidP="005D17BF">
            <w:pPr>
              <w:jc w:val="center"/>
              <w:rPr>
                <w:sz w:val="22"/>
              </w:rPr>
            </w:pPr>
            <w:r>
              <w:rPr>
                <w:sz w:val="22"/>
              </w:rPr>
              <w:t>备注</w:t>
            </w:r>
          </w:p>
        </w:tc>
      </w:tr>
      <w:tr w:rsidR="004825FD" w:rsidTr="005D17BF">
        <w:trPr>
          <w:trHeight w:val="826"/>
        </w:trPr>
        <w:tc>
          <w:tcPr>
            <w:tcW w:w="393" w:type="pct"/>
            <w:vAlign w:val="center"/>
          </w:tcPr>
          <w:p w:rsidR="004825FD" w:rsidRDefault="004825FD" w:rsidP="005D17BF">
            <w:pPr>
              <w:jc w:val="left"/>
              <w:rPr>
                <w:sz w:val="22"/>
              </w:rPr>
            </w:pPr>
          </w:p>
        </w:tc>
        <w:tc>
          <w:tcPr>
            <w:tcW w:w="3864" w:type="pct"/>
            <w:gridSpan w:val="8"/>
            <w:vAlign w:val="center"/>
          </w:tcPr>
          <w:p w:rsidR="004825FD" w:rsidRDefault="004825FD" w:rsidP="005D17BF">
            <w:pPr>
              <w:jc w:val="left"/>
              <w:rPr>
                <w:sz w:val="22"/>
              </w:rPr>
            </w:pPr>
            <w:r>
              <w:rPr>
                <w:sz w:val="22"/>
              </w:rPr>
              <w:t>设施量：乔灌木、草坪、绿篱混合种植；绿化面积</w:t>
            </w:r>
            <w:r>
              <w:rPr>
                <w:rFonts w:hint="eastAsia"/>
                <w:sz w:val="22"/>
              </w:rPr>
              <w:t>1000</w:t>
            </w:r>
            <w:r>
              <w:rPr>
                <w:sz w:val="22"/>
              </w:rPr>
              <w:t>m²</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t>12</w:t>
            </w:r>
          </w:p>
        </w:tc>
        <w:tc>
          <w:tcPr>
            <w:tcW w:w="461" w:type="pct"/>
            <w:vAlign w:val="center"/>
          </w:tcPr>
          <w:p w:rsidR="004825FD" w:rsidRDefault="004825FD" w:rsidP="005D17BF">
            <w:pPr>
              <w:jc w:val="center"/>
              <w:rPr>
                <w:sz w:val="22"/>
              </w:rPr>
            </w:pPr>
            <w:r>
              <w:rPr>
                <w:rFonts w:hint="eastAsia"/>
                <w:sz w:val="22"/>
              </w:rPr>
              <w:t>名称</w:t>
            </w:r>
          </w:p>
        </w:tc>
        <w:tc>
          <w:tcPr>
            <w:tcW w:w="1260" w:type="pct"/>
            <w:gridSpan w:val="3"/>
            <w:vAlign w:val="center"/>
          </w:tcPr>
          <w:p w:rsidR="004825FD" w:rsidRDefault="004825FD" w:rsidP="005D17BF">
            <w:pPr>
              <w:jc w:val="left"/>
              <w:rPr>
                <w:sz w:val="22"/>
              </w:rPr>
            </w:pPr>
            <w:r>
              <w:rPr>
                <w:rFonts w:hint="eastAsia"/>
                <w:sz w:val="22"/>
              </w:rPr>
              <w:t>老港基地周边包括拱</w:t>
            </w:r>
            <w:proofErr w:type="gramStart"/>
            <w:r>
              <w:rPr>
                <w:rFonts w:hint="eastAsia"/>
                <w:sz w:val="22"/>
              </w:rPr>
              <w:t>极</w:t>
            </w:r>
            <w:proofErr w:type="gramEnd"/>
            <w:r>
              <w:rPr>
                <w:rFonts w:hint="eastAsia"/>
                <w:sz w:val="22"/>
              </w:rPr>
              <w:t>路两侧</w:t>
            </w:r>
          </w:p>
        </w:tc>
        <w:tc>
          <w:tcPr>
            <w:tcW w:w="494" w:type="pct"/>
            <w:gridSpan w:val="2"/>
            <w:vAlign w:val="center"/>
          </w:tcPr>
          <w:p w:rsidR="004825FD" w:rsidRDefault="004825FD" w:rsidP="005D17BF">
            <w:pPr>
              <w:jc w:val="center"/>
              <w:rPr>
                <w:sz w:val="22"/>
              </w:rPr>
            </w:pPr>
            <w:r>
              <w:rPr>
                <w:rFonts w:hint="eastAsia"/>
                <w:sz w:val="22"/>
              </w:rPr>
              <w:t>地址</w:t>
            </w:r>
          </w:p>
        </w:tc>
        <w:tc>
          <w:tcPr>
            <w:tcW w:w="1649" w:type="pct"/>
            <w:gridSpan w:val="2"/>
            <w:vAlign w:val="center"/>
          </w:tcPr>
          <w:p w:rsidR="004825FD" w:rsidRDefault="004825FD" w:rsidP="005D17BF">
            <w:pPr>
              <w:jc w:val="center"/>
              <w:rPr>
                <w:sz w:val="22"/>
              </w:rPr>
            </w:pPr>
            <w:r>
              <w:rPr>
                <w:rFonts w:hint="eastAsia"/>
                <w:sz w:val="22"/>
              </w:rPr>
              <w:t>略</w:t>
            </w:r>
          </w:p>
        </w:tc>
        <w:tc>
          <w:tcPr>
            <w:tcW w:w="743" w:type="pct"/>
            <w:vAlign w:val="center"/>
          </w:tcPr>
          <w:p w:rsidR="004825FD" w:rsidRDefault="004825FD" w:rsidP="005D17BF">
            <w:pPr>
              <w:jc w:val="center"/>
              <w:rPr>
                <w:sz w:val="22"/>
              </w:rPr>
            </w:pPr>
            <w:r>
              <w:rPr>
                <w:rFonts w:hint="eastAsia"/>
                <w:sz w:val="22"/>
              </w:rPr>
              <w:t>备注</w:t>
            </w:r>
          </w:p>
        </w:tc>
      </w:tr>
      <w:tr w:rsidR="004825FD" w:rsidTr="005D17BF">
        <w:trPr>
          <w:trHeight w:val="82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rPr>
                <w:sz w:val="22"/>
              </w:rPr>
            </w:pPr>
            <w:r>
              <w:rPr>
                <w:rFonts w:hint="eastAsia"/>
                <w:sz w:val="22"/>
              </w:rPr>
              <w:t>设施量：银杏树</w:t>
            </w:r>
            <w:r>
              <w:rPr>
                <w:rFonts w:hint="eastAsia"/>
                <w:sz w:val="22"/>
              </w:rPr>
              <w:t>380</w:t>
            </w:r>
            <w:r>
              <w:rPr>
                <w:rFonts w:hint="eastAsia"/>
                <w:sz w:val="22"/>
              </w:rPr>
              <w:t>株</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t>13</w:t>
            </w:r>
          </w:p>
        </w:tc>
        <w:tc>
          <w:tcPr>
            <w:tcW w:w="461" w:type="pct"/>
            <w:vAlign w:val="center"/>
          </w:tcPr>
          <w:p w:rsidR="004825FD" w:rsidRDefault="004825FD" w:rsidP="005D17BF">
            <w:pPr>
              <w:jc w:val="center"/>
              <w:rPr>
                <w:sz w:val="22"/>
              </w:rPr>
            </w:pPr>
            <w:r>
              <w:rPr>
                <w:rFonts w:hint="eastAsia"/>
                <w:sz w:val="22"/>
              </w:rPr>
              <w:t>名称</w:t>
            </w:r>
          </w:p>
        </w:tc>
        <w:tc>
          <w:tcPr>
            <w:tcW w:w="1260" w:type="pct"/>
            <w:gridSpan w:val="3"/>
            <w:vAlign w:val="center"/>
          </w:tcPr>
          <w:p w:rsidR="004825FD" w:rsidRDefault="004825FD" w:rsidP="005D17BF">
            <w:pPr>
              <w:jc w:val="center"/>
              <w:rPr>
                <w:sz w:val="22"/>
              </w:rPr>
            </w:pPr>
            <w:r>
              <w:rPr>
                <w:rFonts w:hint="eastAsia"/>
                <w:sz w:val="22"/>
              </w:rPr>
              <w:t>文化中心西侧及南北侧绿化养护</w:t>
            </w:r>
          </w:p>
        </w:tc>
        <w:tc>
          <w:tcPr>
            <w:tcW w:w="494" w:type="pct"/>
            <w:gridSpan w:val="2"/>
            <w:vAlign w:val="center"/>
          </w:tcPr>
          <w:p w:rsidR="004825FD" w:rsidRDefault="004825FD" w:rsidP="005D17BF">
            <w:pPr>
              <w:jc w:val="center"/>
              <w:rPr>
                <w:sz w:val="22"/>
              </w:rPr>
            </w:pPr>
            <w:r>
              <w:rPr>
                <w:rFonts w:hint="eastAsia"/>
                <w:sz w:val="22"/>
              </w:rPr>
              <w:t>地址</w:t>
            </w:r>
          </w:p>
        </w:tc>
        <w:tc>
          <w:tcPr>
            <w:tcW w:w="1649" w:type="pct"/>
            <w:gridSpan w:val="2"/>
            <w:vAlign w:val="center"/>
          </w:tcPr>
          <w:p w:rsidR="004825FD" w:rsidRDefault="004825FD" w:rsidP="005D17BF">
            <w:pPr>
              <w:jc w:val="center"/>
              <w:rPr>
                <w:sz w:val="22"/>
              </w:rPr>
            </w:pPr>
            <w:r>
              <w:rPr>
                <w:rFonts w:hint="eastAsia"/>
                <w:sz w:val="22"/>
              </w:rPr>
              <w:t>点位图：点位</w:t>
            </w:r>
            <w:r>
              <w:rPr>
                <w:rFonts w:hint="eastAsia"/>
                <w:sz w:val="22"/>
              </w:rPr>
              <w:t>12</w:t>
            </w:r>
          </w:p>
        </w:tc>
        <w:tc>
          <w:tcPr>
            <w:tcW w:w="743" w:type="pct"/>
            <w:vAlign w:val="center"/>
          </w:tcPr>
          <w:p w:rsidR="004825FD" w:rsidRDefault="004825FD" w:rsidP="005D17BF">
            <w:pPr>
              <w:jc w:val="center"/>
              <w:rPr>
                <w:sz w:val="22"/>
              </w:rPr>
            </w:pPr>
            <w:r>
              <w:rPr>
                <w:rFonts w:hint="eastAsia"/>
                <w:sz w:val="22"/>
              </w:rPr>
              <w:t>备注</w:t>
            </w:r>
          </w:p>
        </w:tc>
      </w:tr>
      <w:tr w:rsidR="004825FD" w:rsidTr="005D17BF">
        <w:trPr>
          <w:trHeight w:val="82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rFonts w:hint="eastAsia"/>
                <w:sz w:val="22"/>
              </w:rPr>
              <w:t>设施量：麦冬</w:t>
            </w:r>
            <w:r>
              <w:rPr>
                <w:rFonts w:hint="eastAsia"/>
                <w:sz w:val="22"/>
              </w:rPr>
              <w:t>1450</w:t>
            </w:r>
            <w:r>
              <w:rPr>
                <w:rFonts w:hint="eastAsia"/>
                <w:sz w:val="22"/>
              </w:rPr>
              <w:t>㎡；草皮</w:t>
            </w:r>
            <w:r>
              <w:rPr>
                <w:rFonts w:hint="eastAsia"/>
                <w:sz w:val="22"/>
              </w:rPr>
              <w:t>555</w:t>
            </w:r>
            <w:r>
              <w:rPr>
                <w:rFonts w:hint="eastAsia"/>
                <w:sz w:val="22"/>
              </w:rPr>
              <w:t>㎡；胸径Φ</w:t>
            </w:r>
            <w:r>
              <w:rPr>
                <w:rFonts w:hint="eastAsia"/>
                <w:sz w:val="22"/>
              </w:rPr>
              <w:t>40</w:t>
            </w:r>
            <w:r>
              <w:rPr>
                <w:rFonts w:hint="eastAsia"/>
                <w:sz w:val="22"/>
              </w:rPr>
              <w:t>㎝香樟树</w:t>
            </w:r>
            <w:r>
              <w:rPr>
                <w:rFonts w:hint="eastAsia"/>
                <w:sz w:val="22"/>
              </w:rPr>
              <w:t>14</w:t>
            </w:r>
            <w:r>
              <w:rPr>
                <w:rFonts w:hint="eastAsia"/>
                <w:sz w:val="22"/>
              </w:rPr>
              <w:t>株；蓬径</w:t>
            </w:r>
            <w:r>
              <w:rPr>
                <w:rFonts w:hint="eastAsia"/>
                <w:sz w:val="22"/>
              </w:rPr>
              <w:t>300</w:t>
            </w:r>
            <w:r>
              <w:rPr>
                <w:rFonts w:hint="eastAsia"/>
                <w:sz w:val="22"/>
              </w:rPr>
              <w:t>㎝桂花树</w:t>
            </w:r>
            <w:r>
              <w:rPr>
                <w:rFonts w:hint="eastAsia"/>
                <w:sz w:val="22"/>
              </w:rPr>
              <w:t>17</w:t>
            </w:r>
            <w:r>
              <w:rPr>
                <w:rFonts w:hint="eastAsia"/>
                <w:sz w:val="22"/>
              </w:rPr>
              <w:t>株；紫薇</w:t>
            </w:r>
            <w:r>
              <w:rPr>
                <w:rFonts w:hint="eastAsia"/>
                <w:sz w:val="22"/>
              </w:rPr>
              <w:t>30</w:t>
            </w:r>
            <w:r>
              <w:rPr>
                <w:rFonts w:hint="eastAsia"/>
                <w:sz w:val="22"/>
              </w:rPr>
              <w:t>株；女贞球Φ</w:t>
            </w:r>
            <w:r>
              <w:rPr>
                <w:rFonts w:hint="eastAsia"/>
                <w:sz w:val="22"/>
              </w:rPr>
              <w:t>120</w:t>
            </w:r>
            <w:r>
              <w:rPr>
                <w:rFonts w:hint="eastAsia"/>
                <w:sz w:val="22"/>
              </w:rPr>
              <w:t>㎝</w:t>
            </w:r>
            <w:r>
              <w:rPr>
                <w:rFonts w:hint="eastAsia"/>
                <w:sz w:val="22"/>
              </w:rPr>
              <w:t>8</w:t>
            </w:r>
            <w:r>
              <w:rPr>
                <w:rFonts w:hint="eastAsia"/>
                <w:sz w:val="22"/>
              </w:rPr>
              <w:t>只；海桐球Φ</w:t>
            </w:r>
            <w:r>
              <w:rPr>
                <w:rFonts w:hint="eastAsia"/>
                <w:sz w:val="22"/>
              </w:rPr>
              <w:t>100</w:t>
            </w:r>
            <w:r>
              <w:rPr>
                <w:rFonts w:hint="eastAsia"/>
                <w:sz w:val="22"/>
              </w:rPr>
              <w:t>㎝</w:t>
            </w:r>
            <w:r>
              <w:rPr>
                <w:rFonts w:hint="eastAsia"/>
                <w:sz w:val="22"/>
              </w:rPr>
              <w:t>3</w:t>
            </w:r>
            <w:r>
              <w:rPr>
                <w:rFonts w:hint="eastAsia"/>
                <w:sz w:val="22"/>
              </w:rPr>
              <w:t>只；灌木（红叶石楠、金边黄杨、小叶黄杨、红花檵木）</w:t>
            </w:r>
            <w:r>
              <w:rPr>
                <w:rFonts w:hint="eastAsia"/>
                <w:sz w:val="22"/>
              </w:rPr>
              <w:t>298</w:t>
            </w:r>
            <w:r>
              <w:rPr>
                <w:rFonts w:hint="eastAsia"/>
                <w:sz w:val="22"/>
              </w:rPr>
              <w:t>㎡；珊瑚绿篱</w:t>
            </w:r>
            <w:r>
              <w:rPr>
                <w:rFonts w:hint="eastAsia"/>
                <w:sz w:val="22"/>
              </w:rPr>
              <w:t>45</w:t>
            </w:r>
            <w:r>
              <w:rPr>
                <w:rFonts w:hint="eastAsia"/>
                <w:sz w:val="22"/>
              </w:rPr>
              <w:t>㎡</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t>14</w:t>
            </w:r>
          </w:p>
        </w:tc>
        <w:tc>
          <w:tcPr>
            <w:tcW w:w="461" w:type="pct"/>
            <w:vAlign w:val="center"/>
          </w:tcPr>
          <w:p w:rsidR="004825FD" w:rsidRDefault="004825FD" w:rsidP="005D17BF">
            <w:pPr>
              <w:jc w:val="center"/>
              <w:rPr>
                <w:sz w:val="22"/>
              </w:rPr>
            </w:pPr>
            <w:r>
              <w:rPr>
                <w:rFonts w:hint="eastAsia"/>
                <w:sz w:val="22"/>
              </w:rPr>
              <w:t>名称</w:t>
            </w:r>
          </w:p>
        </w:tc>
        <w:tc>
          <w:tcPr>
            <w:tcW w:w="1145" w:type="pct"/>
            <w:gridSpan w:val="2"/>
            <w:vAlign w:val="center"/>
          </w:tcPr>
          <w:p w:rsidR="004825FD" w:rsidRDefault="004825FD" w:rsidP="005D17BF">
            <w:pPr>
              <w:jc w:val="left"/>
              <w:rPr>
                <w:sz w:val="22"/>
              </w:rPr>
            </w:pPr>
            <w:proofErr w:type="gramStart"/>
            <w:r>
              <w:rPr>
                <w:rFonts w:hint="eastAsia"/>
                <w:sz w:val="22"/>
              </w:rPr>
              <w:t>通源东路</w:t>
            </w:r>
            <w:proofErr w:type="gramEnd"/>
            <w:r>
              <w:rPr>
                <w:rFonts w:hint="eastAsia"/>
                <w:sz w:val="22"/>
              </w:rPr>
              <w:t>北侧滨海</w:t>
            </w:r>
            <w:r>
              <w:rPr>
                <w:rFonts w:hint="eastAsia"/>
                <w:sz w:val="22"/>
              </w:rPr>
              <w:t>1</w:t>
            </w:r>
            <w:r>
              <w:rPr>
                <w:rFonts w:hint="eastAsia"/>
                <w:sz w:val="22"/>
              </w:rPr>
              <w:t>号桥东侧</w:t>
            </w:r>
          </w:p>
        </w:tc>
        <w:tc>
          <w:tcPr>
            <w:tcW w:w="609" w:type="pct"/>
            <w:gridSpan w:val="3"/>
            <w:vAlign w:val="center"/>
          </w:tcPr>
          <w:p w:rsidR="004825FD" w:rsidRDefault="004825FD" w:rsidP="005D17BF">
            <w:pPr>
              <w:jc w:val="center"/>
              <w:rPr>
                <w:sz w:val="22"/>
              </w:rPr>
            </w:pPr>
            <w:r>
              <w:rPr>
                <w:rFonts w:hint="eastAsia"/>
                <w:sz w:val="22"/>
              </w:rPr>
              <w:t>地址</w:t>
            </w:r>
          </w:p>
        </w:tc>
        <w:tc>
          <w:tcPr>
            <w:tcW w:w="1649" w:type="pct"/>
            <w:gridSpan w:val="2"/>
            <w:vAlign w:val="center"/>
          </w:tcPr>
          <w:p w:rsidR="004825FD" w:rsidRDefault="004825FD" w:rsidP="005D17BF">
            <w:pPr>
              <w:jc w:val="center"/>
              <w:rPr>
                <w:sz w:val="22"/>
              </w:rPr>
            </w:pPr>
            <w:r>
              <w:rPr>
                <w:rFonts w:hint="eastAsia"/>
                <w:sz w:val="22"/>
              </w:rPr>
              <w:t>点位图：点位</w:t>
            </w:r>
            <w:r>
              <w:rPr>
                <w:rFonts w:hint="eastAsia"/>
                <w:sz w:val="22"/>
              </w:rPr>
              <w:t>13</w:t>
            </w:r>
          </w:p>
        </w:tc>
        <w:tc>
          <w:tcPr>
            <w:tcW w:w="743" w:type="pct"/>
            <w:vAlign w:val="center"/>
          </w:tcPr>
          <w:p w:rsidR="004825FD" w:rsidRDefault="004825FD" w:rsidP="005D17BF">
            <w:pPr>
              <w:jc w:val="center"/>
              <w:rPr>
                <w:sz w:val="22"/>
              </w:rPr>
            </w:pPr>
            <w:r>
              <w:rPr>
                <w:rFonts w:hint="eastAsia"/>
                <w:sz w:val="22"/>
              </w:rPr>
              <w:t>备注</w:t>
            </w:r>
          </w:p>
        </w:tc>
      </w:tr>
      <w:tr w:rsidR="004825FD" w:rsidTr="005D17BF">
        <w:trPr>
          <w:trHeight w:val="82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tabs>
                <w:tab w:val="left" w:pos="2617"/>
              </w:tabs>
              <w:jc w:val="left"/>
              <w:rPr>
                <w:sz w:val="22"/>
              </w:rPr>
            </w:pPr>
            <w:r>
              <w:rPr>
                <w:rFonts w:hint="eastAsia"/>
                <w:sz w:val="22"/>
              </w:rPr>
              <w:t>设施量：红叶石楠球Φ</w:t>
            </w:r>
            <w:r>
              <w:rPr>
                <w:rFonts w:hint="eastAsia"/>
                <w:sz w:val="22"/>
              </w:rPr>
              <w:t>200</w:t>
            </w:r>
            <w:r>
              <w:rPr>
                <w:rFonts w:hint="eastAsia"/>
                <w:sz w:val="22"/>
              </w:rPr>
              <w:t>㎝</w:t>
            </w:r>
            <w:r>
              <w:rPr>
                <w:rFonts w:hint="eastAsia"/>
                <w:sz w:val="22"/>
              </w:rPr>
              <w:t>6</w:t>
            </w:r>
            <w:r>
              <w:rPr>
                <w:rFonts w:hint="eastAsia"/>
                <w:sz w:val="22"/>
              </w:rPr>
              <w:t>只；紫薇</w:t>
            </w:r>
            <w:r>
              <w:rPr>
                <w:rFonts w:hint="eastAsia"/>
                <w:sz w:val="22"/>
              </w:rPr>
              <w:t>4</w:t>
            </w:r>
            <w:r>
              <w:rPr>
                <w:rFonts w:hint="eastAsia"/>
                <w:sz w:val="22"/>
              </w:rPr>
              <w:t>株；垂丝海棠树</w:t>
            </w:r>
            <w:r>
              <w:rPr>
                <w:rFonts w:hint="eastAsia"/>
                <w:sz w:val="22"/>
              </w:rPr>
              <w:t>2</w:t>
            </w:r>
            <w:r>
              <w:rPr>
                <w:rFonts w:hint="eastAsia"/>
                <w:sz w:val="22"/>
              </w:rPr>
              <w:t>株；红叶李树</w:t>
            </w:r>
            <w:r>
              <w:rPr>
                <w:rFonts w:hint="eastAsia"/>
                <w:sz w:val="22"/>
              </w:rPr>
              <w:t>20</w:t>
            </w:r>
            <w:r>
              <w:rPr>
                <w:rFonts w:hint="eastAsia"/>
                <w:sz w:val="22"/>
              </w:rPr>
              <w:t>株；铁树</w:t>
            </w:r>
            <w:r>
              <w:rPr>
                <w:rFonts w:hint="eastAsia"/>
                <w:sz w:val="22"/>
              </w:rPr>
              <w:t>1</w:t>
            </w:r>
            <w:r>
              <w:rPr>
                <w:rFonts w:hint="eastAsia"/>
                <w:sz w:val="22"/>
              </w:rPr>
              <w:t>株；天竹灌木</w:t>
            </w:r>
            <w:r>
              <w:rPr>
                <w:rFonts w:hint="eastAsia"/>
                <w:sz w:val="22"/>
              </w:rPr>
              <w:t>22</w:t>
            </w:r>
            <w:r>
              <w:rPr>
                <w:rFonts w:hint="eastAsia"/>
                <w:sz w:val="22"/>
              </w:rPr>
              <w:t>㎡</w:t>
            </w:r>
          </w:p>
        </w:tc>
        <w:tc>
          <w:tcPr>
            <w:tcW w:w="743" w:type="pct"/>
            <w:vAlign w:val="center"/>
          </w:tcPr>
          <w:p w:rsidR="004825FD" w:rsidRDefault="004825FD" w:rsidP="005D17BF">
            <w:pPr>
              <w:jc w:val="center"/>
              <w:rPr>
                <w:sz w:val="22"/>
              </w:rPr>
            </w:pPr>
          </w:p>
        </w:tc>
      </w:tr>
      <w:tr w:rsidR="004825FD" w:rsidTr="005D17BF">
        <w:trPr>
          <w:trHeight w:val="826"/>
        </w:trPr>
        <w:tc>
          <w:tcPr>
            <w:tcW w:w="393" w:type="pct"/>
            <w:vAlign w:val="center"/>
          </w:tcPr>
          <w:p w:rsidR="004825FD" w:rsidRDefault="004825FD" w:rsidP="005D17BF">
            <w:pPr>
              <w:jc w:val="center"/>
              <w:rPr>
                <w:sz w:val="22"/>
              </w:rPr>
            </w:pPr>
            <w:r>
              <w:rPr>
                <w:rFonts w:hint="eastAsia"/>
                <w:sz w:val="22"/>
              </w:rPr>
              <w:lastRenderedPageBreak/>
              <w:t>15</w:t>
            </w:r>
          </w:p>
        </w:tc>
        <w:tc>
          <w:tcPr>
            <w:tcW w:w="461" w:type="pct"/>
            <w:vAlign w:val="center"/>
          </w:tcPr>
          <w:p w:rsidR="004825FD" w:rsidRDefault="004825FD" w:rsidP="005D17BF">
            <w:pPr>
              <w:jc w:val="center"/>
              <w:rPr>
                <w:sz w:val="22"/>
              </w:rPr>
            </w:pPr>
            <w:r>
              <w:rPr>
                <w:rFonts w:hint="eastAsia"/>
                <w:sz w:val="22"/>
              </w:rPr>
              <w:t>名称</w:t>
            </w:r>
          </w:p>
        </w:tc>
        <w:tc>
          <w:tcPr>
            <w:tcW w:w="1145" w:type="pct"/>
            <w:gridSpan w:val="2"/>
            <w:vAlign w:val="center"/>
          </w:tcPr>
          <w:p w:rsidR="004825FD" w:rsidRDefault="004825FD" w:rsidP="005D17BF">
            <w:pPr>
              <w:jc w:val="left"/>
              <w:rPr>
                <w:sz w:val="22"/>
              </w:rPr>
            </w:pPr>
            <w:proofErr w:type="gramStart"/>
            <w:r>
              <w:rPr>
                <w:rFonts w:hint="eastAsia"/>
                <w:sz w:val="22"/>
              </w:rPr>
              <w:t>通源东路</w:t>
            </w:r>
            <w:proofErr w:type="gramEnd"/>
            <w:r>
              <w:rPr>
                <w:rFonts w:hint="eastAsia"/>
                <w:sz w:val="22"/>
              </w:rPr>
              <w:t>南侧南</w:t>
            </w:r>
            <w:proofErr w:type="gramStart"/>
            <w:r>
              <w:rPr>
                <w:rFonts w:hint="eastAsia"/>
                <w:sz w:val="22"/>
              </w:rPr>
              <w:t>滨公路</w:t>
            </w:r>
            <w:proofErr w:type="gramEnd"/>
            <w:r>
              <w:rPr>
                <w:rFonts w:hint="eastAsia"/>
                <w:sz w:val="22"/>
              </w:rPr>
              <w:t>交界处</w:t>
            </w:r>
          </w:p>
        </w:tc>
        <w:tc>
          <w:tcPr>
            <w:tcW w:w="609" w:type="pct"/>
            <w:gridSpan w:val="3"/>
            <w:vAlign w:val="center"/>
          </w:tcPr>
          <w:p w:rsidR="004825FD" w:rsidRDefault="004825FD" w:rsidP="005D17BF">
            <w:pPr>
              <w:jc w:val="center"/>
              <w:rPr>
                <w:sz w:val="22"/>
              </w:rPr>
            </w:pPr>
            <w:r>
              <w:rPr>
                <w:rFonts w:hint="eastAsia"/>
                <w:sz w:val="22"/>
              </w:rPr>
              <w:t>地址</w:t>
            </w:r>
          </w:p>
        </w:tc>
        <w:tc>
          <w:tcPr>
            <w:tcW w:w="1649" w:type="pct"/>
            <w:gridSpan w:val="2"/>
            <w:vAlign w:val="center"/>
          </w:tcPr>
          <w:p w:rsidR="004825FD" w:rsidRDefault="004825FD" w:rsidP="005D17BF">
            <w:pPr>
              <w:jc w:val="center"/>
              <w:rPr>
                <w:sz w:val="22"/>
              </w:rPr>
            </w:pPr>
            <w:r>
              <w:rPr>
                <w:rFonts w:hint="eastAsia"/>
                <w:sz w:val="22"/>
              </w:rPr>
              <w:t>点位图：点位</w:t>
            </w:r>
            <w:r>
              <w:rPr>
                <w:rFonts w:hint="eastAsia"/>
                <w:sz w:val="22"/>
              </w:rPr>
              <w:t>14</w:t>
            </w:r>
          </w:p>
        </w:tc>
        <w:tc>
          <w:tcPr>
            <w:tcW w:w="743" w:type="pct"/>
            <w:vAlign w:val="center"/>
          </w:tcPr>
          <w:p w:rsidR="004825FD" w:rsidRDefault="004825FD" w:rsidP="005D17BF">
            <w:pPr>
              <w:jc w:val="center"/>
              <w:rPr>
                <w:sz w:val="22"/>
              </w:rPr>
            </w:pPr>
            <w:r>
              <w:rPr>
                <w:rFonts w:hint="eastAsia"/>
                <w:sz w:val="22"/>
              </w:rPr>
              <w:t>备注</w:t>
            </w:r>
          </w:p>
        </w:tc>
      </w:tr>
      <w:tr w:rsidR="004825FD" w:rsidTr="005D17BF">
        <w:trPr>
          <w:trHeight w:val="826"/>
        </w:trPr>
        <w:tc>
          <w:tcPr>
            <w:tcW w:w="393" w:type="pct"/>
            <w:vAlign w:val="center"/>
          </w:tcPr>
          <w:p w:rsidR="004825FD" w:rsidRDefault="004825FD" w:rsidP="005D17BF">
            <w:pPr>
              <w:jc w:val="center"/>
              <w:rPr>
                <w:sz w:val="22"/>
              </w:rPr>
            </w:pPr>
          </w:p>
        </w:tc>
        <w:tc>
          <w:tcPr>
            <w:tcW w:w="3864" w:type="pct"/>
            <w:gridSpan w:val="8"/>
            <w:vAlign w:val="center"/>
          </w:tcPr>
          <w:p w:rsidR="004825FD" w:rsidRDefault="004825FD" w:rsidP="005D17BF">
            <w:pPr>
              <w:jc w:val="left"/>
              <w:rPr>
                <w:sz w:val="22"/>
              </w:rPr>
            </w:pPr>
            <w:r>
              <w:rPr>
                <w:rFonts w:hint="eastAsia"/>
                <w:sz w:val="22"/>
              </w:rPr>
              <w:t>设施量：草皮</w:t>
            </w:r>
            <w:r>
              <w:rPr>
                <w:rFonts w:hint="eastAsia"/>
                <w:sz w:val="22"/>
              </w:rPr>
              <w:t>100</w:t>
            </w:r>
            <w:r>
              <w:rPr>
                <w:rFonts w:hint="eastAsia"/>
                <w:sz w:val="22"/>
              </w:rPr>
              <w:t>平方，麦冬</w:t>
            </w:r>
            <w:r>
              <w:rPr>
                <w:rFonts w:hint="eastAsia"/>
                <w:sz w:val="22"/>
              </w:rPr>
              <w:t>174</w:t>
            </w:r>
            <w:r>
              <w:rPr>
                <w:rFonts w:hint="eastAsia"/>
                <w:sz w:val="22"/>
              </w:rPr>
              <w:t>平方，四季草花</w:t>
            </w:r>
            <w:r>
              <w:rPr>
                <w:rFonts w:hint="eastAsia"/>
                <w:sz w:val="22"/>
              </w:rPr>
              <w:t>2</w:t>
            </w:r>
            <w:r>
              <w:rPr>
                <w:rFonts w:hint="eastAsia"/>
                <w:sz w:val="22"/>
              </w:rPr>
              <w:t>平方，红叶石楠</w:t>
            </w:r>
            <w:r>
              <w:rPr>
                <w:rFonts w:hint="eastAsia"/>
                <w:sz w:val="22"/>
              </w:rPr>
              <w:t>60</w:t>
            </w:r>
            <w:r>
              <w:rPr>
                <w:rFonts w:hint="eastAsia"/>
                <w:sz w:val="22"/>
              </w:rPr>
              <w:t>平方，金边黄杨</w:t>
            </w:r>
            <w:r>
              <w:rPr>
                <w:rFonts w:hint="eastAsia"/>
                <w:sz w:val="22"/>
              </w:rPr>
              <w:t>60</w:t>
            </w:r>
            <w:r>
              <w:rPr>
                <w:rFonts w:hint="eastAsia"/>
                <w:sz w:val="22"/>
              </w:rPr>
              <w:t>平方，金边女贞</w:t>
            </w:r>
            <w:r>
              <w:rPr>
                <w:rFonts w:hint="eastAsia"/>
                <w:sz w:val="22"/>
              </w:rPr>
              <w:t>60</w:t>
            </w:r>
            <w:r>
              <w:rPr>
                <w:rFonts w:hint="eastAsia"/>
                <w:sz w:val="22"/>
              </w:rPr>
              <w:t>平方，</w:t>
            </w:r>
            <w:proofErr w:type="gramStart"/>
            <w:r>
              <w:rPr>
                <w:rFonts w:hint="eastAsia"/>
                <w:sz w:val="22"/>
              </w:rPr>
              <w:t>红花继</w:t>
            </w:r>
            <w:proofErr w:type="gramEnd"/>
            <w:r>
              <w:rPr>
                <w:rFonts w:hint="eastAsia"/>
                <w:sz w:val="22"/>
              </w:rPr>
              <w:t>木</w:t>
            </w:r>
            <w:r>
              <w:rPr>
                <w:rFonts w:hint="eastAsia"/>
                <w:sz w:val="22"/>
              </w:rPr>
              <w:t>60</w:t>
            </w:r>
            <w:r>
              <w:rPr>
                <w:rFonts w:hint="eastAsia"/>
                <w:sz w:val="22"/>
              </w:rPr>
              <w:t>平方。</w:t>
            </w:r>
          </w:p>
        </w:tc>
        <w:tc>
          <w:tcPr>
            <w:tcW w:w="743" w:type="pct"/>
            <w:vAlign w:val="center"/>
          </w:tcPr>
          <w:p w:rsidR="004825FD" w:rsidRDefault="004825FD" w:rsidP="005D17BF">
            <w:pPr>
              <w:jc w:val="center"/>
              <w:rPr>
                <w:sz w:val="22"/>
              </w:rPr>
            </w:pPr>
          </w:p>
        </w:tc>
      </w:tr>
    </w:tbl>
    <w:p w:rsidR="004825FD" w:rsidRDefault="004825FD" w:rsidP="004825FD">
      <w:pPr>
        <w:pStyle w:val="affff5"/>
        <w:snapToGrid w:val="0"/>
        <w:spacing w:before="120" w:after="120" w:line="560" w:lineRule="exact"/>
        <w:jc w:val="left"/>
        <w:rPr>
          <w:rFonts w:ascii="Times New Roman" w:hAnsi="Times New Roman"/>
          <w:b/>
          <w:sz w:val="22"/>
          <w:szCs w:val="22"/>
          <w:lang w:val="zh-CN"/>
        </w:rPr>
      </w:pPr>
      <w:r>
        <w:rPr>
          <w:rFonts w:ascii="Times New Roman" w:hAnsi="Times New Roman" w:hint="eastAsia"/>
          <w:b/>
          <w:sz w:val="22"/>
          <w:szCs w:val="22"/>
          <w:lang w:val="zh-CN"/>
        </w:rPr>
        <w:t>（</w:t>
      </w:r>
      <w:r>
        <w:rPr>
          <w:rFonts w:ascii="Times New Roman" w:hAnsi="Times New Roman" w:hint="eastAsia"/>
          <w:b/>
          <w:sz w:val="22"/>
          <w:szCs w:val="22"/>
        </w:rPr>
        <w:t>四</w:t>
      </w:r>
      <w:r>
        <w:rPr>
          <w:rFonts w:ascii="Times New Roman" w:hAnsi="Times New Roman" w:hint="eastAsia"/>
          <w:b/>
          <w:sz w:val="22"/>
          <w:szCs w:val="22"/>
          <w:lang w:val="zh-CN"/>
        </w:rPr>
        <w:t>）</w:t>
      </w:r>
      <w:r>
        <w:rPr>
          <w:rFonts w:ascii="Times New Roman" w:hAnsi="Times New Roman"/>
          <w:b/>
          <w:sz w:val="22"/>
          <w:szCs w:val="22"/>
          <w:lang w:val="zh-CN"/>
        </w:rPr>
        <w:t>老港</w:t>
      </w:r>
      <w:r>
        <w:rPr>
          <w:rFonts w:ascii="Times New Roman" w:hAnsi="Times New Roman" w:hint="eastAsia"/>
          <w:b/>
          <w:sz w:val="22"/>
          <w:szCs w:val="22"/>
          <w:lang w:val="zh-CN"/>
        </w:rPr>
        <w:t>零星绿化养护苗木汇总表（</w:t>
      </w:r>
      <w:r>
        <w:rPr>
          <w:rFonts w:ascii="Times New Roman" w:hAnsi="Times New Roman" w:hint="eastAsia"/>
          <w:b/>
          <w:sz w:val="22"/>
          <w:szCs w:val="22"/>
        </w:rPr>
        <w:t>以零星绿化具体点位图标示为准）</w:t>
      </w:r>
    </w:p>
    <w:tbl>
      <w:tblPr>
        <w:tblW w:w="8260" w:type="dxa"/>
        <w:jc w:val="center"/>
        <w:tblLayout w:type="fixed"/>
        <w:tblLook w:val="0000" w:firstRow="0" w:lastRow="0" w:firstColumn="0" w:lastColumn="0" w:noHBand="0" w:noVBand="0"/>
      </w:tblPr>
      <w:tblGrid>
        <w:gridCol w:w="776"/>
        <w:gridCol w:w="1161"/>
        <w:gridCol w:w="2300"/>
        <w:gridCol w:w="910"/>
        <w:gridCol w:w="1751"/>
        <w:gridCol w:w="1362"/>
      </w:tblGrid>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序号</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项目名称</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规格</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数量</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单位</w:t>
            </w:r>
          </w:p>
        </w:tc>
        <w:tc>
          <w:tcPr>
            <w:tcW w:w="1362"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备注</w:t>
            </w: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乔木养护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φ</w:t>
            </w:r>
            <w:r>
              <w:rPr>
                <w:rFonts w:hint="eastAsia"/>
                <w:sz w:val="22"/>
              </w:rPr>
              <w:t>5-10CM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925</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val="restart"/>
            <w:tcBorders>
              <w:top w:val="single" w:sz="4" w:space="0" w:color="000000"/>
              <w:left w:val="single" w:sz="4" w:space="0" w:color="000000"/>
              <w:right w:val="single" w:sz="4" w:space="0" w:color="000000"/>
            </w:tcBorders>
            <w:noWrap/>
            <w:vAlign w:val="center"/>
          </w:tcPr>
          <w:p w:rsidR="004825FD" w:rsidRDefault="004825FD" w:rsidP="005D17BF">
            <w:pPr>
              <w:jc w:val="left"/>
              <w:rPr>
                <w:sz w:val="22"/>
              </w:rPr>
            </w:pPr>
            <w:r>
              <w:rPr>
                <w:rFonts w:hint="eastAsia"/>
                <w:sz w:val="22"/>
              </w:rPr>
              <w:t>同强路，</w:t>
            </w:r>
            <w:proofErr w:type="gramStart"/>
            <w:r>
              <w:rPr>
                <w:rFonts w:hint="eastAsia"/>
                <w:sz w:val="22"/>
              </w:rPr>
              <w:t>鑫旺路</w:t>
            </w:r>
            <w:proofErr w:type="gramEnd"/>
            <w:r>
              <w:rPr>
                <w:rFonts w:hint="eastAsia"/>
                <w:sz w:val="22"/>
              </w:rPr>
              <w:t>两侧，</w:t>
            </w:r>
            <w:proofErr w:type="gramStart"/>
            <w:r>
              <w:rPr>
                <w:rFonts w:hint="eastAsia"/>
                <w:sz w:val="22"/>
              </w:rPr>
              <w:t>鑫</w:t>
            </w:r>
            <w:proofErr w:type="gramEnd"/>
            <w:r>
              <w:rPr>
                <w:rFonts w:hint="eastAsia"/>
                <w:sz w:val="22"/>
              </w:rPr>
              <w:t>盛路两侧，建</w:t>
            </w:r>
            <w:proofErr w:type="gramStart"/>
            <w:r>
              <w:rPr>
                <w:rFonts w:hint="eastAsia"/>
                <w:sz w:val="22"/>
              </w:rPr>
              <w:t>鑫</w:t>
            </w:r>
            <w:proofErr w:type="gramEnd"/>
            <w:r>
              <w:rPr>
                <w:rFonts w:hint="eastAsia"/>
                <w:sz w:val="22"/>
              </w:rPr>
              <w:t>南路，港</w:t>
            </w:r>
            <w:proofErr w:type="gramStart"/>
            <w:r>
              <w:rPr>
                <w:rFonts w:hint="eastAsia"/>
                <w:sz w:val="22"/>
              </w:rPr>
              <w:t>怡</w:t>
            </w:r>
            <w:proofErr w:type="gramEnd"/>
            <w:r>
              <w:rPr>
                <w:rFonts w:hint="eastAsia"/>
                <w:sz w:val="22"/>
              </w:rPr>
              <w:t>路（建中路西段），建中路两侧，建中二路西侧，</w:t>
            </w:r>
            <w:proofErr w:type="gramStart"/>
            <w:r>
              <w:rPr>
                <w:rFonts w:hint="eastAsia"/>
                <w:sz w:val="22"/>
              </w:rPr>
              <w:t>通源西路</w:t>
            </w:r>
            <w:proofErr w:type="gramEnd"/>
            <w:r>
              <w:rPr>
                <w:rFonts w:hint="eastAsia"/>
                <w:sz w:val="22"/>
              </w:rPr>
              <w:t>两侧等等，</w:t>
            </w:r>
            <w:proofErr w:type="gramStart"/>
            <w:r>
              <w:rPr>
                <w:rFonts w:hint="eastAsia"/>
                <w:sz w:val="22"/>
              </w:rPr>
              <w:t>通源东路</w:t>
            </w:r>
            <w:proofErr w:type="gramEnd"/>
            <w:r>
              <w:rPr>
                <w:rFonts w:hint="eastAsia"/>
                <w:sz w:val="22"/>
              </w:rPr>
              <w:t>两侧，镇区花缸，花箱、桂花等等</w:t>
            </w: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2</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乔木养护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φ</w:t>
            </w:r>
            <w:r>
              <w:rPr>
                <w:rFonts w:hint="eastAsia"/>
                <w:sz w:val="22"/>
              </w:rPr>
              <w:t>10-15CM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96</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3</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乔木养护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φ</w:t>
            </w:r>
            <w:r>
              <w:rPr>
                <w:rFonts w:hint="eastAsia"/>
                <w:sz w:val="22"/>
              </w:rPr>
              <w:t>15-20CM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223</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4</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乔木养护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φ</w:t>
            </w:r>
            <w:r>
              <w:rPr>
                <w:rFonts w:hint="eastAsia"/>
                <w:sz w:val="22"/>
              </w:rPr>
              <w:t>20-25CM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11</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5</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乔木养护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φ</w:t>
            </w:r>
            <w:r>
              <w:rPr>
                <w:rFonts w:hint="eastAsia"/>
                <w:sz w:val="22"/>
              </w:rPr>
              <w:t>30-40CM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90</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6</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d4-10</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833</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7</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d10-15</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59</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8</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d15-20</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7</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9</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h100-150CM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2837</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10</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h150-200CM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8</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11</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h200-250CM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106</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12</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P90-100CM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13</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灌木养护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P200-300CM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14</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14</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绿篱养护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h50-100CM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11894</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15</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绿篱养护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h100-150CM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686</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16</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球形养护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P60-100CM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307</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17</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球形养护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P100-150CM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125</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18</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球形养护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P150-200CM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15</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19</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球形养护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P200-300CM</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94</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株</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20</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地被养护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13314</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49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21</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草坪养护</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24660</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w:t>
            </w:r>
          </w:p>
        </w:tc>
        <w:tc>
          <w:tcPr>
            <w:tcW w:w="1362" w:type="dxa"/>
            <w:vMerge/>
            <w:tcBorders>
              <w:left w:val="single" w:sz="4" w:space="0" w:color="000000"/>
              <w:right w:val="single" w:sz="4" w:space="0" w:color="000000"/>
            </w:tcBorders>
            <w:noWrap/>
            <w:vAlign w:val="center"/>
          </w:tcPr>
          <w:p w:rsidR="004825FD" w:rsidRDefault="004825FD" w:rsidP="005D17BF">
            <w:pPr>
              <w:jc w:val="center"/>
              <w:rPr>
                <w:sz w:val="22"/>
              </w:rPr>
            </w:pPr>
          </w:p>
        </w:tc>
      </w:tr>
      <w:tr w:rsidR="004825FD" w:rsidTr="005D17BF">
        <w:trPr>
          <w:trHeight w:val="500"/>
          <w:jc w:val="center"/>
        </w:trPr>
        <w:tc>
          <w:tcPr>
            <w:tcW w:w="776"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lastRenderedPageBreak/>
              <w:t>22</w:t>
            </w:r>
          </w:p>
        </w:tc>
        <w:tc>
          <w:tcPr>
            <w:tcW w:w="116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四季花草</w:t>
            </w:r>
          </w:p>
        </w:tc>
        <w:tc>
          <w:tcPr>
            <w:tcW w:w="230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一年更换四次草花</w:t>
            </w:r>
          </w:p>
        </w:tc>
        <w:tc>
          <w:tcPr>
            <w:tcW w:w="910"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4742</w:t>
            </w:r>
          </w:p>
        </w:tc>
        <w:tc>
          <w:tcPr>
            <w:tcW w:w="1751" w:type="dxa"/>
            <w:tcBorders>
              <w:top w:val="single" w:sz="4" w:space="0" w:color="000000"/>
              <w:left w:val="single" w:sz="4" w:space="0" w:color="000000"/>
              <w:bottom w:val="single" w:sz="4" w:space="0" w:color="000000"/>
              <w:right w:val="single" w:sz="4" w:space="0" w:color="000000"/>
            </w:tcBorders>
            <w:noWrap/>
            <w:vAlign w:val="center"/>
          </w:tcPr>
          <w:p w:rsidR="004825FD" w:rsidRDefault="004825FD" w:rsidP="005D17BF">
            <w:pPr>
              <w:jc w:val="center"/>
              <w:rPr>
                <w:sz w:val="22"/>
              </w:rPr>
            </w:pPr>
            <w:r>
              <w:rPr>
                <w:rFonts w:hint="eastAsia"/>
                <w:sz w:val="22"/>
              </w:rPr>
              <w:t>㎡</w:t>
            </w:r>
          </w:p>
        </w:tc>
        <w:tc>
          <w:tcPr>
            <w:tcW w:w="1362" w:type="dxa"/>
            <w:vMerge/>
            <w:tcBorders>
              <w:left w:val="single" w:sz="4" w:space="0" w:color="000000"/>
              <w:bottom w:val="single" w:sz="4" w:space="0" w:color="000000"/>
              <w:right w:val="single" w:sz="4" w:space="0" w:color="000000"/>
            </w:tcBorders>
            <w:noWrap/>
            <w:vAlign w:val="center"/>
          </w:tcPr>
          <w:p w:rsidR="004825FD" w:rsidRDefault="004825FD" w:rsidP="005D17BF">
            <w:pPr>
              <w:jc w:val="center"/>
              <w:rPr>
                <w:sz w:val="22"/>
              </w:rPr>
            </w:pPr>
          </w:p>
        </w:tc>
      </w:tr>
    </w:tbl>
    <w:p w:rsidR="004825FD" w:rsidRDefault="004825FD" w:rsidP="004825FD">
      <w:pPr>
        <w:pStyle w:val="affff5"/>
        <w:snapToGrid w:val="0"/>
        <w:spacing w:before="120" w:after="120" w:line="560" w:lineRule="exact"/>
        <w:ind w:firstLineChars="100" w:firstLine="221"/>
        <w:jc w:val="left"/>
        <w:rPr>
          <w:rFonts w:ascii="Times New Roman" w:hAnsi="Times New Roman"/>
          <w:b/>
          <w:sz w:val="22"/>
          <w:szCs w:val="22"/>
        </w:rPr>
      </w:pPr>
      <w:r>
        <w:rPr>
          <w:rFonts w:ascii="Times New Roman" w:hAnsi="Times New Roman" w:hint="eastAsia"/>
          <w:b/>
          <w:sz w:val="22"/>
          <w:szCs w:val="22"/>
          <w:lang w:val="zh-CN"/>
        </w:rPr>
        <w:t>（</w:t>
      </w:r>
      <w:r>
        <w:rPr>
          <w:rFonts w:ascii="Times New Roman" w:hAnsi="Times New Roman" w:hint="eastAsia"/>
          <w:b/>
          <w:sz w:val="22"/>
          <w:szCs w:val="22"/>
        </w:rPr>
        <w:t>五</w:t>
      </w:r>
      <w:r>
        <w:rPr>
          <w:rFonts w:ascii="Times New Roman" w:hAnsi="Times New Roman" w:hint="eastAsia"/>
          <w:b/>
          <w:sz w:val="22"/>
          <w:szCs w:val="22"/>
          <w:lang w:val="zh-CN"/>
        </w:rPr>
        <w:t>）</w:t>
      </w:r>
      <w:r>
        <w:rPr>
          <w:rFonts w:ascii="Times New Roman" w:hAnsi="Times New Roman" w:hint="eastAsia"/>
          <w:b/>
          <w:sz w:val="22"/>
          <w:szCs w:val="22"/>
        </w:rPr>
        <w:t>工业</w:t>
      </w:r>
      <w:r>
        <w:rPr>
          <w:rFonts w:ascii="Times New Roman" w:hAnsi="Times New Roman"/>
          <w:b/>
          <w:sz w:val="22"/>
          <w:szCs w:val="22"/>
          <w:lang w:val="zh-CN"/>
        </w:rPr>
        <w:t>园区道路绿化带</w:t>
      </w:r>
      <w:r>
        <w:rPr>
          <w:rFonts w:ascii="Times New Roman" w:hAnsi="Times New Roman" w:hint="eastAsia"/>
          <w:b/>
          <w:sz w:val="22"/>
          <w:szCs w:val="22"/>
        </w:rPr>
        <w:t>养护清单</w:t>
      </w:r>
    </w:p>
    <w:tbl>
      <w:tblPr>
        <w:tblW w:w="46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0"/>
        <w:gridCol w:w="1393"/>
        <w:gridCol w:w="2415"/>
        <w:gridCol w:w="2383"/>
        <w:gridCol w:w="1122"/>
      </w:tblGrid>
      <w:tr w:rsidR="004825FD" w:rsidTr="005D17BF">
        <w:trPr>
          <w:trHeight w:val="479"/>
          <w:jc w:val="center"/>
        </w:trPr>
        <w:tc>
          <w:tcPr>
            <w:tcW w:w="436" w:type="pct"/>
            <w:vAlign w:val="center"/>
          </w:tcPr>
          <w:p w:rsidR="004825FD" w:rsidRDefault="004825FD" w:rsidP="005D17BF">
            <w:pPr>
              <w:jc w:val="center"/>
              <w:rPr>
                <w:rFonts w:ascii="宋体" w:hAnsi="宋体" w:cs="宋体"/>
                <w:b/>
                <w:bCs/>
                <w:sz w:val="22"/>
              </w:rPr>
            </w:pPr>
            <w:r>
              <w:rPr>
                <w:rFonts w:ascii="宋体" w:hAnsi="宋体" w:cs="宋体" w:hint="eastAsia"/>
                <w:b/>
                <w:bCs/>
                <w:sz w:val="22"/>
              </w:rPr>
              <w:t>序号</w:t>
            </w:r>
          </w:p>
        </w:tc>
        <w:tc>
          <w:tcPr>
            <w:tcW w:w="869" w:type="pct"/>
            <w:vAlign w:val="center"/>
          </w:tcPr>
          <w:p w:rsidR="004825FD" w:rsidRDefault="004825FD" w:rsidP="005D17BF">
            <w:pPr>
              <w:jc w:val="center"/>
              <w:rPr>
                <w:rFonts w:ascii="宋体" w:hAnsi="宋体" w:cs="宋体"/>
                <w:b/>
                <w:bCs/>
                <w:sz w:val="22"/>
              </w:rPr>
            </w:pPr>
            <w:r>
              <w:rPr>
                <w:rFonts w:ascii="宋体" w:hAnsi="宋体" w:cs="宋体" w:hint="eastAsia"/>
                <w:b/>
                <w:bCs/>
                <w:sz w:val="22"/>
              </w:rPr>
              <w:t>道路</w:t>
            </w:r>
          </w:p>
        </w:tc>
        <w:tc>
          <w:tcPr>
            <w:tcW w:w="1507" w:type="pct"/>
            <w:vAlign w:val="center"/>
          </w:tcPr>
          <w:p w:rsidR="004825FD" w:rsidRDefault="004825FD" w:rsidP="005D17BF">
            <w:pPr>
              <w:jc w:val="center"/>
              <w:rPr>
                <w:rFonts w:ascii="宋体" w:hAnsi="宋体" w:cs="宋体"/>
                <w:b/>
                <w:bCs/>
                <w:sz w:val="22"/>
              </w:rPr>
            </w:pPr>
            <w:r>
              <w:rPr>
                <w:rFonts w:ascii="宋体" w:hAnsi="宋体" w:cs="宋体" w:hint="eastAsia"/>
                <w:b/>
                <w:bCs/>
                <w:sz w:val="22"/>
              </w:rPr>
              <w:t>绿化带名称</w:t>
            </w:r>
          </w:p>
        </w:tc>
        <w:tc>
          <w:tcPr>
            <w:tcW w:w="1487" w:type="pct"/>
            <w:vAlign w:val="center"/>
          </w:tcPr>
          <w:p w:rsidR="004825FD" w:rsidRDefault="004825FD" w:rsidP="005D17BF">
            <w:pPr>
              <w:jc w:val="center"/>
              <w:rPr>
                <w:rFonts w:ascii="宋体" w:hAnsi="宋体" w:cs="宋体"/>
                <w:b/>
                <w:bCs/>
                <w:sz w:val="22"/>
              </w:rPr>
            </w:pPr>
            <w:r>
              <w:rPr>
                <w:rFonts w:ascii="宋体" w:hAnsi="宋体" w:cs="宋体" w:hint="eastAsia"/>
                <w:b/>
                <w:bCs/>
                <w:sz w:val="22"/>
              </w:rPr>
              <w:t>绿化面积（㎡）</w:t>
            </w:r>
          </w:p>
        </w:tc>
        <w:tc>
          <w:tcPr>
            <w:tcW w:w="700" w:type="pct"/>
            <w:vAlign w:val="center"/>
          </w:tcPr>
          <w:p w:rsidR="004825FD" w:rsidRDefault="004825FD" w:rsidP="005D17BF">
            <w:pPr>
              <w:jc w:val="center"/>
              <w:rPr>
                <w:rFonts w:ascii="宋体" w:hAnsi="宋体" w:cs="宋体"/>
                <w:b/>
                <w:bCs/>
                <w:sz w:val="22"/>
              </w:rPr>
            </w:pPr>
            <w:r>
              <w:rPr>
                <w:rFonts w:ascii="宋体" w:hAnsi="宋体" w:cs="宋体" w:hint="eastAsia"/>
                <w:b/>
                <w:bCs/>
                <w:sz w:val="22"/>
              </w:rPr>
              <w:t>备注</w:t>
            </w: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w:t>
            </w:r>
          </w:p>
        </w:tc>
        <w:tc>
          <w:tcPr>
            <w:tcW w:w="869" w:type="pct"/>
            <w:vMerge w:val="restart"/>
            <w:vAlign w:val="center"/>
          </w:tcPr>
          <w:p w:rsidR="004825FD" w:rsidRDefault="004825FD" w:rsidP="005D17BF">
            <w:pPr>
              <w:jc w:val="center"/>
              <w:rPr>
                <w:rFonts w:ascii="宋体" w:hAnsi="宋体" w:cs="宋体"/>
                <w:sz w:val="22"/>
              </w:rPr>
            </w:pPr>
          </w:p>
          <w:p w:rsidR="004825FD" w:rsidRDefault="004825FD" w:rsidP="005D17BF">
            <w:pPr>
              <w:jc w:val="center"/>
              <w:rPr>
                <w:rFonts w:ascii="宋体" w:hAnsi="宋体" w:cs="宋体"/>
                <w:sz w:val="22"/>
              </w:rPr>
            </w:pPr>
          </w:p>
          <w:p w:rsidR="004825FD" w:rsidRDefault="004825FD" w:rsidP="005D17BF">
            <w:pPr>
              <w:jc w:val="center"/>
              <w:rPr>
                <w:rFonts w:ascii="宋体" w:hAnsi="宋体" w:cs="宋体"/>
                <w:sz w:val="22"/>
              </w:rPr>
            </w:pPr>
            <w:proofErr w:type="gramStart"/>
            <w:r>
              <w:rPr>
                <w:rFonts w:ascii="宋体" w:hAnsi="宋体" w:cs="宋体" w:hint="eastAsia"/>
                <w:sz w:val="22"/>
              </w:rPr>
              <w:t>良欣路</w:t>
            </w:r>
            <w:proofErr w:type="gramEnd"/>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良欣路</w:t>
            </w:r>
            <w:proofErr w:type="gramEnd"/>
            <w:r>
              <w:rPr>
                <w:rFonts w:ascii="宋体" w:hAnsi="宋体" w:cs="宋体" w:hint="eastAsia"/>
                <w:sz w:val="22"/>
              </w:rPr>
              <w:t>东段北侧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4800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2</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良欣路西段</w:t>
            </w:r>
            <w:proofErr w:type="gramEnd"/>
            <w:r>
              <w:rPr>
                <w:rFonts w:ascii="宋体" w:hAnsi="宋体" w:cs="宋体" w:hint="eastAsia"/>
                <w:sz w:val="22"/>
              </w:rPr>
              <w:t>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2460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3</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良欣路西段</w:t>
            </w:r>
            <w:proofErr w:type="gramEnd"/>
            <w:r>
              <w:rPr>
                <w:rFonts w:ascii="宋体" w:hAnsi="宋体" w:cs="宋体" w:hint="eastAsia"/>
                <w:sz w:val="22"/>
              </w:rPr>
              <w:t>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696</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良欣路</w:t>
            </w:r>
            <w:proofErr w:type="gramEnd"/>
            <w:r>
              <w:rPr>
                <w:rFonts w:ascii="宋体" w:hAnsi="宋体" w:cs="宋体" w:hint="eastAsia"/>
                <w:sz w:val="22"/>
              </w:rPr>
              <w:t>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7956</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4</w:t>
            </w:r>
          </w:p>
        </w:tc>
        <w:tc>
          <w:tcPr>
            <w:tcW w:w="869"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良泰路</w:t>
            </w:r>
            <w:proofErr w:type="gramEnd"/>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良泰路</w:t>
            </w:r>
            <w:proofErr w:type="gramEnd"/>
            <w:r>
              <w:rPr>
                <w:rFonts w:ascii="宋体" w:hAnsi="宋体" w:cs="宋体" w:hint="eastAsia"/>
                <w:sz w:val="22"/>
              </w:rPr>
              <w:t>东段北侧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4956</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良泰路</w:t>
            </w:r>
            <w:proofErr w:type="gramEnd"/>
            <w:r>
              <w:rPr>
                <w:rFonts w:ascii="宋体" w:hAnsi="宋体" w:cs="宋体" w:hint="eastAsia"/>
                <w:sz w:val="22"/>
              </w:rPr>
              <w:t>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4956</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5</w:t>
            </w:r>
          </w:p>
        </w:tc>
        <w:tc>
          <w:tcPr>
            <w:tcW w:w="869" w:type="pct"/>
            <w:vMerge w:val="restart"/>
            <w:vAlign w:val="center"/>
          </w:tcPr>
          <w:p w:rsidR="004825FD" w:rsidRDefault="004825FD" w:rsidP="005D17BF">
            <w:pPr>
              <w:jc w:val="center"/>
              <w:rPr>
                <w:rFonts w:ascii="宋体" w:hAnsi="宋体" w:cs="宋体"/>
                <w:sz w:val="22"/>
              </w:rPr>
            </w:pPr>
          </w:p>
          <w:p w:rsidR="004825FD" w:rsidRDefault="004825FD" w:rsidP="005D17BF">
            <w:pPr>
              <w:jc w:val="center"/>
              <w:rPr>
                <w:rFonts w:ascii="宋体" w:hAnsi="宋体" w:cs="宋体"/>
                <w:sz w:val="22"/>
              </w:rPr>
            </w:pPr>
            <w:r>
              <w:rPr>
                <w:rFonts w:ascii="宋体" w:hAnsi="宋体" w:cs="宋体" w:hint="eastAsia"/>
                <w:sz w:val="22"/>
              </w:rPr>
              <w:t>良通路</w:t>
            </w: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良通路东段南侧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2709</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6</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良通路西段北侧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3102</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r>
              <w:rPr>
                <w:rFonts w:ascii="宋体" w:hAnsi="宋体" w:cs="宋体" w:hint="eastAsia"/>
                <w:sz w:val="22"/>
              </w:rPr>
              <w:t>良通路小计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5811</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7</w:t>
            </w:r>
          </w:p>
        </w:tc>
        <w:tc>
          <w:tcPr>
            <w:tcW w:w="869" w:type="pct"/>
            <w:vMerge w:val="restar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良乐路</w:t>
            </w:r>
            <w:proofErr w:type="gramEnd"/>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良乐路</w:t>
            </w:r>
            <w:proofErr w:type="gramEnd"/>
            <w:r>
              <w:rPr>
                <w:rFonts w:ascii="宋体" w:hAnsi="宋体" w:cs="宋体" w:hint="eastAsia"/>
                <w:sz w:val="22"/>
              </w:rPr>
              <w:t>东段南侧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3706</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8</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良乐路</w:t>
            </w:r>
            <w:proofErr w:type="gramEnd"/>
            <w:r>
              <w:rPr>
                <w:rFonts w:ascii="宋体" w:hAnsi="宋体" w:cs="宋体" w:hint="eastAsia"/>
                <w:sz w:val="22"/>
              </w:rPr>
              <w:t>东段北侧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3570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9</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良乐路西段</w:t>
            </w:r>
            <w:proofErr w:type="gramEnd"/>
            <w:r>
              <w:rPr>
                <w:rFonts w:ascii="宋体" w:hAnsi="宋体" w:cs="宋体" w:hint="eastAsia"/>
                <w:sz w:val="22"/>
              </w:rPr>
              <w:t>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2550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10</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良乐路西段</w:t>
            </w:r>
            <w:proofErr w:type="gramEnd"/>
            <w:r>
              <w:rPr>
                <w:rFonts w:ascii="宋体" w:hAnsi="宋体" w:cs="宋体" w:hint="eastAsia"/>
                <w:sz w:val="22"/>
              </w:rPr>
              <w:t>北侧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2380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proofErr w:type="gramStart"/>
            <w:r>
              <w:rPr>
                <w:rFonts w:ascii="宋体" w:hAnsi="宋体" w:cs="宋体" w:hint="eastAsia"/>
                <w:sz w:val="22"/>
              </w:rPr>
              <w:t>良乐路</w:t>
            </w:r>
            <w:proofErr w:type="gramEnd"/>
            <w:r>
              <w:rPr>
                <w:rFonts w:ascii="宋体" w:hAnsi="宋体" w:cs="宋体" w:hint="eastAsia"/>
                <w:sz w:val="22"/>
              </w:rPr>
              <w:t>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12206</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11</w:t>
            </w:r>
          </w:p>
        </w:tc>
        <w:tc>
          <w:tcPr>
            <w:tcW w:w="869" w:type="pct"/>
            <w:vMerge w:val="restart"/>
            <w:vAlign w:val="center"/>
          </w:tcPr>
          <w:p w:rsidR="004825FD" w:rsidRDefault="004825FD" w:rsidP="005D17BF">
            <w:pPr>
              <w:jc w:val="center"/>
              <w:rPr>
                <w:rFonts w:ascii="宋体" w:hAnsi="宋体" w:cs="宋体"/>
                <w:sz w:val="22"/>
              </w:rPr>
            </w:pPr>
          </w:p>
          <w:p w:rsidR="004825FD" w:rsidRDefault="004825FD" w:rsidP="005D17BF">
            <w:pPr>
              <w:jc w:val="center"/>
              <w:rPr>
                <w:rFonts w:ascii="宋体" w:hAnsi="宋体" w:cs="宋体"/>
                <w:sz w:val="22"/>
              </w:rPr>
            </w:pPr>
            <w:r>
              <w:rPr>
                <w:rFonts w:ascii="宋体" w:hAnsi="宋体" w:cs="宋体" w:hint="eastAsia"/>
                <w:sz w:val="22"/>
              </w:rPr>
              <w:t>同创路</w:t>
            </w: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同创路拱极路南两侧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1922</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12</w:t>
            </w:r>
          </w:p>
        </w:tc>
        <w:tc>
          <w:tcPr>
            <w:tcW w:w="869" w:type="pct"/>
            <w:vMerge/>
            <w:vAlign w:val="center"/>
          </w:tcPr>
          <w:p w:rsidR="004825FD" w:rsidRDefault="004825FD" w:rsidP="005D17BF">
            <w:pPr>
              <w:jc w:val="center"/>
              <w:rPr>
                <w:rFonts w:ascii="宋体" w:hAnsi="宋体" w:cs="宋体"/>
                <w:sz w:val="22"/>
              </w:rPr>
            </w:pP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同创路拱极路北两侧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1942</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r>
              <w:rPr>
                <w:rFonts w:ascii="宋体" w:hAnsi="宋体" w:cs="宋体" w:hint="eastAsia"/>
                <w:sz w:val="22"/>
              </w:rPr>
              <w:t>同创路小计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3864</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13</w:t>
            </w:r>
          </w:p>
        </w:tc>
        <w:tc>
          <w:tcPr>
            <w:tcW w:w="869" w:type="pct"/>
            <w:vAlign w:val="center"/>
          </w:tcPr>
          <w:p w:rsidR="004825FD" w:rsidRDefault="004825FD" w:rsidP="005D17BF">
            <w:pPr>
              <w:jc w:val="center"/>
              <w:rPr>
                <w:rFonts w:ascii="宋体" w:hAnsi="宋体" w:cs="宋体"/>
                <w:sz w:val="22"/>
              </w:rPr>
            </w:pPr>
            <w:r>
              <w:rPr>
                <w:rFonts w:ascii="宋体" w:hAnsi="宋体" w:cs="宋体" w:hint="eastAsia"/>
                <w:sz w:val="22"/>
              </w:rPr>
              <w:t>同强路</w:t>
            </w: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同强路东侧（中港河－联合支河）</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2744</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r>
              <w:rPr>
                <w:rFonts w:ascii="宋体" w:hAnsi="宋体" w:cs="宋体" w:hint="eastAsia"/>
                <w:sz w:val="22"/>
              </w:rPr>
              <w:t>同强路小计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2744</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14</w:t>
            </w:r>
          </w:p>
        </w:tc>
        <w:tc>
          <w:tcPr>
            <w:tcW w:w="869" w:type="pct"/>
            <w:vAlign w:val="center"/>
          </w:tcPr>
          <w:p w:rsidR="004825FD" w:rsidRDefault="004825FD" w:rsidP="005D17BF">
            <w:pPr>
              <w:jc w:val="center"/>
              <w:rPr>
                <w:rFonts w:ascii="宋体" w:hAnsi="宋体" w:cs="宋体"/>
                <w:sz w:val="22"/>
              </w:rPr>
            </w:pPr>
            <w:r>
              <w:rPr>
                <w:rFonts w:ascii="宋体" w:hAnsi="宋体" w:cs="宋体" w:hint="eastAsia"/>
                <w:sz w:val="22"/>
              </w:rPr>
              <w:t>同发路</w:t>
            </w: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同发路两侧</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30890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r>
              <w:rPr>
                <w:rFonts w:ascii="宋体" w:hAnsi="宋体" w:cs="宋体" w:hint="eastAsia"/>
                <w:sz w:val="22"/>
              </w:rPr>
              <w:t>同发路小计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30890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436" w:type="pct"/>
            <w:vAlign w:val="center"/>
          </w:tcPr>
          <w:p w:rsidR="004825FD" w:rsidRDefault="004825FD" w:rsidP="005D17BF">
            <w:pPr>
              <w:jc w:val="center"/>
              <w:rPr>
                <w:rFonts w:ascii="宋体" w:hAnsi="宋体" w:cs="宋体"/>
                <w:sz w:val="22"/>
              </w:rPr>
            </w:pPr>
            <w:r>
              <w:rPr>
                <w:rFonts w:ascii="宋体" w:hAnsi="宋体" w:cs="宋体" w:hint="eastAsia"/>
                <w:sz w:val="22"/>
              </w:rPr>
              <w:t>15</w:t>
            </w:r>
          </w:p>
        </w:tc>
        <w:tc>
          <w:tcPr>
            <w:tcW w:w="869" w:type="pct"/>
            <w:vAlign w:val="center"/>
          </w:tcPr>
          <w:p w:rsidR="004825FD" w:rsidRDefault="004825FD" w:rsidP="005D17BF">
            <w:pPr>
              <w:jc w:val="center"/>
              <w:rPr>
                <w:rFonts w:ascii="宋体" w:hAnsi="宋体" w:cs="宋体"/>
                <w:sz w:val="22"/>
              </w:rPr>
            </w:pPr>
            <w:r>
              <w:rPr>
                <w:rFonts w:ascii="宋体" w:hAnsi="宋体" w:cs="宋体" w:hint="eastAsia"/>
                <w:sz w:val="22"/>
              </w:rPr>
              <w:t>拱</w:t>
            </w:r>
            <w:proofErr w:type="gramStart"/>
            <w:r>
              <w:rPr>
                <w:rFonts w:ascii="宋体" w:hAnsi="宋体" w:cs="宋体" w:hint="eastAsia"/>
                <w:sz w:val="22"/>
              </w:rPr>
              <w:t>极</w:t>
            </w:r>
            <w:proofErr w:type="gramEnd"/>
            <w:r>
              <w:rPr>
                <w:rFonts w:ascii="宋体" w:hAnsi="宋体" w:cs="宋体" w:hint="eastAsia"/>
                <w:sz w:val="22"/>
              </w:rPr>
              <w:t>路</w:t>
            </w:r>
          </w:p>
        </w:tc>
        <w:tc>
          <w:tcPr>
            <w:tcW w:w="1507" w:type="pct"/>
            <w:vAlign w:val="center"/>
          </w:tcPr>
          <w:p w:rsidR="004825FD" w:rsidRDefault="004825FD" w:rsidP="005D17BF">
            <w:pPr>
              <w:jc w:val="center"/>
              <w:rPr>
                <w:rFonts w:ascii="宋体" w:hAnsi="宋体" w:cs="宋体"/>
                <w:sz w:val="22"/>
              </w:rPr>
            </w:pPr>
            <w:r>
              <w:rPr>
                <w:rFonts w:ascii="宋体" w:hAnsi="宋体" w:cs="宋体" w:hint="eastAsia"/>
                <w:sz w:val="22"/>
              </w:rPr>
              <w:t>拱</w:t>
            </w:r>
            <w:proofErr w:type="gramStart"/>
            <w:r>
              <w:rPr>
                <w:rFonts w:ascii="宋体" w:hAnsi="宋体" w:cs="宋体" w:hint="eastAsia"/>
                <w:sz w:val="22"/>
              </w:rPr>
              <w:t>极</w:t>
            </w:r>
            <w:proofErr w:type="gramEnd"/>
            <w:r>
              <w:rPr>
                <w:rFonts w:ascii="宋体" w:hAnsi="宋体" w:cs="宋体" w:hint="eastAsia"/>
                <w:sz w:val="22"/>
              </w:rPr>
              <w:t>路两侧（两港大道一同强路）</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12710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r>
              <w:rPr>
                <w:rFonts w:ascii="宋体" w:hAnsi="宋体" w:cs="宋体" w:hint="eastAsia"/>
                <w:sz w:val="22"/>
              </w:rPr>
              <w:t>拱</w:t>
            </w:r>
            <w:proofErr w:type="gramStart"/>
            <w:r>
              <w:rPr>
                <w:rFonts w:ascii="宋体" w:hAnsi="宋体" w:cs="宋体" w:hint="eastAsia"/>
                <w:sz w:val="22"/>
              </w:rPr>
              <w:t>极</w:t>
            </w:r>
            <w:proofErr w:type="gramEnd"/>
            <w:r>
              <w:rPr>
                <w:rFonts w:ascii="宋体" w:hAnsi="宋体" w:cs="宋体" w:hint="eastAsia"/>
                <w:sz w:val="22"/>
              </w:rPr>
              <w:t>路小计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12710</w:t>
            </w:r>
          </w:p>
        </w:tc>
        <w:tc>
          <w:tcPr>
            <w:tcW w:w="700" w:type="pct"/>
            <w:vAlign w:val="center"/>
          </w:tcPr>
          <w:p w:rsidR="004825FD" w:rsidRDefault="004825FD" w:rsidP="005D17BF">
            <w:pPr>
              <w:jc w:val="center"/>
              <w:rPr>
                <w:rFonts w:ascii="宋体" w:hAnsi="宋体" w:cs="宋体"/>
                <w:sz w:val="22"/>
              </w:rPr>
            </w:pPr>
          </w:p>
        </w:tc>
      </w:tr>
      <w:tr w:rsidR="004825FD" w:rsidTr="005D17BF">
        <w:trPr>
          <w:trHeight w:val="479"/>
          <w:jc w:val="center"/>
        </w:trPr>
        <w:tc>
          <w:tcPr>
            <w:tcW w:w="2812" w:type="pct"/>
            <w:gridSpan w:val="3"/>
            <w:vAlign w:val="center"/>
          </w:tcPr>
          <w:p w:rsidR="004825FD" w:rsidRDefault="004825FD" w:rsidP="005D17BF">
            <w:pPr>
              <w:jc w:val="center"/>
              <w:rPr>
                <w:rFonts w:ascii="宋体" w:hAnsi="宋体" w:cs="宋体"/>
                <w:sz w:val="22"/>
              </w:rPr>
            </w:pPr>
            <w:r>
              <w:rPr>
                <w:rFonts w:ascii="宋体" w:hAnsi="宋体" w:cs="宋体" w:hint="eastAsia"/>
                <w:sz w:val="22"/>
              </w:rPr>
              <w:t>总计</w:t>
            </w:r>
          </w:p>
        </w:tc>
        <w:tc>
          <w:tcPr>
            <w:tcW w:w="1487" w:type="pct"/>
            <w:vAlign w:val="center"/>
          </w:tcPr>
          <w:p w:rsidR="004825FD" w:rsidRDefault="004825FD" w:rsidP="005D17BF">
            <w:pPr>
              <w:jc w:val="center"/>
              <w:rPr>
                <w:rFonts w:ascii="宋体" w:hAnsi="宋体" w:cs="宋体"/>
                <w:sz w:val="22"/>
              </w:rPr>
            </w:pPr>
            <w:r>
              <w:rPr>
                <w:rFonts w:ascii="宋体" w:hAnsi="宋体" w:cs="宋体" w:hint="eastAsia"/>
                <w:sz w:val="22"/>
              </w:rPr>
              <w:t>81137</w:t>
            </w:r>
          </w:p>
        </w:tc>
        <w:tc>
          <w:tcPr>
            <w:tcW w:w="700" w:type="pct"/>
            <w:vAlign w:val="center"/>
          </w:tcPr>
          <w:p w:rsidR="004825FD" w:rsidRDefault="004825FD" w:rsidP="005D17BF">
            <w:pPr>
              <w:jc w:val="center"/>
              <w:rPr>
                <w:rFonts w:ascii="宋体" w:hAnsi="宋体" w:cs="宋体"/>
                <w:sz w:val="22"/>
              </w:rPr>
            </w:pPr>
          </w:p>
        </w:tc>
      </w:tr>
    </w:tbl>
    <w:p w:rsidR="004825FD" w:rsidRDefault="004825FD" w:rsidP="004825FD">
      <w:pPr>
        <w:spacing w:before="70"/>
        <w:ind w:right="282"/>
        <w:jc w:val="center"/>
        <w:rPr>
          <w:b/>
          <w:sz w:val="22"/>
          <w:highlight w:val="cyan"/>
        </w:rPr>
      </w:pPr>
    </w:p>
    <w:p w:rsidR="004825FD" w:rsidRDefault="004825FD" w:rsidP="004825FD">
      <w:pPr>
        <w:spacing w:before="70"/>
        <w:ind w:right="282" w:firstLineChars="200" w:firstLine="440"/>
        <w:rPr>
          <w:b/>
          <w:sz w:val="22"/>
          <w:highlight w:val="cyan"/>
        </w:rPr>
      </w:pPr>
      <w:r>
        <w:rPr>
          <w:bCs/>
          <w:sz w:val="22"/>
        </w:rPr>
        <w:t>说明：</w:t>
      </w:r>
      <w:r>
        <w:rPr>
          <w:b/>
          <w:color w:val="0000FF"/>
          <w:sz w:val="22"/>
        </w:rPr>
        <w:t>投标人不得对</w:t>
      </w:r>
      <w:r>
        <w:rPr>
          <w:rFonts w:hint="eastAsia"/>
          <w:b/>
          <w:color w:val="0000FF"/>
          <w:sz w:val="22"/>
        </w:rPr>
        <w:t>上述</w:t>
      </w:r>
      <w:r>
        <w:rPr>
          <w:b/>
          <w:color w:val="0000FF"/>
          <w:sz w:val="22"/>
        </w:rPr>
        <w:t>表内工作量进行缩减。</w:t>
      </w:r>
    </w:p>
    <w:p w:rsidR="004825FD" w:rsidRDefault="004825FD" w:rsidP="004825FD">
      <w:pPr>
        <w:spacing w:before="70"/>
        <w:ind w:right="282"/>
        <w:jc w:val="center"/>
        <w:rPr>
          <w:b/>
          <w:sz w:val="22"/>
          <w:highlight w:val="cyan"/>
        </w:rPr>
      </w:pPr>
    </w:p>
    <w:p w:rsidR="004825FD" w:rsidRDefault="004825FD" w:rsidP="004825FD">
      <w:pPr>
        <w:spacing w:before="70"/>
        <w:ind w:right="282"/>
        <w:jc w:val="center"/>
        <w:rPr>
          <w:b/>
          <w:sz w:val="22"/>
        </w:rPr>
      </w:pPr>
      <w:r>
        <w:rPr>
          <w:b/>
          <w:sz w:val="22"/>
        </w:rPr>
        <w:t>路口</w:t>
      </w:r>
      <w:r>
        <w:rPr>
          <w:rFonts w:hint="eastAsia"/>
          <w:b/>
          <w:sz w:val="22"/>
        </w:rPr>
        <w:t>零星</w:t>
      </w:r>
      <w:r>
        <w:rPr>
          <w:b/>
          <w:sz w:val="22"/>
        </w:rPr>
        <w:t>绿</w:t>
      </w:r>
      <w:r>
        <w:rPr>
          <w:rFonts w:hint="eastAsia"/>
          <w:b/>
          <w:sz w:val="22"/>
        </w:rPr>
        <w:t>化</w:t>
      </w:r>
      <w:r>
        <w:rPr>
          <w:b/>
          <w:sz w:val="22"/>
        </w:rPr>
        <w:t>具体点位图</w:t>
      </w:r>
    </w:p>
    <w:p w:rsidR="004825FD" w:rsidRDefault="004825FD" w:rsidP="004825FD">
      <w:pPr>
        <w:pStyle w:val="affff9"/>
        <w:spacing w:before="6"/>
        <w:rPr>
          <w:b/>
          <w:sz w:val="22"/>
        </w:rPr>
      </w:pPr>
    </w:p>
    <w:p w:rsidR="004825FD" w:rsidRDefault="004825FD" w:rsidP="004825FD">
      <w:pPr>
        <w:widowControl/>
        <w:jc w:val="center"/>
        <w:rPr>
          <w:rFonts w:ascii="宋体" w:hAnsi="宋体" w:cs="宋体"/>
          <w:kern w:val="0"/>
          <w:sz w:val="22"/>
          <w:u w:val="double"/>
        </w:rPr>
      </w:pPr>
      <w:r>
        <w:rPr>
          <w:noProof/>
        </w:rPr>
        <w:drawing>
          <wp:anchor distT="0" distB="0" distL="114300" distR="114300" simplePos="0" relativeHeight="251662336" behindDoc="0" locked="0" layoutInCell="1" allowOverlap="1">
            <wp:simplePos x="0" y="0"/>
            <wp:positionH relativeFrom="column">
              <wp:posOffset>236220</wp:posOffset>
            </wp:positionH>
            <wp:positionV relativeFrom="paragraph">
              <wp:posOffset>15875</wp:posOffset>
            </wp:positionV>
            <wp:extent cx="5760085" cy="4319905"/>
            <wp:effectExtent l="0" t="0" r="0" b="4445"/>
            <wp:wrapTopAndBottom/>
            <wp:docPr id="18" name="图片 18" descr="说明: 啓园绿化及设施养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啓园绿化及设施养护"/>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43199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u w:val="double"/>
        </w:rPr>
        <w:t>点位</w:t>
      </w:r>
      <w:r>
        <w:rPr>
          <w:rFonts w:hint="eastAsia"/>
          <w:sz w:val="22"/>
          <w:u w:val="double"/>
        </w:rPr>
        <w:t>1</w:t>
      </w:r>
      <w:r>
        <w:rPr>
          <w:rFonts w:hint="eastAsia"/>
          <w:sz w:val="22"/>
          <w:u w:val="double"/>
        </w:rPr>
        <w:t>：</w:t>
      </w:r>
      <w:r>
        <w:rPr>
          <w:rFonts w:ascii="宋体" w:hAnsi="宋体" w:cs="宋体" w:hint="eastAsia"/>
          <w:kern w:val="0"/>
          <w:sz w:val="22"/>
          <w:u w:val="double"/>
        </w:rPr>
        <w:t>啓园绿化及设施养护</w:t>
      </w:r>
    </w:p>
    <w:p w:rsidR="004825FD" w:rsidRDefault="004825FD" w:rsidP="004825FD">
      <w:pPr>
        <w:rPr>
          <w:sz w:val="22"/>
        </w:rPr>
      </w:pPr>
    </w:p>
    <w:p w:rsidR="004825FD" w:rsidRDefault="004825FD" w:rsidP="004825FD">
      <w:pPr>
        <w:jc w:val="center"/>
        <w:rPr>
          <w:sz w:val="22"/>
        </w:rPr>
      </w:pPr>
      <w:r>
        <w:rPr>
          <w:noProof/>
          <w:sz w:val="22"/>
        </w:rPr>
        <w:lastRenderedPageBreak/>
        <w:drawing>
          <wp:inline distT="0" distB="0" distL="0" distR="0">
            <wp:extent cx="5762625" cy="3962400"/>
            <wp:effectExtent l="0" t="0" r="9525" b="0"/>
            <wp:docPr id="13" name="图片 13" descr="说明: 康园绿化及设施养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康园绿化及设施养护"/>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962400"/>
                    </a:xfrm>
                    <a:prstGeom prst="rect">
                      <a:avLst/>
                    </a:prstGeom>
                    <a:noFill/>
                    <a:ln>
                      <a:noFill/>
                    </a:ln>
                  </pic:spPr>
                </pic:pic>
              </a:graphicData>
            </a:graphic>
          </wp:inline>
        </w:drawing>
      </w:r>
    </w:p>
    <w:p w:rsidR="004825FD" w:rsidRDefault="004825FD" w:rsidP="004825FD">
      <w:pPr>
        <w:jc w:val="center"/>
        <w:rPr>
          <w:sz w:val="22"/>
          <w:u w:val="double"/>
        </w:rPr>
      </w:pPr>
      <w:r>
        <w:rPr>
          <w:sz w:val="22"/>
          <w:u w:val="double"/>
        </w:rPr>
        <w:t>点位</w:t>
      </w:r>
      <w:r>
        <w:rPr>
          <w:rFonts w:hint="eastAsia"/>
          <w:sz w:val="22"/>
          <w:u w:val="double"/>
        </w:rPr>
        <w:t>2</w:t>
      </w:r>
      <w:r>
        <w:rPr>
          <w:rFonts w:hint="eastAsia"/>
          <w:sz w:val="22"/>
          <w:u w:val="double"/>
        </w:rPr>
        <w:t>：</w:t>
      </w:r>
      <w:proofErr w:type="gramStart"/>
      <w:r>
        <w:rPr>
          <w:rFonts w:ascii="宋体" w:hAnsi="宋体" w:cs="宋体" w:hint="eastAsia"/>
          <w:sz w:val="22"/>
          <w:u w:val="double"/>
        </w:rPr>
        <w:t>康园绿化</w:t>
      </w:r>
      <w:proofErr w:type="gramEnd"/>
      <w:r>
        <w:rPr>
          <w:rFonts w:ascii="宋体" w:hAnsi="宋体" w:cs="宋体" w:hint="eastAsia"/>
          <w:sz w:val="22"/>
          <w:u w:val="double"/>
        </w:rPr>
        <w:t>及设施养护</w:t>
      </w:r>
    </w:p>
    <w:p w:rsidR="004825FD" w:rsidRDefault="004825FD" w:rsidP="004825FD">
      <w:pPr>
        <w:jc w:val="center"/>
        <w:rPr>
          <w:rFonts w:ascii="宋体" w:hAnsi="宋体" w:cs="宋体"/>
          <w:kern w:val="0"/>
          <w:sz w:val="22"/>
        </w:rPr>
      </w:pPr>
      <w:r>
        <w:rPr>
          <w:rFonts w:ascii="宋体" w:hAnsi="宋体" w:cs="宋体"/>
          <w:noProof/>
          <w:kern w:val="0"/>
          <w:sz w:val="22"/>
        </w:rPr>
        <w:drawing>
          <wp:inline distT="0" distB="0" distL="0" distR="0">
            <wp:extent cx="5753100" cy="3962400"/>
            <wp:effectExtent l="0" t="0" r="0" b="0"/>
            <wp:docPr id="12" name="图片 12" descr="说明: C:\Users\Administrator\Desktop\图片\点位4\滨海馨园绿化及设施养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C:\Users\Administrator\Desktop\图片\点位4\滨海馨园绿化及设施养护.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962400"/>
                    </a:xfrm>
                    <a:prstGeom prst="rect">
                      <a:avLst/>
                    </a:prstGeom>
                    <a:noFill/>
                    <a:ln>
                      <a:noFill/>
                    </a:ln>
                  </pic:spPr>
                </pic:pic>
              </a:graphicData>
            </a:graphic>
          </wp:inline>
        </w:drawing>
      </w:r>
    </w:p>
    <w:p w:rsidR="004825FD" w:rsidRDefault="004825FD" w:rsidP="004825FD">
      <w:pPr>
        <w:jc w:val="center"/>
        <w:rPr>
          <w:rFonts w:ascii="宋体" w:hAnsi="宋体" w:cs="宋体"/>
          <w:kern w:val="0"/>
          <w:sz w:val="22"/>
          <w:u w:val="double"/>
        </w:rPr>
      </w:pPr>
      <w:r>
        <w:rPr>
          <w:rFonts w:ascii="宋体" w:hAnsi="宋体" w:cs="宋体" w:hint="eastAsia"/>
          <w:kern w:val="0"/>
          <w:sz w:val="22"/>
          <w:u w:val="double"/>
        </w:rPr>
        <w:t>点位3：滨海馨园绿化及设施养护</w:t>
      </w:r>
    </w:p>
    <w:p w:rsidR="004825FD" w:rsidRDefault="004825FD" w:rsidP="004825FD">
      <w:pPr>
        <w:rPr>
          <w:sz w:val="22"/>
        </w:rPr>
      </w:pPr>
    </w:p>
    <w:p w:rsidR="004825FD" w:rsidRDefault="004825FD" w:rsidP="004825FD">
      <w:pPr>
        <w:rPr>
          <w:sz w:val="22"/>
        </w:rPr>
      </w:pPr>
    </w:p>
    <w:p w:rsidR="004825FD" w:rsidRDefault="004825FD" w:rsidP="004825FD">
      <w:pPr>
        <w:jc w:val="center"/>
        <w:rPr>
          <w:sz w:val="22"/>
        </w:rPr>
      </w:pPr>
      <w:r>
        <w:rPr>
          <w:noProof/>
          <w:sz w:val="22"/>
        </w:rPr>
        <w:lastRenderedPageBreak/>
        <w:drawing>
          <wp:inline distT="0" distB="0" distL="0" distR="0">
            <wp:extent cx="5762625" cy="39624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962400"/>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4</w:t>
      </w:r>
      <w:r>
        <w:rPr>
          <w:rFonts w:hint="eastAsia"/>
          <w:sz w:val="22"/>
          <w:u w:val="double"/>
        </w:rPr>
        <w:t>：老港滨海镇南村景观建设绿化</w:t>
      </w:r>
    </w:p>
    <w:p w:rsidR="004825FD" w:rsidRDefault="004825FD" w:rsidP="004825FD">
      <w:pPr>
        <w:jc w:val="center"/>
        <w:rPr>
          <w:sz w:val="22"/>
          <w:u w:val="double"/>
        </w:rPr>
      </w:pPr>
      <w:r>
        <w:rPr>
          <w:noProof/>
        </w:rPr>
        <w:drawing>
          <wp:anchor distT="0" distB="0" distL="114300" distR="114300" simplePos="0" relativeHeight="251659264" behindDoc="0" locked="0" layoutInCell="1" allowOverlap="1">
            <wp:simplePos x="0" y="0"/>
            <wp:positionH relativeFrom="margin">
              <wp:posOffset>229235</wp:posOffset>
            </wp:positionH>
            <wp:positionV relativeFrom="paragraph">
              <wp:posOffset>62865</wp:posOffset>
            </wp:positionV>
            <wp:extent cx="5760085" cy="3959860"/>
            <wp:effectExtent l="0" t="0" r="0" b="254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2"/>
          <w:u w:val="double"/>
        </w:rPr>
        <w:t>点位</w:t>
      </w:r>
      <w:r>
        <w:rPr>
          <w:rFonts w:hint="eastAsia"/>
          <w:sz w:val="22"/>
          <w:u w:val="double"/>
        </w:rPr>
        <w:t>5</w:t>
      </w:r>
      <w:r>
        <w:rPr>
          <w:rFonts w:hint="eastAsia"/>
          <w:sz w:val="22"/>
          <w:u w:val="double"/>
        </w:rPr>
        <w:t>：老港滨海振兴村景观建设绿化</w:t>
      </w:r>
    </w:p>
    <w:p w:rsidR="004825FD" w:rsidRDefault="004825FD" w:rsidP="004825FD">
      <w:pPr>
        <w:jc w:val="center"/>
        <w:rPr>
          <w:sz w:val="22"/>
        </w:rPr>
      </w:pPr>
    </w:p>
    <w:p w:rsidR="004825FD" w:rsidRDefault="004825FD" w:rsidP="004825FD">
      <w:pPr>
        <w:jc w:val="center"/>
        <w:rPr>
          <w:sz w:val="22"/>
        </w:rPr>
      </w:pPr>
    </w:p>
    <w:p w:rsidR="004825FD" w:rsidRDefault="004825FD" w:rsidP="004825FD">
      <w:pPr>
        <w:jc w:val="center"/>
        <w:rPr>
          <w:sz w:val="22"/>
        </w:rPr>
      </w:pPr>
      <w:r>
        <w:rPr>
          <w:noProof/>
          <w:sz w:val="22"/>
        </w:rPr>
        <w:lastRenderedPageBreak/>
        <w:drawing>
          <wp:inline distT="0" distB="0" distL="0" distR="0">
            <wp:extent cx="5762625" cy="3962400"/>
            <wp:effectExtent l="0" t="0" r="9525" b="0"/>
            <wp:docPr id="10" name="图片 10" descr="说明: 蓖麻雕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蓖麻雕塑"/>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962400"/>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6-1</w:t>
      </w:r>
      <w:r>
        <w:rPr>
          <w:rFonts w:hint="eastAsia"/>
          <w:sz w:val="22"/>
          <w:u w:val="double"/>
        </w:rPr>
        <w:t>：蓖麻雕塑绿化</w:t>
      </w:r>
    </w:p>
    <w:p w:rsidR="004825FD" w:rsidRDefault="004825FD" w:rsidP="004825FD">
      <w:pPr>
        <w:rPr>
          <w:sz w:val="22"/>
        </w:rPr>
      </w:pPr>
    </w:p>
    <w:p w:rsidR="004825FD" w:rsidRDefault="004825FD" w:rsidP="004825FD">
      <w:pPr>
        <w:jc w:val="center"/>
        <w:rPr>
          <w:sz w:val="22"/>
        </w:rPr>
      </w:pPr>
      <w:r>
        <w:rPr>
          <w:noProof/>
          <w:sz w:val="22"/>
        </w:rPr>
        <w:drawing>
          <wp:inline distT="0" distB="0" distL="0" distR="0">
            <wp:extent cx="5762625" cy="3705225"/>
            <wp:effectExtent l="0" t="0" r="9525" b="9525"/>
            <wp:docPr id="9" name="图片 9" descr="说明: 地球雕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说明: 地球雕塑"/>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705225"/>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6-2</w:t>
      </w:r>
      <w:r>
        <w:rPr>
          <w:rFonts w:hint="eastAsia"/>
          <w:sz w:val="22"/>
          <w:u w:val="double"/>
        </w:rPr>
        <w:t>：地球雕塑绿化</w:t>
      </w:r>
    </w:p>
    <w:p w:rsidR="004825FD" w:rsidRDefault="004825FD" w:rsidP="004825FD">
      <w:pPr>
        <w:jc w:val="center"/>
        <w:rPr>
          <w:sz w:val="22"/>
        </w:rPr>
      </w:pPr>
    </w:p>
    <w:p w:rsidR="004825FD" w:rsidRDefault="004825FD" w:rsidP="004825FD">
      <w:pPr>
        <w:jc w:val="center"/>
        <w:rPr>
          <w:sz w:val="22"/>
        </w:rPr>
      </w:pPr>
      <w:r>
        <w:rPr>
          <w:noProof/>
          <w:sz w:val="22"/>
        </w:rPr>
        <w:lastRenderedPageBreak/>
        <w:drawing>
          <wp:inline distT="0" distB="0" distL="0" distR="0">
            <wp:extent cx="5762625" cy="3962400"/>
            <wp:effectExtent l="0" t="0" r="9525" b="0"/>
            <wp:docPr id="8" name="图片 8" descr="说明: 东滩卡通猪雕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东滩卡通猪雕塑"/>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962400"/>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6-3</w:t>
      </w:r>
      <w:r>
        <w:rPr>
          <w:rFonts w:hint="eastAsia"/>
          <w:sz w:val="22"/>
          <w:u w:val="double"/>
        </w:rPr>
        <w:t>：东滩卡通猪雕塑绿化</w:t>
      </w:r>
    </w:p>
    <w:p w:rsidR="004825FD" w:rsidRDefault="004825FD" w:rsidP="004825FD">
      <w:pPr>
        <w:jc w:val="center"/>
        <w:rPr>
          <w:sz w:val="22"/>
          <w:u w:val="double"/>
        </w:rPr>
      </w:pPr>
      <w:r>
        <w:rPr>
          <w:noProof/>
        </w:rPr>
        <w:drawing>
          <wp:anchor distT="0" distB="0" distL="0" distR="0" simplePos="0" relativeHeight="251660288" behindDoc="0" locked="0" layoutInCell="1" allowOverlap="1">
            <wp:simplePos x="0" y="0"/>
            <wp:positionH relativeFrom="column">
              <wp:posOffset>245110</wp:posOffset>
            </wp:positionH>
            <wp:positionV relativeFrom="paragraph">
              <wp:posOffset>125730</wp:posOffset>
            </wp:positionV>
            <wp:extent cx="5760085" cy="3959860"/>
            <wp:effectExtent l="0" t="0" r="0" b="2540"/>
            <wp:wrapTopAndBottom/>
            <wp:docPr id="16" name="图片 16" descr="说明: 雪菜雕塑广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说明: 雪菜雕塑广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2"/>
          <w:u w:val="double"/>
        </w:rPr>
        <w:t>点位</w:t>
      </w:r>
      <w:r>
        <w:rPr>
          <w:rFonts w:hint="eastAsia"/>
          <w:sz w:val="22"/>
          <w:u w:val="double"/>
        </w:rPr>
        <w:t>6-4</w:t>
      </w:r>
      <w:r>
        <w:rPr>
          <w:rFonts w:hint="eastAsia"/>
          <w:sz w:val="22"/>
          <w:u w:val="double"/>
        </w:rPr>
        <w:t>雪菜雕塑广场绿化</w:t>
      </w:r>
    </w:p>
    <w:p w:rsidR="004825FD" w:rsidRDefault="004825FD" w:rsidP="004825FD">
      <w:pPr>
        <w:jc w:val="center"/>
        <w:rPr>
          <w:sz w:val="22"/>
        </w:rPr>
      </w:pPr>
    </w:p>
    <w:p w:rsidR="004825FD" w:rsidRDefault="004825FD" w:rsidP="004825FD">
      <w:pPr>
        <w:jc w:val="center"/>
        <w:rPr>
          <w:sz w:val="22"/>
        </w:rPr>
      </w:pPr>
      <w:r>
        <w:rPr>
          <w:noProof/>
          <w:sz w:val="22"/>
        </w:rPr>
        <w:lastRenderedPageBreak/>
        <w:drawing>
          <wp:inline distT="0" distB="0" distL="0" distR="0">
            <wp:extent cx="5762625" cy="395287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952875"/>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7</w:t>
      </w:r>
      <w:r>
        <w:rPr>
          <w:rFonts w:hint="eastAsia"/>
          <w:sz w:val="22"/>
          <w:u w:val="double"/>
        </w:rPr>
        <w:t>：沪南公路建中路口景观提升绿化</w:t>
      </w:r>
    </w:p>
    <w:p w:rsidR="004825FD" w:rsidRDefault="004825FD" w:rsidP="004825FD">
      <w:pPr>
        <w:jc w:val="center"/>
        <w:rPr>
          <w:sz w:val="22"/>
          <w:u w:val="double"/>
        </w:rPr>
      </w:pPr>
      <w:r>
        <w:rPr>
          <w:noProof/>
        </w:rPr>
        <w:drawing>
          <wp:anchor distT="0" distB="0" distL="114300" distR="114300" simplePos="0" relativeHeight="251661312" behindDoc="0" locked="0" layoutInCell="1" allowOverlap="1">
            <wp:simplePos x="0" y="0"/>
            <wp:positionH relativeFrom="column">
              <wp:posOffset>264795</wp:posOffset>
            </wp:positionH>
            <wp:positionV relativeFrom="paragraph">
              <wp:posOffset>152400</wp:posOffset>
            </wp:positionV>
            <wp:extent cx="5760085" cy="3959860"/>
            <wp:effectExtent l="0" t="0" r="0" b="2540"/>
            <wp:wrapTopAndBottom/>
            <wp:docPr id="15" name="图片 15" descr="说明: 老港镇集建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说明: 老港镇集建区"/>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2"/>
          <w:u w:val="double"/>
        </w:rPr>
        <w:t>点位</w:t>
      </w:r>
      <w:r>
        <w:rPr>
          <w:rFonts w:hint="eastAsia"/>
          <w:sz w:val="22"/>
          <w:u w:val="double"/>
        </w:rPr>
        <w:t>8</w:t>
      </w:r>
      <w:r>
        <w:rPr>
          <w:rFonts w:hint="eastAsia"/>
          <w:sz w:val="22"/>
          <w:u w:val="double"/>
        </w:rPr>
        <w:t>：老港集建区所有公共绿化</w:t>
      </w:r>
    </w:p>
    <w:p w:rsidR="004825FD" w:rsidRDefault="004825FD" w:rsidP="004825FD">
      <w:pPr>
        <w:jc w:val="center"/>
        <w:rPr>
          <w:sz w:val="22"/>
        </w:rPr>
      </w:pPr>
    </w:p>
    <w:p w:rsidR="004825FD" w:rsidRDefault="004825FD" w:rsidP="004825FD">
      <w:pPr>
        <w:jc w:val="center"/>
        <w:rPr>
          <w:sz w:val="22"/>
        </w:rPr>
      </w:pPr>
      <w:r>
        <w:rPr>
          <w:noProof/>
          <w:sz w:val="22"/>
        </w:rPr>
        <w:lastRenderedPageBreak/>
        <w:drawing>
          <wp:inline distT="0" distB="0" distL="0" distR="0">
            <wp:extent cx="5762625" cy="3962400"/>
            <wp:effectExtent l="0" t="0" r="9525" b="0"/>
            <wp:docPr id="6" name="图片 6" descr="说明: 老港公园东南角及西侧5000平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老港公园东南角及西侧5000平米"/>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3962400"/>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9</w:t>
      </w:r>
      <w:r>
        <w:rPr>
          <w:rFonts w:hint="eastAsia"/>
          <w:sz w:val="22"/>
          <w:u w:val="double"/>
        </w:rPr>
        <w:t>：老港公园东南原公交车停车场以及西南角绿化</w:t>
      </w:r>
    </w:p>
    <w:p w:rsidR="004825FD" w:rsidRDefault="004825FD" w:rsidP="004825FD">
      <w:pPr>
        <w:jc w:val="center"/>
        <w:rPr>
          <w:sz w:val="22"/>
          <w:u w:val="double"/>
        </w:rPr>
      </w:pPr>
      <w:r>
        <w:rPr>
          <w:noProof/>
        </w:rPr>
        <w:drawing>
          <wp:anchor distT="0" distB="0" distL="114300" distR="114300" simplePos="0" relativeHeight="251663360" behindDoc="0" locked="0" layoutInCell="1" allowOverlap="1">
            <wp:simplePos x="0" y="0"/>
            <wp:positionH relativeFrom="column">
              <wp:posOffset>-20320</wp:posOffset>
            </wp:positionH>
            <wp:positionV relativeFrom="paragraph">
              <wp:posOffset>85090</wp:posOffset>
            </wp:positionV>
            <wp:extent cx="5750560" cy="3959860"/>
            <wp:effectExtent l="0" t="0" r="2540" b="2540"/>
            <wp:wrapTopAndBottom/>
            <wp:docPr id="14" name="图片 14" descr="说明: 1653789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165378951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0560"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2"/>
          <w:u w:val="double"/>
        </w:rPr>
        <w:t>点位</w:t>
      </w:r>
      <w:r>
        <w:rPr>
          <w:rFonts w:hint="eastAsia"/>
          <w:sz w:val="22"/>
          <w:u w:val="double"/>
        </w:rPr>
        <w:t>10</w:t>
      </w:r>
      <w:r>
        <w:rPr>
          <w:rFonts w:hint="eastAsia"/>
          <w:sz w:val="22"/>
          <w:u w:val="double"/>
        </w:rPr>
        <w:t>：建港村（河南侧）绿化</w:t>
      </w:r>
    </w:p>
    <w:p w:rsidR="004825FD" w:rsidRDefault="004825FD" w:rsidP="004825FD">
      <w:pPr>
        <w:jc w:val="center"/>
        <w:rPr>
          <w:sz w:val="22"/>
        </w:rPr>
      </w:pPr>
    </w:p>
    <w:p w:rsidR="004825FD" w:rsidRDefault="004825FD" w:rsidP="004825FD">
      <w:pPr>
        <w:jc w:val="center"/>
        <w:rPr>
          <w:sz w:val="22"/>
        </w:rPr>
      </w:pPr>
      <w:r>
        <w:rPr>
          <w:noProof/>
          <w:sz w:val="22"/>
        </w:rPr>
        <w:lastRenderedPageBreak/>
        <w:drawing>
          <wp:inline distT="0" distB="0" distL="0" distR="0">
            <wp:extent cx="5753100" cy="3962400"/>
            <wp:effectExtent l="0" t="0" r="0" b="0"/>
            <wp:docPr id="5" name="图片 5" descr="说明: 165542492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16554249243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3962400"/>
                    </a:xfrm>
                    <a:prstGeom prst="rect">
                      <a:avLst/>
                    </a:prstGeom>
                    <a:noFill/>
                    <a:ln>
                      <a:noFill/>
                    </a:ln>
                  </pic:spPr>
                </pic:pic>
              </a:graphicData>
            </a:graphic>
          </wp:inline>
        </w:drawing>
      </w:r>
    </w:p>
    <w:p w:rsidR="004825FD" w:rsidRDefault="004825FD" w:rsidP="004825FD">
      <w:pPr>
        <w:jc w:val="center"/>
        <w:rPr>
          <w:sz w:val="22"/>
          <w:u w:val="double"/>
        </w:rPr>
      </w:pPr>
      <w:r>
        <w:rPr>
          <w:rFonts w:hint="eastAsia"/>
          <w:sz w:val="22"/>
          <w:u w:val="double"/>
        </w:rPr>
        <w:t>点位</w:t>
      </w:r>
      <w:r>
        <w:rPr>
          <w:rFonts w:hint="eastAsia"/>
          <w:sz w:val="22"/>
          <w:u w:val="double"/>
        </w:rPr>
        <w:t>11</w:t>
      </w:r>
      <w:r>
        <w:rPr>
          <w:rFonts w:hint="eastAsia"/>
          <w:sz w:val="22"/>
          <w:u w:val="double"/>
        </w:rPr>
        <w:t>：</w:t>
      </w:r>
      <w:r>
        <w:rPr>
          <w:sz w:val="22"/>
          <w:u w:val="double"/>
        </w:rPr>
        <w:t>港</w:t>
      </w:r>
      <w:proofErr w:type="gramStart"/>
      <w:r>
        <w:rPr>
          <w:sz w:val="22"/>
          <w:u w:val="double"/>
        </w:rPr>
        <w:t>怡</w:t>
      </w:r>
      <w:proofErr w:type="gramEnd"/>
      <w:r>
        <w:rPr>
          <w:sz w:val="22"/>
          <w:u w:val="double"/>
        </w:rPr>
        <w:t>路（建中路以东）中间绿化</w:t>
      </w:r>
      <w:proofErr w:type="gramStart"/>
      <w:r>
        <w:rPr>
          <w:sz w:val="22"/>
          <w:u w:val="double"/>
        </w:rPr>
        <w:t>以及港育路</w:t>
      </w:r>
      <w:proofErr w:type="gramEnd"/>
      <w:r>
        <w:rPr>
          <w:sz w:val="22"/>
          <w:u w:val="double"/>
        </w:rPr>
        <w:t>两侧绿化</w:t>
      </w:r>
    </w:p>
    <w:p w:rsidR="004825FD" w:rsidRDefault="004825FD" w:rsidP="004825FD">
      <w:pPr>
        <w:pStyle w:val="affff4"/>
        <w:rPr>
          <w:sz w:val="22"/>
          <w:u w:val="double"/>
        </w:rPr>
      </w:pPr>
    </w:p>
    <w:p w:rsidR="004825FD" w:rsidRDefault="004825FD" w:rsidP="004825FD">
      <w:pPr>
        <w:pStyle w:val="affff4"/>
        <w:jc w:val="center"/>
        <w:rPr>
          <w:sz w:val="22"/>
          <w:u w:val="double"/>
        </w:rPr>
      </w:pPr>
      <w:r>
        <w:rPr>
          <w:noProof/>
          <w:sz w:val="22"/>
        </w:rPr>
        <w:drawing>
          <wp:inline distT="0" distB="0" distL="0" distR="0">
            <wp:extent cx="3514725" cy="3962400"/>
            <wp:effectExtent l="0" t="0" r="9525" b="0"/>
            <wp:docPr id="4" name="图片 4" descr="说明: d317b274fb10744403e298fb9d4b9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说明: d317b274fb10744403e298fb9d4b9a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4725" cy="3962400"/>
                    </a:xfrm>
                    <a:prstGeom prst="rect">
                      <a:avLst/>
                    </a:prstGeom>
                    <a:noFill/>
                    <a:ln>
                      <a:noFill/>
                    </a:ln>
                  </pic:spPr>
                </pic:pic>
              </a:graphicData>
            </a:graphic>
          </wp:inline>
        </w:drawing>
      </w:r>
    </w:p>
    <w:p w:rsidR="004825FD" w:rsidRDefault="004825FD" w:rsidP="004825FD">
      <w:pPr>
        <w:pStyle w:val="affff4"/>
        <w:rPr>
          <w:sz w:val="22"/>
          <w:u w:val="double"/>
        </w:rPr>
      </w:pPr>
    </w:p>
    <w:p w:rsidR="004825FD" w:rsidRDefault="004825FD" w:rsidP="004825FD">
      <w:pPr>
        <w:pStyle w:val="affff4"/>
        <w:jc w:val="center"/>
        <w:rPr>
          <w:sz w:val="22"/>
          <w:u w:val="double"/>
        </w:rPr>
      </w:pPr>
      <w:r>
        <w:rPr>
          <w:rFonts w:hint="eastAsia"/>
          <w:sz w:val="22"/>
          <w:u w:val="double"/>
        </w:rPr>
        <w:t>点位</w:t>
      </w:r>
      <w:r>
        <w:rPr>
          <w:rFonts w:hint="eastAsia"/>
          <w:sz w:val="22"/>
          <w:u w:val="double"/>
        </w:rPr>
        <w:t>12</w:t>
      </w:r>
      <w:r>
        <w:rPr>
          <w:rFonts w:hint="eastAsia"/>
          <w:sz w:val="22"/>
          <w:u w:val="double"/>
        </w:rPr>
        <w:t>：文化中心西侧及南北侧绿化养护</w:t>
      </w:r>
    </w:p>
    <w:p w:rsidR="004825FD" w:rsidRDefault="004825FD" w:rsidP="004825FD">
      <w:pPr>
        <w:pStyle w:val="affff4"/>
        <w:jc w:val="center"/>
        <w:rPr>
          <w:sz w:val="22"/>
          <w:u w:val="double"/>
        </w:rPr>
      </w:pPr>
      <w:r>
        <w:rPr>
          <w:noProof/>
          <w:sz w:val="22"/>
        </w:rPr>
        <w:lastRenderedPageBreak/>
        <w:drawing>
          <wp:inline distT="0" distB="0" distL="0" distR="0">
            <wp:extent cx="5334000" cy="3952875"/>
            <wp:effectExtent l="0" t="0" r="0" b="9525"/>
            <wp:docPr id="3" name="图片 3" descr="说明: ad683f6c8c5675b81d6c12cee8d1b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ad683f6c8c5675b81d6c12cee8d1be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0" cy="3952875"/>
                    </a:xfrm>
                    <a:prstGeom prst="rect">
                      <a:avLst/>
                    </a:prstGeom>
                    <a:noFill/>
                    <a:ln>
                      <a:noFill/>
                    </a:ln>
                  </pic:spPr>
                </pic:pic>
              </a:graphicData>
            </a:graphic>
          </wp:inline>
        </w:drawing>
      </w:r>
    </w:p>
    <w:p w:rsidR="004825FD" w:rsidRDefault="004825FD" w:rsidP="004825FD">
      <w:pPr>
        <w:pStyle w:val="affff4"/>
        <w:jc w:val="center"/>
        <w:rPr>
          <w:sz w:val="22"/>
          <w:u w:val="double"/>
        </w:rPr>
      </w:pPr>
      <w:r>
        <w:rPr>
          <w:rFonts w:hint="eastAsia"/>
          <w:sz w:val="22"/>
          <w:u w:val="double"/>
        </w:rPr>
        <w:t>点位</w:t>
      </w:r>
      <w:r>
        <w:rPr>
          <w:rFonts w:hint="eastAsia"/>
          <w:sz w:val="22"/>
          <w:u w:val="double"/>
        </w:rPr>
        <w:t>13</w:t>
      </w:r>
      <w:r>
        <w:rPr>
          <w:rFonts w:hint="eastAsia"/>
          <w:sz w:val="22"/>
          <w:u w:val="double"/>
        </w:rPr>
        <w:t>：</w:t>
      </w:r>
      <w:proofErr w:type="gramStart"/>
      <w:r>
        <w:rPr>
          <w:rFonts w:hint="eastAsia"/>
          <w:sz w:val="22"/>
          <w:u w:val="double"/>
        </w:rPr>
        <w:t>通源东路</w:t>
      </w:r>
      <w:proofErr w:type="gramEnd"/>
      <w:r>
        <w:rPr>
          <w:rFonts w:hint="eastAsia"/>
          <w:sz w:val="22"/>
          <w:u w:val="double"/>
        </w:rPr>
        <w:t>北侧滨海</w:t>
      </w:r>
      <w:r>
        <w:rPr>
          <w:rFonts w:hint="eastAsia"/>
          <w:sz w:val="22"/>
          <w:u w:val="double"/>
        </w:rPr>
        <w:t>1</w:t>
      </w:r>
      <w:r>
        <w:rPr>
          <w:rFonts w:hint="eastAsia"/>
          <w:sz w:val="22"/>
          <w:u w:val="double"/>
        </w:rPr>
        <w:t>号桥东侧绿化</w:t>
      </w:r>
    </w:p>
    <w:p w:rsidR="004825FD" w:rsidRDefault="004825FD" w:rsidP="004825FD">
      <w:pPr>
        <w:pStyle w:val="affff4"/>
        <w:rPr>
          <w:sz w:val="22"/>
          <w:u w:val="double"/>
        </w:rPr>
      </w:pPr>
    </w:p>
    <w:p w:rsidR="004825FD" w:rsidRDefault="004825FD" w:rsidP="004825FD">
      <w:pPr>
        <w:pStyle w:val="affff4"/>
        <w:rPr>
          <w:sz w:val="22"/>
          <w:u w:val="double"/>
        </w:rPr>
      </w:pPr>
    </w:p>
    <w:p w:rsidR="004825FD" w:rsidRDefault="004825FD" w:rsidP="004825FD">
      <w:pPr>
        <w:pStyle w:val="affff4"/>
        <w:jc w:val="center"/>
        <w:rPr>
          <w:sz w:val="22"/>
          <w:u w:val="double"/>
        </w:rPr>
      </w:pPr>
      <w:r>
        <w:rPr>
          <w:noProof/>
          <w:sz w:val="22"/>
        </w:rPr>
        <w:drawing>
          <wp:inline distT="0" distB="0" distL="0" distR="0">
            <wp:extent cx="5229225" cy="3962400"/>
            <wp:effectExtent l="0" t="0" r="9525" b="0"/>
            <wp:docPr id="2" name="图片 2" descr="说明: 99e942466e7f2bb59bf99a4cc4fba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说明: 99e942466e7f2bb59bf99a4cc4fba9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9225" cy="3962400"/>
                    </a:xfrm>
                    <a:prstGeom prst="rect">
                      <a:avLst/>
                    </a:prstGeom>
                    <a:noFill/>
                    <a:ln>
                      <a:noFill/>
                    </a:ln>
                  </pic:spPr>
                </pic:pic>
              </a:graphicData>
            </a:graphic>
          </wp:inline>
        </w:drawing>
      </w:r>
    </w:p>
    <w:p w:rsidR="004825FD" w:rsidRDefault="004825FD" w:rsidP="004825FD">
      <w:pPr>
        <w:pStyle w:val="affff4"/>
        <w:jc w:val="center"/>
        <w:rPr>
          <w:sz w:val="22"/>
          <w:u w:val="double"/>
        </w:rPr>
      </w:pPr>
      <w:r>
        <w:rPr>
          <w:rFonts w:hint="eastAsia"/>
          <w:sz w:val="22"/>
          <w:u w:val="double"/>
        </w:rPr>
        <w:t>点位</w:t>
      </w:r>
      <w:r>
        <w:rPr>
          <w:rFonts w:hint="eastAsia"/>
          <w:sz w:val="22"/>
          <w:u w:val="double"/>
        </w:rPr>
        <w:t>14</w:t>
      </w:r>
      <w:r>
        <w:rPr>
          <w:rFonts w:hint="eastAsia"/>
          <w:sz w:val="22"/>
          <w:u w:val="double"/>
        </w:rPr>
        <w:t>：</w:t>
      </w:r>
      <w:proofErr w:type="gramStart"/>
      <w:r>
        <w:rPr>
          <w:rFonts w:hint="eastAsia"/>
          <w:sz w:val="22"/>
          <w:u w:val="double"/>
        </w:rPr>
        <w:t>通源东路</w:t>
      </w:r>
      <w:proofErr w:type="gramEnd"/>
      <w:r>
        <w:rPr>
          <w:rFonts w:hint="eastAsia"/>
          <w:sz w:val="22"/>
          <w:u w:val="double"/>
        </w:rPr>
        <w:t>南侧南</w:t>
      </w:r>
      <w:proofErr w:type="gramStart"/>
      <w:r>
        <w:rPr>
          <w:rFonts w:hint="eastAsia"/>
          <w:sz w:val="22"/>
          <w:u w:val="double"/>
        </w:rPr>
        <w:t>滨公路</w:t>
      </w:r>
      <w:proofErr w:type="gramEnd"/>
      <w:r>
        <w:rPr>
          <w:rFonts w:hint="eastAsia"/>
          <w:sz w:val="22"/>
          <w:u w:val="double"/>
        </w:rPr>
        <w:t>交界处绿化</w:t>
      </w:r>
    </w:p>
    <w:p w:rsidR="004825FD" w:rsidRDefault="004825FD" w:rsidP="004825FD">
      <w:pPr>
        <w:pStyle w:val="affff4"/>
        <w:ind w:firstLine="0"/>
        <w:rPr>
          <w:sz w:val="22"/>
          <w:u w:val="double"/>
        </w:rPr>
        <w:sectPr w:rsidR="004825FD">
          <w:headerReference w:type="default" r:id="rId25"/>
          <w:footerReference w:type="default" r:id="rId26"/>
          <w:pgSz w:w="11910" w:h="16840"/>
          <w:pgMar w:top="1440" w:right="1830" w:bottom="1440" w:left="1440" w:header="875" w:footer="798" w:gutter="0"/>
          <w:cols w:space="720"/>
        </w:sectPr>
      </w:pPr>
    </w:p>
    <w:p w:rsidR="004825FD" w:rsidRDefault="004825FD" w:rsidP="004825FD">
      <w:pPr>
        <w:jc w:val="center"/>
        <w:rPr>
          <w:b/>
          <w:bCs/>
          <w:sz w:val="22"/>
        </w:rPr>
      </w:pPr>
      <w:r>
        <w:rPr>
          <w:rFonts w:hint="eastAsia"/>
          <w:b/>
          <w:bCs/>
          <w:sz w:val="22"/>
        </w:rPr>
        <w:lastRenderedPageBreak/>
        <w:t>零星绿化点位图</w:t>
      </w:r>
    </w:p>
    <w:p w:rsidR="004825FD" w:rsidRDefault="004825FD" w:rsidP="004825FD">
      <w:pPr>
        <w:jc w:val="center"/>
        <w:rPr>
          <w:b/>
          <w:bCs/>
          <w:sz w:val="22"/>
        </w:rPr>
      </w:pPr>
      <w:r>
        <w:rPr>
          <w:b/>
          <w:noProof/>
          <w:sz w:val="22"/>
        </w:rPr>
        <w:drawing>
          <wp:inline distT="0" distB="0" distL="0" distR="0">
            <wp:extent cx="4791075" cy="3990975"/>
            <wp:effectExtent l="0" t="0" r="9525" b="9525"/>
            <wp:docPr id="1" name="图片 1" descr="说明: 165595887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16559588734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1075" cy="3990975"/>
                    </a:xfrm>
                    <a:prstGeom prst="rect">
                      <a:avLst/>
                    </a:prstGeom>
                    <a:noFill/>
                    <a:ln>
                      <a:noFill/>
                    </a:ln>
                  </pic:spPr>
                </pic:pic>
              </a:graphicData>
            </a:graphic>
          </wp:inline>
        </w:drawing>
      </w:r>
    </w:p>
    <w:p w:rsidR="004825FD" w:rsidRDefault="004825FD" w:rsidP="004825FD">
      <w:pPr>
        <w:pStyle w:val="affff5"/>
        <w:snapToGrid w:val="0"/>
        <w:spacing w:before="156" w:after="156" w:line="300" w:lineRule="auto"/>
        <w:ind w:firstLineChars="200" w:firstLine="440"/>
        <w:jc w:val="left"/>
        <w:rPr>
          <w:bCs/>
          <w:sz w:val="22"/>
          <w:szCs w:val="22"/>
        </w:rPr>
      </w:pPr>
      <w:r>
        <w:rPr>
          <w:bCs/>
          <w:sz w:val="22"/>
          <w:szCs w:val="22"/>
        </w:rPr>
        <w:t xml:space="preserve">    </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color w:val="FF0000"/>
          <w:sz w:val="22"/>
          <w:szCs w:val="22"/>
        </w:rPr>
      </w:pPr>
      <w:r>
        <w:rPr>
          <w:rFonts w:ascii="Times New Roman" w:hAnsi="Times New Roman"/>
          <w:bCs/>
          <w:color w:val="FF0000"/>
          <w:sz w:val="22"/>
          <w:szCs w:val="22"/>
        </w:rPr>
        <w:t xml:space="preserve">9.2 </w:t>
      </w:r>
      <w:r>
        <w:rPr>
          <w:rFonts w:ascii="Times New Roman" w:hAnsi="Times New Roman"/>
          <w:bCs/>
          <w:color w:val="FF0000"/>
          <w:sz w:val="22"/>
          <w:szCs w:val="22"/>
        </w:rPr>
        <w:t>日常养护工作基本要求</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
          <w:sz w:val="22"/>
          <w:szCs w:val="22"/>
        </w:rPr>
      </w:pPr>
      <w:r>
        <w:rPr>
          <w:rFonts w:ascii="Times New Roman" w:hAnsi="Times New Roman" w:hint="eastAsia"/>
          <w:bCs/>
          <w:sz w:val="22"/>
          <w:szCs w:val="22"/>
        </w:rPr>
        <w:t>9.2.1</w:t>
      </w:r>
      <w:r>
        <w:rPr>
          <w:rFonts w:ascii="Times New Roman" w:hAnsi="Times New Roman" w:hint="eastAsia"/>
          <w:b/>
          <w:sz w:val="22"/>
          <w:szCs w:val="22"/>
        </w:rPr>
        <w:t>绿地养护：</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）景观效果：绿地整体景观效果良好，植物群落结构合理，层次丰富，无空秃，无倒</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伏，树木株间生长空间与层次合理，疏密有致。</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）植物长势：绿地内植株生长健康，树形完整饱满，枝叶茂盛，季相明显，无枯枝、</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死树、残柱，野生杂乱植物。</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）修剪规范：乔灌木按季节进行修剪，造型饱满，无明显残桩、枯枝，有效控制徒长</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枝、病虫枝、过密枝等，绿篱修剪及时，有效控制高度和层次饱满。</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）水肥管理：水分控制得当，旱季</w:t>
      </w:r>
      <w:proofErr w:type="gramStart"/>
      <w:r>
        <w:rPr>
          <w:rFonts w:ascii="Times New Roman" w:hAnsi="Times New Roman" w:hint="eastAsia"/>
          <w:bCs/>
          <w:sz w:val="22"/>
          <w:szCs w:val="22"/>
        </w:rPr>
        <w:t>节及时</w:t>
      </w:r>
      <w:proofErr w:type="gramEnd"/>
      <w:r>
        <w:rPr>
          <w:rFonts w:ascii="Times New Roman" w:hAnsi="Times New Roman" w:hint="eastAsia"/>
          <w:bCs/>
          <w:sz w:val="22"/>
          <w:szCs w:val="22"/>
        </w:rPr>
        <w:t>浇水浇透，雨季无明显积水现象。施肥合理</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有效，无明显缺</w:t>
      </w:r>
      <w:proofErr w:type="gramStart"/>
      <w:r>
        <w:rPr>
          <w:rFonts w:ascii="Times New Roman" w:hAnsi="Times New Roman" w:hint="eastAsia"/>
          <w:bCs/>
          <w:sz w:val="22"/>
          <w:szCs w:val="22"/>
        </w:rPr>
        <w:t>肥状况</w:t>
      </w:r>
      <w:proofErr w:type="gramEnd"/>
      <w:r>
        <w:rPr>
          <w:rFonts w:ascii="Times New Roman" w:hAnsi="Times New Roman" w:hint="eastAsia"/>
          <w:bCs/>
          <w:sz w:val="22"/>
          <w:szCs w:val="22"/>
        </w:rPr>
        <w:t>。</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lastRenderedPageBreak/>
        <w:t>（</w:t>
      </w:r>
      <w:r>
        <w:rPr>
          <w:rFonts w:ascii="Times New Roman" w:hAnsi="Times New Roman" w:hint="eastAsia"/>
          <w:bCs/>
          <w:sz w:val="22"/>
          <w:szCs w:val="22"/>
        </w:rPr>
        <w:t>5</w:t>
      </w:r>
      <w:r>
        <w:rPr>
          <w:rFonts w:ascii="Times New Roman" w:hAnsi="Times New Roman" w:hint="eastAsia"/>
          <w:bCs/>
          <w:sz w:val="22"/>
          <w:szCs w:val="22"/>
        </w:rPr>
        <w:t>）草坪地被：地被植物生长茂盛，草坪高度控制平坦整齐，无明显杂草，无空秃，切</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边规范。</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6</w:t>
      </w:r>
      <w:r>
        <w:rPr>
          <w:rFonts w:ascii="Times New Roman" w:hAnsi="Times New Roman" w:hint="eastAsia"/>
          <w:bCs/>
          <w:sz w:val="22"/>
          <w:szCs w:val="22"/>
        </w:rPr>
        <w:t>）中耕除草：保持土壤疏松透气，无碎石砖等杂物，夏秋各松土一次；杂草拔除及</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时，无大型野草，无缠绕性、攀缘性杂草，草坪内基本无杂草。</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7</w:t>
      </w:r>
      <w:r>
        <w:rPr>
          <w:rFonts w:ascii="Times New Roman" w:hAnsi="Times New Roman" w:hint="eastAsia"/>
          <w:bCs/>
          <w:sz w:val="22"/>
          <w:szCs w:val="22"/>
        </w:rPr>
        <w:t>）设备设施：无安全隐患；亭、廊、花坛等设施整洁；园路、景观灯、园林小品、果</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壳箱、标牌、护栏等设施完好，无明显破损丢失。</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8</w:t>
      </w:r>
      <w:r>
        <w:rPr>
          <w:rFonts w:ascii="Times New Roman" w:hAnsi="Times New Roman" w:hint="eastAsia"/>
          <w:bCs/>
          <w:sz w:val="22"/>
          <w:szCs w:val="22"/>
        </w:rPr>
        <w:t>）环境卫生：有专人负责绿地保洁工作；绿地整洁，无垃圾、积水、无死角；保洁及</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时，清理垃圾及时。</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
          <w:sz w:val="22"/>
          <w:szCs w:val="22"/>
        </w:rPr>
      </w:pPr>
      <w:r>
        <w:rPr>
          <w:rFonts w:ascii="Times New Roman" w:hAnsi="Times New Roman" w:hint="eastAsia"/>
          <w:bCs/>
          <w:sz w:val="22"/>
          <w:szCs w:val="22"/>
        </w:rPr>
        <w:t>9.2.2</w:t>
      </w:r>
      <w:r>
        <w:rPr>
          <w:rFonts w:ascii="Times New Roman" w:hAnsi="Times New Roman" w:hint="eastAsia"/>
          <w:b/>
          <w:sz w:val="22"/>
          <w:szCs w:val="22"/>
        </w:rPr>
        <w:t>路口</w:t>
      </w:r>
      <w:r>
        <w:rPr>
          <w:rFonts w:ascii="Times New Roman" w:hAnsi="Times New Roman" w:hint="eastAsia"/>
          <w:b/>
          <w:sz w:val="22"/>
          <w:szCs w:val="22"/>
        </w:rPr>
        <w:t>/</w:t>
      </w:r>
      <w:r>
        <w:rPr>
          <w:rFonts w:ascii="Times New Roman" w:hAnsi="Times New Roman" w:hint="eastAsia"/>
          <w:b/>
          <w:sz w:val="22"/>
          <w:szCs w:val="22"/>
        </w:rPr>
        <w:t>零星绿化养护：</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）景观效果：路口景观及花坛花境中群落结构合理，植株疏密得当，层次分明，整体</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景观效果良好。</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）花材质量：植株生长健康，株型饱满，花色纯、花型正，植株高度均衡协调。</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）水肥管理：及时浇水或局部补水，确保花卉形态饱满，梅雨季节保持排水通畅。施</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proofErr w:type="gramStart"/>
      <w:r>
        <w:rPr>
          <w:rFonts w:ascii="Times New Roman" w:hAnsi="Times New Roman" w:hint="eastAsia"/>
          <w:bCs/>
          <w:sz w:val="22"/>
          <w:szCs w:val="22"/>
        </w:rPr>
        <w:t>肥合理</w:t>
      </w:r>
      <w:proofErr w:type="gramEnd"/>
      <w:r>
        <w:rPr>
          <w:rFonts w:ascii="Times New Roman" w:hAnsi="Times New Roman" w:hint="eastAsia"/>
          <w:bCs/>
          <w:sz w:val="22"/>
          <w:szCs w:val="22"/>
        </w:rPr>
        <w:t>有效，促进观花观</w:t>
      </w:r>
      <w:proofErr w:type="gramStart"/>
      <w:r>
        <w:rPr>
          <w:rFonts w:ascii="Times New Roman" w:hAnsi="Times New Roman" w:hint="eastAsia"/>
          <w:bCs/>
          <w:sz w:val="22"/>
          <w:szCs w:val="22"/>
        </w:rPr>
        <w:t>果达到</w:t>
      </w:r>
      <w:proofErr w:type="gramEnd"/>
      <w:r>
        <w:rPr>
          <w:rFonts w:ascii="Times New Roman" w:hAnsi="Times New Roman" w:hint="eastAsia"/>
          <w:bCs/>
          <w:sz w:val="22"/>
          <w:szCs w:val="22"/>
        </w:rPr>
        <w:t>良好生长效果。</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）土壤地形：地形处理饱满，无低洼凹凸积水，坡弧度流畅，土壤改良到位，无板结</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5</w:t>
      </w:r>
      <w:r>
        <w:rPr>
          <w:rFonts w:ascii="Times New Roman" w:hAnsi="Times New Roman" w:hint="eastAsia"/>
          <w:bCs/>
          <w:sz w:val="22"/>
          <w:szCs w:val="22"/>
        </w:rPr>
        <w:t>）施工养护：株行距适宜，边线流畅，施工精细；无缺株、倒株，无明显残花败叶、</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无杂草，无明显黄土裸露。</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
          <w:sz w:val="22"/>
          <w:szCs w:val="22"/>
        </w:rPr>
      </w:pPr>
      <w:r>
        <w:rPr>
          <w:rFonts w:ascii="Times New Roman" w:hAnsi="Times New Roman" w:hint="eastAsia"/>
          <w:bCs/>
          <w:sz w:val="22"/>
          <w:szCs w:val="22"/>
        </w:rPr>
        <w:t>9.2.3</w:t>
      </w:r>
      <w:r>
        <w:rPr>
          <w:rFonts w:ascii="Times New Roman" w:hAnsi="Times New Roman" w:hint="eastAsia"/>
          <w:b/>
          <w:sz w:val="22"/>
          <w:szCs w:val="22"/>
        </w:rPr>
        <w:t>行道树养护</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）景观面貌：树</w:t>
      </w:r>
      <w:r>
        <w:rPr>
          <w:rFonts w:ascii="Times New Roman" w:hAnsi="Times New Roman" w:hint="eastAsia"/>
          <w:bCs/>
          <w:sz w:val="22"/>
          <w:szCs w:val="22"/>
        </w:rPr>
        <w:t>T</w:t>
      </w:r>
      <w:r>
        <w:rPr>
          <w:rFonts w:ascii="Times New Roman" w:hAnsi="Times New Roman" w:hint="eastAsia"/>
          <w:bCs/>
          <w:sz w:val="22"/>
          <w:szCs w:val="22"/>
        </w:rPr>
        <w:t>整齐挺拔，胸径、分叉点基本统一，树冠丰满完整，树木长势旺</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盛，无缺株、死株。</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）修剪规范：修剪适宜、规范，</w:t>
      </w:r>
      <w:r>
        <w:rPr>
          <w:rFonts w:ascii="Times New Roman" w:hAnsi="Times New Roman" w:hint="eastAsia"/>
          <w:bCs/>
          <w:sz w:val="22"/>
          <w:szCs w:val="22"/>
        </w:rPr>
        <w:t xml:space="preserve"> </w:t>
      </w:r>
      <w:r>
        <w:rPr>
          <w:rFonts w:ascii="Times New Roman" w:hAnsi="Times New Roman" w:hint="eastAsia"/>
          <w:bCs/>
          <w:sz w:val="22"/>
          <w:szCs w:val="22"/>
        </w:rPr>
        <w:t>一路</w:t>
      </w:r>
      <w:proofErr w:type="gramStart"/>
      <w:r>
        <w:rPr>
          <w:rFonts w:ascii="Times New Roman" w:hAnsi="Times New Roman" w:hint="eastAsia"/>
          <w:bCs/>
          <w:sz w:val="22"/>
          <w:szCs w:val="22"/>
        </w:rPr>
        <w:t>一</w:t>
      </w:r>
      <w:proofErr w:type="gramEnd"/>
      <w:r>
        <w:rPr>
          <w:rFonts w:ascii="Times New Roman" w:hAnsi="Times New Roman" w:hint="eastAsia"/>
          <w:bCs/>
          <w:sz w:val="22"/>
          <w:szCs w:val="22"/>
        </w:rPr>
        <w:t>方案，人为形成的树木创面需用保护剂</w:t>
      </w:r>
      <w:r>
        <w:rPr>
          <w:rFonts w:ascii="Times New Roman" w:hAnsi="Times New Roman" w:hint="eastAsia"/>
          <w:bCs/>
          <w:sz w:val="22"/>
          <w:szCs w:val="22"/>
        </w:rPr>
        <w:lastRenderedPageBreak/>
        <w:t>修补，</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主侧枝分布匀称且数量适宜，上缘线和下缘线整齐</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）树穴处理：树穴规格一致，黄土不裸露，地被生长健康，无空秃；盖板完整、平</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整，盖板内圈大小与树干尺寸相匹配。</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）绑扎规范：应在树桩顶端</w:t>
      </w:r>
      <w:r>
        <w:rPr>
          <w:rFonts w:ascii="Times New Roman" w:hAnsi="Times New Roman" w:hint="eastAsia"/>
          <w:bCs/>
          <w:sz w:val="22"/>
          <w:szCs w:val="22"/>
        </w:rPr>
        <w:t>20cm</w:t>
      </w:r>
      <w:r>
        <w:rPr>
          <w:rFonts w:ascii="Times New Roman" w:hAnsi="Times New Roman" w:hint="eastAsia"/>
          <w:bCs/>
          <w:sz w:val="22"/>
          <w:szCs w:val="22"/>
        </w:rPr>
        <w:t>处进行绑扎，绑扎缠绕三道加腰箍三道。中型树及</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以上的行道树可去除护树桩，老化损坏的树桩、绑扎材料应及时更换。</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5</w:t>
      </w:r>
      <w:r>
        <w:rPr>
          <w:rFonts w:ascii="Times New Roman" w:hAnsi="Times New Roman" w:hint="eastAsia"/>
          <w:bCs/>
          <w:sz w:val="22"/>
          <w:szCs w:val="22"/>
        </w:rPr>
        <w:t>）树洞修补：基本无树洞或树洞处理规范。直径大于</w:t>
      </w:r>
      <w:r>
        <w:rPr>
          <w:rFonts w:ascii="Times New Roman" w:hAnsi="Times New Roman" w:hint="eastAsia"/>
          <w:bCs/>
          <w:sz w:val="22"/>
          <w:szCs w:val="22"/>
        </w:rPr>
        <w:t>5cm</w:t>
      </w:r>
      <w:r>
        <w:rPr>
          <w:rFonts w:ascii="Times New Roman" w:hAnsi="Times New Roman" w:hint="eastAsia"/>
          <w:bCs/>
          <w:sz w:val="22"/>
          <w:szCs w:val="22"/>
        </w:rPr>
        <w:t>的树木树洞或创面必须进行</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修补或保护。</w:t>
      </w:r>
    </w:p>
    <w:p w:rsidR="004825FD" w:rsidRDefault="004825FD" w:rsidP="004825FD">
      <w:pPr>
        <w:pStyle w:val="affff5"/>
        <w:snapToGrid w:val="0"/>
        <w:spacing w:before="156" w:after="156" w:line="300" w:lineRule="auto"/>
        <w:ind w:firstLineChars="200" w:firstLine="440"/>
        <w:jc w:val="left"/>
        <w:rPr>
          <w:rFonts w:ascii="Times New Roman" w:eastAsia="宋体"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6</w:t>
      </w:r>
      <w:r>
        <w:rPr>
          <w:rFonts w:ascii="Times New Roman" w:hAnsi="Times New Roman" w:hint="eastAsia"/>
          <w:bCs/>
          <w:sz w:val="22"/>
          <w:szCs w:val="22"/>
        </w:rPr>
        <w:t>）景观协调：行道树与周边环境协调，包括周边建筑、绿地、电线和信号灯等。</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
          <w:sz w:val="22"/>
          <w:szCs w:val="22"/>
        </w:rPr>
      </w:pPr>
      <w:r>
        <w:rPr>
          <w:rFonts w:ascii="Times New Roman" w:hAnsi="Times New Roman" w:hint="eastAsia"/>
          <w:bCs/>
          <w:sz w:val="22"/>
          <w:szCs w:val="22"/>
        </w:rPr>
        <w:t>9.2.4</w:t>
      </w:r>
      <w:r>
        <w:rPr>
          <w:rFonts w:ascii="Times New Roman" w:hAnsi="Times New Roman" w:hint="eastAsia"/>
          <w:b/>
          <w:sz w:val="22"/>
          <w:szCs w:val="22"/>
        </w:rPr>
        <w:t>病虫害防控</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）绿地：无检疫性病虫，蛀干性害虫株受害率</w:t>
      </w:r>
      <w:r>
        <w:rPr>
          <w:rFonts w:ascii="Times New Roman" w:hAnsi="Times New Roman" w:hint="eastAsia"/>
          <w:bCs/>
          <w:sz w:val="22"/>
          <w:szCs w:val="22"/>
        </w:rPr>
        <w:t>&lt;1%</w:t>
      </w:r>
      <w:r>
        <w:rPr>
          <w:rFonts w:ascii="Times New Roman" w:hAnsi="Times New Roman" w:hint="eastAsia"/>
          <w:bCs/>
          <w:sz w:val="22"/>
          <w:szCs w:val="22"/>
        </w:rPr>
        <w:t>，叶部病虫受害率</w:t>
      </w:r>
      <w:r>
        <w:rPr>
          <w:rFonts w:ascii="Times New Roman" w:hAnsi="Times New Roman" w:hint="eastAsia"/>
          <w:bCs/>
          <w:sz w:val="22"/>
          <w:szCs w:val="22"/>
        </w:rPr>
        <w:t>&lt;10%</w:t>
      </w:r>
      <w:r>
        <w:rPr>
          <w:rFonts w:ascii="Times New Roman" w:hAnsi="Times New Roman" w:hint="eastAsia"/>
          <w:bCs/>
          <w:sz w:val="22"/>
          <w:szCs w:val="22"/>
        </w:rPr>
        <w:t>且没有发</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生影响景观的爆发危害；其中隔离带绿篱受害率</w:t>
      </w:r>
      <w:r>
        <w:rPr>
          <w:rFonts w:ascii="Times New Roman" w:hAnsi="Times New Roman" w:hint="eastAsia"/>
          <w:bCs/>
          <w:sz w:val="22"/>
          <w:szCs w:val="22"/>
        </w:rPr>
        <w:t>&lt;5%</w:t>
      </w:r>
      <w:r>
        <w:rPr>
          <w:rFonts w:ascii="Times New Roman" w:hAnsi="Times New Roman" w:hint="eastAsia"/>
          <w:bCs/>
          <w:sz w:val="22"/>
          <w:szCs w:val="22"/>
        </w:rPr>
        <w:t>，单块草坪受害率</w:t>
      </w:r>
      <w:r>
        <w:rPr>
          <w:rFonts w:ascii="Times New Roman" w:hAnsi="Times New Roman" w:hint="eastAsia"/>
          <w:bCs/>
          <w:sz w:val="22"/>
          <w:szCs w:val="22"/>
        </w:rPr>
        <w:t>&lt;1%</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）花坛花境：无明显病虫害发生。</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）行道树：无检疫性病虫，叶片受害率</w:t>
      </w:r>
      <w:r>
        <w:rPr>
          <w:rFonts w:ascii="Times New Roman" w:hAnsi="Times New Roman" w:hint="eastAsia"/>
          <w:bCs/>
          <w:sz w:val="22"/>
          <w:szCs w:val="22"/>
        </w:rPr>
        <w:t>&lt;8%</w:t>
      </w:r>
      <w:r>
        <w:rPr>
          <w:rFonts w:ascii="Times New Roman" w:hAnsi="Times New Roman" w:hint="eastAsia"/>
          <w:bCs/>
          <w:sz w:val="22"/>
          <w:szCs w:val="22"/>
        </w:rPr>
        <w:t>，树干受害率</w:t>
      </w:r>
      <w:r>
        <w:rPr>
          <w:rFonts w:ascii="Times New Roman" w:hAnsi="Times New Roman" w:hint="eastAsia"/>
          <w:bCs/>
          <w:sz w:val="22"/>
          <w:szCs w:val="22"/>
        </w:rPr>
        <w:t>&lt;3%</w:t>
      </w:r>
      <w:r>
        <w:rPr>
          <w:rFonts w:ascii="Times New Roman" w:hAnsi="Times New Roman" w:hint="eastAsia"/>
          <w:bCs/>
          <w:sz w:val="22"/>
          <w:szCs w:val="22"/>
        </w:rPr>
        <w:t>。</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
          <w:sz w:val="22"/>
          <w:szCs w:val="22"/>
        </w:rPr>
      </w:pPr>
      <w:r>
        <w:rPr>
          <w:rFonts w:ascii="Times New Roman" w:hAnsi="Times New Roman" w:hint="eastAsia"/>
          <w:bCs/>
          <w:sz w:val="22"/>
          <w:szCs w:val="22"/>
        </w:rPr>
        <w:t>9.2.5</w:t>
      </w:r>
      <w:r>
        <w:rPr>
          <w:rFonts w:ascii="Times New Roman" w:hAnsi="Times New Roman" w:hint="eastAsia"/>
          <w:b/>
          <w:sz w:val="22"/>
          <w:szCs w:val="22"/>
        </w:rPr>
        <w:t>安全管理</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）防台防汛：防台防汛预案完整，制度健全并落实到位，物资储备齐全，保养到位，现场作业规范，操作熟练，应急处置到位，无安全事故。每年开展不少于一次演练。</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）应急处置：各类预案齐全，组织构架完整，建立相应的应急防控队伍，能有效应对</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各类突发事件。处置过程快速、有效，规范，确保稳定工作，减少负面影响</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）规范作业：进入养护作业现场的作业机械和车辆，应有作业铭牌告知。</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）道班房仓库；符合相关道班房、仓库管理相关规定，无安全隐患，灭火器按期更</w:t>
      </w:r>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换，物品放置整齐，人员管理措施到位。</w:t>
      </w:r>
    </w:p>
    <w:p w:rsidR="004825FD" w:rsidRDefault="004825FD" w:rsidP="004825FD">
      <w:pPr>
        <w:pStyle w:val="affff5"/>
        <w:snapToGrid w:val="0"/>
        <w:spacing w:before="156" w:after="156" w:line="300" w:lineRule="auto"/>
        <w:ind w:firstLineChars="200" w:firstLine="440"/>
        <w:jc w:val="left"/>
        <w:rPr>
          <w:rFonts w:ascii="Times New Roman" w:hAnsi="Times New Roman"/>
          <w:bCs/>
          <w:sz w:val="22"/>
          <w:szCs w:val="22"/>
        </w:rPr>
      </w:pPr>
      <w:bookmarkStart w:id="45" w:name="_Toc463690201"/>
      <w:bookmarkStart w:id="46" w:name="_Toc460922288"/>
    </w:p>
    <w:p w:rsidR="004825FD" w:rsidRDefault="004825FD" w:rsidP="004825FD">
      <w:pPr>
        <w:pStyle w:val="affff5"/>
        <w:snapToGrid w:val="0"/>
        <w:spacing w:before="156" w:after="156" w:line="300" w:lineRule="auto"/>
        <w:ind w:firstLineChars="200" w:firstLine="440"/>
        <w:jc w:val="left"/>
        <w:rPr>
          <w:rFonts w:ascii="Times New Roman" w:hAnsi="Times New Roman" w:hint="eastAsia"/>
          <w:bCs/>
          <w:sz w:val="22"/>
          <w:szCs w:val="22"/>
        </w:rPr>
      </w:pPr>
      <w:r>
        <w:rPr>
          <w:rFonts w:ascii="Times New Roman" w:hAnsi="Times New Roman"/>
          <w:bCs/>
          <w:sz w:val="22"/>
          <w:szCs w:val="22"/>
        </w:rPr>
        <w:lastRenderedPageBreak/>
        <w:t xml:space="preserve">9.3 </w:t>
      </w:r>
      <w:r>
        <w:rPr>
          <w:rFonts w:ascii="Times New Roman" w:hAnsi="Times New Roman"/>
          <w:bCs/>
          <w:sz w:val="22"/>
          <w:szCs w:val="22"/>
        </w:rPr>
        <w:t>保养频次要求</w:t>
      </w:r>
      <w:bookmarkEnd w:id="45"/>
      <w:bookmarkEnd w:id="46"/>
    </w:p>
    <w:p w:rsidR="004825FD" w:rsidRDefault="004825FD" w:rsidP="004825FD">
      <w:pPr>
        <w:spacing w:before="153" w:line="220" w:lineRule="auto"/>
        <w:ind w:left="477" w:firstLineChars="100" w:firstLine="221"/>
        <w:jc w:val="center"/>
        <w:rPr>
          <w:rFonts w:ascii="宋体" w:hAnsi="宋体" w:cs="宋体"/>
          <w:b/>
          <w:sz w:val="22"/>
        </w:rPr>
      </w:pPr>
      <w:r>
        <w:rPr>
          <w:rFonts w:ascii="宋体" w:hAnsi="宋体" w:cs="宋体" w:hint="eastAsia"/>
          <w:b/>
          <w:color w:val="000000"/>
          <w:kern w:val="0"/>
          <w:sz w:val="22"/>
          <w:lang w:bidi="ar"/>
        </w:rPr>
        <w:t>2025年老港镇绿化养护服务养护保养频次</w:t>
      </w:r>
    </w:p>
    <w:tbl>
      <w:tblPr>
        <w:tblW w:w="847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677"/>
        <w:gridCol w:w="1994"/>
        <w:gridCol w:w="1335"/>
        <w:gridCol w:w="3465"/>
      </w:tblGrid>
      <w:tr w:rsidR="004825FD" w:rsidTr="005D17BF">
        <w:trPr>
          <w:trHeight w:val="672"/>
          <w:jc w:val="center"/>
        </w:trPr>
        <w:tc>
          <w:tcPr>
            <w:tcW w:w="1677" w:type="dxa"/>
            <w:vAlign w:val="center"/>
          </w:tcPr>
          <w:p w:rsidR="004825FD" w:rsidRDefault="004825FD" w:rsidP="005D17BF">
            <w:pPr>
              <w:pStyle w:val="TableText1"/>
              <w:spacing w:before="88" w:line="221" w:lineRule="auto"/>
              <w:ind w:left="623" w:firstLine="542"/>
            </w:pPr>
            <w:r>
              <w:rPr>
                <w:b/>
                <w:bCs/>
                <w:spacing w:val="-5"/>
              </w:rPr>
              <w:t>项目</w:t>
            </w:r>
          </w:p>
        </w:tc>
        <w:tc>
          <w:tcPr>
            <w:tcW w:w="1994" w:type="dxa"/>
            <w:vAlign w:val="center"/>
          </w:tcPr>
          <w:p w:rsidR="004825FD" w:rsidRDefault="004825FD" w:rsidP="005D17BF">
            <w:pPr>
              <w:pStyle w:val="TableText1"/>
              <w:spacing w:before="88" w:line="220" w:lineRule="auto"/>
              <w:ind w:left="420" w:firstLine="546"/>
            </w:pPr>
            <w:r>
              <w:rPr>
                <w:b/>
                <w:bCs/>
                <w:spacing w:val="-4"/>
              </w:rPr>
              <w:t>保养内容</w:t>
            </w:r>
          </w:p>
        </w:tc>
        <w:tc>
          <w:tcPr>
            <w:tcW w:w="1335" w:type="dxa"/>
            <w:vAlign w:val="center"/>
          </w:tcPr>
          <w:p w:rsidR="004825FD" w:rsidRDefault="004825FD" w:rsidP="005D17BF">
            <w:pPr>
              <w:pStyle w:val="TableText1"/>
              <w:spacing w:before="88" w:line="220" w:lineRule="auto"/>
              <w:ind w:left="205" w:firstLine="546"/>
            </w:pPr>
            <w:r>
              <w:rPr>
                <w:b/>
                <w:bCs/>
                <w:spacing w:val="-4"/>
              </w:rPr>
              <w:t>保养周期</w:t>
            </w:r>
          </w:p>
        </w:tc>
        <w:tc>
          <w:tcPr>
            <w:tcW w:w="3465" w:type="dxa"/>
            <w:vAlign w:val="center"/>
          </w:tcPr>
          <w:p w:rsidR="004825FD" w:rsidRDefault="004825FD" w:rsidP="005D17BF">
            <w:pPr>
              <w:pStyle w:val="TableText1"/>
              <w:spacing w:before="88" w:line="220" w:lineRule="auto"/>
              <w:ind w:left="1202" w:firstLine="546"/>
            </w:pPr>
            <w:r>
              <w:rPr>
                <w:b/>
                <w:bCs/>
                <w:spacing w:val="-4"/>
              </w:rPr>
              <w:t>保养要求</w:t>
            </w:r>
          </w:p>
        </w:tc>
      </w:tr>
      <w:tr w:rsidR="004825FD" w:rsidTr="005D17BF">
        <w:trPr>
          <w:trHeight w:val="631"/>
          <w:jc w:val="center"/>
        </w:trPr>
        <w:tc>
          <w:tcPr>
            <w:tcW w:w="1677" w:type="dxa"/>
          </w:tcPr>
          <w:p w:rsidR="004825FD" w:rsidRDefault="004825FD" w:rsidP="005D17BF">
            <w:pPr>
              <w:pStyle w:val="TableText1"/>
              <w:spacing w:before="199" w:line="220" w:lineRule="auto"/>
              <w:ind w:left="219" w:firstLine="528"/>
            </w:pPr>
            <w:r>
              <w:rPr>
                <w:spacing w:val="-8"/>
              </w:rPr>
              <w:t>日常巡视检查</w:t>
            </w:r>
          </w:p>
        </w:tc>
        <w:tc>
          <w:tcPr>
            <w:tcW w:w="1994" w:type="dxa"/>
          </w:tcPr>
          <w:p w:rsidR="004825FD" w:rsidRDefault="004825FD" w:rsidP="005D17BF">
            <w:pPr>
              <w:pStyle w:val="TableText1"/>
              <w:spacing w:before="56" w:line="230" w:lineRule="auto"/>
              <w:ind w:left="91" w:right="84" w:firstLine="556"/>
            </w:pPr>
            <w:r>
              <w:rPr>
                <w:spacing w:val="-1"/>
              </w:rPr>
              <w:t>检查绿化生长损</w:t>
            </w:r>
            <w:r>
              <w:t xml:space="preserve"> </w:t>
            </w:r>
            <w:r>
              <w:rPr>
                <w:spacing w:val="-1"/>
              </w:rPr>
              <w:t>坏和病虫害情况</w:t>
            </w:r>
          </w:p>
        </w:tc>
        <w:tc>
          <w:tcPr>
            <w:tcW w:w="1335" w:type="dxa"/>
          </w:tcPr>
          <w:p w:rsidR="004825FD" w:rsidRDefault="004825FD" w:rsidP="005D17BF">
            <w:pPr>
              <w:pStyle w:val="TableText1"/>
              <w:spacing w:before="199" w:line="234" w:lineRule="auto"/>
              <w:ind w:left="311" w:firstLine="524"/>
            </w:pPr>
            <w:r>
              <w:rPr>
                <w:rFonts w:ascii="Calibri" w:eastAsia="Calibri" w:hAnsi="Calibri" w:cs="Calibri"/>
                <w:spacing w:val="-9"/>
              </w:rPr>
              <w:t>1</w:t>
            </w:r>
            <w:r>
              <w:rPr>
                <w:spacing w:val="-9"/>
              </w:rPr>
              <w:t>次</w:t>
            </w:r>
            <w:r>
              <w:rPr>
                <w:rFonts w:ascii="Calibri" w:eastAsia="Calibri" w:hAnsi="Calibri" w:cs="Calibri"/>
                <w:spacing w:val="-9"/>
              </w:rPr>
              <w:t>/</w:t>
            </w:r>
            <w:r>
              <w:rPr>
                <w:spacing w:val="-9"/>
              </w:rPr>
              <w:t>天</w:t>
            </w:r>
          </w:p>
        </w:tc>
        <w:tc>
          <w:tcPr>
            <w:tcW w:w="3465" w:type="dxa"/>
          </w:tcPr>
          <w:p w:rsidR="004825FD" w:rsidRDefault="004825FD" w:rsidP="005D17BF">
            <w:pPr>
              <w:pStyle w:val="TableText1"/>
              <w:spacing w:before="199" w:line="220" w:lineRule="auto"/>
              <w:ind w:left="103" w:firstLine="556"/>
            </w:pPr>
            <w:r>
              <w:rPr>
                <w:spacing w:val="-1"/>
              </w:rPr>
              <w:t>存在问题及时汇总上报养护管理</w:t>
            </w:r>
          </w:p>
        </w:tc>
      </w:tr>
      <w:tr w:rsidR="004825FD" w:rsidTr="005D17BF">
        <w:trPr>
          <w:trHeight w:val="628"/>
          <w:jc w:val="center"/>
        </w:trPr>
        <w:tc>
          <w:tcPr>
            <w:tcW w:w="1677" w:type="dxa"/>
          </w:tcPr>
          <w:p w:rsidR="004825FD" w:rsidRDefault="004825FD" w:rsidP="005D17BF">
            <w:pPr>
              <w:pStyle w:val="TableText1"/>
              <w:spacing w:before="197" w:line="220" w:lineRule="auto"/>
              <w:ind w:left="403" w:firstLine="552"/>
            </w:pPr>
            <w:r>
              <w:rPr>
                <w:spacing w:val="-2"/>
              </w:rPr>
              <w:t>绿化修剪</w:t>
            </w:r>
          </w:p>
        </w:tc>
        <w:tc>
          <w:tcPr>
            <w:tcW w:w="1994" w:type="dxa"/>
          </w:tcPr>
          <w:p w:rsidR="004825FD" w:rsidRDefault="004825FD" w:rsidP="005D17BF">
            <w:pPr>
              <w:pStyle w:val="TableText1"/>
              <w:spacing w:before="197" w:line="221" w:lineRule="auto"/>
              <w:ind w:left="644" w:firstLine="552"/>
            </w:pPr>
            <w:r>
              <w:rPr>
                <w:spacing w:val="-2"/>
              </w:rPr>
              <w:t>乔木</w:t>
            </w:r>
          </w:p>
        </w:tc>
        <w:tc>
          <w:tcPr>
            <w:tcW w:w="1335" w:type="dxa"/>
          </w:tcPr>
          <w:p w:rsidR="004825FD" w:rsidRDefault="004825FD" w:rsidP="005D17BF">
            <w:pPr>
              <w:pStyle w:val="TableText1"/>
              <w:spacing w:before="197" w:line="234" w:lineRule="auto"/>
              <w:ind w:left="297" w:firstLine="540"/>
            </w:pPr>
            <w:r>
              <w:rPr>
                <w:rFonts w:ascii="Calibri" w:eastAsia="Calibri" w:hAnsi="Calibri" w:cs="Calibri"/>
                <w:spacing w:val="-5"/>
              </w:rPr>
              <w:t>4</w:t>
            </w:r>
            <w:r>
              <w:rPr>
                <w:spacing w:val="-5"/>
              </w:rPr>
              <w:t>次</w:t>
            </w:r>
            <w:r>
              <w:rPr>
                <w:rFonts w:ascii="Calibri" w:eastAsia="Calibri" w:hAnsi="Calibri" w:cs="Calibri"/>
                <w:spacing w:val="-5"/>
              </w:rPr>
              <w:t>/</w:t>
            </w:r>
            <w:r>
              <w:rPr>
                <w:spacing w:val="-5"/>
              </w:rPr>
              <w:t>年</w:t>
            </w:r>
          </w:p>
        </w:tc>
        <w:tc>
          <w:tcPr>
            <w:tcW w:w="3465" w:type="dxa"/>
          </w:tcPr>
          <w:p w:rsidR="004825FD" w:rsidRDefault="004825FD" w:rsidP="005D17BF">
            <w:pPr>
              <w:pStyle w:val="TableText1"/>
              <w:spacing w:before="55" w:line="230" w:lineRule="auto"/>
              <w:ind w:left="1315" w:right="2" w:firstLine="548"/>
            </w:pPr>
            <w:r>
              <w:rPr>
                <w:spacing w:val="-3"/>
              </w:rPr>
              <w:t>无病虫枝、徒长枝、遮挡标志标牌</w:t>
            </w:r>
            <w:r>
              <w:rPr>
                <w:spacing w:val="2"/>
              </w:rPr>
              <w:t xml:space="preserve"> </w:t>
            </w:r>
            <w:r>
              <w:rPr>
                <w:spacing w:val="-2"/>
              </w:rPr>
              <w:t>枝条等</w:t>
            </w:r>
          </w:p>
        </w:tc>
      </w:tr>
      <w:tr w:rsidR="004825FD" w:rsidTr="005D17BF">
        <w:trPr>
          <w:trHeight w:val="400"/>
          <w:jc w:val="center"/>
        </w:trPr>
        <w:tc>
          <w:tcPr>
            <w:tcW w:w="1677" w:type="dxa"/>
            <w:vMerge w:val="restart"/>
            <w:tcBorders>
              <w:bottom w:val="nil"/>
            </w:tcBorders>
          </w:tcPr>
          <w:p w:rsidR="004825FD" w:rsidRDefault="004825FD" w:rsidP="005D17BF">
            <w:pPr>
              <w:spacing w:line="295" w:lineRule="auto"/>
              <w:rPr>
                <w:rFonts w:ascii="Arial"/>
                <w:sz w:val="22"/>
              </w:rPr>
            </w:pPr>
          </w:p>
          <w:p w:rsidR="004825FD" w:rsidRDefault="004825FD" w:rsidP="005D17BF">
            <w:pPr>
              <w:spacing w:line="296" w:lineRule="auto"/>
              <w:rPr>
                <w:rFonts w:ascii="Arial"/>
                <w:sz w:val="22"/>
              </w:rPr>
            </w:pPr>
          </w:p>
          <w:p w:rsidR="004825FD" w:rsidRDefault="004825FD" w:rsidP="005D17BF">
            <w:pPr>
              <w:spacing w:line="296" w:lineRule="auto"/>
              <w:rPr>
                <w:rFonts w:ascii="Arial"/>
                <w:sz w:val="22"/>
              </w:rPr>
            </w:pPr>
          </w:p>
          <w:p w:rsidR="004825FD" w:rsidRDefault="004825FD" w:rsidP="005D17BF">
            <w:pPr>
              <w:pStyle w:val="TableText1"/>
              <w:spacing w:before="71" w:line="220" w:lineRule="auto"/>
              <w:ind w:left="182" w:firstLine="552"/>
            </w:pPr>
            <w:r>
              <w:rPr>
                <w:spacing w:val="-2"/>
              </w:rPr>
              <w:t>绿化修剪剥芽</w:t>
            </w:r>
          </w:p>
        </w:tc>
        <w:tc>
          <w:tcPr>
            <w:tcW w:w="1994" w:type="dxa"/>
          </w:tcPr>
          <w:p w:rsidR="004825FD" w:rsidRDefault="004825FD" w:rsidP="005D17BF">
            <w:pPr>
              <w:pStyle w:val="TableText1"/>
              <w:spacing w:before="85" w:line="220" w:lineRule="auto"/>
              <w:ind w:left="533" w:firstLine="552"/>
            </w:pPr>
            <w:r>
              <w:rPr>
                <w:spacing w:val="-2"/>
              </w:rPr>
              <w:t>花灌木</w:t>
            </w:r>
          </w:p>
        </w:tc>
        <w:tc>
          <w:tcPr>
            <w:tcW w:w="1335" w:type="dxa"/>
          </w:tcPr>
          <w:p w:rsidR="004825FD" w:rsidRDefault="004825FD" w:rsidP="005D17BF">
            <w:pPr>
              <w:pStyle w:val="TableText1"/>
              <w:spacing w:before="84" w:line="234" w:lineRule="auto"/>
              <w:ind w:left="303" w:firstLine="532"/>
            </w:pPr>
            <w:r>
              <w:rPr>
                <w:rFonts w:ascii="Calibri" w:eastAsia="Calibri" w:hAnsi="Calibri" w:cs="Calibri"/>
                <w:spacing w:val="-7"/>
              </w:rPr>
              <w:t>6</w:t>
            </w:r>
            <w:r>
              <w:rPr>
                <w:spacing w:val="-7"/>
              </w:rPr>
              <w:t>次</w:t>
            </w:r>
            <w:r>
              <w:rPr>
                <w:rFonts w:ascii="Calibri" w:eastAsia="Calibri" w:hAnsi="Calibri" w:cs="Calibri"/>
                <w:spacing w:val="-7"/>
              </w:rPr>
              <w:t>/</w:t>
            </w:r>
            <w:r>
              <w:rPr>
                <w:spacing w:val="-7"/>
              </w:rPr>
              <w:t>年</w:t>
            </w:r>
          </w:p>
        </w:tc>
        <w:tc>
          <w:tcPr>
            <w:tcW w:w="3465" w:type="dxa"/>
          </w:tcPr>
          <w:p w:rsidR="004825FD" w:rsidRDefault="004825FD" w:rsidP="005D17BF">
            <w:pPr>
              <w:pStyle w:val="TableText1"/>
              <w:spacing w:before="85" w:line="220" w:lineRule="auto"/>
              <w:ind w:left="655" w:firstLine="556"/>
            </w:pPr>
            <w:r>
              <w:rPr>
                <w:spacing w:val="-1"/>
              </w:rPr>
              <w:t>无病虫枝、徒长枝等</w:t>
            </w:r>
          </w:p>
        </w:tc>
      </w:tr>
      <w:tr w:rsidR="004825FD" w:rsidTr="005D17BF">
        <w:trPr>
          <w:trHeight w:val="403"/>
          <w:jc w:val="center"/>
        </w:trPr>
        <w:tc>
          <w:tcPr>
            <w:tcW w:w="1677" w:type="dxa"/>
            <w:vMerge/>
            <w:tcBorders>
              <w:top w:val="nil"/>
              <w:bottom w:val="nil"/>
            </w:tcBorders>
          </w:tcPr>
          <w:p w:rsidR="004825FD" w:rsidRDefault="004825FD" w:rsidP="005D17BF">
            <w:pPr>
              <w:rPr>
                <w:rFonts w:ascii="Arial"/>
                <w:sz w:val="22"/>
              </w:rPr>
            </w:pPr>
          </w:p>
        </w:tc>
        <w:tc>
          <w:tcPr>
            <w:tcW w:w="1994" w:type="dxa"/>
            <w:tcBorders>
              <w:bottom w:val="single" w:sz="4" w:space="0" w:color="000000"/>
            </w:tcBorders>
          </w:tcPr>
          <w:p w:rsidR="004825FD" w:rsidRDefault="004825FD" w:rsidP="005D17BF">
            <w:pPr>
              <w:pStyle w:val="TableText1"/>
              <w:spacing w:before="88" w:line="220" w:lineRule="auto"/>
              <w:ind w:left="313" w:firstLine="552"/>
            </w:pPr>
            <w:r>
              <w:rPr>
                <w:spacing w:val="-2"/>
              </w:rPr>
              <w:t>绿篱、色块</w:t>
            </w:r>
          </w:p>
        </w:tc>
        <w:tc>
          <w:tcPr>
            <w:tcW w:w="1335" w:type="dxa"/>
            <w:tcBorders>
              <w:bottom w:val="single" w:sz="4" w:space="0" w:color="000000"/>
            </w:tcBorders>
          </w:tcPr>
          <w:p w:rsidR="004825FD" w:rsidRDefault="004825FD" w:rsidP="005D17BF">
            <w:pPr>
              <w:pStyle w:val="TableText1"/>
              <w:spacing w:before="87" w:line="234" w:lineRule="auto"/>
              <w:ind w:left="297" w:firstLine="540"/>
            </w:pPr>
            <w:r>
              <w:rPr>
                <w:rFonts w:ascii="Calibri" w:eastAsia="Calibri" w:hAnsi="Calibri" w:cs="Calibri"/>
                <w:spacing w:val="-5"/>
              </w:rPr>
              <w:t>4</w:t>
            </w:r>
            <w:r>
              <w:rPr>
                <w:spacing w:val="-5"/>
              </w:rPr>
              <w:t>次</w:t>
            </w:r>
            <w:r>
              <w:rPr>
                <w:rFonts w:ascii="Calibri" w:eastAsia="Calibri" w:hAnsi="Calibri" w:cs="Calibri"/>
                <w:spacing w:val="-5"/>
              </w:rPr>
              <w:t>/</w:t>
            </w:r>
            <w:r>
              <w:rPr>
                <w:spacing w:val="-5"/>
              </w:rPr>
              <w:t>年</w:t>
            </w:r>
          </w:p>
        </w:tc>
        <w:tc>
          <w:tcPr>
            <w:tcW w:w="3465" w:type="dxa"/>
            <w:tcBorders>
              <w:bottom w:val="single" w:sz="4" w:space="0" w:color="000000"/>
            </w:tcBorders>
          </w:tcPr>
          <w:p w:rsidR="004825FD" w:rsidRDefault="004825FD" w:rsidP="005D17BF">
            <w:pPr>
              <w:pStyle w:val="TableText1"/>
              <w:spacing w:before="88" w:line="220" w:lineRule="auto"/>
              <w:ind w:left="1209" w:firstLine="548"/>
            </w:pPr>
            <w:r>
              <w:rPr>
                <w:spacing w:val="-3"/>
              </w:rPr>
              <w:t>定型修剪</w:t>
            </w:r>
          </w:p>
        </w:tc>
      </w:tr>
      <w:tr w:rsidR="004825FD" w:rsidTr="005D17BF">
        <w:trPr>
          <w:trHeight w:val="396"/>
          <w:jc w:val="center"/>
        </w:trPr>
        <w:tc>
          <w:tcPr>
            <w:tcW w:w="1677" w:type="dxa"/>
            <w:vMerge/>
            <w:tcBorders>
              <w:top w:val="nil"/>
              <w:bottom w:val="nil"/>
            </w:tcBorders>
          </w:tcPr>
          <w:p w:rsidR="004825FD" w:rsidRDefault="004825FD" w:rsidP="005D17BF">
            <w:pPr>
              <w:rPr>
                <w:rFonts w:ascii="Arial"/>
                <w:sz w:val="22"/>
              </w:rPr>
            </w:pPr>
          </w:p>
        </w:tc>
        <w:tc>
          <w:tcPr>
            <w:tcW w:w="1994" w:type="dxa"/>
            <w:tcBorders>
              <w:top w:val="single" w:sz="4" w:space="0" w:color="000000"/>
            </w:tcBorders>
          </w:tcPr>
          <w:p w:rsidR="004825FD" w:rsidRDefault="004825FD" w:rsidP="005D17BF">
            <w:pPr>
              <w:pStyle w:val="TableText1"/>
              <w:spacing w:before="81" w:line="220" w:lineRule="auto"/>
              <w:ind w:left="424" w:firstLine="552"/>
            </w:pPr>
            <w:r>
              <w:rPr>
                <w:spacing w:val="-2"/>
              </w:rPr>
              <w:t>草皮修剪</w:t>
            </w:r>
          </w:p>
        </w:tc>
        <w:tc>
          <w:tcPr>
            <w:tcW w:w="1335" w:type="dxa"/>
            <w:tcBorders>
              <w:top w:val="single" w:sz="4" w:space="0" w:color="000000"/>
            </w:tcBorders>
          </w:tcPr>
          <w:p w:rsidR="004825FD" w:rsidRDefault="004825FD" w:rsidP="005D17BF">
            <w:pPr>
              <w:rPr>
                <w:rFonts w:ascii="Arial"/>
                <w:sz w:val="22"/>
              </w:rPr>
            </w:pPr>
          </w:p>
        </w:tc>
        <w:tc>
          <w:tcPr>
            <w:tcW w:w="3465" w:type="dxa"/>
            <w:tcBorders>
              <w:top w:val="single" w:sz="4" w:space="0" w:color="000000"/>
            </w:tcBorders>
          </w:tcPr>
          <w:p w:rsidR="004825FD" w:rsidRDefault="004825FD" w:rsidP="005D17BF">
            <w:pPr>
              <w:pStyle w:val="TableText1"/>
              <w:spacing w:before="81" w:line="220" w:lineRule="auto"/>
              <w:ind w:left="655" w:firstLine="556"/>
            </w:pPr>
            <w:r>
              <w:rPr>
                <w:spacing w:val="-1"/>
              </w:rPr>
              <w:t>生长旺盛期半月一次</w:t>
            </w:r>
          </w:p>
        </w:tc>
      </w:tr>
      <w:tr w:rsidR="004825FD" w:rsidTr="005D17BF">
        <w:trPr>
          <w:trHeight w:val="398"/>
          <w:jc w:val="center"/>
        </w:trPr>
        <w:tc>
          <w:tcPr>
            <w:tcW w:w="1677" w:type="dxa"/>
            <w:vMerge/>
            <w:tcBorders>
              <w:top w:val="nil"/>
            </w:tcBorders>
          </w:tcPr>
          <w:p w:rsidR="004825FD" w:rsidRDefault="004825FD" w:rsidP="005D17BF">
            <w:pPr>
              <w:rPr>
                <w:rFonts w:ascii="Arial"/>
                <w:sz w:val="22"/>
              </w:rPr>
            </w:pPr>
          </w:p>
        </w:tc>
        <w:tc>
          <w:tcPr>
            <w:tcW w:w="1994" w:type="dxa"/>
          </w:tcPr>
          <w:p w:rsidR="004825FD" w:rsidRDefault="004825FD" w:rsidP="005D17BF">
            <w:pPr>
              <w:pStyle w:val="TableText1"/>
              <w:spacing w:before="85" w:line="221" w:lineRule="auto"/>
              <w:ind w:left="423" w:firstLine="552"/>
            </w:pPr>
            <w:r>
              <w:rPr>
                <w:spacing w:val="-2"/>
              </w:rPr>
              <w:t>乔木剥芽</w:t>
            </w:r>
          </w:p>
        </w:tc>
        <w:tc>
          <w:tcPr>
            <w:tcW w:w="1335" w:type="dxa"/>
          </w:tcPr>
          <w:p w:rsidR="004825FD" w:rsidRDefault="004825FD" w:rsidP="005D17BF">
            <w:pPr>
              <w:pStyle w:val="TableText1"/>
              <w:spacing w:before="85" w:line="234" w:lineRule="auto"/>
              <w:ind w:left="304" w:firstLine="532"/>
            </w:pPr>
            <w:r>
              <w:rPr>
                <w:rFonts w:ascii="Calibri" w:eastAsia="Calibri" w:hAnsi="Calibri" w:cs="Calibri"/>
                <w:spacing w:val="-7"/>
              </w:rPr>
              <w:t>2</w:t>
            </w:r>
            <w:r>
              <w:rPr>
                <w:spacing w:val="-7"/>
              </w:rPr>
              <w:t>次</w:t>
            </w:r>
            <w:r>
              <w:rPr>
                <w:rFonts w:ascii="Calibri" w:eastAsia="Calibri" w:hAnsi="Calibri" w:cs="Calibri"/>
                <w:spacing w:val="-7"/>
              </w:rPr>
              <w:t>/</w:t>
            </w:r>
            <w:r>
              <w:rPr>
                <w:spacing w:val="-7"/>
              </w:rPr>
              <w:t>年</w:t>
            </w:r>
          </w:p>
        </w:tc>
        <w:tc>
          <w:tcPr>
            <w:tcW w:w="3465" w:type="dxa"/>
          </w:tcPr>
          <w:p w:rsidR="004825FD" w:rsidRDefault="004825FD" w:rsidP="005D17BF">
            <w:pPr>
              <w:pStyle w:val="TableText1"/>
              <w:spacing w:before="86" w:line="220" w:lineRule="auto"/>
              <w:ind w:left="1095" w:firstLine="552"/>
            </w:pPr>
            <w:r>
              <w:rPr>
                <w:spacing w:val="-2"/>
              </w:rPr>
              <w:t>无明显萌蘖</w:t>
            </w:r>
          </w:p>
        </w:tc>
      </w:tr>
      <w:tr w:rsidR="004825FD" w:rsidTr="005D17BF">
        <w:trPr>
          <w:trHeight w:val="619"/>
          <w:jc w:val="center"/>
        </w:trPr>
        <w:tc>
          <w:tcPr>
            <w:tcW w:w="1677" w:type="dxa"/>
            <w:vAlign w:val="center"/>
          </w:tcPr>
          <w:p w:rsidR="004825FD" w:rsidRDefault="004825FD" w:rsidP="005D17BF">
            <w:pPr>
              <w:pStyle w:val="TableText1"/>
              <w:spacing w:before="196" w:line="221" w:lineRule="auto"/>
              <w:ind w:left="401" w:firstLine="556"/>
            </w:pPr>
            <w:r>
              <w:rPr>
                <w:spacing w:val="-1"/>
              </w:rPr>
              <w:t>病虫防治</w:t>
            </w:r>
          </w:p>
        </w:tc>
        <w:tc>
          <w:tcPr>
            <w:tcW w:w="1994" w:type="dxa"/>
            <w:vAlign w:val="center"/>
          </w:tcPr>
          <w:p w:rsidR="004825FD" w:rsidRDefault="004825FD" w:rsidP="005D17BF">
            <w:pPr>
              <w:pStyle w:val="TableText1"/>
              <w:spacing w:before="86" w:line="220" w:lineRule="auto"/>
              <w:ind w:firstLine="552"/>
              <w:rPr>
                <w:spacing w:val="-2"/>
              </w:rPr>
            </w:pPr>
            <w:r>
              <w:rPr>
                <w:spacing w:val="-2"/>
              </w:rPr>
              <w:t>预防和防治</w:t>
            </w:r>
            <w:r>
              <w:rPr>
                <w:rFonts w:hint="eastAsia"/>
                <w:spacing w:val="-2"/>
              </w:rPr>
              <w:t>病虫害</w:t>
            </w:r>
          </w:p>
        </w:tc>
        <w:tc>
          <w:tcPr>
            <w:tcW w:w="1335" w:type="dxa"/>
            <w:vAlign w:val="center"/>
          </w:tcPr>
          <w:p w:rsidR="004825FD" w:rsidRDefault="004825FD" w:rsidP="005D17BF">
            <w:pPr>
              <w:pStyle w:val="TableText1"/>
              <w:spacing w:before="86" w:line="220" w:lineRule="auto"/>
              <w:ind w:firstLine="552"/>
              <w:jc w:val="center"/>
              <w:rPr>
                <w:spacing w:val="-2"/>
              </w:rPr>
            </w:pPr>
            <w:r>
              <w:rPr>
                <w:spacing w:val="-2"/>
              </w:rPr>
              <w:t>10</w:t>
            </w:r>
            <w:r>
              <w:rPr>
                <w:spacing w:val="-2"/>
              </w:rPr>
              <w:t>次</w:t>
            </w:r>
            <w:r>
              <w:rPr>
                <w:spacing w:val="-2"/>
              </w:rPr>
              <w:t>/</w:t>
            </w:r>
            <w:r>
              <w:rPr>
                <w:spacing w:val="-2"/>
              </w:rPr>
              <w:t>年</w:t>
            </w:r>
          </w:p>
        </w:tc>
        <w:tc>
          <w:tcPr>
            <w:tcW w:w="3465" w:type="dxa"/>
          </w:tcPr>
          <w:p w:rsidR="004825FD" w:rsidRDefault="004825FD" w:rsidP="005D17BF">
            <w:pPr>
              <w:pStyle w:val="TableText1"/>
              <w:spacing w:before="55" w:line="220" w:lineRule="auto"/>
              <w:ind w:left="984" w:firstLine="552"/>
            </w:pPr>
            <w:r>
              <w:rPr>
                <w:spacing w:val="-2"/>
              </w:rPr>
              <w:t>无明显病虫害</w:t>
            </w:r>
          </w:p>
          <w:p w:rsidR="004825FD" w:rsidRDefault="004825FD" w:rsidP="005D17BF">
            <w:pPr>
              <w:pStyle w:val="TableText1"/>
              <w:spacing w:before="21" w:line="220" w:lineRule="auto"/>
              <w:ind w:left="730" w:firstLine="544"/>
            </w:pPr>
            <w:r>
              <w:rPr>
                <w:rFonts w:ascii="Calibri" w:eastAsia="Calibri" w:hAnsi="Calibri" w:cs="Calibri"/>
                <w:spacing w:val="-4"/>
              </w:rPr>
              <w:t>5</w:t>
            </w:r>
            <w:r>
              <w:rPr>
                <w:rFonts w:ascii="Calibri" w:eastAsia="Calibri" w:hAnsi="Calibri" w:cs="Calibri"/>
                <w:spacing w:val="21"/>
                <w:w w:val="101"/>
              </w:rPr>
              <w:t xml:space="preserve"> </w:t>
            </w:r>
            <w:r>
              <w:rPr>
                <w:spacing w:val="-4"/>
              </w:rPr>
              <w:t>月</w:t>
            </w:r>
            <w:r>
              <w:rPr>
                <w:rFonts w:ascii="Calibri" w:eastAsia="Calibri" w:hAnsi="Calibri" w:cs="Calibri"/>
                <w:spacing w:val="-4"/>
              </w:rPr>
              <w:t>-10</w:t>
            </w:r>
            <w:r>
              <w:rPr>
                <w:rFonts w:ascii="Calibri" w:eastAsia="Calibri" w:hAnsi="Calibri" w:cs="Calibri"/>
                <w:spacing w:val="20"/>
                <w:w w:val="101"/>
              </w:rPr>
              <w:t xml:space="preserve"> </w:t>
            </w:r>
            <w:r>
              <w:rPr>
                <w:spacing w:val="-4"/>
              </w:rPr>
              <w:t>月每月</w:t>
            </w:r>
            <w:r>
              <w:rPr>
                <w:rFonts w:hint="eastAsia"/>
                <w:spacing w:val="-4"/>
              </w:rPr>
              <w:t>两次</w:t>
            </w:r>
          </w:p>
        </w:tc>
      </w:tr>
      <w:tr w:rsidR="004825FD" w:rsidTr="005D17BF">
        <w:trPr>
          <w:trHeight w:val="400"/>
          <w:jc w:val="center"/>
        </w:trPr>
        <w:tc>
          <w:tcPr>
            <w:tcW w:w="1677" w:type="dxa"/>
          </w:tcPr>
          <w:p w:rsidR="004825FD" w:rsidRDefault="004825FD" w:rsidP="005D17BF">
            <w:pPr>
              <w:pStyle w:val="TableText1"/>
              <w:spacing w:before="86" w:line="220" w:lineRule="auto"/>
              <w:ind w:left="623" w:firstLine="552"/>
            </w:pPr>
            <w:r>
              <w:rPr>
                <w:spacing w:val="-2"/>
              </w:rPr>
              <w:t>浇水</w:t>
            </w:r>
          </w:p>
        </w:tc>
        <w:tc>
          <w:tcPr>
            <w:tcW w:w="1994" w:type="dxa"/>
          </w:tcPr>
          <w:p w:rsidR="004825FD" w:rsidRDefault="004825FD" w:rsidP="005D17BF">
            <w:pPr>
              <w:pStyle w:val="TableText1"/>
              <w:spacing w:before="86" w:line="220" w:lineRule="auto"/>
              <w:ind w:left="423" w:firstLine="552"/>
            </w:pPr>
            <w:r>
              <w:rPr>
                <w:spacing w:val="-2"/>
              </w:rPr>
              <w:t>植物浇水</w:t>
            </w:r>
          </w:p>
        </w:tc>
        <w:tc>
          <w:tcPr>
            <w:tcW w:w="1335" w:type="dxa"/>
          </w:tcPr>
          <w:p w:rsidR="004825FD" w:rsidRDefault="004825FD" w:rsidP="005D17BF">
            <w:pPr>
              <w:pStyle w:val="TableText1"/>
              <w:spacing w:before="86" w:line="220" w:lineRule="auto"/>
              <w:ind w:left="440" w:firstLine="540"/>
            </w:pPr>
            <w:r>
              <w:rPr>
                <w:spacing w:val="-5"/>
              </w:rPr>
              <w:t>随时</w:t>
            </w:r>
          </w:p>
        </w:tc>
        <w:tc>
          <w:tcPr>
            <w:tcW w:w="3465" w:type="dxa"/>
          </w:tcPr>
          <w:p w:rsidR="004825FD" w:rsidRDefault="004825FD" w:rsidP="005D17BF">
            <w:pPr>
              <w:pStyle w:val="TableText1"/>
              <w:spacing w:before="86" w:line="220" w:lineRule="auto"/>
              <w:ind w:left="765" w:firstLine="556"/>
            </w:pPr>
            <w:r>
              <w:rPr>
                <w:spacing w:val="-1"/>
              </w:rPr>
              <w:t>保证树木生长需要</w:t>
            </w:r>
          </w:p>
        </w:tc>
      </w:tr>
      <w:tr w:rsidR="004825FD" w:rsidTr="005D17BF">
        <w:trPr>
          <w:trHeight w:val="400"/>
          <w:jc w:val="center"/>
        </w:trPr>
        <w:tc>
          <w:tcPr>
            <w:tcW w:w="1677" w:type="dxa"/>
          </w:tcPr>
          <w:p w:rsidR="004825FD" w:rsidRDefault="004825FD" w:rsidP="005D17BF">
            <w:pPr>
              <w:pStyle w:val="TableText1"/>
              <w:spacing w:before="87" w:line="219" w:lineRule="auto"/>
              <w:ind w:left="621" w:firstLine="552"/>
            </w:pPr>
            <w:r>
              <w:rPr>
                <w:spacing w:val="-2"/>
              </w:rPr>
              <w:t>施肥</w:t>
            </w:r>
          </w:p>
        </w:tc>
        <w:tc>
          <w:tcPr>
            <w:tcW w:w="1994" w:type="dxa"/>
          </w:tcPr>
          <w:p w:rsidR="004825FD" w:rsidRDefault="004825FD" w:rsidP="005D17BF">
            <w:pPr>
              <w:pStyle w:val="TableText1"/>
              <w:spacing w:before="87" w:line="219" w:lineRule="auto"/>
              <w:ind w:left="642" w:firstLine="552"/>
            </w:pPr>
            <w:r>
              <w:rPr>
                <w:spacing w:val="-2"/>
              </w:rPr>
              <w:t>施肥</w:t>
            </w:r>
          </w:p>
        </w:tc>
        <w:tc>
          <w:tcPr>
            <w:tcW w:w="1335" w:type="dxa"/>
          </w:tcPr>
          <w:p w:rsidR="004825FD" w:rsidRDefault="004825FD" w:rsidP="005D17BF">
            <w:pPr>
              <w:pStyle w:val="TableText1"/>
              <w:spacing w:before="86" w:line="234" w:lineRule="auto"/>
              <w:ind w:left="311" w:firstLine="524"/>
            </w:pPr>
            <w:r>
              <w:rPr>
                <w:rFonts w:ascii="Calibri" w:eastAsia="Calibri" w:hAnsi="Calibri" w:cs="Calibri"/>
                <w:spacing w:val="-9"/>
              </w:rPr>
              <w:t>1</w:t>
            </w:r>
            <w:r>
              <w:rPr>
                <w:spacing w:val="-9"/>
              </w:rPr>
              <w:t>次</w:t>
            </w:r>
            <w:r>
              <w:rPr>
                <w:rFonts w:ascii="Calibri" w:eastAsia="Calibri" w:hAnsi="Calibri" w:cs="Calibri"/>
                <w:spacing w:val="-9"/>
              </w:rPr>
              <w:t>/</w:t>
            </w:r>
            <w:r>
              <w:rPr>
                <w:spacing w:val="-9"/>
              </w:rPr>
              <w:t>年</w:t>
            </w:r>
          </w:p>
        </w:tc>
        <w:tc>
          <w:tcPr>
            <w:tcW w:w="3465" w:type="dxa"/>
          </w:tcPr>
          <w:p w:rsidR="004825FD" w:rsidRDefault="004825FD" w:rsidP="005D17BF">
            <w:pPr>
              <w:pStyle w:val="TableText1"/>
              <w:spacing w:before="86" w:line="220" w:lineRule="auto"/>
              <w:ind w:left="655" w:firstLine="556"/>
            </w:pPr>
            <w:r>
              <w:rPr>
                <w:spacing w:val="-1"/>
              </w:rPr>
              <w:t>花灌木花后增施一次</w:t>
            </w:r>
          </w:p>
        </w:tc>
      </w:tr>
      <w:tr w:rsidR="004825FD" w:rsidTr="005D17BF">
        <w:trPr>
          <w:trHeight w:val="400"/>
          <w:jc w:val="center"/>
        </w:trPr>
        <w:tc>
          <w:tcPr>
            <w:tcW w:w="1677" w:type="dxa"/>
          </w:tcPr>
          <w:p w:rsidR="004825FD" w:rsidRDefault="004825FD" w:rsidP="005D17BF">
            <w:pPr>
              <w:pStyle w:val="TableText1"/>
              <w:spacing w:before="87" w:line="220" w:lineRule="auto"/>
              <w:ind w:left="635" w:firstLine="536"/>
            </w:pPr>
            <w:r>
              <w:rPr>
                <w:spacing w:val="-6"/>
              </w:rPr>
              <w:t>除草</w:t>
            </w:r>
          </w:p>
        </w:tc>
        <w:tc>
          <w:tcPr>
            <w:tcW w:w="1994" w:type="dxa"/>
          </w:tcPr>
          <w:p w:rsidR="004825FD" w:rsidRDefault="004825FD" w:rsidP="005D17BF">
            <w:pPr>
              <w:pStyle w:val="TableText1"/>
              <w:spacing w:before="87" w:line="220" w:lineRule="auto"/>
              <w:ind w:left="656" w:firstLine="536"/>
            </w:pPr>
            <w:r>
              <w:rPr>
                <w:spacing w:val="-6"/>
              </w:rPr>
              <w:t>除草</w:t>
            </w:r>
          </w:p>
        </w:tc>
        <w:tc>
          <w:tcPr>
            <w:tcW w:w="1335" w:type="dxa"/>
          </w:tcPr>
          <w:p w:rsidR="004825FD" w:rsidRDefault="004825FD" w:rsidP="005D17BF">
            <w:pPr>
              <w:pStyle w:val="TableText1"/>
              <w:spacing w:before="87" w:line="234" w:lineRule="auto"/>
              <w:ind w:left="311" w:firstLine="524"/>
            </w:pPr>
            <w:r>
              <w:rPr>
                <w:rFonts w:ascii="Calibri" w:eastAsia="Calibri" w:hAnsi="Calibri" w:cs="Calibri"/>
                <w:spacing w:val="-9"/>
              </w:rPr>
              <w:t>1</w:t>
            </w:r>
            <w:r>
              <w:rPr>
                <w:spacing w:val="-9"/>
              </w:rPr>
              <w:t>次</w:t>
            </w:r>
            <w:r>
              <w:rPr>
                <w:rFonts w:ascii="Calibri" w:eastAsia="Calibri" w:hAnsi="Calibri" w:cs="Calibri"/>
                <w:spacing w:val="-9"/>
              </w:rPr>
              <w:t>/</w:t>
            </w:r>
            <w:r>
              <w:rPr>
                <w:spacing w:val="-9"/>
              </w:rPr>
              <w:t>周</w:t>
            </w:r>
          </w:p>
        </w:tc>
        <w:tc>
          <w:tcPr>
            <w:tcW w:w="3465" w:type="dxa"/>
          </w:tcPr>
          <w:p w:rsidR="004825FD" w:rsidRDefault="004825FD" w:rsidP="005D17BF">
            <w:pPr>
              <w:pStyle w:val="TableText1"/>
              <w:spacing w:before="87" w:line="220" w:lineRule="auto"/>
              <w:ind w:left="598" w:firstLine="548"/>
            </w:pPr>
            <w:r>
              <w:rPr>
                <w:spacing w:val="-3"/>
              </w:rPr>
              <w:t>草</w:t>
            </w:r>
            <w:proofErr w:type="gramStart"/>
            <w:r>
              <w:rPr>
                <w:spacing w:val="-3"/>
              </w:rPr>
              <w:t>高不得</w:t>
            </w:r>
            <w:proofErr w:type="gramEnd"/>
            <w:r>
              <w:rPr>
                <w:spacing w:val="-3"/>
              </w:rPr>
              <w:t>超过</w:t>
            </w:r>
            <w:r>
              <w:rPr>
                <w:spacing w:val="-39"/>
              </w:rPr>
              <w:t xml:space="preserve"> </w:t>
            </w:r>
            <w:r>
              <w:rPr>
                <w:rFonts w:ascii="Calibri" w:eastAsia="Calibri" w:hAnsi="Calibri" w:cs="Calibri"/>
                <w:spacing w:val="-3"/>
              </w:rPr>
              <w:t>15</w:t>
            </w:r>
            <w:r>
              <w:rPr>
                <w:rFonts w:ascii="Calibri" w:eastAsia="Calibri" w:hAnsi="Calibri" w:cs="Calibri"/>
                <w:spacing w:val="15"/>
              </w:rPr>
              <w:t xml:space="preserve"> </w:t>
            </w:r>
            <w:r>
              <w:rPr>
                <w:spacing w:val="-3"/>
              </w:rPr>
              <w:t>厘米</w:t>
            </w:r>
          </w:p>
        </w:tc>
      </w:tr>
      <w:tr w:rsidR="004825FD" w:rsidTr="005D17BF">
        <w:trPr>
          <w:trHeight w:val="398"/>
          <w:jc w:val="center"/>
        </w:trPr>
        <w:tc>
          <w:tcPr>
            <w:tcW w:w="1677" w:type="dxa"/>
          </w:tcPr>
          <w:p w:rsidR="004825FD" w:rsidRDefault="004825FD" w:rsidP="005D17BF">
            <w:pPr>
              <w:pStyle w:val="TableText1"/>
              <w:spacing w:before="88" w:line="220" w:lineRule="auto"/>
              <w:ind w:left="401" w:firstLine="556"/>
            </w:pPr>
            <w:r>
              <w:rPr>
                <w:spacing w:val="-1"/>
              </w:rPr>
              <w:t>河道水草</w:t>
            </w:r>
          </w:p>
        </w:tc>
        <w:tc>
          <w:tcPr>
            <w:tcW w:w="1994" w:type="dxa"/>
          </w:tcPr>
          <w:p w:rsidR="004825FD" w:rsidRDefault="004825FD" w:rsidP="005D17BF">
            <w:pPr>
              <w:pStyle w:val="TableText1"/>
              <w:spacing w:before="88" w:line="220" w:lineRule="auto"/>
              <w:ind w:left="646" w:firstLine="548"/>
            </w:pPr>
            <w:r>
              <w:rPr>
                <w:spacing w:val="-3"/>
              </w:rPr>
              <w:t>打捞</w:t>
            </w:r>
          </w:p>
        </w:tc>
        <w:tc>
          <w:tcPr>
            <w:tcW w:w="1335" w:type="dxa"/>
          </w:tcPr>
          <w:p w:rsidR="004825FD" w:rsidRDefault="004825FD" w:rsidP="005D17BF">
            <w:pPr>
              <w:pStyle w:val="TableText1"/>
              <w:spacing w:before="87" w:line="234" w:lineRule="auto"/>
              <w:ind w:left="297" w:firstLine="540"/>
            </w:pPr>
            <w:r>
              <w:rPr>
                <w:rFonts w:ascii="Calibri" w:eastAsia="Calibri" w:hAnsi="Calibri" w:cs="Calibri"/>
                <w:spacing w:val="-5"/>
              </w:rPr>
              <w:t>4</w:t>
            </w:r>
            <w:r>
              <w:rPr>
                <w:spacing w:val="-5"/>
              </w:rPr>
              <w:t>次</w:t>
            </w:r>
            <w:r>
              <w:rPr>
                <w:rFonts w:ascii="Calibri" w:eastAsia="Calibri" w:hAnsi="Calibri" w:cs="Calibri"/>
                <w:spacing w:val="-5"/>
              </w:rPr>
              <w:t>/</w:t>
            </w:r>
            <w:r>
              <w:rPr>
                <w:spacing w:val="-5"/>
              </w:rPr>
              <w:t>年</w:t>
            </w:r>
          </w:p>
        </w:tc>
        <w:tc>
          <w:tcPr>
            <w:tcW w:w="3465" w:type="dxa"/>
          </w:tcPr>
          <w:p w:rsidR="004825FD" w:rsidRDefault="004825FD" w:rsidP="005D17BF">
            <w:pPr>
              <w:spacing w:before="107" w:line="223" w:lineRule="auto"/>
              <w:ind w:left="1593"/>
              <w:rPr>
                <w:rFonts w:eastAsia="Calibri" w:cs="Calibri"/>
                <w:sz w:val="22"/>
              </w:rPr>
            </w:pPr>
            <w:r>
              <w:rPr>
                <w:rFonts w:eastAsia="Calibri" w:cs="Calibri"/>
                <w:sz w:val="22"/>
              </w:rPr>
              <w:t>/</w:t>
            </w:r>
          </w:p>
        </w:tc>
      </w:tr>
      <w:tr w:rsidR="004825FD" w:rsidTr="005D17BF">
        <w:trPr>
          <w:trHeight w:val="403"/>
          <w:jc w:val="center"/>
        </w:trPr>
        <w:tc>
          <w:tcPr>
            <w:tcW w:w="1677" w:type="dxa"/>
          </w:tcPr>
          <w:p w:rsidR="004825FD" w:rsidRDefault="004825FD" w:rsidP="005D17BF">
            <w:pPr>
              <w:pStyle w:val="TableText1"/>
              <w:spacing w:before="90" w:line="221" w:lineRule="auto"/>
              <w:ind w:left="621" w:firstLine="552"/>
            </w:pPr>
            <w:r>
              <w:rPr>
                <w:spacing w:val="-2"/>
              </w:rPr>
              <w:t>扶正</w:t>
            </w:r>
          </w:p>
        </w:tc>
        <w:tc>
          <w:tcPr>
            <w:tcW w:w="1994" w:type="dxa"/>
          </w:tcPr>
          <w:p w:rsidR="004825FD" w:rsidRDefault="004825FD" w:rsidP="005D17BF">
            <w:pPr>
              <w:pStyle w:val="TableText1"/>
              <w:spacing w:before="90" w:line="221" w:lineRule="auto"/>
              <w:ind w:left="641" w:firstLine="552"/>
            </w:pPr>
            <w:r>
              <w:rPr>
                <w:spacing w:val="-2"/>
              </w:rPr>
              <w:t>扶正</w:t>
            </w:r>
          </w:p>
        </w:tc>
        <w:tc>
          <w:tcPr>
            <w:tcW w:w="1335" w:type="dxa"/>
          </w:tcPr>
          <w:p w:rsidR="004825FD" w:rsidRDefault="004825FD" w:rsidP="005D17BF">
            <w:pPr>
              <w:pStyle w:val="TableText1"/>
              <w:spacing w:before="90" w:line="220" w:lineRule="auto"/>
              <w:ind w:left="440" w:firstLine="540"/>
            </w:pPr>
            <w:r>
              <w:rPr>
                <w:spacing w:val="-5"/>
              </w:rPr>
              <w:t>随时</w:t>
            </w:r>
          </w:p>
        </w:tc>
        <w:tc>
          <w:tcPr>
            <w:tcW w:w="3465" w:type="dxa"/>
          </w:tcPr>
          <w:p w:rsidR="004825FD" w:rsidRDefault="004825FD" w:rsidP="005D17BF">
            <w:pPr>
              <w:pStyle w:val="TableText1"/>
              <w:spacing w:before="90" w:line="220" w:lineRule="auto"/>
              <w:ind w:left="653" w:firstLine="556"/>
            </w:pPr>
            <w:r>
              <w:rPr>
                <w:spacing w:val="-1"/>
              </w:rPr>
              <w:t>及时对倾倒树木扶正</w:t>
            </w:r>
          </w:p>
        </w:tc>
      </w:tr>
      <w:tr w:rsidR="004825FD" w:rsidTr="005D17BF">
        <w:trPr>
          <w:trHeight w:val="401"/>
          <w:jc w:val="center"/>
        </w:trPr>
        <w:tc>
          <w:tcPr>
            <w:tcW w:w="1677" w:type="dxa"/>
          </w:tcPr>
          <w:p w:rsidR="004825FD" w:rsidRDefault="004825FD" w:rsidP="005D17BF">
            <w:pPr>
              <w:pStyle w:val="TableText1"/>
              <w:spacing w:before="88" w:line="220" w:lineRule="auto"/>
              <w:ind w:left="407" w:firstLine="548"/>
            </w:pPr>
            <w:r>
              <w:rPr>
                <w:spacing w:val="-3"/>
              </w:rPr>
              <w:t>冬季翻土</w:t>
            </w:r>
          </w:p>
        </w:tc>
        <w:tc>
          <w:tcPr>
            <w:tcW w:w="1994" w:type="dxa"/>
          </w:tcPr>
          <w:p w:rsidR="004825FD" w:rsidRDefault="004825FD" w:rsidP="005D17BF">
            <w:pPr>
              <w:pStyle w:val="TableText1"/>
              <w:spacing w:before="88" w:line="220" w:lineRule="auto"/>
              <w:ind w:left="427" w:firstLine="548"/>
            </w:pPr>
            <w:r>
              <w:rPr>
                <w:spacing w:val="-3"/>
              </w:rPr>
              <w:t>冬季翻土</w:t>
            </w:r>
          </w:p>
        </w:tc>
        <w:tc>
          <w:tcPr>
            <w:tcW w:w="1335" w:type="dxa"/>
          </w:tcPr>
          <w:p w:rsidR="004825FD" w:rsidRDefault="004825FD" w:rsidP="005D17BF">
            <w:pPr>
              <w:pStyle w:val="TableText1"/>
              <w:spacing w:before="87" w:line="234" w:lineRule="auto"/>
              <w:ind w:left="311" w:firstLine="524"/>
            </w:pPr>
            <w:r>
              <w:rPr>
                <w:rFonts w:ascii="Calibri" w:eastAsia="Calibri" w:hAnsi="Calibri" w:cs="Calibri"/>
                <w:spacing w:val="-9"/>
              </w:rPr>
              <w:t>1</w:t>
            </w:r>
            <w:r>
              <w:rPr>
                <w:spacing w:val="-9"/>
              </w:rPr>
              <w:t>次</w:t>
            </w:r>
            <w:r>
              <w:rPr>
                <w:rFonts w:ascii="Calibri" w:eastAsia="Calibri" w:hAnsi="Calibri" w:cs="Calibri"/>
                <w:spacing w:val="-9"/>
              </w:rPr>
              <w:t>/</w:t>
            </w:r>
            <w:r>
              <w:rPr>
                <w:spacing w:val="-9"/>
              </w:rPr>
              <w:t>年</w:t>
            </w:r>
          </w:p>
        </w:tc>
        <w:tc>
          <w:tcPr>
            <w:tcW w:w="3465" w:type="dxa"/>
          </w:tcPr>
          <w:p w:rsidR="004825FD" w:rsidRDefault="004825FD" w:rsidP="005D17BF">
            <w:pPr>
              <w:pStyle w:val="TableText1"/>
              <w:spacing w:before="88" w:line="220" w:lineRule="auto"/>
              <w:ind w:left="764" w:firstLine="556"/>
            </w:pPr>
            <w:r>
              <w:rPr>
                <w:spacing w:val="-1"/>
              </w:rPr>
              <w:t>每年冬季进行翻土</w:t>
            </w:r>
          </w:p>
        </w:tc>
      </w:tr>
      <w:tr w:rsidR="004825FD" w:rsidTr="005D17BF">
        <w:trPr>
          <w:trHeight w:val="400"/>
          <w:jc w:val="center"/>
        </w:trPr>
        <w:tc>
          <w:tcPr>
            <w:tcW w:w="1677" w:type="dxa"/>
          </w:tcPr>
          <w:p w:rsidR="004825FD" w:rsidRDefault="004825FD" w:rsidP="005D17BF">
            <w:pPr>
              <w:pStyle w:val="TableText1"/>
              <w:spacing w:before="88" w:line="221" w:lineRule="auto"/>
              <w:ind w:left="621" w:firstLine="552"/>
            </w:pPr>
            <w:r>
              <w:rPr>
                <w:spacing w:val="-2"/>
              </w:rPr>
              <w:t>刷白</w:t>
            </w:r>
          </w:p>
        </w:tc>
        <w:tc>
          <w:tcPr>
            <w:tcW w:w="1994" w:type="dxa"/>
          </w:tcPr>
          <w:p w:rsidR="004825FD" w:rsidRDefault="004825FD" w:rsidP="005D17BF">
            <w:pPr>
              <w:pStyle w:val="TableText1"/>
              <w:spacing w:before="88" w:line="221" w:lineRule="auto"/>
              <w:ind w:left="423" w:firstLine="552"/>
            </w:pPr>
            <w:r>
              <w:rPr>
                <w:spacing w:val="-2"/>
              </w:rPr>
              <w:t>乔木刷白</w:t>
            </w:r>
          </w:p>
        </w:tc>
        <w:tc>
          <w:tcPr>
            <w:tcW w:w="1335" w:type="dxa"/>
          </w:tcPr>
          <w:p w:rsidR="004825FD" w:rsidRDefault="004825FD" w:rsidP="005D17BF">
            <w:pPr>
              <w:pStyle w:val="TableText1"/>
              <w:spacing w:before="87" w:line="234" w:lineRule="auto"/>
              <w:ind w:left="311" w:firstLine="524"/>
            </w:pPr>
            <w:r>
              <w:rPr>
                <w:rFonts w:ascii="Calibri" w:eastAsia="Calibri" w:hAnsi="Calibri" w:cs="Calibri"/>
                <w:spacing w:val="-9"/>
              </w:rPr>
              <w:t>1</w:t>
            </w:r>
            <w:r>
              <w:rPr>
                <w:spacing w:val="-9"/>
              </w:rPr>
              <w:t>次</w:t>
            </w:r>
            <w:r>
              <w:rPr>
                <w:rFonts w:ascii="Calibri" w:eastAsia="Calibri" w:hAnsi="Calibri" w:cs="Calibri"/>
                <w:spacing w:val="-9"/>
              </w:rPr>
              <w:t>/</w:t>
            </w:r>
            <w:r>
              <w:rPr>
                <w:spacing w:val="-9"/>
              </w:rPr>
              <w:t>年</w:t>
            </w:r>
          </w:p>
        </w:tc>
        <w:tc>
          <w:tcPr>
            <w:tcW w:w="3465" w:type="dxa"/>
          </w:tcPr>
          <w:p w:rsidR="004825FD" w:rsidRDefault="004825FD" w:rsidP="005D17BF">
            <w:pPr>
              <w:pStyle w:val="TableText1"/>
              <w:spacing w:before="88" w:line="220" w:lineRule="auto"/>
              <w:ind w:left="817" w:firstLine="540"/>
            </w:pPr>
            <w:r>
              <w:rPr>
                <w:spacing w:val="-5"/>
              </w:rPr>
              <w:t>每年</w:t>
            </w:r>
            <w:r>
              <w:rPr>
                <w:spacing w:val="-37"/>
              </w:rPr>
              <w:t xml:space="preserve"> </w:t>
            </w:r>
            <w:r>
              <w:rPr>
                <w:rFonts w:ascii="Calibri" w:eastAsia="Calibri" w:hAnsi="Calibri" w:cs="Calibri"/>
                <w:spacing w:val="-5"/>
              </w:rPr>
              <w:t>12</w:t>
            </w:r>
            <w:r>
              <w:rPr>
                <w:rFonts w:ascii="Calibri" w:eastAsia="Calibri" w:hAnsi="Calibri" w:cs="Calibri"/>
                <w:spacing w:val="20"/>
                <w:w w:val="101"/>
              </w:rPr>
              <w:t xml:space="preserve"> </w:t>
            </w:r>
            <w:r>
              <w:rPr>
                <w:spacing w:val="-5"/>
              </w:rPr>
              <w:t>月份进行</w:t>
            </w:r>
          </w:p>
        </w:tc>
      </w:tr>
      <w:tr w:rsidR="004825FD" w:rsidTr="005D17BF">
        <w:trPr>
          <w:trHeight w:val="400"/>
          <w:jc w:val="center"/>
        </w:trPr>
        <w:tc>
          <w:tcPr>
            <w:tcW w:w="1677" w:type="dxa"/>
          </w:tcPr>
          <w:p w:rsidR="004825FD" w:rsidRDefault="004825FD" w:rsidP="005D17BF">
            <w:pPr>
              <w:pStyle w:val="TableText1"/>
              <w:spacing w:before="88" w:line="220" w:lineRule="auto"/>
              <w:ind w:left="199" w:firstLine="544"/>
            </w:pPr>
            <w:r>
              <w:rPr>
                <w:spacing w:val="-4"/>
              </w:rPr>
              <w:t>园</w:t>
            </w:r>
            <w:proofErr w:type="gramStart"/>
            <w:r>
              <w:rPr>
                <w:spacing w:val="-4"/>
              </w:rPr>
              <w:t>路设施</w:t>
            </w:r>
            <w:proofErr w:type="gramEnd"/>
            <w:r>
              <w:rPr>
                <w:spacing w:val="-4"/>
              </w:rPr>
              <w:t>保洁</w:t>
            </w:r>
          </w:p>
        </w:tc>
        <w:tc>
          <w:tcPr>
            <w:tcW w:w="1994" w:type="dxa"/>
          </w:tcPr>
          <w:p w:rsidR="004825FD" w:rsidRDefault="004825FD" w:rsidP="005D17BF">
            <w:pPr>
              <w:rPr>
                <w:rFonts w:ascii="Arial"/>
                <w:sz w:val="22"/>
              </w:rPr>
            </w:pPr>
          </w:p>
        </w:tc>
        <w:tc>
          <w:tcPr>
            <w:tcW w:w="1335" w:type="dxa"/>
          </w:tcPr>
          <w:p w:rsidR="004825FD" w:rsidRDefault="004825FD" w:rsidP="005D17BF">
            <w:pPr>
              <w:pStyle w:val="TableText1"/>
              <w:spacing w:before="88" w:line="234" w:lineRule="auto"/>
              <w:ind w:left="311" w:firstLine="524"/>
            </w:pPr>
            <w:r>
              <w:rPr>
                <w:rFonts w:ascii="Calibri" w:eastAsia="Calibri" w:hAnsi="Calibri" w:cs="Calibri"/>
                <w:spacing w:val="-9"/>
              </w:rPr>
              <w:t>1</w:t>
            </w:r>
            <w:r>
              <w:rPr>
                <w:spacing w:val="-9"/>
              </w:rPr>
              <w:t>次</w:t>
            </w:r>
            <w:r>
              <w:rPr>
                <w:rFonts w:ascii="Calibri" w:eastAsia="Calibri" w:hAnsi="Calibri" w:cs="Calibri"/>
                <w:spacing w:val="-9"/>
              </w:rPr>
              <w:t>/</w:t>
            </w:r>
            <w:r>
              <w:rPr>
                <w:spacing w:val="-9"/>
              </w:rPr>
              <w:t>天</w:t>
            </w:r>
          </w:p>
        </w:tc>
        <w:tc>
          <w:tcPr>
            <w:tcW w:w="3465" w:type="dxa"/>
          </w:tcPr>
          <w:p w:rsidR="004825FD" w:rsidRDefault="004825FD" w:rsidP="005D17BF">
            <w:pPr>
              <w:spacing w:before="108" w:line="223" w:lineRule="auto"/>
              <w:ind w:left="1593"/>
              <w:rPr>
                <w:rFonts w:eastAsia="Calibri" w:cs="Calibri"/>
                <w:sz w:val="22"/>
              </w:rPr>
            </w:pPr>
            <w:r>
              <w:rPr>
                <w:rFonts w:eastAsia="Calibri" w:cs="Calibri"/>
                <w:sz w:val="22"/>
              </w:rPr>
              <w:t>/</w:t>
            </w:r>
          </w:p>
        </w:tc>
      </w:tr>
      <w:tr w:rsidR="004825FD" w:rsidTr="005D17BF">
        <w:trPr>
          <w:trHeight w:val="398"/>
          <w:jc w:val="center"/>
        </w:trPr>
        <w:tc>
          <w:tcPr>
            <w:tcW w:w="1677" w:type="dxa"/>
          </w:tcPr>
          <w:p w:rsidR="004825FD" w:rsidRDefault="004825FD" w:rsidP="005D17BF">
            <w:pPr>
              <w:pStyle w:val="TableText1"/>
              <w:spacing w:before="89" w:line="220" w:lineRule="auto"/>
              <w:ind w:left="298" w:firstLine="548"/>
            </w:pPr>
            <w:r>
              <w:rPr>
                <w:spacing w:val="-3"/>
              </w:rPr>
              <w:lastRenderedPageBreak/>
              <w:t>下水道疏通</w:t>
            </w:r>
          </w:p>
        </w:tc>
        <w:tc>
          <w:tcPr>
            <w:tcW w:w="1994" w:type="dxa"/>
          </w:tcPr>
          <w:p w:rsidR="004825FD" w:rsidRDefault="004825FD" w:rsidP="005D17BF">
            <w:pPr>
              <w:rPr>
                <w:rFonts w:ascii="Arial"/>
                <w:sz w:val="22"/>
              </w:rPr>
            </w:pPr>
          </w:p>
        </w:tc>
        <w:tc>
          <w:tcPr>
            <w:tcW w:w="1335" w:type="dxa"/>
          </w:tcPr>
          <w:p w:rsidR="004825FD" w:rsidRDefault="004825FD" w:rsidP="005D17BF">
            <w:pPr>
              <w:pStyle w:val="TableText1"/>
              <w:spacing w:before="89" w:line="234" w:lineRule="auto"/>
              <w:ind w:left="297" w:firstLine="540"/>
            </w:pPr>
            <w:r>
              <w:rPr>
                <w:rFonts w:ascii="Calibri" w:eastAsia="Calibri" w:hAnsi="Calibri" w:cs="Calibri"/>
                <w:spacing w:val="-5"/>
              </w:rPr>
              <w:t>4</w:t>
            </w:r>
            <w:r>
              <w:rPr>
                <w:spacing w:val="-5"/>
              </w:rPr>
              <w:t>次</w:t>
            </w:r>
            <w:r>
              <w:rPr>
                <w:rFonts w:ascii="Calibri" w:eastAsia="Calibri" w:hAnsi="Calibri" w:cs="Calibri"/>
                <w:spacing w:val="-5"/>
              </w:rPr>
              <w:t>/</w:t>
            </w:r>
            <w:r>
              <w:rPr>
                <w:spacing w:val="-5"/>
              </w:rPr>
              <w:t>年</w:t>
            </w:r>
          </w:p>
        </w:tc>
        <w:tc>
          <w:tcPr>
            <w:tcW w:w="3465" w:type="dxa"/>
          </w:tcPr>
          <w:p w:rsidR="004825FD" w:rsidRDefault="004825FD" w:rsidP="005D17BF">
            <w:pPr>
              <w:pStyle w:val="TableText1"/>
              <w:spacing w:before="89" w:line="220" w:lineRule="auto"/>
              <w:ind w:left="1315" w:firstLine="552"/>
            </w:pPr>
            <w:r>
              <w:rPr>
                <w:spacing w:val="-2"/>
              </w:rPr>
              <w:t>绿地内</w:t>
            </w:r>
          </w:p>
        </w:tc>
      </w:tr>
      <w:tr w:rsidR="004825FD" w:rsidTr="005D17BF">
        <w:trPr>
          <w:trHeight w:val="408"/>
          <w:jc w:val="center"/>
        </w:trPr>
        <w:tc>
          <w:tcPr>
            <w:tcW w:w="1677" w:type="dxa"/>
          </w:tcPr>
          <w:p w:rsidR="004825FD" w:rsidRDefault="004825FD" w:rsidP="005D17BF">
            <w:pPr>
              <w:pStyle w:val="TableText1"/>
              <w:spacing w:before="92" w:line="220" w:lineRule="auto"/>
              <w:ind w:left="405" w:firstLine="552"/>
            </w:pPr>
            <w:r>
              <w:rPr>
                <w:spacing w:val="-2"/>
              </w:rPr>
              <w:t>设施保养</w:t>
            </w:r>
          </w:p>
        </w:tc>
        <w:tc>
          <w:tcPr>
            <w:tcW w:w="1994" w:type="dxa"/>
          </w:tcPr>
          <w:p w:rsidR="004825FD" w:rsidRDefault="004825FD" w:rsidP="005D17BF">
            <w:pPr>
              <w:rPr>
                <w:rFonts w:ascii="Arial"/>
                <w:sz w:val="22"/>
              </w:rPr>
            </w:pPr>
          </w:p>
        </w:tc>
        <w:tc>
          <w:tcPr>
            <w:tcW w:w="1335" w:type="dxa"/>
          </w:tcPr>
          <w:p w:rsidR="004825FD" w:rsidRDefault="004825FD" w:rsidP="005D17BF">
            <w:pPr>
              <w:pStyle w:val="TableText1"/>
              <w:spacing w:before="91" w:line="234" w:lineRule="auto"/>
              <w:ind w:left="304" w:firstLine="532"/>
            </w:pPr>
            <w:r>
              <w:rPr>
                <w:rFonts w:ascii="Calibri" w:eastAsia="Calibri" w:hAnsi="Calibri" w:cs="Calibri"/>
                <w:spacing w:val="-7"/>
              </w:rPr>
              <w:t>2</w:t>
            </w:r>
            <w:r>
              <w:rPr>
                <w:spacing w:val="-7"/>
              </w:rPr>
              <w:t>次</w:t>
            </w:r>
            <w:r>
              <w:rPr>
                <w:rFonts w:ascii="Calibri" w:eastAsia="Calibri" w:hAnsi="Calibri" w:cs="Calibri"/>
                <w:spacing w:val="-7"/>
              </w:rPr>
              <w:t>/</w:t>
            </w:r>
            <w:r>
              <w:rPr>
                <w:spacing w:val="-7"/>
              </w:rPr>
              <w:t>年</w:t>
            </w:r>
          </w:p>
        </w:tc>
        <w:tc>
          <w:tcPr>
            <w:tcW w:w="3465" w:type="dxa"/>
          </w:tcPr>
          <w:p w:rsidR="004825FD" w:rsidRDefault="004825FD" w:rsidP="005D17BF">
            <w:pPr>
              <w:spacing w:before="111" w:line="223" w:lineRule="auto"/>
              <w:ind w:left="1593"/>
              <w:rPr>
                <w:rFonts w:eastAsia="Calibri" w:cs="Calibri"/>
                <w:sz w:val="22"/>
              </w:rPr>
            </w:pPr>
            <w:r>
              <w:rPr>
                <w:rFonts w:eastAsia="Calibri" w:cs="Calibri"/>
                <w:sz w:val="22"/>
              </w:rPr>
              <w:t>/</w:t>
            </w:r>
          </w:p>
        </w:tc>
      </w:tr>
    </w:tbl>
    <w:p w:rsidR="004825FD" w:rsidRDefault="004825FD" w:rsidP="004825FD">
      <w:pPr>
        <w:pStyle w:val="affff5"/>
        <w:snapToGrid w:val="0"/>
        <w:spacing w:before="156" w:after="156" w:line="300" w:lineRule="auto"/>
        <w:ind w:firstLineChars="200" w:firstLine="442"/>
        <w:jc w:val="left"/>
        <w:rPr>
          <w:rFonts w:ascii="Times New Roman" w:hAnsi="Times New Roman"/>
          <w:b/>
          <w:sz w:val="22"/>
          <w:szCs w:val="22"/>
        </w:rPr>
      </w:pPr>
    </w:p>
    <w:p w:rsidR="004825FD" w:rsidRDefault="004825FD" w:rsidP="004825FD">
      <w:pPr>
        <w:pStyle w:val="affff5"/>
        <w:snapToGrid w:val="0"/>
        <w:spacing w:before="156" w:after="156" w:line="300" w:lineRule="auto"/>
        <w:ind w:firstLineChars="200" w:firstLine="442"/>
        <w:jc w:val="left"/>
        <w:rPr>
          <w:rFonts w:ascii="Times New Roman" w:hAnsi="Times New Roman" w:hint="eastAsia"/>
          <w:b/>
          <w:sz w:val="22"/>
          <w:szCs w:val="22"/>
        </w:rPr>
      </w:pPr>
      <w:r>
        <w:rPr>
          <w:rFonts w:ascii="Times New Roman" w:hAnsi="Times New Roman"/>
          <w:b/>
          <w:sz w:val="22"/>
          <w:szCs w:val="22"/>
        </w:rPr>
        <w:t xml:space="preserve">9.4 </w:t>
      </w:r>
      <w:r>
        <w:rPr>
          <w:rFonts w:ascii="Times New Roman" w:hAnsi="Times New Roman"/>
          <w:b/>
          <w:sz w:val="22"/>
          <w:szCs w:val="22"/>
        </w:rPr>
        <w:t>质量要求</w:t>
      </w:r>
    </w:p>
    <w:p w:rsidR="004825FD" w:rsidRDefault="004825FD" w:rsidP="004825FD">
      <w:pPr>
        <w:tabs>
          <w:tab w:val="left" w:pos="3060"/>
        </w:tabs>
        <w:snapToGrid w:val="0"/>
        <w:spacing w:line="300" w:lineRule="auto"/>
        <w:ind w:firstLineChars="200" w:firstLine="440"/>
        <w:rPr>
          <w:rFonts w:ascii="宋体" w:hAnsi="宋体"/>
          <w:bCs/>
          <w:sz w:val="22"/>
        </w:rPr>
      </w:pPr>
      <w:r>
        <w:rPr>
          <w:rFonts w:ascii="宋体" w:hAnsi="宋体" w:hint="eastAsia"/>
          <w:bCs/>
          <w:sz w:val="22"/>
        </w:rPr>
        <w:t>9.4.1绿地要求：养护工人着装规范、无枯枝死树、黄土不裸露、修剪规范、施肥合理、病虫害防治及时有效、绿地整洁无垃圾、无责任性投诉，保持良好的景观面貌。</w:t>
      </w:r>
    </w:p>
    <w:p w:rsidR="004825FD" w:rsidRDefault="004825FD" w:rsidP="004825FD">
      <w:pPr>
        <w:tabs>
          <w:tab w:val="left" w:pos="3060"/>
        </w:tabs>
        <w:snapToGrid w:val="0"/>
        <w:spacing w:line="300" w:lineRule="auto"/>
        <w:ind w:firstLineChars="200" w:firstLine="440"/>
        <w:rPr>
          <w:rFonts w:ascii="宋体" w:hAnsi="宋体"/>
          <w:bCs/>
          <w:sz w:val="22"/>
        </w:rPr>
      </w:pPr>
      <w:r>
        <w:rPr>
          <w:rFonts w:ascii="宋体" w:hAnsi="宋体" w:hint="eastAsia"/>
          <w:bCs/>
          <w:sz w:val="22"/>
        </w:rPr>
        <w:t>9.4.2行道树（如有）要求：树种规格统一，植株青枝绿叶、修剪规范、整体面貌良好、无垃圾积水、无倾斜株缺株死株、病虫害防治及时有效、护树桩绑扎规范无缺损、防台工作准备充分。</w:t>
      </w:r>
    </w:p>
    <w:p w:rsidR="004825FD" w:rsidRDefault="004825FD" w:rsidP="004825FD">
      <w:pPr>
        <w:tabs>
          <w:tab w:val="left" w:pos="3060"/>
        </w:tabs>
        <w:snapToGrid w:val="0"/>
        <w:spacing w:line="300" w:lineRule="auto"/>
        <w:ind w:firstLineChars="200" w:firstLine="440"/>
        <w:rPr>
          <w:rFonts w:ascii="宋体" w:hAnsi="宋体"/>
          <w:bCs/>
          <w:sz w:val="22"/>
        </w:rPr>
      </w:pPr>
      <w:r>
        <w:rPr>
          <w:rFonts w:ascii="宋体" w:hAnsi="宋体" w:hint="eastAsia"/>
          <w:bCs/>
          <w:sz w:val="22"/>
        </w:rPr>
        <w:t>9.4.3园林小品、绿地及行道树附属设施（如有）以及其他相关设施养护得当、完整无缺损，保持良好的景观效果。</w:t>
      </w:r>
    </w:p>
    <w:p w:rsidR="004825FD" w:rsidRDefault="004825FD" w:rsidP="004825FD">
      <w:pPr>
        <w:tabs>
          <w:tab w:val="left" w:pos="3060"/>
        </w:tabs>
        <w:snapToGrid w:val="0"/>
        <w:spacing w:line="300" w:lineRule="auto"/>
        <w:ind w:firstLineChars="200" w:firstLine="440"/>
        <w:rPr>
          <w:rFonts w:ascii="宋体" w:hAnsi="宋体"/>
          <w:bCs/>
          <w:sz w:val="22"/>
        </w:rPr>
      </w:pPr>
      <w:r>
        <w:rPr>
          <w:rFonts w:ascii="宋体" w:hAnsi="宋体" w:hint="eastAsia"/>
          <w:bCs/>
          <w:sz w:val="22"/>
        </w:rPr>
        <w:t>9.4.4对管理区域内的毁绿、占</w:t>
      </w:r>
      <w:proofErr w:type="gramStart"/>
      <w:r>
        <w:rPr>
          <w:rFonts w:ascii="宋体" w:hAnsi="宋体" w:hint="eastAsia"/>
          <w:bCs/>
          <w:sz w:val="22"/>
        </w:rPr>
        <w:t>绿现象</w:t>
      </w:r>
      <w:proofErr w:type="gramEnd"/>
      <w:r>
        <w:rPr>
          <w:rFonts w:ascii="宋体" w:hAnsi="宋体" w:hint="eastAsia"/>
          <w:bCs/>
          <w:sz w:val="22"/>
        </w:rPr>
        <w:t>能及时发现，及时采取有效措施进行阻止并及时向相关科室反馈沟通，同时请求城管执法部门支持。</w:t>
      </w:r>
    </w:p>
    <w:p w:rsidR="004825FD" w:rsidRDefault="004825FD" w:rsidP="004825FD">
      <w:pPr>
        <w:tabs>
          <w:tab w:val="left" w:pos="3060"/>
        </w:tabs>
        <w:snapToGrid w:val="0"/>
        <w:spacing w:line="300" w:lineRule="auto"/>
        <w:ind w:firstLineChars="200" w:firstLine="440"/>
        <w:rPr>
          <w:rFonts w:ascii="宋体" w:hAnsi="宋体"/>
          <w:bCs/>
          <w:sz w:val="22"/>
        </w:rPr>
      </w:pPr>
      <w:r>
        <w:rPr>
          <w:rFonts w:ascii="宋体" w:hAnsi="宋体" w:hint="eastAsia"/>
          <w:bCs/>
          <w:sz w:val="22"/>
        </w:rPr>
        <w:t>9.4.5绿化养护作业文明规范、安全操作，无不文明、不安全事故发生、无投诉事件。</w:t>
      </w:r>
    </w:p>
    <w:p w:rsidR="004825FD" w:rsidRDefault="004825FD" w:rsidP="004825FD">
      <w:pPr>
        <w:pStyle w:val="affff5"/>
        <w:snapToGrid w:val="0"/>
        <w:spacing w:before="156" w:after="156" w:line="300" w:lineRule="auto"/>
        <w:ind w:firstLineChars="200" w:firstLine="440"/>
        <w:jc w:val="left"/>
        <w:rPr>
          <w:rFonts w:hAnsi="宋体" w:hint="eastAsia"/>
          <w:bCs/>
          <w:sz w:val="22"/>
          <w:szCs w:val="22"/>
        </w:rPr>
      </w:pPr>
      <w:r>
        <w:rPr>
          <w:rFonts w:hAnsi="宋体" w:hint="eastAsia"/>
          <w:bCs/>
          <w:sz w:val="22"/>
          <w:szCs w:val="22"/>
        </w:rPr>
        <w:t>9.4.6认真完成重大任务、重大检查以及管理部门布置的其他养护任务。</w:t>
      </w:r>
    </w:p>
    <w:p w:rsidR="004825FD" w:rsidRDefault="004825FD" w:rsidP="004825FD">
      <w:pPr>
        <w:pStyle w:val="affff5"/>
        <w:snapToGrid w:val="0"/>
        <w:spacing w:before="156" w:after="156" w:line="300" w:lineRule="auto"/>
        <w:ind w:firstLineChars="200" w:firstLine="442"/>
        <w:jc w:val="left"/>
        <w:rPr>
          <w:rFonts w:hAnsi="宋体" w:hint="eastAsia"/>
          <w:b/>
          <w:sz w:val="22"/>
          <w:szCs w:val="22"/>
        </w:rPr>
      </w:pPr>
      <w:r>
        <w:rPr>
          <w:rFonts w:ascii="Times New Roman" w:hAnsi="Times New Roman"/>
          <w:b/>
          <w:sz w:val="22"/>
          <w:szCs w:val="22"/>
        </w:rPr>
        <w:t>9.</w:t>
      </w:r>
      <w:r>
        <w:rPr>
          <w:rFonts w:ascii="Times New Roman" w:hAnsi="Times New Roman" w:hint="eastAsia"/>
          <w:b/>
          <w:sz w:val="22"/>
          <w:szCs w:val="22"/>
        </w:rPr>
        <w:t>5</w:t>
      </w:r>
      <w:r>
        <w:rPr>
          <w:rFonts w:ascii="Times New Roman" w:hAnsi="Times New Roman"/>
          <w:b/>
          <w:sz w:val="22"/>
          <w:szCs w:val="22"/>
        </w:rPr>
        <w:t xml:space="preserve"> </w:t>
      </w:r>
      <w:r>
        <w:rPr>
          <w:rFonts w:ascii="Times New Roman" w:hAnsi="Times New Roman" w:hint="eastAsia"/>
          <w:b/>
          <w:sz w:val="22"/>
          <w:szCs w:val="22"/>
        </w:rPr>
        <w:t>其他</w:t>
      </w:r>
      <w:r>
        <w:rPr>
          <w:rFonts w:ascii="Times New Roman" w:hAnsi="Times New Roman"/>
          <w:b/>
          <w:sz w:val="22"/>
          <w:szCs w:val="22"/>
        </w:rPr>
        <w:t>要求</w:t>
      </w:r>
    </w:p>
    <w:p w:rsidR="004825FD" w:rsidRDefault="004825FD" w:rsidP="004825FD">
      <w:pPr>
        <w:spacing w:line="360" w:lineRule="auto"/>
        <w:ind w:firstLineChars="202" w:firstLine="444"/>
        <w:rPr>
          <w:rFonts w:ascii="宋体" w:hAnsi="宋体" w:hint="eastAsia"/>
          <w:color w:val="000000"/>
          <w:sz w:val="22"/>
        </w:rPr>
      </w:pPr>
      <w:bookmarkStart w:id="47" w:name="_Toc162530933"/>
      <w:bookmarkStart w:id="48" w:name="_Toc463690203"/>
      <w:bookmarkStart w:id="49" w:name="_Toc460922290"/>
      <w:r>
        <w:rPr>
          <w:rFonts w:ascii="宋体" w:hAnsi="宋体" w:hint="eastAsia"/>
          <w:color w:val="000000"/>
          <w:sz w:val="22"/>
        </w:rPr>
        <w:t>9.4.1投标人应根据本项目服务内容、不同的绿化养护标准及养护频次要求（详见9.3），提供完善的养护计划、服务方案、工作流程和应急预案，以保证本项目顺利开展，服务过程中应做好自查自检工作同时无条件地接受招标人对其工作质量的监督检查。</w:t>
      </w:r>
    </w:p>
    <w:p w:rsidR="004825FD" w:rsidRDefault="004825FD" w:rsidP="004825FD">
      <w:pPr>
        <w:spacing w:line="360" w:lineRule="auto"/>
        <w:ind w:firstLineChars="202" w:firstLine="444"/>
        <w:rPr>
          <w:rFonts w:ascii="宋体" w:hAnsi="宋体"/>
          <w:color w:val="000000"/>
          <w:sz w:val="22"/>
        </w:rPr>
      </w:pPr>
      <w:r>
        <w:rPr>
          <w:rFonts w:ascii="宋体" w:hAnsi="宋体" w:hint="eastAsia"/>
          <w:color w:val="000000"/>
          <w:sz w:val="22"/>
        </w:rPr>
        <w:t>9.4.2投标人在养护过程中应根据天气变化及绿化情况及时经采购人同意后，调整养护服务方案，以便更好地开展养护服务。</w:t>
      </w:r>
    </w:p>
    <w:p w:rsidR="004825FD" w:rsidRDefault="004825FD" w:rsidP="004825FD">
      <w:pPr>
        <w:spacing w:line="360" w:lineRule="auto"/>
        <w:ind w:firstLineChars="202" w:firstLine="444"/>
        <w:rPr>
          <w:rFonts w:ascii="宋体" w:hAnsi="宋体" w:hint="eastAsia"/>
          <w:color w:val="000000"/>
          <w:sz w:val="22"/>
        </w:rPr>
      </w:pPr>
      <w:r>
        <w:rPr>
          <w:rFonts w:ascii="宋体" w:hAnsi="宋体" w:hint="eastAsia"/>
          <w:color w:val="000000"/>
          <w:sz w:val="22"/>
        </w:rPr>
        <w:t>9.4.3投标人对养护工作中存在、发生的</w:t>
      </w:r>
      <w:proofErr w:type="gramStart"/>
      <w:r>
        <w:rPr>
          <w:rFonts w:ascii="宋体" w:hAnsi="宋体" w:hint="eastAsia"/>
          <w:color w:val="000000"/>
          <w:sz w:val="22"/>
        </w:rPr>
        <w:t>问题应第一时间</w:t>
      </w:r>
      <w:proofErr w:type="gramEnd"/>
      <w:r>
        <w:rPr>
          <w:rFonts w:ascii="宋体" w:hAnsi="宋体" w:hint="eastAsia"/>
          <w:color w:val="000000"/>
          <w:sz w:val="22"/>
        </w:rPr>
        <w:t>报采购人，</w:t>
      </w:r>
      <w:proofErr w:type="gramStart"/>
      <w:r>
        <w:rPr>
          <w:rFonts w:ascii="宋体" w:hAnsi="宋体" w:hint="eastAsia"/>
          <w:color w:val="000000"/>
          <w:sz w:val="22"/>
        </w:rPr>
        <w:t>以及时商改进</w:t>
      </w:r>
      <w:proofErr w:type="gramEnd"/>
      <w:r>
        <w:rPr>
          <w:rFonts w:ascii="宋体" w:hAnsi="宋体" w:hint="eastAsia"/>
          <w:color w:val="000000"/>
          <w:sz w:val="22"/>
        </w:rPr>
        <w:t>措施、调整养护方案等。</w:t>
      </w:r>
    </w:p>
    <w:p w:rsidR="004825FD" w:rsidRDefault="004825FD" w:rsidP="004825FD">
      <w:pPr>
        <w:spacing w:line="360" w:lineRule="auto"/>
        <w:ind w:firstLineChars="202" w:firstLine="444"/>
        <w:rPr>
          <w:rFonts w:ascii="宋体" w:hAnsi="宋体" w:hint="eastAsia"/>
          <w:color w:val="000000"/>
          <w:sz w:val="22"/>
        </w:rPr>
      </w:pPr>
      <w:r>
        <w:rPr>
          <w:rFonts w:ascii="宋体" w:hAnsi="宋体" w:hint="eastAsia"/>
          <w:color w:val="000000"/>
          <w:sz w:val="22"/>
        </w:rPr>
        <w:t>9.4.4投标人应保障养护责任范围内的绿化存活率。</w:t>
      </w:r>
    </w:p>
    <w:p w:rsidR="004825FD" w:rsidRDefault="004825FD" w:rsidP="004825FD">
      <w:pPr>
        <w:spacing w:line="360" w:lineRule="auto"/>
        <w:ind w:firstLineChars="202" w:firstLine="444"/>
        <w:rPr>
          <w:rFonts w:ascii="宋体" w:hAnsi="宋体" w:hint="eastAsia"/>
          <w:color w:val="000000"/>
          <w:sz w:val="22"/>
        </w:rPr>
      </w:pPr>
      <w:r>
        <w:rPr>
          <w:rFonts w:ascii="宋体" w:hAnsi="宋体" w:hint="eastAsia"/>
          <w:color w:val="000000"/>
          <w:sz w:val="22"/>
        </w:rPr>
        <w:t>9.4.5投标人应对绿化养护计划的执行情况定期检查，及时处理养护责任范围内出现的问题，确保各项措施得到有效落实。</w:t>
      </w:r>
    </w:p>
    <w:p w:rsidR="004825FD" w:rsidRDefault="004825FD" w:rsidP="004825FD">
      <w:pPr>
        <w:adjustRightInd w:val="0"/>
        <w:snapToGrid w:val="0"/>
        <w:spacing w:line="300" w:lineRule="auto"/>
        <w:ind w:firstLineChars="196" w:firstLine="433"/>
        <w:jc w:val="left"/>
        <w:outlineLvl w:val="2"/>
        <w:rPr>
          <w:b/>
          <w:sz w:val="22"/>
        </w:rPr>
      </w:pPr>
      <w:r>
        <w:rPr>
          <w:b/>
          <w:sz w:val="22"/>
        </w:rPr>
        <w:t xml:space="preserve">10 </w:t>
      </w:r>
      <w:r>
        <w:rPr>
          <w:b/>
          <w:sz w:val="22"/>
        </w:rPr>
        <w:t>人员及设备要求</w:t>
      </w:r>
      <w:bookmarkEnd w:id="47"/>
    </w:p>
    <w:p w:rsidR="004825FD" w:rsidRDefault="004825FD" w:rsidP="004825FD">
      <w:pPr>
        <w:snapToGrid w:val="0"/>
        <w:spacing w:line="400" w:lineRule="exact"/>
        <w:ind w:firstLineChars="200" w:firstLine="440"/>
        <w:rPr>
          <w:color w:val="000000"/>
          <w:sz w:val="22"/>
        </w:rPr>
      </w:pPr>
      <w:bookmarkStart w:id="50" w:name="_Toc162530934"/>
      <w:bookmarkEnd w:id="48"/>
      <w:bookmarkEnd w:id="49"/>
      <w:r>
        <w:rPr>
          <w:color w:val="000000"/>
          <w:sz w:val="22"/>
        </w:rPr>
        <w:t xml:space="preserve">10.1 </w:t>
      </w:r>
      <w:r>
        <w:rPr>
          <w:color w:val="000000"/>
          <w:sz w:val="22"/>
        </w:rPr>
        <w:t>人员要求</w:t>
      </w:r>
    </w:p>
    <w:p w:rsidR="004825FD" w:rsidRDefault="004825FD" w:rsidP="004825FD">
      <w:pPr>
        <w:snapToGrid w:val="0"/>
        <w:spacing w:line="400" w:lineRule="exact"/>
        <w:ind w:firstLineChars="200" w:firstLine="440"/>
        <w:rPr>
          <w:bCs/>
          <w:color w:val="000000"/>
          <w:sz w:val="22"/>
          <w:u w:val="single"/>
        </w:rPr>
      </w:pPr>
      <w:r>
        <w:rPr>
          <w:bCs/>
          <w:color w:val="000000"/>
          <w:sz w:val="22"/>
        </w:rPr>
        <w:t xml:space="preserve">10.1.1 </w:t>
      </w:r>
      <w:r>
        <w:rPr>
          <w:bCs/>
          <w:color w:val="000000"/>
          <w:sz w:val="22"/>
        </w:rPr>
        <w:t>投标人拟派的项目经理</w:t>
      </w:r>
      <w:r>
        <w:rPr>
          <w:rFonts w:hint="eastAsia"/>
          <w:bCs/>
          <w:color w:val="000000"/>
          <w:sz w:val="22"/>
        </w:rPr>
        <w:t>、</w:t>
      </w:r>
      <w:r>
        <w:rPr>
          <w:bCs/>
          <w:color w:val="000000"/>
          <w:sz w:val="22"/>
        </w:rPr>
        <w:t>管理人员</w:t>
      </w:r>
      <w:r>
        <w:rPr>
          <w:rFonts w:hint="eastAsia"/>
          <w:bCs/>
          <w:color w:val="000000"/>
          <w:sz w:val="22"/>
        </w:rPr>
        <w:t>和</w:t>
      </w:r>
      <w:r>
        <w:rPr>
          <w:bCs/>
          <w:color w:val="000000"/>
          <w:sz w:val="22"/>
        </w:rPr>
        <w:t>专业技术</w:t>
      </w:r>
      <w:r>
        <w:rPr>
          <w:rFonts w:hint="eastAsia"/>
          <w:bCs/>
          <w:color w:val="000000"/>
          <w:sz w:val="22"/>
        </w:rPr>
        <w:t>人员，</w:t>
      </w:r>
      <w:r>
        <w:rPr>
          <w:bCs/>
          <w:color w:val="000000"/>
          <w:sz w:val="22"/>
        </w:rPr>
        <w:t>实际以养护专业要求为</w:t>
      </w:r>
      <w:r>
        <w:rPr>
          <w:bCs/>
          <w:color w:val="000000"/>
          <w:sz w:val="22"/>
        </w:rPr>
        <w:lastRenderedPageBreak/>
        <w:t>准，且</w:t>
      </w:r>
      <w:r>
        <w:rPr>
          <w:bCs/>
          <w:color w:val="000000"/>
          <w:sz w:val="22"/>
          <w:u w:val="single"/>
        </w:rPr>
        <w:t>必须是本单位职工，且为该项目现场的实际操作者，并应常驻项目现场。未经采购人同意，中标人不得调换或撤离上述人员，如采购人认为有必要，可要求中标人对上述人员中的部分人员</w:t>
      </w:r>
      <w:r>
        <w:rPr>
          <w:rFonts w:hint="eastAsia"/>
          <w:bCs/>
          <w:color w:val="000000"/>
          <w:sz w:val="22"/>
          <w:u w:val="single"/>
        </w:rPr>
        <w:t>做出</w:t>
      </w:r>
      <w:r>
        <w:rPr>
          <w:bCs/>
          <w:color w:val="000000"/>
          <w:sz w:val="22"/>
          <w:u w:val="single"/>
        </w:rPr>
        <w:t>更好的调整。</w:t>
      </w:r>
    </w:p>
    <w:p w:rsidR="004825FD" w:rsidRDefault="004825FD" w:rsidP="004825FD">
      <w:pPr>
        <w:tabs>
          <w:tab w:val="left" w:pos="3060"/>
        </w:tabs>
        <w:snapToGrid w:val="0"/>
        <w:spacing w:line="400" w:lineRule="exact"/>
        <w:ind w:firstLineChars="200" w:firstLine="440"/>
        <w:rPr>
          <w:bCs/>
          <w:color w:val="FF0000"/>
          <w:sz w:val="22"/>
        </w:rPr>
      </w:pPr>
      <w:r>
        <w:rPr>
          <w:bCs/>
          <w:color w:val="FF0000"/>
          <w:sz w:val="22"/>
        </w:rPr>
        <w:t xml:space="preserve">10.1.2 </w:t>
      </w:r>
      <w:r>
        <w:rPr>
          <w:bCs/>
          <w:color w:val="FF0000"/>
          <w:sz w:val="22"/>
        </w:rPr>
        <w:t>管理人员配备要求</w:t>
      </w:r>
    </w:p>
    <w:p w:rsidR="004825FD" w:rsidRDefault="004825FD" w:rsidP="004825FD">
      <w:pPr>
        <w:tabs>
          <w:tab w:val="left" w:pos="3060"/>
        </w:tabs>
        <w:snapToGrid w:val="0"/>
        <w:spacing w:line="300" w:lineRule="auto"/>
        <w:ind w:firstLineChars="200" w:firstLine="440"/>
        <w:rPr>
          <w:rFonts w:hint="eastAsia"/>
          <w:bCs/>
          <w:color w:val="000000"/>
          <w:sz w:val="22"/>
        </w:rPr>
      </w:pPr>
      <w:r>
        <w:rPr>
          <w:rFonts w:ascii="Times New Roman" w:hAnsi="Times New Roman" w:hint="eastAsia"/>
          <w:bCs/>
          <w:color w:val="000000"/>
          <w:sz w:val="22"/>
        </w:rPr>
        <w:t>投标人应提供足够的服务人员投入本项目，</w:t>
      </w:r>
      <w:proofErr w:type="gramStart"/>
      <w:r>
        <w:rPr>
          <w:rFonts w:ascii="Times New Roman" w:hAnsi="Times New Roman" w:hint="eastAsia"/>
          <w:bCs/>
          <w:color w:val="000000"/>
          <w:sz w:val="22"/>
        </w:rPr>
        <w:t>须实现</w:t>
      </w:r>
      <w:proofErr w:type="gramEnd"/>
      <w:r>
        <w:rPr>
          <w:rFonts w:ascii="Times New Roman" w:hAnsi="Times New Roman" w:hint="eastAsia"/>
          <w:bCs/>
          <w:color w:val="000000"/>
          <w:sz w:val="22"/>
        </w:rPr>
        <w:t>专人专岗，技术人员须持相关证件上岗，投标人配备项目经理、技术人员及其他管理人员最低要求</w:t>
      </w:r>
      <w:r>
        <w:rPr>
          <w:rFonts w:hint="eastAsia"/>
          <w:bCs/>
          <w:color w:val="000000"/>
          <w:sz w:val="22"/>
        </w:rPr>
        <w:t>如下</w:t>
      </w:r>
      <w:r>
        <w:rPr>
          <w:bCs/>
          <w:color w:val="000000"/>
          <w:sz w:val="22"/>
        </w:rPr>
        <w:t>：</w:t>
      </w:r>
    </w:p>
    <w:p w:rsidR="004825FD" w:rsidRDefault="004825FD" w:rsidP="004825FD">
      <w:pPr>
        <w:tabs>
          <w:tab w:val="left" w:pos="3060"/>
        </w:tabs>
        <w:snapToGrid w:val="0"/>
        <w:spacing w:line="300" w:lineRule="auto"/>
        <w:ind w:firstLineChars="200" w:firstLine="440"/>
        <w:rPr>
          <w:bCs/>
          <w:color w:val="000000"/>
          <w:sz w:val="22"/>
          <w:highlight w:val="red"/>
        </w:rPr>
      </w:pP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9"/>
        <w:gridCol w:w="1225"/>
        <w:gridCol w:w="1305"/>
        <w:gridCol w:w="1274"/>
        <w:gridCol w:w="1511"/>
        <w:gridCol w:w="1161"/>
        <w:gridCol w:w="1033"/>
      </w:tblGrid>
      <w:tr w:rsidR="004825FD" w:rsidTr="005D17BF">
        <w:trPr>
          <w:trHeight w:val="506"/>
        </w:trPr>
        <w:tc>
          <w:tcPr>
            <w:tcW w:w="1259"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岗位</w:t>
            </w:r>
          </w:p>
        </w:tc>
        <w:tc>
          <w:tcPr>
            <w:tcW w:w="1225"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年龄要求</w:t>
            </w:r>
          </w:p>
        </w:tc>
        <w:tc>
          <w:tcPr>
            <w:tcW w:w="1305"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专业要求</w:t>
            </w:r>
          </w:p>
        </w:tc>
        <w:tc>
          <w:tcPr>
            <w:tcW w:w="1274"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本专业工作年限要求</w:t>
            </w:r>
          </w:p>
        </w:tc>
        <w:tc>
          <w:tcPr>
            <w:tcW w:w="1511" w:type="dxa"/>
            <w:vAlign w:val="center"/>
          </w:tcPr>
          <w:p w:rsidR="004825FD" w:rsidRDefault="004825FD" w:rsidP="005D17BF">
            <w:pPr>
              <w:snapToGrid w:val="0"/>
              <w:spacing w:line="360" w:lineRule="auto"/>
              <w:jc w:val="center"/>
              <w:rPr>
                <w:rFonts w:ascii="宋体" w:hAnsi="宋体" w:hint="eastAsia"/>
                <w:b/>
                <w:bCs/>
                <w:color w:val="000000"/>
                <w:szCs w:val="21"/>
              </w:rPr>
            </w:pPr>
            <w:r>
              <w:rPr>
                <w:rFonts w:ascii="宋体" w:hAnsi="宋体"/>
                <w:b/>
                <w:bCs/>
                <w:color w:val="000000"/>
                <w:szCs w:val="21"/>
              </w:rPr>
              <w:t>职称或资格</w:t>
            </w:r>
          </w:p>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要求</w:t>
            </w:r>
          </w:p>
        </w:tc>
        <w:tc>
          <w:tcPr>
            <w:tcW w:w="1161" w:type="dxa"/>
          </w:tcPr>
          <w:p w:rsidR="004825FD" w:rsidRDefault="004825FD" w:rsidP="005D17BF">
            <w:pPr>
              <w:snapToGrid w:val="0"/>
              <w:spacing w:line="360" w:lineRule="auto"/>
              <w:jc w:val="center"/>
              <w:rPr>
                <w:rFonts w:ascii="宋体" w:hAnsi="宋体"/>
                <w:b/>
                <w:bCs/>
                <w:color w:val="000000"/>
                <w:szCs w:val="21"/>
              </w:rPr>
            </w:pPr>
            <w:r>
              <w:rPr>
                <w:rFonts w:ascii="宋体" w:hAnsi="宋体" w:hint="eastAsia"/>
                <w:b/>
                <w:bCs/>
                <w:color w:val="000000"/>
                <w:szCs w:val="21"/>
              </w:rPr>
              <w:t>建议最低岗位</w:t>
            </w:r>
            <w:r>
              <w:rPr>
                <w:rFonts w:ascii="宋体" w:hAnsi="宋体"/>
                <w:b/>
                <w:bCs/>
                <w:color w:val="000000"/>
                <w:szCs w:val="21"/>
              </w:rPr>
              <w:t>数量</w:t>
            </w:r>
          </w:p>
        </w:tc>
        <w:tc>
          <w:tcPr>
            <w:tcW w:w="1033"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备注</w:t>
            </w:r>
          </w:p>
        </w:tc>
      </w:tr>
      <w:tr w:rsidR="004825FD" w:rsidTr="005D17BF">
        <w:trPr>
          <w:trHeight w:val="567"/>
        </w:trPr>
        <w:tc>
          <w:tcPr>
            <w:tcW w:w="1259"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cs="宋体" w:hint="eastAsia"/>
                <w:bCs/>
                <w:color w:val="000000"/>
                <w:szCs w:val="21"/>
              </w:rPr>
              <w:t>项目经理</w:t>
            </w:r>
          </w:p>
        </w:tc>
        <w:tc>
          <w:tcPr>
            <w:tcW w:w="122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30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绿化</w:t>
            </w:r>
          </w:p>
        </w:tc>
        <w:tc>
          <w:tcPr>
            <w:tcW w:w="1274"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5年以上</w:t>
            </w:r>
          </w:p>
        </w:tc>
        <w:tc>
          <w:tcPr>
            <w:tcW w:w="1511"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cs="宋体" w:hint="eastAsia"/>
                <w:bCs/>
                <w:color w:val="000000"/>
                <w:szCs w:val="21"/>
              </w:rPr>
              <w:t>中级职称（若有请提供）</w:t>
            </w:r>
          </w:p>
        </w:tc>
        <w:tc>
          <w:tcPr>
            <w:tcW w:w="1161"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1</w:t>
            </w:r>
          </w:p>
        </w:tc>
        <w:tc>
          <w:tcPr>
            <w:tcW w:w="1033"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专职</w:t>
            </w:r>
          </w:p>
        </w:tc>
      </w:tr>
      <w:tr w:rsidR="004825FD" w:rsidTr="005D17BF">
        <w:trPr>
          <w:trHeight w:val="567"/>
        </w:trPr>
        <w:tc>
          <w:tcPr>
            <w:tcW w:w="1259" w:type="dxa"/>
            <w:vAlign w:val="center"/>
          </w:tcPr>
          <w:p w:rsidR="004825FD" w:rsidRDefault="004825FD" w:rsidP="005D17BF">
            <w:pPr>
              <w:snapToGrid w:val="0"/>
              <w:spacing w:line="360" w:lineRule="auto"/>
              <w:jc w:val="center"/>
              <w:rPr>
                <w:rFonts w:ascii="宋体" w:hAnsi="宋体" w:cs="宋体"/>
                <w:bCs/>
                <w:color w:val="000000"/>
                <w:szCs w:val="21"/>
              </w:rPr>
            </w:pPr>
            <w:r>
              <w:rPr>
                <w:rFonts w:ascii="宋体" w:hAnsi="宋体" w:cs="宋体" w:hint="eastAsia"/>
                <w:bCs/>
                <w:color w:val="000000"/>
                <w:szCs w:val="21"/>
              </w:rPr>
              <w:t>技术人员</w:t>
            </w:r>
          </w:p>
        </w:tc>
        <w:tc>
          <w:tcPr>
            <w:tcW w:w="122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30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绿化/市政</w:t>
            </w:r>
          </w:p>
        </w:tc>
        <w:tc>
          <w:tcPr>
            <w:tcW w:w="1274"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5年以上</w:t>
            </w:r>
          </w:p>
        </w:tc>
        <w:tc>
          <w:tcPr>
            <w:tcW w:w="1511" w:type="dxa"/>
            <w:vAlign w:val="center"/>
          </w:tcPr>
          <w:p w:rsidR="004825FD" w:rsidRDefault="004825FD" w:rsidP="005D17BF">
            <w:pPr>
              <w:snapToGrid w:val="0"/>
              <w:spacing w:line="360" w:lineRule="auto"/>
              <w:jc w:val="center"/>
              <w:rPr>
                <w:rFonts w:ascii="宋体" w:hAnsi="宋体" w:cs="宋体"/>
                <w:bCs/>
                <w:color w:val="000000"/>
                <w:szCs w:val="21"/>
              </w:rPr>
            </w:pPr>
            <w:r>
              <w:rPr>
                <w:rFonts w:ascii="宋体" w:hAnsi="宋体" w:cs="宋体" w:hint="eastAsia"/>
                <w:bCs/>
                <w:color w:val="000000"/>
                <w:szCs w:val="21"/>
              </w:rPr>
              <w:t>中级职称（若有请提供）</w:t>
            </w:r>
          </w:p>
        </w:tc>
        <w:tc>
          <w:tcPr>
            <w:tcW w:w="1161"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4</w:t>
            </w:r>
          </w:p>
        </w:tc>
        <w:tc>
          <w:tcPr>
            <w:tcW w:w="1033"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专职</w:t>
            </w:r>
          </w:p>
        </w:tc>
      </w:tr>
      <w:tr w:rsidR="004825FD" w:rsidTr="005D17BF">
        <w:trPr>
          <w:trHeight w:val="567"/>
        </w:trPr>
        <w:tc>
          <w:tcPr>
            <w:tcW w:w="1259" w:type="dxa"/>
            <w:vAlign w:val="center"/>
          </w:tcPr>
          <w:p w:rsidR="004825FD" w:rsidRDefault="004825FD" w:rsidP="005D17BF">
            <w:pPr>
              <w:snapToGrid w:val="0"/>
              <w:spacing w:line="360" w:lineRule="auto"/>
              <w:jc w:val="center"/>
              <w:rPr>
                <w:rFonts w:ascii="宋体" w:hAnsi="宋体" w:cs="宋体"/>
                <w:bCs/>
                <w:color w:val="000000"/>
                <w:szCs w:val="21"/>
              </w:rPr>
            </w:pPr>
            <w:r>
              <w:rPr>
                <w:rFonts w:ascii="宋体" w:hAnsi="宋体" w:cs="宋体" w:hint="eastAsia"/>
                <w:bCs/>
                <w:color w:val="000000"/>
                <w:szCs w:val="21"/>
              </w:rPr>
              <w:t>其他管理人员</w:t>
            </w:r>
          </w:p>
        </w:tc>
        <w:tc>
          <w:tcPr>
            <w:tcW w:w="122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30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74"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w:t>
            </w:r>
          </w:p>
        </w:tc>
        <w:tc>
          <w:tcPr>
            <w:tcW w:w="1511" w:type="dxa"/>
            <w:vAlign w:val="center"/>
          </w:tcPr>
          <w:p w:rsidR="004825FD" w:rsidRDefault="004825FD" w:rsidP="005D17BF">
            <w:pPr>
              <w:snapToGrid w:val="0"/>
              <w:spacing w:line="360" w:lineRule="auto"/>
              <w:ind w:firstLineChars="100" w:firstLine="210"/>
              <w:rPr>
                <w:rFonts w:ascii="宋体" w:hAnsi="宋体" w:cs="宋体"/>
                <w:bCs/>
                <w:color w:val="000000"/>
                <w:szCs w:val="21"/>
              </w:rPr>
            </w:pPr>
            <w:r>
              <w:rPr>
                <w:rFonts w:ascii="宋体" w:hAnsi="宋体" w:hint="eastAsia"/>
                <w:bCs/>
                <w:color w:val="000000"/>
                <w:szCs w:val="21"/>
              </w:rPr>
              <w:t>/</w:t>
            </w:r>
          </w:p>
        </w:tc>
        <w:tc>
          <w:tcPr>
            <w:tcW w:w="1161"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3</w:t>
            </w:r>
          </w:p>
        </w:tc>
        <w:tc>
          <w:tcPr>
            <w:tcW w:w="1033"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专职</w:t>
            </w:r>
          </w:p>
        </w:tc>
      </w:tr>
    </w:tbl>
    <w:p w:rsidR="004825FD" w:rsidRDefault="004825FD" w:rsidP="004825FD">
      <w:pPr>
        <w:tabs>
          <w:tab w:val="left" w:pos="3060"/>
        </w:tabs>
        <w:snapToGrid w:val="0"/>
        <w:spacing w:line="300" w:lineRule="auto"/>
        <w:ind w:firstLineChars="200" w:firstLine="440"/>
        <w:rPr>
          <w:bCs/>
          <w:color w:val="000000"/>
          <w:sz w:val="22"/>
        </w:rPr>
      </w:pPr>
    </w:p>
    <w:p w:rsidR="004825FD" w:rsidRDefault="004825FD" w:rsidP="004825FD">
      <w:pPr>
        <w:tabs>
          <w:tab w:val="left" w:pos="3060"/>
        </w:tabs>
        <w:snapToGrid w:val="0"/>
        <w:spacing w:line="300" w:lineRule="auto"/>
        <w:ind w:firstLineChars="200" w:firstLine="440"/>
        <w:rPr>
          <w:bCs/>
          <w:color w:val="000000"/>
          <w:sz w:val="22"/>
        </w:rPr>
      </w:pPr>
      <w:r>
        <w:rPr>
          <w:bCs/>
          <w:color w:val="000000"/>
          <w:sz w:val="22"/>
        </w:rPr>
        <w:t xml:space="preserve">10.1.3 </w:t>
      </w:r>
      <w:r>
        <w:rPr>
          <w:bCs/>
          <w:color w:val="000000"/>
          <w:sz w:val="22"/>
        </w:rPr>
        <w:t>技术作业工人配备要求</w:t>
      </w:r>
    </w:p>
    <w:p w:rsidR="004825FD" w:rsidRDefault="004825FD" w:rsidP="004825FD">
      <w:pPr>
        <w:tabs>
          <w:tab w:val="left" w:pos="3060"/>
        </w:tabs>
        <w:snapToGrid w:val="0"/>
        <w:spacing w:line="300" w:lineRule="auto"/>
        <w:ind w:firstLineChars="200" w:firstLine="440"/>
        <w:rPr>
          <w:rFonts w:hint="eastAsia"/>
          <w:bCs/>
          <w:color w:val="000000"/>
          <w:sz w:val="22"/>
        </w:rPr>
      </w:pPr>
      <w:r>
        <w:rPr>
          <w:bCs/>
          <w:color w:val="000000"/>
          <w:sz w:val="22"/>
        </w:rPr>
        <w:t>投标人配备一定数量的一线养护作业工人从事</w:t>
      </w:r>
      <w:r>
        <w:rPr>
          <w:rFonts w:hint="eastAsia"/>
          <w:bCs/>
          <w:color w:val="000000"/>
          <w:sz w:val="22"/>
        </w:rPr>
        <w:t>绿化养护</w:t>
      </w:r>
      <w:r>
        <w:rPr>
          <w:bCs/>
          <w:color w:val="000000"/>
          <w:sz w:val="22"/>
        </w:rPr>
        <w:t>等作业；其中一线养护作业工人中的主要技术工人必须满足以下要求：</w:t>
      </w:r>
    </w:p>
    <w:p w:rsidR="004825FD" w:rsidRDefault="004825FD" w:rsidP="004825FD">
      <w:pPr>
        <w:tabs>
          <w:tab w:val="left" w:pos="3060"/>
        </w:tabs>
        <w:snapToGrid w:val="0"/>
        <w:spacing w:line="300" w:lineRule="auto"/>
        <w:ind w:firstLineChars="200" w:firstLine="440"/>
        <w:rPr>
          <w:bCs/>
          <w:color w:val="000000"/>
          <w:sz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1240"/>
        <w:gridCol w:w="1235"/>
        <w:gridCol w:w="1208"/>
        <w:gridCol w:w="1265"/>
        <w:gridCol w:w="1134"/>
        <w:gridCol w:w="1305"/>
      </w:tblGrid>
      <w:tr w:rsidR="004825FD" w:rsidTr="005D17BF">
        <w:trPr>
          <w:trHeight w:val="551"/>
        </w:trPr>
        <w:tc>
          <w:tcPr>
            <w:tcW w:w="1397"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岗位</w:t>
            </w:r>
          </w:p>
        </w:tc>
        <w:tc>
          <w:tcPr>
            <w:tcW w:w="1240"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年龄要求</w:t>
            </w:r>
          </w:p>
        </w:tc>
        <w:tc>
          <w:tcPr>
            <w:tcW w:w="1235"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专业要求</w:t>
            </w:r>
          </w:p>
        </w:tc>
        <w:tc>
          <w:tcPr>
            <w:tcW w:w="1208"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职称或资格要求</w:t>
            </w:r>
          </w:p>
        </w:tc>
        <w:tc>
          <w:tcPr>
            <w:tcW w:w="1265"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专业工作年限要求</w:t>
            </w:r>
          </w:p>
        </w:tc>
        <w:tc>
          <w:tcPr>
            <w:tcW w:w="1134"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hint="eastAsia"/>
                <w:b/>
                <w:bCs/>
                <w:color w:val="000000"/>
                <w:szCs w:val="21"/>
              </w:rPr>
              <w:t>建议最低岗位</w:t>
            </w:r>
            <w:r>
              <w:rPr>
                <w:rFonts w:ascii="宋体" w:hAnsi="宋体"/>
                <w:b/>
                <w:bCs/>
                <w:color w:val="000000"/>
                <w:szCs w:val="21"/>
              </w:rPr>
              <w:t>数量</w:t>
            </w:r>
          </w:p>
        </w:tc>
        <w:tc>
          <w:tcPr>
            <w:tcW w:w="1305" w:type="dxa"/>
            <w:vAlign w:val="center"/>
          </w:tcPr>
          <w:p w:rsidR="004825FD" w:rsidRDefault="004825FD" w:rsidP="005D17BF">
            <w:pPr>
              <w:snapToGrid w:val="0"/>
              <w:spacing w:line="360" w:lineRule="auto"/>
              <w:jc w:val="center"/>
              <w:rPr>
                <w:rFonts w:ascii="宋体" w:hAnsi="宋体"/>
                <w:b/>
                <w:bCs/>
                <w:color w:val="000000"/>
                <w:szCs w:val="21"/>
              </w:rPr>
            </w:pPr>
            <w:r>
              <w:rPr>
                <w:rFonts w:ascii="宋体" w:hAnsi="宋体"/>
                <w:b/>
                <w:bCs/>
                <w:color w:val="000000"/>
                <w:szCs w:val="21"/>
              </w:rPr>
              <w:t>备注</w:t>
            </w:r>
          </w:p>
        </w:tc>
      </w:tr>
      <w:tr w:rsidR="004825FD" w:rsidTr="005D17BF">
        <w:trPr>
          <w:trHeight w:val="497"/>
        </w:trPr>
        <w:tc>
          <w:tcPr>
            <w:tcW w:w="1397"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绿化技术工</w:t>
            </w:r>
          </w:p>
        </w:tc>
        <w:tc>
          <w:tcPr>
            <w:tcW w:w="1240"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3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绿化专业</w:t>
            </w:r>
          </w:p>
        </w:tc>
        <w:tc>
          <w:tcPr>
            <w:tcW w:w="1208"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6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134"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2</w:t>
            </w:r>
          </w:p>
        </w:tc>
        <w:tc>
          <w:tcPr>
            <w:tcW w:w="130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专职</w:t>
            </w:r>
          </w:p>
        </w:tc>
      </w:tr>
      <w:tr w:rsidR="004825FD" w:rsidTr="005D17BF">
        <w:trPr>
          <w:trHeight w:val="524"/>
        </w:trPr>
        <w:tc>
          <w:tcPr>
            <w:tcW w:w="1397"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市政技术工</w:t>
            </w:r>
          </w:p>
        </w:tc>
        <w:tc>
          <w:tcPr>
            <w:tcW w:w="1240"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3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市政专业</w:t>
            </w:r>
          </w:p>
        </w:tc>
        <w:tc>
          <w:tcPr>
            <w:tcW w:w="1208"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cs="宋体" w:hint="eastAsia"/>
                <w:bCs/>
                <w:color w:val="000000"/>
                <w:szCs w:val="21"/>
              </w:rPr>
              <w:t>/</w:t>
            </w:r>
          </w:p>
        </w:tc>
        <w:tc>
          <w:tcPr>
            <w:tcW w:w="126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134" w:type="dxa"/>
            <w:vAlign w:val="center"/>
          </w:tcPr>
          <w:p w:rsidR="004825FD" w:rsidRDefault="004825FD" w:rsidP="005D17BF">
            <w:pPr>
              <w:spacing w:line="360" w:lineRule="auto"/>
              <w:jc w:val="center"/>
              <w:rPr>
                <w:rFonts w:ascii="宋体" w:hAnsi="宋体"/>
                <w:bCs/>
                <w:color w:val="000000"/>
                <w:szCs w:val="21"/>
              </w:rPr>
            </w:pPr>
            <w:r>
              <w:rPr>
                <w:rFonts w:ascii="宋体" w:hAnsi="宋体" w:hint="eastAsia"/>
                <w:bCs/>
                <w:color w:val="000000"/>
                <w:szCs w:val="21"/>
              </w:rPr>
              <w:t>2</w:t>
            </w:r>
          </w:p>
        </w:tc>
        <w:tc>
          <w:tcPr>
            <w:tcW w:w="130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专职</w:t>
            </w:r>
          </w:p>
        </w:tc>
      </w:tr>
      <w:tr w:rsidR="004825FD" w:rsidTr="005D17BF">
        <w:trPr>
          <w:trHeight w:val="524"/>
        </w:trPr>
        <w:tc>
          <w:tcPr>
            <w:tcW w:w="1397"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szCs w:val="21"/>
              </w:rPr>
              <w:t>一线养护工</w:t>
            </w:r>
          </w:p>
        </w:tc>
        <w:tc>
          <w:tcPr>
            <w:tcW w:w="1240"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3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08"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265" w:type="dxa"/>
            <w:vAlign w:val="center"/>
          </w:tcPr>
          <w:p w:rsidR="004825FD" w:rsidRDefault="004825FD" w:rsidP="005D17BF">
            <w:pPr>
              <w:snapToGrid w:val="0"/>
              <w:spacing w:line="360" w:lineRule="auto"/>
              <w:jc w:val="center"/>
              <w:rPr>
                <w:rFonts w:ascii="宋体" w:hAnsi="宋体" w:hint="eastAsia"/>
                <w:bCs/>
                <w:color w:val="000000"/>
                <w:szCs w:val="21"/>
              </w:rPr>
            </w:pPr>
            <w:r>
              <w:rPr>
                <w:rFonts w:ascii="宋体" w:hAnsi="宋体" w:hint="eastAsia"/>
                <w:bCs/>
                <w:color w:val="000000"/>
                <w:szCs w:val="21"/>
              </w:rPr>
              <w:t>/</w:t>
            </w:r>
          </w:p>
        </w:tc>
        <w:tc>
          <w:tcPr>
            <w:tcW w:w="1134"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35</w:t>
            </w:r>
          </w:p>
        </w:tc>
        <w:tc>
          <w:tcPr>
            <w:tcW w:w="1305" w:type="dxa"/>
            <w:vAlign w:val="center"/>
          </w:tcPr>
          <w:p w:rsidR="004825FD" w:rsidRDefault="004825FD" w:rsidP="005D17BF">
            <w:pPr>
              <w:snapToGrid w:val="0"/>
              <w:spacing w:line="360" w:lineRule="auto"/>
              <w:jc w:val="center"/>
              <w:rPr>
                <w:rFonts w:ascii="宋体" w:hAnsi="宋体"/>
                <w:bCs/>
                <w:color w:val="000000"/>
                <w:szCs w:val="21"/>
              </w:rPr>
            </w:pPr>
            <w:r>
              <w:rPr>
                <w:rFonts w:ascii="宋体" w:hAnsi="宋体" w:hint="eastAsia"/>
                <w:bCs/>
                <w:color w:val="000000"/>
                <w:szCs w:val="21"/>
              </w:rPr>
              <w:t>专职或兼职</w:t>
            </w:r>
          </w:p>
        </w:tc>
      </w:tr>
    </w:tbl>
    <w:p w:rsidR="004825FD" w:rsidRDefault="004825FD" w:rsidP="004825FD">
      <w:pPr>
        <w:snapToGrid w:val="0"/>
        <w:spacing w:line="300" w:lineRule="auto"/>
        <w:ind w:firstLineChars="200" w:firstLine="440"/>
        <w:rPr>
          <w:rFonts w:hint="eastAsia"/>
          <w:color w:val="000000"/>
          <w:sz w:val="22"/>
        </w:rPr>
      </w:pPr>
      <w:r>
        <w:rPr>
          <w:rFonts w:hint="eastAsia"/>
          <w:sz w:val="22"/>
        </w:rPr>
        <w:t>注：</w:t>
      </w:r>
      <w:r>
        <w:rPr>
          <w:rFonts w:hAnsi="宋体"/>
          <w:sz w:val="22"/>
        </w:rPr>
        <w:t>表中</w:t>
      </w:r>
      <w:r>
        <w:rPr>
          <w:rFonts w:hint="eastAsia"/>
          <w:bCs/>
          <w:sz w:val="22"/>
        </w:rPr>
        <w:t>一线养护作业工人</w:t>
      </w:r>
      <w:r>
        <w:rPr>
          <w:rFonts w:hAnsi="宋体" w:hint="eastAsia"/>
          <w:sz w:val="22"/>
        </w:rPr>
        <w:t>由投标人</w:t>
      </w:r>
      <w:r>
        <w:rPr>
          <w:rFonts w:hAnsi="宋体"/>
          <w:sz w:val="22"/>
        </w:rPr>
        <w:t>承诺在</w:t>
      </w:r>
      <w:r>
        <w:rPr>
          <w:rFonts w:hAnsi="宋体" w:hint="eastAsia"/>
          <w:sz w:val="22"/>
        </w:rPr>
        <w:t>中标</w:t>
      </w:r>
      <w:r>
        <w:rPr>
          <w:rFonts w:hAnsi="宋体"/>
          <w:sz w:val="22"/>
        </w:rPr>
        <w:t>后</w:t>
      </w:r>
      <w:r>
        <w:rPr>
          <w:rFonts w:hAnsi="宋体"/>
          <w:sz w:val="22"/>
        </w:rPr>
        <w:t>1</w:t>
      </w:r>
      <w:r>
        <w:rPr>
          <w:rFonts w:hAnsi="宋体"/>
          <w:sz w:val="22"/>
        </w:rPr>
        <w:t>个月内配置到位。</w:t>
      </w:r>
    </w:p>
    <w:p w:rsidR="004825FD" w:rsidRDefault="004825FD" w:rsidP="004825FD">
      <w:pPr>
        <w:snapToGrid w:val="0"/>
        <w:spacing w:line="300" w:lineRule="auto"/>
        <w:ind w:firstLineChars="200" w:firstLine="440"/>
        <w:rPr>
          <w:rFonts w:hint="eastAsia"/>
          <w:color w:val="000000"/>
          <w:sz w:val="22"/>
        </w:rPr>
      </w:pPr>
      <w:r>
        <w:rPr>
          <w:color w:val="000000"/>
          <w:sz w:val="22"/>
        </w:rPr>
        <w:t xml:space="preserve">10.2 </w:t>
      </w:r>
      <w:r>
        <w:rPr>
          <w:color w:val="000000"/>
          <w:sz w:val="22"/>
        </w:rPr>
        <w:t>设备要求</w:t>
      </w:r>
    </w:p>
    <w:p w:rsidR="004825FD" w:rsidRDefault="004825FD" w:rsidP="004825FD">
      <w:pPr>
        <w:snapToGrid w:val="0"/>
        <w:spacing w:line="300" w:lineRule="auto"/>
        <w:ind w:firstLineChars="200" w:firstLine="440"/>
        <w:rPr>
          <w:color w:val="000000"/>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2086"/>
        <w:gridCol w:w="1843"/>
        <w:gridCol w:w="1418"/>
        <w:gridCol w:w="1134"/>
        <w:gridCol w:w="1417"/>
      </w:tblGrid>
      <w:tr w:rsidR="004825FD" w:rsidTr="005D17BF">
        <w:trPr>
          <w:trHeight w:val="790"/>
          <w:tblHeader/>
        </w:trPr>
        <w:tc>
          <w:tcPr>
            <w:tcW w:w="1424" w:type="dxa"/>
            <w:vAlign w:val="center"/>
          </w:tcPr>
          <w:p w:rsidR="004825FD" w:rsidRDefault="004825FD" w:rsidP="004825FD">
            <w:pPr>
              <w:pStyle w:val="affff5"/>
              <w:spacing w:before="156" w:after="156" w:line="360" w:lineRule="auto"/>
              <w:jc w:val="center"/>
              <w:rPr>
                <w:rFonts w:hAnsi="宋体"/>
                <w:b/>
                <w:color w:val="000000"/>
                <w:szCs w:val="21"/>
              </w:rPr>
            </w:pPr>
            <w:r>
              <w:rPr>
                <w:rFonts w:hAnsi="宋体"/>
                <w:b/>
                <w:color w:val="000000"/>
                <w:szCs w:val="21"/>
              </w:rPr>
              <w:t>设备名称</w:t>
            </w:r>
          </w:p>
        </w:tc>
        <w:tc>
          <w:tcPr>
            <w:tcW w:w="2086" w:type="dxa"/>
            <w:vAlign w:val="center"/>
          </w:tcPr>
          <w:p w:rsidR="004825FD" w:rsidRDefault="004825FD" w:rsidP="004825FD">
            <w:pPr>
              <w:pStyle w:val="affff5"/>
              <w:spacing w:before="156" w:after="156" w:line="360" w:lineRule="auto"/>
              <w:jc w:val="center"/>
              <w:rPr>
                <w:rFonts w:hAnsi="宋体"/>
                <w:b/>
                <w:color w:val="000000"/>
                <w:szCs w:val="21"/>
              </w:rPr>
            </w:pPr>
            <w:r>
              <w:rPr>
                <w:rFonts w:hAnsi="宋体"/>
                <w:b/>
                <w:color w:val="000000"/>
                <w:szCs w:val="21"/>
              </w:rPr>
              <w:t>型号规格</w:t>
            </w:r>
          </w:p>
        </w:tc>
        <w:tc>
          <w:tcPr>
            <w:tcW w:w="1843" w:type="dxa"/>
            <w:vAlign w:val="center"/>
          </w:tcPr>
          <w:p w:rsidR="004825FD" w:rsidRDefault="004825FD" w:rsidP="004825FD">
            <w:pPr>
              <w:pStyle w:val="affff5"/>
              <w:spacing w:before="156" w:after="156" w:line="360" w:lineRule="auto"/>
              <w:jc w:val="center"/>
              <w:rPr>
                <w:rFonts w:hAnsi="宋体"/>
                <w:b/>
                <w:color w:val="000000"/>
                <w:szCs w:val="21"/>
              </w:rPr>
            </w:pPr>
            <w:r>
              <w:rPr>
                <w:rFonts w:hAnsi="宋体"/>
                <w:b/>
                <w:color w:val="000000"/>
                <w:szCs w:val="21"/>
              </w:rPr>
              <w:t>配置要求</w:t>
            </w:r>
          </w:p>
        </w:tc>
        <w:tc>
          <w:tcPr>
            <w:tcW w:w="1418" w:type="dxa"/>
            <w:vAlign w:val="center"/>
          </w:tcPr>
          <w:p w:rsidR="004825FD" w:rsidRDefault="004825FD" w:rsidP="004825FD">
            <w:pPr>
              <w:pStyle w:val="affff5"/>
              <w:spacing w:before="156" w:after="156" w:line="360" w:lineRule="auto"/>
              <w:jc w:val="center"/>
              <w:rPr>
                <w:rFonts w:hAnsi="宋体" w:hint="eastAsia"/>
                <w:b/>
                <w:color w:val="000000"/>
                <w:szCs w:val="21"/>
              </w:rPr>
            </w:pPr>
            <w:r>
              <w:rPr>
                <w:rFonts w:hAnsi="宋体" w:hint="eastAsia"/>
                <w:b/>
                <w:color w:val="000000"/>
                <w:szCs w:val="21"/>
              </w:rPr>
              <w:t>建议最低数量（辆）</w:t>
            </w:r>
          </w:p>
        </w:tc>
        <w:tc>
          <w:tcPr>
            <w:tcW w:w="1134" w:type="dxa"/>
            <w:vAlign w:val="center"/>
          </w:tcPr>
          <w:p w:rsidR="004825FD" w:rsidRDefault="004825FD" w:rsidP="004825FD">
            <w:pPr>
              <w:pStyle w:val="affff5"/>
              <w:spacing w:before="156" w:after="156" w:line="360" w:lineRule="auto"/>
              <w:jc w:val="center"/>
              <w:rPr>
                <w:rFonts w:hAnsi="宋体"/>
                <w:b/>
                <w:color w:val="000000"/>
                <w:szCs w:val="21"/>
              </w:rPr>
            </w:pPr>
            <w:r>
              <w:rPr>
                <w:rFonts w:hAnsi="宋体"/>
                <w:b/>
                <w:color w:val="000000"/>
                <w:szCs w:val="21"/>
              </w:rPr>
              <w:t>设备年限要求</w:t>
            </w:r>
          </w:p>
        </w:tc>
        <w:tc>
          <w:tcPr>
            <w:tcW w:w="1417" w:type="dxa"/>
            <w:vAlign w:val="center"/>
          </w:tcPr>
          <w:p w:rsidR="004825FD" w:rsidRDefault="004825FD" w:rsidP="004825FD">
            <w:pPr>
              <w:pStyle w:val="affff5"/>
              <w:spacing w:before="156" w:after="156" w:line="360" w:lineRule="auto"/>
              <w:jc w:val="center"/>
              <w:rPr>
                <w:rFonts w:hAnsi="宋体"/>
                <w:b/>
                <w:color w:val="000000"/>
                <w:szCs w:val="21"/>
              </w:rPr>
            </w:pPr>
            <w:r>
              <w:rPr>
                <w:rFonts w:hAnsi="宋体"/>
                <w:b/>
                <w:color w:val="000000"/>
                <w:szCs w:val="21"/>
              </w:rPr>
              <w:t>备注</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巡查车</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1</w:t>
            </w:r>
          </w:p>
        </w:tc>
        <w:tc>
          <w:tcPr>
            <w:tcW w:w="1134" w:type="dxa"/>
            <w:vAlign w:val="center"/>
          </w:tcPr>
          <w:p w:rsidR="004825FD" w:rsidRDefault="004825FD" w:rsidP="005D17BF">
            <w:pPr>
              <w:snapToGrid w:val="0"/>
              <w:spacing w:line="360" w:lineRule="auto"/>
              <w:jc w:val="center"/>
              <w:rPr>
                <w:rFonts w:ascii="宋体" w:hAnsi="宋体"/>
                <w:color w:val="000000"/>
                <w:sz w:val="18"/>
                <w:szCs w:val="18"/>
              </w:rPr>
            </w:pPr>
            <w:r>
              <w:rPr>
                <w:rFonts w:ascii="宋体" w:hAnsi="宋体" w:hint="eastAsia"/>
                <w:color w:val="000000"/>
                <w:sz w:val="18"/>
                <w:szCs w:val="18"/>
              </w:rPr>
              <w:t>规定使用年限内</w:t>
            </w: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自有或租赁</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药水车</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1</w:t>
            </w:r>
          </w:p>
        </w:tc>
        <w:tc>
          <w:tcPr>
            <w:tcW w:w="113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 w:val="18"/>
                <w:szCs w:val="18"/>
              </w:rPr>
              <w:t>规定使用年限内</w:t>
            </w: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自有或租赁</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kern w:val="0"/>
                <w:szCs w:val="21"/>
              </w:rPr>
              <w:lastRenderedPageBreak/>
              <w:t>绿篱修剪</w:t>
            </w:r>
            <w:r>
              <w:rPr>
                <w:rFonts w:ascii="宋体" w:hAnsi="宋体"/>
                <w:color w:val="000000"/>
                <w:kern w:val="0"/>
                <w:szCs w:val="21"/>
              </w:rPr>
              <w:t>机</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2</w:t>
            </w:r>
          </w:p>
        </w:tc>
        <w:tc>
          <w:tcPr>
            <w:tcW w:w="113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 w:val="18"/>
                <w:szCs w:val="18"/>
              </w:rPr>
              <w:t>规定使用年限内</w:t>
            </w: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自有或租赁</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kern w:val="0"/>
                <w:szCs w:val="21"/>
              </w:rPr>
              <w:t>抽水</w:t>
            </w:r>
            <w:r>
              <w:rPr>
                <w:rFonts w:ascii="宋体" w:hAnsi="宋体"/>
                <w:color w:val="000000"/>
                <w:kern w:val="0"/>
                <w:szCs w:val="21"/>
              </w:rPr>
              <w:t>机</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color w:val="000000"/>
                <w:szCs w:val="21"/>
              </w:rPr>
              <w:t>2</w:t>
            </w:r>
          </w:p>
        </w:tc>
        <w:tc>
          <w:tcPr>
            <w:tcW w:w="113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 w:val="18"/>
                <w:szCs w:val="18"/>
              </w:rPr>
              <w:t>规定使用年限内</w:t>
            </w: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自有或租赁</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kern w:val="0"/>
                <w:szCs w:val="21"/>
              </w:rPr>
              <w:t>割草</w:t>
            </w:r>
            <w:r>
              <w:rPr>
                <w:rFonts w:ascii="宋体" w:hAnsi="宋体"/>
                <w:color w:val="000000"/>
                <w:kern w:val="0"/>
                <w:szCs w:val="21"/>
              </w:rPr>
              <w:t>机</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color w:val="000000"/>
                <w:szCs w:val="21"/>
              </w:rPr>
              <w:t>2</w:t>
            </w:r>
          </w:p>
        </w:tc>
        <w:tc>
          <w:tcPr>
            <w:tcW w:w="113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 w:val="18"/>
                <w:szCs w:val="18"/>
              </w:rPr>
              <w:t>规定使用年限内</w:t>
            </w: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自有或租赁</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高枝修剪机</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1</w:t>
            </w:r>
          </w:p>
        </w:tc>
        <w:tc>
          <w:tcPr>
            <w:tcW w:w="113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 w:val="18"/>
                <w:szCs w:val="18"/>
              </w:rPr>
              <w:t>规定使用年限内</w:t>
            </w: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自有或租赁</w:t>
            </w:r>
          </w:p>
        </w:tc>
      </w:tr>
      <w:tr w:rsidR="004825FD" w:rsidTr="005D17BF">
        <w:trPr>
          <w:trHeight w:val="511"/>
        </w:trPr>
        <w:tc>
          <w:tcPr>
            <w:tcW w:w="1424"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应急设备及物资</w:t>
            </w:r>
          </w:p>
        </w:tc>
        <w:tc>
          <w:tcPr>
            <w:tcW w:w="2086"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843" w:type="dxa"/>
            <w:vAlign w:val="center"/>
          </w:tcPr>
          <w:p w:rsidR="004825FD" w:rsidRDefault="004825FD" w:rsidP="005D17BF">
            <w:pPr>
              <w:snapToGrid w:val="0"/>
              <w:spacing w:line="360" w:lineRule="auto"/>
              <w:jc w:val="center"/>
              <w:rPr>
                <w:rFonts w:ascii="宋体" w:hAnsi="宋体" w:hint="eastAsia"/>
                <w:color w:val="000000"/>
                <w:szCs w:val="21"/>
              </w:rPr>
            </w:pPr>
            <w:r>
              <w:rPr>
                <w:rFonts w:ascii="宋体" w:hAnsi="宋体" w:hint="eastAsia"/>
                <w:color w:val="000000"/>
                <w:szCs w:val="21"/>
              </w:rPr>
              <w:t>/</w:t>
            </w:r>
          </w:p>
        </w:tc>
        <w:tc>
          <w:tcPr>
            <w:tcW w:w="1418"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若干</w:t>
            </w:r>
          </w:p>
        </w:tc>
        <w:tc>
          <w:tcPr>
            <w:tcW w:w="1134" w:type="dxa"/>
            <w:vAlign w:val="center"/>
          </w:tcPr>
          <w:p w:rsidR="004825FD" w:rsidRDefault="004825FD" w:rsidP="005D17BF">
            <w:pPr>
              <w:snapToGrid w:val="0"/>
              <w:spacing w:line="360" w:lineRule="auto"/>
              <w:jc w:val="center"/>
              <w:rPr>
                <w:rFonts w:ascii="宋体" w:hAnsi="宋体"/>
                <w:color w:val="000000"/>
                <w:szCs w:val="21"/>
              </w:rPr>
            </w:pPr>
          </w:p>
        </w:tc>
        <w:tc>
          <w:tcPr>
            <w:tcW w:w="1417" w:type="dxa"/>
            <w:vAlign w:val="center"/>
          </w:tcPr>
          <w:p w:rsidR="004825FD" w:rsidRDefault="004825FD" w:rsidP="005D17BF">
            <w:pPr>
              <w:snapToGrid w:val="0"/>
              <w:spacing w:line="360" w:lineRule="auto"/>
              <w:jc w:val="center"/>
              <w:rPr>
                <w:rFonts w:ascii="宋体" w:hAnsi="宋体"/>
                <w:color w:val="000000"/>
                <w:szCs w:val="21"/>
              </w:rPr>
            </w:pPr>
            <w:r>
              <w:rPr>
                <w:rFonts w:ascii="宋体" w:hAnsi="宋体" w:hint="eastAsia"/>
                <w:color w:val="000000"/>
                <w:szCs w:val="21"/>
              </w:rPr>
              <w:t>企业自报</w:t>
            </w:r>
          </w:p>
        </w:tc>
      </w:tr>
    </w:tbl>
    <w:p w:rsidR="004825FD" w:rsidRDefault="004825FD" w:rsidP="004825FD">
      <w:pPr>
        <w:spacing w:line="360" w:lineRule="auto"/>
        <w:ind w:firstLineChars="200" w:firstLine="400"/>
        <w:rPr>
          <w:color w:val="000000"/>
          <w:sz w:val="22"/>
        </w:rPr>
      </w:pPr>
      <w:r>
        <w:rPr>
          <w:rFonts w:cs="宋体" w:hint="eastAsia"/>
          <w:kern w:val="0"/>
          <w:sz w:val="20"/>
        </w:rPr>
        <w:t>注：</w:t>
      </w:r>
      <w:r>
        <w:rPr>
          <w:rFonts w:cs="宋体" w:hint="eastAsia"/>
          <w:color w:val="000000"/>
          <w:sz w:val="22"/>
        </w:rPr>
        <w:t>（</w:t>
      </w:r>
      <w:r>
        <w:rPr>
          <w:color w:val="000000"/>
          <w:sz w:val="22"/>
        </w:rPr>
        <w:t>1</w:t>
      </w:r>
      <w:r>
        <w:rPr>
          <w:rFonts w:cs="宋体" w:hint="eastAsia"/>
          <w:color w:val="000000"/>
          <w:sz w:val="22"/>
        </w:rPr>
        <w:t>）上述设备中车辆的尾气排放标准必须符合国家和上海市的有关标准。严禁</w:t>
      </w:r>
      <w:proofErr w:type="gramStart"/>
      <w:r>
        <w:rPr>
          <w:rFonts w:cs="宋体" w:hint="eastAsia"/>
          <w:color w:val="000000"/>
          <w:sz w:val="22"/>
        </w:rPr>
        <w:t>使用黄标车辆</w:t>
      </w:r>
      <w:proofErr w:type="gramEnd"/>
      <w:r>
        <w:rPr>
          <w:rFonts w:cs="宋体" w:hint="eastAsia"/>
          <w:color w:val="000000"/>
          <w:sz w:val="22"/>
        </w:rPr>
        <w:t>。</w:t>
      </w:r>
    </w:p>
    <w:p w:rsidR="004825FD" w:rsidRDefault="004825FD" w:rsidP="004825FD">
      <w:pPr>
        <w:adjustRightInd w:val="0"/>
        <w:snapToGrid w:val="0"/>
        <w:spacing w:line="300" w:lineRule="auto"/>
        <w:ind w:firstLineChars="196" w:firstLine="431"/>
        <w:jc w:val="left"/>
        <w:rPr>
          <w:rFonts w:cs="宋体" w:hint="eastAsia"/>
          <w:color w:val="000000"/>
          <w:sz w:val="22"/>
        </w:rPr>
      </w:pPr>
      <w:r>
        <w:rPr>
          <w:rFonts w:cs="宋体" w:hint="eastAsia"/>
          <w:color w:val="000000"/>
          <w:sz w:val="22"/>
        </w:rPr>
        <w:t>（</w:t>
      </w:r>
      <w:r>
        <w:rPr>
          <w:rFonts w:cs="宋体"/>
          <w:color w:val="000000"/>
          <w:sz w:val="22"/>
        </w:rPr>
        <w:t>2</w:t>
      </w:r>
      <w:r>
        <w:rPr>
          <w:rFonts w:cs="宋体" w:hint="eastAsia"/>
          <w:color w:val="000000"/>
          <w:sz w:val="22"/>
        </w:rPr>
        <w:t>）上表中的机械，投标人应</w:t>
      </w:r>
      <w:proofErr w:type="gramStart"/>
      <w:r>
        <w:rPr>
          <w:rFonts w:cs="宋体" w:hint="eastAsia"/>
          <w:color w:val="000000"/>
          <w:sz w:val="22"/>
        </w:rPr>
        <w:t>作出</w:t>
      </w:r>
      <w:proofErr w:type="gramEnd"/>
      <w:r>
        <w:rPr>
          <w:rFonts w:cs="宋体" w:hint="eastAsia"/>
          <w:color w:val="000000"/>
          <w:sz w:val="22"/>
        </w:rPr>
        <w:t>承诺，若有可提供相关证明材料复印件。中标后一个月内提供以上自有或租赁机械提供相关证明（如购买发票、租赁合同等原件及复印件），否则采购人有权不签订合同。</w:t>
      </w:r>
    </w:p>
    <w:p w:rsidR="004825FD" w:rsidRDefault="004825FD" w:rsidP="004825FD">
      <w:pPr>
        <w:adjustRightInd w:val="0"/>
        <w:snapToGrid w:val="0"/>
        <w:spacing w:line="300" w:lineRule="auto"/>
        <w:ind w:firstLineChars="196" w:firstLine="431"/>
        <w:jc w:val="left"/>
        <w:rPr>
          <w:rFonts w:cs="宋体" w:hint="eastAsia"/>
          <w:color w:val="000000"/>
          <w:sz w:val="22"/>
        </w:rPr>
      </w:pPr>
      <w:r>
        <w:rPr>
          <w:rFonts w:cs="宋体" w:hint="eastAsia"/>
          <w:color w:val="000000"/>
          <w:sz w:val="22"/>
        </w:rPr>
        <w:t>（</w:t>
      </w:r>
      <w:r>
        <w:rPr>
          <w:rFonts w:cs="宋体" w:hint="eastAsia"/>
          <w:color w:val="000000"/>
          <w:sz w:val="22"/>
        </w:rPr>
        <w:t>3</w:t>
      </w:r>
      <w:r>
        <w:rPr>
          <w:rFonts w:cs="宋体" w:hint="eastAsia"/>
          <w:color w:val="000000"/>
          <w:sz w:val="22"/>
        </w:rPr>
        <w:t>）投标人应提供足够的设施设备及作业车辆，投入本项目，并负责设施设备及作业车辆的日常保养、维修及年检等，以保证项目顺利开展。</w:t>
      </w:r>
    </w:p>
    <w:p w:rsidR="004825FD" w:rsidRDefault="004825FD" w:rsidP="004825FD">
      <w:pPr>
        <w:adjustRightInd w:val="0"/>
        <w:snapToGrid w:val="0"/>
        <w:spacing w:line="300" w:lineRule="auto"/>
        <w:ind w:firstLineChars="196" w:firstLine="433"/>
        <w:jc w:val="left"/>
        <w:outlineLvl w:val="2"/>
        <w:rPr>
          <w:b/>
          <w:sz w:val="22"/>
        </w:rPr>
      </w:pPr>
      <w:bookmarkStart w:id="51" w:name="_Toc162530936"/>
      <w:bookmarkEnd w:id="50"/>
      <w:r>
        <w:rPr>
          <w:b/>
          <w:sz w:val="22"/>
        </w:rPr>
        <w:t xml:space="preserve">11 </w:t>
      </w:r>
      <w:r>
        <w:rPr>
          <w:b/>
          <w:sz w:val="22"/>
        </w:rPr>
        <w:t>安全文明作业及应急处置要求</w:t>
      </w:r>
    </w:p>
    <w:p w:rsidR="004825FD" w:rsidRDefault="004825FD" w:rsidP="004825FD">
      <w:pPr>
        <w:tabs>
          <w:tab w:val="left" w:pos="3060"/>
        </w:tabs>
        <w:snapToGrid w:val="0"/>
        <w:spacing w:line="400" w:lineRule="exact"/>
        <w:ind w:firstLineChars="200" w:firstLine="440"/>
        <w:rPr>
          <w:sz w:val="22"/>
        </w:rPr>
      </w:pPr>
      <w:bookmarkStart w:id="52" w:name="_Toc463690205"/>
      <w:bookmarkStart w:id="53" w:name="_Toc460922292"/>
      <w:r>
        <w:rPr>
          <w:sz w:val="22"/>
        </w:rPr>
        <w:t xml:space="preserve">11.1 </w:t>
      </w:r>
      <w:r>
        <w:rPr>
          <w:sz w:val="22"/>
        </w:rPr>
        <w:t>安全文明措施与要求</w:t>
      </w:r>
      <w:bookmarkEnd w:id="52"/>
      <w:bookmarkEnd w:id="53"/>
    </w:p>
    <w:p w:rsidR="004825FD" w:rsidRDefault="004825FD" w:rsidP="004825FD">
      <w:pPr>
        <w:tabs>
          <w:tab w:val="left" w:pos="3060"/>
        </w:tabs>
        <w:snapToGrid w:val="0"/>
        <w:spacing w:line="400" w:lineRule="exact"/>
        <w:ind w:firstLineChars="200" w:firstLine="440"/>
        <w:rPr>
          <w:sz w:val="22"/>
        </w:rPr>
      </w:pPr>
      <w:r>
        <w:rPr>
          <w:rFonts w:hint="eastAsia"/>
          <w:sz w:val="22"/>
        </w:rPr>
        <w:t>中标人应依据现行标准规范，结合项目合同实际环境、养护作业时间长短等，制定相应的安全、文明施工具体措施，确保安全生产。</w:t>
      </w:r>
    </w:p>
    <w:p w:rsidR="004825FD" w:rsidRDefault="004825FD" w:rsidP="004825FD">
      <w:pPr>
        <w:tabs>
          <w:tab w:val="left" w:pos="3060"/>
        </w:tabs>
        <w:snapToGrid w:val="0"/>
        <w:spacing w:line="400" w:lineRule="exact"/>
        <w:ind w:firstLineChars="200" w:firstLine="440"/>
        <w:rPr>
          <w:sz w:val="22"/>
        </w:rPr>
      </w:pPr>
      <w:r>
        <w:rPr>
          <w:rFonts w:hint="eastAsia"/>
          <w:sz w:val="22"/>
        </w:rPr>
        <w:t>11.1.1</w:t>
      </w:r>
      <w:r>
        <w:rPr>
          <w:rFonts w:hint="eastAsia"/>
          <w:sz w:val="22"/>
        </w:rPr>
        <w:t>中标人其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4825FD" w:rsidRDefault="004825FD" w:rsidP="004825FD">
      <w:pPr>
        <w:tabs>
          <w:tab w:val="left" w:pos="3060"/>
        </w:tabs>
        <w:snapToGrid w:val="0"/>
        <w:spacing w:line="400" w:lineRule="exact"/>
        <w:ind w:firstLineChars="200" w:firstLine="440"/>
        <w:rPr>
          <w:sz w:val="22"/>
        </w:rPr>
      </w:pPr>
      <w:r>
        <w:rPr>
          <w:rFonts w:hint="eastAsia"/>
          <w:sz w:val="22"/>
        </w:rPr>
        <w:t>11.1.2</w:t>
      </w:r>
      <w:r>
        <w:rPr>
          <w:rFonts w:hint="eastAsia"/>
          <w:sz w:val="22"/>
        </w:rPr>
        <w:t>建立职工（含劳务工等各种类型用工）花名册等档案资料，与职工签订劳动合同，为其办理国家规定的相关保险，并按规定标准安排专业健康体检和配备劳动防护用品。</w:t>
      </w:r>
    </w:p>
    <w:p w:rsidR="004825FD" w:rsidRDefault="004825FD" w:rsidP="004825FD">
      <w:pPr>
        <w:tabs>
          <w:tab w:val="left" w:pos="3060"/>
        </w:tabs>
        <w:snapToGrid w:val="0"/>
        <w:spacing w:line="400" w:lineRule="exact"/>
        <w:ind w:firstLineChars="200" w:firstLine="440"/>
        <w:rPr>
          <w:sz w:val="22"/>
        </w:rPr>
      </w:pPr>
      <w:r>
        <w:rPr>
          <w:rFonts w:hint="eastAsia"/>
          <w:sz w:val="22"/>
        </w:rPr>
        <w:t>11.1.3</w:t>
      </w:r>
      <w:r>
        <w:rPr>
          <w:rFonts w:hint="eastAsia"/>
          <w:sz w:val="22"/>
        </w:rPr>
        <w:t>建立健全安全生产工作责任体系和组织管理网络，设置安全生产监管部门，配备专职安全监管人员，对作业安全进行现场监督；按照“横向到边，纵向到底”责任制要求将安全责任分解，承包</w:t>
      </w:r>
      <w:proofErr w:type="gramStart"/>
      <w:r>
        <w:rPr>
          <w:rFonts w:hint="eastAsia"/>
          <w:sz w:val="22"/>
        </w:rPr>
        <w:t>商法定</w:t>
      </w:r>
      <w:proofErr w:type="gramEnd"/>
      <w:r>
        <w:rPr>
          <w:rFonts w:hint="eastAsia"/>
          <w:sz w:val="22"/>
        </w:rPr>
        <w:t>代表人与项目部、项目部与下属各责任部门必须签订安全协议书；定期召开安全生产工作会议，每月不少于一次；组织开展安全生产检查，每旬不少于一次。</w:t>
      </w:r>
    </w:p>
    <w:p w:rsidR="004825FD" w:rsidRDefault="004825FD" w:rsidP="004825FD">
      <w:pPr>
        <w:tabs>
          <w:tab w:val="left" w:pos="3060"/>
        </w:tabs>
        <w:snapToGrid w:val="0"/>
        <w:spacing w:line="400" w:lineRule="exact"/>
        <w:ind w:firstLineChars="200" w:firstLine="440"/>
        <w:rPr>
          <w:sz w:val="22"/>
        </w:rPr>
      </w:pPr>
      <w:r>
        <w:rPr>
          <w:rFonts w:hint="eastAsia"/>
          <w:sz w:val="22"/>
        </w:rPr>
        <w:lastRenderedPageBreak/>
        <w:t>11.1.4</w:t>
      </w:r>
      <w:r>
        <w:rPr>
          <w:rFonts w:hint="eastAsia"/>
          <w:sz w:val="22"/>
        </w:rPr>
        <w:t>凡占用机动车道进行的养护作业，必须按照规范要求设置养护维修作业控制区，并配置专用标志车（防撞车）和各项安全器材；养护人员上路作业必须统一着装，乘坐专用车辆，不得乘坐在无专用设施的货车车斗内。</w:t>
      </w:r>
    </w:p>
    <w:p w:rsidR="004825FD" w:rsidRDefault="004825FD" w:rsidP="004825FD">
      <w:pPr>
        <w:tabs>
          <w:tab w:val="left" w:pos="3060"/>
        </w:tabs>
        <w:snapToGrid w:val="0"/>
        <w:spacing w:line="400" w:lineRule="exact"/>
        <w:ind w:firstLineChars="200" w:firstLine="440"/>
        <w:rPr>
          <w:sz w:val="22"/>
        </w:rPr>
      </w:pPr>
      <w:r>
        <w:rPr>
          <w:rFonts w:hint="eastAsia"/>
          <w:sz w:val="22"/>
        </w:rPr>
        <w:t>11.1.5</w:t>
      </w:r>
      <w:r>
        <w:rPr>
          <w:rFonts w:hint="eastAsia"/>
          <w:sz w:val="22"/>
        </w:rPr>
        <w:t>进入养护作业现场的作业机械和车辆，应按规定配置警示标志、灯具。</w:t>
      </w:r>
    </w:p>
    <w:p w:rsidR="004825FD" w:rsidRDefault="004825FD" w:rsidP="004825FD">
      <w:pPr>
        <w:tabs>
          <w:tab w:val="left" w:pos="3060"/>
        </w:tabs>
        <w:snapToGrid w:val="0"/>
        <w:spacing w:line="400" w:lineRule="exact"/>
        <w:ind w:firstLineChars="200" w:firstLine="440"/>
        <w:rPr>
          <w:rFonts w:hint="eastAsia"/>
          <w:sz w:val="22"/>
        </w:rPr>
      </w:pPr>
      <w:r>
        <w:rPr>
          <w:rFonts w:hint="eastAsia"/>
          <w:sz w:val="22"/>
        </w:rPr>
        <w:t>11.1.6</w:t>
      </w:r>
      <w:r>
        <w:rPr>
          <w:rFonts w:hint="eastAsia"/>
          <w:sz w:val="22"/>
        </w:rPr>
        <w:t>如养护过程中发生重特大安全事故，承包商应快速、及时赶到现场，实施紧急处置，并协同有关单位和部门做好善后处理和稳定工作；紧急处置的结果须及时上报业主。</w:t>
      </w:r>
    </w:p>
    <w:p w:rsidR="004825FD" w:rsidRDefault="004825FD" w:rsidP="004825FD">
      <w:pPr>
        <w:tabs>
          <w:tab w:val="left" w:pos="3060"/>
        </w:tabs>
        <w:snapToGrid w:val="0"/>
        <w:spacing w:line="400" w:lineRule="exact"/>
        <w:ind w:firstLineChars="200" w:firstLine="442"/>
        <w:rPr>
          <w:b/>
          <w:bCs/>
          <w:sz w:val="22"/>
        </w:rPr>
      </w:pPr>
      <w:r>
        <w:rPr>
          <w:b/>
          <w:bCs/>
          <w:sz w:val="22"/>
        </w:rPr>
        <w:t xml:space="preserve">11.2 </w:t>
      </w:r>
      <w:r>
        <w:rPr>
          <w:b/>
          <w:bCs/>
          <w:sz w:val="22"/>
        </w:rPr>
        <w:t>应急处置要求</w:t>
      </w:r>
    </w:p>
    <w:p w:rsidR="004825FD" w:rsidRDefault="004825FD" w:rsidP="004825FD">
      <w:pPr>
        <w:tabs>
          <w:tab w:val="left" w:pos="3060"/>
        </w:tabs>
        <w:snapToGrid w:val="0"/>
        <w:spacing w:line="400" w:lineRule="exact"/>
        <w:ind w:firstLineChars="200" w:firstLine="440"/>
        <w:rPr>
          <w:rFonts w:hint="eastAsia"/>
          <w:sz w:val="22"/>
        </w:rPr>
      </w:pPr>
      <w:r>
        <w:rPr>
          <w:rFonts w:hint="eastAsia"/>
          <w:sz w:val="22"/>
        </w:rPr>
        <w:t xml:space="preserve">11.2.1 </w:t>
      </w:r>
      <w:r>
        <w:rPr>
          <w:rFonts w:hAnsi="宋体" w:hint="eastAsia"/>
          <w:color w:val="000000"/>
          <w:sz w:val="22"/>
        </w:rPr>
        <w:t>投标人应及时处理养护责任范围内或相关的投诉，以保障项目的顺利进行，本项目服务费内包含投诉处理的费用，投标人不得以任何理由不处理或拖延处理。</w:t>
      </w:r>
    </w:p>
    <w:p w:rsidR="004825FD" w:rsidRDefault="004825FD" w:rsidP="004825FD">
      <w:pPr>
        <w:tabs>
          <w:tab w:val="left" w:pos="3060"/>
        </w:tabs>
        <w:snapToGrid w:val="0"/>
        <w:spacing w:line="400" w:lineRule="exact"/>
        <w:ind w:firstLineChars="200" w:firstLine="440"/>
        <w:rPr>
          <w:sz w:val="22"/>
        </w:rPr>
      </w:pPr>
      <w:r>
        <w:rPr>
          <w:rFonts w:hint="eastAsia"/>
          <w:sz w:val="22"/>
        </w:rPr>
        <w:t>11.2.2</w:t>
      </w:r>
      <w:r>
        <w:rPr>
          <w:rFonts w:hint="eastAsia"/>
          <w:sz w:val="22"/>
        </w:rPr>
        <w:t>投标人应针对各级各</w:t>
      </w:r>
      <w:proofErr w:type="gramStart"/>
      <w:r>
        <w:rPr>
          <w:rFonts w:hint="eastAsia"/>
          <w:sz w:val="22"/>
        </w:rPr>
        <w:t>类可能</w:t>
      </w:r>
      <w:proofErr w:type="gramEnd"/>
      <w:r>
        <w:rPr>
          <w:rFonts w:hint="eastAsia"/>
          <w:sz w:val="22"/>
        </w:rPr>
        <w:t>发生的灾害天气和突发事件，建立应急处置预案，应急预案应包括组织领导体系、预警和预防机制、应急响应服务措施、临时交通组织方案、保障措施（包括应急人员、物资、机械设备、资金等）等内容。</w:t>
      </w:r>
    </w:p>
    <w:p w:rsidR="004825FD" w:rsidRDefault="004825FD" w:rsidP="004825FD">
      <w:pPr>
        <w:tabs>
          <w:tab w:val="left" w:pos="3060"/>
        </w:tabs>
        <w:snapToGrid w:val="0"/>
        <w:spacing w:line="400" w:lineRule="exact"/>
        <w:ind w:firstLineChars="200" w:firstLine="440"/>
        <w:rPr>
          <w:rFonts w:hint="eastAsia"/>
          <w:sz w:val="22"/>
        </w:rPr>
      </w:pPr>
      <w:r>
        <w:rPr>
          <w:rFonts w:hint="eastAsia"/>
          <w:sz w:val="22"/>
        </w:rPr>
        <w:t>11.2.3</w:t>
      </w:r>
      <w:r>
        <w:rPr>
          <w:rFonts w:hint="eastAsia"/>
          <w:sz w:val="22"/>
        </w:rPr>
        <w:t>定期检查应急救援物资与机具，确保物资储备数量充足、机具设备完好可用。</w:t>
      </w:r>
    </w:p>
    <w:p w:rsidR="004825FD" w:rsidRDefault="004825FD" w:rsidP="004825FD">
      <w:pPr>
        <w:tabs>
          <w:tab w:val="left" w:pos="3060"/>
        </w:tabs>
        <w:snapToGrid w:val="0"/>
        <w:spacing w:line="400" w:lineRule="exact"/>
        <w:ind w:firstLineChars="200" w:firstLine="440"/>
        <w:rPr>
          <w:sz w:val="22"/>
        </w:rPr>
      </w:pPr>
      <w:r>
        <w:rPr>
          <w:rFonts w:hint="eastAsia"/>
          <w:sz w:val="22"/>
        </w:rPr>
        <w:t>11.2.4</w:t>
      </w:r>
      <w:r>
        <w:rPr>
          <w:rFonts w:hint="eastAsia"/>
          <w:sz w:val="22"/>
        </w:rPr>
        <w:t>定期或不定期开展多方式多类别的应急演练，提高应急队伍的响应速度、救援水平和协同能力，并根据演练过程总结和结果评估，完善应急预案。</w:t>
      </w:r>
    </w:p>
    <w:p w:rsidR="004825FD" w:rsidRDefault="004825FD" w:rsidP="004825FD">
      <w:pPr>
        <w:tabs>
          <w:tab w:val="left" w:pos="3060"/>
        </w:tabs>
        <w:snapToGrid w:val="0"/>
        <w:spacing w:line="400" w:lineRule="exact"/>
        <w:ind w:firstLineChars="200" w:firstLine="440"/>
        <w:rPr>
          <w:rFonts w:hint="eastAsia"/>
          <w:sz w:val="22"/>
        </w:rPr>
      </w:pPr>
      <w:r>
        <w:rPr>
          <w:rFonts w:hint="eastAsia"/>
          <w:sz w:val="22"/>
        </w:rPr>
        <w:t>11.2.5</w:t>
      </w:r>
      <w:r>
        <w:rPr>
          <w:rFonts w:hint="eastAsia"/>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4825FD" w:rsidRDefault="004825FD" w:rsidP="004825FD">
      <w:pPr>
        <w:adjustRightInd w:val="0"/>
        <w:snapToGrid w:val="0"/>
        <w:spacing w:line="300" w:lineRule="auto"/>
        <w:ind w:firstLineChars="196" w:firstLine="433"/>
        <w:jc w:val="left"/>
        <w:outlineLvl w:val="2"/>
        <w:rPr>
          <w:b/>
          <w:color w:val="000000"/>
          <w:sz w:val="22"/>
        </w:rPr>
      </w:pPr>
      <w:r>
        <w:rPr>
          <w:b/>
          <w:color w:val="000000"/>
          <w:sz w:val="22"/>
        </w:rPr>
        <w:t xml:space="preserve">12 </w:t>
      </w:r>
      <w:r>
        <w:rPr>
          <w:b/>
          <w:color w:val="000000"/>
          <w:sz w:val="22"/>
        </w:rPr>
        <w:t>养护作业用房配备要求</w:t>
      </w:r>
    </w:p>
    <w:p w:rsidR="004825FD" w:rsidRDefault="004825FD" w:rsidP="004825FD">
      <w:pPr>
        <w:tabs>
          <w:tab w:val="left" w:pos="3060"/>
        </w:tabs>
        <w:snapToGrid w:val="0"/>
        <w:spacing w:line="300" w:lineRule="auto"/>
        <w:ind w:firstLineChars="200" w:firstLine="440"/>
        <w:rPr>
          <w:sz w:val="22"/>
        </w:rPr>
      </w:pPr>
      <w:r>
        <w:rPr>
          <w:sz w:val="22"/>
        </w:rPr>
        <w:t>中标</w:t>
      </w:r>
      <w:r>
        <w:rPr>
          <w:rFonts w:hint="eastAsia"/>
          <w:sz w:val="22"/>
        </w:rPr>
        <w:t>人</w:t>
      </w:r>
      <w:r>
        <w:rPr>
          <w:sz w:val="22"/>
        </w:rPr>
        <w:t>应确保道班房的使用安全和设施设备的完好，并承担使用期间的所有运行费用和房屋及设施设备的维修维护费用。</w:t>
      </w:r>
    </w:p>
    <w:bookmarkEnd w:id="51"/>
    <w:p w:rsidR="004825FD" w:rsidRDefault="004825FD" w:rsidP="004825FD">
      <w:pPr>
        <w:adjustRightInd w:val="0"/>
        <w:snapToGrid w:val="0"/>
        <w:spacing w:line="300" w:lineRule="auto"/>
        <w:ind w:firstLineChars="196" w:firstLine="433"/>
        <w:jc w:val="left"/>
        <w:outlineLvl w:val="2"/>
        <w:rPr>
          <w:rFonts w:ascii="Times New Roman" w:hAnsi="Times New Roman"/>
          <w:b/>
          <w:color w:val="000000"/>
          <w:sz w:val="22"/>
        </w:rPr>
      </w:pPr>
      <w:r>
        <w:rPr>
          <w:rFonts w:ascii="Times New Roman" w:hAnsi="Times New Roman"/>
          <w:b/>
          <w:color w:val="000000"/>
          <w:sz w:val="22"/>
        </w:rPr>
        <w:t xml:space="preserve">13 </w:t>
      </w:r>
      <w:r>
        <w:rPr>
          <w:rFonts w:ascii="Times New Roman" w:hAnsi="Times New Roman"/>
          <w:b/>
          <w:color w:val="000000"/>
          <w:sz w:val="22"/>
        </w:rPr>
        <w:t>考核管理要求</w:t>
      </w:r>
    </w:p>
    <w:p w:rsidR="004825FD" w:rsidRDefault="004825FD" w:rsidP="004825FD">
      <w:pPr>
        <w:tabs>
          <w:tab w:val="left" w:pos="3060"/>
        </w:tabs>
        <w:snapToGrid w:val="0"/>
        <w:spacing w:line="300" w:lineRule="auto"/>
        <w:ind w:firstLineChars="200" w:firstLine="440"/>
        <w:rPr>
          <w:rFonts w:hint="eastAsia"/>
          <w:sz w:val="22"/>
        </w:rPr>
      </w:pPr>
      <w:r>
        <w:rPr>
          <w:sz w:val="22"/>
        </w:rPr>
        <w:t xml:space="preserve">13.1 </w:t>
      </w:r>
      <w:r>
        <w:rPr>
          <w:sz w:val="22"/>
        </w:rPr>
        <w:t>考核管理要求或考核管理办法</w:t>
      </w:r>
    </w:p>
    <w:p w:rsidR="004825FD" w:rsidRDefault="004825FD" w:rsidP="004825FD">
      <w:pPr>
        <w:widowControl/>
        <w:spacing w:line="360" w:lineRule="auto"/>
        <w:ind w:firstLineChars="200" w:firstLine="440"/>
        <w:jc w:val="left"/>
        <w:rPr>
          <w:rFonts w:ascii="宋体" w:hAnsi="宋体" w:cs="宋体"/>
          <w:color w:val="000000"/>
          <w:kern w:val="0"/>
          <w:sz w:val="22"/>
          <w:lang w:bidi="ar"/>
        </w:rPr>
      </w:pPr>
      <w:r>
        <w:rPr>
          <w:rFonts w:ascii="宋体" w:hAnsi="宋体" w:cs="宋体" w:hint="eastAsia"/>
          <w:color w:val="000000"/>
          <w:kern w:val="0"/>
          <w:sz w:val="22"/>
          <w:lang w:bidi="ar"/>
        </w:rPr>
        <w:t>本项目进行季度考核，由老港镇城镇精细化管理办公室对中标人服务开展情况进行考核，考核标准详见《2025年老港镇绿化养护服务项目季度考核表》（附件2）；同时老港镇城镇精细化管理办公室在日常巡视中发现，或经其他部门（人员）反馈发现问题后，以工作联系单形式发送给中标人进行整改，中标人限期未整改或再次出现相似问题的，每次扣0.5分，在当季度考核中予以扣除。</w:t>
      </w:r>
    </w:p>
    <w:p w:rsidR="004825FD" w:rsidRDefault="004825FD" w:rsidP="004825FD">
      <w:pPr>
        <w:widowControl/>
        <w:spacing w:line="360" w:lineRule="auto"/>
        <w:ind w:firstLineChars="200" w:firstLine="440"/>
        <w:jc w:val="left"/>
        <w:rPr>
          <w:rFonts w:ascii="宋体" w:hAnsi="宋体" w:cs="宋体"/>
          <w:color w:val="000000"/>
          <w:kern w:val="0"/>
          <w:sz w:val="22"/>
          <w:lang w:bidi="ar"/>
        </w:rPr>
      </w:pPr>
      <w:r>
        <w:rPr>
          <w:rFonts w:ascii="宋体" w:hAnsi="宋体" w:cs="宋体" w:hint="eastAsia"/>
          <w:color w:val="000000"/>
          <w:kern w:val="0"/>
          <w:sz w:val="22"/>
          <w:lang w:bidi="ar"/>
        </w:rPr>
        <w:t xml:space="preserve"> 考核分优秀、良好、合格、不合格四个等级：</w:t>
      </w:r>
    </w:p>
    <w:p w:rsidR="004825FD" w:rsidRDefault="004825FD" w:rsidP="004825FD">
      <w:pPr>
        <w:widowControl/>
        <w:numPr>
          <w:ilvl w:val="0"/>
          <w:numId w:val="34"/>
        </w:numPr>
        <w:spacing w:line="360" w:lineRule="auto"/>
        <w:ind w:firstLineChars="200" w:firstLine="440"/>
        <w:jc w:val="left"/>
        <w:rPr>
          <w:rFonts w:ascii="宋体" w:hAnsi="宋体" w:cs="宋体"/>
          <w:color w:val="000000"/>
          <w:kern w:val="0"/>
          <w:sz w:val="22"/>
          <w:lang w:bidi="ar"/>
        </w:rPr>
      </w:pPr>
      <w:r>
        <w:rPr>
          <w:rFonts w:ascii="宋体" w:hAnsi="宋体" w:cs="宋体" w:hint="eastAsia"/>
          <w:color w:val="000000"/>
          <w:kern w:val="0"/>
          <w:sz w:val="22"/>
          <w:lang w:bidi="ar"/>
        </w:rPr>
        <w:t>优秀：考核得分95分（含）以上，全额支付当季度养护服务费用；</w:t>
      </w:r>
    </w:p>
    <w:p w:rsidR="004825FD" w:rsidRDefault="004825FD" w:rsidP="004825FD">
      <w:pPr>
        <w:widowControl/>
        <w:numPr>
          <w:ilvl w:val="0"/>
          <w:numId w:val="34"/>
        </w:numPr>
        <w:spacing w:line="360" w:lineRule="auto"/>
        <w:ind w:firstLineChars="200" w:firstLine="440"/>
        <w:jc w:val="left"/>
        <w:rPr>
          <w:rFonts w:ascii="宋体" w:hAnsi="宋体" w:cs="宋体"/>
          <w:color w:val="000000"/>
          <w:kern w:val="0"/>
          <w:sz w:val="22"/>
          <w:lang w:bidi="ar"/>
        </w:rPr>
      </w:pPr>
      <w:r>
        <w:rPr>
          <w:rFonts w:ascii="宋体" w:hAnsi="宋体" w:cs="宋体" w:hint="eastAsia"/>
          <w:color w:val="000000"/>
          <w:kern w:val="0"/>
          <w:sz w:val="22"/>
          <w:lang w:bidi="ar"/>
        </w:rPr>
        <w:t>良好：考核得分85（含）～95分（不含），扣除当季度1%的养护服务费；</w:t>
      </w:r>
    </w:p>
    <w:p w:rsidR="004825FD" w:rsidRDefault="004825FD" w:rsidP="004825FD">
      <w:pPr>
        <w:widowControl/>
        <w:numPr>
          <w:ilvl w:val="0"/>
          <w:numId w:val="34"/>
        </w:numPr>
        <w:spacing w:line="360" w:lineRule="auto"/>
        <w:ind w:firstLineChars="200" w:firstLine="440"/>
        <w:jc w:val="left"/>
        <w:rPr>
          <w:rFonts w:ascii="宋体" w:hAnsi="宋体" w:cs="宋体"/>
          <w:color w:val="000000"/>
          <w:kern w:val="0"/>
          <w:sz w:val="22"/>
          <w:lang w:bidi="ar"/>
        </w:rPr>
      </w:pPr>
      <w:r>
        <w:rPr>
          <w:rFonts w:ascii="宋体" w:hAnsi="宋体" w:cs="宋体" w:hint="eastAsia"/>
          <w:color w:val="000000"/>
          <w:kern w:val="0"/>
          <w:sz w:val="22"/>
          <w:lang w:bidi="ar"/>
        </w:rPr>
        <w:t>合格：考核得分75（含）～85（不含），扣除当季度2%的养护服务费；</w:t>
      </w:r>
    </w:p>
    <w:p w:rsidR="004825FD" w:rsidRDefault="004825FD" w:rsidP="004825FD">
      <w:pPr>
        <w:numPr>
          <w:ilvl w:val="0"/>
          <w:numId w:val="34"/>
        </w:numPr>
        <w:tabs>
          <w:tab w:val="left" w:pos="3060"/>
        </w:tabs>
        <w:snapToGrid w:val="0"/>
        <w:spacing w:line="300" w:lineRule="auto"/>
        <w:ind w:firstLineChars="200" w:firstLine="440"/>
        <w:rPr>
          <w:rFonts w:ascii="宋体" w:hAnsi="宋体" w:cs="宋体" w:hint="eastAsia"/>
          <w:color w:val="000000"/>
          <w:kern w:val="0"/>
          <w:sz w:val="22"/>
          <w:lang w:bidi="ar"/>
        </w:rPr>
      </w:pPr>
      <w:r>
        <w:rPr>
          <w:rFonts w:ascii="宋体" w:hAnsi="宋体" w:cs="宋体" w:hint="eastAsia"/>
          <w:color w:val="000000"/>
          <w:kern w:val="0"/>
          <w:sz w:val="22"/>
          <w:lang w:bidi="ar"/>
        </w:rPr>
        <w:lastRenderedPageBreak/>
        <w:t>不合格：考核得分75（不含）以下，每低1分扣除当季度1%的养护经费，最多不超过5%。服务年度内连续2月考核不合格的，采购人有权</w:t>
      </w:r>
      <w:r>
        <w:rPr>
          <w:rFonts w:ascii="宋体" w:hAnsi="宋体" w:cs="宋体"/>
          <w:color w:val="000000"/>
          <w:kern w:val="0"/>
          <w:sz w:val="22"/>
          <w:lang w:bidi="ar"/>
        </w:rPr>
        <w:t>解除</w:t>
      </w:r>
      <w:r>
        <w:rPr>
          <w:rFonts w:ascii="宋体" w:hAnsi="宋体" w:cs="宋体" w:hint="eastAsia"/>
          <w:color w:val="000000"/>
          <w:kern w:val="0"/>
          <w:sz w:val="22"/>
          <w:lang w:bidi="ar"/>
        </w:rPr>
        <w:t>合同。</w:t>
      </w:r>
    </w:p>
    <w:p w:rsidR="004825FD" w:rsidRDefault="004825FD" w:rsidP="004825FD">
      <w:pPr>
        <w:widowControl/>
        <w:spacing w:line="360" w:lineRule="auto"/>
        <w:ind w:firstLineChars="200" w:firstLine="440"/>
        <w:jc w:val="left"/>
        <w:rPr>
          <w:rFonts w:ascii="宋体" w:hAnsi="宋体" w:cs="宋体"/>
          <w:color w:val="000000"/>
          <w:kern w:val="0"/>
          <w:sz w:val="22"/>
          <w:lang w:bidi="ar"/>
        </w:rPr>
      </w:pPr>
      <w:r>
        <w:rPr>
          <w:rFonts w:ascii="宋体" w:hAnsi="宋体" w:cs="宋体" w:hint="eastAsia"/>
          <w:color w:val="000000"/>
          <w:kern w:val="0"/>
          <w:sz w:val="22"/>
          <w:lang w:bidi="ar"/>
        </w:rPr>
        <w:t>★季度扣款在最后一个季度统一结算。</w:t>
      </w:r>
    </w:p>
    <w:p w:rsidR="004825FD" w:rsidRDefault="004825FD" w:rsidP="004825FD">
      <w:pPr>
        <w:tabs>
          <w:tab w:val="left" w:pos="3060"/>
        </w:tabs>
        <w:snapToGrid w:val="0"/>
        <w:spacing w:line="300" w:lineRule="auto"/>
        <w:ind w:firstLineChars="200" w:firstLine="440"/>
        <w:rPr>
          <w:rFonts w:ascii="宋体" w:hAnsi="宋体" w:cs="宋体" w:hint="eastAsia"/>
          <w:color w:val="000000"/>
          <w:kern w:val="0"/>
          <w:sz w:val="22"/>
          <w:lang w:bidi="ar"/>
        </w:rPr>
      </w:pPr>
      <w:r>
        <w:rPr>
          <w:rFonts w:ascii="宋体" w:hAnsi="宋体" w:cs="宋体" w:hint="eastAsia"/>
          <w:color w:val="000000"/>
          <w:kern w:val="0"/>
          <w:sz w:val="22"/>
          <w:lang w:bidi="ar"/>
        </w:rPr>
        <w:t>2月考核不合格的，采购人有权</w:t>
      </w:r>
      <w:r>
        <w:rPr>
          <w:rFonts w:ascii="宋体" w:hAnsi="宋体" w:cs="宋体"/>
          <w:color w:val="000000"/>
          <w:kern w:val="0"/>
          <w:sz w:val="22"/>
          <w:lang w:bidi="ar"/>
        </w:rPr>
        <w:t>解除</w:t>
      </w:r>
      <w:r>
        <w:rPr>
          <w:rFonts w:ascii="宋体" w:hAnsi="宋体" w:cs="宋体" w:hint="eastAsia"/>
          <w:color w:val="000000"/>
          <w:kern w:val="0"/>
          <w:sz w:val="22"/>
          <w:lang w:bidi="ar"/>
        </w:rPr>
        <w:t>合同。</w:t>
      </w:r>
    </w:p>
    <w:p w:rsidR="004825FD" w:rsidRDefault="004825FD" w:rsidP="004825FD">
      <w:pPr>
        <w:tabs>
          <w:tab w:val="left" w:pos="3060"/>
        </w:tabs>
        <w:snapToGrid w:val="0"/>
        <w:spacing w:line="300" w:lineRule="auto"/>
        <w:ind w:firstLineChars="200" w:firstLine="442"/>
        <w:rPr>
          <w:rFonts w:ascii="宋体" w:hAnsi="宋体" w:cs="宋体" w:hint="eastAsia"/>
          <w:color w:val="000000"/>
          <w:kern w:val="0"/>
          <w:sz w:val="22"/>
          <w:lang w:bidi="ar"/>
        </w:rPr>
      </w:pPr>
      <w:r>
        <w:rPr>
          <w:b/>
          <w:bCs/>
          <w:sz w:val="22"/>
        </w:rPr>
        <w:t>13.</w:t>
      </w:r>
      <w:r>
        <w:rPr>
          <w:rFonts w:hint="eastAsia"/>
          <w:b/>
          <w:bCs/>
          <w:sz w:val="22"/>
        </w:rPr>
        <w:t>2</w:t>
      </w:r>
      <w:r>
        <w:rPr>
          <w:b/>
          <w:bCs/>
          <w:sz w:val="22"/>
        </w:rPr>
        <w:t>考核</w:t>
      </w:r>
      <w:r>
        <w:rPr>
          <w:rFonts w:hint="eastAsia"/>
          <w:b/>
          <w:bCs/>
          <w:sz w:val="22"/>
        </w:rPr>
        <w:t>表</w:t>
      </w:r>
    </w:p>
    <w:tbl>
      <w:tblPr>
        <w:tblW w:w="9144" w:type="dxa"/>
        <w:tblInd w:w="93" w:type="dxa"/>
        <w:tblLook w:val="0000" w:firstRow="0" w:lastRow="0" w:firstColumn="0" w:lastColumn="0" w:noHBand="0" w:noVBand="0"/>
      </w:tblPr>
      <w:tblGrid>
        <w:gridCol w:w="1191"/>
        <w:gridCol w:w="633"/>
        <w:gridCol w:w="6461"/>
        <w:gridCol w:w="859"/>
      </w:tblGrid>
      <w:tr w:rsidR="004825FD" w:rsidTr="005D17BF">
        <w:trPr>
          <w:trHeight w:val="520"/>
        </w:trPr>
        <w:tc>
          <w:tcPr>
            <w:tcW w:w="9144" w:type="dxa"/>
            <w:gridSpan w:val="4"/>
            <w:tcBorders>
              <w:top w:val="nil"/>
              <w:left w:val="nil"/>
              <w:bottom w:val="nil"/>
              <w:right w:val="nil"/>
            </w:tcBorders>
            <w:vAlign w:val="center"/>
          </w:tcPr>
          <w:p w:rsidR="004825FD" w:rsidRDefault="004825FD" w:rsidP="005D17BF">
            <w:pPr>
              <w:adjustRightInd w:val="0"/>
              <w:snapToGrid w:val="0"/>
              <w:spacing w:line="300" w:lineRule="auto"/>
              <w:ind w:firstLineChars="196" w:firstLine="433"/>
              <w:jc w:val="center"/>
              <w:outlineLvl w:val="2"/>
              <w:rPr>
                <w:rFonts w:ascii="宋体" w:hAnsi="宋体" w:cs="宋体"/>
                <w:color w:val="000000"/>
                <w:sz w:val="22"/>
              </w:rPr>
            </w:pPr>
            <w:r>
              <w:rPr>
                <w:rFonts w:hint="eastAsia"/>
                <w:b/>
                <w:color w:val="000000"/>
                <w:sz w:val="22"/>
              </w:rPr>
              <w:t xml:space="preserve"> 2025</w:t>
            </w:r>
            <w:r>
              <w:rPr>
                <w:rFonts w:hint="eastAsia"/>
                <w:b/>
                <w:color w:val="000000"/>
                <w:sz w:val="22"/>
              </w:rPr>
              <w:t>年老港镇绿化养护服务项目季度考核表</w:t>
            </w:r>
          </w:p>
        </w:tc>
      </w:tr>
      <w:tr w:rsidR="004825FD" w:rsidTr="005D17BF">
        <w:trPr>
          <w:trHeight w:val="420"/>
        </w:trPr>
        <w:tc>
          <w:tcPr>
            <w:tcW w:w="119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b/>
                <w:bCs/>
                <w:color w:val="000000"/>
                <w:sz w:val="22"/>
              </w:rPr>
            </w:pPr>
            <w:r>
              <w:rPr>
                <w:rFonts w:ascii="宋体" w:hAnsi="宋体" w:cs="宋体"/>
                <w:b/>
                <w:bCs/>
                <w:color w:val="000000"/>
                <w:kern w:val="0"/>
                <w:sz w:val="22"/>
                <w:lang w:bidi="ar"/>
              </w:rPr>
              <w:t>考核内容</w:t>
            </w: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b/>
                <w:bCs/>
                <w:color w:val="000000"/>
                <w:sz w:val="22"/>
              </w:rPr>
            </w:pPr>
            <w:r>
              <w:rPr>
                <w:rFonts w:ascii="宋体" w:hAnsi="宋体" w:cs="宋体"/>
                <w:b/>
                <w:bCs/>
                <w:color w:val="000000"/>
                <w:kern w:val="0"/>
                <w:sz w:val="22"/>
                <w:lang w:bidi="ar"/>
              </w:rPr>
              <w:t>序号</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b/>
                <w:bCs/>
                <w:color w:val="000000"/>
                <w:sz w:val="22"/>
              </w:rPr>
            </w:pPr>
            <w:r>
              <w:rPr>
                <w:rFonts w:ascii="宋体" w:hAnsi="宋体" w:cs="宋体"/>
                <w:b/>
                <w:bCs/>
                <w:color w:val="000000"/>
                <w:kern w:val="0"/>
                <w:sz w:val="22"/>
                <w:lang w:bidi="ar"/>
              </w:rPr>
              <w:t>考核标准</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b/>
                <w:bCs/>
                <w:color w:val="000000"/>
                <w:sz w:val="22"/>
              </w:rPr>
            </w:pPr>
            <w:r>
              <w:rPr>
                <w:rFonts w:ascii="宋体" w:hAnsi="宋体" w:cs="宋体"/>
                <w:b/>
                <w:bCs/>
                <w:color w:val="000000"/>
                <w:kern w:val="0"/>
                <w:sz w:val="22"/>
                <w:lang w:bidi="ar"/>
              </w:rPr>
              <w:t>分值</w:t>
            </w:r>
          </w:p>
        </w:tc>
      </w:tr>
      <w:tr w:rsidR="004825FD" w:rsidTr="005D17BF">
        <w:trPr>
          <w:trHeight w:val="470"/>
        </w:trPr>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绿地养护</w:t>
            </w:r>
            <w:r>
              <w:rPr>
                <w:rFonts w:ascii="宋体" w:hAnsi="宋体" w:cs="宋体"/>
                <w:color w:val="000000"/>
                <w:kern w:val="0"/>
                <w:sz w:val="22"/>
                <w:lang w:bidi="ar"/>
              </w:rPr>
              <w:br/>
            </w:r>
            <w:r>
              <w:rPr>
                <w:rFonts w:ascii="宋体" w:hAnsi="宋体" w:cs="宋体" w:hint="eastAsia"/>
                <w:color w:val="000000"/>
                <w:kern w:val="0"/>
                <w:sz w:val="22"/>
                <w:lang w:bidi="ar"/>
              </w:rPr>
              <w:t>（</w:t>
            </w:r>
            <w:r>
              <w:rPr>
                <w:rFonts w:ascii="宋体" w:hAnsi="宋体" w:cs="宋体"/>
                <w:color w:val="000000"/>
                <w:kern w:val="0"/>
                <w:sz w:val="22"/>
                <w:lang w:bidi="ar"/>
              </w:rPr>
              <w:t>35分</w:t>
            </w:r>
            <w:r>
              <w:rPr>
                <w:rFonts w:ascii="宋体" w:hAnsi="宋体" w:cs="宋体" w:hint="eastAsia"/>
                <w:color w:val="000000"/>
                <w:kern w:val="0"/>
                <w:sz w:val="22"/>
                <w:lang w:bidi="ar"/>
              </w:rPr>
              <w:t>）</w:t>
            </w: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景观效果：绿地整体景观效果良好，植物群落结构合理，层次丰富，无空秃，无倒</w:t>
            </w:r>
            <w:r>
              <w:rPr>
                <w:rFonts w:ascii="宋体" w:hAnsi="宋体" w:cs="宋体"/>
                <w:color w:val="000000"/>
                <w:kern w:val="0"/>
                <w:sz w:val="22"/>
                <w:lang w:bidi="ar"/>
              </w:rPr>
              <w:br/>
              <w:t>伏，树木株间生长空间与层次合理，疏密有致。</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42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植物长势：绿地内植株生长健康，树形完整饱满，枝叶茂盛，季相明显，无枯枝、</w:t>
            </w:r>
            <w:r>
              <w:rPr>
                <w:rFonts w:ascii="宋体" w:hAnsi="宋体" w:cs="宋体"/>
                <w:color w:val="000000"/>
                <w:kern w:val="0"/>
                <w:sz w:val="22"/>
                <w:lang w:bidi="ar"/>
              </w:rPr>
              <w:br/>
              <w:t>死树、残柱，野生杂乱植物。</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47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3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hint="eastAsia"/>
                <w:color w:val="000000"/>
                <w:kern w:val="0"/>
                <w:sz w:val="22"/>
                <w:lang w:bidi="ar"/>
              </w:rPr>
              <w:t>修剪</w:t>
            </w:r>
            <w:r>
              <w:rPr>
                <w:rFonts w:ascii="宋体" w:hAnsi="宋体" w:cs="宋体"/>
                <w:color w:val="000000"/>
                <w:kern w:val="0"/>
                <w:sz w:val="22"/>
                <w:lang w:bidi="ar"/>
              </w:rPr>
              <w:t>规范：乔灌木按季节进行修剪，造型饱满，无明显残桩、枯枝，有效控制徒长</w:t>
            </w:r>
            <w:r>
              <w:rPr>
                <w:rFonts w:ascii="宋体" w:hAnsi="宋体" w:cs="宋体"/>
                <w:color w:val="000000"/>
                <w:kern w:val="0"/>
                <w:sz w:val="22"/>
                <w:lang w:bidi="ar"/>
              </w:rPr>
              <w:br/>
              <w:t>枝、病虫枝、过密枝等，绿篱修剪及时，有效控制高度和层次饱满。</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4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水肥管理：水分控制得当，</w:t>
            </w:r>
            <w:r>
              <w:rPr>
                <w:rFonts w:ascii="宋体" w:hAnsi="宋体" w:cs="宋体" w:hint="eastAsia"/>
                <w:color w:val="000000"/>
                <w:kern w:val="0"/>
                <w:sz w:val="22"/>
                <w:lang w:bidi="ar"/>
              </w:rPr>
              <w:t>旱</w:t>
            </w:r>
            <w:r>
              <w:rPr>
                <w:rFonts w:ascii="宋体" w:hAnsi="宋体" w:cs="宋体"/>
                <w:color w:val="000000"/>
                <w:kern w:val="0"/>
                <w:sz w:val="22"/>
                <w:lang w:bidi="ar"/>
              </w:rPr>
              <w:t>季</w:t>
            </w:r>
            <w:proofErr w:type="gramStart"/>
            <w:r>
              <w:rPr>
                <w:rFonts w:ascii="宋体" w:hAnsi="宋体" w:cs="宋体"/>
                <w:color w:val="000000"/>
                <w:kern w:val="0"/>
                <w:sz w:val="22"/>
                <w:lang w:bidi="ar"/>
              </w:rPr>
              <w:t>节及时</w:t>
            </w:r>
            <w:proofErr w:type="gramEnd"/>
            <w:r>
              <w:rPr>
                <w:rFonts w:ascii="宋体" w:hAnsi="宋体" w:cs="宋体"/>
                <w:color w:val="000000"/>
                <w:kern w:val="0"/>
                <w:sz w:val="22"/>
                <w:lang w:bidi="ar"/>
              </w:rPr>
              <w:t>浇水浇透，雨季无明显积水现象。施肥合理</w:t>
            </w:r>
            <w:r>
              <w:rPr>
                <w:rFonts w:ascii="宋体" w:hAnsi="宋体" w:cs="宋体"/>
                <w:color w:val="000000"/>
                <w:kern w:val="0"/>
                <w:sz w:val="22"/>
                <w:lang w:bidi="ar"/>
              </w:rPr>
              <w:br/>
              <w:t>、有效，无明显缺</w:t>
            </w:r>
            <w:proofErr w:type="gramStart"/>
            <w:r>
              <w:rPr>
                <w:rFonts w:ascii="宋体" w:hAnsi="宋体" w:cs="宋体"/>
                <w:color w:val="000000"/>
                <w:kern w:val="0"/>
                <w:sz w:val="22"/>
                <w:lang w:bidi="ar"/>
              </w:rPr>
              <w:t>肥状况</w:t>
            </w:r>
            <w:proofErr w:type="gramEnd"/>
            <w:r>
              <w:rPr>
                <w:rFonts w:ascii="宋体" w:hAnsi="宋体" w:cs="宋体"/>
                <w:color w:val="000000"/>
                <w:kern w:val="0"/>
                <w:sz w:val="22"/>
                <w:lang w:bidi="ar"/>
              </w:rPr>
              <w:t>。</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4 </w:t>
            </w:r>
          </w:p>
        </w:tc>
      </w:tr>
      <w:tr w:rsidR="004825FD" w:rsidTr="005D17BF">
        <w:trPr>
          <w:trHeight w:val="44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草坪地被：地被植物生长茂盛，草坪高度控制平坦整齐，无明显杂草，无空秃，切</w:t>
            </w:r>
            <w:r>
              <w:rPr>
                <w:rFonts w:ascii="宋体" w:hAnsi="宋体" w:cs="宋体"/>
                <w:color w:val="000000"/>
                <w:kern w:val="0"/>
                <w:sz w:val="22"/>
                <w:lang w:bidi="ar"/>
              </w:rPr>
              <w:br/>
              <w:t>边规范。</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4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6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中耕除草：保持土壤疏松透气，无碎石砖等杂物，夏秋各</w:t>
            </w:r>
            <w:r>
              <w:rPr>
                <w:rFonts w:ascii="宋体" w:hAnsi="宋体" w:cs="宋体" w:hint="eastAsia"/>
                <w:color w:val="000000"/>
                <w:kern w:val="0"/>
                <w:sz w:val="22"/>
                <w:lang w:bidi="ar"/>
              </w:rPr>
              <w:t>松土</w:t>
            </w:r>
            <w:r>
              <w:rPr>
                <w:rFonts w:ascii="宋体" w:hAnsi="宋体" w:cs="宋体"/>
                <w:color w:val="000000"/>
                <w:kern w:val="0"/>
                <w:sz w:val="22"/>
                <w:lang w:bidi="ar"/>
              </w:rPr>
              <w:t>一次；杂草拔除及</w:t>
            </w:r>
            <w:r>
              <w:rPr>
                <w:rFonts w:ascii="宋体" w:hAnsi="宋体" w:cs="宋体"/>
                <w:color w:val="000000"/>
                <w:kern w:val="0"/>
                <w:sz w:val="22"/>
                <w:lang w:bidi="ar"/>
              </w:rPr>
              <w:br/>
              <w:t>时，无大型野草，无缠绕性、</w:t>
            </w:r>
            <w:r>
              <w:rPr>
                <w:rFonts w:ascii="宋体" w:hAnsi="宋体" w:cs="宋体" w:hint="eastAsia"/>
                <w:color w:val="000000"/>
                <w:kern w:val="0"/>
                <w:sz w:val="22"/>
                <w:lang w:bidi="ar"/>
              </w:rPr>
              <w:t>攀缘</w:t>
            </w:r>
            <w:r>
              <w:rPr>
                <w:rFonts w:ascii="宋体" w:hAnsi="宋体" w:cs="宋体"/>
                <w:color w:val="000000"/>
                <w:kern w:val="0"/>
                <w:sz w:val="22"/>
                <w:lang w:bidi="ar"/>
              </w:rPr>
              <w:t>性杂草，草坪内基本无杂草。</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4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7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设备设施：无安全隐患；亭、廊、花坛等设施整洁；园路、景观灯、园林小品、果</w:t>
            </w:r>
            <w:r>
              <w:rPr>
                <w:rFonts w:ascii="宋体" w:hAnsi="宋体" w:cs="宋体"/>
                <w:color w:val="000000"/>
                <w:kern w:val="0"/>
                <w:sz w:val="22"/>
                <w:lang w:bidi="ar"/>
              </w:rPr>
              <w:br/>
              <w:t>壳箱、标牌、护栏等设施完好，无明显破损丢失。</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4 </w:t>
            </w:r>
          </w:p>
        </w:tc>
      </w:tr>
      <w:tr w:rsidR="004825FD" w:rsidTr="005D17BF">
        <w:trPr>
          <w:trHeight w:val="46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8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环境卫生：有专人负责绿地保洁工作；绿地整洁，无垃圾、积水、无死角；保洁及</w:t>
            </w:r>
            <w:r>
              <w:rPr>
                <w:rFonts w:ascii="宋体" w:hAnsi="宋体" w:cs="宋体"/>
                <w:color w:val="000000"/>
                <w:kern w:val="0"/>
                <w:sz w:val="22"/>
                <w:lang w:bidi="ar"/>
              </w:rPr>
              <w:br/>
              <w:t>时，清理垃圾及时。</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4 </w:t>
            </w:r>
          </w:p>
        </w:tc>
      </w:tr>
      <w:tr w:rsidR="004825FD" w:rsidTr="005D17BF">
        <w:trPr>
          <w:trHeight w:val="420"/>
        </w:trPr>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路口</w:t>
            </w:r>
            <w:r>
              <w:rPr>
                <w:rFonts w:ascii="宋体" w:hAnsi="宋体" w:cs="宋体" w:hint="eastAsia"/>
                <w:color w:val="000000"/>
                <w:kern w:val="0"/>
                <w:sz w:val="22"/>
                <w:lang w:bidi="ar"/>
              </w:rPr>
              <w:t>/零星绿化养护</w:t>
            </w:r>
            <w:r>
              <w:rPr>
                <w:rFonts w:ascii="宋体" w:hAnsi="宋体" w:cs="宋体"/>
                <w:color w:val="000000"/>
                <w:kern w:val="0"/>
                <w:sz w:val="22"/>
                <w:lang w:bidi="ar"/>
              </w:rPr>
              <w:br/>
            </w:r>
            <w:r>
              <w:rPr>
                <w:rFonts w:ascii="宋体" w:hAnsi="宋体" w:cs="宋体" w:hint="eastAsia"/>
                <w:color w:val="000000"/>
                <w:kern w:val="0"/>
                <w:sz w:val="22"/>
                <w:lang w:bidi="ar"/>
              </w:rPr>
              <w:t>（</w:t>
            </w:r>
            <w:r>
              <w:rPr>
                <w:rFonts w:ascii="宋体" w:hAnsi="宋体" w:cs="宋体"/>
                <w:color w:val="000000"/>
                <w:kern w:val="0"/>
                <w:sz w:val="22"/>
                <w:lang w:bidi="ar"/>
              </w:rPr>
              <w:t>25分</w:t>
            </w:r>
            <w:r>
              <w:rPr>
                <w:rFonts w:ascii="宋体" w:hAnsi="宋体" w:cs="宋体" w:hint="eastAsia"/>
                <w:color w:val="000000"/>
                <w:kern w:val="0"/>
                <w:sz w:val="22"/>
                <w:lang w:bidi="ar"/>
              </w:rPr>
              <w:t>）</w:t>
            </w: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9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景观效果：路口景观及花坛花境中群落结构合理，植株疏密得当，层次分明，整体</w:t>
            </w:r>
            <w:r>
              <w:rPr>
                <w:rFonts w:ascii="宋体" w:hAnsi="宋体" w:cs="宋体"/>
                <w:color w:val="000000"/>
                <w:kern w:val="0"/>
                <w:sz w:val="22"/>
                <w:lang w:bidi="ar"/>
              </w:rPr>
              <w:br/>
              <w:t>景观效果良好。</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34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10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花材质量：植株生长健康，株型饱满，花色纯、花型正，植株高度均衡协调。</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11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水肥管理：及时浇水或局部补水，确保花卉形态饱满，梅雨季节保持排水通畅。施</w:t>
            </w:r>
            <w:r>
              <w:rPr>
                <w:rFonts w:ascii="宋体" w:hAnsi="宋体" w:cs="宋体"/>
                <w:color w:val="000000"/>
                <w:kern w:val="0"/>
                <w:sz w:val="22"/>
                <w:lang w:bidi="ar"/>
              </w:rPr>
              <w:br/>
            </w:r>
            <w:proofErr w:type="gramStart"/>
            <w:r>
              <w:rPr>
                <w:rFonts w:ascii="宋体" w:hAnsi="宋体" w:cs="宋体"/>
                <w:color w:val="000000"/>
                <w:kern w:val="0"/>
                <w:sz w:val="22"/>
                <w:lang w:bidi="ar"/>
              </w:rPr>
              <w:t>肥合理</w:t>
            </w:r>
            <w:proofErr w:type="gramEnd"/>
            <w:r>
              <w:rPr>
                <w:rFonts w:ascii="宋体" w:hAnsi="宋体" w:cs="宋体"/>
                <w:color w:val="000000"/>
                <w:kern w:val="0"/>
                <w:sz w:val="22"/>
                <w:lang w:bidi="ar"/>
              </w:rPr>
              <w:t>有效，促进观花观</w:t>
            </w:r>
            <w:proofErr w:type="gramStart"/>
            <w:r>
              <w:rPr>
                <w:rFonts w:ascii="宋体" w:hAnsi="宋体" w:cs="宋体"/>
                <w:color w:val="000000"/>
                <w:kern w:val="0"/>
                <w:sz w:val="22"/>
                <w:lang w:bidi="ar"/>
              </w:rPr>
              <w:t>果达到</w:t>
            </w:r>
            <w:proofErr w:type="gramEnd"/>
            <w:r>
              <w:rPr>
                <w:rFonts w:ascii="宋体" w:hAnsi="宋体" w:cs="宋体"/>
                <w:color w:val="000000"/>
                <w:kern w:val="0"/>
                <w:sz w:val="22"/>
                <w:lang w:bidi="ar"/>
              </w:rPr>
              <w:t>良好生长效果。</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32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12 </w:t>
            </w:r>
          </w:p>
        </w:tc>
        <w:tc>
          <w:tcPr>
            <w:tcW w:w="6461" w:type="dxa"/>
            <w:tcBorders>
              <w:top w:val="single" w:sz="4" w:space="0" w:color="000000"/>
              <w:left w:val="single" w:sz="4" w:space="0" w:color="000000"/>
              <w:bottom w:val="single" w:sz="4" w:space="0" w:color="000000"/>
              <w:right w:val="single" w:sz="4" w:space="0" w:color="000000"/>
            </w:tcBorders>
          </w:tcPr>
          <w:p w:rsidR="004825FD" w:rsidRDefault="004825FD" w:rsidP="005D17BF">
            <w:pPr>
              <w:widowControl/>
              <w:spacing w:line="260" w:lineRule="exact"/>
              <w:jc w:val="left"/>
              <w:textAlignment w:val="top"/>
              <w:rPr>
                <w:rFonts w:ascii="宋体" w:hAnsi="宋体" w:cs="宋体"/>
                <w:color w:val="000000"/>
                <w:sz w:val="22"/>
              </w:rPr>
            </w:pPr>
            <w:r>
              <w:rPr>
                <w:rFonts w:ascii="宋体" w:hAnsi="宋体" w:cs="宋体"/>
                <w:color w:val="000000"/>
                <w:kern w:val="0"/>
                <w:sz w:val="22"/>
                <w:lang w:bidi="ar"/>
              </w:rPr>
              <w:t>土壤地形：地形处理饱满，无低洼凹凸积水，坡弧度流畅，土壤改良到位，无板结</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13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施工养护：株行距适宜，边线流畅，施工精细；无缺株、倒株，无明显残花败叶、</w:t>
            </w:r>
            <w:r>
              <w:rPr>
                <w:rFonts w:ascii="宋体" w:hAnsi="宋体" w:cs="宋体"/>
                <w:color w:val="000000"/>
                <w:kern w:val="0"/>
                <w:sz w:val="22"/>
                <w:lang w:bidi="ar"/>
              </w:rPr>
              <w:br/>
              <w:t>无杂草，无明显黄土裸露。</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420"/>
        </w:trPr>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hint="eastAsia"/>
                <w:color w:val="000000"/>
                <w:sz w:val="22"/>
              </w:rPr>
            </w:pPr>
            <w:r>
              <w:rPr>
                <w:rFonts w:ascii="宋体" w:hAnsi="宋体" w:cs="宋体"/>
                <w:color w:val="000000"/>
                <w:kern w:val="0"/>
                <w:sz w:val="22"/>
                <w:lang w:bidi="ar"/>
              </w:rPr>
              <w:t>行道树</w:t>
            </w:r>
            <w:r>
              <w:rPr>
                <w:rFonts w:ascii="宋体" w:hAnsi="宋体" w:cs="宋体" w:hint="eastAsia"/>
                <w:color w:val="000000"/>
                <w:kern w:val="0"/>
                <w:sz w:val="22"/>
                <w:lang w:bidi="ar"/>
              </w:rPr>
              <w:t>养护</w:t>
            </w:r>
            <w:r>
              <w:rPr>
                <w:rFonts w:ascii="宋体" w:hAnsi="宋体" w:cs="宋体"/>
                <w:color w:val="000000"/>
                <w:kern w:val="0"/>
                <w:sz w:val="22"/>
                <w:lang w:bidi="ar"/>
              </w:rPr>
              <w:br/>
            </w:r>
            <w:r>
              <w:rPr>
                <w:rFonts w:ascii="宋体" w:hAnsi="宋体" w:cs="宋体" w:hint="eastAsia"/>
                <w:color w:val="000000"/>
                <w:kern w:val="0"/>
                <w:sz w:val="22"/>
                <w:lang w:bidi="ar"/>
              </w:rPr>
              <w:t>（</w:t>
            </w:r>
            <w:r>
              <w:rPr>
                <w:rFonts w:ascii="宋体" w:hAnsi="宋体" w:cs="宋体"/>
                <w:color w:val="000000"/>
                <w:kern w:val="0"/>
                <w:sz w:val="22"/>
                <w:lang w:bidi="ar"/>
              </w:rPr>
              <w:t>15分</w:t>
            </w:r>
            <w:r>
              <w:rPr>
                <w:rFonts w:ascii="宋体" w:hAnsi="宋体" w:cs="宋体" w:hint="eastAsia"/>
                <w:color w:val="000000"/>
                <w:kern w:val="0"/>
                <w:sz w:val="22"/>
                <w:lang w:bidi="ar"/>
              </w:rPr>
              <w:t>）</w:t>
            </w: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14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景观面貌：树T整齐挺拔，胸径、分叉点基本统一，树冠丰满完整，树木长势旺</w:t>
            </w:r>
            <w:r>
              <w:rPr>
                <w:rFonts w:ascii="宋体" w:hAnsi="宋体" w:cs="宋体"/>
                <w:color w:val="000000"/>
                <w:kern w:val="0"/>
                <w:sz w:val="22"/>
                <w:lang w:bidi="ar"/>
              </w:rPr>
              <w:br/>
              <w:t>盛，无缺株、死株。</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3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15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修剪规范：修剪适宜、规范， 一路</w:t>
            </w:r>
            <w:proofErr w:type="gramStart"/>
            <w:r>
              <w:rPr>
                <w:rFonts w:ascii="宋体" w:hAnsi="宋体" w:cs="宋体"/>
                <w:color w:val="000000"/>
                <w:kern w:val="0"/>
                <w:sz w:val="22"/>
                <w:lang w:bidi="ar"/>
              </w:rPr>
              <w:t>一</w:t>
            </w:r>
            <w:proofErr w:type="gramEnd"/>
            <w:r>
              <w:rPr>
                <w:rFonts w:ascii="宋体" w:hAnsi="宋体" w:cs="宋体"/>
                <w:color w:val="000000"/>
                <w:kern w:val="0"/>
                <w:sz w:val="22"/>
                <w:lang w:bidi="ar"/>
              </w:rPr>
              <w:t>方案，人为形成的树木创面需用保护剂修补，</w:t>
            </w:r>
            <w:r>
              <w:rPr>
                <w:rFonts w:ascii="宋体" w:hAnsi="宋体" w:cs="宋体"/>
                <w:color w:val="000000"/>
                <w:kern w:val="0"/>
                <w:sz w:val="22"/>
                <w:lang w:bidi="ar"/>
              </w:rPr>
              <w:br/>
              <w:t>主侧枝分布匀称且数量适宜，上缘线和下缘线整齐</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3 </w:t>
            </w:r>
          </w:p>
        </w:tc>
      </w:tr>
      <w:tr w:rsidR="004825FD" w:rsidTr="005D17BF">
        <w:trPr>
          <w:trHeight w:val="47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16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树穴处理：树穴规格一致，</w:t>
            </w:r>
            <w:r>
              <w:rPr>
                <w:rFonts w:ascii="宋体" w:hAnsi="宋体" w:cs="宋体" w:hint="eastAsia"/>
                <w:color w:val="000000"/>
                <w:kern w:val="0"/>
                <w:sz w:val="22"/>
                <w:lang w:bidi="ar"/>
              </w:rPr>
              <w:t>黄土</w:t>
            </w:r>
            <w:r>
              <w:rPr>
                <w:rFonts w:ascii="宋体" w:hAnsi="宋体" w:cs="宋体"/>
                <w:color w:val="000000"/>
                <w:kern w:val="0"/>
                <w:sz w:val="22"/>
                <w:lang w:bidi="ar"/>
              </w:rPr>
              <w:t>不裸露，地被生长健康，无空秃；盖板完整、平</w:t>
            </w:r>
            <w:r>
              <w:rPr>
                <w:rFonts w:ascii="宋体" w:hAnsi="宋体" w:cs="宋体"/>
                <w:color w:val="000000"/>
                <w:kern w:val="0"/>
                <w:sz w:val="22"/>
                <w:lang w:bidi="ar"/>
              </w:rPr>
              <w:br/>
              <w:t>整，盖板内圈大小与树干尺寸相匹配。</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3 </w:t>
            </w:r>
          </w:p>
        </w:tc>
      </w:tr>
      <w:tr w:rsidR="004825FD" w:rsidTr="005D17BF">
        <w:trPr>
          <w:trHeight w:val="46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17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绑扎规范：应在树桩顶端20cm处进行绑扎，绑扎缠绕三道加腰箍三道。中型树及</w:t>
            </w:r>
            <w:r>
              <w:rPr>
                <w:rFonts w:ascii="宋体" w:hAnsi="宋体" w:cs="宋体"/>
                <w:color w:val="000000"/>
                <w:kern w:val="0"/>
                <w:sz w:val="22"/>
                <w:lang w:bidi="ar"/>
              </w:rPr>
              <w:br/>
              <w:t>以上的行道树可去除护树桩，老化损坏的树桩、绑扎材料应及时更换。</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 </w:t>
            </w:r>
          </w:p>
        </w:tc>
      </w:tr>
      <w:tr w:rsidR="004825FD" w:rsidTr="005D17BF">
        <w:trPr>
          <w:trHeight w:val="4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bottom"/>
          </w:tcPr>
          <w:p w:rsidR="004825FD" w:rsidRDefault="004825FD" w:rsidP="005D17BF">
            <w:pPr>
              <w:widowControl/>
              <w:spacing w:line="260" w:lineRule="exact"/>
              <w:jc w:val="center"/>
              <w:textAlignment w:val="bottom"/>
              <w:rPr>
                <w:rFonts w:ascii="宋体" w:hAnsi="宋体" w:cs="宋体"/>
                <w:color w:val="000000"/>
                <w:sz w:val="22"/>
              </w:rPr>
            </w:pPr>
            <w:r>
              <w:rPr>
                <w:rFonts w:ascii="宋体" w:hAnsi="宋体" w:cs="宋体"/>
                <w:color w:val="000000"/>
                <w:kern w:val="0"/>
                <w:sz w:val="22"/>
                <w:lang w:bidi="ar"/>
              </w:rPr>
              <w:t xml:space="preserve">18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树洞修补：基本无树洞或树洞处理规范。直径</w:t>
            </w:r>
            <w:r>
              <w:rPr>
                <w:rFonts w:ascii="宋体" w:hAnsi="宋体" w:cs="宋体" w:hint="eastAsia"/>
                <w:color w:val="000000"/>
                <w:kern w:val="0"/>
                <w:sz w:val="22"/>
                <w:lang w:bidi="ar"/>
              </w:rPr>
              <w:t>大于</w:t>
            </w:r>
            <w:r>
              <w:rPr>
                <w:rFonts w:ascii="宋体" w:hAnsi="宋体" w:cs="宋体"/>
                <w:color w:val="000000"/>
                <w:kern w:val="0"/>
                <w:sz w:val="22"/>
                <w:lang w:bidi="ar"/>
              </w:rPr>
              <w:t>5cm的树木树洞或创面必须进行</w:t>
            </w:r>
            <w:r>
              <w:rPr>
                <w:rFonts w:ascii="宋体" w:hAnsi="宋体" w:cs="宋体"/>
                <w:color w:val="000000"/>
                <w:kern w:val="0"/>
                <w:sz w:val="22"/>
                <w:lang w:bidi="ar"/>
              </w:rPr>
              <w:br/>
              <w:t>修补或保护。</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 </w:t>
            </w:r>
          </w:p>
        </w:tc>
      </w:tr>
      <w:tr w:rsidR="004825FD" w:rsidTr="005D17BF">
        <w:trPr>
          <w:trHeight w:val="28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19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景观协调：行道树与周边环境协调，包括周边建筑、绿地、电线和信号灯等</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 </w:t>
            </w:r>
          </w:p>
        </w:tc>
      </w:tr>
      <w:tr w:rsidR="004825FD" w:rsidTr="005D17BF">
        <w:trPr>
          <w:trHeight w:val="470"/>
        </w:trPr>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病虫害防控</w:t>
            </w:r>
            <w:r>
              <w:rPr>
                <w:rFonts w:ascii="宋体" w:hAnsi="宋体" w:cs="宋体"/>
                <w:color w:val="000000"/>
                <w:kern w:val="0"/>
                <w:sz w:val="22"/>
                <w:lang w:bidi="ar"/>
              </w:rPr>
              <w:br/>
            </w:r>
            <w:r>
              <w:rPr>
                <w:rFonts w:ascii="宋体" w:hAnsi="宋体" w:cs="宋体" w:hint="eastAsia"/>
                <w:color w:val="000000"/>
                <w:kern w:val="0"/>
                <w:sz w:val="22"/>
                <w:lang w:bidi="ar"/>
              </w:rPr>
              <w:t>（</w:t>
            </w:r>
            <w:r>
              <w:rPr>
                <w:rFonts w:ascii="宋体" w:hAnsi="宋体" w:cs="宋体"/>
                <w:color w:val="000000"/>
                <w:kern w:val="0"/>
                <w:sz w:val="22"/>
                <w:lang w:bidi="ar"/>
              </w:rPr>
              <w:t>15分</w:t>
            </w:r>
            <w:r>
              <w:rPr>
                <w:rFonts w:ascii="宋体" w:hAnsi="宋体" w:cs="宋体" w:hint="eastAsia"/>
                <w:color w:val="000000"/>
                <w:kern w:val="0"/>
                <w:sz w:val="22"/>
                <w:lang w:bidi="ar"/>
              </w:rPr>
              <w:t>）</w:t>
            </w: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20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绿地：无检疫性病虫，蛀干性害虫株受害率&lt;1%</w:t>
            </w:r>
            <w:r>
              <w:rPr>
                <w:rFonts w:ascii="宋体" w:hAnsi="宋体" w:cs="宋体" w:hint="eastAsia"/>
                <w:color w:val="000000"/>
                <w:kern w:val="0"/>
                <w:sz w:val="22"/>
                <w:lang w:bidi="ar"/>
              </w:rPr>
              <w:t>，</w:t>
            </w:r>
            <w:r>
              <w:rPr>
                <w:rFonts w:ascii="宋体" w:hAnsi="宋体" w:cs="宋体"/>
                <w:color w:val="000000"/>
                <w:kern w:val="0"/>
                <w:sz w:val="22"/>
                <w:lang w:bidi="ar"/>
              </w:rPr>
              <w:t>叶部病虫受害率&lt;10%且没有发</w:t>
            </w:r>
            <w:r>
              <w:rPr>
                <w:rFonts w:ascii="宋体" w:hAnsi="宋体" w:cs="宋体"/>
                <w:color w:val="000000"/>
                <w:kern w:val="0"/>
                <w:sz w:val="22"/>
                <w:lang w:bidi="ar"/>
              </w:rPr>
              <w:br/>
              <w:t>生影响景观的爆发</w:t>
            </w:r>
            <w:r>
              <w:rPr>
                <w:rFonts w:ascii="宋体" w:hAnsi="宋体" w:cs="宋体" w:hint="eastAsia"/>
                <w:color w:val="000000"/>
                <w:kern w:val="0"/>
                <w:sz w:val="22"/>
                <w:lang w:bidi="ar"/>
              </w:rPr>
              <w:t>危害</w:t>
            </w:r>
            <w:r>
              <w:rPr>
                <w:rFonts w:ascii="宋体" w:hAnsi="宋体" w:cs="宋体"/>
                <w:color w:val="000000"/>
                <w:kern w:val="0"/>
                <w:sz w:val="22"/>
                <w:lang w:bidi="ar"/>
              </w:rPr>
              <w:t>；其中隔离带绿篱受害率&lt;5%</w:t>
            </w:r>
            <w:r>
              <w:rPr>
                <w:rFonts w:ascii="宋体" w:hAnsi="宋体" w:cs="宋体" w:hint="eastAsia"/>
                <w:color w:val="000000"/>
                <w:kern w:val="0"/>
                <w:sz w:val="22"/>
                <w:lang w:bidi="ar"/>
              </w:rPr>
              <w:t>，</w:t>
            </w:r>
            <w:r>
              <w:rPr>
                <w:rFonts w:ascii="宋体" w:hAnsi="宋体" w:cs="宋体"/>
                <w:color w:val="000000"/>
                <w:kern w:val="0"/>
                <w:sz w:val="22"/>
                <w:lang w:bidi="ar"/>
              </w:rPr>
              <w:t>单块草坪受害率&lt;1%</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30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21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花坛花境：无明显病虫害发生。</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29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22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行道树：无检疫性病虫，叶片受害率&lt;8%</w:t>
            </w:r>
            <w:r>
              <w:rPr>
                <w:rFonts w:ascii="宋体" w:hAnsi="宋体" w:cs="宋体" w:hint="eastAsia"/>
                <w:color w:val="000000"/>
                <w:kern w:val="0"/>
                <w:sz w:val="22"/>
                <w:lang w:bidi="ar"/>
              </w:rPr>
              <w:t>，</w:t>
            </w:r>
            <w:r>
              <w:rPr>
                <w:rFonts w:ascii="宋体" w:hAnsi="宋体" w:cs="宋体"/>
                <w:color w:val="000000"/>
                <w:kern w:val="0"/>
                <w:sz w:val="22"/>
                <w:lang w:bidi="ar"/>
              </w:rPr>
              <w:t>树干受害率&lt;3%。</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5 </w:t>
            </w:r>
          </w:p>
        </w:tc>
      </w:tr>
      <w:tr w:rsidR="004825FD" w:rsidTr="005D17BF">
        <w:trPr>
          <w:trHeight w:val="282"/>
        </w:trPr>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kern w:val="0"/>
                <w:sz w:val="22"/>
                <w:lang w:bidi="ar"/>
              </w:rPr>
            </w:pPr>
            <w:r>
              <w:rPr>
                <w:rFonts w:ascii="宋体" w:hAnsi="宋体" w:cs="宋体"/>
                <w:color w:val="000000"/>
                <w:kern w:val="0"/>
                <w:sz w:val="22"/>
                <w:lang w:bidi="ar"/>
              </w:rPr>
              <w:t>安全管理</w:t>
            </w:r>
          </w:p>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(10分 )</w:t>
            </w: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23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防台防汛：防台防汛预案完整，制度健全并落实到位，物资储备齐全，保养到位，现场作业规范，操作熟练，应急处置到位，无安全事故。每年开展不少于一次演练</w:t>
            </w:r>
            <w:r>
              <w:rPr>
                <w:rFonts w:ascii="宋体" w:hAnsi="宋体" w:cs="宋体" w:hint="eastAsia"/>
                <w:color w:val="000000"/>
                <w:kern w:val="0"/>
                <w:sz w:val="22"/>
                <w:lang w:bidi="ar"/>
              </w:rPr>
              <w:t>。</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 </w:t>
            </w:r>
          </w:p>
        </w:tc>
      </w:tr>
      <w:tr w:rsidR="004825FD" w:rsidTr="005D17BF">
        <w:trPr>
          <w:trHeight w:val="44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24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应急处置：各类预案齐全，组织构架完整，建立相应的应急防控队伍，能有效应对</w:t>
            </w:r>
            <w:r>
              <w:rPr>
                <w:rFonts w:ascii="宋体" w:hAnsi="宋体" w:cs="宋体"/>
                <w:color w:val="000000"/>
                <w:kern w:val="0"/>
                <w:sz w:val="22"/>
                <w:lang w:bidi="ar"/>
              </w:rPr>
              <w:br/>
            </w:r>
            <w:r>
              <w:rPr>
                <w:rFonts w:ascii="宋体" w:hAnsi="宋体" w:cs="宋体" w:hint="eastAsia"/>
                <w:color w:val="000000"/>
                <w:kern w:val="0"/>
                <w:sz w:val="22"/>
                <w:lang w:bidi="ar"/>
              </w:rPr>
              <w:t>各类</w:t>
            </w:r>
            <w:r>
              <w:rPr>
                <w:rFonts w:ascii="宋体" w:hAnsi="宋体" w:cs="宋体"/>
                <w:color w:val="000000"/>
                <w:kern w:val="0"/>
                <w:sz w:val="22"/>
                <w:lang w:bidi="ar"/>
              </w:rPr>
              <w:t>突发事件。处置过程快速、有效，规范，确保稳定工作，减少负面影响</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3 </w:t>
            </w:r>
          </w:p>
        </w:tc>
      </w:tr>
      <w:tr w:rsidR="004825FD" w:rsidTr="005D17BF">
        <w:trPr>
          <w:trHeight w:val="30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25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规范作业：进入养护作业现场的作业机械和车辆，应有施工铭牌告知。</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3 </w:t>
            </w:r>
          </w:p>
        </w:tc>
      </w:tr>
      <w:tr w:rsidR="004825FD" w:rsidTr="005D17BF">
        <w:trPr>
          <w:trHeight w:val="470"/>
        </w:trPr>
        <w:tc>
          <w:tcPr>
            <w:tcW w:w="1191" w:type="dxa"/>
            <w:vMerge/>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rPr>
                <w:rFonts w:ascii="宋体" w:hAnsi="宋体" w:cs="宋体"/>
                <w:color w:val="000000"/>
                <w:sz w:val="22"/>
              </w:rPr>
            </w:pPr>
          </w:p>
        </w:tc>
        <w:tc>
          <w:tcPr>
            <w:tcW w:w="633"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26 </w:t>
            </w: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left"/>
              <w:textAlignment w:val="center"/>
              <w:rPr>
                <w:rFonts w:ascii="宋体" w:hAnsi="宋体" w:cs="宋体"/>
                <w:color w:val="000000"/>
                <w:sz w:val="22"/>
              </w:rPr>
            </w:pPr>
            <w:r>
              <w:rPr>
                <w:rFonts w:ascii="宋体" w:hAnsi="宋体" w:cs="宋体"/>
                <w:color w:val="000000"/>
                <w:kern w:val="0"/>
                <w:sz w:val="22"/>
                <w:lang w:bidi="ar"/>
              </w:rPr>
              <w:t>道班房仓库；符合相关道班房、仓库管理相关规定，无</w:t>
            </w:r>
            <w:r>
              <w:rPr>
                <w:rFonts w:ascii="宋体" w:hAnsi="宋体" w:cs="宋体" w:hint="eastAsia"/>
                <w:color w:val="000000"/>
                <w:kern w:val="0"/>
                <w:sz w:val="22"/>
                <w:lang w:bidi="ar"/>
              </w:rPr>
              <w:t>安全隐患</w:t>
            </w:r>
            <w:r>
              <w:rPr>
                <w:rFonts w:ascii="宋体" w:hAnsi="宋体" w:cs="宋体"/>
                <w:color w:val="000000"/>
                <w:kern w:val="0"/>
                <w:sz w:val="22"/>
                <w:lang w:bidi="ar"/>
              </w:rPr>
              <w:t>，灭火器</w:t>
            </w:r>
            <w:proofErr w:type="gramStart"/>
            <w:r>
              <w:rPr>
                <w:rFonts w:ascii="宋体" w:hAnsi="宋体" w:cs="宋体"/>
                <w:color w:val="000000"/>
                <w:kern w:val="0"/>
                <w:sz w:val="22"/>
                <w:lang w:bidi="ar"/>
              </w:rPr>
              <w:t>按期更</w:t>
            </w:r>
            <w:proofErr w:type="gramEnd"/>
            <w:r>
              <w:rPr>
                <w:rFonts w:ascii="宋体" w:hAnsi="宋体" w:cs="宋体"/>
                <w:color w:val="000000"/>
                <w:kern w:val="0"/>
                <w:sz w:val="22"/>
                <w:lang w:bidi="ar"/>
              </w:rPr>
              <w:br/>
              <w:t>换，物品放置整齐，人员管理措施到位。</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2 </w:t>
            </w:r>
          </w:p>
        </w:tc>
      </w:tr>
      <w:tr w:rsidR="004825FD" w:rsidTr="005D17BF">
        <w:trPr>
          <w:trHeight w:val="415"/>
        </w:trPr>
        <w:tc>
          <w:tcPr>
            <w:tcW w:w="1191" w:type="dxa"/>
            <w:tcBorders>
              <w:top w:val="single" w:sz="4" w:space="0" w:color="000000"/>
              <w:left w:val="single" w:sz="4" w:space="0" w:color="000000"/>
              <w:bottom w:val="single" w:sz="4" w:space="0" w:color="000000"/>
              <w:right w:val="single" w:sz="4" w:space="0" w:color="000000"/>
            </w:tcBorders>
          </w:tcPr>
          <w:p w:rsidR="004825FD" w:rsidRDefault="004825FD" w:rsidP="005D17BF">
            <w:pPr>
              <w:widowControl/>
              <w:spacing w:line="260" w:lineRule="exact"/>
              <w:jc w:val="left"/>
              <w:rPr>
                <w:rFonts w:ascii="Arial" w:hAnsi="Arial" w:cs="Arial"/>
                <w:color w:val="000000"/>
                <w:sz w:val="22"/>
              </w:rPr>
            </w:pPr>
          </w:p>
        </w:tc>
        <w:tc>
          <w:tcPr>
            <w:tcW w:w="633" w:type="dxa"/>
            <w:tcBorders>
              <w:top w:val="single" w:sz="4" w:space="0" w:color="000000"/>
              <w:left w:val="single" w:sz="4" w:space="0" w:color="000000"/>
              <w:bottom w:val="single" w:sz="4" w:space="0" w:color="000000"/>
              <w:right w:val="single" w:sz="4" w:space="0" w:color="000000"/>
            </w:tcBorders>
          </w:tcPr>
          <w:p w:rsidR="004825FD" w:rsidRDefault="004825FD" w:rsidP="005D17BF">
            <w:pPr>
              <w:widowControl/>
              <w:spacing w:line="260" w:lineRule="exact"/>
              <w:jc w:val="left"/>
              <w:rPr>
                <w:rFonts w:ascii="Arial" w:hAnsi="Arial" w:cs="Arial"/>
                <w:color w:val="000000"/>
                <w:sz w:val="22"/>
              </w:rPr>
            </w:pPr>
          </w:p>
        </w:tc>
        <w:tc>
          <w:tcPr>
            <w:tcW w:w="6461"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小计</w:t>
            </w:r>
          </w:p>
        </w:tc>
        <w:tc>
          <w:tcPr>
            <w:tcW w:w="859" w:type="dxa"/>
            <w:tcBorders>
              <w:top w:val="single" w:sz="4" w:space="0" w:color="000000"/>
              <w:left w:val="single" w:sz="4" w:space="0" w:color="000000"/>
              <w:bottom w:val="single" w:sz="4" w:space="0" w:color="000000"/>
              <w:right w:val="single" w:sz="4" w:space="0" w:color="000000"/>
            </w:tcBorders>
            <w:vAlign w:val="center"/>
          </w:tcPr>
          <w:p w:rsidR="004825FD" w:rsidRDefault="004825FD" w:rsidP="005D17BF">
            <w:pPr>
              <w:widowControl/>
              <w:spacing w:line="260" w:lineRule="exact"/>
              <w:jc w:val="center"/>
              <w:textAlignment w:val="center"/>
              <w:rPr>
                <w:rFonts w:ascii="宋体" w:hAnsi="宋体" w:cs="宋体"/>
                <w:color w:val="000000"/>
                <w:sz w:val="22"/>
              </w:rPr>
            </w:pPr>
            <w:r>
              <w:rPr>
                <w:rFonts w:ascii="宋体" w:hAnsi="宋体" w:cs="宋体"/>
                <w:color w:val="000000"/>
                <w:kern w:val="0"/>
                <w:sz w:val="22"/>
                <w:lang w:bidi="ar"/>
              </w:rPr>
              <w:t xml:space="preserve">100 </w:t>
            </w:r>
          </w:p>
        </w:tc>
      </w:tr>
    </w:tbl>
    <w:p w:rsidR="004825FD" w:rsidRDefault="004825FD" w:rsidP="004825FD">
      <w:pPr>
        <w:adjustRightInd w:val="0"/>
        <w:snapToGrid w:val="0"/>
        <w:spacing w:line="300" w:lineRule="auto"/>
        <w:ind w:firstLineChars="196" w:firstLine="433"/>
        <w:jc w:val="left"/>
        <w:outlineLvl w:val="2"/>
        <w:rPr>
          <w:b/>
          <w:color w:val="000000"/>
          <w:sz w:val="22"/>
        </w:rPr>
      </w:pPr>
      <w:bookmarkStart w:id="54" w:name="_Toc460922294"/>
      <w:bookmarkStart w:id="55" w:name="_Toc18592549"/>
      <w:bookmarkStart w:id="56" w:name="_Toc463690207"/>
      <w:r>
        <w:rPr>
          <w:b/>
          <w:color w:val="000000"/>
          <w:sz w:val="22"/>
        </w:rPr>
        <w:t xml:space="preserve">14 </w:t>
      </w:r>
      <w:r>
        <w:rPr>
          <w:b/>
          <w:color w:val="000000"/>
          <w:sz w:val="22"/>
        </w:rPr>
        <w:t>内业资料编制管理要求</w:t>
      </w:r>
      <w:bookmarkEnd w:id="54"/>
      <w:bookmarkEnd w:id="55"/>
      <w:bookmarkEnd w:id="56"/>
    </w:p>
    <w:p w:rsidR="004825FD" w:rsidRDefault="004825FD" w:rsidP="004825FD">
      <w:pPr>
        <w:snapToGrid w:val="0"/>
        <w:spacing w:line="300" w:lineRule="auto"/>
        <w:ind w:firstLineChars="200" w:firstLine="440"/>
        <w:jc w:val="left"/>
        <w:rPr>
          <w:color w:val="000000"/>
          <w:sz w:val="22"/>
        </w:rPr>
      </w:pPr>
      <w:bookmarkStart w:id="57" w:name="_Toc18592550"/>
      <w:r>
        <w:rPr>
          <w:color w:val="000000"/>
          <w:sz w:val="22"/>
        </w:rPr>
        <w:t xml:space="preserve">14.1 </w:t>
      </w:r>
      <w:r>
        <w:rPr>
          <w:rFonts w:hint="eastAsia"/>
          <w:color w:val="000000"/>
          <w:sz w:val="22"/>
        </w:rPr>
        <w:t>中标人</w:t>
      </w:r>
      <w:r>
        <w:rPr>
          <w:color w:val="000000"/>
          <w:sz w:val="22"/>
        </w:rPr>
        <w:t>应配备专职的内业资料员，收集、整理、编制以及上报各类养护维修资料，资料要求真实反映供应商的全部养护维修作业实施及管理状况，内容完整准确，上报准时。</w:t>
      </w:r>
    </w:p>
    <w:p w:rsidR="004825FD" w:rsidRDefault="004825FD" w:rsidP="004825FD">
      <w:pPr>
        <w:snapToGrid w:val="0"/>
        <w:spacing w:line="300" w:lineRule="auto"/>
        <w:ind w:firstLineChars="200" w:firstLine="440"/>
        <w:jc w:val="left"/>
        <w:rPr>
          <w:rFonts w:hint="eastAsia"/>
          <w:color w:val="000000"/>
          <w:sz w:val="22"/>
        </w:rPr>
      </w:pPr>
      <w:r>
        <w:rPr>
          <w:color w:val="000000"/>
          <w:sz w:val="22"/>
        </w:rPr>
        <w:t xml:space="preserve">14.2 </w:t>
      </w:r>
      <w:r>
        <w:rPr>
          <w:rFonts w:hint="eastAsia"/>
          <w:color w:val="000000"/>
          <w:sz w:val="22"/>
        </w:rPr>
        <w:t>中标人</w:t>
      </w:r>
      <w:r>
        <w:rPr>
          <w:color w:val="000000"/>
          <w:sz w:val="22"/>
        </w:rPr>
        <w:t>应</w:t>
      </w:r>
      <w:r>
        <w:rPr>
          <w:rFonts w:hint="eastAsia"/>
          <w:color w:val="000000"/>
          <w:sz w:val="22"/>
        </w:rPr>
        <w:t>建立完善的绿化养护档案，做好养护记录，定期形成养护工作报告交给采购人。</w:t>
      </w:r>
    </w:p>
    <w:p w:rsidR="004825FD" w:rsidRDefault="004825FD" w:rsidP="004825FD">
      <w:pPr>
        <w:adjustRightInd w:val="0"/>
        <w:snapToGrid w:val="0"/>
        <w:spacing w:line="300" w:lineRule="auto"/>
        <w:ind w:firstLineChars="196" w:firstLine="433"/>
        <w:jc w:val="left"/>
        <w:outlineLvl w:val="2"/>
        <w:rPr>
          <w:b/>
          <w:color w:val="000000"/>
          <w:sz w:val="22"/>
        </w:rPr>
      </w:pPr>
      <w:r>
        <w:rPr>
          <w:b/>
          <w:color w:val="000000"/>
          <w:sz w:val="22"/>
        </w:rPr>
        <w:t xml:space="preserve">15 </w:t>
      </w:r>
      <w:r>
        <w:rPr>
          <w:b/>
          <w:color w:val="000000"/>
          <w:sz w:val="22"/>
        </w:rPr>
        <w:t>经费管理办法</w:t>
      </w:r>
      <w:bookmarkEnd w:id="57"/>
    </w:p>
    <w:p w:rsidR="004825FD" w:rsidRDefault="004825FD" w:rsidP="004825FD">
      <w:pPr>
        <w:adjustRightInd w:val="0"/>
        <w:snapToGrid w:val="0"/>
        <w:spacing w:line="300" w:lineRule="auto"/>
        <w:ind w:firstLineChars="196" w:firstLine="431"/>
        <w:jc w:val="left"/>
        <w:rPr>
          <w:bCs/>
          <w:color w:val="0000FF"/>
          <w:sz w:val="22"/>
        </w:rPr>
      </w:pPr>
      <w:r>
        <w:rPr>
          <w:bCs/>
          <w:color w:val="000000"/>
          <w:sz w:val="22"/>
        </w:rPr>
        <w:t xml:space="preserve">15.1 </w:t>
      </w:r>
      <w:r>
        <w:rPr>
          <w:bCs/>
          <w:color w:val="000000"/>
          <w:sz w:val="22"/>
        </w:rPr>
        <w:t>本项目合同经费的管理参照</w:t>
      </w:r>
      <w:r>
        <w:rPr>
          <w:rFonts w:hint="eastAsia"/>
          <w:color w:val="000000"/>
        </w:rPr>
        <w:t>浦东新区绿地养护管理考核办法</w:t>
      </w:r>
      <w:r>
        <w:rPr>
          <w:bCs/>
          <w:color w:val="000000"/>
          <w:sz w:val="22"/>
        </w:rPr>
        <w:t>执行。</w:t>
      </w:r>
      <w:r>
        <w:rPr>
          <w:b/>
          <w:bCs/>
          <w:color w:val="FF0000"/>
          <w:sz w:val="22"/>
        </w:rPr>
        <w:t xml:space="preserve"> </w:t>
      </w:r>
      <w:r>
        <w:rPr>
          <w:bCs/>
          <w:color w:val="0000FF"/>
          <w:sz w:val="22"/>
        </w:rPr>
        <w:t xml:space="preserve">      </w:t>
      </w:r>
    </w:p>
    <w:p w:rsidR="004825FD" w:rsidRDefault="004825FD" w:rsidP="004825FD">
      <w:pPr>
        <w:adjustRightInd w:val="0"/>
        <w:snapToGrid w:val="0"/>
        <w:spacing w:line="300" w:lineRule="auto"/>
        <w:ind w:firstLineChars="196" w:firstLine="433"/>
        <w:jc w:val="left"/>
        <w:outlineLvl w:val="2"/>
        <w:rPr>
          <w:b/>
          <w:color w:val="000000"/>
          <w:sz w:val="22"/>
        </w:rPr>
      </w:pPr>
      <w:bookmarkStart w:id="58" w:name="_Toc162530939"/>
      <w:r>
        <w:rPr>
          <w:b/>
          <w:color w:val="000000"/>
          <w:sz w:val="22"/>
        </w:rPr>
        <w:t xml:space="preserve">16 </w:t>
      </w:r>
      <w:r>
        <w:rPr>
          <w:b/>
          <w:color w:val="000000"/>
          <w:sz w:val="22"/>
        </w:rPr>
        <w:t>现场组织</w:t>
      </w:r>
      <w:bookmarkEnd w:id="58"/>
    </w:p>
    <w:p w:rsidR="004825FD" w:rsidRDefault="004825FD" w:rsidP="004825FD">
      <w:pPr>
        <w:adjustRightInd w:val="0"/>
        <w:snapToGrid w:val="0"/>
        <w:spacing w:line="300" w:lineRule="auto"/>
        <w:ind w:firstLineChars="196" w:firstLine="590"/>
        <w:jc w:val="center"/>
        <w:outlineLvl w:val="1"/>
        <w:rPr>
          <w:rFonts w:eastAsia="黑体"/>
          <w:b/>
          <w:color w:val="000000"/>
          <w:sz w:val="30"/>
          <w:szCs w:val="30"/>
        </w:rPr>
      </w:pPr>
      <w:bookmarkStart w:id="59" w:name="_Toc162530940"/>
      <w:r>
        <w:rPr>
          <w:rFonts w:eastAsia="黑体"/>
          <w:b/>
          <w:color w:val="000000"/>
          <w:sz w:val="30"/>
          <w:szCs w:val="30"/>
        </w:rPr>
        <w:t>四、投标报价须知</w:t>
      </w:r>
      <w:bookmarkEnd w:id="59"/>
    </w:p>
    <w:p w:rsidR="004825FD" w:rsidRDefault="004825FD" w:rsidP="004825FD">
      <w:pPr>
        <w:adjustRightInd w:val="0"/>
        <w:snapToGrid w:val="0"/>
        <w:spacing w:line="300" w:lineRule="auto"/>
        <w:ind w:firstLineChars="196" w:firstLine="433"/>
        <w:jc w:val="left"/>
        <w:outlineLvl w:val="2"/>
        <w:rPr>
          <w:b/>
          <w:color w:val="000000"/>
          <w:sz w:val="22"/>
        </w:rPr>
      </w:pPr>
      <w:bookmarkStart w:id="60" w:name="_Toc16253094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color w:val="000000"/>
          <w:sz w:val="22"/>
        </w:rPr>
        <w:t xml:space="preserve">17 </w:t>
      </w:r>
      <w:r>
        <w:rPr>
          <w:b/>
          <w:color w:val="000000"/>
          <w:sz w:val="22"/>
        </w:rPr>
        <w:t>投标报价依据</w:t>
      </w:r>
      <w:bookmarkEnd w:id="60"/>
    </w:p>
    <w:p w:rsidR="004825FD" w:rsidRDefault="004825FD" w:rsidP="004825FD">
      <w:pPr>
        <w:snapToGrid w:val="0"/>
        <w:spacing w:line="300" w:lineRule="auto"/>
        <w:ind w:firstLineChars="200" w:firstLine="440"/>
        <w:jc w:val="left"/>
        <w:rPr>
          <w:color w:val="000000"/>
          <w:sz w:val="22"/>
        </w:rPr>
      </w:pPr>
      <w:r>
        <w:rPr>
          <w:color w:val="000000"/>
          <w:sz w:val="22"/>
        </w:rPr>
        <w:t xml:space="preserve">17.1 </w:t>
      </w:r>
      <w:r>
        <w:rPr>
          <w:color w:val="000000"/>
          <w:sz w:val="22"/>
        </w:rPr>
        <w:t>投标报价计算依据包</w:t>
      </w:r>
      <w:r>
        <w:rPr>
          <w:sz w:val="22"/>
        </w:rPr>
        <w:t>括技术规范、本</w:t>
      </w:r>
      <w:r>
        <w:rPr>
          <w:color w:val="000000"/>
          <w:sz w:val="22"/>
        </w:rPr>
        <w:t>项目的招标文件（包括提供的附件）、招标文件答疑或修改的补充文书、设施量清单、项目现场条件等。</w:t>
      </w:r>
    </w:p>
    <w:p w:rsidR="004825FD" w:rsidRDefault="004825FD" w:rsidP="004825FD">
      <w:pPr>
        <w:snapToGrid w:val="0"/>
        <w:spacing w:line="300" w:lineRule="auto"/>
        <w:ind w:firstLineChars="200" w:firstLine="440"/>
        <w:jc w:val="left"/>
        <w:rPr>
          <w:color w:val="000000"/>
          <w:sz w:val="22"/>
        </w:rPr>
      </w:pPr>
      <w:r>
        <w:rPr>
          <w:color w:val="000000"/>
          <w:sz w:val="22"/>
        </w:rPr>
        <w:lastRenderedPageBreak/>
        <w:t xml:space="preserve">17.2 </w:t>
      </w:r>
      <w:r>
        <w:rPr>
          <w:color w:val="000000"/>
          <w:sz w:val="22"/>
        </w:rPr>
        <w:t>招标文件明确的养护范围、养护内容、养护期限、养护质量要求、养护标准及考核要求等。</w:t>
      </w:r>
    </w:p>
    <w:p w:rsidR="004825FD" w:rsidRDefault="004825FD" w:rsidP="004825FD">
      <w:pPr>
        <w:snapToGrid w:val="0"/>
        <w:spacing w:line="300" w:lineRule="auto"/>
        <w:ind w:firstLineChars="200" w:firstLine="440"/>
        <w:jc w:val="left"/>
        <w:rPr>
          <w:color w:val="000000"/>
          <w:sz w:val="22"/>
        </w:rPr>
      </w:pPr>
      <w:r>
        <w:rPr>
          <w:color w:val="000000"/>
          <w:sz w:val="22"/>
        </w:rPr>
        <w:t xml:space="preserve">17.3 </w:t>
      </w:r>
      <w:r>
        <w:rPr>
          <w:color w:val="000000"/>
          <w:sz w:val="22"/>
        </w:rPr>
        <w:t>各投标人可以参考以上资料进行投标，也可结合自身企业实力、行业标准、市场行情等内容综合考虑后进行报价。</w:t>
      </w:r>
    </w:p>
    <w:p w:rsidR="004825FD" w:rsidRDefault="004825FD" w:rsidP="004825FD">
      <w:pPr>
        <w:snapToGrid w:val="0"/>
        <w:spacing w:line="300" w:lineRule="auto"/>
        <w:ind w:firstLineChars="200" w:firstLine="440"/>
        <w:jc w:val="left"/>
        <w:rPr>
          <w:color w:val="000000"/>
          <w:sz w:val="22"/>
        </w:rPr>
      </w:pPr>
      <w:r>
        <w:rPr>
          <w:color w:val="000000"/>
          <w:sz w:val="22"/>
        </w:rPr>
        <w:t xml:space="preserve">17.4 </w:t>
      </w:r>
      <w:r>
        <w:rPr>
          <w:color w:val="000000"/>
          <w:sz w:val="22"/>
        </w:rPr>
        <w:t>设施量清单</w:t>
      </w:r>
    </w:p>
    <w:p w:rsidR="004825FD" w:rsidRDefault="004825FD" w:rsidP="004825FD">
      <w:pPr>
        <w:snapToGrid w:val="0"/>
        <w:spacing w:line="300" w:lineRule="auto"/>
        <w:ind w:firstLineChars="200" w:firstLine="440"/>
        <w:jc w:val="left"/>
        <w:rPr>
          <w:rFonts w:eastAsia="仿宋_GB2312"/>
          <w:color w:val="0000FF"/>
          <w:sz w:val="24"/>
        </w:rPr>
      </w:pPr>
      <w:r>
        <w:rPr>
          <w:color w:val="0000FF"/>
          <w:sz w:val="22"/>
        </w:rPr>
        <w:t xml:space="preserve">17.4.1 </w:t>
      </w:r>
      <w:r>
        <w:rPr>
          <w:color w:val="0000FF"/>
          <w:sz w:val="22"/>
        </w:rPr>
        <w:t>本次招标设施量清单中所列设施量是经项目主管部门核定的当年计划养护设施量，只作为投标的共同基础，不能作为最终结算与支付的依据。</w:t>
      </w:r>
    </w:p>
    <w:p w:rsidR="004825FD" w:rsidRDefault="004825FD" w:rsidP="004825FD">
      <w:pPr>
        <w:snapToGrid w:val="0"/>
        <w:spacing w:line="300" w:lineRule="auto"/>
        <w:ind w:firstLineChars="200" w:firstLine="440"/>
        <w:jc w:val="left"/>
        <w:rPr>
          <w:color w:val="000000"/>
          <w:sz w:val="22"/>
        </w:rPr>
      </w:pPr>
      <w:r>
        <w:rPr>
          <w:color w:val="000000"/>
          <w:sz w:val="22"/>
        </w:rPr>
        <w:t xml:space="preserve">17.4.2 </w:t>
      </w:r>
      <w:r>
        <w:rPr>
          <w:color w:val="000000"/>
          <w:sz w:val="22"/>
        </w:rPr>
        <w:t>设施量清单应与投标人须知、合同条件、项目质量标准和要求等文件结合起来理解或解释。</w:t>
      </w:r>
    </w:p>
    <w:p w:rsidR="004825FD" w:rsidRDefault="004825FD" w:rsidP="004825FD">
      <w:pPr>
        <w:snapToGrid w:val="0"/>
        <w:spacing w:line="300" w:lineRule="auto"/>
        <w:ind w:firstLineChars="200" w:firstLine="440"/>
        <w:jc w:val="left"/>
        <w:rPr>
          <w:bCs/>
          <w:sz w:val="22"/>
        </w:rPr>
      </w:pPr>
      <w:r>
        <w:rPr>
          <w:color w:val="000000"/>
          <w:sz w:val="22"/>
        </w:rPr>
        <w:t xml:space="preserve">17.4.3 </w:t>
      </w:r>
      <w:r>
        <w:rPr>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4825FD" w:rsidRDefault="004825FD" w:rsidP="004825FD">
      <w:pPr>
        <w:adjustRightInd w:val="0"/>
        <w:snapToGrid w:val="0"/>
        <w:spacing w:line="300" w:lineRule="auto"/>
        <w:ind w:firstLineChars="196" w:firstLine="433"/>
        <w:jc w:val="left"/>
        <w:outlineLvl w:val="2"/>
        <w:rPr>
          <w:b/>
          <w:color w:val="000000"/>
          <w:sz w:val="22"/>
        </w:rPr>
      </w:pPr>
      <w:bookmarkStart w:id="61" w:name="_Toc162530942"/>
      <w:r>
        <w:rPr>
          <w:b/>
          <w:color w:val="000000"/>
          <w:sz w:val="22"/>
        </w:rPr>
        <w:t xml:space="preserve">18 </w:t>
      </w:r>
      <w:r>
        <w:rPr>
          <w:b/>
          <w:color w:val="000000"/>
          <w:sz w:val="22"/>
        </w:rPr>
        <w:t>投标报价内容</w:t>
      </w:r>
      <w:bookmarkEnd w:id="61"/>
    </w:p>
    <w:p w:rsidR="004825FD" w:rsidRDefault="004825FD" w:rsidP="004825FD">
      <w:pPr>
        <w:tabs>
          <w:tab w:val="left" w:pos="3060"/>
        </w:tabs>
        <w:snapToGrid w:val="0"/>
        <w:spacing w:line="300" w:lineRule="auto"/>
        <w:ind w:firstLineChars="200" w:firstLine="440"/>
        <w:rPr>
          <w:bCs/>
          <w:sz w:val="22"/>
        </w:rPr>
      </w:pPr>
      <w:r>
        <w:rPr>
          <w:bCs/>
          <w:sz w:val="22"/>
        </w:rPr>
        <w:t xml:space="preserve">18.1 </w:t>
      </w:r>
      <w:r>
        <w:rPr>
          <w:bCs/>
          <w:sz w:val="22"/>
        </w:rPr>
        <w:t>投标报价包括项目招标范围内确定的工作内容，并达到养护、运行管理、维修技术（标准）要求所需的劳务、材料、机械、质检</w:t>
      </w:r>
      <w:r>
        <w:rPr>
          <w:rFonts w:hint="eastAsia"/>
          <w:bCs/>
          <w:sz w:val="22"/>
        </w:rPr>
        <w:t>（</w:t>
      </w:r>
      <w:r>
        <w:rPr>
          <w:bCs/>
          <w:sz w:val="22"/>
        </w:rPr>
        <w:t>自检</w:t>
      </w:r>
      <w:r>
        <w:rPr>
          <w:rFonts w:hint="eastAsia"/>
          <w:bCs/>
          <w:sz w:val="22"/>
        </w:rPr>
        <w:t>）</w:t>
      </w:r>
      <w:r>
        <w:rPr>
          <w:bCs/>
          <w:sz w:val="22"/>
        </w:rPr>
        <w:t>、缺陷修复、管理、利润等费用，以及合同明示或暗示的所有责任、义务和一般风险等费用。投标人用于本合同</w:t>
      </w:r>
      <w:r>
        <w:rPr>
          <w:rFonts w:hint="eastAsia"/>
          <w:bCs/>
          <w:sz w:val="22"/>
        </w:rPr>
        <w:t>项目</w:t>
      </w:r>
      <w:r>
        <w:rPr>
          <w:bCs/>
          <w:sz w:val="22"/>
        </w:rPr>
        <w:t>的各类设备的提供、运输、拆卸、拼装、折旧等支付的费用，已包括在设施量清单的单价与投标总价之中。</w:t>
      </w:r>
    </w:p>
    <w:p w:rsidR="004825FD" w:rsidRDefault="004825FD" w:rsidP="004825FD">
      <w:pPr>
        <w:snapToGrid w:val="0"/>
        <w:spacing w:line="300" w:lineRule="auto"/>
        <w:ind w:firstLineChars="200" w:firstLine="440"/>
        <w:jc w:val="left"/>
        <w:rPr>
          <w:color w:val="000000"/>
          <w:sz w:val="22"/>
        </w:rPr>
      </w:pPr>
      <w:r>
        <w:rPr>
          <w:color w:val="000000"/>
          <w:sz w:val="22"/>
        </w:rPr>
        <w:t xml:space="preserve">18.2 </w:t>
      </w:r>
      <w:r>
        <w:rPr>
          <w:color w:val="000000"/>
          <w:sz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rPr>
        <w:t>。投标人应逐项计算并填写单价、合计价和总价。</w:t>
      </w:r>
    </w:p>
    <w:p w:rsidR="004825FD" w:rsidRDefault="004825FD" w:rsidP="004825FD">
      <w:pPr>
        <w:snapToGrid w:val="0"/>
        <w:spacing w:line="300" w:lineRule="auto"/>
        <w:ind w:firstLineChars="200" w:firstLine="440"/>
        <w:jc w:val="left"/>
        <w:rPr>
          <w:color w:val="FF0000"/>
          <w:sz w:val="22"/>
        </w:rPr>
      </w:pPr>
      <w:r>
        <w:rPr>
          <w:color w:val="000000"/>
          <w:sz w:val="22"/>
        </w:rPr>
        <w:t xml:space="preserve">18.3 </w:t>
      </w:r>
      <w:r>
        <w:rPr>
          <w:color w:val="000000"/>
          <w:sz w:val="22"/>
        </w:rPr>
        <w:t>在项目实施期内，对于政策调整因素、主材、人工价格上涨以及可能存在的</w:t>
      </w:r>
      <w:r>
        <w:rPr>
          <w:rFonts w:hint="eastAsia"/>
          <w:color w:val="000000"/>
          <w:sz w:val="22"/>
        </w:rPr>
        <w:t>其他任何</w:t>
      </w:r>
      <w:r>
        <w:rPr>
          <w:color w:val="000000"/>
          <w:sz w:val="22"/>
        </w:rPr>
        <w:t>风险因素，投标人应自行考虑，在合同履约期内，中标单价和结算下浮率（即投标报价下浮率）不作调整，如合同另有约定除外。投标报价中投标人应考虑本项目可能存在的风险因素。</w:t>
      </w:r>
    </w:p>
    <w:p w:rsidR="004825FD" w:rsidRDefault="004825FD" w:rsidP="004825FD">
      <w:pPr>
        <w:snapToGrid w:val="0"/>
        <w:spacing w:line="300" w:lineRule="auto"/>
        <w:ind w:firstLineChars="200" w:firstLine="440"/>
        <w:jc w:val="left"/>
        <w:rPr>
          <w:sz w:val="22"/>
        </w:rPr>
      </w:pPr>
      <w:r>
        <w:rPr>
          <w:color w:val="000000"/>
          <w:sz w:val="22"/>
        </w:rPr>
        <w:t>18.4</w:t>
      </w:r>
      <w:r>
        <w:rPr>
          <w:sz w:val="22"/>
        </w:rPr>
        <w:t>投标人只需在《开标一览表》中报出对应服务期限的投标价格即可。</w:t>
      </w:r>
    </w:p>
    <w:p w:rsidR="004825FD" w:rsidRDefault="004825FD" w:rsidP="004825FD">
      <w:pPr>
        <w:adjustRightInd w:val="0"/>
        <w:snapToGrid w:val="0"/>
        <w:spacing w:line="300" w:lineRule="auto"/>
        <w:ind w:firstLineChars="196" w:firstLine="433"/>
        <w:jc w:val="left"/>
        <w:outlineLvl w:val="2"/>
        <w:rPr>
          <w:b/>
          <w:color w:val="000000"/>
          <w:sz w:val="22"/>
        </w:rPr>
      </w:pPr>
      <w:bookmarkStart w:id="62" w:name="_Toc162530943"/>
      <w:r>
        <w:rPr>
          <w:b/>
          <w:color w:val="000000"/>
          <w:sz w:val="22"/>
        </w:rPr>
        <w:t xml:space="preserve">19 </w:t>
      </w:r>
      <w:r>
        <w:rPr>
          <w:b/>
          <w:color w:val="000000"/>
          <w:sz w:val="22"/>
        </w:rPr>
        <w:t>投标报价控制性条款</w:t>
      </w:r>
      <w:bookmarkEnd w:id="62"/>
    </w:p>
    <w:p w:rsidR="004825FD" w:rsidRDefault="004825FD" w:rsidP="004825FD">
      <w:pPr>
        <w:snapToGrid w:val="0"/>
        <w:spacing w:line="300" w:lineRule="auto"/>
        <w:ind w:firstLineChars="200" w:firstLine="440"/>
        <w:jc w:val="left"/>
        <w:rPr>
          <w:sz w:val="22"/>
        </w:rPr>
      </w:pPr>
      <w:r>
        <w:rPr>
          <w:sz w:val="22"/>
        </w:rPr>
        <w:t xml:space="preserve">19.1 </w:t>
      </w:r>
      <w:r>
        <w:rPr>
          <w:sz w:val="22"/>
        </w:rPr>
        <w:t>投标报价不得超过公布的预算金额或最高限价，其中各包件或各分项报价（如有要求）均不得超过对应的预算金额或最高限价。</w:t>
      </w:r>
    </w:p>
    <w:p w:rsidR="004825FD" w:rsidRDefault="004825FD" w:rsidP="004825FD">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4825FD" w:rsidRDefault="004825FD" w:rsidP="004825FD">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4825FD" w:rsidRDefault="004825FD" w:rsidP="004825FD">
      <w:pPr>
        <w:snapToGrid w:val="0"/>
        <w:spacing w:line="300" w:lineRule="auto"/>
        <w:ind w:firstLineChars="200" w:firstLine="440"/>
        <w:jc w:val="left"/>
        <w:rPr>
          <w:sz w:val="22"/>
        </w:rPr>
      </w:pPr>
      <w:r>
        <w:rPr>
          <w:sz w:val="22"/>
        </w:rPr>
        <w:t xml:space="preserve">19.4 </w:t>
      </w:r>
      <w:r>
        <w:rPr>
          <w:sz w:val="22"/>
        </w:rPr>
        <w:t>经评标委员会审定，投标报价存在下列情形之一的，该投标文件作无效标处理：</w:t>
      </w:r>
    </w:p>
    <w:p w:rsidR="004825FD" w:rsidRDefault="004825FD" w:rsidP="004825FD">
      <w:pPr>
        <w:snapToGrid w:val="0"/>
        <w:spacing w:line="300" w:lineRule="auto"/>
        <w:ind w:firstLineChars="200" w:firstLine="440"/>
        <w:jc w:val="left"/>
        <w:rPr>
          <w:sz w:val="22"/>
        </w:rPr>
      </w:pPr>
      <w:r>
        <w:rPr>
          <w:sz w:val="22"/>
        </w:rPr>
        <w:t xml:space="preserve">19.4.1 </w:t>
      </w:r>
      <w:r>
        <w:rPr>
          <w:sz w:val="22"/>
        </w:rPr>
        <w:t>投标报价中缩减设施量清单中工作量的；</w:t>
      </w:r>
    </w:p>
    <w:p w:rsidR="004825FD" w:rsidRDefault="004825FD" w:rsidP="004825FD">
      <w:pPr>
        <w:snapToGrid w:val="0"/>
        <w:spacing w:line="300" w:lineRule="auto"/>
        <w:ind w:firstLineChars="200" w:firstLine="440"/>
        <w:jc w:val="left"/>
        <w:rPr>
          <w:sz w:val="22"/>
        </w:rPr>
      </w:pPr>
      <w:r>
        <w:rPr>
          <w:sz w:val="22"/>
        </w:rPr>
        <w:lastRenderedPageBreak/>
        <w:t xml:space="preserve">19.4.2 </w:t>
      </w:r>
      <w:r>
        <w:rPr>
          <w:sz w:val="22"/>
        </w:rPr>
        <w:t>投标报价和技术方案明显不相符的。</w:t>
      </w:r>
    </w:p>
    <w:p w:rsidR="004825FD" w:rsidRDefault="004825FD" w:rsidP="004825FD">
      <w:pPr>
        <w:snapToGrid w:val="0"/>
        <w:spacing w:line="300" w:lineRule="auto"/>
        <w:ind w:firstLineChars="200" w:firstLine="440"/>
        <w:jc w:val="left"/>
        <w:rPr>
          <w:sz w:val="22"/>
        </w:rPr>
      </w:pPr>
    </w:p>
    <w:p w:rsidR="004825FD" w:rsidRDefault="004825FD" w:rsidP="004825FD">
      <w:pPr>
        <w:adjustRightInd w:val="0"/>
        <w:snapToGrid w:val="0"/>
        <w:spacing w:line="300" w:lineRule="auto"/>
        <w:ind w:firstLineChars="196" w:firstLine="590"/>
        <w:jc w:val="center"/>
        <w:rPr>
          <w:rFonts w:eastAsia="黑体" w:hint="eastAsia"/>
          <w:b/>
          <w:color w:val="000000"/>
          <w:sz w:val="30"/>
          <w:szCs w:val="30"/>
        </w:rPr>
      </w:pPr>
      <w:bookmarkStart w:id="63" w:name="_Toc162530944"/>
      <w:bookmarkStart w:id="64" w:name="_Toc481849902"/>
      <w:bookmarkStart w:id="65" w:name="_Toc486604818"/>
    </w:p>
    <w:p w:rsidR="004825FD" w:rsidRDefault="004825FD" w:rsidP="004825FD">
      <w:pPr>
        <w:adjustRightInd w:val="0"/>
        <w:snapToGrid w:val="0"/>
        <w:spacing w:line="300" w:lineRule="auto"/>
        <w:ind w:firstLineChars="196" w:firstLine="590"/>
        <w:jc w:val="center"/>
        <w:outlineLvl w:val="1"/>
        <w:rPr>
          <w:rFonts w:eastAsia="黑体"/>
          <w:b/>
          <w:color w:val="000000"/>
          <w:sz w:val="30"/>
          <w:szCs w:val="30"/>
        </w:rPr>
      </w:pPr>
      <w:r>
        <w:rPr>
          <w:rFonts w:eastAsia="黑体"/>
          <w:b/>
          <w:color w:val="000000"/>
          <w:sz w:val="30"/>
          <w:szCs w:val="30"/>
        </w:rPr>
        <w:t>五、政府采购政策</w:t>
      </w:r>
      <w:bookmarkEnd w:id="63"/>
    </w:p>
    <w:p w:rsidR="004825FD" w:rsidRDefault="004825FD" w:rsidP="004825FD">
      <w:pPr>
        <w:adjustRightInd w:val="0"/>
        <w:snapToGrid w:val="0"/>
        <w:spacing w:line="300" w:lineRule="auto"/>
        <w:ind w:firstLineChars="200" w:firstLine="442"/>
        <w:outlineLvl w:val="2"/>
        <w:rPr>
          <w:b/>
          <w:sz w:val="22"/>
        </w:rPr>
      </w:pPr>
      <w:bookmarkStart w:id="66" w:name="_Toc162530945"/>
      <w:bookmarkStart w:id="67" w:name="_Toc481849905"/>
      <w:bookmarkStart w:id="68" w:name="_Toc486604821"/>
      <w:bookmarkEnd w:id="64"/>
      <w:bookmarkEnd w:id="65"/>
      <w:r>
        <w:rPr>
          <w:b/>
          <w:sz w:val="22"/>
        </w:rPr>
        <w:t>20</w:t>
      </w:r>
      <w:r>
        <w:rPr>
          <w:b/>
          <w:sz w:val="22"/>
        </w:rPr>
        <w:t>促进中小企业发展</w:t>
      </w:r>
      <w:bookmarkEnd w:id="66"/>
    </w:p>
    <w:p w:rsidR="004825FD" w:rsidRDefault="004825FD" w:rsidP="004825FD">
      <w:pPr>
        <w:tabs>
          <w:tab w:val="left" w:pos="3060"/>
        </w:tabs>
        <w:adjustRightInd w:val="0"/>
        <w:snapToGrid w:val="0"/>
        <w:spacing w:line="300" w:lineRule="auto"/>
        <w:ind w:firstLineChars="200" w:firstLine="442"/>
        <w:rPr>
          <w:sz w:val="22"/>
        </w:rPr>
      </w:pPr>
      <w:r>
        <w:rPr>
          <w:rFonts w:ascii="宋体" w:hAnsi="宋体" w:cs="宋体" w:hint="eastAsia"/>
          <w:b/>
          <w:bCs/>
          <w:kern w:val="0"/>
          <w:sz w:val="22"/>
        </w:rPr>
        <w:t>★</w:t>
      </w:r>
      <w:r>
        <w:rPr>
          <w:sz w:val="22"/>
        </w:rPr>
        <w:t>20</w:t>
      </w:r>
      <w:r>
        <w:rPr>
          <w:bCs/>
          <w:sz w:val="22"/>
        </w:rPr>
        <w:t>.1</w:t>
      </w:r>
      <w:r>
        <w:rPr>
          <w:sz w:val="22"/>
        </w:rPr>
        <w:t>中小企业（含中型、小型、微型企业，下同）的划定按照《中小企业划型标准规定》（工信部联企业</w:t>
      </w:r>
      <w:r>
        <w:rPr>
          <w:rFonts w:hint="eastAsia"/>
          <w:sz w:val="22"/>
        </w:rPr>
        <w:t>〔</w:t>
      </w:r>
      <w:r>
        <w:rPr>
          <w:rFonts w:hint="eastAsia"/>
          <w:sz w:val="22"/>
        </w:rPr>
        <w:t>2011</w:t>
      </w:r>
      <w:r>
        <w:rPr>
          <w:rFonts w:hint="eastAsia"/>
          <w:sz w:val="22"/>
        </w:rPr>
        <w:t>〕</w:t>
      </w:r>
      <w:r>
        <w:rPr>
          <w:rFonts w:hint="eastAsia"/>
          <w:sz w:val="22"/>
        </w:rPr>
        <w:t>300</w:t>
      </w:r>
      <w:r>
        <w:rPr>
          <w:rFonts w:hint="eastAsia"/>
          <w:sz w:val="22"/>
        </w:rPr>
        <w:t>号</w:t>
      </w:r>
      <w:r>
        <w:rPr>
          <w:sz w:val="22"/>
        </w:rPr>
        <w:t>）执行，参加投标的中小企业应当提供《中小企业声明函》（具体格式见</w:t>
      </w:r>
      <w:r>
        <w:rPr>
          <w:sz w:val="22"/>
        </w:rPr>
        <w:t>“</w:t>
      </w:r>
      <w:r>
        <w:rPr>
          <w:sz w:val="22"/>
        </w:rPr>
        <w:t>响应文件格式</w:t>
      </w:r>
      <w:r>
        <w:rPr>
          <w:sz w:val="22"/>
        </w:rPr>
        <w:t>”</w:t>
      </w:r>
      <w:r>
        <w:rPr>
          <w:sz w:val="22"/>
        </w:rPr>
        <w:t>），反之，视作非中、小微企业，不具备参与投标资格。如项目允许联合体参与竞争的，则联合体中各方均应为中小企业，并按本款要求提供《中小企业声明函》。</w:t>
      </w:r>
    </w:p>
    <w:p w:rsidR="004825FD" w:rsidRDefault="004825FD" w:rsidP="004825FD">
      <w:pPr>
        <w:adjustRightInd w:val="0"/>
        <w:snapToGrid w:val="0"/>
        <w:spacing w:line="300" w:lineRule="auto"/>
        <w:ind w:firstLineChars="200" w:firstLine="442"/>
        <w:rPr>
          <w:sz w:val="22"/>
        </w:rPr>
      </w:pPr>
      <w:r>
        <w:rPr>
          <w:rFonts w:ascii="宋体" w:hAnsi="宋体" w:cs="宋体" w:hint="eastAsia"/>
          <w:b/>
          <w:bCs/>
          <w:kern w:val="0"/>
          <w:sz w:val="22"/>
        </w:rPr>
        <w:t>★</w:t>
      </w:r>
      <w:r>
        <w:rPr>
          <w:sz w:val="22"/>
        </w:rPr>
        <w:t xml:space="preserve">20.2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4825FD" w:rsidRDefault="004825FD" w:rsidP="004825FD">
      <w:pPr>
        <w:adjustRightInd w:val="0"/>
        <w:snapToGrid w:val="0"/>
        <w:spacing w:line="300" w:lineRule="auto"/>
        <w:ind w:firstLineChars="200" w:firstLine="442"/>
        <w:rPr>
          <w:sz w:val="22"/>
        </w:rPr>
      </w:pPr>
      <w:r>
        <w:rPr>
          <w:rFonts w:ascii="宋体" w:hAnsi="宋体" w:cs="宋体" w:hint="eastAsia"/>
          <w:b/>
          <w:bCs/>
          <w:kern w:val="0"/>
          <w:sz w:val="22"/>
        </w:rPr>
        <w:t>★</w:t>
      </w:r>
      <w:r>
        <w:rPr>
          <w:sz w:val="22"/>
        </w:rPr>
        <w:t xml:space="preserve">20.3 </w:t>
      </w:r>
      <w:r>
        <w:rPr>
          <w:sz w:val="22"/>
        </w:rPr>
        <w:t>如项目允许联合体参与竞争的，组成联合体的中型企业和其他自然人、法人或者其他组织，与小型、微型企业之间不得存在投资关系。</w:t>
      </w:r>
    </w:p>
    <w:p w:rsidR="004825FD" w:rsidRDefault="004825FD" w:rsidP="004825FD">
      <w:pPr>
        <w:adjustRightInd w:val="0"/>
        <w:snapToGrid w:val="0"/>
        <w:spacing w:line="300" w:lineRule="auto"/>
        <w:ind w:firstLineChars="200" w:firstLine="442"/>
        <w:rPr>
          <w:sz w:val="22"/>
        </w:rPr>
      </w:pPr>
      <w:r>
        <w:rPr>
          <w:rFonts w:ascii="宋体" w:hAnsi="宋体" w:cs="宋体" w:hint="eastAsia"/>
          <w:b/>
          <w:bCs/>
          <w:kern w:val="0"/>
          <w:sz w:val="22"/>
        </w:rPr>
        <w:t>★</w:t>
      </w:r>
      <w:r>
        <w:rPr>
          <w:sz w:val="22"/>
        </w:rPr>
        <w:t>20.4</w:t>
      </w:r>
      <w:r>
        <w:rPr>
          <w:sz w:val="22"/>
        </w:rPr>
        <w:t>供应商如提供虚假材料以谋取成交的，按照《政府采购法》有关条款处理，并记入供应商诚信档案。</w:t>
      </w:r>
    </w:p>
    <w:p w:rsidR="004825FD" w:rsidRDefault="004825FD" w:rsidP="004825FD">
      <w:pPr>
        <w:snapToGrid w:val="0"/>
        <w:spacing w:line="360" w:lineRule="auto"/>
        <w:ind w:firstLineChars="200" w:firstLine="442"/>
        <w:outlineLvl w:val="2"/>
        <w:rPr>
          <w:b/>
          <w:sz w:val="22"/>
        </w:rPr>
      </w:pPr>
      <w:bookmarkStart w:id="69" w:name="_Toc481849904"/>
      <w:bookmarkStart w:id="70" w:name="_Toc162530946"/>
      <w:bookmarkStart w:id="71" w:name="_Toc486604820"/>
      <w:bookmarkEnd w:id="67"/>
      <w:bookmarkEnd w:id="68"/>
      <w:r>
        <w:rPr>
          <w:b/>
          <w:sz w:val="22"/>
        </w:rPr>
        <w:t xml:space="preserve">21 </w:t>
      </w:r>
      <w:bookmarkEnd w:id="69"/>
      <w:bookmarkEnd w:id="71"/>
      <w:r>
        <w:rPr>
          <w:b/>
          <w:sz w:val="22"/>
        </w:rPr>
        <w:t>促进残疾人就业</w:t>
      </w:r>
      <w:r>
        <w:rPr>
          <w:sz w:val="22"/>
        </w:rPr>
        <w:t>（注：仅残疾人福利单位适用）</w:t>
      </w:r>
      <w:bookmarkEnd w:id="70"/>
    </w:p>
    <w:p w:rsidR="004825FD" w:rsidRDefault="004825FD" w:rsidP="004825FD">
      <w:pPr>
        <w:snapToGrid w:val="0"/>
        <w:spacing w:line="360" w:lineRule="auto"/>
        <w:ind w:firstLineChars="200" w:firstLine="440"/>
        <w:rPr>
          <w:sz w:val="22"/>
        </w:rPr>
      </w:pPr>
      <w:r>
        <w:rPr>
          <w:sz w:val="22"/>
        </w:rPr>
        <w:t xml:space="preserve">21.1 </w:t>
      </w:r>
      <w:bookmarkStart w:id="72" w:name="sendNo"/>
      <w:r>
        <w:rPr>
          <w:sz w:val="22"/>
        </w:rPr>
        <w:t>符合财库</w:t>
      </w:r>
      <w:bookmarkEnd w:id="72"/>
      <w:r>
        <w:rPr>
          <w:rFonts w:hint="eastAsia"/>
          <w:sz w:val="22"/>
        </w:rPr>
        <w:t>〔</w:t>
      </w:r>
      <w:r>
        <w:rPr>
          <w:rFonts w:hint="eastAsia"/>
          <w:sz w:val="22"/>
        </w:rPr>
        <w:t>2017</w:t>
      </w:r>
      <w:r>
        <w:rPr>
          <w:rFonts w:hint="eastAsia"/>
          <w:sz w:val="22"/>
        </w:rPr>
        <w:t>〕</w:t>
      </w:r>
      <w:r>
        <w:rPr>
          <w:rFonts w:hint="eastAsia"/>
          <w:sz w:val="22"/>
        </w:rPr>
        <w:t>141</w:t>
      </w:r>
      <w:r>
        <w:rPr>
          <w:rFonts w:hint="eastAsia"/>
          <w:sz w:val="22"/>
        </w:rPr>
        <w:t>号</w:t>
      </w:r>
      <w:r>
        <w:rPr>
          <w:sz w:val="22"/>
        </w:rPr>
        <w:t>文中所示条件的残疾人福利性单位视同小型、微型企业，享受促进中小企业发展的政府采购政策。残疾人福利性单位属于小型、微型企业的，不重复享受政策。</w:t>
      </w:r>
    </w:p>
    <w:p w:rsidR="00482704" w:rsidRDefault="004825FD" w:rsidP="004825FD">
      <w:r>
        <w:rPr>
          <w:sz w:val="22"/>
        </w:rPr>
        <w:t xml:space="preserve">21.2 </w:t>
      </w:r>
      <w:r>
        <w:rPr>
          <w:sz w:val="22"/>
        </w:rPr>
        <w:t>残疾人福利性单位在参加政府采购活动时，</w:t>
      </w:r>
      <w:proofErr w:type="gramStart"/>
      <w:r>
        <w:rPr>
          <w:sz w:val="22"/>
        </w:rPr>
        <w:t>应当按财库</w:t>
      </w:r>
      <w:proofErr w:type="gramEnd"/>
      <w:r>
        <w:rPr>
          <w:rFonts w:hint="eastAsia"/>
          <w:sz w:val="22"/>
        </w:rPr>
        <w:t>〔</w:t>
      </w:r>
      <w:r>
        <w:rPr>
          <w:rFonts w:hint="eastAsia"/>
          <w:sz w:val="22"/>
        </w:rPr>
        <w:t>2017</w:t>
      </w:r>
      <w:r>
        <w:rPr>
          <w:rFonts w:hint="eastAsia"/>
          <w:sz w:val="22"/>
        </w:rPr>
        <w:t>〕</w:t>
      </w:r>
      <w:r>
        <w:rPr>
          <w:rFonts w:hint="eastAsia"/>
          <w:sz w:val="22"/>
        </w:rPr>
        <w:t>141</w:t>
      </w:r>
      <w:r>
        <w:rPr>
          <w:rFonts w:hint="eastAsia"/>
          <w:sz w:val="22"/>
        </w:rPr>
        <w:t>号</w:t>
      </w:r>
      <w:r>
        <w:rPr>
          <w:sz w:val="22"/>
        </w:rPr>
        <w:t>规定的《残疾人福利性单位声明函》（具体格式详见</w:t>
      </w:r>
      <w:r>
        <w:rPr>
          <w:sz w:val="22"/>
        </w:rPr>
        <w:t>“</w:t>
      </w:r>
      <w:r>
        <w:rPr>
          <w:sz w:val="22"/>
        </w:rPr>
        <w:t>投标文件格式</w:t>
      </w:r>
      <w:r>
        <w:rPr>
          <w:sz w:val="22"/>
        </w:rPr>
        <w:t>”</w:t>
      </w:r>
      <w:r>
        <w:rPr>
          <w:sz w:val="22"/>
        </w:rPr>
        <w:t>），并对声明的真实性负责。</w:t>
      </w:r>
    </w:p>
    <w:sectPr w:rsidR="004827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6D3" w:rsidRDefault="006956D3" w:rsidP="004825FD">
      <w:r>
        <w:separator/>
      </w:r>
    </w:p>
  </w:endnote>
  <w:endnote w:type="continuationSeparator" w:id="0">
    <w:p w:rsidR="006956D3" w:rsidRDefault="006956D3" w:rsidP="0048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ˎ̥">
    <w:altName w:val="宋体"/>
    <w:charset w:val="00"/>
    <w:family w:val="roman"/>
    <w:pitch w:val="default"/>
    <w:sig w:usb0="00000000" w:usb1="00000000" w:usb2="00000000" w:usb3="00000000" w:csb0="00040001" w:csb1="00000000"/>
  </w:font>
  <w:font w:name="Calibri Light">
    <w:charset w:val="00"/>
    <w:family w:val="swiss"/>
    <w:pitch w:val="default"/>
    <w:sig w:usb0="E4002EFF" w:usb1="C000247B" w:usb2="00000009" w:usb3="00000000" w:csb0="200001F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5FD" w:rsidRDefault="004825FD">
    <w:pPr>
      <w:pStyle w:val="affff9"/>
      <w:spacing w:line="14" w:lineRule="auto"/>
      <w:rPr>
        <w:sz w:val="20"/>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6205" cy="139700"/>
              <wp:effectExtent l="0" t="0" r="10795" b="6350"/>
              <wp:wrapNone/>
              <wp:docPr id="220" name="文本框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39700"/>
                      </a:xfrm>
                      <a:prstGeom prst="rect">
                        <a:avLst/>
                      </a:prstGeom>
                      <a:noFill/>
                      <a:ln w="6350">
                        <a:noFill/>
                      </a:ln>
                      <a:effectLst/>
                    </wps:spPr>
                    <wps:txbx>
                      <w:txbxContent>
                        <w:p w:rsidR="004825FD" w:rsidRDefault="004825FD">
                          <w:pPr>
                            <w:pStyle w:val="af"/>
                          </w:pPr>
                          <w:r>
                            <w:fldChar w:fldCharType="begin"/>
                          </w:r>
                          <w:r>
                            <w:instrText xml:space="preserve"> PAGE  \* MERGEFORMAT </w:instrText>
                          </w:r>
                          <w:r>
                            <w:fldChar w:fldCharType="separate"/>
                          </w:r>
                          <w:r w:rsidRPr="004825FD">
                            <w:rPr>
                              <w:noProof/>
                              <w:lang w:val="en-US" w:eastAsia="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20" o:spid="_x0000_s1026" type="#_x0000_t202" style="position:absolute;left:0;text-align:left;margin-left:0;margin-top:0;width:9.15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" filled="f" stroked="f" strokeweight=".5pt">
              <v:path arrowok="t"/>
              <v:textbox style="mso-fit-shape-to-text:t" inset="0,0,0,0">
                <w:txbxContent>
                  <w:p w:rsidR="004825FD" w:rsidRDefault="004825FD">
                    <w:pPr>
                      <w:pStyle w:val="af"/>
                    </w:pPr>
                    <w:r>
                      <w:fldChar w:fldCharType="begin"/>
                    </w:r>
                    <w:r>
                      <w:instrText xml:space="preserve"> PAGE  \* MERGEFORMAT </w:instrText>
                    </w:r>
                    <w:r>
                      <w:fldChar w:fldCharType="separate"/>
                    </w:r>
                    <w:r w:rsidRPr="004825FD">
                      <w:rPr>
                        <w:noProof/>
                        <w:lang w:val="en-US" w:eastAsia="zh-CN"/>
                      </w:rPr>
                      <w:t>1</w:t>
                    </w:r>
                    <w:r>
                      <w:fldChar w:fldCharType="end"/>
                    </w:r>
                  </w:p>
                </w:txbxContent>
              </v:textbox>
              <w10:wrap anchorx="margin"/>
            </v:shape>
          </w:pict>
        </mc:Fallback>
      </mc:AlternateContent>
    </w:r>
    <w:r>
      <w:rPr>
        <w:noProof/>
      </w:rPr>
      <w:drawing>
        <wp:anchor distT="0" distB="0" distL="114300" distR="114300" simplePos="0" relativeHeight="251658240" behindDoc="1" locked="0" layoutInCell="1" allowOverlap="1">
          <wp:simplePos x="0" y="0"/>
          <wp:positionH relativeFrom="page">
            <wp:posOffset>3773170</wp:posOffset>
          </wp:positionH>
          <wp:positionV relativeFrom="page">
            <wp:posOffset>10058400</wp:posOffset>
          </wp:positionV>
          <wp:extent cx="191770" cy="15240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70" cy="152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6D3" w:rsidRDefault="006956D3" w:rsidP="004825FD">
      <w:r>
        <w:separator/>
      </w:r>
    </w:p>
  </w:footnote>
  <w:footnote w:type="continuationSeparator" w:id="0">
    <w:p w:rsidR="006956D3" w:rsidRDefault="006956D3" w:rsidP="00482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5FD" w:rsidRDefault="004825FD">
    <w:pPr>
      <w:pStyle w:val="affff9"/>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2">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3">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6">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279138E"/>
    <w:multiLevelType w:val="singleLevel"/>
    <w:tmpl w:val="0279138E"/>
    <w:lvl w:ilvl="0">
      <w:start w:val="1"/>
      <w:numFmt w:val="decimal"/>
      <w:suff w:val="nothing"/>
      <w:lvlText w:val="%1、"/>
      <w:lvlJc w:val="left"/>
    </w:lvl>
  </w:abstractNum>
  <w:abstractNum w:abstractNumId="9">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2">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5">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9">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1">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3">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6">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7">
    <w:nsid w:val="54F403B5"/>
    <w:multiLevelType w:val="singleLevel"/>
    <w:tmpl w:val="54F403B5"/>
    <w:lvl w:ilvl="0">
      <w:start w:val="1"/>
      <w:numFmt w:val="chineseCounting"/>
      <w:suff w:val="nothing"/>
      <w:lvlText w:val="%1、"/>
      <w:lvlJc w:val="left"/>
      <w:pPr>
        <w:ind w:left="0" w:firstLine="0"/>
      </w:pPr>
    </w:lvl>
  </w:abstractNum>
  <w:abstractNum w:abstractNumId="28">
    <w:nsid w:val="557FD3DA"/>
    <w:multiLevelType w:val="singleLevel"/>
    <w:tmpl w:val="557FD3DA"/>
    <w:lvl w:ilvl="0">
      <w:start w:val="3"/>
      <w:numFmt w:val="chineseCounting"/>
      <w:suff w:val="nothing"/>
      <w:lvlText w:val="%1、"/>
      <w:lvlJc w:val="left"/>
      <w:pPr>
        <w:ind w:left="0" w:firstLine="0"/>
      </w:pPr>
    </w:lvl>
  </w:abstractNum>
  <w:abstractNum w:abstractNumId="29">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1">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2">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3">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4">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10"/>
  </w:num>
  <w:num w:numId="6">
    <w:abstractNumId w:val="0"/>
  </w:num>
  <w:num w:numId="7">
    <w:abstractNumId w:val="25"/>
  </w:num>
  <w:num w:numId="8">
    <w:abstractNumId w:val="14"/>
  </w:num>
  <w:num w:numId="9">
    <w:abstractNumId w:val="30"/>
  </w:num>
  <w:num w:numId="10">
    <w:abstractNumId w:val="20"/>
  </w:num>
  <w:num w:numId="11">
    <w:abstractNumId w:val="17"/>
  </w:num>
  <w:num w:numId="12">
    <w:abstractNumId w:val="4"/>
  </w:num>
  <w:num w:numId="13">
    <w:abstractNumId w:val="26"/>
  </w:num>
  <w:num w:numId="14">
    <w:abstractNumId w:val="5"/>
  </w:num>
  <w:num w:numId="15">
    <w:abstractNumId w:val="6"/>
  </w:num>
  <w:num w:numId="16">
    <w:abstractNumId w:val="15"/>
  </w:num>
  <w:num w:numId="17">
    <w:abstractNumId w:val="13"/>
  </w:num>
  <w:num w:numId="18">
    <w:abstractNumId w:val="34"/>
  </w:num>
  <w:num w:numId="19">
    <w:abstractNumId w:val="32"/>
    <w:lvlOverride w:ilvl="0">
      <w:startOverride w:val="1"/>
    </w:lvlOverride>
  </w:num>
  <w:num w:numId="20">
    <w:abstractNumId w:val="22"/>
  </w:num>
  <w:num w:numId="21">
    <w:abstractNumId w:val="7"/>
  </w:num>
  <w:num w:numId="22">
    <w:abstractNumId w:val="19"/>
  </w:num>
  <w:num w:numId="23">
    <w:abstractNumId w:val="33"/>
  </w:num>
  <w:num w:numId="24">
    <w:abstractNumId w:val="3"/>
  </w:num>
  <w:num w:numId="25">
    <w:abstractNumId w:val="31"/>
  </w:num>
  <w:num w:numId="26">
    <w:abstractNumId w:val="23"/>
  </w:num>
  <w:num w:numId="27">
    <w:abstractNumId w:val="12"/>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7"/>
    <w:lvlOverride w:ilvl="0">
      <w:startOverride w:val="1"/>
    </w:lvlOverride>
  </w:num>
  <w:num w:numId="31">
    <w:abstractNumId w:val="28"/>
    <w:lvlOverride w:ilvl="0">
      <w:startOverride w:val="3"/>
    </w:lvlOverride>
  </w:num>
  <w:num w:numId="32">
    <w:abstractNumId w:val="9"/>
  </w:num>
  <w:num w:numId="33">
    <w:abstractNumId w:val="21"/>
  </w:num>
  <w:num w:numId="34">
    <w:abstractNumId w:val="8"/>
  </w:num>
  <w:num w:numId="35">
    <w:abstractNumId w:val="3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C66"/>
    <w:rsid w:val="004825FD"/>
    <w:rsid w:val="00482704"/>
    <w:rsid w:val="006956D3"/>
    <w:rsid w:val="00AB6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lsdException w:name="page number" w:uiPriority="0"/>
    <w:lsdException w:name="endnote text" w:uiPriority="0"/>
    <w:lsdException w:name="table of authorities"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825FD"/>
    <w:pPr>
      <w:widowControl w:val="0"/>
      <w:jc w:val="both"/>
    </w:pPr>
    <w:rPr>
      <w:rFonts w:ascii="Calibri" w:eastAsia="宋体" w:hAnsi="Calibri" w:cs="Times New Roman"/>
    </w:rPr>
  </w:style>
  <w:style w:type="paragraph" w:styleId="11">
    <w:name w:val="heading 1"/>
    <w:basedOn w:val="aa"/>
    <w:next w:val="aa"/>
    <w:link w:val="1Char"/>
    <w:qFormat/>
    <w:rsid w:val="004825FD"/>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4825FD"/>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4825FD"/>
    <w:pPr>
      <w:keepNext/>
      <w:keepLines/>
      <w:spacing w:before="260" w:after="260" w:line="416" w:lineRule="auto"/>
      <w:outlineLvl w:val="2"/>
    </w:pPr>
    <w:rPr>
      <w:b/>
      <w:bCs/>
      <w:sz w:val="32"/>
      <w:szCs w:val="32"/>
    </w:rPr>
  </w:style>
  <w:style w:type="paragraph" w:styleId="41">
    <w:name w:val="heading 4"/>
    <w:basedOn w:val="aa"/>
    <w:next w:val="aa"/>
    <w:link w:val="4Char"/>
    <w:qFormat/>
    <w:rsid w:val="004825FD"/>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4825FD"/>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4825FD"/>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4825FD"/>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4825FD"/>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4825FD"/>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4825FD"/>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rsid w:val="004825FD"/>
    <w:rPr>
      <w:sz w:val="18"/>
      <w:szCs w:val="18"/>
    </w:rPr>
  </w:style>
  <w:style w:type="paragraph" w:styleId="af">
    <w:name w:val="footer"/>
    <w:basedOn w:val="aa"/>
    <w:link w:val="Char0"/>
    <w:unhideWhenUsed/>
    <w:qFormat/>
    <w:rsid w:val="004825FD"/>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rsid w:val="004825FD"/>
    <w:rPr>
      <w:sz w:val="18"/>
      <w:szCs w:val="18"/>
    </w:rPr>
  </w:style>
  <w:style w:type="character" w:customStyle="1" w:styleId="1Char">
    <w:name w:val="标题 1 Char"/>
    <w:basedOn w:val="ab"/>
    <w:link w:val="11"/>
    <w:rsid w:val="004825FD"/>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rsid w:val="004825FD"/>
    <w:rPr>
      <w:rFonts w:asciiTheme="majorHAnsi" w:eastAsiaTheme="majorEastAsia" w:hAnsiTheme="majorHAnsi" w:cstheme="majorBidi"/>
      <w:b/>
      <w:bCs/>
      <w:sz w:val="32"/>
      <w:szCs w:val="32"/>
    </w:rPr>
  </w:style>
  <w:style w:type="character" w:customStyle="1" w:styleId="3Char">
    <w:name w:val="标题 3 Char"/>
    <w:basedOn w:val="ab"/>
    <w:link w:val="30"/>
    <w:qFormat/>
    <w:rsid w:val="004825FD"/>
    <w:rPr>
      <w:rFonts w:ascii="Calibri" w:eastAsia="宋体" w:hAnsi="Calibri" w:cs="Times New Roman"/>
      <w:b/>
      <w:bCs/>
      <w:sz w:val="32"/>
      <w:szCs w:val="32"/>
    </w:rPr>
  </w:style>
  <w:style w:type="character" w:customStyle="1" w:styleId="4Char">
    <w:name w:val="标题 4 Char"/>
    <w:basedOn w:val="ab"/>
    <w:link w:val="41"/>
    <w:rsid w:val="004825FD"/>
    <w:rPr>
      <w:rFonts w:ascii="Arial" w:eastAsia="黑体" w:hAnsi="Arial" w:cs="Times New Roman"/>
      <w:b/>
      <w:bCs/>
      <w:sz w:val="28"/>
      <w:szCs w:val="28"/>
    </w:rPr>
  </w:style>
  <w:style w:type="character" w:customStyle="1" w:styleId="5Char">
    <w:name w:val="标题 5 Char"/>
    <w:basedOn w:val="ab"/>
    <w:link w:val="51"/>
    <w:qFormat/>
    <w:rsid w:val="004825FD"/>
    <w:rPr>
      <w:rFonts w:ascii="Calibri" w:eastAsia="宋体" w:hAnsi="Calibri" w:cs="Times New Roman"/>
      <w:b/>
      <w:bCs/>
      <w:sz w:val="28"/>
      <w:szCs w:val="28"/>
      <w:lang w:val="x-none" w:eastAsia="x-none"/>
    </w:rPr>
  </w:style>
  <w:style w:type="character" w:customStyle="1" w:styleId="6Char">
    <w:name w:val="标题 6 Char"/>
    <w:basedOn w:val="ab"/>
    <w:link w:val="6"/>
    <w:rsid w:val="004825FD"/>
    <w:rPr>
      <w:rFonts w:ascii="Arial" w:eastAsia="黑体" w:hAnsi="Arial" w:cs="Times New Roman"/>
      <w:b/>
      <w:bCs/>
      <w:sz w:val="24"/>
      <w:szCs w:val="24"/>
    </w:rPr>
  </w:style>
  <w:style w:type="character" w:customStyle="1" w:styleId="7Char">
    <w:name w:val="标题 7 Char"/>
    <w:basedOn w:val="ab"/>
    <w:link w:val="7"/>
    <w:rsid w:val="004825FD"/>
    <w:rPr>
      <w:rFonts w:ascii="Calibri" w:eastAsia="宋体" w:hAnsi="Calibri" w:cs="Times New Roman"/>
      <w:b/>
      <w:bCs/>
      <w:sz w:val="24"/>
      <w:szCs w:val="24"/>
    </w:rPr>
  </w:style>
  <w:style w:type="character" w:customStyle="1" w:styleId="8Char">
    <w:name w:val="标题 8 Char"/>
    <w:basedOn w:val="ab"/>
    <w:link w:val="8"/>
    <w:rsid w:val="004825FD"/>
    <w:rPr>
      <w:rFonts w:ascii="Cambria" w:eastAsia="宋体" w:hAnsi="Cambria" w:cs="Times New Roman"/>
      <w:sz w:val="24"/>
      <w:szCs w:val="24"/>
    </w:rPr>
  </w:style>
  <w:style w:type="character" w:customStyle="1" w:styleId="9Char">
    <w:name w:val="标题 9 Char"/>
    <w:basedOn w:val="ab"/>
    <w:link w:val="9"/>
    <w:rsid w:val="004825FD"/>
    <w:rPr>
      <w:rFonts w:ascii="Cambria" w:eastAsia="宋体" w:hAnsi="Cambria" w:cs="Times New Roman"/>
      <w:szCs w:val="21"/>
    </w:rPr>
  </w:style>
  <w:style w:type="character" w:styleId="af0">
    <w:name w:val="footnote reference"/>
    <w:uiPriority w:val="99"/>
    <w:unhideWhenUsed/>
    <w:rsid w:val="004825FD"/>
    <w:rPr>
      <w:vertAlign w:val="superscript"/>
    </w:rPr>
  </w:style>
  <w:style w:type="character" w:styleId="af1">
    <w:name w:val="Emphasis"/>
    <w:qFormat/>
    <w:rsid w:val="004825FD"/>
    <w:rPr>
      <w:b w:val="0"/>
      <w:bCs w:val="0"/>
      <w:i w:val="0"/>
      <w:iCs w:val="0"/>
      <w:color w:val="CC0033"/>
    </w:rPr>
  </w:style>
  <w:style w:type="character" w:styleId="af2">
    <w:name w:val="annotation reference"/>
    <w:uiPriority w:val="99"/>
    <w:rsid w:val="004825FD"/>
    <w:rPr>
      <w:sz w:val="21"/>
      <w:szCs w:val="21"/>
    </w:rPr>
  </w:style>
  <w:style w:type="character" w:styleId="af3">
    <w:name w:val="page number"/>
    <w:basedOn w:val="ab"/>
    <w:rsid w:val="004825FD"/>
  </w:style>
  <w:style w:type="character" w:styleId="af4">
    <w:name w:val="Strong"/>
    <w:uiPriority w:val="22"/>
    <w:qFormat/>
    <w:rsid w:val="004825FD"/>
    <w:rPr>
      <w:b/>
      <w:bCs/>
    </w:rPr>
  </w:style>
  <w:style w:type="character" w:styleId="af5">
    <w:name w:val="Hyperlink"/>
    <w:aliases w:val="超级链接"/>
    <w:uiPriority w:val="99"/>
    <w:qFormat/>
    <w:rsid w:val="004825FD"/>
    <w:rPr>
      <w:color w:val="0000FF"/>
      <w:u w:val="single"/>
    </w:rPr>
  </w:style>
  <w:style w:type="paragraph" w:styleId="af6">
    <w:next w:val="af7"/>
    <w:rsid w:val="004825FD"/>
    <w:pPr>
      <w:widowControl w:val="0"/>
      <w:jc w:val="both"/>
    </w:pPr>
    <w:rPr>
      <w:rFonts w:ascii="Calibri" w:eastAsia="宋体" w:hAnsi="Calibri" w:cs="Times New Roman"/>
    </w:rPr>
  </w:style>
  <w:style w:type="character" w:customStyle="1" w:styleId="ca-8">
    <w:name w:val="ca-8"/>
    <w:basedOn w:val="ab"/>
    <w:rsid w:val="004825FD"/>
  </w:style>
  <w:style w:type="character" w:customStyle="1" w:styleId="Char1">
    <w:name w:val="题注 Char"/>
    <w:link w:val="af8"/>
    <w:rsid w:val="004825FD"/>
    <w:rPr>
      <w:rFonts w:ascii="Arial" w:eastAsia="黑体" w:hAnsi="Arial" w:cs="Arial"/>
    </w:rPr>
  </w:style>
  <w:style w:type="character" w:customStyle="1" w:styleId="2CharChar">
    <w:name w:val="正文2 Char Char"/>
    <w:link w:val="22"/>
    <w:rsid w:val="004825FD"/>
    <w:rPr>
      <w:rFonts w:ascii="Times New Roman" w:hAnsi="Times New Roman"/>
      <w:sz w:val="24"/>
    </w:rPr>
  </w:style>
  <w:style w:type="character" w:customStyle="1" w:styleId="Char2">
    <w:name w:val="新昌正文 Char"/>
    <w:link w:val="af9"/>
    <w:rsid w:val="004825FD"/>
    <w:rPr>
      <w:rFonts w:ascii="Times New Roman" w:hAnsi="宋体"/>
      <w:sz w:val="24"/>
      <w:szCs w:val="24"/>
    </w:rPr>
  </w:style>
  <w:style w:type="character" w:customStyle="1" w:styleId="085CharChar">
    <w:name w:val="样式 首行缩进:  0.85 厘米 Char Char"/>
    <w:rsid w:val="004825FD"/>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4825FD"/>
    <w:rPr>
      <w:rFonts w:eastAsia="宋体"/>
      <w:kern w:val="2"/>
      <w:sz w:val="24"/>
      <w:lang w:val="en-US" w:eastAsia="zh-CN"/>
    </w:rPr>
  </w:style>
  <w:style w:type="character" w:customStyle="1" w:styleId="AC0">
    <w:name w:val="A C"/>
    <w:rsid w:val="004825FD"/>
    <w:rPr>
      <w:rFonts w:ascii="仿宋_GB2312"/>
      <w:bCs/>
      <w:iCs/>
      <w:sz w:val="24"/>
    </w:rPr>
  </w:style>
  <w:style w:type="character" w:customStyle="1" w:styleId="Char11">
    <w:name w:val="大汉方案正文 Char1"/>
    <w:link w:val="afa"/>
    <w:rsid w:val="004825FD"/>
    <w:rPr>
      <w:rFonts w:ascii="Arial" w:eastAsia="宋体" w:hAnsi="Arial"/>
      <w:sz w:val="24"/>
      <w:szCs w:val="24"/>
    </w:rPr>
  </w:style>
  <w:style w:type="character" w:customStyle="1" w:styleId="1CharChar">
    <w:name w:val="正 文 1 Char Char"/>
    <w:rsid w:val="004825FD"/>
    <w:rPr>
      <w:rFonts w:ascii="宋体" w:eastAsia="宋体" w:hAnsi="Courier New"/>
      <w:kern w:val="2"/>
      <w:sz w:val="21"/>
      <w:lang w:val="en-US" w:eastAsia="zh-CN" w:bidi="ar-SA"/>
    </w:rPr>
  </w:style>
  <w:style w:type="character" w:customStyle="1" w:styleId="CharChar6">
    <w:name w:val="Char Char6"/>
    <w:rsid w:val="004825FD"/>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4825FD"/>
    <w:rPr>
      <w:rFonts w:cs="Times New Roman"/>
      <w:b/>
      <w:bCs/>
      <w:kern w:val="44"/>
      <w:sz w:val="44"/>
      <w:szCs w:val="44"/>
    </w:rPr>
  </w:style>
  <w:style w:type="character" w:customStyle="1" w:styleId="Char3">
    <w:name w:val="仙居正文 Char"/>
    <w:link w:val="afb"/>
    <w:rsid w:val="004825FD"/>
    <w:rPr>
      <w:rFonts w:ascii="宋体" w:hAnsi="宋体"/>
      <w:sz w:val="24"/>
      <w:szCs w:val="24"/>
    </w:rPr>
  </w:style>
  <w:style w:type="character" w:customStyle="1" w:styleId="tw4winJump">
    <w:name w:val="tw4winJump"/>
    <w:rsid w:val="004825FD"/>
    <w:rPr>
      <w:rFonts w:ascii="Courier New" w:hAnsi="Courier New"/>
      <w:color w:val="008080"/>
    </w:rPr>
  </w:style>
  <w:style w:type="character" w:customStyle="1" w:styleId="unnamed1">
    <w:name w:val="unnamed1"/>
    <w:basedOn w:val="ab"/>
    <w:rsid w:val="004825FD"/>
  </w:style>
  <w:style w:type="character" w:customStyle="1" w:styleId="-Char">
    <w:name w:val="样式(-) Char"/>
    <w:link w:val="-"/>
    <w:locked/>
    <w:rsid w:val="004825FD"/>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4825FD"/>
    <w:rPr>
      <w:rFonts w:eastAsia="宋体"/>
      <w:kern w:val="2"/>
      <w:sz w:val="21"/>
      <w:lang w:val="en-US" w:eastAsia="zh-CN" w:bidi="ar-SA"/>
    </w:rPr>
  </w:style>
  <w:style w:type="character" w:customStyle="1" w:styleId="CharChar">
    <w:name w:val="表格中文字 Char Char"/>
    <w:rsid w:val="004825FD"/>
    <w:rPr>
      <w:rFonts w:ascii="新宋体" w:eastAsia="新宋体" w:hAnsi="新宋体"/>
      <w:sz w:val="24"/>
      <w:szCs w:val="24"/>
      <w:lang w:bidi="ar-SA"/>
    </w:rPr>
  </w:style>
  <w:style w:type="character" w:customStyle="1" w:styleId="Char4">
    <w:name w:val="称呼 Char"/>
    <w:link w:val="afc"/>
    <w:rsid w:val="004825FD"/>
    <w:rPr>
      <w:rFonts w:ascii="宋体" w:hAnsi="Times New Roman"/>
      <w:b/>
      <w:sz w:val="28"/>
    </w:rPr>
  </w:style>
  <w:style w:type="character" w:customStyle="1" w:styleId="Char5">
    <w:name w:val="文档结构图 Char"/>
    <w:link w:val="afd"/>
    <w:rsid w:val="004825FD"/>
    <w:rPr>
      <w:rFonts w:ascii="宋体"/>
      <w:sz w:val="18"/>
      <w:szCs w:val="18"/>
    </w:rPr>
  </w:style>
  <w:style w:type="character" w:customStyle="1" w:styleId="ca-7">
    <w:name w:val="ca-7"/>
    <w:basedOn w:val="ab"/>
    <w:rsid w:val="004825FD"/>
  </w:style>
  <w:style w:type="character" w:customStyle="1" w:styleId="afe">
    <w:name w:val="公司一级标题"/>
    <w:rsid w:val="004825FD"/>
    <w:rPr>
      <w:rFonts w:ascii="黑体" w:eastAsia="黑体" w:hAnsi="黑体"/>
      <w:color w:val="333300"/>
      <w:sz w:val="30"/>
    </w:rPr>
  </w:style>
  <w:style w:type="character" w:customStyle="1" w:styleId="aChar">
    <w:name w:val="a Char"/>
    <w:link w:val="aff"/>
    <w:rsid w:val="004825FD"/>
    <w:rPr>
      <w:rFonts w:ascii="宋体" w:eastAsia="仿宋_GB2312" w:hAnsi="宋体"/>
      <w:sz w:val="24"/>
    </w:rPr>
  </w:style>
  <w:style w:type="character" w:customStyle="1" w:styleId="headline-content2">
    <w:name w:val="headline-content2"/>
    <w:basedOn w:val="ab"/>
    <w:rsid w:val="004825FD"/>
  </w:style>
  <w:style w:type="character" w:customStyle="1" w:styleId="HTMLChar">
    <w:name w:val="HTML 预设格式 Char"/>
    <w:link w:val="HTML"/>
    <w:rsid w:val="004825FD"/>
    <w:rPr>
      <w:rFonts w:ascii="Courier New" w:hAnsi="Courier New" w:cs="Courier New"/>
    </w:rPr>
  </w:style>
  <w:style w:type="character" w:customStyle="1" w:styleId="tw4winTerm">
    <w:name w:val="tw4winTerm"/>
    <w:rsid w:val="004825FD"/>
    <w:rPr>
      <w:color w:val="0000FF"/>
    </w:rPr>
  </w:style>
  <w:style w:type="character" w:customStyle="1" w:styleId="2Char0">
    <w:name w:val="正文样式_首行缩进2字符 Char"/>
    <w:link w:val="23"/>
    <w:rsid w:val="004825FD"/>
    <w:rPr>
      <w:sz w:val="24"/>
      <w:szCs w:val="24"/>
    </w:rPr>
  </w:style>
  <w:style w:type="character" w:customStyle="1" w:styleId="4CharChar">
    <w:name w:val="正文4 Char Char"/>
    <w:rsid w:val="004825FD"/>
    <w:rPr>
      <w:rFonts w:ascii="Calibri" w:eastAsia="宋体" w:hAnsi="Calibri"/>
      <w:kern w:val="2"/>
      <w:sz w:val="24"/>
      <w:szCs w:val="24"/>
      <w:lang w:bidi="ar-SA"/>
    </w:rPr>
  </w:style>
  <w:style w:type="character" w:customStyle="1" w:styleId="BodyText2CharChar">
    <w:name w:val="BodyText 2 Char Char"/>
    <w:link w:val="BodyText2"/>
    <w:rsid w:val="004825FD"/>
    <w:rPr>
      <w:snapToGrid w:val="0"/>
      <w:sz w:val="24"/>
    </w:rPr>
  </w:style>
  <w:style w:type="character" w:customStyle="1" w:styleId="tw4winInternal">
    <w:name w:val="tw4winInternal"/>
    <w:rsid w:val="004825FD"/>
    <w:rPr>
      <w:rFonts w:ascii="Courier New" w:hAnsi="Courier New"/>
      <w:color w:val="FF0000"/>
    </w:rPr>
  </w:style>
  <w:style w:type="character" w:customStyle="1" w:styleId="ZChar">
    <w:name w:val="Z图表 Char"/>
    <w:link w:val="Z"/>
    <w:rsid w:val="004825FD"/>
    <w:rPr>
      <w:rFonts w:ascii="Times New Roman" w:eastAsia="黑体" w:hAnsi="Times New Roman"/>
      <w:sz w:val="24"/>
      <w:szCs w:val="24"/>
    </w:rPr>
  </w:style>
  <w:style w:type="character" w:customStyle="1" w:styleId="4-dyfChar">
    <w:name w:val="标题4-dyf Char"/>
    <w:link w:val="4-dyf"/>
    <w:rsid w:val="004825FD"/>
    <w:rPr>
      <w:rFonts w:ascii="Cambria" w:eastAsia="宋体" w:hAnsi="Cambria"/>
      <w:b/>
      <w:bCs/>
      <w:color w:val="000000"/>
      <w:szCs w:val="21"/>
    </w:rPr>
  </w:style>
  <w:style w:type="character" w:customStyle="1" w:styleId="Char6">
    <w:name w:val="无间隔 Char"/>
    <w:link w:val="12"/>
    <w:rsid w:val="004825FD"/>
    <w:rPr>
      <w:rFonts w:ascii="Times New Roman" w:eastAsia="Times New Roman" w:hAnsi="Times New Roman"/>
      <w:sz w:val="22"/>
    </w:rPr>
  </w:style>
  <w:style w:type="character" w:customStyle="1" w:styleId="ZJGISChar">
    <w:name w:val="ZJGIS图表 Char"/>
    <w:link w:val="ZJGIS"/>
    <w:rsid w:val="004825FD"/>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4825FD"/>
    <w:rPr>
      <w:rFonts w:eastAsia="隶书"/>
      <w:b/>
      <w:bCs/>
      <w:sz w:val="36"/>
      <w:szCs w:val="36"/>
      <w:lang w:val="en-US" w:eastAsia="zh-CN" w:bidi="ar-SA"/>
    </w:rPr>
  </w:style>
  <w:style w:type="character" w:customStyle="1" w:styleId="info4">
    <w:name w:val="info4"/>
    <w:basedOn w:val="ab"/>
    <w:rsid w:val="004825FD"/>
  </w:style>
  <w:style w:type="character" w:customStyle="1" w:styleId="content">
    <w:name w:val="content"/>
    <w:basedOn w:val="ab"/>
    <w:rsid w:val="004825FD"/>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4825FD"/>
    <w:rPr>
      <w:rFonts w:ascii="宋体" w:eastAsia="宋体" w:hAnsi="Courier New"/>
      <w:sz w:val="21"/>
      <w:lang w:val="en-US" w:eastAsia="zh-CN" w:bidi="ar-SA"/>
    </w:rPr>
  </w:style>
  <w:style w:type="character" w:customStyle="1" w:styleId="1CharChar0">
    <w:name w:val="列表1 Char Char"/>
    <w:link w:val="13"/>
    <w:rsid w:val="004825FD"/>
    <w:rPr>
      <w:rFonts w:ascii="Century" w:hAnsi="Century"/>
      <w:szCs w:val="21"/>
    </w:rPr>
  </w:style>
  <w:style w:type="character" w:customStyle="1" w:styleId="Head2">
    <w:name w:val="Head 2"/>
    <w:aliases w:val="Level 2 Head,2.标题 2,Fab-2"/>
    <w:rsid w:val="004825FD"/>
    <w:rPr>
      <w:rFonts w:ascii="仿宋_GB2312"/>
      <w:bCs/>
      <w:iCs/>
      <w:sz w:val="24"/>
    </w:rPr>
  </w:style>
  <w:style w:type="character" w:customStyle="1" w:styleId="ZJChar">
    <w:name w:val="ZJ正文 Char"/>
    <w:link w:val="ZJ"/>
    <w:rsid w:val="004825FD"/>
    <w:rPr>
      <w:rFonts w:ascii="Times New Roman" w:hAnsi="Times New Roman"/>
      <w:sz w:val="24"/>
      <w:szCs w:val="24"/>
    </w:rPr>
  </w:style>
  <w:style w:type="character" w:customStyle="1" w:styleId="ttag">
    <w:name w:val="t_tag"/>
    <w:basedOn w:val="ab"/>
    <w:rsid w:val="004825FD"/>
  </w:style>
  <w:style w:type="character" w:customStyle="1" w:styleId="p71">
    <w:name w:val="p71"/>
    <w:rsid w:val="004825FD"/>
    <w:rPr>
      <w:sz w:val="21"/>
    </w:rPr>
  </w:style>
  <w:style w:type="character" w:customStyle="1" w:styleId="Char12">
    <w:name w:val="文档结构图 Char1"/>
    <w:rsid w:val="004825FD"/>
    <w:rPr>
      <w:rFonts w:ascii="宋体" w:eastAsia="宋体" w:hAnsi="Courier New"/>
      <w:sz w:val="21"/>
      <w:lang w:val="en-US" w:eastAsia="zh-CN" w:bidi="ar-SA"/>
    </w:rPr>
  </w:style>
  <w:style w:type="character" w:customStyle="1" w:styleId="aff0">
    <w:name w:val="样式 小四"/>
    <w:rsid w:val="004825FD"/>
    <w:rPr>
      <w:sz w:val="21"/>
    </w:rPr>
  </w:style>
  <w:style w:type="character" w:customStyle="1" w:styleId="CharChar0">
    <w:name w:val="页眉 Char Char"/>
    <w:rsid w:val="004825FD"/>
    <w:rPr>
      <w:kern w:val="2"/>
      <w:sz w:val="18"/>
      <w:szCs w:val="18"/>
      <w:lang w:bidi="ar-SA"/>
    </w:rPr>
  </w:style>
  <w:style w:type="character" w:customStyle="1" w:styleId="font9blackline14">
    <w:name w:val="font9_black_line14"/>
    <w:basedOn w:val="ab"/>
    <w:rsid w:val="004825FD"/>
  </w:style>
  <w:style w:type="character" w:customStyle="1" w:styleId="Char7">
    <w:name w:val="粘贴正文 Char"/>
    <w:link w:val="aff1"/>
    <w:rsid w:val="004825FD"/>
    <w:rPr>
      <w:rFonts w:ascii="Times New Roman" w:hAnsi="Times New Roman"/>
      <w:sz w:val="24"/>
      <w:szCs w:val="21"/>
    </w:rPr>
  </w:style>
  <w:style w:type="character" w:customStyle="1" w:styleId="tpccontent1">
    <w:name w:val="tpc_content1"/>
    <w:rsid w:val="004825FD"/>
    <w:rPr>
      <w:sz w:val="20"/>
      <w:szCs w:val="20"/>
    </w:rPr>
  </w:style>
  <w:style w:type="character" w:customStyle="1" w:styleId="CharChar7">
    <w:name w:val="Char Char7"/>
    <w:rsid w:val="004825FD"/>
    <w:rPr>
      <w:rFonts w:eastAsia="宋体"/>
      <w:b/>
      <w:kern w:val="2"/>
      <w:sz w:val="32"/>
      <w:lang w:bidi="ar-SA"/>
    </w:rPr>
  </w:style>
  <w:style w:type="character" w:customStyle="1" w:styleId="Heading2Char">
    <w:name w:val="Heading 2 Char"/>
    <w:rsid w:val="004825FD"/>
    <w:rPr>
      <w:rFonts w:ascii="Cambria" w:eastAsia="宋体" w:hAnsi="Cambria" w:cs="Cambria"/>
      <w:b/>
      <w:bCs/>
      <w:sz w:val="32"/>
      <w:szCs w:val="32"/>
      <w:lang w:val="en-US" w:eastAsia="zh-CN" w:bidi="ar-SA"/>
    </w:rPr>
  </w:style>
  <w:style w:type="character" w:customStyle="1" w:styleId="maywed421">
    <w:name w:val="maywed421"/>
    <w:rsid w:val="004825FD"/>
    <w:rPr>
      <w:strike w:val="0"/>
      <w:dstrike w:val="0"/>
      <w:color w:val="366FB6"/>
      <w:u w:val="none"/>
    </w:rPr>
  </w:style>
  <w:style w:type="character" w:customStyle="1" w:styleId="Char8">
    <w:name w:val="表格抬头 Char"/>
    <w:link w:val="aff2"/>
    <w:locked/>
    <w:rsid w:val="004825FD"/>
    <w:rPr>
      <w:rFonts w:ascii="黑体" w:eastAsia="黑体"/>
      <w:b/>
    </w:rPr>
  </w:style>
  <w:style w:type="character" w:customStyle="1" w:styleId="greyfont1">
    <w:name w:val="greyfont1"/>
    <w:rsid w:val="004825FD"/>
    <w:rPr>
      <w:b/>
      <w:bCs/>
      <w:color w:val="666666"/>
    </w:rPr>
  </w:style>
  <w:style w:type="character" w:customStyle="1" w:styleId="pt91">
    <w:name w:val="pt91"/>
    <w:rsid w:val="004825FD"/>
    <w:rPr>
      <w:rFonts w:hint="default"/>
      <w:spacing w:val="240"/>
      <w:sz w:val="18"/>
      <w:szCs w:val="18"/>
    </w:rPr>
  </w:style>
  <w:style w:type="character" w:customStyle="1" w:styleId="title14">
    <w:name w:val="title14"/>
    <w:basedOn w:val="ab"/>
    <w:rsid w:val="004825FD"/>
  </w:style>
  <w:style w:type="character" w:customStyle="1" w:styleId="410">
    <w:name w:val="样式41"/>
    <w:rsid w:val="004825FD"/>
    <w:rPr>
      <w:color w:val="3366CC"/>
      <w:sz w:val="21"/>
      <w:szCs w:val="21"/>
    </w:rPr>
  </w:style>
  <w:style w:type="character" w:customStyle="1" w:styleId="sChar">
    <w:name w:val="正文s Char"/>
    <w:link w:val="s"/>
    <w:rsid w:val="004825FD"/>
    <w:rPr>
      <w:rFonts w:ascii="Arial" w:hAnsi="Arial"/>
    </w:rPr>
  </w:style>
  <w:style w:type="character" w:customStyle="1" w:styleId="-3Char1">
    <w:name w:val="浅色网格 - 强调文字颜色 3 Char1"/>
    <w:link w:val="-31"/>
    <w:rsid w:val="004825FD"/>
    <w:rPr>
      <w:rFonts w:eastAsia="宋体"/>
      <w:szCs w:val="24"/>
    </w:rPr>
  </w:style>
  <w:style w:type="character" w:customStyle="1" w:styleId="b1101bChar">
    <w:name w:val="b11_01b Char"/>
    <w:link w:val="b1101b"/>
    <w:rsid w:val="004825FD"/>
    <w:rPr>
      <w:rFonts w:ascii="Verdana" w:eastAsia="宋体" w:hAnsi="Verdana"/>
      <w:b/>
      <w:bCs/>
      <w:color w:val="4A82CA"/>
      <w:sz w:val="17"/>
      <w:szCs w:val="17"/>
    </w:rPr>
  </w:style>
  <w:style w:type="character" w:customStyle="1" w:styleId="Char9">
    <w:name w:val="列出段落 Char"/>
    <w:link w:val="aff3"/>
    <w:rsid w:val="004825FD"/>
  </w:style>
  <w:style w:type="character" w:customStyle="1" w:styleId="para">
    <w:name w:val="para"/>
    <w:basedOn w:val="ab"/>
    <w:rsid w:val="004825FD"/>
  </w:style>
  <w:style w:type="character" w:customStyle="1" w:styleId="1CharChar1">
    <w:name w:val="文档正文1 Char Char"/>
    <w:rsid w:val="004825FD"/>
    <w:rPr>
      <w:rFonts w:ascii="仿宋_GB2312" w:eastAsia="仿宋_GB2312" w:hAnsi="仿宋"/>
      <w:kern w:val="2"/>
      <w:sz w:val="30"/>
      <w:szCs w:val="30"/>
      <w:lang w:bidi="ar-SA"/>
    </w:rPr>
  </w:style>
  <w:style w:type="character" w:customStyle="1" w:styleId="Chara">
    <w:name w:val="脚注文本 Char"/>
    <w:link w:val="aff4"/>
    <w:rsid w:val="004825FD"/>
    <w:rPr>
      <w:sz w:val="18"/>
      <w:szCs w:val="18"/>
    </w:rPr>
  </w:style>
  <w:style w:type="character" w:customStyle="1" w:styleId="Charb">
    <w:name w:val="加重文字 Char"/>
    <w:link w:val="aff5"/>
    <w:locked/>
    <w:rsid w:val="004825FD"/>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4825FD"/>
    <w:rPr>
      <w:rFonts w:eastAsia="隶书"/>
      <w:b/>
      <w:bCs/>
      <w:sz w:val="36"/>
      <w:szCs w:val="36"/>
      <w:lang w:val="en-US" w:eastAsia="zh-CN" w:bidi="ar-SA"/>
    </w:rPr>
  </w:style>
  <w:style w:type="character" w:customStyle="1" w:styleId="Charc">
    <w:name w:val="尾注文本 Char"/>
    <w:link w:val="a2"/>
    <w:rsid w:val="004825FD"/>
    <w:rPr>
      <w:rFonts w:ascii="宋体" w:eastAsia="宋体"/>
      <w:snapToGrid w:val="0"/>
    </w:rPr>
  </w:style>
  <w:style w:type="character" w:customStyle="1" w:styleId="style181">
    <w:name w:val="style181"/>
    <w:rsid w:val="004825FD"/>
    <w:rPr>
      <w:rFonts w:ascii="Arial" w:hAnsi="Arial" w:cs="Arial" w:hint="default"/>
      <w:color w:val="000000"/>
      <w:sz w:val="18"/>
      <w:szCs w:val="18"/>
    </w:rPr>
  </w:style>
  <w:style w:type="character" w:customStyle="1" w:styleId="Char21">
    <w:name w:val="吉奥正文 Char2"/>
    <w:link w:val="aff6"/>
    <w:rsid w:val="004825FD"/>
    <w:rPr>
      <w:rFonts w:ascii="Times New Roman" w:eastAsia="仿宋_GB2312" w:hAnsi="Times New Roman"/>
      <w:sz w:val="24"/>
    </w:rPr>
  </w:style>
  <w:style w:type="character" w:customStyle="1" w:styleId="flname7">
    <w:name w:val="flname7"/>
    <w:basedOn w:val="ab"/>
    <w:rsid w:val="004825FD"/>
  </w:style>
  <w:style w:type="character" w:customStyle="1" w:styleId="headeroddCharChar1">
    <w:name w:val="header odd Char Char1"/>
    <w:rsid w:val="004825FD"/>
    <w:rPr>
      <w:rFonts w:eastAsia="宋体"/>
      <w:kern w:val="2"/>
      <w:sz w:val="18"/>
      <w:szCs w:val="18"/>
      <w:lang w:val="en-US" w:eastAsia="zh-CN" w:bidi="ar-SA"/>
    </w:rPr>
  </w:style>
  <w:style w:type="character" w:customStyle="1" w:styleId="CharChar1">
    <w:name w:val="一级标题 Char Char"/>
    <w:rsid w:val="004825FD"/>
    <w:rPr>
      <w:rFonts w:eastAsia="仿宋"/>
      <w:b/>
      <w:kern w:val="44"/>
      <w:sz w:val="28"/>
      <w:lang w:val="en-US" w:eastAsia="zh-CN" w:bidi="ar-SA"/>
    </w:rPr>
  </w:style>
  <w:style w:type="character" w:customStyle="1" w:styleId="CharChar12">
    <w:name w:val="Char Char12"/>
    <w:rsid w:val="004825FD"/>
    <w:rPr>
      <w:rFonts w:ascii="宋体" w:eastAsia="宋体" w:hAnsi="Courier New" w:cs="Times New Roman"/>
      <w:spacing w:val="-4"/>
      <w:sz w:val="18"/>
      <w:szCs w:val="20"/>
    </w:rPr>
  </w:style>
  <w:style w:type="character" w:customStyle="1" w:styleId="Chard">
    <w:name w:val="标题 Char"/>
    <w:link w:val="aff7"/>
    <w:rsid w:val="004825FD"/>
    <w:rPr>
      <w:rFonts w:ascii="Arial" w:hAnsi="Arial" w:cs="Arial"/>
      <w:b/>
      <w:bCs/>
      <w:sz w:val="32"/>
      <w:szCs w:val="32"/>
    </w:rPr>
  </w:style>
  <w:style w:type="character" w:customStyle="1" w:styleId="huide001">
    <w:name w:val="huide001"/>
    <w:rsid w:val="004825FD"/>
    <w:rPr>
      <w:rFonts w:ascii="Arial" w:hAnsi="Arial" w:cs="Arial" w:hint="default"/>
      <w:color w:val="666666"/>
      <w:sz w:val="18"/>
      <w:szCs w:val="18"/>
    </w:rPr>
  </w:style>
  <w:style w:type="character" w:customStyle="1" w:styleId="TitleChar">
    <w:name w:val="Title Char"/>
    <w:rsid w:val="004825FD"/>
    <w:rPr>
      <w:rFonts w:ascii="Cambria" w:eastAsia="宋体" w:hAnsi="Cambria" w:cs="Cambria"/>
      <w:b/>
      <w:bCs/>
      <w:sz w:val="32"/>
      <w:szCs w:val="32"/>
      <w:lang w:val="en-US" w:eastAsia="zh-CN" w:bidi="ar-SA"/>
    </w:rPr>
  </w:style>
  <w:style w:type="character" w:customStyle="1" w:styleId="textshow1">
    <w:name w:val="text_show1"/>
    <w:rsid w:val="004825FD"/>
    <w:rPr>
      <w:strike w:val="0"/>
      <w:dstrike w:val="0"/>
      <w:color w:val="000000"/>
      <w:sz w:val="21"/>
      <w:szCs w:val="21"/>
      <w:u w:val="none"/>
    </w:rPr>
  </w:style>
  <w:style w:type="character" w:customStyle="1" w:styleId="Chare">
    <w:name w:val="标准文本 Char"/>
    <w:link w:val="aff8"/>
    <w:locked/>
    <w:rsid w:val="004825FD"/>
    <w:rPr>
      <w:sz w:val="24"/>
      <w:szCs w:val="24"/>
    </w:rPr>
  </w:style>
  <w:style w:type="character" w:customStyle="1" w:styleId="CharChar4">
    <w:name w:val="Char Char4"/>
    <w:rsid w:val="004825FD"/>
    <w:rPr>
      <w:rFonts w:ascii="Calibri" w:eastAsia="宋体" w:hAnsi="Calibri"/>
      <w:sz w:val="18"/>
      <w:szCs w:val="18"/>
      <w:lang w:bidi="ar-SA"/>
    </w:rPr>
  </w:style>
  <w:style w:type="character" w:customStyle="1" w:styleId="CharChar141">
    <w:name w:val="Char Char141"/>
    <w:rsid w:val="004825FD"/>
    <w:rPr>
      <w:rFonts w:ascii="楷体_GB2312" w:eastAsia="楷体_GB2312"/>
      <w:kern w:val="2"/>
      <w:sz w:val="32"/>
      <w:lang w:val="en-US" w:eastAsia="zh-CN" w:bidi="ar-SA"/>
    </w:rPr>
  </w:style>
  <w:style w:type="character" w:customStyle="1" w:styleId="HeaderChar">
    <w:name w:val="Header Char"/>
    <w:semiHidden/>
    <w:locked/>
    <w:rsid w:val="004825FD"/>
    <w:rPr>
      <w:rFonts w:ascii="Times New Roman" w:eastAsia="宋体" w:hAnsi="Times New Roman" w:cs="Times New Roman"/>
      <w:sz w:val="18"/>
      <w:szCs w:val="18"/>
    </w:rPr>
  </w:style>
  <w:style w:type="character" w:customStyle="1" w:styleId="p21">
    <w:name w:val="p21"/>
    <w:rsid w:val="004825FD"/>
    <w:rPr>
      <w:rFonts w:ascii="Arial" w:hAnsi="Arial" w:hint="default"/>
      <w:strike w:val="0"/>
      <w:dstrike w:val="0"/>
      <w:color w:val="333333"/>
      <w:sz w:val="18"/>
      <w:u w:val="none"/>
    </w:rPr>
  </w:style>
  <w:style w:type="character" w:customStyle="1" w:styleId="FooterChar">
    <w:name w:val="Footer Char"/>
    <w:semiHidden/>
    <w:locked/>
    <w:rsid w:val="004825FD"/>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4825FD"/>
    <w:rPr>
      <w:rFonts w:eastAsia="宋体"/>
      <w:kern w:val="2"/>
      <w:sz w:val="21"/>
      <w:szCs w:val="24"/>
      <w:lang w:val="en-US" w:eastAsia="zh-CN" w:bidi="ar-SA"/>
    </w:rPr>
  </w:style>
  <w:style w:type="character" w:customStyle="1" w:styleId="CharChar8">
    <w:name w:val="Char Char8"/>
    <w:rsid w:val="004825FD"/>
    <w:rPr>
      <w:rFonts w:ascii="Arial" w:eastAsia="黑体" w:hAnsi="Arial"/>
      <w:b/>
      <w:bCs/>
      <w:kern w:val="2"/>
      <w:sz w:val="32"/>
      <w:szCs w:val="32"/>
      <w:lang w:val="en-US" w:eastAsia="zh-CN" w:bidi="ar-SA"/>
    </w:rPr>
  </w:style>
  <w:style w:type="character" w:customStyle="1" w:styleId="ListParagraphChar">
    <w:name w:val="List Paragraph Char"/>
    <w:link w:val="14"/>
    <w:locked/>
    <w:rsid w:val="004825FD"/>
    <w:rPr>
      <w:rFonts w:ascii="Times New Roman" w:hAnsi="Times New Roman"/>
      <w:szCs w:val="24"/>
    </w:rPr>
  </w:style>
  <w:style w:type="character" w:customStyle="1" w:styleId="BalloonTextChar">
    <w:name w:val="Balloon Text Char"/>
    <w:semiHidden/>
    <w:locked/>
    <w:rsid w:val="004825FD"/>
    <w:rPr>
      <w:rFonts w:ascii="Times New Roman" w:eastAsia="宋体" w:hAnsi="Times New Roman" w:cs="Times New Roman"/>
      <w:sz w:val="18"/>
      <w:szCs w:val="18"/>
    </w:rPr>
  </w:style>
  <w:style w:type="character" w:styleId="aff9">
    <w:name w:val="Book Title"/>
    <w:uiPriority w:val="33"/>
    <w:qFormat/>
    <w:rsid w:val="004825FD"/>
    <w:rPr>
      <w:b/>
      <w:bCs/>
      <w:smallCaps/>
      <w:spacing w:val="5"/>
    </w:rPr>
  </w:style>
  <w:style w:type="character" w:customStyle="1" w:styleId="tw4winMark">
    <w:name w:val="tw4winMark"/>
    <w:rsid w:val="004825FD"/>
    <w:rPr>
      <w:rFonts w:ascii="Courier New" w:hAnsi="Courier New"/>
      <w:vanish/>
      <w:color w:val="800080"/>
      <w:vertAlign w:val="subscript"/>
    </w:rPr>
  </w:style>
  <w:style w:type="character" w:customStyle="1" w:styleId="ItemListinTableCharChar">
    <w:name w:val="Item List in Table Char Char"/>
    <w:link w:val="ItemListinTable"/>
    <w:locked/>
    <w:rsid w:val="004825FD"/>
    <w:rPr>
      <w:rFonts w:ascii="Arial" w:hAnsi="Arial"/>
      <w:sz w:val="18"/>
      <w:szCs w:val="18"/>
    </w:rPr>
  </w:style>
  <w:style w:type="character" w:customStyle="1" w:styleId="CharChar20">
    <w:name w:val="Char Char2"/>
    <w:rsid w:val="004825FD"/>
    <w:rPr>
      <w:rFonts w:ascii="宋体" w:eastAsia="宋体" w:hAnsi="Courier New"/>
      <w:sz w:val="21"/>
      <w:lang w:val="en-US" w:eastAsia="zh-CN" w:bidi="ar-SA"/>
    </w:rPr>
  </w:style>
  <w:style w:type="character" w:customStyle="1" w:styleId="Charf">
    <w:name w:val="正文文本 Char"/>
    <w:rsid w:val="004825FD"/>
    <w:rPr>
      <w:rFonts w:eastAsia="宋体"/>
      <w:kern w:val="2"/>
      <w:sz w:val="28"/>
      <w:szCs w:val="24"/>
      <w:lang w:val="en-US" w:eastAsia="zh-CN" w:bidi="ar-SA"/>
    </w:rPr>
  </w:style>
  <w:style w:type="character" w:customStyle="1" w:styleId="paragraph1CharChar">
    <w:name w:val="paragraph1 Char Char"/>
    <w:rsid w:val="004825FD"/>
    <w:rPr>
      <w:rFonts w:eastAsia="楷体_GB2312"/>
      <w:kern w:val="2"/>
      <w:sz w:val="24"/>
      <w:lang w:val="en-US" w:eastAsia="zh-CN" w:bidi="ar-SA"/>
    </w:rPr>
  </w:style>
  <w:style w:type="character" w:customStyle="1" w:styleId="Charf0">
    <w:name w:val="正文首行缩进 Char"/>
    <w:link w:val="affa"/>
    <w:rsid w:val="004825FD"/>
    <w:rPr>
      <w:rFonts w:ascii="Calibri" w:eastAsia="宋体" w:hAnsi="Calibri"/>
    </w:rPr>
  </w:style>
  <w:style w:type="character" w:customStyle="1" w:styleId="grame">
    <w:name w:val="grame"/>
    <w:basedOn w:val="ab"/>
    <w:qFormat/>
    <w:rsid w:val="004825FD"/>
  </w:style>
  <w:style w:type="character" w:customStyle="1" w:styleId="CharChar5">
    <w:name w:val="Char Char5"/>
    <w:rsid w:val="004825FD"/>
    <w:rPr>
      <w:rFonts w:ascii="Calibri" w:eastAsia="宋体" w:hAnsi="Calibri"/>
      <w:sz w:val="18"/>
      <w:szCs w:val="18"/>
      <w:lang w:bidi="ar-SA"/>
    </w:rPr>
  </w:style>
  <w:style w:type="character" w:customStyle="1" w:styleId="fontdz1">
    <w:name w:val="fontdz1"/>
    <w:rsid w:val="004825FD"/>
    <w:rPr>
      <w:sz w:val="18"/>
      <w:szCs w:val="18"/>
    </w:rPr>
  </w:style>
  <w:style w:type="character" w:customStyle="1" w:styleId="Charf1">
    <w:name w:val="自定义正文 Char"/>
    <w:link w:val="affb"/>
    <w:rsid w:val="004825FD"/>
    <w:rPr>
      <w:rFonts w:ascii="仿宋_GB2312" w:eastAsia="仿宋_GB2312"/>
      <w:sz w:val="28"/>
      <w:szCs w:val="24"/>
    </w:rPr>
  </w:style>
  <w:style w:type="character" w:customStyle="1" w:styleId="Charf2">
    <w:name w:val="公文正文 Char"/>
    <w:link w:val="affc"/>
    <w:rsid w:val="004825FD"/>
    <w:rPr>
      <w:rFonts w:ascii="仿宋_GB2312" w:eastAsia="仿宋_GB2312"/>
      <w:sz w:val="24"/>
      <w:szCs w:val="24"/>
    </w:rPr>
  </w:style>
  <w:style w:type="character" w:customStyle="1" w:styleId="CharChar14">
    <w:name w:val="Char Char14"/>
    <w:rsid w:val="004825FD"/>
    <w:rPr>
      <w:rFonts w:ascii="Calibri" w:eastAsia="宋体" w:hAnsi="Calibri" w:cs="Times New Roman"/>
      <w:b/>
      <w:bCs/>
      <w:sz w:val="28"/>
      <w:szCs w:val="28"/>
    </w:rPr>
  </w:style>
  <w:style w:type="character" w:customStyle="1" w:styleId="1CharChar2">
    <w:name w:val="列表1、 Char Char"/>
    <w:rsid w:val="004825FD"/>
    <w:rPr>
      <w:rFonts w:ascii="仿宋" w:eastAsia="仿宋" w:hAnsi="仿宋"/>
      <w:kern w:val="2"/>
      <w:sz w:val="28"/>
      <w:szCs w:val="21"/>
      <w:lang w:bidi="ar-SA"/>
    </w:rPr>
  </w:style>
  <w:style w:type="character" w:customStyle="1" w:styleId="Charf3">
    <w:name w:val="批注文字 Char"/>
    <w:uiPriority w:val="99"/>
    <w:rsid w:val="004825FD"/>
    <w:rPr>
      <w:kern w:val="2"/>
      <w:sz w:val="21"/>
      <w:szCs w:val="22"/>
    </w:rPr>
  </w:style>
  <w:style w:type="character" w:customStyle="1" w:styleId="Charf4">
    <w:name w:val="批注主题 Char"/>
    <w:link w:val="15"/>
    <w:uiPriority w:val="99"/>
    <w:rsid w:val="004825FD"/>
    <w:rPr>
      <w:b/>
      <w:bCs/>
    </w:rPr>
  </w:style>
  <w:style w:type="character" w:customStyle="1" w:styleId="Charf5">
    <w:name w:val="表名 Char"/>
    <w:rsid w:val="004825FD"/>
    <w:rPr>
      <w:rFonts w:ascii="Arial" w:eastAsia="黑体" w:hAnsi="Arial"/>
      <w:sz w:val="24"/>
      <w:szCs w:val="24"/>
    </w:rPr>
  </w:style>
  <w:style w:type="character" w:customStyle="1" w:styleId="ZJChar0">
    <w:name w:val="ZJ图表 Char"/>
    <w:link w:val="ZJ0"/>
    <w:rsid w:val="004825FD"/>
    <w:rPr>
      <w:rFonts w:ascii="Times New Roman" w:eastAsia="黑体" w:hAnsi="Times New Roman"/>
      <w:color w:val="000000"/>
      <w:sz w:val="24"/>
      <w:szCs w:val="24"/>
    </w:rPr>
  </w:style>
  <w:style w:type="character" w:customStyle="1" w:styleId="hChar">
    <w:name w:val="h Char"/>
    <w:aliases w:val="En-tête 1.1 Char,En-tête 1.11 Char,Ò³Ã¼ Char Char"/>
    <w:rsid w:val="004825FD"/>
    <w:rPr>
      <w:rFonts w:ascii="Calibri" w:eastAsia="宋体" w:hAnsi="Calibri" w:cs="Times New Roman"/>
      <w:sz w:val="18"/>
      <w:szCs w:val="18"/>
    </w:rPr>
  </w:style>
  <w:style w:type="character" w:customStyle="1" w:styleId="2Char1">
    <w:name w:val="标题 2 Char1"/>
    <w:link w:val="21"/>
    <w:rsid w:val="004825FD"/>
    <w:rPr>
      <w:rFonts w:ascii="Arial" w:eastAsia="黑体" w:hAnsi="Arial" w:cs="Times New Roman"/>
      <w:b/>
      <w:bCs/>
      <w:sz w:val="32"/>
      <w:szCs w:val="32"/>
    </w:rPr>
  </w:style>
  <w:style w:type="character" w:customStyle="1" w:styleId="z-Char">
    <w:name w:val="z-窗体底端 Char"/>
    <w:link w:val="z-"/>
    <w:rsid w:val="004825FD"/>
    <w:rPr>
      <w:rFonts w:ascii="Arial" w:hAnsi="Arial" w:cs="Arial"/>
      <w:vanish/>
      <w:sz w:val="16"/>
      <w:szCs w:val="16"/>
    </w:rPr>
  </w:style>
  <w:style w:type="character" w:customStyle="1" w:styleId="titlesubblue1">
    <w:name w:val="title_sub_blue1"/>
    <w:rsid w:val="004825FD"/>
    <w:rPr>
      <w:rFonts w:ascii="Arial" w:hAnsi="Arial" w:hint="default"/>
      <w:b/>
      <w:strike w:val="0"/>
      <w:dstrike w:val="0"/>
      <w:color w:val="16344F"/>
      <w:spacing w:val="15"/>
      <w:sz w:val="18"/>
      <w:u w:val="none"/>
    </w:rPr>
  </w:style>
  <w:style w:type="character" w:customStyle="1" w:styleId="CharChar3">
    <w:name w:val="二级标题 Char Char"/>
    <w:rsid w:val="004825FD"/>
    <w:rPr>
      <w:rFonts w:eastAsia="仿宋"/>
      <w:b/>
      <w:sz w:val="28"/>
      <w:lang w:val="en-US" w:eastAsia="zh-CN" w:bidi="ar-SA"/>
    </w:rPr>
  </w:style>
  <w:style w:type="character" w:styleId="affd">
    <w:name w:val="Intense Reference"/>
    <w:qFormat/>
    <w:rsid w:val="004825FD"/>
    <w:rPr>
      <w:b/>
      <w:sz w:val="24"/>
      <w:u w:val="single"/>
    </w:rPr>
  </w:style>
  <w:style w:type="character" w:customStyle="1" w:styleId="3Char0">
    <w:name w:val="正文文本 3 Char"/>
    <w:link w:val="31"/>
    <w:rsid w:val="004825FD"/>
    <w:rPr>
      <w:rFonts w:ascii="Times New Roman" w:eastAsia="仿宋_GB2312" w:hAnsi="宋体"/>
      <w:b/>
      <w:bCs/>
      <w:sz w:val="24"/>
    </w:rPr>
  </w:style>
  <w:style w:type="character" w:customStyle="1" w:styleId="110">
    <w:name w:val="中等深浅网格 11"/>
    <w:semiHidden/>
    <w:rsid w:val="004825FD"/>
    <w:rPr>
      <w:color w:val="808080"/>
    </w:rPr>
  </w:style>
  <w:style w:type="character" w:customStyle="1" w:styleId="CharChar9">
    <w:name w:val="Char Char9"/>
    <w:rsid w:val="004825FD"/>
    <w:rPr>
      <w:rFonts w:eastAsia="宋体"/>
      <w:b/>
      <w:kern w:val="44"/>
      <w:sz w:val="44"/>
      <w:lang w:bidi="ar-SA"/>
    </w:rPr>
  </w:style>
  <w:style w:type="character" w:customStyle="1" w:styleId="Char13">
    <w:name w:val="正文文本缩进 Char1"/>
    <w:uiPriority w:val="99"/>
    <w:rsid w:val="004825FD"/>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4825FD"/>
    <w:rPr>
      <w:rFonts w:eastAsia="仿宋_GB2312"/>
      <w:kern w:val="2"/>
      <w:sz w:val="22"/>
      <w:szCs w:val="24"/>
      <w:lang w:val="en-US" w:eastAsia="zh-CN" w:bidi="ar-SA"/>
    </w:rPr>
  </w:style>
  <w:style w:type="character" w:customStyle="1" w:styleId="Charf6">
    <w:name w:val="大标题 Char"/>
    <w:link w:val="affe"/>
    <w:rsid w:val="004825FD"/>
    <w:rPr>
      <w:b/>
      <w:sz w:val="28"/>
    </w:rPr>
  </w:style>
  <w:style w:type="character" w:customStyle="1" w:styleId="4CharChar0">
    <w:name w:val="样式4 Char Char"/>
    <w:rsid w:val="004825FD"/>
    <w:rPr>
      <w:rFonts w:ascii="Calibri" w:eastAsia="宋体" w:hAnsi="Calibri"/>
      <w:kern w:val="2"/>
      <w:sz w:val="24"/>
      <w:szCs w:val="22"/>
      <w:lang w:val="en-US" w:eastAsia="zh-CN" w:bidi="ar-SA"/>
    </w:rPr>
  </w:style>
  <w:style w:type="character" w:customStyle="1" w:styleId="Charf7">
    <w:name w:val="正文文本缩进 Char"/>
    <w:rsid w:val="004825FD"/>
    <w:rPr>
      <w:rFonts w:ascii="宋体" w:eastAsia="宋体" w:hAnsi="Courier New"/>
      <w:spacing w:val="-4"/>
      <w:kern w:val="2"/>
      <w:sz w:val="18"/>
      <w:lang w:val="en-US" w:eastAsia="zh-CN" w:bidi="ar-SA"/>
    </w:rPr>
  </w:style>
  <w:style w:type="character" w:customStyle="1" w:styleId="2CharChar0">
    <w:name w:val="正文（首行缩进2字符） Char Char"/>
    <w:link w:val="24"/>
    <w:rsid w:val="004825FD"/>
    <w:rPr>
      <w:szCs w:val="21"/>
    </w:rPr>
  </w:style>
  <w:style w:type="character" w:customStyle="1" w:styleId="tw4winPopup">
    <w:name w:val="tw4winPopup"/>
    <w:rsid w:val="004825FD"/>
    <w:rPr>
      <w:rFonts w:ascii="Courier New" w:hAnsi="Courier New"/>
      <w:color w:val="008000"/>
    </w:rPr>
  </w:style>
  <w:style w:type="character" w:customStyle="1" w:styleId="Char14">
    <w:name w:val="页脚 Char1"/>
    <w:uiPriority w:val="99"/>
    <w:rsid w:val="004825FD"/>
    <w:rPr>
      <w:kern w:val="2"/>
      <w:sz w:val="18"/>
      <w:szCs w:val="18"/>
    </w:rPr>
  </w:style>
  <w:style w:type="character" w:customStyle="1" w:styleId="-3Char">
    <w:name w:val="浅色网格 - 强调文字颜色 3 Char"/>
    <w:locked/>
    <w:rsid w:val="004825FD"/>
    <w:rPr>
      <w:rFonts w:ascii="Calibri" w:eastAsia="宋体" w:hAnsi="Calibri" w:cs="Times New Roman"/>
    </w:rPr>
  </w:style>
  <w:style w:type="character" w:customStyle="1" w:styleId="CharChar21">
    <w:name w:val="Char Char21"/>
    <w:rsid w:val="004825FD"/>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4825FD"/>
    <w:rPr>
      <w:rFonts w:ascii="Arial" w:eastAsia="黑体" w:hAnsi="Arial"/>
      <w:b/>
      <w:bCs/>
      <w:kern w:val="2"/>
      <w:sz w:val="32"/>
      <w:szCs w:val="32"/>
      <w:lang w:val="en-US" w:eastAsia="zh-CN" w:bidi="ar-SA"/>
    </w:rPr>
  </w:style>
  <w:style w:type="character" w:customStyle="1" w:styleId="Charf8">
    <w:name w:val="新昌图表 Char"/>
    <w:link w:val="afff"/>
    <w:rsid w:val="004825FD"/>
    <w:rPr>
      <w:rFonts w:ascii="Times New Roman" w:eastAsia="黑体" w:hAnsi="Times New Roman"/>
      <w:color w:val="000000"/>
      <w:sz w:val="24"/>
      <w:szCs w:val="24"/>
    </w:rPr>
  </w:style>
  <w:style w:type="character" w:customStyle="1" w:styleId="tw4winError">
    <w:name w:val="tw4winError"/>
    <w:rsid w:val="004825FD"/>
    <w:rPr>
      <w:rFonts w:ascii="Courier New" w:hAnsi="Courier New"/>
      <w:color w:val="00FF00"/>
      <w:sz w:val="40"/>
    </w:rPr>
  </w:style>
  <w:style w:type="character" w:customStyle="1" w:styleId="4Char0">
    <w:name w:val="正文4 Char"/>
    <w:link w:val="40"/>
    <w:rsid w:val="004825FD"/>
    <w:rPr>
      <w:rFonts w:ascii="Calibri" w:eastAsia="宋体" w:hAnsi="Calibri"/>
      <w:sz w:val="24"/>
      <w:szCs w:val="24"/>
    </w:rPr>
  </w:style>
  <w:style w:type="character" w:customStyle="1" w:styleId="z-Char0">
    <w:name w:val="z-窗体顶端 Char"/>
    <w:link w:val="z-0"/>
    <w:rsid w:val="004825FD"/>
    <w:rPr>
      <w:rFonts w:ascii="Arial" w:hAnsi="Arial" w:cs="Arial"/>
      <w:vanish/>
      <w:sz w:val="16"/>
      <w:szCs w:val="16"/>
    </w:rPr>
  </w:style>
  <w:style w:type="character" w:customStyle="1" w:styleId="Charf9">
    <w:name w:val="衢州正文 Char"/>
    <w:link w:val="afff0"/>
    <w:rsid w:val="004825FD"/>
    <w:rPr>
      <w:rFonts w:ascii="Times New Roman" w:hAnsi="宋体"/>
      <w:sz w:val="24"/>
      <w:szCs w:val="24"/>
    </w:rPr>
  </w:style>
  <w:style w:type="character" w:customStyle="1" w:styleId="CharChara">
    <w:name w:val="公文正文 Char Char"/>
    <w:rsid w:val="004825FD"/>
    <w:rPr>
      <w:rFonts w:ascii="仿宋_GB2312" w:eastAsia="仿宋_GB2312"/>
      <w:kern w:val="2"/>
      <w:sz w:val="24"/>
      <w:szCs w:val="24"/>
      <w:lang w:val="en-US" w:eastAsia="zh-CN" w:bidi="ar-SA"/>
    </w:rPr>
  </w:style>
  <w:style w:type="character" w:customStyle="1" w:styleId="css21">
    <w:name w:val="css21"/>
    <w:rsid w:val="004825FD"/>
    <w:rPr>
      <w:sz w:val="18"/>
    </w:rPr>
  </w:style>
  <w:style w:type="character" w:customStyle="1" w:styleId="-CharChar">
    <w:name w:val="样式(-) Char Char"/>
    <w:rsid w:val="004825FD"/>
    <w:rPr>
      <w:rFonts w:ascii="Calibri" w:eastAsia="仿宋" w:hAnsi="Calibri"/>
      <w:b/>
      <w:kern w:val="2"/>
      <w:sz w:val="28"/>
      <w:szCs w:val="21"/>
      <w:lang w:bidi="ar-SA"/>
    </w:rPr>
  </w:style>
  <w:style w:type="character" w:customStyle="1" w:styleId="1Char0">
    <w:name w:val="列表1、 Char"/>
    <w:link w:val="10"/>
    <w:locked/>
    <w:rsid w:val="004825FD"/>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4825FD"/>
    <w:rPr>
      <w:rFonts w:eastAsia="宋体"/>
      <w:kern w:val="2"/>
      <w:sz w:val="28"/>
      <w:szCs w:val="24"/>
      <w:lang w:val="en-US" w:eastAsia="zh-CN" w:bidi="ar-SA"/>
    </w:rPr>
  </w:style>
  <w:style w:type="character" w:customStyle="1" w:styleId="news1">
    <w:name w:val="news1"/>
    <w:rsid w:val="004825FD"/>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body indent Char,bt Char,Body3 Char, ändrad Char,ändrad Char"/>
    <w:rsid w:val="004825FD"/>
    <w:rPr>
      <w:rFonts w:ascii="Arial" w:eastAsia="宋体" w:hAnsi="Arial"/>
      <w:kern w:val="2"/>
      <w:sz w:val="24"/>
      <w:lang w:val="en-US" w:eastAsia="zh-CN"/>
    </w:rPr>
  </w:style>
  <w:style w:type="character" w:customStyle="1" w:styleId="CharCharb">
    <w:name w:val="大标题 Char Char"/>
    <w:rsid w:val="004825FD"/>
    <w:rPr>
      <w:b/>
      <w:sz w:val="28"/>
      <w:lang w:val="en-US" w:eastAsia="zh-CN" w:bidi="ar-SA"/>
    </w:rPr>
  </w:style>
  <w:style w:type="character" w:customStyle="1" w:styleId="Charfb">
    <w:name w:val="华电 正文 Char"/>
    <w:link w:val="afff1"/>
    <w:rsid w:val="004825FD"/>
    <w:rPr>
      <w:rFonts w:ascii="宋体" w:eastAsia="宋体" w:hAnsi="宋体"/>
      <w:sz w:val="22"/>
    </w:rPr>
  </w:style>
  <w:style w:type="character" w:customStyle="1" w:styleId="Charfc">
    <w:name w:val="标准正文格式 Char"/>
    <w:link w:val="afff2"/>
    <w:rsid w:val="004825FD"/>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4825FD"/>
    <w:rPr>
      <w:rFonts w:ascii="Calibri" w:eastAsia="宋体" w:hAnsi="Calibri"/>
      <w:b/>
      <w:bCs/>
      <w:kern w:val="2"/>
      <w:sz w:val="32"/>
      <w:szCs w:val="32"/>
      <w:lang w:val="en-US" w:eastAsia="zh-CN" w:bidi="ar-SA"/>
    </w:rPr>
  </w:style>
  <w:style w:type="character" w:customStyle="1" w:styleId="IndentNormalChar">
    <w:name w:val="Indent Normal Char"/>
    <w:link w:val="IndentNormal"/>
    <w:rsid w:val="004825FD"/>
  </w:style>
  <w:style w:type="character" w:customStyle="1" w:styleId="2Char2">
    <w:name w:val="正文文本缩进 2 Char"/>
    <w:link w:val="25"/>
    <w:rsid w:val="004825FD"/>
    <w:rPr>
      <w:rFonts w:ascii="仿宋_GB2312" w:hAnsi="宋体" w:cs="Arial"/>
      <w:b/>
      <w:bCs/>
      <w:color w:val="000000"/>
      <w:sz w:val="24"/>
      <w:szCs w:val="24"/>
    </w:rPr>
  </w:style>
  <w:style w:type="character" w:customStyle="1" w:styleId="line1">
    <w:name w:val="line1"/>
    <w:rsid w:val="004825FD"/>
    <w:rPr>
      <w:strike w:val="0"/>
      <w:dstrike w:val="0"/>
      <w:spacing w:val="360"/>
      <w:u w:val="none"/>
    </w:rPr>
  </w:style>
  <w:style w:type="character" w:customStyle="1" w:styleId="pointnormal1">
    <w:name w:val="point_normal1"/>
    <w:rsid w:val="004825FD"/>
    <w:rPr>
      <w:rFonts w:ascii="Arial" w:hAnsi="Arial" w:cs="Arial" w:hint="default"/>
      <w:sz w:val="18"/>
      <w:szCs w:val="18"/>
    </w:rPr>
  </w:style>
  <w:style w:type="character" w:customStyle="1" w:styleId="unnamed11">
    <w:name w:val="unnamed11"/>
    <w:rsid w:val="004825FD"/>
    <w:rPr>
      <w:color w:val="000000"/>
      <w:sz w:val="20"/>
      <w:szCs w:val="20"/>
    </w:rPr>
  </w:style>
  <w:style w:type="character" w:customStyle="1" w:styleId="Charfd">
    <w:name w:val="模板正文 Char"/>
    <w:link w:val="afff3"/>
    <w:rsid w:val="004825FD"/>
    <w:rPr>
      <w:rFonts w:ascii="Arial" w:hAnsi="Arial"/>
      <w:szCs w:val="21"/>
    </w:rPr>
  </w:style>
  <w:style w:type="character" w:customStyle="1" w:styleId="BodyTextChar1">
    <w:name w:val="*Body Text Char1"/>
    <w:link w:val="BodyText"/>
    <w:rsid w:val="004825FD"/>
    <w:rPr>
      <w:rFonts w:ascii="Futura Lt" w:hAnsi="Futura Lt" w:cs="Futura Lt"/>
      <w:szCs w:val="21"/>
      <w:lang w:eastAsia="en-US"/>
    </w:rPr>
  </w:style>
  <w:style w:type="character" w:customStyle="1" w:styleId="14black1">
    <w:name w:val="14_black1"/>
    <w:rsid w:val="004825FD"/>
    <w:rPr>
      <w:i w:val="0"/>
      <w:color w:val="000000"/>
      <w:sz w:val="21"/>
    </w:rPr>
  </w:style>
  <w:style w:type="character" w:customStyle="1" w:styleId="16">
    <w:name w:val="样式 小四1"/>
    <w:rsid w:val="004825FD"/>
    <w:rPr>
      <w:rFonts w:ascii="Tahoma" w:eastAsia="仿宋_GB2312" w:hAnsi="Tahoma"/>
      <w:kern w:val="2"/>
      <w:sz w:val="24"/>
      <w:lang w:val="en-US" w:eastAsia="zh-CN" w:bidi="ar-SA"/>
    </w:rPr>
  </w:style>
  <w:style w:type="character" w:customStyle="1" w:styleId="CharChar30">
    <w:name w:val="Char Char3"/>
    <w:rsid w:val="004825FD"/>
    <w:rPr>
      <w:rFonts w:ascii="Arial" w:eastAsia="黑体" w:hAnsi="Arial"/>
      <w:b/>
      <w:kern w:val="2"/>
      <w:sz w:val="32"/>
      <w:lang w:val="en-US" w:eastAsia="zh-CN" w:bidi="ar-SA"/>
    </w:rPr>
  </w:style>
  <w:style w:type="character" w:customStyle="1" w:styleId="style51">
    <w:name w:val="style51"/>
    <w:rsid w:val="004825FD"/>
    <w:rPr>
      <w:rFonts w:ascii="宋体" w:eastAsia="宋体" w:hAnsi="宋体" w:hint="eastAsia"/>
      <w:strike w:val="0"/>
      <w:dstrike w:val="0"/>
      <w:color w:val="333333"/>
      <w:sz w:val="23"/>
      <w:szCs w:val="23"/>
      <w:u w:val="none"/>
    </w:rPr>
  </w:style>
  <w:style w:type="character" w:customStyle="1" w:styleId="font3">
    <w:name w:val="font3"/>
    <w:basedOn w:val="ab"/>
    <w:rsid w:val="004825FD"/>
  </w:style>
  <w:style w:type="character" w:customStyle="1" w:styleId="4Char1">
    <w:name w:val="样式4 Char"/>
    <w:link w:val="42"/>
    <w:rsid w:val="004825FD"/>
    <w:rPr>
      <w:rFonts w:ascii="Calibri" w:eastAsia="宋体" w:hAnsi="Calibri"/>
      <w:sz w:val="24"/>
    </w:rPr>
  </w:style>
  <w:style w:type="character" w:customStyle="1" w:styleId="2Char3">
    <w:name w:val="样式 正文缩进 + 首行缩进:  2 字符 Char"/>
    <w:link w:val="26"/>
    <w:rsid w:val="004825FD"/>
    <w:rPr>
      <w:rFonts w:ascii="Times New Roman" w:hAnsi="Times New Roman"/>
      <w:sz w:val="24"/>
    </w:rPr>
  </w:style>
  <w:style w:type="character" w:customStyle="1" w:styleId="inf1">
    <w:name w:val="inf1"/>
    <w:rsid w:val="004825FD"/>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4825FD"/>
    <w:rPr>
      <w:rFonts w:ascii="Times New Roman" w:hAnsi="Times New Roman"/>
      <w:b/>
      <w:bCs/>
      <w:kern w:val="2"/>
      <w:sz w:val="32"/>
      <w:szCs w:val="32"/>
    </w:rPr>
  </w:style>
  <w:style w:type="character" w:customStyle="1" w:styleId="apple-style-span">
    <w:name w:val="apple-style-span"/>
    <w:basedOn w:val="ab"/>
    <w:rsid w:val="004825FD"/>
  </w:style>
  <w:style w:type="character" w:customStyle="1" w:styleId="Charfe">
    <w:name w:val="批注框文本 Char"/>
    <w:link w:val="afff4"/>
    <w:rsid w:val="004825FD"/>
    <w:rPr>
      <w:sz w:val="18"/>
      <w:szCs w:val="18"/>
    </w:rPr>
  </w:style>
  <w:style w:type="character" w:customStyle="1" w:styleId="085Char">
    <w:name w:val="样式 首行缩进:  0.85 厘米 Char"/>
    <w:link w:val="085"/>
    <w:rsid w:val="004825FD"/>
    <w:rPr>
      <w:rFonts w:eastAsia="宋体" w:cs="宋体"/>
      <w:sz w:val="24"/>
    </w:rPr>
  </w:style>
  <w:style w:type="character" w:customStyle="1" w:styleId="style31">
    <w:name w:val="style31"/>
    <w:rsid w:val="004825FD"/>
    <w:rPr>
      <w:color w:val="666666"/>
    </w:rPr>
  </w:style>
  <w:style w:type="character" w:customStyle="1" w:styleId="Charff">
    <w:name w:val="_正文段落 Char"/>
    <w:link w:val="afff5"/>
    <w:rsid w:val="004825FD"/>
    <w:rPr>
      <w:rFonts w:ascii="Times New Roman" w:hAnsi="Times New Roman"/>
      <w:szCs w:val="24"/>
    </w:rPr>
  </w:style>
  <w:style w:type="character" w:customStyle="1" w:styleId="list">
    <w:name w:val="list"/>
    <w:basedOn w:val="ab"/>
    <w:rsid w:val="004825FD"/>
  </w:style>
  <w:style w:type="character" w:customStyle="1" w:styleId="afff6">
    <w:name w:val="数据小节格式"/>
    <w:rsid w:val="004825FD"/>
    <w:rPr>
      <w:rFonts w:ascii="新宋体" w:eastAsia="华文中宋" w:hAnsi="新宋体"/>
      <w:b/>
      <w:bCs/>
      <w:sz w:val="27"/>
      <w:szCs w:val="26"/>
      <w:shd w:val="clear" w:color="auto" w:fill="auto"/>
    </w:rPr>
  </w:style>
  <w:style w:type="character" w:customStyle="1" w:styleId="CharCharc">
    <w:name w:val="自定义正文 Char Char"/>
    <w:rsid w:val="004825FD"/>
    <w:rPr>
      <w:rFonts w:eastAsia="宋体"/>
      <w:kern w:val="2"/>
      <w:sz w:val="24"/>
      <w:szCs w:val="24"/>
      <w:lang w:val="en-US" w:eastAsia="zh-CN" w:bidi="ar-SA"/>
    </w:rPr>
  </w:style>
  <w:style w:type="character" w:customStyle="1" w:styleId="apple-converted-space">
    <w:name w:val="apple-converted-space"/>
    <w:rsid w:val="004825FD"/>
  </w:style>
  <w:style w:type="character" w:customStyle="1" w:styleId="Charff0">
    <w:name w:val="表格文字 Char"/>
    <w:link w:val="afff7"/>
    <w:rsid w:val="004825FD"/>
    <w:rPr>
      <w:rFonts w:ascii="Times New Roman" w:hAnsi="Times New Roman"/>
      <w:sz w:val="18"/>
      <w:szCs w:val="24"/>
    </w:rPr>
  </w:style>
  <w:style w:type="character" w:customStyle="1" w:styleId="3Char2">
    <w:name w:val="正文文本缩进 3 Char"/>
    <w:link w:val="32"/>
    <w:rsid w:val="004825FD"/>
    <w:rPr>
      <w:rFonts w:ascii="仿宋_GB2312" w:eastAsia="仿宋_GB2312" w:hAnsi="宋体"/>
      <w:color w:val="000000"/>
      <w:sz w:val="24"/>
      <w:szCs w:val="24"/>
    </w:rPr>
  </w:style>
  <w:style w:type="character" w:customStyle="1" w:styleId="Charff1">
    <w:name w:val="我的正文 Char"/>
    <w:link w:val="afff8"/>
    <w:rsid w:val="004825FD"/>
    <w:rPr>
      <w:rFonts w:eastAsia="仿宋_GB2312" w:cs="宋体"/>
      <w:sz w:val="24"/>
    </w:rPr>
  </w:style>
  <w:style w:type="character" w:customStyle="1" w:styleId="7Char0">
    <w:name w:val="7.表小四 Char"/>
    <w:link w:val="70"/>
    <w:rsid w:val="004825FD"/>
    <w:rPr>
      <w:rFonts w:ascii="宋体" w:eastAsia="宋体" w:hAnsi="宋体"/>
      <w:sz w:val="24"/>
      <w:szCs w:val="24"/>
    </w:rPr>
  </w:style>
  <w:style w:type="character" w:customStyle="1" w:styleId="1CharChar3">
    <w:name w:val="标题 1 Char Char"/>
    <w:rsid w:val="004825FD"/>
    <w:rPr>
      <w:rFonts w:eastAsia="宋体"/>
      <w:b/>
      <w:spacing w:val="-2"/>
      <w:sz w:val="24"/>
      <w:lang w:val="en-US" w:eastAsia="zh-CN" w:bidi="ar-SA"/>
    </w:rPr>
  </w:style>
  <w:style w:type="character" w:customStyle="1" w:styleId="b1101bCharChar">
    <w:name w:val="b11_01b Char Char"/>
    <w:rsid w:val="004825FD"/>
    <w:rPr>
      <w:rFonts w:ascii="Verdana" w:eastAsia="宋体" w:hAnsi="Verdana"/>
      <w:b/>
      <w:bCs/>
      <w:color w:val="4A82CA"/>
      <w:sz w:val="17"/>
      <w:szCs w:val="17"/>
      <w:lang w:val="en-US" w:eastAsia="zh-CN" w:bidi="ar-SA"/>
    </w:rPr>
  </w:style>
  <w:style w:type="character" w:customStyle="1" w:styleId="Charff2">
    <w:name w:val="方案正文 Char"/>
    <w:link w:val="afff9"/>
    <w:rsid w:val="004825FD"/>
    <w:rPr>
      <w:rFonts w:ascii="Calibri" w:eastAsia="仿宋_GB2312" w:hAnsi="Calibri"/>
      <w:sz w:val="32"/>
      <w:szCs w:val="24"/>
    </w:rPr>
  </w:style>
  <w:style w:type="character" w:customStyle="1" w:styleId="CharChard">
    <w:name w:val="标准正文格式 Char Char"/>
    <w:rsid w:val="004825FD"/>
    <w:rPr>
      <w:rFonts w:ascii="宋体" w:eastAsia="仿宋_GB2312" w:cs="宋体"/>
      <w:color w:val="000000"/>
      <w:sz w:val="24"/>
      <w:lang w:val="en-US" w:eastAsia="zh-CN" w:bidi="ar-SA"/>
    </w:rPr>
  </w:style>
  <w:style w:type="character" w:customStyle="1" w:styleId="CharChare">
    <w:name w:val="页脚 Char Char"/>
    <w:rsid w:val="004825FD"/>
    <w:rPr>
      <w:kern w:val="2"/>
      <w:sz w:val="18"/>
      <w:szCs w:val="18"/>
      <w:lang w:bidi="ar-SA"/>
    </w:rPr>
  </w:style>
  <w:style w:type="character" w:customStyle="1" w:styleId="Charff3">
    <w:name w:val="投标正文 Char"/>
    <w:link w:val="afffa"/>
    <w:rsid w:val="004825FD"/>
    <w:rPr>
      <w:rFonts w:ascii="宋体" w:eastAsia="宋体" w:hAnsi="宋体"/>
      <w:sz w:val="24"/>
      <w:szCs w:val="24"/>
    </w:rPr>
  </w:style>
  <w:style w:type="character" w:customStyle="1" w:styleId="CharCharf">
    <w:name w:val="封面日期 Char Char"/>
    <w:rsid w:val="004825FD"/>
    <w:rPr>
      <w:rFonts w:eastAsia="楷体_GB2312"/>
      <w:kern w:val="2"/>
      <w:sz w:val="32"/>
      <w:lang w:val="en-US" w:eastAsia="zh-CN" w:bidi="ar-SA"/>
    </w:rPr>
  </w:style>
  <w:style w:type="character" w:customStyle="1" w:styleId="0Char">
    <w:name w:val="正文0缩进 Char"/>
    <w:link w:val="0"/>
    <w:rsid w:val="004825FD"/>
    <w:rPr>
      <w:rFonts w:ascii="宋体" w:hAnsi="宋体"/>
      <w:sz w:val="24"/>
      <w:szCs w:val="24"/>
    </w:rPr>
  </w:style>
  <w:style w:type="character" w:customStyle="1" w:styleId="2Char4">
    <w:name w:val="正文首行缩进 2 Char"/>
    <w:link w:val="220"/>
    <w:rsid w:val="004825FD"/>
    <w:rPr>
      <w:rFonts w:eastAsia="仿宋"/>
      <w:sz w:val="24"/>
      <w:szCs w:val="24"/>
    </w:rPr>
  </w:style>
  <w:style w:type="character" w:customStyle="1" w:styleId="Charff4">
    <w:name w:val="表格中文字 Char"/>
    <w:link w:val="afffb"/>
    <w:rsid w:val="004825FD"/>
    <w:rPr>
      <w:rFonts w:ascii="新宋体" w:eastAsia="新宋体" w:hAnsi="新宋体"/>
      <w:sz w:val="24"/>
      <w:szCs w:val="24"/>
    </w:rPr>
  </w:style>
  <w:style w:type="character" w:styleId="afffc">
    <w:name w:val="Placeholder Text"/>
    <w:rsid w:val="004825FD"/>
    <w:rPr>
      <w:color w:val="808080"/>
    </w:rPr>
  </w:style>
  <w:style w:type="character" w:customStyle="1" w:styleId="4-dyfCharChar">
    <w:name w:val="标题4-dyf Char Char"/>
    <w:rsid w:val="004825FD"/>
    <w:rPr>
      <w:rFonts w:ascii="Cambria" w:eastAsia="宋体" w:hAnsi="Cambria"/>
      <w:b/>
      <w:bCs/>
      <w:color w:val="000000"/>
      <w:kern w:val="2"/>
      <w:sz w:val="21"/>
      <w:szCs w:val="21"/>
      <w:lang w:val="en-US" w:eastAsia="zh-CN" w:bidi="ar-SA"/>
    </w:rPr>
  </w:style>
  <w:style w:type="character" w:customStyle="1" w:styleId="CharChar10">
    <w:name w:val="封面日期 Char Char1"/>
    <w:rsid w:val="004825FD"/>
    <w:rPr>
      <w:rFonts w:ascii="Calibri" w:eastAsia="楷体_GB2312" w:hAnsi="Calibri"/>
      <w:kern w:val="2"/>
      <w:sz w:val="32"/>
      <w:lang w:val="en-US" w:eastAsia="zh-CN" w:bidi="ar-SA"/>
    </w:rPr>
  </w:style>
  <w:style w:type="character" w:customStyle="1" w:styleId="viewdoctitle">
    <w:name w:val="viewdoctitle"/>
    <w:basedOn w:val="ab"/>
    <w:rsid w:val="004825FD"/>
  </w:style>
  <w:style w:type="character" w:customStyle="1" w:styleId="black10">
    <w:name w:val="black10"/>
    <w:basedOn w:val="ab"/>
    <w:rsid w:val="004825FD"/>
  </w:style>
  <w:style w:type="character" w:customStyle="1" w:styleId="CharCharf0">
    <w:name w:val="段 Char Char"/>
    <w:link w:val="afffd"/>
    <w:rsid w:val="004825FD"/>
    <w:rPr>
      <w:rFonts w:ascii="宋体" w:hAnsi="Times New Roman"/>
    </w:rPr>
  </w:style>
  <w:style w:type="character" w:customStyle="1" w:styleId="f9">
    <w:name w:val="f9"/>
    <w:basedOn w:val="ab"/>
    <w:rsid w:val="004825FD"/>
  </w:style>
  <w:style w:type="character" w:customStyle="1" w:styleId="ZJGIS-Char">
    <w:name w:val="ZJGIS-四级标题 Char"/>
    <w:link w:val="ZJGIS-2"/>
    <w:rsid w:val="004825FD"/>
    <w:rPr>
      <w:rFonts w:ascii="Arial" w:eastAsia="仿宋_GB2312" w:hAnsi="Arial"/>
      <w:b/>
      <w:bCs/>
      <w:sz w:val="28"/>
      <w:szCs w:val="28"/>
    </w:rPr>
  </w:style>
  <w:style w:type="character" w:styleId="afffe">
    <w:name w:val="Subtle Reference"/>
    <w:uiPriority w:val="31"/>
    <w:qFormat/>
    <w:rsid w:val="004825FD"/>
    <w:rPr>
      <w:smallCaps/>
      <w:color w:val="C0504D"/>
      <w:u w:val="single"/>
    </w:rPr>
  </w:style>
  <w:style w:type="character" w:customStyle="1" w:styleId="22Char">
    <w:name w:val="样式 样式 正文首行缩进 + 首行缩进:  2 字符 + 首行缩进:  2 字符 Char"/>
    <w:link w:val="221"/>
    <w:rsid w:val="004825FD"/>
    <w:rPr>
      <w:rFonts w:cs="宋体"/>
      <w:sz w:val="24"/>
    </w:rPr>
  </w:style>
  <w:style w:type="character" w:customStyle="1" w:styleId="btitlenamewangputoptitle">
    <w:name w:val="b titlename wangputoptitle"/>
    <w:basedOn w:val="ab"/>
    <w:rsid w:val="004825FD"/>
  </w:style>
  <w:style w:type="character" w:customStyle="1" w:styleId="tw4winExternal">
    <w:name w:val="tw4winExternal"/>
    <w:rsid w:val="004825FD"/>
    <w:rPr>
      <w:rFonts w:ascii="Courier New" w:hAnsi="Courier New"/>
      <w:color w:val="808080"/>
    </w:rPr>
  </w:style>
  <w:style w:type="character" w:customStyle="1" w:styleId="glossaryitem">
    <w:name w:val="glossaryitem"/>
    <w:rsid w:val="004825FD"/>
    <w:rPr>
      <w:strike w:val="0"/>
      <w:dstrike w:val="0"/>
      <w:u w:val="none"/>
    </w:rPr>
  </w:style>
  <w:style w:type="character" w:customStyle="1" w:styleId="titleemph1">
    <w:name w:val="title_emph1"/>
    <w:rsid w:val="004825FD"/>
    <w:rPr>
      <w:rFonts w:ascii="Arial" w:hAnsi="Arial" w:cs="Arial" w:hint="default"/>
      <w:b/>
      <w:bCs/>
      <w:sz w:val="18"/>
      <w:szCs w:val="18"/>
    </w:rPr>
  </w:style>
  <w:style w:type="character" w:customStyle="1" w:styleId="CharChar11">
    <w:name w:val="Char Char1"/>
    <w:rsid w:val="004825FD"/>
    <w:rPr>
      <w:kern w:val="2"/>
      <w:sz w:val="18"/>
      <w:szCs w:val="18"/>
    </w:rPr>
  </w:style>
  <w:style w:type="character" w:customStyle="1" w:styleId="Charff5">
    <w:name w:val="正文段落 Char"/>
    <w:link w:val="affff"/>
    <w:rsid w:val="004825FD"/>
    <w:rPr>
      <w:rFonts w:ascii="Times New Roman" w:hAnsi="Times New Roman"/>
      <w:sz w:val="24"/>
    </w:rPr>
  </w:style>
  <w:style w:type="character" w:customStyle="1" w:styleId="paramname2">
    <w:name w:val="paramname2"/>
    <w:basedOn w:val="ab"/>
    <w:rsid w:val="004825FD"/>
  </w:style>
  <w:style w:type="character" w:customStyle="1" w:styleId="2Char5">
    <w:name w:val="样式 首行缩进:  2 字符 Char"/>
    <w:link w:val="2"/>
    <w:rsid w:val="004825FD"/>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4825FD"/>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4825FD"/>
    <w:rPr>
      <w:rFonts w:ascii="Arial" w:eastAsia="宋体" w:hAnsi="Arial"/>
      <w:sz w:val="24"/>
      <w:szCs w:val="24"/>
    </w:rPr>
  </w:style>
  <w:style w:type="character" w:customStyle="1" w:styleId="CharCharf1">
    <w:name w:val="表格正文 Char Char"/>
    <w:link w:val="affff0"/>
    <w:rsid w:val="004825FD"/>
    <w:rPr>
      <w:rFonts w:ascii="Times New Roman" w:eastAsia="仿宋_GB2312" w:hAnsi="Times New Roman"/>
      <w:szCs w:val="21"/>
    </w:rPr>
  </w:style>
  <w:style w:type="character" w:customStyle="1" w:styleId="tyChar2">
    <w:name w:val="正文标准样式ty Char2"/>
    <w:link w:val="ty"/>
    <w:rsid w:val="004825FD"/>
    <w:rPr>
      <w:rFonts w:eastAsia="宋体" w:cs="宋体"/>
      <w:sz w:val="24"/>
    </w:rPr>
  </w:style>
  <w:style w:type="character" w:customStyle="1" w:styleId="CharChar13">
    <w:name w:val="Char Char13"/>
    <w:rsid w:val="004825FD"/>
    <w:rPr>
      <w:rFonts w:ascii="Calibri" w:eastAsia="宋体" w:hAnsi="Calibri" w:cs="Times New Roman"/>
      <w:sz w:val="18"/>
      <w:szCs w:val="18"/>
    </w:rPr>
  </w:style>
  <w:style w:type="character" w:customStyle="1" w:styleId="Charff7">
    <w:name w:val="吉奥表格正文 Char"/>
    <w:link w:val="affff1"/>
    <w:rsid w:val="004825FD"/>
    <w:rPr>
      <w:rFonts w:ascii="Times New Roman" w:eastAsia="仿宋_GB2312" w:hAnsi="Times New Roman"/>
      <w:szCs w:val="21"/>
    </w:rPr>
  </w:style>
  <w:style w:type="character" w:customStyle="1" w:styleId="SymcParaChar">
    <w:name w:val="+SymcPara Char"/>
    <w:link w:val="SymcPara"/>
    <w:locked/>
    <w:rsid w:val="004825FD"/>
    <w:rPr>
      <w:rFonts w:ascii="宋体" w:hAnsi="宋体" w:cs="Arial"/>
      <w:lang w:eastAsia="en-US"/>
    </w:rPr>
  </w:style>
  <w:style w:type="character" w:customStyle="1" w:styleId="aCharChar">
    <w:name w:val="a Char Char"/>
    <w:rsid w:val="004825FD"/>
    <w:rPr>
      <w:rFonts w:ascii="宋体" w:eastAsia="仿宋_GB2312" w:hAnsi="宋体"/>
      <w:sz w:val="24"/>
      <w:lang w:val="en-US" w:eastAsia="zh-CN" w:bidi="ar-SA"/>
    </w:rPr>
  </w:style>
  <w:style w:type="character" w:customStyle="1" w:styleId="7CharChar">
    <w:name w:val="7.表小四 Char Char"/>
    <w:rsid w:val="004825FD"/>
    <w:rPr>
      <w:rFonts w:ascii="宋体" w:eastAsia="宋体" w:hAnsi="宋体"/>
      <w:kern w:val="2"/>
      <w:sz w:val="24"/>
      <w:szCs w:val="24"/>
      <w:lang w:val="en-US" w:eastAsia="zh-CN" w:bidi="ar-SA"/>
    </w:rPr>
  </w:style>
  <w:style w:type="character" w:customStyle="1" w:styleId="ca-16">
    <w:name w:val="ca-16"/>
    <w:basedOn w:val="ab"/>
    <w:rsid w:val="004825FD"/>
  </w:style>
  <w:style w:type="character" w:customStyle="1" w:styleId="Charff8">
    <w:name w:val="副标题 Char"/>
    <w:link w:val="affff2"/>
    <w:rsid w:val="004825FD"/>
    <w:rPr>
      <w:rFonts w:ascii="Times New Roman" w:eastAsia="Times New Roman" w:hAnsi="Times New Roman"/>
      <w:sz w:val="18"/>
      <w:szCs w:val="18"/>
    </w:rPr>
  </w:style>
  <w:style w:type="character" w:customStyle="1" w:styleId="Charff9">
    <w:name w:val="正文（缩进） Char"/>
    <w:link w:val="affff3"/>
    <w:rsid w:val="004825FD"/>
    <w:rPr>
      <w:sz w:val="24"/>
      <w:szCs w:val="24"/>
    </w:rPr>
  </w:style>
  <w:style w:type="character" w:customStyle="1" w:styleId="1Char2">
    <w:name w:val="文档正文1 Char"/>
    <w:link w:val="17"/>
    <w:rsid w:val="004825FD"/>
    <w:rPr>
      <w:rFonts w:ascii="仿宋_GB2312" w:eastAsia="仿宋_GB2312" w:hAnsi="仿宋"/>
      <w:sz w:val="30"/>
      <w:szCs w:val="30"/>
    </w:rPr>
  </w:style>
  <w:style w:type="character" w:customStyle="1" w:styleId="Charffa">
    <w:name w:val="正文缩进 Char"/>
    <w:link w:val="affff4"/>
    <w:qFormat/>
    <w:rsid w:val="004825FD"/>
    <w:rPr>
      <w:rFonts w:eastAsia="宋体"/>
    </w:rPr>
  </w:style>
  <w:style w:type="character" w:customStyle="1" w:styleId="IndentNormalCharChar">
    <w:name w:val="Indent Normal Char Char"/>
    <w:rsid w:val="004825FD"/>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4825FD"/>
    <w:rPr>
      <w:rFonts w:ascii="Cambria" w:eastAsia="宋体" w:hAnsi="Cambria" w:cs="Times New Roman"/>
      <w:b/>
      <w:bCs/>
      <w:kern w:val="2"/>
      <w:sz w:val="28"/>
      <w:szCs w:val="28"/>
    </w:rPr>
  </w:style>
  <w:style w:type="character" w:customStyle="1" w:styleId="CharCharf2">
    <w:name w:val="列出段落 Char Char"/>
    <w:rsid w:val="004825FD"/>
    <w:rPr>
      <w:rFonts w:ascii="Calibri" w:eastAsia="宋体" w:hAnsi="Calibri"/>
      <w:kern w:val="2"/>
      <w:sz w:val="21"/>
      <w:szCs w:val="24"/>
      <w:lang w:val="en-US" w:eastAsia="zh-CN" w:bidi="ar-SA"/>
    </w:rPr>
  </w:style>
  <w:style w:type="character" w:customStyle="1" w:styleId="mark8">
    <w:name w:val="mark8"/>
    <w:rsid w:val="004825FD"/>
    <w:rPr>
      <w:b/>
      <w:bCs/>
      <w:sz w:val="21"/>
      <w:szCs w:val="21"/>
    </w:rPr>
  </w:style>
  <w:style w:type="character" w:customStyle="1" w:styleId="paragraph1Char">
    <w:name w:val="paragraph1 Char"/>
    <w:link w:val="paragraph1"/>
    <w:rsid w:val="004825FD"/>
    <w:rPr>
      <w:rFonts w:eastAsia="楷体_GB2312"/>
      <w:sz w:val="24"/>
    </w:rPr>
  </w:style>
  <w:style w:type="character" w:customStyle="1" w:styleId="Char15">
    <w:name w:val="页眉 Char1"/>
    <w:uiPriority w:val="99"/>
    <w:rsid w:val="004825FD"/>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4825FD"/>
    <w:rPr>
      <w:rFonts w:ascii="宋体" w:hAnsi="Courier New"/>
      <w:sz w:val="24"/>
      <w:szCs w:val="24"/>
    </w:rPr>
  </w:style>
  <w:style w:type="character" w:customStyle="1" w:styleId="3CharCharCharChar">
    <w:name w:val="样式 样式3 + 宋体 五号 Char Char Char Char"/>
    <w:rsid w:val="004825FD"/>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rsid w:val="004825FD"/>
    <w:rPr>
      <w:rFonts w:eastAsia="楷体_GB2312"/>
      <w:sz w:val="32"/>
    </w:rPr>
  </w:style>
  <w:style w:type="character" w:customStyle="1" w:styleId="2Char6">
    <w:name w:val="正文文本 2 Char"/>
    <w:aliases w:val="正文文字 2 Char"/>
    <w:link w:val="27"/>
    <w:rsid w:val="004825FD"/>
    <w:rPr>
      <w:rFonts w:ascii="宋体" w:eastAsia="宋体" w:hAnsi="宋体"/>
      <w:color w:val="000000"/>
      <w:sz w:val="24"/>
      <w:szCs w:val="24"/>
    </w:rPr>
  </w:style>
  <w:style w:type="character" w:customStyle="1" w:styleId="mark">
    <w:name w:val="mark"/>
    <w:rsid w:val="004825FD"/>
    <w:rPr>
      <w:rFonts w:cs="Times New Roman"/>
    </w:rPr>
  </w:style>
  <w:style w:type="character" w:customStyle="1" w:styleId="Char2Char">
    <w:name w:val="Char2 Char"/>
    <w:aliases w:val="正文缩进两字符 Char"/>
    <w:rsid w:val="004825FD"/>
    <w:rPr>
      <w:rFonts w:ascii="Verdana" w:eastAsia="宋体" w:hAnsi="宋体" w:cs="Times New Roman"/>
      <w:sz w:val="28"/>
      <w:szCs w:val="28"/>
    </w:rPr>
  </w:style>
  <w:style w:type="character" w:customStyle="1" w:styleId="2Char7">
    <w:name w:val="正文 首行缩进:  2 字符 Char"/>
    <w:link w:val="28"/>
    <w:rsid w:val="004825FD"/>
    <w:rPr>
      <w:rFonts w:cs="宋体"/>
      <w:sz w:val="24"/>
    </w:rPr>
  </w:style>
  <w:style w:type="character" w:customStyle="1" w:styleId="paramname3">
    <w:name w:val="paramname3"/>
    <w:rsid w:val="004825FD"/>
    <w:rPr>
      <w:color w:val="999999"/>
    </w:rPr>
  </w:style>
  <w:style w:type="character" w:customStyle="1" w:styleId="CharCharf3">
    <w:name w:val="华电 正文 Char Char"/>
    <w:rsid w:val="004825FD"/>
    <w:rPr>
      <w:rFonts w:ascii="宋体" w:eastAsia="宋体" w:hAnsi="宋体"/>
      <w:sz w:val="22"/>
      <w:lang w:bidi="ar-SA"/>
    </w:rPr>
  </w:style>
  <w:style w:type="character" w:customStyle="1" w:styleId="CharCharf4">
    <w:name w:val="Char Char"/>
    <w:rsid w:val="004825FD"/>
    <w:rPr>
      <w:rFonts w:ascii="Arial" w:eastAsia="黑体" w:hAnsi="Arial"/>
      <w:b/>
      <w:bCs/>
      <w:kern w:val="2"/>
      <w:sz w:val="28"/>
      <w:szCs w:val="28"/>
      <w:lang w:val="en-US" w:eastAsia="zh-CN" w:bidi="ar-SA"/>
    </w:rPr>
  </w:style>
  <w:style w:type="paragraph" w:customStyle="1" w:styleId="affff7">
    <w:name w:val="表文字"/>
    <w:link w:val="CharCharf5"/>
    <w:qFormat/>
    <w:rsid w:val="004825FD"/>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4825FD"/>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rsid w:val="004825FD"/>
    <w:pPr>
      <w:numPr>
        <w:numId w:val="1"/>
      </w:numPr>
      <w:tabs>
        <w:tab w:val="left" w:pos="1620"/>
      </w:tabs>
    </w:pPr>
    <w:rPr>
      <w:rFonts w:ascii="Times New Roman" w:hAnsi="Times New Roman"/>
      <w:szCs w:val="24"/>
    </w:rPr>
  </w:style>
  <w:style w:type="paragraph" w:customStyle="1" w:styleId="33">
    <w:name w:val="正文3"/>
    <w:basedOn w:val="aa"/>
    <w:rsid w:val="004825FD"/>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4825FD"/>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4825FD"/>
    <w:pPr>
      <w:spacing w:before="152" w:after="160"/>
    </w:pPr>
    <w:rPr>
      <w:rFonts w:ascii="Arial" w:eastAsia="黑体" w:hAnsi="Arial" w:cs="Arial"/>
    </w:rPr>
  </w:style>
  <w:style w:type="paragraph" w:customStyle="1" w:styleId="affff8">
    <w:name w:val="沈标题四"/>
    <w:basedOn w:val="41"/>
    <w:next w:val="aa"/>
    <w:rsid w:val="004825FD"/>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rsid w:val="004825FD"/>
    <w:rPr>
      <w:rFonts w:ascii="Courier New" w:eastAsiaTheme="minorEastAsia" w:hAnsi="Courier New" w:cs="Courier New"/>
    </w:rPr>
  </w:style>
  <w:style w:type="character" w:customStyle="1" w:styleId="HTMLChar1">
    <w:name w:val="HTML 预设格式 Char1"/>
    <w:basedOn w:val="ab"/>
    <w:uiPriority w:val="99"/>
    <w:semiHidden/>
    <w:rsid w:val="004825FD"/>
    <w:rPr>
      <w:rFonts w:ascii="Courier New" w:eastAsia="宋体" w:hAnsi="Courier New" w:cs="Courier New"/>
      <w:sz w:val="20"/>
      <w:szCs w:val="20"/>
    </w:rPr>
  </w:style>
  <w:style w:type="paragraph" w:customStyle="1" w:styleId="InfoBlue">
    <w:name w:val="InfoBlue"/>
    <w:basedOn w:val="aa"/>
    <w:next w:val="affff9"/>
    <w:rsid w:val="004825FD"/>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4825FD"/>
    <w:pPr>
      <w:ind w:firstLineChars="200" w:firstLine="480"/>
    </w:pPr>
  </w:style>
  <w:style w:type="paragraph" w:styleId="afff4">
    <w:name w:val="Balloon Text"/>
    <w:basedOn w:val="aa"/>
    <w:link w:val="Charfe"/>
    <w:qFormat/>
    <w:rsid w:val="004825FD"/>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4825FD"/>
    <w:rPr>
      <w:rFonts w:ascii="Calibri" w:eastAsia="宋体" w:hAnsi="Calibri" w:cs="Times New Roman"/>
      <w:sz w:val="18"/>
      <w:szCs w:val="18"/>
    </w:rPr>
  </w:style>
  <w:style w:type="paragraph" w:customStyle="1" w:styleId="affffa">
    <w:name w:val="正文段"/>
    <w:basedOn w:val="aa"/>
    <w:rsid w:val="004825FD"/>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4825FD"/>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4825FD"/>
    <w:pPr>
      <w:ind w:firstLineChars="200" w:firstLine="420"/>
    </w:pPr>
  </w:style>
  <w:style w:type="paragraph" w:customStyle="1" w:styleId="150">
    <w:name w:val="15"/>
    <w:basedOn w:val="aa"/>
    <w:rsid w:val="004825FD"/>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4825FD"/>
    <w:pPr>
      <w:spacing w:line="288" w:lineRule="auto"/>
      <w:jc w:val="center"/>
    </w:pPr>
    <w:rPr>
      <w:rFonts w:ascii="新宋体" w:eastAsia="新宋体" w:hAnsi="Times New Roman"/>
      <w:sz w:val="24"/>
      <w:szCs w:val="24"/>
    </w:rPr>
  </w:style>
  <w:style w:type="paragraph" w:customStyle="1" w:styleId="xl76">
    <w:name w:val="xl76"/>
    <w:basedOn w:val="aa"/>
    <w:rsid w:val="004825FD"/>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4825FD"/>
    <w:pPr>
      <w:spacing w:afterLines="50"/>
      <w:ind w:left="720" w:hanging="432"/>
      <w:jc w:val="left"/>
    </w:pPr>
    <w:rPr>
      <w:rFonts w:ascii="宋体" w:hAnsi="Times New Roman"/>
      <w:snapToGrid w:val="0"/>
      <w:kern w:val="0"/>
      <w:szCs w:val="20"/>
    </w:rPr>
  </w:style>
  <w:style w:type="paragraph" w:customStyle="1" w:styleId="S4-I-L15-U">
    <w:name w:val="S4-I-L15-U"/>
    <w:basedOn w:val="aa"/>
    <w:rsid w:val="004825FD"/>
    <w:pPr>
      <w:spacing w:line="360" w:lineRule="auto"/>
    </w:pPr>
    <w:rPr>
      <w:rFonts w:ascii="Times New Roman" w:hAnsi="Times New Roman"/>
      <w:b/>
      <w:i/>
      <w:sz w:val="24"/>
      <w:szCs w:val="24"/>
      <w:u w:val="single"/>
    </w:rPr>
  </w:style>
  <w:style w:type="paragraph" w:customStyle="1" w:styleId="xl101">
    <w:name w:val="xl10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4825FD"/>
    <w:pPr>
      <w:spacing w:after="120"/>
    </w:pPr>
    <w:rPr>
      <w:rFonts w:ascii="Times New Roman" w:hAnsi="Times New Roman"/>
      <w:sz w:val="28"/>
      <w:szCs w:val="24"/>
    </w:rPr>
  </w:style>
  <w:style w:type="paragraph" w:styleId="27">
    <w:name w:val="Body Text 2"/>
    <w:aliases w:val="正文文字 2"/>
    <w:basedOn w:val="aa"/>
    <w:link w:val="2Char6"/>
    <w:qFormat/>
    <w:rsid w:val="004825FD"/>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4825FD"/>
    <w:rPr>
      <w:rFonts w:ascii="Calibri" w:eastAsia="宋体" w:hAnsi="Calibri" w:cs="Times New Roman"/>
    </w:rPr>
  </w:style>
  <w:style w:type="paragraph" w:customStyle="1" w:styleId="ZJ0">
    <w:name w:val="ZJ图表"/>
    <w:basedOn w:val="7"/>
    <w:link w:val="ZJChar0"/>
    <w:qFormat/>
    <w:rsid w:val="004825FD"/>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4825FD"/>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rsid w:val="004825FD"/>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4825FD"/>
    <w:pPr>
      <w:ind w:leftChars="200" w:left="100" w:hangingChars="200" w:hanging="200"/>
    </w:pPr>
    <w:rPr>
      <w:rFonts w:ascii="Times New Roman" w:hAnsi="Times New Roman"/>
      <w:sz w:val="28"/>
      <w:szCs w:val="24"/>
    </w:rPr>
  </w:style>
  <w:style w:type="paragraph" w:customStyle="1" w:styleId="affffc">
    <w:name w:val="内文正文"/>
    <w:basedOn w:val="aa"/>
    <w:rsid w:val="004825FD"/>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4825FD"/>
    <w:pPr>
      <w:spacing w:after="120"/>
      <w:ind w:leftChars="200" w:left="420"/>
    </w:pPr>
    <w:rPr>
      <w:rFonts w:cs="黑体"/>
    </w:rPr>
  </w:style>
  <w:style w:type="paragraph" w:styleId="affff4">
    <w:name w:val="Normal Indent"/>
    <w:basedOn w:val="aa"/>
    <w:link w:val="Charffa"/>
    <w:qFormat/>
    <w:rsid w:val="004825FD"/>
    <w:pPr>
      <w:ind w:firstLine="420"/>
    </w:pPr>
    <w:rPr>
      <w:rFonts w:asciiTheme="minorHAnsi" w:hAnsiTheme="minorHAnsi" w:cstheme="minorBidi"/>
    </w:rPr>
  </w:style>
  <w:style w:type="paragraph" w:customStyle="1" w:styleId="tab02">
    <w:name w:val="tab0/2"/>
    <w:basedOn w:val="aa"/>
    <w:rsid w:val="004825FD"/>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4825FD"/>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4825FD"/>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4825FD"/>
    <w:pPr>
      <w:jc w:val="left"/>
    </w:pPr>
  </w:style>
  <w:style w:type="character" w:customStyle="1" w:styleId="Char17">
    <w:name w:val="批注文字 Char1"/>
    <w:basedOn w:val="ab"/>
    <w:link w:val="affffe"/>
    <w:uiPriority w:val="99"/>
    <w:semiHidden/>
    <w:rsid w:val="004825FD"/>
    <w:rPr>
      <w:rFonts w:ascii="Calibri" w:eastAsia="宋体" w:hAnsi="Calibri" w:cs="Times New Roman"/>
    </w:rPr>
  </w:style>
  <w:style w:type="paragraph" w:styleId="afffff">
    <w:name w:val="annotation subject"/>
    <w:basedOn w:val="affffe"/>
    <w:next w:val="affffe"/>
    <w:link w:val="Char18"/>
    <w:uiPriority w:val="99"/>
    <w:qFormat/>
    <w:rsid w:val="004825FD"/>
    <w:rPr>
      <w:b/>
      <w:bCs/>
      <w:lang w:val="x-none" w:eastAsia="x-none"/>
    </w:rPr>
  </w:style>
  <w:style w:type="character" w:customStyle="1" w:styleId="Char18">
    <w:name w:val="批注主题 Char1"/>
    <w:basedOn w:val="Char17"/>
    <w:link w:val="afffff"/>
    <w:uiPriority w:val="99"/>
    <w:rsid w:val="004825FD"/>
    <w:rPr>
      <w:rFonts w:ascii="Calibri" w:eastAsia="宋体" w:hAnsi="Calibri" w:cs="Times New Roman"/>
      <w:b/>
      <w:bCs/>
      <w:lang w:val="x-none" w:eastAsia="x-none"/>
    </w:rPr>
  </w:style>
  <w:style w:type="paragraph" w:customStyle="1" w:styleId="Charffd">
    <w:name w:val="Char"/>
    <w:basedOn w:val="aa"/>
    <w:rsid w:val="004825FD"/>
    <w:rPr>
      <w:rFonts w:ascii="仿宋_GB2312" w:eastAsia="仿宋_GB2312" w:hAnsi="Times New Roman"/>
      <w:b/>
      <w:sz w:val="32"/>
      <w:szCs w:val="32"/>
    </w:rPr>
  </w:style>
  <w:style w:type="paragraph" w:customStyle="1" w:styleId="font11">
    <w:name w:val="font11"/>
    <w:basedOn w:val="aa"/>
    <w:rsid w:val="004825FD"/>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4825FD"/>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4825FD"/>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4825FD"/>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4825FD"/>
    <w:pPr>
      <w:spacing w:line="360" w:lineRule="auto"/>
    </w:pPr>
    <w:rPr>
      <w:rFonts w:ascii="Futura Lt" w:hAnsi="Futura Lt" w:cs="Futura Lt"/>
      <w:szCs w:val="21"/>
      <w:lang w:eastAsia="en-US"/>
    </w:rPr>
  </w:style>
  <w:style w:type="paragraph" w:styleId="aff7">
    <w:name w:val="Title"/>
    <w:basedOn w:val="aa"/>
    <w:link w:val="Chard"/>
    <w:qFormat/>
    <w:rsid w:val="004825FD"/>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rsid w:val="004825FD"/>
    <w:rPr>
      <w:rFonts w:asciiTheme="majorHAnsi" w:eastAsia="宋体" w:hAnsiTheme="majorHAnsi" w:cstheme="majorBidi"/>
      <w:b/>
      <w:bCs/>
      <w:sz w:val="32"/>
      <w:szCs w:val="32"/>
    </w:rPr>
  </w:style>
  <w:style w:type="paragraph" w:customStyle="1" w:styleId="affff0">
    <w:name w:val="表格正文"/>
    <w:basedOn w:val="aa"/>
    <w:link w:val="CharCharf1"/>
    <w:rsid w:val="004825FD"/>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4825FD"/>
    <w:pPr>
      <w:adjustRightInd w:val="0"/>
      <w:snapToGrid w:val="0"/>
      <w:jc w:val="center"/>
    </w:pPr>
    <w:rPr>
      <w:rFonts w:ascii="宋体" w:hAnsi="宋体"/>
      <w:szCs w:val="21"/>
    </w:rPr>
  </w:style>
  <w:style w:type="paragraph" w:customStyle="1" w:styleId="afffff2">
    <w:name w:val="正文浙江中烟安全"/>
    <w:basedOn w:val="aa"/>
    <w:rsid w:val="004825FD"/>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4825FD"/>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4825FD"/>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4825FD"/>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4825FD"/>
    <w:pPr>
      <w:ind w:firstLineChars="200" w:firstLine="480"/>
    </w:pPr>
  </w:style>
  <w:style w:type="paragraph" w:customStyle="1" w:styleId="xl86">
    <w:name w:val="xl86"/>
    <w:basedOn w:val="aa"/>
    <w:rsid w:val="004825FD"/>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4825FD"/>
    <w:pPr>
      <w:ind w:firstLine="562"/>
    </w:pPr>
    <w:rPr>
      <w:rFonts w:ascii="仿宋_GB2312" w:eastAsia="仿宋_GB2312"/>
      <w:b/>
      <w:sz w:val="28"/>
      <w:szCs w:val="28"/>
    </w:rPr>
  </w:style>
  <w:style w:type="paragraph" w:customStyle="1" w:styleId="afffff6">
    <w:name w:val="图名"/>
    <w:basedOn w:val="af8"/>
    <w:qFormat/>
    <w:rsid w:val="004825FD"/>
    <w:pPr>
      <w:spacing w:beforeLines="50" w:afterLines="50"/>
      <w:jc w:val="center"/>
    </w:pPr>
    <w:rPr>
      <w:rFonts w:ascii="Times New Roman" w:hAnsi="Times New Roman"/>
      <w:kern w:val="0"/>
      <w:sz w:val="24"/>
      <w:szCs w:val="24"/>
    </w:rPr>
  </w:style>
  <w:style w:type="paragraph" w:styleId="afc">
    <w:name w:val="Salutation"/>
    <w:basedOn w:val="aa"/>
    <w:next w:val="aa"/>
    <w:link w:val="Char4"/>
    <w:rsid w:val="004825FD"/>
    <w:rPr>
      <w:rFonts w:ascii="宋体" w:eastAsiaTheme="minorEastAsia" w:hAnsi="Times New Roman" w:cstheme="minorBidi"/>
      <w:b/>
      <w:sz w:val="28"/>
    </w:rPr>
  </w:style>
  <w:style w:type="character" w:customStyle="1" w:styleId="Char1a">
    <w:name w:val="称呼 Char1"/>
    <w:basedOn w:val="ab"/>
    <w:uiPriority w:val="99"/>
    <w:semiHidden/>
    <w:rsid w:val="004825FD"/>
    <w:rPr>
      <w:rFonts w:ascii="Calibri" w:eastAsia="宋体" w:hAnsi="Calibri" w:cs="Times New Roman"/>
    </w:rPr>
  </w:style>
  <w:style w:type="paragraph" w:styleId="aff4">
    <w:name w:val="footnote text"/>
    <w:basedOn w:val="aa"/>
    <w:link w:val="Chara"/>
    <w:unhideWhenUsed/>
    <w:qFormat/>
    <w:rsid w:val="004825FD"/>
    <w:pPr>
      <w:snapToGrid w:val="0"/>
      <w:jc w:val="left"/>
    </w:pPr>
    <w:rPr>
      <w:rFonts w:asciiTheme="minorHAnsi" w:eastAsiaTheme="minorEastAsia" w:hAnsiTheme="minorHAnsi" w:cstheme="minorBidi"/>
      <w:sz w:val="18"/>
      <w:szCs w:val="18"/>
    </w:rPr>
  </w:style>
  <w:style w:type="character" w:customStyle="1" w:styleId="Char1b">
    <w:name w:val="脚注文本 Char1"/>
    <w:basedOn w:val="ab"/>
    <w:rsid w:val="004825FD"/>
    <w:rPr>
      <w:rFonts w:ascii="Calibri" w:eastAsia="宋体" w:hAnsi="Calibri" w:cs="Times New Roman"/>
      <w:sz w:val="18"/>
      <w:szCs w:val="18"/>
    </w:rPr>
  </w:style>
  <w:style w:type="paragraph" w:customStyle="1" w:styleId="28">
    <w:name w:val="正文 首行缩进:  2 字符"/>
    <w:basedOn w:val="aa"/>
    <w:next w:val="aa"/>
    <w:link w:val="2Char7"/>
    <w:rsid w:val="004825FD"/>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4825FD"/>
    <w:pPr>
      <w:ind w:left="200" w:hangingChars="200" w:hanging="200"/>
    </w:pPr>
    <w:rPr>
      <w:rFonts w:ascii="Times New Roman" w:hAnsi="Times New Roman"/>
      <w:sz w:val="28"/>
      <w:szCs w:val="24"/>
    </w:rPr>
  </w:style>
  <w:style w:type="paragraph" w:styleId="afffff8">
    <w:name w:val="No Spacing"/>
    <w:uiPriority w:val="1"/>
    <w:qFormat/>
    <w:rsid w:val="004825FD"/>
    <w:pPr>
      <w:widowControl w:val="0"/>
      <w:jc w:val="both"/>
    </w:pPr>
    <w:rPr>
      <w:rFonts w:ascii="Times New Roman" w:eastAsia="宋体" w:hAnsi="Times New Roman" w:cs="Times New Roman"/>
      <w:szCs w:val="24"/>
    </w:rPr>
  </w:style>
  <w:style w:type="paragraph" w:customStyle="1" w:styleId="xl68">
    <w:name w:val="xl68"/>
    <w:basedOn w:val="aa"/>
    <w:rsid w:val="004825FD"/>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rsid w:val="004825FD"/>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4825FD"/>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4825FD"/>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rsid w:val="004825FD"/>
    <w:pPr>
      <w:ind w:leftChars="600" w:left="1260"/>
    </w:pPr>
  </w:style>
  <w:style w:type="paragraph" w:customStyle="1" w:styleId="xl64">
    <w:name w:val="xl64"/>
    <w:basedOn w:val="aa"/>
    <w:rsid w:val="004825FD"/>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4825FD"/>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4825FD"/>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4825FD"/>
    <w:rPr>
      <w:rFonts w:ascii="Calibri" w:eastAsia="宋体" w:hAnsi="Calibri" w:cs="Times New Roman"/>
    </w:rPr>
  </w:style>
  <w:style w:type="paragraph" w:customStyle="1" w:styleId="Charffe">
    <w:name w:val="文档正文 Char"/>
    <w:basedOn w:val="aa"/>
    <w:rsid w:val="004825FD"/>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4825FD"/>
    <w:pPr>
      <w:ind w:firstLine="420"/>
    </w:pPr>
    <w:rPr>
      <w:rFonts w:asciiTheme="minorHAnsi" w:eastAsiaTheme="minorEastAsia" w:hAnsiTheme="minorHAnsi" w:cstheme="minorBidi"/>
    </w:rPr>
  </w:style>
  <w:style w:type="paragraph" w:customStyle="1" w:styleId="Proposalsbody">
    <w:name w:val="Proposals body"/>
    <w:basedOn w:val="aa"/>
    <w:next w:val="aa"/>
    <w:rsid w:val="004825FD"/>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4825FD"/>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4825FD"/>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rsid w:val="004825FD"/>
    <w:rPr>
      <w:rFonts w:ascii="宋体" w:eastAsia="宋体" w:hAnsi="Courier New" w:cs="Courier New"/>
      <w:szCs w:val="21"/>
    </w:rPr>
  </w:style>
  <w:style w:type="paragraph" w:customStyle="1" w:styleId="CharCharChar0">
    <w:name w:val="Char Char Char"/>
    <w:basedOn w:val="aa"/>
    <w:rsid w:val="004825FD"/>
    <w:rPr>
      <w:rFonts w:ascii="Tahoma" w:hAnsi="Tahoma"/>
      <w:sz w:val="24"/>
      <w:szCs w:val="20"/>
    </w:rPr>
  </w:style>
  <w:style w:type="paragraph" w:customStyle="1" w:styleId="4051">
    <w:name w:val="样式 样式 标题 4 + 段后: 0.5 行1"/>
    <w:basedOn w:val="405"/>
    <w:next w:val="a2"/>
    <w:rsid w:val="004825FD"/>
    <w:pPr>
      <w:numPr>
        <w:ilvl w:val="1"/>
        <w:numId w:val="2"/>
      </w:numPr>
      <w:spacing w:after="120"/>
      <w:ind w:left="0" w:firstLine="0"/>
    </w:pPr>
  </w:style>
  <w:style w:type="paragraph" w:styleId="90">
    <w:name w:val="toc 9"/>
    <w:basedOn w:val="aa"/>
    <w:next w:val="aa"/>
    <w:uiPriority w:val="39"/>
    <w:rsid w:val="004825FD"/>
    <w:pPr>
      <w:ind w:left="1680"/>
      <w:jc w:val="left"/>
    </w:pPr>
    <w:rPr>
      <w:rFonts w:ascii="Times New Roman" w:hAnsi="Times New Roman"/>
      <w:sz w:val="18"/>
      <w:szCs w:val="18"/>
    </w:rPr>
  </w:style>
  <w:style w:type="paragraph" w:customStyle="1" w:styleId="2d">
    <w:name w:val="金保标题2"/>
    <w:basedOn w:val="21"/>
    <w:next w:val="aa"/>
    <w:rsid w:val="004825FD"/>
    <w:pPr>
      <w:tabs>
        <w:tab w:val="left" w:pos="709"/>
      </w:tabs>
      <w:spacing w:line="360" w:lineRule="auto"/>
    </w:pPr>
    <w:rPr>
      <w:rFonts w:ascii="Times New Roman" w:hAnsi="Times New Roman"/>
      <w:kern w:val="0"/>
      <w:sz w:val="28"/>
      <w:szCs w:val="28"/>
    </w:rPr>
  </w:style>
  <w:style w:type="paragraph" w:customStyle="1" w:styleId="xl81">
    <w:name w:val="xl8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4825FD"/>
    <w:pPr>
      <w:ind w:leftChars="900" w:left="1890"/>
    </w:pPr>
    <w:rPr>
      <w:rFonts w:ascii="Times New Roman" w:hAnsi="Times New Roman"/>
      <w:sz w:val="24"/>
      <w:szCs w:val="24"/>
    </w:rPr>
  </w:style>
  <w:style w:type="paragraph" w:customStyle="1" w:styleId="linyang-">
    <w:name w:val="linyang-正文"/>
    <w:basedOn w:val="aa"/>
    <w:rsid w:val="004825FD"/>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4825FD"/>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4825FD"/>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4825FD"/>
    <w:rPr>
      <w:rFonts w:asciiTheme="minorHAnsi" w:eastAsiaTheme="minorEastAsia" w:hAnsiTheme="minorHAnsi" w:cstheme="minorBidi"/>
      <w:b/>
      <w:bCs/>
    </w:rPr>
  </w:style>
  <w:style w:type="paragraph" w:styleId="34">
    <w:name w:val="toc 3"/>
    <w:basedOn w:val="aa"/>
    <w:next w:val="aa"/>
    <w:uiPriority w:val="39"/>
    <w:unhideWhenUsed/>
    <w:qFormat/>
    <w:rsid w:val="004825FD"/>
    <w:pPr>
      <w:ind w:leftChars="400" w:left="840"/>
    </w:pPr>
  </w:style>
  <w:style w:type="paragraph" w:customStyle="1" w:styleId="afb">
    <w:name w:val="仙居正文"/>
    <w:basedOn w:val="aa"/>
    <w:link w:val="Char3"/>
    <w:qFormat/>
    <w:rsid w:val="004825FD"/>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4825FD"/>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rsid w:val="004825FD"/>
    <w:pPr>
      <w:shd w:val="clear" w:color="auto" w:fill="000080"/>
    </w:pPr>
    <w:rPr>
      <w:rFonts w:ascii="Tahoma" w:hAnsi="Tahoma" w:cs="Tahoma"/>
      <w:kern w:val="0"/>
      <w:szCs w:val="24"/>
    </w:rPr>
  </w:style>
  <w:style w:type="paragraph" w:customStyle="1" w:styleId="xl96">
    <w:name w:val="xl9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4825FD"/>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4825FD"/>
    <w:pPr>
      <w:spacing w:after="120"/>
    </w:pPr>
  </w:style>
  <w:style w:type="character" w:customStyle="1" w:styleId="Char1d">
    <w:name w:val="正文文本 Char1"/>
    <w:basedOn w:val="ab"/>
    <w:link w:val="affff9"/>
    <w:uiPriority w:val="99"/>
    <w:semiHidden/>
    <w:rsid w:val="004825FD"/>
    <w:rPr>
      <w:rFonts w:ascii="Calibri" w:eastAsia="宋体" w:hAnsi="Calibri" w:cs="Times New Roman"/>
    </w:rPr>
  </w:style>
  <w:style w:type="paragraph" w:styleId="affa">
    <w:name w:val="Body Text First Indent"/>
    <w:basedOn w:val="affff9"/>
    <w:link w:val="Charf0"/>
    <w:rsid w:val="004825FD"/>
    <w:pPr>
      <w:ind w:firstLineChars="100" w:firstLine="420"/>
    </w:pPr>
    <w:rPr>
      <w:rFonts w:cstheme="minorBidi"/>
    </w:rPr>
  </w:style>
  <w:style w:type="character" w:customStyle="1" w:styleId="Char1e">
    <w:name w:val="正文首行缩进 Char1"/>
    <w:basedOn w:val="Char1d"/>
    <w:uiPriority w:val="99"/>
    <w:semiHidden/>
    <w:rsid w:val="004825FD"/>
    <w:rPr>
      <w:rFonts w:ascii="Calibri" w:eastAsia="宋体" w:hAnsi="Calibri" w:cs="Times New Roman"/>
    </w:rPr>
  </w:style>
  <w:style w:type="paragraph" w:styleId="afffffc">
    <w:name w:val="List Bullet"/>
    <w:basedOn w:val="aa"/>
    <w:rsid w:val="004825FD"/>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4825FD"/>
    <w:pPr>
      <w:spacing w:line="360" w:lineRule="auto"/>
      <w:ind w:firstLineChars="200" w:firstLine="200"/>
    </w:pPr>
    <w:rPr>
      <w:rFonts w:ascii="Arial" w:hAnsi="Arial" w:cstheme="minorBidi"/>
      <w:sz w:val="24"/>
      <w:szCs w:val="24"/>
    </w:rPr>
  </w:style>
  <w:style w:type="paragraph" w:customStyle="1" w:styleId="xl82">
    <w:name w:val="xl8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4825FD"/>
    <w:pPr>
      <w:ind w:leftChars="400" w:left="100" w:hangingChars="200" w:hanging="200"/>
    </w:pPr>
    <w:rPr>
      <w:rFonts w:ascii="Times New Roman" w:hAnsi="Times New Roman"/>
      <w:szCs w:val="20"/>
    </w:rPr>
  </w:style>
  <w:style w:type="paragraph" w:customStyle="1" w:styleId="xl124">
    <w:name w:val="xl12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4825FD"/>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4825FD"/>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4825FD"/>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4825FD"/>
    <w:pPr>
      <w:spacing w:after="120" w:line="360" w:lineRule="auto"/>
      <w:jc w:val="center"/>
    </w:pPr>
    <w:rPr>
      <w:rFonts w:ascii="Times New Roman" w:hAnsi="Times New Roman"/>
      <w:szCs w:val="21"/>
    </w:rPr>
  </w:style>
  <w:style w:type="paragraph" w:customStyle="1" w:styleId="P2">
    <w:name w:val="P2"/>
    <w:basedOn w:val="aa"/>
    <w:rsid w:val="004825FD"/>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rsid w:val="004825FD"/>
    <w:pPr>
      <w:ind w:left="1260"/>
      <w:jc w:val="left"/>
    </w:pPr>
    <w:rPr>
      <w:rFonts w:ascii="Times New Roman" w:hAnsi="Times New Roman"/>
      <w:sz w:val="18"/>
      <w:szCs w:val="18"/>
    </w:rPr>
  </w:style>
  <w:style w:type="paragraph" w:customStyle="1" w:styleId="f65656512">
    <w:name w:val="f656565_12"/>
    <w:basedOn w:val="aa"/>
    <w:rsid w:val="004825FD"/>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4825FD"/>
    <w:pPr>
      <w:spacing w:beforeLines="0" w:afterLines="0" w:line="360" w:lineRule="auto"/>
    </w:pPr>
    <w:rPr>
      <w:b/>
      <w:sz w:val="30"/>
      <w:szCs w:val="20"/>
    </w:rPr>
  </w:style>
  <w:style w:type="paragraph" w:styleId="affff2">
    <w:name w:val="Subtitle"/>
    <w:basedOn w:val="aa"/>
    <w:link w:val="Charff8"/>
    <w:qFormat/>
    <w:rsid w:val="004825FD"/>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4825FD"/>
    <w:rPr>
      <w:rFonts w:asciiTheme="majorHAnsi" w:eastAsia="宋体" w:hAnsiTheme="majorHAnsi" w:cstheme="majorBidi"/>
      <w:b/>
      <w:bCs/>
      <w:kern w:val="28"/>
      <w:sz w:val="32"/>
      <w:szCs w:val="32"/>
    </w:rPr>
  </w:style>
  <w:style w:type="paragraph" w:customStyle="1" w:styleId="Normal0">
    <w:name w:val="Normal0"/>
    <w:rsid w:val="004825FD"/>
    <w:rPr>
      <w:rFonts w:ascii="Times New Roman" w:eastAsia="宋体" w:hAnsi="Times New Roman" w:cs="Times New Roman"/>
      <w:kern w:val="0"/>
      <w:sz w:val="20"/>
      <w:szCs w:val="20"/>
      <w:lang w:eastAsia="en-US"/>
    </w:rPr>
  </w:style>
  <w:style w:type="paragraph" w:customStyle="1" w:styleId="Char60">
    <w:name w:val="Char6"/>
    <w:basedOn w:val="aa"/>
    <w:rsid w:val="004825FD"/>
    <w:pPr>
      <w:tabs>
        <w:tab w:val="left" w:pos="432"/>
      </w:tabs>
      <w:ind w:left="432" w:hanging="432"/>
    </w:pPr>
    <w:rPr>
      <w:rFonts w:ascii="Times New Roman" w:hAnsi="Times New Roman"/>
      <w:sz w:val="24"/>
      <w:szCs w:val="24"/>
    </w:rPr>
  </w:style>
  <w:style w:type="paragraph" w:styleId="60">
    <w:name w:val="toc 6"/>
    <w:basedOn w:val="aa"/>
    <w:next w:val="aa"/>
    <w:uiPriority w:val="39"/>
    <w:rsid w:val="004825FD"/>
    <w:pPr>
      <w:ind w:left="1050"/>
      <w:jc w:val="left"/>
    </w:pPr>
    <w:rPr>
      <w:rFonts w:ascii="Times New Roman" w:hAnsi="Times New Roman"/>
      <w:sz w:val="18"/>
      <w:szCs w:val="18"/>
    </w:rPr>
  </w:style>
  <w:style w:type="paragraph" w:customStyle="1" w:styleId="afff2">
    <w:name w:val="标准正文格式"/>
    <w:basedOn w:val="aa"/>
    <w:link w:val="Charfc"/>
    <w:qFormat/>
    <w:rsid w:val="004825FD"/>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4825FD"/>
    <w:pPr>
      <w:numPr>
        <w:ilvl w:val="2"/>
      </w:numPr>
    </w:pPr>
    <w:rPr>
      <w:rFonts w:ascii="Arial" w:hAnsi="Arial"/>
      <w:sz w:val="30"/>
    </w:rPr>
  </w:style>
  <w:style w:type="paragraph" w:customStyle="1" w:styleId="afffb">
    <w:name w:val="表格中文字"/>
    <w:basedOn w:val="aa"/>
    <w:link w:val="Charff4"/>
    <w:rsid w:val="004825FD"/>
    <w:pPr>
      <w:spacing w:line="288" w:lineRule="auto"/>
    </w:pPr>
    <w:rPr>
      <w:rFonts w:ascii="新宋体" w:eastAsia="新宋体" w:hAnsi="新宋体" w:cstheme="minorBidi"/>
      <w:sz w:val="24"/>
      <w:szCs w:val="24"/>
    </w:rPr>
  </w:style>
  <w:style w:type="paragraph" w:customStyle="1" w:styleId="36">
    <w:name w:val="书籍标题3"/>
    <w:basedOn w:val="aa"/>
    <w:rsid w:val="004825FD"/>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4825FD"/>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4825FD"/>
    <w:pPr>
      <w:spacing w:before="240" w:after="240"/>
    </w:pPr>
    <w:rPr>
      <w:rFonts w:ascii="Times New Roman" w:eastAsia="仿宋" w:hAnsi="Times New Roman"/>
      <w:sz w:val="36"/>
      <w:szCs w:val="24"/>
    </w:rPr>
  </w:style>
  <w:style w:type="paragraph" w:customStyle="1" w:styleId="xl90">
    <w:name w:val="xl9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4825FD"/>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4825FD"/>
    <w:rPr>
      <w:rFonts w:ascii="Century Schoolbook" w:eastAsia="宋体" w:hAnsi="Century Schoolbook" w:cs="宋体"/>
      <w:color w:val="FFFFFF"/>
      <w:kern w:val="28"/>
      <w:sz w:val="13"/>
      <w:szCs w:val="13"/>
    </w:rPr>
  </w:style>
  <w:style w:type="paragraph" w:customStyle="1" w:styleId="1c">
    <w:name w:val="正文缩进1"/>
    <w:basedOn w:val="aa"/>
    <w:rsid w:val="004825FD"/>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rsid w:val="004825FD"/>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nhideWhenUsed/>
    <w:qFormat/>
    <w:rsid w:val="004825FD"/>
    <w:pPr>
      <w:spacing w:after="120"/>
      <w:ind w:leftChars="200" w:left="420"/>
    </w:pPr>
  </w:style>
  <w:style w:type="character" w:customStyle="1" w:styleId="Char22">
    <w:name w:val="正文文本缩进 Char2"/>
    <w:basedOn w:val="ab"/>
    <w:link w:val="affffff0"/>
    <w:uiPriority w:val="99"/>
    <w:semiHidden/>
    <w:rsid w:val="004825FD"/>
    <w:rPr>
      <w:rFonts w:ascii="Calibri" w:eastAsia="宋体" w:hAnsi="Calibri" w:cs="Times New Roman"/>
    </w:rPr>
  </w:style>
  <w:style w:type="paragraph" w:styleId="2e">
    <w:name w:val="Body Text First Indent 2"/>
    <w:basedOn w:val="affffff0"/>
    <w:link w:val="2Char12"/>
    <w:rsid w:val="004825FD"/>
    <w:pPr>
      <w:ind w:firstLineChars="200" w:firstLine="420"/>
    </w:pPr>
    <w:rPr>
      <w:rFonts w:ascii="Times New Roman" w:hAnsi="Times New Roman"/>
      <w:szCs w:val="20"/>
    </w:rPr>
  </w:style>
  <w:style w:type="character" w:customStyle="1" w:styleId="2Char12">
    <w:name w:val="正文首行缩进 2 Char1"/>
    <w:basedOn w:val="Char22"/>
    <w:link w:val="2e"/>
    <w:rsid w:val="004825FD"/>
    <w:rPr>
      <w:rFonts w:ascii="Times New Roman" w:eastAsia="宋体" w:hAnsi="Times New Roman" w:cs="Times New Roman"/>
      <w:szCs w:val="20"/>
    </w:rPr>
  </w:style>
  <w:style w:type="paragraph" w:customStyle="1" w:styleId="CharCharCharChar2">
    <w:name w:val="Char Char Char Char2"/>
    <w:basedOn w:val="aa"/>
    <w:rsid w:val="004825FD"/>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rsid w:val="004825FD"/>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4825FD"/>
    <w:pPr>
      <w:ind w:firstLine="420"/>
    </w:pPr>
    <w:rPr>
      <w:rFonts w:ascii="Times New Roman" w:hAnsi="Times New Roman"/>
      <w:szCs w:val="20"/>
    </w:rPr>
  </w:style>
  <w:style w:type="paragraph" w:customStyle="1" w:styleId="pa-17">
    <w:name w:val="pa-17"/>
    <w:basedOn w:val="aa"/>
    <w:rsid w:val="004825FD"/>
    <w:pPr>
      <w:widowControl/>
      <w:spacing w:before="150" w:after="150"/>
      <w:jc w:val="left"/>
    </w:pPr>
    <w:rPr>
      <w:rFonts w:ascii="宋体" w:hAnsi="宋体" w:cs="宋体"/>
      <w:kern w:val="0"/>
      <w:sz w:val="24"/>
      <w:szCs w:val="24"/>
    </w:rPr>
  </w:style>
  <w:style w:type="paragraph" w:styleId="31">
    <w:name w:val="Body Text 3"/>
    <w:basedOn w:val="aa"/>
    <w:link w:val="3Char0"/>
    <w:qFormat/>
    <w:rsid w:val="004825FD"/>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rsid w:val="004825FD"/>
    <w:rPr>
      <w:rFonts w:ascii="Calibri" w:eastAsia="宋体" w:hAnsi="Calibri" w:cs="Times New Roman"/>
      <w:sz w:val="16"/>
      <w:szCs w:val="16"/>
    </w:rPr>
  </w:style>
  <w:style w:type="paragraph" w:customStyle="1" w:styleId="CharCharf6">
    <w:name w:val="小四 段落 宋体 Char Char"/>
    <w:basedOn w:val="aa"/>
    <w:rsid w:val="004825FD"/>
    <w:pPr>
      <w:spacing w:line="360" w:lineRule="auto"/>
      <w:ind w:firstLineChars="200" w:firstLine="480"/>
    </w:pPr>
    <w:rPr>
      <w:rFonts w:ascii="宋体" w:hAnsi="宋体"/>
      <w:sz w:val="24"/>
      <w:szCs w:val="24"/>
    </w:rPr>
  </w:style>
  <w:style w:type="paragraph" w:customStyle="1" w:styleId="Char90">
    <w:name w:val="Char9"/>
    <w:basedOn w:val="aa"/>
    <w:rsid w:val="004825FD"/>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4825FD"/>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4825FD"/>
    <w:pPr>
      <w:spacing w:after="120"/>
    </w:pPr>
    <w:rPr>
      <w:bCs/>
    </w:rPr>
  </w:style>
  <w:style w:type="paragraph" w:customStyle="1" w:styleId="affffff1">
    <w:name w:val="缺省文本"/>
    <w:basedOn w:val="aa"/>
    <w:rsid w:val="004825FD"/>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rsid w:val="004825FD"/>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4825FD"/>
    <w:rPr>
      <w:rFonts w:ascii="Calibri" w:eastAsia="宋体" w:hAnsi="Calibri" w:cs="Times New Roman"/>
      <w:sz w:val="16"/>
      <w:szCs w:val="16"/>
    </w:rPr>
  </w:style>
  <w:style w:type="paragraph" w:customStyle="1" w:styleId="Style1481">
    <w:name w:val="_Style 1481"/>
    <w:next w:val="aa"/>
    <w:uiPriority w:val="99"/>
    <w:rsid w:val="004825FD"/>
    <w:pPr>
      <w:widowControl w:val="0"/>
      <w:jc w:val="both"/>
    </w:pPr>
    <w:rPr>
      <w:rFonts w:ascii="Calibri" w:eastAsia="宋体" w:hAnsi="Calibri" w:cs="Times New Roman"/>
    </w:rPr>
  </w:style>
  <w:style w:type="paragraph" w:customStyle="1" w:styleId="ZJGIS-2">
    <w:name w:val="ZJGIS-四级标题"/>
    <w:basedOn w:val="41"/>
    <w:link w:val="ZJGIS-Char"/>
    <w:qFormat/>
    <w:rsid w:val="004825FD"/>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4825FD"/>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4825FD"/>
    <w:pPr>
      <w:spacing w:before="80" w:afterLines="50"/>
    </w:pPr>
    <w:rPr>
      <w:rFonts w:ascii="宋体" w:hAnsi="Times New Roman"/>
      <w:snapToGrid w:val="0"/>
      <w:kern w:val="0"/>
      <w:szCs w:val="20"/>
    </w:rPr>
  </w:style>
  <w:style w:type="paragraph" w:customStyle="1" w:styleId="affe">
    <w:name w:val="大标题"/>
    <w:next w:val="aa"/>
    <w:link w:val="Charf6"/>
    <w:rsid w:val="004825FD"/>
    <w:pPr>
      <w:spacing w:before="120" w:after="120" w:line="360" w:lineRule="auto"/>
    </w:pPr>
    <w:rPr>
      <w:b/>
      <w:sz w:val="28"/>
    </w:rPr>
  </w:style>
  <w:style w:type="paragraph" w:styleId="affff6">
    <w:name w:val="Date"/>
    <w:aliases w:val="封面日期"/>
    <w:basedOn w:val="aa"/>
    <w:next w:val="aa"/>
    <w:link w:val="Charffc"/>
    <w:qFormat/>
    <w:rsid w:val="004825FD"/>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4825FD"/>
    <w:rPr>
      <w:rFonts w:ascii="Calibri" w:eastAsia="宋体" w:hAnsi="Calibri" w:cs="Times New Roman"/>
    </w:rPr>
  </w:style>
  <w:style w:type="paragraph" w:customStyle="1" w:styleId="44">
    <w:name w:val="4"/>
    <w:basedOn w:val="aa"/>
    <w:rsid w:val="004825FD"/>
  </w:style>
  <w:style w:type="paragraph" w:customStyle="1" w:styleId="ZJGIS-">
    <w:name w:val="ZJGIS-一级标题"/>
    <w:basedOn w:val="11"/>
    <w:qFormat/>
    <w:rsid w:val="004825FD"/>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4825FD"/>
    <w:rPr>
      <w:rFonts w:ascii="Calibri" w:eastAsia="宋体" w:hAnsi="Calibri" w:cs="Times New Roman"/>
    </w:rPr>
  </w:style>
  <w:style w:type="paragraph" w:styleId="3">
    <w:name w:val="List Number 3"/>
    <w:basedOn w:val="aa"/>
    <w:rsid w:val="004825FD"/>
    <w:pPr>
      <w:numPr>
        <w:numId w:val="6"/>
      </w:numPr>
      <w:tabs>
        <w:tab w:val="left" w:pos="1200"/>
      </w:tabs>
    </w:pPr>
    <w:rPr>
      <w:rFonts w:ascii="Times New Roman" w:hAnsi="Times New Roman"/>
      <w:szCs w:val="24"/>
    </w:rPr>
  </w:style>
  <w:style w:type="paragraph" w:customStyle="1" w:styleId="1e">
    <w:name w:val="样式 标题1"/>
    <w:basedOn w:val="105"/>
    <w:next w:val="2f"/>
    <w:rsid w:val="004825FD"/>
    <w:pPr>
      <w:tabs>
        <w:tab w:val="left" w:pos="1140"/>
      </w:tabs>
      <w:spacing w:after="50"/>
      <w:ind w:left="1140" w:hanging="720"/>
    </w:pPr>
    <w:rPr>
      <w:bCs w:val="0"/>
      <w:sz w:val="32"/>
    </w:rPr>
  </w:style>
  <w:style w:type="paragraph" w:customStyle="1" w:styleId="xl77">
    <w:name w:val="xl77"/>
    <w:basedOn w:val="aa"/>
    <w:qFormat/>
    <w:rsid w:val="004825FD"/>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4825FD"/>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4825FD"/>
    <w:pPr>
      <w:widowControl/>
      <w:spacing w:after="160" w:line="240" w:lineRule="exact"/>
      <w:jc w:val="left"/>
    </w:pPr>
    <w:rPr>
      <w:rFonts w:ascii="Verdana" w:hAnsi="Verdana"/>
      <w:kern w:val="0"/>
      <w:sz w:val="20"/>
      <w:szCs w:val="20"/>
      <w:lang w:eastAsia="en-US"/>
    </w:rPr>
  </w:style>
  <w:style w:type="paragraph" w:customStyle="1" w:styleId="f1">
    <w:name w:val="f1"/>
    <w:basedOn w:val="aa"/>
    <w:rsid w:val="004825FD"/>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4825FD"/>
    <w:pPr>
      <w:jc w:val="center"/>
    </w:pPr>
    <w:rPr>
      <w:rFonts w:ascii="黑体" w:eastAsia="黑体" w:hAnsiTheme="minorHAnsi" w:cstheme="minorBidi"/>
      <w:b/>
    </w:rPr>
  </w:style>
  <w:style w:type="paragraph" w:customStyle="1" w:styleId="40">
    <w:name w:val="正文4"/>
    <w:basedOn w:val="aa"/>
    <w:link w:val="4Char0"/>
    <w:rsid w:val="004825FD"/>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4825FD"/>
    <w:rPr>
      <w:rFonts w:ascii="宋体" w:eastAsiaTheme="minorEastAsia" w:hAnsiTheme="minorHAnsi" w:cstheme="minorBidi"/>
      <w:sz w:val="18"/>
      <w:szCs w:val="18"/>
    </w:rPr>
  </w:style>
  <w:style w:type="character" w:customStyle="1" w:styleId="Char23">
    <w:name w:val="文档结构图 Char2"/>
    <w:basedOn w:val="ab"/>
    <w:uiPriority w:val="99"/>
    <w:semiHidden/>
    <w:rsid w:val="004825FD"/>
    <w:rPr>
      <w:rFonts w:ascii="宋体" w:eastAsia="宋体" w:hAnsi="Calibri" w:cs="Times New Roman"/>
      <w:sz w:val="18"/>
      <w:szCs w:val="18"/>
    </w:rPr>
  </w:style>
  <w:style w:type="paragraph" w:styleId="a2">
    <w:name w:val="endnote text"/>
    <w:basedOn w:val="aa"/>
    <w:link w:val="Charc"/>
    <w:rsid w:val="004825FD"/>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4825FD"/>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4825FD"/>
    <w:pPr>
      <w:widowControl/>
      <w:spacing w:after="160" w:line="240" w:lineRule="exact"/>
      <w:jc w:val="left"/>
    </w:pPr>
    <w:rPr>
      <w:rFonts w:ascii="Verdana" w:hAnsi="Verdana"/>
      <w:kern w:val="0"/>
      <w:sz w:val="20"/>
      <w:szCs w:val="20"/>
      <w:lang w:eastAsia="en-US"/>
    </w:rPr>
  </w:style>
  <w:style w:type="paragraph" w:customStyle="1" w:styleId="Char40">
    <w:name w:val="Char4"/>
    <w:basedOn w:val="aa"/>
    <w:rsid w:val="004825FD"/>
    <w:pPr>
      <w:tabs>
        <w:tab w:val="left" w:pos="432"/>
      </w:tabs>
      <w:ind w:left="432" w:hanging="432"/>
    </w:pPr>
    <w:rPr>
      <w:rFonts w:ascii="Times New Roman" w:hAnsi="Times New Roman"/>
      <w:sz w:val="24"/>
      <w:szCs w:val="24"/>
    </w:rPr>
  </w:style>
  <w:style w:type="paragraph" w:customStyle="1" w:styleId="tabletext">
    <w:name w:val="tabletext"/>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4825FD"/>
    <w:pPr>
      <w:spacing w:beforeLines="50" w:after="120" w:line="300" w:lineRule="auto"/>
      <w:ind w:firstLine="480"/>
    </w:pPr>
    <w:rPr>
      <w:rFonts w:ascii="Helvetica" w:hAnsi="Helvetica"/>
      <w:kern w:val="0"/>
      <w:sz w:val="24"/>
      <w:szCs w:val="24"/>
    </w:rPr>
  </w:style>
  <w:style w:type="paragraph" w:styleId="80">
    <w:name w:val="toc 8"/>
    <w:basedOn w:val="aa"/>
    <w:next w:val="aa"/>
    <w:uiPriority w:val="39"/>
    <w:rsid w:val="004825FD"/>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4825FD"/>
    <w:pPr>
      <w:spacing w:line="360" w:lineRule="auto"/>
      <w:ind w:firstLineChars="200" w:firstLine="200"/>
    </w:pPr>
    <w:rPr>
      <w:rFonts w:ascii="Arial" w:hAnsi="Arial" w:cstheme="minorBidi"/>
      <w:sz w:val="24"/>
      <w:szCs w:val="24"/>
    </w:rPr>
  </w:style>
  <w:style w:type="paragraph" w:customStyle="1" w:styleId="xl94">
    <w:name w:val="xl94"/>
    <w:basedOn w:val="aa"/>
    <w:rsid w:val="004825F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4825FD"/>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4825FD"/>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4825FD"/>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4825FD"/>
    <w:pPr>
      <w:widowControl/>
      <w:spacing w:before="360" w:after="360"/>
      <w:jc w:val="center"/>
    </w:pPr>
    <w:rPr>
      <w:rFonts w:ascii="宋体" w:hAnsi="宋体" w:cs="宋体"/>
      <w:kern w:val="0"/>
      <w:sz w:val="24"/>
      <w:szCs w:val="24"/>
    </w:rPr>
  </w:style>
  <w:style w:type="paragraph" w:customStyle="1" w:styleId="pbulletcmt">
    <w:name w:val="pbulletcmt"/>
    <w:basedOn w:val="aa"/>
    <w:rsid w:val="004825FD"/>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4825FD"/>
    <w:rPr>
      <w:rFonts w:ascii="Times New Roman" w:hAnsi="Times New Roman"/>
      <w:szCs w:val="20"/>
    </w:rPr>
  </w:style>
  <w:style w:type="paragraph" w:customStyle="1" w:styleId="Paragraph2">
    <w:name w:val="Paragraph2"/>
    <w:basedOn w:val="aa"/>
    <w:rsid w:val="004825FD"/>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4825FD"/>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4825FD"/>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4825FD"/>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4825FD"/>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4825FD"/>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rsid w:val="004825FD"/>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4825FD"/>
    <w:pPr>
      <w:spacing w:afterLines="50"/>
      <w:ind w:left="840"/>
      <w:jc w:val="left"/>
    </w:pPr>
    <w:rPr>
      <w:rFonts w:ascii="Times New Roman" w:hAnsi="Times New Roman"/>
      <w:snapToGrid w:val="0"/>
      <w:kern w:val="0"/>
      <w:sz w:val="18"/>
      <w:szCs w:val="18"/>
    </w:rPr>
  </w:style>
  <w:style w:type="paragraph" w:customStyle="1" w:styleId="xl84">
    <w:name w:val="xl8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4825FD"/>
    <w:pPr>
      <w:tabs>
        <w:tab w:val="left" w:pos="780"/>
      </w:tabs>
      <w:ind w:leftChars="200" w:left="780" w:hangingChars="200" w:hanging="360"/>
    </w:pPr>
    <w:rPr>
      <w:rFonts w:ascii="Times New Roman" w:hAnsi="Times New Roman"/>
      <w:szCs w:val="24"/>
    </w:rPr>
  </w:style>
  <w:style w:type="paragraph" w:customStyle="1" w:styleId="pt9">
    <w:name w:val="pt9"/>
    <w:basedOn w:val="aa"/>
    <w:rsid w:val="004825FD"/>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4825FD"/>
    <w:pPr>
      <w:adjustRightInd w:val="0"/>
      <w:spacing w:line="360" w:lineRule="atLeast"/>
      <w:textAlignment w:val="baseline"/>
    </w:pPr>
    <w:rPr>
      <w:rFonts w:ascii="Tahoma" w:hAnsi="Tahoma"/>
      <w:sz w:val="24"/>
      <w:szCs w:val="20"/>
    </w:rPr>
  </w:style>
  <w:style w:type="paragraph" w:styleId="a5">
    <w:name w:val="table of authorities"/>
    <w:basedOn w:val="aa"/>
    <w:next w:val="aa"/>
    <w:rsid w:val="004825FD"/>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4825FD"/>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4825FD"/>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4825FD"/>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4825FD"/>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4825FD"/>
    <w:pPr>
      <w:widowControl w:val="0"/>
      <w:jc w:val="both"/>
    </w:pPr>
    <w:rPr>
      <w:rFonts w:ascii="Calibri" w:eastAsia="宋体" w:hAnsi="Calibri" w:cs="Times New Roman"/>
    </w:rPr>
  </w:style>
  <w:style w:type="paragraph" w:customStyle="1" w:styleId="CharChar1Char">
    <w:name w:val="Char Char1 Char"/>
    <w:basedOn w:val="aa"/>
    <w:rsid w:val="004825FD"/>
    <w:rPr>
      <w:rFonts w:ascii="仿宋_GB2312" w:eastAsia="仿宋_GB2312" w:hAnsi="Times New Roman"/>
      <w:b/>
      <w:sz w:val="32"/>
      <w:szCs w:val="32"/>
    </w:rPr>
  </w:style>
  <w:style w:type="paragraph" w:customStyle="1" w:styleId="aff5">
    <w:name w:val="加重文字"/>
    <w:basedOn w:val="aff8"/>
    <w:link w:val="Charb"/>
    <w:rsid w:val="004825FD"/>
    <w:pPr>
      <w:ind w:firstLineChars="0" w:firstLine="0"/>
    </w:pPr>
    <w:rPr>
      <w:b/>
      <w:bCs/>
      <w:u w:val="thick"/>
    </w:rPr>
  </w:style>
  <w:style w:type="paragraph" w:customStyle="1" w:styleId="61">
    <w:name w:val="样式6"/>
    <w:basedOn w:val="aa"/>
    <w:rsid w:val="004825FD"/>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4825FD"/>
    <w:pPr>
      <w:spacing w:after="60"/>
      <w:ind w:left="420" w:firstLineChars="200" w:firstLine="200"/>
    </w:pPr>
    <w:rPr>
      <w:rFonts w:ascii="Times New Roman" w:hAnsi="Times New Roman"/>
      <w:szCs w:val="24"/>
    </w:rPr>
  </w:style>
  <w:style w:type="paragraph" w:customStyle="1" w:styleId="xl114">
    <w:name w:val="xl114"/>
    <w:basedOn w:val="aa"/>
    <w:rsid w:val="004825FD"/>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4825FD"/>
    <w:pPr>
      <w:numPr>
        <w:numId w:val="9"/>
      </w:numPr>
      <w:spacing w:line="400" w:lineRule="exact"/>
    </w:pPr>
    <w:rPr>
      <w:rFonts w:ascii="Arial" w:hAnsi="Arial"/>
      <w:szCs w:val="24"/>
    </w:rPr>
  </w:style>
  <w:style w:type="paragraph" w:customStyle="1" w:styleId="GP2">
    <w:name w:val="GP有序编号2级"/>
    <w:basedOn w:val="aa"/>
    <w:rsid w:val="004825FD"/>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4825FD"/>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4825FD"/>
    <w:pPr>
      <w:spacing w:after="120"/>
    </w:pPr>
  </w:style>
  <w:style w:type="paragraph" w:customStyle="1" w:styleId="xl63">
    <w:name w:val="xl63"/>
    <w:basedOn w:val="aa"/>
    <w:rsid w:val="004825FD"/>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4825FD"/>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rsid w:val="004825FD"/>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4825FD"/>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4825FD"/>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4825FD"/>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4825FD"/>
    <w:pPr>
      <w:tabs>
        <w:tab w:val="left" w:pos="720"/>
      </w:tabs>
      <w:ind w:hanging="720"/>
    </w:pPr>
  </w:style>
  <w:style w:type="paragraph" w:customStyle="1" w:styleId="a10">
    <w:name w:val="a1"/>
    <w:basedOn w:val="aa"/>
    <w:rsid w:val="004825FD"/>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4825FD"/>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4825FD"/>
  </w:style>
  <w:style w:type="paragraph" w:customStyle="1" w:styleId="a6">
    <w:name w:val="红日标题"/>
    <w:basedOn w:val="aff7"/>
    <w:next w:val="aa"/>
    <w:rsid w:val="004825FD"/>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4825FD"/>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4825FD"/>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4825FD"/>
    <w:pPr>
      <w:tabs>
        <w:tab w:val="left" w:pos="432"/>
      </w:tabs>
      <w:ind w:left="432" w:hanging="432"/>
    </w:pPr>
    <w:rPr>
      <w:rFonts w:ascii="Tahoma" w:hAnsi="Tahoma"/>
      <w:sz w:val="24"/>
      <w:szCs w:val="20"/>
    </w:rPr>
  </w:style>
  <w:style w:type="paragraph" w:customStyle="1" w:styleId="Bullet20">
    <w:name w:val="Bullet2"/>
    <w:basedOn w:val="aa"/>
    <w:rsid w:val="004825FD"/>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4825FD"/>
  </w:style>
  <w:style w:type="paragraph" w:customStyle="1" w:styleId="affffffc">
    <w:name w:val="样式"/>
    <w:basedOn w:val="aa"/>
    <w:rsid w:val="004825FD"/>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4825FD"/>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4825FD"/>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4825FD"/>
    <w:pPr>
      <w:spacing w:line="360" w:lineRule="auto"/>
      <w:ind w:firstLineChars="200" w:firstLine="480"/>
    </w:pPr>
    <w:rPr>
      <w:rFonts w:ascii="宋体" w:hAnsi="宋体" w:cs="宋体"/>
      <w:sz w:val="24"/>
      <w:szCs w:val="20"/>
    </w:rPr>
  </w:style>
  <w:style w:type="paragraph" w:customStyle="1" w:styleId="12">
    <w:name w:val="无间隔1"/>
    <w:link w:val="Char6"/>
    <w:rsid w:val="004825FD"/>
    <w:rPr>
      <w:rFonts w:ascii="Times New Roman" w:eastAsia="Times New Roman" w:hAnsi="Times New Roman"/>
      <w:sz w:val="22"/>
    </w:rPr>
  </w:style>
  <w:style w:type="paragraph" w:customStyle="1" w:styleId="affffffd">
    <w:name w:val="文本框内文字"/>
    <w:basedOn w:val="aa"/>
    <w:rsid w:val="004825FD"/>
    <w:pPr>
      <w:spacing w:line="0" w:lineRule="atLeast"/>
    </w:pPr>
    <w:rPr>
      <w:rFonts w:ascii="Times New Roman" w:eastAsia="仿宋_GB2312" w:hAnsi="Times New Roman"/>
      <w:sz w:val="22"/>
      <w:szCs w:val="24"/>
    </w:rPr>
  </w:style>
  <w:style w:type="paragraph" w:customStyle="1" w:styleId="Char30">
    <w:name w:val="Char3"/>
    <w:basedOn w:val="aa"/>
    <w:rsid w:val="004825FD"/>
    <w:rPr>
      <w:rFonts w:ascii="仿宋_GB2312" w:eastAsia="仿宋_GB2312" w:hAnsi="Times New Roman"/>
      <w:b/>
      <w:sz w:val="32"/>
      <w:szCs w:val="20"/>
    </w:rPr>
  </w:style>
  <w:style w:type="paragraph" w:customStyle="1" w:styleId="affffffe">
    <w:name w:val="此正文"/>
    <w:basedOn w:val="aa"/>
    <w:rsid w:val="004825FD"/>
    <w:pPr>
      <w:spacing w:line="360" w:lineRule="auto"/>
      <w:ind w:firstLineChars="200" w:firstLine="200"/>
    </w:pPr>
    <w:rPr>
      <w:rFonts w:ascii="Times New Roman" w:hAnsi="Times New Roman"/>
      <w:sz w:val="24"/>
      <w:szCs w:val="24"/>
    </w:rPr>
  </w:style>
  <w:style w:type="paragraph" w:customStyle="1" w:styleId="Style13">
    <w:name w:val="_Style 13"/>
    <w:basedOn w:val="aa"/>
    <w:rsid w:val="004825FD"/>
    <w:pPr>
      <w:tabs>
        <w:tab w:val="left" w:pos="360"/>
      </w:tabs>
      <w:ind w:firstLineChars="150" w:firstLine="420"/>
    </w:pPr>
    <w:rPr>
      <w:rFonts w:ascii="Times New Roman" w:hAnsi="Times New Roman"/>
      <w:szCs w:val="20"/>
    </w:rPr>
  </w:style>
  <w:style w:type="paragraph" w:customStyle="1" w:styleId="Bullet2">
    <w:name w:val="Bullet 2"/>
    <w:basedOn w:val="affff9"/>
    <w:rsid w:val="004825FD"/>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4825FD"/>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4825FD"/>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4825FD"/>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4825FD"/>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4825FD"/>
    <w:pPr>
      <w:spacing w:line="360" w:lineRule="auto"/>
      <w:ind w:firstLine="480"/>
    </w:pPr>
    <w:rPr>
      <w:rFonts w:asciiTheme="minorHAnsi" w:hAnsiTheme="minorHAnsi" w:cs="宋体"/>
      <w:sz w:val="24"/>
    </w:rPr>
  </w:style>
  <w:style w:type="paragraph" w:customStyle="1" w:styleId="font9">
    <w:name w:val="font9"/>
    <w:basedOn w:val="aa"/>
    <w:rsid w:val="004825FD"/>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4825FD"/>
    <w:pPr>
      <w:keepNext/>
      <w:widowControl/>
      <w:spacing w:before="80" w:after="80"/>
      <w:jc w:val="center"/>
    </w:pPr>
    <w:rPr>
      <w:rFonts w:ascii="Times New Roman" w:hAnsi="Times New Roman"/>
      <w:szCs w:val="20"/>
    </w:rPr>
  </w:style>
  <w:style w:type="paragraph" w:customStyle="1" w:styleId="S4-L15">
    <w:name w:val="S4-L15"/>
    <w:basedOn w:val="aa"/>
    <w:rsid w:val="004825FD"/>
    <w:pPr>
      <w:spacing w:after="120" w:line="360" w:lineRule="auto"/>
      <w:ind w:left="720" w:firstLine="392"/>
    </w:pPr>
    <w:rPr>
      <w:rFonts w:ascii="Times New Roman" w:hAnsi="Times New Roman"/>
      <w:szCs w:val="21"/>
      <w:lang w:val="fr-FR"/>
    </w:rPr>
  </w:style>
  <w:style w:type="paragraph" w:customStyle="1" w:styleId="xl73">
    <w:name w:val="xl73"/>
    <w:basedOn w:val="aa"/>
    <w:rsid w:val="004825FD"/>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4825FD"/>
    <w:rPr>
      <w:rFonts w:ascii="Tahoma" w:hAnsi="Tahoma"/>
      <w:sz w:val="24"/>
      <w:szCs w:val="20"/>
    </w:rPr>
  </w:style>
  <w:style w:type="paragraph" w:customStyle="1" w:styleId="afffffff0">
    <w:name w:val="页面边线"/>
    <w:basedOn w:val="aa"/>
    <w:rsid w:val="004825FD"/>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4825FD"/>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4825FD"/>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4825FD"/>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4825FD"/>
    <w:pPr>
      <w:wordWrap w:val="0"/>
      <w:spacing w:before="120" w:line="320" w:lineRule="exact"/>
      <w:ind w:firstLineChars="200" w:firstLine="200"/>
    </w:pPr>
    <w:rPr>
      <w:rFonts w:ascii="Arial" w:hAnsi="Arial"/>
      <w:szCs w:val="20"/>
    </w:rPr>
  </w:style>
  <w:style w:type="paragraph" w:customStyle="1" w:styleId="Style118">
    <w:name w:val="_Style 118"/>
    <w:basedOn w:val="aa"/>
    <w:rsid w:val="004825FD"/>
  </w:style>
  <w:style w:type="paragraph" w:customStyle="1" w:styleId="L1">
    <w:name w:val="标准有序列表（L1）"/>
    <w:basedOn w:val="affff4"/>
    <w:rsid w:val="004825FD"/>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4825FD"/>
    <w:pPr>
      <w:jc w:val="center"/>
    </w:pPr>
    <w:rPr>
      <w:rFonts w:ascii="Times New Roman" w:eastAsia="幼圆" w:hAnsi="Times New Roman" w:cs="宋体"/>
      <w:b/>
      <w:sz w:val="28"/>
      <w:szCs w:val="28"/>
    </w:rPr>
  </w:style>
  <w:style w:type="paragraph" w:customStyle="1" w:styleId="2f3">
    <w:name w:val="样式 标题 2"/>
    <w:basedOn w:val="21"/>
    <w:next w:val="37"/>
    <w:rsid w:val="004825FD"/>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4825FD"/>
  </w:style>
  <w:style w:type="paragraph" w:customStyle="1" w:styleId="CharCharCharCharCharCharCharChar">
    <w:name w:val="Char Char Char Char Char Char Char Char"/>
    <w:basedOn w:val="aa"/>
    <w:rsid w:val="004825FD"/>
    <w:pPr>
      <w:tabs>
        <w:tab w:val="left" w:pos="360"/>
      </w:tabs>
    </w:pPr>
    <w:rPr>
      <w:rFonts w:ascii="Times New Roman" w:hAnsi="Times New Roman"/>
      <w:sz w:val="24"/>
      <w:szCs w:val="24"/>
    </w:rPr>
  </w:style>
  <w:style w:type="paragraph" w:customStyle="1" w:styleId="xl66">
    <w:name w:val="xl66"/>
    <w:basedOn w:val="aa"/>
    <w:rsid w:val="004825FD"/>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4825FD"/>
    <w:rPr>
      <w:rFonts w:ascii="Times New Roman" w:eastAsia="仿宋_GB2312" w:hAnsi="Times New Roman" w:cs="宋体"/>
      <w:sz w:val="24"/>
      <w:szCs w:val="20"/>
    </w:rPr>
  </w:style>
  <w:style w:type="paragraph" w:customStyle="1" w:styleId="1520">
    <w:name w:val="样式 小四 行距: 1.5 倍行距 首行缩进:  2 字符"/>
    <w:basedOn w:val="aa"/>
    <w:rsid w:val="004825FD"/>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4825FD"/>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rsid w:val="004825FD"/>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rsid w:val="004825FD"/>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4825FD"/>
    <w:pPr>
      <w:ind w:firstLineChars="200" w:firstLine="420"/>
    </w:pPr>
    <w:rPr>
      <w:szCs w:val="24"/>
    </w:rPr>
  </w:style>
  <w:style w:type="paragraph" w:customStyle="1" w:styleId="45">
    <w:name w:val="样式 标题 4"/>
    <w:basedOn w:val="4ChapterXXXX051"/>
    <w:next w:val="a3"/>
    <w:rsid w:val="004825FD"/>
    <w:pPr>
      <w:numPr>
        <w:ilvl w:val="0"/>
      </w:numPr>
      <w:tabs>
        <w:tab w:val="left" w:pos="2100"/>
      </w:tabs>
      <w:spacing w:after="50"/>
      <w:ind w:left="2100" w:hanging="420"/>
    </w:pPr>
  </w:style>
  <w:style w:type="paragraph" w:customStyle="1" w:styleId="26">
    <w:name w:val="样式 正文缩进 + 首行缩进:  2 字符"/>
    <w:basedOn w:val="affff4"/>
    <w:link w:val="2Char3"/>
    <w:rsid w:val="004825FD"/>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4825FD"/>
    <w:pPr>
      <w:spacing w:before="0" w:after="0" w:line="240" w:lineRule="auto"/>
    </w:pPr>
    <w:rPr>
      <w:rFonts w:ascii="宋体" w:eastAsia="宋体" w:hAnsi="宋体"/>
      <w:sz w:val="21"/>
    </w:rPr>
  </w:style>
  <w:style w:type="paragraph" w:customStyle="1" w:styleId="xl99">
    <w:name w:val="xl9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4825FD"/>
    <w:pPr>
      <w:spacing w:line="360" w:lineRule="auto"/>
    </w:pPr>
    <w:rPr>
      <w:sz w:val="24"/>
      <w:szCs w:val="24"/>
    </w:rPr>
  </w:style>
  <w:style w:type="paragraph" w:customStyle="1" w:styleId="Style-">
    <w:name w:val="Style-正文"/>
    <w:basedOn w:val="aa"/>
    <w:rsid w:val="004825FD"/>
    <w:pPr>
      <w:spacing w:line="360" w:lineRule="auto"/>
      <w:ind w:firstLine="420"/>
    </w:pPr>
    <w:rPr>
      <w:rFonts w:ascii="宋体" w:hAnsi="宋体"/>
      <w:sz w:val="24"/>
      <w:szCs w:val="24"/>
    </w:rPr>
  </w:style>
  <w:style w:type="paragraph" w:customStyle="1" w:styleId="Charfff">
    <w:name w:val="金保文档标准正文 Char"/>
    <w:basedOn w:val="aa"/>
    <w:rsid w:val="004825FD"/>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4825FD"/>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4825FD"/>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4825FD"/>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4825FD"/>
    <w:rPr>
      <w:rFonts w:ascii="Times New Roman" w:hAnsi="Times New Roman"/>
      <w:szCs w:val="24"/>
    </w:rPr>
  </w:style>
  <w:style w:type="paragraph" w:customStyle="1" w:styleId="1f1">
    <w:name w:val="样式 标题 1 + 五号"/>
    <w:basedOn w:val="11"/>
    <w:rsid w:val="004825FD"/>
    <w:pPr>
      <w:keepNext/>
      <w:keepLines/>
      <w:autoSpaceDE/>
      <w:autoSpaceDN/>
      <w:adjustRightInd/>
      <w:spacing w:line="240" w:lineRule="auto"/>
    </w:pPr>
    <w:rPr>
      <w:rFonts w:eastAsia="宋体"/>
      <w:kern w:val="44"/>
      <w:sz w:val="32"/>
      <w:szCs w:val="32"/>
    </w:rPr>
  </w:style>
  <w:style w:type="paragraph" w:customStyle="1" w:styleId="xl119">
    <w:name w:val="xl119"/>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4825FD"/>
    <w:rPr>
      <w:rFonts w:ascii="宋体" w:hAnsi="Courier New"/>
      <w:szCs w:val="20"/>
    </w:rPr>
  </w:style>
  <w:style w:type="paragraph" w:customStyle="1" w:styleId="S4-I-U-L15-No-dot">
    <w:name w:val="S4-I-U-L15-No-dot"/>
    <w:basedOn w:val="aa"/>
    <w:rsid w:val="004825FD"/>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4825FD"/>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4825FD"/>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4825FD"/>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4825FD"/>
    <w:rPr>
      <w:rFonts w:ascii="Tahoma" w:hAnsi="Tahoma"/>
      <w:sz w:val="24"/>
      <w:szCs w:val="20"/>
    </w:rPr>
  </w:style>
  <w:style w:type="paragraph" w:customStyle="1" w:styleId="3CharCharChar">
    <w:name w:val="样式 样式3 + 宋体 五号 Char Char Char"/>
    <w:basedOn w:val="aa"/>
    <w:rsid w:val="004825FD"/>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4825FD"/>
    <w:pPr>
      <w:spacing w:after="120"/>
    </w:pPr>
  </w:style>
  <w:style w:type="paragraph" w:customStyle="1" w:styleId="20015">
    <w:name w:val="样式 标题 2 + 宋体 小四 段前: 0 磅 段后: 0 磅 行距: 1.5 倍行距"/>
    <w:basedOn w:val="21"/>
    <w:rsid w:val="004825FD"/>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4825FD"/>
    <w:pPr>
      <w:widowControl/>
      <w:spacing w:after="160" w:line="240" w:lineRule="exact"/>
      <w:jc w:val="left"/>
    </w:pPr>
    <w:rPr>
      <w:rFonts w:ascii="Times New Roman" w:hAnsi="Times New Roman"/>
      <w:szCs w:val="20"/>
    </w:rPr>
  </w:style>
  <w:style w:type="paragraph" w:customStyle="1" w:styleId="37">
    <w:name w:val="最新标题3"/>
    <w:basedOn w:val="38"/>
    <w:next w:val="46"/>
    <w:rsid w:val="004825FD"/>
    <w:pPr>
      <w:spacing w:after="120"/>
    </w:pPr>
  </w:style>
  <w:style w:type="paragraph" w:customStyle="1" w:styleId="afffffff3">
    <w:name w:val="二级标题"/>
    <w:basedOn w:val="21"/>
    <w:qFormat/>
    <w:rsid w:val="004825FD"/>
    <w:pPr>
      <w:tabs>
        <w:tab w:val="left" w:pos="1116"/>
      </w:tabs>
      <w:ind w:left="1116" w:hanging="576"/>
    </w:pPr>
    <w:rPr>
      <w:rFonts w:ascii="黑体" w:hAnsi="Cambria"/>
      <w:kern w:val="0"/>
    </w:rPr>
  </w:style>
  <w:style w:type="paragraph" w:customStyle="1" w:styleId="1f3">
    <w:name w:val="文档结构图1"/>
    <w:basedOn w:val="aa"/>
    <w:rsid w:val="004825FD"/>
    <w:rPr>
      <w:rFonts w:ascii="宋体"/>
      <w:kern w:val="0"/>
      <w:sz w:val="18"/>
      <w:szCs w:val="18"/>
    </w:rPr>
  </w:style>
  <w:style w:type="paragraph" w:customStyle="1" w:styleId="xl88">
    <w:name w:val="xl88"/>
    <w:basedOn w:val="aa"/>
    <w:rsid w:val="004825F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4825FD"/>
    <w:pPr>
      <w:tabs>
        <w:tab w:val="left" w:pos="432"/>
      </w:tabs>
      <w:ind w:left="432" w:hanging="432"/>
    </w:pPr>
    <w:rPr>
      <w:rFonts w:ascii="Tahoma" w:hAnsi="Tahoma"/>
      <w:sz w:val="24"/>
      <w:szCs w:val="20"/>
    </w:rPr>
  </w:style>
  <w:style w:type="paragraph" w:customStyle="1" w:styleId="NewNew">
    <w:name w:val="正文文本 New New"/>
    <w:basedOn w:val="NewNewNewNewNewNew"/>
    <w:rsid w:val="004825FD"/>
    <w:pPr>
      <w:spacing w:after="120"/>
    </w:pPr>
    <w:rPr>
      <w:sz w:val="28"/>
      <w:szCs w:val="24"/>
    </w:rPr>
  </w:style>
  <w:style w:type="paragraph" w:customStyle="1" w:styleId="xl118">
    <w:name w:val="xl118"/>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4825FD"/>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4825FD"/>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4825FD"/>
    <w:rPr>
      <w:rFonts w:ascii="宋体" w:eastAsia="宋体" w:hAnsi="宋体" w:cs="Times New Roman"/>
      <w:kern w:val="0"/>
      <w:sz w:val="24"/>
      <w:szCs w:val="20"/>
      <w:lang w:val="zh-CN"/>
    </w:rPr>
  </w:style>
  <w:style w:type="paragraph" w:customStyle="1" w:styleId="SZF">
    <w:name w:val="SZF表"/>
    <w:basedOn w:val="SZF0"/>
    <w:rsid w:val="004825FD"/>
    <w:rPr>
      <w:rFonts w:ascii="宋体" w:hAnsi="宋体"/>
      <w:bCs/>
      <w:szCs w:val="21"/>
    </w:rPr>
  </w:style>
  <w:style w:type="paragraph" w:customStyle="1" w:styleId="FigureDescription">
    <w:name w:val="Figure Description"/>
    <w:next w:val="aa"/>
    <w:rsid w:val="004825FD"/>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4825FD"/>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4825FD"/>
    <w:rPr>
      <w:rFonts w:ascii="Tahoma" w:hAnsi="Tahoma"/>
      <w:sz w:val="24"/>
      <w:szCs w:val="20"/>
    </w:rPr>
  </w:style>
  <w:style w:type="paragraph" w:customStyle="1" w:styleId="2f5">
    <w:name w:val="文档结构图2"/>
    <w:basedOn w:val="aa"/>
    <w:rsid w:val="004825FD"/>
    <w:rPr>
      <w:rFonts w:ascii="宋体"/>
      <w:kern w:val="0"/>
      <w:sz w:val="18"/>
      <w:szCs w:val="18"/>
    </w:rPr>
  </w:style>
  <w:style w:type="paragraph" w:customStyle="1" w:styleId="xl72">
    <w:name w:val="xl72"/>
    <w:basedOn w:val="aa"/>
    <w:rsid w:val="004825FD"/>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4825FD"/>
    <w:pPr>
      <w:ind w:firstLineChars="200" w:firstLine="480"/>
    </w:pPr>
  </w:style>
  <w:style w:type="paragraph" w:customStyle="1" w:styleId="afffffff4">
    <w:name w:val="大汉正文"/>
    <w:basedOn w:val="aa"/>
    <w:rsid w:val="004825FD"/>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4825FD"/>
    <w:rPr>
      <w:sz w:val="18"/>
    </w:rPr>
  </w:style>
  <w:style w:type="paragraph" w:customStyle="1" w:styleId="IBM">
    <w:name w:val="IBM 正文"/>
    <w:basedOn w:val="aa"/>
    <w:rsid w:val="004825FD"/>
    <w:pPr>
      <w:spacing w:line="360" w:lineRule="atLeast"/>
    </w:pPr>
    <w:rPr>
      <w:rFonts w:ascii="Times New Roman" w:hAnsi="Times New Roman"/>
      <w:sz w:val="24"/>
      <w:szCs w:val="20"/>
    </w:rPr>
  </w:style>
  <w:style w:type="paragraph" w:customStyle="1" w:styleId="BodyText2">
    <w:name w:val="BodyText 2"/>
    <w:basedOn w:val="aa"/>
    <w:link w:val="BodyText2CharChar"/>
    <w:rsid w:val="004825FD"/>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4825FD"/>
    <w:rPr>
      <w:rFonts w:ascii="仿宋_GB2312" w:eastAsia="仿宋_GB2312" w:hAnsi="Times New Roman"/>
      <w:b/>
      <w:sz w:val="32"/>
      <w:szCs w:val="32"/>
    </w:rPr>
  </w:style>
  <w:style w:type="paragraph" w:customStyle="1" w:styleId="xl121">
    <w:name w:val="xl12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4825FD"/>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4825FD"/>
    <w:pPr>
      <w:tabs>
        <w:tab w:val="left" w:pos="432"/>
      </w:tabs>
      <w:ind w:left="432" w:hanging="432"/>
    </w:pPr>
    <w:rPr>
      <w:rFonts w:ascii="Tahoma" w:hAnsi="Tahoma"/>
      <w:sz w:val="24"/>
      <w:szCs w:val="20"/>
    </w:rPr>
  </w:style>
  <w:style w:type="paragraph" w:customStyle="1" w:styleId="Tabletext0">
    <w:name w:val="Tabletext"/>
    <w:basedOn w:val="aa"/>
    <w:rsid w:val="004825FD"/>
    <w:pPr>
      <w:keepLines/>
      <w:spacing w:afterLines="50"/>
      <w:jc w:val="left"/>
    </w:pPr>
    <w:rPr>
      <w:rFonts w:ascii="宋体" w:hAnsi="Times New Roman"/>
      <w:snapToGrid w:val="0"/>
      <w:kern w:val="0"/>
      <w:szCs w:val="20"/>
    </w:rPr>
  </w:style>
  <w:style w:type="paragraph" w:customStyle="1" w:styleId="10">
    <w:name w:val="列表1、"/>
    <w:basedOn w:val="-31"/>
    <w:link w:val="1Char0"/>
    <w:rsid w:val="004825FD"/>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4825FD"/>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4825FD"/>
    <w:pPr>
      <w:tabs>
        <w:tab w:val="left" w:pos="1050"/>
      </w:tabs>
      <w:spacing w:line="240" w:lineRule="auto"/>
      <w:ind w:leftChars="-258" w:left="-258"/>
    </w:pPr>
    <w:rPr>
      <w:rFonts w:eastAsia="仿宋_GB2312"/>
      <w:sz w:val="28"/>
    </w:rPr>
  </w:style>
  <w:style w:type="paragraph" w:customStyle="1" w:styleId="mt">
    <w:name w:val="大表 mt"/>
    <w:basedOn w:val="aa"/>
    <w:rsid w:val="004825FD"/>
    <w:pPr>
      <w:widowControl/>
      <w:jc w:val="left"/>
    </w:pPr>
    <w:rPr>
      <w:rFonts w:ascii="宋体" w:hAnsi="宋体" w:cs="宋体"/>
      <w:kern w:val="0"/>
      <w:szCs w:val="21"/>
    </w:rPr>
  </w:style>
  <w:style w:type="paragraph" w:customStyle="1" w:styleId="afffffff5">
    <w:name w:val="段落正文"/>
    <w:basedOn w:val="aa"/>
    <w:rsid w:val="004825FD"/>
    <w:pPr>
      <w:spacing w:line="360" w:lineRule="auto"/>
      <w:ind w:firstLineChars="200" w:firstLine="560"/>
    </w:pPr>
    <w:rPr>
      <w:rFonts w:ascii="Times New Roman" w:hAnsi="Times New Roman"/>
      <w:sz w:val="28"/>
      <w:szCs w:val="28"/>
    </w:rPr>
  </w:style>
  <w:style w:type="paragraph" w:customStyle="1" w:styleId="footnote">
    <w:name w:val="footnote"/>
    <w:basedOn w:val="aa"/>
    <w:rsid w:val="004825FD"/>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4825FD"/>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4825FD"/>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4825FD"/>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4825FD"/>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4825FD"/>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4825FD"/>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4825FD"/>
    <w:pPr>
      <w:spacing w:line="360" w:lineRule="auto"/>
      <w:ind w:firstLine="0"/>
    </w:pPr>
    <w:rPr>
      <w:rFonts w:ascii="宋体" w:hAnsi="宋体" w:cs="宋体"/>
      <w:kern w:val="0"/>
    </w:rPr>
  </w:style>
  <w:style w:type="paragraph" w:customStyle="1" w:styleId="graytext">
    <w:name w:val="graytext"/>
    <w:basedOn w:val="aa"/>
    <w:rsid w:val="004825FD"/>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4825FD"/>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4825FD"/>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4825FD"/>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4825FD"/>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rsid w:val="004825FD"/>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4825FD"/>
    <w:pPr>
      <w:widowControl/>
      <w:spacing w:after="160" w:line="240" w:lineRule="exact"/>
      <w:jc w:val="left"/>
    </w:pPr>
    <w:rPr>
      <w:rFonts w:ascii="Times New Roman" w:hAnsi="Times New Roman"/>
      <w:szCs w:val="20"/>
    </w:rPr>
  </w:style>
  <w:style w:type="paragraph" w:customStyle="1" w:styleId="font5">
    <w:name w:val="font5"/>
    <w:basedOn w:val="aa"/>
    <w:rsid w:val="004825FD"/>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rsid w:val="004825FD"/>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4825FD"/>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4825FD"/>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4825FD"/>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4825FD"/>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4825FD"/>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4825FD"/>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4825FD"/>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4825FD"/>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4825FD"/>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rsid w:val="004825FD"/>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4825FD"/>
    <w:pPr>
      <w:spacing w:line="360" w:lineRule="auto"/>
      <w:ind w:firstLineChars="200" w:firstLine="200"/>
    </w:pPr>
    <w:rPr>
      <w:rFonts w:ascii="Times New Roman" w:hAnsi="Times New Roman"/>
      <w:sz w:val="24"/>
      <w:szCs w:val="24"/>
    </w:rPr>
  </w:style>
  <w:style w:type="paragraph" w:customStyle="1" w:styleId="xl111">
    <w:name w:val="xl11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4825FD"/>
    <w:pPr>
      <w:spacing w:after="120"/>
    </w:pPr>
  </w:style>
  <w:style w:type="paragraph" w:customStyle="1" w:styleId="111">
    <w:name w:val="列出段落11"/>
    <w:basedOn w:val="aa"/>
    <w:uiPriority w:val="34"/>
    <w:qFormat/>
    <w:rsid w:val="004825FD"/>
    <w:pPr>
      <w:ind w:firstLineChars="200" w:firstLine="420"/>
    </w:pPr>
  </w:style>
  <w:style w:type="paragraph" w:customStyle="1" w:styleId="xl109">
    <w:name w:val="xl10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4825FD"/>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4825FD"/>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4825FD"/>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4825F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4825FD"/>
    <w:pPr>
      <w:spacing w:line="360" w:lineRule="auto"/>
    </w:pPr>
    <w:rPr>
      <w:rFonts w:cstheme="minorBidi"/>
      <w:sz w:val="24"/>
    </w:rPr>
  </w:style>
  <w:style w:type="paragraph" w:customStyle="1" w:styleId="46">
    <w:name w:val="最新标题4"/>
    <w:basedOn w:val="45"/>
    <w:next w:val="aa"/>
    <w:rsid w:val="004825FD"/>
    <w:pPr>
      <w:tabs>
        <w:tab w:val="clear" w:pos="2100"/>
      </w:tabs>
      <w:spacing w:after="120"/>
      <w:ind w:left="0" w:firstLine="0"/>
    </w:pPr>
  </w:style>
  <w:style w:type="paragraph" w:customStyle="1" w:styleId="xl78">
    <w:name w:val="xl78"/>
    <w:basedOn w:val="aa"/>
    <w:rsid w:val="004825FD"/>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4825FD"/>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4825FD"/>
    <w:rPr>
      <w:rFonts w:ascii="Arial" w:eastAsia="宋体" w:hAnsi="Arial" w:cs="Arial"/>
      <w:vanish/>
      <w:sz w:val="16"/>
      <w:szCs w:val="16"/>
    </w:rPr>
  </w:style>
  <w:style w:type="paragraph" w:customStyle="1" w:styleId="afffffffd">
    <w:name w:val="表格内容"/>
    <w:basedOn w:val="affff9"/>
    <w:rsid w:val="004825FD"/>
    <w:pPr>
      <w:suppressLineNumbers/>
      <w:suppressAutoHyphens/>
    </w:pPr>
    <w:rPr>
      <w:kern w:val="1"/>
      <w:szCs w:val="24"/>
      <w:lang w:eastAsia="ar-SA"/>
    </w:rPr>
  </w:style>
  <w:style w:type="paragraph" w:customStyle="1" w:styleId="47">
    <w:name w:val="样式　标题4"/>
    <w:basedOn w:val="4ChapterXXX051"/>
    <w:next w:val="aa"/>
    <w:rsid w:val="004825FD"/>
    <w:pPr>
      <w:numPr>
        <w:ilvl w:val="0"/>
        <w:numId w:val="0"/>
      </w:numPr>
      <w:ind w:left="425" w:hanging="425"/>
    </w:pPr>
  </w:style>
  <w:style w:type="paragraph" w:customStyle="1" w:styleId="Char2CharCharChar">
    <w:name w:val="Char2 Char Char Char"/>
    <w:basedOn w:val="aa"/>
    <w:rsid w:val="004825FD"/>
    <w:rPr>
      <w:rFonts w:ascii="仿宋_GB2312" w:eastAsia="仿宋_GB2312" w:hAnsi="Times New Roman"/>
      <w:b/>
      <w:sz w:val="32"/>
      <w:szCs w:val="32"/>
    </w:rPr>
  </w:style>
  <w:style w:type="paragraph" w:customStyle="1" w:styleId="Paragraph4">
    <w:name w:val="Paragraph4"/>
    <w:basedOn w:val="aa"/>
    <w:rsid w:val="004825FD"/>
    <w:pPr>
      <w:spacing w:before="80" w:afterLines="50"/>
      <w:ind w:left="2250"/>
    </w:pPr>
    <w:rPr>
      <w:rFonts w:ascii="宋体" w:hAnsi="Times New Roman"/>
      <w:snapToGrid w:val="0"/>
      <w:kern w:val="0"/>
      <w:szCs w:val="20"/>
    </w:rPr>
  </w:style>
  <w:style w:type="paragraph" w:customStyle="1" w:styleId="xl87">
    <w:name w:val="xl87"/>
    <w:basedOn w:val="aa"/>
    <w:rsid w:val="004825F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4825FD"/>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4825FD"/>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4825FD"/>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4825FD"/>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4825FD"/>
    <w:pPr>
      <w:adjustRightInd w:val="0"/>
      <w:spacing w:line="360" w:lineRule="auto"/>
      <w:ind w:firstLine="480"/>
    </w:pPr>
    <w:rPr>
      <w:rFonts w:ascii="宋体" w:hAnsi="宋体"/>
      <w:kern w:val="0"/>
      <w:sz w:val="24"/>
      <w:szCs w:val="20"/>
    </w:rPr>
  </w:style>
  <w:style w:type="paragraph" w:customStyle="1" w:styleId="xl108">
    <w:name w:val="xl108"/>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4825FD"/>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4825FD"/>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4825FD"/>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4825FD"/>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4825FD"/>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4825FD"/>
    <w:rPr>
      <w:rFonts w:ascii="Tahoma" w:hAnsi="Tahoma"/>
      <w:sz w:val="24"/>
      <w:szCs w:val="20"/>
    </w:rPr>
  </w:style>
  <w:style w:type="paragraph" w:customStyle="1" w:styleId="1f6">
    <w:name w:val="样式1"/>
    <w:basedOn w:val="aa"/>
    <w:rsid w:val="004825FD"/>
    <w:pPr>
      <w:pBdr>
        <w:bottom w:val="single" w:sz="4" w:space="1" w:color="auto"/>
      </w:pBdr>
    </w:pPr>
    <w:rPr>
      <w:rFonts w:ascii="Times New Roman" w:hAnsi="Times New Roman"/>
      <w:szCs w:val="24"/>
    </w:rPr>
  </w:style>
  <w:style w:type="paragraph" w:customStyle="1" w:styleId="font7">
    <w:name w:val="font7"/>
    <w:basedOn w:val="aa"/>
    <w:rsid w:val="004825FD"/>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4825FD"/>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4825FD"/>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4825FD"/>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4825FD"/>
    <w:pPr>
      <w:spacing w:line="360" w:lineRule="auto"/>
      <w:ind w:firstLine="600"/>
    </w:pPr>
    <w:rPr>
      <w:rFonts w:ascii="仿宋_GB2312" w:eastAsia="仿宋_GB2312" w:hAnsi="仿宋" w:cstheme="minorBidi"/>
      <w:sz w:val="30"/>
      <w:szCs w:val="30"/>
    </w:rPr>
  </w:style>
  <w:style w:type="paragraph" w:customStyle="1" w:styleId="ItemList">
    <w:name w:val="Item List"/>
    <w:rsid w:val="004825FD"/>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4825FD"/>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4825FD"/>
    <w:pPr>
      <w:spacing w:before="480" w:afterLines="50"/>
      <w:jc w:val="center"/>
    </w:pPr>
    <w:rPr>
      <w:rFonts w:ascii="宋体" w:hAnsi="Times New Roman"/>
      <w:b/>
      <w:snapToGrid w:val="0"/>
      <w:kern w:val="28"/>
      <w:sz w:val="32"/>
      <w:szCs w:val="20"/>
    </w:rPr>
  </w:style>
  <w:style w:type="paragraph" w:customStyle="1" w:styleId="font12">
    <w:name w:val="font12"/>
    <w:basedOn w:val="aa"/>
    <w:rsid w:val="004825FD"/>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4825FD"/>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4825FD"/>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4825FD"/>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4825FD"/>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4825FD"/>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4825FD"/>
    <w:pPr>
      <w:ind w:firstLineChars="200" w:firstLine="420"/>
    </w:pPr>
    <w:rPr>
      <w:rFonts w:asciiTheme="minorHAnsi" w:hAnsiTheme="minorHAnsi" w:cstheme="minorBidi"/>
      <w:szCs w:val="24"/>
    </w:rPr>
  </w:style>
  <w:style w:type="paragraph" w:customStyle="1" w:styleId="GP10">
    <w:name w:val="GP有序编号1级"/>
    <w:basedOn w:val="aa"/>
    <w:rsid w:val="004825FD"/>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4825FD"/>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4825FD"/>
    <w:pPr>
      <w:spacing w:line="360" w:lineRule="auto"/>
    </w:pPr>
    <w:rPr>
      <w:rFonts w:ascii="宋体" w:eastAsiaTheme="minorEastAsia" w:hAnsi="宋体" w:cstheme="minorBidi"/>
      <w:sz w:val="24"/>
      <w:szCs w:val="24"/>
    </w:rPr>
  </w:style>
  <w:style w:type="paragraph" w:customStyle="1" w:styleId="msoaccenttext2">
    <w:name w:val="msoaccenttext2"/>
    <w:rsid w:val="004825FD"/>
    <w:rPr>
      <w:rFonts w:ascii="Century Schoolbook" w:eastAsia="宋体" w:hAnsi="Century Schoolbook" w:cs="宋体"/>
      <w:color w:val="000000"/>
      <w:kern w:val="28"/>
      <w:sz w:val="15"/>
      <w:szCs w:val="15"/>
    </w:rPr>
  </w:style>
  <w:style w:type="paragraph" w:customStyle="1" w:styleId="afff5">
    <w:name w:val="_正文段落"/>
    <w:basedOn w:val="aa"/>
    <w:link w:val="Charff"/>
    <w:rsid w:val="004825FD"/>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4825FD"/>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4825FD"/>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4825FD"/>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rsid w:val="004825FD"/>
    <w:pPr>
      <w:autoSpaceDE w:val="0"/>
      <w:autoSpaceDN w:val="0"/>
      <w:ind w:firstLineChars="200" w:firstLine="200"/>
      <w:jc w:val="both"/>
    </w:pPr>
    <w:rPr>
      <w:rFonts w:ascii="宋体" w:hAnsi="Times New Roman"/>
    </w:rPr>
  </w:style>
  <w:style w:type="paragraph" w:customStyle="1" w:styleId="affffffff1">
    <w:name w:val="公司名"/>
    <w:basedOn w:val="aa"/>
    <w:next w:val="aa"/>
    <w:rsid w:val="004825FD"/>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rsid w:val="004825FD"/>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4825FD"/>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4825FD"/>
    <w:pPr>
      <w:widowControl/>
      <w:ind w:left="75"/>
      <w:jc w:val="left"/>
    </w:pPr>
    <w:rPr>
      <w:rFonts w:ascii="Arial" w:hAnsi="Arial" w:cs="Arial"/>
      <w:b/>
      <w:bCs/>
      <w:kern w:val="0"/>
      <w:sz w:val="20"/>
      <w:szCs w:val="20"/>
    </w:rPr>
  </w:style>
  <w:style w:type="paragraph" w:customStyle="1" w:styleId="afff">
    <w:name w:val="新昌图表"/>
    <w:basedOn w:val="aa"/>
    <w:link w:val="Charf8"/>
    <w:qFormat/>
    <w:rsid w:val="004825FD"/>
    <w:pPr>
      <w:jc w:val="center"/>
    </w:pPr>
    <w:rPr>
      <w:rFonts w:ascii="Times New Roman" w:eastAsia="黑体" w:hAnsi="Times New Roman" w:cstheme="minorBidi"/>
      <w:color w:val="000000"/>
      <w:sz w:val="24"/>
      <w:szCs w:val="24"/>
    </w:rPr>
  </w:style>
  <w:style w:type="paragraph" w:customStyle="1" w:styleId="itemlist0">
    <w:name w:val="itemlist"/>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4825FD"/>
    <w:pPr>
      <w:tabs>
        <w:tab w:val="left" w:pos="432"/>
      </w:tabs>
      <w:ind w:left="432" w:hanging="432"/>
    </w:pPr>
    <w:rPr>
      <w:rFonts w:ascii="Times New Roman" w:hAnsi="Times New Roman"/>
      <w:sz w:val="24"/>
      <w:szCs w:val="24"/>
    </w:rPr>
  </w:style>
  <w:style w:type="paragraph" w:customStyle="1" w:styleId="affffffff2">
    <w:name w:val="二级."/>
    <w:basedOn w:val="21"/>
    <w:rsid w:val="004825FD"/>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4825FD"/>
    <w:pPr>
      <w:spacing w:line="360" w:lineRule="auto"/>
      <w:ind w:firstLineChars="200" w:firstLine="480"/>
    </w:pPr>
    <w:rPr>
      <w:rFonts w:ascii="Arial" w:hAnsi="Arial"/>
      <w:sz w:val="24"/>
      <w:szCs w:val="21"/>
    </w:rPr>
  </w:style>
  <w:style w:type="paragraph" w:customStyle="1" w:styleId="xl65">
    <w:name w:val="xl65"/>
    <w:basedOn w:val="aa"/>
    <w:rsid w:val="004825FD"/>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4825FD"/>
    <w:pPr>
      <w:ind w:firstLineChars="200" w:firstLine="420"/>
    </w:pPr>
    <w:rPr>
      <w:szCs w:val="24"/>
    </w:rPr>
  </w:style>
  <w:style w:type="paragraph" w:customStyle="1" w:styleId="211">
    <w:name w:val="正文首行缩进 21"/>
    <w:basedOn w:val="18"/>
    <w:rsid w:val="004825FD"/>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4825FD"/>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4825FD"/>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4825FD"/>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4825FD"/>
    <w:rPr>
      <w:rFonts w:ascii="Arial" w:eastAsia="宋体" w:hAnsi="Arial" w:cs="Arial"/>
      <w:vanish/>
      <w:sz w:val="16"/>
      <w:szCs w:val="16"/>
    </w:rPr>
  </w:style>
  <w:style w:type="paragraph" w:customStyle="1" w:styleId="affffffff4">
    <w:name w:val="表格内文"/>
    <w:rsid w:val="004825FD"/>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4825FD"/>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4825FD"/>
    <w:pPr>
      <w:spacing w:beforeLines="50" w:afterLines="50"/>
    </w:pPr>
    <w:rPr>
      <w:rFonts w:ascii="宋体" w:hAnsi="宋体" w:cstheme="minorBidi"/>
      <w:sz w:val="24"/>
      <w:szCs w:val="24"/>
    </w:rPr>
  </w:style>
  <w:style w:type="paragraph" w:customStyle="1" w:styleId="affffffff5">
    <w:name w:val="左对齐的表内文字"/>
    <w:basedOn w:val="aa"/>
    <w:rsid w:val="004825FD"/>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4825FD"/>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4825FD"/>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4825FD"/>
    <w:pPr>
      <w:spacing w:afterLines="50"/>
      <w:ind w:firstLine="425"/>
      <w:jc w:val="left"/>
    </w:pPr>
    <w:rPr>
      <w:rFonts w:ascii="宋体" w:hAnsi="Times New Roman" w:cs="宋体"/>
      <w:snapToGrid w:val="0"/>
      <w:kern w:val="0"/>
      <w:szCs w:val="20"/>
    </w:rPr>
  </w:style>
  <w:style w:type="paragraph" w:customStyle="1" w:styleId="a7">
    <w:name w:val="首行缩进"/>
    <w:basedOn w:val="aa"/>
    <w:rsid w:val="004825FD"/>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4825FD"/>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rsid w:val="004825FD"/>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4825FD"/>
    <w:pPr>
      <w:numPr>
        <w:numId w:val="24"/>
      </w:numPr>
      <w:tabs>
        <w:tab w:val="left" w:pos="420"/>
      </w:tabs>
      <w:jc w:val="center"/>
    </w:pPr>
    <w:rPr>
      <w:rFonts w:ascii="Tahoma" w:eastAsia="楷体_GB2312" w:hAnsi="Tahoma" w:cs="Times New Roman"/>
      <w:szCs w:val="24"/>
    </w:rPr>
  </w:style>
  <w:style w:type="paragraph" w:customStyle="1" w:styleId="2f8">
    <w:name w:val="无间隔2"/>
    <w:rsid w:val="004825FD"/>
    <w:rPr>
      <w:rFonts w:ascii="Times New Roman" w:eastAsia="Times New Roman" w:hAnsi="Times New Roman" w:cs="Times New Roman"/>
      <w:sz w:val="22"/>
    </w:rPr>
  </w:style>
  <w:style w:type="paragraph" w:customStyle="1" w:styleId="S4-B-L15">
    <w:name w:val="S4-B-L15"/>
    <w:basedOn w:val="aa"/>
    <w:rsid w:val="004825FD"/>
    <w:pPr>
      <w:spacing w:line="360" w:lineRule="auto"/>
    </w:pPr>
    <w:rPr>
      <w:rFonts w:ascii="Times New Roman" w:hAnsi="Times New Roman"/>
      <w:b/>
      <w:bCs/>
      <w:sz w:val="24"/>
      <w:szCs w:val="24"/>
    </w:rPr>
  </w:style>
  <w:style w:type="paragraph" w:customStyle="1" w:styleId="GP1">
    <w:name w:val="GP标题1"/>
    <w:basedOn w:val="aa"/>
    <w:next w:val="aa"/>
    <w:rsid w:val="004825FD"/>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rsid w:val="004825FD"/>
    <w:pPr>
      <w:spacing w:beforeLines="20" w:afterLines="20"/>
    </w:pPr>
    <w:rPr>
      <w:rFonts w:ascii="楷体_GB2312" w:eastAsia="楷体_GB2312" w:hAnsi="宋体" w:cs="Arial"/>
      <w:kern w:val="0"/>
      <w:sz w:val="24"/>
      <w:szCs w:val="24"/>
    </w:rPr>
  </w:style>
  <w:style w:type="paragraph" w:customStyle="1" w:styleId="212">
    <w:name w:val="正文文本缩进 21"/>
    <w:basedOn w:val="aa"/>
    <w:rsid w:val="004825FD"/>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4825FD"/>
    <w:pPr>
      <w:numPr>
        <w:ilvl w:val="1"/>
      </w:numPr>
      <w:spacing w:beforeLines="0"/>
      <w:ind w:left="1260"/>
    </w:pPr>
  </w:style>
  <w:style w:type="paragraph" w:customStyle="1" w:styleId="huide00">
    <w:name w:val="huide00"/>
    <w:basedOn w:val="aa"/>
    <w:rsid w:val="004825FD"/>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4825FD"/>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4825FD"/>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4825FD"/>
    <w:pPr>
      <w:spacing w:before="80" w:afterLines="50"/>
      <w:ind w:left="1530"/>
    </w:pPr>
    <w:rPr>
      <w:rFonts w:ascii="宋体" w:hAnsi="Times New Roman"/>
      <w:snapToGrid w:val="0"/>
      <w:kern w:val="0"/>
      <w:szCs w:val="20"/>
    </w:rPr>
  </w:style>
  <w:style w:type="paragraph" w:customStyle="1" w:styleId="affffffff6">
    <w:name w:val="正文样式"/>
    <w:basedOn w:val="aa"/>
    <w:rsid w:val="004825FD"/>
    <w:pPr>
      <w:spacing w:line="360" w:lineRule="auto"/>
      <w:ind w:firstLineChars="200" w:firstLine="200"/>
    </w:pPr>
    <w:rPr>
      <w:rFonts w:ascii="宋体" w:hAnsi="Times New Roman"/>
      <w:sz w:val="24"/>
      <w:szCs w:val="24"/>
    </w:rPr>
  </w:style>
  <w:style w:type="paragraph" w:customStyle="1" w:styleId="xl97">
    <w:name w:val="xl97"/>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4825FD"/>
    <w:pPr>
      <w:spacing w:after="0" w:line="415" w:lineRule="auto"/>
    </w:pPr>
    <w:rPr>
      <w:sz w:val="28"/>
      <w:szCs w:val="20"/>
    </w:rPr>
  </w:style>
  <w:style w:type="paragraph" w:customStyle="1" w:styleId="a9">
    <w:name w:val="表格标题"/>
    <w:basedOn w:val="afffffffd"/>
    <w:rsid w:val="004825FD"/>
    <w:pPr>
      <w:numPr>
        <w:numId w:val="25"/>
      </w:numPr>
      <w:tabs>
        <w:tab w:val="clear" w:pos="360"/>
      </w:tabs>
      <w:ind w:left="0" w:firstLine="0"/>
      <w:jc w:val="center"/>
    </w:pPr>
    <w:rPr>
      <w:b/>
      <w:bCs/>
      <w:i/>
      <w:iCs/>
    </w:rPr>
  </w:style>
  <w:style w:type="paragraph" w:customStyle="1" w:styleId="Style1181">
    <w:name w:val="_Style 1181"/>
    <w:basedOn w:val="aa"/>
    <w:rsid w:val="004825FD"/>
  </w:style>
  <w:style w:type="paragraph" w:customStyle="1" w:styleId="SymcPara">
    <w:name w:val="+SymcPara"/>
    <w:link w:val="SymcParaChar"/>
    <w:qFormat/>
    <w:rsid w:val="004825FD"/>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4825FD"/>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4825FD"/>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4825FD"/>
    <w:pPr>
      <w:spacing w:line="360" w:lineRule="auto"/>
      <w:ind w:firstLineChars="200" w:firstLine="480"/>
    </w:pPr>
    <w:rPr>
      <w:rFonts w:asciiTheme="minorHAnsi" w:hAnsiTheme="minorHAnsi" w:cs="宋体"/>
      <w:sz w:val="24"/>
    </w:rPr>
  </w:style>
  <w:style w:type="paragraph" w:customStyle="1" w:styleId="xl115">
    <w:name w:val="xl11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4825FD"/>
    <w:pPr>
      <w:suppressAutoHyphens/>
      <w:autoSpaceDE w:val="0"/>
      <w:spacing w:after="120"/>
      <w:jc w:val="left"/>
    </w:pPr>
    <w:rPr>
      <w:rFonts w:ascii="Helvetica" w:hAnsi="Helvetica"/>
      <w:kern w:val="1"/>
      <w:sz w:val="20"/>
      <w:szCs w:val="20"/>
    </w:rPr>
  </w:style>
  <w:style w:type="paragraph" w:customStyle="1" w:styleId="72">
    <w:name w:val="样式7"/>
    <w:basedOn w:val="aa"/>
    <w:rsid w:val="004825FD"/>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4825FD"/>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4825FD"/>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4825FD"/>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4825FD"/>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4825FD"/>
    <w:rPr>
      <w:rFonts w:ascii="宋体" w:hAnsi="宋体"/>
      <w:szCs w:val="21"/>
    </w:rPr>
  </w:style>
  <w:style w:type="paragraph" w:customStyle="1" w:styleId="MMTitle">
    <w:name w:val="MM Title"/>
    <w:basedOn w:val="aff7"/>
    <w:rsid w:val="004825FD"/>
    <w:rPr>
      <w:rFonts w:ascii="Calibri" w:hAnsi="Calibri"/>
      <w:b w:val="0"/>
      <w:sz w:val="18"/>
    </w:rPr>
  </w:style>
  <w:style w:type="paragraph" w:customStyle="1" w:styleId="02024">
    <w:name w:val="样式 正文 段落文字 + 宋体 小四 左侧:  0 厘米 首行缩进:  2 字符 段后: 0 磅 行距: 固定值 24..."/>
    <w:basedOn w:val="aa"/>
    <w:rsid w:val="004825FD"/>
    <w:pPr>
      <w:spacing w:line="480" w:lineRule="exact"/>
      <w:ind w:firstLineChars="200" w:firstLine="480"/>
    </w:pPr>
    <w:rPr>
      <w:rFonts w:ascii="宋体" w:hAnsi="宋体" w:cs="宋体"/>
      <w:sz w:val="24"/>
      <w:szCs w:val="20"/>
    </w:rPr>
  </w:style>
  <w:style w:type="paragraph" w:customStyle="1" w:styleId="xl79">
    <w:name w:val="xl79"/>
    <w:basedOn w:val="aa"/>
    <w:rsid w:val="004825FD"/>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4825FD"/>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4825FD"/>
    <w:rPr>
      <w:rFonts w:ascii="Calibri" w:eastAsia="宋体" w:hAnsi="Calibri" w:cs="Times New Roman"/>
    </w:rPr>
  </w:style>
  <w:style w:type="paragraph" w:customStyle="1" w:styleId="1f9">
    <w:name w:val="封面1级标题"/>
    <w:basedOn w:val="aa"/>
    <w:next w:val="aa"/>
    <w:rsid w:val="004825FD"/>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4825FD"/>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4825FD"/>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4825FD"/>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4825FD"/>
    <w:pPr>
      <w:jc w:val="left"/>
      <w:textAlignment w:val="top"/>
    </w:pPr>
    <w:rPr>
      <w:rFonts w:ascii="Times New Roman" w:eastAsiaTheme="minorEastAsia" w:hAnsi="Times New Roman" w:cstheme="minorBidi"/>
      <w:sz w:val="18"/>
      <w:szCs w:val="24"/>
    </w:rPr>
  </w:style>
  <w:style w:type="paragraph" w:customStyle="1" w:styleId="50">
    <w:name w:val="5级"/>
    <w:basedOn w:val="aa"/>
    <w:next w:val="affff4"/>
    <w:rsid w:val="004825FD"/>
    <w:pPr>
      <w:numPr>
        <w:ilvl w:val="4"/>
        <w:numId w:val="29"/>
      </w:numPr>
    </w:pPr>
    <w:rPr>
      <w:rFonts w:eastAsia="黑体"/>
      <w:kern w:val="0"/>
      <w:sz w:val="24"/>
      <w:szCs w:val="20"/>
    </w:rPr>
  </w:style>
  <w:style w:type="paragraph" w:customStyle="1" w:styleId="Body">
    <w:name w:val="Body"/>
    <w:basedOn w:val="aa"/>
    <w:rsid w:val="004825FD"/>
    <w:pPr>
      <w:widowControl/>
      <w:spacing w:before="120" w:afterLines="50"/>
    </w:pPr>
    <w:rPr>
      <w:rFonts w:ascii="宋体" w:hAnsi="Times New Roman"/>
      <w:snapToGrid w:val="0"/>
      <w:kern w:val="0"/>
      <w:szCs w:val="20"/>
    </w:rPr>
  </w:style>
  <w:style w:type="paragraph" w:customStyle="1" w:styleId="2fa">
    <w:name w:val="标准标题2"/>
    <w:basedOn w:val="21"/>
    <w:rsid w:val="004825FD"/>
    <w:pPr>
      <w:spacing w:line="360" w:lineRule="auto"/>
    </w:pPr>
    <w:rPr>
      <w:rFonts w:eastAsia="仿宋_GB2312"/>
      <w:bCs w:val="0"/>
      <w:sz w:val="28"/>
    </w:rPr>
  </w:style>
  <w:style w:type="paragraph" w:customStyle="1" w:styleId="xl83">
    <w:name w:val="xl83"/>
    <w:basedOn w:val="aa"/>
    <w:rsid w:val="004825FD"/>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4825FD"/>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4825FD"/>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4825FD"/>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4825FD"/>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4825FD"/>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4825FD"/>
    <w:rPr>
      <w:rFonts w:ascii="Calibri" w:eastAsia="宋体" w:hAnsi="Calibri" w:cs="Times New Roman"/>
    </w:rPr>
  </w:style>
  <w:style w:type="paragraph" w:customStyle="1" w:styleId="Style164">
    <w:name w:val="_Style 164"/>
    <w:basedOn w:val="aa"/>
    <w:rsid w:val="004825FD"/>
    <w:rPr>
      <w:rFonts w:ascii="Times New Roman" w:hAnsi="Times New Roman"/>
      <w:szCs w:val="20"/>
    </w:rPr>
  </w:style>
  <w:style w:type="paragraph" w:customStyle="1" w:styleId="GP11">
    <w:name w:val="GP公文标题1"/>
    <w:basedOn w:val="aa"/>
    <w:next w:val="aa"/>
    <w:rsid w:val="004825FD"/>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4825FD"/>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4825FD"/>
    <w:pPr>
      <w:tabs>
        <w:tab w:val="left" w:pos="432"/>
      </w:tabs>
      <w:ind w:left="432" w:hanging="432"/>
    </w:pPr>
    <w:rPr>
      <w:rFonts w:ascii="Tahoma" w:hAnsi="Tahoma"/>
      <w:sz w:val="24"/>
      <w:szCs w:val="20"/>
    </w:rPr>
  </w:style>
  <w:style w:type="paragraph" w:customStyle="1" w:styleId="TableText1">
    <w:name w:val="Table Text"/>
    <w:basedOn w:val="aa"/>
    <w:qFormat/>
    <w:rsid w:val="004825FD"/>
    <w:pPr>
      <w:widowControl/>
      <w:spacing w:before="60" w:after="60"/>
      <w:jc w:val="left"/>
    </w:pPr>
    <w:rPr>
      <w:rFonts w:ascii="Times New Roman" w:hAnsi="Times New Roman"/>
      <w:kern w:val="0"/>
      <w:sz w:val="24"/>
      <w:szCs w:val="24"/>
    </w:rPr>
  </w:style>
  <w:style w:type="paragraph" w:customStyle="1" w:styleId="button">
    <w:name w:val="button"/>
    <w:basedOn w:val="aa"/>
    <w:rsid w:val="004825FD"/>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4825FD"/>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4825FD"/>
    <w:pPr>
      <w:tabs>
        <w:tab w:val="left" w:pos="1200"/>
      </w:tabs>
      <w:ind w:left="1200" w:hanging="360"/>
    </w:pPr>
  </w:style>
  <w:style w:type="paragraph" w:customStyle="1" w:styleId="2fb">
    <w:name w:val="封面2级标题"/>
    <w:basedOn w:val="aa"/>
    <w:next w:val="afff3"/>
    <w:rsid w:val="004825FD"/>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4825FD"/>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4825FD"/>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4825FD"/>
    <w:pPr>
      <w:ind w:firstLineChars="200" w:firstLine="420"/>
    </w:pPr>
  </w:style>
  <w:style w:type="paragraph" w:customStyle="1" w:styleId="3ChapterXXX050">
    <w:name w:val="样式 标题 3Chapter X.X.X. + 五号 段后: 0.5 行"/>
    <w:basedOn w:val="30"/>
    <w:rsid w:val="004825FD"/>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4825FD"/>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4825FD"/>
    <w:pPr>
      <w:widowControl/>
      <w:spacing w:before="150" w:after="150"/>
      <w:jc w:val="left"/>
    </w:pPr>
    <w:rPr>
      <w:rFonts w:ascii="宋体" w:hAnsi="宋体" w:cs="宋体"/>
      <w:kern w:val="0"/>
      <w:sz w:val="24"/>
      <w:szCs w:val="24"/>
    </w:rPr>
  </w:style>
  <w:style w:type="paragraph" w:customStyle="1" w:styleId="affffffffc">
    <w:name w:val="注意事项"/>
    <w:basedOn w:val="aa"/>
    <w:rsid w:val="004825FD"/>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4825FD"/>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4825FD"/>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4825FD"/>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4825FD"/>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4825FD"/>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4825FD"/>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4825FD"/>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4825FD"/>
    <w:pPr>
      <w:spacing w:line="360" w:lineRule="auto"/>
      <w:ind w:firstLine="0"/>
    </w:pPr>
    <w:rPr>
      <w:rFonts w:ascii="宋体" w:hAnsi="宋体" w:cs="宋体"/>
      <w:kern w:val="0"/>
    </w:rPr>
  </w:style>
  <w:style w:type="paragraph" w:customStyle="1" w:styleId="Char80">
    <w:name w:val="Char8"/>
    <w:basedOn w:val="aa"/>
    <w:rsid w:val="004825FD"/>
    <w:pPr>
      <w:tabs>
        <w:tab w:val="left" w:pos="432"/>
      </w:tabs>
      <w:ind w:left="432" w:hanging="432"/>
    </w:pPr>
    <w:rPr>
      <w:rFonts w:ascii="Times New Roman" w:hAnsi="Times New Roman"/>
      <w:sz w:val="24"/>
      <w:szCs w:val="24"/>
    </w:rPr>
  </w:style>
  <w:style w:type="paragraph" w:customStyle="1" w:styleId="CharCharChar1">
    <w:name w:val="Char Char Char1"/>
    <w:basedOn w:val="aa"/>
    <w:rsid w:val="004825FD"/>
    <w:rPr>
      <w:rFonts w:ascii="Times New Roman" w:eastAsia="仿宋_GB2312" w:hAnsi="Times New Roman" w:cs="宋体"/>
      <w:sz w:val="24"/>
      <w:szCs w:val="20"/>
    </w:rPr>
  </w:style>
  <w:style w:type="paragraph" w:customStyle="1" w:styleId="ZJGIS-3">
    <w:name w:val="ZJGIS-五级标题"/>
    <w:basedOn w:val="51"/>
    <w:qFormat/>
    <w:rsid w:val="004825FD"/>
    <w:pPr>
      <w:numPr>
        <w:ilvl w:val="4"/>
        <w:numId w:val="5"/>
      </w:numPr>
      <w:spacing w:before="120" w:after="120" w:line="240" w:lineRule="auto"/>
    </w:pPr>
    <w:rPr>
      <w:rFonts w:ascii="Times New Roman" w:hAnsi="Times New Roman"/>
      <w:sz w:val="24"/>
      <w:szCs w:val="24"/>
    </w:rPr>
  </w:style>
  <w:style w:type="paragraph" w:customStyle="1" w:styleId="xl26">
    <w:name w:val="xl2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4825FD"/>
    <w:pPr>
      <w:jc w:val="center"/>
    </w:pPr>
    <w:rPr>
      <w:rFonts w:ascii="Arial" w:eastAsia="黑体" w:hAnsi="Arial"/>
      <w:b/>
    </w:rPr>
  </w:style>
  <w:style w:type="paragraph" w:customStyle="1" w:styleId="afffffffff0">
    <w:name w:val="吉奥封面(黑体小初)"/>
    <w:basedOn w:val="aff6"/>
    <w:rsid w:val="004825FD"/>
    <w:pPr>
      <w:spacing w:before="480"/>
      <w:ind w:firstLineChars="0" w:firstLine="0"/>
      <w:jc w:val="center"/>
    </w:pPr>
    <w:rPr>
      <w:rFonts w:eastAsia="黑体"/>
      <w:sz w:val="72"/>
      <w:szCs w:val="72"/>
    </w:rPr>
  </w:style>
  <w:style w:type="paragraph" w:customStyle="1" w:styleId="321">
    <w:name w:val="样式 标题 3 + 首行缩进:  2 字符1"/>
    <w:basedOn w:val="30"/>
    <w:rsid w:val="004825FD"/>
    <w:pPr>
      <w:spacing w:line="360" w:lineRule="auto"/>
    </w:pPr>
    <w:rPr>
      <w:rFonts w:ascii="Times New Roman" w:hAnsi="Times New Roman" w:cs="宋体"/>
      <w:szCs w:val="20"/>
    </w:rPr>
  </w:style>
  <w:style w:type="paragraph" w:customStyle="1" w:styleId="afff9">
    <w:name w:val="方案正文"/>
    <w:basedOn w:val="aa"/>
    <w:link w:val="Charff2"/>
    <w:qFormat/>
    <w:rsid w:val="004825FD"/>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4825F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4825FD"/>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4825FD"/>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4825FD"/>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4825FD"/>
    <w:rPr>
      <w:rFonts w:ascii="宋体" w:hAnsi="宋体"/>
      <w:b/>
      <w:sz w:val="36"/>
      <w:szCs w:val="36"/>
    </w:rPr>
  </w:style>
  <w:style w:type="paragraph" w:customStyle="1" w:styleId="afffffffff2">
    <w:name w:val="一级标题"/>
    <w:basedOn w:val="affff5"/>
    <w:link w:val="Charfff0"/>
    <w:qFormat/>
    <w:rsid w:val="004825FD"/>
    <w:pPr>
      <w:spacing w:line="360" w:lineRule="auto"/>
      <w:jc w:val="center"/>
    </w:pPr>
    <w:rPr>
      <w:rFonts w:hAnsi="宋体"/>
      <w:b/>
      <w:sz w:val="36"/>
      <w:szCs w:val="36"/>
    </w:rPr>
  </w:style>
  <w:style w:type="paragraph" w:customStyle="1" w:styleId="Normal1">
    <w:name w:val="Normal"/>
    <w:rsid w:val="004825FD"/>
    <w:pPr>
      <w:widowControl w:val="0"/>
      <w:jc w:val="both"/>
    </w:pPr>
    <w:rPr>
      <w:rFonts w:ascii="Times New Roman" w:eastAsia="宋体" w:hAnsi="Times New Roman" w:cs="Times New Roman"/>
      <w:szCs w:val="20"/>
    </w:rPr>
  </w:style>
  <w:style w:type="paragraph" w:customStyle="1" w:styleId="PlainText">
    <w:name w:val="Plain Text"/>
    <w:basedOn w:val="Normal1"/>
    <w:rsid w:val="004825FD"/>
    <w:pPr>
      <w:widowControl/>
      <w:jc w:val="left"/>
    </w:pPr>
    <w:rPr>
      <w:rFonts w:ascii="宋体" w:hAnsi="Courier New"/>
    </w:rPr>
  </w:style>
  <w:style w:type="paragraph" w:styleId="afffffffff3">
    <w:name w:val="Note Heading"/>
    <w:basedOn w:val="aa"/>
    <w:next w:val="aa"/>
    <w:link w:val="Charfff1"/>
    <w:rsid w:val="004825FD"/>
    <w:pPr>
      <w:jc w:val="center"/>
    </w:pPr>
    <w:rPr>
      <w:rFonts w:ascii="Times New Roman" w:hAnsi="Times New Roman"/>
      <w:szCs w:val="20"/>
    </w:rPr>
  </w:style>
  <w:style w:type="character" w:customStyle="1" w:styleId="Charfff1">
    <w:name w:val="注释标题 Char"/>
    <w:basedOn w:val="ab"/>
    <w:link w:val="afffffffff3"/>
    <w:rsid w:val="004825FD"/>
    <w:rPr>
      <w:rFonts w:ascii="Times New Roman" w:eastAsia="宋体" w:hAnsi="Times New Roman" w:cs="Times New Roman"/>
      <w:szCs w:val="20"/>
    </w:rPr>
  </w:style>
  <w:style w:type="paragraph" w:styleId="3b">
    <w:name w:val="List Bullet 3"/>
    <w:basedOn w:val="aa"/>
    <w:rsid w:val="004825FD"/>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font12-blue-bold1">
    <w:name w:val="font12-blue-bold1"/>
    <w:rsid w:val="004825FD"/>
    <w:rPr>
      <w:b/>
      <w:bCs/>
      <w:color w:val="0249A5"/>
      <w:sz w:val="18"/>
      <w:szCs w:val="18"/>
      <w:u w:val="none"/>
    </w:rPr>
  </w:style>
  <w:style w:type="character" w:customStyle="1" w:styleId="Charfff2">
    <w:name w:val="表正文 Char"/>
    <w:aliases w:val="正文缩进 Char1,正文缩进 Char Char"/>
    <w:rsid w:val="004825FD"/>
    <w:rPr>
      <w:rFonts w:eastAsia="宋体"/>
      <w:kern w:val="2"/>
      <w:sz w:val="24"/>
      <w:lang w:val="en-US" w:eastAsia="zh-CN" w:bidi="ar-SA"/>
    </w:rPr>
  </w:style>
  <w:style w:type="character" w:customStyle="1" w:styleId="160">
    <w:name w:val="16"/>
    <w:rsid w:val="004825FD"/>
    <w:rPr>
      <w:rFonts w:ascii="Times New Roman" w:hAnsi="Times New Roman" w:cs="Times New Roman" w:hint="default"/>
      <w:color w:val="0000FF"/>
      <w:sz w:val="20"/>
      <w:szCs w:val="20"/>
      <w:u w:val="single"/>
    </w:rPr>
  </w:style>
  <w:style w:type="character" w:customStyle="1" w:styleId="black1">
    <w:name w:val="black1"/>
    <w:rsid w:val="004825FD"/>
    <w:rPr>
      <w:rFonts w:ascii="ˎ̥" w:hAnsi="ˎ̥" w:hint="default"/>
      <w:color w:val="333333"/>
      <w:sz w:val="18"/>
      <w:szCs w:val="18"/>
      <w:u w:val="none"/>
    </w:rPr>
  </w:style>
  <w:style w:type="character" w:customStyle="1" w:styleId="SubtitleChar">
    <w:name w:val="Subtitle Char"/>
    <w:locked/>
    <w:rsid w:val="004825FD"/>
    <w:rPr>
      <w:rFonts w:ascii="Calibri Light" w:eastAsia="宋体" w:hAnsi="Calibri Light" w:cs="Times New Roman"/>
      <w:b/>
      <w:bCs/>
      <w:kern w:val="28"/>
      <w:sz w:val="32"/>
      <w:szCs w:val="32"/>
      <w:lang w:eastAsia="en-US"/>
    </w:rPr>
  </w:style>
  <w:style w:type="character" w:customStyle="1" w:styleId="solutioncontent1">
    <w:name w:val="solutioncontent1"/>
    <w:rsid w:val="004825FD"/>
    <w:rPr>
      <w:rFonts w:cs="Times New Roman"/>
      <w:color w:val="333333"/>
      <w:sz w:val="15"/>
      <w:szCs w:val="15"/>
    </w:rPr>
  </w:style>
  <w:style w:type="paragraph" w:customStyle="1" w:styleId="xl57">
    <w:name w:val="xl57"/>
    <w:basedOn w:val="aa"/>
    <w:rsid w:val="004825F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a"/>
    <w:rsid w:val="004825F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rsid w:val="004825FD"/>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a"/>
    <w:rsid w:val="004825FD"/>
    <w:pPr>
      <w:adjustRightInd w:val="0"/>
      <w:spacing w:before="320" w:after="160" w:line="360" w:lineRule="atLeast"/>
      <w:jc w:val="center"/>
    </w:pPr>
    <w:rPr>
      <w:rFonts w:ascii="Arial" w:eastAsia="黑体" w:hAnsi="Times New Roman"/>
      <w:kern w:val="0"/>
      <w:sz w:val="32"/>
      <w:szCs w:val="20"/>
    </w:rPr>
  </w:style>
  <w:style w:type="paragraph" w:customStyle="1" w:styleId="170">
    <w:name w:val="17"/>
    <w:basedOn w:val="aa"/>
    <w:rsid w:val="004825FD"/>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5">
    <w:name w:val="xl45"/>
    <w:basedOn w:val="aa"/>
    <w:rsid w:val="004825F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d">
    <w:name w:val="附录标题1"/>
    <w:basedOn w:val="11"/>
    <w:next w:val="aa"/>
    <w:rsid w:val="004825FD"/>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xl71">
    <w:name w:val="xl7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ffffff4">
    <w:name w:val="缩进正文"/>
    <w:basedOn w:val="aa"/>
    <w:qFormat/>
    <w:rsid w:val="004825FD"/>
    <w:pPr>
      <w:spacing w:beforeLines="25" w:afterLines="25" w:line="360" w:lineRule="auto"/>
      <w:ind w:firstLineChars="200" w:firstLine="480"/>
    </w:pPr>
    <w:rPr>
      <w:rFonts w:ascii="Times New Roman" w:hAnsi="Times New Roman"/>
      <w:sz w:val="24"/>
      <w:szCs w:val="21"/>
    </w:rPr>
  </w:style>
  <w:style w:type="paragraph" w:customStyle="1" w:styleId="xl43">
    <w:name w:val="xl43"/>
    <w:basedOn w:val="aa"/>
    <w:rsid w:val="004825F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fc">
    <w:name w:val="样式 正文文本缩进 + 段前: 2 字符"/>
    <w:basedOn w:val="aa"/>
    <w:rsid w:val="004825FD"/>
    <w:pPr>
      <w:ind w:leftChars="200" w:left="420"/>
      <w:jc w:val="left"/>
    </w:pPr>
    <w:rPr>
      <w:rFonts w:ascii="Times New Roman" w:hAnsi="Times New Roman"/>
      <w:sz w:val="28"/>
      <w:szCs w:val="24"/>
      <w:lang w:eastAsia="zh-TW"/>
    </w:rPr>
  </w:style>
  <w:style w:type="paragraph" w:customStyle="1" w:styleId="afffffffff5">
    <w:name w:val="全文标题"/>
    <w:next w:val="aa"/>
    <w:rsid w:val="004825FD"/>
    <w:pPr>
      <w:jc w:val="center"/>
    </w:pPr>
    <w:rPr>
      <w:rFonts w:ascii="Arial" w:eastAsia="黑体" w:hAnsi="Arial" w:cs="Arial"/>
      <w:bCs/>
      <w:sz w:val="52"/>
      <w:szCs w:val="32"/>
    </w:rPr>
  </w:style>
  <w:style w:type="paragraph" w:customStyle="1" w:styleId="xl38">
    <w:name w:val="xl38"/>
    <w:basedOn w:val="aa"/>
    <w:rsid w:val="004825F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2">
    <w:name w:val="xl3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9">
    <w:name w:val="xl39"/>
    <w:basedOn w:val="aa"/>
    <w:rsid w:val="004825F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fe">
    <w:name w:val="1"/>
    <w:basedOn w:val="aa"/>
    <w:rsid w:val="004825FD"/>
    <w:pPr>
      <w:spacing w:afterLines="50" w:line="360" w:lineRule="auto"/>
    </w:pPr>
    <w:rPr>
      <w:rFonts w:ascii="仿宋_GB2312" w:eastAsia="仿宋_GB2312" w:hAnsi="宋体"/>
      <w:sz w:val="24"/>
      <w:szCs w:val="24"/>
    </w:rPr>
  </w:style>
  <w:style w:type="paragraph" w:customStyle="1" w:styleId="222">
    <w:name w:val="22"/>
    <w:basedOn w:val="aa"/>
    <w:rsid w:val="004825FD"/>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15">
    <w:name w:val="font15"/>
    <w:basedOn w:val="aa"/>
    <w:rsid w:val="004825FD"/>
    <w:pPr>
      <w:widowControl/>
      <w:spacing w:before="100" w:beforeAutospacing="1" w:after="100" w:afterAutospacing="1"/>
      <w:jc w:val="left"/>
    </w:pPr>
    <w:rPr>
      <w:rFonts w:ascii="宋体" w:hAnsi="宋体" w:cs="宋体"/>
      <w:kern w:val="0"/>
      <w:sz w:val="18"/>
      <w:szCs w:val="18"/>
    </w:rPr>
  </w:style>
  <w:style w:type="paragraph" w:customStyle="1" w:styleId="213">
    <w:name w:val="21"/>
    <w:basedOn w:val="aa"/>
    <w:rsid w:val="004825FD"/>
    <w:pPr>
      <w:widowControl/>
      <w:snapToGrid w:val="0"/>
      <w:spacing w:before="100" w:beforeAutospacing="1" w:after="100" w:afterAutospacing="1"/>
    </w:pPr>
    <w:rPr>
      <w:rFonts w:ascii="Times New Roman" w:eastAsia="Arial Unicode MS" w:hAnsi="Times New Roman"/>
      <w:kern w:val="0"/>
      <w:szCs w:val="21"/>
    </w:rPr>
  </w:style>
  <w:style w:type="paragraph" w:customStyle="1" w:styleId="xl42">
    <w:name w:val="xl42"/>
    <w:basedOn w:val="aa"/>
    <w:rsid w:val="004825F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a"/>
    <w:rsid w:val="004825F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a"/>
    <w:rsid w:val="004825F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4">
    <w:name w:val="xl44"/>
    <w:basedOn w:val="aa"/>
    <w:rsid w:val="004825F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6">
    <w:name w:val="四号　首行缩进"/>
    <w:basedOn w:val="aa"/>
    <w:rsid w:val="004825FD"/>
    <w:pPr>
      <w:spacing w:line="360" w:lineRule="auto"/>
    </w:pPr>
    <w:rPr>
      <w:rFonts w:ascii="宋体" w:hAnsi="宋体"/>
      <w:bCs/>
      <w:szCs w:val="21"/>
    </w:rPr>
  </w:style>
  <w:style w:type="paragraph" w:customStyle="1" w:styleId="Char1CharCharCharCharCharCharCharCharChar">
    <w:name w:val="Char1 Char Char Char Char Char Char Char Char Char"/>
    <w:basedOn w:val="aa"/>
    <w:rsid w:val="004825FD"/>
    <w:rPr>
      <w:rFonts w:ascii="Tahoma" w:hAnsi="Tahoma"/>
      <w:sz w:val="24"/>
      <w:szCs w:val="20"/>
    </w:rPr>
  </w:style>
  <w:style w:type="paragraph" w:customStyle="1" w:styleId="afffffffff7">
    <w:name w:val="图例编号"/>
    <w:basedOn w:val="affa"/>
    <w:next w:val="affa"/>
    <w:rsid w:val="004825FD"/>
    <w:pPr>
      <w:spacing w:line="300" w:lineRule="auto"/>
      <w:ind w:firstLineChars="0" w:firstLine="510"/>
    </w:pPr>
    <w:rPr>
      <w:rFonts w:ascii="Times New Roman" w:hAnsi="Times New Roman"/>
      <w:sz w:val="24"/>
      <w:szCs w:val="20"/>
    </w:rPr>
  </w:style>
  <w:style w:type="paragraph" w:customStyle="1" w:styleId="3c">
    <w:name w:val="表格3"/>
    <w:basedOn w:val="aa"/>
    <w:rsid w:val="004825FD"/>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24">
    <w:name w:val="xl2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58">
    <w:name w:val="xl58"/>
    <w:basedOn w:val="aa"/>
    <w:rsid w:val="004825F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ff8">
    <w:name w:val="文档编号"/>
    <w:basedOn w:val="aa"/>
    <w:next w:val="aa"/>
    <w:rsid w:val="004825FD"/>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90">
    <w:name w:val="19"/>
    <w:basedOn w:val="aa"/>
    <w:rsid w:val="004825FD"/>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rsid w:val="004825FD"/>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49">
    <w:name w:val="xl49"/>
    <w:basedOn w:val="aa"/>
    <w:rsid w:val="004825F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6">
    <w:name w:val="xl36"/>
    <w:basedOn w:val="aa"/>
    <w:rsid w:val="004825F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fffffff9">
    <w:name w:val="文字列表"/>
    <w:basedOn w:val="affa"/>
    <w:rsid w:val="004825FD"/>
    <w:pPr>
      <w:spacing w:line="300" w:lineRule="auto"/>
      <w:ind w:firstLineChars="0" w:firstLine="510"/>
    </w:pPr>
    <w:rPr>
      <w:rFonts w:ascii="Times New Roman" w:hAnsi="Times New Roman"/>
      <w:sz w:val="24"/>
      <w:szCs w:val="20"/>
    </w:rPr>
  </w:style>
  <w:style w:type="paragraph" w:customStyle="1" w:styleId="01">
    <w:name w:val="0"/>
    <w:basedOn w:val="aa"/>
    <w:rsid w:val="004825FD"/>
    <w:pPr>
      <w:widowControl/>
      <w:snapToGrid w:val="0"/>
    </w:pPr>
    <w:rPr>
      <w:rFonts w:ascii="Times New Roman" w:eastAsia="Arial Unicode MS" w:hAnsi="Times New Roman"/>
      <w:kern w:val="0"/>
      <w:szCs w:val="21"/>
    </w:rPr>
  </w:style>
  <w:style w:type="paragraph" w:customStyle="1" w:styleId="xl50">
    <w:name w:val="xl50"/>
    <w:basedOn w:val="aa"/>
    <w:rsid w:val="004825F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1">
    <w:name w:val="20"/>
    <w:basedOn w:val="aa"/>
    <w:rsid w:val="004825F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xl55">
    <w:name w:val="xl5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rsid w:val="004825FD"/>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afffffffffa">
    <w:name w:val="一般正文"/>
    <w:basedOn w:val="aa"/>
    <w:rsid w:val="004825FD"/>
    <w:pPr>
      <w:spacing w:line="360" w:lineRule="auto"/>
      <w:ind w:firstLineChars="200" w:firstLine="480"/>
    </w:pPr>
    <w:rPr>
      <w:rFonts w:ascii="Times New Roman" w:hAnsi="Times New Roman" w:cs="宋体"/>
      <w:sz w:val="24"/>
      <w:szCs w:val="20"/>
    </w:rPr>
  </w:style>
  <w:style w:type="paragraph" w:customStyle="1" w:styleId="CharCharCharCharCharCharCharCharCharCharCharCharCharCharCharChar">
    <w:name w:val="Char Char Char Char Char Char Char Char Char Char Char Char Char Char Char Char"/>
    <w:basedOn w:val="aa"/>
    <w:rsid w:val="004825FD"/>
    <w:pPr>
      <w:tabs>
        <w:tab w:val="left" w:pos="360"/>
      </w:tabs>
    </w:pPr>
    <w:rPr>
      <w:rFonts w:ascii="Times New Roman" w:hAnsi="Times New Roman"/>
      <w:sz w:val="24"/>
      <w:szCs w:val="24"/>
    </w:rPr>
  </w:style>
  <w:style w:type="paragraph" w:customStyle="1" w:styleId="xl25">
    <w:name w:val="xl2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b">
    <w:name w:val="点点"/>
    <w:basedOn w:val="aa"/>
    <w:rsid w:val="004825FD"/>
    <w:pPr>
      <w:tabs>
        <w:tab w:val="left" w:pos="360"/>
      </w:tabs>
      <w:spacing w:before="120" w:after="120" w:line="360" w:lineRule="auto"/>
      <w:ind w:firstLine="539"/>
    </w:pPr>
    <w:rPr>
      <w:rFonts w:ascii="Arial Narrow" w:eastAsia="楷体_GB2312" w:hAnsi="Arial Narrow"/>
      <w:sz w:val="24"/>
      <w:szCs w:val="20"/>
    </w:rPr>
  </w:style>
  <w:style w:type="paragraph" w:customStyle="1" w:styleId="xl54">
    <w:name w:val="xl54"/>
    <w:basedOn w:val="aa"/>
    <w:rsid w:val="004825F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rsid w:val="004825F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rsid w:val="004825FD"/>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a"/>
    <w:rsid w:val="004825FD"/>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41">
    <w:name w:val="xl41"/>
    <w:basedOn w:val="aa"/>
    <w:rsid w:val="004825F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a"/>
    <w:rsid w:val="004825F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0">
    <w:name w:val="彩色列表 - 着色 1"/>
    <w:basedOn w:val="aa"/>
    <w:uiPriority w:val="34"/>
    <w:qFormat/>
    <w:rsid w:val="004825FD"/>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47">
    <w:name w:val="xl47"/>
    <w:basedOn w:val="aa"/>
    <w:rsid w:val="004825F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1"/>
    <w:rsid w:val="004825F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a"/>
    <w:rsid w:val="004825F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a"/>
    <w:rsid w:val="004825FD"/>
    <w:pPr>
      <w:widowControl/>
      <w:spacing w:before="240" w:afterLines="50" w:line="360" w:lineRule="auto"/>
      <w:ind w:left="119"/>
      <w:jc w:val="left"/>
    </w:pPr>
    <w:rPr>
      <w:rFonts w:ascii="Arial" w:hAnsi="Arial" w:cs="Arial"/>
      <w:b/>
      <w:bCs/>
      <w:color w:val="99CCCC"/>
      <w:kern w:val="0"/>
      <w:sz w:val="24"/>
      <w:szCs w:val="24"/>
    </w:rPr>
  </w:style>
  <w:style w:type="paragraph" w:customStyle="1" w:styleId="xl29">
    <w:name w:val="xl2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a"/>
    <w:rsid w:val="004825F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rsid w:val="004825F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rsid w:val="004825F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character" w:customStyle="1" w:styleId="hCharChar">
    <w:name w:val="h Char Char"/>
    <w:rsid w:val="004825FD"/>
    <w:rPr>
      <w:kern w:val="2"/>
      <w:sz w:val="18"/>
    </w:rPr>
  </w:style>
  <w:style w:type="character" w:customStyle="1" w:styleId="msoins0">
    <w:name w:val="msoins"/>
    <w:basedOn w:val="ab"/>
    <w:rsid w:val="004825FD"/>
  </w:style>
  <w:style w:type="paragraph" w:customStyle="1" w:styleId="p18">
    <w:name w:val="p18"/>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p17">
    <w:name w:val="p17"/>
    <w:basedOn w:val="aa"/>
    <w:rsid w:val="004825FD"/>
    <w:pPr>
      <w:widowControl/>
    </w:pPr>
    <w:rPr>
      <w:rFonts w:ascii="Times New Roman" w:hAnsi="Times New Roman"/>
      <w:kern w:val="0"/>
      <w:szCs w:val="21"/>
    </w:rPr>
  </w:style>
  <w:style w:type="paragraph" w:customStyle="1" w:styleId="TOC1">
    <w:name w:val="TOC 标题1"/>
    <w:basedOn w:val="11"/>
    <w:next w:val="aa"/>
    <w:uiPriority w:val="39"/>
    <w:unhideWhenUsed/>
    <w:qFormat/>
    <w:rsid w:val="004825FD"/>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1ff">
    <w:name w:val="引用1"/>
    <w:basedOn w:val="aa"/>
    <w:next w:val="aa"/>
    <w:link w:val="Char1f3"/>
    <w:qFormat/>
    <w:rsid w:val="004825FD"/>
    <w:pPr>
      <w:widowControl/>
      <w:spacing w:after="200" w:line="276" w:lineRule="auto"/>
      <w:jc w:val="left"/>
    </w:pPr>
    <w:rPr>
      <w:i/>
      <w:iCs/>
      <w:color w:val="000000"/>
      <w:kern w:val="0"/>
      <w:sz w:val="22"/>
      <w:lang w:eastAsia="en-US" w:bidi="en-US"/>
    </w:rPr>
  </w:style>
  <w:style w:type="character" w:customStyle="1" w:styleId="Char1f3">
    <w:name w:val="引用 Char1"/>
    <w:link w:val="1ff"/>
    <w:locked/>
    <w:rsid w:val="004825FD"/>
    <w:rPr>
      <w:rFonts w:ascii="Calibri" w:eastAsia="宋体" w:hAnsi="Calibri" w:cs="Times New Roman"/>
      <w:i/>
      <w:iCs/>
      <w:color w:val="000000"/>
      <w:kern w:val="0"/>
      <w:sz w:val="22"/>
      <w:lang w:eastAsia="en-US" w:bidi="en-US"/>
    </w:rPr>
  </w:style>
  <w:style w:type="character" w:customStyle="1" w:styleId="Charfff3">
    <w:name w:val="引用 Char"/>
    <w:rsid w:val="004825FD"/>
    <w:rPr>
      <w:i/>
      <w:iCs/>
      <w:color w:val="000000"/>
      <w:kern w:val="2"/>
      <w:sz w:val="21"/>
    </w:rPr>
  </w:style>
  <w:style w:type="paragraph" w:customStyle="1" w:styleId="1ff0">
    <w:name w:val="明显引用1"/>
    <w:basedOn w:val="aa"/>
    <w:next w:val="aa"/>
    <w:link w:val="Char1f4"/>
    <w:qFormat/>
    <w:rsid w:val="004825FD"/>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f4">
    <w:name w:val="明显引用 Char1"/>
    <w:link w:val="1ff0"/>
    <w:locked/>
    <w:rsid w:val="004825FD"/>
    <w:rPr>
      <w:rFonts w:ascii="Calibri" w:eastAsia="宋体" w:hAnsi="Calibri" w:cs="Times New Roman"/>
      <w:b/>
      <w:bCs/>
      <w:i/>
      <w:iCs/>
      <w:color w:val="4F81BD"/>
      <w:kern w:val="0"/>
      <w:sz w:val="22"/>
      <w:lang w:eastAsia="en-US" w:bidi="en-US"/>
    </w:rPr>
  </w:style>
  <w:style w:type="character" w:customStyle="1" w:styleId="Charfff4">
    <w:name w:val="明显引用 Char"/>
    <w:rsid w:val="004825FD"/>
    <w:rPr>
      <w:b/>
      <w:bCs/>
      <w:i/>
      <w:iCs/>
      <w:color w:val="4F81BD"/>
      <w:kern w:val="2"/>
      <w:sz w:val="21"/>
    </w:rPr>
  </w:style>
  <w:style w:type="character" w:customStyle="1" w:styleId="CharCharf7">
    <w:name w:val="+正文 Char Char"/>
    <w:link w:val="CharCharChar3"/>
    <w:locked/>
    <w:rsid w:val="004825FD"/>
    <w:rPr>
      <w:rFonts w:ascii="楷体_GB2312" w:eastAsia="楷体_GB2312"/>
      <w:sz w:val="24"/>
    </w:rPr>
  </w:style>
  <w:style w:type="paragraph" w:customStyle="1" w:styleId="CharCharChar3">
    <w:name w:val="+正文 Char Char Char"/>
    <w:basedOn w:val="aa"/>
    <w:link w:val="CharCharf7"/>
    <w:qFormat/>
    <w:rsid w:val="004825FD"/>
    <w:pPr>
      <w:spacing w:line="360" w:lineRule="auto"/>
      <w:ind w:firstLineChars="200" w:firstLine="200"/>
    </w:pPr>
    <w:rPr>
      <w:rFonts w:ascii="楷体_GB2312" w:eastAsia="楷体_GB2312" w:hAnsiTheme="minorHAnsi" w:cstheme="minorBidi"/>
      <w:sz w:val="24"/>
    </w:rPr>
  </w:style>
  <w:style w:type="character" w:customStyle="1" w:styleId="CharChar2CharCharChar">
    <w:name w:val="+正文 Char Char2 Char Char Char"/>
    <w:link w:val="CharChar2Char"/>
    <w:locked/>
    <w:rsid w:val="004825FD"/>
    <w:rPr>
      <w:rFonts w:ascii="宋体" w:hAnsi="宋体"/>
      <w:sz w:val="24"/>
    </w:rPr>
  </w:style>
  <w:style w:type="paragraph" w:customStyle="1" w:styleId="CharChar2Char">
    <w:name w:val="+正文 Char Char2 Char"/>
    <w:basedOn w:val="aa"/>
    <w:link w:val="CharChar2CharCharChar"/>
    <w:qFormat/>
    <w:rsid w:val="004825FD"/>
    <w:pPr>
      <w:spacing w:line="360" w:lineRule="auto"/>
      <w:ind w:firstLineChars="200" w:firstLine="200"/>
    </w:pPr>
    <w:rPr>
      <w:rFonts w:ascii="宋体" w:eastAsiaTheme="minorEastAsia" w:hAnsi="宋体" w:cstheme="minorBidi"/>
      <w:sz w:val="24"/>
    </w:rPr>
  </w:style>
  <w:style w:type="character" w:customStyle="1" w:styleId="CharChar5CharCharChar">
    <w:name w:val="+正文 Char Char5 Char Char Char"/>
    <w:link w:val="CharChar5Char"/>
    <w:locked/>
    <w:rsid w:val="004825FD"/>
    <w:rPr>
      <w:rFonts w:ascii="宋体" w:hAnsi="宋体"/>
      <w:sz w:val="24"/>
    </w:rPr>
  </w:style>
  <w:style w:type="paragraph" w:customStyle="1" w:styleId="CharChar5Char">
    <w:name w:val="+正文 Char Char5 Char"/>
    <w:basedOn w:val="aa"/>
    <w:link w:val="CharChar5CharCharChar"/>
    <w:qFormat/>
    <w:rsid w:val="004825FD"/>
    <w:pPr>
      <w:spacing w:line="360" w:lineRule="auto"/>
      <w:ind w:firstLineChars="200" w:firstLine="200"/>
    </w:pPr>
    <w:rPr>
      <w:rFonts w:ascii="宋体" w:eastAsiaTheme="minorEastAsia" w:hAnsi="宋体" w:cstheme="minorBidi"/>
      <w:sz w:val="24"/>
    </w:rPr>
  </w:style>
  <w:style w:type="character" w:customStyle="1" w:styleId="CharChar3CharCharCharChar0">
    <w:name w:val="+正文 Char Char3 Char Char Char Char"/>
    <w:link w:val="CharChar3CharChar"/>
    <w:locked/>
    <w:rsid w:val="004825FD"/>
    <w:rPr>
      <w:rFonts w:ascii="宋体" w:hAnsi="宋体"/>
      <w:sz w:val="24"/>
    </w:rPr>
  </w:style>
  <w:style w:type="paragraph" w:customStyle="1" w:styleId="CharChar3CharChar">
    <w:name w:val="+正文 Char Char3 Char Char"/>
    <w:basedOn w:val="aa"/>
    <w:link w:val="CharChar3CharCharCharChar0"/>
    <w:qFormat/>
    <w:rsid w:val="004825FD"/>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locked/>
    <w:rsid w:val="004825FD"/>
    <w:rPr>
      <w:rFonts w:ascii="宋体" w:hAnsi="宋体"/>
    </w:rPr>
  </w:style>
  <w:style w:type="paragraph" w:customStyle="1" w:styleId="1CharCharChar">
    <w:name w:val="+列表1 Char Char Char"/>
    <w:basedOn w:val="aa"/>
    <w:link w:val="1CharCharCharCharChar"/>
    <w:qFormat/>
    <w:rsid w:val="004825FD"/>
    <w:pPr>
      <w:jc w:val="center"/>
    </w:pPr>
    <w:rPr>
      <w:rFonts w:ascii="宋体" w:eastAsiaTheme="minorEastAsia" w:hAnsi="宋体" w:cstheme="minorBidi"/>
    </w:rPr>
  </w:style>
  <w:style w:type="character" w:customStyle="1" w:styleId="Char2CharChar">
    <w:name w:val="+正文 Char2 Char Char"/>
    <w:link w:val="Char24"/>
    <w:locked/>
    <w:rsid w:val="004825FD"/>
    <w:rPr>
      <w:rFonts w:ascii="宋体" w:hAnsi="宋体"/>
      <w:sz w:val="24"/>
    </w:rPr>
  </w:style>
  <w:style w:type="paragraph" w:customStyle="1" w:styleId="Char24">
    <w:name w:val="+正文 Char2"/>
    <w:basedOn w:val="aa"/>
    <w:link w:val="Char2CharChar"/>
    <w:qFormat/>
    <w:rsid w:val="004825FD"/>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7"/>
    <w:locked/>
    <w:rsid w:val="004825FD"/>
    <w:rPr>
      <w:rFonts w:ascii="宋体" w:eastAsia="宋体" w:hAnsi="Times New Roman" w:cs="Times New Roman"/>
      <w:sz w:val="20"/>
      <w:szCs w:val="20"/>
    </w:rPr>
  </w:style>
  <w:style w:type="character" w:customStyle="1" w:styleId="Char41">
    <w:name w:val="+正文 Char4"/>
    <w:link w:val="afffffffffc"/>
    <w:locked/>
    <w:rsid w:val="004825FD"/>
    <w:rPr>
      <w:rFonts w:ascii="宋体" w:hAnsi="宋体"/>
      <w:sz w:val="24"/>
    </w:rPr>
  </w:style>
  <w:style w:type="paragraph" w:customStyle="1" w:styleId="afffffffffc">
    <w:name w:val="+正文"/>
    <w:basedOn w:val="aa"/>
    <w:link w:val="Char41"/>
    <w:qFormat/>
    <w:rsid w:val="004825FD"/>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locked/>
    <w:rsid w:val="004825FD"/>
    <w:rPr>
      <w:rFonts w:ascii="宋体" w:hAnsi="宋体"/>
      <w:sz w:val="24"/>
    </w:rPr>
  </w:style>
  <w:style w:type="paragraph" w:customStyle="1" w:styleId="Char5CharCharChar">
    <w:name w:val="+正文 Char5 Char Char Char"/>
    <w:basedOn w:val="aa"/>
    <w:link w:val="Char5CharCharCharCharChar"/>
    <w:qFormat/>
    <w:rsid w:val="004825FD"/>
    <w:pPr>
      <w:spacing w:line="360" w:lineRule="auto"/>
      <w:ind w:firstLineChars="200" w:firstLine="200"/>
    </w:pPr>
    <w:rPr>
      <w:rFonts w:ascii="宋体" w:eastAsiaTheme="minorEastAsia" w:hAnsi="宋体" w:cstheme="minorBidi"/>
      <w:sz w:val="24"/>
    </w:rPr>
  </w:style>
  <w:style w:type="paragraph" w:customStyle="1" w:styleId="1Char3">
    <w:name w:val="+1. Char"/>
    <w:basedOn w:val="aa"/>
    <w:link w:val="1CharCharChar0"/>
    <w:rsid w:val="004825FD"/>
    <w:rPr>
      <w:rFonts w:ascii="Times New Roman" w:hAnsi="Times New Roman"/>
      <w:szCs w:val="20"/>
    </w:rPr>
  </w:style>
  <w:style w:type="character" w:customStyle="1" w:styleId="1CharCharChar0">
    <w:name w:val="+1. Char Char Char"/>
    <w:link w:val="1Char3"/>
    <w:locked/>
    <w:rsid w:val="004825FD"/>
    <w:rPr>
      <w:rFonts w:ascii="Times New Roman" w:eastAsia="宋体" w:hAnsi="Times New Roman" w:cs="Times New Roman"/>
      <w:szCs w:val="20"/>
    </w:rPr>
  </w:style>
  <w:style w:type="paragraph" w:customStyle="1" w:styleId="afffffffffd">
    <w:name w:val="标准款样式"/>
    <w:basedOn w:val="aa"/>
    <w:link w:val="Charfff5"/>
    <w:rsid w:val="004825FD"/>
    <w:rPr>
      <w:rFonts w:ascii="黑体" w:hAnsi="宋体"/>
      <w:szCs w:val="20"/>
    </w:rPr>
  </w:style>
  <w:style w:type="character" w:customStyle="1" w:styleId="Charfff5">
    <w:name w:val="标准款样式 Char"/>
    <w:link w:val="afffffffffd"/>
    <w:rsid w:val="004825FD"/>
    <w:rPr>
      <w:rFonts w:ascii="黑体" w:eastAsia="宋体" w:hAnsi="宋体" w:cs="Times New Roman"/>
      <w:szCs w:val="20"/>
    </w:rPr>
  </w:style>
  <w:style w:type="paragraph" w:customStyle="1" w:styleId="afffffffffe">
    <w:name w:val="标准次分项"/>
    <w:basedOn w:val="aa"/>
    <w:rsid w:val="004825FD"/>
    <w:pPr>
      <w:jc w:val="left"/>
    </w:pPr>
    <w:rPr>
      <w:rFonts w:ascii="宋体" w:hAnsi="宋体"/>
      <w:szCs w:val="21"/>
    </w:rPr>
  </w:style>
  <w:style w:type="character" w:customStyle="1" w:styleId="Charfff6">
    <w:name w:val="段 Char"/>
    <w:rsid w:val="004825FD"/>
    <w:rPr>
      <w:rFonts w:ascii="宋体"/>
      <w:sz w:val="21"/>
      <w:lang w:val="en-US" w:eastAsia="zh-CN" w:bidi="ar-SA"/>
    </w:rPr>
  </w:style>
  <w:style w:type="character" w:customStyle="1" w:styleId="Char1f5">
    <w:name w:val="注释标题 Char1"/>
    <w:basedOn w:val="ab"/>
    <w:uiPriority w:val="99"/>
    <w:semiHidden/>
    <w:qFormat/>
    <w:rsid w:val="004825FD"/>
  </w:style>
  <w:style w:type="paragraph" w:customStyle="1" w:styleId="-110">
    <w:name w:val="彩色列表 - 着色 11"/>
    <w:basedOn w:val="aa"/>
    <w:uiPriority w:val="34"/>
    <w:qFormat/>
    <w:rsid w:val="004825FD"/>
    <w:pPr>
      <w:autoSpaceDE w:val="0"/>
      <w:autoSpaceDN w:val="0"/>
      <w:adjustRightInd w:val="0"/>
      <w:ind w:firstLineChars="200" w:firstLine="420"/>
      <w:jc w:val="left"/>
      <w:textAlignment w:val="baseline"/>
    </w:pPr>
    <w:rPr>
      <w:rFonts w:ascii="宋体" w:hAnsi="Times New Roman"/>
      <w:kern w:val="0"/>
      <w:sz w:val="34"/>
      <w:szCs w:val="20"/>
    </w:rPr>
  </w:style>
  <w:style w:type="character" w:customStyle="1" w:styleId="navname">
    <w:name w:val="navname"/>
    <w:basedOn w:val="ab"/>
    <w:rsid w:val="004825FD"/>
  </w:style>
  <w:style w:type="table" w:customStyle="1" w:styleId="TableNormal">
    <w:name w:val="Table Normal"/>
    <w:unhideWhenUsed/>
    <w:qFormat/>
    <w:rsid w:val="004825FD"/>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styleId="af7">
    <w:name w:val="FollowedHyperlink"/>
    <w:basedOn w:val="ab"/>
    <w:uiPriority w:val="99"/>
    <w:semiHidden/>
    <w:unhideWhenUsed/>
    <w:rsid w:val="004825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lsdException w:name="page number" w:uiPriority="0"/>
    <w:lsdException w:name="endnote text" w:uiPriority="0"/>
    <w:lsdException w:name="table of authorities"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825FD"/>
    <w:pPr>
      <w:widowControl w:val="0"/>
      <w:jc w:val="both"/>
    </w:pPr>
    <w:rPr>
      <w:rFonts w:ascii="Calibri" w:eastAsia="宋体" w:hAnsi="Calibri" w:cs="Times New Roman"/>
    </w:rPr>
  </w:style>
  <w:style w:type="paragraph" w:styleId="11">
    <w:name w:val="heading 1"/>
    <w:basedOn w:val="aa"/>
    <w:next w:val="aa"/>
    <w:link w:val="1Char"/>
    <w:qFormat/>
    <w:rsid w:val="004825FD"/>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4825FD"/>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4825FD"/>
    <w:pPr>
      <w:keepNext/>
      <w:keepLines/>
      <w:spacing w:before="260" w:after="260" w:line="416" w:lineRule="auto"/>
      <w:outlineLvl w:val="2"/>
    </w:pPr>
    <w:rPr>
      <w:b/>
      <w:bCs/>
      <w:sz w:val="32"/>
      <w:szCs w:val="32"/>
    </w:rPr>
  </w:style>
  <w:style w:type="paragraph" w:styleId="41">
    <w:name w:val="heading 4"/>
    <w:basedOn w:val="aa"/>
    <w:next w:val="aa"/>
    <w:link w:val="4Char"/>
    <w:qFormat/>
    <w:rsid w:val="004825FD"/>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4825FD"/>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4825FD"/>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4825FD"/>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4825FD"/>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4825FD"/>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4825FD"/>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2,Ò³Ã¼ Char1,header odd Char1,En-tête 1.1 Char2,En-tête 1.11 Char2,正文页眉 Char"/>
    <w:basedOn w:val="ab"/>
    <w:link w:val="ae"/>
    <w:rsid w:val="004825FD"/>
    <w:rPr>
      <w:sz w:val="18"/>
      <w:szCs w:val="18"/>
    </w:rPr>
  </w:style>
  <w:style w:type="paragraph" w:styleId="af">
    <w:name w:val="footer"/>
    <w:basedOn w:val="aa"/>
    <w:link w:val="Char0"/>
    <w:unhideWhenUsed/>
    <w:qFormat/>
    <w:rsid w:val="004825FD"/>
    <w:pPr>
      <w:tabs>
        <w:tab w:val="center" w:pos="4153"/>
        <w:tab w:val="right" w:pos="8306"/>
      </w:tabs>
      <w:snapToGrid w:val="0"/>
      <w:jc w:val="left"/>
    </w:pPr>
    <w:rPr>
      <w:sz w:val="18"/>
      <w:szCs w:val="18"/>
    </w:rPr>
  </w:style>
  <w:style w:type="character" w:customStyle="1" w:styleId="Char0">
    <w:name w:val="页脚 Char"/>
    <w:aliases w:val="Footer-Even Char,封面 Char"/>
    <w:basedOn w:val="ab"/>
    <w:link w:val="af"/>
    <w:uiPriority w:val="99"/>
    <w:rsid w:val="004825FD"/>
    <w:rPr>
      <w:sz w:val="18"/>
      <w:szCs w:val="18"/>
    </w:rPr>
  </w:style>
  <w:style w:type="character" w:customStyle="1" w:styleId="1Char">
    <w:name w:val="标题 1 Char"/>
    <w:basedOn w:val="ab"/>
    <w:link w:val="11"/>
    <w:rsid w:val="004825FD"/>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rsid w:val="004825FD"/>
    <w:rPr>
      <w:rFonts w:asciiTheme="majorHAnsi" w:eastAsiaTheme="majorEastAsia" w:hAnsiTheme="majorHAnsi" w:cstheme="majorBidi"/>
      <w:b/>
      <w:bCs/>
      <w:sz w:val="32"/>
      <w:szCs w:val="32"/>
    </w:rPr>
  </w:style>
  <w:style w:type="character" w:customStyle="1" w:styleId="3Char">
    <w:name w:val="标题 3 Char"/>
    <w:basedOn w:val="ab"/>
    <w:link w:val="30"/>
    <w:qFormat/>
    <w:rsid w:val="004825FD"/>
    <w:rPr>
      <w:rFonts w:ascii="Calibri" w:eastAsia="宋体" w:hAnsi="Calibri" w:cs="Times New Roman"/>
      <w:b/>
      <w:bCs/>
      <w:sz w:val="32"/>
      <w:szCs w:val="32"/>
    </w:rPr>
  </w:style>
  <w:style w:type="character" w:customStyle="1" w:styleId="4Char">
    <w:name w:val="标题 4 Char"/>
    <w:basedOn w:val="ab"/>
    <w:link w:val="41"/>
    <w:rsid w:val="004825FD"/>
    <w:rPr>
      <w:rFonts w:ascii="Arial" w:eastAsia="黑体" w:hAnsi="Arial" w:cs="Times New Roman"/>
      <w:b/>
      <w:bCs/>
      <w:sz w:val="28"/>
      <w:szCs w:val="28"/>
    </w:rPr>
  </w:style>
  <w:style w:type="character" w:customStyle="1" w:styleId="5Char">
    <w:name w:val="标题 5 Char"/>
    <w:basedOn w:val="ab"/>
    <w:link w:val="51"/>
    <w:qFormat/>
    <w:rsid w:val="004825FD"/>
    <w:rPr>
      <w:rFonts w:ascii="Calibri" w:eastAsia="宋体" w:hAnsi="Calibri" w:cs="Times New Roman"/>
      <w:b/>
      <w:bCs/>
      <w:sz w:val="28"/>
      <w:szCs w:val="28"/>
      <w:lang w:val="x-none" w:eastAsia="x-none"/>
    </w:rPr>
  </w:style>
  <w:style w:type="character" w:customStyle="1" w:styleId="6Char">
    <w:name w:val="标题 6 Char"/>
    <w:basedOn w:val="ab"/>
    <w:link w:val="6"/>
    <w:rsid w:val="004825FD"/>
    <w:rPr>
      <w:rFonts w:ascii="Arial" w:eastAsia="黑体" w:hAnsi="Arial" w:cs="Times New Roman"/>
      <w:b/>
      <w:bCs/>
      <w:sz w:val="24"/>
      <w:szCs w:val="24"/>
    </w:rPr>
  </w:style>
  <w:style w:type="character" w:customStyle="1" w:styleId="7Char">
    <w:name w:val="标题 7 Char"/>
    <w:basedOn w:val="ab"/>
    <w:link w:val="7"/>
    <w:rsid w:val="004825FD"/>
    <w:rPr>
      <w:rFonts w:ascii="Calibri" w:eastAsia="宋体" w:hAnsi="Calibri" w:cs="Times New Roman"/>
      <w:b/>
      <w:bCs/>
      <w:sz w:val="24"/>
      <w:szCs w:val="24"/>
    </w:rPr>
  </w:style>
  <w:style w:type="character" w:customStyle="1" w:styleId="8Char">
    <w:name w:val="标题 8 Char"/>
    <w:basedOn w:val="ab"/>
    <w:link w:val="8"/>
    <w:rsid w:val="004825FD"/>
    <w:rPr>
      <w:rFonts w:ascii="Cambria" w:eastAsia="宋体" w:hAnsi="Cambria" w:cs="Times New Roman"/>
      <w:sz w:val="24"/>
      <w:szCs w:val="24"/>
    </w:rPr>
  </w:style>
  <w:style w:type="character" w:customStyle="1" w:styleId="9Char">
    <w:name w:val="标题 9 Char"/>
    <w:basedOn w:val="ab"/>
    <w:link w:val="9"/>
    <w:rsid w:val="004825FD"/>
    <w:rPr>
      <w:rFonts w:ascii="Cambria" w:eastAsia="宋体" w:hAnsi="Cambria" w:cs="Times New Roman"/>
      <w:szCs w:val="21"/>
    </w:rPr>
  </w:style>
  <w:style w:type="character" w:styleId="af0">
    <w:name w:val="footnote reference"/>
    <w:uiPriority w:val="99"/>
    <w:unhideWhenUsed/>
    <w:rsid w:val="004825FD"/>
    <w:rPr>
      <w:vertAlign w:val="superscript"/>
    </w:rPr>
  </w:style>
  <w:style w:type="character" w:styleId="af1">
    <w:name w:val="Emphasis"/>
    <w:qFormat/>
    <w:rsid w:val="004825FD"/>
    <w:rPr>
      <w:b w:val="0"/>
      <w:bCs w:val="0"/>
      <w:i w:val="0"/>
      <w:iCs w:val="0"/>
      <w:color w:val="CC0033"/>
    </w:rPr>
  </w:style>
  <w:style w:type="character" w:styleId="af2">
    <w:name w:val="annotation reference"/>
    <w:uiPriority w:val="99"/>
    <w:rsid w:val="004825FD"/>
    <w:rPr>
      <w:sz w:val="21"/>
      <w:szCs w:val="21"/>
    </w:rPr>
  </w:style>
  <w:style w:type="character" w:styleId="af3">
    <w:name w:val="page number"/>
    <w:basedOn w:val="ab"/>
    <w:rsid w:val="004825FD"/>
  </w:style>
  <w:style w:type="character" w:styleId="af4">
    <w:name w:val="Strong"/>
    <w:uiPriority w:val="22"/>
    <w:qFormat/>
    <w:rsid w:val="004825FD"/>
    <w:rPr>
      <w:b/>
      <w:bCs/>
    </w:rPr>
  </w:style>
  <w:style w:type="character" w:styleId="af5">
    <w:name w:val="Hyperlink"/>
    <w:aliases w:val="超级链接"/>
    <w:uiPriority w:val="99"/>
    <w:qFormat/>
    <w:rsid w:val="004825FD"/>
    <w:rPr>
      <w:color w:val="0000FF"/>
      <w:u w:val="single"/>
    </w:rPr>
  </w:style>
  <w:style w:type="paragraph" w:styleId="af6">
    <w:next w:val="af7"/>
    <w:rsid w:val="004825FD"/>
    <w:pPr>
      <w:widowControl w:val="0"/>
      <w:jc w:val="both"/>
    </w:pPr>
    <w:rPr>
      <w:rFonts w:ascii="Calibri" w:eastAsia="宋体" w:hAnsi="Calibri" w:cs="Times New Roman"/>
    </w:rPr>
  </w:style>
  <w:style w:type="character" w:customStyle="1" w:styleId="ca-8">
    <w:name w:val="ca-8"/>
    <w:basedOn w:val="ab"/>
    <w:rsid w:val="004825FD"/>
  </w:style>
  <w:style w:type="character" w:customStyle="1" w:styleId="Char1">
    <w:name w:val="题注 Char"/>
    <w:link w:val="af8"/>
    <w:rsid w:val="004825FD"/>
    <w:rPr>
      <w:rFonts w:ascii="Arial" w:eastAsia="黑体" w:hAnsi="Arial" w:cs="Arial"/>
    </w:rPr>
  </w:style>
  <w:style w:type="character" w:customStyle="1" w:styleId="2CharChar">
    <w:name w:val="正文2 Char Char"/>
    <w:link w:val="22"/>
    <w:rsid w:val="004825FD"/>
    <w:rPr>
      <w:rFonts w:ascii="Times New Roman" w:hAnsi="Times New Roman"/>
      <w:sz w:val="24"/>
    </w:rPr>
  </w:style>
  <w:style w:type="character" w:customStyle="1" w:styleId="Char2">
    <w:name w:val="新昌正文 Char"/>
    <w:link w:val="af9"/>
    <w:rsid w:val="004825FD"/>
    <w:rPr>
      <w:rFonts w:ascii="Times New Roman" w:hAnsi="宋体"/>
      <w:sz w:val="24"/>
      <w:szCs w:val="24"/>
    </w:rPr>
  </w:style>
  <w:style w:type="character" w:customStyle="1" w:styleId="085CharChar">
    <w:name w:val="样式 首行缩进:  0.85 厘米 Char Char"/>
    <w:rsid w:val="004825FD"/>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4825FD"/>
    <w:rPr>
      <w:rFonts w:eastAsia="宋体"/>
      <w:kern w:val="2"/>
      <w:sz w:val="24"/>
      <w:lang w:val="en-US" w:eastAsia="zh-CN"/>
    </w:rPr>
  </w:style>
  <w:style w:type="character" w:customStyle="1" w:styleId="AC0">
    <w:name w:val="A C"/>
    <w:rsid w:val="004825FD"/>
    <w:rPr>
      <w:rFonts w:ascii="仿宋_GB2312"/>
      <w:bCs/>
      <w:iCs/>
      <w:sz w:val="24"/>
    </w:rPr>
  </w:style>
  <w:style w:type="character" w:customStyle="1" w:styleId="Char11">
    <w:name w:val="大汉方案正文 Char1"/>
    <w:link w:val="afa"/>
    <w:rsid w:val="004825FD"/>
    <w:rPr>
      <w:rFonts w:ascii="Arial" w:eastAsia="宋体" w:hAnsi="Arial"/>
      <w:sz w:val="24"/>
      <w:szCs w:val="24"/>
    </w:rPr>
  </w:style>
  <w:style w:type="character" w:customStyle="1" w:styleId="1CharChar">
    <w:name w:val="正 文 1 Char Char"/>
    <w:rsid w:val="004825FD"/>
    <w:rPr>
      <w:rFonts w:ascii="宋体" w:eastAsia="宋体" w:hAnsi="Courier New"/>
      <w:kern w:val="2"/>
      <w:sz w:val="21"/>
      <w:lang w:val="en-US" w:eastAsia="zh-CN" w:bidi="ar-SA"/>
    </w:rPr>
  </w:style>
  <w:style w:type="character" w:customStyle="1" w:styleId="CharChar6">
    <w:name w:val="Char Char6"/>
    <w:rsid w:val="004825FD"/>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4825FD"/>
    <w:rPr>
      <w:rFonts w:cs="Times New Roman"/>
      <w:b/>
      <w:bCs/>
      <w:kern w:val="44"/>
      <w:sz w:val="44"/>
      <w:szCs w:val="44"/>
    </w:rPr>
  </w:style>
  <w:style w:type="character" w:customStyle="1" w:styleId="Char3">
    <w:name w:val="仙居正文 Char"/>
    <w:link w:val="afb"/>
    <w:rsid w:val="004825FD"/>
    <w:rPr>
      <w:rFonts w:ascii="宋体" w:hAnsi="宋体"/>
      <w:sz w:val="24"/>
      <w:szCs w:val="24"/>
    </w:rPr>
  </w:style>
  <w:style w:type="character" w:customStyle="1" w:styleId="tw4winJump">
    <w:name w:val="tw4winJump"/>
    <w:rsid w:val="004825FD"/>
    <w:rPr>
      <w:rFonts w:ascii="Courier New" w:hAnsi="Courier New"/>
      <w:color w:val="008080"/>
    </w:rPr>
  </w:style>
  <w:style w:type="character" w:customStyle="1" w:styleId="unnamed1">
    <w:name w:val="unnamed1"/>
    <w:basedOn w:val="ab"/>
    <w:rsid w:val="004825FD"/>
  </w:style>
  <w:style w:type="character" w:customStyle="1" w:styleId="-Char">
    <w:name w:val="样式(-) Char"/>
    <w:link w:val="-"/>
    <w:locked/>
    <w:rsid w:val="004825FD"/>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4825FD"/>
    <w:rPr>
      <w:rFonts w:eastAsia="宋体"/>
      <w:kern w:val="2"/>
      <w:sz w:val="21"/>
      <w:lang w:val="en-US" w:eastAsia="zh-CN" w:bidi="ar-SA"/>
    </w:rPr>
  </w:style>
  <w:style w:type="character" w:customStyle="1" w:styleId="CharChar">
    <w:name w:val="表格中文字 Char Char"/>
    <w:rsid w:val="004825FD"/>
    <w:rPr>
      <w:rFonts w:ascii="新宋体" w:eastAsia="新宋体" w:hAnsi="新宋体"/>
      <w:sz w:val="24"/>
      <w:szCs w:val="24"/>
      <w:lang w:bidi="ar-SA"/>
    </w:rPr>
  </w:style>
  <w:style w:type="character" w:customStyle="1" w:styleId="Char4">
    <w:name w:val="称呼 Char"/>
    <w:link w:val="afc"/>
    <w:rsid w:val="004825FD"/>
    <w:rPr>
      <w:rFonts w:ascii="宋体" w:hAnsi="Times New Roman"/>
      <w:b/>
      <w:sz w:val="28"/>
    </w:rPr>
  </w:style>
  <w:style w:type="character" w:customStyle="1" w:styleId="Char5">
    <w:name w:val="文档结构图 Char"/>
    <w:link w:val="afd"/>
    <w:rsid w:val="004825FD"/>
    <w:rPr>
      <w:rFonts w:ascii="宋体"/>
      <w:sz w:val="18"/>
      <w:szCs w:val="18"/>
    </w:rPr>
  </w:style>
  <w:style w:type="character" w:customStyle="1" w:styleId="ca-7">
    <w:name w:val="ca-7"/>
    <w:basedOn w:val="ab"/>
    <w:rsid w:val="004825FD"/>
  </w:style>
  <w:style w:type="character" w:customStyle="1" w:styleId="afe">
    <w:name w:val="公司一级标题"/>
    <w:rsid w:val="004825FD"/>
    <w:rPr>
      <w:rFonts w:ascii="黑体" w:eastAsia="黑体" w:hAnsi="黑体"/>
      <w:color w:val="333300"/>
      <w:sz w:val="30"/>
    </w:rPr>
  </w:style>
  <w:style w:type="character" w:customStyle="1" w:styleId="aChar">
    <w:name w:val="a Char"/>
    <w:link w:val="aff"/>
    <w:rsid w:val="004825FD"/>
    <w:rPr>
      <w:rFonts w:ascii="宋体" w:eastAsia="仿宋_GB2312" w:hAnsi="宋体"/>
      <w:sz w:val="24"/>
    </w:rPr>
  </w:style>
  <w:style w:type="character" w:customStyle="1" w:styleId="headline-content2">
    <w:name w:val="headline-content2"/>
    <w:basedOn w:val="ab"/>
    <w:rsid w:val="004825FD"/>
  </w:style>
  <w:style w:type="character" w:customStyle="1" w:styleId="HTMLChar">
    <w:name w:val="HTML 预设格式 Char"/>
    <w:link w:val="HTML"/>
    <w:rsid w:val="004825FD"/>
    <w:rPr>
      <w:rFonts w:ascii="Courier New" w:hAnsi="Courier New" w:cs="Courier New"/>
    </w:rPr>
  </w:style>
  <w:style w:type="character" w:customStyle="1" w:styleId="tw4winTerm">
    <w:name w:val="tw4winTerm"/>
    <w:rsid w:val="004825FD"/>
    <w:rPr>
      <w:color w:val="0000FF"/>
    </w:rPr>
  </w:style>
  <w:style w:type="character" w:customStyle="1" w:styleId="2Char0">
    <w:name w:val="正文样式_首行缩进2字符 Char"/>
    <w:link w:val="23"/>
    <w:rsid w:val="004825FD"/>
    <w:rPr>
      <w:sz w:val="24"/>
      <w:szCs w:val="24"/>
    </w:rPr>
  </w:style>
  <w:style w:type="character" w:customStyle="1" w:styleId="4CharChar">
    <w:name w:val="正文4 Char Char"/>
    <w:rsid w:val="004825FD"/>
    <w:rPr>
      <w:rFonts w:ascii="Calibri" w:eastAsia="宋体" w:hAnsi="Calibri"/>
      <w:kern w:val="2"/>
      <w:sz w:val="24"/>
      <w:szCs w:val="24"/>
      <w:lang w:bidi="ar-SA"/>
    </w:rPr>
  </w:style>
  <w:style w:type="character" w:customStyle="1" w:styleId="BodyText2CharChar">
    <w:name w:val="BodyText 2 Char Char"/>
    <w:link w:val="BodyText2"/>
    <w:rsid w:val="004825FD"/>
    <w:rPr>
      <w:snapToGrid w:val="0"/>
      <w:sz w:val="24"/>
    </w:rPr>
  </w:style>
  <w:style w:type="character" w:customStyle="1" w:styleId="tw4winInternal">
    <w:name w:val="tw4winInternal"/>
    <w:rsid w:val="004825FD"/>
    <w:rPr>
      <w:rFonts w:ascii="Courier New" w:hAnsi="Courier New"/>
      <w:color w:val="FF0000"/>
    </w:rPr>
  </w:style>
  <w:style w:type="character" w:customStyle="1" w:styleId="ZChar">
    <w:name w:val="Z图表 Char"/>
    <w:link w:val="Z"/>
    <w:rsid w:val="004825FD"/>
    <w:rPr>
      <w:rFonts w:ascii="Times New Roman" w:eastAsia="黑体" w:hAnsi="Times New Roman"/>
      <w:sz w:val="24"/>
      <w:szCs w:val="24"/>
    </w:rPr>
  </w:style>
  <w:style w:type="character" w:customStyle="1" w:styleId="4-dyfChar">
    <w:name w:val="标题4-dyf Char"/>
    <w:link w:val="4-dyf"/>
    <w:rsid w:val="004825FD"/>
    <w:rPr>
      <w:rFonts w:ascii="Cambria" w:eastAsia="宋体" w:hAnsi="Cambria"/>
      <w:b/>
      <w:bCs/>
      <w:color w:val="000000"/>
      <w:szCs w:val="21"/>
    </w:rPr>
  </w:style>
  <w:style w:type="character" w:customStyle="1" w:styleId="Char6">
    <w:name w:val="无间隔 Char"/>
    <w:link w:val="12"/>
    <w:rsid w:val="004825FD"/>
    <w:rPr>
      <w:rFonts w:ascii="Times New Roman" w:eastAsia="Times New Roman" w:hAnsi="Times New Roman"/>
      <w:sz w:val="22"/>
    </w:rPr>
  </w:style>
  <w:style w:type="character" w:customStyle="1" w:styleId="ZJGISChar">
    <w:name w:val="ZJGIS图表 Char"/>
    <w:link w:val="ZJGIS"/>
    <w:rsid w:val="004825FD"/>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4825FD"/>
    <w:rPr>
      <w:rFonts w:eastAsia="隶书"/>
      <w:b/>
      <w:bCs/>
      <w:sz w:val="36"/>
      <w:szCs w:val="36"/>
      <w:lang w:val="en-US" w:eastAsia="zh-CN" w:bidi="ar-SA"/>
    </w:rPr>
  </w:style>
  <w:style w:type="character" w:customStyle="1" w:styleId="info4">
    <w:name w:val="info4"/>
    <w:basedOn w:val="ab"/>
    <w:rsid w:val="004825FD"/>
  </w:style>
  <w:style w:type="character" w:customStyle="1" w:styleId="content">
    <w:name w:val="content"/>
    <w:basedOn w:val="ab"/>
    <w:rsid w:val="004825FD"/>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4825FD"/>
    <w:rPr>
      <w:rFonts w:ascii="宋体" w:eastAsia="宋体" w:hAnsi="Courier New"/>
      <w:sz w:val="21"/>
      <w:lang w:val="en-US" w:eastAsia="zh-CN" w:bidi="ar-SA"/>
    </w:rPr>
  </w:style>
  <w:style w:type="character" w:customStyle="1" w:styleId="1CharChar0">
    <w:name w:val="列表1 Char Char"/>
    <w:link w:val="13"/>
    <w:rsid w:val="004825FD"/>
    <w:rPr>
      <w:rFonts w:ascii="Century" w:hAnsi="Century"/>
      <w:szCs w:val="21"/>
    </w:rPr>
  </w:style>
  <w:style w:type="character" w:customStyle="1" w:styleId="Head2">
    <w:name w:val="Head 2"/>
    <w:aliases w:val="Level 2 Head,2.标题 2,Fab-2"/>
    <w:rsid w:val="004825FD"/>
    <w:rPr>
      <w:rFonts w:ascii="仿宋_GB2312"/>
      <w:bCs/>
      <w:iCs/>
      <w:sz w:val="24"/>
    </w:rPr>
  </w:style>
  <w:style w:type="character" w:customStyle="1" w:styleId="ZJChar">
    <w:name w:val="ZJ正文 Char"/>
    <w:link w:val="ZJ"/>
    <w:rsid w:val="004825FD"/>
    <w:rPr>
      <w:rFonts w:ascii="Times New Roman" w:hAnsi="Times New Roman"/>
      <w:sz w:val="24"/>
      <w:szCs w:val="24"/>
    </w:rPr>
  </w:style>
  <w:style w:type="character" w:customStyle="1" w:styleId="ttag">
    <w:name w:val="t_tag"/>
    <w:basedOn w:val="ab"/>
    <w:rsid w:val="004825FD"/>
  </w:style>
  <w:style w:type="character" w:customStyle="1" w:styleId="p71">
    <w:name w:val="p71"/>
    <w:rsid w:val="004825FD"/>
    <w:rPr>
      <w:sz w:val="21"/>
    </w:rPr>
  </w:style>
  <w:style w:type="character" w:customStyle="1" w:styleId="Char12">
    <w:name w:val="文档结构图 Char1"/>
    <w:rsid w:val="004825FD"/>
    <w:rPr>
      <w:rFonts w:ascii="宋体" w:eastAsia="宋体" w:hAnsi="Courier New"/>
      <w:sz w:val="21"/>
      <w:lang w:val="en-US" w:eastAsia="zh-CN" w:bidi="ar-SA"/>
    </w:rPr>
  </w:style>
  <w:style w:type="character" w:customStyle="1" w:styleId="aff0">
    <w:name w:val="样式 小四"/>
    <w:rsid w:val="004825FD"/>
    <w:rPr>
      <w:sz w:val="21"/>
    </w:rPr>
  </w:style>
  <w:style w:type="character" w:customStyle="1" w:styleId="CharChar0">
    <w:name w:val="页眉 Char Char"/>
    <w:rsid w:val="004825FD"/>
    <w:rPr>
      <w:kern w:val="2"/>
      <w:sz w:val="18"/>
      <w:szCs w:val="18"/>
      <w:lang w:bidi="ar-SA"/>
    </w:rPr>
  </w:style>
  <w:style w:type="character" w:customStyle="1" w:styleId="font9blackline14">
    <w:name w:val="font9_black_line14"/>
    <w:basedOn w:val="ab"/>
    <w:rsid w:val="004825FD"/>
  </w:style>
  <w:style w:type="character" w:customStyle="1" w:styleId="Char7">
    <w:name w:val="粘贴正文 Char"/>
    <w:link w:val="aff1"/>
    <w:rsid w:val="004825FD"/>
    <w:rPr>
      <w:rFonts w:ascii="Times New Roman" w:hAnsi="Times New Roman"/>
      <w:sz w:val="24"/>
      <w:szCs w:val="21"/>
    </w:rPr>
  </w:style>
  <w:style w:type="character" w:customStyle="1" w:styleId="tpccontent1">
    <w:name w:val="tpc_content1"/>
    <w:rsid w:val="004825FD"/>
    <w:rPr>
      <w:sz w:val="20"/>
      <w:szCs w:val="20"/>
    </w:rPr>
  </w:style>
  <w:style w:type="character" w:customStyle="1" w:styleId="CharChar7">
    <w:name w:val="Char Char7"/>
    <w:rsid w:val="004825FD"/>
    <w:rPr>
      <w:rFonts w:eastAsia="宋体"/>
      <w:b/>
      <w:kern w:val="2"/>
      <w:sz w:val="32"/>
      <w:lang w:bidi="ar-SA"/>
    </w:rPr>
  </w:style>
  <w:style w:type="character" w:customStyle="1" w:styleId="Heading2Char">
    <w:name w:val="Heading 2 Char"/>
    <w:rsid w:val="004825FD"/>
    <w:rPr>
      <w:rFonts w:ascii="Cambria" w:eastAsia="宋体" w:hAnsi="Cambria" w:cs="Cambria"/>
      <w:b/>
      <w:bCs/>
      <w:sz w:val="32"/>
      <w:szCs w:val="32"/>
      <w:lang w:val="en-US" w:eastAsia="zh-CN" w:bidi="ar-SA"/>
    </w:rPr>
  </w:style>
  <w:style w:type="character" w:customStyle="1" w:styleId="maywed421">
    <w:name w:val="maywed421"/>
    <w:rsid w:val="004825FD"/>
    <w:rPr>
      <w:strike w:val="0"/>
      <w:dstrike w:val="0"/>
      <w:color w:val="366FB6"/>
      <w:u w:val="none"/>
    </w:rPr>
  </w:style>
  <w:style w:type="character" w:customStyle="1" w:styleId="Char8">
    <w:name w:val="表格抬头 Char"/>
    <w:link w:val="aff2"/>
    <w:locked/>
    <w:rsid w:val="004825FD"/>
    <w:rPr>
      <w:rFonts w:ascii="黑体" w:eastAsia="黑体"/>
      <w:b/>
    </w:rPr>
  </w:style>
  <w:style w:type="character" w:customStyle="1" w:styleId="greyfont1">
    <w:name w:val="greyfont1"/>
    <w:rsid w:val="004825FD"/>
    <w:rPr>
      <w:b/>
      <w:bCs/>
      <w:color w:val="666666"/>
    </w:rPr>
  </w:style>
  <w:style w:type="character" w:customStyle="1" w:styleId="pt91">
    <w:name w:val="pt91"/>
    <w:rsid w:val="004825FD"/>
    <w:rPr>
      <w:rFonts w:hint="default"/>
      <w:spacing w:val="240"/>
      <w:sz w:val="18"/>
      <w:szCs w:val="18"/>
    </w:rPr>
  </w:style>
  <w:style w:type="character" w:customStyle="1" w:styleId="title14">
    <w:name w:val="title14"/>
    <w:basedOn w:val="ab"/>
    <w:rsid w:val="004825FD"/>
  </w:style>
  <w:style w:type="character" w:customStyle="1" w:styleId="410">
    <w:name w:val="样式41"/>
    <w:rsid w:val="004825FD"/>
    <w:rPr>
      <w:color w:val="3366CC"/>
      <w:sz w:val="21"/>
      <w:szCs w:val="21"/>
    </w:rPr>
  </w:style>
  <w:style w:type="character" w:customStyle="1" w:styleId="sChar">
    <w:name w:val="正文s Char"/>
    <w:link w:val="s"/>
    <w:rsid w:val="004825FD"/>
    <w:rPr>
      <w:rFonts w:ascii="Arial" w:hAnsi="Arial"/>
    </w:rPr>
  </w:style>
  <w:style w:type="character" w:customStyle="1" w:styleId="-3Char1">
    <w:name w:val="浅色网格 - 强调文字颜色 3 Char1"/>
    <w:link w:val="-31"/>
    <w:rsid w:val="004825FD"/>
    <w:rPr>
      <w:rFonts w:eastAsia="宋体"/>
      <w:szCs w:val="24"/>
    </w:rPr>
  </w:style>
  <w:style w:type="character" w:customStyle="1" w:styleId="b1101bChar">
    <w:name w:val="b11_01b Char"/>
    <w:link w:val="b1101b"/>
    <w:rsid w:val="004825FD"/>
    <w:rPr>
      <w:rFonts w:ascii="Verdana" w:eastAsia="宋体" w:hAnsi="Verdana"/>
      <w:b/>
      <w:bCs/>
      <w:color w:val="4A82CA"/>
      <w:sz w:val="17"/>
      <w:szCs w:val="17"/>
    </w:rPr>
  </w:style>
  <w:style w:type="character" w:customStyle="1" w:styleId="Char9">
    <w:name w:val="列出段落 Char"/>
    <w:link w:val="aff3"/>
    <w:rsid w:val="004825FD"/>
  </w:style>
  <w:style w:type="character" w:customStyle="1" w:styleId="para">
    <w:name w:val="para"/>
    <w:basedOn w:val="ab"/>
    <w:rsid w:val="004825FD"/>
  </w:style>
  <w:style w:type="character" w:customStyle="1" w:styleId="1CharChar1">
    <w:name w:val="文档正文1 Char Char"/>
    <w:rsid w:val="004825FD"/>
    <w:rPr>
      <w:rFonts w:ascii="仿宋_GB2312" w:eastAsia="仿宋_GB2312" w:hAnsi="仿宋"/>
      <w:kern w:val="2"/>
      <w:sz w:val="30"/>
      <w:szCs w:val="30"/>
      <w:lang w:bidi="ar-SA"/>
    </w:rPr>
  </w:style>
  <w:style w:type="character" w:customStyle="1" w:styleId="Chara">
    <w:name w:val="脚注文本 Char"/>
    <w:link w:val="aff4"/>
    <w:rsid w:val="004825FD"/>
    <w:rPr>
      <w:sz w:val="18"/>
      <w:szCs w:val="18"/>
    </w:rPr>
  </w:style>
  <w:style w:type="character" w:customStyle="1" w:styleId="Charb">
    <w:name w:val="加重文字 Char"/>
    <w:link w:val="aff5"/>
    <w:locked/>
    <w:rsid w:val="004825FD"/>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4825FD"/>
    <w:rPr>
      <w:rFonts w:eastAsia="隶书"/>
      <w:b/>
      <w:bCs/>
      <w:sz w:val="36"/>
      <w:szCs w:val="36"/>
      <w:lang w:val="en-US" w:eastAsia="zh-CN" w:bidi="ar-SA"/>
    </w:rPr>
  </w:style>
  <w:style w:type="character" w:customStyle="1" w:styleId="Charc">
    <w:name w:val="尾注文本 Char"/>
    <w:link w:val="a2"/>
    <w:rsid w:val="004825FD"/>
    <w:rPr>
      <w:rFonts w:ascii="宋体" w:eastAsia="宋体"/>
      <w:snapToGrid w:val="0"/>
    </w:rPr>
  </w:style>
  <w:style w:type="character" w:customStyle="1" w:styleId="style181">
    <w:name w:val="style181"/>
    <w:rsid w:val="004825FD"/>
    <w:rPr>
      <w:rFonts w:ascii="Arial" w:hAnsi="Arial" w:cs="Arial" w:hint="default"/>
      <w:color w:val="000000"/>
      <w:sz w:val="18"/>
      <w:szCs w:val="18"/>
    </w:rPr>
  </w:style>
  <w:style w:type="character" w:customStyle="1" w:styleId="Char21">
    <w:name w:val="吉奥正文 Char2"/>
    <w:link w:val="aff6"/>
    <w:rsid w:val="004825FD"/>
    <w:rPr>
      <w:rFonts w:ascii="Times New Roman" w:eastAsia="仿宋_GB2312" w:hAnsi="Times New Roman"/>
      <w:sz w:val="24"/>
    </w:rPr>
  </w:style>
  <w:style w:type="character" w:customStyle="1" w:styleId="flname7">
    <w:name w:val="flname7"/>
    <w:basedOn w:val="ab"/>
    <w:rsid w:val="004825FD"/>
  </w:style>
  <w:style w:type="character" w:customStyle="1" w:styleId="headeroddCharChar1">
    <w:name w:val="header odd Char Char1"/>
    <w:rsid w:val="004825FD"/>
    <w:rPr>
      <w:rFonts w:eastAsia="宋体"/>
      <w:kern w:val="2"/>
      <w:sz w:val="18"/>
      <w:szCs w:val="18"/>
      <w:lang w:val="en-US" w:eastAsia="zh-CN" w:bidi="ar-SA"/>
    </w:rPr>
  </w:style>
  <w:style w:type="character" w:customStyle="1" w:styleId="CharChar1">
    <w:name w:val="一级标题 Char Char"/>
    <w:rsid w:val="004825FD"/>
    <w:rPr>
      <w:rFonts w:eastAsia="仿宋"/>
      <w:b/>
      <w:kern w:val="44"/>
      <w:sz w:val="28"/>
      <w:lang w:val="en-US" w:eastAsia="zh-CN" w:bidi="ar-SA"/>
    </w:rPr>
  </w:style>
  <w:style w:type="character" w:customStyle="1" w:styleId="CharChar12">
    <w:name w:val="Char Char12"/>
    <w:rsid w:val="004825FD"/>
    <w:rPr>
      <w:rFonts w:ascii="宋体" w:eastAsia="宋体" w:hAnsi="Courier New" w:cs="Times New Roman"/>
      <w:spacing w:val="-4"/>
      <w:sz w:val="18"/>
      <w:szCs w:val="20"/>
    </w:rPr>
  </w:style>
  <w:style w:type="character" w:customStyle="1" w:styleId="Chard">
    <w:name w:val="标题 Char"/>
    <w:link w:val="aff7"/>
    <w:rsid w:val="004825FD"/>
    <w:rPr>
      <w:rFonts w:ascii="Arial" w:hAnsi="Arial" w:cs="Arial"/>
      <w:b/>
      <w:bCs/>
      <w:sz w:val="32"/>
      <w:szCs w:val="32"/>
    </w:rPr>
  </w:style>
  <w:style w:type="character" w:customStyle="1" w:styleId="huide001">
    <w:name w:val="huide001"/>
    <w:rsid w:val="004825FD"/>
    <w:rPr>
      <w:rFonts w:ascii="Arial" w:hAnsi="Arial" w:cs="Arial" w:hint="default"/>
      <w:color w:val="666666"/>
      <w:sz w:val="18"/>
      <w:szCs w:val="18"/>
    </w:rPr>
  </w:style>
  <w:style w:type="character" w:customStyle="1" w:styleId="TitleChar">
    <w:name w:val="Title Char"/>
    <w:rsid w:val="004825FD"/>
    <w:rPr>
      <w:rFonts w:ascii="Cambria" w:eastAsia="宋体" w:hAnsi="Cambria" w:cs="Cambria"/>
      <w:b/>
      <w:bCs/>
      <w:sz w:val="32"/>
      <w:szCs w:val="32"/>
      <w:lang w:val="en-US" w:eastAsia="zh-CN" w:bidi="ar-SA"/>
    </w:rPr>
  </w:style>
  <w:style w:type="character" w:customStyle="1" w:styleId="textshow1">
    <w:name w:val="text_show1"/>
    <w:rsid w:val="004825FD"/>
    <w:rPr>
      <w:strike w:val="0"/>
      <w:dstrike w:val="0"/>
      <w:color w:val="000000"/>
      <w:sz w:val="21"/>
      <w:szCs w:val="21"/>
      <w:u w:val="none"/>
    </w:rPr>
  </w:style>
  <w:style w:type="character" w:customStyle="1" w:styleId="Chare">
    <w:name w:val="标准文本 Char"/>
    <w:link w:val="aff8"/>
    <w:locked/>
    <w:rsid w:val="004825FD"/>
    <w:rPr>
      <w:sz w:val="24"/>
      <w:szCs w:val="24"/>
    </w:rPr>
  </w:style>
  <w:style w:type="character" w:customStyle="1" w:styleId="CharChar4">
    <w:name w:val="Char Char4"/>
    <w:rsid w:val="004825FD"/>
    <w:rPr>
      <w:rFonts w:ascii="Calibri" w:eastAsia="宋体" w:hAnsi="Calibri"/>
      <w:sz w:val="18"/>
      <w:szCs w:val="18"/>
      <w:lang w:bidi="ar-SA"/>
    </w:rPr>
  </w:style>
  <w:style w:type="character" w:customStyle="1" w:styleId="CharChar141">
    <w:name w:val="Char Char141"/>
    <w:rsid w:val="004825FD"/>
    <w:rPr>
      <w:rFonts w:ascii="楷体_GB2312" w:eastAsia="楷体_GB2312"/>
      <w:kern w:val="2"/>
      <w:sz w:val="32"/>
      <w:lang w:val="en-US" w:eastAsia="zh-CN" w:bidi="ar-SA"/>
    </w:rPr>
  </w:style>
  <w:style w:type="character" w:customStyle="1" w:styleId="HeaderChar">
    <w:name w:val="Header Char"/>
    <w:semiHidden/>
    <w:locked/>
    <w:rsid w:val="004825FD"/>
    <w:rPr>
      <w:rFonts w:ascii="Times New Roman" w:eastAsia="宋体" w:hAnsi="Times New Roman" w:cs="Times New Roman"/>
      <w:sz w:val="18"/>
      <w:szCs w:val="18"/>
    </w:rPr>
  </w:style>
  <w:style w:type="character" w:customStyle="1" w:styleId="p21">
    <w:name w:val="p21"/>
    <w:rsid w:val="004825FD"/>
    <w:rPr>
      <w:rFonts w:ascii="Arial" w:hAnsi="Arial" w:hint="default"/>
      <w:strike w:val="0"/>
      <w:dstrike w:val="0"/>
      <w:color w:val="333333"/>
      <w:sz w:val="18"/>
      <w:u w:val="none"/>
    </w:rPr>
  </w:style>
  <w:style w:type="character" w:customStyle="1" w:styleId="FooterChar">
    <w:name w:val="Footer Char"/>
    <w:semiHidden/>
    <w:locked/>
    <w:rsid w:val="004825FD"/>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4825FD"/>
    <w:rPr>
      <w:rFonts w:eastAsia="宋体"/>
      <w:kern w:val="2"/>
      <w:sz w:val="21"/>
      <w:szCs w:val="24"/>
      <w:lang w:val="en-US" w:eastAsia="zh-CN" w:bidi="ar-SA"/>
    </w:rPr>
  </w:style>
  <w:style w:type="character" w:customStyle="1" w:styleId="CharChar8">
    <w:name w:val="Char Char8"/>
    <w:rsid w:val="004825FD"/>
    <w:rPr>
      <w:rFonts w:ascii="Arial" w:eastAsia="黑体" w:hAnsi="Arial"/>
      <w:b/>
      <w:bCs/>
      <w:kern w:val="2"/>
      <w:sz w:val="32"/>
      <w:szCs w:val="32"/>
      <w:lang w:val="en-US" w:eastAsia="zh-CN" w:bidi="ar-SA"/>
    </w:rPr>
  </w:style>
  <w:style w:type="character" w:customStyle="1" w:styleId="ListParagraphChar">
    <w:name w:val="List Paragraph Char"/>
    <w:link w:val="14"/>
    <w:locked/>
    <w:rsid w:val="004825FD"/>
    <w:rPr>
      <w:rFonts w:ascii="Times New Roman" w:hAnsi="Times New Roman"/>
      <w:szCs w:val="24"/>
    </w:rPr>
  </w:style>
  <w:style w:type="character" w:customStyle="1" w:styleId="BalloonTextChar">
    <w:name w:val="Balloon Text Char"/>
    <w:semiHidden/>
    <w:locked/>
    <w:rsid w:val="004825FD"/>
    <w:rPr>
      <w:rFonts w:ascii="Times New Roman" w:eastAsia="宋体" w:hAnsi="Times New Roman" w:cs="Times New Roman"/>
      <w:sz w:val="18"/>
      <w:szCs w:val="18"/>
    </w:rPr>
  </w:style>
  <w:style w:type="character" w:styleId="aff9">
    <w:name w:val="Book Title"/>
    <w:uiPriority w:val="33"/>
    <w:qFormat/>
    <w:rsid w:val="004825FD"/>
    <w:rPr>
      <w:b/>
      <w:bCs/>
      <w:smallCaps/>
      <w:spacing w:val="5"/>
    </w:rPr>
  </w:style>
  <w:style w:type="character" w:customStyle="1" w:styleId="tw4winMark">
    <w:name w:val="tw4winMark"/>
    <w:rsid w:val="004825FD"/>
    <w:rPr>
      <w:rFonts w:ascii="Courier New" w:hAnsi="Courier New"/>
      <w:vanish/>
      <w:color w:val="800080"/>
      <w:vertAlign w:val="subscript"/>
    </w:rPr>
  </w:style>
  <w:style w:type="character" w:customStyle="1" w:styleId="ItemListinTableCharChar">
    <w:name w:val="Item List in Table Char Char"/>
    <w:link w:val="ItemListinTable"/>
    <w:locked/>
    <w:rsid w:val="004825FD"/>
    <w:rPr>
      <w:rFonts w:ascii="Arial" w:hAnsi="Arial"/>
      <w:sz w:val="18"/>
      <w:szCs w:val="18"/>
    </w:rPr>
  </w:style>
  <w:style w:type="character" w:customStyle="1" w:styleId="CharChar20">
    <w:name w:val="Char Char2"/>
    <w:rsid w:val="004825FD"/>
    <w:rPr>
      <w:rFonts w:ascii="宋体" w:eastAsia="宋体" w:hAnsi="Courier New"/>
      <w:sz w:val="21"/>
      <w:lang w:val="en-US" w:eastAsia="zh-CN" w:bidi="ar-SA"/>
    </w:rPr>
  </w:style>
  <w:style w:type="character" w:customStyle="1" w:styleId="Charf">
    <w:name w:val="正文文本 Char"/>
    <w:rsid w:val="004825FD"/>
    <w:rPr>
      <w:rFonts w:eastAsia="宋体"/>
      <w:kern w:val="2"/>
      <w:sz w:val="28"/>
      <w:szCs w:val="24"/>
      <w:lang w:val="en-US" w:eastAsia="zh-CN" w:bidi="ar-SA"/>
    </w:rPr>
  </w:style>
  <w:style w:type="character" w:customStyle="1" w:styleId="paragraph1CharChar">
    <w:name w:val="paragraph1 Char Char"/>
    <w:rsid w:val="004825FD"/>
    <w:rPr>
      <w:rFonts w:eastAsia="楷体_GB2312"/>
      <w:kern w:val="2"/>
      <w:sz w:val="24"/>
      <w:lang w:val="en-US" w:eastAsia="zh-CN" w:bidi="ar-SA"/>
    </w:rPr>
  </w:style>
  <w:style w:type="character" w:customStyle="1" w:styleId="Charf0">
    <w:name w:val="正文首行缩进 Char"/>
    <w:link w:val="affa"/>
    <w:rsid w:val="004825FD"/>
    <w:rPr>
      <w:rFonts w:ascii="Calibri" w:eastAsia="宋体" w:hAnsi="Calibri"/>
    </w:rPr>
  </w:style>
  <w:style w:type="character" w:customStyle="1" w:styleId="grame">
    <w:name w:val="grame"/>
    <w:basedOn w:val="ab"/>
    <w:qFormat/>
    <w:rsid w:val="004825FD"/>
  </w:style>
  <w:style w:type="character" w:customStyle="1" w:styleId="CharChar5">
    <w:name w:val="Char Char5"/>
    <w:rsid w:val="004825FD"/>
    <w:rPr>
      <w:rFonts w:ascii="Calibri" w:eastAsia="宋体" w:hAnsi="Calibri"/>
      <w:sz w:val="18"/>
      <w:szCs w:val="18"/>
      <w:lang w:bidi="ar-SA"/>
    </w:rPr>
  </w:style>
  <w:style w:type="character" w:customStyle="1" w:styleId="fontdz1">
    <w:name w:val="fontdz1"/>
    <w:rsid w:val="004825FD"/>
    <w:rPr>
      <w:sz w:val="18"/>
      <w:szCs w:val="18"/>
    </w:rPr>
  </w:style>
  <w:style w:type="character" w:customStyle="1" w:styleId="Charf1">
    <w:name w:val="自定义正文 Char"/>
    <w:link w:val="affb"/>
    <w:rsid w:val="004825FD"/>
    <w:rPr>
      <w:rFonts w:ascii="仿宋_GB2312" w:eastAsia="仿宋_GB2312"/>
      <w:sz w:val="28"/>
      <w:szCs w:val="24"/>
    </w:rPr>
  </w:style>
  <w:style w:type="character" w:customStyle="1" w:styleId="Charf2">
    <w:name w:val="公文正文 Char"/>
    <w:link w:val="affc"/>
    <w:rsid w:val="004825FD"/>
    <w:rPr>
      <w:rFonts w:ascii="仿宋_GB2312" w:eastAsia="仿宋_GB2312"/>
      <w:sz w:val="24"/>
      <w:szCs w:val="24"/>
    </w:rPr>
  </w:style>
  <w:style w:type="character" w:customStyle="1" w:styleId="CharChar14">
    <w:name w:val="Char Char14"/>
    <w:rsid w:val="004825FD"/>
    <w:rPr>
      <w:rFonts w:ascii="Calibri" w:eastAsia="宋体" w:hAnsi="Calibri" w:cs="Times New Roman"/>
      <w:b/>
      <w:bCs/>
      <w:sz w:val="28"/>
      <w:szCs w:val="28"/>
    </w:rPr>
  </w:style>
  <w:style w:type="character" w:customStyle="1" w:styleId="1CharChar2">
    <w:name w:val="列表1、 Char Char"/>
    <w:rsid w:val="004825FD"/>
    <w:rPr>
      <w:rFonts w:ascii="仿宋" w:eastAsia="仿宋" w:hAnsi="仿宋"/>
      <w:kern w:val="2"/>
      <w:sz w:val="28"/>
      <w:szCs w:val="21"/>
      <w:lang w:bidi="ar-SA"/>
    </w:rPr>
  </w:style>
  <w:style w:type="character" w:customStyle="1" w:styleId="Charf3">
    <w:name w:val="批注文字 Char"/>
    <w:uiPriority w:val="99"/>
    <w:rsid w:val="004825FD"/>
    <w:rPr>
      <w:kern w:val="2"/>
      <w:sz w:val="21"/>
      <w:szCs w:val="22"/>
    </w:rPr>
  </w:style>
  <w:style w:type="character" w:customStyle="1" w:styleId="Charf4">
    <w:name w:val="批注主题 Char"/>
    <w:link w:val="15"/>
    <w:uiPriority w:val="99"/>
    <w:rsid w:val="004825FD"/>
    <w:rPr>
      <w:b/>
      <w:bCs/>
    </w:rPr>
  </w:style>
  <w:style w:type="character" w:customStyle="1" w:styleId="Charf5">
    <w:name w:val="表名 Char"/>
    <w:rsid w:val="004825FD"/>
    <w:rPr>
      <w:rFonts w:ascii="Arial" w:eastAsia="黑体" w:hAnsi="Arial"/>
      <w:sz w:val="24"/>
      <w:szCs w:val="24"/>
    </w:rPr>
  </w:style>
  <w:style w:type="character" w:customStyle="1" w:styleId="ZJChar0">
    <w:name w:val="ZJ图表 Char"/>
    <w:link w:val="ZJ0"/>
    <w:rsid w:val="004825FD"/>
    <w:rPr>
      <w:rFonts w:ascii="Times New Roman" w:eastAsia="黑体" w:hAnsi="Times New Roman"/>
      <w:color w:val="000000"/>
      <w:sz w:val="24"/>
      <w:szCs w:val="24"/>
    </w:rPr>
  </w:style>
  <w:style w:type="character" w:customStyle="1" w:styleId="hChar">
    <w:name w:val="h Char"/>
    <w:aliases w:val="En-tête 1.1 Char,En-tête 1.11 Char,Ò³Ã¼ Char Char"/>
    <w:rsid w:val="004825FD"/>
    <w:rPr>
      <w:rFonts w:ascii="Calibri" w:eastAsia="宋体" w:hAnsi="Calibri" w:cs="Times New Roman"/>
      <w:sz w:val="18"/>
      <w:szCs w:val="18"/>
    </w:rPr>
  </w:style>
  <w:style w:type="character" w:customStyle="1" w:styleId="2Char1">
    <w:name w:val="标题 2 Char1"/>
    <w:link w:val="21"/>
    <w:rsid w:val="004825FD"/>
    <w:rPr>
      <w:rFonts w:ascii="Arial" w:eastAsia="黑体" w:hAnsi="Arial" w:cs="Times New Roman"/>
      <w:b/>
      <w:bCs/>
      <w:sz w:val="32"/>
      <w:szCs w:val="32"/>
    </w:rPr>
  </w:style>
  <w:style w:type="character" w:customStyle="1" w:styleId="z-Char">
    <w:name w:val="z-窗体底端 Char"/>
    <w:link w:val="z-"/>
    <w:rsid w:val="004825FD"/>
    <w:rPr>
      <w:rFonts w:ascii="Arial" w:hAnsi="Arial" w:cs="Arial"/>
      <w:vanish/>
      <w:sz w:val="16"/>
      <w:szCs w:val="16"/>
    </w:rPr>
  </w:style>
  <w:style w:type="character" w:customStyle="1" w:styleId="titlesubblue1">
    <w:name w:val="title_sub_blue1"/>
    <w:rsid w:val="004825FD"/>
    <w:rPr>
      <w:rFonts w:ascii="Arial" w:hAnsi="Arial" w:hint="default"/>
      <w:b/>
      <w:strike w:val="0"/>
      <w:dstrike w:val="0"/>
      <w:color w:val="16344F"/>
      <w:spacing w:val="15"/>
      <w:sz w:val="18"/>
      <w:u w:val="none"/>
    </w:rPr>
  </w:style>
  <w:style w:type="character" w:customStyle="1" w:styleId="CharChar3">
    <w:name w:val="二级标题 Char Char"/>
    <w:rsid w:val="004825FD"/>
    <w:rPr>
      <w:rFonts w:eastAsia="仿宋"/>
      <w:b/>
      <w:sz w:val="28"/>
      <w:lang w:val="en-US" w:eastAsia="zh-CN" w:bidi="ar-SA"/>
    </w:rPr>
  </w:style>
  <w:style w:type="character" w:styleId="affd">
    <w:name w:val="Intense Reference"/>
    <w:qFormat/>
    <w:rsid w:val="004825FD"/>
    <w:rPr>
      <w:b/>
      <w:sz w:val="24"/>
      <w:u w:val="single"/>
    </w:rPr>
  </w:style>
  <w:style w:type="character" w:customStyle="1" w:styleId="3Char0">
    <w:name w:val="正文文本 3 Char"/>
    <w:link w:val="31"/>
    <w:rsid w:val="004825FD"/>
    <w:rPr>
      <w:rFonts w:ascii="Times New Roman" w:eastAsia="仿宋_GB2312" w:hAnsi="宋体"/>
      <w:b/>
      <w:bCs/>
      <w:sz w:val="24"/>
    </w:rPr>
  </w:style>
  <w:style w:type="character" w:customStyle="1" w:styleId="110">
    <w:name w:val="中等深浅网格 11"/>
    <w:semiHidden/>
    <w:rsid w:val="004825FD"/>
    <w:rPr>
      <w:color w:val="808080"/>
    </w:rPr>
  </w:style>
  <w:style w:type="character" w:customStyle="1" w:styleId="CharChar9">
    <w:name w:val="Char Char9"/>
    <w:rsid w:val="004825FD"/>
    <w:rPr>
      <w:rFonts w:eastAsia="宋体"/>
      <w:b/>
      <w:kern w:val="44"/>
      <w:sz w:val="44"/>
      <w:lang w:bidi="ar-SA"/>
    </w:rPr>
  </w:style>
  <w:style w:type="character" w:customStyle="1" w:styleId="Char13">
    <w:name w:val="正文文本缩进 Char1"/>
    <w:uiPriority w:val="99"/>
    <w:rsid w:val="004825FD"/>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4825FD"/>
    <w:rPr>
      <w:rFonts w:eastAsia="仿宋_GB2312"/>
      <w:kern w:val="2"/>
      <w:sz w:val="22"/>
      <w:szCs w:val="24"/>
      <w:lang w:val="en-US" w:eastAsia="zh-CN" w:bidi="ar-SA"/>
    </w:rPr>
  </w:style>
  <w:style w:type="character" w:customStyle="1" w:styleId="Charf6">
    <w:name w:val="大标题 Char"/>
    <w:link w:val="affe"/>
    <w:rsid w:val="004825FD"/>
    <w:rPr>
      <w:b/>
      <w:sz w:val="28"/>
    </w:rPr>
  </w:style>
  <w:style w:type="character" w:customStyle="1" w:styleId="4CharChar0">
    <w:name w:val="样式4 Char Char"/>
    <w:rsid w:val="004825FD"/>
    <w:rPr>
      <w:rFonts w:ascii="Calibri" w:eastAsia="宋体" w:hAnsi="Calibri"/>
      <w:kern w:val="2"/>
      <w:sz w:val="24"/>
      <w:szCs w:val="22"/>
      <w:lang w:val="en-US" w:eastAsia="zh-CN" w:bidi="ar-SA"/>
    </w:rPr>
  </w:style>
  <w:style w:type="character" w:customStyle="1" w:styleId="Charf7">
    <w:name w:val="正文文本缩进 Char"/>
    <w:rsid w:val="004825FD"/>
    <w:rPr>
      <w:rFonts w:ascii="宋体" w:eastAsia="宋体" w:hAnsi="Courier New"/>
      <w:spacing w:val="-4"/>
      <w:kern w:val="2"/>
      <w:sz w:val="18"/>
      <w:lang w:val="en-US" w:eastAsia="zh-CN" w:bidi="ar-SA"/>
    </w:rPr>
  </w:style>
  <w:style w:type="character" w:customStyle="1" w:styleId="2CharChar0">
    <w:name w:val="正文（首行缩进2字符） Char Char"/>
    <w:link w:val="24"/>
    <w:rsid w:val="004825FD"/>
    <w:rPr>
      <w:szCs w:val="21"/>
    </w:rPr>
  </w:style>
  <w:style w:type="character" w:customStyle="1" w:styleId="tw4winPopup">
    <w:name w:val="tw4winPopup"/>
    <w:rsid w:val="004825FD"/>
    <w:rPr>
      <w:rFonts w:ascii="Courier New" w:hAnsi="Courier New"/>
      <w:color w:val="008000"/>
    </w:rPr>
  </w:style>
  <w:style w:type="character" w:customStyle="1" w:styleId="Char14">
    <w:name w:val="页脚 Char1"/>
    <w:uiPriority w:val="99"/>
    <w:rsid w:val="004825FD"/>
    <w:rPr>
      <w:kern w:val="2"/>
      <w:sz w:val="18"/>
      <w:szCs w:val="18"/>
    </w:rPr>
  </w:style>
  <w:style w:type="character" w:customStyle="1" w:styleId="-3Char">
    <w:name w:val="浅色网格 - 强调文字颜色 3 Char"/>
    <w:locked/>
    <w:rsid w:val="004825FD"/>
    <w:rPr>
      <w:rFonts w:ascii="Calibri" w:eastAsia="宋体" w:hAnsi="Calibri" w:cs="Times New Roman"/>
    </w:rPr>
  </w:style>
  <w:style w:type="character" w:customStyle="1" w:styleId="CharChar21">
    <w:name w:val="Char Char21"/>
    <w:rsid w:val="004825FD"/>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4825FD"/>
    <w:rPr>
      <w:rFonts w:ascii="Arial" w:eastAsia="黑体" w:hAnsi="Arial"/>
      <w:b/>
      <w:bCs/>
      <w:kern w:val="2"/>
      <w:sz w:val="32"/>
      <w:szCs w:val="32"/>
      <w:lang w:val="en-US" w:eastAsia="zh-CN" w:bidi="ar-SA"/>
    </w:rPr>
  </w:style>
  <w:style w:type="character" w:customStyle="1" w:styleId="Charf8">
    <w:name w:val="新昌图表 Char"/>
    <w:link w:val="afff"/>
    <w:rsid w:val="004825FD"/>
    <w:rPr>
      <w:rFonts w:ascii="Times New Roman" w:eastAsia="黑体" w:hAnsi="Times New Roman"/>
      <w:color w:val="000000"/>
      <w:sz w:val="24"/>
      <w:szCs w:val="24"/>
    </w:rPr>
  </w:style>
  <w:style w:type="character" w:customStyle="1" w:styleId="tw4winError">
    <w:name w:val="tw4winError"/>
    <w:rsid w:val="004825FD"/>
    <w:rPr>
      <w:rFonts w:ascii="Courier New" w:hAnsi="Courier New"/>
      <w:color w:val="00FF00"/>
      <w:sz w:val="40"/>
    </w:rPr>
  </w:style>
  <w:style w:type="character" w:customStyle="1" w:styleId="4Char0">
    <w:name w:val="正文4 Char"/>
    <w:link w:val="40"/>
    <w:rsid w:val="004825FD"/>
    <w:rPr>
      <w:rFonts w:ascii="Calibri" w:eastAsia="宋体" w:hAnsi="Calibri"/>
      <w:sz w:val="24"/>
      <w:szCs w:val="24"/>
    </w:rPr>
  </w:style>
  <w:style w:type="character" w:customStyle="1" w:styleId="z-Char0">
    <w:name w:val="z-窗体顶端 Char"/>
    <w:link w:val="z-0"/>
    <w:rsid w:val="004825FD"/>
    <w:rPr>
      <w:rFonts w:ascii="Arial" w:hAnsi="Arial" w:cs="Arial"/>
      <w:vanish/>
      <w:sz w:val="16"/>
      <w:szCs w:val="16"/>
    </w:rPr>
  </w:style>
  <w:style w:type="character" w:customStyle="1" w:styleId="Charf9">
    <w:name w:val="衢州正文 Char"/>
    <w:link w:val="afff0"/>
    <w:rsid w:val="004825FD"/>
    <w:rPr>
      <w:rFonts w:ascii="Times New Roman" w:hAnsi="宋体"/>
      <w:sz w:val="24"/>
      <w:szCs w:val="24"/>
    </w:rPr>
  </w:style>
  <w:style w:type="character" w:customStyle="1" w:styleId="CharChara">
    <w:name w:val="公文正文 Char Char"/>
    <w:rsid w:val="004825FD"/>
    <w:rPr>
      <w:rFonts w:ascii="仿宋_GB2312" w:eastAsia="仿宋_GB2312"/>
      <w:kern w:val="2"/>
      <w:sz w:val="24"/>
      <w:szCs w:val="24"/>
      <w:lang w:val="en-US" w:eastAsia="zh-CN" w:bidi="ar-SA"/>
    </w:rPr>
  </w:style>
  <w:style w:type="character" w:customStyle="1" w:styleId="css21">
    <w:name w:val="css21"/>
    <w:rsid w:val="004825FD"/>
    <w:rPr>
      <w:sz w:val="18"/>
    </w:rPr>
  </w:style>
  <w:style w:type="character" w:customStyle="1" w:styleId="-CharChar">
    <w:name w:val="样式(-) Char Char"/>
    <w:rsid w:val="004825FD"/>
    <w:rPr>
      <w:rFonts w:ascii="Calibri" w:eastAsia="仿宋" w:hAnsi="Calibri"/>
      <w:b/>
      <w:kern w:val="2"/>
      <w:sz w:val="28"/>
      <w:szCs w:val="21"/>
      <w:lang w:bidi="ar-SA"/>
    </w:rPr>
  </w:style>
  <w:style w:type="character" w:customStyle="1" w:styleId="1Char0">
    <w:name w:val="列表1、 Char"/>
    <w:link w:val="10"/>
    <w:locked/>
    <w:rsid w:val="004825FD"/>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4825FD"/>
    <w:rPr>
      <w:rFonts w:eastAsia="宋体"/>
      <w:kern w:val="2"/>
      <w:sz w:val="28"/>
      <w:szCs w:val="24"/>
      <w:lang w:val="en-US" w:eastAsia="zh-CN" w:bidi="ar-SA"/>
    </w:rPr>
  </w:style>
  <w:style w:type="character" w:customStyle="1" w:styleId="news1">
    <w:name w:val="news1"/>
    <w:rsid w:val="004825FD"/>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body indent Char,bt Char,Body3 Char, ändrad Char,ändrad Char"/>
    <w:rsid w:val="004825FD"/>
    <w:rPr>
      <w:rFonts w:ascii="Arial" w:eastAsia="宋体" w:hAnsi="Arial"/>
      <w:kern w:val="2"/>
      <w:sz w:val="24"/>
      <w:lang w:val="en-US" w:eastAsia="zh-CN"/>
    </w:rPr>
  </w:style>
  <w:style w:type="character" w:customStyle="1" w:styleId="CharCharb">
    <w:name w:val="大标题 Char Char"/>
    <w:rsid w:val="004825FD"/>
    <w:rPr>
      <w:b/>
      <w:sz w:val="28"/>
      <w:lang w:val="en-US" w:eastAsia="zh-CN" w:bidi="ar-SA"/>
    </w:rPr>
  </w:style>
  <w:style w:type="character" w:customStyle="1" w:styleId="Charfb">
    <w:name w:val="华电 正文 Char"/>
    <w:link w:val="afff1"/>
    <w:rsid w:val="004825FD"/>
    <w:rPr>
      <w:rFonts w:ascii="宋体" w:eastAsia="宋体" w:hAnsi="宋体"/>
      <w:sz w:val="22"/>
    </w:rPr>
  </w:style>
  <w:style w:type="character" w:customStyle="1" w:styleId="Charfc">
    <w:name w:val="标准正文格式 Char"/>
    <w:link w:val="afff2"/>
    <w:rsid w:val="004825FD"/>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4825FD"/>
    <w:rPr>
      <w:rFonts w:ascii="Calibri" w:eastAsia="宋体" w:hAnsi="Calibri"/>
      <w:b/>
      <w:bCs/>
      <w:kern w:val="2"/>
      <w:sz w:val="32"/>
      <w:szCs w:val="32"/>
      <w:lang w:val="en-US" w:eastAsia="zh-CN" w:bidi="ar-SA"/>
    </w:rPr>
  </w:style>
  <w:style w:type="character" w:customStyle="1" w:styleId="IndentNormalChar">
    <w:name w:val="Indent Normal Char"/>
    <w:link w:val="IndentNormal"/>
    <w:rsid w:val="004825FD"/>
  </w:style>
  <w:style w:type="character" w:customStyle="1" w:styleId="2Char2">
    <w:name w:val="正文文本缩进 2 Char"/>
    <w:link w:val="25"/>
    <w:rsid w:val="004825FD"/>
    <w:rPr>
      <w:rFonts w:ascii="仿宋_GB2312" w:hAnsi="宋体" w:cs="Arial"/>
      <w:b/>
      <w:bCs/>
      <w:color w:val="000000"/>
      <w:sz w:val="24"/>
      <w:szCs w:val="24"/>
    </w:rPr>
  </w:style>
  <w:style w:type="character" w:customStyle="1" w:styleId="line1">
    <w:name w:val="line1"/>
    <w:rsid w:val="004825FD"/>
    <w:rPr>
      <w:strike w:val="0"/>
      <w:dstrike w:val="0"/>
      <w:spacing w:val="360"/>
      <w:u w:val="none"/>
    </w:rPr>
  </w:style>
  <w:style w:type="character" w:customStyle="1" w:styleId="pointnormal1">
    <w:name w:val="point_normal1"/>
    <w:rsid w:val="004825FD"/>
    <w:rPr>
      <w:rFonts w:ascii="Arial" w:hAnsi="Arial" w:cs="Arial" w:hint="default"/>
      <w:sz w:val="18"/>
      <w:szCs w:val="18"/>
    </w:rPr>
  </w:style>
  <w:style w:type="character" w:customStyle="1" w:styleId="unnamed11">
    <w:name w:val="unnamed11"/>
    <w:rsid w:val="004825FD"/>
    <w:rPr>
      <w:color w:val="000000"/>
      <w:sz w:val="20"/>
      <w:szCs w:val="20"/>
    </w:rPr>
  </w:style>
  <w:style w:type="character" w:customStyle="1" w:styleId="Charfd">
    <w:name w:val="模板正文 Char"/>
    <w:link w:val="afff3"/>
    <w:rsid w:val="004825FD"/>
    <w:rPr>
      <w:rFonts w:ascii="Arial" w:hAnsi="Arial"/>
      <w:szCs w:val="21"/>
    </w:rPr>
  </w:style>
  <w:style w:type="character" w:customStyle="1" w:styleId="BodyTextChar1">
    <w:name w:val="*Body Text Char1"/>
    <w:link w:val="BodyText"/>
    <w:rsid w:val="004825FD"/>
    <w:rPr>
      <w:rFonts w:ascii="Futura Lt" w:hAnsi="Futura Lt" w:cs="Futura Lt"/>
      <w:szCs w:val="21"/>
      <w:lang w:eastAsia="en-US"/>
    </w:rPr>
  </w:style>
  <w:style w:type="character" w:customStyle="1" w:styleId="14black1">
    <w:name w:val="14_black1"/>
    <w:rsid w:val="004825FD"/>
    <w:rPr>
      <w:i w:val="0"/>
      <w:color w:val="000000"/>
      <w:sz w:val="21"/>
    </w:rPr>
  </w:style>
  <w:style w:type="character" w:customStyle="1" w:styleId="16">
    <w:name w:val="样式 小四1"/>
    <w:rsid w:val="004825FD"/>
    <w:rPr>
      <w:rFonts w:ascii="Tahoma" w:eastAsia="仿宋_GB2312" w:hAnsi="Tahoma"/>
      <w:kern w:val="2"/>
      <w:sz w:val="24"/>
      <w:lang w:val="en-US" w:eastAsia="zh-CN" w:bidi="ar-SA"/>
    </w:rPr>
  </w:style>
  <w:style w:type="character" w:customStyle="1" w:styleId="CharChar30">
    <w:name w:val="Char Char3"/>
    <w:rsid w:val="004825FD"/>
    <w:rPr>
      <w:rFonts w:ascii="Arial" w:eastAsia="黑体" w:hAnsi="Arial"/>
      <w:b/>
      <w:kern w:val="2"/>
      <w:sz w:val="32"/>
      <w:lang w:val="en-US" w:eastAsia="zh-CN" w:bidi="ar-SA"/>
    </w:rPr>
  </w:style>
  <w:style w:type="character" w:customStyle="1" w:styleId="style51">
    <w:name w:val="style51"/>
    <w:rsid w:val="004825FD"/>
    <w:rPr>
      <w:rFonts w:ascii="宋体" w:eastAsia="宋体" w:hAnsi="宋体" w:hint="eastAsia"/>
      <w:strike w:val="0"/>
      <w:dstrike w:val="0"/>
      <w:color w:val="333333"/>
      <w:sz w:val="23"/>
      <w:szCs w:val="23"/>
      <w:u w:val="none"/>
    </w:rPr>
  </w:style>
  <w:style w:type="character" w:customStyle="1" w:styleId="font3">
    <w:name w:val="font3"/>
    <w:basedOn w:val="ab"/>
    <w:rsid w:val="004825FD"/>
  </w:style>
  <w:style w:type="character" w:customStyle="1" w:styleId="4Char1">
    <w:name w:val="样式4 Char"/>
    <w:link w:val="42"/>
    <w:rsid w:val="004825FD"/>
    <w:rPr>
      <w:rFonts w:ascii="Calibri" w:eastAsia="宋体" w:hAnsi="Calibri"/>
      <w:sz w:val="24"/>
    </w:rPr>
  </w:style>
  <w:style w:type="character" w:customStyle="1" w:styleId="2Char3">
    <w:name w:val="样式 正文缩进 + 首行缩进:  2 字符 Char"/>
    <w:link w:val="26"/>
    <w:rsid w:val="004825FD"/>
    <w:rPr>
      <w:rFonts w:ascii="Times New Roman" w:hAnsi="Times New Roman"/>
      <w:sz w:val="24"/>
    </w:rPr>
  </w:style>
  <w:style w:type="character" w:customStyle="1" w:styleId="inf1">
    <w:name w:val="inf1"/>
    <w:rsid w:val="004825FD"/>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4825FD"/>
    <w:rPr>
      <w:rFonts w:ascii="Times New Roman" w:hAnsi="Times New Roman"/>
      <w:b/>
      <w:bCs/>
      <w:kern w:val="2"/>
      <w:sz w:val="32"/>
      <w:szCs w:val="32"/>
    </w:rPr>
  </w:style>
  <w:style w:type="character" w:customStyle="1" w:styleId="apple-style-span">
    <w:name w:val="apple-style-span"/>
    <w:basedOn w:val="ab"/>
    <w:rsid w:val="004825FD"/>
  </w:style>
  <w:style w:type="character" w:customStyle="1" w:styleId="Charfe">
    <w:name w:val="批注框文本 Char"/>
    <w:link w:val="afff4"/>
    <w:rsid w:val="004825FD"/>
    <w:rPr>
      <w:sz w:val="18"/>
      <w:szCs w:val="18"/>
    </w:rPr>
  </w:style>
  <w:style w:type="character" w:customStyle="1" w:styleId="085Char">
    <w:name w:val="样式 首行缩进:  0.85 厘米 Char"/>
    <w:link w:val="085"/>
    <w:rsid w:val="004825FD"/>
    <w:rPr>
      <w:rFonts w:eastAsia="宋体" w:cs="宋体"/>
      <w:sz w:val="24"/>
    </w:rPr>
  </w:style>
  <w:style w:type="character" w:customStyle="1" w:styleId="style31">
    <w:name w:val="style31"/>
    <w:rsid w:val="004825FD"/>
    <w:rPr>
      <w:color w:val="666666"/>
    </w:rPr>
  </w:style>
  <w:style w:type="character" w:customStyle="1" w:styleId="Charff">
    <w:name w:val="_正文段落 Char"/>
    <w:link w:val="afff5"/>
    <w:rsid w:val="004825FD"/>
    <w:rPr>
      <w:rFonts w:ascii="Times New Roman" w:hAnsi="Times New Roman"/>
      <w:szCs w:val="24"/>
    </w:rPr>
  </w:style>
  <w:style w:type="character" w:customStyle="1" w:styleId="list">
    <w:name w:val="list"/>
    <w:basedOn w:val="ab"/>
    <w:rsid w:val="004825FD"/>
  </w:style>
  <w:style w:type="character" w:customStyle="1" w:styleId="afff6">
    <w:name w:val="数据小节格式"/>
    <w:rsid w:val="004825FD"/>
    <w:rPr>
      <w:rFonts w:ascii="新宋体" w:eastAsia="华文中宋" w:hAnsi="新宋体"/>
      <w:b/>
      <w:bCs/>
      <w:sz w:val="27"/>
      <w:szCs w:val="26"/>
      <w:shd w:val="clear" w:color="auto" w:fill="auto"/>
    </w:rPr>
  </w:style>
  <w:style w:type="character" w:customStyle="1" w:styleId="CharCharc">
    <w:name w:val="自定义正文 Char Char"/>
    <w:rsid w:val="004825FD"/>
    <w:rPr>
      <w:rFonts w:eastAsia="宋体"/>
      <w:kern w:val="2"/>
      <w:sz w:val="24"/>
      <w:szCs w:val="24"/>
      <w:lang w:val="en-US" w:eastAsia="zh-CN" w:bidi="ar-SA"/>
    </w:rPr>
  </w:style>
  <w:style w:type="character" w:customStyle="1" w:styleId="apple-converted-space">
    <w:name w:val="apple-converted-space"/>
    <w:rsid w:val="004825FD"/>
  </w:style>
  <w:style w:type="character" w:customStyle="1" w:styleId="Charff0">
    <w:name w:val="表格文字 Char"/>
    <w:link w:val="afff7"/>
    <w:rsid w:val="004825FD"/>
    <w:rPr>
      <w:rFonts w:ascii="Times New Roman" w:hAnsi="Times New Roman"/>
      <w:sz w:val="18"/>
      <w:szCs w:val="24"/>
    </w:rPr>
  </w:style>
  <w:style w:type="character" w:customStyle="1" w:styleId="3Char2">
    <w:name w:val="正文文本缩进 3 Char"/>
    <w:link w:val="32"/>
    <w:rsid w:val="004825FD"/>
    <w:rPr>
      <w:rFonts w:ascii="仿宋_GB2312" w:eastAsia="仿宋_GB2312" w:hAnsi="宋体"/>
      <w:color w:val="000000"/>
      <w:sz w:val="24"/>
      <w:szCs w:val="24"/>
    </w:rPr>
  </w:style>
  <w:style w:type="character" w:customStyle="1" w:styleId="Charff1">
    <w:name w:val="我的正文 Char"/>
    <w:link w:val="afff8"/>
    <w:rsid w:val="004825FD"/>
    <w:rPr>
      <w:rFonts w:eastAsia="仿宋_GB2312" w:cs="宋体"/>
      <w:sz w:val="24"/>
    </w:rPr>
  </w:style>
  <w:style w:type="character" w:customStyle="1" w:styleId="7Char0">
    <w:name w:val="7.表小四 Char"/>
    <w:link w:val="70"/>
    <w:rsid w:val="004825FD"/>
    <w:rPr>
      <w:rFonts w:ascii="宋体" w:eastAsia="宋体" w:hAnsi="宋体"/>
      <w:sz w:val="24"/>
      <w:szCs w:val="24"/>
    </w:rPr>
  </w:style>
  <w:style w:type="character" w:customStyle="1" w:styleId="1CharChar3">
    <w:name w:val="标题 1 Char Char"/>
    <w:rsid w:val="004825FD"/>
    <w:rPr>
      <w:rFonts w:eastAsia="宋体"/>
      <w:b/>
      <w:spacing w:val="-2"/>
      <w:sz w:val="24"/>
      <w:lang w:val="en-US" w:eastAsia="zh-CN" w:bidi="ar-SA"/>
    </w:rPr>
  </w:style>
  <w:style w:type="character" w:customStyle="1" w:styleId="b1101bCharChar">
    <w:name w:val="b11_01b Char Char"/>
    <w:rsid w:val="004825FD"/>
    <w:rPr>
      <w:rFonts w:ascii="Verdana" w:eastAsia="宋体" w:hAnsi="Verdana"/>
      <w:b/>
      <w:bCs/>
      <w:color w:val="4A82CA"/>
      <w:sz w:val="17"/>
      <w:szCs w:val="17"/>
      <w:lang w:val="en-US" w:eastAsia="zh-CN" w:bidi="ar-SA"/>
    </w:rPr>
  </w:style>
  <w:style w:type="character" w:customStyle="1" w:styleId="Charff2">
    <w:name w:val="方案正文 Char"/>
    <w:link w:val="afff9"/>
    <w:rsid w:val="004825FD"/>
    <w:rPr>
      <w:rFonts w:ascii="Calibri" w:eastAsia="仿宋_GB2312" w:hAnsi="Calibri"/>
      <w:sz w:val="32"/>
      <w:szCs w:val="24"/>
    </w:rPr>
  </w:style>
  <w:style w:type="character" w:customStyle="1" w:styleId="CharChard">
    <w:name w:val="标准正文格式 Char Char"/>
    <w:rsid w:val="004825FD"/>
    <w:rPr>
      <w:rFonts w:ascii="宋体" w:eastAsia="仿宋_GB2312" w:cs="宋体"/>
      <w:color w:val="000000"/>
      <w:sz w:val="24"/>
      <w:lang w:val="en-US" w:eastAsia="zh-CN" w:bidi="ar-SA"/>
    </w:rPr>
  </w:style>
  <w:style w:type="character" w:customStyle="1" w:styleId="CharChare">
    <w:name w:val="页脚 Char Char"/>
    <w:rsid w:val="004825FD"/>
    <w:rPr>
      <w:kern w:val="2"/>
      <w:sz w:val="18"/>
      <w:szCs w:val="18"/>
      <w:lang w:bidi="ar-SA"/>
    </w:rPr>
  </w:style>
  <w:style w:type="character" w:customStyle="1" w:styleId="Charff3">
    <w:name w:val="投标正文 Char"/>
    <w:link w:val="afffa"/>
    <w:rsid w:val="004825FD"/>
    <w:rPr>
      <w:rFonts w:ascii="宋体" w:eastAsia="宋体" w:hAnsi="宋体"/>
      <w:sz w:val="24"/>
      <w:szCs w:val="24"/>
    </w:rPr>
  </w:style>
  <w:style w:type="character" w:customStyle="1" w:styleId="CharCharf">
    <w:name w:val="封面日期 Char Char"/>
    <w:rsid w:val="004825FD"/>
    <w:rPr>
      <w:rFonts w:eastAsia="楷体_GB2312"/>
      <w:kern w:val="2"/>
      <w:sz w:val="32"/>
      <w:lang w:val="en-US" w:eastAsia="zh-CN" w:bidi="ar-SA"/>
    </w:rPr>
  </w:style>
  <w:style w:type="character" w:customStyle="1" w:styleId="0Char">
    <w:name w:val="正文0缩进 Char"/>
    <w:link w:val="0"/>
    <w:rsid w:val="004825FD"/>
    <w:rPr>
      <w:rFonts w:ascii="宋体" w:hAnsi="宋体"/>
      <w:sz w:val="24"/>
      <w:szCs w:val="24"/>
    </w:rPr>
  </w:style>
  <w:style w:type="character" w:customStyle="1" w:styleId="2Char4">
    <w:name w:val="正文首行缩进 2 Char"/>
    <w:link w:val="220"/>
    <w:rsid w:val="004825FD"/>
    <w:rPr>
      <w:rFonts w:eastAsia="仿宋"/>
      <w:sz w:val="24"/>
      <w:szCs w:val="24"/>
    </w:rPr>
  </w:style>
  <w:style w:type="character" w:customStyle="1" w:styleId="Charff4">
    <w:name w:val="表格中文字 Char"/>
    <w:link w:val="afffb"/>
    <w:rsid w:val="004825FD"/>
    <w:rPr>
      <w:rFonts w:ascii="新宋体" w:eastAsia="新宋体" w:hAnsi="新宋体"/>
      <w:sz w:val="24"/>
      <w:szCs w:val="24"/>
    </w:rPr>
  </w:style>
  <w:style w:type="character" w:styleId="afffc">
    <w:name w:val="Placeholder Text"/>
    <w:rsid w:val="004825FD"/>
    <w:rPr>
      <w:color w:val="808080"/>
    </w:rPr>
  </w:style>
  <w:style w:type="character" w:customStyle="1" w:styleId="4-dyfCharChar">
    <w:name w:val="标题4-dyf Char Char"/>
    <w:rsid w:val="004825FD"/>
    <w:rPr>
      <w:rFonts w:ascii="Cambria" w:eastAsia="宋体" w:hAnsi="Cambria"/>
      <w:b/>
      <w:bCs/>
      <w:color w:val="000000"/>
      <w:kern w:val="2"/>
      <w:sz w:val="21"/>
      <w:szCs w:val="21"/>
      <w:lang w:val="en-US" w:eastAsia="zh-CN" w:bidi="ar-SA"/>
    </w:rPr>
  </w:style>
  <w:style w:type="character" w:customStyle="1" w:styleId="CharChar10">
    <w:name w:val="封面日期 Char Char1"/>
    <w:rsid w:val="004825FD"/>
    <w:rPr>
      <w:rFonts w:ascii="Calibri" w:eastAsia="楷体_GB2312" w:hAnsi="Calibri"/>
      <w:kern w:val="2"/>
      <w:sz w:val="32"/>
      <w:lang w:val="en-US" w:eastAsia="zh-CN" w:bidi="ar-SA"/>
    </w:rPr>
  </w:style>
  <w:style w:type="character" w:customStyle="1" w:styleId="viewdoctitle">
    <w:name w:val="viewdoctitle"/>
    <w:basedOn w:val="ab"/>
    <w:rsid w:val="004825FD"/>
  </w:style>
  <w:style w:type="character" w:customStyle="1" w:styleId="black10">
    <w:name w:val="black10"/>
    <w:basedOn w:val="ab"/>
    <w:rsid w:val="004825FD"/>
  </w:style>
  <w:style w:type="character" w:customStyle="1" w:styleId="CharCharf0">
    <w:name w:val="段 Char Char"/>
    <w:link w:val="afffd"/>
    <w:rsid w:val="004825FD"/>
    <w:rPr>
      <w:rFonts w:ascii="宋体" w:hAnsi="Times New Roman"/>
    </w:rPr>
  </w:style>
  <w:style w:type="character" w:customStyle="1" w:styleId="f9">
    <w:name w:val="f9"/>
    <w:basedOn w:val="ab"/>
    <w:rsid w:val="004825FD"/>
  </w:style>
  <w:style w:type="character" w:customStyle="1" w:styleId="ZJGIS-Char">
    <w:name w:val="ZJGIS-四级标题 Char"/>
    <w:link w:val="ZJGIS-2"/>
    <w:rsid w:val="004825FD"/>
    <w:rPr>
      <w:rFonts w:ascii="Arial" w:eastAsia="仿宋_GB2312" w:hAnsi="Arial"/>
      <w:b/>
      <w:bCs/>
      <w:sz w:val="28"/>
      <w:szCs w:val="28"/>
    </w:rPr>
  </w:style>
  <w:style w:type="character" w:styleId="afffe">
    <w:name w:val="Subtle Reference"/>
    <w:uiPriority w:val="31"/>
    <w:qFormat/>
    <w:rsid w:val="004825FD"/>
    <w:rPr>
      <w:smallCaps/>
      <w:color w:val="C0504D"/>
      <w:u w:val="single"/>
    </w:rPr>
  </w:style>
  <w:style w:type="character" w:customStyle="1" w:styleId="22Char">
    <w:name w:val="样式 样式 正文首行缩进 + 首行缩进:  2 字符 + 首行缩进:  2 字符 Char"/>
    <w:link w:val="221"/>
    <w:rsid w:val="004825FD"/>
    <w:rPr>
      <w:rFonts w:cs="宋体"/>
      <w:sz w:val="24"/>
    </w:rPr>
  </w:style>
  <w:style w:type="character" w:customStyle="1" w:styleId="btitlenamewangputoptitle">
    <w:name w:val="b titlename wangputoptitle"/>
    <w:basedOn w:val="ab"/>
    <w:rsid w:val="004825FD"/>
  </w:style>
  <w:style w:type="character" w:customStyle="1" w:styleId="tw4winExternal">
    <w:name w:val="tw4winExternal"/>
    <w:rsid w:val="004825FD"/>
    <w:rPr>
      <w:rFonts w:ascii="Courier New" w:hAnsi="Courier New"/>
      <w:color w:val="808080"/>
    </w:rPr>
  </w:style>
  <w:style w:type="character" w:customStyle="1" w:styleId="glossaryitem">
    <w:name w:val="glossaryitem"/>
    <w:rsid w:val="004825FD"/>
    <w:rPr>
      <w:strike w:val="0"/>
      <w:dstrike w:val="0"/>
      <w:u w:val="none"/>
    </w:rPr>
  </w:style>
  <w:style w:type="character" w:customStyle="1" w:styleId="titleemph1">
    <w:name w:val="title_emph1"/>
    <w:rsid w:val="004825FD"/>
    <w:rPr>
      <w:rFonts w:ascii="Arial" w:hAnsi="Arial" w:cs="Arial" w:hint="default"/>
      <w:b/>
      <w:bCs/>
      <w:sz w:val="18"/>
      <w:szCs w:val="18"/>
    </w:rPr>
  </w:style>
  <w:style w:type="character" w:customStyle="1" w:styleId="CharChar11">
    <w:name w:val="Char Char1"/>
    <w:rsid w:val="004825FD"/>
    <w:rPr>
      <w:kern w:val="2"/>
      <w:sz w:val="18"/>
      <w:szCs w:val="18"/>
    </w:rPr>
  </w:style>
  <w:style w:type="character" w:customStyle="1" w:styleId="Charff5">
    <w:name w:val="正文段落 Char"/>
    <w:link w:val="affff"/>
    <w:rsid w:val="004825FD"/>
    <w:rPr>
      <w:rFonts w:ascii="Times New Roman" w:hAnsi="Times New Roman"/>
      <w:sz w:val="24"/>
    </w:rPr>
  </w:style>
  <w:style w:type="character" w:customStyle="1" w:styleId="paramname2">
    <w:name w:val="paramname2"/>
    <w:basedOn w:val="ab"/>
    <w:rsid w:val="004825FD"/>
  </w:style>
  <w:style w:type="character" w:customStyle="1" w:styleId="2Char5">
    <w:name w:val="样式 首行缩进:  2 字符 Char"/>
    <w:link w:val="2"/>
    <w:rsid w:val="004825FD"/>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4825FD"/>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4825FD"/>
    <w:rPr>
      <w:rFonts w:ascii="Arial" w:eastAsia="宋体" w:hAnsi="Arial"/>
      <w:sz w:val="24"/>
      <w:szCs w:val="24"/>
    </w:rPr>
  </w:style>
  <w:style w:type="character" w:customStyle="1" w:styleId="CharCharf1">
    <w:name w:val="表格正文 Char Char"/>
    <w:link w:val="affff0"/>
    <w:rsid w:val="004825FD"/>
    <w:rPr>
      <w:rFonts w:ascii="Times New Roman" w:eastAsia="仿宋_GB2312" w:hAnsi="Times New Roman"/>
      <w:szCs w:val="21"/>
    </w:rPr>
  </w:style>
  <w:style w:type="character" w:customStyle="1" w:styleId="tyChar2">
    <w:name w:val="正文标准样式ty Char2"/>
    <w:link w:val="ty"/>
    <w:rsid w:val="004825FD"/>
    <w:rPr>
      <w:rFonts w:eastAsia="宋体" w:cs="宋体"/>
      <w:sz w:val="24"/>
    </w:rPr>
  </w:style>
  <w:style w:type="character" w:customStyle="1" w:styleId="CharChar13">
    <w:name w:val="Char Char13"/>
    <w:rsid w:val="004825FD"/>
    <w:rPr>
      <w:rFonts w:ascii="Calibri" w:eastAsia="宋体" w:hAnsi="Calibri" w:cs="Times New Roman"/>
      <w:sz w:val="18"/>
      <w:szCs w:val="18"/>
    </w:rPr>
  </w:style>
  <w:style w:type="character" w:customStyle="1" w:styleId="Charff7">
    <w:name w:val="吉奥表格正文 Char"/>
    <w:link w:val="affff1"/>
    <w:rsid w:val="004825FD"/>
    <w:rPr>
      <w:rFonts w:ascii="Times New Roman" w:eastAsia="仿宋_GB2312" w:hAnsi="Times New Roman"/>
      <w:szCs w:val="21"/>
    </w:rPr>
  </w:style>
  <w:style w:type="character" w:customStyle="1" w:styleId="SymcParaChar">
    <w:name w:val="+SymcPara Char"/>
    <w:link w:val="SymcPara"/>
    <w:locked/>
    <w:rsid w:val="004825FD"/>
    <w:rPr>
      <w:rFonts w:ascii="宋体" w:hAnsi="宋体" w:cs="Arial"/>
      <w:lang w:eastAsia="en-US"/>
    </w:rPr>
  </w:style>
  <w:style w:type="character" w:customStyle="1" w:styleId="aCharChar">
    <w:name w:val="a Char Char"/>
    <w:rsid w:val="004825FD"/>
    <w:rPr>
      <w:rFonts w:ascii="宋体" w:eastAsia="仿宋_GB2312" w:hAnsi="宋体"/>
      <w:sz w:val="24"/>
      <w:lang w:val="en-US" w:eastAsia="zh-CN" w:bidi="ar-SA"/>
    </w:rPr>
  </w:style>
  <w:style w:type="character" w:customStyle="1" w:styleId="7CharChar">
    <w:name w:val="7.表小四 Char Char"/>
    <w:rsid w:val="004825FD"/>
    <w:rPr>
      <w:rFonts w:ascii="宋体" w:eastAsia="宋体" w:hAnsi="宋体"/>
      <w:kern w:val="2"/>
      <w:sz w:val="24"/>
      <w:szCs w:val="24"/>
      <w:lang w:val="en-US" w:eastAsia="zh-CN" w:bidi="ar-SA"/>
    </w:rPr>
  </w:style>
  <w:style w:type="character" w:customStyle="1" w:styleId="ca-16">
    <w:name w:val="ca-16"/>
    <w:basedOn w:val="ab"/>
    <w:rsid w:val="004825FD"/>
  </w:style>
  <w:style w:type="character" w:customStyle="1" w:styleId="Charff8">
    <w:name w:val="副标题 Char"/>
    <w:link w:val="affff2"/>
    <w:rsid w:val="004825FD"/>
    <w:rPr>
      <w:rFonts w:ascii="Times New Roman" w:eastAsia="Times New Roman" w:hAnsi="Times New Roman"/>
      <w:sz w:val="18"/>
      <w:szCs w:val="18"/>
    </w:rPr>
  </w:style>
  <w:style w:type="character" w:customStyle="1" w:styleId="Charff9">
    <w:name w:val="正文（缩进） Char"/>
    <w:link w:val="affff3"/>
    <w:rsid w:val="004825FD"/>
    <w:rPr>
      <w:sz w:val="24"/>
      <w:szCs w:val="24"/>
    </w:rPr>
  </w:style>
  <w:style w:type="character" w:customStyle="1" w:styleId="1Char2">
    <w:name w:val="文档正文1 Char"/>
    <w:link w:val="17"/>
    <w:rsid w:val="004825FD"/>
    <w:rPr>
      <w:rFonts w:ascii="仿宋_GB2312" w:eastAsia="仿宋_GB2312" w:hAnsi="仿宋"/>
      <w:sz w:val="30"/>
      <w:szCs w:val="30"/>
    </w:rPr>
  </w:style>
  <w:style w:type="character" w:customStyle="1" w:styleId="Charffa">
    <w:name w:val="正文缩进 Char"/>
    <w:link w:val="affff4"/>
    <w:qFormat/>
    <w:rsid w:val="004825FD"/>
    <w:rPr>
      <w:rFonts w:eastAsia="宋体"/>
    </w:rPr>
  </w:style>
  <w:style w:type="character" w:customStyle="1" w:styleId="IndentNormalCharChar">
    <w:name w:val="Indent Normal Char Char"/>
    <w:rsid w:val="004825FD"/>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4825FD"/>
    <w:rPr>
      <w:rFonts w:ascii="Cambria" w:eastAsia="宋体" w:hAnsi="Cambria" w:cs="Times New Roman"/>
      <w:b/>
      <w:bCs/>
      <w:kern w:val="2"/>
      <w:sz w:val="28"/>
      <w:szCs w:val="28"/>
    </w:rPr>
  </w:style>
  <w:style w:type="character" w:customStyle="1" w:styleId="CharCharf2">
    <w:name w:val="列出段落 Char Char"/>
    <w:rsid w:val="004825FD"/>
    <w:rPr>
      <w:rFonts w:ascii="Calibri" w:eastAsia="宋体" w:hAnsi="Calibri"/>
      <w:kern w:val="2"/>
      <w:sz w:val="21"/>
      <w:szCs w:val="24"/>
      <w:lang w:val="en-US" w:eastAsia="zh-CN" w:bidi="ar-SA"/>
    </w:rPr>
  </w:style>
  <w:style w:type="character" w:customStyle="1" w:styleId="mark8">
    <w:name w:val="mark8"/>
    <w:rsid w:val="004825FD"/>
    <w:rPr>
      <w:b/>
      <w:bCs/>
      <w:sz w:val="21"/>
      <w:szCs w:val="21"/>
    </w:rPr>
  </w:style>
  <w:style w:type="character" w:customStyle="1" w:styleId="paragraph1Char">
    <w:name w:val="paragraph1 Char"/>
    <w:link w:val="paragraph1"/>
    <w:rsid w:val="004825FD"/>
    <w:rPr>
      <w:rFonts w:eastAsia="楷体_GB2312"/>
      <w:sz w:val="24"/>
    </w:rPr>
  </w:style>
  <w:style w:type="character" w:customStyle="1" w:styleId="Char15">
    <w:name w:val="页眉 Char1"/>
    <w:uiPriority w:val="99"/>
    <w:rsid w:val="004825FD"/>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5"/>
    <w:qFormat/>
    <w:rsid w:val="004825FD"/>
    <w:rPr>
      <w:rFonts w:ascii="宋体" w:hAnsi="Courier New"/>
      <w:sz w:val="24"/>
      <w:szCs w:val="24"/>
    </w:rPr>
  </w:style>
  <w:style w:type="character" w:customStyle="1" w:styleId="3CharCharCharChar">
    <w:name w:val="样式 样式3 + 宋体 五号 Char Char Char Char"/>
    <w:rsid w:val="004825FD"/>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6"/>
    <w:rsid w:val="004825FD"/>
    <w:rPr>
      <w:rFonts w:eastAsia="楷体_GB2312"/>
      <w:sz w:val="32"/>
    </w:rPr>
  </w:style>
  <w:style w:type="character" w:customStyle="1" w:styleId="2Char6">
    <w:name w:val="正文文本 2 Char"/>
    <w:aliases w:val="正文文字 2 Char"/>
    <w:link w:val="27"/>
    <w:rsid w:val="004825FD"/>
    <w:rPr>
      <w:rFonts w:ascii="宋体" w:eastAsia="宋体" w:hAnsi="宋体"/>
      <w:color w:val="000000"/>
      <w:sz w:val="24"/>
      <w:szCs w:val="24"/>
    </w:rPr>
  </w:style>
  <w:style w:type="character" w:customStyle="1" w:styleId="mark">
    <w:name w:val="mark"/>
    <w:rsid w:val="004825FD"/>
    <w:rPr>
      <w:rFonts w:cs="Times New Roman"/>
    </w:rPr>
  </w:style>
  <w:style w:type="character" w:customStyle="1" w:styleId="Char2Char">
    <w:name w:val="Char2 Char"/>
    <w:aliases w:val="正文缩进两字符 Char"/>
    <w:rsid w:val="004825FD"/>
    <w:rPr>
      <w:rFonts w:ascii="Verdana" w:eastAsia="宋体" w:hAnsi="宋体" w:cs="Times New Roman"/>
      <w:sz w:val="28"/>
      <w:szCs w:val="28"/>
    </w:rPr>
  </w:style>
  <w:style w:type="character" w:customStyle="1" w:styleId="2Char7">
    <w:name w:val="正文 首行缩进:  2 字符 Char"/>
    <w:link w:val="28"/>
    <w:rsid w:val="004825FD"/>
    <w:rPr>
      <w:rFonts w:cs="宋体"/>
      <w:sz w:val="24"/>
    </w:rPr>
  </w:style>
  <w:style w:type="character" w:customStyle="1" w:styleId="paramname3">
    <w:name w:val="paramname3"/>
    <w:rsid w:val="004825FD"/>
    <w:rPr>
      <w:color w:val="999999"/>
    </w:rPr>
  </w:style>
  <w:style w:type="character" w:customStyle="1" w:styleId="CharCharf3">
    <w:name w:val="华电 正文 Char Char"/>
    <w:rsid w:val="004825FD"/>
    <w:rPr>
      <w:rFonts w:ascii="宋体" w:eastAsia="宋体" w:hAnsi="宋体"/>
      <w:sz w:val="22"/>
      <w:lang w:bidi="ar-SA"/>
    </w:rPr>
  </w:style>
  <w:style w:type="character" w:customStyle="1" w:styleId="CharCharf4">
    <w:name w:val="Char Char"/>
    <w:rsid w:val="004825FD"/>
    <w:rPr>
      <w:rFonts w:ascii="Arial" w:eastAsia="黑体" w:hAnsi="Arial"/>
      <w:b/>
      <w:bCs/>
      <w:kern w:val="2"/>
      <w:sz w:val="28"/>
      <w:szCs w:val="28"/>
      <w:lang w:val="en-US" w:eastAsia="zh-CN" w:bidi="ar-SA"/>
    </w:rPr>
  </w:style>
  <w:style w:type="paragraph" w:customStyle="1" w:styleId="affff7">
    <w:name w:val="表文字"/>
    <w:link w:val="CharCharf5"/>
    <w:qFormat/>
    <w:rsid w:val="004825FD"/>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4825FD"/>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rsid w:val="004825FD"/>
    <w:pPr>
      <w:numPr>
        <w:numId w:val="1"/>
      </w:numPr>
      <w:tabs>
        <w:tab w:val="left" w:pos="1620"/>
      </w:tabs>
    </w:pPr>
    <w:rPr>
      <w:rFonts w:ascii="Times New Roman" w:hAnsi="Times New Roman"/>
      <w:szCs w:val="24"/>
    </w:rPr>
  </w:style>
  <w:style w:type="paragraph" w:customStyle="1" w:styleId="33">
    <w:name w:val="正文3"/>
    <w:basedOn w:val="aa"/>
    <w:rsid w:val="004825FD"/>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4825FD"/>
    <w:pPr>
      <w:widowControl/>
      <w:spacing w:after="160" w:line="240" w:lineRule="exact"/>
      <w:jc w:val="left"/>
    </w:pPr>
    <w:rPr>
      <w:rFonts w:ascii="Verdana" w:hAnsi="Verdana"/>
      <w:kern w:val="0"/>
      <w:sz w:val="20"/>
      <w:szCs w:val="20"/>
      <w:lang w:eastAsia="en-US"/>
    </w:rPr>
  </w:style>
  <w:style w:type="paragraph" w:styleId="af8">
    <w:name w:val="caption"/>
    <w:basedOn w:val="aa"/>
    <w:next w:val="aa"/>
    <w:link w:val="Char1"/>
    <w:qFormat/>
    <w:rsid w:val="004825FD"/>
    <w:pPr>
      <w:spacing w:before="152" w:after="160"/>
    </w:pPr>
    <w:rPr>
      <w:rFonts w:ascii="Arial" w:eastAsia="黑体" w:hAnsi="Arial" w:cs="Arial"/>
    </w:rPr>
  </w:style>
  <w:style w:type="paragraph" w:customStyle="1" w:styleId="affff8">
    <w:name w:val="沈标题四"/>
    <w:basedOn w:val="41"/>
    <w:next w:val="aa"/>
    <w:rsid w:val="004825FD"/>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rsid w:val="004825FD"/>
    <w:rPr>
      <w:rFonts w:ascii="Courier New" w:eastAsiaTheme="minorEastAsia" w:hAnsi="Courier New" w:cs="Courier New"/>
    </w:rPr>
  </w:style>
  <w:style w:type="character" w:customStyle="1" w:styleId="HTMLChar1">
    <w:name w:val="HTML 预设格式 Char1"/>
    <w:basedOn w:val="ab"/>
    <w:uiPriority w:val="99"/>
    <w:semiHidden/>
    <w:rsid w:val="004825FD"/>
    <w:rPr>
      <w:rFonts w:ascii="Courier New" w:eastAsia="宋体" w:hAnsi="Courier New" w:cs="Courier New"/>
      <w:sz w:val="20"/>
      <w:szCs w:val="20"/>
    </w:rPr>
  </w:style>
  <w:style w:type="paragraph" w:customStyle="1" w:styleId="InfoBlue">
    <w:name w:val="InfoBlue"/>
    <w:basedOn w:val="aa"/>
    <w:next w:val="affff9"/>
    <w:rsid w:val="004825FD"/>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4825FD"/>
    <w:pPr>
      <w:ind w:firstLineChars="200" w:firstLine="480"/>
    </w:pPr>
  </w:style>
  <w:style w:type="paragraph" w:styleId="afff4">
    <w:name w:val="Balloon Text"/>
    <w:basedOn w:val="aa"/>
    <w:link w:val="Charfe"/>
    <w:qFormat/>
    <w:rsid w:val="004825FD"/>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4825FD"/>
    <w:rPr>
      <w:rFonts w:ascii="Calibri" w:eastAsia="宋体" w:hAnsi="Calibri" w:cs="Times New Roman"/>
      <w:sz w:val="18"/>
      <w:szCs w:val="18"/>
    </w:rPr>
  </w:style>
  <w:style w:type="paragraph" w:customStyle="1" w:styleId="affffa">
    <w:name w:val="正文段"/>
    <w:basedOn w:val="aa"/>
    <w:rsid w:val="004825FD"/>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4825FD"/>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4825FD"/>
    <w:pPr>
      <w:ind w:firstLineChars="200" w:firstLine="420"/>
    </w:pPr>
  </w:style>
  <w:style w:type="paragraph" w:customStyle="1" w:styleId="150">
    <w:name w:val="15"/>
    <w:basedOn w:val="aa"/>
    <w:rsid w:val="004825FD"/>
    <w:pPr>
      <w:widowControl/>
      <w:spacing w:line="312" w:lineRule="auto"/>
      <w:ind w:firstLine="202"/>
    </w:pPr>
    <w:rPr>
      <w:rFonts w:ascii="Times New Roman" w:hAnsi="Times New Roman"/>
      <w:kern w:val="0"/>
      <w:sz w:val="24"/>
      <w:szCs w:val="24"/>
    </w:rPr>
  </w:style>
  <w:style w:type="paragraph" w:customStyle="1" w:styleId="affffb">
    <w:name w:val="表格中序号"/>
    <w:basedOn w:val="aa"/>
    <w:rsid w:val="004825FD"/>
    <w:pPr>
      <w:spacing w:line="288" w:lineRule="auto"/>
      <w:jc w:val="center"/>
    </w:pPr>
    <w:rPr>
      <w:rFonts w:ascii="新宋体" w:eastAsia="新宋体" w:hAnsi="Times New Roman"/>
      <w:sz w:val="24"/>
      <w:szCs w:val="24"/>
    </w:rPr>
  </w:style>
  <w:style w:type="paragraph" w:customStyle="1" w:styleId="xl76">
    <w:name w:val="xl76"/>
    <w:basedOn w:val="aa"/>
    <w:rsid w:val="004825FD"/>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4825FD"/>
    <w:pPr>
      <w:spacing w:afterLines="50"/>
      <w:ind w:left="720" w:hanging="432"/>
      <w:jc w:val="left"/>
    </w:pPr>
    <w:rPr>
      <w:rFonts w:ascii="宋体" w:hAnsi="Times New Roman"/>
      <w:snapToGrid w:val="0"/>
      <w:kern w:val="0"/>
      <w:szCs w:val="20"/>
    </w:rPr>
  </w:style>
  <w:style w:type="paragraph" w:customStyle="1" w:styleId="S4-I-L15-U">
    <w:name w:val="S4-I-L15-U"/>
    <w:basedOn w:val="aa"/>
    <w:rsid w:val="004825FD"/>
    <w:pPr>
      <w:spacing w:line="360" w:lineRule="auto"/>
    </w:pPr>
    <w:rPr>
      <w:rFonts w:ascii="Times New Roman" w:hAnsi="Times New Roman"/>
      <w:b/>
      <w:i/>
      <w:sz w:val="24"/>
      <w:szCs w:val="24"/>
      <w:u w:val="single"/>
    </w:rPr>
  </w:style>
  <w:style w:type="paragraph" w:customStyle="1" w:styleId="xl101">
    <w:name w:val="xl10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4825FD"/>
    <w:pPr>
      <w:spacing w:after="120"/>
    </w:pPr>
    <w:rPr>
      <w:rFonts w:ascii="Times New Roman" w:hAnsi="Times New Roman"/>
      <w:sz w:val="28"/>
      <w:szCs w:val="24"/>
    </w:rPr>
  </w:style>
  <w:style w:type="paragraph" w:styleId="27">
    <w:name w:val="Body Text 2"/>
    <w:aliases w:val="正文文字 2"/>
    <w:basedOn w:val="aa"/>
    <w:link w:val="2Char6"/>
    <w:qFormat/>
    <w:rsid w:val="004825FD"/>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4825FD"/>
    <w:rPr>
      <w:rFonts w:ascii="Calibri" w:eastAsia="宋体" w:hAnsi="Calibri" w:cs="Times New Roman"/>
    </w:rPr>
  </w:style>
  <w:style w:type="paragraph" w:customStyle="1" w:styleId="ZJ0">
    <w:name w:val="ZJ图表"/>
    <w:basedOn w:val="7"/>
    <w:link w:val="ZJChar0"/>
    <w:qFormat/>
    <w:rsid w:val="004825FD"/>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4825FD"/>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rsid w:val="004825FD"/>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4825FD"/>
    <w:pPr>
      <w:ind w:leftChars="200" w:left="100" w:hangingChars="200" w:hanging="200"/>
    </w:pPr>
    <w:rPr>
      <w:rFonts w:ascii="Times New Roman" w:hAnsi="Times New Roman"/>
      <w:sz w:val="28"/>
      <w:szCs w:val="24"/>
    </w:rPr>
  </w:style>
  <w:style w:type="paragraph" w:customStyle="1" w:styleId="affffc">
    <w:name w:val="内文正文"/>
    <w:basedOn w:val="aa"/>
    <w:rsid w:val="004825FD"/>
    <w:pPr>
      <w:adjustRightInd w:val="0"/>
      <w:snapToGrid w:val="0"/>
      <w:spacing w:line="400" w:lineRule="atLeast"/>
      <w:ind w:firstLineChars="200" w:firstLine="200"/>
    </w:pPr>
    <w:rPr>
      <w:rFonts w:ascii="宋体" w:hAnsi="Times New Roman"/>
      <w:szCs w:val="24"/>
    </w:rPr>
  </w:style>
  <w:style w:type="paragraph" w:customStyle="1" w:styleId="18">
    <w:name w:val="正文文本缩进1"/>
    <w:basedOn w:val="aa"/>
    <w:rsid w:val="004825FD"/>
    <w:pPr>
      <w:spacing w:after="120"/>
      <w:ind w:leftChars="200" w:left="420"/>
    </w:pPr>
    <w:rPr>
      <w:rFonts w:cs="黑体"/>
    </w:rPr>
  </w:style>
  <w:style w:type="paragraph" w:styleId="affff4">
    <w:name w:val="Normal Indent"/>
    <w:basedOn w:val="aa"/>
    <w:link w:val="Charffa"/>
    <w:qFormat/>
    <w:rsid w:val="004825FD"/>
    <w:pPr>
      <w:ind w:firstLine="420"/>
    </w:pPr>
    <w:rPr>
      <w:rFonts w:asciiTheme="minorHAnsi" w:hAnsiTheme="minorHAnsi" w:cstheme="minorBidi"/>
    </w:rPr>
  </w:style>
  <w:style w:type="paragraph" w:customStyle="1" w:styleId="tab02">
    <w:name w:val="tab0/2"/>
    <w:basedOn w:val="aa"/>
    <w:rsid w:val="004825FD"/>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4825FD"/>
    <w:pPr>
      <w:adjustRightInd w:val="0"/>
      <w:spacing w:line="312" w:lineRule="atLeast"/>
      <w:textAlignment w:val="baseline"/>
    </w:pPr>
    <w:rPr>
      <w:rFonts w:ascii="Times New Roman" w:hAnsi="Times New Roman"/>
      <w:kern w:val="0"/>
      <w:sz w:val="24"/>
      <w:szCs w:val="20"/>
    </w:rPr>
  </w:style>
  <w:style w:type="paragraph" w:customStyle="1" w:styleId="affffd">
    <w:name w:val="正文居中_加粗"/>
    <w:basedOn w:val="aa"/>
    <w:qFormat/>
    <w:rsid w:val="004825FD"/>
    <w:pPr>
      <w:spacing w:line="360" w:lineRule="auto"/>
      <w:jc w:val="center"/>
    </w:pPr>
    <w:rPr>
      <w:rFonts w:ascii="宋体" w:hAnsi="宋体"/>
      <w:b/>
      <w:sz w:val="24"/>
      <w:szCs w:val="24"/>
    </w:rPr>
  </w:style>
  <w:style w:type="paragraph" w:styleId="affffe">
    <w:name w:val="annotation text"/>
    <w:basedOn w:val="aa"/>
    <w:link w:val="Char17"/>
    <w:uiPriority w:val="99"/>
    <w:unhideWhenUsed/>
    <w:qFormat/>
    <w:rsid w:val="004825FD"/>
    <w:pPr>
      <w:jc w:val="left"/>
    </w:pPr>
  </w:style>
  <w:style w:type="character" w:customStyle="1" w:styleId="Char17">
    <w:name w:val="批注文字 Char1"/>
    <w:basedOn w:val="ab"/>
    <w:link w:val="affffe"/>
    <w:uiPriority w:val="99"/>
    <w:semiHidden/>
    <w:rsid w:val="004825FD"/>
    <w:rPr>
      <w:rFonts w:ascii="Calibri" w:eastAsia="宋体" w:hAnsi="Calibri" w:cs="Times New Roman"/>
    </w:rPr>
  </w:style>
  <w:style w:type="paragraph" w:styleId="afffff">
    <w:name w:val="annotation subject"/>
    <w:basedOn w:val="affffe"/>
    <w:next w:val="affffe"/>
    <w:link w:val="Char18"/>
    <w:uiPriority w:val="99"/>
    <w:qFormat/>
    <w:rsid w:val="004825FD"/>
    <w:rPr>
      <w:b/>
      <w:bCs/>
      <w:lang w:val="x-none" w:eastAsia="x-none"/>
    </w:rPr>
  </w:style>
  <w:style w:type="character" w:customStyle="1" w:styleId="Char18">
    <w:name w:val="批注主题 Char1"/>
    <w:basedOn w:val="Char17"/>
    <w:link w:val="afffff"/>
    <w:uiPriority w:val="99"/>
    <w:rsid w:val="004825FD"/>
    <w:rPr>
      <w:rFonts w:ascii="Calibri" w:eastAsia="宋体" w:hAnsi="Calibri" w:cs="Times New Roman"/>
      <w:b/>
      <w:bCs/>
      <w:lang w:val="x-none" w:eastAsia="x-none"/>
    </w:rPr>
  </w:style>
  <w:style w:type="paragraph" w:customStyle="1" w:styleId="Charffd">
    <w:name w:val="Char"/>
    <w:basedOn w:val="aa"/>
    <w:rsid w:val="004825FD"/>
    <w:rPr>
      <w:rFonts w:ascii="仿宋_GB2312" w:eastAsia="仿宋_GB2312" w:hAnsi="Times New Roman"/>
      <w:b/>
      <w:sz w:val="32"/>
      <w:szCs w:val="32"/>
    </w:rPr>
  </w:style>
  <w:style w:type="paragraph" w:customStyle="1" w:styleId="font11">
    <w:name w:val="font11"/>
    <w:basedOn w:val="aa"/>
    <w:rsid w:val="004825FD"/>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4825FD"/>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6">
    <w:name w:val="吉奥正文"/>
    <w:basedOn w:val="aa"/>
    <w:link w:val="Char21"/>
    <w:rsid w:val="004825FD"/>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4825FD"/>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4825FD"/>
    <w:pPr>
      <w:spacing w:line="360" w:lineRule="auto"/>
    </w:pPr>
    <w:rPr>
      <w:rFonts w:ascii="Futura Lt" w:hAnsi="Futura Lt" w:cs="Futura Lt"/>
      <w:szCs w:val="21"/>
      <w:lang w:eastAsia="en-US"/>
    </w:rPr>
  </w:style>
  <w:style w:type="paragraph" w:styleId="aff7">
    <w:name w:val="Title"/>
    <w:basedOn w:val="aa"/>
    <w:link w:val="Chard"/>
    <w:qFormat/>
    <w:rsid w:val="004825FD"/>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rsid w:val="004825FD"/>
    <w:rPr>
      <w:rFonts w:asciiTheme="majorHAnsi" w:eastAsia="宋体" w:hAnsiTheme="majorHAnsi" w:cstheme="majorBidi"/>
      <w:b/>
      <w:bCs/>
      <w:sz w:val="32"/>
      <w:szCs w:val="32"/>
    </w:rPr>
  </w:style>
  <w:style w:type="paragraph" w:customStyle="1" w:styleId="affff0">
    <w:name w:val="表格正文"/>
    <w:basedOn w:val="aa"/>
    <w:link w:val="CharCharf1"/>
    <w:rsid w:val="004825FD"/>
    <w:pPr>
      <w:spacing w:beforeLines="10" w:afterLines="10" w:line="360" w:lineRule="atLeast"/>
      <w:textAlignment w:val="center"/>
    </w:pPr>
    <w:rPr>
      <w:rFonts w:ascii="Times New Roman" w:eastAsia="仿宋_GB2312" w:hAnsi="Times New Roman" w:cstheme="minorBidi"/>
      <w:szCs w:val="21"/>
    </w:rPr>
  </w:style>
  <w:style w:type="paragraph" w:customStyle="1" w:styleId="afffff1">
    <w:name w:val="图表"/>
    <w:basedOn w:val="aa"/>
    <w:rsid w:val="004825FD"/>
    <w:pPr>
      <w:adjustRightInd w:val="0"/>
      <w:snapToGrid w:val="0"/>
      <w:jc w:val="center"/>
    </w:pPr>
    <w:rPr>
      <w:rFonts w:ascii="宋体" w:hAnsi="宋体"/>
      <w:szCs w:val="21"/>
    </w:rPr>
  </w:style>
  <w:style w:type="paragraph" w:customStyle="1" w:styleId="afffff2">
    <w:name w:val="正文浙江中烟安全"/>
    <w:basedOn w:val="aa"/>
    <w:rsid w:val="004825FD"/>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4825FD"/>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4825FD"/>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4">
    <w:name w:val="table of figures"/>
    <w:basedOn w:val="aa"/>
    <w:next w:val="aa"/>
    <w:rsid w:val="004825FD"/>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4825FD"/>
    <w:pPr>
      <w:ind w:firstLineChars="200" w:firstLine="480"/>
    </w:pPr>
  </w:style>
  <w:style w:type="paragraph" w:customStyle="1" w:styleId="xl86">
    <w:name w:val="xl86"/>
    <w:basedOn w:val="aa"/>
    <w:rsid w:val="004825FD"/>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4825FD"/>
    <w:pPr>
      <w:ind w:firstLine="562"/>
    </w:pPr>
    <w:rPr>
      <w:rFonts w:ascii="仿宋_GB2312" w:eastAsia="仿宋_GB2312"/>
      <w:b/>
      <w:sz w:val="28"/>
      <w:szCs w:val="28"/>
    </w:rPr>
  </w:style>
  <w:style w:type="paragraph" w:customStyle="1" w:styleId="afffff6">
    <w:name w:val="图名"/>
    <w:basedOn w:val="af8"/>
    <w:qFormat/>
    <w:rsid w:val="004825FD"/>
    <w:pPr>
      <w:spacing w:beforeLines="50" w:afterLines="50"/>
      <w:jc w:val="center"/>
    </w:pPr>
    <w:rPr>
      <w:rFonts w:ascii="Times New Roman" w:hAnsi="Times New Roman"/>
      <w:kern w:val="0"/>
      <w:sz w:val="24"/>
      <w:szCs w:val="24"/>
    </w:rPr>
  </w:style>
  <w:style w:type="paragraph" w:styleId="afc">
    <w:name w:val="Salutation"/>
    <w:basedOn w:val="aa"/>
    <w:next w:val="aa"/>
    <w:link w:val="Char4"/>
    <w:rsid w:val="004825FD"/>
    <w:rPr>
      <w:rFonts w:ascii="宋体" w:eastAsiaTheme="minorEastAsia" w:hAnsi="Times New Roman" w:cstheme="minorBidi"/>
      <w:b/>
      <w:sz w:val="28"/>
    </w:rPr>
  </w:style>
  <w:style w:type="character" w:customStyle="1" w:styleId="Char1a">
    <w:name w:val="称呼 Char1"/>
    <w:basedOn w:val="ab"/>
    <w:uiPriority w:val="99"/>
    <w:semiHidden/>
    <w:rsid w:val="004825FD"/>
    <w:rPr>
      <w:rFonts w:ascii="Calibri" w:eastAsia="宋体" w:hAnsi="Calibri" w:cs="Times New Roman"/>
    </w:rPr>
  </w:style>
  <w:style w:type="paragraph" w:styleId="aff4">
    <w:name w:val="footnote text"/>
    <w:basedOn w:val="aa"/>
    <w:link w:val="Chara"/>
    <w:unhideWhenUsed/>
    <w:qFormat/>
    <w:rsid w:val="004825FD"/>
    <w:pPr>
      <w:snapToGrid w:val="0"/>
      <w:jc w:val="left"/>
    </w:pPr>
    <w:rPr>
      <w:rFonts w:asciiTheme="minorHAnsi" w:eastAsiaTheme="minorEastAsia" w:hAnsiTheme="minorHAnsi" w:cstheme="minorBidi"/>
      <w:sz w:val="18"/>
      <w:szCs w:val="18"/>
    </w:rPr>
  </w:style>
  <w:style w:type="character" w:customStyle="1" w:styleId="Char1b">
    <w:name w:val="脚注文本 Char1"/>
    <w:basedOn w:val="ab"/>
    <w:rsid w:val="004825FD"/>
    <w:rPr>
      <w:rFonts w:ascii="Calibri" w:eastAsia="宋体" w:hAnsi="Calibri" w:cs="Times New Roman"/>
      <w:sz w:val="18"/>
      <w:szCs w:val="18"/>
    </w:rPr>
  </w:style>
  <w:style w:type="paragraph" w:customStyle="1" w:styleId="28">
    <w:name w:val="正文 首行缩进:  2 字符"/>
    <w:basedOn w:val="aa"/>
    <w:next w:val="aa"/>
    <w:link w:val="2Char7"/>
    <w:rsid w:val="004825FD"/>
    <w:pPr>
      <w:spacing w:line="360" w:lineRule="auto"/>
      <w:ind w:firstLineChars="200" w:firstLine="480"/>
      <w:jc w:val="left"/>
    </w:pPr>
    <w:rPr>
      <w:rFonts w:asciiTheme="minorHAnsi" w:eastAsiaTheme="minorEastAsia" w:hAnsiTheme="minorHAnsi" w:cs="宋体"/>
      <w:sz w:val="24"/>
    </w:rPr>
  </w:style>
  <w:style w:type="paragraph" w:styleId="afffff7">
    <w:name w:val="List"/>
    <w:basedOn w:val="aa"/>
    <w:rsid w:val="004825FD"/>
    <w:pPr>
      <w:ind w:left="200" w:hangingChars="200" w:hanging="200"/>
    </w:pPr>
    <w:rPr>
      <w:rFonts w:ascii="Times New Roman" w:hAnsi="Times New Roman"/>
      <w:sz w:val="28"/>
      <w:szCs w:val="24"/>
    </w:rPr>
  </w:style>
  <w:style w:type="paragraph" w:styleId="afffff8">
    <w:name w:val="No Spacing"/>
    <w:uiPriority w:val="1"/>
    <w:qFormat/>
    <w:rsid w:val="004825FD"/>
    <w:pPr>
      <w:widowControl w:val="0"/>
      <w:jc w:val="both"/>
    </w:pPr>
    <w:rPr>
      <w:rFonts w:ascii="Times New Roman" w:eastAsia="宋体" w:hAnsi="Times New Roman" w:cs="Times New Roman"/>
      <w:szCs w:val="24"/>
    </w:rPr>
  </w:style>
  <w:style w:type="paragraph" w:customStyle="1" w:styleId="xl68">
    <w:name w:val="xl68"/>
    <w:basedOn w:val="aa"/>
    <w:rsid w:val="004825FD"/>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rsid w:val="004825FD"/>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4825FD"/>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c">
    <w:name w:val="公文正文"/>
    <w:basedOn w:val="aa"/>
    <w:link w:val="Charf2"/>
    <w:rsid w:val="004825FD"/>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rsid w:val="004825FD"/>
    <w:pPr>
      <w:ind w:leftChars="600" w:left="1260"/>
    </w:pPr>
  </w:style>
  <w:style w:type="paragraph" w:customStyle="1" w:styleId="xl64">
    <w:name w:val="xl64"/>
    <w:basedOn w:val="aa"/>
    <w:rsid w:val="004825FD"/>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4825FD"/>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rsid w:val="004825FD"/>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4825FD"/>
    <w:rPr>
      <w:rFonts w:ascii="Calibri" w:eastAsia="宋体" w:hAnsi="Calibri" w:cs="Times New Roman"/>
    </w:rPr>
  </w:style>
  <w:style w:type="paragraph" w:customStyle="1" w:styleId="Charffe">
    <w:name w:val="文档正文 Char"/>
    <w:basedOn w:val="aa"/>
    <w:rsid w:val="004825FD"/>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4825FD"/>
    <w:pPr>
      <w:ind w:firstLine="420"/>
    </w:pPr>
    <w:rPr>
      <w:rFonts w:asciiTheme="minorHAnsi" w:eastAsiaTheme="minorEastAsia" w:hAnsiTheme="minorHAnsi" w:cstheme="minorBidi"/>
    </w:rPr>
  </w:style>
  <w:style w:type="paragraph" w:customStyle="1" w:styleId="Proposalsbody">
    <w:name w:val="Proposals body"/>
    <w:basedOn w:val="aa"/>
    <w:next w:val="aa"/>
    <w:rsid w:val="004825FD"/>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8"/>
    <w:qFormat/>
    <w:rsid w:val="004825FD"/>
    <w:pPr>
      <w:spacing w:beforeLines="50" w:afterLines="50"/>
      <w:jc w:val="center"/>
    </w:pPr>
    <w:rPr>
      <w:rFonts w:ascii="黑体"/>
      <w:kern w:val="0"/>
      <w:sz w:val="24"/>
      <w:szCs w:val="24"/>
    </w:rPr>
  </w:style>
  <w:style w:type="paragraph" w:styleId="affff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4825FD"/>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r2"/>
    <w:basedOn w:val="ab"/>
    <w:rsid w:val="004825FD"/>
    <w:rPr>
      <w:rFonts w:ascii="宋体" w:eastAsia="宋体" w:hAnsi="Courier New" w:cs="Courier New"/>
      <w:szCs w:val="21"/>
    </w:rPr>
  </w:style>
  <w:style w:type="paragraph" w:customStyle="1" w:styleId="CharCharChar0">
    <w:name w:val="Char Char Char"/>
    <w:basedOn w:val="aa"/>
    <w:rsid w:val="004825FD"/>
    <w:rPr>
      <w:rFonts w:ascii="Tahoma" w:hAnsi="Tahoma"/>
      <w:sz w:val="24"/>
      <w:szCs w:val="20"/>
    </w:rPr>
  </w:style>
  <w:style w:type="paragraph" w:customStyle="1" w:styleId="4051">
    <w:name w:val="样式 样式 标题 4 + 段后: 0.5 行1"/>
    <w:basedOn w:val="405"/>
    <w:next w:val="a2"/>
    <w:rsid w:val="004825FD"/>
    <w:pPr>
      <w:numPr>
        <w:ilvl w:val="1"/>
        <w:numId w:val="2"/>
      </w:numPr>
      <w:spacing w:after="120"/>
      <w:ind w:left="0" w:firstLine="0"/>
    </w:pPr>
  </w:style>
  <w:style w:type="paragraph" w:styleId="90">
    <w:name w:val="toc 9"/>
    <w:basedOn w:val="aa"/>
    <w:next w:val="aa"/>
    <w:uiPriority w:val="39"/>
    <w:rsid w:val="004825FD"/>
    <w:pPr>
      <w:ind w:left="1680"/>
      <w:jc w:val="left"/>
    </w:pPr>
    <w:rPr>
      <w:rFonts w:ascii="Times New Roman" w:hAnsi="Times New Roman"/>
      <w:sz w:val="18"/>
      <w:szCs w:val="18"/>
    </w:rPr>
  </w:style>
  <w:style w:type="paragraph" w:customStyle="1" w:styleId="2d">
    <w:name w:val="金保标题2"/>
    <w:basedOn w:val="21"/>
    <w:next w:val="aa"/>
    <w:rsid w:val="004825FD"/>
    <w:pPr>
      <w:tabs>
        <w:tab w:val="left" w:pos="709"/>
      </w:tabs>
      <w:spacing w:line="360" w:lineRule="auto"/>
    </w:pPr>
    <w:rPr>
      <w:rFonts w:ascii="Times New Roman" w:hAnsi="Times New Roman"/>
      <w:kern w:val="0"/>
      <w:sz w:val="28"/>
      <w:szCs w:val="28"/>
    </w:rPr>
  </w:style>
  <w:style w:type="paragraph" w:customStyle="1" w:styleId="xl81">
    <w:name w:val="xl8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4825FD"/>
    <w:pPr>
      <w:ind w:leftChars="900" w:left="1890"/>
    </w:pPr>
    <w:rPr>
      <w:rFonts w:ascii="Times New Roman" w:hAnsi="Times New Roman"/>
      <w:sz w:val="24"/>
      <w:szCs w:val="24"/>
    </w:rPr>
  </w:style>
  <w:style w:type="paragraph" w:customStyle="1" w:styleId="linyang-">
    <w:name w:val="linyang-正文"/>
    <w:basedOn w:val="aa"/>
    <w:rsid w:val="004825FD"/>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4825FD"/>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4825FD"/>
    <w:pPr>
      <w:numPr>
        <w:numId w:val="4"/>
      </w:numPr>
      <w:tabs>
        <w:tab w:val="left" w:pos="2182"/>
      </w:tabs>
    </w:pPr>
    <w:rPr>
      <w:rFonts w:ascii="Times New Roman" w:hAnsi="Times New Roman"/>
      <w:szCs w:val="24"/>
    </w:rPr>
  </w:style>
  <w:style w:type="paragraph" w:customStyle="1" w:styleId="15">
    <w:name w:val="批注主题1"/>
    <w:basedOn w:val="affffe"/>
    <w:next w:val="affffe"/>
    <w:link w:val="Charf4"/>
    <w:uiPriority w:val="99"/>
    <w:rsid w:val="004825FD"/>
    <w:rPr>
      <w:rFonts w:asciiTheme="minorHAnsi" w:eastAsiaTheme="minorEastAsia" w:hAnsiTheme="minorHAnsi" w:cstheme="minorBidi"/>
      <w:b/>
      <w:bCs/>
    </w:rPr>
  </w:style>
  <w:style w:type="paragraph" w:styleId="34">
    <w:name w:val="toc 3"/>
    <w:basedOn w:val="aa"/>
    <w:next w:val="aa"/>
    <w:uiPriority w:val="39"/>
    <w:unhideWhenUsed/>
    <w:qFormat/>
    <w:rsid w:val="004825FD"/>
    <w:pPr>
      <w:ind w:leftChars="400" w:left="840"/>
    </w:pPr>
  </w:style>
  <w:style w:type="paragraph" w:customStyle="1" w:styleId="afb">
    <w:name w:val="仙居正文"/>
    <w:basedOn w:val="aa"/>
    <w:link w:val="Char3"/>
    <w:qFormat/>
    <w:rsid w:val="004825FD"/>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4825FD"/>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9">
    <w:name w:val="正文1"/>
    <w:basedOn w:val="afd"/>
    <w:next w:val="aa"/>
    <w:rsid w:val="004825FD"/>
    <w:pPr>
      <w:shd w:val="clear" w:color="auto" w:fill="000080"/>
    </w:pPr>
    <w:rPr>
      <w:rFonts w:ascii="Tahoma" w:hAnsi="Tahoma" w:cs="Tahoma"/>
      <w:kern w:val="0"/>
      <w:szCs w:val="24"/>
    </w:rPr>
  </w:style>
  <w:style w:type="paragraph" w:customStyle="1" w:styleId="xl96">
    <w:name w:val="xl9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b">
    <w:name w:val="自定义正文"/>
    <w:basedOn w:val="aa"/>
    <w:link w:val="Charf1"/>
    <w:rsid w:val="004825FD"/>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9">
    <w:name w:val="Body Text"/>
    <w:basedOn w:val="aa"/>
    <w:link w:val="Char1d"/>
    <w:unhideWhenUsed/>
    <w:qFormat/>
    <w:rsid w:val="004825FD"/>
    <w:pPr>
      <w:spacing w:after="120"/>
    </w:pPr>
  </w:style>
  <w:style w:type="character" w:customStyle="1" w:styleId="Char1d">
    <w:name w:val="正文文本 Char1"/>
    <w:basedOn w:val="ab"/>
    <w:link w:val="affff9"/>
    <w:uiPriority w:val="99"/>
    <w:semiHidden/>
    <w:rsid w:val="004825FD"/>
    <w:rPr>
      <w:rFonts w:ascii="Calibri" w:eastAsia="宋体" w:hAnsi="Calibri" w:cs="Times New Roman"/>
    </w:rPr>
  </w:style>
  <w:style w:type="paragraph" w:styleId="affa">
    <w:name w:val="Body Text First Indent"/>
    <w:basedOn w:val="affff9"/>
    <w:link w:val="Charf0"/>
    <w:rsid w:val="004825FD"/>
    <w:pPr>
      <w:ind w:firstLineChars="100" w:firstLine="420"/>
    </w:pPr>
    <w:rPr>
      <w:rFonts w:cstheme="minorBidi"/>
    </w:rPr>
  </w:style>
  <w:style w:type="character" w:customStyle="1" w:styleId="Char1e">
    <w:name w:val="正文首行缩进 Char1"/>
    <w:basedOn w:val="Char1d"/>
    <w:uiPriority w:val="99"/>
    <w:semiHidden/>
    <w:rsid w:val="004825FD"/>
    <w:rPr>
      <w:rFonts w:ascii="Calibri" w:eastAsia="宋体" w:hAnsi="Calibri" w:cs="Times New Roman"/>
    </w:rPr>
  </w:style>
  <w:style w:type="paragraph" w:styleId="afffffc">
    <w:name w:val="List Bullet"/>
    <w:basedOn w:val="aa"/>
    <w:rsid w:val="004825FD"/>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a">
    <w:name w:val="大汉方案正文"/>
    <w:basedOn w:val="aa"/>
    <w:link w:val="Char11"/>
    <w:rsid w:val="004825FD"/>
    <w:pPr>
      <w:spacing w:line="360" w:lineRule="auto"/>
      <w:ind w:firstLineChars="200" w:firstLine="200"/>
    </w:pPr>
    <w:rPr>
      <w:rFonts w:ascii="Arial" w:hAnsi="Arial" w:cstheme="minorBidi"/>
      <w:sz w:val="24"/>
      <w:szCs w:val="24"/>
    </w:rPr>
  </w:style>
  <w:style w:type="paragraph" w:customStyle="1" w:styleId="xl82">
    <w:name w:val="xl8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4825FD"/>
    <w:pPr>
      <w:ind w:leftChars="400" w:left="100" w:hangingChars="200" w:hanging="200"/>
    </w:pPr>
    <w:rPr>
      <w:rFonts w:ascii="Times New Roman" w:hAnsi="Times New Roman"/>
      <w:szCs w:val="20"/>
    </w:rPr>
  </w:style>
  <w:style w:type="paragraph" w:customStyle="1" w:styleId="xl124">
    <w:name w:val="xl12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ff9"/>
    <w:rsid w:val="004825FD"/>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4825FD"/>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4825FD"/>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4825FD"/>
    <w:pPr>
      <w:spacing w:after="120" w:line="360" w:lineRule="auto"/>
      <w:jc w:val="center"/>
    </w:pPr>
    <w:rPr>
      <w:rFonts w:ascii="Times New Roman" w:hAnsi="Times New Roman"/>
      <w:szCs w:val="21"/>
    </w:rPr>
  </w:style>
  <w:style w:type="paragraph" w:customStyle="1" w:styleId="P2">
    <w:name w:val="P2"/>
    <w:basedOn w:val="aa"/>
    <w:rsid w:val="004825FD"/>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rsid w:val="004825FD"/>
    <w:pPr>
      <w:ind w:left="1260"/>
      <w:jc w:val="left"/>
    </w:pPr>
    <w:rPr>
      <w:rFonts w:ascii="Times New Roman" w:hAnsi="Times New Roman"/>
      <w:sz w:val="18"/>
      <w:szCs w:val="18"/>
    </w:rPr>
  </w:style>
  <w:style w:type="paragraph" w:customStyle="1" w:styleId="f65656512">
    <w:name w:val="f656565_12"/>
    <w:basedOn w:val="aa"/>
    <w:rsid w:val="004825FD"/>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a">
    <w:name w:val="标题1"/>
    <w:basedOn w:val="affff5"/>
    <w:rsid w:val="004825FD"/>
    <w:pPr>
      <w:spacing w:beforeLines="0" w:afterLines="0" w:line="360" w:lineRule="auto"/>
    </w:pPr>
    <w:rPr>
      <w:b/>
      <w:sz w:val="30"/>
      <w:szCs w:val="20"/>
    </w:rPr>
  </w:style>
  <w:style w:type="paragraph" w:styleId="affff2">
    <w:name w:val="Subtitle"/>
    <w:basedOn w:val="aa"/>
    <w:link w:val="Charff8"/>
    <w:qFormat/>
    <w:rsid w:val="004825FD"/>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rsid w:val="004825FD"/>
    <w:rPr>
      <w:rFonts w:asciiTheme="majorHAnsi" w:eastAsia="宋体" w:hAnsiTheme="majorHAnsi" w:cstheme="majorBidi"/>
      <w:b/>
      <w:bCs/>
      <w:kern w:val="28"/>
      <w:sz w:val="32"/>
      <w:szCs w:val="32"/>
    </w:rPr>
  </w:style>
  <w:style w:type="paragraph" w:customStyle="1" w:styleId="Normal0">
    <w:name w:val="Normal0"/>
    <w:rsid w:val="004825FD"/>
    <w:rPr>
      <w:rFonts w:ascii="Times New Roman" w:eastAsia="宋体" w:hAnsi="Times New Roman" w:cs="Times New Roman"/>
      <w:kern w:val="0"/>
      <w:sz w:val="20"/>
      <w:szCs w:val="20"/>
      <w:lang w:eastAsia="en-US"/>
    </w:rPr>
  </w:style>
  <w:style w:type="paragraph" w:customStyle="1" w:styleId="Char60">
    <w:name w:val="Char6"/>
    <w:basedOn w:val="aa"/>
    <w:rsid w:val="004825FD"/>
    <w:pPr>
      <w:tabs>
        <w:tab w:val="left" w:pos="432"/>
      </w:tabs>
      <w:ind w:left="432" w:hanging="432"/>
    </w:pPr>
    <w:rPr>
      <w:rFonts w:ascii="Times New Roman" w:hAnsi="Times New Roman"/>
      <w:sz w:val="24"/>
      <w:szCs w:val="24"/>
    </w:rPr>
  </w:style>
  <w:style w:type="paragraph" w:styleId="60">
    <w:name w:val="toc 6"/>
    <w:basedOn w:val="aa"/>
    <w:next w:val="aa"/>
    <w:uiPriority w:val="39"/>
    <w:rsid w:val="004825FD"/>
    <w:pPr>
      <w:ind w:left="1050"/>
      <w:jc w:val="left"/>
    </w:pPr>
    <w:rPr>
      <w:rFonts w:ascii="Times New Roman" w:hAnsi="Times New Roman"/>
      <w:sz w:val="18"/>
      <w:szCs w:val="18"/>
    </w:rPr>
  </w:style>
  <w:style w:type="paragraph" w:customStyle="1" w:styleId="afff2">
    <w:name w:val="标准正文格式"/>
    <w:basedOn w:val="aa"/>
    <w:link w:val="Charfc"/>
    <w:qFormat/>
    <w:rsid w:val="004825FD"/>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4825FD"/>
    <w:pPr>
      <w:numPr>
        <w:ilvl w:val="2"/>
      </w:numPr>
    </w:pPr>
    <w:rPr>
      <w:rFonts w:ascii="Arial" w:hAnsi="Arial"/>
      <w:sz w:val="30"/>
    </w:rPr>
  </w:style>
  <w:style w:type="paragraph" w:customStyle="1" w:styleId="afffb">
    <w:name w:val="表格中文字"/>
    <w:basedOn w:val="aa"/>
    <w:link w:val="Charff4"/>
    <w:rsid w:val="004825FD"/>
    <w:pPr>
      <w:spacing w:line="288" w:lineRule="auto"/>
    </w:pPr>
    <w:rPr>
      <w:rFonts w:ascii="新宋体" w:eastAsia="新宋体" w:hAnsi="新宋体" w:cstheme="minorBidi"/>
      <w:sz w:val="24"/>
      <w:szCs w:val="24"/>
    </w:rPr>
  </w:style>
  <w:style w:type="paragraph" w:customStyle="1" w:styleId="36">
    <w:name w:val="书籍标题3"/>
    <w:basedOn w:val="aa"/>
    <w:rsid w:val="004825FD"/>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rsid w:val="004825FD"/>
    <w:pPr>
      <w:spacing w:beforeLines="20" w:afterLines="20"/>
    </w:pPr>
    <w:rPr>
      <w:rFonts w:ascii="楷体_GB2312" w:eastAsia="楷体_GB2312" w:hAnsi="宋体" w:cs="Arial"/>
      <w:kern w:val="0"/>
      <w:sz w:val="24"/>
      <w:szCs w:val="24"/>
    </w:rPr>
  </w:style>
  <w:style w:type="paragraph" w:styleId="1b">
    <w:name w:val="toc 1"/>
    <w:basedOn w:val="aa"/>
    <w:next w:val="aa"/>
    <w:uiPriority w:val="39"/>
    <w:qFormat/>
    <w:rsid w:val="004825FD"/>
    <w:pPr>
      <w:spacing w:before="240" w:after="240"/>
    </w:pPr>
    <w:rPr>
      <w:rFonts w:ascii="Times New Roman" w:eastAsia="仿宋" w:hAnsi="Times New Roman"/>
      <w:sz w:val="36"/>
      <w:szCs w:val="24"/>
    </w:rPr>
  </w:style>
  <w:style w:type="paragraph" w:customStyle="1" w:styleId="xl90">
    <w:name w:val="xl9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4825FD"/>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4825FD"/>
    <w:rPr>
      <w:rFonts w:ascii="Century Schoolbook" w:eastAsia="宋体" w:hAnsi="Century Schoolbook" w:cs="宋体"/>
      <w:color w:val="FFFFFF"/>
      <w:kern w:val="28"/>
      <w:sz w:val="13"/>
      <w:szCs w:val="13"/>
    </w:rPr>
  </w:style>
  <w:style w:type="paragraph" w:customStyle="1" w:styleId="1c">
    <w:name w:val="正文缩进1"/>
    <w:basedOn w:val="aa"/>
    <w:rsid w:val="004825FD"/>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rsid w:val="004825FD"/>
    <w:pPr>
      <w:adjustRightInd w:val="0"/>
      <w:spacing w:line="440" w:lineRule="exact"/>
      <w:ind w:firstLine="567"/>
      <w:textAlignment w:val="baseline"/>
    </w:pPr>
    <w:rPr>
      <w:rFonts w:ascii="Arial Narrow" w:hAnsi="Arial Narrow"/>
      <w:kern w:val="0"/>
      <w:sz w:val="24"/>
      <w:szCs w:val="24"/>
    </w:rPr>
  </w:style>
  <w:style w:type="paragraph" w:styleId="affffff0">
    <w:name w:val="Body Text Indent"/>
    <w:basedOn w:val="aa"/>
    <w:link w:val="Char22"/>
    <w:unhideWhenUsed/>
    <w:qFormat/>
    <w:rsid w:val="004825FD"/>
    <w:pPr>
      <w:spacing w:after="120"/>
      <w:ind w:leftChars="200" w:left="420"/>
    </w:pPr>
  </w:style>
  <w:style w:type="character" w:customStyle="1" w:styleId="Char22">
    <w:name w:val="正文文本缩进 Char2"/>
    <w:basedOn w:val="ab"/>
    <w:link w:val="affffff0"/>
    <w:uiPriority w:val="99"/>
    <w:semiHidden/>
    <w:rsid w:val="004825FD"/>
    <w:rPr>
      <w:rFonts w:ascii="Calibri" w:eastAsia="宋体" w:hAnsi="Calibri" w:cs="Times New Roman"/>
    </w:rPr>
  </w:style>
  <w:style w:type="paragraph" w:styleId="2e">
    <w:name w:val="Body Text First Indent 2"/>
    <w:basedOn w:val="affffff0"/>
    <w:link w:val="2Char12"/>
    <w:rsid w:val="004825FD"/>
    <w:pPr>
      <w:ind w:firstLineChars="200" w:firstLine="420"/>
    </w:pPr>
    <w:rPr>
      <w:rFonts w:ascii="Times New Roman" w:hAnsi="Times New Roman"/>
      <w:szCs w:val="20"/>
    </w:rPr>
  </w:style>
  <w:style w:type="character" w:customStyle="1" w:styleId="2Char12">
    <w:name w:val="正文首行缩进 2 Char1"/>
    <w:basedOn w:val="Char22"/>
    <w:link w:val="2e"/>
    <w:rsid w:val="004825FD"/>
    <w:rPr>
      <w:rFonts w:ascii="Times New Roman" w:eastAsia="宋体" w:hAnsi="Times New Roman" w:cs="Times New Roman"/>
      <w:szCs w:val="20"/>
    </w:rPr>
  </w:style>
  <w:style w:type="paragraph" w:customStyle="1" w:styleId="CharCharCharChar2">
    <w:name w:val="Char Char Char Char2"/>
    <w:basedOn w:val="aa"/>
    <w:rsid w:val="004825FD"/>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rsid w:val="004825FD"/>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4825FD"/>
    <w:pPr>
      <w:ind w:firstLine="420"/>
    </w:pPr>
    <w:rPr>
      <w:rFonts w:ascii="Times New Roman" w:hAnsi="Times New Roman"/>
      <w:szCs w:val="20"/>
    </w:rPr>
  </w:style>
  <w:style w:type="paragraph" w:customStyle="1" w:styleId="pa-17">
    <w:name w:val="pa-17"/>
    <w:basedOn w:val="aa"/>
    <w:rsid w:val="004825FD"/>
    <w:pPr>
      <w:widowControl/>
      <w:spacing w:before="150" w:after="150"/>
      <w:jc w:val="left"/>
    </w:pPr>
    <w:rPr>
      <w:rFonts w:ascii="宋体" w:hAnsi="宋体" w:cs="宋体"/>
      <w:kern w:val="0"/>
      <w:sz w:val="24"/>
      <w:szCs w:val="24"/>
    </w:rPr>
  </w:style>
  <w:style w:type="paragraph" w:styleId="31">
    <w:name w:val="Body Text 3"/>
    <w:basedOn w:val="aa"/>
    <w:link w:val="3Char0"/>
    <w:qFormat/>
    <w:rsid w:val="004825FD"/>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rsid w:val="004825FD"/>
    <w:rPr>
      <w:rFonts w:ascii="Calibri" w:eastAsia="宋体" w:hAnsi="Calibri" w:cs="Times New Roman"/>
      <w:sz w:val="16"/>
      <w:szCs w:val="16"/>
    </w:rPr>
  </w:style>
  <w:style w:type="paragraph" w:customStyle="1" w:styleId="CharCharf6">
    <w:name w:val="小四 段落 宋体 Char Char"/>
    <w:basedOn w:val="aa"/>
    <w:rsid w:val="004825FD"/>
    <w:pPr>
      <w:spacing w:line="360" w:lineRule="auto"/>
      <w:ind w:firstLineChars="200" w:firstLine="480"/>
    </w:pPr>
    <w:rPr>
      <w:rFonts w:ascii="宋体" w:hAnsi="宋体"/>
      <w:sz w:val="24"/>
      <w:szCs w:val="24"/>
    </w:rPr>
  </w:style>
  <w:style w:type="paragraph" w:customStyle="1" w:styleId="Char90">
    <w:name w:val="Char9"/>
    <w:basedOn w:val="aa"/>
    <w:rsid w:val="004825FD"/>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4"/>
    <w:rsid w:val="004825FD"/>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
    <w:rsid w:val="004825FD"/>
    <w:pPr>
      <w:spacing w:after="120"/>
    </w:pPr>
    <w:rPr>
      <w:bCs/>
    </w:rPr>
  </w:style>
  <w:style w:type="paragraph" w:customStyle="1" w:styleId="affffff1">
    <w:name w:val="缺省文本"/>
    <w:basedOn w:val="aa"/>
    <w:rsid w:val="004825FD"/>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rsid w:val="004825FD"/>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4825FD"/>
    <w:rPr>
      <w:rFonts w:ascii="Calibri" w:eastAsia="宋体" w:hAnsi="Calibri" w:cs="Times New Roman"/>
      <w:sz w:val="16"/>
      <w:szCs w:val="16"/>
    </w:rPr>
  </w:style>
  <w:style w:type="paragraph" w:customStyle="1" w:styleId="Style1481">
    <w:name w:val="_Style 1481"/>
    <w:next w:val="aa"/>
    <w:uiPriority w:val="99"/>
    <w:rsid w:val="004825FD"/>
    <w:pPr>
      <w:widowControl w:val="0"/>
      <w:jc w:val="both"/>
    </w:pPr>
    <w:rPr>
      <w:rFonts w:ascii="Calibri" w:eastAsia="宋体" w:hAnsi="Calibri" w:cs="Times New Roman"/>
    </w:rPr>
  </w:style>
  <w:style w:type="paragraph" w:customStyle="1" w:styleId="ZJGIS-2">
    <w:name w:val="ZJGIS-四级标题"/>
    <w:basedOn w:val="41"/>
    <w:link w:val="ZJGIS-Char"/>
    <w:qFormat/>
    <w:rsid w:val="004825FD"/>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4825FD"/>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4825FD"/>
    <w:pPr>
      <w:spacing w:before="80" w:afterLines="50"/>
    </w:pPr>
    <w:rPr>
      <w:rFonts w:ascii="宋体" w:hAnsi="Times New Roman"/>
      <w:snapToGrid w:val="0"/>
      <w:kern w:val="0"/>
      <w:szCs w:val="20"/>
    </w:rPr>
  </w:style>
  <w:style w:type="paragraph" w:customStyle="1" w:styleId="affe">
    <w:name w:val="大标题"/>
    <w:next w:val="aa"/>
    <w:link w:val="Charf6"/>
    <w:rsid w:val="004825FD"/>
    <w:pPr>
      <w:spacing w:before="120" w:after="120" w:line="360" w:lineRule="auto"/>
    </w:pPr>
    <w:rPr>
      <w:b/>
      <w:sz w:val="28"/>
    </w:rPr>
  </w:style>
  <w:style w:type="paragraph" w:styleId="affff6">
    <w:name w:val="Date"/>
    <w:aliases w:val="封面日期"/>
    <w:basedOn w:val="aa"/>
    <w:next w:val="aa"/>
    <w:link w:val="Charffc"/>
    <w:qFormat/>
    <w:rsid w:val="004825FD"/>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rsid w:val="004825FD"/>
    <w:rPr>
      <w:rFonts w:ascii="Calibri" w:eastAsia="宋体" w:hAnsi="Calibri" w:cs="Times New Roman"/>
    </w:rPr>
  </w:style>
  <w:style w:type="paragraph" w:customStyle="1" w:styleId="44">
    <w:name w:val="4"/>
    <w:basedOn w:val="aa"/>
    <w:rsid w:val="004825FD"/>
  </w:style>
  <w:style w:type="paragraph" w:customStyle="1" w:styleId="ZJGIS-">
    <w:name w:val="ZJGIS-一级标题"/>
    <w:basedOn w:val="11"/>
    <w:qFormat/>
    <w:rsid w:val="004825FD"/>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4825FD"/>
    <w:rPr>
      <w:rFonts w:ascii="Calibri" w:eastAsia="宋体" w:hAnsi="Calibri" w:cs="Times New Roman"/>
    </w:rPr>
  </w:style>
  <w:style w:type="paragraph" w:styleId="3">
    <w:name w:val="List Number 3"/>
    <w:basedOn w:val="aa"/>
    <w:rsid w:val="004825FD"/>
    <w:pPr>
      <w:numPr>
        <w:numId w:val="6"/>
      </w:numPr>
      <w:tabs>
        <w:tab w:val="left" w:pos="1200"/>
      </w:tabs>
    </w:pPr>
    <w:rPr>
      <w:rFonts w:ascii="Times New Roman" w:hAnsi="Times New Roman"/>
      <w:szCs w:val="24"/>
    </w:rPr>
  </w:style>
  <w:style w:type="paragraph" w:customStyle="1" w:styleId="1e">
    <w:name w:val="样式 标题1"/>
    <w:basedOn w:val="105"/>
    <w:next w:val="2f"/>
    <w:rsid w:val="004825FD"/>
    <w:pPr>
      <w:tabs>
        <w:tab w:val="left" w:pos="1140"/>
      </w:tabs>
      <w:spacing w:after="50"/>
      <w:ind w:left="1140" w:hanging="720"/>
    </w:pPr>
    <w:rPr>
      <w:bCs w:val="0"/>
      <w:sz w:val="32"/>
    </w:rPr>
  </w:style>
  <w:style w:type="paragraph" w:customStyle="1" w:styleId="xl77">
    <w:name w:val="xl77"/>
    <w:basedOn w:val="aa"/>
    <w:qFormat/>
    <w:rsid w:val="004825FD"/>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2">
    <w:name w:val="文本"/>
    <w:rsid w:val="004825FD"/>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4825FD"/>
    <w:pPr>
      <w:widowControl/>
      <w:spacing w:after="160" w:line="240" w:lineRule="exact"/>
      <w:jc w:val="left"/>
    </w:pPr>
    <w:rPr>
      <w:rFonts w:ascii="Verdana" w:hAnsi="Verdana"/>
      <w:kern w:val="0"/>
      <w:sz w:val="20"/>
      <w:szCs w:val="20"/>
      <w:lang w:eastAsia="en-US"/>
    </w:rPr>
  </w:style>
  <w:style w:type="paragraph" w:customStyle="1" w:styleId="f1">
    <w:name w:val="f1"/>
    <w:basedOn w:val="aa"/>
    <w:rsid w:val="004825FD"/>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2">
    <w:name w:val="表格抬头"/>
    <w:basedOn w:val="aa"/>
    <w:link w:val="Char8"/>
    <w:rsid w:val="004825FD"/>
    <w:pPr>
      <w:jc w:val="center"/>
    </w:pPr>
    <w:rPr>
      <w:rFonts w:ascii="黑体" w:eastAsia="黑体" w:hAnsiTheme="minorHAnsi" w:cstheme="minorBidi"/>
      <w:b/>
    </w:rPr>
  </w:style>
  <w:style w:type="paragraph" w:customStyle="1" w:styleId="40">
    <w:name w:val="正文4"/>
    <w:basedOn w:val="aa"/>
    <w:link w:val="4Char0"/>
    <w:rsid w:val="004825FD"/>
    <w:pPr>
      <w:numPr>
        <w:numId w:val="7"/>
      </w:numPr>
      <w:tabs>
        <w:tab w:val="left" w:pos="520"/>
      </w:tabs>
      <w:spacing w:before="60" w:after="60" w:line="360" w:lineRule="auto"/>
      <w:ind w:firstLine="0"/>
    </w:pPr>
    <w:rPr>
      <w:rFonts w:cstheme="minorBidi"/>
      <w:sz w:val="24"/>
      <w:szCs w:val="24"/>
    </w:rPr>
  </w:style>
  <w:style w:type="paragraph" w:styleId="afd">
    <w:name w:val="Document Map"/>
    <w:basedOn w:val="aa"/>
    <w:link w:val="Char5"/>
    <w:qFormat/>
    <w:rsid w:val="004825FD"/>
    <w:rPr>
      <w:rFonts w:ascii="宋体" w:eastAsiaTheme="minorEastAsia" w:hAnsiTheme="minorHAnsi" w:cstheme="minorBidi"/>
      <w:sz w:val="18"/>
      <w:szCs w:val="18"/>
    </w:rPr>
  </w:style>
  <w:style w:type="character" w:customStyle="1" w:styleId="Char23">
    <w:name w:val="文档结构图 Char2"/>
    <w:basedOn w:val="ab"/>
    <w:uiPriority w:val="99"/>
    <w:semiHidden/>
    <w:rsid w:val="004825FD"/>
    <w:rPr>
      <w:rFonts w:ascii="宋体" w:eastAsia="宋体" w:hAnsi="Calibri" w:cs="Times New Roman"/>
      <w:sz w:val="18"/>
      <w:szCs w:val="18"/>
    </w:rPr>
  </w:style>
  <w:style w:type="paragraph" w:styleId="a2">
    <w:name w:val="endnote text"/>
    <w:basedOn w:val="aa"/>
    <w:link w:val="Charc"/>
    <w:rsid w:val="004825FD"/>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4825FD"/>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4825FD"/>
    <w:pPr>
      <w:widowControl/>
      <w:spacing w:after="160" w:line="240" w:lineRule="exact"/>
      <w:jc w:val="left"/>
    </w:pPr>
    <w:rPr>
      <w:rFonts w:ascii="Verdana" w:hAnsi="Verdana"/>
      <w:kern w:val="0"/>
      <w:sz w:val="20"/>
      <w:szCs w:val="20"/>
      <w:lang w:eastAsia="en-US"/>
    </w:rPr>
  </w:style>
  <w:style w:type="paragraph" w:customStyle="1" w:styleId="Char40">
    <w:name w:val="Char4"/>
    <w:basedOn w:val="aa"/>
    <w:rsid w:val="004825FD"/>
    <w:pPr>
      <w:tabs>
        <w:tab w:val="left" w:pos="432"/>
      </w:tabs>
      <w:ind w:left="432" w:hanging="432"/>
    </w:pPr>
    <w:rPr>
      <w:rFonts w:ascii="Times New Roman" w:hAnsi="Times New Roman"/>
      <w:sz w:val="24"/>
      <w:szCs w:val="24"/>
    </w:rPr>
  </w:style>
  <w:style w:type="paragraph" w:customStyle="1" w:styleId="tabletext">
    <w:name w:val="tabletext"/>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affffff3">
    <w:name w:val="章正文"/>
    <w:basedOn w:val="aa"/>
    <w:rsid w:val="004825FD"/>
    <w:pPr>
      <w:spacing w:beforeLines="50" w:after="120" w:line="300" w:lineRule="auto"/>
      <w:ind w:firstLine="480"/>
    </w:pPr>
    <w:rPr>
      <w:rFonts w:ascii="Helvetica" w:hAnsi="Helvetica"/>
      <w:kern w:val="0"/>
      <w:sz w:val="24"/>
      <w:szCs w:val="24"/>
    </w:rPr>
  </w:style>
  <w:style w:type="paragraph" w:styleId="80">
    <w:name w:val="toc 8"/>
    <w:basedOn w:val="aa"/>
    <w:next w:val="aa"/>
    <w:uiPriority w:val="39"/>
    <w:rsid w:val="004825FD"/>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4825FD"/>
    <w:pPr>
      <w:spacing w:line="360" w:lineRule="auto"/>
      <w:ind w:firstLineChars="200" w:firstLine="200"/>
    </w:pPr>
    <w:rPr>
      <w:rFonts w:ascii="Arial" w:hAnsi="Arial" w:cstheme="minorBidi"/>
      <w:sz w:val="24"/>
      <w:szCs w:val="24"/>
    </w:rPr>
  </w:style>
  <w:style w:type="paragraph" w:customStyle="1" w:styleId="xl94">
    <w:name w:val="xl94"/>
    <w:basedOn w:val="aa"/>
    <w:rsid w:val="004825F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4825FD"/>
    <w:pPr>
      <w:tabs>
        <w:tab w:val="left" w:pos="432"/>
        <w:tab w:val="left" w:pos="567"/>
      </w:tabs>
      <w:ind w:left="432" w:hanging="432"/>
    </w:pPr>
    <w:rPr>
      <w:rFonts w:ascii="Times New Roman" w:hAnsi="Times New Roman"/>
      <w:sz w:val="28"/>
      <w:szCs w:val="20"/>
    </w:rPr>
  </w:style>
  <w:style w:type="paragraph" w:customStyle="1" w:styleId="affffff4">
    <w:name w:val="正文首行缩进两字"/>
    <w:rsid w:val="004825FD"/>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a">
    <w:name w:val="投标正文"/>
    <w:basedOn w:val="aa"/>
    <w:link w:val="Charff3"/>
    <w:qFormat/>
    <w:rsid w:val="004825FD"/>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4825FD"/>
    <w:pPr>
      <w:widowControl/>
      <w:spacing w:before="360" w:after="360"/>
      <w:jc w:val="center"/>
    </w:pPr>
    <w:rPr>
      <w:rFonts w:ascii="宋体" w:hAnsi="宋体" w:cs="宋体"/>
      <w:kern w:val="0"/>
      <w:sz w:val="24"/>
      <w:szCs w:val="24"/>
    </w:rPr>
  </w:style>
  <w:style w:type="paragraph" w:customStyle="1" w:styleId="pbulletcmt">
    <w:name w:val="pbulletcmt"/>
    <w:basedOn w:val="aa"/>
    <w:rsid w:val="004825FD"/>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rsid w:val="004825FD"/>
    <w:rPr>
      <w:rFonts w:ascii="Times New Roman" w:hAnsi="Times New Roman"/>
      <w:szCs w:val="20"/>
    </w:rPr>
  </w:style>
  <w:style w:type="paragraph" w:customStyle="1" w:styleId="Paragraph2">
    <w:name w:val="Paragraph2"/>
    <w:basedOn w:val="aa"/>
    <w:rsid w:val="004825FD"/>
    <w:pPr>
      <w:spacing w:before="80" w:afterLines="50"/>
      <w:ind w:left="720"/>
    </w:pPr>
    <w:rPr>
      <w:rFonts w:ascii="宋体" w:hAnsi="Times New Roman"/>
      <w:snapToGrid w:val="0"/>
      <w:color w:val="000000"/>
      <w:kern w:val="0"/>
      <w:szCs w:val="20"/>
      <w:lang w:val="en-AU"/>
    </w:rPr>
  </w:style>
  <w:style w:type="paragraph" w:styleId="aff3">
    <w:name w:val="List Paragraph"/>
    <w:basedOn w:val="aa"/>
    <w:link w:val="Char9"/>
    <w:qFormat/>
    <w:rsid w:val="004825FD"/>
    <w:pPr>
      <w:ind w:firstLineChars="200" w:firstLine="420"/>
    </w:pPr>
    <w:rPr>
      <w:rFonts w:asciiTheme="minorHAnsi" w:eastAsiaTheme="minorEastAsia" w:hAnsiTheme="minorHAnsi" w:cstheme="minorBidi"/>
    </w:rPr>
  </w:style>
  <w:style w:type="paragraph" w:customStyle="1" w:styleId="afff0">
    <w:name w:val="衢州正文"/>
    <w:basedOn w:val="aa"/>
    <w:link w:val="Charf9"/>
    <w:qFormat/>
    <w:rsid w:val="004825FD"/>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4825FD"/>
    <w:pPr>
      <w:jc w:val="center"/>
    </w:pPr>
    <w:rPr>
      <w:rFonts w:ascii="Times New Roman" w:eastAsia="黑体" w:hAnsi="Times New Roman" w:cstheme="minorBidi"/>
      <w:color w:val="000000"/>
      <w:sz w:val="24"/>
      <w:szCs w:val="24"/>
    </w:rPr>
  </w:style>
  <w:style w:type="paragraph" w:styleId="affffff5">
    <w:name w:val="Normal (Web)"/>
    <w:basedOn w:val="aa"/>
    <w:uiPriority w:val="99"/>
    <w:unhideWhenUsed/>
    <w:qFormat/>
    <w:rsid w:val="004825FD"/>
    <w:pPr>
      <w:widowControl/>
      <w:spacing w:before="100" w:beforeAutospacing="1" w:after="100" w:afterAutospacing="1"/>
      <w:jc w:val="left"/>
    </w:pPr>
    <w:rPr>
      <w:rFonts w:ascii="宋体" w:hAnsi="宋体" w:cs="宋体"/>
      <w:kern w:val="0"/>
      <w:sz w:val="24"/>
      <w:szCs w:val="24"/>
    </w:rPr>
  </w:style>
  <w:style w:type="paragraph" w:customStyle="1" w:styleId="affffff6">
    <w:name w:val="技术方案正文样式"/>
    <w:basedOn w:val="aa"/>
    <w:uiPriority w:val="99"/>
    <w:rsid w:val="004825FD"/>
    <w:pPr>
      <w:autoSpaceDE w:val="0"/>
      <w:autoSpaceDN w:val="0"/>
      <w:adjustRightInd w:val="0"/>
      <w:spacing w:line="400" w:lineRule="exact"/>
      <w:ind w:firstLineChars="200" w:firstLine="480"/>
    </w:pPr>
    <w:rPr>
      <w:rFonts w:ascii="宋体" w:hAnsi="宋体" w:cs="宋体"/>
      <w:sz w:val="24"/>
      <w:szCs w:val="24"/>
    </w:rPr>
  </w:style>
  <w:style w:type="paragraph" w:styleId="affffff7">
    <w:name w:val="List Number"/>
    <w:basedOn w:val="aa"/>
    <w:rsid w:val="004825FD"/>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rsid w:val="004825FD"/>
    <w:pPr>
      <w:spacing w:afterLines="50"/>
      <w:ind w:left="840"/>
      <w:jc w:val="left"/>
    </w:pPr>
    <w:rPr>
      <w:rFonts w:ascii="Times New Roman" w:hAnsi="Times New Roman"/>
      <w:snapToGrid w:val="0"/>
      <w:kern w:val="0"/>
      <w:sz w:val="18"/>
      <w:szCs w:val="18"/>
    </w:rPr>
  </w:style>
  <w:style w:type="paragraph" w:customStyle="1" w:styleId="xl84">
    <w:name w:val="xl8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4825FD"/>
    <w:pPr>
      <w:tabs>
        <w:tab w:val="left" w:pos="780"/>
      </w:tabs>
      <w:ind w:leftChars="200" w:left="780" w:hangingChars="200" w:hanging="360"/>
    </w:pPr>
    <w:rPr>
      <w:rFonts w:ascii="Times New Roman" w:hAnsi="Times New Roman"/>
      <w:szCs w:val="24"/>
    </w:rPr>
  </w:style>
  <w:style w:type="paragraph" w:customStyle="1" w:styleId="pt9">
    <w:name w:val="pt9"/>
    <w:basedOn w:val="aa"/>
    <w:rsid w:val="004825FD"/>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4825FD"/>
    <w:pPr>
      <w:adjustRightInd w:val="0"/>
      <w:spacing w:line="360" w:lineRule="atLeast"/>
      <w:textAlignment w:val="baseline"/>
    </w:pPr>
    <w:rPr>
      <w:rFonts w:ascii="Tahoma" w:hAnsi="Tahoma"/>
      <w:sz w:val="24"/>
      <w:szCs w:val="20"/>
    </w:rPr>
  </w:style>
  <w:style w:type="paragraph" w:styleId="a5">
    <w:name w:val="table of authorities"/>
    <w:basedOn w:val="aa"/>
    <w:next w:val="aa"/>
    <w:rsid w:val="004825FD"/>
    <w:pPr>
      <w:numPr>
        <w:numId w:val="8"/>
      </w:numPr>
      <w:tabs>
        <w:tab w:val="left" w:pos="420"/>
      </w:tabs>
      <w:ind w:leftChars="200" w:left="200"/>
    </w:pPr>
    <w:rPr>
      <w:rFonts w:ascii="Times New Roman" w:hAnsi="Times New Roman"/>
      <w:sz w:val="18"/>
      <w:szCs w:val="24"/>
    </w:rPr>
  </w:style>
  <w:style w:type="paragraph" w:customStyle="1" w:styleId="affffff8">
    <w:name w:val="圆点"/>
    <w:basedOn w:val="aa"/>
    <w:rsid w:val="004825FD"/>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4825FD"/>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4825FD"/>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4825FD"/>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4825FD"/>
    <w:pPr>
      <w:widowControl w:val="0"/>
      <w:jc w:val="both"/>
    </w:pPr>
    <w:rPr>
      <w:rFonts w:ascii="Calibri" w:eastAsia="宋体" w:hAnsi="Calibri" w:cs="Times New Roman"/>
    </w:rPr>
  </w:style>
  <w:style w:type="paragraph" w:customStyle="1" w:styleId="CharChar1Char">
    <w:name w:val="Char Char1 Char"/>
    <w:basedOn w:val="aa"/>
    <w:rsid w:val="004825FD"/>
    <w:rPr>
      <w:rFonts w:ascii="仿宋_GB2312" w:eastAsia="仿宋_GB2312" w:hAnsi="Times New Roman"/>
      <w:b/>
      <w:sz w:val="32"/>
      <w:szCs w:val="32"/>
    </w:rPr>
  </w:style>
  <w:style w:type="paragraph" w:customStyle="1" w:styleId="aff5">
    <w:name w:val="加重文字"/>
    <w:basedOn w:val="aff8"/>
    <w:link w:val="Charb"/>
    <w:rsid w:val="004825FD"/>
    <w:pPr>
      <w:ind w:firstLineChars="0" w:firstLine="0"/>
    </w:pPr>
    <w:rPr>
      <w:b/>
      <w:bCs/>
      <w:u w:val="thick"/>
    </w:rPr>
  </w:style>
  <w:style w:type="paragraph" w:customStyle="1" w:styleId="61">
    <w:name w:val="样式6"/>
    <w:basedOn w:val="aa"/>
    <w:rsid w:val="004825FD"/>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a"/>
    <w:rsid w:val="004825FD"/>
    <w:pPr>
      <w:spacing w:after="60"/>
      <w:ind w:left="420" w:firstLineChars="200" w:firstLine="200"/>
    </w:pPr>
    <w:rPr>
      <w:rFonts w:ascii="Times New Roman" w:hAnsi="Times New Roman"/>
      <w:szCs w:val="24"/>
    </w:rPr>
  </w:style>
  <w:style w:type="paragraph" w:customStyle="1" w:styleId="xl114">
    <w:name w:val="xl114"/>
    <w:basedOn w:val="aa"/>
    <w:rsid w:val="004825FD"/>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4825FD"/>
    <w:pPr>
      <w:numPr>
        <w:numId w:val="9"/>
      </w:numPr>
      <w:spacing w:line="400" w:lineRule="exact"/>
    </w:pPr>
    <w:rPr>
      <w:rFonts w:ascii="Arial" w:hAnsi="Arial"/>
      <w:szCs w:val="24"/>
    </w:rPr>
  </w:style>
  <w:style w:type="paragraph" w:customStyle="1" w:styleId="GP2">
    <w:name w:val="GP有序编号2级"/>
    <w:basedOn w:val="aa"/>
    <w:rsid w:val="004825FD"/>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4825FD"/>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4825FD"/>
    <w:pPr>
      <w:spacing w:after="120"/>
    </w:pPr>
  </w:style>
  <w:style w:type="paragraph" w:customStyle="1" w:styleId="xl63">
    <w:name w:val="xl63"/>
    <w:basedOn w:val="aa"/>
    <w:rsid w:val="004825FD"/>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4825FD"/>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rsid w:val="004825FD"/>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4825FD"/>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rsid w:val="004825FD"/>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4825FD"/>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4825FD"/>
    <w:pPr>
      <w:tabs>
        <w:tab w:val="left" w:pos="720"/>
      </w:tabs>
      <w:ind w:hanging="720"/>
    </w:pPr>
  </w:style>
  <w:style w:type="paragraph" w:customStyle="1" w:styleId="a10">
    <w:name w:val="a1"/>
    <w:basedOn w:val="aa"/>
    <w:rsid w:val="004825FD"/>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4825FD"/>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4825FD"/>
  </w:style>
  <w:style w:type="paragraph" w:customStyle="1" w:styleId="a6">
    <w:name w:val="红日标题"/>
    <w:basedOn w:val="aff7"/>
    <w:next w:val="aa"/>
    <w:rsid w:val="004825FD"/>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rsid w:val="004825FD"/>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4825FD"/>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4825FD"/>
    <w:pPr>
      <w:tabs>
        <w:tab w:val="left" w:pos="432"/>
      </w:tabs>
      <w:ind w:left="432" w:hanging="432"/>
    </w:pPr>
    <w:rPr>
      <w:rFonts w:ascii="Tahoma" w:hAnsi="Tahoma"/>
      <w:sz w:val="24"/>
      <w:szCs w:val="20"/>
    </w:rPr>
  </w:style>
  <w:style w:type="paragraph" w:customStyle="1" w:styleId="Bullet20">
    <w:name w:val="Bullet2"/>
    <w:basedOn w:val="aa"/>
    <w:rsid w:val="004825FD"/>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4825FD"/>
  </w:style>
  <w:style w:type="paragraph" w:customStyle="1" w:styleId="affffffc">
    <w:name w:val="样式"/>
    <w:basedOn w:val="aa"/>
    <w:rsid w:val="004825FD"/>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4825FD"/>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4825FD"/>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4825FD"/>
    <w:pPr>
      <w:spacing w:line="360" w:lineRule="auto"/>
      <w:ind w:firstLineChars="200" w:firstLine="480"/>
    </w:pPr>
    <w:rPr>
      <w:rFonts w:ascii="宋体" w:hAnsi="宋体" w:cs="宋体"/>
      <w:sz w:val="24"/>
      <w:szCs w:val="20"/>
    </w:rPr>
  </w:style>
  <w:style w:type="paragraph" w:customStyle="1" w:styleId="12">
    <w:name w:val="无间隔1"/>
    <w:link w:val="Char6"/>
    <w:rsid w:val="004825FD"/>
    <w:rPr>
      <w:rFonts w:ascii="Times New Roman" w:eastAsia="Times New Roman" w:hAnsi="Times New Roman"/>
      <w:sz w:val="22"/>
    </w:rPr>
  </w:style>
  <w:style w:type="paragraph" w:customStyle="1" w:styleId="affffffd">
    <w:name w:val="文本框内文字"/>
    <w:basedOn w:val="aa"/>
    <w:rsid w:val="004825FD"/>
    <w:pPr>
      <w:spacing w:line="0" w:lineRule="atLeast"/>
    </w:pPr>
    <w:rPr>
      <w:rFonts w:ascii="Times New Roman" w:eastAsia="仿宋_GB2312" w:hAnsi="Times New Roman"/>
      <w:sz w:val="22"/>
      <w:szCs w:val="24"/>
    </w:rPr>
  </w:style>
  <w:style w:type="paragraph" w:customStyle="1" w:styleId="Char30">
    <w:name w:val="Char3"/>
    <w:basedOn w:val="aa"/>
    <w:rsid w:val="004825FD"/>
    <w:rPr>
      <w:rFonts w:ascii="仿宋_GB2312" w:eastAsia="仿宋_GB2312" w:hAnsi="Times New Roman"/>
      <w:b/>
      <w:sz w:val="32"/>
      <w:szCs w:val="20"/>
    </w:rPr>
  </w:style>
  <w:style w:type="paragraph" w:customStyle="1" w:styleId="affffffe">
    <w:name w:val="此正文"/>
    <w:basedOn w:val="aa"/>
    <w:rsid w:val="004825FD"/>
    <w:pPr>
      <w:spacing w:line="360" w:lineRule="auto"/>
      <w:ind w:firstLineChars="200" w:firstLine="200"/>
    </w:pPr>
    <w:rPr>
      <w:rFonts w:ascii="Times New Roman" w:hAnsi="Times New Roman"/>
      <w:sz w:val="24"/>
      <w:szCs w:val="24"/>
    </w:rPr>
  </w:style>
  <w:style w:type="paragraph" w:customStyle="1" w:styleId="Style13">
    <w:name w:val="_Style 13"/>
    <w:basedOn w:val="aa"/>
    <w:rsid w:val="004825FD"/>
    <w:pPr>
      <w:tabs>
        <w:tab w:val="left" w:pos="360"/>
      </w:tabs>
      <w:ind w:firstLineChars="150" w:firstLine="420"/>
    </w:pPr>
    <w:rPr>
      <w:rFonts w:ascii="Times New Roman" w:hAnsi="Times New Roman"/>
      <w:szCs w:val="20"/>
    </w:rPr>
  </w:style>
  <w:style w:type="paragraph" w:customStyle="1" w:styleId="Bullet2">
    <w:name w:val="Bullet 2"/>
    <w:basedOn w:val="affff9"/>
    <w:rsid w:val="004825FD"/>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4825FD"/>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4825FD"/>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affff3">
    <w:name w:val="正文（缩进）"/>
    <w:basedOn w:val="aa"/>
    <w:link w:val="Charff9"/>
    <w:rsid w:val="004825FD"/>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4825FD"/>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4825FD"/>
    <w:pPr>
      <w:spacing w:line="360" w:lineRule="auto"/>
      <w:ind w:firstLine="480"/>
    </w:pPr>
    <w:rPr>
      <w:rFonts w:asciiTheme="minorHAnsi" w:hAnsiTheme="minorHAnsi" w:cs="宋体"/>
      <w:sz w:val="24"/>
    </w:rPr>
  </w:style>
  <w:style w:type="paragraph" w:customStyle="1" w:styleId="font9">
    <w:name w:val="font9"/>
    <w:basedOn w:val="aa"/>
    <w:rsid w:val="004825FD"/>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rsid w:val="004825FD"/>
    <w:pPr>
      <w:keepNext/>
      <w:widowControl/>
      <w:spacing w:before="80" w:after="80"/>
      <w:jc w:val="center"/>
    </w:pPr>
    <w:rPr>
      <w:rFonts w:ascii="Times New Roman" w:hAnsi="Times New Roman"/>
      <w:szCs w:val="20"/>
    </w:rPr>
  </w:style>
  <w:style w:type="paragraph" w:customStyle="1" w:styleId="S4-L15">
    <w:name w:val="S4-L15"/>
    <w:basedOn w:val="aa"/>
    <w:rsid w:val="004825FD"/>
    <w:pPr>
      <w:spacing w:after="120" w:line="360" w:lineRule="auto"/>
      <w:ind w:left="720" w:firstLine="392"/>
    </w:pPr>
    <w:rPr>
      <w:rFonts w:ascii="Times New Roman" w:hAnsi="Times New Roman"/>
      <w:szCs w:val="21"/>
      <w:lang w:val="fr-FR"/>
    </w:rPr>
  </w:style>
  <w:style w:type="paragraph" w:customStyle="1" w:styleId="xl73">
    <w:name w:val="xl73"/>
    <w:basedOn w:val="aa"/>
    <w:rsid w:val="004825FD"/>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4825FD"/>
    <w:rPr>
      <w:rFonts w:ascii="Tahoma" w:hAnsi="Tahoma"/>
      <w:sz w:val="24"/>
      <w:szCs w:val="20"/>
    </w:rPr>
  </w:style>
  <w:style w:type="paragraph" w:customStyle="1" w:styleId="afffffff0">
    <w:name w:val="页面边线"/>
    <w:basedOn w:val="aa"/>
    <w:rsid w:val="004825FD"/>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4825FD"/>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4825FD"/>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4825FD"/>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4825FD"/>
    <w:pPr>
      <w:wordWrap w:val="0"/>
      <w:spacing w:before="120" w:line="320" w:lineRule="exact"/>
      <w:ind w:firstLineChars="200" w:firstLine="200"/>
    </w:pPr>
    <w:rPr>
      <w:rFonts w:ascii="Arial" w:hAnsi="Arial"/>
      <w:szCs w:val="20"/>
    </w:rPr>
  </w:style>
  <w:style w:type="paragraph" w:customStyle="1" w:styleId="Style118">
    <w:name w:val="_Style 118"/>
    <w:basedOn w:val="aa"/>
    <w:rsid w:val="004825FD"/>
  </w:style>
  <w:style w:type="paragraph" w:customStyle="1" w:styleId="L1">
    <w:name w:val="标准有序列表（L1）"/>
    <w:basedOn w:val="affff4"/>
    <w:rsid w:val="004825FD"/>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rsid w:val="004825FD"/>
    <w:pPr>
      <w:jc w:val="center"/>
    </w:pPr>
    <w:rPr>
      <w:rFonts w:ascii="Times New Roman" w:eastAsia="幼圆" w:hAnsi="Times New Roman" w:cs="宋体"/>
      <w:b/>
      <w:sz w:val="28"/>
      <w:szCs w:val="28"/>
    </w:rPr>
  </w:style>
  <w:style w:type="paragraph" w:customStyle="1" w:styleId="2f3">
    <w:name w:val="样式 标题 2"/>
    <w:basedOn w:val="21"/>
    <w:next w:val="37"/>
    <w:rsid w:val="004825FD"/>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4825FD"/>
  </w:style>
  <w:style w:type="paragraph" w:customStyle="1" w:styleId="CharCharCharCharCharCharCharChar">
    <w:name w:val="Char Char Char Char Char Char Char Char"/>
    <w:basedOn w:val="aa"/>
    <w:rsid w:val="004825FD"/>
    <w:pPr>
      <w:tabs>
        <w:tab w:val="left" w:pos="360"/>
      </w:tabs>
    </w:pPr>
    <w:rPr>
      <w:rFonts w:ascii="Times New Roman" w:hAnsi="Times New Roman"/>
      <w:sz w:val="24"/>
      <w:szCs w:val="24"/>
    </w:rPr>
  </w:style>
  <w:style w:type="paragraph" w:customStyle="1" w:styleId="xl66">
    <w:name w:val="xl66"/>
    <w:basedOn w:val="aa"/>
    <w:rsid w:val="004825FD"/>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4825FD"/>
    <w:rPr>
      <w:rFonts w:ascii="Times New Roman" w:eastAsia="仿宋_GB2312" w:hAnsi="Times New Roman" w:cs="宋体"/>
      <w:sz w:val="24"/>
      <w:szCs w:val="20"/>
    </w:rPr>
  </w:style>
  <w:style w:type="paragraph" w:customStyle="1" w:styleId="1520">
    <w:name w:val="样式 小四 行距: 1.5 倍行距 首行缩进:  2 字符"/>
    <w:basedOn w:val="aa"/>
    <w:rsid w:val="004825FD"/>
    <w:pPr>
      <w:spacing w:line="360" w:lineRule="auto"/>
      <w:ind w:firstLineChars="200" w:firstLine="480"/>
    </w:pPr>
    <w:rPr>
      <w:rFonts w:ascii="Times New Roman" w:hAnsi="Times New Roman" w:cs="宋体"/>
      <w:sz w:val="24"/>
      <w:szCs w:val="20"/>
    </w:rPr>
  </w:style>
  <w:style w:type="paragraph" w:customStyle="1" w:styleId="afffffff2">
    <w:name w:val="表内文字"/>
    <w:basedOn w:val="aa"/>
    <w:rsid w:val="004825FD"/>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rsid w:val="004825FD"/>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rsid w:val="004825FD"/>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4825FD"/>
    <w:pPr>
      <w:ind w:firstLineChars="200" w:firstLine="420"/>
    </w:pPr>
    <w:rPr>
      <w:szCs w:val="24"/>
    </w:rPr>
  </w:style>
  <w:style w:type="paragraph" w:customStyle="1" w:styleId="45">
    <w:name w:val="样式 标题 4"/>
    <w:basedOn w:val="4ChapterXXXX051"/>
    <w:next w:val="a3"/>
    <w:rsid w:val="004825FD"/>
    <w:pPr>
      <w:numPr>
        <w:ilvl w:val="0"/>
      </w:numPr>
      <w:tabs>
        <w:tab w:val="left" w:pos="2100"/>
      </w:tabs>
      <w:spacing w:after="50"/>
      <w:ind w:left="2100" w:hanging="420"/>
    </w:pPr>
  </w:style>
  <w:style w:type="paragraph" w:customStyle="1" w:styleId="26">
    <w:name w:val="样式 正文缩进 + 首行缩进:  2 字符"/>
    <w:basedOn w:val="affff4"/>
    <w:link w:val="2Char3"/>
    <w:rsid w:val="004825FD"/>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4825FD"/>
    <w:pPr>
      <w:spacing w:before="0" w:after="0" w:line="240" w:lineRule="auto"/>
    </w:pPr>
    <w:rPr>
      <w:rFonts w:ascii="宋体" w:eastAsia="宋体" w:hAnsi="宋体"/>
      <w:sz w:val="21"/>
    </w:rPr>
  </w:style>
  <w:style w:type="paragraph" w:customStyle="1" w:styleId="xl99">
    <w:name w:val="xl9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4"/>
    <w:rsid w:val="004825FD"/>
    <w:pPr>
      <w:spacing w:line="360" w:lineRule="auto"/>
    </w:pPr>
    <w:rPr>
      <w:sz w:val="24"/>
      <w:szCs w:val="24"/>
    </w:rPr>
  </w:style>
  <w:style w:type="paragraph" w:customStyle="1" w:styleId="Style-">
    <w:name w:val="Style-正文"/>
    <w:basedOn w:val="aa"/>
    <w:rsid w:val="004825FD"/>
    <w:pPr>
      <w:spacing w:line="360" w:lineRule="auto"/>
      <w:ind w:firstLine="420"/>
    </w:pPr>
    <w:rPr>
      <w:rFonts w:ascii="宋体" w:hAnsi="宋体"/>
      <w:sz w:val="24"/>
      <w:szCs w:val="24"/>
    </w:rPr>
  </w:style>
  <w:style w:type="paragraph" w:customStyle="1" w:styleId="Charfff">
    <w:name w:val="金保文档标准正文 Char"/>
    <w:basedOn w:val="aa"/>
    <w:rsid w:val="004825FD"/>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4825FD"/>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4825FD"/>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4825FD"/>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4825FD"/>
    <w:rPr>
      <w:rFonts w:ascii="Times New Roman" w:hAnsi="Times New Roman"/>
      <w:szCs w:val="24"/>
    </w:rPr>
  </w:style>
  <w:style w:type="paragraph" w:customStyle="1" w:styleId="1f1">
    <w:name w:val="样式 标题 1 + 五号"/>
    <w:basedOn w:val="11"/>
    <w:rsid w:val="004825FD"/>
    <w:pPr>
      <w:keepNext/>
      <w:keepLines/>
      <w:autoSpaceDE/>
      <w:autoSpaceDN/>
      <w:adjustRightInd/>
      <w:spacing w:line="240" w:lineRule="auto"/>
    </w:pPr>
    <w:rPr>
      <w:rFonts w:eastAsia="宋体"/>
      <w:kern w:val="44"/>
      <w:sz w:val="32"/>
      <w:szCs w:val="32"/>
    </w:rPr>
  </w:style>
  <w:style w:type="paragraph" w:customStyle="1" w:styleId="xl119">
    <w:name w:val="xl119"/>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rsid w:val="004825FD"/>
    <w:rPr>
      <w:rFonts w:ascii="宋体" w:hAnsi="Courier New"/>
      <w:szCs w:val="20"/>
    </w:rPr>
  </w:style>
  <w:style w:type="paragraph" w:customStyle="1" w:styleId="S4-I-U-L15-No-dot">
    <w:name w:val="S4-I-U-L15-No-dot"/>
    <w:basedOn w:val="aa"/>
    <w:rsid w:val="004825FD"/>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0"/>
    <w:rsid w:val="004825FD"/>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4825FD"/>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吉奥表格正文"/>
    <w:basedOn w:val="aa"/>
    <w:link w:val="Charff7"/>
    <w:rsid w:val="004825FD"/>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4825FD"/>
    <w:rPr>
      <w:rFonts w:ascii="Tahoma" w:hAnsi="Tahoma"/>
      <w:sz w:val="24"/>
      <w:szCs w:val="20"/>
    </w:rPr>
  </w:style>
  <w:style w:type="paragraph" w:customStyle="1" w:styleId="3CharCharChar">
    <w:name w:val="样式 样式3 + 宋体 五号 Char Char Char"/>
    <w:basedOn w:val="aa"/>
    <w:rsid w:val="004825FD"/>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4825FD"/>
    <w:pPr>
      <w:spacing w:after="120"/>
    </w:pPr>
  </w:style>
  <w:style w:type="paragraph" w:customStyle="1" w:styleId="20015">
    <w:name w:val="样式 标题 2 + 宋体 小四 段前: 0 磅 段后: 0 磅 行距: 1.5 倍行距"/>
    <w:basedOn w:val="21"/>
    <w:rsid w:val="004825FD"/>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4825FD"/>
    <w:pPr>
      <w:widowControl/>
      <w:spacing w:after="160" w:line="240" w:lineRule="exact"/>
      <w:jc w:val="left"/>
    </w:pPr>
    <w:rPr>
      <w:rFonts w:ascii="Times New Roman" w:hAnsi="Times New Roman"/>
      <w:szCs w:val="20"/>
    </w:rPr>
  </w:style>
  <w:style w:type="paragraph" w:customStyle="1" w:styleId="37">
    <w:name w:val="最新标题3"/>
    <w:basedOn w:val="38"/>
    <w:next w:val="46"/>
    <w:rsid w:val="004825FD"/>
    <w:pPr>
      <w:spacing w:after="120"/>
    </w:pPr>
  </w:style>
  <w:style w:type="paragraph" w:customStyle="1" w:styleId="afffffff3">
    <w:name w:val="二级标题"/>
    <w:basedOn w:val="21"/>
    <w:qFormat/>
    <w:rsid w:val="004825FD"/>
    <w:pPr>
      <w:tabs>
        <w:tab w:val="left" w:pos="1116"/>
      </w:tabs>
      <w:ind w:left="1116" w:hanging="576"/>
    </w:pPr>
    <w:rPr>
      <w:rFonts w:ascii="黑体" w:hAnsi="Cambria"/>
      <w:kern w:val="0"/>
    </w:rPr>
  </w:style>
  <w:style w:type="paragraph" w:customStyle="1" w:styleId="1f3">
    <w:name w:val="文档结构图1"/>
    <w:basedOn w:val="aa"/>
    <w:rsid w:val="004825FD"/>
    <w:rPr>
      <w:rFonts w:ascii="宋体"/>
      <w:kern w:val="0"/>
      <w:sz w:val="18"/>
      <w:szCs w:val="18"/>
    </w:rPr>
  </w:style>
  <w:style w:type="paragraph" w:customStyle="1" w:styleId="xl88">
    <w:name w:val="xl88"/>
    <w:basedOn w:val="aa"/>
    <w:rsid w:val="004825F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4825FD"/>
    <w:pPr>
      <w:tabs>
        <w:tab w:val="left" w:pos="432"/>
      </w:tabs>
      <w:ind w:left="432" w:hanging="432"/>
    </w:pPr>
    <w:rPr>
      <w:rFonts w:ascii="Tahoma" w:hAnsi="Tahoma"/>
      <w:sz w:val="24"/>
      <w:szCs w:val="20"/>
    </w:rPr>
  </w:style>
  <w:style w:type="paragraph" w:customStyle="1" w:styleId="NewNew">
    <w:name w:val="正文文本 New New"/>
    <w:basedOn w:val="NewNewNewNewNewNew"/>
    <w:rsid w:val="004825FD"/>
    <w:pPr>
      <w:spacing w:after="120"/>
    </w:pPr>
    <w:rPr>
      <w:sz w:val="28"/>
      <w:szCs w:val="24"/>
    </w:rPr>
  </w:style>
  <w:style w:type="paragraph" w:customStyle="1" w:styleId="xl118">
    <w:name w:val="xl118"/>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8">
    <w:name w:val="标准文本"/>
    <w:basedOn w:val="aa"/>
    <w:link w:val="Chare"/>
    <w:rsid w:val="004825FD"/>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4825FD"/>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4825FD"/>
    <w:rPr>
      <w:rFonts w:ascii="宋体" w:eastAsia="宋体" w:hAnsi="宋体" w:cs="Times New Roman"/>
      <w:kern w:val="0"/>
      <w:sz w:val="24"/>
      <w:szCs w:val="20"/>
      <w:lang w:val="zh-CN"/>
    </w:rPr>
  </w:style>
  <w:style w:type="paragraph" w:customStyle="1" w:styleId="SZF">
    <w:name w:val="SZF表"/>
    <w:basedOn w:val="SZF0"/>
    <w:rsid w:val="004825FD"/>
    <w:rPr>
      <w:rFonts w:ascii="宋体" w:hAnsi="宋体"/>
      <w:bCs/>
      <w:szCs w:val="21"/>
    </w:rPr>
  </w:style>
  <w:style w:type="paragraph" w:customStyle="1" w:styleId="FigureDescription">
    <w:name w:val="Figure Description"/>
    <w:next w:val="aa"/>
    <w:rsid w:val="004825FD"/>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4825FD"/>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4825FD"/>
    <w:rPr>
      <w:rFonts w:ascii="Tahoma" w:hAnsi="Tahoma"/>
      <w:sz w:val="24"/>
      <w:szCs w:val="20"/>
    </w:rPr>
  </w:style>
  <w:style w:type="paragraph" w:customStyle="1" w:styleId="2f5">
    <w:name w:val="文档结构图2"/>
    <w:basedOn w:val="aa"/>
    <w:rsid w:val="004825FD"/>
    <w:rPr>
      <w:rFonts w:ascii="宋体"/>
      <w:kern w:val="0"/>
      <w:sz w:val="18"/>
      <w:szCs w:val="18"/>
    </w:rPr>
  </w:style>
  <w:style w:type="paragraph" w:customStyle="1" w:styleId="xl72">
    <w:name w:val="xl72"/>
    <w:basedOn w:val="aa"/>
    <w:rsid w:val="004825FD"/>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4825FD"/>
    <w:pPr>
      <w:ind w:firstLineChars="200" w:firstLine="480"/>
    </w:pPr>
  </w:style>
  <w:style w:type="paragraph" w:customStyle="1" w:styleId="afffffff4">
    <w:name w:val="大汉正文"/>
    <w:basedOn w:val="aa"/>
    <w:rsid w:val="004825FD"/>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4825FD"/>
    <w:rPr>
      <w:sz w:val="18"/>
    </w:rPr>
  </w:style>
  <w:style w:type="paragraph" w:customStyle="1" w:styleId="IBM">
    <w:name w:val="IBM 正文"/>
    <w:basedOn w:val="aa"/>
    <w:rsid w:val="004825FD"/>
    <w:pPr>
      <w:spacing w:line="360" w:lineRule="atLeast"/>
    </w:pPr>
    <w:rPr>
      <w:rFonts w:ascii="Times New Roman" w:hAnsi="Times New Roman"/>
      <w:sz w:val="24"/>
      <w:szCs w:val="20"/>
    </w:rPr>
  </w:style>
  <w:style w:type="paragraph" w:customStyle="1" w:styleId="BodyText2">
    <w:name w:val="BodyText 2"/>
    <w:basedOn w:val="aa"/>
    <w:link w:val="BodyText2CharChar"/>
    <w:rsid w:val="004825FD"/>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4825FD"/>
    <w:rPr>
      <w:rFonts w:ascii="仿宋_GB2312" w:eastAsia="仿宋_GB2312" w:hAnsi="Times New Roman"/>
      <w:b/>
      <w:sz w:val="32"/>
      <w:szCs w:val="32"/>
    </w:rPr>
  </w:style>
  <w:style w:type="paragraph" w:customStyle="1" w:styleId="xl121">
    <w:name w:val="xl12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rsid w:val="004825FD"/>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4825FD"/>
    <w:pPr>
      <w:tabs>
        <w:tab w:val="left" w:pos="432"/>
      </w:tabs>
      <w:ind w:left="432" w:hanging="432"/>
    </w:pPr>
    <w:rPr>
      <w:rFonts w:ascii="Tahoma" w:hAnsi="Tahoma"/>
      <w:sz w:val="24"/>
      <w:szCs w:val="20"/>
    </w:rPr>
  </w:style>
  <w:style w:type="paragraph" w:customStyle="1" w:styleId="Tabletext0">
    <w:name w:val="Tabletext"/>
    <w:basedOn w:val="aa"/>
    <w:rsid w:val="004825FD"/>
    <w:pPr>
      <w:keepLines/>
      <w:spacing w:afterLines="50"/>
      <w:jc w:val="left"/>
    </w:pPr>
    <w:rPr>
      <w:rFonts w:ascii="宋体" w:hAnsi="Times New Roman"/>
      <w:snapToGrid w:val="0"/>
      <w:kern w:val="0"/>
      <w:szCs w:val="20"/>
    </w:rPr>
  </w:style>
  <w:style w:type="paragraph" w:customStyle="1" w:styleId="10">
    <w:name w:val="列表1、"/>
    <w:basedOn w:val="-31"/>
    <w:link w:val="1Char0"/>
    <w:rsid w:val="004825FD"/>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4825FD"/>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4825FD"/>
    <w:pPr>
      <w:tabs>
        <w:tab w:val="left" w:pos="1050"/>
      </w:tabs>
      <w:spacing w:line="240" w:lineRule="auto"/>
      <w:ind w:leftChars="-258" w:left="-258"/>
    </w:pPr>
    <w:rPr>
      <w:rFonts w:eastAsia="仿宋_GB2312"/>
      <w:sz w:val="28"/>
    </w:rPr>
  </w:style>
  <w:style w:type="paragraph" w:customStyle="1" w:styleId="mt">
    <w:name w:val="大表 mt"/>
    <w:basedOn w:val="aa"/>
    <w:rsid w:val="004825FD"/>
    <w:pPr>
      <w:widowControl/>
      <w:jc w:val="left"/>
    </w:pPr>
    <w:rPr>
      <w:rFonts w:ascii="宋体" w:hAnsi="宋体" w:cs="宋体"/>
      <w:kern w:val="0"/>
      <w:szCs w:val="21"/>
    </w:rPr>
  </w:style>
  <w:style w:type="paragraph" w:customStyle="1" w:styleId="afffffff5">
    <w:name w:val="段落正文"/>
    <w:basedOn w:val="aa"/>
    <w:rsid w:val="004825FD"/>
    <w:pPr>
      <w:spacing w:line="360" w:lineRule="auto"/>
      <w:ind w:firstLineChars="200" w:firstLine="560"/>
    </w:pPr>
    <w:rPr>
      <w:rFonts w:ascii="Times New Roman" w:hAnsi="Times New Roman"/>
      <w:sz w:val="28"/>
      <w:szCs w:val="28"/>
    </w:rPr>
  </w:style>
  <w:style w:type="paragraph" w:customStyle="1" w:styleId="footnote">
    <w:name w:val="footnote"/>
    <w:basedOn w:val="aa"/>
    <w:rsid w:val="004825FD"/>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rsid w:val="004825FD"/>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4825FD"/>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4825FD"/>
    <w:pPr>
      <w:keepNext/>
      <w:widowControl/>
      <w:spacing w:before="60" w:afterLines="50"/>
      <w:jc w:val="left"/>
    </w:pPr>
    <w:rPr>
      <w:rFonts w:ascii="Arial" w:hAnsi="Arial"/>
      <w:b/>
      <w:kern w:val="0"/>
      <w:sz w:val="18"/>
      <w:szCs w:val="20"/>
      <w:lang w:eastAsia="en-US"/>
    </w:rPr>
  </w:style>
  <w:style w:type="paragraph" w:customStyle="1" w:styleId="afff3">
    <w:name w:val="模板正文"/>
    <w:basedOn w:val="aa"/>
    <w:link w:val="Charfd"/>
    <w:rsid w:val="004825FD"/>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4825FD"/>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4825FD"/>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
    <w:rsid w:val="004825FD"/>
    <w:pPr>
      <w:spacing w:line="360" w:lineRule="auto"/>
      <w:ind w:firstLine="0"/>
    </w:pPr>
    <w:rPr>
      <w:rFonts w:ascii="宋体" w:hAnsi="宋体" w:cs="宋体"/>
      <w:kern w:val="0"/>
    </w:rPr>
  </w:style>
  <w:style w:type="paragraph" w:customStyle="1" w:styleId="graytext">
    <w:name w:val="graytext"/>
    <w:basedOn w:val="aa"/>
    <w:rsid w:val="004825FD"/>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4825FD"/>
    <w:pPr>
      <w:spacing w:line="360" w:lineRule="auto"/>
      <w:ind w:firstLineChars="200" w:firstLine="420"/>
    </w:pPr>
    <w:rPr>
      <w:rFonts w:asciiTheme="minorHAnsi" w:eastAsiaTheme="minorEastAsia" w:hAnsiTheme="minorHAnsi" w:cstheme="minorBidi"/>
      <w:szCs w:val="21"/>
    </w:rPr>
  </w:style>
  <w:style w:type="paragraph" w:customStyle="1" w:styleId="afffffff8">
    <w:name w:val="正文小四"/>
    <w:basedOn w:val="aa"/>
    <w:rsid w:val="004825FD"/>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4825FD"/>
    <w:pPr>
      <w:widowControl/>
      <w:spacing w:after="160" w:line="360" w:lineRule="auto"/>
      <w:jc w:val="left"/>
    </w:pPr>
    <w:rPr>
      <w:rFonts w:ascii="Verdana" w:hAnsi="Verdana"/>
      <w:kern w:val="0"/>
      <w:sz w:val="24"/>
      <w:szCs w:val="20"/>
      <w:lang w:eastAsia="en-US"/>
    </w:rPr>
  </w:style>
  <w:style w:type="paragraph" w:customStyle="1" w:styleId="aff">
    <w:name w:val="a"/>
    <w:basedOn w:val="aa"/>
    <w:link w:val="aChar"/>
    <w:rsid w:val="004825FD"/>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rsid w:val="004825FD"/>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4825FD"/>
    <w:pPr>
      <w:widowControl/>
      <w:spacing w:after="160" w:line="240" w:lineRule="exact"/>
      <w:jc w:val="left"/>
    </w:pPr>
    <w:rPr>
      <w:rFonts w:ascii="Times New Roman" w:hAnsi="Times New Roman"/>
      <w:szCs w:val="20"/>
    </w:rPr>
  </w:style>
  <w:style w:type="paragraph" w:customStyle="1" w:styleId="font5">
    <w:name w:val="font5"/>
    <w:basedOn w:val="aa"/>
    <w:rsid w:val="004825FD"/>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rsid w:val="004825FD"/>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4825FD"/>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rsid w:val="004825FD"/>
    <w:pPr>
      <w:adjustRightInd w:val="0"/>
      <w:spacing w:line="360" w:lineRule="auto"/>
      <w:ind w:left="480"/>
      <w:jc w:val="left"/>
      <w:textAlignment w:val="baseline"/>
    </w:pPr>
    <w:rPr>
      <w:rFonts w:ascii="Times New Roman" w:hAnsi="Times New Roman"/>
      <w:kern w:val="0"/>
      <w:sz w:val="24"/>
      <w:szCs w:val="20"/>
    </w:rPr>
  </w:style>
  <w:style w:type="paragraph" w:customStyle="1" w:styleId="afff8">
    <w:name w:val="我的正文"/>
    <w:basedOn w:val="aa"/>
    <w:link w:val="Charff1"/>
    <w:rsid w:val="004825FD"/>
    <w:pPr>
      <w:spacing w:afterLines="100" w:line="360" w:lineRule="auto"/>
      <w:ind w:firstLineChars="200" w:firstLine="480"/>
    </w:pPr>
    <w:rPr>
      <w:rFonts w:asciiTheme="minorHAnsi" w:eastAsia="仿宋_GB2312" w:hAnsiTheme="minorHAnsi" w:cs="宋体"/>
      <w:sz w:val="24"/>
    </w:rPr>
  </w:style>
  <w:style w:type="paragraph" w:customStyle="1" w:styleId="afffffffa">
    <w:name w:val="丽天正文"/>
    <w:basedOn w:val="aa"/>
    <w:rsid w:val="004825FD"/>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4825FD"/>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4825FD"/>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rsid w:val="004825FD"/>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4825FD"/>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4825FD"/>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rsid w:val="004825FD"/>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4825FD"/>
    <w:pPr>
      <w:spacing w:line="360" w:lineRule="auto"/>
      <w:ind w:firstLineChars="200" w:firstLine="200"/>
    </w:pPr>
    <w:rPr>
      <w:rFonts w:ascii="Times New Roman" w:hAnsi="Times New Roman"/>
      <w:sz w:val="24"/>
      <w:szCs w:val="24"/>
    </w:rPr>
  </w:style>
  <w:style w:type="paragraph" w:customStyle="1" w:styleId="xl111">
    <w:name w:val="xl11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4825FD"/>
    <w:pPr>
      <w:spacing w:after="120"/>
    </w:pPr>
  </w:style>
  <w:style w:type="paragraph" w:customStyle="1" w:styleId="111">
    <w:name w:val="列出段落11"/>
    <w:basedOn w:val="aa"/>
    <w:uiPriority w:val="34"/>
    <w:qFormat/>
    <w:rsid w:val="004825FD"/>
    <w:pPr>
      <w:ind w:firstLineChars="200" w:firstLine="420"/>
    </w:pPr>
  </w:style>
  <w:style w:type="paragraph" w:customStyle="1" w:styleId="xl109">
    <w:name w:val="xl10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4825FD"/>
    <w:pPr>
      <w:widowControl/>
      <w:numPr>
        <w:numId w:val="21"/>
      </w:numPr>
      <w:spacing w:beforeLines="25" w:line="300" w:lineRule="auto"/>
      <w:jc w:val="left"/>
    </w:pPr>
    <w:rPr>
      <w:rFonts w:ascii="Arial" w:hAnsi="Arial"/>
      <w:kern w:val="0"/>
      <w:szCs w:val="21"/>
    </w:rPr>
  </w:style>
  <w:style w:type="paragraph" w:customStyle="1" w:styleId="afffffffc">
    <w:name w:val="强调点"/>
    <w:basedOn w:val="aa"/>
    <w:rsid w:val="004825FD"/>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4825FD"/>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4825FD"/>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4825FD"/>
    <w:pPr>
      <w:spacing w:line="360" w:lineRule="auto"/>
    </w:pPr>
    <w:rPr>
      <w:rFonts w:cstheme="minorBidi"/>
      <w:sz w:val="24"/>
    </w:rPr>
  </w:style>
  <w:style w:type="paragraph" w:customStyle="1" w:styleId="46">
    <w:name w:val="最新标题4"/>
    <w:basedOn w:val="45"/>
    <w:next w:val="aa"/>
    <w:rsid w:val="004825FD"/>
    <w:pPr>
      <w:tabs>
        <w:tab w:val="clear" w:pos="2100"/>
      </w:tabs>
      <w:spacing w:after="120"/>
      <w:ind w:left="0" w:firstLine="0"/>
    </w:pPr>
  </w:style>
  <w:style w:type="paragraph" w:customStyle="1" w:styleId="xl78">
    <w:name w:val="xl78"/>
    <w:basedOn w:val="aa"/>
    <w:rsid w:val="004825FD"/>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4825FD"/>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4825FD"/>
    <w:rPr>
      <w:rFonts w:ascii="Arial" w:eastAsia="宋体" w:hAnsi="Arial" w:cs="Arial"/>
      <w:vanish/>
      <w:sz w:val="16"/>
      <w:szCs w:val="16"/>
    </w:rPr>
  </w:style>
  <w:style w:type="paragraph" w:customStyle="1" w:styleId="afffffffd">
    <w:name w:val="表格内容"/>
    <w:basedOn w:val="affff9"/>
    <w:rsid w:val="004825FD"/>
    <w:pPr>
      <w:suppressLineNumbers/>
      <w:suppressAutoHyphens/>
    </w:pPr>
    <w:rPr>
      <w:kern w:val="1"/>
      <w:szCs w:val="24"/>
      <w:lang w:eastAsia="ar-SA"/>
    </w:rPr>
  </w:style>
  <w:style w:type="paragraph" w:customStyle="1" w:styleId="47">
    <w:name w:val="样式　标题4"/>
    <w:basedOn w:val="4ChapterXXX051"/>
    <w:next w:val="aa"/>
    <w:rsid w:val="004825FD"/>
    <w:pPr>
      <w:numPr>
        <w:ilvl w:val="0"/>
        <w:numId w:val="0"/>
      </w:numPr>
      <w:ind w:left="425" w:hanging="425"/>
    </w:pPr>
  </w:style>
  <w:style w:type="paragraph" w:customStyle="1" w:styleId="Char2CharCharChar">
    <w:name w:val="Char2 Char Char Char"/>
    <w:basedOn w:val="aa"/>
    <w:rsid w:val="004825FD"/>
    <w:rPr>
      <w:rFonts w:ascii="仿宋_GB2312" w:eastAsia="仿宋_GB2312" w:hAnsi="Times New Roman"/>
      <w:b/>
      <w:sz w:val="32"/>
      <w:szCs w:val="32"/>
    </w:rPr>
  </w:style>
  <w:style w:type="paragraph" w:customStyle="1" w:styleId="Paragraph4">
    <w:name w:val="Paragraph4"/>
    <w:basedOn w:val="aa"/>
    <w:rsid w:val="004825FD"/>
    <w:pPr>
      <w:spacing w:before="80" w:afterLines="50"/>
      <w:ind w:left="2250"/>
    </w:pPr>
    <w:rPr>
      <w:rFonts w:ascii="宋体" w:hAnsi="Times New Roman"/>
      <w:snapToGrid w:val="0"/>
      <w:kern w:val="0"/>
      <w:szCs w:val="20"/>
    </w:rPr>
  </w:style>
  <w:style w:type="paragraph" w:customStyle="1" w:styleId="xl87">
    <w:name w:val="xl87"/>
    <w:basedOn w:val="aa"/>
    <w:rsid w:val="004825F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4825FD"/>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4825FD"/>
    <w:pPr>
      <w:numPr>
        <w:numId w:val="22"/>
      </w:numPr>
      <w:spacing w:line="360" w:lineRule="auto"/>
      <w:ind w:firstLineChars="0" w:firstLine="0"/>
      <w:jc w:val="left"/>
    </w:pPr>
    <w:rPr>
      <w:rFonts w:eastAsia="仿宋"/>
      <w:b/>
      <w:sz w:val="28"/>
      <w:szCs w:val="21"/>
    </w:rPr>
  </w:style>
  <w:style w:type="paragraph" w:customStyle="1" w:styleId="af9">
    <w:name w:val="新昌正文"/>
    <w:basedOn w:val="aa"/>
    <w:link w:val="Char2"/>
    <w:qFormat/>
    <w:rsid w:val="004825FD"/>
    <w:pPr>
      <w:spacing w:line="360" w:lineRule="auto"/>
      <w:ind w:firstLineChars="200" w:firstLine="480"/>
    </w:pPr>
    <w:rPr>
      <w:rFonts w:ascii="Times New Roman" w:eastAsiaTheme="minorEastAsia" w:hAnsi="宋体" w:cstheme="minorBidi"/>
      <w:sz w:val="24"/>
      <w:szCs w:val="24"/>
    </w:rPr>
  </w:style>
  <w:style w:type="paragraph" w:customStyle="1" w:styleId="afffffffe">
    <w:name w:val="吉奥表头文字"/>
    <w:basedOn w:val="aa"/>
    <w:rsid w:val="004825FD"/>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4825FD"/>
    <w:pPr>
      <w:adjustRightInd w:val="0"/>
      <w:spacing w:line="360" w:lineRule="auto"/>
      <w:ind w:firstLine="480"/>
    </w:pPr>
    <w:rPr>
      <w:rFonts w:ascii="宋体" w:hAnsi="宋体"/>
      <w:kern w:val="0"/>
      <w:sz w:val="24"/>
      <w:szCs w:val="20"/>
    </w:rPr>
  </w:style>
  <w:style w:type="paragraph" w:customStyle="1" w:styleId="xl108">
    <w:name w:val="xl108"/>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4825FD"/>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4825FD"/>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4825FD"/>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4825FD"/>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4825FD"/>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4825FD"/>
    <w:rPr>
      <w:rFonts w:ascii="Tahoma" w:hAnsi="Tahoma"/>
      <w:sz w:val="24"/>
      <w:szCs w:val="20"/>
    </w:rPr>
  </w:style>
  <w:style w:type="paragraph" w:customStyle="1" w:styleId="1f6">
    <w:name w:val="样式1"/>
    <w:basedOn w:val="aa"/>
    <w:rsid w:val="004825FD"/>
    <w:pPr>
      <w:pBdr>
        <w:bottom w:val="single" w:sz="4" w:space="1" w:color="auto"/>
      </w:pBdr>
    </w:pPr>
    <w:rPr>
      <w:rFonts w:ascii="Times New Roman" w:hAnsi="Times New Roman"/>
      <w:szCs w:val="24"/>
    </w:rPr>
  </w:style>
  <w:style w:type="paragraph" w:customStyle="1" w:styleId="font7">
    <w:name w:val="font7"/>
    <w:basedOn w:val="aa"/>
    <w:rsid w:val="004825FD"/>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4825FD"/>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4825FD"/>
    <w:pPr>
      <w:widowControl/>
      <w:spacing w:before="60" w:afterLines="50"/>
      <w:jc w:val="left"/>
    </w:pPr>
    <w:rPr>
      <w:rFonts w:ascii="Times New Roman" w:hAnsi="Times New Roman"/>
      <w:kern w:val="0"/>
      <w:szCs w:val="20"/>
      <w:lang w:eastAsia="en-US"/>
    </w:rPr>
  </w:style>
  <w:style w:type="paragraph" w:customStyle="1" w:styleId="affff">
    <w:name w:val="正文段落"/>
    <w:basedOn w:val="aa"/>
    <w:link w:val="Charff5"/>
    <w:rsid w:val="004825FD"/>
    <w:pPr>
      <w:spacing w:line="300" w:lineRule="auto"/>
      <w:ind w:firstLine="510"/>
    </w:pPr>
    <w:rPr>
      <w:rFonts w:ascii="Times New Roman" w:eastAsiaTheme="minorEastAsia" w:hAnsi="Times New Roman" w:cstheme="minorBidi"/>
      <w:sz w:val="24"/>
    </w:rPr>
  </w:style>
  <w:style w:type="paragraph" w:customStyle="1" w:styleId="17">
    <w:name w:val="文档正文1"/>
    <w:basedOn w:val="aa"/>
    <w:link w:val="1Char2"/>
    <w:qFormat/>
    <w:rsid w:val="004825FD"/>
    <w:pPr>
      <w:spacing w:line="360" w:lineRule="auto"/>
      <w:ind w:firstLine="600"/>
    </w:pPr>
    <w:rPr>
      <w:rFonts w:ascii="仿宋_GB2312" w:eastAsia="仿宋_GB2312" w:hAnsi="仿宋" w:cstheme="minorBidi"/>
      <w:sz w:val="30"/>
      <w:szCs w:val="30"/>
    </w:rPr>
  </w:style>
  <w:style w:type="paragraph" w:customStyle="1" w:styleId="ItemList">
    <w:name w:val="Item List"/>
    <w:rsid w:val="004825FD"/>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rsid w:val="004825FD"/>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4825FD"/>
    <w:pPr>
      <w:spacing w:before="480" w:afterLines="50"/>
      <w:jc w:val="center"/>
    </w:pPr>
    <w:rPr>
      <w:rFonts w:ascii="宋体" w:hAnsi="Times New Roman"/>
      <w:b/>
      <w:snapToGrid w:val="0"/>
      <w:kern w:val="28"/>
      <w:sz w:val="32"/>
      <w:szCs w:val="20"/>
    </w:rPr>
  </w:style>
  <w:style w:type="paragraph" w:customStyle="1" w:styleId="font12">
    <w:name w:val="font12"/>
    <w:basedOn w:val="aa"/>
    <w:rsid w:val="004825FD"/>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rsid w:val="004825FD"/>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rsid w:val="004825FD"/>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
    <w:rsid w:val="004825FD"/>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4825FD"/>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4825FD"/>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4825FD"/>
    <w:pPr>
      <w:ind w:firstLineChars="200" w:firstLine="420"/>
    </w:pPr>
    <w:rPr>
      <w:rFonts w:asciiTheme="minorHAnsi" w:hAnsiTheme="minorHAnsi" w:cstheme="minorBidi"/>
      <w:szCs w:val="24"/>
    </w:rPr>
  </w:style>
  <w:style w:type="paragraph" w:customStyle="1" w:styleId="GP10">
    <w:name w:val="GP有序编号1级"/>
    <w:basedOn w:val="aa"/>
    <w:rsid w:val="004825FD"/>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5"/>
    <w:rsid w:val="004825FD"/>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4825FD"/>
    <w:pPr>
      <w:spacing w:line="360" w:lineRule="auto"/>
    </w:pPr>
    <w:rPr>
      <w:rFonts w:ascii="宋体" w:eastAsiaTheme="minorEastAsia" w:hAnsi="宋体" w:cstheme="minorBidi"/>
      <w:sz w:val="24"/>
      <w:szCs w:val="24"/>
    </w:rPr>
  </w:style>
  <w:style w:type="paragraph" w:customStyle="1" w:styleId="msoaccenttext2">
    <w:name w:val="msoaccenttext2"/>
    <w:rsid w:val="004825FD"/>
    <w:rPr>
      <w:rFonts w:ascii="Century Schoolbook" w:eastAsia="宋体" w:hAnsi="Century Schoolbook" w:cs="宋体"/>
      <w:color w:val="000000"/>
      <w:kern w:val="28"/>
      <w:sz w:val="15"/>
      <w:szCs w:val="15"/>
    </w:rPr>
  </w:style>
  <w:style w:type="paragraph" w:customStyle="1" w:styleId="afff5">
    <w:name w:val="_正文段落"/>
    <w:basedOn w:val="aa"/>
    <w:link w:val="Charff"/>
    <w:rsid w:val="004825FD"/>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4825FD"/>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4825FD"/>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4825FD"/>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d">
    <w:name w:val="段"/>
    <w:link w:val="CharCharf0"/>
    <w:rsid w:val="004825FD"/>
    <w:pPr>
      <w:autoSpaceDE w:val="0"/>
      <w:autoSpaceDN w:val="0"/>
      <w:ind w:firstLineChars="200" w:firstLine="200"/>
      <w:jc w:val="both"/>
    </w:pPr>
    <w:rPr>
      <w:rFonts w:ascii="宋体" w:hAnsi="Times New Roman"/>
    </w:rPr>
  </w:style>
  <w:style w:type="paragraph" w:customStyle="1" w:styleId="affffffff1">
    <w:name w:val="公司名"/>
    <w:basedOn w:val="aa"/>
    <w:next w:val="aa"/>
    <w:rsid w:val="004825FD"/>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rsid w:val="004825FD"/>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rsid w:val="004825FD"/>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4825FD"/>
    <w:pPr>
      <w:widowControl/>
      <w:ind w:left="75"/>
      <w:jc w:val="left"/>
    </w:pPr>
    <w:rPr>
      <w:rFonts w:ascii="Arial" w:hAnsi="Arial" w:cs="Arial"/>
      <w:b/>
      <w:bCs/>
      <w:kern w:val="0"/>
      <w:sz w:val="20"/>
      <w:szCs w:val="20"/>
    </w:rPr>
  </w:style>
  <w:style w:type="paragraph" w:customStyle="1" w:styleId="afff">
    <w:name w:val="新昌图表"/>
    <w:basedOn w:val="aa"/>
    <w:link w:val="Charf8"/>
    <w:qFormat/>
    <w:rsid w:val="004825FD"/>
    <w:pPr>
      <w:jc w:val="center"/>
    </w:pPr>
    <w:rPr>
      <w:rFonts w:ascii="Times New Roman" w:eastAsia="黑体" w:hAnsi="Times New Roman" w:cstheme="minorBidi"/>
      <w:color w:val="000000"/>
      <w:sz w:val="24"/>
      <w:szCs w:val="24"/>
    </w:rPr>
  </w:style>
  <w:style w:type="paragraph" w:customStyle="1" w:styleId="itemlist0">
    <w:name w:val="itemlist"/>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4825FD"/>
    <w:pPr>
      <w:tabs>
        <w:tab w:val="left" w:pos="432"/>
      </w:tabs>
      <w:ind w:left="432" w:hanging="432"/>
    </w:pPr>
    <w:rPr>
      <w:rFonts w:ascii="Times New Roman" w:hAnsi="Times New Roman"/>
      <w:sz w:val="24"/>
      <w:szCs w:val="24"/>
    </w:rPr>
  </w:style>
  <w:style w:type="paragraph" w:customStyle="1" w:styleId="affffffff2">
    <w:name w:val="二级."/>
    <w:basedOn w:val="21"/>
    <w:rsid w:val="004825FD"/>
    <w:pPr>
      <w:tabs>
        <w:tab w:val="left" w:pos="0"/>
      </w:tabs>
      <w:spacing w:before="0" w:after="0" w:line="528" w:lineRule="auto"/>
      <w:ind w:left="181" w:hanging="181"/>
    </w:pPr>
    <w:rPr>
      <w:bCs w:val="0"/>
      <w:kern w:val="0"/>
      <w:sz w:val="36"/>
      <w:szCs w:val="20"/>
    </w:rPr>
  </w:style>
  <w:style w:type="paragraph" w:customStyle="1" w:styleId="affffffff3">
    <w:name w:val="标准小四"/>
    <w:basedOn w:val="aa"/>
    <w:rsid w:val="004825FD"/>
    <w:pPr>
      <w:spacing w:line="360" w:lineRule="auto"/>
      <w:ind w:firstLineChars="200" w:firstLine="480"/>
    </w:pPr>
    <w:rPr>
      <w:rFonts w:ascii="Arial" w:hAnsi="Arial"/>
      <w:sz w:val="24"/>
      <w:szCs w:val="21"/>
    </w:rPr>
  </w:style>
  <w:style w:type="paragraph" w:customStyle="1" w:styleId="xl65">
    <w:name w:val="xl65"/>
    <w:basedOn w:val="aa"/>
    <w:rsid w:val="004825FD"/>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4825FD"/>
    <w:pPr>
      <w:ind w:firstLineChars="200" w:firstLine="420"/>
    </w:pPr>
    <w:rPr>
      <w:szCs w:val="24"/>
    </w:rPr>
  </w:style>
  <w:style w:type="paragraph" w:customStyle="1" w:styleId="211">
    <w:name w:val="正文首行缩进 21"/>
    <w:basedOn w:val="18"/>
    <w:rsid w:val="004825FD"/>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4825FD"/>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4825FD"/>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4825FD"/>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4825FD"/>
    <w:rPr>
      <w:rFonts w:ascii="Arial" w:eastAsia="宋体" w:hAnsi="Arial" w:cs="Arial"/>
      <w:vanish/>
      <w:sz w:val="16"/>
      <w:szCs w:val="16"/>
    </w:rPr>
  </w:style>
  <w:style w:type="paragraph" w:customStyle="1" w:styleId="affffffff4">
    <w:name w:val="表格内文"/>
    <w:rsid w:val="004825FD"/>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rsid w:val="004825FD"/>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4825FD"/>
    <w:pPr>
      <w:spacing w:beforeLines="50" w:afterLines="50"/>
    </w:pPr>
    <w:rPr>
      <w:rFonts w:ascii="宋体" w:hAnsi="宋体" w:cstheme="minorBidi"/>
      <w:sz w:val="24"/>
      <w:szCs w:val="24"/>
    </w:rPr>
  </w:style>
  <w:style w:type="paragraph" w:customStyle="1" w:styleId="affffffff5">
    <w:name w:val="左对齐的表内文字"/>
    <w:basedOn w:val="aa"/>
    <w:rsid w:val="004825FD"/>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4825FD"/>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4825FD"/>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4825FD"/>
    <w:pPr>
      <w:spacing w:afterLines="50"/>
      <w:ind w:firstLine="425"/>
      <w:jc w:val="left"/>
    </w:pPr>
    <w:rPr>
      <w:rFonts w:ascii="宋体" w:hAnsi="Times New Roman" w:cs="宋体"/>
      <w:snapToGrid w:val="0"/>
      <w:kern w:val="0"/>
      <w:szCs w:val="20"/>
    </w:rPr>
  </w:style>
  <w:style w:type="paragraph" w:customStyle="1" w:styleId="a7">
    <w:name w:val="首行缩进"/>
    <w:basedOn w:val="aa"/>
    <w:rsid w:val="004825FD"/>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4825FD"/>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rsid w:val="004825FD"/>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a"/>
    <w:rsid w:val="004825FD"/>
    <w:pPr>
      <w:numPr>
        <w:numId w:val="24"/>
      </w:numPr>
      <w:tabs>
        <w:tab w:val="left" w:pos="420"/>
      </w:tabs>
      <w:jc w:val="center"/>
    </w:pPr>
    <w:rPr>
      <w:rFonts w:ascii="Tahoma" w:eastAsia="楷体_GB2312" w:hAnsi="Tahoma" w:cs="Times New Roman"/>
      <w:szCs w:val="24"/>
    </w:rPr>
  </w:style>
  <w:style w:type="paragraph" w:customStyle="1" w:styleId="2f8">
    <w:name w:val="无间隔2"/>
    <w:rsid w:val="004825FD"/>
    <w:rPr>
      <w:rFonts w:ascii="Times New Roman" w:eastAsia="Times New Roman" w:hAnsi="Times New Roman" w:cs="Times New Roman"/>
      <w:sz w:val="22"/>
    </w:rPr>
  </w:style>
  <w:style w:type="paragraph" w:customStyle="1" w:styleId="S4-B-L15">
    <w:name w:val="S4-B-L15"/>
    <w:basedOn w:val="aa"/>
    <w:rsid w:val="004825FD"/>
    <w:pPr>
      <w:spacing w:line="360" w:lineRule="auto"/>
    </w:pPr>
    <w:rPr>
      <w:rFonts w:ascii="Times New Roman" w:hAnsi="Times New Roman"/>
      <w:b/>
      <w:bCs/>
      <w:sz w:val="24"/>
      <w:szCs w:val="24"/>
    </w:rPr>
  </w:style>
  <w:style w:type="paragraph" w:customStyle="1" w:styleId="GP1">
    <w:name w:val="GP标题1"/>
    <w:basedOn w:val="aa"/>
    <w:next w:val="aa"/>
    <w:rsid w:val="004825FD"/>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rsid w:val="004825FD"/>
    <w:pPr>
      <w:spacing w:beforeLines="20" w:afterLines="20"/>
    </w:pPr>
    <w:rPr>
      <w:rFonts w:ascii="楷体_GB2312" w:eastAsia="楷体_GB2312" w:hAnsi="宋体" w:cs="Arial"/>
      <w:kern w:val="0"/>
      <w:sz w:val="24"/>
      <w:szCs w:val="24"/>
    </w:rPr>
  </w:style>
  <w:style w:type="paragraph" w:customStyle="1" w:styleId="212">
    <w:name w:val="正文文本缩进 21"/>
    <w:basedOn w:val="aa"/>
    <w:rsid w:val="004825FD"/>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4825FD"/>
    <w:pPr>
      <w:numPr>
        <w:ilvl w:val="1"/>
      </w:numPr>
      <w:spacing w:beforeLines="0"/>
      <w:ind w:left="1260"/>
    </w:pPr>
  </w:style>
  <w:style w:type="paragraph" w:customStyle="1" w:styleId="huide00">
    <w:name w:val="huide00"/>
    <w:basedOn w:val="aa"/>
    <w:rsid w:val="004825FD"/>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4825F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4825FD"/>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4825FD"/>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4825FD"/>
    <w:pPr>
      <w:spacing w:before="80" w:afterLines="50"/>
      <w:ind w:left="1530"/>
    </w:pPr>
    <w:rPr>
      <w:rFonts w:ascii="宋体" w:hAnsi="Times New Roman"/>
      <w:snapToGrid w:val="0"/>
      <w:kern w:val="0"/>
      <w:szCs w:val="20"/>
    </w:rPr>
  </w:style>
  <w:style w:type="paragraph" w:customStyle="1" w:styleId="affffffff6">
    <w:name w:val="正文样式"/>
    <w:basedOn w:val="aa"/>
    <w:rsid w:val="004825FD"/>
    <w:pPr>
      <w:spacing w:line="360" w:lineRule="auto"/>
      <w:ind w:firstLineChars="200" w:firstLine="200"/>
    </w:pPr>
    <w:rPr>
      <w:rFonts w:ascii="宋体" w:hAnsi="Times New Roman"/>
      <w:sz w:val="24"/>
      <w:szCs w:val="24"/>
    </w:rPr>
  </w:style>
  <w:style w:type="paragraph" w:customStyle="1" w:styleId="xl97">
    <w:name w:val="xl97"/>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4825FD"/>
    <w:pPr>
      <w:spacing w:after="0" w:line="415" w:lineRule="auto"/>
    </w:pPr>
    <w:rPr>
      <w:sz w:val="28"/>
      <w:szCs w:val="20"/>
    </w:rPr>
  </w:style>
  <w:style w:type="paragraph" w:customStyle="1" w:styleId="a9">
    <w:name w:val="表格标题"/>
    <w:basedOn w:val="afffffffd"/>
    <w:rsid w:val="004825FD"/>
    <w:pPr>
      <w:numPr>
        <w:numId w:val="25"/>
      </w:numPr>
      <w:tabs>
        <w:tab w:val="clear" w:pos="360"/>
      </w:tabs>
      <w:ind w:left="0" w:firstLine="0"/>
      <w:jc w:val="center"/>
    </w:pPr>
    <w:rPr>
      <w:b/>
      <w:bCs/>
      <w:i/>
      <w:iCs/>
    </w:rPr>
  </w:style>
  <w:style w:type="paragraph" w:customStyle="1" w:styleId="Style1181">
    <w:name w:val="_Style 1181"/>
    <w:basedOn w:val="aa"/>
    <w:rsid w:val="004825FD"/>
  </w:style>
  <w:style w:type="paragraph" w:customStyle="1" w:styleId="SymcPara">
    <w:name w:val="+SymcPara"/>
    <w:link w:val="SymcParaChar"/>
    <w:qFormat/>
    <w:rsid w:val="004825FD"/>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4825FD"/>
    <w:pPr>
      <w:numPr>
        <w:ilvl w:val="2"/>
        <w:numId w:val="5"/>
      </w:numPr>
      <w:spacing w:before="120" w:after="120" w:line="240" w:lineRule="auto"/>
    </w:pPr>
    <w:rPr>
      <w:rFonts w:ascii="Times New Roman" w:eastAsia="黑体" w:hAnsi="Times New Roman"/>
      <w:sz w:val="28"/>
      <w:szCs w:val="28"/>
    </w:rPr>
  </w:style>
  <w:style w:type="paragraph" w:customStyle="1" w:styleId="aff1">
    <w:name w:val="粘贴正文"/>
    <w:link w:val="Char7"/>
    <w:qFormat/>
    <w:rsid w:val="004825FD"/>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4825FD"/>
    <w:pPr>
      <w:spacing w:line="360" w:lineRule="auto"/>
      <w:ind w:firstLineChars="200" w:firstLine="480"/>
    </w:pPr>
    <w:rPr>
      <w:rFonts w:asciiTheme="minorHAnsi" w:hAnsiTheme="minorHAnsi" w:cs="宋体"/>
      <w:sz w:val="24"/>
    </w:rPr>
  </w:style>
  <w:style w:type="paragraph" w:customStyle="1" w:styleId="xl115">
    <w:name w:val="xl11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4825FD"/>
    <w:pPr>
      <w:suppressAutoHyphens/>
      <w:autoSpaceDE w:val="0"/>
      <w:spacing w:after="120"/>
      <w:jc w:val="left"/>
    </w:pPr>
    <w:rPr>
      <w:rFonts w:ascii="Helvetica" w:hAnsi="Helvetica"/>
      <w:kern w:val="1"/>
      <w:sz w:val="20"/>
      <w:szCs w:val="20"/>
    </w:rPr>
  </w:style>
  <w:style w:type="paragraph" w:customStyle="1" w:styleId="72">
    <w:name w:val="样式7"/>
    <w:basedOn w:val="aa"/>
    <w:rsid w:val="004825FD"/>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4825FD"/>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4825FD"/>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4825FD"/>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4825FD"/>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4825FD"/>
    <w:rPr>
      <w:rFonts w:ascii="宋体" w:hAnsi="宋体"/>
      <w:szCs w:val="21"/>
    </w:rPr>
  </w:style>
  <w:style w:type="paragraph" w:customStyle="1" w:styleId="MMTitle">
    <w:name w:val="MM Title"/>
    <w:basedOn w:val="aff7"/>
    <w:rsid w:val="004825FD"/>
    <w:rPr>
      <w:rFonts w:ascii="Calibri" w:hAnsi="Calibri"/>
      <w:b w:val="0"/>
      <w:sz w:val="18"/>
    </w:rPr>
  </w:style>
  <w:style w:type="paragraph" w:customStyle="1" w:styleId="02024">
    <w:name w:val="样式 正文 段落文字 + 宋体 小四 左侧:  0 厘米 首行缩进:  2 字符 段后: 0 磅 行距: 固定值 24..."/>
    <w:basedOn w:val="aa"/>
    <w:rsid w:val="004825FD"/>
    <w:pPr>
      <w:spacing w:line="480" w:lineRule="exact"/>
      <w:ind w:firstLineChars="200" w:firstLine="480"/>
    </w:pPr>
    <w:rPr>
      <w:rFonts w:ascii="宋体" w:hAnsi="宋体" w:cs="宋体"/>
      <w:sz w:val="24"/>
      <w:szCs w:val="20"/>
    </w:rPr>
  </w:style>
  <w:style w:type="paragraph" w:customStyle="1" w:styleId="xl79">
    <w:name w:val="xl79"/>
    <w:basedOn w:val="aa"/>
    <w:rsid w:val="004825FD"/>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rsid w:val="004825FD"/>
    <w:pPr>
      <w:adjustRightInd w:val="0"/>
      <w:spacing w:beforeLines="25" w:afterLines="25"/>
      <w:textAlignment w:val="baseline"/>
    </w:pPr>
    <w:rPr>
      <w:rFonts w:ascii="Arial" w:eastAsia="仿宋_GB2312" w:hAnsi="Arial"/>
      <w:kern w:val="0"/>
      <w:sz w:val="24"/>
      <w:szCs w:val="28"/>
    </w:rPr>
  </w:style>
  <w:style w:type="paragraph" w:styleId="affffffff9">
    <w:name w:val="Revision"/>
    <w:uiPriority w:val="99"/>
    <w:semiHidden/>
    <w:rsid w:val="004825FD"/>
    <w:rPr>
      <w:rFonts w:ascii="Calibri" w:eastAsia="宋体" w:hAnsi="Calibri" w:cs="Times New Roman"/>
    </w:rPr>
  </w:style>
  <w:style w:type="paragraph" w:customStyle="1" w:styleId="1f9">
    <w:name w:val="封面1级标题"/>
    <w:basedOn w:val="aa"/>
    <w:next w:val="aa"/>
    <w:rsid w:val="004825FD"/>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4825FD"/>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4825FD"/>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a">
    <w:name w:val="表格标题栏"/>
    <w:basedOn w:val="aa"/>
    <w:rsid w:val="004825FD"/>
    <w:pPr>
      <w:shd w:val="pct5" w:color="auto" w:fill="auto"/>
      <w:jc w:val="center"/>
      <w:textAlignment w:val="center"/>
    </w:pPr>
    <w:rPr>
      <w:rFonts w:ascii="新宋体" w:eastAsia="华文中宋" w:hAnsi="新宋体"/>
      <w:b/>
      <w:sz w:val="28"/>
      <w:szCs w:val="28"/>
    </w:rPr>
  </w:style>
  <w:style w:type="paragraph" w:customStyle="1" w:styleId="afff7">
    <w:name w:val="表格文字"/>
    <w:basedOn w:val="aa"/>
    <w:link w:val="Charff0"/>
    <w:rsid w:val="004825FD"/>
    <w:pPr>
      <w:jc w:val="left"/>
      <w:textAlignment w:val="top"/>
    </w:pPr>
    <w:rPr>
      <w:rFonts w:ascii="Times New Roman" w:eastAsiaTheme="minorEastAsia" w:hAnsi="Times New Roman" w:cstheme="minorBidi"/>
      <w:sz w:val="18"/>
      <w:szCs w:val="24"/>
    </w:rPr>
  </w:style>
  <w:style w:type="paragraph" w:customStyle="1" w:styleId="50">
    <w:name w:val="5级"/>
    <w:basedOn w:val="aa"/>
    <w:next w:val="affff4"/>
    <w:rsid w:val="004825FD"/>
    <w:pPr>
      <w:numPr>
        <w:ilvl w:val="4"/>
        <w:numId w:val="29"/>
      </w:numPr>
    </w:pPr>
    <w:rPr>
      <w:rFonts w:eastAsia="黑体"/>
      <w:kern w:val="0"/>
      <w:sz w:val="24"/>
      <w:szCs w:val="20"/>
    </w:rPr>
  </w:style>
  <w:style w:type="paragraph" w:customStyle="1" w:styleId="Body">
    <w:name w:val="Body"/>
    <w:basedOn w:val="aa"/>
    <w:rsid w:val="004825FD"/>
    <w:pPr>
      <w:widowControl/>
      <w:spacing w:before="120" w:afterLines="50"/>
    </w:pPr>
    <w:rPr>
      <w:rFonts w:ascii="宋体" w:hAnsi="Times New Roman"/>
      <w:snapToGrid w:val="0"/>
      <w:kern w:val="0"/>
      <w:szCs w:val="20"/>
    </w:rPr>
  </w:style>
  <w:style w:type="paragraph" w:customStyle="1" w:styleId="2fa">
    <w:name w:val="标准标题2"/>
    <w:basedOn w:val="21"/>
    <w:rsid w:val="004825FD"/>
    <w:pPr>
      <w:spacing w:line="360" w:lineRule="auto"/>
    </w:pPr>
    <w:rPr>
      <w:rFonts w:eastAsia="仿宋_GB2312"/>
      <w:bCs w:val="0"/>
      <w:sz w:val="28"/>
    </w:rPr>
  </w:style>
  <w:style w:type="paragraph" w:customStyle="1" w:styleId="xl83">
    <w:name w:val="xl83"/>
    <w:basedOn w:val="aa"/>
    <w:rsid w:val="004825FD"/>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4825FD"/>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4825FD"/>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b">
    <w:name w:val="一"/>
    <w:basedOn w:val="aff3"/>
    <w:rsid w:val="004825FD"/>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4825FD"/>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4825FD"/>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4825FD"/>
    <w:rPr>
      <w:rFonts w:ascii="Calibri" w:eastAsia="宋体" w:hAnsi="Calibri" w:cs="Times New Roman"/>
    </w:rPr>
  </w:style>
  <w:style w:type="paragraph" w:customStyle="1" w:styleId="Style164">
    <w:name w:val="_Style 164"/>
    <w:basedOn w:val="aa"/>
    <w:rsid w:val="004825FD"/>
    <w:rPr>
      <w:rFonts w:ascii="Times New Roman" w:hAnsi="Times New Roman"/>
      <w:szCs w:val="20"/>
    </w:rPr>
  </w:style>
  <w:style w:type="paragraph" w:customStyle="1" w:styleId="GP11">
    <w:name w:val="GP公文标题1"/>
    <w:basedOn w:val="aa"/>
    <w:next w:val="aa"/>
    <w:rsid w:val="004825FD"/>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8"/>
    <w:link w:val="ZChar"/>
    <w:qFormat/>
    <w:rsid w:val="004825FD"/>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4825FD"/>
    <w:pPr>
      <w:tabs>
        <w:tab w:val="left" w:pos="432"/>
      </w:tabs>
      <w:ind w:left="432" w:hanging="432"/>
    </w:pPr>
    <w:rPr>
      <w:rFonts w:ascii="Tahoma" w:hAnsi="Tahoma"/>
      <w:sz w:val="24"/>
      <w:szCs w:val="20"/>
    </w:rPr>
  </w:style>
  <w:style w:type="paragraph" w:customStyle="1" w:styleId="TableText1">
    <w:name w:val="Table Text"/>
    <w:basedOn w:val="aa"/>
    <w:qFormat/>
    <w:rsid w:val="004825FD"/>
    <w:pPr>
      <w:widowControl/>
      <w:spacing w:before="60" w:after="60"/>
      <w:jc w:val="left"/>
    </w:pPr>
    <w:rPr>
      <w:rFonts w:ascii="Times New Roman" w:hAnsi="Times New Roman"/>
      <w:kern w:val="0"/>
      <w:sz w:val="24"/>
      <w:szCs w:val="24"/>
    </w:rPr>
  </w:style>
  <w:style w:type="paragraph" w:customStyle="1" w:styleId="button">
    <w:name w:val="button"/>
    <w:basedOn w:val="aa"/>
    <w:rsid w:val="004825FD"/>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4825FD"/>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rsid w:val="004825FD"/>
    <w:pPr>
      <w:tabs>
        <w:tab w:val="left" w:pos="1200"/>
      </w:tabs>
      <w:ind w:left="1200" w:hanging="360"/>
    </w:pPr>
  </w:style>
  <w:style w:type="paragraph" w:customStyle="1" w:styleId="2fb">
    <w:name w:val="封面2级标题"/>
    <w:basedOn w:val="aa"/>
    <w:next w:val="afff3"/>
    <w:rsid w:val="004825FD"/>
    <w:pPr>
      <w:adjustRightInd w:val="0"/>
      <w:snapToGrid w:val="0"/>
      <w:spacing w:before="120" w:line="360" w:lineRule="auto"/>
      <w:jc w:val="center"/>
      <w:textAlignment w:val="baseline"/>
    </w:pPr>
    <w:rPr>
      <w:rFonts w:ascii="Arial" w:hAnsi="Arial" w:cs="宋体"/>
      <w:b/>
      <w:bCs/>
      <w:sz w:val="36"/>
      <w:szCs w:val="20"/>
    </w:rPr>
  </w:style>
  <w:style w:type="paragraph" w:customStyle="1" w:styleId="afff1">
    <w:name w:val="华电 正文"/>
    <w:basedOn w:val="aa"/>
    <w:link w:val="Charfb"/>
    <w:rsid w:val="004825FD"/>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8"/>
    <w:link w:val="2Char4"/>
    <w:rsid w:val="004825FD"/>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4825FD"/>
    <w:pPr>
      <w:ind w:firstLineChars="200" w:firstLine="420"/>
    </w:pPr>
  </w:style>
  <w:style w:type="paragraph" w:customStyle="1" w:styleId="3ChapterXXX050">
    <w:name w:val="样式 标题 3Chapter X.X.X. + 五号 段后: 0.5 行"/>
    <w:basedOn w:val="30"/>
    <w:rsid w:val="004825FD"/>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4825FD"/>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4825FD"/>
    <w:pPr>
      <w:widowControl/>
      <w:spacing w:before="150" w:after="150"/>
      <w:jc w:val="left"/>
    </w:pPr>
    <w:rPr>
      <w:rFonts w:ascii="宋体" w:hAnsi="宋体" w:cs="宋体"/>
      <w:kern w:val="0"/>
      <w:sz w:val="24"/>
      <w:szCs w:val="24"/>
    </w:rPr>
  </w:style>
  <w:style w:type="paragraph" w:customStyle="1" w:styleId="affffffffc">
    <w:name w:val="注意事项"/>
    <w:basedOn w:val="aa"/>
    <w:rsid w:val="004825FD"/>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d">
    <w:name w:val="标书正文格式"/>
    <w:rsid w:val="004825FD"/>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4825FD"/>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4825FD"/>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4825FD"/>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e">
    <w:name w:val="四级"/>
    <w:basedOn w:val="41"/>
    <w:rsid w:val="004825FD"/>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4825FD"/>
    <w:pPr>
      <w:widowControl/>
      <w:spacing w:after="160" w:line="240" w:lineRule="exact"/>
      <w:jc w:val="left"/>
    </w:pPr>
    <w:rPr>
      <w:rFonts w:ascii="Verdana" w:eastAsia="仿宋_GB2312" w:hAnsi="Verdana"/>
      <w:kern w:val="0"/>
      <w:sz w:val="24"/>
      <w:szCs w:val="20"/>
      <w:lang w:eastAsia="en-US"/>
    </w:rPr>
  </w:style>
  <w:style w:type="paragraph" w:customStyle="1" w:styleId="afffffffff">
    <w:name w:val="图表引用"/>
    <w:basedOn w:val="aa"/>
    <w:qFormat/>
    <w:rsid w:val="004825FD"/>
    <w:pPr>
      <w:spacing w:line="360" w:lineRule="auto"/>
      <w:jc w:val="center"/>
    </w:pPr>
    <w:rPr>
      <w:rFonts w:ascii="仿宋_GB2312" w:eastAsia="仿宋_GB2312"/>
      <w:b/>
      <w:sz w:val="24"/>
      <w:szCs w:val="28"/>
    </w:rPr>
  </w:style>
  <w:style w:type="paragraph" w:customStyle="1" w:styleId="00">
    <w:name w:val="样式 正文段落 + 首行缩进:  0 字符"/>
    <w:basedOn w:val="affff"/>
    <w:rsid w:val="004825FD"/>
    <w:pPr>
      <w:spacing w:line="360" w:lineRule="auto"/>
      <w:ind w:firstLine="0"/>
    </w:pPr>
    <w:rPr>
      <w:rFonts w:ascii="宋体" w:hAnsi="宋体" w:cs="宋体"/>
      <w:kern w:val="0"/>
    </w:rPr>
  </w:style>
  <w:style w:type="paragraph" w:customStyle="1" w:styleId="Char80">
    <w:name w:val="Char8"/>
    <w:basedOn w:val="aa"/>
    <w:rsid w:val="004825FD"/>
    <w:pPr>
      <w:tabs>
        <w:tab w:val="left" w:pos="432"/>
      </w:tabs>
      <w:ind w:left="432" w:hanging="432"/>
    </w:pPr>
    <w:rPr>
      <w:rFonts w:ascii="Times New Roman" w:hAnsi="Times New Roman"/>
      <w:sz w:val="24"/>
      <w:szCs w:val="24"/>
    </w:rPr>
  </w:style>
  <w:style w:type="paragraph" w:customStyle="1" w:styleId="CharCharChar1">
    <w:name w:val="Char Char Char1"/>
    <w:basedOn w:val="aa"/>
    <w:rsid w:val="004825FD"/>
    <w:rPr>
      <w:rFonts w:ascii="Times New Roman" w:eastAsia="仿宋_GB2312" w:hAnsi="Times New Roman" w:cs="宋体"/>
      <w:sz w:val="24"/>
      <w:szCs w:val="20"/>
    </w:rPr>
  </w:style>
  <w:style w:type="paragraph" w:customStyle="1" w:styleId="ZJGIS-3">
    <w:name w:val="ZJGIS-五级标题"/>
    <w:basedOn w:val="51"/>
    <w:qFormat/>
    <w:rsid w:val="004825FD"/>
    <w:pPr>
      <w:numPr>
        <w:ilvl w:val="4"/>
        <w:numId w:val="5"/>
      </w:numPr>
      <w:spacing w:before="120" w:after="120" w:line="240" w:lineRule="auto"/>
    </w:pPr>
    <w:rPr>
      <w:rFonts w:ascii="Times New Roman" w:hAnsi="Times New Roman"/>
      <w:sz w:val="24"/>
      <w:szCs w:val="24"/>
    </w:rPr>
  </w:style>
  <w:style w:type="paragraph" w:customStyle="1" w:styleId="xl26">
    <w:name w:val="xl2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4825FD"/>
    <w:pPr>
      <w:jc w:val="center"/>
    </w:pPr>
    <w:rPr>
      <w:rFonts w:ascii="Arial" w:eastAsia="黑体" w:hAnsi="Arial"/>
      <w:b/>
    </w:rPr>
  </w:style>
  <w:style w:type="paragraph" w:customStyle="1" w:styleId="afffffffff0">
    <w:name w:val="吉奥封面(黑体小初)"/>
    <w:basedOn w:val="aff6"/>
    <w:rsid w:val="004825FD"/>
    <w:pPr>
      <w:spacing w:before="480"/>
      <w:ind w:firstLineChars="0" w:firstLine="0"/>
      <w:jc w:val="center"/>
    </w:pPr>
    <w:rPr>
      <w:rFonts w:eastAsia="黑体"/>
      <w:sz w:val="72"/>
      <w:szCs w:val="72"/>
    </w:rPr>
  </w:style>
  <w:style w:type="paragraph" w:customStyle="1" w:styleId="321">
    <w:name w:val="样式 标题 3 + 首行缩进:  2 字符1"/>
    <w:basedOn w:val="30"/>
    <w:rsid w:val="004825FD"/>
    <w:pPr>
      <w:spacing w:line="360" w:lineRule="auto"/>
    </w:pPr>
    <w:rPr>
      <w:rFonts w:ascii="Times New Roman" w:hAnsi="Times New Roman" w:cs="宋体"/>
      <w:szCs w:val="20"/>
    </w:rPr>
  </w:style>
  <w:style w:type="paragraph" w:customStyle="1" w:styleId="afff9">
    <w:name w:val="方案正文"/>
    <w:basedOn w:val="aa"/>
    <w:link w:val="Charff2"/>
    <w:qFormat/>
    <w:rsid w:val="004825FD"/>
    <w:pPr>
      <w:adjustRightInd w:val="0"/>
      <w:snapToGrid w:val="0"/>
      <w:spacing w:line="560" w:lineRule="exact"/>
      <w:ind w:firstLineChars="200" w:firstLine="200"/>
    </w:pPr>
    <w:rPr>
      <w:rFonts w:eastAsia="仿宋_GB2312" w:cstheme="minorBidi"/>
      <w:sz w:val="32"/>
      <w:szCs w:val="24"/>
    </w:rPr>
  </w:style>
  <w:style w:type="table" w:styleId="afffffffff1">
    <w:name w:val="Table Grid"/>
    <w:basedOn w:val="ac"/>
    <w:uiPriority w:val="59"/>
    <w:qFormat/>
    <w:rsid w:val="004825F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Simple 1"/>
    <w:basedOn w:val="ac"/>
    <w:rsid w:val="004825FD"/>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rsid w:val="004825FD"/>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4825FD"/>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2"/>
    <w:locked/>
    <w:rsid w:val="004825FD"/>
    <w:rPr>
      <w:rFonts w:ascii="宋体" w:hAnsi="宋体"/>
      <w:b/>
      <w:sz w:val="36"/>
      <w:szCs w:val="36"/>
    </w:rPr>
  </w:style>
  <w:style w:type="paragraph" w:customStyle="1" w:styleId="afffffffff2">
    <w:name w:val="一级标题"/>
    <w:basedOn w:val="affff5"/>
    <w:link w:val="Charfff0"/>
    <w:qFormat/>
    <w:rsid w:val="004825FD"/>
    <w:pPr>
      <w:spacing w:line="360" w:lineRule="auto"/>
      <w:jc w:val="center"/>
    </w:pPr>
    <w:rPr>
      <w:rFonts w:hAnsi="宋体"/>
      <w:b/>
      <w:sz w:val="36"/>
      <w:szCs w:val="36"/>
    </w:rPr>
  </w:style>
  <w:style w:type="paragraph" w:customStyle="1" w:styleId="Normal1">
    <w:name w:val="Normal"/>
    <w:rsid w:val="004825FD"/>
    <w:pPr>
      <w:widowControl w:val="0"/>
      <w:jc w:val="both"/>
    </w:pPr>
    <w:rPr>
      <w:rFonts w:ascii="Times New Roman" w:eastAsia="宋体" w:hAnsi="Times New Roman" w:cs="Times New Roman"/>
      <w:szCs w:val="20"/>
    </w:rPr>
  </w:style>
  <w:style w:type="paragraph" w:customStyle="1" w:styleId="PlainText">
    <w:name w:val="Plain Text"/>
    <w:basedOn w:val="Normal1"/>
    <w:rsid w:val="004825FD"/>
    <w:pPr>
      <w:widowControl/>
      <w:jc w:val="left"/>
    </w:pPr>
    <w:rPr>
      <w:rFonts w:ascii="宋体" w:hAnsi="Courier New"/>
    </w:rPr>
  </w:style>
  <w:style w:type="paragraph" w:styleId="afffffffff3">
    <w:name w:val="Note Heading"/>
    <w:basedOn w:val="aa"/>
    <w:next w:val="aa"/>
    <w:link w:val="Charfff1"/>
    <w:rsid w:val="004825FD"/>
    <w:pPr>
      <w:jc w:val="center"/>
    </w:pPr>
    <w:rPr>
      <w:rFonts w:ascii="Times New Roman" w:hAnsi="Times New Roman"/>
      <w:szCs w:val="20"/>
    </w:rPr>
  </w:style>
  <w:style w:type="character" w:customStyle="1" w:styleId="Charfff1">
    <w:name w:val="注释标题 Char"/>
    <w:basedOn w:val="ab"/>
    <w:link w:val="afffffffff3"/>
    <w:rsid w:val="004825FD"/>
    <w:rPr>
      <w:rFonts w:ascii="Times New Roman" w:eastAsia="宋体" w:hAnsi="Times New Roman" w:cs="Times New Roman"/>
      <w:szCs w:val="20"/>
    </w:rPr>
  </w:style>
  <w:style w:type="paragraph" w:styleId="3b">
    <w:name w:val="List Bullet 3"/>
    <w:basedOn w:val="aa"/>
    <w:rsid w:val="004825FD"/>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font12-blue-bold1">
    <w:name w:val="font12-blue-bold1"/>
    <w:rsid w:val="004825FD"/>
    <w:rPr>
      <w:b/>
      <w:bCs/>
      <w:color w:val="0249A5"/>
      <w:sz w:val="18"/>
      <w:szCs w:val="18"/>
      <w:u w:val="none"/>
    </w:rPr>
  </w:style>
  <w:style w:type="character" w:customStyle="1" w:styleId="Charfff2">
    <w:name w:val="表正文 Char"/>
    <w:aliases w:val="正文缩进 Char1,正文缩进 Char Char"/>
    <w:rsid w:val="004825FD"/>
    <w:rPr>
      <w:rFonts w:eastAsia="宋体"/>
      <w:kern w:val="2"/>
      <w:sz w:val="24"/>
      <w:lang w:val="en-US" w:eastAsia="zh-CN" w:bidi="ar-SA"/>
    </w:rPr>
  </w:style>
  <w:style w:type="character" w:customStyle="1" w:styleId="160">
    <w:name w:val="16"/>
    <w:rsid w:val="004825FD"/>
    <w:rPr>
      <w:rFonts w:ascii="Times New Roman" w:hAnsi="Times New Roman" w:cs="Times New Roman" w:hint="default"/>
      <w:color w:val="0000FF"/>
      <w:sz w:val="20"/>
      <w:szCs w:val="20"/>
      <w:u w:val="single"/>
    </w:rPr>
  </w:style>
  <w:style w:type="character" w:customStyle="1" w:styleId="black1">
    <w:name w:val="black1"/>
    <w:rsid w:val="004825FD"/>
    <w:rPr>
      <w:rFonts w:ascii="ˎ̥" w:hAnsi="ˎ̥" w:hint="default"/>
      <w:color w:val="333333"/>
      <w:sz w:val="18"/>
      <w:szCs w:val="18"/>
      <w:u w:val="none"/>
    </w:rPr>
  </w:style>
  <w:style w:type="character" w:customStyle="1" w:styleId="SubtitleChar">
    <w:name w:val="Subtitle Char"/>
    <w:locked/>
    <w:rsid w:val="004825FD"/>
    <w:rPr>
      <w:rFonts w:ascii="Calibri Light" w:eastAsia="宋体" w:hAnsi="Calibri Light" w:cs="Times New Roman"/>
      <w:b/>
      <w:bCs/>
      <w:kern w:val="28"/>
      <w:sz w:val="32"/>
      <w:szCs w:val="32"/>
      <w:lang w:eastAsia="en-US"/>
    </w:rPr>
  </w:style>
  <w:style w:type="character" w:customStyle="1" w:styleId="solutioncontent1">
    <w:name w:val="solutioncontent1"/>
    <w:rsid w:val="004825FD"/>
    <w:rPr>
      <w:rFonts w:cs="Times New Roman"/>
      <w:color w:val="333333"/>
      <w:sz w:val="15"/>
      <w:szCs w:val="15"/>
    </w:rPr>
  </w:style>
  <w:style w:type="paragraph" w:customStyle="1" w:styleId="xl57">
    <w:name w:val="xl57"/>
    <w:basedOn w:val="aa"/>
    <w:rsid w:val="004825F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a"/>
    <w:rsid w:val="004825F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rsid w:val="004825FD"/>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a"/>
    <w:rsid w:val="004825FD"/>
    <w:pPr>
      <w:adjustRightInd w:val="0"/>
      <w:spacing w:before="320" w:after="160" w:line="360" w:lineRule="atLeast"/>
      <w:jc w:val="center"/>
    </w:pPr>
    <w:rPr>
      <w:rFonts w:ascii="Arial" w:eastAsia="黑体" w:hAnsi="Times New Roman"/>
      <w:kern w:val="0"/>
      <w:sz w:val="32"/>
      <w:szCs w:val="20"/>
    </w:rPr>
  </w:style>
  <w:style w:type="paragraph" w:customStyle="1" w:styleId="170">
    <w:name w:val="17"/>
    <w:basedOn w:val="aa"/>
    <w:rsid w:val="004825FD"/>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5">
    <w:name w:val="xl45"/>
    <w:basedOn w:val="aa"/>
    <w:rsid w:val="004825F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d">
    <w:name w:val="附录标题1"/>
    <w:basedOn w:val="11"/>
    <w:next w:val="aa"/>
    <w:rsid w:val="004825FD"/>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xl71">
    <w:name w:val="xl7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ffffff4">
    <w:name w:val="缩进正文"/>
    <w:basedOn w:val="aa"/>
    <w:qFormat/>
    <w:rsid w:val="004825FD"/>
    <w:pPr>
      <w:spacing w:beforeLines="25" w:afterLines="25" w:line="360" w:lineRule="auto"/>
      <w:ind w:firstLineChars="200" w:firstLine="480"/>
    </w:pPr>
    <w:rPr>
      <w:rFonts w:ascii="Times New Roman" w:hAnsi="Times New Roman"/>
      <w:sz w:val="24"/>
      <w:szCs w:val="21"/>
    </w:rPr>
  </w:style>
  <w:style w:type="paragraph" w:customStyle="1" w:styleId="xl43">
    <w:name w:val="xl43"/>
    <w:basedOn w:val="aa"/>
    <w:rsid w:val="004825F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fc">
    <w:name w:val="样式 正文文本缩进 + 段前: 2 字符"/>
    <w:basedOn w:val="aa"/>
    <w:rsid w:val="004825FD"/>
    <w:pPr>
      <w:ind w:leftChars="200" w:left="420"/>
      <w:jc w:val="left"/>
    </w:pPr>
    <w:rPr>
      <w:rFonts w:ascii="Times New Roman" w:hAnsi="Times New Roman"/>
      <w:sz w:val="28"/>
      <w:szCs w:val="24"/>
      <w:lang w:eastAsia="zh-TW"/>
    </w:rPr>
  </w:style>
  <w:style w:type="paragraph" w:customStyle="1" w:styleId="afffffffff5">
    <w:name w:val="全文标题"/>
    <w:next w:val="aa"/>
    <w:rsid w:val="004825FD"/>
    <w:pPr>
      <w:jc w:val="center"/>
    </w:pPr>
    <w:rPr>
      <w:rFonts w:ascii="Arial" w:eastAsia="黑体" w:hAnsi="Arial" w:cs="Arial"/>
      <w:bCs/>
      <w:sz w:val="52"/>
      <w:szCs w:val="32"/>
    </w:rPr>
  </w:style>
  <w:style w:type="paragraph" w:customStyle="1" w:styleId="xl38">
    <w:name w:val="xl38"/>
    <w:basedOn w:val="aa"/>
    <w:rsid w:val="004825F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2">
    <w:name w:val="xl3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9">
    <w:name w:val="xl39"/>
    <w:basedOn w:val="aa"/>
    <w:rsid w:val="004825F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fe">
    <w:name w:val="1"/>
    <w:basedOn w:val="aa"/>
    <w:rsid w:val="004825FD"/>
    <w:pPr>
      <w:spacing w:afterLines="50" w:line="360" w:lineRule="auto"/>
    </w:pPr>
    <w:rPr>
      <w:rFonts w:ascii="仿宋_GB2312" w:eastAsia="仿宋_GB2312" w:hAnsi="宋体"/>
      <w:sz w:val="24"/>
      <w:szCs w:val="24"/>
    </w:rPr>
  </w:style>
  <w:style w:type="paragraph" w:customStyle="1" w:styleId="222">
    <w:name w:val="22"/>
    <w:basedOn w:val="aa"/>
    <w:rsid w:val="004825FD"/>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15">
    <w:name w:val="font15"/>
    <w:basedOn w:val="aa"/>
    <w:rsid w:val="004825FD"/>
    <w:pPr>
      <w:widowControl/>
      <w:spacing w:before="100" w:beforeAutospacing="1" w:after="100" w:afterAutospacing="1"/>
      <w:jc w:val="left"/>
    </w:pPr>
    <w:rPr>
      <w:rFonts w:ascii="宋体" w:hAnsi="宋体" w:cs="宋体"/>
      <w:kern w:val="0"/>
      <w:sz w:val="18"/>
      <w:szCs w:val="18"/>
    </w:rPr>
  </w:style>
  <w:style w:type="paragraph" w:customStyle="1" w:styleId="213">
    <w:name w:val="21"/>
    <w:basedOn w:val="aa"/>
    <w:rsid w:val="004825FD"/>
    <w:pPr>
      <w:widowControl/>
      <w:snapToGrid w:val="0"/>
      <w:spacing w:before="100" w:beforeAutospacing="1" w:after="100" w:afterAutospacing="1"/>
    </w:pPr>
    <w:rPr>
      <w:rFonts w:ascii="Times New Roman" w:eastAsia="Arial Unicode MS" w:hAnsi="Times New Roman"/>
      <w:kern w:val="0"/>
      <w:szCs w:val="21"/>
    </w:rPr>
  </w:style>
  <w:style w:type="paragraph" w:customStyle="1" w:styleId="xl42">
    <w:name w:val="xl42"/>
    <w:basedOn w:val="aa"/>
    <w:rsid w:val="004825F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a"/>
    <w:rsid w:val="004825F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a"/>
    <w:rsid w:val="004825F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4">
    <w:name w:val="xl44"/>
    <w:basedOn w:val="aa"/>
    <w:rsid w:val="004825F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6">
    <w:name w:val="四号　首行缩进"/>
    <w:basedOn w:val="aa"/>
    <w:rsid w:val="004825FD"/>
    <w:pPr>
      <w:spacing w:line="360" w:lineRule="auto"/>
    </w:pPr>
    <w:rPr>
      <w:rFonts w:ascii="宋体" w:hAnsi="宋体"/>
      <w:bCs/>
      <w:szCs w:val="21"/>
    </w:rPr>
  </w:style>
  <w:style w:type="paragraph" w:customStyle="1" w:styleId="Char1CharCharCharCharCharCharCharCharChar">
    <w:name w:val="Char1 Char Char Char Char Char Char Char Char Char"/>
    <w:basedOn w:val="aa"/>
    <w:rsid w:val="004825FD"/>
    <w:rPr>
      <w:rFonts w:ascii="Tahoma" w:hAnsi="Tahoma"/>
      <w:sz w:val="24"/>
      <w:szCs w:val="20"/>
    </w:rPr>
  </w:style>
  <w:style w:type="paragraph" w:customStyle="1" w:styleId="afffffffff7">
    <w:name w:val="图例编号"/>
    <w:basedOn w:val="affa"/>
    <w:next w:val="affa"/>
    <w:rsid w:val="004825FD"/>
    <w:pPr>
      <w:spacing w:line="300" w:lineRule="auto"/>
      <w:ind w:firstLineChars="0" w:firstLine="510"/>
    </w:pPr>
    <w:rPr>
      <w:rFonts w:ascii="Times New Roman" w:hAnsi="Times New Roman"/>
      <w:sz w:val="24"/>
      <w:szCs w:val="20"/>
    </w:rPr>
  </w:style>
  <w:style w:type="paragraph" w:customStyle="1" w:styleId="3c">
    <w:name w:val="表格3"/>
    <w:basedOn w:val="aa"/>
    <w:rsid w:val="004825FD"/>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24">
    <w:name w:val="xl24"/>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58">
    <w:name w:val="xl58"/>
    <w:basedOn w:val="aa"/>
    <w:rsid w:val="004825F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ff8">
    <w:name w:val="文档编号"/>
    <w:basedOn w:val="aa"/>
    <w:next w:val="aa"/>
    <w:rsid w:val="004825FD"/>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90">
    <w:name w:val="19"/>
    <w:basedOn w:val="aa"/>
    <w:rsid w:val="004825FD"/>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rsid w:val="004825FD"/>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49">
    <w:name w:val="xl49"/>
    <w:basedOn w:val="aa"/>
    <w:rsid w:val="004825F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6">
    <w:name w:val="xl36"/>
    <w:basedOn w:val="aa"/>
    <w:rsid w:val="004825F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fffffff9">
    <w:name w:val="文字列表"/>
    <w:basedOn w:val="affa"/>
    <w:rsid w:val="004825FD"/>
    <w:pPr>
      <w:spacing w:line="300" w:lineRule="auto"/>
      <w:ind w:firstLineChars="0" w:firstLine="510"/>
    </w:pPr>
    <w:rPr>
      <w:rFonts w:ascii="Times New Roman" w:hAnsi="Times New Roman"/>
      <w:sz w:val="24"/>
      <w:szCs w:val="20"/>
    </w:rPr>
  </w:style>
  <w:style w:type="paragraph" w:customStyle="1" w:styleId="01">
    <w:name w:val="0"/>
    <w:basedOn w:val="aa"/>
    <w:rsid w:val="004825FD"/>
    <w:pPr>
      <w:widowControl/>
      <w:snapToGrid w:val="0"/>
    </w:pPr>
    <w:rPr>
      <w:rFonts w:ascii="Times New Roman" w:eastAsia="Arial Unicode MS" w:hAnsi="Times New Roman"/>
      <w:kern w:val="0"/>
      <w:szCs w:val="21"/>
    </w:rPr>
  </w:style>
  <w:style w:type="paragraph" w:customStyle="1" w:styleId="xl50">
    <w:name w:val="xl50"/>
    <w:basedOn w:val="aa"/>
    <w:rsid w:val="004825F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1">
    <w:name w:val="20"/>
    <w:basedOn w:val="aa"/>
    <w:rsid w:val="004825F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xl55">
    <w:name w:val="xl5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rsid w:val="004825FD"/>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afffffffffa">
    <w:name w:val="一般正文"/>
    <w:basedOn w:val="aa"/>
    <w:rsid w:val="004825FD"/>
    <w:pPr>
      <w:spacing w:line="360" w:lineRule="auto"/>
      <w:ind w:firstLineChars="200" w:firstLine="480"/>
    </w:pPr>
    <w:rPr>
      <w:rFonts w:ascii="Times New Roman" w:hAnsi="Times New Roman" w:cs="宋体"/>
      <w:sz w:val="24"/>
      <w:szCs w:val="20"/>
    </w:rPr>
  </w:style>
  <w:style w:type="paragraph" w:customStyle="1" w:styleId="CharCharCharCharCharCharCharCharCharCharCharCharCharCharCharChar">
    <w:name w:val="Char Char Char Char Char Char Char Char Char Char Char Char Char Char Char Char"/>
    <w:basedOn w:val="aa"/>
    <w:rsid w:val="004825FD"/>
    <w:pPr>
      <w:tabs>
        <w:tab w:val="left" w:pos="360"/>
      </w:tabs>
    </w:pPr>
    <w:rPr>
      <w:rFonts w:ascii="Times New Roman" w:hAnsi="Times New Roman"/>
      <w:sz w:val="24"/>
      <w:szCs w:val="24"/>
    </w:rPr>
  </w:style>
  <w:style w:type="paragraph" w:customStyle="1" w:styleId="xl25">
    <w:name w:val="xl25"/>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b">
    <w:name w:val="点点"/>
    <w:basedOn w:val="aa"/>
    <w:rsid w:val="004825FD"/>
    <w:pPr>
      <w:tabs>
        <w:tab w:val="left" w:pos="360"/>
      </w:tabs>
      <w:spacing w:before="120" w:after="120" w:line="360" w:lineRule="auto"/>
      <w:ind w:firstLine="539"/>
    </w:pPr>
    <w:rPr>
      <w:rFonts w:ascii="Arial Narrow" w:eastAsia="楷体_GB2312" w:hAnsi="Arial Narrow"/>
      <w:sz w:val="24"/>
      <w:szCs w:val="20"/>
    </w:rPr>
  </w:style>
  <w:style w:type="paragraph" w:customStyle="1" w:styleId="xl54">
    <w:name w:val="xl54"/>
    <w:basedOn w:val="aa"/>
    <w:rsid w:val="004825F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rsid w:val="004825F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rsid w:val="004825FD"/>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a"/>
    <w:rsid w:val="004825FD"/>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41">
    <w:name w:val="xl41"/>
    <w:basedOn w:val="aa"/>
    <w:rsid w:val="004825F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a"/>
    <w:rsid w:val="004825F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0">
    <w:name w:val="彩色列表 - 着色 1"/>
    <w:basedOn w:val="aa"/>
    <w:uiPriority w:val="34"/>
    <w:qFormat/>
    <w:rsid w:val="004825FD"/>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47">
    <w:name w:val="xl47"/>
    <w:basedOn w:val="aa"/>
    <w:rsid w:val="004825F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1"/>
    <w:rsid w:val="004825F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a"/>
    <w:rsid w:val="004825F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a"/>
    <w:rsid w:val="004825FD"/>
    <w:pPr>
      <w:widowControl/>
      <w:spacing w:before="240" w:afterLines="50" w:line="360" w:lineRule="auto"/>
      <w:ind w:left="119"/>
      <w:jc w:val="left"/>
    </w:pPr>
    <w:rPr>
      <w:rFonts w:ascii="Arial" w:hAnsi="Arial" w:cs="Arial"/>
      <w:b/>
      <w:bCs/>
      <w:color w:val="99CCCC"/>
      <w:kern w:val="0"/>
      <w:sz w:val="24"/>
      <w:szCs w:val="24"/>
    </w:rPr>
  </w:style>
  <w:style w:type="paragraph" w:customStyle="1" w:styleId="xl29">
    <w:name w:val="xl29"/>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a"/>
    <w:rsid w:val="004825F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rsid w:val="004825F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rsid w:val="00482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rsid w:val="004825F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character" w:customStyle="1" w:styleId="hCharChar">
    <w:name w:val="h Char Char"/>
    <w:rsid w:val="004825FD"/>
    <w:rPr>
      <w:kern w:val="2"/>
      <w:sz w:val="18"/>
    </w:rPr>
  </w:style>
  <w:style w:type="character" w:customStyle="1" w:styleId="msoins0">
    <w:name w:val="msoins"/>
    <w:basedOn w:val="ab"/>
    <w:rsid w:val="004825FD"/>
  </w:style>
  <w:style w:type="paragraph" w:customStyle="1" w:styleId="p18">
    <w:name w:val="p18"/>
    <w:basedOn w:val="aa"/>
    <w:rsid w:val="004825FD"/>
    <w:pPr>
      <w:widowControl/>
      <w:spacing w:before="100" w:beforeAutospacing="1" w:after="100" w:afterAutospacing="1"/>
      <w:jc w:val="left"/>
    </w:pPr>
    <w:rPr>
      <w:rFonts w:ascii="宋体" w:hAnsi="宋体" w:cs="宋体"/>
      <w:kern w:val="0"/>
      <w:sz w:val="24"/>
      <w:szCs w:val="24"/>
    </w:rPr>
  </w:style>
  <w:style w:type="paragraph" w:customStyle="1" w:styleId="p17">
    <w:name w:val="p17"/>
    <w:basedOn w:val="aa"/>
    <w:rsid w:val="004825FD"/>
    <w:pPr>
      <w:widowControl/>
    </w:pPr>
    <w:rPr>
      <w:rFonts w:ascii="Times New Roman" w:hAnsi="Times New Roman"/>
      <w:kern w:val="0"/>
      <w:szCs w:val="21"/>
    </w:rPr>
  </w:style>
  <w:style w:type="paragraph" w:customStyle="1" w:styleId="TOC1">
    <w:name w:val="TOC 标题1"/>
    <w:basedOn w:val="11"/>
    <w:next w:val="aa"/>
    <w:uiPriority w:val="39"/>
    <w:unhideWhenUsed/>
    <w:qFormat/>
    <w:rsid w:val="004825FD"/>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1ff">
    <w:name w:val="引用1"/>
    <w:basedOn w:val="aa"/>
    <w:next w:val="aa"/>
    <w:link w:val="Char1f3"/>
    <w:qFormat/>
    <w:rsid w:val="004825FD"/>
    <w:pPr>
      <w:widowControl/>
      <w:spacing w:after="200" w:line="276" w:lineRule="auto"/>
      <w:jc w:val="left"/>
    </w:pPr>
    <w:rPr>
      <w:i/>
      <w:iCs/>
      <w:color w:val="000000"/>
      <w:kern w:val="0"/>
      <w:sz w:val="22"/>
      <w:lang w:eastAsia="en-US" w:bidi="en-US"/>
    </w:rPr>
  </w:style>
  <w:style w:type="character" w:customStyle="1" w:styleId="Char1f3">
    <w:name w:val="引用 Char1"/>
    <w:link w:val="1ff"/>
    <w:locked/>
    <w:rsid w:val="004825FD"/>
    <w:rPr>
      <w:rFonts w:ascii="Calibri" w:eastAsia="宋体" w:hAnsi="Calibri" w:cs="Times New Roman"/>
      <w:i/>
      <w:iCs/>
      <w:color w:val="000000"/>
      <w:kern w:val="0"/>
      <w:sz w:val="22"/>
      <w:lang w:eastAsia="en-US" w:bidi="en-US"/>
    </w:rPr>
  </w:style>
  <w:style w:type="character" w:customStyle="1" w:styleId="Charfff3">
    <w:name w:val="引用 Char"/>
    <w:rsid w:val="004825FD"/>
    <w:rPr>
      <w:i/>
      <w:iCs/>
      <w:color w:val="000000"/>
      <w:kern w:val="2"/>
      <w:sz w:val="21"/>
    </w:rPr>
  </w:style>
  <w:style w:type="paragraph" w:customStyle="1" w:styleId="1ff0">
    <w:name w:val="明显引用1"/>
    <w:basedOn w:val="aa"/>
    <w:next w:val="aa"/>
    <w:link w:val="Char1f4"/>
    <w:qFormat/>
    <w:rsid w:val="004825FD"/>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f4">
    <w:name w:val="明显引用 Char1"/>
    <w:link w:val="1ff0"/>
    <w:locked/>
    <w:rsid w:val="004825FD"/>
    <w:rPr>
      <w:rFonts w:ascii="Calibri" w:eastAsia="宋体" w:hAnsi="Calibri" w:cs="Times New Roman"/>
      <w:b/>
      <w:bCs/>
      <w:i/>
      <w:iCs/>
      <w:color w:val="4F81BD"/>
      <w:kern w:val="0"/>
      <w:sz w:val="22"/>
      <w:lang w:eastAsia="en-US" w:bidi="en-US"/>
    </w:rPr>
  </w:style>
  <w:style w:type="character" w:customStyle="1" w:styleId="Charfff4">
    <w:name w:val="明显引用 Char"/>
    <w:rsid w:val="004825FD"/>
    <w:rPr>
      <w:b/>
      <w:bCs/>
      <w:i/>
      <w:iCs/>
      <w:color w:val="4F81BD"/>
      <w:kern w:val="2"/>
      <w:sz w:val="21"/>
    </w:rPr>
  </w:style>
  <w:style w:type="character" w:customStyle="1" w:styleId="CharCharf7">
    <w:name w:val="+正文 Char Char"/>
    <w:link w:val="CharCharChar3"/>
    <w:locked/>
    <w:rsid w:val="004825FD"/>
    <w:rPr>
      <w:rFonts w:ascii="楷体_GB2312" w:eastAsia="楷体_GB2312"/>
      <w:sz w:val="24"/>
    </w:rPr>
  </w:style>
  <w:style w:type="paragraph" w:customStyle="1" w:styleId="CharCharChar3">
    <w:name w:val="+正文 Char Char Char"/>
    <w:basedOn w:val="aa"/>
    <w:link w:val="CharCharf7"/>
    <w:qFormat/>
    <w:rsid w:val="004825FD"/>
    <w:pPr>
      <w:spacing w:line="360" w:lineRule="auto"/>
      <w:ind w:firstLineChars="200" w:firstLine="200"/>
    </w:pPr>
    <w:rPr>
      <w:rFonts w:ascii="楷体_GB2312" w:eastAsia="楷体_GB2312" w:hAnsiTheme="minorHAnsi" w:cstheme="minorBidi"/>
      <w:sz w:val="24"/>
    </w:rPr>
  </w:style>
  <w:style w:type="character" w:customStyle="1" w:styleId="CharChar2CharCharChar">
    <w:name w:val="+正文 Char Char2 Char Char Char"/>
    <w:link w:val="CharChar2Char"/>
    <w:locked/>
    <w:rsid w:val="004825FD"/>
    <w:rPr>
      <w:rFonts w:ascii="宋体" w:hAnsi="宋体"/>
      <w:sz w:val="24"/>
    </w:rPr>
  </w:style>
  <w:style w:type="paragraph" w:customStyle="1" w:styleId="CharChar2Char">
    <w:name w:val="+正文 Char Char2 Char"/>
    <w:basedOn w:val="aa"/>
    <w:link w:val="CharChar2CharCharChar"/>
    <w:qFormat/>
    <w:rsid w:val="004825FD"/>
    <w:pPr>
      <w:spacing w:line="360" w:lineRule="auto"/>
      <w:ind w:firstLineChars="200" w:firstLine="200"/>
    </w:pPr>
    <w:rPr>
      <w:rFonts w:ascii="宋体" w:eastAsiaTheme="minorEastAsia" w:hAnsi="宋体" w:cstheme="minorBidi"/>
      <w:sz w:val="24"/>
    </w:rPr>
  </w:style>
  <w:style w:type="character" w:customStyle="1" w:styleId="CharChar5CharCharChar">
    <w:name w:val="+正文 Char Char5 Char Char Char"/>
    <w:link w:val="CharChar5Char"/>
    <w:locked/>
    <w:rsid w:val="004825FD"/>
    <w:rPr>
      <w:rFonts w:ascii="宋体" w:hAnsi="宋体"/>
      <w:sz w:val="24"/>
    </w:rPr>
  </w:style>
  <w:style w:type="paragraph" w:customStyle="1" w:styleId="CharChar5Char">
    <w:name w:val="+正文 Char Char5 Char"/>
    <w:basedOn w:val="aa"/>
    <w:link w:val="CharChar5CharCharChar"/>
    <w:qFormat/>
    <w:rsid w:val="004825FD"/>
    <w:pPr>
      <w:spacing w:line="360" w:lineRule="auto"/>
      <w:ind w:firstLineChars="200" w:firstLine="200"/>
    </w:pPr>
    <w:rPr>
      <w:rFonts w:ascii="宋体" w:eastAsiaTheme="minorEastAsia" w:hAnsi="宋体" w:cstheme="minorBidi"/>
      <w:sz w:val="24"/>
    </w:rPr>
  </w:style>
  <w:style w:type="character" w:customStyle="1" w:styleId="CharChar3CharCharCharChar0">
    <w:name w:val="+正文 Char Char3 Char Char Char Char"/>
    <w:link w:val="CharChar3CharChar"/>
    <w:locked/>
    <w:rsid w:val="004825FD"/>
    <w:rPr>
      <w:rFonts w:ascii="宋体" w:hAnsi="宋体"/>
      <w:sz w:val="24"/>
    </w:rPr>
  </w:style>
  <w:style w:type="paragraph" w:customStyle="1" w:styleId="CharChar3CharChar">
    <w:name w:val="+正文 Char Char3 Char Char"/>
    <w:basedOn w:val="aa"/>
    <w:link w:val="CharChar3CharCharCharChar0"/>
    <w:qFormat/>
    <w:rsid w:val="004825FD"/>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locked/>
    <w:rsid w:val="004825FD"/>
    <w:rPr>
      <w:rFonts w:ascii="宋体" w:hAnsi="宋体"/>
    </w:rPr>
  </w:style>
  <w:style w:type="paragraph" w:customStyle="1" w:styleId="1CharCharChar">
    <w:name w:val="+列表1 Char Char Char"/>
    <w:basedOn w:val="aa"/>
    <w:link w:val="1CharCharCharCharChar"/>
    <w:qFormat/>
    <w:rsid w:val="004825FD"/>
    <w:pPr>
      <w:jc w:val="center"/>
    </w:pPr>
    <w:rPr>
      <w:rFonts w:ascii="宋体" w:eastAsiaTheme="minorEastAsia" w:hAnsi="宋体" w:cstheme="minorBidi"/>
    </w:rPr>
  </w:style>
  <w:style w:type="character" w:customStyle="1" w:styleId="Char2CharChar">
    <w:name w:val="+正文 Char2 Char Char"/>
    <w:link w:val="Char24"/>
    <w:locked/>
    <w:rsid w:val="004825FD"/>
    <w:rPr>
      <w:rFonts w:ascii="宋体" w:hAnsi="宋体"/>
      <w:sz w:val="24"/>
    </w:rPr>
  </w:style>
  <w:style w:type="paragraph" w:customStyle="1" w:styleId="Char24">
    <w:name w:val="+正文 Char2"/>
    <w:basedOn w:val="aa"/>
    <w:link w:val="Char2CharChar"/>
    <w:qFormat/>
    <w:rsid w:val="004825FD"/>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7"/>
    <w:locked/>
    <w:rsid w:val="004825FD"/>
    <w:rPr>
      <w:rFonts w:ascii="宋体" w:eastAsia="宋体" w:hAnsi="Times New Roman" w:cs="Times New Roman"/>
      <w:sz w:val="20"/>
      <w:szCs w:val="20"/>
    </w:rPr>
  </w:style>
  <w:style w:type="character" w:customStyle="1" w:styleId="Char41">
    <w:name w:val="+正文 Char4"/>
    <w:link w:val="afffffffffc"/>
    <w:locked/>
    <w:rsid w:val="004825FD"/>
    <w:rPr>
      <w:rFonts w:ascii="宋体" w:hAnsi="宋体"/>
      <w:sz w:val="24"/>
    </w:rPr>
  </w:style>
  <w:style w:type="paragraph" w:customStyle="1" w:styleId="afffffffffc">
    <w:name w:val="+正文"/>
    <w:basedOn w:val="aa"/>
    <w:link w:val="Char41"/>
    <w:qFormat/>
    <w:rsid w:val="004825FD"/>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locked/>
    <w:rsid w:val="004825FD"/>
    <w:rPr>
      <w:rFonts w:ascii="宋体" w:hAnsi="宋体"/>
      <w:sz w:val="24"/>
    </w:rPr>
  </w:style>
  <w:style w:type="paragraph" w:customStyle="1" w:styleId="Char5CharCharChar">
    <w:name w:val="+正文 Char5 Char Char Char"/>
    <w:basedOn w:val="aa"/>
    <w:link w:val="Char5CharCharCharCharChar"/>
    <w:qFormat/>
    <w:rsid w:val="004825FD"/>
    <w:pPr>
      <w:spacing w:line="360" w:lineRule="auto"/>
      <w:ind w:firstLineChars="200" w:firstLine="200"/>
    </w:pPr>
    <w:rPr>
      <w:rFonts w:ascii="宋体" w:eastAsiaTheme="minorEastAsia" w:hAnsi="宋体" w:cstheme="minorBidi"/>
      <w:sz w:val="24"/>
    </w:rPr>
  </w:style>
  <w:style w:type="paragraph" w:customStyle="1" w:styleId="1Char3">
    <w:name w:val="+1. Char"/>
    <w:basedOn w:val="aa"/>
    <w:link w:val="1CharCharChar0"/>
    <w:rsid w:val="004825FD"/>
    <w:rPr>
      <w:rFonts w:ascii="Times New Roman" w:hAnsi="Times New Roman"/>
      <w:szCs w:val="20"/>
    </w:rPr>
  </w:style>
  <w:style w:type="character" w:customStyle="1" w:styleId="1CharCharChar0">
    <w:name w:val="+1. Char Char Char"/>
    <w:link w:val="1Char3"/>
    <w:locked/>
    <w:rsid w:val="004825FD"/>
    <w:rPr>
      <w:rFonts w:ascii="Times New Roman" w:eastAsia="宋体" w:hAnsi="Times New Roman" w:cs="Times New Roman"/>
      <w:szCs w:val="20"/>
    </w:rPr>
  </w:style>
  <w:style w:type="paragraph" w:customStyle="1" w:styleId="afffffffffd">
    <w:name w:val="标准款样式"/>
    <w:basedOn w:val="aa"/>
    <w:link w:val="Charfff5"/>
    <w:rsid w:val="004825FD"/>
    <w:rPr>
      <w:rFonts w:ascii="黑体" w:hAnsi="宋体"/>
      <w:szCs w:val="20"/>
    </w:rPr>
  </w:style>
  <w:style w:type="character" w:customStyle="1" w:styleId="Charfff5">
    <w:name w:val="标准款样式 Char"/>
    <w:link w:val="afffffffffd"/>
    <w:rsid w:val="004825FD"/>
    <w:rPr>
      <w:rFonts w:ascii="黑体" w:eastAsia="宋体" w:hAnsi="宋体" w:cs="Times New Roman"/>
      <w:szCs w:val="20"/>
    </w:rPr>
  </w:style>
  <w:style w:type="paragraph" w:customStyle="1" w:styleId="afffffffffe">
    <w:name w:val="标准次分项"/>
    <w:basedOn w:val="aa"/>
    <w:rsid w:val="004825FD"/>
    <w:pPr>
      <w:jc w:val="left"/>
    </w:pPr>
    <w:rPr>
      <w:rFonts w:ascii="宋体" w:hAnsi="宋体"/>
      <w:szCs w:val="21"/>
    </w:rPr>
  </w:style>
  <w:style w:type="character" w:customStyle="1" w:styleId="Charfff6">
    <w:name w:val="段 Char"/>
    <w:rsid w:val="004825FD"/>
    <w:rPr>
      <w:rFonts w:ascii="宋体"/>
      <w:sz w:val="21"/>
      <w:lang w:val="en-US" w:eastAsia="zh-CN" w:bidi="ar-SA"/>
    </w:rPr>
  </w:style>
  <w:style w:type="character" w:customStyle="1" w:styleId="Char1f5">
    <w:name w:val="注释标题 Char1"/>
    <w:basedOn w:val="ab"/>
    <w:uiPriority w:val="99"/>
    <w:semiHidden/>
    <w:qFormat/>
    <w:rsid w:val="004825FD"/>
  </w:style>
  <w:style w:type="paragraph" w:customStyle="1" w:styleId="-110">
    <w:name w:val="彩色列表 - 着色 11"/>
    <w:basedOn w:val="aa"/>
    <w:uiPriority w:val="34"/>
    <w:qFormat/>
    <w:rsid w:val="004825FD"/>
    <w:pPr>
      <w:autoSpaceDE w:val="0"/>
      <w:autoSpaceDN w:val="0"/>
      <w:adjustRightInd w:val="0"/>
      <w:ind w:firstLineChars="200" w:firstLine="420"/>
      <w:jc w:val="left"/>
      <w:textAlignment w:val="baseline"/>
    </w:pPr>
    <w:rPr>
      <w:rFonts w:ascii="宋体" w:hAnsi="Times New Roman"/>
      <w:kern w:val="0"/>
      <w:sz w:val="34"/>
      <w:szCs w:val="20"/>
    </w:rPr>
  </w:style>
  <w:style w:type="character" w:customStyle="1" w:styleId="navname">
    <w:name w:val="navname"/>
    <w:basedOn w:val="ab"/>
    <w:rsid w:val="004825FD"/>
  </w:style>
  <w:style w:type="table" w:customStyle="1" w:styleId="TableNormal">
    <w:name w:val="Table Normal"/>
    <w:unhideWhenUsed/>
    <w:qFormat/>
    <w:rsid w:val="004825FD"/>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styleId="af7">
    <w:name w:val="FollowedHyperlink"/>
    <w:basedOn w:val="ab"/>
    <w:uiPriority w:val="99"/>
    <w:semiHidden/>
    <w:unhideWhenUsed/>
    <w:rsid w:val="004825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7320</Words>
  <Characters>7467</Characters>
  <Application>Microsoft Office Word</Application>
  <DocSecurity>0</DocSecurity>
  <Lines>574</Lines>
  <Paragraphs>492</Paragraphs>
  <ScaleCrop>false</ScaleCrop>
  <Company/>
  <LinksUpToDate>false</LinksUpToDate>
  <CharactersWithSpaces>14295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2024-10-22T05:02:00Z</dcterms:created>
  <dcterms:modified xsi:type="dcterms:W3CDTF">2024-10-22T05:02:00Z</dcterms:modified>
</cp:coreProperties>
</file>