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AC1" w:rsidRDefault="00A44AC1" w:rsidP="00A44AC1">
      <w:pPr>
        <w:adjustRightInd w:val="0"/>
        <w:snapToGrid w:val="0"/>
        <w:jc w:val="center"/>
        <w:outlineLvl w:val="1"/>
        <w:rPr>
          <w:rFonts w:eastAsia="黑体" w:hint="eastAsia"/>
          <w:color w:val="000000"/>
          <w:sz w:val="30"/>
          <w:szCs w:val="30"/>
        </w:rPr>
      </w:pPr>
      <w:bookmarkStart w:id="0" w:name="_Toc497211593"/>
      <w:bookmarkStart w:id="1" w:name="_Toc165990440"/>
      <w:bookmarkStart w:id="2" w:name="_GoBack"/>
      <w:r w:rsidRPr="00A44AC1">
        <w:rPr>
          <w:rFonts w:eastAsia="黑体" w:hint="eastAsia"/>
          <w:color w:val="000000"/>
          <w:sz w:val="30"/>
          <w:szCs w:val="30"/>
        </w:rPr>
        <w:t>浦东新区数字化运动社区服务平台</w:t>
      </w:r>
      <w:r w:rsidRPr="00A44AC1">
        <w:rPr>
          <w:rFonts w:eastAsia="黑体" w:hint="eastAsia"/>
          <w:color w:val="000000"/>
          <w:sz w:val="30"/>
          <w:szCs w:val="30"/>
        </w:rPr>
        <w:t>采购需求</w:t>
      </w:r>
      <w:bookmarkEnd w:id="2"/>
    </w:p>
    <w:p w:rsidR="00A44AC1" w:rsidRDefault="00A44AC1" w:rsidP="00A44AC1">
      <w:pPr>
        <w:adjustRightInd w:val="0"/>
        <w:snapToGrid w:val="0"/>
        <w:jc w:val="center"/>
        <w:outlineLvl w:val="1"/>
        <w:rPr>
          <w:rFonts w:eastAsia="黑体"/>
          <w:color w:val="000000"/>
          <w:sz w:val="30"/>
          <w:szCs w:val="30"/>
        </w:rPr>
      </w:pPr>
      <w:r>
        <w:rPr>
          <w:rFonts w:eastAsia="黑体" w:hint="eastAsia"/>
          <w:color w:val="000000"/>
          <w:sz w:val="30"/>
          <w:szCs w:val="30"/>
        </w:rPr>
        <w:t>一、</w:t>
      </w:r>
      <w:r>
        <w:rPr>
          <w:rFonts w:eastAsia="黑体"/>
          <w:color w:val="000000"/>
          <w:sz w:val="30"/>
          <w:szCs w:val="30"/>
        </w:rPr>
        <w:t>说明</w:t>
      </w:r>
      <w:bookmarkEnd w:id="0"/>
      <w:bookmarkEnd w:id="1"/>
    </w:p>
    <w:p w:rsidR="00A44AC1" w:rsidRDefault="00A44AC1" w:rsidP="00A44AC1">
      <w:pPr>
        <w:ind w:firstLineChars="192" w:firstLine="424"/>
        <w:outlineLvl w:val="2"/>
        <w:rPr>
          <w:b/>
          <w:sz w:val="22"/>
        </w:rPr>
      </w:pPr>
      <w:bookmarkStart w:id="3" w:name="_Toc497211594"/>
      <w:bookmarkStart w:id="4" w:name="_Toc165990441"/>
      <w:r>
        <w:rPr>
          <w:b/>
          <w:sz w:val="22"/>
        </w:rPr>
        <w:t xml:space="preserve">1 </w:t>
      </w:r>
      <w:r>
        <w:rPr>
          <w:b/>
          <w:sz w:val="22"/>
        </w:rPr>
        <w:t>总则</w:t>
      </w:r>
      <w:bookmarkEnd w:id="3"/>
      <w:bookmarkEnd w:id="4"/>
    </w:p>
    <w:p w:rsidR="00A44AC1" w:rsidRDefault="00A44AC1" w:rsidP="00A44AC1">
      <w:pPr>
        <w:adjustRightInd w:val="0"/>
        <w:snapToGrid w:val="0"/>
        <w:ind w:firstLineChars="192" w:firstLine="422"/>
        <w:jc w:val="left"/>
        <w:rPr>
          <w:color w:val="000000"/>
          <w:sz w:val="22"/>
        </w:rPr>
      </w:pPr>
      <w:r>
        <w:rPr>
          <w:color w:val="000000"/>
          <w:sz w:val="22"/>
        </w:rPr>
        <w:t xml:space="preserve">1.1 </w:t>
      </w:r>
      <w:r>
        <w:rPr>
          <w:rFonts w:hint="eastAsia"/>
          <w:color w:val="000000"/>
          <w:sz w:val="22"/>
        </w:rPr>
        <w:t>供应商</w:t>
      </w:r>
      <w:r>
        <w:rPr>
          <w:color w:val="000000"/>
          <w:sz w:val="22"/>
        </w:rPr>
        <w:t>应具备国家或行业管理部门规定的，在本市实施本项目所需的资格（资质）和相关手续（如果有），由此引起的所有有关事宜及费用由</w:t>
      </w:r>
      <w:r>
        <w:rPr>
          <w:rFonts w:hint="eastAsia"/>
          <w:color w:val="000000"/>
          <w:sz w:val="22"/>
        </w:rPr>
        <w:t>供应商</w:t>
      </w:r>
      <w:r>
        <w:rPr>
          <w:color w:val="000000"/>
          <w:sz w:val="22"/>
        </w:rPr>
        <w:t>自行负责。</w:t>
      </w:r>
    </w:p>
    <w:p w:rsidR="00A44AC1" w:rsidRDefault="00A44AC1" w:rsidP="00A44AC1">
      <w:pPr>
        <w:snapToGrid w:val="0"/>
        <w:ind w:firstLineChars="192" w:firstLine="422"/>
        <w:rPr>
          <w:color w:val="000000"/>
          <w:sz w:val="22"/>
        </w:rPr>
      </w:pPr>
      <w:r>
        <w:rPr>
          <w:color w:val="000000"/>
          <w:sz w:val="22"/>
        </w:rPr>
        <w:t xml:space="preserve">1.2 </w:t>
      </w:r>
      <w:r>
        <w:rPr>
          <w:rFonts w:hint="eastAsia"/>
          <w:color w:val="000000"/>
          <w:sz w:val="22"/>
        </w:rPr>
        <w:t>供应商</w:t>
      </w:r>
      <w:r>
        <w:rPr>
          <w:color w:val="000000"/>
          <w:sz w:val="22"/>
        </w:rPr>
        <w:t>提供的服务应当</w:t>
      </w:r>
      <w:proofErr w:type="gramStart"/>
      <w:r>
        <w:rPr>
          <w:color w:val="000000"/>
          <w:sz w:val="22"/>
        </w:rPr>
        <w:t>符合</w:t>
      </w:r>
      <w:r>
        <w:rPr>
          <w:rFonts w:hint="eastAsia"/>
          <w:color w:val="000000"/>
          <w:sz w:val="22"/>
        </w:rPr>
        <w:t>磋商</w:t>
      </w:r>
      <w:proofErr w:type="gramEnd"/>
      <w:r>
        <w:rPr>
          <w:color w:val="000000"/>
          <w:sz w:val="22"/>
        </w:rPr>
        <w:t>文件的要求，并且其质量完全符合国家标准、行业标准或地方标准。</w:t>
      </w:r>
    </w:p>
    <w:p w:rsidR="00A44AC1" w:rsidRDefault="00A44AC1" w:rsidP="00A44AC1">
      <w:pPr>
        <w:adjustRightInd w:val="0"/>
        <w:snapToGrid w:val="0"/>
        <w:ind w:firstLineChars="192" w:firstLine="422"/>
        <w:jc w:val="left"/>
        <w:rPr>
          <w:color w:val="000000"/>
          <w:sz w:val="22"/>
        </w:rPr>
      </w:pPr>
      <w:r>
        <w:rPr>
          <w:color w:val="000000"/>
          <w:sz w:val="22"/>
        </w:rPr>
        <w:t xml:space="preserve">1.3 </w:t>
      </w:r>
      <w:r>
        <w:rPr>
          <w:rFonts w:hint="eastAsia"/>
          <w:color w:val="000000"/>
          <w:sz w:val="22"/>
        </w:rPr>
        <w:t>供应商</w:t>
      </w:r>
      <w:r>
        <w:rPr>
          <w:color w:val="000000"/>
          <w:sz w:val="22"/>
        </w:rPr>
        <w:t>在</w:t>
      </w:r>
      <w:r>
        <w:rPr>
          <w:rFonts w:hint="eastAsia"/>
          <w:color w:val="000000"/>
          <w:sz w:val="22"/>
        </w:rPr>
        <w:t>磋商</w:t>
      </w:r>
      <w:r>
        <w:rPr>
          <w:color w:val="000000"/>
          <w:sz w:val="22"/>
        </w:rPr>
        <w:t>前应认真了解项目的实施背景、应提供的服务内容和质量、项目考核管理要求等，一旦</w:t>
      </w:r>
      <w:r>
        <w:rPr>
          <w:rFonts w:hint="eastAsia"/>
          <w:color w:val="000000"/>
          <w:sz w:val="22"/>
        </w:rPr>
        <w:t>成交</w:t>
      </w:r>
      <w:r>
        <w:rPr>
          <w:color w:val="000000"/>
          <w:sz w:val="22"/>
        </w:rPr>
        <w:t>，应按照</w:t>
      </w:r>
      <w:r>
        <w:rPr>
          <w:rFonts w:hint="eastAsia"/>
          <w:color w:val="000000"/>
          <w:sz w:val="22"/>
        </w:rPr>
        <w:t>磋商</w:t>
      </w:r>
      <w:r>
        <w:rPr>
          <w:color w:val="000000"/>
          <w:sz w:val="22"/>
        </w:rPr>
        <w:t>文件和合同规定的要求提供相关服务。</w:t>
      </w:r>
    </w:p>
    <w:p w:rsidR="00A44AC1" w:rsidRDefault="00A44AC1" w:rsidP="00A44AC1">
      <w:pPr>
        <w:ind w:firstLineChars="192" w:firstLine="422"/>
        <w:rPr>
          <w:sz w:val="22"/>
        </w:rPr>
      </w:pPr>
      <w:r>
        <w:rPr>
          <w:sz w:val="22"/>
        </w:rPr>
        <w:t>1.</w:t>
      </w:r>
      <w:r>
        <w:rPr>
          <w:rFonts w:hint="eastAsia"/>
          <w:sz w:val="22"/>
        </w:rPr>
        <w:t>4</w:t>
      </w:r>
      <w:r>
        <w:rPr>
          <w:rFonts w:hint="eastAsia"/>
          <w:sz w:val="22"/>
        </w:rPr>
        <w:t>供应商</w:t>
      </w:r>
      <w:r>
        <w:rPr>
          <w:sz w:val="22"/>
        </w:rPr>
        <w:t>对所提供的</w:t>
      </w:r>
      <w:r>
        <w:rPr>
          <w:rFonts w:hAnsi="宋体"/>
          <w:sz w:val="22"/>
        </w:rPr>
        <w:t>货物</w:t>
      </w:r>
      <w:r>
        <w:rPr>
          <w:rFonts w:hAnsi="宋体" w:hint="eastAsia"/>
          <w:sz w:val="22"/>
        </w:rPr>
        <w:t>和</w:t>
      </w:r>
      <w:r>
        <w:rPr>
          <w:sz w:val="22"/>
        </w:rPr>
        <w:t>服务应当享有合法的所有权，没有侵犯任何第三方的知识产权、商业秘密、技术秘密等权利，而且不存在任何抵押、留置、查封等产权瑕疵。如采购人使用该服务构成上述侵权的，则</w:t>
      </w:r>
      <w:proofErr w:type="gramStart"/>
      <w:r>
        <w:rPr>
          <w:sz w:val="22"/>
        </w:rPr>
        <w:t>由</w:t>
      </w:r>
      <w:r>
        <w:rPr>
          <w:rFonts w:hint="eastAsia"/>
          <w:sz w:val="22"/>
        </w:rPr>
        <w:t>成交</w:t>
      </w:r>
      <w:proofErr w:type="gramEnd"/>
      <w:r>
        <w:rPr>
          <w:rFonts w:hint="eastAsia"/>
          <w:sz w:val="22"/>
        </w:rPr>
        <w:t>供应商</w:t>
      </w:r>
      <w:r>
        <w:rPr>
          <w:sz w:val="22"/>
        </w:rPr>
        <w:t>承担全部责任。</w:t>
      </w:r>
    </w:p>
    <w:p w:rsidR="00A44AC1" w:rsidRDefault="00A44AC1" w:rsidP="00A44AC1">
      <w:pPr>
        <w:ind w:firstLineChars="200" w:firstLine="440"/>
        <w:rPr>
          <w:rFonts w:hAnsi="宋体"/>
          <w:sz w:val="22"/>
        </w:rPr>
      </w:pPr>
      <w:r>
        <w:rPr>
          <w:sz w:val="22"/>
        </w:rPr>
        <w:t>1.</w:t>
      </w:r>
      <w:r>
        <w:rPr>
          <w:rFonts w:hint="eastAsia"/>
          <w:sz w:val="22"/>
        </w:rPr>
        <w:t>5</w:t>
      </w:r>
      <w:r>
        <w:rPr>
          <w:rFonts w:hAnsi="宋体" w:hint="eastAsia"/>
          <w:sz w:val="22"/>
        </w:rPr>
        <w:t>供应商</w:t>
      </w:r>
      <w:r>
        <w:rPr>
          <w:rFonts w:hAnsi="宋体"/>
          <w:sz w:val="22"/>
        </w:rPr>
        <w:t>认为</w:t>
      </w:r>
      <w:r>
        <w:rPr>
          <w:rFonts w:hAnsi="宋体" w:hint="eastAsia"/>
          <w:sz w:val="22"/>
        </w:rPr>
        <w:t>磋商</w:t>
      </w:r>
      <w:r>
        <w:rPr>
          <w:rFonts w:hAnsi="宋体"/>
          <w:sz w:val="22"/>
        </w:rPr>
        <w:t>文件（</w:t>
      </w:r>
      <w:proofErr w:type="gramStart"/>
      <w:r>
        <w:rPr>
          <w:rFonts w:hAnsi="宋体"/>
          <w:sz w:val="22"/>
        </w:rPr>
        <w:t>包括</w:t>
      </w:r>
      <w:r>
        <w:rPr>
          <w:rFonts w:hAnsi="宋体" w:hint="eastAsia"/>
          <w:sz w:val="22"/>
        </w:rPr>
        <w:t>磋商</w:t>
      </w:r>
      <w:proofErr w:type="gramEnd"/>
      <w:r>
        <w:rPr>
          <w:rFonts w:hAnsi="宋体"/>
          <w:sz w:val="22"/>
        </w:rPr>
        <w:t>补充文件）存在排他性或歧视性条款，可在收到或下载</w:t>
      </w:r>
      <w:r>
        <w:rPr>
          <w:rFonts w:hAnsi="宋体" w:hint="eastAsia"/>
          <w:sz w:val="22"/>
        </w:rPr>
        <w:t>磋商</w:t>
      </w:r>
      <w:r>
        <w:rPr>
          <w:rFonts w:hAnsi="宋体"/>
          <w:sz w:val="22"/>
        </w:rPr>
        <w:t>文件之日起</w:t>
      </w:r>
      <w:r>
        <w:rPr>
          <w:rFonts w:hAnsi="宋体" w:hint="eastAsia"/>
          <w:sz w:val="22"/>
        </w:rPr>
        <w:t>五</w:t>
      </w:r>
      <w:r>
        <w:rPr>
          <w:rFonts w:hAnsi="宋体"/>
          <w:sz w:val="22"/>
        </w:rPr>
        <w:t>个工作日内提出</w:t>
      </w:r>
      <w:r>
        <w:rPr>
          <w:rFonts w:hAnsi="宋体" w:hint="eastAsia"/>
          <w:sz w:val="22"/>
        </w:rPr>
        <w:t>，</w:t>
      </w:r>
      <w:r>
        <w:rPr>
          <w:rFonts w:hAnsi="宋体"/>
          <w:sz w:val="22"/>
        </w:rPr>
        <w:t>并附相关证据。</w:t>
      </w:r>
    </w:p>
    <w:p w:rsidR="00A44AC1" w:rsidRDefault="00A44AC1" w:rsidP="00A44AC1">
      <w:pPr>
        <w:rPr>
          <w:color w:val="FF0000"/>
          <w:sz w:val="22"/>
        </w:rPr>
      </w:pPr>
    </w:p>
    <w:p w:rsidR="00A44AC1" w:rsidRDefault="00A44AC1" w:rsidP="00A44AC1">
      <w:pPr>
        <w:adjustRightInd w:val="0"/>
        <w:snapToGrid w:val="0"/>
        <w:jc w:val="center"/>
        <w:outlineLvl w:val="1"/>
        <w:rPr>
          <w:rFonts w:eastAsia="黑体"/>
          <w:color w:val="000000"/>
          <w:sz w:val="30"/>
          <w:szCs w:val="30"/>
        </w:rPr>
      </w:pPr>
      <w:bookmarkStart w:id="5" w:name="_Toc497211595"/>
      <w:bookmarkStart w:id="6" w:name="_Toc486947676"/>
      <w:bookmarkStart w:id="7" w:name="_Toc165990442"/>
      <w:r>
        <w:rPr>
          <w:rFonts w:eastAsia="黑体"/>
          <w:color w:val="000000"/>
          <w:sz w:val="30"/>
          <w:szCs w:val="30"/>
        </w:rPr>
        <w:t>二、项目概况</w:t>
      </w:r>
      <w:bookmarkEnd w:id="5"/>
      <w:bookmarkEnd w:id="6"/>
      <w:bookmarkEnd w:id="7"/>
    </w:p>
    <w:p w:rsidR="00A44AC1" w:rsidRDefault="00A44AC1" w:rsidP="00A44AC1">
      <w:pPr>
        <w:ind w:firstLineChars="192" w:firstLine="424"/>
        <w:outlineLvl w:val="2"/>
        <w:rPr>
          <w:b/>
          <w:sz w:val="22"/>
        </w:rPr>
      </w:pPr>
      <w:bookmarkStart w:id="8" w:name="_Toc497211598"/>
      <w:bookmarkStart w:id="9" w:name="_Toc165990443"/>
      <w:r>
        <w:rPr>
          <w:rFonts w:hint="eastAsia"/>
          <w:b/>
          <w:sz w:val="22"/>
        </w:rPr>
        <w:t>2</w:t>
      </w:r>
      <w:r>
        <w:rPr>
          <w:rFonts w:hint="eastAsia"/>
          <w:b/>
          <w:sz w:val="22"/>
        </w:rPr>
        <w:t>磋商</w:t>
      </w:r>
      <w:r>
        <w:rPr>
          <w:b/>
          <w:sz w:val="22"/>
        </w:rPr>
        <w:t>范围与内容</w:t>
      </w:r>
      <w:bookmarkEnd w:id="8"/>
      <w:bookmarkEnd w:id="9"/>
    </w:p>
    <w:p w:rsidR="00A44AC1" w:rsidRDefault="00A44AC1" w:rsidP="00A44AC1">
      <w:pPr>
        <w:ind w:firstLineChars="192" w:firstLine="422"/>
        <w:rPr>
          <w:sz w:val="22"/>
        </w:rPr>
      </w:pPr>
      <w:r>
        <w:rPr>
          <w:rFonts w:hint="eastAsia"/>
          <w:sz w:val="22"/>
        </w:rPr>
        <w:t>2</w:t>
      </w:r>
      <w:r>
        <w:rPr>
          <w:sz w:val="22"/>
        </w:rPr>
        <w:t xml:space="preserve">.1 </w:t>
      </w:r>
      <w:r>
        <w:rPr>
          <w:sz w:val="22"/>
        </w:rPr>
        <w:t>项目背景及现状</w:t>
      </w:r>
    </w:p>
    <w:p w:rsidR="00A44AC1" w:rsidRDefault="00A44AC1" w:rsidP="00A44AC1">
      <w:pPr>
        <w:ind w:firstLineChars="192" w:firstLine="422"/>
        <w:rPr>
          <w:b/>
          <w:color w:val="FF0000"/>
          <w:sz w:val="22"/>
          <w:u w:val="single"/>
        </w:rPr>
      </w:pPr>
      <w:r w:rsidRPr="003E6530">
        <w:rPr>
          <w:rFonts w:hAnsi="宋体" w:hint="eastAsia"/>
          <w:sz w:val="22"/>
        </w:rPr>
        <w:t>以全区数字化</w:t>
      </w:r>
      <w:proofErr w:type="gramStart"/>
      <w:r w:rsidRPr="003E6530">
        <w:rPr>
          <w:rFonts w:hAnsi="宋体" w:hint="eastAsia"/>
          <w:sz w:val="22"/>
        </w:rPr>
        <w:t>社区联赛</w:t>
      </w:r>
      <w:proofErr w:type="gramEnd"/>
      <w:r w:rsidRPr="003E6530">
        <w:rPr>
          <w:rFonts w:hAnsi="宋体" w:hint="eastAsia"/>
          <w:sz w:val="22"/>
        </w:rPr>
        <w:t>为中心，前期试点依靠周浦体育中心场馆以及浓厚的体育文化底蕴，通过数字化联赛系统连接体育场馆赛事组织和社区体育活动人群。利用物联网、云计算、大数据等技术，为广大用户群体精准提供数字化运动社区服务，从而提升社区化运动的规模和效率，增强社区居民之间的交流和互动、形成辐射效应，通过体育联赛进一步调动群众参与健身运动主动性和积极性，让更多群众享受到体育带来的乐趣，打造浦东“区”超、周浦“镇”超、“村”超，兴社区体育，进一步提升扩展广大群众对体育运动的热情。</w:t>
      </w:r>
    </w:p>
    <w:p w:rsidR="00A44AC1" w:rsidRDefault="00A44AC1" w:rsidP="00A44AC1">
      <w:pPr>
        <w:ind w:firstLineChars="192" w:firstLine="422"/>
        <w:rPr>
          <w:sz w:val="22"/>
        </w:rPr>
      </w:pPr>
      <w:r>
        <w:rPr>
          <w:rFonts w:hint="eastAsia"/>
          <w:sz w:val="22"/>
        </w:rPr>
        <w:t>2</w:t>
      </w:r>
      <w:r>
        <w:rPr>
          <w:sz w:val="22"/>
        </w:rPr>
        <w:t xml:space="preserve">.2 </w:t>
      </w:r>
      <w:r>
        <w:rPr>
          <w:sz w:val="22"/>
        </w:rPr>
        <w:t>项目</w:t>
      </w:r>
      <w:r>
        <w:rPr>
          <w:rFonts w:hint="eastAsia"/>
          <w:sz w:val="22"/>
        </w:rPr>
        <w:t>磋商</w:t>
      </w:r>
      <w:r>
        <w:rPr>
          <w:sz w:val="22"/>
        </w:rPr>
        <w:t>范围及内容</w:t>
      </w:r>
    </w:p>
    <w:p w:rsidR="00A44AC1" w:rsidRDefault="00A44AC1" w:rsidP="00A44AC1">
      <w:pPr>
        <w:ind w:firstLineChars="192" w:firstLine="422"/>
        <w:rPr>
          <w:sz w:val="22"/>
        </w:rPr>
      </w:pPr>
      <w:r>
        <w:rPr>
          <w:rFonts w:hint="eastAsia"/>
          <w:color w:val="000000"/>
          <w:sz w:val="22"/>
        </w:rPr>
        <w:t>本项目为</w:t>
      </w:r>
      <w:r w:rsidRPr="00F12E02">
        <w:rPr>
          <w:rFonts w:hint="eastAsia"/>
          <w:bCs/>
          <w:sz w:val="22"/>
        </w:rPr>
        <w:t>浦东新区数字化运动社区服务平台</w:t>
      </w:r>
      <w:r>
        <w:rPr>
          <w:rFonts w:hint="eastAsia"/>
          <w:bCs/>
          <w:sz w:val="22"/>
        </w:rPr>
        <w:t>建设，</w:t>
      </w:r>
      <w:r>
        <w:rPr>
          <w:rFonts w:hint="eastAsia"/>
          <w:color w:val="000000"/>
          <w:sz w:val="22"/>
        </w:rPr>
        <w:t>具体包含</w:t>
      </w:r>
      <w:r w:rsidRPr="00DC20F7">
        <w:rPr>
          <w:rFonts w:ascii="宋体" w:hAnsi="宋体" w:cs="宋体" w:hint="eastAsia"/>
          <w:color w:val="000000"/>
          <w:kern w:val="0"/>
          <w:sz w:val="22"/>
        </w:rPr>
        <w:t>数字化</w:t>
      </w:r>
      <w:proofErr w:type="gramStart"/>
      <w:r w:rsidRPr="00DC20F7">
        <w:rPr>
          <w:rFonts w:ascii="宋体" w:hAnsi="宋体" w:cs="宋体" w:hint="eastAsia"/>
          <w:color w:val="000000"/>
          <w:kern w:val="0"/>
          <w:sz w:val="22"/>
        </w:rPr>
        <w:t>社区联赛</w:t>
      </w:r>
      <w:proofErr w:type="gramEnd"/>
      <w:r w:rsidRPr="00DC20F7">
        <w:rPr>
          <w:rFonts w:ascii="宋体" w:hAnsi="宋体" w:cs="宋体" w:hint="eastAsia"/>
          <w:color w:val="000000"/>
          <w:kern w:val="0"/>
          <w:sz w:val="22"/>
        </w:rPr>
        <w:t>系统、赛事体育场馆组织管理系统、数字化运动社交系统</w:t>
      </w:r>
      <w:r>
        <w:rPr>
          <w:rFonts w:hint="eastAsia"/>
          <w:color w:val="000000"/>
          <w:sz w:val="22"/>
        </w:rPr>
        <w:t>三部分内容。</w:t>
      </w:r>
    </w:p>
    <w:p w:rsidR="00A44AC1" w:rsidRDefault="00A44AC1" w:rsidP="00A44AC1">
      <w:pPr>
        <w:ind w:firstLineChars="192" w:firstLine="422"/>
        <w:rPr>
          <w:bCs/>
          <w:sz w:val="22"/>
        </w:rPr>
      </w:pPr>
      <w:r>
        <w:rPr>
          <w:rFonts w:hint="eastAsia"/>
          <w:sz w:val="22"/>
        </w:rPr>
        <w:t>2</w:t>
      </w:r>
      <w:r>
        <w:rPr>
          <w:sz w:val="22"/>
        </w:rPr>
        <w:t xml:space="preserve">.3 </w:t>
      </w:r>
      <w:r>
        <w:rPr>
          <w:sz w:val="22"/>
        </w:rPr>
        <w:t>本项目服务期限为</w:t>
      </w:r>
      <w:r>
        <w:rPr>
          <w:bCs/>
          <w:sz w:val="22"/>
        </w:rPr>
        <w:t>，</w:t>
      </w:r>
      <w:r w:rsidRPr="003A2E28">
        <w:rPr>
          <w:bCs/>
          <w:sz w:val="22"/>
        </w:rPr>
        <w:t>自合同签订之日起</w:t>
      </w:r>
      <w:r>
        <w:rPr>
          <w:rFonts w:hint="eastAsia"/>
          <w:color w:val="000000"/>
          <w:sz w:val="22"/>
        </w:rPr>
        <w:t>120</w:t>
      </w:r>
      <w:r w:rsidRPr="00A47A76">
        <w:rPr>
          <w:color w:val="000000"/>
          <w:sz w:val="22"/>
        </w:rPr>
        <w:t>个日历天</w:t>
      </w:r>
      <w:r>
        <w:rPr>
          <w:rFonts w:hint="eastAsia"/>
          <w:bCs/>
          <w:sz w:val="22"/>
        </w:rPr>
        <w:t>。</w:t>
      </w:r>
    </w:p>
    <w:p w:rsidR="00A44AC1" w:rsidRDefault="00A44AC1" w:rsidP="00A44AC1">
      <w:pPr>
        <w:ind w:firstLineChars="192" w:firstLine="424"/>
        <w:outlineLvl w:val="2"/>
        <w:rPr>
          <w:b/>
          <w:sz w:val="22"/>
        </w:rPr>
      </w:pPr>
      <w:bookmarkStart w:id="10" w:name="_Toc497211599"/>
      <w:bookmarkStart w:id="11" w:name="_Toc165990444"/>
      <w:r>
        <w:rPr>
          <w:rFonts w:hint="eastAsia"/>
          <w:b/>
          <w:sz w:val="22"/>
        </w:rPr>
        <w:t>3</w:t>
      </w:r>
      <w:r>
        <w:rPr>
          <w:b/>
          <w:sz w:val="22"/>
        </w:rPr>
        <w:t>承包方式</w:t>
      </w:r>
      <w:bookmarkEnd w:id="10"/>
      <w:bookmarkEnd w:id="11"/>
    </w:p>
    <w:p w:rsidR="00A44AC1" w:rsidRDefault="00A44AC1" w:rsidP="00A44AC1">
      <w:pPr>
        <w:pStyle w:val="affffff9"/>
        <w:spacing w:line="300" w:lineRule="auto"/>
        <w:ind w:firstLineChars="192" w:firstLine="422"/>
        <w:rPr>
          <w:sz w:val="22"/>
        </w:rPr>
      </w:pPr>
      <w:r>
        <w:rPr>
          <w:rFonts w:hint="eastAsia"/>
          <w:sz w:val="22"/>
        </w:rPr>
        <w:t>3</w:t>
      </w:r>
      <w:r>
        <w:rPr>
          <w:sz w:val="22"/>
        </w:rPr>
        <w:t>.1</w:t>
      </w:r>
      <w:r>
        <w:rPr>
          <w:sz w:val="22"/>
        </w:rPr>
        <w:t>依照本项目的招标范围和内容，</w:t>
      </w:r>
      <w:r>
        <w:rPr>
          <w:rFonts w:hint="eastAsia"/>
          <w:sz w:val="22"/>
        </w:rPr>
        <w:t>成交供应商</w:t>
      </w:r>
      <w:r>
        <w:rPr>
          <w:sz w:val="22"/>
        </w:rPr>
        <w:t>以</w:t>
      </w:r>
      <w:r w:rsidRPr="00BF41F5">
        <w:rPr>
          <w:rFonts w:hint="eastAsia"/>
          <w:sz w:val="22"/>
        </w:rPr>
        <w:t>包质量、包安全、报进度的方式</w:t>
      </w:r>
      <w:r>
        <w:rPr>
          <w:sz w:val="22"/>
        </w:rPr>
        <w:t>实施项目</w:t>
      </w:r>
      <w:r>
        <w:rPr>
          <w:color w:val="000000"/>
          <w:sz w:val="22"/>
        </w:rPr>
        <w:t>总</w:t>
      </w:r>
      <w:r>
        <w:rPr>
          <w:sz w:val="22"/>
        </w:rPr>
        <w:t>承包。</w:t>
      </w:r>
    </w:p>
    <w:p w:rsidR="00A44AC1" w:rsidRDefault="00A44AC1" w:rsidP="00A44AC1">
      <w:pPr>
        <w:pStyle w:val="affffff9"/>
        <w:spacing w:line="300" w:lineRule="auto"/>
        <w:ind w:firstLineChars="192" w:firstLine="422"/>
        <w:rPr>
          <w:sz w:val="22"/>
        </w:rPr>
      </w:pPr>
      <w:r>
        <w:rPr>
          <w:rFonts w:hint="eastAsia"/>
          <w:sz w:val="22"/>
        </w:rPr>
        <w:t>3</w:t>
      </w:r>
      <w:r>
        <w:rPr>
          <w:sz w:val="22"/>
        </w:rPr>
        <w:t xml:space="preserve">.2 </w:t>
      </w:r>
      <w:r>
        <w:rPr>
          <w:sz w:val="22"/>
        </w:rPr>
        <w:t>本项目不允许分包。</w:t>
      </w:r>
    </w:p>
    <w:p w:rsidR="00A44AC1" w:rsidRDefault="00A44AC1" w:rsidP="00A44AC1">
      <w:pPr>
        <w:ind w:firstLineChars="192" w:firstLine="424"/>
        <w:outlineLvl w:val="2"/>
        <w:rPr>
          <w:b/>
          <w:sz w:val="22"/>
        </w:rPr>
      </w:pPr>
      <w:bookmarkStart w:id="12" w:name="_Toc497211600"/>
      <w:bookmarkStart w:id="13" w:name="_Toc165990445"/>
      <w:r>
        <w:rPr>
          <w:rFonts w:hint="eastAsia"/>
          <w:b/>
          <w:sz w:val="22"/>
        </w:rPr>
        <w:t>4</w:t>
      </w:r>
      <w:r>
        <w:rPr>
          <w:b/>
          <w:sz w:val="22"/>
        </w:rPr>
        <w:t>合同签订方式</w:t>
      </w:r>
      <w:bookmarkEnd w:id="12"/>
      <w:bookmarkEnd w:id="13"/>
    </w:p>
    <w:p w:rsidR="00A44AC1" w:rsidRDefault="00A44AC1" w:rsidP="00A44AC1">
      <w:pPr>
        <w:pStyle w:val="affffff9"/>
        <w:spacing w:line="300" w:lineRule="auto"/>
        <w:ind w:firstLineChars="192" w:firstLine="422"/>
        <w:rPr>
          <w:sz w:val="22"/>
        </w:rPr>
      </w:pPr>
      <w:r>
        <w:rPr>
          <w:rFonts w:hint="eastAsia"/>
          <w:sz w:val="22"/>
        </w:rPr>
        <w:t>4</w:t>
      </w:r>
      <w:r>
        <w:rPr>
          <w:sz w:val="22"/>
        </w:rPr>
        <w:t xml:space="preserve">.1 </w:t>
      </w:r>
      <w:r>
        <w:rPr>
          <w:sz w:val="22"/>
        </w:rPr>
        <w:t>本项目合同的标的、价格、质量及验收标准、考核管理、履约期限等主要条款应当与</w:t>
      </w:r>
      <w:r>
        <w:rPr>
          <w:rFonts w:hint="eastAsia"/>
          <w:sz w:val="22"/>
        </w:rPr>
        <w:t>磋商</w:t>
      </w:r>
      <w:r>
        <w:rPr>
          <w:sz w:val="22"/>
        </w:rPr>
        <w:t>文件和</w:t>
      </w:r>
      <w:r>
        <w:rPr>
          <w:rFonts w:hint="eastAsia"/>
          <w:sz w:val="22"/>
        </w:rPr>
        <w:t>成交供应商响应</w:t>
      </w:r>
      <w:r>
        <w:rPr>
          <w:sz w:val="22"/>
        </w:rPr>
        <w:t>文件的内容一致，并互相补充和解释。</w:t>
      </w:r>
    </w:p>
    <w:p w:rsidR="00A44AC1" w:rsidRDefault="00A44AC1" w:rsidP="00A44AC1">
      <w:pPr>
        <w:ind w:firstLineChars="192" w:firstLine="424"/>
        <w:outlineLvl w:val="2"/>
        <w:rPr>
          <w:b/>
          <w:sz w:val="22"/>
        </w:rPr>
      </w:pPr>
      <w:bookmarkStart w:id="14" w:name="_Toc497211601"/>
      <w:bookmarkStart w:id="15" w:name="_Toc165990446"/>
      <w:r>
        <w:rPr>
          <w:rFonts w:hint="eastAsia"/>
          <w:b/>
          <w:sz w:val="22"/>
        </w:rPr>
        <w:t>5</w:t>
      </w:r>
      <w:r>
        <w:rPr>
          <w:b/>
          <w:sz w:val="22"/>
        </w:rPr>
        <w:t>结算原则和支付方式</w:t>
      </w:r>
      <w:bookmarkEnd w:id="14"/>
      <w:bookmarkEnd w:id="15"/>
    </w:p>
    <w:p w:rsidR="00A44AC1" w:rsidRDefault="00A44AC1" w:rsidP="00A44AC1">
      <w:pPr>
        <w:pStyle w:val="affffff9"/>
        <w:spacing w:line="300" w:lineRule="auto"/>
        <w:ind w:firstLineChars="192" w:firstLine="422"/>
        <w:rPr>
          <w:sz w:val="22"/>
        </w:rPr>
      </w:pPr>
      <w:r>
        <w:rPr>
          <w:rFonts w:hint="eastAsia"/>
          <w:sz w:val="22"/>
        </w:rPr>
        <w:t>5</w:t>
      </w:r>
      <w:r>
        <w:rPr>
          <w:sz w:val="22"/>
        </w:rPr>
        <w:t xml:space="preserve">.1 </w:t>
      </w:r>
      <w:r>
        <w:rPr>
          <w:sz w:val="22"/>
        </w:rPr>
        <w:t>结算原则</w:t>
      </w:r>
    </w:p>
    <w:p w:rsidR="00A44AC1" w:rsidRDefault="00A44AC1" w:rsidP="00A44AC1">
      <w:pPr>
        <w:pStyle w:val="affffff9"/>
        <w:spacing w:line="300" w:lineRule="auto"/>
        <w:ind w:firstLineChars="192" w:firstLine="422"/>
        <w:rPr>
          <w:sz w:val="22"/>
        </w:rPr>
      </w:pPr>
      <w:r>
        <w:rPr>
          <w:rFonts w:hint="eastAsia"/>
          <w:sz w:val="22"/>
        </w:rPr>
        <w:t>5</w:t>
      </w:r>
      <w:r>
        <w:rPr>
          <w:sz w:val="22"/>
        </w:rPr>
        <w:t xml:space="preserve">.1.1 </w:t>
      </w:r>
      <w:r>
        <w:rPr>
          <w:sz w:val="22"/>
        </w:rPr>
        <w:t>本项目合同结算价以审计价为准，</w:t>
      </w:r>
      <w:r>
        <w:rPr>
          <w:rFonts w:hint="eastAsia"/>
          <w:sz w:val="22"/>
        </w:rPr>
        <w:t>供应商</w:t>
      </w:r>
      <w:r>
        <w:rPr>
          <w:sz w:val="22"/>
        </w:rPr>
        <w:t>的</w:t>
      </w:r>
      <w:r>
        <w:rPr>
          <w:rFonts w:hint="eastAsia"/>
          <w:sz w:val="22"/>
        </w:rPr>
        <w:t>成交</w:t>
      </w:r>
      <w:r>
        <w:rPr>
          <w:sz w:val="22"/>
        </w:rPr>
        <w:t>价和结算下浮率（如果有）不变，实际工作量以采购人或第三方按照</w:t>
      </w:r>
      <w:r>
        <w:rPr>
          <w:rFonts w:hint="eastAsia"/>
          <w:sz w:val="22"/>
        </w:rPr>
        <w:t>磋商</w:t>
      </w:r>
      <w:r>
        <w:rPr>
          <w:sz w:val="22"/>
        </w:rPr>
        <w:t>文件规定的验收标准核定为准。</w:t>
      </w:r>
    </w:p>
    <w:p w:rsidR="00A44AC1" w:rsidRDefault="00A44AC1" w:rsidP="00A44AC1">
      <w:pPr>
        <w:pStyle w:val="affffff9"/>
        <w:spacing w:line="300" w:lineRule="auto"/>
        <w:ind w:firstLineChars="192" w:firstLine="422"/>
        <w:rPr>
          <w:sz w:val="22"/>
        </w:rPr>
      </w:pPr>
      <w:r>
        <w:rPr>
          <w:rFonts w:hint="eastAsia"/>
          <w:sz w:val="22"/>
        </w:rPr>
        <w:t>5</w:t>
      </w:r>
      <w:r>
        <w:rPr>
          <w:sz w:val="22"/>
        </w:rPr>
        <w:t xml:space="preserve">.2 </w:t>
      </w:r>
      <w:r>
        <w:rPr>
          <w:sz w:val="22"/>
        </w:rPr>
        <w:t>支付方式</w:t>
      </w:r>
    </w:p>
    <w:p w:rsidR="00A44AC1" w:rsidRDefault="00A44AC1" w:rsidP="00A44AC1">
      <w:pPr>
        <w:pStyle w:val="affffff9"/>
        <w:spacing w:line="300" w:lineRule="auto"/>
        <w:ind w:firstLineChars="192" w:firstLine="422"/>
        <w:rPr>
          <w:bCs/>
          <w:sz w:val="22"/>
        </w:rPr>
      </w:pPr>
      <w:r>
        <w:rPr>
          <w:rFonts w:hint="eastAsia"/>
          <w:bCs/>
          <w:sz w:val="22"/>
        </w:rPr>
        <w:t>5</w:t>
      </w:r>
      <w:r>
        <w:rPr>
          <w:bCs/>
          <w:sz w:val="22"/>
        </w:rPr>
        <w:t xml:space="preserve">.2.1 </w:t>
      </w:r>
      <w:r>
        <w:rPr>
          <w:bCs/>
          <w:sz w:val="22"/>
        </w:rPr>
        <w:t>本项目合同金额采用</w:t>
      </w:r>
      <w:r>
        <w:rPr>
          <w:b/>
          <w:color w:val="FF0000"/>
          <w:kern w:val="2"/>
          <w:sz w:val="22"/>
          <w:szCs w:val="22"/>
          <w:u w:val="single"/>
        </w:rPr>
        <w:t>分期付款</w:t>
      </w:r>
      <w:r>
        <w:rPr>
          <w:bCs/>
          <w:sz w:val="22"/>
        </w:rPr>
        <w:t>方式，在采购人和</w:t>
      </w:r>
      <w:r>
        <w:rPr>
          <w:rFonts w:hint="eastAsia"/>
          <w:bCs/>
          <w:sz w:val="22"/>
        </w:rPr>
        <w:t>成交供应商</w:t>
      </w:r>
      <w:r>
        <w:rPr>
          <w:bCs/>
          <w:sz w:val="22"/>
        </w:rPr>
        <w:t>合同签订后，按</w:t>
      </w:r>
      <w:r>
        <w:rPr>
          <w:bCs/>
          <w:sz w:val="22"/>
        </w:rPr>
        <w:lastRenderedPageBreak/>
        <w:t>下款要求支付相应的合同款项。</w:t>
      </w:r>
    </w:p>
    <w:p w:rsidR="00A44AC1" w:rsidRDefault="00A44AC1" w:rsidP="00A44AC1">
      <w:pPr>
        <w:pStyle w:val="affffff9"/>
        <w:spacing w:line="300" w:lineRule="auto"/>
        <w:ind w:firstLineChars="192" w:firstLine="422"/>
        <w:rPr>
          <w:bCs/>
          <w:sz w:val="22"/>
        </w:rPr>
      </w:pPr>
      <w:r>
        <w:rPr>
          <w:rFonts w:hint="eastAsia"/>
          <w:bCs/>
          <w:sz w:val="22"/>
        </w:rPr>
        <w:t>5</w:t>
      </w:r>
      <w:r>
        <w:rPr>
          <w:bCs/>
          <w:sz w:val="22"/>
        </w:rPr>
        <w:t xml:space="preserve">.2.2 </w:t>
      </w:r>
      <w:r>
        <w:rPr>
          <w:bCs/>
          <w:sz w:val="22"/>
        </w:rPr>
        <w:t>分期付款的时间进度要求和支付比例具体如下：</w:t>
      </w:r>
    </w:p>
    <w:p w:rsidR="00A44AC1" w:rsidRDefault="00A44AC1" w:rsidP="00A44AC1">
      <w:pPr>
        <w:pStyle w:val="affffff9"/>
        <w:spacing w:line="300" w:lineRule="auto"/>
        <w:ind w:firstLineChars="192" w:firstLine="422"/>
        <w:rPr>
          <w:bCs/>
          <w:color w:val="FF0000"/>
          <w:sz w:val="22"/>
        </w:rPr>
      </w:pPr>
      <w:r w:rsidRPr="00E60A5D">
        <w:rPr>
          <w:bCs/>
          <w:color w:val="FF0000"/>
          <w:sz w:val="22"/>
        </w:rPr>
        <w:t>（</w:t>
      </w:r>
      <w:r w:rsidRPr="00E60A5D">
        <w:rPr>
          <w:bCs/>
          <w:color w:val="FF0000"/>
          <w:sz w:val="22"/>
        </w:rPr>
        <w:t>1</w:t>
      </w:r>
      <w:r w:rsidRPr="00E60A5D">
        <w:rPr>
          <w:bCs/>
          <w:color w:val="FF0000"/>
          <w:sz w:val="22"/>
        </w:rPr>
        <w:t>）合同签订后，支付合同金额</w:t>
      </w:r>
      <w:r>
        <w:rPr>
          <w:rFonts w:hint="eastAsia"/>
          <w:bCs/>
          <w:color w:val="FF0000"/>
          <w:sz w:val="22"/>
        </w:rPr>
        <w:t>50</w:t>
      </w:r>
      <w:r w:rsidRPr="00E60A5D">
        <w:rPr>
          <w:bCs/>
          <w:color w:val="FF0000"/>
          <w:sz w:val="22"/>
        </w:rPr>
        <w:t>%</w:t>
      </w:r>
      <w:r w:rsidRPr="00E60A5D">
        <w:rPr>
          <w:bCs/>
          <w:color w:val="FF0000"/>
          <w:sz w:val="22"/>
        </w:rPr>
        <w:t>的预付款；</w:t>
      </w:r>
    </w:p>
    <w:p w:rsidR="00A44AC1" w:rsidRPr="006D5FF4" w:rsidRDefault="00A44AC1" w:rsidP="00A44AC1">
      <w:pPr>
        <w:pStyle w:val="affffff9"/>
        <w:spacing w:line="300" w:lineRule="auto"/>
        <w:ind w:firstLineChars="192" w:firstLine="422"/>
        <w:rPr>
          <w:bCs/>
          <w:color w:val="FF0000"/>
          <w:sz w:val="22"/>
        </w:rPr>
      </w:pPr>
      <w:r w:rsidRPr="00E60A5D">
        <w:rPr>
          <w:bCs/>
          <w:color w:val="FF0000"/>
          <w:sz w:val="22"/>
        </w:rPr>
        <w:t>（</w:t>
      </w:r>
      <w:r>
        <w:rPr>
          <w:rFonts w:hint="eastAsia"/>
          <w:bCs/>
          <w:color w:val="FF0000"/>
          <w:sz w:val="22"/>
        </w:rPr>
        <w:t>2</w:t>
      </w:r>
      <w:r w:rsidRPr="00E60A5D">
        <w:rPr>
          <w:bCs/>
          <w:color w:val="FF0000"/>
          <w:sz w:val="22"/>
        </w:rPr>
        <w:t>）</w:t>
      </w:r>
      <w:r w:rsidRPr="006D5FF4">
        <w:rPr>
          <w:rFonts w:hint="eastAsia"/>
          <w:bCs/>
          <w:color w:val="FF0000"/>
          <w:sz w:val="22"/>
        </w:rPr>
        <w:t>项目完成试运行后，支付合同</w:t>
      </w:r>
      <w:r w:rsidRPr="00E60A5D">
        <w:rPr>
          <w:bCs/>
          <w:color w:val="FF0000"/>
          <w:sz w:val="22"/>
        </w:rPr>
        <w:t>金额</w:t>
      </w:r>
      <w:r w:rsidRPr="006D5FF4">
        <w:rPr>
          <w:rFonts w:hint="eastAsia"/>
          <w:bCs/>
          <w:color w:val="FF0000"/>
          <w:sz w:val="22"/>
        </w:rPr>
        <w:t>的</w:t>
      </w:r>
      <w:r>
        <w:rPr>
          <w:rFonts w:hint="eastAsia"/>
          <w:bCs/>
          <w:color w:val="FF0000"/>
          <w:sz w:val="22"/>
        </w:rPr>
        <w:t>3</w:t>
      </w:r>
      <w:r w:rsidRPr="006D5FF4">
        <w:rPr>
          <w:rFonts w:hint="eastAsia"/>
          <w:bCs/>
          <w:color w:val="FF0000"/>
          <w:sz w:val="22"/>
        </w:rPr>
        <w:t>0%</w:t>
      </w:r>
      <w:r w:rsidRPr="006D5FF4">
        <w:rPr>
          <w:rFonts w:hint="eastAsia"/>
          <w:bCs/>
          <w:color w:val="FF0000"/>
          <w:sz w:val="22"/>
        </w:rPr>
        <w:t>；</w:t>
      </w:r>
    </w:p>
    <w:p w:rsidR="00A44AC1" w:rsidRDefault="00A44AC1" w:rsidP="00A44AC1">
      <w:pPr>
        <w:snapToGrid w:val="0"/>
        <w:ind w:firstLineChars="192" w:firstLine="422"/>
        <w:jc w:val="left"/>
        <w:rPr>
          <w:b/>
          <w:sz w:val="22"/>
        </w:rPr>
      </w:pPr>
      <w:r w:rsidRPr="00E60A5D">
        <w:rPr>
          <w:rFonts w:hint="eastAsia"/>
          <w:bCs/>
          <w:color w:val="FF0000"/>
          <w:sz w:val="22"/>
        </w:rPr>
        <w:t>（</w:t>
      </w:r>
      <w:r>
        <w:rPr>
          <w:rFonts w:hint="eastAsia"/>
          <w:bCs/>
          <w:color w:val="FF0000"/>
          <w:sz w:val="22"/>
        </w:rPr>
        <w:t>3</w:t>
      </w:r>
      <w:r w:rsidRPr="00E60A5D">
        <w:rPr>
          <w:rFonts w:hint="eastAsia"/>
          <w:bCs/>
          <w:color w:val="FF0000"/>
          <w:sz w:val="22"/>
        </w:rPr>
        <w:t>）</w:t>
      </w:r>
      <w:r w:rsidRPr="006D5FF4">
        <w:rPr>
          <w:rFonts w:hint="eastAsia"/>
          <w:bCs/>
          <w:color w:val="FF0000"/>
          <w:sz w:val="22"/>
        </w:rPr>
        <w:t>项目通过验收且审计结束后，按审计结果及合同履约情况支付余款</w:t>
      </w:r>
      <w:r w:rsidRPr="00E60A5D">
        <w:rPr>
          <w:rFonts w:hint="eastAsia"/>
          <w:bCs/>
          <w:color w:val="FF0000"/>
          <w:sz w:val="22"/>
        </w:rPr>
        <w:t>。</w:t>
      </w:r>
    </w:p>
    <w:p w:rsidR="00A44AC1" w:rsidRDefault="00A44AC1" w:rsidP="00A44AC1">
      <w:pPr>
        <w:pStyle w:val="affffff9"/>
        <w:spacing w:line="300" w:lineRule="auto"/>
        <w:ind w:firstLineChars="192" w:firstLine="422"/>
        <w:rPr>
          <w:sz w:val="22"/>
        </w:rPr>
      </w:pPr>
      <w:r>
        <w:rPr>
          <w:rFonts w:hint="eastAsia"/>
          <w:sz w:val="22"/>
        </w:rPr>
        <w:t>5</w:t>
      </w:r>
      <w:r>
        <w:rPr>
          <w:sz w:val="22"/>
        </w:rPr>
        <w:t>.3</w:t>
      </w:r>
      <w:r>
        <w:rPr>
          <w:rFonts w:hint="eastAsia"/>
          <w:sz w:val="22"/>
        </w:rPr>
        <w:t>成交供应商</w:t>
      </w:r>
      <w:r>
        <w:rPr>
          <w:sz w:val="22"/>
        </w:rPr>
        <w:t>因自身原因造成返工的工作量，采购人将不予计量和支付。</w:t>
      </w:r>
    </w:p>
    <w:p w:rsidR="00A44AC1" w:rsidRPr="00BA6AE5" w:rsidRDefault="00A44AC1" w:rsidP="00A44AC1">
      <w:pPr>
        <w:pStyle w:val="affffff9"/>
        <w:spacing w:line="300" w:lineRule="auto"/>
        <w:ind w:firstLineChars="192" w:firstLine="422"/>
        <w:rPr>
          <w:bCs/>
          <w:sz w:val="22"/>
        </w:rPr>
      </w:pPr>
      <w:r w:rsidRPr="00BA6AE5">
        <w:rPr>
          <w:rFonts w:hint="eastAsia"/>
          <w:bCs/>
          <w:sz w:val="22"/>
        </w:rPr>
        <w:t>5.4</w:t>
      </w:r>
      <w:r w:rsidRPr="00BA6AE5">
        <w:rPr>
          <w:rFonts w:hint="eastAsia"/>
          <w:bCs/>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BA6AE5">
        <w:rPr>
          <w:bCs/>
          <w:sz w:val="22"/>
        </w:rPr>
        <w:t>1</w:t>
      </w:r>
      <w:r w:rsidRPr="00BA6AE5">
        <w:rPr>
          <w:rFonts w:hint="eastAsia"/>
          <w:bCs/>
          <w:sz w:val="22"/>
        </w:rPr>
        <w:t>年</w:t>
      </w:r>
      <w:proofErr w:type="gramStart"/>
      <w:r w:rsidRPr="00BA6AE5">
        <w:rPr>
          <w:rFonts w:hint="eastAsia"/>
          <w:bCs/>
          <w:sz w:val="22"/>
        </w:rPr>
        <w:t>期贷款市场</w:t>
      </w:r>
      <w:proofErr w:type="gramEnd"/>
      <w:r w:rsidRPr="00BA6AE5">
        <w:rPr>
          <w:rFonts w:hint="eastAsia"/>
          <w:bCs/>
          <w:sz w:val="22"/>
        </w:rPr>
        <w:t>报价利率。</w:t>
      </w:r>
    </w:p>
    <w:p w:rsidR="00A44AC1" w:rsidRDefault="00A44AC1" w:rsidP="00A44AC1">
      <w:pPr>
        <w:snapToGrid w:val="0"/>
        <w:ind w:firstLineChars="200" w:firstLine="442"/>
        <w:jc w:val="left"/>
        <w:rPr>
          <w:b/>
          <w:color w:val="FF0000"/>
          <w:sz w:val="22"/>
          <w:highlight w:val="green"/>
        </w:rPr>
      </w:pPr>
    </w:p>
    <w:p w:rsidR="00A44AC1" w:rsidRDefault="00A44AC1" w:rsidP="00A44AC1">
      <w:pPr>
        <w:rPr>
          <w:sz w:val="20"/>
          <w:szCs w:val="20"/>
        </w:rPr>
      </w:pPr>
    </w:p>
    <w:p w:rsidR="00A44AC1" w:rsidRDefault="00A44AC1" w:rsidP="00A44AC1">
      <w:pPr>
        <w:adjustRightInd w:val="0"/>
        <w:snapToGrid w:val="0"/>
        <w:jc w:val="center"/>
        <w:outlineLvl w:val="1"/>
        <w:rPr>
          <w:rFonts w:eastAsia="黑体"/>
          <w:color w:val="000000"/>
          <w:sz w:val="30"/>
          <w:szCs w:val="30"/>
        </w:rPr>
      </w:pPr>
      <w:bookmarkStart w:id="16" w:name="_Toc497211602"/>
      <w:bookmarkStart w:id="17" w:name="_Toc165990447"/>
      <w:r>
        <w:rPr>
          <w:rFonts w:eastAsia="黑体"/>
          <w:color w:val="000000"/>
          <w:sz w:val="30"/>
          <w:szCs w:val="30"/>
        </w:rPr>
        <w:t>三、技术质量要求</w:t>
      </w:r>
      <w:bookmarkEnd w:id="16"/>
      <w:bookmarkEnd w:id="17"/>
    </w:p>
    <w:p w:rsidR="00A44AC1" w:rsidRDefault="00A44AC1" w:rsidP="00A44AC1">
      <w:pPr>
        <w:ind w:firstLineChars="192" w:firstLine="424"/>
        <w:outlineLvl w:val="2"/>
        <w:rPr>
          <w:b/>
          <w:sz w:val="22"/>
        </w:rPr>
      </w:pPr>
      <w:bookmarkStart w:id="18" w:name="_Toc497211603"/>
      <w:bookmarkStart w:id="19" w:name="_Toc165990448"/>
      <w:r>
        <w:rPr>
          <w:rFonts w:hint="eastAsia"/>
          <w:b/>
          <w:sz w:val="22"/>
        </w:rPr>
        <w:t>6</w:t>
      </w:r>
      <w:r>
        <w:rPr>
          <w:b/>
          <w:sz w:val="22"/>
        </w:rPr>
        <w:t>适用技术规范与规范性文件</w:t>
      </w:r>
      <w:bookmarkEnd w:id="18"/>
      <w:bookmarkEnd w:id="19"/>
    </w:p>
    <w:p w:rsidR="00A44AC1" w:rsidRPr="00184814" w:rsidRDefault="00A44AC1" w:rsidP="00A44AC1">
      <w:pPr>
        <w:pStyle w:val="affffff9"/>
        <w:spacing w:line="300" w:lineRule="auto"/>
        <w:ind w:firstLineChars="192" w:firstLine="422"/>
        <w:rPr>
          <w:bCs/>
          <w:sz w:val="22"/>
        </w:rPr>
      </w:pPr>
      <w:r w:rsidRPr="00184814">
        <w:rPr>
          <w:rFonts w:hint="eastAsia"/>
          <w:bCs/>
          <w:sz w:val="22"/>
        </w:rPr>
        <w:t>《信息安全技术网络安全等级保护基本要求》</w:t>
      </w:r>
      <w:r w:rsidRPr="00184814">
        <w:rPr>
          <w:rFonts w:hint="eastAsia"/>
          <w:bCs/>
          <w:sz w:val="22"/>
        </w:rPr>
        <w:t>GB/T22239-2019</w:t>
      </w:r>
    </w:p>
    <w:p w:rsidR="00A44AC1" w:rsidRPr="00184814" w:rsidRDefault="00A44AC1" w:rsidP="00A44AC1">
      <w:pPr>
        <w:pStyle w:val="affffff9"/>
        <w:spacing w:line="300" w:lineRule="auto"/>
        <w:ind w:firstLineChars="192" w:firstLine="422"/>
        <w:rPr>
          <w:bCs/>
          <w:sz w:val="22"/>
        </w:rPr>
      </w:pPr>
      <w:r w:rsidRPr="00184814">
        <w:rPr>
          <w:rFonts w:hint="eastAsia"/>
          <w:bCs/>
          <w:sz w:val="22"/>
        </w:rPr>
        <w:t>《信息安全技术网络安全等级保护安全设计技术要求》</w:t>
      </w:r>
      <w:r w:rsidRPr="00184814">
        <w:rPr>
          <w:rFonts w:hint="eastAsia"/>
          <w:bCs/>
          <w:sz w:val="22"/>
        </w:rPr>
        <w:t>GBT25070-2019</w:t>
      </w:r>
    </w:p>
    <w:p w:rsidR="00A44AC1" w:rsidRPr="00184814" w:rsidRDefault="00A44AC1" w:rsidP="00A44AC1">
      <w:pPr>
        <w:pStyle w:val="affffff9"/>
        <w:spacing w:line="300" w:lineRule="auto"/>
        <w:ind w:firstLineChars="192" w:firstLine="422"/>
        <w:rPr>
          <w:bCs/>
          <w:sz w:val="22"/>
        </w:rPr>
      </w:pPr>
      <w:r w:rsidRPr="00184814">
        <w:rPr>
          <w:rFonts w:hint="eastAsia"/>
          <w:bCs/>
          <w:sz w:val="22"/>
        </w:rPr>
        <w:t>《信息安全技术网络安全等级保护测评要求》</w:t>
      </w:r>
      <w:r w:rsidRPr="00184814">
        <w:rPr>
          <w:rFonts w:hint="eastAsia"/>
          <w:bCs/>
          <w:sz w:val="22"/>
        </w:rPr>
        <w:t>GB/T28448-2019</w:t>
      </w:r>
    </w:p>
    <w:p w:rsidR="00A44AC1" w:rsidRPr="00184814" w:rsidRDefault="00A44AC1" w:rsidP="00A44AC1">
      <w:pPr>
        <w:pStyle w:val="affffff9"/>
        <w:spacing w:line="300" w:lineRule="auto"/>
        <w:ind w:firstLineChars="192" w:firstLine="422"/>
        <w:rPr>
          <w:bCs/>
          <w:sz w:val="22"/>
        </w:rPr>
      </w:pPr>
      <w:r w:rsidRPr="00184814">
        <w:rPr>
          <w:rFonts w:hint="eastAsia"/>
          <w:bCs/>
          <w:sz w:val="22"/>
        </w:rPr>
        <w:t>《信息系统密码应用基本要求》</w:t>
      </w:r>
      <w:r w:rsidRPr="00184814">
        <w:rPr>
          <w:rFonts w:hint="eastAsia"/>
          <w:bCs/>
          <w:sz w:val="22"/>
        </w:rPr>
        <w:t>GB/T39786-2021</w:t>
      </w:r>
    </w:p>
    <w:p w:rsidR="00A44AC1" w:rsidRPr="00184814" w:rsidRDefault="00A44AC1" w:rsidP="00A44AC1">
      <w:pPr>
        <w:pStyle w:val="affffff9"/>
        <w:spacing w:line="300" w:lineRule="auto"/>
        <w:ind w:firstLineChars="192" w:firstLine="422"/>
        <w:rPr>
          <w:bCs/>
          <w:sz w:val="22"/>
        </w:rPr>
      </w:pPr>
      <w:r w:rsidRPr="00184814">
        <w:rPr>
          <w:rFonts w:hint="eastAsia"/>
          <w:bCs/>
          <w:sz w:val="22"/>
        </w:rPr>
        <w:t>GB/T25000-2018</w:t>
      </w:r>
      <w:r w:rsidRPr="00184814">
        <w:rPr>
          <w:rFonts w:hint="eastAsia"/>
          <w:bCs/>
          <w:sz w:val="22"/>
        </w:rPr>
        <w:t>系统与软件工程系统与软件质量要求和评价</w:t>
      </w:r>
    </w:p>
    <w:p w:rsidR="00A44AC1" w:rsidRPr="00184814" w:rsidRDefault="00A44AC1" w:rsidP="00A44AC1">
      <w:pPr>
        <w:pStyle w:val="affffff9"/>
        <w:spacing w:line="300" w:lineRule="auto"/>
        <w:ind w:firstLineChars="192" w:firstLine="422"/>
        <w:rPr>
          <w:bCs/>
          <w:sz w:val="22"/>
        </w:rPr>
      </w:pPr>
      <w:r w:rsidRPr="00184814">
        <w:rPr>
          <w:rFonts w:hint="eastAsia"/>
          <w:bCs/>
          <w:sz w:val="22"/>
        </w:rPr>
        <w:t>GB/T32424-2015</w:t>
      </w:r>
      <w:r w:rsidRPr="00184814">
        <w:rPr>
          <w:rFonts w:hint="eastAsia"/>
          <w:bCs/>
          <w:sz w:val="22"/>
        </w:rPr>
        <w:t>系统与软件工程用户文档的设计者和开发者要求</w:t>
      </w:r>
    </w:p>
    <w:p w:rsidR="00A44AC1" w:rsidRPr="00184814" w:rsidRDefault="00A44AC1" w:rsidP="00A44AC1">
      <w:pPr>
        <w:pStyle w:val="affffff9"/>
        <w:spacing w:line="300" w:lineRule="auto"/>
        <w:ind w:firstLineChars="192" w:firstLine="422"/>
        <w:rPr>
          <w:bCs/>
          <w:sz w:val="22"/>
        </w:rPr>
      </w:pPr>
      <w:r w:rsidRPr="00184814">
        <w:rPr>
          <w:rFonts w:hint="eastAsia"/>
          <w:bCs/>
          <w:sz w:val="22"/>
        </w:rPr>
        <w:t>GB/T32423-2015</w:t>
      </w:r>
      <w:r w:rsidRPr="00184814">
        <w:rPr>
          <w:rFonts w:hint="eastAsia"/>
          <w:bCs/>
          <w:sz w:val="22"/>
        </w:rPr>
        <w:t>系统与软件工程验证与确认</w:t>
      </w:r>
    </w:p>
    <w:p w:rsidR="00A44AC1" w:rsidRPr="00184814" w:rsidRDefault="00A44AC1" w:rsidP="00A44AC1">
      <w:pPr>
        <w:pStyle w:val="affffff9"/>
        <w:spacing w:line="300" w:lineRule="auto"/>
        <w:ind w:firstLineChars="192" w:firstLine="422"/>
        <w:rPr>
          <w:bCs/>
          <w:sz w:val="22"/>
        </w:rPr>
      </w:pPr>
      <w:r w:rsidRPr="00184814">
        <w:rPr>
          <w:rFonts w:hint="eastAsia"/>
          <w:bCs/>
          <w:sz w:val="22"/>
        </w:rPr>
        <w:t>GB/Z31102-2014</w:t>
      </w:r>
      <w:r w:rsidRPr="00184814">
        <w:rPr>
          <w:rFonts w:hint="eastAsia"/>
          <w:bCs/>
          <w:sz w:val="22"/>
        </w:rPr>
        <w:t>软件工程知识体系指南</w:t>
      </w:r>
    </w:p>
    <w:p w:rsidR="00A44AC1" w:rsidRPr="00184814" w:rsidRDefault="00A44AC1" w:rsidP="00A44AC1">
      <w:pPr>
        <w:pStyle w:val="affffff9"/>
        <w:spacing w:line="300" w:lineRule="auto"/>
        <w:ind w:firstLineChars="192" w:firstLine="422"/>
        <w:rPr>
          <w:bCs/>
          <w:sz w:val="22"/>
        </w:rPr>
      </w:pPr>
      <w:r w:rsidRPr="00184814">
        <w:rPr>
          <w:rFonts w:hint="eastAsia"/>
          <w:bCs/>
          <w:sz w:val="22"/>
        </w:rPr>
        <w:t xml:space="preserve">GB/T19003-2008 </w:t>
      </w:r>
      <w:r w:rsidRPr="00184814">
        <w:rPr>
          <w:rFonts w:hint="eastAsia"/>
          <w:bCs/>
          <w:sz w:val="22"/>
        </w:rPr>
        <w:t>软件工程</w:t>
      </w:r>
      <w:r w:rsidRPr="00184814">
        <w:rPr>
          <w:rFonts w:hint="eastAsia"/>
          <w:bCs/>
          <w:sz w:val="22"/>
        </w:rPr>
        <w:t xml:space="preserve"> </w:t>
      </w:r>
    </w:p>
    <w:p w:rsidR="00A44AC1" w:rsidRPr="00184814" w:rsidRDefault="00A44AC1" w:rsidP="00A44AC1">
      <w:pPr>
        <w:pStyle w:val="affffff9"/>
        <w:spacing w:line="300" w:lineRule="auto"/>
        <w:ind w:firstLineChars="192" w:firstLine="422"/>
        <w:rPr>
          <w:bCs/>
          <w:sz w:val="22"/>
        </w:rPr>
      </w:pPr>
      <w:r w:rsidRPr="00184814">
        <w:rPr>
          <w:rFonts w:hint="eastAsia"/>
          <w:bCs/>
          <w:sz w:val="22"/>
        </w:rPr>
        <w:t>（</w:t>
      </w:r>
      <w:r w:rsidRPr="00184814">
        <w:rPr>
          <w:rFonts w:hint="eastAsia"/>
          <w:bCs/>
          <w:sz w:val="22"/>
        </w:rPr>
        <w:t>10</w:t>
      </w:r>
      <w:r w:rsidRPr="00184814">
        <w:rPr>
          <w:rFonts w:hint="eastAsia"/>
          <w:bCs/>
          <w:sz w:val="22"/>
        </w:rPr>
        <w:t>）</w:t>
      </w:r>
      <w:r w:rsidRPr="00184814">
        <w:rPr>
          <w:rFonts w:hint="eastAsia"/>
          <w:bCs/>
          <w:sz w:val="22"/>
        </w:rPr>
        <w:t xml:space="preserve">GB/T19001-2000 </w:t>
      </w:r>
      <w:r w:rsidRPr="00184814">
        <w:rPr>
          <w:rFonts w:hint="eastAsia"/>
          <w:bCs/>
          <w:sz w:val="22"/>
        </w:rPr>
        <w:t>应用于计算机软件的指南</w:t>
      </w:r>
    </w:p>
    <w:p w:rsidR="00A44AC1" w:rsidRDefault="00A44AC1" w:rsidP="00A44AC1">
      <w:pPr>
        <w:snapToGrid w:val="0"/>
        <w:ind w:firstLineChars="200" w:firstLine="440"/>
        <w:jc w:val="left"/>
        <w:rPr>
          <w:sz w:val="22"/>
        </w:rPr>
      </w:pPr>
      <w:r>
        <w:rPr>
          <w:sz w:val="22"/>
        </w:rPr>
        <w:t>各</w:t>
      </w:r>
      <w:r>
        <w:rPr>
          <w:rFonts w:hint="eastAsia"/>
          <w:sz w:val="22"/>
        </w:rPr>
        <w:t>供应商</w:t>
      </w:r>
      <w:r>
        <w:rPr>
          <w:sz w:val="22"/>
        </w:rPr>
        <w:t>应充分注意，凡涉及国家或行业管理部门颁发的相关规范、规程和标准，无论其是否在本</w:t>
      </w:r>
      <w:r>
        <w:rPr>
          <w:rFonts w:hint="eastAsia"/>
          <w:sz w:val="22"/>
        </w:rPr>
        <w:t>磋商</w:t>
      </w:r>
      <w:r>
        <w:rPr>
          <w:sz w:val="22"/>
        </w:rPr>
        <w:t>文件中列明，</w:t>
      </w:r>
      <w:r>
        <w:rPr>
          <w:rFonts w:hint="eastAsia"/>
          <w:sz w:val="22"/>
        </w:rPr>
        <w:t>供应商</w:t>
      </w:r>
      <w:r>
        <w:rPr>
          <w:sz w:val="22"/>
        </w:rPr>
        <w:t>应无条件执行。标准、规范等不一致的，以要求高者为准。</w:t>
      </w:r>
    </w:p>
    <w:p w:rsidR="00A44AC1" w:rsidRDefault="00A44AC1" w:rsidP="00A44AC1">
      <w:pPr>
        <w:ind w:firstLineChars="192" w:firstLine="424"/>
        <w:outlineLvl w:val="2"/>
        <w:rPr>
          <w:b/>
          <w:sz w:val="22"/>
        </w:rPr>
      </w:pPr>
      <w:bookmarkStart w:id="20" w:name="_Toc497211604"/>
      <w:bookmarkStart w:id="21" w:name="_Toc165990449"/>
      <w:r>
        <w:rPr>
          <w:rFonts w:hint="eastAsia"/>
          <w:b/>
          <w:sz w:val="22"/>
        </w:rPr>
        <w:t>7</w:t>
      </w:r>
      <w:r>
        <w:rPr>
          <w:rFonts w:hint="eastAsia"/>
          <w:b/>
          <w:sz w:val="22"/>
        </w:rPr>
        <w:t>磋商</w:t>
      </w:r>
      <w:r>
        <w:rPr>
          <w:b/>
          <w:sz w:val="22"/>
        </w:rPr>
        <w:t>内容与要求</w:t>
      </w:r>
      <w:bookmarkEnd w:id="20"/>
      <w:bookmarkEnd w:id="21"/>
    </w:p>
    <w:p w:rsidR="00A44AC1" w:rsidRPr="00DC20F7" w:rsidRDefault="00A44AC1" w:rsidP="00A44AC1">
      <w:pPr>
        <w:ind w:firstLineChars="192" w:firstLine="424"/>
        <w:rPr>
          <w:rFonts w:ascii="宋体" w:hAnsi="宋体"/>
          <w:b/>
          <w:sz w:val="22"/>
        </w:rPr>
      </w:pPr>
      <w:r w:rsidRPr="00AB2200">
        <w:rPr>
          <w:rFonts w:hint="eastAsia"/>
          <w:b/>
          <w:sz w:val="22"/>
        </w:rPr>
        <w:t>7</w:t>
      </w:r>
      <w:r w:rsidRPr="00AB2200">
        <w:rPr>
          <w:b/>
          <w:sz w:val="22"/>
        </w:rPr>
        <w:t xml:space="preserve">.1 </w:t>
      </w:r>
      <w:r w:rsidRPr="00AB2200">
        <w:rPr>
          <w:b/>
          <w:sz w:val="22"/>
        </w:rPr>
        <w:t>软件开发工作清单</w:t>
      </w:r>
      <w:bookmarkStart w:id="22" w:name="_Hlk491530071"/>
    </w:p>
    <w:tbl>
      <w:tblPr>
        <w:tblW w:w="10349" w:type="dxa"/>
        <w:tblInd w:w="-318" w:type="dxa"/>
        <w:tblLook w:val="04A0" w:firstRow="1" w:lastRow="0" w:firstColumn="1" w:lastColumn="0" w:noHBand="0" w:noVBand="1"/>
      </w:tblPr>
      <w:tblGrid>
        <w:gridCol w:w="852"/>
        <w:gridCol w:w="1417"/>
        <w:gridCol w:w="1418"/>
        <w:gridCol w:w="2268"/>
        <w:gridCol w:w="4394"/>
      </w:tblGrid>
      <w:tr w:rsidR="00A44AC1" w:rsidRPr="00372716" w:rsidTr="002E1CBE">
        <w:trPr>
          <w:trHeight w:val="675"/>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b/>
                <w:bCs/>
                <w:color w:val="000000"/>
                <w:kern w:val="0"/>
                <w:sz w:val="22"/>
              </w:rPr>
            </w:pPr>
            <w:r w:rsidRPr="00DC20F7">
              <w:rPr>
                <w:rFonts w:ascii="宋体" w:hAnsi="宋体" w:cs="宋体" w:hint="eastAsia"/>
                <w:b/>
                <w:bCs/>
                <w:color w:val="000000"/>
                <w:kern w:val="0"/>
                <w:sz w:val="22"/>
              </w:rPr>
              <w:t>序号</w:t>
            </w:r>
          </w:p>
        </w:tc>
        <w:tc>
          <w:tcPr>
            <w:tcW w:w="5103" w:type="dxa"/>
            <w:gridSpan w:val="3"/>
            <w:tcBorders>
              <w:top w:val="single" w:sz="4" w:space="0" w:color="auto"/>
              <w:left w:val="nil"/>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b/>
                <w:bCs/>
                <w:color w:val="000000"/>
                <w:kern w:val="0"/>
                <w:sz w:val="22"/>
              </w:rPr>
            </w:pPr>
            <w:r w:rsidRPr="00DC20F7">
              <w:rPr>
                <w:rFonts w:ascii="宋体" w:hAnsi="宋体" w:cs="宋体" w:hint="eastAsia"/>
                <w:b/>
                <w:bCs/>
                <w:color w:val="000000"/>
                <w:kern w:val="0"/>
                <w:sz w:val="22"/>
              </w:rPr>
              <w:t>模块名称</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b/>
                <w:bCs/>
                <w:color w:val="000000"/>
                <w:kern w:val="0"/>
                <w:sz w:val="22"/>
              </w:rPr>
            </w:pPr>
            <w:r w:rsidRPr="00DC20F7">
              <w:rPr>
                <w:rFonts w:ascii="宋体" w:hAnsi="宋体" w:cs="宋体" w:hint="eastAsia"/>
                <w:b/>
                <w:bCs/>
                <w:color w:val="000000"/>
                <w:kern w:val="0"/>
                <w:sz w:val="22"/>
              </w:rPr>
              <w:t>功能描述</w:t>
            </w:r>
          </w:p>
        </w:tc>
      </w:tr>
      <w:tr w:rsidR="00A44AC1" w:rsidRPr="00372716" w:rsidTr="002E1CBE">
        <w:trPr>
          <w:trHeight w:val="285"/>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1</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数字化</w:t>
            </w:r>
            <w:proofErr w:type="gramStart"/>
            <w:r w:rsidRPr="00DC20F7">
              <w:rPr>
                <w:rFonts w:ascii="宋体" w:hAnsi="宋体" w:cs="宋体" w:hint="eastAsia"/>
                <w:color w:val="000000"/>
                <w:kern w:val="0"/>
                <w:sz w:val="22"/>
              </w:rPr>
              <w:t>社区联赛</w:t>
            </w:r>
            <w:proofErr w:type="gramEnd"/>
            <w:r w:rsidRPr="00DC20F7">
              <w:rPr>
                <w:rFonts w:ascii="宋体" w:hAnsi="宋体" w:cs="宋体" w:hint="eastAsia"/>
                <w:color w:val="000000"/>
                <w:kern w:val="0"/>
                <w:sz w:val="22"/>
              </w:rPr>
              <w:t>系统</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多项目运动管理子系统</w:t>
            </w:r>
          </w:p>
        </w:tc>
        <w:tc>
          <w:tcPr>
            <w:tcW w:w="2268" w:type="dxa"/>
            <w:tcBorders>
              <w:top w:val="nil"/>
              <w:left w:val="nil"/>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项目赛事管理</w:t>
            </w:r>
          </w:p>
        </w:tc>
        <w:tc>
          <w:tcPr>
            <w:tcW w:w="4394" w:type="dxa"/>
            <w:vMerge w:val="restart"/>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left"/>
              <w:rPr>
                <w:rFonts w:ascii="宋体" w:hAnsi="宋体" w:cs="宋体"/>
                <w:color w:val="000000"/>
                <w:kern w:val="0"/>
                <w:sz w:val="22"/>
              </w:rPr>
            </w:pPr>
            <w:r w:rsidRPr="00DC20F7">
              <w:rPr>
                <w:rFonts w:ascii="宋体" w:hAnsi="宋体" w:cs="宋体" w:hint="eastAsia"/>
                <w:color w:val="000000"/>
                <w:kern w:val="0"/>
                <w:sz w:val="22"/>
              </w:rPr>
              <w:t>系统功能包括但不限于多运动项目赛事状态管理、基础数据管理、竞赛队伍审核、竞赛数据管理、联赛分级管理、竞赛数据下载、报名报项管理、竞赛运动项目类型管理、运动项目组别配置审核管理、运动小项配置审核管理等功能</w:t>
            </w:r>
          </w:p>
        </w:tc>
      </w:tr>
      <w:tr w:rsidR="00A44AC1" w:rsidRPr="00372716" w:rsidTr="002E1CBE">
        <w:trPr>
          <w:trHeight w:val="285"/>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2</w:t>
            </w:r>
          </w:p>
        </w:tc>
        <w:tc>
          <w:tcPr>
            <w:tcW w:w="1417"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2268" w:type="dxa"/>
            <w:tcBorders>
              <w:top w:val="nil"/>
              <w:left w:val="nil"/>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基础信息管理</w:t>
            </w:r>
          </w:p>
        </w:tc>
        <w:tc>
          <w:tcPr>
            <w:tcW w:w="4394"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r>
      <w:tr w:rsidR="00A44AC1" w:rsidRPr="00372716" w:rsidTr="002E1CBE">
        <w:trPr>
          <w:trHeight w:val="285"/>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3</w:t>
            </w:r>
          </w:p>
        </w:tc>
        <w:tc>
          <w:tcPr>
            <w:tcW w:w="1417"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2268" w:type="dxa"/>
            <w:tcBorders>
              <w:top w:val="nil"/>
              <w:left w:val="nil"/>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报名规则管理</w:t>
            </w:r>
          </w:p>
        </w:tc>
        <w:tc>
          <w:tcPr>
            <w:tcW w:w="4394"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r>
      <w:tr w:rsidR="00A44AC1" w:rsidRPr="00372716" w:rsidTr="002E1CBE">
        <w:trPr>
          <w:trHeight w:val="285"/>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4</w:t>
            </w:r>
          </w:p>
        </w:tc>
        <w:tc>
          <w:tcPr>
            <w:tcW w:w="1417"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2268" w:type="dxa"/>
            <w:tcBorders>
              <w:top w:val="nil"/>
              <w:left w:val="nil"/>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竞赛章程设置</w:t>
            </w:r>
          </w:p>
        </w:tc>
        <w:tc>
          <w:tcPr>
            <w:tcW w:w="4394"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r>
      <w:tr w:rsidR="00A44AC1" w:rsidRPr="00372716" w:rsidTr="002E1CBE">
        <w:trPr>
          <w:trHeight w:val="285"/>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6</w:t>
            </w:r>
          </w:p>
        </w:tc>
        <w:tc>
          <w:tcPr>
            <w:tcW w:w="1417"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2268" w:type="dxa"/>
            <w:tcBorders>
              <w:top w:val="nil"/>
              <w:left w:val="nil"/>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免责声明</w:t>
            </w:r>
          </w:p>
        </w:tc>
        <w:tc>
          <w:tcPr>
            <w:tcW w:w="4394"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r>
      <w:tr w:rsidR="00A44AC1" w:rsidRPr="00372716" w:rsidTr="002E1CBE">
        <w:trPr>
          <w:trHeight w:val="285"/>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7</w:t>
            </w:r>
          </w:p>
        </w:tc>
        <w:tc>
          <w:tcPr>
            <w:tcW w:w="1417"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2268" w:type="dxa"/>
            <w:tcBorders>
              <w:top w:val="nil"/>
              <w:left w:val="nil"/>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运动类型管理</w:t>
            </w:r>
          </w:p>
        </w:tc>
        <w:tc>
          <w:tcPr>
            <w:tcW w:w="4394"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r>
      <w:tr w:rsidR="00A44AC1" w:rsidRPr="00372716" w:rsidTr="002E1CBE">
        <w:trPr>
          <w:trHeight w:val="285"/>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8</w:t>
            </w:r>
          </w:p>
        </w:tc>
        <w:tc>
          <w:tcPr>
            <w:tcW w:w="1417"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2268" w:type="dxa"/>
            <w:tcBorders>
              <w:top w:val="nil"/>
              <w:left w:val="nil"/>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赛制类型管理</w:t>
            </w:r>
          </w:p>
        </w:tc>
        <w:tc>
          <w:tcPr>
            <w:tcW w:w="4394"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r>
      <w:tr w:rsidR="00A44AC1" w:rsidRPr="00372716" w:rsidTr="002E1CBE">
        <w:trPr>
          <w:trHeight w:val="285"/>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9</w:t>
            </w:r>
          </w:p>
        </w:tc>
        <w:tc>
          <w:tcPr>
            <w:tcW w:w="1417"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2268" w:type="dxa"/>
            <w:tcBorders>
              <w:top w:val="nil"/>
              <w:left w:val="nil"/>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proofErr w:type="gramStart"/>
            <w:r w:rsidRPr="00DC20F7">
              <w:rPr>
                <w:rFonts w:ascii="宋体" w:hAnsi="宋体" w:cs="宋体" w:hint="eastAsia"/>
                <w:color w:val="000000"/>
                <w:kern w:val="0"/>
                <w:sz w:val="22"/>
              </w:rPr>
              <w:t>跨队报名</w:t>
            </w:r>
            <w:proofErr w:type="gramEnd"/>
          </w:p>
        </w:tc>
        <w:tc>
          <w:tcPr>
            <w:tcW w:w="4394"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r>
      <w:tr w:rsidR="00A44AC1" w:rsidRPr="00372716" w:rsidTr="002E1CBE">
        <w:trPr>
          <w:trHeight w:val="285"/>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lastRenderedPageBreak/>
              <w:t>10</w:t>
            </w:r>
          </w:p>
        </w:tc>
        <w:tc>
          <w:tcPr>
            <w:tcW w:w="1417"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2268" w:type="dxa"/>
            <w:tcBorders>
              <w:top w:val="nil"/>
              <w:left w:val="nil"/>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比赛地址管理</w:t>
            </w:r>
          </w:p>
        </w:tc>
        <w:tc>
          <w:tcPr>
            <w:tcW w:w="4394"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r>
      <w:tr w:rsidR="00A44AC1" w:rsidRPr="00372716" w:rsidTr="002E1CBE">
        <w:trPr>
          <w:trHeight w:val="285"/>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11</w:t>
            </w:r>
          </w:p>
        </w:tc>
        <w:tc>
          <w:tcPr>
            <w:tcW w:w="1417"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2268" w:type="dxa"/>
            <w:tcBorders>
              <w:top w:val="nil"/>
              <w:left w:val="nil"/>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赛事图片管理</w:t>
            </w:r>
          </w:p>
        </w:tc>
        <w:tc>
          <w:tcPr>
            <w:tcW w:w="4394"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r>
      <w:tr w:rsidR="00A44AC1" w:rsidRPr="00372716" w:rsidTr="002E1CBE">
        <w:trPr>
          <w:trHeight w:val="285"/>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12</w:t>
            </w:r>
          </w:p>
        </w:tc>
        <w:tc>
          <w:tcPr>
            <w:tcW w:w="1417"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2268" w:type="dxa"/>
            <w:tcBorders>
              <w:top w:val="nil"/>
              <w:left w:val="nil"/>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比赛时间管理</w:t>
            </w:r>
          </w:p>
        </w:tc>
        <w:tc>
          <w:tcPr>
            <w:tcW w:w="4394"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r>
      <w:tr w:rsidR="00A44AC1" w:rsidRPr="00372716" w:rsidTr="002E1CBE">
        <w:trPr>
          <w:trHeight w:val="285"/>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13</w:t>
            </w:r>
          </w:p>
        </w:tc>
        <w:tc>
          <w:tcPr>
            <w:tcW w:w="1417"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2268" w:type="dxa"/>
            <w:tcBorders>
              <w:top w:val="nil"/>
              <w:left w:val="nil"/>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规程公示</w:t>
            </w:r>
          </w:p>
        </w:tc>
        <w:tc>
          <w:tcPr>
            <w:tcW w:w="4394"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r>
      <w:tr w:rsidR="00A44AC1" w:rsidRPr="00372716" w:rsidTr="002E1CBE">
        <w:trPr>
          <w:trHeight w:val="285"/>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14</w:t>
            </w:r>
          </w:p>
        </w:tc>
        <w:tc>
          <w:tcPr>
            <w:tcW w:w="1417"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2268" w:type="dxa"/>
            <w:tcBorders>
              <w:top w:val="nil"/>
              <w:left w:val="nil"/>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选手报名报项</w:t>
            </w:r>
          </w:p>
        </w:tc>
        <w:tc>
          <w:tcPr>
            <w:tcW w:w="4394"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r>
      <w:tr w:rsidR="00A44AC1" w:rsidRPr="00372716" w:rsidTr="002E1CBE">
        <w:trPr>
          <w:trHeight w:val="285"/>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15</w:t>
            </w:r>
          </w:p>
        </w:tc>
        <w:tc>
          <w:tcPr>
            <w:tcW w:w="1417"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2268" w:type="dxa"/>
            <w:tcBorders>
              <w:top w:val="nil"/>
              <w:left w:val="nil"/>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资格检查</w:t>
            </w:r>
          </w:p>
        </w:tc>
        <w:tc>
          <w:tcPr>
            <w:tcW w:w="4394"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r>
      <w:tr w:rsidR="00A44AC1" w:rsidRPr="00372716" w:rsidTr="002E1CBE">
        <w:trPr>
          <w:trHeight w:val="285"/>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16</w:t>
            </w:r>
          </w:p>
        </w:tc>
        <w:tc>
          <w:tcPr>
            <w:tcW w:w="1417"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2268" w:type="dxa"/>
            <w:tcBorders>
              <w:top w:val="nil"/>
              <w:left w:val="nil"/>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证件</w:t>
            </w:r>
            <w:proofErr w:type="gramStart"/>
            <w:r w:rsidRPr="00DC20F7">
              <w:rPr>
                <w:rFonts w:ascii="宋体" w:hAnsi="宋体" w:cs="宋体" w:hint="eastAsia"/>
                <w:color w:val="000000"/>
                <w:kern w:val="0"/>
                <w:sz w:val="22"/>
              </w:rPr>
              <w:t>号管理</w:t>
            </w:r>
            <w:proofErr w:type="gramEnd"/>
          </w:p>
        </w:tc>
        <w:tc>
          <w:tcPr>
            <w:tcW w:w="4394"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r>
      <w:tr w:rsidR="00A44AC1" w:rsidRPr="00372716" w:rsidTr="002E1CBE">
        <w:trPr>
          <w:trHeight w:val="285"/>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17</w:t>
            </w:r>
          </w:p>
        </w:tc>
        <w:tc>
          <w:tcPr>
            <w:tcW w:w="1417"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2268" w:type="dxa"/>
            <w:tcBorders>
              <w:top w:val="nil"/>
              <w:left w:val="nil"/>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报名公示</w:t>
            </w:r>
          </w:p>
        </w:tc>
        <w:tc>
          <w:tcPr>
            <w:tcW w:w="4394"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r>
      <w:tr w:rsidR="00A44AC1" w:rsidRPr="00372716" w:rsidTr="002E1CBE">
        <w:trPr>
          <w:trHeight w:val="285"/>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18</w:t>
            </w:r>
          </w:p>
        </w:tc>
        <w:tc>
          <w:tcPr>
            <w:tcW w:w="1417"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2268" w:type="dxa"/>
            <w:tcBorders>
              <w:top w:val="nil"/>
              <w:left w:val="nil"/>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比赛组别设置</w:t>
            </w:r>
          </w:p>
        </w:tc>
        <w:tc>
          <w:tcPr>
            <w:tcW w:w="4394"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r>
      <w:tr w:rsidR="00A44AC1" w:rsidRPr="00372716" w:rsidTr="002E1CBE">
        <w:trPr>
          <w:trHeight w:val="285"/>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19</w:t>
            </w:r>
          </w:p>
        </w:tc>
        <w:tc>
          <w:tcPr>
            <w:tcW w:w="1417"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2268" w:type="dxa"/>
            <w:tcBorders>
              <w:top w:val="nil"/>
              <w:left w:val="nil"/>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比赛小项管理</w:t>
            </w:r>
          </w:p>
        </w:tc>
        <w:tc>
          <w:tcPr>
            <w:tcW w:w="4394"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r>
      <w:tr w:rsidR="00A44AC1" w:rsidRPr="00372716" w:rsidTr="002E1CBE">
        <w:trPr>
          <w:trHeight w:val="285"/>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20</w:t>
            </w:r>
          </w:p>
        </w:tc>
        <w:tc>
          <w:tcPr>
            <w:tcW w:w="1417"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2268" w:type="dxa"/>
            <w:tcBorders>
              <w:top w:val="nil"/>
              <w:left w:val="nil"/>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兼项管理</w:t>
            </w:r>
          </w:p>
        </w:tc>
        <w:tc>
          <w:tcPr>
            <w:tcW w:w="4394"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r>
      <w:tr w:rsidR="00A44AC1" w:rsidRPr="00372716" w:rsidTr="002E1CBE">
        <w:trPr>
          <w:trHeight w:val="285"/>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21</w:t>
            </w:r>
          </w:p>
        </w:tc>
        <w:tc>
          <w:tcPr>
            <w:tcW w:w="1417"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2268" w:type="dxa"/>
            <w:tcBorders>
              <w:top w:val="nil"/>
              <w:left w:val="nil"/>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队员配置管理</w:t>
            </w:r>
          </w:p>
        </w:tc>
        <w:tc>
          <w:tcPr>
            <w:tcW w:w="4394"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r>
      <w:tr w:rsidR="00A44AC1" w:rsidRPr="00372716" w:rsidTr="002E1CBE">
        <w:trPr>
          <w:trHeight w:val="285"/>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22</w:t>
            </w:r>
          </w:p>
        </w:tc>
        <w:tc>
          <w:tcPr>
            <w:tcW w:w="1417"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2268" w:type="dxa"/>
            <w:tcBorders>
              <w:top w:val="nil"/>
              <w:left w:val="nil"/>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竞赛队伍审核</w:t>
            </w:r>
          </w:p>
        </w:tc>
        <w:tc>
          <w:tcPr>
            <w:tcW w:w="4394"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r>
      <w:tr w:rsidR="00A44AC1" w:rsidRPr="00372716" w:rsidTr="002E1CBE">
        <w:trPr>
          <w:trHeight w:val="375"/>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23</w:t>
            </w:r>
          </w:p>
        </w:tc>
        <w:tc>
          <w:tcPr>
            <w:tcW w:w="1417"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赛事智能编排组织子系统</w:t>
            </w:r>
          </w:p>
        </w:tc>
        <w:tc>
          <w:tcPr>
            <w:tcW w:w="2268" w:type="dxa"/>
            <w:tcBorders>
              <w:top w:val="nil"/>
              <w:left w:val="nil"/>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编排策略配置</w:t>
            </w:r>
          </w:p>
        </w:tc>
        <w:tc>
          <w:tcPr>
            <w:tcW w:w="4394" w:type="dxa"/>
            <w:vMerge w:val="restart"/>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left"/>
              <w:rPr>
                <w:rFonts w:ascii="宋体" w:hAnsi="宋体" w:cs="宋体"/>
                <w:color w:val="000000"/>
                <w:kern w:val="0"/>
                <w:sz w:val="22"/>
              </w:rPr>
            </w:pPr>
            <w:r w:rsidRPr="00DC20F7">
              <w:rPr>
                <w:rFonts w:ascii="宋体" w:hAnsi="宋体" w:cs="宋体" w:hint="eastAsia"/>
                <w:color w:val="000000"/>
                <w:kern w:val="0"/>
                <w:sz w:val="22"/>
              </w:rPr>
              <w:t>需对接整理审核报名数据，满足各项目编排特点要求，支持多种比赛类型如：团体赛、单项赛等，支持多组别、多阶段比赛数字化编排管理；可进行在线编排、编排后导入等多种方案；编排后在线发布秩序册、竞赛表、多阶段对阵图、参赛信息等功能</w:t>
            </w:r>
          </w:p>
        </w:tc>
      </w:tr>
      <w:tr w:rsidR="00A44AC1" w:rsidRPr="00372716" w:rsidTr="002E1CBE">
        <w:trPr>
          <w:trHeight w:val="375"/>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24</w:t>
            </w:r>
          </w:p>
        </w:tc>
        <w:tc>
          <w:tcPr>
            <w:tcW w:w="1417"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2268" w:type="dxa"/>
            <w:tcBorders>
              <w:top w:val="nil"/>
              <w:left w:val="nil"/>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场地配置</w:t>
            </w:r>
          </w:p>
        </w:tc>
        <w:tc>
          <w:tcPr>
            <w:tcW w:w="4394"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r>
      <w:tr w:rsidR="00A44AC1" w:rsidRPr="00372716" w:rsidTr="002E1CBE">
        <w:trPr>
          <w:trHeight w:val="375"/>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25</w:t>
            </w:r>
          </w:p>
        </w:tc>
        <w:tc>
          <w:tcPr>
            <w:tcW w:w="1417"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2268" w:type="dxa"/>
            <w:tcBorders>
              <w:top w:val="nil"/>
              <w:left w:val="nil"/>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场</w:t>
            </w:r>
            <w:proofErr w:type="gramStart"/>
            <w:r w:rsidRPr="00DC20F7">
              <w:rPr>
                <w:rFonts w:ascii="宋体" w:hAnsi="宋体" w:cs="宋体" w:hint="eastAsia"/>
                <w:color w:val="000000"/>
                <w:kern w:val="0"/>
                <w:sz w:val="22"/>
              </w:rPr>
              <w:t>序时间</w:t>
            </w:r>
            <w:proofErr w:type="gramEnd"/>
            <w:r w:rsidRPr="00DC20F7">
              <w:rPr>
                <w:rFonts w:ascii="宋体" w:hAnsi="宋体" w:cs="宋体" w:hint="eastAsia"/>
                <w:color w:val="000000"/>
                <w:kern w:val="0"/>
                <w:sz w:val="22"/>
              </w:rPr>
              <w:t>设置</w:t>
            </w:r>
          </w:p>
        </w:tc>
        <w:tc>
          <w:tcPr>
            <w:tcW w:w="4394"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r>
      <w:tr w:rsidR="00A44AC1" w:rsidRPr="00372716" w:rsidTr="002E1CBE">
        <w:trPr>
          <w:trHeight w:val="375"/>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26</w:t>
            </w:r>
          </w:p>
        </w:tc>
        <w:tc>
          <w:tcPr>
            <w:tcW w:w="1417"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2268" w:type="dxa"/>
            <w:tcBorders>
              <w:top w:val="nil"/>
              <w:left w:val="nil"/>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裁判员管理</w:t>
            </w:r>
          </w:p>
        </w:tc>
        <w:tc>
          <w:tcPr>
            <w:tcW w:w="4394"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r>
      <w:tr w:rsidR="00A44AC1" w:rsidRPr="00372716" w:rsidTr="002E1CBE">
        <w:trPr>
          <w:trHeight w:val="375"/>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27</w:t>
            </w:r>
          </w:p>
        </w:tc>
        <w:tc>
          <w:tcPr>
            <w:tcW w:w="1417"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2268" w:type="dxa"/>
            <w:tcBorders>
              <w:top w:val="nil"/>
              <w:left w:val="nil"/>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计分规则配置</w:t>
            </w:r>
          </w:p>
        </w:tc>
        <w:tc>
          <w:tcPr>
            <w:tcW w:w="4394"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r>
      <w:tr w:rsidR="00A44AC1" w:rsidRPr="00372716" w:rsidTr="002E1CBE">
        <w:trPr>
          <w:trHeight w:val="375"/>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28</w:t>
            </w:r>
          </w:p>
        </w:tc>
        <w:tc>
          <w:tcPr>
            <w:tcW w:w="1417"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2268" w:type="dxa"/>
            <w:tcBorders>
              <w:top w:val="nil"/>
              <w:left w:val="nil"/>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竞赛参数设置</w:t>
            </w:r>
          </w:p>
        </w:tc>
        <w:tc>
          <w:tcPr>
            <w:tcW w:w="4394"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r>
      <w:tr w:rsidR="00A44AC1" w:rsidRPr="00372716" w:rsidTr="002E1CBE">
        <w:trPr>
          <w:trHeight w:val="375"/>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29</w:t>
            </w:r>
          </w:p>
        </w:tc>
        <w:tc>
          <w:tcPr>
            <w:tcW w:w="1417"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2268" w:type="dxa"/>
            <w:tcBorders>
              <w:top w:val="nil"/>
              <w:left w:val="nil"/>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选手分组抽签</w:t>
            </w:r>
          </w:p>
        </w:tc>
        <w:tc>
          <w:tcPr>
            <w:tcW w:w="4394"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r>
      <w:tr w:rsidR="00A44AC1" w:rsidRPr="00372716" w:rsidTr="002E1CBE">
        <w:trPr>
          <w:trHeight w:val="375"/>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30</w:t>
            </w:r>
          </w:p>
        </w:tc>
        <w:tc>
          <w:tcPr>
            <w:tcW w:w="1417"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2268" w:type="dxa"/>
            <w:tcBorders>
              <w:top w:val="nil"/>
              <w:left w:val="nil"/>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proofErr w:type="gramStart"/>
            <w:r w:rsidRPr="00DC20F7">
              <w:rPr>
                <w:rFonts w:ascii="宋体" w:hAnsi="宋体" w:cs="宋体" w:hint="eastAsia"/>
                <w:color w:val="000000"/>
                <w:kern w:val="0"/>
                <w:sz w:val="22"/>
              </w:rPr>
              <w:t>场序表管理</w:t>
            </w:r>
            <w:proofErr w:type="gramEnd"/>
          </w:p>
        </w:tc>
        <w:tc>
          <w:tcPr>
            <w:tcW w:w="4394"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r>
      <w:tr w:rsidR="00A44AC1" w:rsidRPr="00372716" w:rsidTr="002E1CBE">
        <w:trPr>
          <w:trHeight w:val="630"/>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31</w:t>
            </w:r>
          </w:p>
        </w:tc>
        <w:tc>
          <w:tcPr>
            <w:tcW w:w="1417"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信息多端融合发布子系统</w:t>
            </w:r>
          </w:p>
        </w:tc>
        <w:tc>
          <w:tcPr>
            <w:tcW w:w="2268" w:type="dxa"/>
            <w:tcBorders>
              <w:top w:val="nil"/>
              <w:left w:val="nil"/>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综合成绩册发布</w:t>
            </w:r>
          </w:p>
        </w:tc>
        <w:tc>
          <w:tcPr>
            <w:tcW w:w="4394" w:type="dxa"/>
            <w:vMerge w:val="restart"/>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left"/>
              <w:rPr>
                <w:rFonts w:ascii="宋体" w:hAnsi="宋体" w:cs="宋体"/>
                <w:color w:val="000000"/>
                <w:kern w:val="0"/>
                <w:sz w:val="22"/>
              </w:rPr>
            </w:pPr>
            <w:r w:rsidRPr="00DC20F7">
              <w:rPr>
                <w:rFonts w:ascii="宋体" w:hAnsi="宋体" w:cs="宋体" w:hint="eastAsia"/>
                <w:color w:val="000000"/>
                <w:kern w:val="0"/>
                <w:sz w:val="22"/>
              </w:rPr>
              <w:t>支持竞赛流程各阶段信息发布，如：选手报名、抽签编排、秩序册、检录信息、成绩公告、积分公示、名次公示等各类信息，支持多终端类型、多角色连接查询，依据项目及角色需求特点构建不同的数据发布中枢，以满足各类人群了解竞赛各个环节，全部竞赛成绩信息与公共服务平台可实现数据实时共享</w:t>
            </w:r>
          </w:p>
        </w:tc>
      </w:tr>
      <w:tr w:rsidR="00A44AC1" w:rsidRPr="00372716" w:rsidTr="002E1CBE">
        <w:trPr>
          <w:trHeight w:val="630"/>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32</w:t>
            </w:r>
          </w:p>
        </w:tc>
        <w:tc>
          <w:tcPr>
            <w:tcW w:w="1417"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2268" w:type="dxa"/>
            <w:tcBorders>
              <w:top w:val="nil"/>
              <w:left w:val="nil"/>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竞赛表信息查询</w:t>
            </w:r>
          </w:p>
        </w:tc>
        <w:tc>
          <w:tcPr>
            <w:tcW w:w="4394"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r>
      <w:tr w:rsidR="00A44AC1" w:rsidRPr="00372716" w:rsidTr="002E1CBE">
        <w:trPr>
          <w:trHeight w:val="630"/>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33</w:t>
            </w:r>
          </w:p>
        </w:tc>
        <w:tc>
          <w:tcPr>
            <w:tcW w:w="1417"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2268" w:type="dxa"/>
            <w:tcBorders>
              <w:top w:val="nil"/>
              <w:left w:val="nil"/>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成绩积分及名次公示</w:t>
            </w:r>
          </w:p>
        </w:tc>
        <w:tc>
          <w:tcPr>
            <w:tcW w:w="4394"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r>
      <w:tr w:rsidR="00A44AC1" w:rsidRPr="00372716" w:rsidTr="002E1CBE">
        <w:trPr>
          <w:trHeight w:val="630"/>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34</w:t>
            </w:r>
          </w:p>
        </w:tc>
        <w:tc>
          <w:tcPr>
            <w:tcW w:w="1417"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2268" w:type="dxa"/>
            <w:tcBorders>
              <w:top w:val="nil"/>
              <w:left w:val="nil"/>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竞赛数据发布</w:t>
            </w:r>
          </w:p>
        </w:tc>
        <w:tc>
          <w:tcPr>
            <w:tcW w:w="4394"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r>
      <w:tr w:rsidR="00A44AC1" w:rsidRPr="00372716" w:rsidTr="002E1CBE">
        <w:trPr>
          <w:trHeight w:val="630"/>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35</w:t>
            </w:r>
          </w:p>
        </w:tc>
        <w:tc>
          <w:tcPr>
            <w:tcW w:w="1417"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2268" w:type="dxa"/>
            <w:tcBorders>
              <w:top w:val="nil"/>
              <w:left w:val="nil"/>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赛程发布</w:t>
            </w:r>
          </w:p>
        </w:tc>
        <w:tc>
          <w:tcPr>
            <w:tcW w:w="4394"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r>
      <w:tr w:rsidR="00A44AC1" w:rsidRPr="00372716" w:rsidTr="002E1CBE">
        <w:trPr>
          <w:trHeight w:val="435"/>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36</w:t>
            </w:r>
          </w:p>
        </w:tc>
        <w:tc>
          <w:tcPr>
            <w:tcW w:w="1417"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计时计分管理子系统</w:t>
            </w:r>
          </w:p>
        </w:tc>
        <w:tc>
          <w:tcPr>
            <w:tcW w:w="2268" w:type="dxa"/>
            <w:tcBorders>
              <w:top w:val="nil"/>
              <w:left w:val="nil"/>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比赛计分管理</w:t>
            </w:r>
          </w:p>
        </w:tc>
        <w:tc>
          <w:tcPr>
            <w:tcW w:w="4394" w:type="dxa"/>
            <w:vMerge w:val="restart"/>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left"/>
              <w:rPr>
                <w:rFonts w:ascii="宋体" w:hAnsi="宋体" w:cs="宋体"/>
                <w:color w:val="000000"/>
                <w:kern w:val="0"/>
                <w:sz w:val="22"/>
              </w:rPr>
            </w:pPr>
            <w:r w:rsidRPr="00DC20F7">
              <w:rPr>
                <w:rFonts w:ascii="宋体" w:hAnsi="宋体" w:cs="宋体" w:hint="eastAsia"/>
                <w:color w:val="000000"/>
                <w:kern w:val="0"/>
                <w:sz w:val="22"/>
              </w:rPr>
              <w:t>针对各运动项目特点定制</w:t>
            </w:r>
            <w:proofErr w:type="gramStart"/>
            <w:r w:rsidRPr="00DC20F7">
              <w:rPr>
                <w:rFonts w:ascii="宋体" w:hAnsi="宋体" w:cs="宋体" w:hint="eastAsia"/>
                <w:color w:val="000000"/>
                <w:kern w:val="0"/>
                <w:sz w:val="22"/>
              </w:rPr>
              <w:t>化开发</w:t>
            </w:r>
            <w:proofErr w:type="gramEnd"/>
            <w:r w:rsidRPr="00DC20F7">
              <w:rPr>
                <w:rFonts w:ascii="宋体" w:hAnsi="宋体" w:cs="宋体" w:hint="eastAsia"/>
                <w:color w:val="000000"/>
                <w:kern w:val="0"/>
                <w:sz w:val="22"/>
              </w:rPr>
              <w:t>现场裁判员计时计分功能，为简化裁判员操作，需把各项目计时计分业务逻辑包含在系统内，以更好的提升效率和减少人为失误。同时为现场公示大屏和视频转播系统提供支撑服务，并且可实现计时计分数据实时同步至中央成绩处理，现场成绩数据接受处理后，向数据综合处理单元提供标准化所需的竞赛信息数据，支持多种成绩数据对接方式。</w:t>
            </w:r>
          </w:p>
        </w:tc>
      </w:tr>
      <w:tr w:rsidR="00A44AC1" w:rsidRPr="00372716" w:rsidTr="002E1CBE">
        <w:trPr>
          <w:trHeight w:val="435"/>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37</w:t>
            </w:r>
          </w:p>
        </w:tc>
        <w:tc>
          <w:tcPr>
            <w:tcW w:w="1417"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2268" w:type="dxa"/>
            <w:tcBorders>
              <w:top w:val="nil"/>
              <w:left w:val="nil"/>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裁判长竞赛管理</w:t>
            </w:r>
          </w:p>
        </w:tc>
        <w:tc>
          <w:tcPr>
            <w:tcW w:w="4394"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r>
      <w:tr w:rsidR="00A44AC1" w:rsidRPr="00372716" w:rsidTr="002E1CBE">
        <w:trPr>
          <w:trHeight w:val="435"/>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38</w:t>
            </w:r>
          </w:p>
        </w:tc>
        <w:tc>
          <w:tcPr>
            <w:tcW w:w="1417"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2268" w:type="dxa"/>
            <w:tcBorders>
              <w:top w:val="nil"/>
              <w:left w:val="nil"/>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竞赛计时管理</w:t>
            </w:r>
          </w:p>
        </w:tc>
        <w:tc>
          <w:tcPr>
            <w:tcW w:w="4394"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r>
      <w:tr w:rsidR="00A44AC1" w:rsidRPr="00372716" w:rsidTr="002E1CBE">
        <w:trPr>
          <w:trHeight w:val="435"/>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39</w:t>
            </w:r>
          </w:p>
        </w:tc>
        <w:tc>
          <w:tcPr>
            <w:tcW w:w="1417"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2268" w:type="dxa"/>
            <w:tcBorders>
              <w:top w:val="nil"/>
              <w:left w:val="nil"/>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出场名单拉取</w:t>
            </w:r>
          </w:p>
        </w:tc>
        <w:tc>
          <w:tcPr>
            <w:tcW w:w="4394"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r>
      <w:tr w:rsidR="00A44AC1" w:rsidRPr="00372716" w:rsidTr="002E1CBE">
        <w:trPr>
          <w:trHeight w:val="435"/>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40</w:t>
            </w:r>
          </w:p>
        </w:tc>
        <w:tc>
          <w:tcPr>
            <w:tcW w:w="1417"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2268" w:type="dxa"/>
            <w:tcBorders>
              <w:top w:val="nil"/>
              <w:left w:val="nil"/>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竞赛场次管理</w:t>
            </w:r>
          </w:p>
        </w:tc>
        <w:tc>
          <w:tcPr>
            <w:tcW w:w="4394"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r>
      <w:tr w:rsidR="00A44AC1" w:rsidRPr="00372716" w:rsidTr="002E1CBE">
        <w:trPr>
          <w:trHeight w:val="435"/>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41</w:t>
            </w:r>
          </w:p>
        </w:tc>
        <w:tc>
          <w:tcPr>
            <w:tcW w:w="1417"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2268" w:type="dxa"/>
            <w:tcBorders>
              <w:top w:val="nil"/>
              <w:left w:val="nil"/>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proofErr w:type="gramStart"/>
            <w:r w:rsidRPr="00DC20F7">
              <w:rPr>
                <w:rFonts w:ascii="宋体" w:hAnsi="宋体" w:cs="宋体" w:hint="eastAsia"/>
                <w:color w:val="000000"/>
                <w:kern w:val="0"/>
                <w:sz w:val="22"/>
              </w:rPr>
              <w:t>调场管理</w:t>
            </w:r>
            <w:proofErr w:type="gramEnd"/>
          </w:p>
        </w:tc>
        <w:tc>
          <w:tcPr>
            <w:tcW w:w="4394"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r>
      <w:tr w:rsidR="00A44AC1" w:rsidRPr="00372716" w:rsidTr="002E1CBE">
        <w:trPr>
          <w:trHeight w:val="435"/>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42</w:t>
            </w:r>
          </w:p>
        </w:tc>
        <w:tc>
          <w:tcPr>
            <w:tcW w:w="1417"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2268" w:type="dxa"/>
            <w:tcBorders>
              <w:top w:val="nil"/>
              <w:left w:val="nil"/>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弃权管理</w:t>
            </w:r>
          </w:p>
        </w:tc>
        <w:tc>
          <w:tcPr>
            <w:tcW w:w="4394"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r>
      <w:tr w:rsidR="00A44AC1" w:rsidRPr="00372716" w:rsidTr="002E1CBE">
        <w:trPr>
          <w:trHeight w:val="435"/>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lastRenderedPageBreak/>
              <w:t>43</w:t>
            </w:r>
          </w:p>
        </w:tc>
        <w:tc>
          <w:tcPr>
            <w:tcW w:w="1417"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2268" w:type="dxa"/>
            <w:tcBorders>
              <w:top w:val="nil"/>
              <w:left w:val="nil"/>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大屏显示设置</w:t>
            </w:r>
          </w:p>
        </w:tc>
        <w:tc>
          <w:tcPr>
            <w:tcW w:w="4394"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r>
      <w:tr w:rsidR="00A44AC1" w:rsidRPr="00372716" w:rsidTr="002E1CBE">
        <w:trPr>
          <w:trHeight w:val="285"/>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44</w:t>
            </w:r>
          </w:p>
        </w:tc>
        <w:tc>
          <w:tcPr>
            <w:tcW w:w="283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赛事体育场馆组织管理系统</w:t>
            </w:r>
          </w:p>
        </w:tc>
        <w:tc>
          <w:tcPr>
            <w:tcW w:w="2268" w:type="dxa"/>
            <w:tcBorders>
              <w:top w:val="nil"/>
              <w:left w:val="nil"/>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参赛证管理</w:t>
            </w:r>
          </w:p>
        </w:tc>
        <w:tc>
          <w:tcPr>
            <w:tcW w:w="4394" w:type="dxa"/>
            <w:vMerge w:val="restart"/>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left"/>
              <w:rPr>
                <w:rFonts w:ascii="宋体" w:hAnsi="宋体" w:cs="宋体"/>
                <w:color w:val="000000"/>
                <w:kern w:val="0"/>
                <w:sz w:val="22"/>
              </w:rPr>
            </w:pPr>
            <w:r w:rsidRPr="00DC20F7">
              <w:rPr>
                <w:rFonts w:ascii="宋体" w:hAnsi="宋体" w:cs="宋体" w:hint="eastAsia"/>
                <w:color w:val="000000"/>
                <w:kern w:val="0"/>
                <w:sz w:val="22"/>
              </w:rPr>
              <w:t>需满足赛事期间体育场馆组织管理需求，功能包括但不限于参赛证管理、电子奖状管理，竞赛消息管理，物资签到管理以及比赛期间检录工作需求</w:t>
            </w:r>
          </w:p>
        </w:tc>
      </w:tr>
      <w:tr w:rsidR="00A44AC1" w:rsidRPr="00372716" w:rsidTr="002E1CBE">
        <w:trPr>
          <w:trHeight w:val="285"/>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45</w:t>
            </w:r>
          </w:p>
        </w:tc>
        <w:tc>
          <w:tcPr>
            <w:tcW w:w="2835" w:type="dxa"/>
            <w:gridSpan w:val="2"/>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2268" w:type="dxa"/>
            <w:tcBorders>
              <w:top w:val="nil"/>
              <w:left w:val="nil"/>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电子奖状</w:t>
            </w:r>
          </w:p>
        </w:tc>
        <w:tc>
          <w:tcPr>
            <w:tcW w:w="4394"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r>
      <w:tr w:rsidR="00A44AC1" w:rsidRPr="00372716" w:rsidTr="002E1CBE">
        <w:trPr>
          <w:trHeight w:val="285"/>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46</w:t>
            </w:r>
          </w:p>
        </w:tc>
        <w:tc>
          <w:tcPr>
            <w:tcW w:w="2835" w:type="dxa"/>
            <w:gridSpan w:val="2"/>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2268" w:type="dxa"/>
            <w:tcBorders>
              <w:top w:val="nil"/>
              <w:left w:val="nil"/>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场地进程管理</w:t>
            </w:r>
          </w:p>
        </w:tc>
        <w:tc>
          <w:tcPr>
            <w:tcW w:w="4394"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r>
      <w:tr w:rsidR="00A44AC1" w:rsidRPr="00372716" w:rsidTr="002E1CBE">
        <w:trPr>
          <w:trHeight w:val="285"/>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47</w:t>
            </w:r>
          </w:p>
        </w:tc>
        <w:tc>
          <w:tcPr>
            <w:tcW w:w="2835" w:type="dxa"/>
            <w:gridSpan w:val="2"/>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2268" w:type="dxa"/>
            <w:tcBorders>
              <w:top w:val="nil"/>
              <w:left w:val="nil"/>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场地消息管理</w:t>
            </w:r>
          </w:p>
        </w:tc>
        <w:tc>
          <w:tcPr>
            <w:tcW w:w="4394"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r>
      <w:tr w:rsidR="00A44AC1" w:rsidRPr="00372716" w:rsidTr="002E1CBE">
        <w:trPr>
          <w:trHeight w:val="285"/>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48</w:t>
            </w:r>
          </w:p>
        </w:tc>
        <w:tc>
          <w:tcPr>
            <w:tcW w:w="2835" w:type="dxa"/>
            <w:gridSpan w:val="2"/>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2268" w:type="dxa"/>
            <w:tcBorders>
              <w:top w:val="nil"/>
              <w:left w:val="nil"/>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物资发放及签到</w:t>
            </w:r>
          </w:p>
        </w:tc>
        <w:tc>
          <w:tcPr>
            <w:tcW w:w="4394"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r>
      <w:tr w:rsidR="00A44AC1" w:rsidRPr="00372716" w:rsidTr="002E1CBE">
        <w:trPr>
          <w:trHeight w:val="285"/>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49</w:t>
            </w:r>
          </w:p>
        </w:tc>
        <w:tc>
          <w:tcPr>
            <w:tcW w:w="2835" w:type="dxa"/>
            <w:gridSpan w:val="2"/>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2268" w:type="dxa"/>
            <w:tcBorders>
              <w:top w:val="nil"/>
              <w:left w:val="nil"/>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竞赛检录</w:t>
            </w:r>
          </w:p>
        </w:tc>
        <w:tc>
          <w:tcPr>
            <w:tcW w:w="4394"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r>
      <w:tr w:rsidR="00A44AC1" w:rsidRPr="00372716" w:rsidTr="002E1CBE">
        <w:trPr>
          <w:trHeight w:val="285"/>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50</w:t>
            </w:r>
          </w:p>
        </w:tc>
        <w:tc>
          <w:tcPr>
            <w:tcW w:w="283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数字化运动社交系统</w:t>
            </w:r>
          </w:p>
        </w:tc>
        <w:tc>
          <w:tcPr>
            <w:tcW w:w="2268" w:type="dxa"/>
            <w:tcBorders>
              <w:top w:val="nil"/>
              <w:left w:val="nil"/>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运动俱乐部创建</w:t>
            </w:r>
          </w:p>
        </w:tc>
        <w:tc>
          <w:tcPr>
            <w:tcW w:w="4394" w:type="dxa"/>
            <w:vMerge w:val="restart"/>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left"/>
              <w:rPr>
                <w:rFonts w:ascii="宋体" w:hAnsi="宋体" w:cs="宋体"/>
                <w:color w:val="000000"/>
                <w:kern w:val="0"/>
                <w:sz w:val="22"/>
              </w:rPr>
            </w:pPr>
            <w:r w:rsidRPr="00DC20F7">
              <w:rPr>
                <w:rFonts w:ascii="宋体" w:hAnsi="宋体" w:cs="宋体" w:hint="eastAsia"/>
                <w:color w:val="000000"/>
                <w:kern w:val="0"/>
                <w:sz w:val="22"/>
              </w:rPr>
              <w:t>需满足运动人群社交基本需求，功能包括但不限于俱乐部的创建、管理员维护、日常活动创建、活动组织报名以及活动的执行管理需求。</w:t>
            </w:r>
          </w:p>
        </w:tc>
      </w:tr>
      <w:tr w:rsidR="00A44AC1" w:rsidRPr="00372716" w:rsidTr="002E1CBE">
        <w:trPr>
          <w:trHeight w:val="285"/>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51</w:t>
            </w:r>
          </w:p>
        </w:tc>
        <w:tc>
          <w:tcPr>
            <w:tcW w:w="2835" w:type="dxa"/>
            <w:gridSpan w:val="2"/>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2268" w:type="dxa"/>
            <w:tcBorders>
              <w:top w:val="nil"/>
              <w:left w:val="nil"/>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会员加入申请</w:t>
            </w:r>
          </w:p>
        </w:tc>
        <w:tc>
          <w:tcPr>
            <w:tcW w:w="4394"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r>
      <w:tr w:rsidR="00A44AC1" w:rsidRPr="00372716" w:rsidTr="002E1CBE">
        <w:trPr>
          <w:trHeight w:val="285"/>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52</w:t>
            </w:r>
          </w:p>
        </w:tc>
        <w:tc>
          <w:tcPr>
            <w:tcW w:w="2835" w:type="dxa"/>
            <w:gridSpan w:val="2"/>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2268" w:type="dxa"/>
            <w:tcBorders>
              <w:top w:val="nil"/>
              <w:left w:val="nil"/>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管理员维护</w:t>
            </w:r>
          </w:p>
        </w:tc>
        <w:tc>
          <w:tcPr>
            <w:tcW w:w="4394"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r>
      <w:tr w:rsidR="00A44AC1" w:rsidRPr="00372716" w:rsidTr="002E1CBE">
        <w:trPr>
          <w:trHeight w:val="285"/>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53</w:t>
            </w:r>
          </w:p>
        </w:tc>
        <w:tc>
          <w:tcPr>
            <w:tcW w:w="2835" w:type="dxa"/>
            <w:gridSpan w:val="2"/>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2268" w:type="dxa"/>
            <w:tcBorders>
              <w:top w:val="nil"/>
              <w:left w:val="nil"/>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个人中心</w:t>
            </w:r>
          </w:p>
        </w:tc>
        <w:tc>
          <w:tcPr>
            <w:tcW w:w="4394"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r>
      <w:tr w:rsidR="00A44AC1" w:rsidRPr="00372716" w:rsidTr="002E1CBE">
        <w:trPr>
          <w:trHeight w:val="285"/>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54</w:t>
            </w:r>
          </w:p>
        </w:tc>
        <w:tc>
          <w:tcPr>
            <w:tcW w:w="2835" w:type="dxa"/>
            <w:gridSpan w:val="2"/>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2268" w:type="dxa"/>
            <w:tcBorders>
              <w:top w:val="nil"/>
              <w:left w:val="nil"/>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分享管理</w:t>
            </w:r>
          </w:p>
        </w:tc>
        <w:tc>
          <w:tcPr>
            <w:tcW w:w="4394"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r>
      <w:tr w:rsidR="00A44AC1" w:rsidRPr="00372716" w:rsidTr="002E1CBE">
        <w:trPr>
          <w:trHeight w:val="285"/>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55</w:t>
            </w:r>
          </w:p>
        </w:tc>
        <w:tc>
          <w:tcPr>
            <w:tcW w:w="2835" w:type="dxa"/>
            <w:gridSpan w:val="2"/>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2268" w:type="dxa"/>
            <w:tcBorders>
              <w:top w:val="nil"/>
              <w:left w:val="nil"/>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活动设置发布</w:t>
            </w:r>
          </w:p>
        </w:tc>
        <w:tc>
          <w:tcPr>
            <w:tcW w:w="4394"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r>
      <w:tr w:rsidR="00A44AC1" w:rsidRPr="00372716" w:rsidTr="002E1CBE">
        <w:trPr>
          <w:trHeight w:val="285"/>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56</w:t>
            </w:r>
          </w:p>
        </w:tc>
        <w:tc>
          <w:tcPr>
            <w:tcW w:w="2835" w:type="dxa"/>
            <w:gridSpan w:val="2"/>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2268" w:type="dxa"/>
            <w:tcBorders>
              <w:top w:val="nil"/>
              <w:left w:val="nil"/>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活动报名</w:t>
            </w:r>
          </w:p>
        </w:tc>
        <w:tc>
          <w:tcPr>
            <w:tcW w:w="4394"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r>
      <w:tr w:rsidR="00A44AC1" w:rsidRPr="00372716" w:rsidTr="002E1CBE">
        <w:trPr>
          <w:trHeight w:val="285"/>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57</w:t>
            </w:r>
          </w:p>
        </w:tc>
        <w:tc>
          <w:tcPr>
            <w:tcW w:w="2835" w:type="dxa"/>
            <w:gridSpan w:val="2"/>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c>
          <w:tcPr>
            <w:tcW w:w="2268" w:type="dxa"/>
            <w:tcBorders>
              <w:top w:val="nil"/>
              <w:left w:val="nil"/>
              <w:bottom w:val="single" w:sz="4" w:space="0" w:color="auto"/>
              <w:right w:val="single" w:sz="4" w:space="0" w:color="auto"/>
            </w:tcBorders>
            <w:shd w:val="clear" w:color="auto" w:fill="auto"/>
            <w:vAlign w:val="center"/>
            <w:hideMark/>
          </w:tcPr>
          <w:p w:rsidR="00A44AC1" w:rsidRPr="00DC20F7" w:rsidRDefault="00A44AC1" w:rsidP="002E1CBE">
            <w:pPr>
              <w:widowControl/>
              <w:jc w:val="center"/>
              <w:rPr>
                <w:rFonts w:ascii="宋体" w:hAnsi="宋体" w:cs="宋体"/>
                <w:color w:val="000000"/>
                <w:kern w:val="0"/>
                <w:sz w:val="22"/>
              </w:rPr>
            </w:pPr>
            <w:r w:rsidRPr="00DC20F7">
              <w:rPr>
                <w:rFonts w:ascii="宋体" w:hAnsi="宋体" w:cs="宋体" w:hint="eastAsia"/>
                <w:color w:val="000000"/>
                <w:kern w:val="0"/>
                <w:sz w:val="22"/>
              </w:rPr>
              <w:t>活动执行管理</w:t>
            </w:r>
          </w:p>
        </w:tc>
        <w:tc>
          <w:tcPr>
            <w:tcW w:w="4394" w:type="dxa"/>
            <w:vMerge/>
            <w:tcBorders>
              <w:top w:val="nil"/>
              <w:left w:val="single" w:sz="4" w:space="0" w:color="auto"/>
              <w:bottom w:val="single" w:sz="4" w:space="0" w:color="auto"/>
              <w:right w:val="single" w:sz="4" w:space="0" w:color="auto"/>
            </w:tcBorders>
            <w:vAlign w:val="center"/>
            <w:hideMark/>
          </w:tcPr>
          <w:p w:rsidR="00A44AC1" w:rsidRPr="00DC20F7" w:rsidRDefault="00A44AC1" w:rsidP="002E1CBE">
            <w:pPr>
              <w:widowControl/>
              <w:jc w:val="left"/>
              <w:rPr>
                <w:rFonts w:ascii="宋体" w:hAnsi="宋体" w:cs="宋体"/>
                <w:color w:val="000000"/>
                <w:kern w:val="0"/>
                <w:sz w:val="22"/>
              </w:rPr>
            </w:pPr>
          </w:p>
        </w:tc>
      </w:tr>
    </w:tbl>
    <w:p w:rsidR="00A44AC1" w:rsidRDefault="00A44AC1" w:rsidP="00A44AC1">
      <w:pPr>
        <w:ind w:firstLineChars="192" w:firstLine="424"/>
        <w:rPr>
          <w:b/>
          <w:color w:val="0000FF"/>
          <w:sz w:val="22"/>
          <w:u w:val="single"/>
        </w:rPr>
      </w:pPr>
      <w:r>
        <w:rPr>
          <w:b/>
          <w:color w:val="0000FF"/>
          <w:sz w:val="22"/>
          <w:u w:val="single"/>
        </w:rPr>
        <w:t>说明：</w:t>
      </w:r>
      <w:r>
        <w:rPr>
          <w:rFonts w:hint="eastAsia"/>
          <w:b/>
          <w:color w:val="0000FF"/>
          <w:sz w:val="22"/>
          <w:u w:val="single"/>
        </w:rPr>
        <w:t>1</w:t>
      </w:r>
      <w:r>
        <w:rPr>
          <w:rFonts w:hint="eastAsia"/>
          <w:b/>
          <w:color w:val="0000FF"/>
          <w:sz w:val="22"/>
          <w:u w:val="single"/>
        </w:rPr>
        <w:t>、</w:t>
      </w:r>
      <w:r>
        <w:rPr>
          <w:b/>
          <w:color w:val="0000FF"/>
          <w:sz w:val="22"/>
          <w:u w:val="single"/>
        </w:rPr>
        <w:t>上表中所列</w:t>
      </w:r>
      <w:r>
        <w:rPr>
          <w:rFonts w:hint="eastAsia"/>
          <w:b/>
          <w:color w:val="0000FF"/>
          <w:sz w:val="22"/>
          <w:u w:val="single"/>
        </w:rPr>
        <w:t>内容</w:t>
      </w:r>
      <w:r>
        <w:rPr>
          <w:b/>
          <w:color w:val="0000FF"/>
          <w:sz w:val="22"/>
          <w:u w:val="single"/>
        </w:rPr>
        <w:t>为本次招标的主要工作内容，</w:t>
      </w:r>
      <w:r>
        <w:rPr>
          <w:rFonts w:hint="eastAsia"/>
          <w:b/>
          <w:color w:val="0000FF"/>
          <w:sz w:val="22"/>
          <w:u w:val="single"/>
        </w:rPr>
        <w:t>均为核心模块，</w:t>
      </w:r>
      <w:r>
        <w:rPr>
          <w:b/>
          <w:color w:val="0000FF"/>
          <w:sz w:val="22"/>
          <w:u w:val="single"/>
        </w:rPr>
        <w:t>投标人不得减少核心模块。</w:t>
      </w:r>
      <w:bookmarkEnd w:id="22"/>
    </w:p>
    <w:p w:rsidR="00A44AC1" w:rsidRDefault="00A44AC1" w:rsidP="00A44AC1">
      <w:pPr>
        <w:adjustRightInd w:val="0"/>
        <w:snapToGrid w:val="0"/>
        <w:ind w:firstLineChars="200" w:firstLine="442"/>
        <w:rPr>
          <w:b/>
          <w:bCs/>
          <w:sz w:val="22"/>
        </w:rPr>
      </w:pPr>
      <w:r>
        <w:rPr>
          <w:rFonts w:hint="eastAsia"/>
          <w:b/>
          <w:bCs/>
          <w:sz w:val="22"/>
        </w:rPr>
        <w:t>7</w:t>
      </w:r>
      <w:r>
        <w:rPr>
          <w:b/>
          <w:bCs/>
          <w:sz w:val="22"/>
        </w:rPr>
        <w:t xml:space="preserve">.2 </w:t>
      </w:r>
      <w:r>
        <w:rPr>
          <w:b/>
          <w:bCs/>
          <w:sz w:val="22"/>
        </w:rPr>
        <w:t>设计原则</w:t>
      </w:r>
    </w:p>
    <w:p w:rsidR="00A44AC1" w:rsidRPr="00DC20F7" w:rsidRDefault="00A44AC1" w:rsidP="00A44AC1">
      <w:pPr>
        <w:adjustRightInd w:val="0"/>
        <w:snapToGrid w:val="0"/>
        <w:ind w:firstLineChars="200" w:firstLine="440"/>
        <w:rPr>
          <w:rFonts w:ascii="宋体" w:hAnsi="宋体"/>
          <w:sz w:val="22"/>
        </w:rPr>
      </w:pPr>
      <w:r w:rsidRPr="00DC20F7">
        <w:rPr>
          <w:rFonts w:ascii="宋体" w:hAnsi="宋体" w:hint="eastAsia"/>
          <w:sz w:val="22"/>
        </w:rPr>
        <w:t>本项目应以实际环境和业务需求为导向和切入点，加强调研分析，注重论证，系统在设计和建设上应完全遵循行业发展趋势，基于国家电子政务及上海市的开发规范和流程，遵循已有的技术架构和标准，在实施上应根据实际需要及投资金额，重点先行、分期实施、逐步扩展，不断完善，同时应遵循以下原则：实用性原则、安全性原则、可行性原则、稳定性原则、可靠性原则、开放性原则、先进性原则等。</w:t>
      </w:r>
    </w:p>
    <w:p w:rsidR="00A44AC1" w:rsidRPr="00DC20F7" w:rsidRDefault="00A44AC1" w:rsidP="00A44AC1">
      <w:pPr>
        <w:adjustRightInd w:val="0"/>
        <w:snapToGrid w:val="0"/>
        <w:ind w:firstLineChars="200" w:firstLine="440"/>
        <w:rPr>
          <w:rFonts w:ascii="宋体" w:hAnsi="宋体"/>
          <w:bCs/>
          <w:sz w:val="22"/>
        </w:rPr>
      </w:pPr>
      <w:r w:rsidRPr="00DC20F7">
        <w:rPr>
          <w:rFonts w:ascii="宋体" w:hAnsi="宋体" w:hint="eastAsia"/>
          <w:bCs/>
          <w:sz w:val="22"/>
        </w:rPr>
        <w:t>（1）先进性原则</w:t>
      </w:r>
    </w:p>
    <w:p w:rsidR="00A44AC1" w:rsidRPr="00DC20F7" w:rsidRDefault="00A44AC1" w:rsidP="00A44AC1">
      <w:pPr>
        <w:adjustRightInd w:val="0"/>
        <w:snapToGrid w:val="0"/>
        <w:ind w:firstLineChars="200" w:firstLine="440"/>
        <w:rPr>
          <w:rFonts w:ascii="宋体" w:hAnsi="宋体"/>
          <w:bCs/>
          <w:sz w:val="22"/>
        </w:rPr>
      </w:pPr>
      <w:r w:rsidRPr="00DC20F7">
        <w:rPr>
          <w:rFonts w:ascii="宋体" w:hAnsi="宋体" w:hint="eastAsia"/>
          <w:bCs/>
          <w:sz w:val="22"/>
        </w:rPr>
        <w:t>采用成熟先进的技术，是使应用系统能够适应一定时期的技术发展变化要求，并在相当长的时间内能够满足大并发用户，有很好的性能吞吐能力，同时提供灵活扩展的系统功能的前提。</w:t>
      </w:r>
    </w:p>
    <w:p w:rsidR="00A44AC1" w:rsidRPr="00DC20F7" w:rsidRDefault="00A44AC1" w:rsidP="00A44AC1">
      <w:pPr>
        <w:adjustRightInd w:val="0"/>
        <w:snapToGrid w:val="0"/>
        <w:ind w:firstLineChars="200" w:firstLine="440"/>
        <w:rPr>
          <w:rFonts w:ascii="宋体" w:hAnsi="宋体"/>
          <w:bCs/>
          <w:sz w:val="22"/>
        </w:rPr>
      </w:pPr>
      <w:r w:rsidRPr="00DC20F7">
        <w:rPr>
          <w:rFonts w:ascii="宋体" w:hAnsi="宋体" w:hint="eastAsia"/>
          <w:bCs/>
          <w:sz w:val="22"/>
        </w:rPr>
        <w:t>根据当前技术发展前景，本次项目系统采用多层次的应用系统架构进行设计。多层的系统架构的客户端/服务器模型是当前先进的协同应用程序开发模型，这种方案将客户/服务器系统中各种各样的组件划分为多“层”服务，它们共同组成一个应用程序，这多层服务主要包括：</w:t>
      </w:r>
    </w:p>
    <w:p w:rsidR="00A44AC1" w:rsidRPr="00DC20F7" w:rsidRDefault="00A44AC1" w:rsidP="00A44AC1">
      <w:pPr>
        <w:adjustRightInd w:val="0"/>
        <w:snapToGrid w:val="0"/>
        <w:ind w:firstLineChars="200" w:firstLine="440"/>
        <w:rPr>
          <w:rFonts w:ascii="宋体" w:hAnsi="宋体"/>
          <w:bCs/>
          <w:sz w:val="22"/>
        </w:rPr>
      </w:pPr>
      <w:r w:rsidRPr="00DC20F7">
        <w:rPr>
          <w:rFonts w:ascii="宋体" w:hAnsi="宋体" w:hint="eastAsia"/>
          <w:bCs/>
          <w:sz w:val="22"/>
        </w:rPr>
        <w:t>用户服务：提供信息和功能、浏览定位、保证用户界面的一致性和完整性。</w:t>
      </w:r>
    </w:p>
    <w:p w:rsidR="00A44AC1" w:rsidRPr="00DC20F7" w:rsidRDefault="00A44AC1" w:rsidP="00A44AC1">
      <w:pPr>
        <w:adjustRightInd w:val="0"/>
        <w:snapToGrid w:val="0"/>
        <w:ind w:firstLineChars="200" w:firstLine="440"/>
        <w:rPr>
          <w:rFonts w:ascii="宋体" w:hAnsi="宋体"/>
          <w:bCs/>
          <w:sz w:val="22"/>
        </w:rPr>
      </w:pPr>
      <w:r w:rsidRPr="00DC20F7">
        <w:rPr>
          <w:rFonts w:ascii="宋体" w:hAnsi="宋体" w:hint="eastAsia"/>
          <w:bCs/>
          <w:sz w:val="22"/>
        </w:rPr>
        <w:t>业务服务和其它的“中间层”服务：共享的业务政策，从数据中生成业务信息，保证业务的一致性。</w:t>
      </w:r>
    </w:p>
    <w:p w:rsidR="00A44AC1" w:rsidRPr="00DC20F7" w:rsidRDefault="00A44AC1" w:rsidP="00A44AC1">
      <w:pPr>
        <w:adjustRightInd w:val="0"/>
        <w:snapToGrid w:val="0"/>
        <w:ind w:firstLineChars="200" w:firstLine="440"/>
        <w:rPr>
          <w:rFonts w:ascii="宋体" w:hAnsi="宋体"/>
          <w:bCs/>
          <w:sz w:val="22"/>
        </w:rPr>
      </w:pPr>
      <w:r w:rsidRPr="00DC20F7">
        <w:rPr>
          <w:rFonts w:ascii="宋体" w:hAnsi="宋体" w:hint="eastAsia"/>
          <w:bCs/>
          <w:sz w:val="22"/>
        </w:rPr>
        <w:t>数据服务：数据的定义，永久数据的存储和检索，保证数据一致性。</w:t>
      </w:r>
    </w:p>
    <w:p w:rsidR="00A44AC1" w:rsidRPr="00DC20F7" w:rsidRDefault="00A44AC1" w:rsidP="00A44AC1">
      <w:pPr>
        <w:adjustRightInd w:val="0"/>
        <w:snapToGrid w:val="0"/>
        <w:ind w:firstLineChars="200" w:firstLine="440"/>
        <w:rPr>
          <w:rFonts w:ascii="宋体" w:hAnsi="宋体"/>
          <w:bCs/>
          <w:sz w:val="22"/>
        </w:rPr>
      </w:pPr>
      <w:r w:rsidRPr="00DC20F7">
        <w:rPr>
          <w:rFonts w:ascii="宋体" w:hAnsi="宋体" w:hint="eastAsia"/>
          <w:bCs/>
          <w:sz w:val="22"/>
        </w:rPr>
        <w:t>多层的系统架构有着众多的优势：业务实现模块化，层次化；安全控制层次化，体系化；部署十分灵活；性能优化，扩展可以在多个层面上；新业务开发可以重用原有的业务组件，减少新业务的开发工作量，加快业务面世的时间；同时，多层的可靠性设计，使得系统故障出现和排除时间缩短；而多层框架也使得业务的开展十分灵活，可以在多个层面上，满足不同的客户需求和系统的性能要求。</w:t>
      </w:r>
    </w:p>
    <w:p w:rsidR="00A44AC1" w:rsidRPr="00DC20F7" w:rsidRDefault="00A44AC1" w:rsidP="00A44AC1">
      <w:pPr>
        <w:adjustRightInd w:val="0"/>
        <w:snapToGrid w:val="0"/>
        <w:ind w:firstLineChars="200" w:firstLine="440"/>
        <w:rPr>
          <w:rFonts w:ascii="宋体" w:hAnsi="宋体"/>
          <w:bCs/>
          <w:sz w:val="22"/>
        </w:rPr>
      </w:pPr>
      <w:r w:rsidRPr="00DC20F7">
        <w:rPr>
          <w:rFonts w:ascii="宋体" w:hAnsi="宋体" w:hint="eastAsia"/>
          <w:bCs/>
          <w:sz w:val="22"/>
        </w:rPr>
        <w:t>（2）开放性原则</w:t>
      </w:r>
    </w:p>
    <w:p w:rsidR="00A44AC1" w:rsidRPr="00DC20F7" w:rsidRDefault="00A44AC1" w:rsidP="00A44AC1">
      <w:pPr>
        <w:adjustRightInd w:val="0"/>
        <w:snapToGrid w:val="0"/>
        <w:ind w:firstLineChars="200" w:firstLine="440"/>
        <w:rPr>
          <w:rFonts w:ascii="宋体" w:hAnsi="宋体"/>
          <w:bCs/>
          <w:sz w:val="22"/>
        </w:rPr>
      </w:pPr>
      <w:r w:rsidRPr="00DC20F7">
        <w:rPr>
          <w:rFonts w:ascii="宋体" w:hAnsi="宋体" w:hint="eastAsia"/>
          <w:bCs/>
          <w:sz w:val="22"/>
        </w:rPr>
        <w:t>平台具有很强的开放性，平台是运行于开放的数字化网络中，服务器</w:t>
      </w:r>
      <w:proofErr w:type="gramStart"/>
      <w:r w:rsidRPr="00DC20F7">
        <w:rPr>
          <w:rFonts w:ascii="宋体" w:hAnsi="宋体" w:hint="eastAsia"/>
          <w:bCs/>
          <w:sz w:val="22"/>
        </w:rPr>
        <w:t>端数据</w:t>
      </w:r>
      <w:proofErr w:type="gramEnd"/>
      <w:r w:rsidRPr="00DC20F7">
        <w:rPr>
          <w:rFonts w:ascii="宋体" w:hAnsi="宋体" w:hint="eastAsia"/>
          <w:bCs/>
          <w:sz w:val="22"/>
        </w:rPr>
        <w:t>可能需要与其它系统进行交换，提高数据共享。因而要求平台中主要数据格式定义、媒体文件格式、数据存储及传输协议等符合体育竞赛规则及其他专业规范，并保证数据格式符合工信部颁布的技术规范。该系统基于网络平台，各个程序模块提供了较好的综合可靠性和网络管理功能，保证所开发的系统具有良好的兼容性及开放性。平台中各类比赛规则、</w:t>
      </w:r>
      <w:r w:rsidRPr="00DC20F7">
        <w:rPr>
          <w:rFonts w:ascii="宋体" w:hAnsi="宋体" w:hint="eastAsia"/>
          <w:bCs/>
          <w:sz w:val="22"/>
        </w:rPr>
        <w:lastRenderedPageBreak/>
        <w:t>比赛成绩、运动员信息、比赛进程的安排都需要采用标准数据接口，方便与更高级别的管理信息系统兼容，方便后期进行技术升级及改造。此外，考虑到平台的特殊性，本系统必须提供对信息管理的部分功能二次定制开发的需求。</w:t>
      </w:r>
    </w:p>
    <w:p w:rsidR="00A44AC1" w:rsidRPr="00DC20F7" w:rsidRDefault="00A44AC1" w:rsidP="00A44AC1">
      <w:pPr>
        <w:adjustRightInd w:val="0"/>
        <w:snapToGrid w:val="0"/>
        <w:ind w:firstLineChars="200" w:firstLine="440"/>
        <w:rPr>
          <w:rFonts w:ascii="宋体" w:hAnsi="宋体"/>
          <w:bCs/>
          <w:sz w:val="22"/>
        </w:rPr>
      </w:pPr>
      <w:r w:rsidRPr="00DC20F7">
        <w:rPr>
          <w:rFonts w:ascii="宋体" w:hAnsi="宋体" w:hint="eastAsia"/>
          <w:bCs/>
          <w:sz w:val="22"/>
        </w:rPr>
        <w:t>（3）扩展性原则</w:t>
      </w:r>
    </w:p>
    <w:p w:rsidR="00A44AC1" w:rsidRPr="00DC20F7" w:rsidRDefault="00A44AC1" w:rsidP="00A44AC1">
      <w:pPr>
        <w:adjustRightInd w:val="0"/>
        <w:snapToGrid w:val="0"/>
        <w:ind w:firstLineChars="200" w:firstLine="440"/>
        <w:rPr>
          <w:rFonts w:ascii="宋体" w:hAnsi="宋体"/>
          <w:bCs/>
          <w:sz w:val="22"/>
        </w:rPr>
      </w:pPr>
      <w:r w:rsidRPr="00DC20F7">
        <w:rPr>
          <w:rFonts w:ascii="宋体" w:hAnsi="宋体" w:hint="eastAsia"/>
          <w:bCs/>
          <w:sz w:val="22"/>
        </w:rPr>
        <w:t>平台按照各个功能模块进行了组件的划分，各个组件之间边界清晰，固化了组件的接口和流程设计，大大降低了系统的复杂度。</w:t>
      </w:r>
    </w:p>
    <w:p w:rsidR="00A44AC1" w:rsidRPr="00DC20F7" w:rsidRDefault="00A44AC1" w:rsidP="00A44AC1">
      <w:pPr>
        <w:adjustRightInd w:val="0"/>
        <w:snapToGrid w:val="0"/>
        <w:ind w:firstLineChars="200" w:firstLine="440"/>
        <w:rPr>
          <w:rFonts w:ascii="宋体" w:hAnsi="宋体"/>
          <w:bCs/>
          <w:sz w:val="22"/>
        </w:rPr>
      </w:pPr>
      <w:r w:rsidRPr="00DC20F7">
        <w:rPr>
          <w:rFonts w:ascii="宋体" w:hAnsi="宋体" w:hint="eastAsia"/>
          <w:bCs/>
          <w:sz w:val="22"/>
        </w:rPr>
        <w:t>组件式封装的软件架构，实现了组件与组件之间的独立性，为组件的独立运行提供了基础保证，也为组件的分散部署奠定基础，大大增加了系统的可扩展性。用户可以根据系统的个性化需要配置必要的组件，将不同基础服务组件和业务逻辑应用灵活地部署在同一网络环境中的不同服务器上。</w:t>
      </w:r>
    </w:p>
    <w:p w:rsidR="00A44AC1" w:rsidRPr="00DC20F7" w:rsidRDefault="00A44AC1" w:rsidP="00A44AC1">
      <w:pPr>
        <w:adjustRightInd w:val="0"/>
        <w:snapToGrid w:val="0"/>
        <w:ind w:firstLineChars="200" w:firstLine="440"/>
        <w:rPr>
          <w:rFonts w:ascii="宋体" w:hAnsi="宋体"/>
          <w:bCs/>
          <w:sz w:val="22"/>
        </w:rPr>
      </w:pPr>
      <w:r w:rsidRPr="00DC20F7">
        <w:rPr>
          <w:rFonts w:ascii="宋体" w:hAnsi="宋体" w:hint="eastAsia"/>
          <w:bCs/>
          <w:sz w:val="22"/>
        </w:rPr>
        <w:t>（4）可靠性原则</w:t>
      </w:r>
    </w:p>
    <w:p w:rsidR="00A44AC1" w:rsidRPr="00DC20F7" w:rsidRDefault="00A44AC1" w:rsidP="00A44AC1">
      <w:pPr>
        <w:adjustRightInd w:val="0"/>
        <w:snapToGrid w:val="0"/>
        <w:ind w:firstLineChars="200" w:firstLine="440"/>
        <w:rPr>
          <w:rFonts w:ascii="宋体" w:hAnsi="宋体"/>
          <w:bCs/>
          <w:sz w:val="22"/>
        </w:rPr>
      </w:pPr>
      <w:r w:rsidRPr="00DC20F7">
        <w:rPr>
          <w:rFonts w:ascii="宋体" w:hAnsi="宋体" w:hint="eastAsia"/>
          <w:bCs/>
          <w:sz w:val="22"/>
        </w:rPr>
        <w:t>可靠性方面，为保证系统的运行和数据传输安全，在软件的组织和设计方法的选择、数据的安全性和完整性以及系统的运行和管理方面采取必要的措施，并防止和恢复由内在因素和危机环境造成的错误和灾难性故障，以保证系统的可靠性。管理安全性方面，登录信息都进行了系统加密，确保用户账户的安全；系统敏感信息均通过加密方式进行传输。软件安装程序均采用证书签名，并通过杀毒软件的扫描。运行安全方面，支持重要服务器的双</w:t>
      </w:r>
      <w:proofErr w:type="gramStart"/>
      <w:r w:rsidRPr="00DC20F7">
        <w:rPr>
          <w:rFonts w:ascii="宋体" w:hAnsi="宋体" w:hint="eastAsia"/>
          <w:bCs/>
          <w:sz w:val="22"/>
        </w:rPr>
        <w:t>机热备</w:t>
      </w:r>
      <w:proofErr w:type="gramEnd"/>
      <w:r w:rsidRPr="00DC20F7">
        <w:rPr>
          <w:rFonts w:ascii="宋体" w:hAnsi="宋体" w:hint="eastAsia"/>
          <w:bCs/>
          <w:sz w:val="22"/>
        </w:rPr>
        <w:t>，负载均衡技术确保系统的可靠运行。</w:t>
      </w:r>
    </w:p>
    <w:p w:rsidR="00A44AC1" w:rsidRPr="00DC20F7" w:rsidRDefault="00A44AC1" w:rsidP="00A44AC1">
      <w:pPr>
        <w:adjustRightInd w:val="0"/>
        <w:snapToGrid w:val="0"/>
        <w:ind w:firstLineChars="200" w:firstLine="440"/>
        <w:rPr>
          <w:rFonts w:ascii="宋体" w:hAnsi="宋体"/>
          <w:bCs/>
          <w:sz w:val="22"/>
        </w:rPr>
      </w:pPr>
      <w:r w:rsidRPr="00DC20F7">
        <w:rPr>
          <w:rFonts w:ascii="宋体" w:hAnsi="宋体" w:hint="eastAsia"/>
          <w:bCs/>
          <w:sz w:val="22"/>
        </w:rPr>
        <w:t>（5）易用性原则</w:t>
      </w:r>
    </w:p>
    <w:p w:rsidR="00A44AC1" w:rsidRPr="00DC20F7" w:rsidRDefault="00A44AC1" w:rsidP="00A44AC1">
      <w:pPr>
        <w:adjustRightInd w:val="0"/>
        <w:snapToGrid w:val="0"/>
        <w:ind w:firstLineChars="200" w:firstLine="440"/>
        <w:rPr>
          <w:rFonts w:ascii="宋体" w:hAnsi="宋体"/>
          <w:bCs/>
          <w:sz w:val="22"/>
        </w:rPr>
      </w:pPr>
      <w:r w:rsidRPr="00DC20F7">
        <w:rPr>
          <w:rFonts w:ascii="宋体" w:hAnsi="宋体" w:hint="eastAsia"/>
          <w:bCs/>
          <w:sz w:val="22"/>
        </w:rPr>
        <w:t>系统的易用性主要指系统提供的功能易见、易学和易用。系统应该具有简捷易懂、灵活的用户界面，通过显著的按钮及引导式操作等方法，保证最终用户的便利性，也有利于系统具有可延展性。</w:t>
      </w:r>
    </w:p>
    <w:p w:rsidR="00A44AC1" w:rsidRPr="00DC20F7" w:rsidRDefault="00A44AC1" w:rsidP="00A44AC1">
      <w:pPr>
        <w:adjustRightInd w:val="0"/>
        <w:snapToGrid w:val="0"/>
        <w:ind w:firstLineChars="200" w:firstLine="442"/>
        <w:rPr>
          <w:rFonts w:ascii="宋体" w:hAnsi="宋体"/>
          <w:b/>
          <w:bCs/>
          <w:sz w:val="22"/>
        </w:rPr>
      </w:pPr>
      <w:r w:rsidRPr="00DC20F7">
        <w:rPr>
          <w:rFonts w:ascii="宋体" w:hAnsi="宋体" w:hint="eastAsia"/>
          <w:b/>
          <w:bCs/>
          <w:sz w:val="22"/>
        </w:rPr>
        <w:t>7</w:t>
      </w:r>
      <w:r w:rsidRPr="00DC20F7">
        <w:rPr>
          <w:rFonts w:ascii="宋体" w:hAnsi="宋体"/>
          <w:b/>
          <w:bCs/>
          <w:sz w:val="22"/>
        </w:rPr>
        <w:t>.3 建设目标</w:t>
      </w:r>
    </w:p>
    <w:p w:rsidR="00A44AC1" w:rsidRDefault="00A44AC1" w:rsidP="00A44AC1">
      <w:pPr>
        <w:adjustRightInd w:val="0"/>
        <w:snapToGrid w:val="0"/>
        <w:ind w:firstLineChars="200" w:firstLine="440"/>
        <w:rPr>
          <w:sz w:val="22"/>
        </w:rPr>
      </w:pPr>
      <w:r>
        <w:rPr>
          <w:rFonts w:hint="eastAsia"/>
          <w:sz w:val="22"/>
        </w:rPr>
        <w:t>本项目</w:t>
      </w:r>
      <w:r w:rsidRPr="00744981">
        <w:rPr>
          <w:rFonts w:hint="eastAsia"/>
          <w:sz w:val="22"/>
        </w:rPr>
        <w:t>以</w:t>
      </w:r>
      <w:r>
        <w:rPr>
          <w:rFonts w:hint="eastAsia"/>
          <w:sz w:val="22"/>
        </w:rPr>
        <w:t>浦东新区数字化</w:t>
      </w:r>
      <w:proofErr w:type="gramStart"/>
      <w:r>
        <w:rPr>
          <w:rFonts w:hint="eastAsia"/>
          <w:sz w:val="22"/>
        </w:rPr>
        <w:t>社区联赛</w:t>
      </w:r>
      <w:proofErr w:type="gramEnd"/>
      <w:r>
        <w:rPr>
          <w:rFonts w:hint="eastAsia"/>
          <w:sz w:val="22"/>
        </w:rPr>
        <w:t>为中心，前期试点依靠周浦</w:t>
      </w:r>
      <w:r w:rsidRPr="00744981">
        <w:rPr>
          <w:rFonts w:hint="eastAsia"/>
          <w:sz w:val="22"/>
        </w:rPr>
        <w:t>社区</w:t>
      </w:r>
      <w:r>
        <w:rPr>
          <w:rFonts w:hint="eastAsia"/>
          <w:sz w:val="22"/>
        </w:rPr>
        <w:t>资源、群众基础、体育中心场馆以及浓厚的体育文化底蕴，通过数字化竞赛</w:t>
      </w:r>
      <w:r w:rsidRPr="00744981">
        <w:rPr>
          <w:rFonts w:hint="eastAsia"/>
          <w:sz w:val="22"/>
        </w:rPr>
        <w:t>系统连接体育场馆赛事组织和社区体育活动人群。利用物联网、云计算、大数据等技术，为广大用户群体精准提供数字化运动社区</w:t>
      </w:r>
      <w:r>
        <w:rPr>
          <w:rFonts w:hint="eastAsia"/>
          <w:sz w:val="22"/>
        </w:rPr>
        <w:t>赛事</w:t>
      </w:r>
      <w:r w:rsidRPr="00744981">
        <w:rPr>
          <w:rFonts w:hint="eastAsia"/>
          <w:sz w:val="22"/>
        </w:rPr>
        <w:t>服务，从而提升社区化运动的规模和效率，增强社区居民之间的交流和互动、形成辐射效应，通过体育联赛进一步调动群众参与健身运动主动性和积极性，让更多群众享受到体育带来的乐趣，打造浦东“区”超、周浦“镇”超、“村”超，兴社区体育，进一步提升扩展广大群众对体育运动的热情。</w:t>
      </w:r>
    </w:p>
    <w:p w:rsidR="00A44AC1" w:rsidRDefault="00A44AC1" w:rsidP="00A44AC1">
      <w:pPr>
        <w:adjustRightInd w:val="0"/>
        <w:snapToGrid w:val="0"/>
        <w:ind w:firstLineChars="200" w:firstLine="440"/>
        <w:rPr>
          <w:sz w:val="22"/>
        </w:rPr>
      </w:pPr>
      <w:r>
        <w:rPr>
          <w:rFonts w:hint="eastAsia"/>
          <w:sz w:val="22"/>
        </w:rPr>
        <w:t>上述项目建设目标具体如下：</w:t>
      </w:r>
    </w:p>
    <w:p w:rsidR="00A44AC1" w:rsidRPr="00E86CF8" w:rsidRDefault="00A44AC1" w:rsidP="00A44AC1">
      <w:pPr>
        <w:adjustRightInd w:val="0"/>
        <w:snapToGrid w:val="0"/>
        <w:ind w:firstLineChars="200" w:firstLine="440"/>
        <w:rPr>
          <w:sz w:val="22"/>
        </w:rPr>
      </w:pPr>
      <w:r>
        <w:rPr>
          <w:rFonts w:hint="eastAsia"/>
          <w:sz w:val="22"/>
        </w:rPr>
        <w:t>7.3.1</w:t>
      </w:r>
      <w:r w:rsidRPr="00E86CF8">
        <w:rPr>
          <w:rFonts w:hint="eastAsia"/>
          <w:sz w:val="22"/>
        </w:rPr>
        <w:t>数字化</w:t>
      </w:r>
      <w:proofErr w:type="gramStart"/>
      <w:r w:rsidRPr="00E86CF8">
        <w:rPr>
          <w:rFonts w:hint="eastAsia"/>
          <w:sz w:val="22"/>
        </w:rPr>
        <w:t>社区联赛</w:t>
      </w:r>
      <w:proofErr w:type="gramEnd"/>
      <w:r w:rsidRPr="00E86CF8">
        <w:rPr>
          <w:rFonts w:hint="eastAsia"/>
          <w:sz w:val="22"/>
        </w:rPr>
        <w:t>系统</w:t>
      </w:r>
    </w:p>
    <w:p w:rsidR="00A44AC1" w:rsidRPr="00E86CF8" w:rsidRDefault="00A44AC1" w:rsidP="00A44AC1">
      <w:pPr>
        <w:adjustRightInd w:val="0"/>
        <w:snapToGrid w:val="0"/>
        <w:ind w:firstLineChars="200" w:firstLine="440"/>
        <w:rPr>
          <w:sz w:val="22"/>
        </w:rPr>
      </w:pPr>
      <w:r>
        <w:rPr>
          <w:rFonts w:hint="eastAsia"/>
          <w:sz w:val="22"/>
        </w:rPr>
        <w:t>数字化</w:t>
      </w:r>
      <w:proofErr w:type="gramStart"/>
      <w:r>
        <w:rPr>
          <w:rFonts w:hint="eastAsia"/>
          <w:sz w:val="22"/>
        </w:rPr>
        <w:t>社区联赛</w:t>
      </w:r>
      <w:proofErr w:type="gramEnd"/>
      <w:r>
        <w:rPr>
          <w:rFonts w:hint="eastAsia"/>
          <w:sz w:val="22"/>
        </w:rPr>
        <w:t>系统是</w:t>
      </w:r>
      <w:r w:rsidRPr="00E86CF8">
        <w:rPr>
          <w:rFonts w:hint="eastAsia"/>
          <w:sz w:val="22"/>
        </w:rPr>
        <w:t>体育赛事和新技术的结合，利用云计算、大数据等技术手段，为参赛选手和观众提供更加便捷、智能化的</w:t>
      </w:r>
      <w:r>
        <w:rPr>
          <w:rFonts w:hint="eastAsia"/>
          <w:sz w:val="22"/>
        </w:rPr>
        <w:t>赛事</w:t>
      </w:r>
      <w:r w:rsidRPr="00E86CF8">
        <w:rPr>
          <w:rFonts w:hint="eastAsia"/>
          <w:sz w:val="22"/>
        </w:rPr>
        <w:t>体验。无论是在比赛组织工作的便利性，赛事类型和规模的扩大，还是赛事执行的效率，创新技术都为群众体育赛事带来了新的变革和机会；积极探索这些新技术的在群众体育赛事中的应用，为群众体育的发展注入更多的活力和创新力。</w:t>
      </w:r>
    </w:p>
    <w:p w:rsidR="00A44AC1" w:rsidRPr="00E86CF8" w:rsidRDefault="00A44AC1" w:rsidP="00A44AC1">
      <w:pPr>
        <w:adjustRightInd w:val="0"/>
        <w:snapToGrid w:val="0"/>
        <w:ind w:firstLineChars="200" w:firstLine="440"/>
        <w:rPr>
          <w:sz w:val="22"/>
        </w:rPr>
      </w:pPr>
      <w:r>
        <w:rPr>
          <w:rFonts w:hint="eastAsia"/>
          <w:sz w:val="22"/>
        </w:rPr>
        <w:t>（</w:t>
      </w:r>
      <w:r>
        <w:rPr>
          <w:rFonts w:hint="eastAsia"/>
          <w:sz w:val="22"/>
        </w:rPr>
        <w:t>1</w:t>
      </w:r>
      <w:r>
        <w:rPr>
          <w:rFonts w:hint="eastAsia"/>
          <w:sz w:val="22"/>
        </w:rPr>
        <w:t>）</w:t>
      </w:r>
      <w:r w:rsidRPr="00E86CF8">
        <w:rPr>
          <w:rFonts w:hint="eastAsia"/>
          <w:sz w:val="22"/>
        </w:rPr>
        <w:t>多项目运动管理子系统</w:t>
      </w:r>
      <w:r w:rsidRPr="00E86CF8">
        <w:rPr>
          <w:rFonts w:hint="eastAsia"/>
          <w:sz w:val="22"/>
        </w:rPr>
        <w:t xml:space="preserve"> </w:t>
      </w:r>
    </w:p>
    <w:p w:rsidR="00A44AC1" w:rsidRPr="00E86CF8" w:rsidRDefault="00A44AC1" w:rsidP="00A44AC1">
      <w:pPr>
        <w:adjustRightInd w:val="0"/>
        <w:snapToGrid w:val="0"/>
        <w:ind w:firstLineChars="200" w:firstLine="440"/>
        <w:rPr>
          <w:sz w:val="22"/>
        </w:rPr>
      </w:pPr>
      <w:r w:rsidRPr="005E7D84">
        <w:rPr>
          <w:rFonts w:ascii="宋体" w:hAnsi="宋体" w:cs="宋体" w:hint="eastAsia"/>
          <w:color w:val="000000"/>
          <w:kern w:val="0"/>
          <w:sz w:val="22"/>
        </w:rPr>
        <w:t>满足广大群众日常主流运动项目</w:t>
      </w:r>
      <w:r>
        <w:rPr>
          <w:rFonts w:ascii="宋体" w:hAnsi="宋体" w:cs="宋体" w:hint="eastAsia"/>
          <w:color w:val="000000"/>
          <w:kern w:val="0"/>
          <w:sz w:val="22"/>
        </w:rPr>
        <w:t>（乒乓球、羽毛球）</w:t>
      </w:r>
      <w:r w:rsidRPr="005E7D84">
        <w:rPr>
          <w:rFonts w:ascii="宋体" w:hAnsi="宋体" w:cs="宋体" w:hint="eastAsia"/>
          <w:color w:val="000000"/>
          <w:kern w:val="0"/>
          <w:sz w:val="22"/>
        </w:rPr>
        <w:t>数字化</w:t>
      </w:r>
      <w:r>
        <w:rPr>
          <w:rFonts w:ascii="宋体" w:hAnsi="宋体" w:cs="宋体" w:hint="eastAsia"/>
          <w:color w:val="000000"/>
          <w:kern w:val="0"/>
          <w:sz w:val="22"/>
        </w:rPr>
        <w:t>竞赛组织</w:t>
      </w:r>
      <w:r w:rsidRPr="005E7D84">
        <w:rPr>
          <w:rFonts w:ascii="宋体" w:hAnsi="宋体" w:cs="宋体" w:hint="eastAsia"/>
          <w:color w:val="000000"/>
          <w:kern w:val="0"/>
          <w:sz w:val="22"/>
        </w:rPr>
        <w:t>需求，</w:t>
      </w:r>
      <w:r>
        <w:rPr>
          <w:rFonts w:ascii="宋体" w:hAnsi="宋体" w:cs="宋体" w:hint="eastAsia"/>
          <w:color w:val="000000"/>
          <w:kern w:val="0"/>
          <w:sz w:val="22"/>
        </w:rPr>
        <w:t>兼顾</w:t>
      </w:r>
      <w:r w:rsidRPr="005E7D84">
        <w:rPr>
          <w:rFonts w:ascii="宋体" w:hAnsi="宋体" w:cs="宋体" w:hint="eastAsia"/>
          <w:color w:val="000000"/>
          <w:kern w:val="0"/>
          <w:sz w:val="22"/>
        </w:rPr>
        <w:t>网球</w:t>
      </w:r>
      <w:r>
        <w:rPr>
          <w:rFonts w:ascii="宋体" w:hAnsi="宋体" w:cs="宋体" w:hint="eastAsia"/>
          <w:color w:val="000000"/>
          <w:kern w:val="0"/>
          <w:sz w:val="22"/>
        </w:rPr>
        <w:t>、篮球项目；</w:t>
      </w:r>
      <w:r w:rsidRPr="005E7D84">
        <w:rPr>
          <w:rFonts w:ascii="宋体" w:hAnsi="宋体" w:cs="宋体" w:hint="eastAsia"/>
          <w:color w:val="000000"/>
          <w:kern w:val="0"/>
          <w:sz w:val="22"/>
        </w:rPr>
        <w:t>支持</w:t>
      </w:r>
      <w:r>
        <w:rPr>
          <w:rFonts w:ascii="宋体" w:hAnsi="宋体" w:cs="宋体" w:hint="eastAsia"/>
          <w:color w:val="000000"/>
          <w:kern w:val="0"/>
          <w:sz w:val="22"/>
        </w:rPr>
        <w:t>多层级、多类型、多赛制</w:t>
      </w:r>
      <w:r w:rsidRPr="005E7D84">
        <w:rPr>
          <w:rFonts w:ascii="宋体" w:hAnsi="宋体" w:cs="宋体" w:hint="eastAsia"/>
          <w:color w:val="000000"/>
          <w:kern w:val="0"/>
          <w:sz w:val="22"/>
        </w:rPr>
        <w:t>、多样性的群众体育赛事活动</w:t>
      </w:r>
      <w:r w:rsidRPr="00E86CF8">
        <w:rPr>
          <w:rFonts w:hint="eastAsia"/>
          <w:sz w:val="22"/>
        </w:rPr>
        <w:t>。</w:t>
      </w:r>
    </w:p>
    <w:p w:rsidR="00A44AC1" w:rsidRPr="00E86CF8" w:rsidRDefault="00A44AC1" w:rsidP="00A44AC1">
      <w:pPr>
        <w:adjustRightInd w:val="0"/>
        <w:snapToGrid w:val="0"/>
        <w:ind w:firstLineChars="200" w:firstLine="440"/>
        <w:rPr>
          <w:sz w:val="22"/>
        </w:rPr>
      </w:pPr>
      <w:r>
        <w:rPr>
          <w:rFonts w:hint="eastAsia"/>
          <w:sz w:val="22"/>
        </w:rPr>
        <w:t>（</w:t>
      </w:r>
      <w:r>
        <w:rPr>
          <w:rFonts w:hint="eastAsia"/>
          <w:sz w:val="22"/>
        </w:rPr>
        <w:t>2</w:t>
      </w:r>
      <w:r>
        <w:rPr>
          <w:rFonts w:hint="eastAsia"/>
          <w:sz w:val="22"/>
        </w:rPr>
        <w:t>）</w:t>
      </w:r>
      <w:r w:rsidRPr="00E86CF8">
        <w:rPr>
          <w:rFonts w:hint="eastAsia"/>
          <w:sz w:val="22"/>
        </w:rPr>
        <w:t>赛事智能编排组织子系统</w:t>
      </w:r>
    </w:p>
    <w:p w:rsidR="00A44AC1" w:rsidRPr="00E86CF8" w:rsidRDefault="00A44AC1" w:rsidP="00A44AC1">
      <w:pPr>
        <w:adjustRightInd w:val="0"/>
        <w:snapToGrid w:val="0"/>
        <w:ind w:firstLineChars="200" w:firstLine="440"/>
        <w:rPr>
          <w:sz w:val="22"/>
        </w:rPr>
      </w:pPr>
      <w:r w:rsidRPr="00E86CF8">
        <w:rPr>
          <w:rFonts w:hint="eastAsia"/>
          <w:sz w:val="22"/>
        </w:rPr>
        <w:t>需对接整理审核报名数据，满足各项目</w:t>
      </w:r>
      <w:r>
        <w:rPr>
          <w:rFonts w:hint="eastAsia"/>
          <w:sz w:val="22"/>
        </w:rPr>
        <w:t>分组抽签</w:t>
      </w:r>
      <w:r w:rsidRPr="00E86CF8">
        <w:rPr>
          <w:rFonts w:hint="eastAsia"/>
          <w:sz w:val="22"/>
        </w:rPr>
        <w:t>编排要求，支持多种比赛类型</w:t>
      </w:r>
      <w:r>
        <w:rPr>
          <w:rFonts w:hint="eastAsia"/>
          <w:sz w:val="22"/>
        </w:rPr>
        <w:t>编排；编排</w:t>
      </w:r>
      <w:r w:rsidRPr="00E86CF8">
        <w:rPr>
          <w:rFonts w:hint="eastAsia"/>
          <w:sz w:val="22"/>
        </w:rPr>
        <w:t>在线发布秩序册、竞赛表、多阶段对阵图、参赛信息等功能，依据竞赛总规程和单项规程进行统计，同时将统计结果发送给信息发布系统。</w:t>
      </w:r>
    </w:p>
    <w:p w:rsidR="00A44AC1" w:rsidRPr="00E86CF8" w:rsidRDefault="00A44AC1" w:rsidP="00A44AC1">
      <w:pPr>
        <w:adjustRightInd w:val="0"/>
        <w:snapToGrid w:val="0"/>
        <w:ind w:firstLineChars="200" w:firstLine="440"/>
        <w:rPr>
          <w:sz w:val="22"/>
        </w:rPr>
      </w:pPr>
      <w:r>
        <w:rPr>
          <w:rFonts w:hint="eastAsia"/>
          <w:sz w:val="22"/>
        </w:rPr>
        <w:t>（</w:t>
      </w:r>
      <w:r>
        <w:rPr>
          <w:rFonts w:hint="eastAsia"/>
          <w:sz w:val="22"/>
        </w:rPr>
        <w:t>3</w:t>
      </w:r>
      <w:r>
        <w:rPr>
          <w:rFonts w:hint="eastAsia"/>
          <w:sz w:val="22"/>
        </w:rPr>
        <w:t>）</w:t>
      </w:r>
      <w:r w:rsidRPr="00E86CF8">
        <w:rPr>
          <w:rFonts w:hint="eastAsia"/>
          <w:sz w:val="22"/>
        </w:rPr>
        <w:t>信息多端融合发布子系统</w:t>
      </w:r>
    </w:p>
    <w:p w:rsidR="00A44AC1" w:rsidRPr="00E86CF8" w:rsidRDefault="00A44AC1" w:rsidP="00A44AC1">
      <w:pPr>
        <w:adjustRightInd w:val="0"/>
        <w:snapToGrid w:val="0"/>
        <w:ind w:firstLineChars="200" w:firstLine="440"/>
        <w:rPr>
          <w:sz w:val="22"/>
        </w:rPr>
      </w:pPr>
      <w:r w:rsidRPr="00E86CF8">
        <w:rPr>
          <w:rFonts w:hint="eastAsia"/>
          <w:sz w:val="22"/>
        </w:rPr>
        <w:t>支持竞赛流程各阶段信息发布，依据</w:t>
      </w:r>
      <w:r>
        <w:rPr>
          <w:rFonts w:hint="eastAsia"/>
          <w:sz w:val="22"/>
        </w:rPr>
        <w:t>不同运动</w:t>
      </w:r>
      <w:r w:rsidRPr="00E86CF8">
        <w:rPr>
          <w:rFonts w:hint="eastAsia"/>
          <w:sz w:val="22"/>
        </w:rPr>
        <w:t>项目</w:t>
      </w:r>
      <w:r>
        <w:rPr>
          <w:rFonts w:hint="eastAsia"/>
          <w:sz w:val="22"/>
        </w:rPr>
        <w:t>及不同角色需求特点构建不同的数据发布中枢，以满足各类人群了解竞赛各</w:t>
      </w:r>
      <w:r w:rsidRPr="00E86CF8">
        <w:rPr>
          <w:rFonts w:hint="eastAsia"/>
          <w:sz w:val="22"/>
        </w:rPr>
        <w:t>环节</w:t>
      </w:r>
      <w:r>
        <w:rPr>
          <w:rFonts w:hint="eastAsia"/>
          <w:sz w:val="22"/>
        </w:rPr>
        <w:t>实时信息</w:t>
      </w:r>
      <w:r w:rsidRPr="00E86CF8">
        <w:rPr>
          <w:rFonts w:hint="eastAsia"/>
          <w:sz w:val="22"/>
        </w:rPr>
        <w:t>，全部竞赛成绩信息与公共服务平台可实现数据实时共享；</w:t>
      </w:r>
    </w:p>
    <w:p w:rsidR="00A44AC1" w:rsidRPr="00E86CF8" w:rsidRDefault="00A44AC1" w:rsidP="00A44AC1">
      <w:pPr>
        <w:adjustRightInd w:val="0"/>
        <w:snapToGrid w:val="0"/>
        <w:ind w:firstLineChars="200" w:firstLine="440"/>
        <w:rPr>
          <w:sz w:val="22"/>
        </w:rPr>
      </w:pPr>
      <w:r>
        <w:rPr>
          <w:rFonts w:hint="eastAsia"/>
          <w:sz w:val="22"/>
        </w:rPr>
        <w:t>（</w:t>
      </w:r>
      <w:r>
        <w:rPr>
          <w:rFonts w:hint="eastAsia"/>
          <w:sz w:val="22"/>
        </w:rPr>
        <w:t>4</w:t>
      </w:r>
      <w:r>
        <w:rPr>
          <w:rFonts w:hint="eastAsia"/>
          <w:sz w:val="22"/>
        </w:rPr>
        <w:t>）</w:t>
      </w:r>
      <w:r w:rsidRPr="00E86CF8">
        <w:rPr>
          <w:rFonts w:hint="eastAsia"/>
          <w:sz w:val="22"/>
        </w:rPr>
        <w:t>计时计分管理子系统</w:t>
      </w:r>
    </w:p>
    <w:p w:rsidR="00A44AC1" w:rsidRPr="00E86CF8" w:rsidRDefault="00A44AC1" w:rsidP="00A44AC1">
      <w:pPr>
        <w:adjustRightInd w:val="0"/>
        <w:snapToGrid w:val="0"/>
        <w:ind w:firstLineChars="200" w:firstLine="440"/>
        <w:rPr>
          <w:sz w:val="22"/>
        </w:rPr>
      </w:pPr>
      <w:r>
        <w:rPr>
          <w:rFonts w:hint="eastAsia"/>
          <w:sz w:val="22"/>
        </w:rPr>
        <w:lastRenderedPageBreak/>
        <w:t>针对各运动项目特点定制</w:t>
      </w:r>
      <w:r w:rsidRPr="00E86CF8">
        <w:rPr>
          <w:rFonts w:hint="eastAsia"/>
          <w:sz w:val="22"/>
        </w:rPr>
        <w:t>开发现场裁判员计时计分功能，为简化裁判员操作，需把各项目计分业务逻辑包含在系统内，以更好的提升效率和减少人为失误。</w:t>
      </w:r>
    </w:p>
    <w:p w:rsidR="00A44AC1" w:rsidRPr="00E86CF8" w:rsidRDefault="00A44AC1" w:rsidP="00A44AC1">
      <w:pPr>
        <w:adjustRightInd w:val="0"/>
        <w:snapToGrid w:val="0"/>
        <w:ind w:firstLineChars="200" w:firstLine="440"/>
        <w:rPr>
          <w:sz w:val="22"/>
        </w:rPr>
      </w:pPr>
      <w:r>
        <w:rPr>
          <w:rFonts w:hint="eastAsia"/>
          <w:sz w:val="22"/>
        </w:rPr>
        <w:t>可</w:t>
      </w:r>
      <w:r w:rsidRPr="00E86CF8">
        <w:rPr>
          <w:rFonts w:hint="eastAsia"/>
          <w:sz w:val="22"/>
        </w:rPr>
        <w:t>依据单项竞赛办法录取规则，对各竞赛项目进行分类，</w:t>
      </w:r>
      <w:r>
        <w:rPr>
          <w:rFonts w:hint="eastAsia"/>
          <w:sz w:val="22"/>
        </w:rPr>
        <w:t>按照运动类别，大项、小项，根据项目特点、规程实现竞赛数据</w:t>
      </w:r>
      <w:r w:rsidRPr="00E86CF8">
        <w:rPr>
          <w:rFonts w:hint="eastAsia"/>
          <w:sz w:val="22"/>
        </w:rPr>
        <w:t>综合汇集处理。</w:t>
      </w:r>
    </w:p>
    <w:p w:rsidR="00A44AC1" w:rsidRPr="00E86CF8" w:rsidRDefault="00A44AC1" w:rsidP="00A44AC1">
      <w:pPr>
        <w:adjustRightInd w:val="0"/>
        <w:snapToGrid w:val="0"/>
        <w:ind w:firstLineChars="200" w:firstLine="440"/>
        <w:rPr>
          <w:sz w:val="22"/>
        </w:rPr>
      </w:pPr>
      <w:r>
        <w:rPr>
          <w:rFonts w:hint="eastAsia"/>
          <w:sz w:val="22"/>
        </w:rPr>
        <w:t>7.3.2</w:t>
      </w:r>
      <w:r w:rsidRPr="00E86CF8">
        <w:rPr>
          <w:rFonts w:hint="eastAsia"/>
          <w:sz w:val="22"/>
        </w:rPr>
        <w:t>赛事体育场馆组织管理系统</w:t>
      </w:r>
    </w:p>
    <w:p w:rsidR="00A44AC1" w:rsidRPr="00E86CF8" w:rsidRDefault="00A44AC1" w:rsidP="00A44AC1">
      <w:pPr>
        <w:adjustRightInd w:val="0"/>
        <w:snapToGrid w:val="0"/>
        <w:ind w:firstLineChars="200" w:firstLine="440"/>
        <w:rPr>
          <w:sz w:val="22"/>
        </w:rPr>
      </w:pPr>
      <w:r w:rsidRPr="00E86CF8">
        <w:rPr>
          <w:rFonts w:hint="eastAsia"/>
          <w:sz w:val="22"/>
        </w:rPr>
        <w:t>赛事体育场馆组织管理子系统是一种基于现代科技的智能化服务，</w:t>
      </w:r>
      <w:r>
        <w:rPr>
          <w:rFonts w:hint="eastAsia"/>
          <w:sz w:val="22"/>
        </w:rPr>
        <w:t>实现竞赛场馆内综合组织管理，可以提高赛事场馆的竞赛效率和安全性。</w:t>
      </w:r>
      <w:r w:rsidRPr="00E86CF8">
        <w:rPr>
          <w:sz w:val="22"/>
        </w:rPr>
        <w:t xml:space="preserve"> </w:t>
      </w:r>
    </w:p>
    <w:p w:rsidR="00A44AC1" w:rsidRPr="00E86CF8" w:rsidRDefault="00A44AC1" w:rsidP="00A44AC1">
      <w:pPr>
        <w:adjustRightInd w:val="0"/>
        <w:snapToGrid w:val="0"/>
        <w:ind w:firstLineChars="200" w:firstLine="440"/>
        <w:rPr>
          <w:sz w:val="22"/>
        </w:rPr>
      </w:pPr>
      <w:r w:rsidRPr="00E86CF8">
        <w:rPr>
          <w:rFonts w:hint="eastAsia"/>
          <w:sz w:val="22"/>
        </w:rPr>
        <w:t>系统需满足赛事期间体育场馆组织管理需求，功能包括但不限于</w:t>
      </w:r>
      <w:r>
        <w:rPr>
          <w:rFonts w:ascii="宋体" w:hAnsi="宋体" w:cs="宋体" w:hint="eastAsia"/>
          <w:color w:val="000000"/>
          <w:kern w:val="0"/>
          <w:sz w:val="24"/>
          <w:szCs w:val="24"/>
        </w:rPr>
        <w:t>竞赛</w:t>
      </w:r>
      <w:r w:rsidRPr="00E86CF8">
        <w:rPr>
          <w:rFonts w:hint="eastAsia"/>
          <w:sz w:val="22"/>
        </w:rPr>
        <w:t>参赛证管理、</w:t>
      </w:r>
      <w:r>
        <w:rPr>
          <w:rFonts w:ascii="宋体" w:hAnsi="宋体" w:cs="宋体" w:hint="eastAsia"/>
          <w:color w:val="000000"/>
          <w:kern w:val="0"/>
          <w:sz w:val="24"/>
          <w:szCs w:val="24"/>
        </w:rPr>
        <w:t>竞赛</w:t>
      </w:r>
      <w:r w:rsidRPr="00E86CF8">
        <w:rPr>
          <w:rFonts w:hint="eastAsia"/>
          <w:sz w:val="22"/>
        </w:rPr>
        <w:t>电子奖状管理，赛场消息管理，</w:t>
      </w:r>
      <w:r>
        <w:rPr>
          <w:rFonts w:ascii="宋体" w:hAnsi="宋体" w:cs="宋体" w:hint="eastAsia"/>
          <w:color w:val="000000"/>
          <w:kern w:val="0"/>
          <w:sz w:val="24"/>
          <w:szCs w:val="24"/>
        </w:rPr>
        <w:t>竞赛</w:t>
      </w:r>
      <w:r w:rsidRPr="00E86CF8">
        <w:rPr>
          <w:rFonts w:hint="eastAsia"/>
          <w:sz w:val="22"/>
        </w:rPr>
        <w:t>物资签到管理以及赛事期间检录管理需求</w:t>
      </w:r>
      <w:r>
        <w:rPr>
          <w:rFonts w:hint="eastAsia"/>
          <w:sz w:val="22"/>
        </w:rPr>
        <w:t>。</w:t>
      </w:r>
    </w:p>
    <w:p w:rsidR="00A44AC1" w:rsidRPr="00E86CF8" w:rsidRDefault="00A44AC1" w:rsidP="00A44AC1">
      <w:pPr>
        <w:adjustRightInd w:val="0"/>
        <w:snapToGrid w:val="0"/>
        <w:ind w:firstLineChars="200" w:firstLine="440"/>
        <w:rPr>
          <w:sz w:val="22"/>
        </w:rPr>
      </w:pPr>
      <w:r>
        <w:rPr>
          <w:rFonts w:hint="eastAsia"/>
          <w:sz w:val="22"/>
        </w:rPr>
        <w:t>7.3.3</w:t>
      </w:r>
      <w:r w:rsidRPr="00E86CF8">
        <w:rPr>
          <w:rFonts w:hint="eastAsia"/>
          <w:sz w:val="22"/>
        </w:rPr>
        <w:t>数字化运动社交系统</w:t>
      </w:r>
    </w:p>
    <w:p w:rsidR="00A44AC1" w:rsidRPr="00E86CF8" w:rsidRDefault="00A44AC1" w:rsidP="00A44AC1">
      <w:pPr>
        <w:adjustRightInd w:val="0"/>
        <w:snapToGrid w:val="0"/>
        <w:ind w:firstLineChars="200" w:firstLine="440"/>
        <w:rPr>
          <w:sz w:val="22"/>
        </w:rPr>
      </w:pPr>
      <w:r w:rsidRPr="00E86CF8">
        <w:rPr>
          <w:rFonts w:hint="eastAsia"/>
          <w:sz w:val="22"/>
        </w:rPr>
        <w:t>数字化运动社交系统可以促进运动者与他人之间的交流和互动，增强社交和团队合作意识。通过使用数字化运动社交平台，人们可以更加便捷地分享和记录自己的运动经历，交流运动技巧和经验，还可以结交志同道合的朋友和运动伙伴。</w:t>
      </w:r>
      <w:r w:rsidRPr="00124C1A">
        <w:rPr>
          <w:rFonts w:hint="eastAsia"/>
          <w:sz w:val="22"/>
        </w:rPr>
        <w:t>同时，数字化运动社交也推动了运动文化的普及和发展。通过数字化运动社交为更多人群提供参与运动赛事和活动的机会，让更多人能够体验运动的魅力和快乐。</w:t>
      </w:r>
    </w:p>
    <w:p w:rsidR="00A44AC1" w:rsidRDefault="00A44AC1" w:rsidP="00A44AC1">
      <w:pPr>
        <w:adjustRightInd w:val="0"/>
        <w:snapToGrid w:val="0"/>
        <w:ind w:firstLineChars="200" w:firstLine="440"/>
        <w:rPr>
          <w:sz w:val="22"/>
        </w:rPr>
      </w:pPr>
      <w:r w:rsidRPr="00E86CF8">
        <w:rPr>
          <w:rFonts w:hint="eastAsia"/>
          <w:sz w:val="22"/>
        </w:rPr>
        <w:t>系统需要满足运动人群社交基本需求，功能包括但不限于俱乐部的创建、</w:t>
      </w:r>
      <w:r>
        <w:rPr>
          <w:rFonts w:hint="eastAsia"/>
          <w:sz w:val="22"/>
        </w:rPr>
        <w:t>会员、</w:t>
      </w:r>
      <w:r w:rsidRPr="00E86CF8">
        <w:rPr>
          <w:rFonts w:hint="eastAsia"/>
          <w:sz w:val="22"/>
        </w:rPr>
        <w:t>管理员维护、日常活动创建、活动组织报名以及活动</w:t>
      </w:r>
      <w:r>
        <w:rPr>
          <w:rFonts w:hint="eastAsia"/>
          <w:sz w:val="22"/>
        </w:rPr>
        <w:t>多种模式</w:t>
      </w:r>
      <w:r w:rsidRPr="00E86CF8">
        <w:rPr>
          <w:rFonts w:hint="eastAsia"/>
          <w:sz w:val="22"/>
        </w:rPr>
        <w:t>的执行管理需求。</w:t>
      </w:r>
    </w:p>
    <w:p w:rsidR="00A44AC1" w:rsidRDefault="00A44AC1" w:rsidP="00A44AC1">
      <w:pPr>
        <w:adjustRightInd w:val="0"/>
        <w:snapToGrid w:val="0"/>
        <w:ind w:firstLineChars="200" w:firstLine="442"/>
        <w:rPr>
          <w:b/>
          <w:bCs/>
          <w:sz w:val="22"/>
        </w:rPr>
      </w:pPr>
      <w:r>
        <w:rPr>
          <w:rFonts w:hint="eastAsia"/>
          <w:b/>
          <w:bCs/>
          <w:sz w:val="22"/>
        </w:rPr>
        <w:t>7</w:t>
      </w:r>
      <w:r>
        <w:rPr>
          <w:b/>
          <w:bCs/>
          <w:sz w:val="22"/>
        </w:rPr>
        <w:t xml:space="preserve">.4 </w:t>
      </w:r>
      <w:r>
        <w:rPr>
          <w:b/>
          <w:bCs/>
          <w:sz w:val="22"/>
        </w:rPr>
        <w:t>各模块具体要求</w:t>
      </w:r>
    </w:p>
    <w:tbl>
      <w:tblPr>
        <w:tblW w:w="10065" w:type="dxa"/>
        <w:tblInd w:w="108" w:type="dxa"/>
        <w:tblLook w:val="04A0" w:firstRow="1" w:lastRow="0" w:firstColumn="1" w:lastColumn="0" w:noHBand="0" w:noVBand="1"/>
      </w:tblPr>
      <w:tblGrid>
        <w:gridCol w:w="1276"/>
        <w:gridCol w:w="1554"/>
        <w:gridCol w:w="7235"/>
      </w:tblGrid>
      <w:tr w:rsidR="00A44AC1" w:rsidRPr="005E7D84" w:rsidTr="002E1CBE">
        <w:trPr>
          <w:trHeight w:val="1515"/>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4AC1" w:rsidRPr="005E7D84" w:rsidRDefault="00A44AC1" w:rsidP="002E1CBE">
            <w:pPr>
              <w:widowControl/>
              <w:jc w:val="center"/>
              <w:rPr>
                <w:rFonts w:ascii="宋体" w:hAnsi="宋体" w:cs="宋体"/>
                <w:color w:val="000000"/>
                <w:kern w:val="0"/>
                <w:sz w:val="24"/>
                <w:szCs w:val="24"/>
              </w:rPr>
            </w:pPr>
            <w:r w:rsidRPr="005E7D84">
              <w:rPr>
                <w:rFonts w:ascii="宋体" w:hAnsi="宋体" w:cs="宋体" w:hint="eastAsia"/>
                <w:color w:val="000000"/>
                <w:kern w:val="0"/>
                <w:sz w:val="24"/>
                <w:szCs w:val="24"/>
              </w:rPr>
              <w:t>数字化</w:t>
            </w:r>
            <w:proofErr w:type="gramStart"/>
            <w:r w:rsidRPr="005E7D84">
              <w:rPr>
                <w:rFonts w:ascii="宋体" w:hAnsi="宋体" w:cs="宋体" w:hint="eastAsia"/>
                <w:color w:val="000000"/>
                <w:kern w:val="0"/>
                <w:sz w:val="24"/>
                <w:szCs w:val="24"/>
              </w:rPr>
              <w:t>社区联赛</w:t>
            </w:r>
            <w:proofErr w:type="gramEnd"/>
            <w:r w:rsidRPr="005E7D84">
              <w:rPr>
                <w:rFonts w:ascii="宋体" w:hAnsi="宋体" w:cs="宋体" w:hint="eastAsia"/>
                <w:color w:val="000000"/>
                <w:kern w:val="0"/>
                <w:sz w:val="24"/>
                <w:szCs w:val="24"/>
              </w:rPr>
              <w:t>系统</w:t>
            </w:r>
          </w:p>
        </w:tc>
        <w:tc>
          <w:tcPr>
            <w:tcW w:w="1554" w:type="dxa"/>
            <w:tcBorders>
              <w:top w:val="single" w:sz="4" w:space="0" w:color="auto"/>
              <w:left w:val="nil"/>
              <w:bottom w:val="single" w:sz="4" w:space="0" w:color="auto"/>
              <w:right w:val="single" w:sz="4" w:space="0" w:color="auto"/>
            </w:tcBorders>
            <w:shd w:val="clear" w:color="auto" w:fill="auto"/>
            <w:vAlign w:val="center"/>
            <w:hideMark/>
          </w:tcPr>
          <w:p w:rsidR="00A44AC1" w:rsidRPr="005E7D84" w:rsidRDefault="00A44AC1" w:rsidP="002E1CBE">
            <w:pPr>
              <w:widowControl/>
              <w:jc w:val="center"/>
              <w:rPr>
                <w:rFonts w:ascii="宋体" w:hAnsi="宋体" w:cs="宋体"/>
                <w:color w:val="000000"/>
                <w:kern w:val="0"/>
                <w:sz w:val="24"/>
                <w:szCs w:val="24"/>
              </w:rPr>
            </w:pPr>
            <w:r w:rsidRPr="005E7D84">
              <w:rPr>
                <w:rFonts w:ascii="宋体" w:hAnsi="宋体" w:cs="宋体" w:hint="eastAsia"/>
                <w:color w:val="000000"/>
                <w:kern w:val="0"/>
                <w:sz w:val="24"/>
                <w:szCs w:val="24"/>
              </w:rPr>
              <w:t>多项目运动管理子系统</w:t>
            </w:r>
          </w:p>
        </w:tc>
        <w:tc>
          <w:tcPr>
            <w:tcW w:w="7235" w:type="dxa"/>
            <w:tcBorders>
              <w:top w:val="single" w:sz="4" w:space="0" w:color="auto"/>
              <w:left w:val="nil"/>
              <w:bottom w:val="single" w:sz="4" w:space="0" w:color="auto"/>
              <w:right w:val="single" w:sz="4" w:space="0" w:color="auto"/>
            </w:tcBorders>
            <w:shd w:val="clear" w:color="auto" w:fill="auto"/>
            <w:vAlign w:val="center"/>
            <w:hideMark/>
          </w:tcPr>
          <w:p w:rsidR="00A44AC1" w:rsidRDefault="00A44AC1" w:rsidP="002E1CBE">
            <w:pPr>
              <w:widowControl/>
              <w:jc w:val="left"/>
              <w:rPr>
                <w:rFonts w:ascii="宋体" w:hAnsi="宋体" w:cs="宋体"/>
                <w:color w:val="000000"/>
                <w:kern w:val="0"/>
                <w:sz w:val="22"/>
              </w:rPr>
            </w:pPr>
            <w:r>
              <w:rPr>
                <w:rFonts w:ascii="宋体" w:hAnsi="宋体" w:cs="宋体" w:hint="eastAsia"/>
                <w:color w:val="000000"/>
                <w:kern w:val="0"/>
                <w:sz w:val="22"/>
              </w:rPr>
              <w:t>满足</w:t>
            </w:r>
            <w:r w:rsidRPr="005E7D84">
              <w:rPr>
                <w:rFonts w:ascii="宋体" w:hAnsi="宋体" w:cs="宋体" w:hint="eastAsia"/>
                <w:color w:val="000000"/>
                <w:kern w:val="0"/>
                <w:sz w:val="22"/>
              </w:rPr>
              <w:t>日常主流运动项目</w:t>
            </w:r>
            <w:r>
              <w:rPr>
                <w:rFonts w:ascii="宋体" w:hAnsi="宋体" w:cs="宋体" w:hint="eastAsia"/>
                <w:color w:val="000000"/>
                <w:kern w:val="0"/>
                <w:sz w:val="22"/>
              </w:rPr>
              <w:t>（乒乓球、羽毛球）</w:t>
            </w:r>
            <w:r w:rsidRPr="005E7D84">
              <w:rPr>
                <w:rFonts w:ascii="宋体" w:hAnsi="宋体" w:cs="宋体" w:hint="eastAsia"/>
                <w:color w:val="000000"/>
                <w:kern w:val="0"/>
                <w:sz w:val="22"/>
              </w:rPr>
              <w:t>数字化</w:t>
            </w:r>
            <w:r>
              <w:rPr>
                <w:rFonts w:ascii="宋体" w:hAnsi="宋体" w:cs="宋体" w:hint="eastAsia"/>
                <w:color w:val="000000"/>
                <w:kern w:val="0"/>
                <w:sz w:val="22"/>
              </w:rPr>
              <w:t>竞赛系统</w:t>
            </w:r>
            <w:r w:rsidRPr="005E7D84">
              <w:rPr>
                <w:rFonts w:ascii="宋体" w:hAnsi="宋体" w:cs="宋体" w:hint="eastAsia"/>
                <w:color w:val="000000"/>
                <w:kern w:val="0"/>
                <w:sz w:val="22"/>
              </w:rPr>
              <w:t>需求，</w:t>
            </w:r>
            <w:r>
              <w:rPr>
                <w:rFonts w:ascii="宋体" w:hAnsi="宋体" w:cs="宋体" w:hint="eastAsia"/>
                <w:color w:val="000000"/>
                <w:kern w:val="0"/>
                <w:sz w:val="22"/>
              </w:rPr>
              <w:t>兼顾</w:t>
            </w:r>
            <w:r w:rsidRPr="005E7D84">
              <w:rPr>
                <w:rFonts w:ascii="宋体" w:hAnsi="宋体" w:cs="宋体" w:hint="eastAsia"/>
                <w:color w:val="000000"/>
                <w:kern w:val="0"/>
                <w:sz w:val="22"/>
              </w:rPr>
              <w:t>网球</w:t>
            </w:r>
            <w:r>
              <w:rPr>
                <w:rFonts w:ascii="宋体" w:hAnsi="宋体" w:cs="宋体" w:hint="eastAsia"/>
                <w:color w:val="000000"/>
                <w:kern w:val="0"/>
                <w:sz w:val="22"/>
              </w:rPr>
              <w:t>和篮球项目。</w:t>
            </w:r>
            <w:r w:rsidRPr="005E7D84">
              <w:rPr>
                <w:rFonts w:ascii="宋体" w:hAnsi="宋体" w:cs="宋体" w:hint="eastAsia"/>
                <w:color w:val="000000"/>
                <w:kern w:val="0"/>
                <w:sz w:val="22"/>
              </w:rPr>
              <w:t>支持</w:t>
            </w:r>
            <w:r>
              <w:rPr>
                <w:rFonts w:ascii="宋体" w:hAnsi="宋体" w:cs="宋体" w:hint="eastAsia"/>
                <w:color w:val="000000"/>
                <w:kern w:val="0"/>
                <w:sz w:val="22"/>
              </w:rPr>
              <w:t>多层级、多</w:t>
            </w:r>
            <w:r w:rsidRPr="005E7D84">
              <w:rPr>
                <w:rFonts w:ascii="宋体" w:hAnsi="宋体" w:cs="宋体" w:hint="eastAsia"/>
                <w:color w:val="000000"/>
                <w:kern w:val="0"/>
                <w:sz w:val="22"/>
              </w:rPr>
              <w:t>类型、多赛制（小组+标准淘汰、单循环赛、单</w:t>
            </w:r>
            <w:r>
              <w:rPr>
                <w:rFonts w:ascii="宋体" w:hAnsi="宋体" w:cs="宋体" w:hint="eastAsia"/>
                <w:color w:val="000000"/>
                <w:kern w:val="0"/>
                <w:sz w:val="22"/>
              </w:rPr>
              <w:t>淘汰、同名次淘汰、瑞士积分法、追分赛、</w:t>
            </w:r>
            <w:proofErr w:type="gramStart"/>
            <w:r>
              <w:rPr>
                <w:rFonts w:ascii="宋体" w:hAnsi="宋体" w:cs="宋体" w:hint="eastAsia"/>
                <w:color w:val="000000"/>
                <w:kern w:val="0"/>
                <w:sz w:val="22"/>
              </w:rPr>
              <w:t>多小组</w:t>
            </w:r>
            <w:proofErr w:type="gramEnd"/>
            <w:r>
              <w:rPr>
                <w:rFonts w:ascii="宋体" w:hAnsi="宋体" w:cs="宋体" w:hint="eastAsia"/>
                <w:color w:val="000000"/>
                <w:kern w:val="0"/>
                <w:sz w:val="22"/>
              </w:rPr>
              <w:t>淘汰赛、</w:t>
            </w:r>
            <w:proofErr w:type="gramStart"/>
            <w:r>
              <w:rPr>
                <w:rFonts w:ascii="宋体" w:hAnsi="宋体" w:cs="宋体" w:hint="eastAsia"/>
                <w:color w:val="000000"/>
                <w:kern w:val="0"/>
                <w:sz w:val="22"/>
              </w:rPr>
              <w:t>多小组</w:t>
            </w:r>
            <w:proofErr w:type="gramEnd"/>
            <w:r>
              <w:rPr>
                <w:rFonts w:ascii="宋体" w:hAnsi="宋体" w:cs="宋体" w:hint="eastAsia"/>
                <w:color w:val="000000"/>
                <w:kern w:val="0"/>
                <w:sz w:val="22"/>
              </w:rPr>
              <w:t>循环等</w:t>
            </w:r>
            <w:r w:rsidRPr="005E7D84">
              <w:rPr>
                <w:rFonts w:ascii="宋体" w:hAnsi="宋体" w:cs="宋体" w:hint="eastAsia"/>
                <w:color w:val="000000"/>
                <w:kern w:val="0"/>
                <w:sz w:val="22"/>
              </w:rPr>
              <w:t>）、多样性的群众体育赛事活动</w:t>
            </w:r>
            <w:r>
              <w:rPr>
                <w:rFonts w:ascii="宋体" w:hAnsi="宋体" w:cs="宋体" w:hint="eastAsia"/>
                <w:color w:val="000000"/>
                <w:kern w:val="0"/>
                <w:sz w:val="22"/>
              </w:rPr>
              <w:t>。</w:t>
            </w:r>
          </w:p>
          <w:p w:rsidR="00A44AC1" w:rsidRDefault="00A44AC1" w:rsidP="002E1CBE">
            <w:pPr>
              <w:widowControl/>
              <w:jc w:val="left"/>
              <w:rPr>
                <w:rFonts w:ascii="宋体" w:hAnsi="宋体" w:cs="宋体"/>
                <w:color w:val="000000"/>
                <w:kern w:val="0"/>
                <w:sz w:val="22"/>
              </w:rPr>
            </w:pPr>
            <w:r>
              <w:rPr>
                <w:rFonts w:ascii="宋体" w:hAnsi="宋体" w:cs="宋体" w:hint="eastAsia"/>
                <w:color w:val="000000"/>
                <w:kern w:val="0"/>
                <w:sz w:val="22"/>
              </w:rPr>
              <w:t>具体</w:t>
            </w:r>
            <w:r w:rsidRPr="004575B6">
              <w:rPr>
                <w:rFonts w:ascii="宋体" w:hAnsi="宋体" w:cs="宋体" w:hint="eastAsia"/>
                <w:color w:val="000000"/>
                <w:kern w:val="0"/>
                <w:sz w:val="22"/>
              </w:rPr>
              <w:t>功能</w:t>
            </w:r>
            <w:r>
              <w:rPr>
                <w:rFonts w:ascii="宋体" w:hAnsi="宋体" w:cs="宋体" w:hint="eastAsia"/>
                <w:color w:val="000000"/>
                <w:kern w:val="0"/>
                <w:sz w:val="22"/>
              </w:rPr>
              <w:t>包括且不限于以下内容：</w:t>
            </w:r>
          </w:p>
          <w:p w:rsidR="00A44AC1" w:rsidRPr="005E7D84" w:rsidRDefault="00A44AC1" w:rsidP="002E1CBE">
            <w:pPr>
              <w:widowControl/>
              <w:jc w:val="left"/>
              <w:rPr>
                <w:rFonts w:ascii="宋体" w:hAnsi="宋体" w:cs="宋体"/>
                <w:color w:val="000000"/>
                <w:kern w:val="0"/>
                <w:sz w:val="22"/>
              </w:rPr>
            </w:pPr>
            <w:r>
              <w:rPr>
                <w:rFonts w:ascii="宋体" w:hAnsi="宋体" w:cs="宋体" w:hint="eastAsia"/>
                <w:color w:val="000000"/>
                <w:kern w:val="0"/>
                <w:sz w:val="22"/>
              </w:rPr>
              <w:t>支持多运动项目规程管理、基础数据管理、队伍审核、随队人员</w:t>
            </w:r>
            <w:r w:rsidRPr="004575B6">
              <w:rPr>
                <w:rFonts w:ascii="宋体" w:hAnsi="宋体" w:cs="宋体" w:hint="eastAsia"/>
                <w:color w:val="000000"/>
                <w:kern w:val="0"/>
                <w:sz w:val="22"/>
              </w:rPr>
              <w:t>管理、赛事配置、</w:t>
            </w:r>
            <w:r>
              <w:rPr>
                <w:rFonts w:ascii="宋体" w:hAnsi="宋体" w:cs="宋体" w:hint="eastAsia"/>
                <w:color w:val="000000"/>
                <w:kern w:val="0"/>
                <w:sz w:val="22"/>
              </w:rPr>
              <w:t>资格审查、分类查询下载、赛事发布分享、报名</w:t>
            </w:r>
            <w:r w:rsidRPr="004575B6">
              <w:rPr>
                <w:rFonts w:ascii="宋体" w:hAnsi="宋体" w:cs="宋体" w:hint="eastAsia"/>
                <w:color w:val="000000"/>
                <w:kern w:val="0"/>
                <w:sz w:val="22"/>
              </w:rPr>
              <w:t>项管理、</w:t>
            </w:r>
            <w:r>
              <w:rPr>
                <w:rFonts w:ascii="宋体" w:hAnsi="宋体" w:cs="宋体" w:hint="eastAsia"/>
                <w:color w:val="000000"/>
                <w:kern w:val="0"/>
                <w:sz w:val="22"/>
              </w:rPr>
              <w:t>渠道管理</w:t>
            </w:r>
            <w:r w:rsidRPr="004575B6">
              <w:rPr>
                <w:rFonts w:ascii="宋体" w:hAnsi="宋体" w:cs="宋体" w:hint="eastAsia"/>
                <w:color w:val="000000"/>
                <w:kern w:val="0"/>
                <w:sz w:val="22"/>
              </w:rPr>
              <w:t>、</w:t>
            </w:r>
            <w:r>
              <w:rPr>
                <w:rFonts w:ascii="宋体" w:hAnsi="宋体" w:cs="宋体" w:hint="eastAsia"/>
                <w:color w:val="000000"/>
                <w:kern w:val="0"/>
                <w:sz w:val="22"/>
              </w:rPr>
              <w:t>等级管理、</w:t>
            </w:r>
            <w:r w:rsidRPr="004575B6">
              <w:rPr>
                <w:rFonts w:ascii="宋体" w:hAnsi="宋体" w:cs="宋体" w:hint="eastAsia"/>
                <w:color w:val="000000"/>
                <w:kern w:val="0"/>
                <w:sz w:val="22"/>
              </w:rPr>
              <w:t>项目类型管理、项目组别管理、小项管理</w:t>
            </w:r>
            <w:r>
              <w:rPr>
                <w:rFonts w:ascii="宋体" w:hAnsi="宋体" w:cs="宋体" w:hint="eastAsia"/>
                <w:color w:val="000000"/>
                <w:kern w:val="0"/>
                <w:sz w:val="22"/>
              </w:rPr>
              <w:t>、队员管理、免责声明、日志管理</w:t>
            </w:r>
            <w:r w:rsidRPr="004575B6">
              <w:rPr>
                <w:rFonts w:ascii="宋体" w:hAnsi="宋体" w:cs="宋体" w:hint="eastAsia"/>
                <w:color w:val="000000"/>
                <w:kern w:val="0"/>
                <w:sz w:val="22"/>
              </w:rPr>
              <w:t>等。</w:t>
            </w:r>
          </w:p>
        </w:tc>
      </w:tr>
      <w:tr w:rsidR="00A44AC1" w:rsidRPr="00DF191F" w:rsidTr="002E1CBE">
        <w:trPr>
          <w:trHeight w:val="1815"/>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A44AC1" w:rsidRPr="005E7D84" w:rsidRDefault="00A44AC1" w:rsidP="002E1CBE">
            <w:pPr>
              <w:widowControl/>
              <w:jc w:val="left"/>
              <w:rPr>
                <w:rFonts w:ascii="宋体" w:hAnsi="宋体" w:cs="宋体"/>
                <w:color w:val="000000"/>
                <w:kern w:val="0"/>
                <w:sz w:val="24"/>
                <w:szCs w:val="24"/>
              </w:rPr>
            </w:pPr>
          </w:p>
        </w:tc>
        <w:tc>
          <w:tcPr>
            <w:tcW w:w="1554" w:type="dxa"/>
            <w:tcBorders>
              <w:top w:val="nil"/>
              <w:left w:val="nil"/>
              <w:bottom w:val="single" w:sz="4" w:space="0" w:color="auto"/>
              <w:right w:val="single" w:sz="4" w:space="0" w:color="auto"/>
            </w:tcBorders>
            <w:shd w:val="clear" w:color="auto" w:fill="auto"/>
            <w:vAlign w:val="center"/>
            <w:hideMark/>
          </w:tcPr>
          <w:p w:rsidR="00A44AC1" w:rsidRPr="005E7D84" w:rsidRDefault="00A44AC1" w:rsidP="002E1CBE">
            <w:pPr>
              <w:widowControl/>
              <w:jc w:val="center"/>
              <w:rPr>
                <w:rFonts w:ascii="宋体" w:hAnsi="宋体" w:cs="宋体"/>
                <w:color w:val="000000"/>
                <w:kern w:val="0"/>
                <w:sz w:val="24"/>
                <w:szCs w:val="24"/>
              </w:rPr>
            </w:pPr>
            <w:r w:rsidRPr="005E7D84">
              <w:rPr>
                <w:rFonts w:ascii="宋体" w:hAnsi="宋体" w:cs="宋体" w:hint="eastAsia"/>
                <w:color w:val="000000"/>
                <w:kern w:val="0"/>
                <w:sz w:val="24"/>
                <w:szCs w:val="24"/>
              </w:rPr>
              <w:t>赛事智能编排组织子系统</w:t>
            </w:r>
          </w:p>
        </w:tc>
        <w:tc>
          <w:tcPr>
            <w:tcW w:w="7235" w:type="dxa"/>
            <w:tcBorders>
              <w:top w:val="nil"/>
              <w:left w:val="nil"/>
              <w:bottom w:val="single" w:sz="4" w:space="0" w:color="auto"/>
              <w:right w:val="single" w:sz="4" w:space="0" w:color="auto"/>
            </w:tcBorders>
            <w:shd w:val="clear" w:color="auto" w:fill="auto"/>
            <w:vAlign w:val="center"/>
            <w:hideMark/>
          </w:tcPr>
          <w:p w:rsidR="00A44AC1" w:rsidRDefault="00A44AC1" w:rsidP="002E1CBE">
            <w:pPr>
              <w:widowControl/>
              <w:jc w:val="left"/>
              <w:rPr>
                <w:rFonts w:ascii="宋体" w:hAnsi="宋体" w:cs="宋体"/>
                <w:color w:val="000000"/>
                <w:kern w:val="0"/>
                <w:sz w:val="22"/>
              </w:rPr>
            </w:pPr>
            <w:r>
              <w:rPr>
                <w:rFonts w:ascii="宋体" w:hAnsi="宋体" w:cs="宋体" w:hint="eastAsia"/>
                <w:color w:val="000000"/>
                <w:kern w:val="0"/>
                <w:sz w:val="22"/>
              </w:rPr>
              <w:t>满足</w:t>
            </w:r>
            <w:r w:rsidRPr="004575B6">
              <w:rPr>
                <w:rFonts w:ascii="宋体" w:hAnsi="宋体" w:cs="宋体" w:hint="eastAsia"/>
                <w:color w:val="000000"/>
                <w:kern w:val="0"/>
                <w:sz w:val="22"/>
              </w:rPr>
              <w:t>对接整理审核报名数据，满足各项目分组抽签编排要求，支持多种比赛类型如：团体赛、单项赛等，支持多组别、多阶段比赛数字化编排管理；可进行在线同步编排、编排后导入等多种</w:t>
            </w:r>
            <w:r>
              <w:rPr>
                <w:rFonts w:ascii="宋体" w:hAnsi="宋体" w:cs="宋体" w:hint="eastAsia"/>
                <w:color w:val="000000"/>
                <w:kern w:val="0"/>
                <w:sz w:val="22"/>
              </w:rPr>
              <w:t>方式；编排在线发布秩序册、竞赛表、多阶段对阵图、参赛信息等功能。</w:t>
            </w:r>
          </w:p>
          <w:p w:rsidR="00A44AC1" w:rsidRDefault="00A44AC1" w:rsidP="002E1CBE">
            <w:pPr>
              <w:widowControl/>
              <w:jc w:val="left"/>
              <w:rPr>
                <w:rFonts w:ascii="宋体" w:hAnsi="宋体" w:cs="宋体"/>
                <w:color w:val="000000"/>
                <w:kern w:val="0"/>
                <w:sz w:val="22"/>
              </w:rPr>
            </w:pPr>
            <w:r w:rsidRPr="004575B6">
              <w:rPr>
                <w:rFonts w:ascii="宋体" w:hAnsi="宋体" w:cs="宋体" w:hint="eastAsia"/>
                <w:color w:val="000000"/>
                <w:kern w:val="0"/>
                <w:sz w:val="22"/>
              </w:rPr>
              <w:t>满足多项目运动类型编排策略管理、场地设置、时间设置、裁判设置、计时</w:t>
            </w:r>
            <w:r>
              <w:rPr>
                <w:rFonts w:ascii="宋体" w:hAnsi="宋体" w:cs="宋体" w:hint="eastAsia"/>
                <w:color w:val="000000"/>
                <w:kern w:val="0"/>
                <w:sz w:val="22"/>
              </w:rPr>
              <w:t>计分规则设置、积分管理、竞赛规则参数配置、分组抽签以及</w:t>
            </w:r>
            <w:proofErr w:type="gramStart"/>
            <w:r>
              <w:rPr>
                <w:rFonts w:ascii="宋体" w:hAnsi="宋体" w:cs="宋体" w:hint="eastAsia"/>
                <w:color w:val="000000"/>
                <w:kern w:val="0"/>
                <w:sz w:val="22"/>
              </w:rPr>
              <w:t>场序表管理</w:t>
            </w:r>
            <w:proofErr w:type="gramEnd"/>
            <w:r>
              <w:rPr>
                <w:rFonts w:ascii="宋体" w:hAnsi="宋体" w:cs="宋体" w:hint="eastAsia"/>
                <w:color w:val="000000"/>
                <w:kern w:val="0"/>
                <w:sz w:val="22"/>
              </w:rPr>
              <w:t>、各类裁判员管理需求，对竞赛日程、赛程依据竞赛总规程和单项规程进行处理，同时可将处理</w:t>
            </w:r>
            <w:r w:rsidRPr="004575B6">
              <w:rPr>
                <w:rFonts w:ascii="宋体" w:hAnsi="宋体" w:cs="宋体" w:hint="eastAsia"/>
                <w:color w:val="000000"/>
                <w:kern w:val="0"/>
                <w:sz w:val="22"/>
              </w:rPr>
              <w:t>结果</w:t>
            </w:r>
            <w:r>
              <w:rPr>
                <w:rFonts w:ascii="宋体" w:hAnsi="宋体" w:cs="宋体" w:hint="eastAsia"/>
                <w:color w:val="000000"/>
                <w:kern w:val="0"/>
                <w:sz w:val="22"/>
              </w:rPr>
              <w:t>实时</w:t>
            </w:r>
            <w:r w:rsidRPr="004575B6">
              <w:rPr>
                <w:rFonts w:ascii="宋体" w:hAnsi="宋体" w:cs="宋体" w:hint="eastAsia"/>
                <w:color w:val="000000"/>
                <w:kern w:val="0"/>
                <w:sz w:val="22"/>
              </w:rPr>
              <w:t>发送给信息发布系统。</w:t>
            </w:r>
          </w:p>
          <w:p w:rsidR="00A44AC1" w:rsidRDefault="00A44AC1" w:rsidP="002E1CBE">
            <w:pPr>
              <w:widowControl/>
              <w:jc w:val="left"/>
              <w:rPr>
                <w:rFonts w:ascii="宋体" w:hAnsi="宋体" w:cs="宋体"/>
                <w:color w:val="000000"/>
                <w:kern w:val="0"/>
                <w:sz w:val="22"/>
              </w:rPr>
            </w:pPr>
            <w:r>
              <w:rPr>
                <w:rFonts w:ascii="宋体" w:hAnsi="宋体" w:cs="宋体"/>
                <w:color w:val="000000"/>
                <w:kern w:val="0"/>
                <w:sz w:val="22"/>
              </w:rPr>
              <w:t>具体功能包括且不限于以下内容</w:t>
            </w:r>
            <w:r>
              <w:rPr>
                <w:rFonts w:ascii="宋体" w:hAnsi="宋体" w:cs="宋体" w:hint="eastAsia"/>
                <w:color w:val="000000"/>
                <w:kern w:val="0"/>
                <w:sz w:val="22"/>
              </w:rPr>
              <w:t>：</w:t>
            </w:r>
          </w:p>
          <w:p w:rsidR="00A44AC1" w:rsidRPr="005E7D84" w:rsidRDefault="00A44AC1" w:rsidP="002E1CBE">
            <w:pPr>
              <w:widowControl/>
              <w:jc w:val="left"/>
              <w:rPr>
                <w:rFonts w:ascii="宋体" w:hAnsi="宋体" w:cs="宋体"/>
                <w:color w:val="000000"/>
                <w:kern w:val="0"/>
                <w:sz w:val="22"/>
              </w:rPr>
            </w:pPr>
            <w:r w:rsidRPr="005E7D84">
              <w:rPr>
                <w:rFonts w:ascii="宋体" w:hAnsi="宋体" w:cs="宋体" w:hint="eastAsia"/>
                <w:color w:val="000000"/>
                <w:kern w:val="0"/>
                <w:sz w:val="22"/>
              </w:rPr>
              <w:t>1、可依据项目特点支持多组别、多项目、多轮次统一分组管理；</w:t>
            </w:r>
            <w:r w:rsidRPr="005E7D84">
              <w:rPr>
                <w:rFonts w:ascii="宋体" w:hAnsi="宋体" w:cs="宋体" w:hint="eastAsia"/>
                <w:color w:val="000000"/>
                <w:kern w:val="0"/>
                <w:sz w:val="22"/>
              </w:rPr>
              <w:br/>
              <w:t>2、</w:t>
            </w:r>
            <w:r>
              <w:rPr>
                <w:rFonts w:ascii="宋体" w:hAnsi="宋体" w:cs="宋体" w:hint="eastAsia"/>
                <w:color w:val="000000"/>
                <w:kern w:val="0"/>
                <w:sz w:val="22"/>
              </w:rPr>
              <w:t>需</w:t>
            </w:r>
            <w:r w:rsidRPr="005E7D84">
              <w:rPr>
                <w:rFonts w:ascii="宋体" w:hAnsi="宋体" w:cs="宋体" w:hint="eastAsia"/>
                <w:color w:val="000000"/>
                <w:kern w:val="0"/>
                <w:sz w:val="22"/>
              </w:rPr>
              <w:t>满足项目特点抽签规则</w:t>
            </w:r>
            <w:r>
              <w:rPr>
                <w:rFonts w:ascii="宋体" w:hAnsi="宋体" w:cs="宋体" w:hint="eastAsia"/>
                <w:color w:val="000000"/>
                <w:kern w:val="0"/>
                <w:sz w:val="22"/>
              </w:rPr>
              <w:t>的专项</w:t>
            </w:r>
            <w:r w:rsidRPr="005E7D84">
              <w:rPr>
                <w:rFonts w:ascii="宋体" w:hAnsi="宋体" w:cs="宋体" w:hint="eastAsia"/>
                <w:color w:val="000000"/>
                <w:kern w:val="0"/>
                <w:sz w:val="22"/>
              </w:rPr>
              <w:t>需求，</w:t>
            </w:r>
            <w:r>
              <w:rPr>
                <w:rFonts w:ascii="宋体" w:hAnsi="宋体" w:cs="宋体" w:hint="eastAsia"/>
                <w:color w:val="000000"/>
                <w:kern w:val="0"/>
                <w:sz w:val="22"/>
              </w:rPr>
              <w:t>对</w:t>
            </w:r>
            <w:r w:rsidRPr="005E7D84">
              <w:rPr>
                <w:rFonts w:ascii="宋体" w:hAnsi="宋体" w:cs="宋体" w:hint="eastAsia"/>
                <w:color w:val="000000"/>
                <w:kern w:val="0"/>
                <w:sz w:val="22"/>
              </w:rPr>
              <w:t>种子、同单位、同区域等</w:t>
            </w:r>
            <w:r>
              <w:rPr>
                <w:rFonts w:ascii="宋体" w:hAnsi="宋体" w:cs="宋体" w:hint="eastAsia"/>
                <w:color w:val="000000"/>
                <w:kern w:val="0"/>
                <w:sz w:val="22"/>
              </w:rPr>
              <w:t>情况并存时亦可实现公平性、专业性、平衡性、随机性等原则性要求</w:t>
            </w:r>
            <w:r w:rsidRPr="005E7D84">
              <w:rPr>
                <w:rFonts w:ascii="宋体" w:hAnsi="宋体" w:cs="宋体" w:hint="eastAsia"/>
                <w:color w:val="000000"/>
                <w:kern w:val="0"/>
                <w:sz w:val="22"/>
              </w:rPr>
              <w:t>；</w:t>
            </w:r>
            <w:r w:rsidRPr="005E7D84">
              <w:rPr>
                <w:rFonts w:ascii="宋体" w:hAnsi="宋体" w:cs="宋体" w:hint="eastAsia"/>
                <w:color w:val="000000"/>
                <w:kern w:val="0"/>
                <w:sz w:val="22"/>
              </w:rPr>
              <w:br/>
              <w:t>3</w:t>
            </w:r>
            <w:r>
              <w:rPr>
                <w:rFonts w:ascii="宋体" w:hAnsi="宋体" w:cs="宋体" w:hint="eastAsia"/>
                <w:color w:val="000000"/>
                <w:kern w:val="0"/>
                <w:sz w:val="22"/>
              </w:rPr>
              <w:t>、支持全自动、半自动、打断式</w:t>
            </w:r>
            <w:r w:rsidRPr="005E7D84">
              <w:rPr>
                <w:rFonts w:ascii="宋体" w:hAnsi="宋体" w:cs="宋体" w:hint="eastAsia"/>
                <w:color w:val="000000"/>
                <w:kern w:val="0"/>
                <w:sz w:val="22"/>
              </w:rPr>
              <w:t>等多种抽签方式；</w:t>
            </w:r>
            <w:r w:rsidRPr="005E7D84">
              <w:rPr>
                <w:rFonts w:ascii="宋体" w:hAnsi="宋体" w:cs="宋体" w:hint="eastAsia"/>
                <w:color w:val="000000"/>
                <w:kern w:val="0"/>
                <w:sz w:val="22"/>
              </w:rPr>
              <w:br/>
              <w:t>4、小组轮转方式需要支持固定1号位逆时针、固定1号位顺时针、贝格尔轮转、ITTF2011_A型轮转、ITTF2011_B型轮转、SSDS</w:t>
            </w:r>
            <w:r>
              <w:rPr>
                <w:rFonts w:ascii="宋体" w:hAnsi="宋体" w:cs="宋体" w:hint="eastAsia"/>
                <w:color w:val="000000"/>
                <w:kern w:val="0"/>
                <w:sz w:val="22"/>
              </w:rPr>
              <w:t>轮转等循环</w:t>
            </w:r>
            <w:r w:rsidRPr="005E7D84">
              <w:rPr>
                <w:rFonts w:ascii="宋体" w:hAnsi="宋体" w:cs="宋体" w:hint="eastAsia"/>
                <w:color w:val="000000"/>
                <w:kern w:val="0"/>
                <w:sz w:val="22"/>
              </w:rPr>
              <w:t>方式。</w:t>
            </w:r>
          </w:p>
        </w:tc>
      </w:tr>
      <w:tr w:rsidR="00A44AC1" w:rsidRPr="005E7D84" w:rsidTr="002E1CBE">
        <w:trPr>
          <w:trHeight w:val="2655"/>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A44AC1" w:rsidRPr="005E7D84" w:rsidRDefault="00A44AC1" w:rsidP="002E1CBE">
            <w:pPr>
              <w:widowControl/>
              <w:jc w:val="left"/>
              <w:rPr>
                <w:rFonts w:ascii="宋体" w:hAnsi="宋体" w:cs="宋体"/>
                <w:color w:val="000000"/>
                <w:kern w:val="0"/>
                <w:sz w:val="24"/>
                <w:szCs w:val="24"/>
              </w:rPr>
            </w:pPr>
          </w:p>
        </w:tc>
        <w:tc>
          <w:tcPr>
            <w:tcW w:w="1554" w:type="dxa"/>
            <w:tcBorders>
              <w:top w:val="nil"/>
              <w:left w:val="nil"/>
              <w:bottom w:val="single" w:sz="4" w:space="0" w:color="auto"/>
              <w:right w:val="single" w:sz="4" w:space="0" w:color="auto"/>
            </w:tcBorders>
            <w:shd w:val="clear" w:color="auto" w:fill="auto"/>
            <w:vAlign w:val="center"/>
            <w:hideMark/>
          </w:tcPr>
          <w:p w:rsidR="00A44AC1" w:rsidRPr="005E7D84" w:rsidRDefault="00A44AC1" w:rsidP="002E1CBE">
            <w:pPr>
              <w:widowControl/>
              <w:jc w:val="center"/>
              <w:rPr>
                <w:rFonts w:ascii="宋体" w:hAnsi="宋体" w:cs="宋体"/>
                <w:color w:val="000000"/>
                <w:kern w:val="0"/>
                <w:sz w:val="24"/>
                <w:szCs w:val="24"/>
              </w:rPr>
            </w:pPr>
            <w:r w:rsidRPr="005E7D84">
              <w:rPr>
                <w:rFonts w:ascii="宋体" w:hAnsi="宋体" w:cs="宋体" w:hint="eastAsia"/>
                <w:color w:val="000000"/>
                <w:kern w:val="0"/>
                <w:sz w:val="24"/>
                <w:szCs w:val="24"/>
              </w:rPr>
              <w:t>信息多端融合发布子系统</w:t>
            </w:r>
          </w:p>
        </w:tc>
        <w:tc>
          <w:tcPr>
            <w:tcW w:w="7235" w:type="dxa"/>
            <w:tcBorders>
              <w:top w:val="nil"/>
              <w:left w:val="nil"/>
              <w:bottom w:val="single" w:sz="4" w:space="0" w:color="auto"/>
              <w:right w:val="single" w:sz="4" w:space="0" w:color="auto"/>
            </w:tcBorders>
            <w:shd w:val="clear" w:color="auto" w:fill="auto"/>
            <w:vAlign w:val="center"/>
            <w:hideMark/>
          </w:tcPr>
          <w:p w:rsidR="00A44AC1" w:rsidRDefault="00A44AC1" w:rsidP="002E1CBE">
            <w:pPr>
              <w:widowControl/>
              <w:jc w:val="left"/>
              <w:rPr>
                <w:rFonts w:ascii="宋体" w:hAnsi="宋体" w:cs="宋体"/>
                <w:color w:val="000000"/>
                <w:kern w:val="0"/>
                <w:sz w:val="22"/>
              </w:rPr>
            </w:pPr>
            <w:r w:rsidRPr="0035672A">
              <w:rPr>
                <w:rFonts w:ascii="宋体" w:hAnsi="宋体" w:cs="宋体" w:hint="eastAsia"/>
                <w:color w:val="000000"/>
                <w:kern w:val="0"/>
                <w:sz w:val="22"/>
              </w:rPr>
              <w:t>支持竞赛流程各阶段信息发布，如：选手报名、</w:t>
            </w:r>
            <w:r>
              <w:rPr>
                <w:rFonts w:ascii="宋体" w:hAnsi="宋体" w:cs="宋体" w:hint="eastAsia"/>
                <w:color w:val="000000"/>
                <w:kern w:val="0"/>
                <w:sz w:val="22"/>
              </w:rPr>
              <w:t>分组、</w:t>
            </w:r>
            <w:r w:rsidRPr="0035672A">
              <w:rPr>
                <w:rFonts w:ascii="宋体" w:hAnsi="宋体" w:cs="宋体" w:hint="eastAsia"/>
                <w:color w:val="000000"/>
                <w:kern w:val="0"/>
                <w:sz w:val="22"/>
              </w:rPr>
              <w:t>抽签</w:t>
            </w:r>
            <w:r>
              <w:rPr>
                <w:rFonts w:ascii="宋体" w:hAnsi="宋体" w:cs="宋体" w:hint="eastAsia"/>
                <w:color w:val="000000"/>
                <w:kern w:val="0"/>
                <w:sz w:val="22"/>
              </w:rPr>
              <w:t>、</w:t>
            </w:r>
            <w:r w:rsidRPr="0035672A">
              <w:rPr>
                <w:rFonts w:ascii="宋体" w:hAnsi="宋体" w:cs="宋体" w:hint="eastAsia"/>
                <w:color w:val="000000"/>
                <w:kern w:val="0"/>
                <w:sz w:val="22"/>
              </w:rPr>
              <w:t>编排、秩序册、检录信息、成绩公告、积分公示、名次公示等各类信息，支持多终端类型、多角色连接查询，依据项目及角色需求特点构</w:t>
            </w:r>
            <w:r>
              <w:rPr>
                <w:rFonts w:ascii="宋体" w:hAnsi="宋体" w:cs="宋体" w:hint="eastAsia"/>
                <w:color w:val="000000"/>
                <w:kern w:val="0"/>
                <w:sz w:val="22"/>
              </w:rPr>
              <w:t>建不同的数据发布中枢，以满足各类人群了解竞赛各环节实时信息，全流程</w:t>
            </w:r>
            <w:r w:rsidRPr="0035672A">
              <w:rPr>
                <w:rFonts w:ascii="宋体" w:hAnsi="宋体" w:cs="宋体" w:hint="eastAsia"/>
                <w:color w:val="000000"/>
                <w:kern w:val="0"/>
                <w:sz w:val="22"/>
              </w:rPr>
              <w:t>竞赛成绩信息与公共服务平台可实现数据实时共享；</w:t>
            </w:r>
          </w:p>
          <w:p w:rsidR="00A44AC1" w:rsidRDefault="00A44AC1" w:rsidP="002E1CBE">
            <w:pPr>
              <w:widowControl/>
              <w:jc w:val="left"/>
              <w:rPr>
                <w:rFonts w:ascii="宋体" w:hAnsi="宋体" w:cs="宋体"/>
                <w:color w:val="000000"/>
                <w:kern w:val="0"/>
                <w:sz w:val="22"/>
              </w:rPr>
            </w:pPr>
            <w:r>
              <w:rPr>
                <w:rFonts w:ascii="宋体" w:hAnsi="宋体" w:cs="宋体"/>
                <w:color w:val="000000"/>
                <w:kern w:val="0"/>
                <w:sz w:val="22"/>
              </w:rPr>
              <w:t>具体</w:t>
            </w:r>
            <w:r w:rsidRPr="0035672A">
              <w:rPr>
                <w:rFonts w:ascii="宋体" w:hAnsi="宋体" w:cs="宋体" w:hint="eastAsia"/>
                <w:color w:val="000000"/>
                <w:kern w:val="0"/>
                <w:sz w:val="22"/>
              </w:rPr>
              <w:t>功能包括且不限于以下内容</w:t>
            </w:r>
            <w:r>
              <w:rPr>
                <w:rFonts w:ascii="宋体" w:hAnsi="宋体" w:cs="宋体" w:hint="eastAsia"/>
                <w:color w:val="000000"/>
                <w:kern w:val="0"/>
                <w:sz w:val="22"/>
              </w:rPr>
              <w:t>：</w:t>
            </w:r>
          </w:p>
          <w:p w:rsidR="00A44AC1" w:rsidRPr="004575B6" w:rsidRDefault="00A44AC1" w:rsidP="002E1CBE">
            <w:pPr>
              <w:widowControl/>
              <w:jc w:val="left"/>
              <w:rPr>
                <w:rFonts w:ascii="宋体" w:hAnsi="宋体" w:cs="宋体"/>
                <w:color w:val="000000"/>
                <w:kern w:val="0"/>
                <w:sz w:val="22"/>
              </w:rPr>
            </w:pPr>
            <w:r w:rsidRPr="005E7D84">
              <w:rPr>
                <w:rFonts w:ascii="宋体" w:hAnsi="宋体" w:cs="宋体" w:hint="eastAsia"/>
                <w:color w:val="000000"/>
                <w:kern w:val="0"/>
                <w:sz w:val="22"/>
              </w:rPr>
              <w:t>1、支持场馆LED大屏、贵宾室液晶电视、各类智慧屏、手机、PAD, 官网、APP、其他相关数据中枢各类设备跨平台多场景支持；</w:t>
            </w:r>
            <w:r w:rsidRPr="005E7D84">
              <w:rPr>
                <w:rFonts w:ascii="宋体" w:hAnsi="宋体" w:cs="宋体" w:hint="eastAsia"/>
                <w:color w:val="000000"/>
                <w:kern w:val="0"/>
                <w:sz w:val="22"/>
              </w:rPr>
              <w:br/>
              <w:t>2、赛况进程，比赛成绩等通过同步实时发布，保证赛事公平公正公开</w:t>
            </w:r>
            <w:r w:rsidRPr="005E7D84">
              <w:rPr>
                <w:rFonts w:ascii="宋体" w:hAnsi="宋体" w:cs="宋体" w:hint="eastAsia"/>
                <w:color w:val="000000"/>
                <w:kern w:val="0"/>
                <w:sz w:val="22"/>
              </w:rPr>
              <w:br/>
              <w:t>3、依据竞赛项目特点及竞赛日程时间安排，满足各类运动项目竞赛流程各阶段的信息展示、公示并支持多类型，多维度展示；</w:t>
            </w:r>
            <w:r w:rsidRPr="005E7D84">
              <w:rPr>
                <w:rFonts w:ascii="宋体" w:hAnsi="宋体" w:cs="宋体" w:hint="eastAsia"/>
                <w:color w:val="000000"/>
                <w:kern w:val="0"/>
                <w:sz w:val="22"/>
              </w:rPr>
              <w:br/>
              <w:t>4、满足在竞赛流程各阶段竞赛信息发布，如：选手报名、抽签编排、秩序册、检录信息、成绩公告、积分公示、名次公示等，可在所有时间维度上呈现不同的数据以满足在竞赛流程各阶段各类角色对数据的需求</w:t>
            </w:r>
          </w:p>
        </w:tc>
      </w:tr>
      <w:tr w:rsidR="00A44AC1" w:rsidRPr="005E7D84" w:rsidTr="002E1CBE">
        <w:trPr>
          <w:trHeight w:val="1950"/>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A44AC1" w:rsidRPr="005E7D84" w:rsidRDefault="00A44AC1" w:rsidP="002E1CBE">
            <w:pPr>
              <w:widowControl/>
              <w:jc w:val="left"/>
              <w:rPr>
                <w:rFonts w:ascii="宋体" w:hAnsi="宋体" w:cs="宋体"/>
                <w:color w:val="000000"/>
                <w:kern w:val="0"/>
                <w:sz w:val="24"/>
                <w:szCs w:val="24"/>
              </w:rPr>
            </w:pPr>
          </w:p>
        </w:tc>
        <w:tc>
          <w:tcPr>
            <w:tcW w:w="1554" w:type="dxa"/>
            <w:tcBorders>
              <w:top w:val="nil"/>
              <w:left w:val="nil"/>
              <w:bottom w:val="single" w:sz="4" w:space="0" w:color="auto"/>
              <w:right w:val="single" w:sz="4" w:space="0" w:color="auto"/>
            </w:tcBorders>
            <w:shd w:val="clear" w:color="auto" w:fill="auto"/>
            <w:vAlign w:val="center"/>
            <w:hideMark/>
          </w:tcPr>
          <w:p w:rsidR="00A44AC1" w:rsidRPr="005E7D84" w:rsidRDefault="00A44AC1" w:rsidP="002E1CBE">
            <w:pPr>
              <w:widowControl/>
              <w:jc w:val="center"/>
              <w:rPr>
                <w:rFonts w:ascii="宋体" w:hAnsi="宋体" w:cs="宋体"/>
                <w:color w:val="000000"/>
                <w:kern w:val="0"/>
                <w:sz w:val="24"/>
                <w:szCs w:val="24"/>
              </w:rPr>
            </w:pPr>
            <w:r>
              <w:rPr>
                <w:rFonts w:ascii="宋体" w:hAnsi="宋体" w:cs="宋体" w:hint="eastAsia"/>
                <w:color w:val="000000"/>
                <w:kern w:val="0"/>
                <w:sz w:val="24"/>
                <w:szCs w:val="24"/>
              </w:rPr>
              <w:t>竞赛</w:t>
            </w:r>
            <w:r w:rsidRPr="005E7D84">
              <w:rPr>
                <w:rFonts w:ascii="宋体" w:hAnsi="宋体" w:cs="宋体" w:hint="eastAsia"/>
                <w:color w:val="000000"/>
                <w:kern w:val="0"/>
                <w:sz w:val="24"/>
                <w:szCs w:val="24"/>
              </w:rPr>
              <w:t>计时计分管理子系统</w:t>
            </w:r>
          </w:p>
        </w:tc>
        <w:tc>
          <w:tcPr>
            <w:tcW w:w="7235" w:type="dxa"/>
            <w:tcBorders>
              <w:top w:val="nil"/>
              <w:left w:val="nil"/>
              <w:bottom w:val="single" w:sz="4" w:space="0" w:color="auto"/>
              <w:right w:val="single" w:sz="4" w:space="0" w:color="auto"/>
            </w:tcBorders>
            <w:shd w:val="clear" w:color="auto" w:fill="auto"/>
            <w:vAlign w:val="center"/>
            <w:hideMark/>
          </w:tcPr>
          <w:p w:rsidR="00A44AC1" w:rsidRDefault="00A44AC1" w:rsidP="002E1CBE">
            <w:pPr>
              <w:widowControl/>
              <w:jc w:val="left"/>
              <w:rPr>
                <w:rFonts w:ascii="宋体" w:hAnsi="宋体" w:cs="宋体"/>
                <w:color w:val="000000"/>
                <w:kern w:val="0"/>
                <w:sz w:val="22"/>
              </w:rPr>
            </w:pPr>
            <w:r>
              <w:rPr>
                <w:rFonts w:ascii="宋体" w:hAnsi="宋体" w:cs="宋体" w:hint="eastAsia"/>
                <w:color w:val="000000"/>
                <w:kern w:val="0"/>
                <w:sz w:val="22"/>
              </w:rPr>
              <w:t>竞赛</w:t>
            </w:r>
            <w:r w:rsidRPr="0035672A">
              <w:rPr>
                <w:rFonts w:ascii="宋体" w:hAnsi="宋体" w:cs="宋体" w:hint="eastAsia"/>
                <w:color w:val="000000"/>
                <w:kern w:val="0"/>
                <w:sz w:val="22"/>
              </w:rPr>
              <w:t>计时记分</w:t>
            </w:r>
            <w:r>
              <w:rPr>
                <w:rFonts w:ascii="宋体" w:hAnsi="宋体" w:cs="宋体" w:hint="eastAsia"/>
                <w:color w:val="000000"/>
                <w:kern w:val="0"/>
                <w:sz w:val="22"/>
              </w:rPr>
              <w:t>管理系统可</w:t>
            </w:r>
            <w:r w:rsidRPr="0035672A">
              <w:rPr>
                <w:rFonts w:ascii="宋体" w:hAnsi="宋体" w:cs="宋体" w:hint="eastAsia"/>
                <w:color w:val="000000"/>
                <w:kern w:val="0"/>
                <w:sz w:val="22"/>
              </w:rPr>
              <w:t>根据</w:t>
            </w:r>
            <w:r>
              <w:rPr>
                <w:rFonts w:ascii="宋体" w:hAnsi="宋体" w:cs="宋体" w:hint="eastAsia"/>
                <w:color w:val="000000"/>
                <w:kern w:val="0"/>
                <w:sz w:val="22"/>
              </w:rPr>
              <w:t>不同</w:t>
            </w:r>
            <w:r w:rsidRPr="0035672A">
              <w:rPr>
                <w:rFonts w:ascii="宋体" w:hAnsi="宋体" w:cs="宋体" w:hint="eastAsia"/>
                <w:color w:val="000000"/>
                <w:kern w:val="0"/>
                <w:sz w:val="22"/>
              </w:rPr>
              <w:t>竞赛</w:t>
            </w:r>
            <w:r>
              <w:rPr>
                <w:rFonts w:ascii="宋体" w:hAnsi="宋体" w:cs="宋体" w:hint="eastAsia"/>
                <w:color w:val="000000"/>
                <w:kern w:val="0"/>
                <w:sz w:val="22"/>
              </w:rPr>
              <w:t>运动项目的</w:t>
            </w:r>
            <w:r w:rsidRPr="0035672A">
              <w:rPr>
                <w:rFonts w:ascii="宋体" w:hAnsi="宋体" w:cs="宋体" w:hint="eastAsia"/>
                <w:color w:val="000000"/>
                <w:kern w:val="0"/>
                <w:sz w:val="22"/>
              </w:rPr>
              <w:t>特点进行分类</w:t>
            </w:r>
            <w:r>
              <w:rPr>
                <w:rFonts w:ascii="宋体" w:hAnsi="宋体" w:cs="宋体" w:hint="eastAsia"/>
                <w:color w:val="000000"/>
                <w:kern w:val="0"/>
                <w:sz w:val="22"/>
              </w:rPr>
              <w:t>处理，可实时直接采集现场竞赛比分、犯规等数据，经处理</w:t>
            </w:r>
            <w:r w:rsidRPr="0035672A">
              <w:rPr>
                <w:rFonts w:ascii="宋体" w:hAnsi="宋体" w:cs="宋体" w:hint="eastAsia"/>
                <w:color w:val="000000"/>
                <w:kern w:val="0"/>
                <w:sz w:val="22"/>
              </w:rPr>
              <w:t>之后，按</w:t>
            </w:r>
            <w:r>
              <w:rPr>
                <w:rFonts w:ascii="宋体" w:hAnsi="宋体" w:cs="宋体" w:hint="eastAsia"/>
                <w:color w:val="000000"/>
                <w:kern w:val="0"/>
                <w:sz w:val="22"/>
              </w:rPr>
              <w:t>竞赛规则进行运动员的成绩</w:t>
            </w:r>
            <w:r w:rsidRPr="0035672A">
              <w:rPr>
                <w:rFonts w:ascii="宋体" w:hAnsi="宋体" w:cs="宋体" w:hint="eastAsia"/>
                <w:color w:val="000000"/>
                <w:kern w:val="0"/>
                <w:sz w:val="22"/>
              </w:rPr>
              <w:t>计算</w:t>
            </w:r>
            <w:r>
              <w:rPr>
                <w:rFonts w:ascii="宋体" w:hAnsi="宋体" w:cs="宋体" w:hint="eastAsia"/>
                <w:color w:val="000000"/>
                <w:kern w:val="0"/>
                <w:sz w:val="22"/>
              </w:rPr>
              <w:t>，并</w:t>
            </w:r>
            <w:r w:rsidRPr="0035672A">
              <w:rPr>
                <w:rFonts w:ascii="宋体" w:hAnsi="宋体" w:cs="宋体" w:hint="eastAsia"/>
                <w:color w:val="000000"/>
                <w:kern w:val="0"/>
                <w:sz w:val="22"/>
              </w:rPr>
              <w:t>跟踪处理</w:t>
            </w:r>
            <w:r>
              <w:rPr>
                <w:rFonts w:ascii="宋体" w:hAnsi="宋体" w:cs="宋体" w:hint="eastAsia"/>
                <w:color w:val="000000"/>
                <w:kern w:val="0"/>
                <w:sz w:val="22"/>
              </w:rPr>
              <w:t>实时排名，通过各运动专项算法子自动化协助裁判及工作人员有序执行</w:t>
            </w:r>
            <w:r w:rsidRPr="0035672A">
              <w:rPr>
                <w:rFonts w:ascii="宋体" w:hAnsi="宋体" w:cs="宋体" w:hint="eastAsia"/>
                <w:color w:val="000000"/>
                <w:kern w:val="0"/>
                <w:sz w:val="22"/>
              </w:rPr>
              <w:t>比赛</w:t>
            </w:r>
            <w:r>
              <w:rPr>
                <w:rFonts w:ascii="宋体" w:hAnsi="宋体" w:cs="宋体" w:hint="eastAsia"/>
                <w:color w:val="000000"/>
                <w:kern w:val="0"/>
                <w:sz w:val="22"/>
              </w:rPr>
              <w:t>进程</w:t>
            </w:r>
            <w:r w:rsidRPr="0035672A">
              <w:rPr>
                <w:rFonts w:ascii="宋体" w:hAnsi="宋体" w:cs="宋体" w:hint="eastAsia"/>
                <w:color w:val="000000"/>
                <w:kern w:val="0"/>
                <w:sz w:val="22"/>
              </w:rPr>
              <w:t>，同时</w:t>
            </w:r>
            <w:r>
              <w:rPr>
                <w:rFonts w:ascii="宋体" w:hAnsi="宋体" w:cs="宋体" w:hint="eastAsia"/>
                <w:color w:val="000000"/>
                <w:kern w:val="0"/>
                <w:sz w:val="22"/>
              </w:rPr>
              <w:t>可</w:t>
            </w:r>
            <w:r w:rsidRPr="0035672A">
              <w:rPr>
                <w:rFonts w:ascii="宋体" w:hAnsi="宋体" w:cs="宋体" w:hint="eastAsia"/>
                <w:color w:val="000000"/>
                <w:kern w:val="0"/>
                <w:sz w:val="22"/>
              </w:rPr>
              <w:t>为现场显示系统和电视转播系统提供</w:t>
            </w:r>
            <w:r>
              <w:rPr>
                <w:rFonts w:ascii="宋体" w:hAnsi="宋体" w:cs="宋体" w:hint="eastAsia"/>
                <w:color w:val="000000"/>
                <w:kern w:val="0"/>
                <w:sz w:val="22"/>
              </w:rPr>
              <w:t>技术支撑</w:t>
            </w:r>
            <w:r w:rsidRPr="0035672A">
              <w:rPr>
                <w:rFonts w:ascii="宋体" w:hAnsi="宋体" w:cs="宋体" w:hint="eastAsia"/>
                <w:color w:val="000000"/>
                <w:kern w:val="0"/>
                <w:sz w:val="22"/>
              </w:rPr>
              <w:t>服务。并且可依据单项竞赛办法录取规则，对各竞赛项</w:t>
            </w:r>
            <w:r>
              <w:rPr>
                <w:rFonts w:ascii="宋体" w:hAnsi="宋体" w:cs="宋体" w:hint="eastAsia"/>
                <w:color w:val="000000"/>
                <w:kern w:val="0"/>
                <w:sz w:val="22"/>
              </w:rPr>
              <w:t>目进行分类，按照运动类别，大项、小项设置，及项目特点、计时计分规则要求</w:t>
            </w:r>
            <w:r w:rsidRPr="0035672A">
              <w:rPr>
                <w:rFonts w:ascii="宋体" w:hAnsi="宋体" w:cs="宋体" w:hint="eastAsia"/>
                <w:color w:val="000000"/>
                <w:kern w:val="0"/>
                <w:sz w:val="22"/>
              </w:rPr>
              <w:t>实现</w:t>
            </w:r>
            <w:proofErr w:type="gramStart"/>
            <w:r w:rsidRPr="0035672A">
              <w:rPr>
                <w:rFonts w:ascii="宋体" w:hAnsi="宋体" w:cs="宋体" w:hint="eastAsia"/>
                <w:color w:val="000000"/>
                <w:kern w:val="0"/>
                <w:sz w:val="22"/>
              </w:rPr>
              <w:t>竞赛全</w:t>
            </w:r>
            <w:proofErr w:type="gramEnd"/>
            <w:r w:rsidRPr="0035672A">
              <w:rPr>
                <w:rFonts w:ascii="宋体" w:hAnsi="宋体" w:cs="宋体" w:hint="eastAsia"/>
                <w:color w:val="000000"/>
                <w:kern w:val="0"/>
                <w:sz w:val="22"/>
              </w:rPr>
              <w:t>流程数据综合汇集处理。</w:t>
            </w:r>
          </w:p>
          <w:p w:rsidR="00A44AC1" w:rsidRDefault="00A44AC1" w:rsidP="002E1CBE">
            <w:pPr>
              <w:widowControl/>
              <w:jc w:val="left"/>
              <w:rPr>
                <w:rFonts w:ascii="宋体" w:hAnsi="宋体" w:cs="宋体"/>
                <w:color w:val="000000"/>
                <w:kern w:val="0"/>
                <w:sz w:val="22"/>
              </w:rPr>
            </w:pPr>
            <w:r w:rsidRPr="0035672A">
              <w:rPr>
                <w:rFonts w:ascii="宋体" w:hAnsi="宋体" w:cs="宋体" w:hint="eastAsia"/>
                <w:color w:val="000000"/>
                <w:kern w:val="0"/>
                <w:sz w:val="22"/>
              </w:rPr>
              <w:t>具体功能包括且不限于以下内容</w:t>
            </w:r>
            <w:r>
              <w:rPr>
                <w:rFonts w:ascii="宋体" w:hAnsi="宋体" w:cs="宋体" w:hint="eastAsia"/>
                <w:color w:val="000000"/>
                <w:kern w:val="0"/>
                <w:sz w:val="22"/>
              </w:rPr>
              <w:t>：</w:t>
            </w:r>
          </w:p>
          <w:p w:rsidR="00A44AC1" w:rsidRPr="005E7D84" w:rsidRDefault="00A44AC1" w:rsidP="002E1CBE">
            <w:pPr>
              <w:widowControl/>
              <w:jc w:val="left"/>
              <w:rPr>
                <w:rFonts w:ascii="宋体" w:hAnsi="宋体" w:cs="宋体"/>
                <w:color w:val="000000"/>
                <w:kern w:val="0"/>
                <w:sz w:val="22"/>
              </w:rPr>
            </w:pPr>
            <w:r w:rsidRPr="005E7D84">
              <w:rPr>
                <w:rFonts w:ascii="宋体" w:hAnsi="宋体" w:cs="宋体" w:hint="eastAsia"/>
                <w:color w:val="000000"/>
                <w:kern w:val="0"/>
                <w:sz w:val="22"/>
              </w:rPr>
              <w:t>1、可依据各项</w:t>
            </w:r>
            <w:proofErr w:type="gramStart"/>
            <w:r w:rsidRPr="005E7D84">
              <w:rPr>
                <w:rFonts w:ascii="宋体" w:hAnsi="宋体" w:cs="宋体" w:hint="eastAsia"/>
                <w:color w:val="000000"/>
                <w:kern w:val="0"/>
                <w:sz w:val="22"/>
              </w:rPr>
              <w:t>目特点</w:t>
            </w:r>
            <w:proofErr w:type="gramEnd"/>
            <w:r w:rsidRPr="005E7D84">
              <w:rPr>
                <w:rFonts w:ascii="宋体" w:hAnsi="宋体" w:cs="宋体" w:hint="eastAsia"/>
                <w:color w:val="000000"/>
                <w:kern w:val="0"/>
                <w:sz w:val="22"/>
              </w:rPr>
              <w:t>实现联网成绩采集，并且可实时在现场大屏幕、场地显示器及相关PC终端显示；</w:t>
            </w:r>
            <w:r w:rsidRPr="005E7D84">
              <w:rPr>
                <w:rFonts w:ascii="宋体" w:hAnsi="宋体" w:cs="宋体" w:hint="eastAsia"/>
                <w:color w:val="000000"/>
                <w:kern w:val="0"/>
                <w:sz w:val="22"/>
              </w:rPr>
              <w:br/>
              <w:t>2、可支持一键通知消息，检录长、裁判长等工作人员可在裁判长</w:t>
            </w:r>
            <w:r>
              <w:rPr>
                <w:rFonts w:ascii="宋体" w:hAnsi="宋体" w:cs="宋体" w:hint="eastAsia"/>
                <w:color w:val="000000"/>
                <w:kern w:val="0"/>
                <w:sz w:val="22"/>
              </w:rPr>
              <w:t>管理</w:t>
            </w:r>
            <w:r w:rsidRPr="005E7D84">
              <w:rPr>
                <w:rFonts w:ascii="宋体" w:hAnsi="宋体" w:cs="宋体" w:hint="eastAsia"/>
                <w:color w:val="000000"/>
                <w:kern w:val="0"/>
                <w:sz w:val="22"/>
              </w:rPr>
              <w:t>、场地消息通知等界面，实时掌握场地现状、即时调场、即时调度工作人员；</w:t>
            </w:r>
            <w:r w:rsidRPr="005E7D84">
              <w:rPr>
                <w:rFonts w:ascii="宋体" w:hAnsi="宋体" w:cs="宋体" w:hint="eastAsia"/>
                <w:color w:val="000000"/>
                <w:kern w:val="0"/>
                <w:sz w:val="22"/>
              </w:rPr>
              <w:br/>
              <w:t>3、可实现计时计分数据同步至中央成绩处理，接受处理现场成绩数据后，向数据综合处理单元提供标准化所需的竞赛信息数据，支持多种成绩数据对接方式。</w:t>
            </w:r>
            <w:r w:rsidRPr="004575B6">
              <w:rPr>
                <w:rFonts w:ascii="宋体" w:hAnsi="宋体" w:cs="宋体" w:hint="eastAsia"/>
                <w:color w:val="000000"/>
                <w:kern w:val="0"/>
                <w:sz w:val="22"/>
              </w:rPr>
              <w:t>针对各运动项目特点定制</w:t>
            </w:r>
            <w:proofErr w:type="gramStart"/>
            <w:r w:rsidRPr="004575B6">
              <w:rPr>
                <w:rFonts w:ascii="宋体" w:hAnsi="宋体" w:cs="宋体" w:hint="eastAsia"/>
                <w:color w:val="000000"/>
                <w:kern w:val="0"/>
                <w:sz w:val="22"/>
              </w:rPr>
              <w:t>化开发</w:t>
            </w:r>
            <w:proofErr w:type="gramEnd"/>
            <w:r w:rsidRPr="004575B6">
              <w:rPr>
                <w:rFonts w:ascii="宋体" w:hAnsi="宋体" w:cs="宋体" w:hint="eastAsia"/>
                <w:color w:val="000000"/>
                <w:kern w:val="0"/>
                <w:sz w:val="22"/>
              </w:rPr>
              <w:t>现场裁判员计时计分功能，为简化裁判员操作，需把各项目计分业务逻辑包含在系统内，以更好的提升效率和减少人为失误。</w:t>
            </w:r>
          </w:p>
        </w:tc>
      </w:tr>
      <w:tr w:rsidR="00A44AC1" w:rsidRPr="005E7D84" w:rsidTr="002E1CBE">
        <w:trPr>
          <w:trHeight w:val="930"/>
        </w:trPr>
        <w:tc>
          <w:tcPr>
            <w:tcW w:w="2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44AC1" w:rsidRPr="005E7D84" w:rsidRDefault="00A44AC1" w:rsidP="002E1CBE">
            <w:pPr>
              <w:widowControl/>
              <w:jc w:val="center"/>
              <w:rPr>
                <w:rFonts w:ascii="宋体" w:hAnsi="宋体" w:cs="宋体"/>
                <w:color w:val="000000"/>
                <w:kern w:val="0"/>
                <w:sz w:val="24"/>
                <w:szCs w:val="24"/>
              </w:rPr>
            </w:pPr>
            <w:r w:rsidRPr="005E7D84">
              <w:rPr>
                <w:rFonts w:ascii="宋体" w:hAnsi="宋体" w:cs="宋体" w:hint="eastAsia"/>
                <w:color w:val="000000"/>
                <w:kern w:val="0"/>
                <w:sz w:val="24"/>
                <w:szCs w:val="24"/>
              </w:rPr>
              <w:t>赛事体育场馆组织管理系统</w:t>
            </w:r>
          </w:p>
        </w:tc>
        <w:tc>
          <w:tcPr>
            <w:tcW w:w="7235" w:type="dxa"/>
            <w:tcBorders>
              <w:top w:val="nil"/>
              <w:left w:val="nil"/>
              <w:bottom w:val="single" w:sz="4" w:space="0" w:color="auto"/>
              <w:right w:val="single" w:sz="4" w:space="0" w:color="auto"/>
            </w:tcBorders>
            <w:shd w:val="clear" w:color="auto" w:fill="auto"/>
            <w:vAlign w:val="center"/>
            <w:hideMark/>
          </w:tcPr>
          <w:p w:rsidR="00A44AC1" w:rsidRDefault="00A44AC1" w:rsidP="002E1CBE">
            <w:pPr>
              <w:widowControl/>
              <w:jc w:val="left"/>
              <w:rPr>
                <w:rFonts w:ascii="宋体" w:hAnsi="宋体" w:cs="宋体"/>
                <w:color w:val="000000"/>
                <w:kern w:val="0"/>
                <w:sz w:val="22"/>
              </w:rPr>
            </w:pPr>
            <w:r w:rsidRPr="006A6875">
              <w:rPr>
                <w:rFonts w:ascii="宋体" w:hAnsi="宋体" w:cs="宋体" w:hint="eastAsia"/>
                <w:color w:val="000000"/>
                <w:kern w:val="0"/>
                <w:sz w:val="22"/>
              </w:rPr>
              <w:t>赛事体育场馆组织管理子系统是一种基于现代科技的智能化服务，</w:t>
            </w:r>
            <w:r w:rsidRPr="00BE3470">
              <w:rPr>
                <w:rFonts w:ascii="宋体" w:hAnsi="宋体" w:cs="宋体" w:hint="eastAsia"/>
                <w:color w:val="000000"/>
                <w:kern w:val="0"/>
                <w:sz w:val="22"/>
              </w:rPr>
              <w:t>系统需满足赛事期间体育场馆组织管理需求</w:t>
            </w:r>
            <w:r>
              <w:rPr>
                <w:rFonts w:ascii="宋体" w:hAnsi="宋体" w:cs="宋体" w:hint="eastAsia"/>
                <w:color w:val="000000"/>
                <w:kern w:val="0"/>
                <w:sz w:val="22"/>
              </w:rPr>
              <w:t>；实现竞赛场馆场地综合管理，</w:t>
            </w:r>
            <w:r w:rsidRPr="006A6875">
              <w:rPr>
                <w:rFonts w:ascii="宋体" w:hAnsi="宋体" w:cs="宋体" w:hint="eastAsia"/>
                <w:color w:val="000000"/>
                <w:kern w:val="0"/>
                <w:sz w:val="22"/>
              </w:rPr>
              <w:t>提高赛事场馆的竞赛效率和安全性，同时也能够为竞赛期间与会</w:t>
            </w:r>
            <w:r>
              <w:rPr>
                <w:rFonts w:ascii="宋体" w:hAnsi="宋体" w:cs="宋体" w:hint="eastAsia"/>
                <w:color w:val="000000"/>
                <w:kern w:val="0"/>
                <w:sz w:val="22"/>
              </w:rPr>
              <w:t>的各类用户提供更加便捷、舒适、个性化的服务，提高赛事的效率和</w:t>
            </w:r>
            <w:r w:rsidRPr="006A6875">
              <w:rPr>
                <w:rFonts w:ascii="宋体" w:hAnsi="宋体" w:cs="宋体" w:hint="eastAsia"/>
                <w:color w:val="000000"/>
                <w:kern w:val="0"/>
                <w:sz w:val="22"/>
              </w:rPr>
              <w:t>质量。</w:t>
            </w:r>
          </w:p>
          <w:p w:rsidR="00A44AC1" w:rsidRPr="006A6875" w:rsidRDefault="00A44AC1" w:rsidP="002E1CBE">
            <w:pPr>
              <w:widowControl/>
              <w:jc w:val="left"/>
              <w:rPr>
                <w:rFonts w:ascii="宋体" w:hAnsi="宋体" w:cs="宋体"/>
                <w:color w:val="000000"/>
                <w:kern w:val="0"/>
                <w:sz w:val="22"/>
              </w:rPr>
            </w:pPr>
            <w:r>
              <w:rPr>
                <w:rFonts w:ascii="宋体" w:hAnsi="宋体" w:cs="宋体" w:hint="eastAsia"/>
                <w:color w:val="000000"/>
                <w:kern w:val="0"/>
                <w:sz w:val="22"/>
              </w:rPr>
              <w:t>本系统需</w:t>
            </w:r>
            <w:r w:rsidRPr="006A6875">
              <w:rPr>
                <w:rFonts w:ascii="宋体" w:hAnsi="宋体" w:cs="宋体" w:hint="eastAsia"/>
                <w:color w:val="000000"/>
                <w:kern w:val="0"/>
                <w:sz w:val="22"/>
              </w:rPr>
              <w:t>覆盖赛事从筹备到结束的全过程，以及场馆的资源组织管理与持续优化。</w:t>
            </w:r>
            <w:r>
              <w:rPr>
                <w:rFonts w:ascii="宋体" w:hAnsi="宋体" w:cs="宋体" w:hint="eastAsia"/>
                <w:color w:val="000000"/>
                <w:kern w:val="0"/>
                <w:sz w:val="22"/>
              </w:rPr>
              <w:t>实现资源的高效配置与信息的即时共享，为</w:t>
            </w:r>
            <w:r w:rsidRPr="006A6875">
              <w:rPr>
                <w:rFonts w:ascii="宋体" w:hAnsi="宋体" w:cs="宋体" w:hint="eastAsia"/>
                <w:color w:val="000000"/>
                <w:kern w:val="0"/>
                <w:sz w:val="22"/>
              </w:rPr>
              <w:t>赛事的成功举办提供坚实的技术支撑。此外，通过智能化的竞赛组织管理和数据公示，场馆可以</w:t>
            </w:r>
            <w:r>
              <w:rPr>
                <w:rFonts w:ascii="宋体" w:hAnsi="宋体" w:cs="宋体" w:hint="eastAsia"/>
                <w:color w:val="000000"/>
                <w:kern w:val="0"/>
                <w:sz w:val="22"/>
              </w:rPr>
              <w:t>更好根据各类用户需求和行为习惯，为其提供更加个性化的服务和体验。</w:t>
            </w:r>
          </w:p>
          <w:p w:rsidR="00A44AC1" w:rsidRDefault="00A44AC1" w:rsidP="002E1CBE">
            <w:pPr>
              <w:widowControl/>
              <w:jc w:val="left"/>
              <w:rPr>
                <w:rFonts w:ascii="宋体" w:hAnsi="宋体" w:cs="宋体"/>
                <w:color w:val="000000"/>
                <w:kern w:val="0"/>
                <w:sz w:val="22"/>
              </w:rPr>
            </w:pPr>
            <w:r>
              <w:rPr>
                <w:rFonts w:ascii="宋体" w:hAnsi="宋体" w:cs="宋体"/>
                <w:color w:val="000000"/>
                <w:kern w:val="0"/>
                <w:sz w:val="22"/>
              </w:rPr>
              <w:t>具体</w:t>
            </w:r>
            <w:r>
              <w:rPr>
                <w:rFonts w:ascii="宋体" w:hAnsi="宋体" w:cs="宋体" w:hint="eastAsia"/>
                <w:color w:val="000000"/>
                <w:kern w:val="0"/>
                <w:sz w:val="22"/>
              </w:rPr>
              <w:t>功能包括且</w:t>
            </w:r>
            <w:r w:rsidRPr="006A6875">
              <w:rPr>
                <w:rFonts w:ascii="宋体" w:hAnsi="宋体" w:cs="宋体" w:hint="eastAsia"/>
                <w:color w:val="000000"/>
                <w:kern w:val="0"/>
                <w:sz w:val="22"/>
              </w:rPr>
              <w:t>不限于</w:t>
            </w:r>
            <w:r>
              <w:rPr>
                <w:rFonts w:ascii="宋体" w:hAnsi="宋体" w:cs="宋体" w:hint="eastAsia"/>
                <w:color w:val="000000"/>
                <w:kern w:val="0"/>
                <w:sz w:val="22"/>
              </w:rPr>
              <w:t>以下内容：</w:t>
            </w:r>
          </w:p>
          <w:p w:rsidR="00A44AC1" w:rsidRDefault="00A44AC1" w:rsidP="002E1CBE">
            <w:pPr>
              <w:widowControl/>
              <w:jc w:val="left"/>
              <w:rPr>
                <w:rFonts w:ascii="宋体" w:hAnsi="宋体" w:cs="宋体"/>
                <w:color w:val="000000"/>
                <w:kern w:val="0"/>
                <w:sz w:val="22"/>
              </w:rPr>
            </w:pPr>
            <w:r w:rsidRPr="006A6875">
              <w:rPr>
                <w:rFonts w:ascii="宋体" w:hAnsi="宋体" w:cs="宋体" w:hint="eastAsia"/>
                <w:color w:val="000000"/>
                <w:kern w:val="0"/>
                <w:sz w:val="22"/>
              </w:rPr>
              <w:t>竞赛参赛证管理、竞赛电子奖状管理，赛场消息管理，竞赛物资签到管理以及赛事期间检录管理需求。</w:t>
            </w:r>
            <w:r w:rsidRPr="005E7D84">
              <w:rPr>
                <w:rFonts w:ascii="宋体" w:hAnsi="宋体" w:cs="宋体" w:hint="eastAsia"/>
                <w:color w:val="000000"/>
                <w:kern w:val="0"/>
                <w:sz w:val="22"/>
              </w:rPr>
              <w:t>满足赛事体育场馆组织日常管理需求，场地</w:t>
            </w:r>
            <w:r>
              <w:rPr>
                <w:rFonts w:ascii="宋体" w:hAnsi="宋体" w:cs="宋体" w:hint="eastAsia"/>
                <w:color w:val="000000"/>
                <w:kern w:val="0"/>
                <w:sz w:val="22"/>
              </w:rPr>
              <w:t>安排、赛事检录管理、物资签到管理等需求，数据实时同步多终端展示等。</w:t>
            </w:r>
          </w:p>
          <w:p w:rsidR="00A44AC1" w:rsidRPr="005E7D84" w:rsidRDefault="00A44AC1" w:rsidP="002E1CBE">
            <w:pPr>
              <w:widowControl/>
              <w:jc w:val="left"/>
              <w:rPr>
                <w:rFonts w:ascii="宋体" w:hAnsi="宋体" w:cs="宋体"/>
                <w:color w:val="000000"/>
                <w:kern w:val="0"/>
                <w:sz w:val="22"/>
              </w:rPr>
            </w:pPr>
            <w:r w:rsidRPr="005E7D84">
              <w:rPr>
                <w:rFonts w:ascii="宋体" w:hAnsi="宋体" w:cs="宋体" w:hint="eastAsia"/>
                <w:color w:val="000000"/>
                <w:kern w:val="0"/>
                <w:sz w:val="22"/>
              </w:rPr>
              <w:lastRenderedPageBreak/>
              <w:t>通过多个功能模块</w:t>
            </w:r>
            <w:r>
              <w:rPr>
                <w:rFonts w:ascii="宋体" w:hAnsi="宋体" w:cs="宋体" w:hint="eastAsia"/>
                <w:color w:val="000000"/>
                <w:kern w:val="0"/>
                <w:sz w:val="22"/>
              </w:rPr>
              <w:t>整合处理</w:t>
            </w:r>
            <w:r w:rsidRPr="005E7D84">
              <w:rPr>
                <w:rFonts w:ascii="宋体" w:hAnsi="宋体" w:cs="宋体" w:hint="eastAsia"/>
                <w:color w:val="000000"/>
                <w:kern w:val="0"/>
                <w:sz w:val="22"/>
              </w:rPr>
              <w:t>，实现全流程、全方位的管理与控制，为体育赛事组织</w:t>
            </w:r>
            <w:r>
              <w:rPr>
                <w:rFonts w:ascii="宋体" w:hAnsi="宋体" w:cs="宋体" w:hint="eastAsia"/>
                <w:color w:val="000000"/>
                <w:kern w:val="0"/>
                <w:sz w:val="22"/>
              </w:rPr>
              <w:t>工作</w:t>
            </w:r>
            <w:r w:rsidRPr="005E7D84">
              <w:rPr>
                <w:rFonts w:ascii="宋体" w:hAnsi="宋体" w:cs="宋体" w:hint="eastAsia"/>
                <w:color w:val="000000"/>
                <w:kern w:val="0"/>
                <w:sz w:val="22"/>
              </w:rPr>
              <w:t>提供强有力的支持</w:t>
            </w:r>
            <w:r>
              <w:rPr>
                <w:rFonts w:ascii="宋体" w:hAnsi="宋体" w:cs="宋体" w:hint="eastAsia"/>
                <w:color w:val="000000"/>
                <w:kern w:val="0"/>
                <w:sz w:val="22"/>
              </w:rPr>
              <w:t>保障</w:t>
            </w:r>
            <w:r w:rsidRPr="005E7D84">
              <w:rPr>
                <w:rFonts w:ascii="宋体" w:hAnsi="宋体" w:cs="宋体" w:hint="eastAsia"/>
                <w:color w:val="000000"/>
                <w:kern w:val="0"/>
                <w:sz w:val="22"/>
              </w:rPr>
              <w:t>。</w:t>
            </w:r>
          </w:p>
        </w:tc>
      </w:tr>
      <w:tr w:rsidR="00A44AC1" w:rsidRPr="005E7D84" w:rsidTr="002E1CBE">
        <w:trPr>
          <w:trHeight w:val="630"/>
        </w:trPr>
        <w:tc>
          <w:tcPr>
            <w:tcW w:w="2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44AC1" w:rsidRPr="005E7D84" w:rsidRDefault="00A44AC1" w:rsidP="002E1CBE">
            <w:pPr>
              <w:widowControl/>
              <w:jc w:val="center"/>
              <w:rPr>
                <w:rFonts w:ascii="宋体" w:hAnsi="宋体" w:cs="宋体"/>
                <w:color w:val="000000"/>
                <w:kern w:val="0"/>
                <w:sz w:val="24"/>
                <w:szCs w:val="24"/>
              </w:rPr>
            </w:pPr>
            <w:r w:rsidRPr="005E7D84">
              <w:rPr>
                <w:rFonts w:ascii="宋体" w:hAnsi="宋体" w:cs="宋体" w:hint="eastAsia"/>
                <w:color w:val="000000"/>
                <w:kern w:val="0"/>
                <w:sz w:val="24"/>
                <w:szCs w:val="24"/>
              </w:rPr>
              <w:lastRenderedPageBreak/>
              <w:t>数字化运动社交系统</w:t>
            </w:r>
          </w:p>
        </w:tc>
        <w:tc>
          <w:tcPr>
            <w:tcW w:w="7235" w:type="dxa"/>
            <w:tcBorders>
              <w:top w:val="nil"/>
              <w:left w:val="nil"/>
              <w:bottom w:val="single" w:sz="4" w:space="0" w:color="auto"/>
              <w:right w:val="single" w:sz="4" w:space="0" w:color="auto"/>
            </w:tcBorders>
            <w:shd w:val="clear" w:color="auto" w:fill="auto"/>
            <w:vAlign w:val="center"/>
            <w:hideMark/>
          </w:tcPr>
          <w:p w:rsidR="00A44AC1" w:rsidRDefault="00A44AC1" w:rsidP="002E1CBE">
            <w:pPr>
              <w:widowControl/>
              <w:jc w:val="left"/>
              <w:rPr>
                <w:rFonts w:ascii="宋体" w:hAnsi="宋体" w:cs="宋体"/>
                <w:color w:val="000000"/>
                <w:kern w:val="0"/>
                <w:sz w:val="22"/>
              </w:rPr>
            </w:pPr>
            <w:r>
              <w:rPr>
                <w:rFonts w:ascii="宋体" w:hAnsi="宋体" w:cs="宋体" w:hint="eastAsia"/>
                <w:color w:val="000000"/>
                <w:kern w:val="0"/>
                <w:sz w:val="22"/>
              </w:rPr>
              <w:t>数字化运动社交系统</w:t>
            </w:r>
            <w:r w:rsidRPr="00124C1A">
              <w:rPr>
                <w:rFonts w:ascii="宋体" w:hAnsi="宋体" w:cs="宋体" w:hint="eastAsia"/>
                <w:color w:val="000000"/>
                <w:kern w:val="0"/>
                <w:sz w:val="22"/>
              </w:rPr>
              <w:t>需要满足运动人群社交基本需求，</w:t>
            </w:r>
            <w:r>
              <w:rPr>
                <w:rFonts w:ascii="宋体" w:hAnsi="宋体" w:cs="宋体" w:hint="eastAsia"/>
                <w:color w:val="000000"/>
                <w:kern w:val="0"/>
                <w:sz w:val="22"/>
              </w:rPr>
              <w:t>可通过运动俱乐部的建立，</w:t>
            </w:r>
            <w:r w:rsidRPr="006A6875">
              <w:rPr>
                <w:rFonts w:ascii="宋体" w:hAnsi="宋体" w:cs="宋体" w:hint="eastAsia"/>
                <w:color w:val="000000"/>
                <w:kern w:val="0"/>
                <w:sz w:val="22"/>
              </w:rPr>
              <w:t>促</w:t>
            </w:r>
            <w:r>
              <w:rPr>
                <w:rFonts w:ascii="宋体" w:hAnsi="宋体" w:cs="宋体" w:hint="eastAsia"/>
                <w:color w:val="000000"/>
                <w:kern w:val="0"/>
                <w:sz w:val="22"/>
              </w:rPr>
              <w:t>进运动者与他人之间的交流和互动，增强社交和团队合作意识。</w:t>
            </w:r>
          </w:p>
          <w:p w:rsidR="00A44AC1" w:rsidRDefault="00A44AC1" w:rsidP="002E1CBE">
            <w:pPr>
              <w:widowControl/>
              <w:jc w:val="left"/>
              <w:rPr>
                <w:rFonts w:ascii="宋体" w:hAnsi="宋体" w:cs="宋体"/>
                <w:color w:val="000000"/>
                <w:kern w:val="0"/>
                <w:sz w:val="22"/>
              </w:rPr>
            </w:pPr>
            <w:r>
              <w:rPr>
                <w:rFonts w:ascii="宋体" w:hAnsi="宋体" w:cs="宋体" w:hint="eastAsia"/>
                <w:color w:val="000000"/>
                <w:kern w:val="0"/>
                <w:sz w:val="22"/>
              </w:rPr>
              <w:t>通过数字化运动俱乐部，人们可以更加便捷地分享和记录自己的运动经历，参与感兴趣的运动俱乐部活动，还可以结交更多水平相近、志同道合的球友和运动伙伴。</w:t>
            </w:r>
            <w:r w:rsidRPr="006A6875">
              <w:rPr>
                <w:rFonts w:ascii="宋体" w:hAnsi="宋体" w:cs="宋体" w:hint="eastAsia"/>
                <w:color w:val="000000"/>
                <w:kern w:val="0"/>
                <w:sz w:val="22"/>
              </w:rPr>
              <w:t>为人们的生活增添了更多的乐趣和活力。通过</w:t>
            </w:r>
            <w:r>
              <w:rPr>
                <w:rFonts w:ascii="宋体" w:hAnsi="宋体" w:cs="宋体" w:hint="eastAsia"/>
                <w:color w:val="000000"/>
                <w:kern w:val="0"/>
                <w:sz w:val="22"/>
              </w:rPr>
              <w:t>参与和</w:t>
            </w:r>
            <w:r w:rsidRPr="006A6875">
              <w:rPr>
                <w:rFonts w:ascii="宋体" w:hAnsi="宋体" w:cs="宋体" w:hint="eastAsia"/>
                <w:color w:val="000000"/>
                <w:kern w:val="0"/>
                <w:sz w:val="22"/>
              </w:rPr>
              <w:t>分享运动经历，人们可以相互鼓励和激励，不断提高自己的运动能力和健康水平</w:t>
            </w:r>
            <w:r>
              <w:rPr>
                <w:rFonts w:ascii="宋体" w:hAnsi="宋体" w:cs="宋体" w:hint="eastAsia"/>
                <w:color w:val="000000"/>
                <w:kern w:val="0"/>
                <w:sz w:val="22"/>
              </w:rPr>
              <w:t>。</w:t>
            </w:r>
          </w:p>
          <w:p w:rsidR="00A44AC1" w:rsidRDefault="00A44AC1" w:rsidP="002E1CBE">
            <w:pPr>
              <w:widowControl/>
              <w:jc w:val="left"/>
              <w:rPr>
                <w:rFonts w:ascii="宋体" w:hAnsi="宋体" w:cs="宋体"/>
                <w:color w:val="000000"/>
                <w:kern w:val="0"/>
                <w:sz w:val="22"/>
              </w:rPr>
            </w:pPr>
            <w:r>
              <w:rPr>
                <w:rFonts w:ascii="宋体" w:hAnsi="宋体" w:cs="宋体"/>
                <w:color w:val="000000"/>
                <w:kern w:val="0"/>
                <w:sz w:val="22"/>
              </w:rPr>
              <w:t>具体</w:t>
            </w:r>
            <w:r w:rsidRPr="006A6875">
              <w:rPr>
                <w:rFonts w:ascii="宋体" w:hAnsi="宋体" w:cs="宋体" w:hint="eastAsia"/>
                <w:color w:val="000000"/>
                <w:kern w:val="0"/>
                <w:sz w:val="22"/>
              </w:rPr>
              <w:t>功</w:t>
            </w:r>
            <w:r>
              <w:rPr>
                <w:rFonts w:ascii="宋体" w:hAnsi="宋体" w:cs="宋体" w:hint="eastAsia"/>
                <w:color w:val="000000"/>
                <w:kern w:val="0"/>
                <w:sz w:val="22"/>
              </w:rPr>
              <w:t>能包括且</w:t>
            </w:r>
            <w:r w:rsidRPr="006A6875">
              <w:rPr>
                <w:rFonts w:ascii="宋体" w:hAnsi="宋体" w:cs="宋体" w:hint="eastAsia"/>
                <w:color w:val="000000"/>
                <w:kern w:val="0"/>
                <w:sz w:val="22"/>
              </w:rPr>
              <w:t>不限于</w:t>
            </w:r>
            <w:r>
              <w:rPr>
                <w:rFonts w:ascii="宋体" w:hAnsi="宋体" w:cs="宋体" w:hint="eastAsia"/>
                <w:color w:val="000000"/>
                <w:kern w:val="0"/>
                <w:sz w:val="22"/>
              </w:rPr>
              <w:t>以下内容：</w:t>
            </w:r>
          </w:p>
          <w:p w:rsidR="00A44AC1" w:rsidRDefault="00A44AC1" w:rsidP="002E1CBE">
            <w:pPr>
              <w:widowControl/>
              <w:jc w:val="left"/>
              <w:rPr>
                <w:rFonts w:ascii="宋体" w:hAnsi="宋体" w:cs="宋体"/>
                <w:color w:val="000000"/>
                <w:kern w:val="0"/>
                <w:sz w:val="22"/>
              </w:rPr>
            </w:pPr>
            <w:r w:rsidRPr="006A6875">
              <w:rPr>
                <w:rFonts w:ascii="宋体" w:hAnsi="宋体" w:cs="宋体" w:hint="eastAsia"/>
                <w:color w:val="000000"/>
                <w:kern w:val="0"/>
                <w:sz w:val="22"/>
              </w:rPr>
              <w:t>俱乐部的创建、会员、管理员维护、日常活动创建、活动组织报名以及活动多种赛制的执行管理需求。</w:t>
            </w:r>
          </w:p>
          <w:p w:rsidR="00A44AC1" w:rsidRPr="005E7D84" w:rsidRDefault="00A44AC1" w:rsidP="002E1CBE">
            <w:pPr>
              <w:widowControl/>
              <w:jc w:val="left"/>
              <w:rPr>
                <w:rFonts w:ascii="宋体" w:hAnsi="宋体" w:cs="宋体"/>
                <w:color w:val="000000"/>
                <w:kern w:val="0"/>
                <w:sz w:val="22"/>
              </w:rPr>
            </w:pPr>
            <w:r>
              <w:rPr>
                <w:rFonts w:ascii="宋体" w:hAnsi="宋体" w:cs="宋体" w:hint="eastAsia"/>
                <w:color w:val="000000"/>
                <w:kern w:val="0"/>
                <w:sz w:val="22"/>
              </w:rPr>
              <w:t>支持社区各运动项目</w:t>
            </w:r>
            <w:r w:rsidRPr="005E7D84">
              <w:rPr>
                <w:rFonts w:ascii="宋体" w:hAnsi="宋体" w:cs="宋体" w:hint="eastAsia"/>
                <w:color w:val="000000"/>
                <w:kern w:val="0"/>
                <w:sz w:val="22"/>
              </w:rPr>
              <w:t>俱乐部活动的发起、报名、</w:t>
            </w:r>
            <w:proofErr w:type="gramStart"/>
            <w:r w:rsidRPr="005E7D84">
              <w:rPr>
                <w:rFonts w:ascii="宋体" w:hAnsi="宋体" w:cs="宋体" w:hint="eastAsia"/>
                <w:color w:val="000000"/>
                <w:kern w:val="0"/>
                <w:sz w:val="22"/>
              </w:rPr>
              <w:t>活动</w:t>
            </w:r>
            <w:r>
              <w:rPr>
                <w:rFonts w:ascii="宋体" w:hAnsi="宋体" w:cs="宋体" w:hint="eastAsia"/>
                <w:color w:val="000000"/>
                <w:kern w:val="0"/>
                <w:sz w:val="22"/>
              </w:rPr>
              <w:t>需能提供</w:t>
            </w:r>
            <w:proofErr w:type="gramEnd"/>
            <w:r>
              <w:rPr>
                <w:rFonts w:ascii="宋体" w:hAnsi="宋体" w:cs="宋体" w:hint="eastAsia"/>
                <w:color w:val="000000"/>
                <w:kern w:val="0"/>
                <w:sz w:val="22"/>
              </w:rPr>
              <w:t>多种组织模式、多种场景下的活动</w:t>
            </w:r>
            <w:r w:rsidRPr="005E7D84">
              <w:rPr>
                <w:rFonts w:ascii="宋体" w:hAnsi="宋体" w:cs="宋体" w:hint="eastAsia"/>
                <w:color w:val="000000"/>
                <w:kern w:val="0"/>
                <w:sz w:val="22"/>
              </w:rPr>
              <w:t>执行和管理功能，协助俱乐部高效地管理其活动、成员和资源。</w:t>
            </w:r>
          </w:p>
        </w:tc>
      </w:tr>
    </w:tbl>
    <w:p w:rsidR="00A44AC1" w:rsidRDefault="00A44AC1" w:rsidP="00A44AC1">
      <w:pPr>
        <w:pStyle w:val="affffff9"/>
        <w:spacing w:line="300" w:lineRule="auto"/>
        <w:ind w:rightChars="-135" w:right="-283" w:firstLineChars="192" w:firstLine="424"/>
        <w:rPr>
          <w:b/>
          <w:bCs/>
          <w:sz w:val="22"/>
        </w:rPr>
      </w:pPr>
      <w:r w:rsidRPr="00CE207A">
        <w:rPr>
          <w:rFonts w:hint="eastAsia"/>
          <w:b/>
          <w:bCs/>
          <w:sz w:val="22"/>
        </w:rPr>
        <w:t>7</w:t>
      </w:r>
      <w:r w:rsidRPr="00CE207A">
        <w:rPr>
          <w:b/>
          <w:bCs/>
          <w:sz w:val="22"/>
        </w:rPr>
        <w:t>.</w:t>
      </w:r>
      <w:r w:rsidRPr="00CE207A">
        <w:rPr>
          <w:rFonts w:hint="eastAsia"/>
          <w:b/>
          <w:bCs/>
          <w:sz w:val="22"/>
        </w:rPr>
        <w:t>5</w:t>
      </w:r>
      <w:r w:rsidRPr="00CE207A">
        <w:rPr>
          <w:rFonts w:hint="eastAsia"/>
          <w:b/>
          <w:bCs/>
          <w:sz w:val="22"/>
        </w:rPr>
        <w:t>人员要求</w:t>
      </w:r>
    </w:p>
    <w:p w:rsidR="00A44AC1" w:rsidRPr="00CE207A" w:rsidRDefault="00A44AC1" w:rsidP="00A44AC1">
      <w:pPr>
        <w:jc w:val="center"/>
        <w:rPr>
          <w:b/>
          <w:bCs/>
          <w:sz w:val="22"/>
        </w:rPr>
      </w:pPr>
      <w:r w:rsidRPr="00DC20F7">
        <w:rPr>
          <w:rFonts w:ascii="宋体" w:hAnsi="宋体"/>
          <w:b/>
          <w:sz w:val="22"/>
        </w:rPr>
        <w:t>人员配备一览表</w:t>
      </w:r>
    </w:p>
    <w:tbl>
      <w:tblPr>
        <w:tblStyle w:val="affffff4"/>
        <w:tblpPr w:leftFromText="180" w:rightFromText="180" w:vertAnchor="text" w:horzAnchor="margin" w:tblpX="108" w:tblpY="297"/>
        <w:tblW w:w="10065" w:type="dxa"/>
        <w:tblLayout w:type="fixed"/>
        <w:tblLook w:val="04A0" w:firstRow="1" w:lastRow="0" w:firstColumn="1" w:lastColumn="0" w:noHBand="0" w:noVBand="1"/>
      </w:tblPr>
      <w:tblGrid>
        <w:gridCol w:w="675"/>
        <w:gridCol w:w="1701"/>
        <w:gridCol w:w="1134"/>
        <w:gridCol w:w="4740"/>
        <w:gridCol w:w="1815"/>
      </w:tblGrid>
      <w:tr w:rsidR="00A44AC1" w:rsidRPr="00372716" w:rsidTr="002E1CBE">
        <w:trPr>
          <w:tblHeader/>
        </w:trPr>
        <w:tc>
          <w:tcPr>
            <w:tcW w:w="675" w:type="dxa"/>
          </w:tcPr>
          <w:p w:rsidR="00A44AC1" w:rsidRPr="00DC20F7" w:rsidRDefault="00A44AC1" w:rsidP="002E1CBE">
            <w:pPr>
              <w:jc w:val="center"/>
              <w:rPr>
                <w:rFonts w:ascii="宋体" w:hAnsi="宋体"/>
                <w:b/>
                <w:sz w:val="22"/>
              </w:rPr>
            </w:pPr>
            <w:r w:rsidRPr="00DC20F7">
              <w:rPr>
                <w:rFonts w:ascii="宋体" w:hAnsi="宋体"/>
                <w:b/>
                <w:sz w:val="22"/>
              </w:rPr>
              <w:t>序号</w:t>
            </w:r>
          </w:p>
        </w:tc>
        <w:tc>
          <w:tcPr>
            <w:tcW w:w="1701" w:type="dxa"/>
            <w:vAlign w:val="center"/>
          </w:tcPr>
          <w:p w:rsidR="00A44AC1" w:rsidRPr="00DC20F7" w:rsidRDefault="00A44AC1" w:rsidP="002E1CBE">
            <w:pPr>
              <w:jc w:val="center"/>
              <w:rPr>
                <w:rFonts w:ascii="宋体" w:hAnsi="宋体"/>
                <w:b/>
                <w:sz w:val="22"/>
              </w:rPr>
            </w:pPr>
            <w:r w:rsidRPr="00DC20F7">
              <w:rPr>
                <w:rFonts w:ascii="宋体" w:hAnsi="宋体"/>
                <w:b/>
                <w:sz w:val="22"/>
              </w:rPr>
              <w:t>岗位名称</w:t>
            </w:r>
          </w:p>
        </w:tc>
        <w:tc>
          <w:tcPr>
            <w:tcW w:w="1134" w:type="dxa"/>
            <w:vAlign w:val="center"/>
          </w:tcPr>
          <w:p w:rsidR="00A44AC1" w:rsidRPr="00DC20F7" w:rsidRDefault="00A44AC1" w:rsidP="002E1CBE">
            <w:pPr>
              <w:jc w:val="center"/>
              <w:rPr>
                <w:rFonts w:ascii="宋体" w:hAnsi="宋体"/>
                <w:b/>
                <w:sz w:val="22"/>
              </w:rPr>
            </w:pPr>
            <w:r w:rsidRPr="00DC20F7">
              <w:rPr>
                <w:rFonts w:ascii="宋体" w:hAnsi="宋体" w:cs="宋体" w:hint="eastAsia"/>
                <w:b/>
                <w:sz w:val="22"/>
              </w:rPr>
              <w:t>配置人数</w:t>
            </w:r>
          </w:p>
        </w:tc>
        <w:tc>
          <w:tcPr>
            <w:tcW w:w="4740" w:type="dxa"/>
            <w:vAlign w:val="center"/>
          </w:tcPr>
          <w:p w:rsidR="00A44AC1" w:rsidRPr="00DC20F7" w:rsidRDefault="00A44AC1" w:rsidP="002E1CBE">
            <w:pPr>
              <w:jc w:val="center"/>
              <w:rPr>
                <w:rFonts w:ascii="宋体" w:hAnsi="宋体"/>
                <w:b/>
                <w:sz w:val="22"/>
              </w:rPr>
            </w:pPr>
            <w:r w:rsidRPr="00DC20F7">
              <w:rPr>
                <w:rFonts w:ascii="宋体" w:hAnsi="宋体"/>
                <w:b/>
                <w:sz w:val="22"/>
              </w:rPr>
              <w:t>基本要求</w:t>
            </w:r>
          </w:p>
        </w:tc>
        <w:tc>
          <w:tcPr>
            <w:tcW w:w="1815" w:type="dxa"/>
            <w:vAlign w:val="center"/>
          </w:tcPr>
          <w:p w:rsidR="00A44AC1" w:rsidRPr="00DC20F7" w:rsidRDefault="00A44AC1" w:rsidP="002E1CBE">
            <w:pPr>
              <w:jc w:val="center"/>
              <w:rPr>
                <w:rFonts w:ascii="宋体" w:hAnsi="宋体"/>
                <w:b/>
                <w:sz w:val="22"/>
              </w:rPr>
            </w:pPr>
            <w:r w:rsidRPr="00DC20F7">
              <w:rPr>
                <w:rFonts w:ascii="宋体" w:hAnsi="宋体"/>
                <w:b/>
                <w:sz w:val="22"/>
              </w:rPr>
              <w:t>备注</w:t>
            </w:r>
          </w:p>
        </w:tc>
      </w:tr>
      <w:tr w:rsidR="00A44AC1" w:rsidRPr="00372716" w:rsidTr="002E1CBE">
        <w:tc>
          <w:tcPr>
            <w:tcW w:w="675" w:type="dxa"/>
          </w:tcPr>
          <w:p w:rsidR="00A44AC1" w:rsidRPr="00DC20F7" w:rsidRDefault="00A44AC1" w:rsidP="002E1CBE">
            <w:pPr>
              <w:jc w:val="center"/>
              <w:rPr>
                <w:rFonts w:ascii="宋体" w:hAnsi="宋体"/>
                <w:sz w:val="22"/>
              </w:rPr>
            </w:pPr>
            <w:r w:rsidRPr="00DC20F7">
              <w:rPr>
                <w:rFonts w:ascii="宋体" w:hAnsi="宋体"/>
                <w:sz w:val="22"/>
              </w:rPr>
              <w:t>1</w:t>
            </w:r>
          </w:p>
        </w:tc>
        <w:tc>
          <w:tcPr>
            <w:tcW w:w="1701" w:type="dxa"/>
            <w:vAlign w:val="center"/>
          </w:tcPr>
          <w:p w:rsidR="00A44AC1" w:rsidRPr="00DC20F7" w:rsidRDefault="00A44AC1" w:rsidP="002E1CBE">
            <w:pPr>
              <w:rPr>
                <w:rFonts w:ascii="宋体" w:hAnsi="宋体"/>
                <w:sz w:val="22"/>
              </w:rPr>
            </w:pPr>
            <w:r w:rsidRPr="00DC20F7">
              <w:rPr>
                <w:rFonts w:ascii="宋体" w:hAnsi="宋体" w:hint="eastAsia"/>
                <w:sz w:val="22"/>
              </w:rPr>
              <w:t>项目经理</w:t>
            </w:r>
          </w:p>
        </w:tc>
        <w:tc>
          <w:tcPr>
            <w:tcW w:w="1134" w:type="dxa"/>
            <w:vAlign w:val="center"/>
          </w:tcPr>
          <w:p w:rsidR="00A44AC1" w:rsidRPr="00DC20F7" w:rsidRDefault="00A44AC1" w:rsidP="002E1CBE">
            <w:pPr>
              <w:ind w:firstLineChars="200" w:firstLine="440"/>
              <w:rPr>
                <w:rFonts w:ascii="宋体" w:hAnsi="宋体"/>
                <w:sz w:val="22"/>
              </w:rPr>
            </w:pPr>
            <w:r w:rsidRPr="00DC20F7">
              <w:rPr>
                <w:rFonts w:ascii="宋体" w:hAnsi="宋体" w:hint="eastAsia"/>
                <w:sz w:val="22"/>
              </w:rPr>
              <w:t>1</w:t>
            </w:r>
          </w:p>
        </w:tc>
        <w:tc>
          <w:tcPr>
            <w:tcW w:w="4740" w:type="dxa"/>
            <w:vAlign w:val="center"/>
          </w:tcPr>
          <w:p w:rsidR="00A44AC1" w:rsidRPr="00DC20F7" w:rsidRDefault="00A44AC1" w:rsidP="002E1CBE">
            <w:pPr>
              <w:rPr>
                <w:rFonts w:ascii="宋体" w:hAnsi="宋体"/>
                <w:sz w:val="22"/>
              </w:rPr>
            </w:pPr>
            <w:r w:rsidRPr="00DC20F7">
              <w:rPr>
                <w:rFonts w:ascii="宋体" w:hAnsi="宋体" w:hint="eastAsia"/>
                <w:sz w:val="22"/>
              </w:rPr>
              <w:t>具有相关工作经验，若有相关证明材料请提供</w:t>
            </w:r>
          </w:p>
        </w:tc>
        <w:tc>
          <w:tcPr>
            <w:tcW w:w="1815" w:type="dxa"/>
            <w:vAlign w:val="center"/>
          </w:tcPr>
          <w:p w:rsidR="00A44AC1" w:rsidRPr="00DC20F7" w:rsidRDefault="00A44AC1" w:rsidP="002E1CBE">
            <w:pPr>
              <w:jc w:val="center"/>
              <w:rPr>
                <w:rFonts w:ascii="宋体" w:hAnsi="宋体"/>
                <w:sz w:val="22"/>
              </w:rPr>
            </w:pPr>
          </w:p>
        </w:tc>
      </w:tr>
      <w:tr w:rsidR="00A44AC1" w:rsidRPr="00372716" w:rsidTr="002E1CBE">
        <w:tc>
          <w:tcPr>
            <w:tcW w:w="675" w:type="dxa"/>
          </w:tcPr>
          <w:p w:rsidR="00A44AC1" w:rsidRPr="00DC20F7" w:rsidRDefault="00A44AC1" w:rsidP="002E1CBE">
            <w:pPr>
              <w:jc w:val="center"/>
              <w:rPr>
                <w:rFonts w:ascii="宋体" w:hAnsi="宋体"/>
                <w:sz w:val="22"/>
              </w:rPr>
            </w:pPr>
            <w:r w:rsidRPr="00DC20F7">
              <w:rPr>
                <w:rFonts w:ascii="宋体" w:hAnsi="宋体"/>
                <w:sz w:val="22"/>
              </w:rPr>
              <w:t>2</w:t>
            </w:r>
          </w:p>
        </w:tc>
        <w:tc>
          <w:tcPr>
            <w:tcW w:w="1701" w:type="dxa"/>
            <w:vAlign w:val="center"/>
          </w:tcPr>
          <w:p w:rsidR="00A44AC1" w:rsidRPr="00DC20F7" w:rsidRDefault="00A44AC1" w:rsidP="002E1CBE">
            <w:pPr>
              <w:rPr>
                <w:rFonts w:ascii="宋体" w:hAnsi="宋体"/>
                <w:sz w:val="22"/>
              </w:rPr>
            </w:pPr>
            <w:r w:rsidRPr="00DC20F7">
              <w:rPr>
                <w:rFonts w:ascii="宋体" w:hAnsi="宋体" w:hint="eastAsia"/>
                <w:sz w:val="22"/>
              </w:rPr>
              <w:t>设计工程师</w:t>
            </w:r>
          </w:p>
        </w:tc>
        <w:tc>
          <w:tcPr>
            <w:tcW w:w="1134" w:type="dxa"/>
            <w:vAlign w:val="center"/>
          </w:tcPr>
          <w:p w:rsidR="00A44AC1" w:rsidRPr="00DC20F7" w:rsidRDefault="00A44AC1" w:rsidP="002E1CBE">
            <w:pPr>
              <w:ind w:firstLineChars="200" w:firstLine="440"/>
              <w:rPr>
                <w:rFonts w:ascii="宋体" w:hAnsi="宋体"/>
                <w:sz w:val="22"/>
              </w:rPr>
            </w:pPr>
            <w:r w:rsidRPr="00DC20F7">
              <w:rPr>
                <w:rFonts w:ascii="宋体" w:hAnsi="宋体" w:hint="eastAsia"/>
                <w:sz w:val="22"/>
              </w:rPr>
              <w:t>1</w:t>
            </w:r>
          </w:p>
        </w:tc>
        <w:tc>
          <w:tcPr>
            <w:tcW w:w="4740" w:type="dxa"/>
            <w:vAlign w:val="center"/>
          </w:tcPr>
          <w:p w:rsidR="00A44AC1" w:rsidRPr="00DC20F7" w:rsidRDefault="00A44AC1" w:rsidP="002E1CBE">
            <w:pPr>
              <w:rPr>
                <w:rFonts w:ascii="宋体" w:hAnsi="宋体"/>
                <w:sz w:val="22"/>
              </w:rPr>
            </w:pPr>
            <w:r w:rsidRPr="00DC20F7">
              <w:rPr>
                <w:rFonts w:ascii="宋体" w:hAnsi="宋体" w:hint="eastAsia"/>
                <w:sz w:val="22"/>
              </w:rPr>
              <w:t>具有相关工作经验，若有相关证明材料请提供</w:t>
            </w:r>
          </w:p>
        </w:tc>
        <w:tc>
          <w:tcPr>
            <w:tcW w:w="1815" w:type="dxa"/>
            <w:vAlign w:val="center"/>
          </w:tcPr>
          <w:p w:rsidR="00A44AC1" w:rsidRPr="00DC20F7" w:rsidRDefault="00A44AC1" w:rsidP="002E1CBE">
            <w:pPr>
              <w:jc w:val="center"/>
              <w:rPr>
                <w:rFonts w:ascii="宋体" w:hAnsi="宋体"/>
                <w:sz w:val="22"/>
              </w:rPr>
            </w:pPr>
          </w:p>
        </w:tc>
      </w:tr>
      <w:tr w:rsidR="00A44AC1" w:rsidRPr="00372716" w:rsidTr="002E1CBE">
        <w:tc>
          <w:tcPr>
            <w:tcW w:w="675" w:type="dxa"/>
          </w:tcPr>
          <w:p w:rsidR="00A44AC1" w:rsidRPr="00DC20F7" w:rsidRDefault="00A44AC1" w:rsidP="002E1CBE">
            <w:pPr>
              <w:jc w:val="center"/>
              <w:rPr>
                <w:rFonts w:ascii="宋体" w:hAnsi="宋体"/>
                <w:sz w:val="22"/>
              </w:rPr>
            </w:pPr>
            <w:r w:rsidRPr="00DC20F7">
              <w:rPr>
                <w:rFonts w:ascii="宋体" w:hAnsi="宋体"/>
                <w:sz w:val="22"/>
              </w:rPr>
              <w:t>3</w:t>
            </w:r>
          </w:p>
        </w:tc>
        <w:tc>
          <w:tcPr>
            <w:tcW w:w="1701" w:type="dxa"/>
            <w:vAlign w:val="center"/>
          </w:tcPr>
          <w:p w:rsidR="00A44AC1" w:rsidRPr="00DC20F7" w:rsidRDefault="00A44AC1" w:rsidP="002E1CBE">
            <w:pPr>
              <w:rPr>
                <w:rFonts w:ascii="宋体" w:hAnsi="宋体"/>
                <w:sz w:val="22"/>
              </w:rPr>
            </w:pPr>
            <w:r w:rsidRPr="00DC20F7">
              <w:rPr>
                <w:rFonts w:ascii="宋体" w:hAnsi="宋体" w:hint="eastAsia"/>
                <w:sz w:val="22"/>
              </w:rPr>
              <w:t>开发工程师</w:t>
            </w:r>
          </w:p>
        </w:tc>
        <w:tc>
          <w:tcPr>
            <w:tcW w:w="1134" w:type="dxa"/>
            <w:vAlign w:val="center"/>
          </w:tcPr>
          <w:p w:rsidR="00A44AC1" w:rsidRPr="00DC20F7" w:rsidRDefault="00A44AC1" w:rsidP="002E1CBE">
            <w:pPr>
              <w:ind w:firstLineChars="200" w:firstLine="440"/>
              <w:rPr>
                <w:rFonts w:ascii="宋体" w:hAnsi="宋体"/>
                <w:sz w:val="22"/>
              </w:rPr>
            </w:pPr>
            <w:r w:rsidRPr="00DC20F7">
              <w:rPr>
                <w:rFonts w:ascii="宋体" w:hAnsi="宋体" w:hint="eastAsia"/>
                <w:sz w:val="22"/>
              </w:rPr>
              <w:t>4</w:t>
            </w:r>
          </w:p>
        </w:tc>
        <w:tc>
          <w:tcPr>
            <w:tcW w:w="4740" w:type="dxa"/>
            <w:vAlign w:val="center"/>
          </w:tcPr>
          <w:p w:rsidR="00A44AC1" w:rsidRPr="00DC20F7" w:rsidRDefault="00A44AC1" w:rsidP="002E1CBE">
            <w:pPr>
              <w:rPr>
                <w:rFonts w:ascii="宋体" w:hAnsi="宋体"/>
                <w:sz w:val="22"/>
              </w:rPr>
            </w:pPr>
            <w:r w:rsidRPr="00DC20F7">
              <w:rPr>
                <w:rFonts w:ascii="宋体" w:hAnsi="宋体" w:hint="eastAsia"/>
                <w:sz w:val="22"/>
              </w:rPr>
              <w:t>具有相关工作经验，若有相关证明材料请提供</w:t>
            </w:r>
          </w:p>
        </w:tc>
        <w:tc>
          <w:tcPr>
            <w:tcW w:w="1815" w:type="dxa"/>
            <w:vAlign w:val="center"/>
          </w:tcPr>
          <w:p w:rsidR="00A44AC1" w:rsidRPr="00DC20F7" w:rsidRDefault="00A44AC1" w:rsidP="002E1CBE">
            <w:pPr>
              <w:jc w:val="center"/>
              <w:rPr>
                <w:rFonts w:ascii="宋体" w:hAnsi="宋体"/>
                <w:sz w:val="22"/>
              </w:rPr>
            </w:pPr>
          </w:p>
        </w:tc>
      </w:tr>
      <w:tr w:rsidR="00A44AC1" w:rsidRPr="00372716" w:rsidTr="002E1CBE">
        <w:tc>
          <w:tcPr>
            <w:tcW w:w="675" w:type="dxa"/>
          </w:tcPr>
          <w:p w:rsidR="00A44AC1" w:rsidRPr="00DC20F7" w:rsidRDefault="00A44AC1" w:rsidP="002E1CBE">
            <w:pPr>
              <w:jc w:val="center"/>
              <w:rPr>
                <w:rFonts w:ascii="宋体" w:hAnsi="宋体"/>
                <w:sz w:val="22"/>
              </w:rPr>
            </w:pPr>
            <w:r w:rsidRPr="00DC20F7">
              <w:rPr>
                <w:rFonts w:ascii="宋体" w:hAnsi="宋体" w:hint="eastAsia"/>
                <w:sz w:val="22"/>
              </w:rPr>
              <w:t>4</w:t>
            </w:r>
          </w:p>
        </w:tc>
        <w:tc>
          <w:tcPr>
            <w:tcW w:w="1701" w:type="dxa"/>
            <w:vAlign w:val="center"/>
          </w:tcPr>
          <w:p w:rsidR="00A44AC1" w:rsidRPr="00DC20F7" w:rsidRDefault="00A44AC1" w:rsidP="002E1CBE">
            <w:pPr>
              <w:rPr>
                <w:rFonts w:ascii="宋体" w:hAnsi="宋体"/>
                <w:sz w:val="22"/>
              </w:rPr>
            </w:pPr>
            <w:r w:rsidRPr="00DC20F7">
              <w:rPr>
                <w:rFonts w:ascii="宋体" w:hAnsi="宋体" w:hint="eastAsia"/>
                <w:sz w:val="22"/>
              </w:rPr>
              <w:t>测试工程师</w:t>
            </w:r>
          </w:p>
        </w:tc>
        <w:tc>
          <w:tcPr>
            <w:tcW w:w="1134" w:type="dxa"/>
            <w:vAlign w:val="center"/>
          </w:tcPr>
          <w:p w:rsidR="00A44AC1" w:rsidRPr="00DC20F7" w:rsidRDefault="00A44AC1" w:rsidP="002E1CBE">
            <w:pPr>
              <w:ind w:firstLineChars="200" w:firstLine="440"/>
              <w:rPr>
                <w:rFonts w:ascii="宋体" w:hAnsi="宋体"/>
                <w:sz w:val="22"/>
              </w:rPr>
            </w:pPr>
            <w:r w:rsidRPr="00DC20F7">
              <w:rPr>
                <w:rFonts w:ascii="宋体" w:hAnsi="宋体" w:hint="eastAsia"/>
                <w:sz w:val="22"/>
              </w:rPr>
              <w:t>2</w:t>
            </w:r>
          </w:p>
        </w:tc>
        <w:tc>
          <w:tcPr>
            <w:tcW w:w="4740" w:type="dxa"/>
            <w:vAlign w:val="center"/>
          </w:tcPr>
          <w:p w:rsidR="00A44AC1" w:rsidRPr="00DC20F7" w:rsidRDefault="00A44AC1" w:rsidP="002E1CBE">
            <w:pPr>
              <w:rPr>
                <w:rFonts w:ascii="宋体" w:hAnsi="宋体"/>
                <w:sz w:val="22"/>
              </w:rPr>
            </w:pPr>
            <w:r w:rsidRPr="00DC20F7">
              <w:rPr>
                <w:rFonts w:ascii="宋体" w:hAnsi="宋体" w:hint="eastAsia"/>
                <w:sz w:val="22"/>
              </w:rPr>
              <w:t>具有相关工作经验，若有相关证明材料请提供</w:t>
            </w:r>
          </w:p>
        </w:tc>
        <w:tc>
          <w:tcPr>
            <w:tcW w:w="1815" w:type="dxa"/>
            <w:vAlign w:val="center"/>
          </w:tcPr>
          <w:p w:rsidR="00A44AC1" w:rsidRPr="00DC20F7" w:rsidRDefault="00A44AC1" w:rsidP="002E1CBE">
            <w:pPr>
              <w:jc w:val="center"/>
              <w:rPr>
                <w:rFonts w:ascii="宋体" w:hAnsi="宋体"/>
                <w:sz w:val="22"/>
              </w:rPr>
            </w:pPr>
          </w:p>
        </w:tc>
      </w:tr>
      <w:tr w:rsidR="00A44AC1" w:rsidRPr="00372716" w:rsidTr="002E1CBE">
        <w:tc>
          <w:tcPr>
            <w:tcW w:w="2376" w:type="dxa"/>
            <w:gridSpan w:val="2"/>
          </w:tcPr>
          <w:p w:rsidR="00A44AC1" w:rsidRPr="00DC20F7" w:rsidRDefault="00A44AC1" w:rsidP="002E1CBE">
            <w:pPr>
              <w:ind w:firstLineChars="200" w:firstLine="440"/>
              <w:rPr>
                <w:rFonts w:ascii="宋体" w:hAnsi="宋体"/>
                <w:sz w:val="22"/>
              </w:rPr>
            </w:pPr>
            <w:r w:rsidRPr="00DC20F7">
              <w:rPr>
                <w:rFonts w:ascii="宋体" w:hAnsi="宋体"/>
                <w:sz w:val="22"/>
              </w:rPr>
              <w:t>合计</w:t>
            </w:r>
          </w:p>
        </w:tc>
        <w:tc>
          <w:tcPr>
            <w:tcW w:w="1134" w:type="dxa"/>
            <w:vAlign w:val="center"/>
          </w:tcPr>
          <w:p w:rsidR="00A44AC1" w:rsidRPr="00DC20F7" w:rsidRDefault="00A44AC1" w:rsidP="002E1CBE">
            <w:pPr>
              <w:ind w:firstLineChars="200" w:firstLine="440"/>
              <w:rPr>
                <w:rFonts w:ascii="宋体" w:hAnsi="宋体"/>
                <w:sz w:val="22"/>
              </w:rPr>
            </w:pPr>
            <w:r w:rsidRPr="00DC20F7">
              <w:rPr>
                <w:rFonts w:ascii="宋体" w:hAnsi="宋体" w:hint="eastAsia"/>
                <w:sz w:val="22"/>
              </w:rPr>
              <w:t>8</w:t>
            </w:r>
          </w:p>
        </w:tc>
        <w:tc>
          <w:tcPr>
            <w:tcW w:w="4740" w:type="dxa"/>
            <w:vAlign w:val="center"/>
          </w:tcPr>
          <w:p w:rsidR="00A44AC1" w:rsidRPr="00DC20F7" w:rsidRDefault="00A44AC1" w:rsidP="002E1CBE">
            <w:pPr>
              <w:ind w:firstLineChars="200" w:firstLine="440"/>
              <w:rPr>
                <w:rFonts w:ascii="宋体" w:hAnsi="宋体"/>
                <w:sz w:val="22"/>
              </w:rPr>
            </w:pPr>
          </w:p>
        </w:tc>
        <w:tc>
          <w:tcPr>
            <w:tcW w:w="1815" w:type="dxa"/>
            <w:vAlign w:val="center"/>
          </w:tcPr>
          <w:p w:rsidR="00A44AC1" w:rsidRPr="00DC20F7" w:rsidRDefault="00A44AC1" w:rsidP="002E1CBE">
            <w:pPr>
              <w:jc w:val="center"/>
              <w:rPr>
                <w:rFonts w:ascii="宋体" w:hAnsi="宋体"/>
                <w:sz w:val="22"/>
              </w:rPr>
            </w:pPr>
          </w:p>
        </w:tc>
      </w:tr>
    </w:tbl>
    <w:p w:rsidR="00A44AC1" w:rsidRPr="00976589" w:rsidRDefault="00A44AC1" w:rsidP="00A44AC1">
      <w:pPr>
        <w:ind w:firstLineChars="196" w:firstLine="433"/>
        <w:rPr>
          <w:b/>
          <w:bCs/>
          <w:sz w:val="22"/>
        </w:rPr>
      </w:pPr>
      <w:r w:rsidRPr="00976589">
        <w:rPr>
          <w:rFonts w:hint="eastAsia"/>
          <w:b/>
          <w:bCs/>
          <w:sz w:val="22"/>
        </w:rPr>
        <w:t>7</w:t>
      </w:r>
      <w:r w:rsidRPr="00976589">
        <w:rPr>
          <w:b/>
          <w:bCs/>
          <w:sz w:val="22"/>
        </w:rPr>
        <w:t>.</w:t>
      </w:r>
      <w:r w:rsidRPr="00976589">
        <w:rPr>
          <w:rFonts w:hint="eastAsia"/>
          <w:b/>
          <w:bCs/>
          <w:sz w:val="22"/>
        </w:rPr>
        <w:t>6</w:t>
      </w:r>
      <w:r w:rsidRPr="00976589">
        <w:rPr>
          <w:b/>
          <w:bCs/>
          <w:sz w:val="22"/>
        </w:rPr>
        <w:t>工作进度</w:t>
      </w:r>
    </w:p>
    <w:p w:rsidR="00A44AC1" w:rsidRPr="00A47A76" w:rsidRDefault="00A44AC1" w:rsidP="00A44AC1">
      <w:pPr>
        <w:adjustRightInd w:val="0"/>
        <w:snapToGrid w:val="0"/>
        <w:ind w:firstLineChars="200" w:firstLine="440"/>
        <w:jc w:val="left"/>
        <w:rPr>
          <w:color w:val="000000"/>
          <w:sz w:val="22"/>
        </w:rPr>
      </w:pPr>
      <w:r w:rsidRPr="00A47A76">
        <w:rPr>
          <w:rFonts w:hint="eastAsia"/>
          <w:color w:val="000000"/>
          <w:sz w:val="22"/>
        </w:rPr>
        <w:t>供应商在</w:t>
      </w:r>
      <w:r w:rsidRPr="00A47A76">
        <w:rPr>
          <w:color w:val="000000"/>
          <w:sz w:val="22"/>
        </w:rPr>
        <w:t>合同签订生效后</w:t>
      </w:r>
      <w:r w:rsidRPr="00A47A76">
        <w:rPr>
          <w:rFonts w:hint="eastAsia"/>
          <w:color w:val="000000"/>
          <w:sz w:val="22"/>
        </w:rPr>
        <w:t>1</w:t>
      </w:r>
      <w:r>
        <w:rPr>
          <w:rFonts w:hint="eastAsia"/>
          <w:color w:val="000000"/>
          <w:sz w:val="22"/>
        </w:rPr>
        <w:t>2</w:t>
      </w:r>
      <w:r w:rsidRPr="00A47A76">
        <w:rPr>
          <w:rFonts w:hint="eastAsia"/>
          <w:color w:val="000000"/>
          <w:sz w:val="22"/>
        </w:rPr>
        <w:t>0</w:t>
      </w:r>
      <w:r w:rsidRPr="00A47A76">
        <w:rPr>
          <w:rFonts w:hint="eastAsia"/>
          <w:color w:val="000000"/>
          <w:sz w:val="22"/>
        </w:rPr>
        <w:t>个日历日</w:t>
      </w:r>
      <w:r w:rsidRPr="00A47A76">
        <w:rPr>
          <w:color w:val="000000"/>
          <w:sz w:val="22"/>
        </w:rPr>
        <w:t>内</w:t>
      </w:r>
      <w:r w:rsidRPr="00A47A76">
        <w:rPr>
          <w:rFonts w:hint="eastAsia"/>
          <w:color w:val="000000"/>
          <w:sz w:val="22"/>
        </w:rPr>
        <w:t>完成所有系统的开发、部署和调试工作，交付使用。</w:t>
      </w:r>
    </w:p>
    <w:p w:rsidR="00A44AC1" w:rsidRPr="00A47A76" w:rsidRDefault="00A44AC1" w:rsidP="00A44AC1">
      <w:pPr>
        <w:tabs>
          <w:tab w:val="left" w:pos="6737"/>
        </w:tabs>
        <w:adjustRightInd w:val="0"/>
        <w:snapToGrid w:val="0"/>
        <w:ind w:firstLineChars="200" w:firstLine="420"/>
        <w:jc w:val="left"/>
        <w:rPr>
          <w:color w:val="000000"/>
          <w:sz w:val="22"/>
        </w:rPr>
      </w:pPr>
      <w:r>
        <w:rPr>
          <w:rFonts w:hint="eastAsia"/>
        </w:rPr>
        <w:t>7</w:t>
      </w:r>
      <w:r>
        <w:t>.</w:t>
      </w:r>
      <w:r>
        <w:rPr>
          <w:rFonts w:hint="eastAsia"/>
        </w:rPr>
        <w:t>6</w:t>
      </w:r>
      <w:r w:rsidRPr="00A47A76">
        <w:rPr>
          <w:color w:val="000000"/>
          <w:sz w:val="22"/>
        </w:rPr>
        <w:t xml:space="preserve">.1 </w:t>
      </w:r>
      <w:r w:rsidRPr="00A47A76">
        <w:rPr>
          <w:color w:val="000000"/>
          <w:sz w:val="22"/>
        </w:rPr>
        <w:t>开发阶段</w:t>
      </w:r>
      <w:r w:rsidRPr="00A47A76">
        <w:rPr>
          <w:color w:val="000000"/>
          <w:sz w:val="22"/>
        </w:rPr>
        <w:tab/>
      </w:r>
    </w:p>
    <w:p w:rsidR="00A44AC1" w:rsidRPr="00A47A76" w:rsidRDefault="00A44AC1" w:rsidP="00A44AC1">
      <w:pPr>
        <w:adjustRightInd w:val="0"/>
        <w:snapToGrid w:val="0"/>
        <w:ind w:firstLineChars="200" w:firstLine="440"/>
        <w:jc w:val="left"/>
        <w:rPr>
          <w:color w:val="000000"/>
          <w:sz w:val="22"/>
        </w:rPr>
      </w:pPr>
      <w:r w:rsidRPr="00A47A76">
        <w:rPr>
          <w:rFonts w:hint="eastAsia"/>
          <w:color w:val="000000"/>
          <w:sz w:val="22"/>
        </w:rPr>
        <w:t>合同签订生效后</w:t>
      </w:r>
      <w:r w:rsidRPr="00A47A76">
        <w:rPr>
          <w:rFonts w:hint="eastAsia"/>
          <w:color w:val="000000"/>
          <w:sz w:val="22"/>
        </w:rPr>
        <w:t>60</w:t>
      </w:r>
      <w:r w:rsidRPr="00A47A76">
        <w:rPr>
          <w:rFonts w:hint="eastAsia"/>
          <w:color w:val="000000"/>
          <w:sz w:val="22"/>
        </w:rPr>
        <w:t>天内完成系统交付上线；</w:t>
      </w:r>
    </w:p>
    <w:p w:rsidR="00A44AC1" w:rsidRPr="00A47A76" w:rsidRDefault="00A44AC1" w:rsidP="00A44AC1">
      <w:pPr>
        <w:adjustRightInd w:val="0"/>
        <w:snapToGrid w:val="0"/>
        <w:ind w:firstLineChars="200" w:firstLine="420"/>
        <w:jc w:val="left"/>
        <w:rPr>
          <w:color w:val="000000"/>
          <w:sz w:val="22"/>
        </w:rPr>
      </w:pPr>
      <w:r>
        <w:rPr>
          <w:rFonts w:hint="eastAsia"/>
        </w:rPr>
        <w:t>7</w:t>
      </w:r>
      <w:r>
        <w:t>.</w:t>
      </w:r>
      <w:r>
        <w:rPr>
          <w:rFonts w:hint="eastAsia"/>
        </w:rPr>
        <w:t>6</w:t>
      </w:r>
      <w:r w:rsidRPr="00A47A76">
        <w:rPr>
          <w:color w:val="000000"/>
          <w:sz w:val="22"/>
        </w:rPr>
        <w:t xml:space="preserve">.2 </w:t>
      </w:r>
      <w:r w:rsidRPr="00A47A76">
        <w:rPr>
          <w:color w:val="000000"/>
          <w:sz w:val="22"/>
        </w:rPr>
        <w:t>试运行阶段</w:t>
      </w:r>
    </w:p>
    <w:p w:rsidR="00A44AC1" w:rsidRPr="00A47A76" w:rsidRDefault="00A44AC1" w:rsidP="00A44AC1">
      <w:pPr>
        <w:adjustRightInd w:val="0"/>
        <w:snapToGrid w:val="0"/>
        <w:ind w:firstLineChars="200" w:firstLine="440"/>
        <w:jc w:val="left"/>
        <w:rPr>
          <w:color w:val="000000"/>
          <w:sz w:val="22"/>
        </w:rPr>
      </w:pPr>
      <w:r w:rsidRPr="00A47A76">
        <w:rPr>
          <w:rFonts w:hint="eastAsia"/>
          <w:color w:val="000000"/>
          <w:sz w:val="22"/>
        </w:rPr>
        <w:t>项目交付上线起至平稳运行不低于</w:t>
      </w:r>
      <w:r w:rsidRPr="00A47A76">
        <w:rPr>
          <w:color w:val="000000"/>
          <w:sz w:val="22"/>
        </w:rPr>
        <w:t>30</w:t>
      </w:r>
      <w:r w:rsidRPr="00A47A76">
        <w:rPr>
          <w:rFonts w:hint="eastAsia"/>
          <w:color w:val="000000"/>
          <w:sz w:val="22"/>
        </w:rPr>
        <w:t>天；</w:t>
      </w:r>
    </w:p>
    <w:p w:rsidR="00A44AC1" w:rsidRPr="00A47A76" w:rsidRDefault="00A44AC1" w:rsidP="00A44AC1">
      <w:pPr>
        <w:adjustRightInd w:val="0"/>
        <w:snapToGrid w:val="0"/>
        <w:ind w:firstLineChars="200" w:firstLine="420"/>
        <w:jc w:val="left"/>
        <w:rPr>
          <w:color w:val="000000"/>
          <w:sz w:val="22"/>
        </w:rPr>
      </w:pPr>
      <w:r>
        <w:rPr>
          <w:rFonts w:hint="eastAsia"/>
        </w:rPr>
        <w:t>7</w:t>
      </w:r>
      <w:r>
        <w:t>.</w:t>
      </w:r>
      <w:r>
        <w:rPr>
          <w:rFonts w:hint="eastAsia"/>
        </w:rPr>
        <w:t>6</w:t>
      </w:r>
      <w:r w:rsidRPr="00A47A76">
        <w:rPr>
          <w:color w:val="000000"/>
          <w:sz w:val="22"/>
        </w:rPr>
        <w:t xml:space="preserve">.3 </w:t>
      </w:r>
      <w:r w:rsidRPr="00A47A76">
        <w:rPr>
          <w:color w:val="000000"/>
          <w:sz w:val="22"/>
        </w:rPr>
        <w:t>验收阶段</w:t>
      </w:r>
    </w:p>
    <w:p w:rsidR="00A44AC1" w:rsidRDefault="00A44AC1" w:rsidP="00A44AC1">
      <w:pPr>
        <w:widowControl/>
        <w:ind w:firstLineChars="193" w:firstLine="425"/>
        <w:jc w:val="left"/>
        <w:rPr>
          <w:color w:val="000000"/>
          <w:sz w:val="22"/>
        </w:rPr>
      </w:pPr>
      <w:r w:rsidRPr="00A47A76">
        <w:rPr>
          <w:rFonts w:hint="eastAsia"/>
          <w:color w:val="000000"/>
          <w:sz w:val="22"/>
        </w:rPr>
        <w:t>试运行结束</w:t>
      </w:r>
      <w:r w:rsidRPr="00A47A76">
        <w:rPr>
          <w:color w:val="000000"/>
          <w:sz w:val="22"/>
        </w:rPr>
        <w:t>30</w:t>
      </w:r>
      <w:r w:rsidRPr="00A47A76">
        <w:rPr>
          <w:rFonts w:hint="eastAsia"/>
          <w:color w:val="000000"/>
          <w:sz w:val="22"/>
        </w:rPr>
        <w:t>天内。</w:t>
      </w:r>
      <w:proofErr w:type="gramStart"/>
      <w:r w:rsidRPr="00A47A76">
        <w:rPr>
          <w:rFonts w:hint="eastAsia"/>
          <w:color w:val="000000"/>
          <w:sz w:val="22"/>
        </w:rPr>
        <w:t>由成交</w:t>
      </w:r>
      <w:proofErr w:type="gramEnd"/>
      <w:r w:rsidRPr="00A47A76">
        <w:rPr>
          <w:rFonts w:hint="eastAsia"/>
          <w:color w:val="000000"/>
          <w:sz w:val="22"/>
        </w:rPr>
        <w:t>供应商原因造成的验收延期或验收不合格需重新验收等情况，时间顺延。</w:t>
      </w:r>
    </w:p>
    <w:p w:rsidR="00A44AC1" w:rsidRPr="00976589" w:rsidRDefault="00A44AC1" w:rsidP="00A44AC1">
      <w:pPr>
        <w:pStyle w:val="affffff9"/>
        <w:spacing w:line="300" w:lineRule="auto"/>
        <w:ind w:firstLineChars="192" w:firstLine="424"/>
        <w:rPr>
          <w:b/>
          <w:bCs/>
          <w:sz w:val="22"/>
        </w:rPr>
      </w:pPr>
      <w:r w:rsidRPr="00976589">
        <w:rPr>
          <w:rFonts w:hint="eastAsia"/>
          <w:b/>
          <w:bCs/>
          <w:sz w:val="22"/>
        </w:rPr>
        <w:t>7</w:t>
      </w:r>
      <w:r w:rsidRPr="00976589">
        <w:rPr>
          <w:b/>
          <w:bCs/>
          <w:sz w:val="22"/>
        </w:rPr>
        <w:t>.</w:t>
      </w:r>
      <w:r w:rsidRPr="00976589">
        <w:rPr>
          <w:rFonts w:hint="eastAsia"/>
          <w:b/>
          <w:bCs/>
          <w:sz w:val="22"/>
        </w:rPr>
        <w:t>7</w:t>
      </w:r>
      <w:r w:rsidRPr="00976589">
        <w:rPr>
          <w:rFonts w:hint="eastAsia"/>
          <w:b/>
          <w:bCs/>
          <w:sz w:val="22"/>
        </w:rPr>
        <w:t>其他要求</w:t>
      </w:r>
    </w:p>
    <w:p w:rsidR="00A44AC1" w:rsidRPr="00DC20F7" w:rsidRDefault="00A44AC1" w:rsidP="00A44AC1">
      <w:pPr>
        <w:adjustRightInd w:val="0"/>
        <w:snapToGrid w:val="0"/>
        <w:ind w:firstLineChars="200" w:firstLine="440"/>
        <w:rPr>
          <w:rFonts w:ascii="宋体" w:hAnsi="宋体"/>
          <w:color w:val="000000"/>
          <w:sz w:val="22"/>
        </w:rPr>
      </w:pPr>
      <w:r w:rsidRPr="00DC20F7">
        <w:rPr>
          <w:rFonts w:ascii="宋体" w:hAnsi="宋体" w:hint="eastAsia"/>
          <w:color w:val="000000"/>
          <w:sz w:val="22"/>
        </w:rPr>
        <w:t>7</w:t>
      </w:r>
      <w:r w:rsidRPr="00DC20F7">
        <w:rPr>
          <w:rFonts w:ascii="宋体" w:hAnsi="宋体"/>
          <w:color w:val="000000"/>
          <w:sz w:val="22"/>
        </w:rPr>
        <w:t>.</w:t>
      </w:r>
      <w:r w:rsidRPr="00DC20F7">
        <w:rPr>
          <w:rFonts w:ascii="宋体" w:hAnsi="宋体" w:hint="eastAsia"/>
          <w:color w:val="000000"/>
          <w:sz w:val="22"/>
        </w:rPr>
        <w:t>7</w:t>
      </w:r>
      <w:r w:rsidRPr="00DC20F7">
        <w:rPr>
          <w:rFonts w:ascii="宋体" w:hAnsi="宋体"/>
          <w:color w:val="000000"/>
          <w:sz w:val="22"/>
        </w:rPr>
        <w:t>.1软件运行保证</w:t>
      </w:r>
    </w:p>
    <w:p w:rsidR="00A44AC1" w:rsidRPr="00DC20F7" w:rsidRDefault="00A44AC1" w:rsidP="00A44AC1">
      <w:pPr>
        <w:adjustRightInd w:val="0"/>
        <w:snapToGrid w:val="0"/>
        <w:ind w:firstLineChars="200" w:firstLine="440"/>
        <w:rPr>
          <w:rFonts w:ascii="宋体" w:hAnsi="宋体"/>
          <w:color w:val="000000"/>
          <w:sz w:val="22"/>
        </w:rPr>
      </w:pPr>
      <w:r w:rsidRPr="00DC20F7">
        <w:rPr>
          <w:rFonts w:ascii="宋体" w:hAnsi="宋体"/>
          <w:color w:val="000000"/>
          <w:sz w:val="22"/>
        </w:rPr>
        <w:t>在成交供应商</w:t>
      </w:r>
      <w:r w:rsidRPr="00DC20F7">
        <w:rPr>
          <w:rFonts w:ascii="宋体" w:hAnsi="宋体" w:hint="eastAsia"/>
          <w:color w:val="000000"/>
          <w:sz w:val="22"/>
        </w:rPr>
        <w:t>交付并且验收合格后</w:t>
      </w:r>
      <w:r w:rsidRPr="00DC20F7">
        <w:rPr>
          <w:rFonts w:ascii="宋体" w:hAnsi="宋体"/>
          <w:color w:val="000000"/>
          <w:sz w:val="22"/>
        </w:rPr>
        <w:t>，提供</w:t>
      </w:r>
      <w:r w:rsidRPr="00DC20F7">
        <w:rPr>
          <w:rFonts w:ascii="宋体" w:hAnsi="宋体" w:hint="eastAsia"/>
          <w:color w:val="000000"/>
          <w:sz w:val="22"/>
        </w:rPr>
        <w:t>1年</w:t>
      </w:r>
      <w:r w:rsidRPr="00DC20F7">
        <w:rPr>
          <w:rFonts w:ascii="宋体" w:hAnsi="宋体"/>
          <w:color w:val="000000"/>
          <w:sz w:val="22"/>
        </w:rPr>
        <w:t>免费技术支持服务期（质量保质期）内，负责本项目的维护工作，确保系统安全、稳定、正常地运行并对由于设计、功能的缺陷而产生的故障负责。提供</w:t>
      </w:r>
      <w:r w:rsidRPr="00DC20F7">
        <w:rPr>
          <w:rFonts w:ascii="宋体" w:hAnsi="宋体" w:hint="eastAsia"/>
          <w:color w:val="000000"/>
          <w:sz w:val="22"/>
        </w:rPr>
        <w:t>7天×24小时</w:t>
      </w:r>
      <w:r w:rsidRPr="00DC20F7">
        <w:rPr>
          <w:rFonts w:ascii="宋体" w:hAnsi="宋体"/>
          <w:color w:val="000000"/>
          <w:sz w:val="22"/>
        </w:rPr>
        <w:t>响应维护服务。在此期间如发生系统运作故障，或出现瑕疵，成交供应商将按照售后服务的承诺提供保修和维护服务。成交供应商将通过以下三种服务方式进行技术支持：</w:t>
      </w:r>
    </w:p>
    <w:p w:rsidR="00A44AC1" w:rsidRPr="00DC20F7" w:rsidRDefault="00A44AC1" w:rsidP="00A44AC1">
      <w:pPr>
        <w:pStyle w:val="txt"/>
        <w:adjustRightInd w:val="0"/>
        <w:snapToGrid w:val="0"/>
        <w:spacing w:before="0" w:beforeAutospacing="0" w:after="120" w:afterAutospacing="0" w:line="300" w:lineRule="auto"/>
        <w:ind w:firstLineChars="200" w:firstLine="440"/>
        <w:rPr>
          <w:rFonts w:cs="Times New Roman"/>
          <w:color w:val="000000"/>
          <w:kern w:val="2"/>
          <w:sz w:val="22"/>
          <w:szCs w:val="22"/>
        </w:rPr>
      </w:pPr>
      <w:r w:rsidRPr="00DC20F7">
        <w:rPr>
          <w:rFonts w:cs="Times New Roman" w:hint="eastAsia"/>
          <w:color w:val="000000"/>
          <w:kern w:val="2"/>
          <w:sz w:val="22"/>
          <w:szCs w:val="22"/>
        </w:rPr>
        <w:t>（1）</w:t>
      </w:r>
      <w:r w:rsidRPr="00DC20F7">
        <w:rPr>
          <w:rFonts w:cs="Times New Roman"/>
          <w:color w:val="000000"/>
          <w:kern w:val="2"/>
          <w:sz w:val="22"/>
          <w:szCs w:val="22"/>
        </w:rPr>
        <w:t>电话支持：客户通过拨打成交供应商指定的维护工程师电话，</w:t>
      </w:r>
      <w:proofErr w:type="gramStart"/>
      <w:r w:rsidRPr="00DC20F7">
        <w:rPr>
          <w:rFonts w:cs="Times New Roman"/>
          <w:color w:val="000000"/>
          <w:kern w:val="2"/>
          <w:sz w:val="22"/>
          <w:szCs w:val="22"/>
        </w:rPr>
        <w:t>由成交</w:t>
      </w:r>
      <w:proofErr w:type="gramEnd"/>
      <w:r w:rsidRPr="00DC20F7">
        <w:rPr>
          <w:rFonts w:cs="Times New Roman"/>
          <w:color w:val="000000"/>
          <w:kern w:val="2"/>
          <w:sz w:val="22"/>
          <w:szCs w:val="22"/>
        </w:rPr>
        <w:t>供应商工程师进行电话支持。</w:t>
      </w:r>
    </w:p>
    <w:p w:rsidR="00A44AC1" w:rsidRPr="00DC20F7" w:rsidRDefault="00A44AC1" w:rsidP="00A44AC1">
      <w:pPr>
        <w:pStyle w:val="txt"/>
        <w:adjustRightInd w:val="0"/>
        <w:snapToGrid w:val="0"/>
        <w:spacing w:before="0" w:beforeAutospacing="0" w:after="120" w:afterAutospacing="0" w:line="300" w:lineRule="auto"/>
        <w:ind w:firstLineChars="200" w:firstLine="440"/>
        <w:rPr>
          <w:rFonts w:cs="Times New Roman"/>
          <w:color w:val="000000"/>
          <w:kern w:val="2"/>
          <w:sz w:val="22"/>
          <w:szCs w:val="22"/>
        </w:rPr>
      </w:pPr>
      <w:r w:rsidRPr="00DC20F7">
        <w:rPr>
          <w:rFonts w:cs="Times New Roman" w:hint="eastAsia"/>
          <w:color w:val="000000"/>
          <w:kern w:val="2"/>
          <w:sz w:val="22"/>
          <w:szCs w:val="22"/>
        </w:rPr>
        <w:lastRenderedPageBreak/>
        <w:t>（2）</w:t>
      </w:r>
      <w:r w:rsidRPr="00DC20F7">
        <w:rPr>
          <w:rFonts w:cs="Times New Roman"/>
          <w:color w:val="000000"/>
          <w:kern w:val="2"/>
          <w:sz w:val="22"/>
          <w:szCs w:val="22"/>
        </w:rPr>
        <w:t>远程技术支持：在采购人保证服务器网络联通的情况下，通过远程诊断、电话支持、电子邮件等方式进行技术支持。</w:t>
      </w:r>
    </w:p>
    <w:p w:rsidR="00A44AC1" w:rsidRPr="00DC20F7" w:rsidRDefault="00A44AC1" w:rsidP="00A44AC1">
      <w:pPr>
        <w:pStyle w:val="txt"/>
        <w:adjustRightInd w:val="0"/>
        <w:snapToGrid w:val="0"/>
        <w:spacing w:before="0" w:beforeAutospacing="0" w:after="120" w:afterAutospacing="0" w:line="300" w:lineRule="auto"/>
        <w:ind w:firstLineChars="200" w:firstLine="440"/>
        <w:rPr>
          <w:rFonts w:cs="Times New Roman"/>
          <w:color w:val="000000"/>
          <w:kern w:val="2"/>
          <w:sz w:val="22"/>
          <w:szCs w:val="22"/>
        </w:rPr>
      </w:pPr>
      <w:r w:rsidRPr="00DC20F7">
        <w:rPr>
          <w:rFonts w:cs="Times New Roman" w:hint="eastAsia"/>
          <w:color w:val="000000"/>
          <w:kern w:val="2"/>
          <w:sz w:val="22"/>
          <w:szCs w:val="22"/>
        </w:rPr>
        <w:t>（3）</w:t>
      </w:r>
      <w:r w:rsidRPr="00DC20F7">
        <w:rPr>
          <w:rFonts w:cs="Times New Roman"/>
          <w:color w:val="000000"/>
          <w:kern w:val="2"/>
          <w:sz w:val="22"/>
          <w:szCs w:val="22"/>
        </w:rPr>
        <w:t>现场支持：如果不能通过远程技术支持方式解决系统的技术故障，在用户提出现场支持要求后的</w:t>
      </w:r>
      <w:r w:rsidRPr="00DC20F7">
        <w:rPr>
          <w:rFonts w:cs="Times New Roman" w:hint="eastAsia"/>
          <w:color w:val="000000"/>
          <w:kern w:val="2"/>
          <w:sz w:val="22"/>
          <w:szCs w:val="22"/>
        </w:rPr>
        <w:t>4</w:t>
      </w:r>
      <w:r w:rsidRPr="00DC20F7">
        <w:rPr>
          <w:rFonts w:cs="Times New Roman"/>
          <w:color w:val="000000"/>
          <w:kern w:val="2"/>
          <w:sz w:val="22"/>
          <w:szCs w:val="22"/>
        </w:rPr>
        <w:t>8小时内，成交供应商将派遣工程师赶赴现场分析故障原因，制定故障排除方案，提供故障排除服务。</w:t>
      </w:r>
    </w:p>
    <w:p w:rsidR="00A44AC1" w:rsidRPr="00DC20F7" w:rsidRDefault="00A44AC1" w:rsidP="00A44AC1">
      <w:pPr>
        <w:adjustRightInd w:val="0"/>
        <w:snapToGrid w:val="0"/>
        <w:ind w:firstLineChars="200" w:firstLine="440"/>
        <w:rPr>
          <w:rFonts w:ascii="宋体" w:hAnsi="宋体"/>
          <w:color w:val="000000"/>
          <w:sz w:val="22"/>
        </w:rPr>
      </w:pPr>
      <w:r w:rsidRPr="00DC20F7">
        <w:rPr>
          <w:rFonts w:ascii="宋体" w:hAnsi="宋体" w:hint="eastAsia"/>
          <w:color w:val="000000"/>
          <w:sz w:val="22"/>
        </w:rPr>
        <w:t>7</w:t>
      </w:r>
      <w:r w:rsidRPr="00DC20F7">
        <w:rPr>
          <w:rFonts w:ascii="宋体" w:hAnsi="宋体"/>
          <w:color w:val="000000"/>
          <w:sz w:val="22"/>
        </w:rPr>
        <w:t>.</w:t>
      </w:r>
      <w:r w:rsidRPr="00DC20F7">
        <w:rPr>
          <w:rFonts w:ascii="宋体" w:hAnsi="宋体" w:hint="eastAsia"/>
          <w:color w:val="000000"/>
          <w:sz w:val="22"/>
        </w:rPr>
        <w:t>7</w:t>
      </w:r>
      <w:r w:rsidRPr="00DC20F7">
        <w:rPr>
          <w:rFonts w:ascii="宋体" w:hAnsi="宋体"/>
          <w:color w:val="000000"/>
          <w:sz w:val="22"/>
        </w:rPr>
        <w:t>.</w:t>
      </w:r>
      <w:r w:rsidRPr="00DC20F7">
        <w:rPr>
          <w:rFonts w:ascii="宋体" w:hAnsi="宋体" w:hint="eastAsia"/>
          <w:color w:val="000000"/>
          <w:sz w:val="22"/>
        </w:rPr>
        <w:t>2</w:t>
      </w:r>
      <w:r w:rsidRPr="00DC20F7">
        <w:rPr>
          <w:rFonts w:ascii="宋体" w:hAnsi="宋体"/>
          <w:color w:val="000000"/>
          <w:sz w:val="22"/>
        </w:rPr>
        <w:t>软件维护要求</w:t>
      </w:r>
    </w:p>
    <w:p w:rsidR="00A44AC1" w:rsidRPr="00DC20F7" w:rsidRDefault="00A44AC1" w:rsidP="00A44AC1">
      <w:pPr>
        <w:adjustRightInd w:val="0"/>
        <w:snapToGrid w:val="0"/>
        <w:ind w:firstLineChars="200" w:firstLine="440"/>
        <w:rPr>
          <w:rFonts w:ascii="宋体" w:hAnsi="宋体"/>
          <w:color w:val="000000"/>
          <w:sz w:val="22"/>
        </w:rPr>
      </w:pPr>
      <w:r w:rsidRPr="00DC20F7">
        <w:rPr>
          <w:rFonts w:ascii="宋体" w:hAnsi="宋体" w:hint="eastAsia"/>
          <w:color w:val="000000"/>
          <w:sz w:val="22"/>
        </w:rPr>
        <w:t>（1）</w:t>
      </w:r>
      <w:r w:rsidRPr="00DC20F7">
        <w:rPr>
          <w:rFonts w:ascii="宋体" w:hAnsi="宋体"/>
          <w:color w:val="000000"/>
          <w:sz w:val="22"/>
        </w:rPr>
        <w:t>质量保质期内，由采购人负责日常性管理工作，包括信息更新、数据维护和系统管理，成交供应商负责本项目所涉及的技术性维护，其工作范围为：软件日常运行维护、软件版本升级和错误更正；合同所界定的功能范围内的局部调整。</w:t>
      </w:r>
    </w:p>
    <w:p w:rsidR="00A44AC1" w:rsidRPr="00DC20F7" w:rsidRDefault="00A44AC1" w:rsidP="00A44AC1">
      <w:pPr>
        <w:adjustRightInd w:val="0"/>
        <w:snapToGrid w:val="0"/>
        <w:ind w:firstLineChars="200" w:firstLine="440"/>
        <w:rPr>
          <w:rFonts w:ascii="宋体" w:hAnsi="宋体"/>
          <w:color w:val="000000"/>
          <w:sz w:val="22"/>
        </w:rPr>
      </w:pPr>
      <w:r w:rsidRPr="00DC20F7">
        <w:rPr>
          <w:rFonts w:ascii="宋体" w:hAnsi="宋体" w:hint="eastAsia"/>
          <w:color w:val="000000"/>
          <w:sz w:val="22"/>
        </w:rPr>
        <w:t>（2）</w:t>
      </w:r>
      <w:r w:rsidRPr="00DC20F7">
        <w:rPr>
          <w:rFonts w:ascii="宋体" w:hAnsi="宋体"/>
          <w:color w:val="000000"/>
          <w:sz w:val="22"/>
        </w:rPr>
        <w:t>当出现故障时，采购人应立即通知到成交供应商。如属于严重故障，成交供应商立即委派工程师进行处理；如属于一般故障，成交供应商委派工程师在一小时内开展问题处理工作；必要时到现场进行紧急处置。</w:t>
      </w:r>
    </w:p>
    <w:p w:rsidR="00A44AC1" w:rsidRPr="00DC20F7" w:rsidRDefault="00A44AC1" w:rsidP="00A44AC1">
      <w:pPr>
        <w:adjustRightInd w:val="0"/>
        <w:snapToGrid w:val="0"/>
        <w:ind w:firstLineChars="200" w:firstLine="440"/>
        <w:rPr>
          <w:rFonts w:ascii="宋体" w:hAnsi="宋体"/>
          <w:color w:val="000000"/>
          <w:sz w:val="22"/>
        </w:rPr>
      </w:pPr>
      <w:r w:rsidRPr="00DC20F7">
        <w:rPr>
          <w:rFonts w:ascii="宋体" w:hAnsi="宋体" w:hint="eastAsia"/>
          <w:color w:val="000000"/>
          <w:sz w:val="22"/>
        </w:rPr>
        <w:t>（3）</w:t>
      </w:r>
      <w:r w:rsidRPr="00DC20F7">
        <w:rPr>
          <w:rFonts w:ascii="宋体" w:hAnsi="宋体"/>
          <w:color w:val="000000"/>
          <w:sz w:val="22"/>
        </w:rPr>
        <w:t>成交供应商在约定的时间内未能弥补缺陷，采购人可采取必要的补救措施，但其风险和费用将</w:t>
      </w:r>
      <w:proofErr w:type="gramStart"/>
      <w:r w:rsidRPr="00DC20F7">
        <w:rPr>
          <w:rFonts w:ascii="宋体" w:hAnsi="宋体"/>
          <w:color w:val="000000"/>
          <w:sz w:val="22"/>
        </w:rPr>
        <w:t>由成交</w:t>
      </w:r>
      <w:proofErr w:type="gramEnd"/>
      <w:r w:rsidRPr="00DC20F7">
        <w:rPr>
          <w:rFonts w:ascii="宋体" w:hAnsi="宋体"/>
          <w:color w:val="000000"/>
          <w:sz w:val="22"/>
        </w:rPr>
        <w:t>供应商承担，采购人根据合同规定对成交供应商行使的其他权利不受影响。</w:t>
      </w:r>
    </w:p>
    <w:p w:rsidR="00A44AC1" w:rsidRPr="00DC20F7" w:rsidRDefault="00A44AC1" w:rsidP="00A44AC1">
      <w:pPr>
        <w:adjustRightInd w:val="0"/>
        <w:snapToGrid w:val="0"/>
        <w:ind w:firstLineChars="200" w:firstLine="440"/>
        <w:rPr>
          <w:rFonts w:ascii="宋体" w:hAnsi="宋体"/>
          <w:color w:val="000000"/>
          <w:sz w:val="22"/>
        </w:rPr>
      </w:pPr>
      <w:r w:rsidRPr="00DC20F7">
        <w:rPr>
          <w:rFonts w:ascii="宋体" w:hAnsi="宋体" w:hint="eastAsia"/>
          <w:color w:val="000000"/>
          <w:sz w:val="22"/>
        </w:rPr>
        <w:t>7</w:t>
      </w:r>
      <w:r w:rsidRPr="00DC20F7">
        <w:rPr>
          <w:rFonts w:ascii="宋体" w:hAnsi="宋体"/>
          <w:color w:val="000000"/>
          <w:sz w:val="22"/>
        </w:rPr>
        <w:t>.</w:t>
      </w:r>
      <w:r w:rsidRPr="00DC20F7">
        <w:rPr>
          <w:rFonts w:ascii="宋体" w:hAnsi="宋体" w:hint="eastAsia"/>
          <w:color w:val="000000"/>
          <w:sz w:val="22"/>
        </w:rPr>
        <w:t>7</w:t>
      </w:r>
      <w:r w:rsidRPr="00DC20F7">
        <w:rPr>
          <w:rFonts w:ascii="宋体" w:hAnsi="宋体"/>
          <w:color w:val="000000"/>
          <w:sz w:val="22"/>
        </w:rPr>
        <w:t>.</w:t>
      </w:r>
      <w:r w:rsidRPr="00DC20F7">
        <w:rPr>
          <w:rFonts w:ascii="宋体" w:hAnsi="宋体" w:hint="eastAsia"/>
          <w:color w:val="000000"/>
          <w:sz w:val="22"/>
        </w:rPr>
        <w:t>3</w:t>
      </w:r>
      <w:r w:rsidRPr="00DC20F7">
        <w:rPr>
          <w:rFonts w:ascii="宋体" w:hAnsi="宋体"/>
          <w:color w:val="000000"/>
          <w:sz w:val="22"/>
        </w:rPr>
        <w:t>软件系统的培训要求</w:t>
      </w:r>
    </w:p>
    <w:p w:rsidR="00A44AC1" w:rsidRPr="00DC20F7" w:rsidRDefault="00A44AC1" w:rsidP="00A44AC1">
      <w:pPr>
        <w:tabs>
          <w:tab w:val="left" w:pos="3060"/>
        </w:tabs>
        <w:adjustRightInd w:val="0"/>
        <w:snapToGrid w:val="0"/>
        <w:ind w:firstLineChars="200" w:firstLine="440"/>
        <w:rPr>
          <w:rFonts w:ascii="宋体" w:hAnsi="宋体"/>
          <w:color w:val="000000"/>
          <w:sz w:val="22"/>
        </w:rPr>
      </w:pPr>
      <w:r w:rsidRPr="00DC20F7">
        <w:rPr>
          <w:rFonts w:ascii="宋体" w:hAnsi="宋体" w:hint="eastAsia"/>
          <w:color w:val="000000"/>
          <w:sz w:val="22"/>
        </w:rPr>
        <w:t>（1）</w:t>
      </w:r>
      <w:r w:rsidRPr="00DC20F7">
        <w:rPr>
          <w:rFonts w:ascii="宋体" w:hAnsi="宋体"/>
          <w:color w:val="000000"/>
          <w:sz w:val="22"/>
        </w:rPr>
        <w:t>成交供应商</w:t>
      </w:r>
      <w:r w:rsidRPr="00DC20F7">
        <w:rPr>
          <w:rFonts w:ascii="宋体" w:hAnsi="宋体"/>
          <w:bCs/>
          <w:sz w:val="22"/>
        </w:rPr>
        <w:t>应提供对软件使用人员和管理人员的培训，培训内容包括软件的使用及维护培训</w:t>
      </w:r>
      <w:r w:rsidRPr="00DC20F7">
        <w:rPr>
          <w:rFonts w:ascii="宋体" w:hAnsi="宋体"/>
          <w:color w:val="000000"/>
          <w:sz w:val="22"/>
        </w:rPr>
        <w:t>，使受训者能够独立、熟练地完成系统运行维护与操作，实现依据本合同所规定的系统运行保障的目标。</w:t>
      </w:r>
    </w:p>
    <w:p w:rsidR="00A44AC1" w:rsidRPr="00DC20F7" w:rsidRDefault="00A44AC1" w:rsidP="00A44AC1">
      <w:pPr>
        <w:tabs>
          <w:tab w:val="left" w:pos="3060"/>
        </w:tabs>
        <w:adjustRightInd w:val="0"/>
        <w:snapToGrid w:val="0"/>
        <w:ind w:firstLineChars="200" w:firstLine="440"/>
        <w:rPr>
          <w:rFonts w:ascii="宋体" w:hAnsi="宋体"/>
          <w:bCs/>
          <w:sz w:val="22"/>
        </w:rPr>
      </w:pPr>
      <w:r w:rsidRPr="00DC20F7">
        <w:rPr>
          <w:rFonts w:ascii="宋体" w:hAnsi="宋体" w:hint="eastAsia"/>
          <w:color w:val="000000"/>
          <w:sz w:val="22"/>
        </w:rPr>
        <w:t>（2）</w:t>
      </w:r>
      <w:r w:rsidRPr="00DC20F7">
        <w:rPr>
          <w:rFonts w:ascii="宋体" w:hAnsi="宋体"/>
          <w:color w:val="000000"/>
          <w:sz w:val="22"/>
        </w:rPr>
        <w:t>成交供应商</w:t>
      </w:r>
      <w:r w:rsidRPr="00DC20F7">
        <w:rPr>
          <w:rFonts w:ascii="宋体" w:hAnsi="宋体"/>
          <w:bCs/>
          <w:sz w:val="22"/>
        </w:rPr>
        <w:t>应为所有被培训人员提供培训用文字资料。</w:t>
      </w:r>
    </w:p>
    <w:p w:rsidR="00A44AC1" w:rsidRPr="00DC20F7" w:rsidRDefault="00A44AC1" w:rsidP="00A44AC1">
      <w:pPr>
        <w:adjustRightInd w:val="0"/>
        <w:snapToGrid w:val="0"/>
        <w:ind w:firstLineChars="200" w:firstLine="440"/>
        <w:rPr>
          <w:rFonts w:ascii="宋体" w:hAnsi="宋体"/>
          <w:color w:val="000000"/>
          <w:sz w:val="22"/>
        </w:rPr>
      </w:pPr>
      <w:r w:rsidRPr="00DC20F7">
        <w:rPr>
          <w:rFonts w:ascii="宋体" w:hAnsi="宋体" w:hint="eastAsia"/>
          <w:color w:val="000000"/>
          <w:sz w:val="22"/>
        </w:rPr>
        <w:t>（3）</w:t>
      </w:r>
      <w:r w:rsidRPr="00DC20F7">
        <w:rPr>
          <w:rFonts w:ascii="宋体" w:hAnsi="宋体"/>
          <w:color w:val="000000"/>
          <w:sz w:val="22"/>
        </w:rPr>
        <w:t>培训时</w:t>
      </w:r>
      <w:r w:rsidRPr="00DC20F7">
        <w:rPr>
          <w:rFonts w:ascii="宋体" w:hAnsi="宋体"/>
          <w:bCs/>
          <w:sz w:val="22"/>
        </w:rPr>
        <w:t>间与日期应在软件开发完毕后由采购人和成交供应商共同商定，并提供具体的培训方案。</w:t>
      </w:r>
    </w:p>
    <w:p w:rsidR="00A44AC1" w:rsidRPr="00DC20F7" w:rsidRDefault="00A44AC1" w:rsidP="00A44AC1">
      <w:pPr>
        <w:adjustRightInd w:val="0"/>
        <w:snapToGrid w:val="0"/>
        <w:ind w:firstLineChars="200" w:firstLine="440"/>
        <w:rPr>
          <w:rFonts w:ascii="宋体" w:hAnsi="宋体"/>
          <w:color w:val="000000"/>
          <w:sz w:val="22"/>
        </w:rPr>
      </w:pPr>
      <w:r w:rsidRPr="00DC20F7">
        <w:rPr>
          <w:rFonts w:ascii="宋体" w:hAnsi="宋体" w:hint="eastAsia"/>
          <w:color w:val="000000"/>
          <w:sz w:val="22"/>
        </w:rPr>
        <w:t>7</w:t>
      </w:r>
      <w:r w:rsidRPr="00DC20F7">
        <w:rPr>
          <w:rFonts w:ascii="宋体" w:hAnsi="宋体"/>
          <w:color w:val="000000"/>
          <w:sz w:val="22"/>
        </w:rPr>
        <w:t>.</w:t>
      </w:r>
      <w:r w:rsidRPr="00DC20F7">
        <w:rPr>
          <w:rFonts w:ascii="宋体" w:hAnsi="宋体" w:hint="eastAsia"/>
          <w:color w:val="000000"/>
          <w:sz w:val="22"/>
        </w:rPr>
        <w:t>7</w:t>
      </w:r>
      <w:r w:rsidRPr="00DC20F7">
        <w:rPr>
          <w:rFonts w:ascii="宋体" w:hAnsi="宋体"/>
          <w:color w:val="000000"/>
          <w:sz w:val="22"/>
        </w:rPr>
        <w:t>.</w:t>
      </w:r>
      <w:r w:rsidRPr="00DC20F7">
        <w:rPr>
          <w:rFonts w:ascii="宋体" w:hAnsi="宋体" w:hint="eastAsia"/>
          <w:color w:val="000000"/>
          <w:sz w:val="22"/>
        </w:rPr>
        <w:t>4</w:t>
      </w:r>
      <w:r w:rsidRPr="00DC20F7">
        <w:rPr>
          <w:rFonts w:ascii="宋体" w:hAnsi="宋体"/>
          <w:color w:val="000000"/>
          <w:sz w:val="22"/>
        </w:rPr>
        <w:t>质保要求</w:t>
      </w:r>
    </w:p>
    <w:p w:rsidR="00A44AC1" w:rsidRPr="00DC20F7" w:rsidRDefault="00A44AC1" w:rsidP="00A44AC1">
      <w:pPr>
        <w:tabs>
          <w:tab w:val="left" w:pos="3060"/>
        </w:tabs>
        <w:adjustRightInd w:val="0"/>
        <w:snapToGrid w:val="0"/>
        <w:ind w:firstLineChars="200" w:firstLine="440"/>
        <w:rPr>
          <w:rFonts w:ascii="宋体" w:hAnsi="宋体"/>
          <w:bCs/>
          <w:sz w:val="22"/>
        </w:rPr>
      </w:pPr>
      <w:r w:rsidRPr="00DC20F7">
        <w:rPr>
          <w:rFonts w:ascii="宋体" w:hAnsi="宋体" w:hint="eastAsia"/>
          <w:bCs/>
          <w:sz w:val="22"/>
        </w:rPr>
        <w:t>（1）</w:t>
      </w:r>
      <w:r w:rsidRPr="00DC20F7">
        <w:rPr>
          <w:rFonts w:ascii="宋体" w:hAnsi="宋体"/>
          <w:bCs/>
          <w:sz w:val="22"/>
        </w:rPr>
        <w:t>质保期内</w:t>
      </w:r>
    </w:p>
    <w:p w:rsidR="00A44AC1" w:rsidRPr="00DC20F7" w:rsidRDefault="00A44AC1" w:rsidP="00A44AC1">
      <w:pPr>
        <w:tabs>
          <w:tab w:val="left" w:pos="3060"/>
        </w:tabs>
        <w:adjustRightInd w:val="0"/>
        <w:snapToGrid w:val="0"/>
        <w:ind w:firstLineChars="200" w:firstLine="440"/>
        <w:rPr>
          <w:rFonts w:ascii="宋体" w:hAnsi="宋体"/>
          <w:color w:val="000000"/>
          <w:sz w:val="22"/>
        </w:rPr>
      </w:pPr>
      <w:r w:rsidRPr="00DC20F7">
        <w:rPr>
          <w:rFonts w:ascii="宋体" w:hAnsi="宋体" w:hint="eastAsia"/>
          <w:color w:val="000000"/>
          <w:sz w:val="22"/>
        </w:rPr>
        <w:t>在系统的质保期内，如有质量的问题或质量缺陷，成交供应商应免费予以优化及维护，保证用户工作及时正常运行。在用户使用的前三个月内，出现第二次质量问题，成交供应商应免费升级优化。成交供应商需在质保期内免费提供升级优化及维护。</w:t>
      </w:r>
    </w:p>
    <w:p w:rsidR="00A44AC1" w:rsidRPr="00DC20F7" w:rsidRDefault="00A44AC1" w:rsidP="00A44AC1">
      <w:pPr>
        <w:tabs>
          <w:tab w:val="left" w:pos="3060"/>
        </w:tabs>
        <w:adjustRightInd w:val="0"/>
        <w:snapToGrid w:val="0"/>
        <w:ind w:firstLineChars="200" w:firstLine="440"/>
        <w:rPr>
          <w:rFonts w:ascii="宋体" w:hAnsi="宋体"/>
          <w:color w:val="000000"/>
          <w:sz w:val="22"/>
        </w:rPr>
      </w:pPr>
      <w:r w:rsidRPr="00DC20F7">
        <w:rPr>
          <w:rFonts w:ascii="宋体" w:hAnsi="宋体" w:hint="eastAsia"/>
          <w:color w:val="000000"/>
          <w:sz w:val="22"/>
        </w:rPr>
        <w:t>成交供应商应保证按投标文件的承诺提供良好的售后服务。成交供应商应拥有完善的售后服务体系，包括软件验收，调试、日常维护以及故障排除等。成交供应商应提供一年免费质量保证。</w:t>
      </w:r>
    </w:p>
    <w:p w:rsidR="00A44AC1" w:rsidRPr="00DC20F7" w:rsidRDefault="00A44AC1" w:rsidP="00A44AC1">
      <w:pPr>
        <w:tabs>
          <w:tab w:val="left" w:pos="3060"/>
        </w:tabs>
        <w:adjustRightInd w:val="0"/>
        <w:snapToGrid w:val="0"/>
        <w:ind w:firstLineChars="200" w:firstLine="440"/>
        <w:rPr>
          <w:rFonts w:ascii="宋体" w:hAnsi="宋体"/>
          <w:color w:val="000000"/>
          <w:sz w:val="22"/>
        </w:rPr>
      </w:pPr>
      <w:r w:rsidRPr="00DC20F7">
        <w:rPr>
          <w:rFonts w:ascii="宋体" w:hAnsi="宋体" w:hint="eastAsia"/>
          <w:color w:val="000000"/>
          <w:sz w:val="22"/>
        </w:rPr>
        <w:t>成交供应商在接到用户方报修通知后，需立即做出响应。</w:t>
      </w:r>
    </w:p>
    <w:p w:rsidR="00A44AC1" w:rsidRPr="00DC20F7" w:rsidRDefault="00A44AC1" w:rsidP="00A44AC1">
      <w:pPr>
        <w:tabs>
          <w:tab w:val="left" w:pos="3060"/>
        </w:tabs>
        <w:adjustRightInd w:val="0"/>
        <w:snapToGrid w:val="0"/>
        <w:ind w:firstLineChars="200" w:firstLine="440"/>
        <w:rPr>
          <w:rFonts w:ascii="宋体" w:hAnsi="宋体"/>
          <w:bCs/>
          <w:sz w:val="22"/>
        </w:rPr>
      </w:pPr>
      <w:r w:rsidRPr="00DC20F7">
        <w:rPr>
          <w:rFonts w:ascii="宋体" w:hAnsi="宋体" w:hint="eastAsia"/>
          <w:bCs/>
          <w:sz w:val="22"/>
        </w:rPr>
        <w:t>（2）</w:t>
      </w:r>
      <w:r w:rsidRPr="00DC20F7">
        <w:rPr>
          <w:rFonts w:ascii="宋体" w:hAnsi="宋体"/>
          <w:bCs/>
          <w:sz w:val="22"/>
        </w:rPr>
        <w:t>质保期外</w:t>
      </w:r>
    </w:p>
    <w:p w:rsidR="00A44AC1" w:rsidRPr="00DC20F7" w:rsidRDefault="00A44AC1" w:rsidP="00A44AC1">
      <w:pPr>
        <w:tabs>
          <w:tab w:val="left" w:pos="3060"/>
        </w:tabs>
        <w:adjustRightInd w:val="0"/>
        <w:snapToGrid w:val="0"/>
        <w:ind w:firstLineChars="200" w:firstLine="440"/>
        <w:rPr>
          <w:rFonts w:ascii="宋体" w:hAnsi="宋体"/>
          <w:color w:val="000000"/>
          <w:sz w:val="22"/>
        </w:rPr>
      </w:pPr>
      <w:r w:rsidRPr="00DC20F7">
        <w:rPr>
          <w:rFonts w:ascii="宋体" w:hAnsi="宋体" w:hint="eastAsia"/>
          <w:color w:val="000000"/>
          <w:sz w:val="22"/>
        </w:rPr>
        <w:t>在质保期后，根</w:t>
      </w:r>
      <w:proofErr w:type="gramStart"/>
      <w:r w:rsidRPr="00DC20F7">
        <w:rPr>
          <w:rFonts w:ascii="宋体" w:hAnsi="宋体" w:hint="eastAsia"/>
          <w:color w:val="000000"/>
          <w:sz w:val="22"/>
        </w:rPr>
        <w:t>椐</w:t>
      </w:r>
      <w:proofErr w:type="gramEnd"/>
      <w:r w:rsidRPr="00DC20F7">
        <w:rPr>
          <w:rFonts w:ascii="宋体" w:hAnsi="宋体" w:hint="eastAsia"/>
          <w:color w:val="000000"/>
          <w:sz w:val="22"/>
        </w:rPr>
        <w:t>用户方运营的要求（包括软件升级等）。成交供应商需以积极态度给予配和，并在维护过程中收取基本的人工、材料、服务的成本费用，最大限度的满足用户方要求。</w:t>
      </w:r>
    </w:p>
    <w:p w:rsidR="00A44AC1" w:rsidRPr="00DC20F7" w:rsidRDefault="00A44AC1" w:rsidP="00A44AC1">
      <w:pPr>
        <w:adjustRightInd w:val="0"/>
        <w:snapToGrid w:val="0"/>
        <w:ind w:firstLineChars="200" w:firstLine="440"/>
        <w:rPr>
          <w:rFonts w:ascii="宋体" w:hAnsi="宋体"/>
          <w:color w:val="000000"/>
          <w:sz w:val="22"/>
        </w:rPr>
      </w:pPr>
      <w:r w:rsidRPr="00DC20F7">
        <w:rPr>
          <w:rFonts w:ascii="宋体" w:hAnsi="宋体" w:hint="eastAsia"/>
          <w:color w:val="000000"/>
          <w:sz w:val="22"/>
        </w:rPr>
        <w:t>7</w:t>
      </w:r>
      <w:r w:rsidRPr="00DC20F7">
        <w:rPr>
          <w:rFonts w:ascii="宋体" w:hAnsi="宋体"/>
          <w:color w:val="000000"/>
          <w:sz w:val="22"/>
        </w:rPr>
        <w:t>.</w:t>
      </w:r>
      <w:r w:rsidRPr="00DC20F7">
        <w:rPr>
          <w:rFonts w:ascii="宋体" w:hAnsi="宋体" w:hint="eastAsia"/>
          <w:color w:val="000000"/>
          <w:sz w:val="22"/>
        </w:rPr>
        <w:t>7</w:t>
      </w:r>
      <w:r w:rsidRPr="00DC20F7">
        <w:rPr>
          <w:rFonts w:ascii="宋体" w:hAnsi="宋体"/>
          <w:color w:val="000000"/>
          <w:sz w:val="22"/>
        </w:rPr>
        <w:t>.</w:t>
      </w:r>
      <w:r w:rsidRPr="00DC20F7">
        <w:rPr>
          <w:rFonts w:ascii="宋体" w:hAnsi="宋体" w:hint="eastAsia"/>
          <w:color w:val="000000"/>
          <w:sz w:val="22"/>
        </w:rPr>
        <w:t>5</w:t>
      </w:r>
      <w:r w:rsidRPr="00DC20F7">
        <w:rPr>
          <w:rFonts w:ascii="宋体" w:hAnsi="宋体"/>
          <w:color w:val="000000"/>
          <w:sz w:val="22"/>
        </w:rPr>
        <w:t>软件系统的培训要求</w:t>
      </w:r>
    </w:p>
    <w:p w:rsidR="00A44AC1" w:rsidRPr="00DC20F7" w:rsidRDefault="00A44AC1" w:rsidP="00A44AC1">
      <w:pPr>
        <w:tabs>
          <w:tab w:val="left" w:pos="3060"/>
        </w:tabs>
        <w:adjustRightInd w:val="0"/>
        <w:snapToGrid w:val="0"/>
        <w:ind w:firstLine="440"/>
        <w:rPr>
          <w:rFonts w:ascii="宋体" w:hAnsi="宋体"/>
          <w:color w:val="000000"/>
          <w:sz w:val="22"/>
        </w:rPr>
      </w:pPr>
      <w:r w:rsidRPr="00DC20F7">
        <w:rPr>
          <w:rFonts w:ascii="宋体" w:hAnsi="宋体" w:hint="eastAsia"/>
          <w:bCs/>
          <w:sz w:val="22"/>
        </w:rPr>
        <w:t>（1）</w:t>
      </w:r>
      <w:r w:rsidRPr="00DC20F7">
        <w:rPr>
          <w:rFonts w:ascii="宋体" w:hAnsi="宋体"/>
          <w:bCs/>
          <w:sz w:val="22"/>
        </w:rPr>
        <w:t xml:space="preserve"> </w:t>
      </w:r>
      <w:r w:rsidRPr="00DC20F7">
        <w:rPr>
          <w:rFonts w:ascii="宋体" w:hAnsi="宋体"/>
          <w:color w:val="000000"/>
          <w:sz w:val="22"/>
        </w:rPr>
        <w:t>成交供应商</w:t>
      </w:r>
      <w:r w:rsidRPr="00DC20F7">
        <w:rPr>
          <w:rFonts w:ascii="宋体" w:hAnsi="宋体"/>
          <w:bCs/>
          <w:sz w:val="22"/>
        </w:rPr>
        <w:t>应提供对软件使用人员和管理人员的培训，培训内容包括软件的使用及维护培训</w:t>
      </w:r>
      <w:r w:rsidRPr="00DC20F7">
        <w:rPr>
          <w:rFonts w:ascii="宋体" w:hAnsi="宋体"/>
          <w:color w:val="000000"/>
          <w:sz w:val="22"/>
        </w:rPr>
        <w:t>，使受训者能够独立、熟练地完成系统运行维护与操作，实现依据本合同所规定的系统运行保障的目标。</w:t>
      </w:r>
    </w:p>
    <w:p w:rsidR="00A44AC1" w:rsidRPr="00DC20F7" w:rsidRDefault="00A44AC1" w:rsidP="00A44AC1">
      <w:pPr>
        <w:tabs>
          <w:tab w:val="left" w:pos="3060"/>
        </w:tabs>
        <w:adjustRightInd w:val="0"/>
        <w:snapToGrid w:val="0"/>
        <w:ind w:firstLine="440"/>
        <w:rPr>
          <w:rFonts w:ascii="宋体" w:hAnsi="宋体"/>
          <w:bCs/>
          <w:sz w:val="22"/>
        </w:rPr>
      </w:pPr>
      <w:r w:rsidRPr="00DC20F7">
        <w:rPr>
          <w:rFonts w:ascii="宋体" w:hAnsi="宋体" w:hint="eastAsia"/>
          <w:bCs/>
          <w:sz w:val="22"/>
        </w:rPr>
        <w:t>（2）</w:t>
      </w:r>
      <w:r w:rsidRPr="00DC20F7">
        <w:rPr>
          <w:rFonts w:ascii="宋体" w:hAnsi="宋体"/>
          <w:bCs/>
          <w:sz w:val="22"/>
        </w:rPr>
        <w:t>成</w:t>
      </w:r>
      <w:r w:rsidRPr="00DC20F7">
        <w:rPr>
          <w:rFonts w:ascii="宋体" w:hAnsi="宋体"/>
          <w:color w:val="000000"/>
          <w:sz w:val="22"/>
        </w:rPr>
        <w:t>交供应商</w:t>
      </w:r>
      <w:r w:rsidRPr="00DC20F7">
        <w:rPr>
          <w:rFonts w:ascii="宋体" w:hAnsi="宋体"/>
          <w:bCs/>
          <w:sz w:val="22"/>
        </w:rPr>
        <w:t>应为所有被培训人员提供培训用文字资料。</w:t>
      </w:r>
    </w:p>
    <w:p w:rsidR="00A44AC1" w:rsidRPr="00DC20F7" w:rsidRDefault="00A44AC1" w:rsidP="00A44AC1">
      <w:pPr>
        <w:widowControl/>
        <w:ind w:firstLineChars="193" w:firstLine="425"/>
        <w:jc w:val="left"/>
        <w:rPr>
          <w:rFonts w:ascii="宋体" w:hAnsi="宋体"/>
          <w:bCs/>
          <w:sz w:val="22"/>
        </w:rPr>
      </w:pPr>
      <w:r w:rsidRPr="00DC20F7">
        <w:rPr>
          <w:rFonts w:ascii="宋体" w:hAnsi="宋体" w:hint="eastAsia"/>
          <w:bCs/>
          <w:sz w:val="22"/>
        </w:rPr>
        <w:t>（3）</w:t>
      </w:r>
      <w:r w:rsidRPr="00DC20F7">
        <w:rPr>
          <w:rFonts w:ascii="宋体" w:hAnsi="宋体"/>
          <w:bCs/>
          <w:sz w:val="22"/>
        </w:rPr>
        <w:t>培</w:t>
      </w:r>
      <w:r w:rsidRPr="00DC20F7">
        <w:rPr>
          <w:rFonts w:ascii="宋体" w:hAnsi="宋体"/>
          <w:color w:val="000000"/>
          <w:sz w:val="22"/>
        </w:rPr>
        <w:t>训时</w:t>
      </w:r>
      <w:r w:rsidRPr="00DC20F7">
        <w:rPr>
          <w:rFonts w:ascii="宋体" w:hAnsi="宋体"/>
          <w:bCs/>
          <w:sz w:val="22"/>
        </w:rPr>
        <w:t>间与日期应在软件开发完毕后由采购人和成交供应商共同商定，并提供具体的培训方案。</w:t>
      </w:r>
    </w:p>
    <w:p w:rsidR="00A44AC1" w:rsidRPr="00DC20F7" w:rsidRDefault="00A44AC1" w:rsidP="00A44AC1">
      <w:pPr>
        <w:adjustRightInd w:val="0"/>
        <w:snapToGrid w:val="0"/>
        <w:ind w:firstLineChars="200" w:firstLine="440"/>
        <w:rPr>
          <w:rFonts w:ascii="宋体" w:hAnsi="宋体"/>
          <w:color w:val="000000"/>
          <w:sz w:val="22"/>
        </w:rPr>
      </w:pPr>
      <w:r w:rsidRPr="00DC20F7">
        <w:rPr>
          <w:rFonts w:ascii="宋体" w:hAnsi="宋体" w:hint="eastAsia"/>
          <w:color w:val="000000"/>
          <w:sz w:val="22"/>
        </w:rPr>
        <w:t>7</w:t>
      </w:r>
      <w:r w:rsidRPr="00DC20F7">
        <w:rPr>
          <w:rFonts w:ascii="宋体" w:hAnsi="宋体"/>
          <w:color w:val="000000"/>
          <w:sz w:val="22"/>
        </w:rPr>
        <w:t>.</w:t>
      </w:r>
      <w:r w:rsidRPr="00DC20F7">
        <w:rPr>
          <w:rFonts w:ascii="宋体" w:hAnsi="宋体" w:hint="eastAsia"/>
          <w:color w:val="000000"/>
          <w:sz w:val="22"/>
        </w:rPr>
        <w:t>7</w:t>
      </w:r>
      <w:r w:rsidRPr="00DC20F7">
        <w:rPr>
          <w:rFonts w:ascii="宋体" w:hAnsi="宋体"/>
          <w:color w:val="000000"/>
          <w:sz w:val="22"/>
        </w:rPr>
        <w:t>.</w:t>
      </w:r>
      <w:r w:rsidRPr="00DC20F7">
        <w:rPr>
          <w:rFonts w:ascii="宋体" w:hAnsi="宋体" w:hint="eastAsia"/>
          <w:color w:val="000000"/>
          <w:sz w:val="22"/>
        </w:rPr>
        <w:t>6性能要求</w:t>
      </w:r>
    </w:p>
    <w:p w:rsidR="00A44AC1" w:rsidRPr="00DC20F7" w:rsidRDefault="00A44AC1" w:rsidP="00A44AC1">
      <w:pPr>
        <w:adjustRightInd w:val="0"/>
        <w:snapToGrid w:val="0"/>
        <w:ind w:firstLineChars="200" w:firstLine="440"/>
        <w:rPr>
          <w:rFonts w:ascii="宋体" w:hAnsi="宋体"/>
          <w:color w:val="000000"/>
          <w:sz w:val="22"/>
        </w:rPr>
      </w:pPr>
      <w:r w:rsidRPr="00DC20F7">
        <w:rPr>
          <w:rFonts w:ascii="宋体" w:hAnsi="宋体" w:hint="eastAsia"/>
          <w:bCs/>
          <w:sz w:val="22"/>
        </w:rPr>
        <w:t>（1）</w:t>
      </w:r>
      <w:r w:rsidRPr="00DC20F7">
        <w:rPr>
          <w:rFonts w:ascii="宋体" w:hAnsi="宋体" w:cs="宋体" w:hint="eastAsia"/>
          <w:sz w:val="22"/>
        </w:rPr>
        <w:t>支持HTTP、HTTPS、TCP、Socket、WebSocket、MQTT等协议，支持WEB端、PC端、移动端等多终端协作管理；</w:t>
      </w:r>
      <w:r w:rsidRPr="00DC20F7">
        <w:rPr>
          <w:rFonts w:ascii="宋体" w:hAnsi="宋体" w:hint="eastAsia"/>
          <w:color w:val="000000"/>
          <w:sz w:val="22"/>
        </w:rPr>
        <w:t xml:space="preserve"> </w:t>
      </w:r>
    </w:p>
    <w:p w:rsidR="00A44AC1" w:rsidRPr="00DC20F7" w:rsidRDefault="00A44AC1" w:rsidP="00A44AC1">
      <w:pPr>
        <w:pStyle w:val="aff3"/>
        <w:ind w:firstLineChars="200" w:firstLine="440"/>
        <w:rPr>
          <w:rFonts w:ascii="宋体" w:hAnsi="宋体"/>
          <w:sz w:val="22"/>
        </w:rPr>
      </w:pPr>
      <w:r w:rsidRPr="00DC20F7">
        <w:rPr>
          <w:rFonts w:ascii="宋体" w:hAnsi="宋体" w:hint="eastAsia"/>
          <w:bCs/>
          <w:sz w:val="22"/>
        </w:rPr>
        <w:t>（2）</w:t>
      </w:r>
      <w:r w:rsidRPr="00DC20F7">
        <w:rPr>
          <w:rFonts w:ascii="宋体" w:hAnsi="宋体" w:hint="eastAsia"/>
          <w:sz w:val="22"/>
        </w:rPr>
        <w:t>场次生成精度</w:t>
      </w:r>
      <w:r w:rsidRPr="005E522A">
        <w:rPr>
          <w:rFonts w:ascii="宋体" w:hAnsi="宋体" w:cs="宋体" w:hint="eastAsia"/>
          <w:color w:val="000000"/>
          <w:kern w:val="0"/>
          <w:sz w:val="22"/>
          <w:lang w:bidi="ar"/>
        </w:rPr>
        <w:t>≥</w:t>
      </w:r>
      <w:r w:rsidRPr="00DC20F7">
        <w:rPr>
          <w:rFonts w:ascii="宋体" w:hAnsi="宋体"/>
          <w:sz w:val="22"/>
        </w:rPr>
        <w:t>99.99%</w:t>
      </w:r>
      <w:r w:rsidRPr="00DC20F7">
        <w:rPr>
          <w:rFonts w:ascii="宋体" w:hAnsi="宋体" w:hint="eastAsia"/>
          <w:sz w:val="22"/>
        </w:rPr>
        <w:t>，编排场次</w:t>
      </w:r>
      <w:proofErr w:type="gramStart"/>
      <w:r w:rsidRPr="00DC20F7">
        <w:rPr>
          <w:rFonts w:ascii="宋体" w:hAnsi="宋体" w:hint="eastAsia"/>
          <w:sz w:val="22"/>
        </w:rPr>
        <w:t>误错比</w:t>
      </w:r>
      <w:proofErr w:type="gramEnd"/>
      <w:r w:rsidRPr="00DC20F7">
        <w:rPr>
          <w:sz w:val="22"/>
        </w:rPr>
        <w:t>≤</w:t>
      </w:r>
      <w:r w:rsidRPr="00DC20F7">
        <w:rPr>
          <w:rFonts w:ascii="宋体" w:hAnsi="宋体"/>
          <w:sz w:val="22"/>
        </w:rPr>
        <w:t>0.1</w:t>
      </w:r>
    </w:p>
    <w:p w:rsidR="00A44AC1" w:rsidRPr="00DC20F7" w:rsidRDefault="00A44AC1" w:rsidP="00A44AC1">
      <w:pPr>
        <w:widowControl/>
        <w:ind w:firstLineChars="193" w:firstLine="425"/>
        <w:jc w:val="left"/>
        <w:rPr>
          <w:rFonts w:ascii="宋体" w:hAnsi="宋体"/>
          <w:sz w:val="22"/>
        </w:rPr>
      </w:pPr>
      <w:r w:rsidRPr="00DC20F7">
        <w:rPr>
          <w:rFonts w:ascii="宋体" w:hAnsi="宋体" w:hint="eastAsia"/>
          <w:bCs/>
          <w:sz w:val="22"/>
        </w:rPr>
        <w:lastRenderedPageBreak/>
        <w:t>（3）</w:t>
      </w:r>
      <w:proofErr w:type="gramStart"/>
      <w:r w:rsidRPr="00DC20F7">
        <w:rPr>
          <w:rFonts w:ascii="宋体" w:hAnsi="宋体" w:hint="eastAsia"/>
          <w:sz w:val="22"/>
        </w:rPr>
        <w:t>调场响应时间</w:t>
      </w:r>
      <w:proofErr w:type="gramEnd"/>
      <w:r w:rsidRPr="00DC20F7">
        <w:rPr>
          <w:sz w:val="22"/>
        </w:rPr>
        <w:t>≤</w:t>
      </w:r>
      <w:r w:rsidRPr="00DC20F7">
        <w:rPr>
          <w:rFonts w:ascii="宋体" w:hAnsi="宋体"/>
          <w:sz w:val="22"/>
        </w:rPr>
        <w:t>1</w:t>
      </w:r>
      <w:r w:rsidRPr="00DC20F7">
        <w:rPr>
          <w:rFonts w:ascii="宋体" w:hAnsi="宋体" w:hint="eastAsia"/>
          <w:sz w:val="22"/>
        </w:rPr>
        <w:t>秒。</w:t>
      </w:r>
    </w:p>
    <w:p w:rsidR="00A44AC1" w:rsidRPr="00DC20F7" w:rsidRDefault="00A44AC1" w:rsidP="00A44AC1">
      <w:pPr>
        <w:widowControl/>
        <w:ind w:firstLineChars="193" w:firstLine="425"/>
        <w:jc w:val="left"/>
        <w:rPr>
          <w:rFonts w:ascii="宋体" w:hAnsi="宋体"/>
          <w:sz w:val="22"/>
        </w:rPr>
      </w:pPr>
      <w:r w:rsidRPr="00DC20F7">
        <w:rPr>
          <w:rFonts w:ascii="宋体" w:hAnsi="宋体" w:hint="eastAsia"/>
          <w:bCs/>
          <w:sz w:val="22"/>
        </w:rPr>
        <w:t xml:space="preserve">（4） </w:t>
      </w:r>
      <w:r w:rsidRPr="00DC20F7">
        <w:rPr>
          <w:rFonts w:ascii="宋体" w:hAnsi="宋体"/>
          <w:sz w:val="22"/>
        </w:rPr>
        <w:t>全系统 5000用户使用和100 用户并发</w:t>
      </w:r>
      <w:r w:rsidRPr="00DC20F7">
        <w:rPr>
          <w:rFonts w:ascii="宋体" w:hAnsi="宋体" w:hint="eastAsia"/>
          <w:sz w:val="22"/>
        </w:rPr>
        <w:t>。</w:t>
      </w:r>
    </w:p>
    <w:p w:rsidR="00A44AC1" w:rsidRPr="00DC20F7" w:rsidRDefault="00A44AC1" w:rsidP="00A44AC1">
      <w:pPr>
        <w:widowControl/>
        <w:ind w:firstLineChars="193" w:firstLine="425"/>
        <w:jc w:val="left"/>
        <w:rPr>
          <w:rFonts w:ascii="宋体" w:hAnsi="宋体"/>
          <w:sz w:val="22"/>
        </w:rPr>
      </w:pPr>
      <w:r w:rsidRPr="00DC20F7">
        <w:rPr>
          <w:rFonts w:ascii="宋体" w:hAnsi="宋体" w:hint="eastAsia"/>
          <w:sz w:val="22"/>
        </w:rPr>
        <w:t>（5）</w:t>
      </w:r>
      <w:r w:rsidRPr="00DC20F7">
        <w:rPr>
          <w:rFonts w:ascii="宋体" w:hAnsi="宋体"/>
          <w:sz w:val="22"/>
        </w:rPr>
        <w:t>提供</w:t>
      </w:r>
      <w:r w:rsidRPr="00DC20F7">
        <w:rPr>
          <w:rFonts w:ascii="宋体" w:hAnsi="宋体" w:hint="eastAsia"/>
          <w:color w:val="000000"/>
          <w:sz w:val="22"/>
        </w:rPr>
        <w:t>7天×24</w:t>
      </w:r>
      <w:r w:rsidRPr="00DC20F7">
        <w:rPr>
          <w:rFonts w:ascii="宋体" w:hAnsi="宋体"/>
          <w:sz w:val="22"/>
        </w:rPr>
        <w:t>小时的连续运行，平均年故障时间不超过 1 天，平均故障修复时间不超过 60分钟。</w:t>
      </w:r>
    </w:p>
    <w:p w:rsidR="00A44AC1" w:rsidRPr="00DC20F7" w:rsidRDefault="00A44AC1" w:rsidP="00A44AC1">
      <w:pPr>
        <w:widowControl/>
        <w:ind w:firstLineChars="193" w:firstLine="425"/>
        <w:jc w:val="left"/>
        <w:rPr>
          <w:rFonts w:ascii="宋体" w:hAnsi="宋体"/>
          <w:sz w:val="22"/>
        </w:rPr>
      </w:pPr>
      <w:r w:rsidRPr="00DC20F7">
        <w:rPr>
          <w:rFonts w:ascii="宋体" w:hAnsi="宋体" w:hint="eastAsia"/>
          <w:sz w:val="22"/>
        </w:rPr>
        <w:t>（6）一般性数据保存、修改、删除等操作的</w:t>
      </w:r>
      <w:proofErr w:type="gramStart"/>
      <w:r w:rsidRPr="00DC20F7">
        <w:rPr>
          <w:rFonts w:ascii="宋体" w:hAnsi="宋体" w:hint="eastAsia"/>
          <w:sz w:val="22"/>
        </w:rPr>
        <w:t>平均响应</w:t>
      </w:r>
      <w:proofErr w:type="gramEnd"/>
      <w:r w:rsidRPr="00DC20F7">
        <w:rPr>
          <w:rFonts w:ascii="宋体" w:hAnsi="宋体" w:hint="eastAsia"/>
          <w:sz w:val="22"/>
        </w:rPr>
        <w:t>反馈速度不应超过5秒，一般控制在 2秒之内，大数据量的查询、统计及数据处理响应时间为20 秒内。</w:t>
      </w:r>
    </w:p>
    <w:p w:rsidR="00A44AC1" w:rsidRPr="00DC20F7" w:rsidRDefault="00A44AC1" w:rsidP="00A44AC1">
      <w:pPr>
        <w:adjustRightInd w:val="0"/>
        <w:snapToGrid w:val="0"/>
        <w:ind w:firstLineChars="200" w:firstLine="440"/>
        <w:rPr>
          <w:rFonts w:ascii="宋体" w:hAnsi="宋体"/>
          <w:color w:val="000000"/>
          <w:sz w:val="22"/>
        </w:rPr>
      </w:pPr>
      <w:r w:rsidRPr="00DC20F7">
        <w:rPr>
          <w:rFonts w:ascii="宋体" w:hAnsi="宋体" w:hint="eastAsia"/>
          <w:color w:val="000000"/>
          <w:sz w:val="22"/>
        </w:rPr>
        <w:t>7</w:t>
      </w:r>
      <w:r w:rsidRPr="00DC20F7">
        <w:rPr>
          <w:rFonts w:ascii="宋体" w:hAnsi="宋体"/>
          <w:color w:val="000000"/>
          <w:sz w:val="22"/>
        </w:rPr>
        <w:t>.</w:t>
      </w:r>
      <w:r w:rsidRPr="00DC20F7">
        <w:rPr>
          <w:rFonts w:ascii="宋体" w:hAnsi="宋体" w:hint="eastAsia"/>
          <w:color w:val="000000"/>
          <w:sz w:val="22"/>
        </w:rPr>
        <w:t>7</w:t>
      </w:r>
      <w:r w:rsidRPr="00DC20F7">
        <w:rPr>
          <w:rFonts w:ascii="宋体" w:hAnsi="宋体"/>
          <w:color w:val="000000"/>
          <w:sz w:val="22"/>
        </w:rPr>
        <w:t>.</w:t>
      </w:r>
      <w:r w:rsidRPr="00DC20F7">
        <w:rPr>
          <w:rFonts w:ascii="宋体" w:hAnsi="宋体" w:hint="eastAsia"/>
          <w:color w:val="000000"/>
          <w:sz w:val="22"/>
        </w:rPr>
        <w:t>7技术框架要求</w:t>
      </w:r>
    </w:p>
    <w:tbl>
      <w:tblPr>
        <w:tblStyle w:val="affffff4"/>
        <w:tblW w:w="0" w:type="auto"/>
        <w:tblLook w:val="04A0" w:firstRow="1" w:lastRow="0" w:firstColumn="1" w:lastColumn="0" w:noHBand="0" w:noVBand="1"/>
      </w:tblPr>
      <w:tblGrid>
        <w:gridCol w:w="2588"/>
        <w:gridCol w:w="5934"/>
      </w:tblGrid>
      <w:tr w:rsidR="00A44AC1" w:rsidRPr="00372716" w:rsidTr="002E1CBE">
        <w:tc>
          <w:tcPr>
            <w:tcW w:w="2943" w:type="dxa"/>
            <w:vAlign w:val="center"/>
          </w:tcPr>
          <w:p w:rsidR="00A44AC1" w:rsidRPr="00DC20F7" w:rsidRDefault="00A44AC1" w:rsidP="002E1CBE">
            <w:pPr>
              <w:adjustRightInd w:val="0"/>
              <w:snapToGrid w:val="0"/>
              <w:jc w:val="center"/>
              <w:rPr>
                <w:rFonts w:ascii="宋体" w:hAnsi="宋体"/>
                <w:color w:val="000000"/>
                <w:sz w:val="22"/>
              </w:rPr>
            </w:pPr>
            <w:r w:rsidRPr="00DC20F7">
              <w:rPr>
                <w:rFonts w:ascii="宋体" w:hAnsi="宋体"/>
                <w:sz w:val="22"/>
              </w:rPr>
              <w:t>国产软硬件环境要求</w:t>
            </w:r>
          </w:p>
        </w:tc>
        <w:tc>
          <w:tcPr>
            <w:tcW w:w="6804" w:type="dxa"/>
          </w:tcPr>
          <w:p w:rsidR="00A44AC1" w:rsidRPr="00DC20F7" w:rsidRDefault="00A44AC1" w:rsidP="002E1CBE">
            <w:pPr>
              <w:adjustRightInd w:val="0"/>
              <w:snapToGrid w:val="0"/>
              <w:rPr>
                <w:rFonts w:ascii="宋体" w:hAnsi="宋体"/>
                <w:color w:val="000000"/>
                <w:sz w:val="22"/>
              </w:rPr>
            </w:pPr>
            <w:r w:rsidRPr="00DC20F7">
              <w:rPr>
                <w:rFonts w:ascii="宋体" w:hAnsi="宋体"/>
                <w:sz w:val="22"/>
              </w:rPr>
              <w:t>项目中开发的软件产品，能在国产环境上运行，支持国产操作系统、中间件和数据库主流的产品，</w:t>
            </w:r>
            <w:proofErr w:type="gramStart"/>
            <w:r w:rsidRPr="00DC20F7">
              <w:rPr>
                <w:rFonts w:ascii="宋体" w:hAnsi="宋体"/>
                <w:sz w:val="22"/>
              </w:rPr>
              <w:t>服务端能在</w:t>
            </w:r>
            <w:proofErr w:type="gramEnd"/>
            <w:r w:rsidRPr="00DC20F7">
              <w:rPr>
                <w:rFonts w:ascii="宋体" w:hAnsi="宋体"/>
                <w:sz w:val="22"/>
              </w:rPr>
              <w:t>国产软件上运行，客户端能在国产操作系统和浏览器上运行。</w:t>
            </w:r>
          </w:p>
        </w:tc>
      </w:tr>
      <w:tr w:rsidR="00A44AC1" w:rsidRPr="00372716" w:rsidTr="002E1CBE">
        <w:tc>
          <w:tcPr>
            <w:tcW w:w="2943" w:type="dxa"/>
            <w:vAlign w:val="center"/>
          </w:tcPr>
          <w:p w:rsidR="00A44AC1" w:rsidRPr="00DC20F7" w:rsidRDefault="00A44AC1" w:rsidP="002E1CBE">
            <w:pPr>
              <w:adjustRightInd w:val="0"/>
              <w:snapToGrid w:val="0"/>
              <w:jc w:val="center"/>
              <w:rPr>
                <w:rFonts w:ascii="宋体" w:hAnsi="宋体"/>
                <w:sz w:val="22"/>
              </w:rPr>
            </w:pPr>
            <w:r w:rsidRPr="00DC20F7">
              <w:rPr>
                <w:rFonts w:ascii="宋体" w:hAnsi="宋体"/>
                <w:sz w:val="22"/>
              </w:rPr>
              <w:t>基于多层框架体系设计</w:t>
            </w:r>
          </w:p>
        </w:tc>
        <w:tc>
          <w:tcPr>
            <w:tcW w:w="6804" w:type="dxa"/>
          </w:tcPr>
          <w:p w:rsidR="00A44AC1" w:rsidRPr="00DC20F7" w:rsidRDefault="00A44AC1" w:rsidP="002E1CBE">
            <w:pPr>
              <w:adjustRightInd w:val="0"/>
              <w:snapToGrid w:val="0"/>
              <w:rPr>
                <w:rFonts w:ascii="宋体" w:hAnsi="宋体"/>
                <w:sz w:val="22"/>
              </w:rPr>
            </w:pPr>
            <w:r w:rsidRPr="00DC20F7">
              <w:rPr>
                <w:rFonts w:ascii="宋体" w:hAnsi="宋体"/>
                <w:sz w:val="22"/>
              </w:rPr>
              <w:t>平台要求基于多层结构的应用程序设计，平台具有良好的兼容性、可移植性、可集成性和</w:t>
            </w:r>
            <w:proofErr w:type="gramStart"/>
            <w:r w:rsidRPr="00DC20F7">
              <w:rPr>
                <w:rFonts w:ascii="宋体" w:hAnsi="宋体"/>
                <w:sz w:val="22"/>
              </w:rPr>
              <w:t>可</w:t>
            </w:r>
            <w:proofErr w:type="gramEnd"/>
            <w:r w:rsidRPr="00DC20F7">
              <w:rPr>
                <w:rFonts w:ascii="宋体" w:hAnsi="宋体"/>
                <w:sz w:val="22"/>
              </w:rPr>
              <w:t>扩展性。</w:t>
            </w:r>
          </w:p>
        </w:tc>
      </w:tr>
    </w:tbl>
    <w:p w:rsidR="00A44AC1" w:rsidRPr="00DC20F7" w:rsidRDefault="00A44AC1" w:rsidP="00A44AC1">
      <w:pPr>
        <w:adjustRightInd w:val="0"/>
        <w:snapToGrid w:val="0"/>
        <w:ind w:firstLineChars="200" w:firstLine="440"/>
        <w:rPr>
          <w:rFonts w:ascii="宋体" w:hAnsi="宋体"/>
          <w:color w:val="000000"/>
          <w:sz w:val="22"/>
        </w:rPr>
      </w:pPr>
      <w:r w:rsidRPr="00DC20F7">
        <w:rPr>
          <w:rFonts w:ascii="宋体" w:hAnsi="宋体" w:hint="eastAsia"/>
          <w:color w:val="000000"/>
          <w:sz w:val="22"/>
        </w:rPr>
        <w:t>7</w:t>
      </w:r>
      <w:r w:rsidRPr="00DC20F7">
        <w:rPr>
          <w:rFonts w:ascii="宋体" w:hAnsi="宋体"/>
          <w:color w:val="000000"/>
          <w:sz w:val="22"/>
        </w:rPr>
        <w:t>.</w:t>
      </w:r>
      <w:r w:rsidRPr="00DC20F7">
        <w:rPr>
          <w:rFonts w:ascii="宋体" w:hAnsi="宋体" w:hint="eastAsia"/>
          <w:color w:val="000000"/>
          <w:sz w:val="22"/>
        </w:rPr>
        <w:t>7</w:t>
      </w:r>
      <w:r w:rsidRPr="00DC20F7">
        <w:rPr>
          <w:rFonts w:ascii="宋体" w:hAnsi="宋体"/>
          <w:color w:val="000000"/>
          <w:sz w:val="22"/>
        </w:rPr>
        <w:t>.</w:t>
      </w:r>
      <w:r w:rsidRPr="00DC20F7">
        <w:rPr>
          <w:rFonts w:ascii="宋体" w:hAnsi="宋体" w:hint="eastAsia"/>
          <w:color w:val="000000"/>
          <w:sz w:val="22"/>
        </w:rPr>
        <w:t>8安全要求</w:t>
      </w:r>
    </w:p>
    <w:p w:rsidR="00A44AC1" w:rsidRPr="00DC20F7" w:rsidRDefault="00A44AC1" w:rsidP="00A44AC1">
      <w:pPr>
        <w:widowControl/>
        <w:ind w:firstLineChars="193" w:firstLine="425"/>
        <w:jc w:val="left"/>
        <w:rPr>
          <w:color w:val="000000"/>
          <w:kern w:val="24"/>
          <w:sz w:val="22"/>
        </w:rPr>
      </w:pPr>
      <w:r w:rsidRPr="00DC20F7">
        <w:rPr>
          <w:rFonts w:ascii="宋体" w:hAnsi="宋体" w:hint="eastAsia"/>
          <w:color w:val="000000"/>
          <w:kern w:val="24"/>
          <w:sz w:val="22"/>
        </w:rPr>
        <w:t>根据《中华人民共和国网络安全法》和《网络安全等级保护基本要求》（GB/T 22239-2019）相关规定要求，供应商应配合采购人方完成软测、</w:t>
      </w:r>
      <w:proofErr w:type="gramStart"/>
      <w:r w:rsidRPr="00DC20F7">
        <w:rPr>
          <w:rFonts w:ascii="宋体" w:hAnsi="宋体" w:hint="eastAsia"/>
          <w:color w:val="000000"/>
          <w:kern w:val="24"/>
          <w:sz w:val="22"/>
        </w:rPr>
        <w:t>安测及密测</w:t>
      </w:r>
      <w:proofErr w:type="gramEnd"/>
      <w:r w:rsidRPr="00DC20F7">
        <w:rPr>
          <w:rFonts w:ascii="宋体" w:hAnsi="宋体" w:hint="eastAsia"/>
          <w:color w:val="000000"/>
          <w:kern w:val="24"/>
          <w:sz w:val="22"/>
        </w:rPr>
        <w:t>工作</w:t>
      </w:r>
      <w:r w:rsidRPr="00DC20F7">
        <w:rPr>
          <w:rFonts w:ascii="宋体" w:hAnsi="宋体" w:hint="eastAsia"/>
          <w:color w:val="FF0000"/>
          <w:kern w:val="24"/>
          <w:sz w:val="22"/>
        </w:rPr>
        <w:t>。</w:t>
      </w:r>
    </w:p>
    <w:p w:rsidR="00A44AC1" w:rsidRDefault="00A44AC1" w:rsidP="00A44AC1">
      <w:pPr>
        <w:ind w:firstLineChars="192" w:firstLine="424"/>
        <w:outlineLvl w:val="2"/>
        <w:rPr>
          <w:b/>
          <w:sz w:val="22"/>
        </w:rPr>
      </w:pPr>
      <w:bookmarkStart w:id="23" w:name="_Toc497211605"/>
      <w:bookmarkStart w:id="24" w:name="_Toc165990450"/>
      <w:r>
        <w:rPr>
          <w:rFonts w:hint="eastAsia"/>
          <w:b/>
          <w:sz w:val="22"/>
        </w:rPr>
        <w:t>8</w:t>
      </w:r>
      <w:r>
        <w:rPr>
          <w:b/>
          <w:sz w:val="22"/>
        </w:rPr>
        <w:t>安全文明作业要求与应急处置要求</w:t>
      </w:r>
      <w:bookmarkEnd w:id="23"/>
      <w:bookmarkEnd w:id="24"/>
    </w:p>
    <w:p w:rsidR="00A44AC1" w:rsidRDefault="00A44AC1" w:rsidP="00A44AC1">
      <w:pPr>
        <w:pStyle w:val="affffff9"/>
        <w:spacing w:line="300" w:lineRule="auto"/>
        <w:ind w:firstLineChars="192" w:firstLine="422"/>
        <w:rPr>
          <w:sz w:val="22"/>
        </w:rPr>
      </w:pPr>
      <w:r>
        <w:rPr>
          <w:rFonts w:hint="eastAsia"/>
          <w:sz w:val="22"/>
        </w:rPr>
        <w:t>8</w:t>
      </w:r>
      <w:r>
        <w:rPr>
          <w:sz w:val="22"/>
        </w:rPr>
        <w:t xml:space="preserve">.1 </w:t>
      </w:r>
      <w:r>
        <w:rPr>
          <w:sz w:val="22"/>
        </w:rPr>
        <w:t>安全文明作业要求</w:t>
      </w:r>
    </w:p>
    <w:p w:rsidR="00A44AC1" w:rsidRDefault="00A44AC1" w:rsidP="00A44AC1">
      <w:pPr>
        <w:pStyle w:val="affffff9"/>
        <w:spacing w:line="300" w:lineRule="auto"/>
        <w:ind w:firstLineChars="192" w:firstLine="422"/>
        <w:rPr>
          <w:bCs/>
          <w:sz w:val="22"/>
        </w:rPr>
      </w:pPr>
      <w:r>
        <w:rPr>
          <w:rFonts w:hint="eastAsia"/>
          <w:bCs/>
          <w:sz w:val="22"/>
        </w:rPr>
        <w:t>8</w:t>
      </w:r>
      <w:r>
        <w:rPr>
          <w:bCs/>
          <w:sz w:val="22"/>
        </w:rPr>
        <w:t xml:space="preserve">.1.1 </w:t>
      </w:r>
      <w:r>
        <w:rPr>
          <w:rFonts w:hint="eastAsia"/>
          <w:bCs/>
          <w:sz w:val="22"/>
        </w:rPr>
        <w:t>供应商</w:t>
      </w:r>
      <w:r>
        <w:rPr>
          <w:bCs/>
          <w:sz w:val="22"/>
        </w:rPr>
        <w:t>具备上海市或有关行业管理部门规定的在本市进行相关服务所需的资质（包括国家和本市各类专业工种持证上岗要求）、资格和一切手续（如有的话），由此引起的所有有关事宜及费用由</w:t>
      </w:r>
      <w:r>
        <w:rPr>
          <w:rFonts w:hint="eastAsia"/>
          <w:bCs/>
          <w:sz w:val="22"/>
        </w:rPr>
        <w:t>供应商</w:t>
      </w:r>
      <w:r>
        <w:rPr>
          <w:bCs/>
          <w:sz w:val="22"/>
        </w:rPr>
        <w:t>自行负责。</w:t>
      </w:r>
    </w:p>
    <w:p w:rsidR="00A44AC1" w:rsidRDefault="00A44AC1" w:rsidP="00A44AC1">
      <w:pPr>
        <w:pStyle w:val="affffff9"/>
        <w:spacing w:line="300" w:lineRule="auto"/>
        <w:ind w:firstLineChars="192" w:firstLine="422"/>
        <w:rPr>
          <w:bCs/>
          <w:sz w:val="22"/>
        </w:rPr>
      </w:pPr>
      <w:r>
        <w:rPr>
          <w:rFonts w:hint="eastAsia"/>
          <w:bCs/>
          <w:sz w:val="22"/>
        </w:rPr>
        <w:t>8</w:t>
      </w:r>
      <w:r>
        <w:rPr>
          <w:bCs/>
          <w:sz w:val="22"/>
        </w:rPr>
        <w:t xml:space="preserve">.1.2 </w:t>
      </w:r>
      <w:r>
        <w:rPr>
          <w:bCs/>
          <w:sz w:val="22"/>
        </w:rPr>
        <w:t>在提供服务期间为确保服务区域及周围环境的整洁和不影响其他活动正常进行，</w:t>
      </w:r>
      <w:r>
        <w:rPr>
          <w:rFonts w:hint="eastAsia"/>
          <w:bCs/>
          <w:sz w:val="22"/>
        </w:rPr>
        <w:t>供应商</w:t>
      </w:r>
      <w:r>
        <w:rPr>
          <w:bCs/>
          <w:sz w:val="22"/>
        </w:rPr>
        <w:t>应严格执行国家与上海市有关安全文明施工管理的法律、法规和政策，积极主动加强和落实安全文明施工及环境保护等有关管理工作，并按规定承担相应的费用。若违反规定而造成的一切损失和责任</w:t>
      </w:r>
      <w:proofErr w:type="gramStart"/>
      <w:r>
        <w:rPr>
          <w:bCs/>
          <w:sz w:val="22"/>
        </w:rPr>
        <w:t>由</w:t>
      </w:r>
      <w:r>
        <w:rPr>
          <w:rFonts w:hint="eastAsia"/>
          <w:bCs/>
          <w:sz w:val="22"/>
        </w:rPr>
        <w:t>成交</w:t>
      </w:r>
      <w:proofErr w:type="gramEnd"/>
      <w:r>
        <w:rPr>
          <w:rFonts w:hint="eastAsia"/>
          <w:bCs/>
          <w:sz w:val="22"/>
        </w:rPr>
        <w:t>供应商</w:t>
      </w:r>
      <w:r>
        <w:rPr>
          <w:bCs/>
          <w:sz w:val="22"/>
        </w:rPr>
        <w:t>承担。</w:t>
      </w:r>
    </w:p>
    <w:p w:rsidR="00A44AC1" w:rsidRDefault="00A44AC1" w:rsidP="00A44AC1">
      <w:pPr>
        <w:pStyle w:val="affffff9"/>
        <w:spacing w:line="300" w:lineRule="auto"/>
        <w:ind w:firstLineChars="192" w:firstLine="422"/>
        <w:rPr>
          <w:bCs/>
          <w:sz w:val="22"/>
        </w:rPr>
      </w:pPr>
      <w:r>
        <w:rPr>
          <w:rFonts w:hint="eastAsia"/>
          <w:bCs/>
          <w:sz w:val="22"/>
        </w:rPr>
        <w:t>8</w:t>
      </w:r>
      <w:r>
        <w:rPr>
          <w:bCs/>
          <w:sz w:val="22"/>
        </w:rPr>
        <w:t xml:space="preserve">.1.3 </w:t>
      </w:r>
      <w:r>
        <w:rPr>
          <w:rFonts w:hint="eastAsia"/>
          <w:bCs/>
          <w:sz w:val="22"/>
        </w:rPr>
        <w:t>成交供应商</w:t>
      </w:r>
      <w:r>
        <w:rPr>
          <w:bCs/>
          <w:sz w:val="22"/>
        </w:rPr>
        <w:t>在项目实施期间，必须遵守国家与上海市各项有关安全作业规章、规范与制度，建立动用明火申请批准制度，安全用电等制度，确保杜绝各类事故的发生。</w:t>
      </w:r>
    </w:p>
    <w:p w:rsidR="00A44AC1" w:rsidRDefault="00A44AC1" w:rsidP="00A44AC1">
      <w:pPr>
        <w:pStyle w:val="affffff9"/>
        <w:spacing w:line="300" w:lineRule="auto"/>
        <w:ind w:firstLineChars="192" w:firstLine="422"/>
        <w:rPr>
          <w:bCs/>
          <w:sz w:val="22"/>
        </w:rPr>
      </w:pPr>
      <w:r>
        <w:rPr>
          <w:rFonts w:hint="eastAsia"/>
          <w:bCs/>
          <w:sz w:val="22"/>
        </w:rPr>
        <w:t>8</w:t>
      </w:r>
      <w:r>
        <w:rPr>
          <w:bCs/>
          <w:sz w:val="22"/>
        </w:rPr>
        <w:t xml:space="preserve">.1.4 </w:t>
      </w:r>
      <w:r>
        <w:rPr>
          <w:sz w:val="22"/>
        </w:rPr>
        <w:t>建立健全安全生产工作责任体系和组织管理网络，建立安全生产监管制度，配备专职安全监管人员，对施工作业安全进行现场监督；按照</w:t>
      </w:r>
      <w:r>
        <w:rPr>
          <w:sz w:val="22"/>
        </w:rPr>
        <w:t>“</w:t>
      </w:r>
      <w:r>
        <w:rPr>
          <w:sz w:val="22"/>
        </w:rPr>
        <w:t>横向到边，纵向到底</w:t>
      </w:r>
      <w:r>
        <w:rPr>
          <w:sz w:val="22"/>
        </w:rPr>
        <w:t>”</w:t>
      </w:r>
      <w:r>
        <w:rPr>
          <w:sz w:val="22"/>
        </w:rPr>
        <w:t>责任制要求将安全责任分解，</w:t>
      </w:r>
      <w:r>
        <w:rPr>
          <w:rFonts w:hint="eastAsia"/>
          <w:sz w:val="22"/>
        </w:rPr>
        <w:t>成交供应</w:t>
      </w:r>
      <w:proofErr w:type="gramStart"/>
      <w:r>
        <w:rPr>
          <w:rFonts w:hint="eastAsia"/>
          <w:sz w:val="22"/>
        </w:rPr>
        <w:t>商</w:t>
      </w:r>
      <w:r>
        <w:rPr>
          <w:sz w:val="22"/>
        </w:rPr>
        <w:t>法定</w:t>
      </w:r>
      <w:proofErr w:type="gramEnd"/>
      <w:r>
        <w:rPr>
          <w:sz w:val="22"/>
        </w:rPr>
        <w:t>代表人与项目部、项目部与下属各责任部门必须签订安全协议书；定期召开安全生产工作会议；组织开展安全生产检查。</w:t>
      </w:r>
    </w:p>
    <w:p w:rsidR="00A44AC1" w:rsidRDefault="00A44AC1" w:rsidP="00A44AC1">
      <w:pPr>
        <w:pStyle w:val="affffff9"/>
        <w:spacing w:line="300" w:lineRule="auto"/>
        <w:ind w:firstLineChars="192" w:firstLine="422"/>
        <w:rPr>
          <w:bCs/>
          <w:sz w:val="22"/>
        </w:rPr>
      </w:pPr>
      <w:r>
        <w:rPr>
          <w:rFonts w:hint="eastAsia"/>
          <w:bCs/>
          <w:sz w:val="22"/>
        </w:rPr>
        <w:t>8</w:t>
      </w:r>
      <w:r>
        <w:rPr>
          <w:bCs/>
          <w:sz w:val="22"/>
        </w:rPr>
        <w:t xml:space="preserve">.1.5 </w:t>
      </w:r>
      <w:r>
        <w:rPr>
          <w:bCs/>
          <w:sz w:val="22"/>
        </w:rPr>
        <w:t>各</w:t>
      </w:r>
      <w:r>
        <w:rPr>
          <w:rFonts w:hint="eastAsia"/>
          <w:bCs/>
          <w:sz w:val="22"/>
        </w:rPr>
        <w:t>供应商</w:t>
      </w:r>
      <w:r>
        <w:rPr>
          <w:bCs/>
          <w:sz w:val="22"/>
        </w:rPr>
        <w:t>在</w:t>
      </w:r>
      <w:r>
        <w:rPr>
          <w:rFonts w:hint="eastAsia"/>
          <w:bCs/>
          <w:sz w:val="22"/>
        </w:rPr>
        <w:t>响应</w:t>
      </w:r>
      <w:r>
        <w:rPr>
          <w:bCs/>
          <w:sz w:val="22"/>
        </w:rPr>
        <w:t>文件中要结合本项目的特点和采购</w:t>
      </w:r>
      <w:proofErr w:type="gramStart"/>
      <w:r>
        <w:rPr>
          <w:bCs/>
          <w:sz w:val="22"/>
        </w:rPr>
        <w:t>人上述</w:t>
      </w:r>
      <w:proofErr w:type="gramEnd"/>
      <w:r>
        <w:rPr>
          <w:bCs/>
          <w:sz w:val="22"/>
        </w:rPr>
        <w:t>的具体要求制定相应的安全文明施工措施，同时应适当考虑购买自己员工和第三方责任保险，并在报价措施费中列支必须的费用清单。</w:t>
      </w:r>
    </w:p>
    <w:p w:rsidR="00A44AC1" w:rsidRDefault="00A44AC1" w:rsidP="00A44AC1">
      <w:pPr>
        <w:pStyle w:val="affffff9"/>
        <w:spacing w:line="300" w:lineRule="auto"/>
        <w:ind w:firstLineChars="192" w:firstLine="422"/>
        <w:rPr>
          <w:sz w:val="22"/>
        </w:rPr>
      </w:pPr>
      <w:r>
        <w:rPr>
          <w:rFonts w:hint="eastAsia"/>
          <w:sz w:val="22"/>
        </w:rPr>
        <w:t>8</w:t>
      </w:r>
      <w:r>
        <w:rPr>
          <w:sz w:val="22"/>
        </w:rPr>
        <w:t xml:space="preserve">.2 </w:t>
      </w:r>
      <w:r>
        <w:rPr>
          <w:sz w:val="22"/>
        </w:rPr>
        <w:t>应急处置要求</w:t>
      </w:r>
    </w:p>
    <w:p w:rsidR="00A44AC1" w:rsidRDefault="00A44AC1" w:rsidP="00A44AC1">
      <w:pPr>
        <w:pStyle w:val="affffff9"/>
        <w:spacing w:line="300" w:lineRule="auto"/>
        <w:ind w:firstLineChars="192" w:firstLine="422"/>
        <w:rPr>
          <w:sz w:val="22"/>
        </w:rPr>
      </w:pPr>
      <w:r>
        <w:rPr>
          <w:rFonts w:hint="eastAsia"/>
          <w:sz w:val="22"/>
        </w:rPr>
        <w:t>8</w:t>
      </w:r>
      <w:r>
        <w:rPr>
          <w:sz w:val="22"/>
        </w:rPr>
        <w:t xml:space="preserve">.2.1 </w:t>
      </w:r>
      <w:r>
        <w:rPr>
          <w:rFonts w:hint="eastAsia"/>
          <w:sz w:val="22"/>
        </w:rPr>
        <w:t>成交供应商</w:t>
      </w:r>
      <w:r>
        <w:rPr>
          <w:sz w:val="22"/>
        </w:rPr>
        <w:t>须建立突发事件应急处置方案，应急预案应包括组织领导体系、预警和预防机制、应急响应工程措施、临时交通组织方案、保障措施（包括应急人员、物资、机械设备、资金等）等内容。</w:t>
      </w:r>
    </w:p>
    <w:p w:rsidR="00A44AC1" w:rsidRDefault="00A44AC1" w:rsidP="00A44AC1">
      <w:pPr>
        <w:pStyle w:val="affffff9"/>
        <w:spacing w:line="300" w:lineRule="auto"/>
        <w:ind w:firstLineChars="192" w:firstLine="422"/>
        <w:rPr>
          <w:sz w:val="22"/>
        </w:rPr>
      </w:pPr>
      <w:r>
        <w:rPr>
          <w:rFonts w:hint="eastAsia"/>
          <w:sz w:val="22"/>
        </w:rPr>
        <w:t>8</w:t>
      </w:r>
      <w:r>
        <w:rPr>
          <w:sz w:val="22"/>
        </w:rPr>
        <w:t xml:space="preserve">.2.2 </w:t>
      </w:r>
      <w:r>
        <w:rPr>
          <w:sz w:val="22"/>
        </w:rPr>
        <w:t>建立应急指挥领导小组，负责应急救援总体指挥，并落实各部门职责和相关措施。</w:t>
      </w:r>
    </w:p>
    <w:p w:rsidR="00A44AC1" w:rsidRDefault="00A44AC1" w:rsidP="00A44AC1">
      <w:pPr>
        <w:pStyle w:val="affffff9"/>
        <w:spacing w:line="300" w:lineRule="auto"/>
        <w:ind w:firstLineChars="192" w:firstLine="422"/>
        <w:rPr>
          <w:sz w:val="22"/>
        </w:rPr>
      </w:pPr>
      <w:r>
        <w:rPr>
          <w:rFonts w:hint="eastAsia"/>
          <w:sz w:val="22"/>
        </w:rPr>
        <w:lastRenderedPageBreak/>
        <w:t>8</w:t>
      </w:r>
      <w:r>
        <w:rPr>
          <w:sz w:val="22"/>
        </w:rPr>
        <w:t xml:space="preserve">.2.3 </w:t>
      </w:r>
      <w:r>
        <w:rPr>
          <w:sz w:val="22"/>
        </w:rPr>
        <w:t>与气象、交警、消防、医疗等部门建立联动机制，</w:t>
      </w:r>
      <w:proofErr w:type="gramStart"/>
      <w:r>
        <w:rPr>
          <w:sz w:val="22"/>
        </w:rPr>
        <w:t>如过程</w:t>
      </w:r>
      <w:proofErr w:type="gramEnd"/>
      <w:r>
        <w:rPr>
          <w:sz w:val="22"/>
        </w:rPr>
        <w:t>中发生重特大安全事故，</w:t>
      </w:r>
      <w:r>
        <w:rPr>
          <w:rFonts w:hint="eastAsia"/>
          <w:sz w:val="22"/>
        </w:rPr>
        <w:t>成交供应商</w:t>
      </w:r>
      <w:r>
        <w:rPr>
          <w:sz w:val="22"/>
        </w:rPr>
        <w:t>应快速、及时赶到现场，实施紧急处置，并协同有关单位和部门做好善后处理和稳定工作。</w:t>
      </w:r>
    </w:p>
    <w:p w:rsidR="00A44AC1" w:rsidRDefault="00A44AC1" w:rsidP="00A44AC1">
      <w:pPr>
        <w:pStyle w:val="affffff9"/>
        <w:spacing w:line="300" w:lineRule="auto"/>
        <w:ind w:firstLineChars="192" w:firstLine="422"/>
        <w:rPr>
          <w:sz w:val="22"/>
        </w:rPr>
      </w:pPr>
      <w:r>
        <w:rPr>
          <w:rFonts w:hint="eastAsia"/>
          <w:sz w:val="22"/>
        </w:rPr>
        <w:t>8</w:t>
      </w:r>
      <w:r>
        <w:rPr>
          <w:sz w:val="22"/>
        </w:rPr>
        <w:t xml:space="preserve">.2.4 </w:t>
      </w:r>
      <w:r>
        <w:rPr>
          <w:sz w:val="22"/>
        </w:rPr>
        <w:t>组建</w:t>
      </w:r>
      <w:proofErr w:type="gramStart"/>
      <w:r>
        <w:rPr>
          <w:sz w:val="22"/>
        </w:rPr>
        <w:t>一</w:t>
      </w:r>
      <w:proofErr w:type="gramEnd"/>
      <w:r>
        <w:rPr>
          <w:sz w:val="22"/>
        </w:rPr>
        <w:t>支具有综合救援能力的应急救援队伍，一旦紧急情况发生，能在最短时间内到达现场进行应急处置。</w:t>
      </w:r>
    </w:p>
    <w:p w:rsidR="00A44AC1" w:rsidRDefault="00A44AC1" w:rsidP="00A44AC1">
      <w:pPr>
        <w:pStyle w:val="affffff9"/>
        <w:spacing w:line="300" w:lineRule="auto"/>
        <w:ind w:firstLineChars="192" w:firstLine="422"/>
        <w:rPr>
          <w:sz w:val="22"/>
        </w:rPr>
      </w:pPr>
      <w:r>
        <w:rPr>
          <w:rFonts w:hint="eastAsia"/>
          <w:sz w:val="22"/>
        </w:rPr>
        <w:t>8</w:t>
      </w:r>
      <w:r>
        <w:rPr>
          <w:sz w:val="22"/>
        </w:rPr>
        <w:t xml:space="preserve">.2.5 </w:t>
      </w:r>
      <w:r>
        <w:rPr>
          <w:sz w:val="22"/>
        </w:rPr>
        <w:t>定期检查应急救援物资与机具，确保物资储备数量充足、机具设备完好可用。</w:t>
      </w:r>
    </w:p>
    <w:p w:rsidR="00A44AC1" w:rsidRDefault="00A44AC1" w:rsidP="00A44AC1">
      <w:pPr>
        <w:pStyle w:val="affffff9"/>
        <w:spacing w:line="300" w:lineRule="auto"/>
        <w:ind w:firstLineChars="192" w:firstLine="422"/>
        <w:rPr>
          <w:sz w:val="22"/>
        </w:rPr>
      </w:pPr>
      <w:r>
        <w:rPr>
          <w:rFonts w:hint="eastAsia"/>
          <w:sz w:val="22"/>
        </w:rPr>
        <w:t>8</w:t>
      </w:r>
      <w:r>
        <w:rPr>
          <w:sz w:val="22"/>
        </w:rPr>
        <w:t xml:space="preserve">.2.6 </w:t>
      </w:r>
      <w:r>
        <w:rPr>
          <w:sz w:val="22"/>
        </w:rPr>
        <w:t>定期或不定期开展多方式多类别的应急演练，提高应急队伍的响应速度、救援水平和协同能力，并根据演练过程总结和结果评估，完善应急预案。</w:t>
      </w:r>
    </w:p>
    <w:p w:rsidR="00A44AC1" w:rsidRDefault="00A44AC1" w:rsidP="00A44AC1">
      <w:pPr>
        <w:pStyle w:val="affffff9"/>
        <w:spacing w:line="300" w:lineRule="auto"/>
        <w:ind w:firstLineChars="192" w:firstLine="422"/>
        <w:rPr>
          <w:sz w:val="22"/>
        </w:rPr>
      </w:pPr>
      <w:r>
        <w:rPr>
          <w:rFonts w:hint="eastAsia"/>
          <w:sz w:val="22"/>
        </w:rPr>
        <w:t>8</w:t>
      </w:r>
      <w:r>
        <w:rPr>
          <w:sz w:val="22"/>
        </w:rPr>
        <w:t xml:space="preserve">.2.7 </w:t>
      </w:r>
      <w:r>
        <w:rPr>
          <w:sz w:val="22"/>
        </w:rPr>
        <w:t>建立应急值守制度，安排专职人员，监测、收集各类信息；一旦发现突发性的紧急事件，在启动应急响应的同时，必须及时将情况上报</w:t>
      </w:r>
      <w:r>
        <w:rPr>
          <w:rFonts w:hint="eastAsia"/>
          <w:sz w:val="22"/>
        </w:rPr>
        <w:t>采购人</w:t>
      </w:r>
      <w:r>
        <w:rPr>
          <w:sz w:val="22"/>
        </w:rPr>
        <w:t>，上报的应急信息必须实事求是，不得瞒报、谎报和拖延不报，上报形式可用电话口头初报，随后再书面报告；</w:t>
      </w:r>
      <w:r>
        <w:rPr>
          <w:rFonts w:hint="eastAsia"/>
          <w:sz w:val="22"/>
        </w:rPr>
        <w:t>采购人</w:t>
      </w:r>
      <w:r>
        <w:rPr>
          <w:sz w:val="22"/>
        </w:rPr>
        <w:t>应急值班联系电话：</w:t>
      </w:r>
      <w:r>
        <w:rPr>
          <w:color w:val="FF0000"/>
          <w:sz w:val="22"/>
        </w:rPr>
        <w:t>**</w:t>
      </w:r>
      <w:r>
        <w:rPr>
          <w:sz w:val="22"/>
        </w:rPr>
        <w:t>，传真：</w:t>
      </w:r>
      <w:r>
        <w:rPr>
          <w:color w:val="FF0000"/>
          <w:sz w:val="22"/>
        </w:rPr>
        <w:t>**</w:t>
      </w:r>
      <w:r>
        <w:rPr>
          <w:sz w:val="22"/>
        </w:rPr>
        <w:t>。</w:t>
      </w:r>
    </w:p>
    <w:p w:rsidR="00A44AC1" w:rsidRPr="00353F5B" w:rsidRDefault="00A44AC1" w:rsidP="00A44AC1">
      <w:pPr>
        <w:adjustRightInd w:val="0"/>
        <w:snapToGrid w:val="0"/>
        <w:ind w:firstLineChars="200" w:firstLine="442"/>
        <w:jc w:val="left"/>
        <w:outlineLvl w:val="2"/>
        <w:rPr>
          <w:b/>
          <w:color w:val="000000"/>
          <w:sz w:val="22"/>
        </w:rPr>
      </w:pPr>
      <w:bookmarkStart w:id="25" w:name="_Toc127535482"/>
      <w:bookmarkStart w:id="26" w:name="_Toc134793924"/>
      <w:bookmarkStart w:id="27" w:name="_Toc147840784"/>
      <w:bookmarkStart w:id="28" w:name="_Toc165990451"/>
      <w:r>
        <w:rPr>
          <w:rFonts w:hint="eastAsia"/>
          <w:b/>
          <w:sz w:val="22"/>
        </w:rPr>
        <w:t>9</w:t>
      </w:r>
      <w:r w:rsidRPr="00353F5B">
        <w:rPr>
          <w:b/>
          <w:color w:val="000000"/>
          <w:sz w:val="22"/>
        </w:rPr>
        <w:t>质量标准和验收方案</w:t>
      </w:r>
      <w:bookmarkEnd w:id="25"/>
      <w:bookmarkEnd w:id="26"/>
      <w:bookmarkEnd w:id="27"/>
      <w:bookmarkEnd w:id="28"/>
    </w:p>
    <w:p w:rsidR="00A44AC1" w:rsidRPr="00353F5B" w:rsidRDefault="00A44AC1" w:rsidP="00A44AC1">
      <w:pPr>
        <w:adjustRightInd w:val="0"/>
        <w:snapToGrid w:val="0"/>
        <w:ind w:firstLineChars="200" w:firstLine="440"/>
        <w:rPr>
          <w:color w:val="000000"/>
          <w:sz w:val="22"/>
        </w:rPr>
      </w:pPr>
      <w:r>
        <w:rPr>
          <w:rFonts w:hint="eastAsia"/>
          <w:color w:val="000000"/>
          <w:sz w:val="22"/>
        </w:rPr>
        <w:t>9</w:t>
      </w:r>
      <w:r w:rsidRPr="00353F5B">
        <w:rPr>
          <w:color w:val="000000"/>
          <w:sz w:val="22"/>
        </w:rPr>
        <w:t>.1</w:t>
      </w:r>
      <w:r w:rsidRPr="00353F5B">
        <w:rPr>
          <w:color w:val="000000"/>
          <w:sz w:val="22"/>
        </w:rPr>
        <w:t>质量标准</w:t>
      </w:r>
    </w:p>
    <w:p w:rsidR="00A44AC1" w:rsidRPr="00353F5B" w:rsidRDefault="00A44AC1" w:rsidP="00A44AC1">
      <w:pPr>
        <w:adjustRightInd w:val="0"/>
        <w:snapToGrid w:val="0"/>
        <w:ind w:firstLineChars="200" w:firstLine="440"/>
        <w:rPr>
          <w:color w:val="000000"/>
          <w:sz w:val="22"/>
        </w:rPr>
      </w:pPr>
      <w:r>
        <w:rPr>
          <w:rFonts w:hint="eastAsia"/>
          <w:color w:val="000000"/>
          <w:sz w:val="22"/>
        </w:rPr>
        <w:t>9</w:t>
      </w:r>
      <w:r w:rsidRPr="00353F5B">
        <w:rPr>
          <w:color w:val="000000"/>
          <w:sz w:val="22"/>
        </w:rPr>
        <w:t xml:space="preserve">.1.1 </w:t>
      </w:r>
      <w:r>
        <w:rPr>
          <w:rFonts w:hint="eastAsia"/>
          <w:color w:val="000000"/>
          <w:sz w:val="22"/>
        </w:rPr>
        <w:t>成交供应商</w:t>
      </w:r>
      <w:r w:rsidRPr="00353F5B">
        <w:rPr>
          <w:color w:val="000000"/>
          <w:sz w:val="22"/>
        </w:rPr>
        <w:t>所交付的信息系统应满足本项目合同文件明确的功能性、使用性要求。信息系统的质量标准按照国家标准和招标需求确定，上述标准不一致的，以严格的标准为准。没有国家标准、行业标准和企业标准的，按照通常标准或者符合招标目的的特定标准确定。</w:t>
      </w:r>
    </w:p>
    <w:p w:rsidR="00A44AC1" w:rsidRPr="00353F5B" w:rsidRDefault="00A44AC1" w:rsidP="00A44AC1">
      <w:pPr>
        <w:adjustRightInd w:val="0"/>
        <w:snapToGrid w:val="0"/>
        <w:ind w:firstLineChars="200" w:firstLine="440"/>
        <w:rPr>
          <w:color w:val="000000"/>
          <w:sz w:val="22"/>
        </w:rPr>
      </w:pPr>
      <w:r>
        <w:rPr>
          <w:rFonts w:hint="eastAsia"/>
          <w:color w:val="000000"/>
          <w:sz w:val="22"/>
        </w:rPr>
        <w:t>9</w:t>
      </w:r>
      <w:r w:rsidRPr="00353F5B">
        <w:rPr>
          <w:color w:val="000000"/>
          <w:sz w:val="22"/>
        </w:rPr>
        <w:t xml:space="preserve">.1.2 </w:t>
      </w:r>
      <w:r>
        <w:rPr>
          <w:rFonts w:hint="eastAsia"/>
          <w:color w:val="000000"/>
          <w:sz w:val="22"/>
        </w:rPr>
        <w:t>成交供应商</w:t>
      </w:r>
      <w:r w:rsidRPr="00353F5B">
        <w:rPr>
          <w:color w:val="000000"/>
          <w:sz w:val="22"/>
        </w:rPr>
        <w:t>所交付的信息系统还应符合国家和上海市有关系统运行安全之规定。</w:t>
      </w:r>
    </w:p>
    <w:p w:rsidR="00A44AC1" w:rsidRPr="00353F5B" w:rsidRDefault="00A44AC1" w:rsidP="00A44AC1">
      <w:pPr>
        <w:adjustRightInd w:val="0"/>
        <w:snapToGrid w:val="0"/>
        <w:ind w:firstLineChars="200" w:firstLine="440"/>
        <w:rPr>
          <w:color w:val="000000"/>
          <w:sz w:val="22"/>
        </w:rPr>
      </w:pPr>
      <w:r>
        <w:rPr>
          <w:rFonts w:hint="eastAsia"/>
          <w:color w:val="000000"/>
          <w:sz w:val="22"/>
        </w:rPr>
        <w:t>9</w:t>
      </w:r>
      <w:r w:rsidRPr="00353F5B">
        <w:rPr>
          <w:color w:val="000000"/>
          <w:sz w:val="22"/>
        </w:rPr>
        <w:t>.2</w:t>
      </w:r>
      <w:r w:rsidRPr="00353F5B">
        <w:rPr>
          <w:color w:val="000000"/>
          <w:sz w:val="22"/>
        </w:rPr>
        <w:t>系统测试及验收方案</w:t>
      </w:r>
    </w:p>
    <w:p w:rsidR="00A44AC1" w:rsidRPr="00353F5B" w:rsidRDefault="00A44AC1" w:rsidP="00A44AC1">
      <w:pPr>
        <w:adjustRightInd w:val="0"/>
        <w:snapToGrid w:val="0"/>
        <w:ind w:firstLineChars="200" w:firstLine="440"/>
        <w:rPr>
          <w:color w:val="000000"/>
          <w:sz w:val="22"/>
        </w:rPr>
      </w:pPr>
      <w:r>
        <w:rPr>
          <w:rFonts w:hint="eastAsia"/>
          <w:color w:val="000000"/>
          <w:sz w:val="22"/>
        </w:rPr>
        <w:t>9</w:t>
      </w:r>
      <w:r w:rsidRPr="00353F5B">
        <w:rPr>
          <w:color w:val="000000"/>
          <w:sz w:val="22"/>
        </w:rPr>
        <w:t xml:space="preserve">.2.1 </w:t>
      </w:r>
      <w:r w:rsidRPr="00353F5B">
        <w:rPr>
          <w:color w:val="000000"/>
          <w:sz w:val="22"/>
        </w:rPr>
        <w:t>采购人应依据信息系统项目工程的条件和性质，按照招标文件明确的要求向</w:t>
      </w:r>
      <w:r>
        <w:rPr>
          <w:rFonts w:hint="eastAsia"/>
          <w:color w:val="000000"/>
          <w:sz w:val="22"/>
        </w:rPr>
        <w:t>成交供应商</w:t>
      </w:r>
      <w:r w:rsidRPr="00353F5B">
        <w:rPr>
          <w:color w:val="000000"/>
          <w:sz w:val="22"/>
        </w:rPr>
        <w:t>提供信息系统的施工、安装和集成环境。如采购人未能在该时间内提供该施工和安装环境，</w:t>
      </w:r>
      <w:r>
        <w:rPr>
          <w:rFonts w:hint="eastAsia"/>
          <w:color w:val="000000"/>
          <w:sz w:val="22"/>
        </w:rPr>
        <w:t>成交供应商</w:t>
      </w:r>
      <w:r w:rsidRPr="00353F5B">
        <w:rPr>
          <w:color w:val="000000"/>
          <w:sz w:val="22"/>
        </w:rPr>
        <w:t>可相应顺延交付日期。如对</w:t>
      </w:r>
      <w:r>
        <w:rPr>
          <w:rFonts w:hint="eastAsia"/>
          <w:color w:val="000000"/>
          <w:sz w:val="22"/>
        </w:rPr>
        <w:t>成交供应</w:t>
      </w:r>
      <w:proofErr w:type="gramStart"/>
      <w:r>
        <w:rPr>
          <w:rFonts w:hint="eastAsia"/>
          <w:color w:val="000000"/>
          <w:sz w:val="22"/>
        </w:rPr>
        <w:t>商</w:t>
      </w:r>
      <w:r w:rsidRPr="00353F5B">
        <w:rPr>
          <w:color w:val="000000"/>
          <w:sz w:val="22"/>
        </w:rPr>
        <w:t>造成</w:t>
      </w:r>
      <w:proofErr w:type="gramEnd"/>
      <w:r w:rsidRPr="00353F5B">
        <w:rPr>
          <w:color w:val="000000"/>
          <w:sz w:val="22"/>
        </w:rPr>
        <w:t>经济损失，采购人还应依本合同规定承担违约责任。</w:t>
      </w:r>
    </w:p>
    <w:p w:rsidR="00A44AC1" w:rsidRPr="00353F5B" w:rsidRDefault="00A44AC1" w:rsidP="00A44AC1">
      <w:pPr>
        <w:adjustRightInd w:val="0"/>
        <w:snapToGrid w:val="0"/>
        <w:ind w:firstLineChars="200" w:firstLine="440"/>
        <w:rPr>
          <w:color w:val="000000"/>
          <w:sz w:val="22"/>
        </w:rPr>
      </w:pPr>
      <w:r>
        <w:rPr>
          <w:rFonts w:hint="eastAsia"/>
          <w:color w:val="000000"/>
          <w:sz w:val="22"/>
        </w:rPr>
        <w:t>9</w:t>
      </w:r>
      <w:r w:rsidRPr="00353F5B">
        <w:rPr>
          <w:color w:val="000000"/>
          <w:sz w:val="22"/>
        </w:rPr>
        <w:t>.2.2</w:t>
      </w:r>
      <w:r>
        <w:rPr>
          <w:rFonts w:hint="eastAsia"/>
          <w:color w:val="000000"/>
          <w:sz w:val="22"/>
        </w:rPr>
        <w:t>成交供应商</w:t>
      </w:r>
      <w:r w:rsidRPr="00353F5B">
        <w:rPr>
          <w:color w:val="000000"/>
          <w:sz w:val="22"/>
        </w:rPr>
        <w:t>应负责系统及系统设备在实施现场就位安装和调试、操作培训等的全部工作，按照合同文件工作与管理要求负责对项目进度的安排、现场的安全文明施工统一管理和协调，严格遵守国家、本市安全生产有关管理规定，严格按安全标准组织项目实施，采取必要的安全防护措施，消除安全事故隐患。由于</w:t>
      </w:r>
      <w:r>
        <w:rPr>
          <w:rFonts w:hint="eastAsia"/>
          <w:color w:val="000000"/>
          <w:sz w:val="22"/>
        </w:rPr>
        <w:t>成交供应</w:t>
      </w:r>
      <w:proofErr w:type="gramStart"/>
      <w:r>
        <w:rPr>
          <w:rFonts w:hint="eastAsia"/>
          <w:color w:val="000000"/>
          <w:sz w:val="22"/>
        </w:rPr>
        <w:t>商</w:t>
      </w:r>
      <w:r w:rsidRPr="00353F5B">
        <w:rPr>
          <w:color w:val="000000"/>
          <w:sz w:val="22"/>
        </w:rPr>
        <w:t>管理</w:t>
      </w:r>
      <w:proofErr w:type="gramEnd"/>
      <w:r w:rsidRPr="00353F5B">
        <w:rPr>
          <w:color w:val="000000"/>
          <w:sz w:val="22"/>
        </w:rPr>
        <w:t>与安全措施不力造成事故的责任和因此发生的费用，</w:t>
      </w:r>
      <w:proofErr w:type="gramStart"/>
      <w:r w:rsidRPr="00353F5B">
        <w:rPr>
          <w:color w:val="000000"/>
          <w:sz w:val="22"/>
        </w:rPr>
        <w:t>由</w:t>
      </w:r>
      <w:r>
        <w:rPr>
          <w:rFonts w:hint="eastAsia"/>
          <w:color w:val="000000"/>
          <w:sz w:val="22"/>
        </w:rPr>
        <w:t>成交</w:t>
      </w:r>
      <w:proofErr w:type="gramEnd"/>
      <w:r>
        <w:rPr>
          <w:rFonts w:hint="eastAsia"/>
          <w:color w:val="000000"/>
          <w:sz w:val="22"/>
        </w:rPr>
        <w:t>供应商</w:t>
      </w:r>
      <w:r w:rsidRPr="00353F5B">
        <w:rPr>
          <w:color w:val="000000"/>
          <w:sz w:val="22"/>
        </w:rPr>
        <w:t>承担。</w:t>
      </w:r>
    </w:p>
    <w:p w:rsidR="00A44AC1" w:rsidRPr="00353F5B" w:rsidRDefault="00A44AC1" w:rsidP="00A44AC1">
      <w:pPr>
        <w:adjustRightInd w:val="0"/>
        <w:snapToGrid w:val="0"/>
        <w:ind w:firstLineChars="200" w:firstLine="440"/>
        <w:rPr>
          <w:color w:val="000000"/>
          <w:sz w:val="22"/>
        </w:rPr>
      </w:pPr>
      <w:r>
        <w:rPr>
          <w:rFonts w:hint="eastAsia"/>
          <w:color w:val="000000"/>
          <w:sz w:val="22"/>
        </w:rPr>
        <w:t>9</w:t>
      </w:r>
      <w:r w:rsidRPr="00353F5B">
        <w:rPr>
          <w:color w:val="000000"/>
          <w:sz w:val="22"/>
        </w:rPr>
        <w:t>.2.3</w:t>
      </w:r>
      <w:r w:rsidRPr="00353F5B">
        <w:rPr>
          <w:color w:val="000000"/>
          <w:sz w:val="22"/>
        </w:rPr>
        <w:t>系统具备隐蔽条件或达到中间验收部位，</w:t>
      </w:r>
      <w:r>
        <w:rPr>
          <w:color w:val="000000"/>
          <w:sz w:val="22"/>
        </w:rPr>
        <w:t>成交供应商</w:t>
      </w:r>
      <w:r w:rsidRPr="00353F5B">
        <w:rPr>
          <w:color w:val="000000"/>
          <w:sz w:val="22"/>
        </w:rPr>
        <w:t>进行自检，并在隐蔽或中间验收前</w:t>
      </w:r>
      <w:r w:rsidRPr="00353F5B">
        <w:rPr>
          <w:color w:val="000000"/>
          <w:sz w:val="22"/>
        </w:rPr>
        <w:t>48</w:t>
      </w:r>
      <w:r w:rsidRPr="00353F5B">
        <w:rPr>
          <w:color w:val="000000"/>
          <w:sz w:val="22"/>
        </w:rPr>
        <w:t>小时以书面形式通知采购人、监理验收。通知包括隐蔽和中间验收的内容、验收时间和地点。</w:t>
      </w:r>
      <w:r>
        <w:rPr>
          <w:color w:val="000000"/>
          <w:sz w:val="22"/>
        </w:rPr>
        <w:t>成交供应商</w:t>
      </w:r>
      <w:r w:rsidRPr="00353F5B">
        <w:rPr>
          <w:color w:val="000000"/>
          <w:sz w:val="22"/>
        </w:rPr>
        <w:t>准备验收记录，验收合格，监理工程师在验收记录上签字后，</w:t>
      </w:r>
      <w:r>
        <w:rPr>
          <w:rFonts w:hint="eastAsia"/>
          <w:color w:val="000000"/>
          <w:sz w:val="22"/>
        </w:rPr>
        <w:t>成交供应商</w:t>
      </w:r>
      <w:r w:rsidRPr="00353F5B">
        <w:rPr>
          <w:color w:val="000000"/>
          <w:sz w:val="22"/>
        </w:rPr>
        <w:t>可进行隐蔽和继续施工。验收不合格，</w:t>
      </w:r>
      <w:r>
        <w:rPr>
          <w:color w:val="000000"/>
          <w:sz w:val="22"/>
        </w:rPr>
        <w:t>成交供应商</w:t>
      </w:r>
      <w:r w:rsidRPr="00353F5B">
        <w:rPr>
          <w:color w:val="000000"/>
          <w:sz w:val="22"/>
        </w:rPr>
        <w:t>在工程师限定的时间内修改后重新验收。</w:t>
      </w:r>
    </w:p>
    <w:p w:rsidR="00A44AC1" w:rsidRPr="00353F5B" w:rsidRDefault="00A44AC1" w:rsidP="00A44AC1">
      <w:pPr>
        <w:adjustRightInd w:val="0"/>
        <w:snapToGrid w:val="0"/>
        <w:ind w:firstLineChars="200" w:firstLine="440"/>
        <w:rPr>
          <w:color w:val="000000"/>
          <w:sz w:val="22"/>
        </w:rPr>
      </w:pPr>
      <w:r>
        <w:rPr>
          <w:rFonts w:hint="eastAsia"/>
          <w:color w:val="000000"/>
          <w:sz w:val="22"/>
        </w:rPr>
        <w:t>9</w:t>
      </w:r>
      <w:r w:rsidRPr="00353F5B">
        <w:rPr>
          <w:color w:val="000000"/>
          <w:sz w:val="22"/>
        </w:rPr>
        <w:t xml:space="preserve">.2.4 </w:t>
      </w:r>
      <w:r>
        <w:rPr>
          <w:color w:val="000000"/>
          <w:sz w:val="22"/>
        </w:rPr>
        <w:t>成交供应商</w:t>
      </w:r>
      <w:r w:rsidRPr="00353F5B">
        <w:rPr>
          <w:color w:val="000000"/>
          <w:sz w:val="22"/>
        </w:rPr>
        <w:t>应在进行系统交付前</w:t>
      </w:r>
      <w:r w:rsidRPr="00353F5B">
        <w:rPr>
          <w:color w:val="000000"/>
          <w:sz w:val="22"/>
        </w:rPr>
        <w:t>5</w:t>
      </w:r>
      <w:r w:rsidRPr="00353F5B">
        <w:rPr>
          <w:color w:val="000000"/>
          <w:sz w:val="22"/>
        </w:rPr>
        <w:t>个工作日内，以书面方式通知采购人并向采购人提供完整的竣工资料、竣工验收报告及竣工图。采购人应当在接到通知与资料的</w:t>
      </w:r>
      <w:r w:rsidRPr="00353F5B">
        <w:rPr>
          <w:color w:val="000000"/>
          <w:sz w:val="22"/>
        </w:rPr>
        <w:t>5</w:t>
      </w:r>
      <w:r w:rsidRPr="00353F5B">
        <w:rPr>
          <w:color w:val="000000"/>
          <w:sz w:val="22"/>
        </w:rPr>
        <w:t>个工作日内安排交付验收。</w:t>
      </w:r>
      <w:r>
        <w:rPr>
          <w:color w:val="000000"/>
          <w:sz w:val="22"/>
        </w:rPr>
        <w:t>成交供应商</w:t>
      </w:r>
      <w:r w:rsidRPr="00353F5B">
        <w:rPr>
          <w:color w:val="000000"/>
          <w:sz w:val="22"/>
        </w:rPr>
        <w:t>在交付前应当根据合同文件中的检测标准对本项目进行功能和运行检测，以确认本项目初步达到符合本合同交付的规定。</w:t>
      </w:r>
    </w:p>
    <w:p w:rsidR="00A44AC1" w:rsidRPr="00353F5B" w:rsidRDefault="00A44AC1" w:rsidP="00A44AC1">
      <w:pPr>
        <w:adjustRightInd w:val="0"/>
        <w:snapToGrid w:val="0"/>
        <w:ind w:firstLineChars="200" w:firstLine="440"/>
        <w:rPr>
          <w:color w:val="000000"/>
          <w:sz w:val="22"/>
        </w:rPr>
      </w:pPr>
      <w:r>
        <w:rPr>
          <w:rFonts w:hint="eastAsia"/>
          <w:color w:val="000000"/>
          <w:sz w:val="22"/>
        </w:rPr>
        <w:t>9</w:t>
      </w:r>
      <w:r w:rsidRPr="00353F5B">
        <w:rPr>
          <w:color w:val="000000"/>
          <w:sz w:val="22"/>
        </w:rPr>
        <w:t>.2.5</w:t>
      </w:r>
      <w:r>
        <w:rPr>
          <w:color w:val="000000"/>
          <w:sz w:val="22"/>
        </w:rPr>
        <w:t>成交供应商</w:t>
      </w:r>
      <w:r w:rsidRPr="00353F5B">
        <w:rPr>
          <w:color w:val="000000"/>
          <w:sz w:val="22"/>
        </w:rPr>
        <w:t>应按照合同及其附件所约定的内容进行交付，如果约定采购人可以使用或拥有某软件源代码的，</w:t>
      </w:r>
      <w:r>
        <w:rPr>
          <w:color w:val="000000"/>
          <w:sz w:val="22"/>
        </w:rPr>
        <w:t>成交供应商</w:t>
      </w:r>
      <w:r w:rsidRPr="00353F5B">
        <w:rPr>
          <w:color w:val="000000"/>
          <w:sz w:val="22"/>
        </w:rPr>
        <w:t>应同时交付软件的源代码并不做任何的权利保留。所交付的文档与文件应当是可供人阅读的书面和电子文档。</w:t>
      </w:r>
    </w:p>
    <w:p w:rsidR="00A44AC1" w:rsidRPr="00353F5B" w:rsidRDefault="00A44AC1" w:rsidP="00A44AC1">
      <w:pPr>
        <w:adjustRightInd w:val="0"/>
        <w:snapToGrid w:val="0"/>
        <w:ind w:firstLineChars="200" w:firstLine="440"/>
        <w:rPr>
          <w:color w:val="000000"/>
          <w:sz w:val="22"/>
        </w:rPr>
      </w:pPr>
      <w:r>
        <w:rPr>
          <w:rFonts w:hint="eastAsia"/>
          <w:color w:val="000000"/>
          <w:sz w:val="22"/>
        </w:rPr>
        <w:t>9</w:t>
      </w:r>
      <w:r w:rsidRPr="00353F5B">
        <w:rPr>
          <w:color w:val="000000"/>
          <w:sz w:val="22"/>
        </w:rPr>
        <w:t xml:space="preserve">.2.6 </w:t>
      </w:r>
      <w:r w:rsidRPr="00353F5B">
        <w:rPr>
          <w:color w:val="000000"/>
          <w:sz w:val="22"/>
        </w:rPr>
        <w:t>采购人在本项目交付后，应当在</w:t>
      </w:r>
      <w:r w:rsidRPr="00353F5B">
        <w:rPr>
          <w:color w:val="000000"/>
          <w:sz w:val="22"/>
        </w:rPr>
        <w:t>5</w:t>
      </w:r>
      <w:r w:rsidRPr="00353F5B">
        <w:rPr>
          <w:color w:val="000000"/>
          <w:sz w:val="22"/>
        </w:rPr>
        <w:t>个工作日内向</w:t>
      </w:r>
      <w:r>
        <w:rPr>
          <w:color w:val="000000"/>
          <w:sz w:val="22"/>
        </w:rPr>
        <w:t>成交供应商</w:t>
      </w:r>
      <w:r w:rsidRPr="00353F5B">
        <w:rPr>
          <w:color w:val="000000"/>
          <w:sz w:val="22"/>
        </w:rPr>
        <w:t>出具书面文件，以确认其初步达到符合本合同所约定的任务、需求和功能。如有缺陷，应向</w:t>
      </w:r>
      <w:r>
        <w:rPr>
          <w:color w:val="000000"/>
          <w:sz w:val="22"/>
        </w:rPr>
        <w:t>成交供应商</w:t>
      </w:r>
      <w:r w:rsidRPr="00353F5B">
        <w:rPr>
          <w:color w:val="000000"/>
          <w:sz w:val="22"/>
        </w:rPr>
        <w:lastRenderedPageBreak/>
        <w:t>陈述需要改进的缺陷。</w:t>
      </w:r>
      <w:r>
        <w:rPr>
          <w:color w:val="000000"/>
          <w:sz w:val="22"/>
        </w:rPr>
        <w:t>成交供应商</w:t>
      </w:r>
      <w:r w:rsidRPr="00353F5B">
        <w:rPr>
          <w:color w:val="000000"/>
          <w:sz w:val="22"/>
        </w:rPr>
        <w:t>应立即改进此项缺陷，并再次进行检测和评估。期间</w:t>
      </w:r>
      <w:r>
        <w:rPr>
          <w:color w:val="000000"/>
          <w:sz w:val="22"/>
        </w:rPr>
        <w:t>成交供应商</w:t>
      </w:r>
      <w:r w:rsidRPr="00353F5B">
        <w:rPr>
          <w:color w:val="000000"/>
          <w:sz w:val="22"/>
        </w:rPr>
        <w:t>需承担由自身原因造成修改的费用。</w:t>
      </w:r>
    </w:p>
    <w:p w:rsidR="00A44AC1" w:rsidRPr="00353F5B" w:rsidRDefault="00A44AC1" w:rsidP="00A44AC1">
      <w:pPr>
        <w:adjustRightInd w:val="0"/>
        <w:snapToGrid w:val="0"/>
        <w:ind w:firstLineChars="200" w:firstLine="440"/>
        <w:rPr>
          <w:color w:val="000000"/>
          <w:sz w:val="22"/>
        </w:rPr>
      </w:pPr>
      <w:r>
        <w:rPr>
          <w:rFonts w:hint="eastAsia"/>
          <w:color w:val="000000"/>
          <w:sz w:val="22"/>
        </w:rPr>
        <w:t>9</w:t>
      </w:r>
      <w:r w:rsidRPr="00353F5B">
        <w:rPr>
          <w:color w:val="000000"/>
          <w:sz w:val="22"/>
        </w:rPr>
        <w:t>.2.7</w:t>
      </w:r>
      <w:r w:rsidRPr="00353F5B">
        <w:rPr>
          <w:color w:val="000000"/>
          <w:sz w:val="22"/>
        </w:rPr>
        <w:t>自系统功能检测通过之日起，采购人拥有（</w:t>
      </w:r>
      <w:r>
        <w:rPr>
          <w:color w:val="000000"/>
          <w:sz w:val="22"/>
        </w:rPr>
        <w:t>30</w:t>
      </w:r>
      <w:r w:rsidRPr="00353F5B">
        <w:rPr>
          <w:color w:val="000000"/>
          <w:sz w:val="22"/>
        </w:rPr>
        <w:t>）天的系统试运行权利。系统验收通过的日期为实际竣工日期。</w:t>
      </w:r>
    </w:p>
    <w:p w:rsidR="00A44AC1" w:rsidRPr="00353F5B" w:rsidRDefault="00A44AC1" w:rsidP="00A44AC1">
      <w:pPr>
        <w:adjustRightInd w:val="0"/>
        <w:snapToGrid w:val="0"/>
        <w:ind w:firstLineChars="200" w:firstLine="440"/>
        <w:rPr>
          <w:color w:val="000000"/>
          <w:sz w:val="22"/>
        </w:rPr>
      </w:pPr>
      <w:r>
        <w:rPr>
          <w:rFonts w:hint="eastAsia"/>
          <w:color w:val="000000"/>
          <w:sz w:val="22"/>
        </w:rPr>
        <w:t>9</w:t>
      </w:r>
      <w:r w:rsidRPr="00353F5B">
        <w:rPr>
          <w:color w:val="000000"/>
          <w:sz w:val="22"/>
        </w:rPr>
        <w:t>.2.8</w:t>
      </w:r>
      <w:r w:rsidRPr="00353F5B">
        <w:rPr>
          <w:color w:val="000000"/>
          <w:sz w:val="22"/>
        </w:rPr>
        <w:t>如果由于</w:t>
      </w:r>
      <w:r>
        <w:rPr>
          <w:color w:val="000000"/>
          <w:sz w:val="22"/>
        </w:rPr>
        <w:t>成交供应商</w:t>
      </w:r>
      <w:r w:rsidRPr="00353F5B">
        <w:rPr>
          <w:color w:val="000000"/>
          <w:sz w:val="22"/>
        </w:rPr>
        <w:t>原因，导致系统在试运行期间出现故障或问题，</w:t>
      </w:r>
      <w:r>
        <w:rPr>
          <w:color w:val="000000"/>
          <w:sz w:val="22"/>
        </w:rPr>
        <w:t>成交供应商</w:t>
      </w:r>
      <w:r w:rsidRPr="00353F5B">
        <w:rPr>
          <w:color w:val="000000"/>
          <w:sz w:val="22"/>
        </w:rPr>
        <w:t>应及时排除该故障或问题。以上行为产生的费用均</w:t>
      </w:r>
      <w:proofErr w:type="gramStart"/>
      <w:r w:rsidRPr="00353F5B">
        <w:rPr>
          <w:color w:val="000000"/>
          <w:sz w:val="22"/>
        </w:rPr>
        <w:t>由</w:t>
      </w:r>
      <w:r>
        <w:rPr>
          <w:color w:val="000000"/>
          <w:sz w:val="22"/>
        </w:rPr>
        <w:t>成交</w:t>
      </w:r>
      <w:proofErr w:type="gramEnd"/>
      <w:r>
        <w:rPr>
          <w:color w:val="000000"/>
          <w:sz w:val="22"/>
        </w:rPr>
        <w:t>供应商</w:t>
      </w:r>
      <w:r w:rsidRPr="00353F5B">
        <w:rPr>
          <w:color w:val="000000"/>
          <w:sz w:val="22"/>
        </w:rPr>
        <w:t>承担。</w:t>
      </w:r>
    </w:p>
    <w:p w:rsidR="00A44AC1" w:rsidRPr="00353F5B" w:rsidRDefault="00A44AC1" w:rsidP="00A44AC1">
      <w:pPr>
        <w:adjustRightInd w:val="0"/>
        <w:snapToGrid w:val="0"/>
        <w:ind w:firstLineChars="200" w:firstLine="440"/>
        <w:rPr>
          <w:color w:val="000000"/>
          <w:sz w:val="22"/>
        </w:rPr>
      </w:pPr>
      <w:r>
        <w:rPr>
          <w:rFonts w:hint="eastAsia"/>
          <w:color w:val="000000"/>
          <w:sz w:val="22"/>
        </w:rPr>
        <w:t>9</w:t>
      </w:r>
      <w:r w:rsidRPr="00353F5B">
        <w:rPr>
          <w:color w:val="000000"/>
          <w:sz w:val="22"/>
        </w:rPr>
        <w:t>.2.9</w:t>
      </w:r>
      <w:r w:rsidRPr="00353F5B">
        <w:rPr>
          <w:color w:val="000000"/>
          <w:sz w:val="22"/>
        </w:rPr>
        <w:t>如果由于采购人原因，导致系统在试运行期间出现故障或问题，</w:t>
      </w:r>
      <w:r>
        <w:rPr>
          <w:color w:val="000000"/>
          <w:sz w:val="22"/>
        </w:rPr>
        <w:t>成交供应商</w:t>
      </w:r>
      <w:r w:rsidRPr="00353F5B">
        <w:rPr>
          <w:color w:val="000000"/>
          <w:sz w:val="22"/>
        </w:rPr>
        <w:t>应及时配合排除该方面的故障或问题。以上行为产生的相关费用均由采购人承担。</w:t>
      </w:r>
    </w:p>
    <w:p w:rsidR="00A44AC1" w:rsidRPr="00353F5B" w:rsidRDefault="00A44AC1" w:rsidP="00A44AC1">
      <w:pPr>
        <w:adjustRightInd w:val="0"/>
        <w:snapToGrid w:val="0"/>
        <w:ind w:firstLineChars="200" w:firstLine="440"/>
        <w:rPr>
          <w:color w:val="000000"/>
          <w:sz w:val="22"/>
        </w:rPr>
      </w:pPr>
      <w:r>
        <w:rPr>
          <w:rFonts w:hint="eastAsia"/>
          <w:color w:val="000000"/>
          <w:sz w:val="22"/>
        </w:rPr>
        <w:t>9</w:t>
      </w:r>
      <w:r w:rsidRPr="00353F5B">
        <w:rPr>
          <w:color w:val="000000"/>
          <w:sz w:val="22"/>
        </w:rPr>
        <w:t>.2.10</w:t>
      </w:r>
      <w:r w:rsidRPr="00353F5B">
        <w:rPr>
          <w:color w:val="000000"/>
          <w:sz w:val="22"/>
        </w:rPr>
        <w:t>系统试运行完成后，采购人应及时进行系统验收。</w:t>
      </w:r>
      <w:r>
        <w:rPr>
          <w:color w:val="000000"/>
          <w:sz w:val="22"/>
        </w:rPr>
        <w:t>成交供应商</w:t>
      </w:r>
      <w:r w:rsidRPr="00353F5B">
        <w:rPr>
          <w:color w:val="000000"/>
          <w:sz w:val="22"/>
        </w:rPr>
        <w:t>应当以书面形式向采购人递交验收通知书，采购人在收到验收通知书后的</w:t>
      </w:r>
      <w:r w:rsidRPr="00353F5B">
        <w:rPr>
          <w:color w:val="000000"/>
          <w:sz w:val="22"/>
        </w:rPr>
        <w:t>5</w:t>
      </w:r>
      <w:r w:rsidRPr="00353F5B">
        <w:rPr>
          <w:color w:val="000000"/>
          <w:sz w:val="22"/>
        </w:rPr>
        <w:t>个工作日内，确定具体日期，由双方按照本合同的规定完成系统验收。采购人有权委托第三方检测机构进行验收，对此</w:t>
      </w:r>
      <w:r>
        <w:rPr>
          <w:color w:val="000000"/>
          <w:sz w:val="22"/>
        </w:rPr>
        <w:t>成交供应商</w:t>
      </w:r>
      <w:r w:rsidRPr="00353F5B">
        <w:rPr>
          <w:color w:val="000000"/>
          <w:sz w:val="22"/>
        </w:rPr>
        <w:t>应当配合。</w:t>
      </w:r>
    </w:p>
    <w:p w:rsidR="00A44AC1" w:rsidRPr="00353F5B" w:rsidRDefault="00A44AC1" w:rsidP="00A44AC1">
      <w:pPr>
        <w:adjustRightInd w:val="0"/>
        <w:snapToGrid w:val="0"/>
        <w:ind w:firstLineChars="200" w:firstLine="440"/>
        <w:rPr>
          <w:color w:val="000000"/>
          <w:sz w:val="22"/>
        </w:rPr>
      </w:pPr>
      <w:r>
        <w:rPr>
          <w:rFonts w:hint="eastAsia"/>
          <w:color w:val="000000"/>
          <w:sz w:val="22"/>
        </w:rPr>
        <w:t>9</w:t>
      </w:r>
      <w:r w:rsidRPr="00353F5B">
        <w:rPr>
          <w:color w:val="000000"/>
          <w:sz w:val="22"/>
        </w:rPr>
        <w:t xml:space="preserve">.2.11 </w:t>
      </w:r>
      <w:r w:rsidRPr="00353F5B">
        <w:rPr>
          <w:color w:val="000000"/>
          <w:sz w:val="22"/>
        </w:rPr>
        <w:t>如果属于</w:t>
      </w:r>
      <w:r>
        <w:rPr>
          <w:color w:val="000000"/>
          <w:sz w:val="22"/>
        </w:rPr>
        <w:t>成交供应商</w:t>
      </w:r>
      <w:r w:rsidRPr="00353F5B">
        <w:rPr>
          <w:color w:val="000000"/>
          <w:sz w:val="22"/>
        </w:rPr>
        <w:t>原因致使系统未能通过验收，</w:t>
      </w:r>
      <w:r>
        <w:rPr>
          <w:color w:val="000000"/>
          <w:sz w:val="22"/>
        </w:rPr>
        <w:t>成交供应商</w:t>
      </w:r>
      <w:r w:rsidRPr="00353F5B">
        <w:rPr>
          <w:color w:val="000000"/>
          <w:sz w:val="22"/>
        </w:rPr>
        <w:t>应当排除故障，并自行承担相关费用，同时延长试运行期</w:t>
      </w:r>
      <w:r>
        <w:rPr>
          <w:color w:val="FF0000"/>
          <w:sz w:val="22"/>
        </w:rPr>
        <w:t>30</w:t>
      </w:r>
      <w:r w:rsidRPr="00353F5B">
        <w:rPr>
          <w:color w:val="000000"/>
          <w:sz w:val="22"/>
        </w:rPr>
        <w:t>个工作日，直至系统完全符合验收标准。</w:t>
      </w:r>
    </w:p>
    <w:p w:rsidR="00A44AC1" w:rsidRPr="00353F5B" w:rsidRDefault="00A44AC1" w:rsidP="00A44AC1">
      <w:pPr>
        <w:adjustRightInd w:val="0"/>
        <w:snapToGrid w:val="0"/>
        <w:ind w:firstLineChars="200" w:firstLine="440"/>
        <w:rPr>
          <w:color w:val="000000"/>
          <w:sz w:val="22"/>
        </w:rPr>
      </w:pPr>
      <w:r>
        <w:rPr>
          <w:rFonts w:hint="eastAsia"/>
          <w:color w:val="000000"/>
          <w:sz w:val="22"/>
        </w:rPr>
        <w:t>9</w:t>
      </w:r>
      <w:r w:rsidRPr="00353F5B">
        <w:rPr>
          <w:color w:val="000000"/>
          <w:sz w:val="22"/>
        </w:rPr>
        <w:t xml:space="preserve">.2.12 </w:t>
      </w:r>
      <w:r w:rsidRPr="00353F5B">
        <w:rPr>
          <w:color w:val="000000"/>
          <w:sz w:val="22"/>
        </w:rPr>
        <w:t>如果属于采购</w:t>
      </w:r>
      <w:proofErr w:type="gramStart"/>
      <w:r w:rsidRPr="00353F5B">
        <w:rPr>
          <w:color w:val="000000"/>
          <w:sz w:val="22"/>
        </w:rPr>
        <w:t>人原因</w:t>
      </w:r>
      <w:proofErr w:type="gramEnd"/>
      <w:r w:rsidRPr="00353F5B">
        <w:rPr>
          <w:color w:val="000000"/>
          <w:sz w:val="22"/>
        </w:rPr>
        <w:t>致使系统未能通过验收，采购人应在合理时间内排除故障，再次进行验收。</w:t>
      </w:r>
    </w:p>
    <w:p w:rsidR="00A44AC1" w:rsidRDefault="00A44AC1" w:rsidP="00A44AC1">
      <w:pPr>
        <w:adjustRightInd w:val="0"/>
        <w:snapToGrid w:val="0"/>
        <w:ind w:firstLineChars="192" w:firstLine="422"/>
        <w:jc w:val="left"/>
        <w:rPr>
          <w:color w:val="000000"/>
          <w:sz w:val="22"/>
        </w:rPr>
      </w:pPr>
      <w:r>
        <w:rPr>
          <w:rFonts w:hint="eastAsia"/>
          <w:color w:val="000000"/>
          <w:sz w:val="22"/>
        </w:rPr>
        <w:t>9</w:t>
      </w:r>
      <w:r w:rsidRPr="00353F5B">
        <w:rPr>
          <w:color w:val="000000"/>
          <w:sz w:val="22"/>
        </w:rPr>
        <w:t xml:space="preserve">.2.13 </w:t>
      </w:r>
      <w:r w:rsidRPr="00353F5B">
        <w:rPr>
          <w:color w:val="000000"/>
          <w:sz w:val="22"/>
        </w:rPr>
        <w:t>采购人根据信息系统的技术规格要求和质量标准，对信息系统验收合格，签署验收意见。</w:t>
      </w:r>
    </w:p>
    <w:p w:rsidR="00A44AC1" w:rsidRDefault="00A44AC1" w:rsidP="00A44AC1">
      <w:pPr>
        <w:ind w:firstLineChars="192" w:firstLine="424"/>
        <w:outlineLvl w:val="2"/>
        <w:rPr>
          <w:b/>
          <w:sz w:val="22"/>
        </w:rPr>
      </w:pPr>
      <w:bookmarkStart w:id="29" w:name="_Toc497211607"/>
      <w:bookmarkStart w:id="30" w:name="_Toc165990452"/>
      <w:r>
        <w:rPr>
          <w:b/>
          <w:sz w:val="22"/>
        </w:rPr>
        <w:t>1</w:t>
      </w:r>
      <w:r>
        <w:rPr>
          <w:rFonts w:hint="eastAsia"/>
          <w:b/>
          <w:sz w:val="22"/>
        </w:rPr>
        <w:t>0</w:t>
      </w:r>
      <w:r>
        <w:rPr>
          <w:b/>
          <w:sz w:val="22"/>
        </w:rPr>
        <w:t>保密要求</w:t>
      </w:r>
      <w:bookmarkEnd w:id="29"/>
      <w:bookmarkEnd w:id="30"/>
    </w:p>
    <w:p w:rsidR="00A44AC1" w:rsidRPr="00DC20F7" w:rsidRDefault="00A44AC1" w:rsidP="00A44AC1">
      <w:pPr>
        <w:ind w:firstLineChars="192" w:firstLine="422"/>
        <w:rPr>
          <w:color w:val="000000"/>
          <w:sz w:val="22"/>
        </w:rPr>
      </w:pPr>
      <w:r>
        <w:rPr>
          <w:sz w:val="22"/>
        </w:rPr>
        <w:t>1</w:t>
      </w:r>
      <w:r>
        <w:rPr>
          <w:rFonts w:hint="eastAsia"/>
          <w:sz w:val="22"/>
        </w:rPr>
        <w:t>0</w:t>
      </w:r>
      <w:r>
        <w:rPr>
          <w:sz w:val="22"/>
        </w:rPr>
        <w:t xml:space="preserve">.1 </w:t>
      </w:r>
      <w:r w:rsidRPr="00DC20F7">
        <w:rPr>
          <w:rFonts w:hint="eastAsia"/>
          <w:color w:val="000000"/>
          <w:sz w:val="22"/>
        </w:rPr>
        <w:t>成交供应商</w:t>
      </w:r>
      <w:r w:rsidRPr="00DC20F7">
        <w:rPr>
          <w:color w:val="000000"/>
          <w:sz w:val="22"/>
        </w:rPr>
        <w:t>应遵守合同文件约定内容的保密要求。如果采购人提供的内容属于保密的，应签订保密协议，且双方均有保密义务。</w:t>
      </w:r>
      <w:r w:rsidRPr="00DC20F7">
        <w:rPr>
          <w:rFonts w:hint="eastAsia"/>
          <w:color w:val="000000"/>
          <w:sz w:val="22"/>
        </w:rPr>
        <w:t>成交供应商</w:t>
      </w:r>
      <w:r w:rsidRPr="00DC20F7">
        <w:rPr>
          <w:color w:val="000000"/>
          <w:sz w:val="22"/>
        </w:rPr>
        <w:t>不得利用工作之便外泄资料或做其他用途，否则</w:t>
      </w:r>
      <w:r w:rsidRPr="00DC20F7">
        <w:rPr>
          <w:rFonts w:hint="eastAsia"/>
          <w:color w:val="000000"/>
          <w:sz w:val="22"/>
        </w:rPr>
        <w:t>成交供应商</w:t>
      </w:r>
      <w:r w:rsidRPr="00DC20F7">
        <w:rPr>
          <w:color w:val="000000"/>
          <w:sz w:val="22"/>
        </w:rPr>
        <w:t>需承担由此引起的法律责任和赔偿采购人的经济损失。本款规定的效力及于</w:t>
      </w:r>
      <w:r w:rsidRPr="00DC20F7">
        <w:rPr>
          <w:rFonts w:hint="eastAsia"/>
          <w:color w:val="000000"/>
          <w:sz w:val="22"/>
        </w:rPr>
        <w:t>成交供应商</w:t>
      </w:r>
      <w:r w:rsidRPr="00DC20F7">
        <w:rPr>
          <w:color w:val="000000"/>
          <w:sz w:val="22"/>
        </w:rPr>
        <w:t>及</w:t>
      </w:r>
      <w:r w:rsidRPr="00DC20F7">
        <w:rPr>
          <w:rFonts w:hint="eastAsia"/>
          <w:color w:val="000000"/>
          <w:sz w:val="22"/>
        </w:rPr>
        <w:t>成交供应商</w:t>
      </w:r>
      <w:r w:rsidRPr="00DC20F7">
        <w:rPr>
          <w:color w:val="000000"/>
          <w:sz w:val="22"/>
        </w:rPr>
        <w:t>的所有雇用人员。</w:t>
      </w:r>
    </w:p>
    <w:p w:rsidR="00A44AC1" w:rsidRPr="00857920" w:rsidRDefault="00A44AC1" w:rsidP="00A44AC1">
      <w:pPr>
        <w:ind w:firstLineChars="192" w:firstLine="422"/>
        <w:rPr>
          <w:sz w:val="22"/>
        </w:rPr>
      </w:pPr>
    </w:p>
    <w:p w:rsidR="00A44AC1" w:rsidRDefault="00A44AC1" w:rsidP="00A44AC1">
      <w:pPr>
        <w:rPr>
          <w:sz w:val="20"/>
          <w:szCs w:val="20"/>
        </w:rPr>
      </w:pPr>
    </w:p>
    <w:p w:rsidR="00A44AC1" w:rsidRDefault="00A44AC1" w:rsidP="00A44AC1">
      <w:pPr>
        <w:adjustRightInd w:val="0"/>
        <w:snapToGrid w:val="0"/>
        <w:jc w:val="center"/>
        <w:outlineLvl w:val="1"/>
        <w:rPr>
          <w:rFonts w:eastAsia="黑体"/>
          <w:color w:val="000000"/>
          <w:sz w:val="30"/>
          <w:szCs w:val="30"/>
        </w:rPr>
      </w:pPr>
      <w:bookmarkStart w:id="31" w:name="_Toc497211608"/>
      <w:bookmarkStart w:id="32" w:name="_Toc165990453"/>
      <w:r>
        <w:rPr>
          <w:rFonts w:eastAsia="黑体"/>
          <w:color w:val="000000"/>
          <w:sz w:val="30"/>
          <w:szCs w:val="30"/>
        </w:rPr>
        <w:t>四、报价须知</w:t>
      </w:r>
      <w:bookmarkEnd w:id="31"/>
      <w:bookmarkEnd w:id="32"/>
    </w:p>
    <w:p w:rsidR="00A44AC1" w:rsidRDefault="00A44AC1" w:rsidP="00A44AC1">
      <w:pPr>
        <w:adjustRightInd w:val="0"/>
        <w:snapToGrid w:val="0"/>
        <w:ind w:firstLineChars="200" w:firstLine="442"/>
        <w:jc w:val="left"/>
        <w:outlineLvl w:val="2"/>
        <w:rPr>
          <w:b/>
          <w:color w:val="000000"/>
          <w:sz w:val="22"/>
        </w:rPr>
      </w:pPr>
      <w:bookmarkStart w:id="33" w:name="_Toc497747038"/>
      <w:bookmarkStart w:id="34" w:name="_Toc490037251"/>
      <w:bookmarkStart w:id="35" w:name="_Toc165990454"/>
      <w:bookmarkStart w:id="36" w:name="_Toc497211611"/>
      <w:r>
        <w:rPr>
          <w:b/>
          <w:color w:val="000000"/>
          <w:sz w:val="22"/>
        </w:rPr>
        <w:t>1</w:t>
      </w:r>
      <w:r>
        <w:rPr>
          <w:rFonts w:hint="eastAsia"/>
          <w:b/>
          <w:color w:val="000000"/>
          <w:sz w:val="22"/>
        </w:rPr>
        <w:t>1</w:t>
      </w:r>
      <w:r>
        <w:rPr>
          <w:rFonts w:hint="eastAsia"/>
          <w:b/>
          <w:color w:val="000000"/>
          <w:sz w:val="22"/>
        </w:rPr>
        <w:t>磋商</w:t>
      </w:r>
      <w:r>
        <w:rPr>
          <w:b/>
          <w:color w:val="000000"/>
          <w:sz w:val="22"/>
        </w:rPr>
        <w:t>报价依据</w:t>
      </w:r>
      <w:bookmarkEnd w:id="33"/>
      <w:bookmarkEnd w:id="34"/>
      <w:bookmarkEnd w:id="35"/>
    </w:p>
    <w:p w:rsidR="00A44AC1" w:rsidRDefault="00A44AC1" w:rsidP="00A44AC1">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 xml:space="preserve">.1 </w:t>
      </w:r>
      <w:r>
        <w:rPr>
          <w:rFonts w:hint="eastAsia"/>
          <w:color w:val="000000"/>
          <w:sz w:val="22"/>
        </w:rPr>
        <w:t>磋商</w:t>
      </w:r>
      <w:r>
        <w:rPr>
          <w:color w:val="000000"/>
          <w:sz w:val="22"/>
        </w:rPr>
        <w:t>报价计算依据包括本项目的</w:t>
      </w:r>
      <w:r>
        <w:rPr>
          <w:rFonts w:hint="eastAsia"/>
          <w:color w:val="000000"/>
          <w:sz w:val="22"/>
        </w:rPr>
        <w:t>磋商</w:t>
      </w:r>
      <w:r>
        <w:rPr>
          <w:color w:val="000000"/>
          <w:sz w:val="22"/>
        </w:rPr>
        <w:t>文件（包括提供的附件）、</w:t>
      </w:r>
      <w:r>
        <w:rPr>
          <w:rFonts w:hint="eastAsia"/>
          <w:color w:val="000000"/>
          <w:sz w:val="22"/>
        </w:rPr>
        <w:t>磋商</w:t>
      </w:r>
      <w:r>
        <w:rPr>
          <w:color w:val="000000"/>
          <w:sz w:val="22"/>
        </w:rPr>
        <w:t>文件答疑或修改的补充文书、</w:t>
      </w:r>
      <w:r>
        <w:rPr>
          <w:rFonts w:hint="eastAsia"/>
          <w:color w:val="00B0F0"/>
          <w:sz w:val="22"/>
        </w:rPr>
        <w:t>磋商过程中实质性变动的内容、服务内容一览表（</w:t>
      </w:r>
      <w:r>
        <w:rPr>
          <w:color w:val="000000"/>
          <w:sz w:val="22"/>
        </w:rPr>
        <w:t>工作量清单</w:t>
      </w:r>
      <w:r>
        <w:rPr>
          <w:rFonts w:hint="eastAsia"/>
          <w:color w:val="000000"/>
          <w:sz w:val="22"/>
        </w:rPr>
        <w:t>）（设施量清单）</w:t>
      </w:r>
      <w:r>
        <w:rPr>
          <w:color w:val="000000"/>
          <w:sz w:val="22"/>
        </w:rPr>
        <w:t>、项目现场条件等。</w:t>
      </w:r>
    </w:p>
    <w:p w:rsidR="00A44AC1" w:rsidRDefault="00A44AC1" w:rsidP="00A44AC1">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.2</w:t>
      </w:r>
      <w:r>
        <w:rPr>
          <w:rFonts w:hint="eastAsia"/>
          <w:color w:val="000000"/>
          <w:sz w:val="22"/>
        </w:rPr>
        <w:t>磋商</w:t>
      </w:r>
      <w:r>
        <w:rPr>
          <w:color w:val="000000"/>
          <w:sz w:val="22"/>
        </w:rPr>
        <w:t>文件明确的</w:t>
      </w:r>
      <w:r>
        <w:rPr>
          <w:rFonts w:hint="eastAsia"/>
          <w:color w:val="000000"/>
          <w:sz w:val="22"/>
        </w:rPr>
        <w:t>项目</w:t>
      </w:r>
      <w:r>
        <w:rPr>
          <w:color w:val="000000"/>
          <w:sz w:val="22"/>
        </w:rPr>
        <w:t>范围、</w:t>
      </w:r>
      <w:r>
        <w:rPr>
          <w:rFonts w:hint="eastAsia"/>
          <w:color w:val="000000"/>
          <w:sz w:val="22"/>
        </w:rPr>
        <w:t>实施</w:t>
      </w:r>
      <w:r>
        <w:rPr>
          <w:color w:val="000000"/>
          <w:sz w:val="22"/>
        </w:rPr>
        <w:t>内容、</w:t>
      </w:r>
      <w:r>
        <w:rPr>
          <w:rFonts w:hint="eastAsia"/>
          <w:color w:val="000000"/>
          <w:sz w:val="22"/>
        </w:rPr>
        <w:t>实施</w:t>
      </w:r>
      <w:r>
        <w:rPr>
          <w:color w:val="000000"/>
          <w:sz w:val="22"/>
        </w:rPr>
        <w:t>期限、质量要求、</w:t>
      </w:r>
      <w:r>
        <w:rPr>
          <w:rFonts w:hint="eastAsia"/>
          <w:color w:val="000000"/>
          <w:sz w:val="22"/>
        </w:rPr>
        <w:t>售后服务（如果有）、</w:t>
      </w:r>
      <w:r>
        <w:rPr>
          <w:color w:val="000000"/>
          <w:sz w:val="22"/>
        </w:rPr>
        <w:t>管理要求与标准及考核要求等。</w:t>
      </w:r>
    </w:p>
    <w:p w:rsidR="00A44AC1" w:rsidRDefault="00A44AC1" w:rsidP="00A44AC1">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.3</w:t>
      </w:r>
      <w:r>
        <w:rPr>
          <w:rFonts w:hint="eastAsia"/>
          <w:color w:val="00B0F0"/>
          <w:sz w:val="22"/>
        </w:rPr>
        <w:t>服务内容一览表（</w:t>
      </w:r>
      <w:r>
        <w:rPr>
          <w:color w:val="000000"/>
          <w:sz w:val="22"/>
        </w:rPr>
        <w:t>工作量清单</w:t>
      </w:r>
      <w:r>
        <w:rPr>
          <w:rFonts w:hint="eastAsia"/>
          <w:color w:val="000000"/>
          <w:sz w:val="22"/>
        </w:rPr>
        <w:t>）（设施量清单）</w:t>
      </w:r>
      <w:r>
        <w:rPr>
          <w:color w:val="000000"/>
          <w:sz w:val="22"/>
        </w:rPr>
        <w:t>说明</w:t>
      </w:r>
    </w:p>
    <w:p w:rsidR="00A44AC1" w:rsidRDefault="00A44AC1" w:rsidP="00A44AC1">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.3.1</w:t>
      </w:r>
      <w:r>
        <w:rPr>
          <w:rFonts w:hint="eastAsia"/>
          <w:color w:val="00B0F0"/>
          <w:sz w:val="22"/>
        </w:rPr>
        <w:t>服务内容一览表（</w:t>
      </w:r>
      <w:r>
        <w:rPr>
          <w:color w:val="000000"/>
          <w:sz w:val="22"/>
        </w:rPr>
        <w:t>工作量清单</w:t>
      </w:r>
      <w:r>
        <w:rPr>
          <w:rFonts w:hint="eastAsia"/>
          <w:color w:val="000000"/>
          <w:sz w:val="22"/>
        </w:rPr>
        <w:t>）（设施量清单）</w:t>
      </w:r>
      <w:r>
        <w:rPr>
          <w:color w:val="000000"/>
          <w:sz w:val="22"/>
        </w:rPr>
        <w:t>应与</w:t>
      </w:r>
      <w:r>
        <w:rPr>
          <w:rFonts w:hint="eastAsia"/>
          <w:color w:val="000000"/>
          <w:sz w:val="22"/>
        </w:rPr>
        <w:t>供应商</w:t>
      </w:r>
      <w:r>
        <w:rPr>
          <w:color w:val="000000"/>
          <w:sz w:val="22"/>
        </w:rPr>
        <w:t>须知、合同条件、项目质量标准和要求等文件结合起来理解或解释。</w:t>
      </w:r>
    </w:p>
    <w:p w:rsidR="00A44AC1" w:rsidRDefault="00A44AC1" w:rsidP="00A44AC1">
      <w:pPr>
        <w:adjustRightInd w:val="0"/>
        <w:snapToGrid w:val="0"/>
        <w:ind w:firstLineChars="200" w:firstLine="440"/>
        <w:jc w:val="left"/>
        <w:rPr>
          <w:sz w:val="22"/>
        </w:rPr>
      </w:pPr>
      <w:r>
        <w:rPr>
          <w:sz w:val="22"/>
        </w:rPr>
        <w:t>1</w:t>
      </w:r>
      <w:r>
        <w:rPr>
          <w:rFonts w:hint="eastAsia"/>
          <w:sz w:val="22"/>
        </w:rPr>
        <w:t>1</w:t>
      </w:r>
      <w:r>
        <w:rPr>
          <w:sz w:val="22"/>
        </w:rPr>
        <w:t>.3.2</w:t>
      </w:r>
      <w:r>
        <w:rPr>
          <w:sz w:val="22"/>
        </w:rPr>
        <w:t>采购人提供的</w:t>
      </w:r>
      <w:r>
        <w:rPr>
          <w:rFonts w:hint="eastAsia"/>
          <w:color w:val="00B0F0"/>
          <w:sz w:val="22"/>
        </w:rPr>
        <w:t>服务内容一览表（</w:t>
      </w:r>
      <w:r>
        <w:rPr>
          <w:color w:val="000000"/>
          <w:sz w:val="22"/>
        </w:rPr>
        <w:t>工作量清单</w:t>
      </w:r>
      <w:r>
        <w:rPr>
          <w:rFonts w:hint="eastAsia"/>
          <w:color w:val="000000"/>
          <w:sz w:val="22"/>
        </w:rPr>
        <w:t>）（设施量清单）</w:t>
      </w:r>
      <w:r>
        <w:rPr>
          <w:sz w:val="22"/>
        </w:rPr>
        <w:t>是依照采购需求测算出的主要工作内容，允许</w:t>
      </w:r>
      <w:r>
        <w:rPr>
          <w:rFonts w:hint="eastAsia"/>
          <w:sz w:val="22"/>
        </w:rPr>
        <w:t>供应商</w:t>
      </w:r>
      <w:r>
        <w:rPr>
          <w:sz w:val="22"/>
        </w:rPr>
        <w:t>对</w:t>
      </w:r>
      <w:r>
        <w:rPr>
          <w:rFonts w:hint="eastAsia"/>
          <w:color w:val="00B0F0"/>
          <w:sz w:val="22"/>
        </w:rPr>
        <w:t>服务内容一览表（</w:t>
      </w:r>
      <w:r>
        <w:rPr>
          <w:color w:val="000000"/>
          <w:sz w:val="22"/>
        </w:rPr>
        <w:t>工作量清单</w:t>
      </w:r>
      <w:r>
        <w:rPr>
          <w:rFonts w:hint="eastAsia"/>
          <w:color w:val="000000"/>
          <w:sz w:val="22"/>
        </w:rPr>
        <w:t>）（设施量清单）</w:t>
      </w:r>
      <w:r>
        <w:rPr>
          <w:sz w:val="22"/>
        </w:rPr>
        <w:t>内非核心工作内容进行优化设计，并依照优化后的方案进行报价。各</w:t>
      </w:r>
      <w:r>
        <w:rPr>
          <w:rFonts w:hint="eastAsia"/>
          <w:sz w:val="22"/>
        </w:rPr>
        <w:t>供应商</w:t>
      </w:r>
      <w:r>
        <w:rPr>
          <w:sz w:val="22"/>
        </w:rPr>
        <w:t>应认真了解</w:t>
      </w:r>
      <w:r>
        <w:rPr>
          <w:rFonts w:hint="eastAsia"/>
          <w:sz w:val="22"/>
        </w:rPr>
        <w:t>采购</w:t>
      </w:r>
      <w:r>
        <w:rPr>
          <w:sz w:val="22"/>
        </w:rPr>
        <w:t>需求，如发现核心工作内容和实际采购需求不一致时，应立即以书面形式通知采购人核查，</w:t>
      </w:r>
      <w:r>
        <w:rPr>
          <w:color w:val="000000"/>
          <w:sz w:val="22"/>
        </w:rPr>
        <w:t>除非采购人以答疑文件</w:t>
      </w:r>
      <w:r>
        <w:rPr>
          <w:rFonts w:hint="eastAsia"/>
          <w:color w:val="000000"/>
          <w:sz w:val="22"/>
        </w:rPr>
        <w:t>、</w:t>
      </w:r>
      <w:r>
        <w:rPr>
          <w:color w:val="000000"/>
          <w:sz w:val="22"/>
        </w:rPr>
        <w:t>补充文件</w:t>
      </w:r>
      <w:r>
        <w:rPr>
          <w:rFonts w:hint="eastAsia"/>
          <w:color w:val="000000"/>
          <w:sz w:val="22"/>
        </w:rPr>
        <w:t>或</w:t>
      </w:r>
      <w:r>
        <w:rPr>
          <w:rFonts w:hint="eastAsia"/>
          <w:color w:val="00B0F0"/>
          <w:sz w:val="22"/>
        </w:rPr>
        <w:t>磋商过程中实质性内容对磋商文件</w:t>
      </w:r>
      <w:r>
        <w:rPr>
          <w:color w:val="000000"/>
          <w:sz w:val="22"/>
        </w:rPr>
        <w:t>予以更正</w:t>
      </w:r>
      <w:r>
        <w:rPr>
          <w:rFonts w:hint="eastAsia"/>
          <w:sz w:val="22"/>
        </w:rPr>
        <w:t>，</w:t>
      </w:r>
      <w:r>
        <w:rPr>
          <w:sz w:val="22"/>
        </w:rPr>
        <w:t>否则，应以</w:t>
      </w:r>
      <w:r>
        <w:rPr>
          <w:rFonts w:hint="eastAsia"/>
          <w:color w:val="00B0F0"/>
          <w:sz w:val="22"/>
        </w:rPr>
        <w:t>服务内容一览表（</w:t>
      </w:r>
      <w:r>
        <w:rPr>
          <w:color w:val="000000"/>
          <w:sz w:val="22"/>
        </w:rPr>
        <w:t>工作量清单</w:t>
      </w:r>
      <w:r>
        <w:rPr>
          <w:rFonts w:hint="eastAsia"/>
          <w:color w:val="000000"/>
          <w:sz w:val="22"/>
        </w:rPr>
        <w:t>）（设施量清单）</w:t>
      </w:r>
      <w:r>
        <w:rPr>
          <w:sz w:val="22"/>
        </w:rPr>
        <w:t>为准。</w:t>
      </w:r>
    </w:p>
    <w:p w:rsidR="00A44AC1" w:rsidRDefault="00A44AC1" w:rsidP="00A44AC1">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岗位设置说明</w:t>
      </w:r>
    </w:p>
    <w:p w:rsidR="00A44AC1" w:rsidRDefault="00A44AC1" w:rsidP="00A44AC1">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 xml:space="preserve">.1 </w:t>
      </w:r>
      <w:r>
        <w:rPr>
          <w:color w:val="000000"/>
          <w:sz w:val="22"/>
        </w:rPr>
        <w:t>岗位设置应与</w:t>
      </w:r>
      <w:r>
        <w:rPr>
          <w:rFonts w:hint="eastAsia"/>
          <w:color w:val="000000"/>
          <w:sz w:val="22"/>
        </w:rPr>
        <w:t>磋商</w:t>
      </w:r>
      <w:r>
        <w:rPr>
          <w:color w:val="000000"/>
          <w:sz w:val="22"/>
        </w:rPr>
        <w:t>须知、合同条件、项目质量标准和要求等文件结合起来理解或解释。</w:t>
      </w:r>
    </w:p>
    <w:p w:rsidR="00A44AC1" w:rsidRDefault="00A44AC1" w:rsidP="00A44AC1">
      <w:pPr>
        <w:adjustRightInd w:val="0"/>
        <w:snapToGrid w:val="0"/>
        <w:ind w:firstLineChars="200" w:firstLine="440"/>
        <w:jc w:val="left"/>
        <w:rPr>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 xml:space="preserve">.2 </w:t>
      </w:r>
      <w:r>
        <w:rPr>
          <w:color w:val="000000"/>
          <w:sz w:val="22"/>
        </w:rPr>
        <w:t>采购人提供的</w:t>
      </w:r>
      <w:r>
        <w:rPr>
          <w:b/>
          <w:color w:val="FF0000"/>
          <w:kern w:val="0"/>
          <w:sz w:val="22"/>
          <w:u w:val="single"/>
        </w:rPr>
        <w:t>岗位设置</w:t>
      </w:r>
      <w:r>
        <w:rPr>
          <w:color w:val="000000"/>
          <w:sz w:val="22"/>
        </w:rPr>
        <w:t>是依照采购需求测算出的</w:t>
      </w:r>
      <w:r>
        <w:rPr>
          <w:b/>
          <w:color w:val="FF0000"/>
          <w:kern w:val="0"/>
          <w:sz w:val="22"/>
          <w:u w:val="single"/>
        </w:rPr>
        <w:t>各岗位最低配置要求</w:t>
      </w:r>
      <w:r>
        <w:rPr>
          <w:color w:val="000000"/>
          <w:sz w:val="22"/>
        </w:rPr>
        <w:t>，与最终的实际履约可能存在小的出入，各</w:t>
      </w:r>
      <w:r>
        <w:rPr>
          <w:rFonts w:hint="eastAsia"/>
          <w:color w:val="000000"/>
          <w:sz w:val="22"/>
        </w:rPr>
        <w:t>供应商</w:t>
      </w:r>
      <w:r>
        <w:rPr>
          <w:color w:val="000000"/>
          <w:sz w:val="22"/>
        </w:rPr>
        <w:t>应自行认真踏勘现场，了解</w:t>
      </w:r>
      <w:r>
        <w:rPr>
          <w:rFonts w:hint="eastAsia"/>
          <w:color w:val="000000"/>
          <w:sz w:val="22"/>
        </w:rPr>
        <w:t>采购</w:t>
      </w:r>
      <w:r>
        <w:rPr>
          <w:color w:val="000000"/>
          <w:sz w:val="22"/>
        </w:rPr>
        <w:t>需求。</w:t>
      </w:r>
      <w:r>
        <w:rPr>
          <w:rFonts w:hint="eastAsia"/>
          <w:color w:val="000000"/>
          <w:sz w:val="22"/>
        </w:rPr>
        <w:t>供应商</w:t>
      </w:r>
      <w:r>
        <w:rPr>
          <w:color w:val="000000"/>
          <w:sz w:val="22"/>
        </w:rPr>
        <w:t>如发现</w:t>
      </w:r>
      <w:r>
        <w:rPr>
          <w:b/>
          <w:color w:val="FF0000"/>
          <w:kern w:val="0"/>
          <w:sz w:val="22"/>
          <w:u w:val="single"/>
        </w:rPr>
        <w:t>该表</w:t>
      </w:r>
      <w:r>
        <w:rPr>
          <w:color w:val="000000"/>
          <w:sz w:val="22"/>
        </w:rPr>
        <w:t>和实际工作内容不一致时，应立即以书面形式通知采购人核查，除非采购</w:t>
      </w:r>
      <w:r>
        <w:rPr>
          <w:color w:val="000000"/>
          <w:sz w:val="22"/>
        </w:rPr>
        <w:lastRenderedPageBreak/>
        <w:t>人以答疑文件</w:t>
      </w:r>
      <w:r>
        <w:rPr>
          <w:rFonts w:hint="eastAsia"/>
          <w:color w:val="000000"/>
          <w:sz w:val="22"/>
        </w:rPr>
        <w:t>、</w:t>
      </w:r>
      <w:r>
        <w:rPr>
          <w:color w:val="000000"/>
          <w:sz w:val="22"/>
        </w:rPr>
        <w:t>补充文件</w:t>
      </w:r>
      <w:r>
        <w:rPr>
          <w:rFonts w:hint="eastAsia"/>
          <w:color w:val="000000"/>
          <w:sz w:val="22"/>
        </w:rPr>
        <w:t>或</w:t>
      </w:r>
      <w:r>
        <w:rPr>
          <w:rFonts w:hint="eastAsia"/>
          <w:color w:val="00B0F0"/>
          <w:sz w:val="22"/>
        </w:rPr>
        <w:t>磋商过程中实质性内容对磋商文件</w:t>
      </w:r>
      <w:r>
        <w:rPr>
          <w:color w:val="000000"/>
          <w:sz w:val="22"/>
        </w:rPr>
        <w:t>予以更正。</w:t>
      </w:r>
    </w:p>
    <w:p w:rsidR="00A44AC1" w:rsidRDefault="00A44AC1" w:rsidP="00A44AC1">
      <w:pPr>
        <w:adjustRightInd w:val="0"/>
        <w:snapToGrid w:val="0"/>
        <w:ind w:firstLineChars="200" w:firstLine="442"/>
        <w:jc w:val="left"/>
        <w:outlineLvl w:val="2"/>
        <w:rPr>
          <w:b/>
          <w:color w:val="000000"/>
          <w:sz w:val="22"/>
        </w:rPr>
      </w:pPr>
      <w:bookmarkStart w:id="37" w:name="_Toc490037252"/>
      <w:bookmarkStart w:id="38" w:name="_Toc497747039"/>
      <w:bookmarkStart w:id="39" w:name="_Toc165990455"/>
      <w:r>
        <w:rPr>
          <w:b/>
          <w:color w:val="000000"/>
          <w:sz w:val="22"/>
        </w:rPr>
        <w:t>1</w:t>
      </w:r>
      <w:bookmarkStart w:id="40" w:name="_Toc490037253"/>
      <w:bookmarkEnd w:id="37"/>
      <w:r>
        <w:rPr>
          <w:rFonts w:hint="eastAsia"/>
          <w:b/>
          <w:color w:val="000000"/>
          <w:sz w:val="22"/>
        </w:rPr>
        <w:t>2</w:t>
      </w:r>
      <w:r>
        <w:rPr>
          <w:rFonts w:hint="eastAsia"/>
          <w:b/>
          <w:color w:val="000000"/>
          <w:sz w:val="22"/>
        </w:rPr>
        <w:t>磋商</w:t>
      </w:r>
      <w:r>
        <w:rPr>
          <w:b/>
          <w:color w:val="000000"/>
          <w:sz w:val="22"/>
        </w:rPr>
        <w:t>报价</w:t>
      </w:r>
      <w:bookmarkEnd w:id="40"/>
      <w:r>
        <w:rPr>
          <w:b/>
          <w:color w:val="000000"/>
          <w:sz w:val="22"/>
        </w:rPr>
        <w:t>内容</w:t>
      </w:r>
      <w:bookmarkEnd w:id="38"/>
      <w:bookmarkEnd w:id="39"/>
    </w:p>
    <w:p w:rsidR="00A44AC1" w:rsidRDefault="00A44AC1" w:rsidP="00A44AC1">
      <w:pPr>
        <w:adjustRightInd w:val="0"/>
        <w:snapToGrid w:val="0"/>
        <w:ind w:firstLineChars="200" w:firstLine="440"/>
        <w:jc w:val="left"/>
        <w:rPr>
          <w:sz w:val="22"/>
        </w:rPr>
      </w:pPr>
      <w:r>
        <w:rPr>
          <w:color w:val="000000"/>
          <w:sz w:val="22"/>
        </w:rPr>
        <w:t>1</w:t>
      </w:r>
      <w:r>
        <w:rPr>
          <w:rFonts w:hint="eastAsia"/>
          <w:color w:val="000000"/>
          <w:sz w:val="22"/>
        </w:rPr>
        <w:t>2</w:t>
      </w:r>
      <w:r>
        <w:rPr>
          <w:color w:val="000000"/>
          <w:sz w:val="22"/>
        </w:rPr>
        <w:t xml:space="preserve">.1 </w:t>
      </w:r>
      <w:r>
        <w:rPr>
          <w:color w:val="000000"/>
          <w:sz w:val="22"/>
        </w:rPr>
        <w:t>本项</w:t>
      </w:r>
      <w:r>
        <w:rPr>
          <w:sz w:val="22"/>
        </w:rPr>
        <w:t>目报价为</w:t>
      </w:r>
      <w:proofErr w:type="gramStart"/>
      <w:r>
        <w:rPr>
          <w:sz w:val="22"/>
        </w:rPr>
        <w:t>全费用</w:t>
      </w:r>
      <w:proofErr w:type="gramEnd"/>
      <w:r>
        <w:rPr>
          <w:sz w:val="22"/>
        </w:rPr>
        <w:t>报价，是履行合同的最终价格，除</w:t>
      </w:r>
      <w:r>
        <w:rPr>
          <w:rFonts w:hint="eastAsia"/>
          <w:sz w:val="22"/>
        </w:rPr>
        <w:t>采购</w:t>
      </w:r>
      <w:r>
        <w:rPr>
          <w:sz w:val="22"/>
        </w:rPr>
        <w:t>需求中另有说明外，</w:t>
      </w:r>
      <w:r>
        <w:rPr>
          <w:rFonts w:hint="eastAsia"/>
          <w:sz w:val="22"/>
        </w:rPr>
        <w:t>磋商</w:t>
      </w:r>
      <w:r>
        <w:rPr>
          <w:sz w:val="22"/>
        </w:rPr>
        <w:t>报价（即</w:t>
      </w:r>
      <w:r>
        <w:rPr>
          <w:rFonts w:hint="eastAsia"/>
          <w:sz w:val="22"/>
        </w:rPr>
        <w:t>磋商</w:t>
      </w:r>
      <w:r>
        <w:rPr>
          <w:sz w:val="22"/>
        </w:rPr>
        <w:t>总价）应包括</w:t>
      </w:r>
      <w:r>
        <w:rPr>
          <w:color w:val="0000FF"/>
          <w:sz w:val="22"/>
          <w:u w:val="single"/>
        </w:rPr>
        <w:t>项目前期调研、数据收集和分析、方案设计、项目研发、</w:t>
      </w:r>
      <w:r>
        <w:rPr>
          <w:rFonts w:hint="eastAsia"/>
          <w:color w:val="0000FF"/>
          <w:sz w:val="22"/>
          <w:u w:val="single"/>
        </w:rPr>
        <w:t>系统调试及</w:t>
      </w:r>
      <w:r>
        <w:rPr>
          <w:color w:val="0000FF"/>
          <w:sz w:val="22"/>
          <w:u w:val="single"/>
        </w:rPr>
        <w:t>试运行、</w:t>
      </w:r>
      <w:r w:rsidRPr="00582A5B">
        <w:rPr>
          <w:color w:val="0000FF"/>
          <w:sz w:val="22"/>
          <w:u w:val="single"/>
        </w:rPr>
        <w:t>上线测试</w:t>
      </w:r>
      <w:r w:rsidRPr="00582A5B">
        <w:rPr>
          <w:rFonts w:hint="eastAsia"/>
          <w:color w:val="0000FF"/>
          <w:sz w:val="22"/>
          <w:u w:val="single"/>
        </w:rPr>
        <w:t>、</w:t>
      </w:r>
      <w:r w:rsidRPr="00582A5B">
        <w:rPr>
          <w:color w:val="0000FF"/>
          <w:sz w:val="22"/>
          <w:u w:val="single"/>
        </w:rPr>
        <w:t>验</w:t>
      </w:r>
      <w:r>
        <w:rPr>
          <w:color w:val="0000FF"/>
          <w:sz w:val="22"/>
          <w:u w:val="single"/>
        </w:rPr>
        <w:t>收和评估、操作培训、</w:t>
      </w:r>
      <w:r>
        <w:rPr>
          <w:rFonts w:hint="eastAsia"/>
          <w:color w:val="0000FF"/>
          <w:sz w:val="22"/>
          <w:u w:val="single"/>
        </w:rPr>
        <w:t>售后服务、</w:t>
      </w:r>
      <w:r>
        <w:rPr>
          <w:color w:val="0000FF"/>
          <w:sz w:val="22"/>
          <w:u w:val="single"/>
        </w:rPr>
        <w:t>投入使用</w:t>
      </w:r>
      <w:r>
        <w:rPr>
          <w:color w:val="0000FF"/>
          <w:sz w:val="22"/>
        </w:rPr>
        <w:t>这一系列过程中所包含的所有费用。</w:t>
      </w:r>
    </w:p>
    <w:p w:rsidR="00A44AC1" w:rsidRDefault="00A44AC1" w:rsidP="00A44AC1">
      <w:pPr>
        <w:adjustRightInd w:val="0"/>
        <w:snapToGrid w:val="0"/>
        <w:ind w:firstLineChars="200" w:firstLine="440"/>
        <w:jc w:val="left"/>
        <w:rPr>
          <w:sz w:val="22"/>
        </w:rPr>
      </w:pPr>
      <w:r>
        <w:rPr>
          <w:sz w:val="22"/>
        </w:rPr>
        <w:t>1</w:t>
      </w:r>
      <w:r>
        <w:rPr>
          <w:rFonts w:hint="eastAsia"/>
          <w:sz w:val="22"/>
        </w:rPr>
        <w:t>2</w:t>
      </w:r>
      <w:r>
        <w:rPr>
          <w:sz w:val="22"/>
        </w:rPr>
        <w:t xml:space="preserve">.2 </w:t>
      </w:r>
      <w:r>
        <w:rPr>
          <w:rFonts w:hint="eastAsia"/>
          <w:sz w:val="22"/>
        </w:rPr>
        <w:t>磋商</w:t>
      </w:r>
      <w:r>
        <w:rPr>
          <w:sz w:val="22"/>
        </w:rPr>
        <w:t>报价中</w:t>
      </w:r>
      <w:r>
        <w:rPr>
          <w:rFonts w:hint="eastAsia"/>
          <w:sz w:val="22"/>
        </w:rPr>
        <w:t>供应商</w:t>
      </w:r>
      <w:r>
        <w:rPr>
          <w:sz w:val="22"/>
        </w:rPr>
        <w:t>应考虑本项目可能存在的风险因素。</w:t>
      </w:r>
      <w:r>
        <w:rPr>
          <w:rFonts w:hint="eastAsia"/>
          <w:sz w:val="22"/>
        </w:rPr>
        <w:t>磋商</w:t>
      </w:r>
      <w:r>
        <w:rPr>
          <w:sz w:val="22"/>
        </w:rPr>
        <w:t>报价应将所有工作内容考虑在内，如有漏项或缺项，均属于</w:t>
      </w:r>
      <w:r>
        <w:rPr>
          <w:rFonts w:hint="eastAsia"/>
          <w:sz w:val="22"/>
        </w:rPr>
        <w:t>供应商</w:t>
      </w:r>
      <w:r>
        <w:rPr>
          <w:sz w:val="22"/>
        </w:rPr>
        <w:t>的风险</w:t>
      </w:r>
      <w:r>
        <w:rPr>
          <w:rFonts w:hint="eastAsia"/>
          <w:sz w:val="22"/>
        </w:rPr>
        <w:t>，其费用视作已分配在磋商报价明细表内单价或总价之中</w:t>
      </w:r>
      <w:r>
        <w:rPr>
          <w:sz w:val="22"/>
        </w:rPr>
        <w:t>。</w:t>
      </w:r>
      <w:r>
        <w:rPr>
          <w:rFonts w:hint="eastAsia"/>
          <w:sz w:val="22"/>
        </w:rPr>
        <w:t>供应商</w:t>
      </w:r>
      <w:r>
        <w:rPr>
          <w:sz w:val="22"/>
        </w:rPr>
        <w:t>应逐项计算并填写单价、合计价和总价。</w:t>
      </w:r>
    </w:p>
    <w:p w:rsidR="00A44AC1" w:rsidRDefault="00A44AC1" w:rsidP="00A44AC1">
      <w:pPr>
        <w:adjustRightInd w:val="0"/>
        <w:snapToGrid w:val="0"/>
        <w:ind w:firstLineChars="200" w:firstLine="440"/>
        <w:jc w:val="left"/>
        <w:rPr>
          <w:sz w:val="22"/>
        </w:rPr>
      </w:pPr>
      <w:r>
        <w:rPr>
          <w:sz w:val="22"/>
        </w:rPr>
        <w:t>1</w:t>
      </w:r>
      <w:r>
        <w:rPr>
          <w:rFonts w:hint="eastAsia"/>
          <w:sz w:val="22"/>
        </w:rPr>
        <w:t>2</w:t>
      </w:r>
      <w:r>
        <w:rPr>
          <w:sz w:val="22"/>
        </w:rPr>
        <w:t>.3</w:t>
      </w:r>
      <w:r>
        <w:rPr>
          <w:color w:val="000000"/>
          <w:sz w:val="22"/>
        </w:rPr>
        <w:t>在项目实施期内，对于除不可抗力因素之外，人工价格上涨以及可能存在的其它任何风险因素，</w:t>
      </w:r>
      <w:r>
        <w:rPr>
          <w:rFonts w:hint="eastAsia"/>
          <w:color w:val="000000"/>
          <w:sz w:val="22"/>
        </w:rPr>
        <w:t>供应商</w:t>
      </w:r>
      <w:r>
        <w:rPr>
          <w:color w:val="000000"/>
          <w:sz w:val="22"/>
        </w:rPr>
        <w:t>应自行考虑，在合同履约期内中标价不作调整。</w:t>
      </w:r>
    </w:p>
    <w:p w:rsidR="00A44AC1" w:rsidRDefault="00A44AC1" w:rsidP="00A44AC1">
      <w:pPr>
        <w:adjustRightInd w:val="0"/>
        <w:snapToGrid w:val="0"/>
        <w:ind w:firstLineChars="200" w:firstLine="440"/>
        <w:jc w:val="left"/>
        <w:rPr>
          <w:sz w:val="22"/>
        </w:rPr>
      </w:pPr>
      <w:r>
        <w:rPr>
          <w:sz w:val="22"/>
        </w:rPr>
        <w:t>1</w:t>
      </w:r>
      <w:r>
        <w:rPr>
          <w:rFonts w:hint="eastAsia"/>
          <w:sz w:val="22"/>
        </w:rPr>
        <w:t>2</w:t>
      </w:r>
      <w:r>
        <w:rPr>
          <w:sz w:val="22"/>
        </w:rPr>
        <w:t xml:space="preserve">.4 </w:t>
      </w:r>
      <w:r>
        <w:rPr>
          <w:rFonts w:hint="eastAsia"/>
          <w:sz w:val="22"/>
        </w:rPr>
        <w:t>供应</w:t>
      </w:r>
      <w:proofErr w:type="gramStart"/>
      <w:r>
        <w:rPr>
          <w:rFonts w:hint="eastAsia"/>
          <w:sz w:val="22"/>
        </w:rPr>
        <w:t>商</w:t>
      </w:r>
      <w:r>
        <w:rPr>
          <w:sz w:val="22"/>
        </w:rPr>
        <w:t>按照</w:t>
      </w:r>
      <w:proofErr w:type="gramEnd"/>
      <w:r>
        <w:rPr>
          <w:rFonts w:hint="eastAsia"/>
          <w:sz w:val="22"/>
        </w:rPr>
        <w:t>响应</w:t>
      </w:r>
      <w:r>
        <w:rPr>
          <w:sz w:val="22"/>
        </w:rPr>
        <w:t>文件格式中所附的表式完整地填写《</w:t>
      </w:r>
      <w:r>
        <w:rPr>
          <w:rFonts w:hint="eastAsia"/>
          <w:sz w:val="22"/>
        </w:rPr>
        <w:t>磋商报价</w:t>
      </w:r>
      <w:r>
        <w:rPr>
          <w:sz w:val="22"/>
        </w:rPr>
        <w:t>一览表》及各类</w:t>
      </w:r>
      <w:r>
        <w:rPr>
          <w:rFonts w:hint="eastAsia"/>
          <w:sz w:val="22"/>
        </w:rPr>
        <w:t>磋商</w:t>
      </w:r>
      <w:r>
        <w:rPr>
          <w:sz w:val="22"/>
        </w:rPr>
        <w:t>报价明细表，说明其拟提供服务的内容、数量、价格、时间、价格构成等。</w:t>
      </w:r>
    </w:p>
    <w:p w:rsidR="00A44AC1" w:rsidRDefault="00A44AC1" w:rsidP="00A44AC1">
      <w:pPr>
        <w:adjustRightInd w:val="0"/>
        <w:snapToGrid w:val="0"/>
        <w:ind w:firstLineChars="200" w:firstLine="440"/>
        <w:jc w:val="left"/>
        <w:rPr>
          <w:color w:val="000000"/>
          <w:sz w:val="22"/>
        </w:rPr>
      </w:pPr>
      <w:r>
        <w:rPr>
          <w:color w:val="000000"/>
          <w:sz w:val="22"/>
        </w:rPr>
        <w:t>1</w:t>
      </w:r>
      <w:r>
        <w:rPr>
          <w:rFonts w:hint="eastAsia"/>
          <w:color w:val="000000"/>
          <w:sz w:val="22"/>
        </w:rPr>
        <w:t>2</w:t>
      </w:r>
      <w:r>
        <w:rPr>
          <w:color w:val="000000"/>
          <w:sz w:val="22"/>
        </w:rPr>
        <w:t>.5</w:t>
      </w:r>
      <w:r>
        <w:rPr>
          <w:rFonts w:hint="eastAsia"/>
          <w:color w:val="000000"/>
          <w:sz w:val="22"/>
        </w:rPr>
        <w:t>供应</w:t>
      </w:r>
      <w:proofErr w:type="gramStart"/>
      <w:r>
        <w:rPr>
          <w:rFonts w:hint="eastAsia"/>
          <w:color w:val="000000"/>
          <w:sz w:val="22"/>
        </w:rPr>
        <w:t>商</w:t>
      </w:r>
      <w:r>
        <w:rPr>
          <w:color w:val="000000"/>
          <w:sz w:val="22"/>
        </w:rPr>
        <w:t>按照</w:t>
      </w:r>
      <w:proofErr w:type="gramEnd"/>
      <w:r>
        <w:rPr>
          <w:rFonts w:hint="eastAsia"/>
          <w:color w:val="000000"/>
          <w:sz w:val="22"/>
        </w:rPr>
        <w:t>磋商</w:t>
      </w:r>
      <w:r>
        <w:rPr>
          <w:color w:val="000000"/>
          <w:sz w:val="22"/>
        </w:rPr>
        <w:t>文件格式中所附的表式完整地</w:t>
      </w:r>
      <w:proofErr w:type="gramStart"/>
      <w:r>
        <w:rPr>
          <w:color w:val="000000"/>
          <w:sz w:val="22"/>
        </w:rPr>
        <w:t>填写</w:t>
      </w:r>
      <w:r>
        <w:rPr>
          <w:rFonts w:hint="eastAsia"/>
          <w:color w:val="000000"/>
          <w:sz w:val="22"/>
        </w:rPr>
        <w:t>磋商</w:t>
      </w:r>
      <w:proofErr w:type="gramEnd"/>
      <w:r>
        <w:rPr>
          <w:color w:val="000000"/>
          <w:sz w:val="22"/>
        </w:rPr>
        <w:t>一览表及各类</w:t>
      </w:r>
      <w:r>
        <w:rPr>
          <w:rFonts w:hint="eastAsia"/>
          <w:color w:val="000000"/>
          <w:sz w:val="22"/>
        </w:rPr>
        <w:t>磋商</w:t>
      </w:r>
      <w:r>
        <w:rPr>
          <w:color w:val="000000"/>
          <w:sz w:val="22"/>
        </w:rPr>
        <w:t>报价明细表，说明其拟提供服务的内容、数量、价格构成等。</w:t>
      </w:r>
    </w:p>
    <w:p w:rsidR="00A44AC1" w:rsidRDefault="00A44AC1" w:rsidP="00A44AC1">
      <w:pPr>
        <w:adjustRightInd w:val="0"/>
        <w:snapToGrid w:val="0"/>
        <w:ind w:firstLineChars="200" w:firstLine="440"/>
        <w:jc w:val="left"/>
        <w:rPr>
          <w:b/>
          <w:bCs/>
          <w:color w:val="FF0000"/>
          <w:sz w:val="22"/>
          <w:u w:val="wavyHeavy"/>
        </w:rPr>
      </w:pPr>
      <w:r>
        <w:rPr>
          <w:rFonts w:hint="eastAsia"/>
          <w:color w:val="000000"/>
          <w:sz w:val="22"/>
        </w:rPr>
        <w:t>供应商</w:t>
      </w:r>
      <w:r>
        <w:rPr>
          <w:color w:val="000000"/>
          <w:sz w:val="22"/>
        </w:rPr>
        <w:t>只需在《</w:t>
      </w:r>
      <w:r>
        <w:rPr>
          <w:rFonts w:hint="eastAsia"/>
          <w:color w:val="000000"/>
          <w:sz w:val="22"/>
        </w:rPr>
        <w:t>磋商</w:t>
      </w:r>
      <w:r>
        <w:rPr>
          <w:color w:val="000000"/>
          <w:sz w:val="22"/>
        </w:rPr>
        <w:t>一览表》中报出对应服务期限的</w:t>
      </w:r>
      <w:r>
        <w:rPr>
          <w:rFonts w:hint="eastAsia"/>
          <w:color w:val="000000"/>
          <w:sz w:val="22"/>
        </w:rPr>
        <w:t>磋商</w:t>
      </w:r>
      <w:r>
        <w:rPr>
          <w:color w:val="000000"/>
          <w:sz w:val="22"/>
        </w:rPr>
        <w:t>价格即可。</w:t>
      </w:r>
    </w:p>
    <w:p w:rsidR="00A44AC1" w:rsidRDefault="00A44AC1" w:rsidP="00A44AC1">
      <w:pPr>
        <w:adjustRightInd w:val="0"/>
        <w:snapToGrid w:val="0"/>
        <w:ind w:firstLineChars="200" w:firstLine="440"/>
        <w:outlineLvl w:val="2"/>
        <w:rPr>
          <w:sz w:val="22"/>
        </w:rPr>
      </w:pPr>
      <w:bookmarkStart w:id="41" w:name="_Toc165990456"/>
      <w:r>
        <w:rPr>
          <w:sz w:val="22"/>
        </w:rPr>
        <w:t>1</w:t>
      </w:r>
      <w:r>
        <w:rPr>
          <w:rFonts w:hint="eastAsia"/>
          <w:sz w:val="22"/>
        </w:rPr>
        <w:t>3</w:t>
      </w:r>
      <w:r>
        <w:rPr>
          <w:rFonts w:hint="eastAsia"/>
          <w:sz w:val="22"/>
        </w:rPr>
        <w:t>磋商</w:t>
      </w:r>
      <w:r>
        <w:rPr>
          <w:sz w:val="22"/>
        </w:rPr>
        <w:t>报价控制性条款</w:t>
      </w:r>
      <w:bookmarkEnd w:id="36"/>
      <w:bookmarkEnd w:id="41"/>
    </w:p>
    <w:p w:rsidR="00A44AC1" w:rsidRDefault="00A44AC1" w:rsidP="00A44AC1">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.1 </w:t>
      </w:r>
      <w:r>
        <w:rPr>
          <w:rFonts w:hint="eastAsia"/>
          <w:color w:val="000000"/>
          <w:sz w:val="22"/>
        </w:rPr>
        <w:t>磋商最后</w:t>
      </w:r>
      <w:r>
        <w:rPr>
          <w:color w:val="000000"/>
          <w:sz w:val="22"/>
        </w:rPr>
        <w:t>报价不得超过公布的预算金额</w:t>
      </w:r>
      <w:r>
        <w:rPr>
          <w:rFonts w:hint="eastAsia"/>
          <w:color w:val="000000"/>
          <w:sz w:val="22"/>
        </w:rPr>
        <w:t>或最高限价</w:t>
      </w:r>
      <w:r>
        <w:rPr>
          <w:color w:val="000000"/>
          <w:sz w:val="22"/>
        </w:rPr>
        <w:t>，其中各年度或各分项报价（如有要求）均不得超过对应的预算金额</w:t>
      </w:r>
      <w:r>
        <w:rPr>
          <w:rFonts w:hint="eastAsia"/>
          <w:color w:val="000000"/>
          <w:sz w:val="22"/>
        </w:rPr>
        <w:t>或最高限价</w:t>
      </w:r>
      <w:r>
        <w:rPr>
          <w:color w:val="000000"/>
          <w:sz w:val="22"/>
        </w:rPr>
        <w:t>。</w:t>
      </w:r>
    </w:p>
    <w:p w:rsidR="00A44AC1" w:rsidRDefault="00A44AC1" w:rsidP="00A44AC1">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.2 </w:t>
      </w:r>
      <w:r>
        <w:rPr>
          <w:color w:val="000000"/>
          <w:sz w:val="22"/>
        </w:rPr>
        <w:t>本项目只允许有一个报价，任何有选择的报价将不予接受。</w:t>
      </w:r>
    </w:p>
    <w:p w:rsidR="00A44AC1" w:rsidRDefault="00A44AC1" w:rsidP="00A44AC1">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.3 </w:t>
      </w:r>
      <w:r>
        <w:rPr>
          <w:rFonts w:hint="eastAsia"/>
          <w:color w:val="000000"/>
          <w:sz w:val="22"/>
        </w:rPr>
        <w:t>供应商</w:t>
      </w:r>
      <w:r>
        <w:rPr>
          <w:color w:val="000000"/>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A44AC1" w:rsidRDefault="00A44AC1" w:rsidP="00A44AC1">
      <w:pPr>
        <w:adjustRightInd w:val="0"/>
        <w:snapToGrid w:val="0"/>
        <w:ind w:firstLineChars="192" w:firstLine="424"/>
        <w:jc w:val="left"/>
        <w:rPr>
          <w:color w:val="000000"/>
          <w:sz w:val="22"/>
        </w:rPr>
      </w:pPr>
      <w:r>
        <w:rPr>
          <w:rFonts w:hAnsi="宋体"/>
          <w:b/>
          <w:bCs/>
          <w:kern w:val="0"/>
          <w:sz w:val="22"/>
        </w:rPr>
        <w:t>★</w:t>
      </w:r>
      <w:r>
        <w:rPr>
          <w:color w:val="000000"/>
          <w:sz w:val="22"/>
        </w:rPr>
        <w:t>1</w:t>
      </w:r>
      <w:r>
        <w:rPr>
          <w:rFonts w:hint="eastAsia"/>
          <w:color w:val="000000"/>
          <w:sz w:val="22"/>
        </w:rPr>
        <w:t>3</w:t>
      </w:r>
      <w:r>
        <w:rPr>
          <w:color w:val="000000"/>
          <w:sz w:val="22"/>
        </w:rPr>
        <w:t xml:space="preserve">.4 </w:t>
      </w:r>
      <w:r>
        <w:rPr>
          <w:color w:val="000000"/>
          <w:sz w:val="22"/>
        </w:rPr>
        <w:t>经</w:t>
      </w:r>
      <w:r>
        <w:rPr>
          <w:rFonts w:hint="eastAsia"/>
          <w:color w:val="000000"/>
          <w:sz w:val="22"/>
        </w:rPr>
        <w:t>磋商小组</w:t>
      </w:r>
      <w:r>
        <w:rPr>
          <w:color w:val="000000"/>
          <w:sz w:val="22"/>
        </w:rPr>
        <w:t>审定，</w:t>
      </w:r>
      <w:r>
        <w:rPr>
          <w:rFonts w:hint="eastAsia"/>
          <w:color w:val="000000"/>
          <w:sz w:val="22"/>
        </w:rPr>
        <w:t>磋商</w:t>
      </w:r>
      <w:r>
        <w:rPr>
          <w:color w:val="000000"/>
          <w:sz w:val="22"/>
        </w:rPr>
        <w:t>报价存在下列情形之一的，该</w:t>
      </w:r>
      <w:r>
        <w:rPr>
          <w:rFonts w:hint="eastAsia"/>
          <w:color w:val="000000"/>
          <w:sz w:val="22"/>
        </w:rPr>
        <w:t>响应</w:t>
      </w:r>
      <w:r>
        <w:rPr>
          <w:color w:val="000000"/>
          <w:sz w:val="22"/>
        </w:rPr>
        <w:t>文件作无效处理：</w:t>
      </w:r>
      <w:r>
        <w:rPr>
          <w:color w:val="000000"/>
          <w:sz w:val="22"/>
        </w:rPr>
        <w:t xml:space="preserve"> </w:t>
      </w:r>
    </w:p>
    <w:p w:rsidR="00A44AC1" w:rsidRDefault="00A44AC1" w:rsidP="00A44AC1">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.4.1 </w:t>
      </w:r>
      <w:r>
        <w:rPr>
          <w:rFonts w:hint="eastAsia"/>
          <w:color w:val="000000"/>
          <w:sz w:val="22"/>
        </w:rPr>
        <w:t>磋商最后</w:t>
      </w:r>
      <w:r>
        <w:rPr>
          <w:color w:val="000000"/>
          <w:sz w:val="22"/>
        </w:rPr>
        <w:t>报价和技术方案明显不相符的；</w:t>
      </w:r>
    </w:p>
    <w:p w:rsidR="00A44AC1" w:rsidRDefault="00A44AC1" w:rsidP="00A44AC1">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.4.2 </w:t>
      </w:r>
      <w:r>
        <w:rPr>
          <w:rFonts w:hint="eastAsia"/>
          <w:color w:val="000000"/>
          <w:sz w:val="22"/>
        </w:rPr>
        <w:t>磋商最后</w:t>
      </w:r>
      <w:r>
        <w:rPr>
          <w:color w:val="000000"/>
          <w:sz w:val="22"/>
        </w:rPr>
        <w:t>报价</w:t>
      </w:r>
      <w:r>
        <w:rPr>
          <w:rFonts w:hint="eastAsia"/>
          <w:color w:val="000000"/>
          <w:sz w:val="22"/>
        </w:rPr>
        <w:t>中</w:t>
      </w:r>
      <w:r>
        <w:rPr>
          <w:color w:val="000000"/>
          <w:sz w:val="22"/>
        </w:rPr>
        <w:t>缩减</w:t>
      </w:r>
      <w:r>
        <w:rPr>
          <w:rFonts w:hint="eastAsia"/>
          <w:color w:val="000000"/>
          <w:sz w:val="22"/>
        </w:rPr>
        <w:t>磋商小组最终确定的</w:t>
      </w:r>
      <w:r>
        <w:rPr>
          <w:color w:val="000000"/>
          <w:sz w:val="22"/>
        </w:rPr>
        <w:t>服务内容的；</w:t>
      </w:r>
    </w:p>
    <w:p w:rsidR="00A44AC1" w:rsidRDefault="00A44AC1" w:rsidP="00A44AC1">
      <w:pPr>
        <w:adjustRightInd w:val="0"/>
        <w:snapToGrid w:val="0"/>
        <w:ind w:firstLineChars="192" w:firstLine="422"/>
        <w:jc w:val="left"/>
        <w:rPr>
          <w:sz w:val="22"/>
        </w:rPr>
      </w:pPr>
      <w:r>
        <w:rPr>
          <w:sz w:val="22"/>
        </w:rPr>
        <w:t>1</w:t>
      </w:r>
      <w:r>
        <w:rPr>
          <w:rFonts w:hint="eastAsia"/>
          <w:sz w:val="22"/>
        </w:rPr>
        <w:t>3</w:t>
      </w:r>
      <w:r>
        <w:rPr>
          <w:sz w:val="22"/>
        </w:rPr>
        <w:t>.4.3</w:t>
      </w:r>
      <w:r>
        <w:rPr>
          <w:rFonts w:hint="eastAsia"/>
          <w:sz w:val="22"/>
        </w:rPr>
        <w:t>磋商</w:t>
      </w:r>
      <w:r>
        <w:rPr>
          <w:sz w:val="22"/>
        </w:rPr>
        <w:t>报价中员工的基本工资低于本市职工</w:t>
      </w:r>
      <w:r>
        <w:rPr>
          <w:rFonts w:hint="eastAsia"/>
          <w:sz w:val="22"/>
        </w:rPr>
        <w:t>最新的</w:t>
      </w:r>
      <w:r>
        <w:rPr>
          <w:sz w:val="22"/>
        </w:rPr>
        <w:t>最低工资标准的。</w:t>
      </w:r>
    </w:p>
    <w:p w:rsidR="00A44AC1" w:rsidRDefault="00A44AC1" w:rsidP="00A44AC1">
      <w:pPr>
        <w:ind w:firstLineChars="192" w:firstLine="424"/>
        <w:outlineLvl w:val="2"/>
        <w:rPr>
          <w:b/>
          <w:sz w:val="22"/>
        </w:rPr>
      </w:pPr>
      <w:bookmarkStart w:id="42" w:name="_Toc497211612"/>
      <w:bookmarkStart w:id="43" w:name="_Toc165990457"/>
      <w:r>
        <w:rPr>
          <w:b/>
          <w:sz w:val="22"/>
        </w:rPr>
        <w:t>1</w:t>
      </w:r>
      <w:r>
        <w:rPr>
          <w:rFonts w:hint="eastAsia"/>
          <w:b/>
          <w:sz w:val="22"/>
        </w:rPr>
        <w:t>4</w:t>
      </w:r>
      <w:r>
        <w:rPr>
          <w:b/>
          <w:sz w:val="22"/>
        </w:rPr>
        <w:t>其他</w:t>
      </w:r>
      <w:bookmarkEnd w:id="42"/>
      <w:bookmarkEnd w:id="43"/>
    </w:p>
    <w:p w:rsidR="00A44AC1" w:rsidRDefault="00A44AC1" w:rsidP="00A44AC1">
      <w:pPr>
        <w:adjustRightInd w:val="0"/>
        <w:snapToGrid w:val="0"/>
        <w:jc w:val="center"/>
        <w:outlineLvl w:val="1"/>
        <w:rPr>
          <w:rFonts w:eastAsia="黑体"/>
          <w:color w:val="000000"/>
          <w:sz w:val="30"/>
          <w:szCs w:val="30"/>
        </w:rPr>
      </w:pPr>
      <w:bookmarkStart w:id="44" w:name="_Toc497211613"/>
      <w:bookmarkStart w:id="45" w:name="_Toc486947670"/>
      <w:bookmarkStart w:id="46" w:name="_Toc165990458"/>
      <w:bookmarkStart w:id="47" w:name="_Toc481849902"/>
      <w:bookmarkStart w:id="48" w:name="_Toc486604818"/>
      <w:r>
        <w:rPr>
          <w:rFonts w:eastAsia="黑体"/>
          <w:color w:val="000000"/>
          <w:sz w:val="30"/>
          <w:szCs w:val="30"/>
        </w:rPr>
        <w:t>五、政府采购政策</w:t>
      </w:r>
      <w:bookmarkEnd w:id="44"/>
      <w:bookmarkEnd w:id="45"/>
      <w:bookmarkEnd w:id="46"/>
    </w:p>
    <w:p w:rsidR="00A44AC1" w:rsidRDefault="00A44AC1" w:rsidP="00A44AC1">
      <w:pPr>
        <w:adjustRightInd w:val="0"/>
        <w:snapToGrid w:val="0"/>
        <w:ind w:firstLineChars="200" w:firstLine="442"/>
        <w:outlineLvl w:val="2"/>
        <w:rPr>
          <w:b/>
          <w:sz w:val="22"/>
        </w:rPr>
      </w:pPr>
      <w:bookmarkStart w:id="49" w:name="_Toc535412969"/>
      <w:bookmarkStart w:id="50" w:name="_Toc165990459"/>
      <w:bookmarkStart w:id="51" w:name="_Toc497211267"/>
      <w:bookmarkStart w:id="52" w:name="_Toc1996365"/>
      <w:bookmarkStart w:id="53" w:name="_Toc1996366"/>
      <w:bookmarkStart w:id="54" w:name="_Toc481849905"/>
      <w:bookmarkStart w:id="55" w:name="_Toc24401"/>
      <w:bookmarkStart w:id="56" w:name="_Toc486604821"/>
      <w:bookmarkStart w:id="57" w:name="_Toc3750"/>
      <w:bookmarkStart w:id="58" w:name="_Toc9591"/>
      <w:bookmarkStart w:id="59" w:name="_Toc481849906"/>
      <w:bookmarkStart w:id="60" w:name="_Toc25173"/>
      <w:bookmarkStart w:id="61" w:name="_Toc486604822"/>
      <w:bookmarkEnd w:id="47"/>
      <w:bookmarkEnd w:id="48"/>
      <w:r>
        <w:rPr>
          <w:b/>
          <w:sz w:val="22"/>
        </w:rPr>
        <w:t>1</w:t>
      </w:r>
      <w:r>
        <w:rPr>
          <w:rFonts w:hint="eastAsia"/>
          <w:b/>
          <w:sz w:val="22"/>
        </w:rPr>
        <w:t>5</w:t>
      </w:r>
      <w:r>
        <w:rPr>
          <w:b/>
          <w:sz w:val="22"/>
        </w:rPr>
        <w:t>节能产品政府采购</w:t>
      </w:r>
      <w:bookmarkEnd w:id="49"/>
      <w:r w:rsidRPr="00C403E6">
        <w:rPr>
          <w:sz w:val="22"/>
        </w:rPr>
        <w:t>（本项目不适用）</w:t>
      </w:r>
      <w:bookmarkEnd w:id="50"/>
    </w:p>
    <w:p w:rsidR="00A44AC1" w:rsidRDefault="00A44AC1" w:rsidP="00A44AC1">
      <w:pPr>
        <w:adjustRightInd w:val="0"/>
        <w:snapToGrid w:val="0"/>
        <w:ind w:firstLineChars="200" w:firstLine="440"/>
        <w:rPr>
          <w:sz w:val="22"/>
        </w:rPr>
      </w:pPr>
      <w:r>
        <w:rPr>
          <w:sz w:val="22"/>
        </w:rPr>
        <w:t>1</w:t>
      </w:r>
      <w:r>
        <w:rPr>
          <w:rFonts w:hint="eastAsia"/>
          <w:sz w:val="22"/>
        </w:rPr>
        <w:t>5</w:t>
      </w:r>
      <w:r>
        <w:rPr>
          <w:sz w:val="22"/>
        </w:rPr>
        <w:t xml:space="preserve">.1 </w:t>
      </w:r>
      <w:r>
        <w:rPr>
          <w:sz w:val="22"/>
        </w:rPr>
        <w:t>按照财政部、</w:t>
      </w:r>
      <w:proofErr w:type="gramStart"/>
      <w:r>
        <w:rPr>
          <w:sz w:val="22"/>
        </w:rPr>
        <w:t>发改委</w:t>
      </w:r>
      <w:proofErr w:type="gramEnd"/>
      <w:r>
        <w:rPr>
          <w:sz w:val="22"/>
        </w:rPr>
        <w:t>发布的《关于印发〈节能产品政府采购实施意见〉的通知》（财库</w:t>
      </w:r>
      <w:r>
        <w:rPr>
          <w:sz w:val="22"/>
        </w:rPr>
        <w:t>[2004]185</w:t>
      </w:r>
      <w:r>
        <w:rPr>
          <w:sz w:val="22"/>
        </w:rPr>
        <w:t>号）和《财政部发展改革委生态环境部市场监管总局关于调整优化节能产品、环境标志产品政府采购执行机制的通知》（财库〔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节能产品品目清单</w:t>
      </w:r>
      <w:r>
        <w:rPr>
          <w:sz w:val="22"/>
        </w:rPr>
        <w:t>”</w:t>
      </w:r>
      <w:r>
        <w:rPr>
          <w:sz w:val="22"/>
        </w:rPr>
        <w:t>中的，在技术、服务等指标同等条件下，应当优先采购节能产品。采购人需购买的材料产品属于政府强制采购节能产品品目的，供应商必须选用节能产品。</w:t>
      </w:r>
    </w:p>
    <w:p w:rsidR="00A44AC1" w:rsidRDefault="00A44AC1" w:rsidP="00A44AC1">
      <w:pPr>
        <w:adjustRightInd w:val="0"/>
        <w:snapToGrid w:val="0"/>
        <w:ind w:firstLineChars="200" w:firstLine="440"/>
        <w:rPr>
          <w:sz w:val="22"/>
        </w:rPr>
      </w:pPr>
      <w:r>
        <w:rPr>
          <w:sz w:val="22"/>
        </w:rPr>
        <w:t>1</w:t>
      </w:r>
      <w:r>
        <w:rPr>
          <w:rFonts w:hint="eastAsia"/>
          <w:sz w:val="22"/>
        </w:rPr>
        <w:t>5</w:t>
      </w:r>
      <w:r>
        <w:rPr>
          <w:sz w:val="22"/>
        </w:rPr>
        <w:t>.2</w:t>
      </w:r>
      <w:r>
        <w:rPr>
          <w:rFonts w:hint="eastAsia"/>
          <w:sz w:val="22"/>
        </w:rPr>
        <w:t>供应商如选用节能产品的，则应在响应文件中提供国家确定的认证机构出具的、处于有效期之内的节能产品的认证证书；反之，该产品在评审时不被认定为节能产品。</w:t>
      </w:r>
    </w:p>
    <w:p w:rsidR="00A44AC1" w:rsidRDefault="00A44AC1" w:rsidP="00A44AC1">
      <w:pPr>
        <w:adjustRightInd w:val="0"/>
        <w:snapToGrid w:val="0"/>
        <w:ind w:firstLineChars="200" w:firstLine="442"/>
        <w:outlineLvl w:val="2"/>
        <w:rPr>
          <w:b/>
          <w:sz w:val="22"/>
        </w:rPr>
      </w:pPr>
      <w:bookmarkStart w:id="62" w:name="_Toc497211268"/>
      <w:bookmarkStart w:id="63" w:name="_Toc535412970"/>
      <w:bookmarkStart w:id="64" w:name="_Toc165990460"/>
      <w:r>
        <w:rPr>
          <w:b/>
          <w:sz w:val="22"/>
        </w:rPr>
        <w:t>1</w:t>
      </w:r>
      <w:r>
        <w:rPr>
          <w:rFonts w:hint="eastAsia"/>
          <w:b/>
          <w:sz w:val="22"/>
        </w:rPr>
        <w:t>6</w:t>
      </w:r>
      <w:r>
        <w:rPr>
          <w:b/>
          <w:sz w:val="22"/>
        </w:rPr>
        <w:t>环境标志产品政府采购</w:t>
      </w:r>
      <w:bookmarkEnd w:id="62"/>
      <w:bookmarkEnd w:id="63"/>
      <w:r w:rsidRPr="00C403E6">
        <w:rPr>
          <w:sz w:val="22"/>
        </w:rPr>
        <w:t>（本项目不适用）</w:t>
      </w:r>
      <w:bookmarkEnd w:id="64"/>
    </w:p>
    <w:p w:rsidR="00A44AC1" w:rsidRDefault="00A44AC1" w:rsidP="00A44AC1">
      <w:pPr>
        <w:adjustRightInd w:val="0"/>
        <w:snapToGrid w:val="0"/>
        <w:ind w:firstLineChars="200" w:firstLine="440"/>
        <w:rPr>
          <w:sz w:val="22"/>
        </w:rPr>
      </w:pPr>
      <w:r>
        <w:rPr>
          <w:sz w:val="22"/>
        </w:rPr>
        <w:t>1</w:t>
      </w:r>
      <w:r>
        <w:rPr>
          <w:rFonts w:hint="eastAsia"/>
          <w:sz w:val="22"/>
        </w:rPr>
        <w:t>6</w:t>
      </w:r>
      <w:r>
        <w:rPr>
          <w:sz w:val="22"/>
        </w:rPr>
        <w:t xml:space="preserve">.1 </w:t>
      </w:r>
      <w:r>
        <w:rPr>
          <w:sz w:val="22"/>
        </w:rPr>
        <w:t>按照财政部、环保总局联合印发的《关于环境标志产品政府采购实施的意见》（财库</w:t>
      </w:r>
      <w:r>
        <w:rPr>
          <w:sz w:val="22"/>
        </w:rPr>
        <w:t>[2006]90</w:t>
      </w:r>
      <w:r>
        <w:rPr>
          <w:sz w:val="22"/>
        </w:rPr>
        <w:t>号）和《财政部发展改革委生态环境部市场监管总局关于调整优化节能产品、环境标志产品政府采购执行机制的通知》（财库〔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环境标志产品品目清单</w:t>
      </w:r>
      <w:r>
        <w:rPr>
          <w:sz w:val="22"/>
        </w:rPr>
        <w:t>”</w:t>
      </w:r>
      <w:r>
        <w:rPr>
          <w:sz w:val="22"/>
        </w:rPr>
        <w:t>中的，在性能、技术、服务等指标同等条件下，应当优先采购环境标志产品。</w:t>
      </w:r>
    </w:p>
    <w:p w:rsidR="00A44AC1" w:rsidRDefault="00A44AC1" w:rsidP="00A44AC1">
      <w:pPr>
        <w:adjustRightInd w:val="0"/>
        <w:snapToGrid w:val="0"/>
        <w:ind w:firstLineChars="200" w:firstLine="440"/>
        <w:rPr>
          <w:sz w:val="22"/>
        </w:rPr>
      </w:pPr>
      <w:r>
        <w:rPr>
          <w:sz w:val="22"/>
        </w:rPr>
        <w:t>1</w:t>
      </w:r>
      <w:r>
        <w:rPr>
          <w:rFonts w:hint="eastAsia"/>
          <w:sz w:val="22"/>
        </w:rPr>
        <w:t>6</w:t>
      </w:r>
      <w:r>
        <w:rPr>
          <w:sz w:val="22"/>
        </w:rPr>
        <w:t>.2</w:t>
      </w:r>
      <w:r>
        <w:rPr>
          <w:rFonts w:hint="eastAsia"/>
          <w:sz w:val="22"/>
        </w:rPr>
        <w:t>供应商如选用环境标志产品的，则应在响应文件中提供国家确定的认证机构出具的、处于有效期之内的环境标志产品的认证证书；反之，该产品在评审时不被认定为环境标志产品。</w:t>
      </w:r>
    </w:p>
    <w:p w:rsidR="00A44AC1" w:rsidRDefault="00A44AC1" w:rsidP="00A44AC1">
      <w:pPr>
        <w:adjustRightInd w:val="0"/>
        <w:snapToGrid w:val="0"/>
        <w:ind w:firstLineChars="200" w:firstLine="442"/>
        <w:outlineLvl w:val="2"/>
        <w:rPr>
          <w:b/>
          <w:sz w:val="22"/>
        </w:rPr>
      </w:pPr>
      <w:bookmarkStart w:id="65" w:name="_Toc165990461"/>
      <w:bookmarkEnd w:id="51"/>
      <w:bookmarkEnd w:id="52"/>
      <w:r>
        <w:rPr>
          <w:rFonts w:hint="eastAsia"/>
          <w:b/>
          <w:sz w:val="22"/>
        </w:rPr>
        <w:t>17</w:t>
      </w:r>
      <w:r>
        <w:rPr>
          <w:b/>
          <w:sz w:val="22"/>
        </w:rPr>
        <w:t>促进中小企业发展</w:t>
      </w:r>
      <w:bookmarkEnd w:id="53"/>
      <w:bookmarkEnd w:id="54"/>
      <w:bookmarkEnd w:id="55"/>
      <w:bookmarkEnd w:id="56"/>
      <w:bookmarkEnd w:id="57"/>
      <w:bookmarkEnd w:id="65"/>
    </w:p>
    <w:p w:rsidR="00A44AC1" w:rsidRDefault="00A44AC1" w:rsidP="00A44AC1">
      <w:pPr>
        <w:tabs>
          <w:tab w:val="left" w:pos="3060"/>
        </w:tabs>
        <w:adjustRightInd w:val="0"/>
        <w:snapToGrid w:val="0"/>
        <w:ind w:firstLineChars="200" w:firstLine="440"/>
        <w:rPr>
          <w:sz w:val="22"/>
        </w:rPr>
      </w:pPr>
      <w:r>
        <w:rPr>
          <w:rFonts w:hint="eastAsia"/>
          <w:sz w:val="22"/>
        </w:rPr>
        <w:lastRenderedPageBreak/>
        <w:t>17</w:t>
      </w:r>
      <w:r>
        <w:rPr>
          <w:bCs/>
          <w:sz w:val="22"/>
        </w:rPr>
        <w:t>.1</w:t>
      </w:r>
      <w:r>
        <w:rPr>
          <w:sz w:val="22"/>
        </w:rPr>
        <w:t>中小企业</w:t>
      </w:r>
      <w:r>
        <w:rPr>
          <w:rFonts w:hint="eastAsia"/>
          <w:sz w:val="22"/>
        </w:rPr>
        <w:t>（含中型、小型、微型企业，下同）</w:t>
      </w:r>
      <w:r>
        <w:rPr>
          <w:sz w:val="22"/>
        </w:rPr>
        <w:t>的划定按照《中小企业划型标准规定》（工信部联企业【</w:t>
      </w:r>
      <w:r>
        <w:rPr>
          <w:sz w:val="22"/>
        </w:rPr>
        <w:t>2011</w:t>
      </w:r>
      <w:r>
        <w:rPr>
          <w:sz w:val="22"/>
        </w:rPr>
        <w:t>】</w:t>
      </w:r>
      <w:r>
        <w:rPr>
          <w:sz w:val="22"/>
        </w:rPr>
        <w:t>300</w:t>
      </w:r>
      <w:r>
        <w:rPr>
          <w:sz w:val="22"/>
        </w:rPr>
        <w:t>号）执行，参加</w:t>
      </w:r>
      <w:r>
        <w:rPr>
          <w:rFonts w:hint="eastAsia"/>
          <w:sz w:val="22"/>
        </w:rPr>
        <w:t>磋商</w:t>
      </w:r>
      <w:r>
        <w:rPr>
          <w:sz w:val="22"/>
        </w:rPr>
        <w:t>的中小企业应当提供《中小企业声明函》（具体格式见</w:t>
      </w:r>
      <w:r>
        <w:rPr>
          <w:sz w:val="22"/>
        </w:rPr>
        <w:t>“</w:t>
      </w:r>
      <w:r>
        <w:rPr>
          <w:rFonts w:hint="eastAsia"/>
          <w:sz w:val="22"/>
        </w:rPr>
        <w:t>磋商</w:t>
      </w:r>
      <w:r>
        <w:rPr>
          <w:sz w:val="22"/>
        </w:rPr>
        <w:t>文件格式</w:t>
      </w:r>
      <w:r>
        <w:rPr>
          <w:sz w:val="22"/>
        </w:rPr>
        <w:t>”</w:t>
      </w:r>
      <w:r>
        <w:rPr>
          <w:sz w:val="22"/>
        </w:rPr>
        <w:t>），反之，视作非中、小微企业，不具备</w:t>
      </w:r>
      <w:r>
        <w:rPr>
          <w:rFonts w:hint="eastAsia"/>
          <w:sz w:val="22"/>
        </w:rPr>
        <w:t>参与磋商</w:t>
      </w:r>
      <w:r>
        <w:rPr>
          <w:sz w:val="22"/>
        </w:rPr>
        <w:t>资格。</w:t>
      </w:r>
      <w:r>
        <w:rPr>
          <w:rFonts w:hint="eastAsia"/>
          <w:sz w:val="22"/>
        </w:rPr>
        <w:t>如项目允许联合体参与竞争的，则联合体中各方均应为中小企业，并按本款要求提供《中小企业声明函》。</w:t>
      </w:r>
    </w:p>
    <w:p w:rsidR="00A44AC1" w:rsidRDefault="00A44AC1" w:rsidP="00A44AC1">
      <w:pPr>
        <w:adjustRightInd w:val="0"/>
        <w:snapToGrid w:val="0"/>
        <w:ind w:firstLineChars="200" w:firstLine="440"/>
        <w:rPr>
          <w:sz w:val="22"/>
        </w:rPr>
      </w:pPr>
      <w:r>
        <w:rPr>
          <w:rFonts w:hint="eastAsia"/>
          <w:sz w:val="22"/>
        </w:rPr>
        <w:t>17</w:t>
      </w:r>
      <w:r>
        <w:rPr>
          <w:sz w:val="22"/>
        </w:rPr>
        <w:t xml:space="preserve">.2 </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rsidR="00A44AC1" w:rsidRDefault="00A44AC1" w:rsidP="00A44AC1">
      <w:pPr>
        <w:adjustRightInd w:val="0"/>
        <w:snapToGrid w:val="0"/>
        <w:ind w:firstLineChars="200" w:firstLine="440"/>
        <w:rPr>
          <w:sz w:val="22"/>
        </w:rPr>
      </w:pPr>
      <w:r>
        <w:rPr>
          <w:rFonts w:hint="eastAsia"/>
          <w:sz w:val="22"/>
        </w:rPr>
        <w:t>17</w:t>
      </w:r>
      <w:r>
        <w:rPr>
          <w:sz w:val="22"/>
        </w:rPr>
        <w:t xml:space="preserve">.3 </w:t>
      </w:r>
      <w:r>
        <w:rPr>
          <w:rFonts w:hint="eastAsia"/>
          <w:sz w:val="22"/>
        </w:rPr>
        <w:t>如项目允许联合体参与竞争的，组成联合体的中型企业和其他自然人、法人或者其他组织，与小型、微型企业之间不得存在投资关系。</w:t>
      </w:r>
    </w:p>
    <w:p w:rsidR="00A44AC1" w:rsidRDefault="00A44AC1" w:rsidP="00A44AC1">
      <w:pPr>
        <w:adjustRightInd w:val="0"/>
        <w:snapToGrid w:val="0"/>
        <w:ind w:firstLineChars="200" w:firstLine="440"/>
        <w:rPr>
          <w:sz w:val="22"/>
        </w:rPr>
      </w:pPr>
      <w:r>
        <w:rPr>
          <w:rFonts w:hint="eastAsia"/>
          <w:sz w:val="22"/>
        </w:rPr>
        <w:t>17</w:t>
      </w:r>
      <w:r>
        <w:rPr>
          <w:sz w:val="22"/>
        </w:rPr>
        <w:t>.</w:t>
      </w:r>
      <w:r>
        <w:rPr>
          <w:rFonts w:hint="eastAsia"/>
          <w:sz w:val="22"/>
        </w:rPr>
        <w:t>4</w:t>
      </w:r>
      <w:r>
        <w:rPr>
          <w:rFonts w:hint="eastAsia"/>
          <w:sz w:val="22"/>
        </w:rPr>
        <w:t>供应商</w:t>
      </w:r>
      <w:r>
        <w:rPr>
          <w:sz w:val="22"/>
        </w:rPr>
        <w:t>如提供虚假材料以谋取成交的，按照《政府采购法》有关条款处理，并记入</w:t>
      </w:r>
      <w:r>
        <w:rPr>
          <w:rFonts w:hint="eastAsia"/>
          <w:sz w:val="22"/>
        </w:rPr>
        <w:t>供应商</w:t>
      </w:r>
      <w:r>
        <w:rPr>
          <w:sz w:val="22"/>
        </w:rPr>
        <w:t>诚信档案。</w:t>
      </w:r>
    </w:p>
    <w:p w:rsidR="00A44AC1" w:rsidRDefault="00A44AC1" w:rsidP="00A44AC1">
      <w:pPr>
        <w:adjustRightInd w:val="0"/>
        <w:snapToGrid w:val="0"/>
        <w:ind w:firstLineChars="200" w:firstLine="442"/>
        <w:outlineLvl w:val="2"/>
        <w:rPr>
          <w:b/>
          <w:sz w:val="22"/>
        </w:rPr>
      </w:pPr>
      <w:bookmarkStart w:id="66" w:name="_Toc165990462"/>
      <w:r>
        <w:rPr>
          <w:rFonts w:hint="eastAsia"/>
          <w:b/>
          <w:sz w:val="22"/>
        </w:rPr>
        <w:t>17</w:t>
      </w:r>
      <w:r>
        <w:rPr>
          <w:b/>
          <w:sz w:val="22"/>
        </w:rPr>
        <w:t>规范进口产品政府采购</w:t>
      </w:r>
      <w:bookmarkEnd w:id="58"/>
      <w:bookmarkEnd w:id="59"/>
      <w:bookmarkEnd w:id="60"/>
      <w:bookmarkEnd w:id="61"/>
      <w:r w:rsidRPr="00C403E6">
        <w:rPr>
          <w:sz w:val="22"/>
        </w:rPr>
        <w:t>（本项目不适用）</w:t>
      </w:r>
      <w:bookmarkEnd w:id="66"/>
    </w:p>
    <w:p w:rsidR="00A44AC1" w:rsidRDefault="00A44AC1" w:rsidP="00A44AC1">
      <w:pPr>
        <w:adjustRightInd w:val="0"/>
        <w:snapToGrid w:val="0"/>
        <w:ind w:firstLineChars="200" w:firstLine="440"/>
        <w:rPr>
          <w:sz w:val="22"/>
        </w:rPr>
      </w:pPr>
      <w:r>
        <w:rPr>
          <w:rFonts w:hint="eastAsia"/>
          <w:sz w:val="22"/>
        </w:rPr>
        <w:t>17.</w:t>
      </w:r>
      <w:r>
        <w:rPr>
          <w:sz w:val="22"/>
        </w:rPr>
        <w:t xml:space="preserve">1 </w:t>
      </w:r>
      <w:r>
        <w:rPr>
          <w:sz w:val="22"/>
        </w:rPr>
        <w:t>依照《财政部关于印发</w:t>
      </w:r>
      <w:r>
        <w:rPr>
          <w:sz w:val="22"/>
        </w:rPr>
        <w:t>&lt;</w:t>
      </w:r>
      <w:r>
        <w:rPr>
          <w:sz w:val="22"/>
        </w:rPr>
        <w:t>政府采购进口产品管理办法</w:t>
      </w:r>
      <w:r>
        <w:rPr>
          <w:sz w:val="22"/>
        </w:rPr>
        <w:t>&gt;</w:t>
      </w:r>
      <w:r>
        <w:rPr>
          <w:sz w:val="22"/>
        </w:rPr>
        <w:t>的通知》（财库【</w:t>
      </w:r>
      <w:r>
        <w:rPr>
          <w:sz w:val="22"/>
        </w:rPr>
        <w:t>2007</w:t>
      </w:r>
      <w:r>
        <w:rPr>
          <w:sz w:val="22"/>
        </w:rPr>
        <w:t>】</w:t>
      </w:r>
      <w:r>
        <w:rPr>
          <w:sz w:val="22"/>
        </w:rPr>
        <w:t>119</w:t>
      </w:r>
      <w:r>
        <w:rPr>
          <w:sz w:val="22"/>
        </w:rPr>
        <w:t>号）和《财政部关于政府采购进口产品管理问题的通知》（财办库【</w:t>
      </w:r>
      <w:r>
        <w:rPr>
          <w:sz w:val="22"/>
        </w:rPr>
        <w:t>2008</w:t>
      </w:r>
      <w:r>
        <w:rPr>
          <w:sz w:val="22"/>
        </w:rPr>
        <w:t>】</w:t>
      </w:r>
      <w:r>
        <w:rPr>
          <w:sz w:val="22"/>
        </w:rPr>
        <w:t>248</w:t>
      </w:r>
      <w:r>
        <w:rPr>
          <w:sz w:val="22"/>
        </w:rPr>
        <w:t>号）的规定，本项目可以采购进口产品。</w:t>
      </w:r>
    </w:p>
    <w:p w:rsidR="00A44AC1" w:rsidRDefault="00A44AC1" w:rsidP="00A44AC1">
      <w:pPr>
        <w:adjustRightInd w:val="0"/>
        <w:snapToGrid w:val="0"/>
        <w:ind w:firstLineChars="200" w:firstLine="442"/>
        <w:outlineLvl w:val="2"/>
        <w:rPr>
          <w:b/>
          <w:sz w:val="22"/>
        </w:rPr>
      </w:pPr>
      <w:bookmarkStart w:id="67" w:name="_Toc477267172"/>
      <w:bookmarkStart w:id="68" w:name="_Toc19705"/>
      <w:bookmarkStart w:id="69" w:name="_Toc486604823"/>
      <w:bookmarkStart w:id="70" w:name="_Toc27932"/>
      <w:bookmarkStart w:id="71" w:name="_Toc165990463"/>
      <w:r>
        <w:rPr>
          <w:rFonts w:hint="eastAsia"/>
          <w:b/>
          <w:sz w:val="22"/>
        </w:rPr>
        <w:t>18</w:t>
      </w:r>
      <w:r>
        <w:rPr>
          <w:b/>
          <w:sz w:val="22"/>
        </w:rPr>
        <w:t>支持监狱企业发展</w:t>
      </w:r>
      <w:bookmarkEnd w:id="67"/>
      <w:bookmarkEnd w:id="68"/>
      <w:bookmarkEnd w:id="69"/>
      <w:bookmarkEnd w:id="70"/>
      <w:r w:rsidRPr="00C403E6">
        <w:rPr>
          <w:sz w:val="22"/>
        </w:rPr>
        <w:t>（本项目不适用）</w:t>
      </w:r>
      <w:bookmarkEnd w:id="71"/>
    </w:p>
    <w:p w:rsidR="00A44AC1" w:rsidRDefault="00A44AC1" w:rsidP="00A44AC1">
      <w:pPr>
        <w:adjustRightInd w:val="0"/>
        <w:snapToGrid w:val="0"/>
        <w:ind w:firstLineChars="200" w:firstLine="440"/>
        <w:rPr>
          <w:sz w:val="22"/>
        </w:rPr>
      </w:pPr>
      <w:r>
        <w:rPr>
          <w:rFonts w:hint="eastAsia"/>
          <w:sz w:val="22"/>
        </w:rPr>
        <w:t>18</w:t>
      </w:r>
      <w:r>
        <w:rPr>
          <w:sz w:val="22"/>
        </w:rPr>
        <w:t xml:space="preserve">.1 </w:t>
      </w:r>
      <w:r>
        <w:rPr>
          <w:sz w:val="22"/>
        </w:rPr>
        <w:t>按照国家财政部、司法部《关于政府采购支持监狱企业发展有关问题的通知》（财库〔</w:t>
      </w:r>
      <w:r>
        <w:rPr>
          <w:sz w:val="22"/>
        </w:rPr>
        <w:t>2014</w:t>
      </w:r>
      <w:r>
        <w:rPr>
          <w:sz w:val="22"/>
        </w:rPr>
        <w:t>〕</w:t>
      </w:r>
      <w:r>
        <w:rPr>
          <w:sz w:val="22"/>
        </w:rPr>
        <w:t>68</w:t>
      </w:r>
      <w:r>
        <w:rPr>
          <w:sz w:val="22"/>
        </w:rPr>
        <w:t>号）规定，在政府采购活动中，监狱企业视同小型、微型企业，享受预留份额、</w:t>
      </w:r>
      <w:r>
        <w:rPr>
          <w:rFonts w:hint="eastAsia"/>
          <w:sz w:val="22"/>
        </w:rPr>
        <w:t>磋商</w:t>
      </w:r>
      <w:r>
        <w:rPr>
          <w:sz w:val="22"/>
        </w:rPr>
        <w:t>中价格扣除等政府采购促进中小企业发展的政府采购政策。</w:t>
      </w:r>
    </w:p>
    <w:p w:rsidR="00A44AC1" w:rsidRDefault="00A44AC1" w:rsidP="00A44AC1">
      <w:pPr>
        <w:adjustRightInd w:val="0"/>
        <w:snapToGrid w:val="0"/>
        <w:ind w:firstLineChars="200" w:firstLine="440"/>
        <w:rPr>
          <w:sz w:val="22"/>
        </w:rPr>
      </w:pPr>
      <w:r>
        <w:rPr>
          <w:rFonts w:hint="eastAsia"/>
          <w:sz w:val="22"/>
        </w:rPr>
        <w:t>18</w:t>
      </w:r>
      <w:r>
        <w:rPr>
          <w:sz w:val="22"/>
        </w:rPr>
        <w:t xml:space="preserve">.2 </w:t>
      </w:r>
      <w:r>
        <w:rPr>
          <w:sz w:val="22"/>
        </w:rPr>
        <w:t>监狱企业参加政府采购活动时，应当提供由省级以上监狱管理局、戒毒管理局（含新疆生产建设兵团）出具的属于监狱企业的证明文件。</w:t>
      </w:r>
    </w:p>
    <w:p w:rsidR="00A44AC1" w:rsidRDefault="00A44AC1" w:rsidP="00A44AC1">
      <w:pPr>
        <w:adjustRightInd w:val="0"/>
        <w:snapToGrid w:val="0"/>
        <w:ind w:firstLineChars="200" w:firstLine="442"/>
        <w:outlineLvl w:val="2"/>
        <w:rPr>
          <w:b/>
          <w:sz w:val="22"/>
        </w:rPr>
      </w:pPr>
      <w:bookmarkStart w:id="72" w:name="_Toc29310"/>
      <w:bookmarkStart w:id="73" w:name="_Toc25538"/>
      <w:bookmarkStart w:id="74" w:name="_Toc165990464"/>
      <w:r>
        <w:rPr>
          <w:rFonts w:hint="eastAsia"/>
          <w:b/>
          <w:sz w:val="22"/>
        </w:rPr>
        <w:t>19</w:t>
      </w:r>
      <w:r>
        <w:rPr>
          <w:b/>
          <w:sz w:val="22"/>
        </w:rPr>
        <w:t>促进残疾人就业</w:t>
      </w:r>
      <w:bookmarkEnd w:id="72"/>
      <w:bookmarkEnd w:id="73"/>
      <w:bookmarkEnd w:id="74"/>
    </w:p>
    <w:p w:rsidR="00A44AC1" w:rsidRDefault="00A44AC1" w:rsidP="00A44AC1">
      <w:pPr>
        <w:adjustRightInd w:val="0"/>
        <w:snapToGrid w:val="0"/>
        <w:ind w:firstLineChars="200" w:firstLine="440"/>
        <w:rPr>
          <w:sz w:val="22"/>
        </w:rPr>
      </w:pPr>
      <w:r>
        <w:rPr>
          <w:rFonts w:hint="eastAsia"/>
          <w:sz w:val="22"/>
        </w:rPr>
        <w:t>19</w:t>
      </w:r>
      <w:r>
        <w:rPr>
          <w:sz w:val="22"/>
        </w:rPr>
        <w:t xml:space="preserve">.1 </w:t>
      </w:r>
      <w:bookmarkStart w:id="75" w:name="sendNo"/>
      <w:r>
        <w:rPr>
          <w:sz w:val="22"/>
        </w:rPr>
        <w:t>符合财库</w:t>
      </w:r>
      <w:bookmarkEnd w:id="75"/>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9077E0" w:rsidRDefault="00A44AC1" w:rsidP="00A44AC1">
      <w:r>
        <w:rPr>
          <w:rFonts w:hint="eastAsia"/>
          <w:sz w:val="22"/>
        </w:rPr>
        <w:t>19</w:t>
      </w:r>
      <w:r>
        <w:rPr>
          <w:sz w:val="22"/>
        </w:rPr>
        <w:t xml:space="preserve">.2 </w:t>
      </w:r>
      <w:r>
        <w:rPr>
          <w:sz w:val="22"/>
        </w:rPr>
        <w:t>残疾人福利性单位在参加政府采购活动时，</w:t>
      </w:r>
      <w:proofErr w:type="gramStart"/>
      <w:r>
        <w:rPr>
          <w:sz w:val="22"/>
        </w:rPr>
        <w:t>应当按财库</w:t>
      </w:r>
      <w:proofErr w:type="gramEnd"/>
      <w:r>
        <w:rPr>
          <w:sz w:val="22"/>
        </w:rPr>
        <w:t>【</w:t>
      </w:r>
      <w:r>
        <w:rPr>
          <w:sz w:val="22"/>
        </w:rPr>
        <w:t>2017</w:t>
      </w:r>
      <w:r>
        <w:rPr>
          <w:sz w:val="22"/>
        </w:rPr>
        <w:t>】</w:t>
      </w:r>
      <w:r>
        <w:rPr>
          <w:sz w:val="22"/>
        </w:rPr>
        <w:t>141</w:t>
      </w:r>
      <w:r>
        <w:rPr>
          <w:sz w:val="22"/>
        </w:rPr>
        <w:t>号规定的《残疾人福利性单位声明函》（具体格式详见</w:t>
      </w:r>
      <w:r>
        <w:rPr>
          <w:sz w:val="22"/>
        </w:rPr>
        <w:t>“</w:t>
      </w:r>
      <w:r>
        <w:rPr>
          <w:rFonts w:hint="eastAsia"/>
          <w:sz w:val="22"/>
        </w:rPr>
        <w:t>磋商</w:t>
      </w:r>
      <w:r>
        <w:rPr>
          <w:sz w:val="22"/>
        </w:rPr>
        <w:t>文件格式</w:t>
      </w:r>
      <w:r>
        <w:rPr>
          <w:sz w:val="22"/>
        </w:rPr>
        <w:t>”</w:t>
      </w:r>
      <w:r>
        <w:rPr>
          <w:sz w:val="22"/>
        </w:rPr>
        <w:t>），并对声明的真实性负责。</w:t>
      </w:r>
    </w:p>
    <w:sectPr w:rsidR="009077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3CA" w:rsidRDefault="00C853CA" w:rsidP="00A44AC1">
      <w:r>
        <w:separator/>
      </w:r>
    </w:p>
  </w:endnote>
  <w:endnote w:type="continuationSeparator" w:id="0">
    <w:p w:rsidR="00C853CA" w:rsidRDefault="00C853CA" w:rsidP="00A44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1"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entury">
    <w:panose1 w:val="02040604050505020304"/>
    <w:charset w:val="00"/>
    <w:family w:val="roman"/>
    <w:pitch w:val="variable"/>
    <w:sig w:usb0="00000287" w:usb1="00000000" w:usb2="00000000" w:usb3="00000000" w:csb0="0000009F" w:csb1="00000000"/>
  </w:font>
  <w:font w:name="楷体_GB2312">
    <w:altName w:val="楷体"/>
    <w:charset w:val="86"/>
    <w:family w:val="modern"/>
    <w:pitch w:val="default"/>
    <w:sig w:usb0="00000001" w:usb1="080E0000" w:usb2="00000000" w:usb3="00000000" w:csb0="00040000" w:csb1="00000000"/>
  </w:font>
  <w:font w:name="新宋体">
    <w:panose1 w:val="02010609030101010101"/>
    <w:charset w:val="86"/>
    <w:family w:val="modern"/>
    <w:pitch w:val="fixed"/>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方正仿宋">
    <w:altName w:val="微软雅黑"/>
    <w:charset w:val="86"/>
    <w:family w:val="script"/>
    <w:pitch w:val="default"/>
    <w:sig w:usb0="00000000" w:usb1="080E0000" w:usb2="00000010" w:usb3="00000000" w:csb0="00040000" w:csb1="00000000"/>
  </w:font>
  <w:font w:name="方正楷体">
    <w:altName w:val="微软雅黑"/>
    <w:charset w:val="86"/>
    <w:family w:val="script"/>
    <w:pitch w:val="default"/>
    <w:sig w:usb0="00000000"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atha">
    <w:panose1 w:val="020B0604020202020204"/>
    <w:charset w:val="00"/>
    <w:family w:val="swiss"/>
    <w:pitch w:val="variable"/>
    <w:sig w:usb0="001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ˎ̥">
    <w:altName w:val="Segoe Print"/>
    <w:charset w:val="00"/>
    <w:family w:val="roman"/>
    <w:pitch w:val="default"/>
    <w:sig w:usb0="00000000" w:usb1="00000000" w:usb2="00000000" w:usb3="00000000" w:csb0="00040001" w:csb1="00000000"/>
  </w:font>
  <w:font w:name="Calibri Light">
    <w:altName w:val="Arial Unicode MS"/>
    <w:charset w:val="00"/>
    <w:family w:val="swiss"/>
    <w:pitch w:val="default"/>
    <w:sig w:usb0="00000000" w:usb1="C200247B" w:usb2="00000009" w:usb3="00000000" w:csb0="200001FF" w:csb1="00000000"/>
  </w:font>
  <w:font w:name="华文仿宋">
    <w:panose1 w:val="02010600040101010101"/>
    <w:charset w:val="86"/>
    <w:family w:val="auto"/>
    <w:pitch w:val="variable"/>
    <w:sig w:usb0="00000287" w:usb1="080F0000" w:usb2="00000010" w:usb3="00000000" w:csb0="0004009F" w:csb1="00000000"/>
  </w:font>
  <w:font w:name="BatangChe">
    <w:altName w:val="Malgun Gothic"/>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3CA" w:rsidRDefault="00C853CA" w:rsidP="00A44AC1">
      <w:r>
        <w:separator/>
      </w:r>
    </w:p>
  </w:footnote>
  <w:footnote w:type="continuationSeparator" w:id="0">
    <w:p w:rsidR="00C853CA" w:rsidRDefault="00C853CA" w:rsidP="00A44A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4A5746"/>
    <w:multiLevelType w:val="singleLevel"/>
    <w:tmpl w:val="A44A5746"/>
    <w:lvl w:ilvl="0">
      <w:start w:val="1"/>
      <w:numFmt w:val="chineseCounting"/>
      <w:suff w:val="nothing"/>
      <w:lvlText w:val="%1、"/>
      <w:lvlJc w:val="left"/>
      <w:rPr>
        <w:rFonts w:hint="eastAsia"/>
      </w:rPr>
    </w:lvl>
  </w:abstractNum>
  <w:abstractNum w:abstractNumId="1">
    <w:nsid w:val="CDEE3B8D"/>
    <w:multiLevelType w:val="singleLevel"/>
    <w:tmpl w:val="CDEE3B8D"/>
    <w:lvl w:ilvl="0">
      <w:start w:val="2"/>
      <w:numFmt w:val="chineseCounting"/>
      <w:suff w:val="nothing"/>
      <w:lvlText w:val="%1、"/>
      <w:lvlJc w:val="left"/>
      <w:rPr>
        <w:rFonts w:hint="eastAsia"/>
      </w:rPr>
    </w:lvl>
  </w:abstractNum>
  <w:abstractNum w:abstractNumId="2">
    <w:nsid w:val="009B6D4D"/>
    <w:multiLevelType w:val="multilevel"/>
    <w:tmpl w:val="009B6D4D"/>
    <w:lvl w:ilvl="0">
      <w:start w:val="1"/>
      <w:numFmt w:val="bullet"/>
      <w:pStyle w:val="3"/>
      <w:lvlText w:val=""/>
      <w:lvlJc w:val="left"/>
      <w:pPr>
        <w:tabs>
          <w:tab w:val="num" w:pos="780"/>
        </w:tabs>
        <w:ind w:left="780" w:hanging="420"/>
      </w:pPr>
      <w:rPr>
        <w:rFonts w:ascii="Wingdings" w:hAnsi="Wingdings" w:hint="default"/>
      </w:rPr>
    </w:lvl>
    <w:lvl w:ilvl="1">
      <w:start w:val="1"/>
      <w:numFmt w:val="bullet"/>
      <w:lvlText w:val=""/>
      <w:lvlJc w:val="left"/>
      <w:pPr>
        <w:tabs>
          <w:tab w:val="num" w:pos="1200"/>
        </w:tabs>
        <w:ind w:left="1200" w:hanging="420"/>
      </w:pPr>
      <w:rPr>
        <w:rFonts w:ascii="Wingdings" w:hAnsi="Wingdings" w:hint="default"/>
      </w:rPr>
    </w:lvl>
    <w:lvl w:ilvl="2">
      <w:start w:val="1"/>
      <w:numFmt w:val="lowerRoman"/>
      <w:lvlText w:val="%3."/>
      <w:lvlJc w:val="right"/>
      <w:pPr>
        <w:tabs>
          <w:tab w:val="num" w:pos="1620"/>
        </w:tabs>
        <w:ind w:left="1620" w:hanging="420"/>
      </w:pPr>
    </w:lvl>
    <w:lvl w:ilvl="3">
      <w:start w:val="1"/>
      <w:numFmt w:val="decimal"/>
      <w:pStyle w:val="405"/>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3">
    <w:nsid w:val="0140280B"/>
    <w:multiLevelType w:val="multilevel"/>
    <w:tmpl w:val="0140280B"/>
    <w:lvl w:ilvl="0">
      <w:start w:val="1"/>
      <w:numFmt w:val="bullet"/>
      <w:lvlText w:val=""/>
      <w:lvlJc w:val="left"/>
      <w:pPr>
        <w:tabs>
          <w:tab w:val="num" w:pos="1260"/>
        </w:tabs>
        <w:ind w:left="1260" w:hanging="420"/>
      </w:pPr>
      <w:rPr>
        <w:rFonts w:ascii="Wingdings" w:hAnsi="Wingdings" w:hint="default"/>
      </w:rPr>
    </w:lvl>
    <w:lvl w:ilvl="1">
      <w:start w:val="1"/>
      <w:numFmt w:val="bullet"/>
      <w:pStyle w:val="S4-I-U-L15-No-dot"/>
      <w:lvlText w:val=""/>
      <w:lvlJc w:val="left"/>
      <w:pPr>
        <w:tabs>
          <w:tab w:val="num"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4">
    <w:nsid w:val="01EE354D"/>
    <w:multiLevelType w:val="multilevel"/>
    <w:tmpl w:val="01EE354D"/>
    <w:lvl w:ilvl="0">
      <w:start w:val="1"/>
      <w:numFmt w:val="decimal"/>
      <w:pStyle w:val="a"/>
      <w:lvlText w:val="%1."/>
      <w:lvlJc w:val="left"/>
      <w:pPr>
        <w:ind w:left="420" w:hanging="420"/>
      </w:pPr>
      <w:rPr>
        <w:rFonts w:hint="eastAsia"/>
      </w:rPr>
    </w:lvl>
    <w:lvl w:ilvl="1">
      <w:start w:val="1"/>
      <w:numFmt w:val="lowerLetter"/>
      <w:pStyle w:val="a0"/>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nsid w:val="036125F7"/>
    <w:multiLevelType w:val="singleLevel"/>
    <w:tmpl w:val="036125F7"/>
    <w:lvl w:ilvl="0">
      <w:start w:val="1"/>
      <w:numFmt w:val="decimal"/>
      <w:suff w:val="nothing"/>
      <w:lvlText w:val="%1、"/>
      <w:lvlJc w:val="left"/>
    </w:lvl>
  </w:abstractNum>
  <w:abstractNum w:abstractNumId="6">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7">
    <w:nsid w:val="18A777E8"/>
    <w:multiLevelType w:val="multilevel"/>
    <w:tmpl w:val="18A777E8"/>
    <w:lvl w:ilvl="0">
      <w:start w:val="1"/>
      <w:numFmt w:val="decimal"/>
      <w:pStyle w:val="a1"/>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2"/>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num" w:pos="9067"/>
        </w:tabs>
        <w:ind w:left="9067" w:hanging="992"/>
      </w:pPr>
      <w:rPr>
        <w:rFonts w:hint="eastAsia"/>
      </w:rPr>
    </w:lvl>
    <w:lvl w:ilvl="5">
      <w:start w:val="1"/>
      <w:numFmt w:val="decimal"/>
      <w:lvlText w:val="%1.%2.%3.%4.%5.%6."/>
      <w:lvlJc w:val="left"/>
      <w:pPr>
        <w:tabs>
          <w:tab w:val="num" w:pos="9209"/>
        </w:tabs>
        <w:ind w:left="9209" w:hanging="1134"/>
      </w:pPr>
      <w:rPr>
        <w:rFonts w:hint="eastAsia"/>
      </w:rPr>
    </w:lvl>
    <w:lvl w:ilvl="6">
      <w:start w:val="1"/>
      <w:numFmt w:val="decimal"/>
      <w:lvlText w:val="%1.%2.%3.%4.%5.%6.%7."/>
      <w:lvlJc w:val="left"/>
      <w:pPr>
        <w:tabs>
          <w:tab w:val="num" w:pos="9351"/>
        </w:tabs>
        <w:ind w:left="9351" w:hanging="1276"/>
      </w:pPr>
      <w:rPr>
        <w:rFonts w:hint="eastAsia"/>
      </w:rPr>
    </w:lvl>
    <w:lvl w:ilvl="7">
      <w:start w:val="1"/>
      <w:numFmt w:val="decimal"/>
      <w:lvlText w:val="%1.%2.%3.%4.%5.%6.%7.%8."/>
      <w:lvlJc w:val="left"/>
      <w:pPr>
        <w:tabs>
          <w:tab w:val="num" w:pos="9493"/>
        </w:tabs>
        <w:ind w:left="9493" w:hanging="1418"/>
      </w:pPr>
      <w:rPr>
        <w:rFonts w:hint="eastAsia"/>
      </w:rPr>
    </w:lvl>
    <w:lvl w:ilvl="8">
      <w:start w:val="1"/>
      <w:numFmt w:val="decimal"/>
      <w:lvlText w:val="%1.%2.%3.%4.%5.%6.%7.%8.%9."/>
      <w:lvlJc w:val="left"/>
      <w:pPr>
        <w:tabs>
          <w:tab w:val="num" w:pos="9634"/>
        </w:tabs>
        <w:ind w:left="9634" w:hanging="1559"/>
      </w:pPr>
      <w:rPr>
        <w:rFonts w:hint="eastAsia"/>
      </w:rPr>
    </w:lvl>
  </w:abstractNum>
  <w:abstractNum w:abstractNumId="8">
    <w:nsid w:val="1B9E447F"/>
    <w:multiLevelType w:val="multilevel"/>
    <w:tmpl w:val="1B9E447F"/>
    <w:lvl w:ilvl="0">
      <w:start w:val="1"/>
      <w:numFmt w:val="bullet"/>
      <w:pStyle w:val="a3"/>
      <w:lvlText w:val=""/>
      <w:lvlJc w:val="left"/>
      <w:pPr>
        <w:tabs>
          <w:tab w:val="num" w:pos="482"/>
        </w:tabs>
        <w:ind w:left="482" w:hanging="482"/>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nsid w:val="20DB3338"/>
    <w:multiLevelType w:val="multilevel"/>
    <w:tmpl w:val="20DB3338"/>
    <w:lvl w:ilvl="0">
      <w:start w:val="4"/>
      <w:numFmt w:val="decimal"/>
      <w:lvlText w:val="%1．"/>
      <w:lvlJc w:val="left"/>
      <w:pPr>
        <w:tabs>
          <w:tab w:val="num" w:pos="360"/>
        </w:tabs>
        <w:ind w:left="360" w:hanging="36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37"/>
      <w:numFmt w:val="decimal"/>
      <w:lvlText w:val="%4）"/>
      <w:lvlJc w:val="left"/>
      <w:pPr>
        <w:tabs>
          <w:tab w:val="num" w:pos="2100"/>
        </w:tabs>
        <w:ind w:left="2100" w:hanging="840"/>
      </w:pPr>
      <w:rPr>
        <w:rFonts w:hint="eastAsia"/>
      </w:rPr>
    </w:lvl>
    <w:lvl w:ilvl="4">
      <w:start w:val="1"/>
      <w:numFmt w:val="decimal"/>
      <w:pStyle w:val="FigureDescription"/>
      <w:lvlText w:val="%5．"/>
      <w:lvlJc w:val="left"/>
      <w:pPr>
        <w:tabs>
          <w:tab w:val="num" w:pos="2040"/>
        </w:tabs>
        <w:ind w:left="2040" w:hanging="360"/>
      </w:pPr>
      <w:rPr>
        <w:rFonts w:hint="eastAsia"/>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237E4D61"/>
    <w:multiLevelType w:val="multilevel"/>
    <w:tmpl w:val="237E4D61"/>
    <w:lvl w:ilvl="0">
      <w:start w:val="1"/>
      <w:numFmt w:val="japaneseCounting"/>
      <w:lvlText w:val="第%1章"/>
      <w:lvlJc w:val="left"/>
      <w:pPr>
        <w:ind w:left="300" w:hanging="420"/>
      </w:pPr>
      <w:rPr>
        <w:rFonts w:ascii="黑体" w:eastAsia="黑体" w:hint="eastAsia"/>
        <w:b w:val="0"/>
        <w:sz w:val="36"/>
        <w:lang w:val="en-US"/>
      </w:rPr>
    </w:lvl>
    <w:lvl w:ilvl="1">
      <w:start w:val="1"/>
      <w:numFmt w:val="decimal"/>
      <w:pStyle w:val="11"/>
      <w:isLgl/>
      <w:lvlText w:val="%1.%2"/>
      <w:lvlJc w:val="left"/>
      <w:pPr>
        <w:tabs>
          <w:tab w:val="num" w:pos="851"/>
        </w:tabs>
        <w:ind w:left="0" w:firstLine="0"/>
      </w:pPr>
    </w:lvl>
    <w:lvl w:ilvl="2">
      <w:start w:val="1"/>
      <w:numFmt w:val="decimal"/>
      <w:pStyle w:val="111"/>
      <w:isLgl/>
      <w:lvlText w:val="%1.%2.%3"/>
      <w:lvlJc w:val="left"/>
      <w:pPr>
        <w:tabs>
          <w:tab w:val="num" w:pos="851"/>
        </w:tabs>
        <w:ind w:left="0" w:firstLine="0"/>
      </w:pPr>
      <w:rPr>
        <w:color w:val="000000"/>
      </w:rPr>
    </w:lvl>
    <w:lvl w:ilvl="3">
      <w:start w:val="1"/>
      <w:numFmt w:val="decimal"/>
      <w:isLgl/>
      <w:lvlText w:val="%1.%2.%3.%4"/>
      <w:lvlJc w:val="left"/>
      <w:pPr>
        <w:tabs>
          <w:tab w:val="num" w:pos="1134"/>
        </w:tabs>
        <w:ind w:left="0" w:firstLine="0"/>
      </w:pPr>
      <w:rPr>
        <w:rFonts w:hint="eastAsia"/>
      </w:rPr>
    </w:lvl>
    <w:lvl w:ilvl="4">
      <w:start w:val="1"/>
      <w:numFmt w:val="decimal"/>
      <w:lvlText w:val="%1.%2.%3.%4.%5"/>
      <w:lvlJc w:val="left"/>
      <w:pPr>
        <w:tabs>
          <w:tab w:val="num" w:pos="4850"/>
        </w:tabs>
        <w:ind w:left="4620" w:hanging="850"/>
      </w:pPr>
      <w:rPr>
        <w:rFonts w:hint="eastAsia"/>
      </w:rPr>
    </w:lvl>
    <w:lvl w:ilvl="5">
      <w:start w:val="1"/>
      <w:numFmt w:val="decimal"/>
      <w:lvlText w:val="%1.%2.%3.%4.%5.%6"/>
      <w:lvlJc w:val="left"/>
      <w:pPr>
        <w:tabs>
          <w:tab w:val="num" w:pos="5635"/>
        </w:tabs>
        <w:ind w:left="5329" w:hanging="1134"/>
      </w:pPr>
      <w:rPr>
        <w:rFonts w:hint="eastAsia"/>
      </w:rPr>
    </w:lvl>
    <w:lvl w:ilvl="6">
      <w:start w:val="1"/>
      <w:numFmt w:val="decimal"/>
      <w:lvlText w:val="%1.%2.%3.%4.%5.%6.%7"/>
      <w:lvlJc w:val="left"/>
      <w:pPr>
        <w:tabs>
          <w:tab w:val="num" w:pos="6420"/>
        </w:tabs>
        <w:ind w:left="5896" w:hanging="1276"/>
      </w:pPr>
      <w:rPr>
        <w:rFonts w:hint="eastAsia"/>
      </w:rPr>
    </w:lvl>
    <w:lvl w:ilvl="7">
      <w:start w:val="1"/>
      <w:numFmt w:val="decimal"/>
      <w:lvlText w:val="%1.%2.%3.%4.%5.%6.%7.%8"/>
      <w:lvlJc w:val="left"/>
      <w:pPr>
        <w:tabs>
          <w:tab w:val="num" w:pos="6845"/>
        </w:tabs>
        <w:ind w:left="6463" w:hanging="1418"/>
      </w:pPr>
      <w:rPr>
        <w:rFonts w:hint="eastAsia"/>
      </w:rPr>
    </w:lvl>
    <w:lvl w:ilvl="8">
      <w:start w:val="1"/>
      <w:numFmt w:val="decimal"/>
      <w:lvlText w:val="%1.%2.%3.%4.%5.%6.%7.%8.%9"/>
      <w:lvlJc w:val="left"/>
      <w:pPr>
        <w:tabs>
          <w:tab w:val="num" w:pos="7631"/>
        </w:tabs>
        <w:ind w:left="7171" w:hanging="1700"/>
      </w:pPr>
      <w:rPr>
        <w:rFonts w:hint="eastAsia"/>
      </w:rPr>
    </w:lvl>
  </w:abstractNum>
  <w:abstractNum w:abstractNumId="11">
    <w:nsid w:val="2716FACF"/>
    <w:multiLevelType w:val="multilevel"/>
    <w:tmpl w:val="2716FACF"/>
    <w:lvl w:ilvl="0">
      <w:start w:val="1"/>
      <w:numFmt w:val="decimal"/>
      <w:suff w:val="space"/>
      <w:lvlText w:val="%1)"/>
      <w:lvlJc w:val="left"/>
      <w:pPr>
        <w:ind w:left="881" w:hanging="420"/>
      </w:pPr>
    </w:lvl>
    <w:lvl w:ilvl="1">
      <w:start w:val="1"/>
      <w:numFmt w:val="lowerLetter"/>
      <w:lvlText w:val="%2)"/>
      <w:lvlJc w:val="left"/>
      <w:pPr>
        <w:ind w:left="1301" w:hanging="420"/>
      </w:pPr>
    </w:lvl>
    <w:lvl w:ilvl="2">
      <w:start w:val="1"/>
      <w:numFmt w:val="lowerRoman"/>
      <w:lvlText w:val="%3."/>
      <w:lvlJc w:val="right"/>
      <w:pPr>
        <w:ind w:left="1721" w:hanging="420"/>
      </w:pPr>
    </w:lvl>
    <w:lvl w:ilvl="3">
      <w:start w:val="1"/>
      <w:numFmt w:val="decimal"/>
      <w:lvlText w:val="%4."/>
      <w:lvlJc w:val="left"/>
      <w:pPr>
        <w:ind w:left="2141" w:hanging="420"/>
      </w:pPr>
    </w:lvl>
    <w:lvl w:ilvl="4">
      <w:start w:val="1"/>
      <w:numFmt w:val="lowerLetter"/>
      <w:lvlText w:val="%5)"/>
      <w:lvlJc w:val="left"/>
      <w:pPr>
        <w:ind w:left="2561" w:hanging="420"/>
      </w:pPr>
    </w:lvl>
    <w:lvl w:ilvl="5">
      <w:start w:val="1"/>
      <w:numFmt w:val="lowerRoman"/>
      <w:lvlText w:val="%6."/>
      <w:lvlJc w:val="right"/>
      <w:pPr>
        <w:ind w:left="2981" w:hanging="420"/>
      </w:pPr>
    </w:lvl>
    <w:lvl w:ilvl="6">
      <w:start w:val="1"/>
      <w:numFmt w:val="decimal"/>
      <w:lvlText w:val="%7."/>
      <w:lvlJc w:val="left"/>
      <w:pPr>
        <w:ind w:left="3401" w:hanging="420"/>
      </w:pPr>
    </w:lvl>
    <w:lvl w:ilvl="7">
      <w:start w:val="1"/>
      <w:numFmt w:val="lowerLetter"/>
      <w:lvlText w:val="%8)"/>
      <w:lvlJc w:val="left"/>
      <w:pPr>
        <w:ind w:left="3821" w:hanging="420"/>
      </w:pPr>
    </w:lvl>
    <w:lvl w:ilvl="8">
      <w:start w:val="1"/>
      <w:numFmt w:val="lowerRoman"/>
      <w:lvlText w:val="%9."/>
      <w:lvlJc w:val="right"/>
      <w:pPr>
        <w:ind w:left="4241" w:hanging="420"/>
      </w:pPr>
    </w:lvl>
  </w:abstractNum>
  <w:abstractNum w:abstractNumId="12">
    <w:nsid w:val="35B05358"/>
    <w:multiLevelType w:val="multilevel"/>
    <w:tmpl w:val="35B05358"/>
    <w:lvl w:ilvl="0">
      <w:start w:val="1"/>
      <w:numFmt w:val="bullet"/>
      <w:pStyle w:val="2"/>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6E406B1"/>
    <w:multiLevelType w:val="multilevel"/>
    <w:tmpl w:val="36E406B1"/>
    <w:lvl w:ilvl="0">
      <w:start w:val="1"/>
      <w:numFmt w:val="bullet"/>
      <w:pStyle w:val="a4"/>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5"/>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3CFD7D5B"/>
    <w:multiLevelType w:val="multilevel"/>
    <w:tmpl w:val="3CFD7D5B"/>
    <w:lvl w:ilvl="0">
      <w:start w:val="1"/>
      <w:numFmt w:val="chineseCountingThousand"/>
      <w:pStyle w:val="-"/>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5">
    <w:nsid w:val="46F91194"/>
    <w:multiLevelType w:val="hybridMultilevel"/>
    <w:tmpl w:val="23C20C20"/>
    <w:lvl w:ilvl="0" w:tplc="3B045640">
      <w:start w:val="1"/>
      <w:numFmt w:val="decimal"/>
      <w:lvlText w:val="(%1)"/>
      <w:lvlJc w:val="left"/>
      <w:pPr>
        <w:ind w:left="880" w:hanging="440"/>
      </w:pPr>
      <w:rPr>
        <w:rFonts w:hint="eastAsia"/>
      </w:r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16">
    <w:nsid w:val="4AF31D51"/>
    <w:multiLevelType w:val="multilevel"/>
    <w:tmpl w:val="4AF31D51"/>
    <w:lvl w:ilvl="0">
      <w:start w:val="1"/>
      <w:numFmt w:val="bullet"/>
      <w:pStyle w:val="1"/>
      <w:lvlText w:val=""/>
      <w:lvlJc w:val="left"/>
      <w:pPr>
        <w:tabs>
          <w:tab w:val="num" w:pos="987"/>
        </w:tabs>
        <w:ind w:left="987" w:hanging="420"/>
      </w:pPr>
      <w:rPr>
        <w:rFonts w:ascii="Wingdings" w:hAnsi="Wingdings" w:hint="default"/>
      </w:rPr>
    </w:lvl>
    <w:lvl w:ilvl="1">
      <w:start w:val="1"/>
      <w:numFmt w:val="bullet"/>
      <w:lvlText w:val=""/>
      <w:lvlJc w:val="left"/>
      <w:pPr>
        <w:tabs>
          <w:tab w:val="num" w:pos="1407"/>
        </w:tabs>
        <w:ind w:left="1407" w:hanging="420"/>
      </w:pPr>
      <w:rPr>
        <w:rFonts w:ascii="Wingdings" w:hAnsi="Wingdings" w:hint="default"/>
      </w:rPr>
    </w:lvl>
    <w:lvl w:ilvl="2">
      <w:start w:val="1"/>
      <w:numFmt w:val="bullet"/>
      <w:lvlText w:val=""/>
      <w:lvlJc w:val="left"/>
      <w:pPr>
        <w:tabs>
          <w:tab w:val="num" w:pos="1827"/>
        </w:tabs>
        <w:ind w:left="1827" w:hanging="420"/>
      </w:pPr>
      <w:rPr>
        <w:rFonts w:ascii="Wingdings" w:hAnsi="Wingdings" w:hint="default"/>
      </w:rPr>
    </w:lvl>
    <w:lvl w:ilvl="3">
      <w:start w:val="1"/>
      <w:numFmt w:val="bullet"/>
      <w:lvlText w:val=""/>
      <w:lvlJc w:val="left"/>
      <w:pPr>
        <w:tabs>
          <w:tab w:val="num" w:pos="2247"/>
        </w:tabs>
        <w:ind w:left="2247" w:hanging="420"/>
      </w:pPr>
      <w:rPr>
        <w:rFonts w:ascii="Wingdings" w:hAnsi="Wingdings" w:hint="default"/>
      </w:rPr>
    </w:lvl>
    <w:lvl w:ilvl="4">
      <w:start w:val="1"/>
      <w:numFmt w:val="bullet"/>
      <w:lvlText w:val=""/>
      <w:lvlJc w:val="left"/>
      <w:pPr>
        <w:tabs>
          <w:tab w:val="num" w:pos="2667"/>
        </w:tabs>
        <w:ind w:left="2667" w:hanging="420"/>
      </w:pPr>
      <w:rPr>
        <w:rFonts w:ascii="Wingdings" w:hAnsi="Wingdings" w:hint="default"/>
      </w:rPr>
    </w:lvl>
    <w:lvl w:ilvl="5">
      <w:start w:val="1"/>
      <w:numFmt w:val="bullet"/>
      <w:lvlText w:val=""/>
      <w:lvlJc w:val="left"/>
      <w:pPr>
        <w:tabs>
          <w:tab w:val="num" w:pos="3087"/>
        </w:tabs>
        <w:ind w:left="3087" w:hanging="420"/>
      </w:pPr>
      <w:rPr>
        <w:rFonts w:ascii="Wingdings" w:hAnsi="Wingdings" w:hint="default"/>
      </w:rPr>
    </w:lvl>
    <w:lvl w:ilvl="6">
      <w:start w:val="1"/>
      <w:numFmt w:val="bullet"/>
      <w:lvlText w:val=""/>
      <w:lvlJc w:val="left"/>
      <w:pPr>
        <w:tabs>
          <w:tab w:val="num" w:pos="3507"/>
        </w:tabs>
        <w:ind w:left="3507" w:hanging="420"/>
      </w:pPr>
      <w:rPr>
        <w:rFonts w:ascii="Wingdings" w:hAnsi="Wingdings" w:hint="default"/>
      </w:rPr>
    </w:lvl>
    <w:lvl w:ilvl="7">
      <w:start w:val="1"/>
      <w:numFmt w:val="bullet"/>
      <w:lvlText w:val=""/>
      <w:lvlJc w:val="left"/>
      <w:pPr>
        <w:tabs>
          <w:tab w:val="num" w:pos="3927"/>
        </w:tabs>
        <w:ind w:left="3927" w:hanging="420"/>
      </w:pPr>
      <w:rPr>
        <w:rFonts w:ascii="Wingdings" w:hAnsi="Wingdings" w:hint="default"/>
      </w:rPr>
    </w:lvl>
    <w:lvl w:ilvl="8">
      <w:start w:val="1"/>
      <w:numFmt w:val="bullet"/>
      <w:lvlText w:val=""/>
      <w:lvlJc w:val="left"/>
      <w:pPr>
        <w:tabs>
          <w:tab w:val="num" w:pos="4347"/>
        </w:tabs>
        <w:ind w:left="4347" w:hanging="420"/>
      </w:pPr>
      <w:rPr>
        <w:rFonts w:ascii="Wingdings" w:hAnsi="Wingdings" w:hint="default"/>
      </w:rPr>
    </w:lvl>
  </w:abstractNum>
  <w:abstractNum w:abstractNumId="17">
    <w:nsid w:val="4B9D13A2"/>
    <w:multiLevelType w:val="multilevel"/>
    <w:tmpl w:val="4B9D13A2"/>
    <w:lvl w:ilvl="0">
      <w:start w:val="1"/>
      <w:numFmt w:val="bullet"/>
      <w:pStyle w:val="a6"/>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8">
    <w:nsid w:val="4D4D43DE"/>
    <w:multiLevelType w:val="multilevel"/>
    <w:tmpl w:val="4D4D43DE"/>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4E7107F0"/>
    <w:multiLevelType w:val="multilevel"/>
    <w:tmpl w:val="4E7107F0"/>
    <w:lvl w:ilvl="0">
      <w:start w:val="1"/>
      <w:numFmt w:val="bullet"/>
      <w:pStyle w:val="4"/>
      <w:lvlText w:val=""/>
      <w:lvlJc w:val="left"/>
      <w:pPr>
        <w:tabs>
          <w:tab w:val="num"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0">
    <w:nsid w:val="54267737"/>
    <w:multiLevelType w:val="multilevel"/>
    <w:tmpl w:val="54267737"/>
    <w:lvl w:ilvl="0">
      <w:start w:val="1"/>
      <w:numFmt w:val="bullet"/>
      <w:pStyle w:val="Bullet2"/>
      <w:lvlText w:val=""/>
      <w:lvlJc w:val="left"/>
      <w:pPr>
        <w:tabs>
          <w:tab w:val="num" w:pos="397"/>
        </w:tabs>
        <w:ind w:left="397" w:hanging="397"/>
      </w:pPr>
      <w:rPr>
        <w:rFonts w:ascii="Wingdings" w:hAnsi="Wingdings" w:hint="default"/>
        <w:sz w:val="15"/>
        <w:szCs w:val="15"/>
      </w:rPr>
    </w:lvl>
    <w:lvl w:ilvl="1">
      <w:start w:val="1"/>
      <w:numFmt w:val="bullet"/>
      <w:lvlText w:val=""/>
      <w:lvlJc w:val="left"/>
      <w:pPr>
        <w:tabs>
          <w:tab w:val="num" w:pos="-2846"/>
        </w:tabs>
        <w:ind w:left="-2846" w:hanging="420"/>
      </w:pPr>
      <w:rPr>
        <w:rFonts w:ascii="Wingdings" w:hAnsi="Wingdings" w:hint="default"/>
      </w:rPr>
    </w:lvl>
    <w:lvl w:ilvl="2">
      <w:start w:val="1"/>
      <w:numFmt w:val="bullet"/>
      <w:lvlText w:val=""/>
      <w:lvlJc w:val="left"/>
      <w:pPr>
        <w:tabs>
          <w:tab w:val="num" w:pos="-2426"/>
        </w:tabs>
        <w:ind w:left="-2426" w:hanging="420"/>
      </w:pPr>
      <w:rPr>
        <w:rFonts w:ascii="Wingdings" w:hAnsi="Wingdings" w:hint="default"/>
      </w:rPr>
    </w:lvl>
    <w:lvl w:ilvl="3">
      <w:start w:val="1"/>
      <w:numFmt w:val="bullet"/>
      <w:lvlText w:val=""/>
      <w:lvlJc w:val="left"/>
      <w:pPr>
        <w:tabs>
          <w:tab w:val="num" w:pos="-2006"/>
        </w:tabs>
        <w:ind w:left="-2006" w:hanging="420"/>
      </w:pPr>
      <w:rPr>
        <w:rFonts w:ascii="Wingdings" w:hAnsi="Wingdings" w:hint="default"/>
      </w:rPr>
    </w:lvl>
    <w:lvl w:ilvl="4">
      <w:start w:val="1"/>
      <w:numFmt w:val="bullet"/>
      <w:lvlText w:val=""/>
      <w:lvlJc w:val="left"/>
      <w:pPr>
        <w:tabs>
          <w:tab w:val="num" w:pos="-1586"/>
        </w:tabs>
        <w:ind w:left="-1586" w:hanging="420"/>
      </w:pPr>
      <w:rPr>
        <w:rFonts w:ascii="Wingdings" w:hAnsi="Wingdings" w:hint="default"/>
      </w:rPr>
    </w:lvl>
    <w:lvl w:ilvl="5">
      <w:start w:val="1"/>
      <w:numFmt w:val="bullet"/>
      <w:lvlText w:val=""/>
      <w:lvlJc w:val="left"/>
      <w:pPr>
        <w:tabs>
          <w:tab w:val="num" w:pos="-1166"/>
        </w:tabs>
        <w:ind w:left="-1166" w:hanging="420"/>
      </w:pPr>
      <w:rPr>
        <w:rFonts w:ascii="Wingdings" w:hAnsi="Wingdings" w:hint="default"/>
      </w:rPr>
    </w:lvl>
    <w:lvl w:ilvl="6">
      <w:start w:val="1"/>
      <w:numFmt w:val="bullet"/>
      <w:lvlText w:val=""/>
      <w:lvlJc w:val="left"/>
      <w:pPr>
        <w:tabs>
          <w:tab w:val="num" w:pos="-746"/>
        </w:tabs>
        <w:ind w:left="-746" w:hanging="420"/>
      </w:pPr>
      <w:rPr>
        <w:rFonts w:ascii="Wingdings" w:hAnsi="Wingdings" w:hint="default"/>
      </w:rPr>
    </w:lvl>
    <w:lvl w:ilvl="7">
      <w:start w:val="1"/>
      <w:numFmt w:val="bullet"/>
      <w:lvlText w:val=""/>
      <w:lvlJc w:val="left"/>
      <w:pPr>
        <w:tabs>
          <w:tab w:val="num" w:pos="-326"/>
        </w:tabs>
        <w:ind w:left="-326" w:hanging="420"/>
      </w:pPr>
      <w:rPr>
        <w:rFonts w:ascii="Wingdings" w:hAnsi="Wingdings" w:hint="default"/>
      </w:rPr>
    </w:lvl>
    <w:lvl w:ilvl="8">
      <w:start w:val="1"/>
      <w:numFmt w:val="bullet"/>
      <w:lvlText w:val=""/>
      <w:lvlJc w:val="left"/>
      <w:pPr>
        <w:tabs>
          <w:tab w:val="num" w:pos="94"/>
        </w:tabs>
        <w:ind w:left="94" w:hanging="420"/>
      </w:pPr>
      <w:rPr>
        <w:rFonts w:ascii="Wingdings" w:hAnsi="Wingdings" w:hint="default"/>
      </w:rPr>
    </w:lvl>
  </w:abstractNum>
  <w:abstractNum w:abstractNumId="21">
    <w:nsid w:val="54F403B5"/>
    <w:multiLevelType w:val="singleLevel"/>
    <w:tmpl w:val="54F403B5"/>
    <w:lvl w:ilvl="0">
      <w:start w:val="1"/>
      <w:numFmt w:val="chineseCounting"/>
      <w:suff w:val="nothing"/>
      <w:lvlText w:val="%1、"/>
      <w:lvlJc w:val="left"/>
      <w:pPr>
        <w:ind w:left="0" w:firstLine="0"/>
      </w:pPr>
    </w:lvl>
  </w:abstractNum>
  <w:abstractNum w:abstractNumId="22">
    <w:nsid w:val="557FD3DA"/>
    <w:multiLevelType w:val="singleLevel"/>
    <w:tmpl w:val="557FD3DA"/>
    <w:lvl w:ilvl="0">
      <w:start w:val="3"/>
      <w:numFmt w:val="chineseCounting"/>
      <w:suff w:val="nothing"/>
      <w:lvlText w:val="%1、"/>
      <w:lvlJc w:val="left"/>
      <w:pPr>
        <w:ind w:left="0" w:firstLine="0"/>
      </w:pPr>
    </w:lvl>
  </w:abstractNum>
  <w:abstractNum w:abstractNumId="23">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4">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5">
    <w:nsid w:val="5A5406B4"/>
    <w:multiLevelType w:val="multilevel"/>
    <w:tmpl w:val="5A5406B4"/>
    <w:lvl w:ilvl="0">
      <w:start w:val="1"/>
      <w:numFmt w:val="decimal"/>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67403E98"/>
    <w:multiLevelType w:val="singleLevel"/>
    <w:tmpl w:val="67403E98"/>
    <w:lvl w:ilvl="0">
      <w:start w:val="1"/>
      <w:numFmt w:val="bullet"/>
      <w:pStyle w:val="a7"/>
      <w:lvlText w:val=""/>
      <w:lvlJc w:val="left"/>
      <w:pPr>
        <w:tabs>
          <w:tab w:val="num" w:pos="360"/>
        </w:tabs>
        <w:ind w:left="360" w:hanging="360"/>
      </w:pPr>
      <w:rPr>
        <w:rFonts w:ascii="Symbol" w:hAnsi="Symbol" w:hint="default"/>
      </w:rPr>
    </w:lvl>
  </w:abstractNum>
  <w:abstractNum w:abstractNumId="27">
    <w:nsid w:val="799D2598"/>
    <w:multiLevelType w:val="singleLevel"/>
    <w:tmpl w:val="799D2598"/>
    <w:lvl w:ilvl="0">
      <w:start w:val="1"/>
      <w:numFmt w:val="chineseCounting"/>
      <w:suff w:val="nothing"/>
      <w:lvlText w:val="%1、"/>
      <w:lvlJc w:val="left"/>
      <w:rPr>
        <w:rFonts w:hint="eastAsia"/>
      </w:rPr>
    </w:lvl>
  </w:abstractNum>
  <w:num w:numId="1">
    <w:abstractNumId w:val="7"/>
  </w:num>
  <w:num w:numId="2">
    <w:abstractNumId w:val="17"/>
  </w:num>
  <w:num w:numId="3">
    <w:abstractNumId w:val="2"/>
  </w:num>
  <w:num w:numId="4">
    <w:abstractNumId w:val="23"/>
  </w:num>
  <w:num w:numId="5">
    <w:abstractNumId w:val="8"/>
  </w:num>
  <w:num w:numId="6">
    <w:abstractNumId w:val="19"/>
  </w:num>
  <w:num w:numId="7">
    <w:abstractNumId w:val="14"/>
  </w:num>
  <w:num w:numId="8">
    <w:abstractNumId w:val="9"/>
  </w:num>
  <w:num w:numId="9">
    <w:abstractNumId w:val="10"/>
  </w:num>
  <w:num w:numId="10">
    <w:abstractNumId w:val="12"/>
  </w:num>
  <w:num w:numId="11">
    <w:abstractNumId w:val="13"/>
  </w:num>
  <w:num w:numId="12">
    <w:abstractNumId w:val="16"/>
  </w:num>
  <w:num w:numId="13">
    <w:abstractNumId w:val="3"/>
  </w:num>
  <w:num w:numId="14">
    <w:abstractNumId w:val="4"/>
  </w:num>
  <w:num w:numId="15">
    <w:abstractNumId w:val="24"/>
  </w:num>
  <w:num w:numId="16">
    <w:abstractNumId w:val="26"/>
  </w:num>
  <w:num w:numId="17">
    <w:abstractNumId w:val="20"/>
  </w:num>
  <w:num w:numId="18">
    <w:abstractNumId w:val="21"/>
    <w:lvlOverride w:ilvl="0">
      <w:startOverride w:val="1"/>
    </w:lvlOverride>
  </w:num>
  <w:num w:numId="19">
    <w:abstractNumId w:val="22"/>
    <w:lvlOverride w:ilvl="0">
      <w:startOverride w:val="3"/>
    </w:lvlOverride>
  </w:num>
  <w:num w:numId="20">
    <w:abstractNumId w:val="6"/>
  </w:num>
  <w:num w:numId="21">
    <w:abstractNumId w:val="1"/>
  </w:num>
  <w:num w:numId="22">
    <w:abstractNumId w:val="5"/>
  </w:num>
  <w:num w:numId="23">
    <w:abstractNumId w:val="27"/>
  </w:num>
  <w:num w:numId="24">
    <w:abstractNumId w:val="0"/>
  </w:num>
  <w:num w:numId="25">
    <w:abstractNumId w:val="18"/>
  </w:num>
  <w:num w:numId="26">
    <w:abstractNumId w:val="25"/>
  </w:num>
  <w:num w:numId="27">
    <w:abstractNumId w:val="11"/>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359"/>
    <w:rsid w:val="008C2359"/>
    <w:rsid w:val="009077E0"/>
    <w:rsid w:val="00A44AC1"/>
    <w:rsid w:val="00C85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table of figures" w:uiPriority="0"/>
    <w:lsdException w:name="annotation reference" w:qFormat="1"/>
    <w:lsdException w:name="page number" w:uiPriority="0" w:qFormat="1"/>
    <w:lsdException w:name="endnote text" w:uiPriority="0"/>
    <w:lsdException w:name="List" w:uiPriority="0"/>
    <w:lsdException w:name="List Bullet" w:uiPriority="0" w:qFormat="1"/>
    <w:lsdException w:name="List Number" w:uiPriority="0" w:qFormat="1"/>
    <w:lsdException w:name="List 2" w:uiPriority="0"/>
    <w:lsdException w:name="List 3" w:uiPriority="0"/>
    <w:lsdException w:name="List Bullet 2" w:uiPriority="0" w:qFormat="1"/>
    <w:lsdException w:name="List Bullet 3" w:uiPriority="0" w:qFormat="1"/>
    <w:lsdException w:name="List Bullet 4" w:uiPriority="0" w:qFormat="1"/>
    <w:lsdException w:name="List Bullet 5"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HTML Top of Form" w:uiPriority="0"/>
    <w:lsdException w:name="HTML Bottom of Form" w:uiPriority="0"/>
    <w:lsdException w:name="Normal (Web)" w:qFormat="1"/>
    <w:lsdException w:name="HTML Cite" w:uiPriority="0" w:qFormat="1"/>
    <w:lsdException w:name="HTML Code" w:uiPriority="0" w:qFormat="1"/>
    <w:lsdException w:name="HTML Definition" w:uiPriority="0" w:qFormat="1"/>
    <w:lsdException w:name="HTML Preformatted" w:uiPriority="0" w:qFormat="1"/>
    <w:lsdException w:name="HTML Variable"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A44AC1"/>
    <w:pPr>
      <w:widowControl w:val="0"/>
      <w:jc w:val="both"/>
    </w:pPr>
    <w:rPr>
      <w:rFonts w:ascii="Times New Roman" w:eastAsia="宋体" w:hAnsi="Times New Roman" w:cs="Times New Roman"/>
    </w:rPr>
  </w:style>
  <w:style w:type="paragraph" w:styleId="10">
    <w:name w:val="heading 1"/>
    <w:basedOn w:val="a8"/>
    <w:next w:val="a8"/>
    <w:link w:val="1Char"/>
    <w:qFormat/>
    <w:rsid w:val="00A44AC1"/>
    <w:pPr>
      <w:autoSpaceDE w:val="0"/>
      <w:autoSpaceDN w:val="0"/>
      <w:adjustRightInd w:val="0"/>
      <w:spacing w:line="360" w:lineRule="auto"/>
      <w:jc w:val="center"/>
      <w:outlineLvl w:val="0"/>
    </w:pPr>
    <w:rPr>
      <w:rFonts w:eastAsia="隶书"/>
      <w:b/>
      <w:bCs/>
      <w:kern w:val="0"/>
      <w:sz w:val="36"/>
      <w:szCs w:val="36"/>
    </w:rPr>
  </w:style>
  <w:style w:type="paragraph" w:styleId="20">
    <w:name w:val="heading 2"/>
    <w:basedOn w:val="a8"/>
    <w:next w:val="a8"/>
    <w:link w:val="2Char1"/>
    <w:qFormat/>
    <w:rsid w:val="00A44AC1"/>
    <w:pPr>
      <w:keepNext/>
      <w:keepLines/>
      <w:spacing w:before="260" w:after="260" w:line="416" w:lineRule="auto"/>
      <w:outlineLvl w:val="1"/>
    </w:pPr>
    <w:rPr>
      <w:rFonts w:ascii="Arial" w:eastAsia="黑体" w:hAnsi="Arial"/>
      <w:b/>
      <w:bCs/>
      <w:sz w:val="32"/>
      <w:szCs w:val="32"/>
    </w:rPr>
  </w:style>
  <w:style w:type="paragraph" w:styleId="30">
    <w:name w:val="heading 3"/>
    <w:basedOn w:val="a8"/>
    <w:next w:val="a8"/>
    <w:link w:val="3Char"/>
    <w:qFormat/>
    <w:rsid w:val="00A44AC1"/>
    <w:pPr>
      <w:keepNext/>
      <w:keepLines/>
      <w:spacing w:before="260" w:after="260" w:line="416" w:lineRule="auto"/>
      <w:outlineLvl w:val="2"/>
    </w:pPr>
    <w:rPr>
      <w:rFonts w:ascii="Calibri" w:hAnsi="Calibri"/>
      <w:b/>
      <w:bCs/>
      <w:sz w:val="32"/>
      <w:szCs w:val="32"/>
    </w:rPr>
  </w:style>
  <w:style w:type="paragraph" w:styleId="40">
    <w:name w:val="heading 4"/>
    <w:basedOn w:val="a8"/>
    <w:next w:val="a8"/>
    <w:link w:val="4Char"/>
    <w:qFormat/>
    <w:rsid w:val="00A44AC1"/>
    <w:pPr>
      <w:keepNext/>
      <w:keepLines/>
      <w:spacing w:before="280" w:after="290" w:line="376" w:lineRule="auto"/>
      <w:outlineLvl w:val="3"/>
    </w:pPr>
    <w:rPr>
      <w:rFonts w:ascii="Arial" w:eastAsia="黑体" w:hAnsi="Arial"/>
      <w:b/>
      <w:bCs/>
      <w:sz w:val="28"/>
      <w:szCs w:val="28"/>
    </w:rPr>
  </w:style>
  <w:style w:type="paragraph" w:styleId="50">
    <w:name w:val="heading 5"/>
    <w:basedOn w:val="a8"/>
    <w:next w:val="a8"/>
    <w:link w:val="5Char"/>
    <w:qFormat/>
    <w:rsid w:val="00A44AC1"/>
    <w:pPr>
      <w:keepNext/>
      <w:keepLines/>
      <w:tabs>
        <w:tab w:val="left" w:pos="992"/>
      </w:tabs>
      <w:spacing w:before="280" w:after="290" w:line="376" w:lineRule="auto"/>
      <w:ind w:left="992" w:hanging="992"/>
      <w:outlineLvl w:val="4"/>
    </w:pPr>
    <w:rPr>
      <w:b/>
      <w:bCs/>
      <w:sz w:val="28"/>
      <w:szCs w:val="28"/>
      <w:lang w:val="x-none" w:eastAsia="x-none"/>
    </w:rPr>
  </w:style>
  <w:style w:type="paragraph" w:styleId="6">
    <w:name w:val="heading 6"/>
    <w:basedOn w:val="a8"/>
    <w:next w:val="a8"/>
    <w:link w:val="6Char"/>
    <w:qFormat/>
    <w:rsid w:val="00A44AC1"/>
    <w:pPr>
      <w:keepNext/>
      <w:keepLines/>
      <w:spacing w:before="240" w:after="64" w:line="320" w:lineRule="auto"/>
      <w:outlineLvl w:val="5"/>
    </w:pPr>
    <w:rPr>
      <w:rFonts w:ascii="Arial" w:eastAsia="黑体" w:hAnsi="Arial"/>
      <w:b/>
      <w:bCs/>
      <w:sz w:val="24"/>
      <w:szCs w:val="24"/>
    </w:rPr>
  </w:style>
  <w:style w:type="paragraph" w:styleId="7">
    <w:name w:val="heading 7"/>
    <w:basedOn w:val="a8"/>
    <w:next w:val="a8"/>
    <w:link w:val="7Char"/>
    <w:qFormat/>
    <w:rsid w:val="00A44AC1"/>
    <w:pPr>
      <w:keepNext/>
      <w:keepLines/>
      <w:tabs>
        <w:tab w:val="left" w:pos="0"/>
      </w:tabs>
      <w:spacing w:before="240" w:after="64" w:line="320" w:lineRule="auto"/>
      <w:ind w:left="1296" w:hanging="1296"/>
      <w:outlineLvl w:val="6"/>
    </w:pPr>
    <w:rPr>
      <w:b/>
      <w:bCs/>
      <w:sz w:val="24"/>
      <w:szCs w:val="24"/>
    </w:rPr>
  </w:style>
  <w:style w:type="paragraph" w:styleId="8">
    <w:name w:val="heading 8"/>
    <w:basedOn w:val="a8"/>
    <w:next w:val="a8"/>
    <w:link w:val="8Char"/>
    <w:qFormat/>
    <w:rsid w:val="00A44AC1"/>
    <w:pPr>
      <w:keepNext/>
      <w:keepLines/>
      <w:tabs>
        <w:tab w:val="left" w:pos="0"/>
      </w:tabs>
      <w:spacing w:before="240" w:after="64" w:line="320" w:lineRule="auto"/>
      <w:ind w:left="1440" w:hanging="1440"/>
      <w:outlineLvl w:val="7"/>
    </w:pPr>
    <w:rPr>
      <w:rFonts w:ascii="Cambria" w:hAnsi="Cambria"/>
      <w:sz w:val="24"/>
      <w:szCs w:val="24"/>
    </w:rPr>
  </w:style>
  <w:style w:type="paragraph" w:styleId="9">
    <w:name w:val="heading 9"/>
    <w:basedOn w:val="a8"/>
    <w:next w:val="a8"/>
    <w:link w:val="9Char"/>
    <w:qFormat/>
    <w:rsid w:val="00A44AC1"/>
    <w:pPr>
      <w:keepNext/>
      <w:keepLines/>
      <w:tabs>
        <w:tab w:val="left" w:pos="0"/>
      </w:tabs>
      <w:spacing w:before="240" w:after="64" w:line="320" w:lineRule="auto"/>
      <w:ind w:left="1584" w:hanging="1584"/>
      <w:outlineLvl w:val="8"/>
    </w:pPr>
    <w:rPr>
      <w:rFonts w:ascii="Cambria" w:hAnsi="Cambria"/>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header"/>
    <w:basedOn w:val="a8"/>
    <w:link w:val="Char"/>
    <w:unhideWhenUsed/>
    <w:qFormat/>
    <w:rsid w:val="00A44AC1"/>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2,Ò³Ã¼ Char1,header odd Char1,En-tête 1.1 Char2,En-tête 1.11 Char2"/>
    <w:basedOn w:val="a9"/>
    <w:link w:val="ac"/>
    <w:qFormat/>
    <w:rsid w:val="00A44AC1"/>
    <w:rPr>
      <w:sz w:val="18"/>
      <w:szCs w:val="18"/>
    </w:rPr>
  </w:style>
  <w:style w:type="paragraph" w:styleId="ad">
    <w:name w:val="footer"/>
    <w:basedOn w:val="a8"/>
    <w:link w:val="Char0"/>
    <w:unhideWhenUsed/>
    <w:qFormat/>
    <w:rsid w:val="00A44AC1"/>
    <w:pPr>
      <w:tabs>
        <w:tab w:val="center" w:pos="4153"/>
        <w:tab w:val="right" w:pos="8306"/>
      </w:tabs>
      <w:snapToGrid w:val="0"/>
      <w:jc w:val="left"/>
    </w:pPr>
    <w:rPr>
      <w:sz w:val="18"/>
      <w:szCs w:val="18"/>
    </w:rPr>
  </w:style>
  <w:style w:type="character" w:customStyle="1" w:styleId="Char0">
    <w:name w:val="页脚 Char"/>
    <w:aliases w:val="Footer-Even Char"/>
    <w:basedOn w:val="a9"/>
    <w:link w:val="ad"/>
    <w:uiPriority w:val="99"/>
    <w:qFormat/>
    <w:rsid w:val="00A44AC1"/>
    <w:rPr>
      <w:sz w:val="18"/>
      <w:szCs w:val="18"/>
    </w:rPr>
  </w:style>
  <w:style w:type="character" w:customStyle="1" w:styleId="1Char">
    <w:name w:val="标题 1 Char"/>
    <w:basedOn w:val="a9"/>
    <w:link w:val="10"/>
    <w:qFormat/>
    <w:rsid w:val="00A44AC1"/>
    <w:rPr>
      <w:rFonts w:ascii="Times New Roman" w:eastAsia="隶书" w:hAnsi="Times New Roman" w:cs="Times New Roman"/>
      <w:b/>
      <w:bCs/>
      <w:kern w:val="0"/>
      <w:sz w:val="36"/>
      <w:szCs w:val="36"/>
    </w:rPr>
  </w:style>
  <w:style w:type="character" w:customStyle="1" w:styleId="2Char">
    <w:name w:val="标题 2 Char"/>
    <w:aliases w:val="标题 2-1 Char Char,H2 Char1,h2 Char1,Heading 2 Hidden Char1,Heading 2 CCBS Char1,heading 2 Char1,第一章 标题 2 Char1,ISO1 Char1,2nd level Char1,2 Char1,l2 Char1,DO NOT USE_h2 Char1,chn Char1,Chapter Number/Appendix Letter Char1,sect 1.2 Char1"/>
    <w:basedOn w:val="a9"/>
    <w:qFormat/>
    <w:rsid w:val="00A44AC1"/>
    <w:rPr>
      <w:rFonts w:asciiTheme="majorHAnsi" w:eastAsiaTheme="majorEastAsia" w:hAnsiTheme="majorHAnsi" w:cstheme="majorBidi"/>
      <w:b/>
      <w:bCs/>
      <w:sz w:val="32"/>
      <w:szCs w:val="32"/>
    </w:rPr>
  </w:style>
  <w:style w:type="character" w:customStyle="1" w:styleId="3Char">
    <w:name w:val="标题 3 Char"/>
    <w:basedOn w:val="a9"/>
    <w:link w:val="30"/>
    <w:qFormat/>
    <w:rsid w:val="00A44AC1"/>
    <w:rPr>
      <w:rFonts w:ascii="Calibri" w:eastAsia="宋体" w:hAnsi="Calibri" w:cs="Times New Roman"/>
      <w:b/>
      <w:bCs/>
      <w:sz w:val="32"/>
      <w:szCs w:val="32"/>
    </w:rPr>
  </w:style>
  <w:style w:type="character" w:customStyle="1" w:styleId="4Char">
    <w:name w:val="标题 4 Char"/>
    <w:basedOn w:val="a9"/>
    <w:link w:val="40"/>
    <w:qFormat/>
    <w:rsid w:val="00A44AC1"/>
    <w:rPr>
      <w:rFonts w:ascii="Arial" w:eastAsia="黑体" w:hAnsi="Arial" w:cs="Times New Roman"/>
      <w:b/>
      <w:bCs/>
      <w:sz w:val="28"/>
      <w:szCs w:val="28"/>
    </w:rPr>
  </w:style>
  <w:style w:type="character" w:customStyle="1" w:styleId="5Char">
    <w:name w:val="标题 5 Char"/>
    <w:basedOn w:val="a9"/>
    <w:link w:val="50"/>
    <w:qFormat/>
    <w:rsid w:val="00A44AC1"/>
    <w:rPr>
      <w:rFonts w:ascii="Times New Roman" w:eastAsia="宋体" w:hAnsi="Times New Roman" w:cs="Times New Roman"/>
      <w:b/>
      <w:bCs/>
      <w:sz w:val="28"/>
      <w:szCs w:val="28"/>
      <w:lang w:val="x-none" w:eastAsia="x-none"/>
    </w:rPr>
  </w:style>
  <w:style w:type="character" w:customStyle="1" w:styleId="6Char">
    <w:name w:val="标题 6 Char"/>
    <w:basedOn w:val="a9"/>
    <w:link w:val="6"/>
    <w:qFormat/>
    <w:rsid w:val="00A44AC1"/>
    <w:rPr>
      <w:rFonts w:ascii="Arial" w:eastAsia="黑体" w:hAnsi="Arial" w:cs="Times New Roman"/>
      <w:b/>
      <w:bCs/>
      <w:sz w:val="24"/>
      <w:szCs w:val="24"/>
    </w:rPr>
  </w:style>
  <w:style w:type="character" w:customStyle="1" w:styleId="7Char">
    <w:name w:val="标题 7 Char"/>
    <w:basedOn w:val="a9"/>
    <w:link w:val="7"/>
    <w:qFormat/>
    <w:rsid w:val="00A44AC1"/>
    <w:rPr>
      <w:rFonts w:ascii="Times New Roman" w:eastAsia="宋体" w:hAnsi="Times New Roman" w:cs="Times New Roman"/>
      <w:b/>
      <w:bCs/>
      <w:sz w:val="24"/>
      <w:szCs w:val="24"/>
    </w:rPr>
  </w:style>
  <w:style w:type="character" w:customStyle="1" w:styleId="8Char">
    <w:name w:val="标题 8 Char"/>
    <w:basedOn w:val="a9"/>
    <w:link w:val="8"/>
    <w:qFormat/>
    <w:rsid w:val="00A44AC1"/>
    <w:rPr>
      <w:rFonts w:ascii="Cambria" w:eastAsia="宋体" w:hAnsi="Cambria" w:cs="Times New Roman"/>
      <w:sz w:val="24"/>
      <w:szCs w:val="24"/>
    </w:rPr>
  </w:style>
  <w:style w:type="character" w:customStyle="1" w:styleId="9Char">
    <w:name w:val="标题 9 Char"/>
    <w:basedOn w:val="a9"/>
    <w:link w:val="9"/>
    <w:qFormat/>
    <w:rsid w:val="00A44AC1"/>
    <w:rPr>
      <w:rFonts w:ascii="Cambria" w:eastAsia="宋体" w:hAnsi="Cambria" w:cs="Times New Roman"/>
      <w:szCs w:val="21"/>
    </w:rPr>
  </w:style>
  <w:style w:type="character" w:customStyle="1" w:styleId="2Char0">
    <w:name w:val="正文 首行缩进:  2 字符 Char"/>
    <w:link w:val="21"/>
    <w:rsid w:val="00A44AC1"/>
    <w:rPr>
      <w:rFonts w:cs="宋体"/>
      <w:sz w:val="24"/>
    </w:rPr>
  </w:style>
  <w:style w:type="character" w:customStyle="1" w:styleId="2CharChar">
    <w:name w:val="正文（首行缩进2字符） Char Char"/>
    <w:link w:val="22"/>
    <w:rsid w:val="00A44AC1"/>
    <w:rPr>
      <w:szCs w:val="21"/>
    </w:rPr>
  </w:style>
  <w:style w:type="paragraph" w:styleId="ae">
    <w:next w:val="af"/>
    <w:qFormat/>
    <w:rsid w:val="00A44AC1"/>
    <w:pPr>
      <w:widowControl w:val="0"/>
      <w:jc w:val="both"/>
    </w:pPr>
    <w:rPr>
      <w:rFonts w:ascii="Times New Roman" w:eastAsia="宋体" w:hAnsi="Times New Roman" w:cs="Times New Roman"/>
    </w:rPr>
  </w:style>
  <w:style w:type="character" w:customStyle="1" w:styleId="Char1">
    <w:name w:val="批注文字 Char1"/>
    <w:link w:val="af0"/>
    <w:uiPriority w:val="99"/>
    <w:qFormat/>
    <w:rsid w:val="00A44AC1"/>
  </w:style>
  <w:style w:type="character" w:customStyle="1" w:styleId="tyChar2">
    <w:name w:val="正文标准样式ty Char2"/>
    <w:link w:val="ty"/>
    <w:rsid w:val="00A44AC1"/>
    <w:rPr>
      <w:rFonts w:eastAsia="宋体" w:cs="宋体"/>
      <w:sz w:val="24"/>
    </w:rPr>
  </w:style>
  <w:style w:type="character" w:customStyle="1" w:styleId="NormalIndentChar1Char1Char2CharCharCharCharCharCharCharCharCharCharCharCharCharChar">
    <w:name w:val="Normal Indent Char1 Char1 Char2 Char Char Char Char Char Char Char Char Char Char Char Char Char Char"/>
    <w:rsid w:val="00A44AC1"/>
    <w:rPr>
      <w:rFonts w:eastAsia="仿宋_GB2312"/>
      <w:kern w:val="2"/>
      <w:sz w:val="22"/>
      <w:szCs w:val="24"/>
      <w:lang w:val="en-US" w:eastAsia="zh-CN" w:bidi="ar-SA"/>
    </w:rPr>
  </w:style>
  <w:style w:type="character" w:customStyle="1" w:styleId="-1Char">
    <w:name w:val="彩色列表 - 强调文字颜色 1 Char"/>
    <w:link w:val="-11"/>
    <w:rsid w:val="00A44AC1"/>
  </w:style>
  <w:style w:type="character" w:customStyle="1" w:styleId="Char2">
    <w:name w:val="标题 Char"/>
    <w:link w:val="af1"/>
    <w:qFormat/>
    <w:rsid w:val="00A44AC1"/>
    <w:rPr>
      <w:rFonts w:ascii="Arial" w:hAnsi="Arial" w:cs="Arial"/>
      <w:b/>
      <w:bCs/>
      <w:sz w:val="32"/>
      <w:szCs w:val="32"/>
    </w:rPr>
  </w:style>
  <w:style w:type="character" w:customStyle="1" w:styleId="glossaryitem">
    <w:name w:val="glossaryitem"/>
    <w:rsid w:val="00A44AC1"/>
    <w:rPr>
      <w:strike w:val="0"/>
      <w:dstrike w:val="0"/>
      <w:u w:val="none"/>
    </w:rPr>
  </w:style>
  <w:style w:type="character" w:styleId="af2">
    <w:name w:val="Emphasis"/>
    <w:qFormat/>
    <w:rsid w:val="00A44AC1"/>
    <w:rPr>
      <w:b w:val="0"/>
      <w:bCs w:val="0"/>
      <w:i w:val="0"/>
      <w:iCs w:val="0"/>
      <w:color w:val="CC0033"/>
    </w:rPr>
  </w:style>
  <w:style w:type="character" w:customStyle="1" w:styleId="CharChar14">
    <w:name w:val="Char Char14"/>
    <w:rsid w:val="00A44AC1"/>
    <w:rPr>
      <w:rFonts w:ascii="Calibri" w:eastAsia="宋体" w:hAnsi="Calibri" w:cs="Times New Roman"/>
      <w:b/>
      <w:bCs/>
      <w:sz w:val="28"/>
      <w:szCs w:val="28"/>
    </w:rPr>
  </w:style>
  <w:style w:type="character" w:customStyle="1" w:styleId="b1101bChar">
    <w:name w:val="b11_01b Char"/>
    <w:link w:val="b1101b"/>
    <w:rsid w:val="00A44AC1"/>
    <w:rPr>
      <w:rFonts w:ascii="Verdana" w:eastAsia="宋体" w:hAnsi="Verdana"/>
      <w:b/>
      <w:bCs/>
      <w:color w:val="4A82CA"/>
      <w:sz w:val="17"/>
      <w:szCs w:val="17"/>
    </w:rPr>
  </w:style>
  <w:style w:type="character" w:customStyle="1" w:styleId="font3">
    <w:name w:val="font3"/>
    <w:basedOn w:val="a9"/>
    <w:rsid w:val="00A44AC1"/>
  </w:style>
  <w:style w:type="character" w:customStyle="1" w:styleId="ca-16">
    <w:name w:val="ca-16"/>
    <w:basedOn w:val="a9"/>
    <w:rsid w:val="00A44AC1"/>
  </w:style>
  <w:style w:type="character" w:customStyle="1" w:styleId="Char3">
    <w:name w:val="正文文本 Char"/>
    <w:qFormat/>
    <w:rsid w:val="00A44AC1"/>
    <w:rPr>
      <w:rFonts w:eastAsia="宋体"/>
      <w:kern w:val="2"/>
      <w:sz w:val="28"/>
      <w:szCs w:val="24"/>
      <w:lang w:val="en-US" w:eastAsia="zh-CN" w:bidi="ar-SA"/>
    </w:rPr>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A44AC1"/>
    <w:rPr>
      <w:rFonts w:eastAsia="宋体"/>
      <w:kern w:val="2"/>
      <w:sz w:val="21"/>
      <w:szCs w:val="24"/>
      <w:lang w:val="en-US" w:eastAsia="zh-CN" w:bidi="ar-SA"/>
    </w:rPr>
  </w:style>
  <w:style w:type="character" w:customStyle="1" w:styleId="p21">
    <w:name w:val="p21"/>
    <w:rsid w:val="00A44AC1"/>
    <w:rPr>
      <w:rFonts w:ascii="Arial" w:hAnsi="Arial" w:hint="default"/>
      <w:strike w:val="0"/>
      <w:dstrike w:val="0"/>
      <w:color w:val="333333"/>
      <w:sz w:val="18"/>
      <w:u w:val="none"/>
    </w:rPr>
  </w:style>
  <w:style w:type="character" w:customStyle="1" w:styleId="22Char">
    <w:name w:val="样式 样式 正文首行缩进 + 首行缩进:  2 字符 + 首行缩进:  2 字符 Char"/>
    <w:link w:val="220"/>
    <w:rsid w:val="00A44AC1"/>
    <w:rPr>
      <w:rFonts w:cs="宋体"/>
      <w:sz w:val="24"/>
    </w:rPr>
  </w:style>
  <w:style w:type="character" w:customStyle="1" w:styleId="pointnormal1">
    <w:name w:val="point_normal1"/>
    <w:rsid w:val="00A44AC1"/>
    <w:rPr>
      <w:rFonts w:ascii="Arial" w:hAnsi="Arial" w:cs="Arial" w:hint="default"/>
      <w:sz w:val="18"/>
      <w:szCs w:val="18"/>
    </w:rPr>
  </w:style>
  <w:style w:type="character" w:customStyle="1" w:styleId="style31">
    <w:name w:val="style31"/>
    <w:rsid w:val="00A44AC1"/>
    <w:rPr>
      <w:color w:val="666666"/>
    </w:rPr>
  </w:style>
  <w:style w:type="character" w:customStyle="1" w:styleId="4-dyfChar">
    <w:name w:val="标题4-dyf Char"/>
    <w:link w:val="4-dyf"/>
    <w:rsid w:val="00A44AC1"/>
    <w:rPr>
      <w:rFonts w:ascii="Cambria" w:eastAsia="宋体" w:hAnsi="Cambria"/>
      <w:b/>
      <w:bCs/>
      <w:color w:val="000000"/>
      <w:szCs w:val="21"/>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A44AC1"/>
    <w:rPr>
      <w:rFonts w:ascii="Arial" w:eastAsia="黑体" w:hAnsi="Arial"/>
      <w:b/>
      <w:bCs/>
      <w:kern w:val="2"/>
      <w:sz w:val="32"/>
      <w:szCs w:val="32"/>
      <w:lang w:val="en-US" w:eastAsia="zh-CN" w:bidi="ar-SA"/>
    </w:rPr>
  </w:style>
  <w:style w:type="character" w:customStyle="1" w:styleId="1Char1">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A44AC1"/>
    <w:rPr>
      <w:rFonts w:cs="Times New Roman"/>
      <w:b/>
      <w:bCs/>
      <w:kern w:val="44"/>
      <w:sz w:val="44"/>
      <w:szCs w:val="44"/>
    </w:rPr>
  </w:style>
  <w:style w:type="character" w:customStyle="1" w:styleId="Char4">
    <w:name w:val="无间隔 Char"/>
    <w:link w:val="12"/>
    <w:qFormat/>
    <w:rsid w:val="00A44AC1"/>
    <w:rPr>
      <w:rFonts w:eastAsia="Times New Roman"/>
      <w:sz w:val="22"/>
    </w:rPr>
  </w:style>
  <w:style w:type="character" w:customStyle="1" w:styleId="CharChar8">
    <w:name w:val="Char Char8"/>
    <w:rsid w:val="00A44AC1"/>
    <w:rPr>
      <w:rFonts w:ascii="Arial" w:eastAsia="黑体" w:hAnsi="Arial"/>
      <w:b/>
      <w:bCs/>
      <w:kern w:val="2"/>
      <w:sz w:val="32"/>
      <w:szCs w:val="32"/>
      <w:lang w:val="en-US" w:eastAsia="zh-CN" w:bidi="ar-SA"/>
    </w:rPr>
  </w:style>
  <w:style w:type="character" w:customStyle="1" w:styleId="unnamed11">
    <w:name w:val="unnamed11"/>
    <w:rsid w:val="00A44AC1"/>
    <w:rPr>
      <w:color w:val="000000"/>
      <w:sz w:val="20"/>
      <w:szCs w:val="20"/>
    </w:rPr>
  </w:style>
  <w:style w:type="character" w:customStyle="1" w:styleId="CharCharChar">
    <w:name w:val="大汉方案正文 Char Char Char"/>
    <w:link w:val="Char5"/>
    <w:rsid w:val="00A44AC1"/>
    <w:rPr>
      <w:rFonts w:ascii="Arial" w:eastAsia="宋体" w:hAnsi="Arial"/>
      <w:sz w:val="24"/>
      <w:szCs w:val="24"/>
    </w:rPr>
  </w:style>
  <w:style w:type="character" w:customStyle="1" w:styleId="CharChar3">
    <w:name w:val="Char Char3"/>
    <w:rsid w:val="00A44AC1"/>
    <w:rPr>
      <w:rFonts w:ascii="Arial" w:eastAsia="黑体" w:hAnsi="Arial"/>
      <w:b/>
      <w:kern w:val="2"/>
      <w:sz w:val="32"/>
      <w:lang w:val="en-US" w:eastAsia="zh-CN" w:bidi="ar-SA"/>
    </w:rPr>
  </w:style>
  <w:style w:type="character" w:customStyle="1" w:styleId="unnamed1">
    <w:name w:val="unnamed1"/>
    <w:basedOn w:val="a9"/>
    <w:rsid w:val="00A44AC1"/>
  </w:style>
  <w:style w:type="character" w:customStyle="1" w:styleId="CharChar2">
    <w:name w:val="Char Char2"/>
    <w:rsid w:val="00A44AC1"/>
    <w:rPr>
      <w:rFonts w:ascii="宋体" w:eastAsia="宋体" w:hAnsi="Courier New"/>
      <w:sz w:val="21"/>
      <w:lang w:val="en-US" w:eastAsia="zh-CN" w:bidi="ar-SA"/>
    </w:rPr>
  </w:style>
  <w:style w:type="character" w:customStyle="1" w:styleId="CharChar7">
    <w:name w:val="Char Char7"/>
    <w:rsid w:val="00A44AC1"/>
    <w:rPr>
      <w:rFonts w:eastAsia="宋体"/>
      <w:b/>
      <w:kern w:val="2"/>
      <w:sz w:val="32"/>
      <w:lang w:bidi="ar-SA"/>
    </w:rPr>
  </w:style>
  <w:style w:type="character" w:customStyle="1" w:styleId="tw4winExternal">
    <w:name w:val="tw4winExternal"/>
    <w:rsid w:val="00A44AC1"/>
    <w:rPr>
      <w:rFonts w:ascii="Courier New" w:hAnsi="Courier New"/>
      <w:color w:val="808080"/>
    </w:rPr>
  </w:style>
  <w:style w:type="character" w:customStyle="1" w:styleId="2Char2">
    <w:name w:val="样式 正文缩进 + 首行缩进:  2 字符 Char"/>
    <w:link w:val="23"/>
    <w:rsid w:val="00A44AC1"/>
    <w:rPr>
      <w:sz w:val="24"/>
    </w:rPr>
  </w:style>
  <w:style w:type="character" w:customStyle="1" w:styleId="CharChar6">
    <w:name w:val="Char Char6"/>
    <w:rsid w:val="00A44AC1"/>
    <w:rPr>
      <w:rFonts w:ascii="Calibri" w:eastAsia="宋体" w:hAnsi="Calibri"/>
      <w:b/>
      <w:bCs/>
      <w:kern w:val="2"/>
      <w:sz w:val="28"/>
      <w:szCs w:val="28"/>
      <w:lang w:bidi="ar-SA"/>
    </w:rPr>
  </w:style>
  <w:style w:type="character" w:customStyle="1" w:styleId="Char6">
    <w:name w:val="正文（缩进） Char"/>
    <w:link w:val="af3"/>
    <w:rsid w:val="00A44AC1"/>
    <w:rPr>
      <w:sz w:val="24"/>
      <w:szCs w:val="24"/>
    </w:rPr>
  </w:style>
  <w:style w:type="character" w:customStyle="1" w:styleId="Char7">
    <w:name w:val="批注框文本 Char"/>
    <w:link w:val="af4"/>
    <w:qFormat/>
    <w:rsid w:val="00A44AC1"/>
    <w:rPr>
      <w:sz w:val="18"/>
      <w:szCs w:val="18"/>
    </w:rPr>
  </w:style>
  <w:style w:type="character" w:customStyle="1" w:styleId="titlesubblue1">
    <w:name w:val="title_sub_blue1"/>
    <w:rsid w:val="00A44AC1"/>
    <w:rPr>
      <w:rFonts w:ascii="Arial" w:hAnsi="Arial" w:hint="default"/>
      <w:b/>
      <w:strike w:val="0"/>
      <w:dstrike w:val="0"/>
      <w:color w:val="16344F"/>
      <w:spacing w:val="15"/>
      <w:sz w:val="18"/>
      <w:u w:val="none"/>
    </w:rPr>
  </w:style>
  <w:style w:type="character" w:customStyle="1" w:styleId="CharChar9">
    <w:name w:val="Char Char9"/>
    <w:rsid w:val="00A44AC1"/>
    <w:rPr>
      <w:rFonts w:eastAsia="宋体"/>
      <w:b/>
      <w:kern w:val="44"/>
      <w:sz w:val="44"/>
      <w:lang w:bidi="ar-SA"/>
    </w:rPr>
  </w:style>
  <w:style w:type="character" w:customStyle="1" w:styleId="14black1">
    <w:name w:val="14_black1"/>
    <w:rsid w:val="00A44AC1"/>
    <w:rPr>
      <w:i w:val="0"/>
      <w:color w:val="000000"/>
      <w:sz w:val="21"/>
    </w:rPr>
  </w:style>
  <w:style w:type="character" w:customStyle="1" w:styleId="-3Char1">
    <w:name w:val="浅色网格 - 强调文字颜色 3 Char1"/>
    <w:link w:val="-31"/>
    <w:rsid w:val="00A44AC1"/>
    <w:rPr>
      <w:rFonts w:eastAsia="宋体"/>
      <w:szCs w:val="24"/>
    </w:rPr>
  </w:style>
  <w:style w:type="character" w:customStyle="1" w:styleId="af5">
    <w:name w:val="公司一级标题"/>
    <w:rsid w:val="00A44AC1"/>
    <w:rPr>
      <w:rFonts w:ascii="黑体" w:eastAsia="黑体" w:hAnsi="黑体"/>
      <w:color w:val="333300"/>
      <w:sz w:val="30"/>
    </w:rPr>
  </w:style>
  <w:style w:type="character" w:customStyle="1" w:styleId="1CharChar">
    <w:name w:val="正 文 1 Char Char"/>
    <w:rsid w:val="00A44AC1"/>
    <w:rPr>
      <w:rFonts w:ascii="宋体" w:eastAsia="宋体" w:hAnsi="Courier New"/>
      <w:kern w:val="2"/>
      <w:sz w:val="21"/>
      <w:lang w:val="en-US" w:eastAsia="zh-CN" w:bidi="ar-SA"/>
    </w:rPr>
  </w:style>
  <w:style w:type="character" w:customStyle="1" w:styleId="tw4winMark">
    <w:name w:val="tw4winMark"/>
    <w:rsid w:val="00A44AC1"/>
    <w:rPr>
      <w:rFonts w:ascii="Courier New" w:hAnsi="Courier New"/>
      <w:vanish/>
      <w:color w:val="800080"/>
      <w:vertAlign w:val="subscript"/>
    </w:rPr>
  </w:style>
  <w:style w:type="character" w:customStyle="1" w:styleId="paramname2">
    <w:name w:val="paramname2"/>
    <w:basedOn w:val="a9"/>
    <w:rsid w:val="00A44AC1"/>
  </w:style>
  <w:style w:type="character" w:customStyle="1" w:styleId="Char8">
    <w:name w:val="正文缩进 Char"/>
    <w:link w:val="af6"/>
    <w:qFormat/>
    <w:rsid w:val="00A44AC1"/>
    <w:rPr>
      <w:rFonts w:eastAsia="宋体"/>
    </w:rPr>
  </w:style>
  <w:style w:type="character" w:customStyle="1" w:styleId="4Char1">
    <w:name w:val="标题 4 Char1"/>
    <w:aliases w:val="H4 Char1,heading 4 Char1,h4 Char1,PIM 4 Char1,bullet Char1,bl Char1,bb Char1,H41 Char1,H42 Char1,H43 Char1,H44 Char1,H45 Char1,H46 Char1,H47 Char1,H48 Char1,H49 Char1,H410 Char1,H411 Char1,H421 Char1,H431 Char1,H441 Char1,H451 Char1,H491 Char"/>
    <w:rsid w:val="00A44AC1"/>
    <w:rPr>
      <w:rFonts w:ascii="Cambria" w:eastAsia="宋体" w:hAnsi="Cambria" w:cs="Times New Roman"/>
      <w:b/>
      <w:bCs/>
      <w:kern w:val="2"/>
      <w:sz w:val="28"/>
      <w:szCs w:val="28"/>
    </w:rPr>
  </w:style>
  <w:style w:type="character" w:customStyle="1" w:styleId="Char10">
    <w:name w:val="页脚 Char1"/>
    <w:uiPriority w:val="99"/>
    <w:qFormat/>
    <w:rsid w:val="00A44AC1"/>
    <w:rPr>
      <w:kern w:val="2"/>
      <w:sz w:val="18"/>
      <w:szCs w:val="18"/>
    </w:rPr>
  </w:style>
  <w:style w:type="character" w:customStyle="1" w:styleId="2Char1">
    <w:name w:val="标题 2 Char1"/>
    <w:link w:val="20"/>
    <w:rsid w:val="00A44AC1"/>
    <w:rPr>
      <w:rFonts w:ascii="Arial" w:eastAsia="黑体" w:hAnsi="Arial" w:cs="Times New Roman"/>
      <w:b/>
      <w:bCs/>
      <w:sz w:val="32"/>
      <w:szCs w:val="32"/>
    </w:rPr>
  </w:style>
  <w:style w:type="character" w:customStyle="1" w:styleId="AC0">
    <w:name w:val="A C"/>
    <w:rsid w:val="00A44AC1"/>
    <w:rPr>
      <w:rFonts w:ascii="仿宋_GB2312"/>
      <w:bCs/>
      <w:iCs/>
      <w:sz w:val="24"/>
    </w:rPr>
  </w:style>
  <w:style w:type="character" w:customStyle="1" w:styleId="-3Char">
    <w:name w:val="浅色网格 - 强调文字颜色 3 Char"/>
    <w:locked/>
    <w:rsid w:val="00A44AC1"/>
    <w:rPr>
      <w:rFonts w:ascii="Calibri" w:eastAsia="宋体" w:hAnsi="Calibri" w:cs="Times New Roman"/>
    </w:rPr>
  </w:style>
  <w:style w:type="character" w:customStyle="1" w:styleId="1Char0">
    <w:name w:val="文档正文1 Char"/>
    <w:link w:val="13"/>
    <w:rsid w:val="00A44AC1"/>
    <w:rPr>
      <w:rFonts w:ascii="仿宋_GB2312" w:eastAsia="仿宋_GB2312" w:hAnsi="仿宋"/>
      <w:sz w:val="30"/>
      <w:szCs w:val="30"/>
    </w:rPr>
  </w:style>
  <w:style w:type="character" w:styleId="af7">
    <w:name w:val="annotation reference"/>
    <w:uiPriority w:val="99"/>
    <w:qFormat/>
    <w:rsid w:val="00A44AC1"/>
    <w:rPr>
      <w:sz w:val="21"/>
      <w:szCs w:val="21"/>
    </w:rPr>
  </w:style>
  <w:style w:type="character" w:styleId="af8">
    <w:name w:val="Hyperlink"/>
    <w:aliases w:val="超级链接"/>
    <w:uiPriority w:val="99"/>
    <w:qFormat/>
    <w:rsid w:val="00A44AC1"/>
    <w:rPr>
      <w:color w:val="0000FF"/>
      <w:u w:val="single"/>
    </w:rPr>
  </w:style>
  <w:style w:type="character" w:customStyle="1" w:styleId="1CharChar0">
    <w:name w:val="标题 1 Char Char"/>
    <w:rsid w:val="00A44AC1"/>
    <w:rPr>
      <w:rFonts w:eastAsia="宋体"/>
      <w:b/>
      <w:spacing w:val="-2"/>
      <w:sz w:val="24"/>
      <w:lang w:val="en-US" w:eastAsia="zh-CN" w:bidi="ar-SA"/>
    </w:rPr>
  </w:style>
  <w:style w:type="character" w:customStyle="1" w:styleId="z-Char">
    <w:name w:val="z-窗体顶端 Char"/>
    <w:link w:val="z-"/>
    <w:rsid w:val="00A44AC1"/>
    <w:rPr>
      <w:rFonts w:ascii="Arial" w:hAnsi="Arial" w:cs="Arial"/>
      <w:vanish/>
      <w:sz w:val="16"/>
      <w:szCs w:val="16"/>
    </w:rPr>
  </w:style>
  <w:style w:type="character" w:styleId="af9">
    <w:name w:val="footnote reference"/>
    <w:uiPriority w:val="99"/>
    <w:unhideWhenUsed/>
    <w:rsid w:val="00A44AC1"/>
    <w:rPr>
      <w:vertAlign w:val="superscript"/>
    </w:rPr>
  </w:style>
  <w:style w:type="character" w:styleId="afa">
    <w:name w:val="page number"/>
    <w:basedOn w:val="a9"/>
    <w:qFormat/>
    <w:rsid w:val="00A44AC1"/>
  </w:style>
  <w:style w:type="character" w:customStyle="1" w:styleId="Char2Char">
    <w:name w:val="Char2 Char"/>
    <w:aliases w:val="正文缩进两字符 Char"/>
    <w:rsid w:val="00A44AC1"/>
    <w:rPr>
      <w:rFonts w:ascii="Verdana" w:eastAsia="宋体" w:hAnsi="宋体" w:cs="Times New Roman"/>
      <w:sz w:val="28"/>
      <w:szCs w:val="28"/>
    </w:rPr>
  </w:style>
  <w:style w:type="character" w:styleId="afb">
    <w:name w:val="Strong"/>
    <w:qFormat/>
    <w:rsid w:val="00A44AC1"/>
    <w:rPr>
      <w:b/>
      <w:bCs/>
    </w:rPr>
  </w:style>
  <w:style w:type="character" w:customStyle="1" w:styleId="Char9">
    <w:name w:val="公文正文 Char"/>
    <w:link w:val="afc"/>
    <w:rsid w:val="00A44AC1"/>
    <w:rPr>
      <w:rFonts w:ascii="仿宋_GB2312" w:eastAsia="仿宋_GB2312"/>
      <w:sz w:val="24"/>
      <w:szCs w:val="24"/>
    </w:rPr>
  </w:style>
  <w:style w:type="character" w:customStyle="1" w:styleId="4Char0">
    <w:name w:val="正文4 Char"/>
    <w:link w:val="4"/>
    <w:rsid w:val="00A44AC1"/>
    <w:rPr>
      <w:sz w:val="24"/>
      <w:szCs w:val="24"/>
    </w:rPr>
  </w:style>
  <w:style w:type="character" w:customStyle="1" w:styleId="tw4winError">
    <w:name w:val="tw4winError"/>
    <w:rsid w:val="00A44AC1"/>
    <w:rPr>
      <w:rFonts w:ascii="Courier New" w:hAnsi="Courier New"/>
      <w:color w:val="00FF00"/>
      <w:sz w:val="40"/>
    </w:rPr>
  </w:style>
  <w:style w:type="character" w:customStyle="1" w:styleId="3CharCharCharChar">
    <w:name w:val="样式 样式3 + 宋体 五号 Char Char Char Char"/>
    <w:rsid w:val="00A44AC1"/>
    <w:rPr>
      <w:rFonts w:ascii="宋体" w:eastAsia="宋体" w:hAnsi="宋体" w:hint="eastAsia"/>
      <w:b/>
      <w:bCs/>
      <w:kern w:val="2"/>
      <w:sz w:val="21"/>
      <w:szCs w:val="24"/>
      <w:lang w:val="en-US" w:eastAsia="zh-CN" w:bidi="ar-SA"/>
    </w:rPr>
  </w:style>
  <w:style w:type="character" w:customStyle="1" w:styleId="3Char0">
    <w:name w:val="正文文本缩进 3 Char"/>
    <w:link w:val="31"/>
    <w:qFormat/>
    <w:rsid w:val="00A44AC1"/>
    <w:rPr>
      <w:rFonts w:ascii="仿宋_GB2312" w:eastAsia="仿宋_GB2312" w:hAnsi="宋体"/>
      <w:color w:val="000000"/>
      <w:sz w:val="24"/>
      <w:szCs w:val="24"/>
    </w:rPr>
  </w:style>
  <w:style w:type="character" w:customStyle="1" w:styleId="Char11">
    <w:name w:val="文档结构图 Char1"/>
    <w:rsid w:val="00A44AC1"/>
    <w:rPr>
      <w:rFonts w:ascii="宋体" w:eastAsia="宋体" w:hAnsi="Courier New"/>
      <w:sz w:val="21"/>
      <w:lang w:val="en-US" w:eastAsia="zh-CN" w:bidi="ar-SA"/>
    </w:rPr>
  </w:style>
  <w:style w:type="character" w:customStyle="1" w:styleId="para">
    <w:name w:val="para"/>
    <w:basedOn w:val="a9"/>
    <w:rsid w:val="00A44AC1"/>
  </w:style>
  <w:style w:type="character" w:customStyle="1" w:styleId="7Char0">
    <w:name w:val="7.表小四 Char"/>
    <w:link w:val="70"/>
    <w:rsid w:val="00A44AC1"/>
    <w:rPr>
      <w:rFonts w:ascii="宋体" w:eastAsia="宋体" w:hAnsi="宋体"/>
      <w:sz w:val="24"/>
      <w:szCs w:val="24"/>
    </w:rPr>
  </w:style>
  <w:style w:type="character" w:customStyle="1" w:styleId="CharChar5">
    <w:name w:val="Char Char5"/>
    <w:rsid w:val="00A44AC1"/>
    <w:rPr>
      <w:rFonts w:ascii="Calibri" w:eastAsia="宋体" w:hAnsi="Calibri"/>
      <w:sz w:val="18"/>
      <w:szCs w:val="18"/>
      <w:lang w:bidi="ar-SA"/>
    </w:rPr>
  </w:style>
  <w:style w:type="character" w:customStyle="1" w:styleId="Char12">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qFormat/>
    <w:rsid w:val="00A44AC1"/>
    <w:rPr>
      <w:rFonts w:eastAsia="宋体"/>
      <w:kern w:val="2"/>
      <w:sz w:val="24"/>
      <w:lang w:val="en-US" w:eastAsia="zh-CN"/>
    </w:rPr>
  </w:style>
  <w:style w:type="character" w:customStyle="1" w:styleId="CharChar1">
    <w:name w:val="Char Char1"/>
    <w:rsid w:val="00A44AC1"/>
    <w:rPr>
      <w:kern w:val="2"/>
      <w:sz w:val="18"/>
      <w:szCs w:val="18"/>
    </w:rPr>
  </w:style>
  <w:style w:type="character" w:customStyle="1" w:styleId="paramname3">
    <w:name w:val="paramname3"/>
    <w:rsid w:val="00A44AC1"/>
    <w:rPr>
      <w:color w:val="999999"/>
    </w:rPr>
  </w:style>
  <w:style w:type="character" w:customStyle="1" w:styleId="headline-content2">
    <w:name w:val="headline-content2"/>
    <w:basedOn w:val="a9"/>
    <w:rsid w:val="00A44AC1"/>
  </w:style>
  <w:style w:type="character" w:customStyle="1" w:styleId="2Char3">
    <w:name w:val="正文首行缩进 2 Char"/>
    <w:link w:val="210"/>
    <w:rsid w:val="00A44AC1"/>
    <w:rPr>
      <w:rFonts w:eastAsia="仿宋"/>
      <w:sz w:val="24"/>
      <w:szCs w:val="24"/>
    </w:rPr>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rsid w:val="00A44AC1"/>
    <w:rPr>
      <w:rFonts w:ascii="Arial" w:eastAsia="黑体" w:hAnsi="Arial"/>
      <w:b/>
      <w:bCs/>
      <w:kern w:val="2"/>
      <w:sz w:val="28"/>
      <w:szCs w:val="28"/>
      <w:lang w:val="en-US" w:eastAsia="zh-CN" w:bidi="ar-SA"/>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A44AC1"/>
    <w:rPr>
      <w:rFonts w:ascii="Times New Roman" w:hAnsi="Times New Roman"/>
      <w:b/>
      <w:bCs/>
      <w:kern w:val="2"/>
      <w:sz w:val="32"/>
      <w:szCs w:val="32"/>
    </w:rPr>
  </w:style>
  <w:style w:type="character" w:customStyle="1" w:styleId="085Char">
    <w:name w:val="样式 首行缩进:  0.85 厘米 Char"/>
    <w:link w:val="085"/>
    <w:rsid w:val="00A44AC1"/>
    <w:rPr>
      <w:rFonts w:eastAsia="宋体" w:cs="宋体"/>
      <w:sz w:val="24"/>
    </w:rPr>
  </w:style>
  <w:style w:type="character" w:customStyle="1" w:styleId="4Char2">
    <w:name w:val="样式4 Char"/>
    <w:link w:val="41"/>
    <w:rsid w:val="00A44AC1"/>
    <w:rPr>
      <w:rFonts w:ascii="Calibri" w:eastAsia="宋体" w:hAnsi="Calibri"/>
      <w:sz w:val="24"/>
    </w:rPr>
  </w:style>
  <w:style w:type="character" w:customStyle="1" w:styleId="1CharChar1">
    <w:name w:val="列表1 Char Char"/>
    <w:link w:val="14"/>
    <w:rsid w:val="00A44AC1"/>
    <w:rPr>
      <w:rFonts w:ascii="Century" w:hAnsi="Century"/>
      <w:szCs w:val="21"/>
    </w:rPr>
  </w:style>
  <w:style w:type="character" w:customStyle="1" w:styleId="Chara">
    <w:name w:val="尾注文本 Char"/>
    <w:link w:val="a1"/>
    <w:rsid w:val="00A44AC1"/>
    <w:rPr>
      <w:rFonts w:ascii="宋体" w:hAnsi="Times New Roman"/>
      <w:snapToGrid w:val="0"/>
    </w:rPr>
  </w:style>
  <w:style w:type="character" w:customStyle="1" w:styleId="Charb">
    <w:name w:val="标准文本 Char"/>
    <w:link w:val="afd"/>
    <w:locked/>
    <w:rsid w:val="00A44AC1"/>
    <w:rPr>
      <w:sz w:val="24"/>
      <w:szCs w:val="24"/>
    </w:rPr>
  </w:style>
  <w:style w:type="character" w:customStyle="1" w:styleId="Charc">
    <w:name w:val="脚注文本 Char"/>
    <w:link w:val="afe"/>
    <w:qFormat/>
    <w:rsid w:val="00A44AC1"/>
    <w:rPr>
      <w:sz w:val="18"/>
      <w:szCs w:val="18"/>
    </w:rPr>
  </w:style>
  <w:style w:type="character" w:customStyle="1" w:styleId="grame">
    <w:name w:val="grame"/>
    <w:basedOn w:val="a9"/>
    <w:qFormat/>
    <w:rsid w:val="00A44AC1"/>
  </w:style>
  <w:style w:type="character" w:customStyle="1" w:styleId="CharChar">
    <w:name w:val="一级标题 Char Char"/>
    <w:rsid w:val="00A44AC1"/>
    <w:rPr>
      <w:rFonts w:eastAsia="仿宋"/>
      <w:b/>
      <w:kern w:val="44"/>
      <w:sz w:val="28"/>
      <w:lang w:val="en-US" w:eastAsia="zh-CN" w:bidi="ar-SA"/>
    </w:rPr>
  </w:style>
  <w:style w:type="character" w:customStyle="1" w:styleId="Chard">
    <w:name w:val="加重文字 Char"/>
    <w:link w:val="aff"/>
    <w:locked/>
    <w:rsid w:val="00A44AC1"/>
    <w:rPr>
      <w:b/>
      <w:bCs/>
      <w:sz w:val="24"/>
      <w:szCs w:val="24"/>
      <w:u w:val="thick"/>
    </w:rPr>
  </w:style>
  <w:style w:type="character" w:customStyle="1" w:styleId="1Char2">
    <w:name w:val="列表1、 Char"/>
    <w:link w:val="15"/>
    <w:locked/>
    <w:rsid w:val="00A44AC1"/>
    <w:rPr>
      <w:rFonts w:ascii="仿宋" w:eastAsia="仿宋" w:hAnsi="仿宋"/>
      <w:sz w:val="28"/>
      <w:szCs w:val="21"/>
    </w:rPr>
  </w:style>
  <w:style w:type="character" w:customStyle="1" w:styleId="paragraph1Char">
    <w:name w:val="paragraph1 Char"/>
    <w:link w:val="paragraph1"/>
    <w:rsid w:val="00A44AC1"/>
    <w:rPr>
      <w:rFonts w:eastAsia="楷体_GB2312"/>
      <w:sz w:val="24"/>
    </w:rPr>
  </w:style>
  <w:style w:type="character" w:customStyle="1" w:styleId="-Char">
    <w:name w:val="样式(-) Char"/>
    <w:link w:val="-"/>
    <w:locked/>
    <w:rsid w:val="00A44AC1"/>
    <w:rPr>
      <w:rFonts w:eastAsia="仿宋"/>
      <w:b/>
      <w:sz w:val="28"/>
      <w:szCs w:val="21"/>
    </w:rPr>
  </w:style>
  <w:style w:type="character" w:customStyle="1" w:styleId="Chare">
    <w:name w:val="我的正文 Char"/>
    <w:link w:val="aff0"/>
    <w:rsid w:val="00A44AC1"/>
    <w:rPr>
      <w:rFonts w:eastAsia="仿宋_GB2312" w:cs="宋体"/>
      <w:sz w:val="24"/>
    </w:rPr>
  </w:style>
  <w:style w:type="character" w:customStyle="1" w:styleId="apple-converted-space">
    <w:name w:val="apple-converted-space"/>
    <w:rsid w:val="00A44AC1"/>
  </w:style>
  <w:style w:type="character" w:customStyle="1" w:styleId="Charf">
    <w:name w:val="华电 正文 Char"/>
    <w:link w:val="aff1"/>
    <w:rsid w:val="00A44AC1"/>
    <w:rPr>
      <w:rFonts w:ascii="宋体" w:eastAsia="宋体" w:hAnsi="宋体"/>
      <w:sz w:val="22"/>
    </w:rPr>
  </w:style>
  <w:style w:type="character" w:customStyle="1" w:styleId="3Char1">
    <w:name w:val="标题 3 Char1"/>
    <w:aliases w:val="BOD 0 Char1,Level 3 Head Char2,H3 Char2,Heading 3 - old Char2,level_3 Char2,PIM 3 Char2,h3 Char2,sect1.2.3 Char2,sect1.2.31 Char1,sect1.2.32 Char1,sect1.2.311 Char1,sect1.2.33 Char1,sect1.2.312 Char1,Bold Head Char2,bh Char2,L3 Char1,3 Char2"/>
    <w:rsid w:val="00A44AC1"/>
    <w:rPr>
      <w:rFonts w:ascii="Calibri" w:eastAsia="宋体" w:hAnsi="Calibri"/>
      <w:b/>
      <w:bCs/>
      <w:kern w:val="2"/>
      <w:sz w:val="32"/>
      <w:szCs w:val="32"/>
      <w:lang w:val="en-US" w:eastAsia="zh-CN" w:bidi="ar-SA"/>
    </w:rPr>
  </w:style>
  <w:style w:type="character" w:customStyle="1" w:styleId="mark">
    <w:name w:val="mark"/>
    <w:rsid w:val="00A44AC1"/>
    <w:rPr>
      <w:rFonts w:cs="Times New Roman"/>
    </w:rPr>
  </w:style>
  <w:style w:type="character" w:customStyle="1" w:styleId="Charf0">
    <w:name w:val="正文文本缩进 Char"/>
    <w:qFormat/>
    <w:rsid w:val="00A44AC1"/>
    <w:rPr>
      <w:rFonts w:ascii="宋体" w:eastAsia="宋体" w:hAnsi="Courier New"/>
      <w:spacing w:val="-4"/>
      <w:kern w:val="2"/>
      <w:sz w:val="18"/>
      <w:lang w:val="en-US" w:eastAsia="zh-CN" w:bidi="ar-SA"/>
    </w:rPr>
  </w:style>
  <w:style w:type="character" w:customStyle="1" w:styleId="Charf1">
    <w:name w:val="表格文字 Char"/>
    <w:link w:val="aff2"/>
    <w:rsid w:val="00A44AC1"/>
    <w:rPr>
      <w:rFonts w:ascii="Times New Roman" w:hAnsi="Times New Roman"/>
      <w:sz w:val="18"/>
      <w:szCs w:val="24"/>
    </w:rPr>
  </w:style>
  <w:style w:type="character" w:customStyle="1" w:styleId="CharChar12">
    <w:name w:val="Char Char12"/>
    <w:rsid w:val="00A44AC1"/>
    <w:rPr>
      <w:rFonts w:ascii="宋体" w:eastAsia="宋体" w:hAnsi="Courier New" w:cs="Times New Roman"/>
      <w:spacing w:val="-4"/>
      <w:sz w:val="18"/>
      <w:szCs w:val="20"/>
    </w:rPr>
  </w:style>
  <w:style w:type="character" w:customStyle="1" w:styleId="Charf2">
    <w:name w:val="正文首行缩进 Char"/>
    <w:link w:val="aff3"/>
    <w:qFormat/>
    <w:rsid w:val="00A44AC1"/>
    <w:rPr>
      <w:rFonts w:ascii="Calibri" w:eastAsia="宋体" w:hAnsi="Calibri"/>
    </w:rPr>
  </w:style>
  <w:style w:type="character" w:customStyle="1" w:styleId="maywed421">
    <w:name w:val="maywed421"/>
    <w:rsid w:val="00A44AC1"/>
    <w:rPr>
      <w:strike w:val="0"/>
      <w:dstrike w:val="0"/>
      <w:color w:val="366FB6"/>
      <w:u w:val="none"/>
    </w:rPr>
  </w:style>
  <w:style w:type="character" w:customStyle="1" w:styleId="2CharChar0">
    <w:name w:val="正文2 Char Char"/>
    <w:link w:val="24"/>
    <w:rsid w:val="00A44AC1"/>
    <w:rPr>
      <w:rFonts w:ascii="Times New Roman" w:hAnsi="Times New Roman"/>
      <w:sz w:val="24"/>
    </w:rPr>
  </w:style>
  <w:style w:type="character" w:customStyle="1" w:styleId="aff4">
    <w:name w:val="样式 小四"/>
    <w:rsid w:val="00A44AC1"/>
    <w:rPr>
      <w:sz w:val="21"/>
    </w:rPr>
  </w:style>
  <w:style w:type="character" w:customStyle="1" w:styleId="ListParagraphChar">
    <w:name w:val="List Paragraph Char"/>
    <w:link w:val="16"/>
    <w:locked/>
    <w:rsid w:val="00A44AC1"/>
    <w:rPr>
      <w:rFonts w:ascii="Times New Roman" w:hAnsi="Times New Roman"/>
      <w:szCs w:val="24"/>
    </w:rPr>
  </w:style>
  <w:style w:type="character" w:customStyle="1" w:styleId="fontdz1">
    <w:name w:val="fontdz1"/>
    <w:rsid w:val="00A44AC1"/>
    <w:rPr>
      <w:sz w:val="18"/>
      <w:szCs w:val="18"/>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A44AC1"/>
    <w:rPr>
      <w:rFonts w:eastAsia="隶书"/>
      <w:b/>
      <w:bCs/>
      <w:sz w:val="36"/>
      <w:szCs w:val="36"/>
      <w:lang w:val="en-US" w:eastAsia="zh-CN" w:bidi="ar-SA"/>
    </w:rPr>
  </w:style>
  <w:style w:type="character" w:customStyle="1" w:styleId="Charf3">
    <w:name w:val="文档结构图 Char"/>
    <w:link w:val="aff5"/>
    <w:qFormat/>
    <w:rsid w:val="00A44AC1"/>
    <w:rPr>
      <w:rFonts w:ascii="宋体"/>
      <w:sz w:val="18"/>
      <w:szCs w:val="18"/>
    </w:rPr>
  </w:style>
  <w:style w:type="character" w:customStyle="1" w:styleId="black10">
    <w:name w:val="black10"/>
    <w:basedOn w:val="a9"/>
    <w:rsid w:val="00A44AC1"/>
  </w:style>
  <w:style w:type="character" w:customStyle="1" w:styleId="2Char4">
    <w:name w:val="样式 首行缩进:  2 字符 Char"/>
    <w:link w:val="2"/>
    <w:rsid w:val="00A44AC1"/>
    <w:rPr>
      <w:rFonts w:ascii="宋体" w:hAnsi="宋体" w:cs="宋体"/>
      <w:bCs/>
      <w:color w:val="000000"/>
      <w:sz w:val="24"/>
      <w:szCs w:val="24"/>
    </w:rPr>
  </w:style>
  <w:style w:type="character" w:customStyle="1" w:styleId="Charf4">
    <w:name w:val="正文文字 Char"/>
    <w:aliases w:val="bt Char Char Char,居中 Char,楷体粗正文文字 Char,Body Text 1 Char,NoticeText-List Char,contents Char,Bodytext Char,AvtalBrödtext Char,AvtalBrodtext Char,andrad Char,Body Text Char1 Char"/>
    <w:qFormat/>
    <w:rsid w:val="00A44AC1"/>
    <w:rPr>
      <w:rFonts w:ascii="Arial" w:eastAsia="宋体" w:hAnsi="Arial"/>
      <w:kern w:val="2"/>
      <w:sz w:val="24"/>
      <w:lang w:val="en-US" w:eastAsia="zh-CN"/>
    </w:rPr>
  </w:style>
  <w:style w:type="character" w:customStyle="1" w:styleId="Charf5">
    <w:name w:val="日期 Char"/>
    <w:aliases w:val="封面日期 Char"/>
    <w:link w:val="aff6"/>
    <w:qFormat/>
    <w:rsid w:val="00A44AC1"/>
    <w:rPr>
      <w:rFonts w:eastAsia="楷体_GB2312"/>
      <w:sz w:val="32"/>
    </w:rPr>
  </w:style>
  <w:style w:type="character" w:customStyle="1" w:styleId="mark8">
    <w:name w:val="mark8"/>
    <w:rsid w:val="00A44AC1"/>
    <w:rPr>
      <w:b/>
      <w:bCs/>
      <w:sz w:val="21"/>
      <w:szCs w:val="21"/>
    </w:rPr>
  </w:style>
  <w:style w:type="character" w:customStyle="1" w:styleId="Char13">
    <w:name w:val="页眉 Char1"/>
    <w:uiPriority w:val="99"/>
    <w:qFormat/>
    <w:rsid w:val="00A44AC1"/>
    <w:rPr>
      <w:kern w:val="2"/>
      <w:sz w:val="18"/>
      <w:szCs w:val="18"/>
    </w:rPr>
  </w:style>
  <w:style w:type="character" w:customStyle="1" w:styleId="2Char5">
    <w:name w:val="正文文本 2 Char"/>
    <w:link w:val="25"/>
    <w:qFormat/>
    <w:rsid w:val="00A44AC1"/>
    <w:rPr>
      <w:rFonts w:ascii="宋体" w:eastAsia="宋体" w:hAnsi="宋体"/>
      <w:color w:val="000000"/>
      <w:sz w:val="24"/>
      <w:szCs w:val="24"/>
    </w:rPr>
  </w:style>
  <w:style w:type="character" w:customStyle="1" w:styleId="Charf6">
    <w:name w:val="批注主题 Char"/>
    <w:link w:val="26"/>
    <w:uiPriority w:val="99"/>
    <w:qFormat/>
    <w:rsid w:val="00A44AC1"/>
    <w:rPr>
      <w:b/>
      <w:bCs/>
    </w:rPr>
  </w:style>
  <w:style w:type="character" w:customStyle="1" w:styleId="CharChar0">
    <w:name w:val="二级标题 Char Char"/>
    <w:rsid w:val="00A44AC1"/>
    <w:rPr>
      <w:rFonts w:eastAsia="仿宋"/>
      <w:b/>
      <w:sz w:val="28"/>
      <w:lang w:val="en-US" w:eastAsia="zh-CN" w:bidi="ar-SA"/>
    </w:rPr>
  </w:style>
  <w:style w:type="character" w:customStyle="1" w:styleId="font9blackline14">
    <w:name w:val="font9_black_line14"/>
    <w:basedOn w:val="a9"/>
    <w:rsid w:val="00A44AC1"/>
  </w:style>
  <w:style w:type="character" w:customStyle="1" w:styleId="CharChar4">
    <w:name w:val="Char Char4"/>
    <w:rsid w:val="00A44AC1"/>
    <w:rPr>
      <w:rFonts w:ascii="Calibri" w:eastAsia="宋体" w:hAnsi="Calibri"/>
      <w:sz w:val="18"/>
      <w:szCs w:val="18"/>
      <w:lang w:bidi="ar-SA"/>
    </w:rPr>
  </w:style>
  <w:style w:type="character" w:customStyle="1" w:styleId="110">
    <w:name w:val="中等深浅网格 11"/>
    <w:semiHidden/>
    <w:rsid w:val="00A44AC1"/>
    <w:rPr>
      <w:color w:val="808080"/>
    </w:rPr>
  </w:style>
  <w:style w:type="character" w:customStyle="1" w:styleId="tw4winJump">
    <w:name w:val="tw4winJump"/>
    <w:rsid w:val="00A44AC1"/>
    <w:rPr>
      <w:rFonts w:ascii="Courier New" w:hAnsi="Courier New"/>
      <w:color w:val="008080"/>
    </w:rPr>
  </w:style>
  <w:style w:type="character" w:customStyle="1" w:styleId="flname7">
    <w:name w:val="flname7"/>
    <w:basedOn w:val="a9"/>
    <w:rsid w:val="00A44AC1"/>
  </w:style>
  <w:style w:type="character" w:customStyle="1" w:styleId="2Char6">
    <w:name w:val="正文文本缩进 2 Char"/>
    <w:link w:val="27"/>
    <w:qFormat/>
    <w:rsid w:val="00A44AC1"/>
    <w:rPr>
      <w:rFonts w:ascii="仿宋_GB2312" w:hAnsi="宋体" w:cs="Arial"/>
      <w:b/>
      <w:bCs/>
      <w:color w:val="000000"/>
      <w:sz w:val="24"/>
      <w:szCs w:val="24"/>
    </w:rPr>
  </w:style>
  <w:style w:type="character" w:customStyle="1" w:styleId="headeroddCharChar1">
    <w:name w:val="header odd Char Char1"/>
    <w:rsid w:val="00A44AC1"/>
    <w:rPr>
      <w:rFonts w:eastAsia="宋体"/>
      <w:kern w:val="2"/>
      <w:sz w:val="18"/>
      <w:szCs w:val="18"/>
      <w:lang w:val="en-US" w:eastAsia="zh-CN" w:bidi="ar-SA"/>
    </w:rPr>
  </w:style>
  <w:style w:type="character" w:customStyle="1" w:styleId="CharChar10">
    <w:name w:val="封面日期 Char Char1"/>
    <w:rsid w:val="00A44AC1"/>
    <w:rPr>
      <w:rFonts w:ascii="Calibri" w:eastAsia="楷体_GB2312" w:hAnsi="Calibri"/>
      <w:kern w:val="2"/>
      <w:sz w:val="32"/>
      <w:lang w:val="en-US" w:eastAsia="zh-CN" w:bidi="ar-SA"/>
    </w:rPr>
  </w:style>
  <w:style w:type="character" w:customStyle="1" w:styleId="css21">
    <w:name w:val="css21"/>
    <w:rsid w:val="00A44AC1"/>
    <w:rPr>
      <w:sz w:val="18"/>
    </w:rPr>
  </w:style>
  <w:style w:type="character" w:customStyle="1" w:styleId="huide001">
    <w:name w:val="huide001"/>
    <w:rsid w:val="00A44AC1"/>
    <w:rPr>
      <w:rFonts w:ascii="Arial" w:hAnsi="Arial" w:cs="Arial" w:hint="default"/>
      <w:color w:val="666666"/>
      <w:sz w:val="18"/>
      <w:szCs w:val="18"/>
    </w:rPr>
  </w:style>
  <w:style w:type="character" w:customStyle="1" w:styleId="titleemph1">
    <w:name w:val="title_emph1"/>
    <w:rsid w:val="00A44AC1"/>
    <w:rPr>
      <w:rFonts w:ascii="Arial" w:hAnsi="Arial" w:cs="Arial" w:hint="default"/>
      <w:b/>
      <w:bCs/>
      <w:sz w:val="18"/>
      <w:szCs w:val="18"/>
    </w:rPr>
  </w:style>
  <w:style w:type="character" w:customStyle="1" w:styleId="tw4winPopup">
    <w:name w:val="tw4winPopup"/>
    <w:rsid w:val="00A44AC1"/>
    <w:rPr>
      <w:rFonts w:ascii="Courier New" w:hAnsi="Courier New"/>
      <w:color w:val="008000"/>
    </w:rPr>
  </w:style>
  <w:style w:type="character" w:customStyle="1" w:styleId="aff7">
    <w:name w:val="数据小节格式"/>
    <w:rsid w:val="00A44AC1"/>
    <w:rPr>
      <w:rFonts w:ascii="新宋体" w:eastAsia="华文中宋" w:hAnsi="新宋体"/>
      <w:b/>
      <w:bCs/>
      <w:sz w:val="27"/>
      <w:szCs w:val="26"/>
      <w:shd w:val="clear" w:color="auto" w:fill="auto"/>
    </w:rPr>
  </w:style>
  <w:style w:type="character" w:customStyle="1" w:styleId="IndentNormalChar">
    <w:name w:val="Indent Normal Char"/>
    <w:link w:val="IndentNormal"/>
    <w:rsid w:val="00A44AC1"/>
  </w:style>
  <w:style w:type="character" w:customStyle="1" w:styleId="Charf7">
    <w:name w:val="副标题 Char"/>
    <w:link w:val="aff8"/>
    <w:qFormat/>
    <w:rsid w:val="00A44AC1"/>
    <w:rPr>
      <w:rFonts w:ascii="Times New Roman" w:eastAsia="Times New Roman" w:hAnsi="Times New Roman"/>
      <w:sz w:val="18"/>
      <w:szCs w:val="18"/>
    </w:rPr>
  </w:style>
  <w:style w:type="character" w:customStyle="1" w:styleId="Charf8">
    <w:name w:val="标准正文格式 Char"/>
    <w:link w:val="aff9"/>
    <w:rsid w:val="00A44AC1"/>
    <w:rPr>
      <w:rFonts w:ascii="宋体" w:eastAsia="仿宋_GB2312" w:cs="宋体"/>
      <w:color w:val="000000"/>
      <w:sz w:val="24"/>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A44AC1"/>
    <w:rPr>
      <w:rFonts w:eastAsia="隶书"/>
      <w:b/>
      <w:bCs/>
      <w:sz w:val="36"/>
      <w:szCs w:val="36"/>
      <w:lang w:val="en-US" w:eastAsia="zh-CN" w:bidi="ar-SA"/>
    </w:rPr>
  </w:style>
  <w:style w:type="character" w:customStyle="1" w:styleId="Charf9">
    <w:name w:val="大标题 Char"/>
    <w:link w:val="affa"/>
    <w:rsid w:val="00A44AC1"/>
    <w:rPr>
      <w:b/>
      <w:sz w:val="28"/>
    </w:rPr>
  </w:style>
  <w:style w:type="character" w:customStyle="1" w:styleId="apple-style-span">
    <w:name w:val="apple-style-span"/>
    <w:basedOn w:val="a9"/>
    <w:rsid w:val="00A44AC1"/>
  </w:style>
  <w:style w:type="character" w:customStyle="1" w:styleId="hChar">
    <w:name w:val="h Char"/>
    <w:aliases w:val="En-tête 1.1 Char,En-tête 1.11 Char,Ò³Ã¼ Char Char"/>
    <w:rsid w:val="00A44AC1"/>
    <w:rPr>
      <w:rFonts w:ascii="Calibri" w:eastAsia="宋体" w:hAnsi="Calibri" w:cs="Times New Roman"/>
      <w:sz w:val="18"/>
      <w:szCs w:val="18"/>
    </w:rPr>
  </w:style>
  <w:style w:type="character" w:customStyle="1" w:styleId="17">
    <w:name w:val="样式 小四1"/>
    <w:rsid w:val="00A44AC1"/>
    <w:rPr>
      <w:rFonts w:ascii="Tahoma" w:eastAsia="仿宋_GB2312" w:hAnsi="Tahoma"/>
      <w:kern w:val="2"/>
      <w:sz w:val="24"/>
      <w:lang w:val="en-US" w:eastAsia="zh-CN" w:bidi="ar-SA"/>
    </w:rPr>
  </w:style>
  <w:style w:type="character" w:customStyle="1" w:styleId="Charfa">
    <w:name w:val="表格中文字 Char"/>
    <w:link w:val="affb"/>
    <w:rsid w:val="00A44AC1"/>
    <w:rPr>
      <w:rFonts w:ascii="新宋体" w:eastAsia="新宋体" w:hAnsi="新宋体"/>
      <w:sz w:val="24"/>
      <w:szCs w:val="24"/>
    </w:rPr>
  </w:style>
  <w:style w:type="character" w:customStyle="1" w:styleId="CharChar20">
    <w:name w:val="普通文字 Char Char2"/>
    <w:aliases w:val="纯文本 Char Char Char1,纯文本 Char Char2,普通文字 Char Char Char2,普通文字 Char Char Char Char2,普通文字 Char Char Char Char Char Char1,普通文字 Char Char Char Char1,0921 Char1"/>
    <w:rsid w:val="00A44AC1"/>
    <w:rPr>
      <w:rFonts w:ascii="宋体" w:eastAsia="宋体" w:hAnsi="Courier New"/>
      <w:sz w:val="21"/>
      <w:lang w:val="en-US" w:eastAsia="zh-CN" w:bidi="ar-SA"/>
    </w:rPr>
  </w:style>
  <w:style w:type="character" w:customStyle="1" w:styleId="HTMLChar">
    <w:name w:val="HTML 预设格式 Char"/>
    <w:link w:val="HTML"/>
    <w:qFormat/>
    <w:rsid w:val="00A44AC1"/>
    <w:rPr>
      <w:rFonts w:ascii="Courier New" w:hAnsi="Courier New" w:cs="Courier New"/>
    </w:rPr>
  </w:style>
  <w:style w:type="character" w:customStyle="1" w:styleId="3Char2">
    <w:name w:val="正文文本 3 Char"/>
    <w:link w:val="32"/>
    <w:qFormat/>
    <w:rsid w:val="00A44AC1"/>
    <w:rPr>
      <w:rFonts w:ascii="Times New Roman" w:eastAsia="仿宋_GB2312" w:hAnsi="宋体"/>
      <w:b/>
      <w:bCs/>
      <w:sz w:val="24"/>
    </w:rPr>
  </w:style>
  <w:style w:type="character" w:customStyle="1" w:styleId="title14">
    <w:name w:val="title14"/>
    <w:basedOn w:val="a9"/>
    <w:rsid w:val="00A44AC1"/>
  </w:style>
  <w:style w:type="character" w:customStyle="1" w:styleId="z-Char0">
    <w:name w:val="z-窗体底端 Char"/>
    <w:link w:val="z-0"/>
    <w:rsid w:val="00A44AC1"/>
    <w:rPr>
      <w:rFonts w:ascii="Arial" w:hAnsi="Arial" w:cs="Arial"/>
      <w:vanish/>
      <w:sz w:val="16"/>
      <w:szCs w:val="16"/>
    </w:rPr>
  </w:style>
  <w:style w:type="character" w:customStyle="1" w:styleId="Charfb">
    <w:name w:val="称呼 Char"/>
    <w:link w:val="affc"/>
    <w:qFormat/>
    <w:rsid w:val="00A44AC1"/>
    <w:rPr>
      <w:rFonts w:ascii="宋体" w:hAnsi="Times New Roman"/>
      <w:b/>
      <w:sz w:val="28"/>
    </w:rPr>
  </w:style>
  <w:style w:type="character" w:customStyle="1" w:styleId="CharChar13">
    <w:name w:val="Char Char13"/>
    <w:rsid w:val="00A44AC1"/>
    <w:rPr>
      <w:rFonts w:ascii="Calibri" w:eastAsia="宋体" w:hAnsi="Calibri" w:cs="Times New Roman"/>
      <w:sz w:val="18"/>
      <w:szCs w:val="18"/>
    </w:rPr>
  </w:style>
  <w:style w:type="character" w:customStyle="1" w:styleId="aChar">
    <w:name w:val="a Char"/>
    <w:link w:val="affd"/>
    <w:rsid w:val="00A44AC1"/>
    <w:rPr>
      <w:rFonts w:ascii="宋体" w:eastAsia="仿宋_GB2312" w:hAnsi="宋体"/>
      <w:sz w:val="24"/>
    </w:rPr>
  </w:style>
  <w:style w:type="character" w:customStyle="1" w:styleId="tw4winTerm">
    <w:name w:val="tw4winTerm"/>
    <w:rsid w:val="00A44AC1"/>
    <w:rPr>
      <w:color w:val="0000FF"/>
    </w:rPr>
  </w:style>
  <w:style w:type="character" w:customStyle="1" w:styleId="ca-7">
    <w:name w:val="ca-7"/>
    <w:basedOn w:val="a9"/>
    <w:rsid w:val="00A44AC1"/>
  </w:style>
  <w:style w:type="character" w:customStyle="1" w:styleId="btitlenamewangputoptitle">
    <w:name w:val="b titlename wangputoptitle"/>
    <w:basedOn w:val="a9"/>
    <w:rsid w:val="00A44AC1"/>
  </w:style>
  <w:style w:type="character" w:customStyle="1" w:styleId="Char20">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A44AC1"/>
    <w:rPr>
      <w:rFonts w:eastAsia="宋体"/>
      <w:kern w:val="2"/>
      <w:sz w:val="21"/>
      <w:lang w:val="en-US" w:eastAsia="zh-CN" w:bidi="ar-SA"/>
    </w:rPr>
  </w:style>
  <w:style w:type="character" w:customStyle="1" w:styleId="ca-8">
    <w:name w:val="ca-8"/>
    <w:basedOn w:val="a9"/>
    <w:rsid w:val="00A44AC1"/>
  </w:style>
  <w:style w:type="character" w:customStyle="1" w:styleId="line1">
    <w:name w:val="line1"/>
    <w:rsid w:val="00A44AC1"/>
    <w:rPr>
      <w:strike w:val="0"/>
      <w:dstrike w:val="0"/>
      <w:spacing w:val="360"/>
      <w:u w:val="none"/>
    </w:rPr>
  </w:style>
  <w:style w:type="character" w:customStyle="1" w:styleId="Charfc">
    <w:name w:val="自定义正文 Char"/>
    <w:link w:val="affe"/>
    <w:rsid w:val="00A44AC1"/>
    <w:rPr>
      <w:rFonts w:ascii="仿宋_GB2312" w:eastAsia="仿宋_GB2312"/>
      <w:sz w:val="28"/>
      <w:szCs w:val="24"/>
    </w:rPr>
  </w:style>
  <w:style w:type="character" w:customStyle="1" w:styleId="textshow1">
    <w:name w:val="text_show1"/>
    <w:rsid w:val="00A44AC1"/>
    <w:rPr>
      <w:strike w:val="0"/>
      <w:dstrike w:val="0"/>
      <w:color w:val="000000"/>
      <w:sz w:val="21"/>
      <w:szCs w:val="21"/>
      <w:u w:val="none"/>
    </w:rPr>
  </w:style>
  <w:style w:type="character" w:customStyle="1" w:styleId="inf1">
    <w:name w:val="inf1"/>
    <w:rsid w:val="00A44AC1"/>
    <w:rPr>
      <w:rFonts w:ascii="宋体" w:eastAsia="宋体" w:hAnsi="宋体" w:hint="eastAsia"/>
      <w:color w:val="000000"/>
      <w:sz w:val="20"/>
      <w:szCs w:val="20"/>
    </w:rPr>
  </w:style>
  <w:style w:type="character" w:customStyle="1" w:styleId="info4">
    <w:name w:val="info4"/>
    <w:basedOn w:val="a9"/>
    <w:rsid w:val="00A44AC1"/>
  </w:style>
  <w:style w:type="character" w:customStyle="1" w:styleId="Charfd">
    <w:name w:val="纯文本 Char"/>
    <w:aliases w:val="普通文字 Char Char Char1,普通文字 Char Char Char Char,0921 Char"/>
    <w:link w:val="afff"/>
    <w:qFormat/>
    <w:rsid w:val="00A44AC1"/>
    <w:rPr>
      <w:rFonts w:ascii="宋体" w:hAnsi="Courier New"/>
      <w:sz w:val="24"/>
      <w:szCs w:val="24"/>
    </w:rPr>
  </w:style>
  <w:style w:type="character" w:customStyle="1" w:styleId="Char14">
    <w:name w:val="大汉方案正文 Char1"/>
    <w:link w:val="afff0"/>
    <w:rsid w:val="00A44AC1"/>
    <w:rPr>
      <w:rFonts w:ascii="Arial" w:eastAsia="宋体" w:hAnsi="Arial"/>
      <w:sz w:val="24"/>
      <w:szCs w:val="24"/>
    </w:rPr>
  </w:style>
  <w:style w:type="character" w:customStyle="1" w:styleId="tw4winInternal">
    <w:name w:val="tw4winInternal"/>
    <w:rsid w:val="00A44AC1"/>
    <w:rPr>
      <w:rFonts w:ascii="Courier New" w:hAnsi="Courier New"/>
      <w:color w:val="FF0000"/>
    </w:rPr>
  </w:style>
  <w:style w:type="character" w:customStyle="1" w:styleId="CharChara">
    <w:name w:val="封面日期 Char Char"/>
    <w:rsid w:val="00A44AC1"/>
    <w:rPr>
      <w:rFonts w:eastAsia="楷体_GB2312"/>
      <w:kern w:val="2"/>
      <w:sz w:val="32"/>
      <w:lang w:val="en-US" w:eastAsia="zh-CN" w:bidi="ar-SA"/>
    </w:rPr>
  </w:style>
  <w:style w:type="character" w:customStyle="1" w:styleId="p71">
    <w:name w:val="p71"/>
    <w:rsid w:val="00A44AC1"/>
    <w:rPr>
      <w:sz w:val="21"/>
    </w:rPr>
  </w:style>
  <w:style w:type="character" w:customStyle="1" w:styleId="Charfe">
    <w:name w:val="批注文字 Char"/>
    <w:uiPriority w:val="99"/>
    <w:qFormat/>
    <w:rsid w:val="00A44AC1"/>
    <w:rPr>
      <w:kern w:val="2"/>
      <w:sz w:val="21"/>
      <w:szCs w:val="24"/>
      <w:lang w:bidi="ar-SA"/>
    </w:rPr>
  </w:style>
  <w:style w:type="character" w:customStyle="1" w:styleId="CharChar11">
    <w:name w:val="普通文字 Char Char1"/>
    <w:aliases w:val="普通文字1 Char,普通文字2 Char,普通文字3 Char,普通文字4 Char,普通文字5 Char,普通文字6 Char,普通文字11 Char,普通文字21 Char,普通文字31 Char,普通文字41 Char,普通文字7 Char,正 文 1 Char,普通文字 Char1,纯文本 Char Char Char,普通文字 Char Char Char,小 Char,Texte Char,纯文本 Char1 Char Char Char,正 文 Char"/>
    <w:rsid w:val="00A44AC1"/>
    <w:rPr>
      <w:rFonts w:ascii="宋体" w:eastAsia="宋体" w:hAnsi="Courier New" w:cs="Times New Roman"/>
      <w:szCs w:val="20"/>
    </w:rPr>
  </w:style>
  <w:style w:type="character" w:customStyle="1" w:styleId="1Char3">
    <w:name w:val="标题1 Char"/>
    <w:link w:val="18"/>
    <w:rsid w:val="00A44AC1"/>
    <w:rPr>
      <w:rFonts w:ascii="宋体" w:eastAsia="宋体" w:hAnsi="Courier New"/>
      <w:b/>
      <w:sz w:val="30"/>
    </w:rPr>
  </w:style>
  <w:style w:type="character" w:customStyle="1" w:styleId="3Char3">
    <w:name w:val="标题3 Char"/>
    <w:link w:val="33"/>
    <w:rsid w:val="00A44AC1"/>
    <w:rPr>
      <w:rFonts w:eastAsia="方正仿宋"/>
      <w:sz w:val="32"/>
      <w:szCs w:val="32"/>
    </w:rPr>
  </w:style>
  <w:style w:type="character" w:customStyle="1" w:styleId="2Char7">
    <w:name w:val="标题2 Char"/>
    <w:link w:val="28"/>
    <w:rsid w:val="00A44AC1"/>
    <w:rPr>
      <w:rFonts w:eastAsia="方正楷体"/>
      <w:sz w:val="32"/>
      <w:szCs w:val="32"/>
    </w:rPr>
  </w:style>
  <w:style w:type="character" w:customStyle="1" w:styleId="Charff">
    <w:name w:val="标题正文 Char"/>
    <w:link w:val="afff1"/>
    <w:rsid w:val="00A44AC1"/>
    <w:rPr>
      <w:rFonts w:eastAsia="方正仿宋"/>
      <w:sz w:val="32"/>
      <w:szCs w:val="30"/>
    </w:rPr>
  </w:style>
  <w:style w:type="character" w:customStyle="1" w:styleId="Footer-EvenChar1">
    <w:name w:val="Footer-Even Char1"/>
    <w:aliases w:val="FtrF Char1,1page sec3 Char1,fo Char1,footer odd Char1,odd Char1,footer Final Char Char1,FtrF Char Char1"/>
    <w:rsid w:val="00A44AC1"/>
    <w:rPr>
      <w:kern w:val="2"/>
      <w:sz w:val="18"/>
      <w:szCs w:val="18"/>
    </w:rPr>
  </w:style>
  <w:style w:type="character" w:customStyle="1" w:styleId="Charff0">
    <w:name w:val="_正文段落 Char"/>
    <w:link w:val="afff2"/>
    <w:rsid w:val="00A44AC1"/>
    <w:rPr>
      <w:rFonts w:ascii="Calibri" w:eastAsia="宋体" w:hAnsi="Calibri"/>
      <w:szCs w:val="24"/>
    </w:rPr>
  </w:style>
  <w:style w:type="character" w:customStyle="1" w:styleId="2Char8">
    <w:name w:val="正文首行缩进2字符 Char"/>
    <w:link w:val="29"/>
    <w:locked/>
    <w:rsid w:val="00A44AC1"/>
    <w:rPr>
      <w:rFonts w:eastAsia="宋体"/>
      <w:sz w:val="24"/>
    </w:rPr>
  </w:style>
  <w:style w:type="paragraph" w:customStyle="1" w:styleId="3ChapterXXX0505">
    <w:name w:val="样式 样式 标题 3Chapter X.X.X. + 段后: 0.5 行 + 段后: 0.5 行"/>
    <w:basedOn w:val="3ChapterXXX05"/>
    <w:rsid w:val="00A44AC1"/>
  </w:style>
  <w:style w:type="paragraph" w:customStyle="1" w:styleId="PlainText1">
    <w:name w:val="Plain Text1"/>
    <w:basedOn w:val="a8"/>
    <w:rsid w:val="00A44AC1"/>
    <w:pPr>
      <w:autoSpaceDE w:val="0"/>
      <w:autoSpaceDN w:val="0"/>
      <w:adjustRightInd w:val="0"/>
      <w:spacing w:line="360" w:lineRule="auto"/>
    </w:pPr>
    <w:rPr>
      <w:rFonts w:ascii="宋体" w:hAnsi="宋体" w:hint="eastAsia"/>
      <w:sz w:val="24"/>
      <w:szCs w:val="20"/>
    </w:rPr>
  </w:style>
  <w:style w:type="paragraph" w:customStyle="1" w:styleId="P1">
    <w:name w:val="P1"/>
    <w:basedOn w:val="a8"/>
    <w:rsid w:val="00A44AC1"/>
    <w:pPr>
      <w:widowControl/>
      <w:spacing w:before="240" w:line="240" w:lineRule="atLeast"/>
      <w:jc w:val="left"/>
    </w:pPr>
    <w:rPr>
      <w:b/>
      <w:kern w:val="0"/>
      <w:szCs w:val="21"/>
      <w:lang w:val="en-AU" w:eastAsia="en-US"/>
    </w:rPr>
  </w:style>
  <w:style w:type="paragraph" w:customStyle="1" w:styleId="afff3">
    <w:name w:val="封面标准文稿编辑信息"/>
    <w:rsid w:val="00A44AC1"/>
    <w:pPr>
      <w:spacing w:before="180" w:line="180" w:lineRule="exact"/>
      <w:jc w:val="center"/>
    </w:pPr>
    <w:rPr>
      <w:rFonts w:ascii="宋体" w:eastAsia="宋体" w:hAnsi="Times New Roman" w:cs="Times New Roman"/>
      <w:kern w:val="0"/>
      <w:szCs w:val="20"/>
    </w:rPr>
  </w:style>
  <w:style w:type="paragraph" w:customStyle="1" w:styleId="afff4">
    <w:name w:val="正文首行缩进两字"/>
    <w:rsid w:val="00A44AC1"/>
    <w:pPr>
      <w:tabs>
        <w:tab w:val="left" w:pos="840"/>
      </w:tabs>
      <w:spacing w:afterLines="50" w:line="360" w:lineRule="auto"/>
      <w:ind w:right="240"/>
      <w:jc w:val="both"/>
    </w:pPr>
    <w:rPr>
      <w:rFonts w:ascii="Times New Roman" w:eastAsia="宋体" w:hAnsi="Times New Roman" w:cs="Times New Roman"/>
      <w:kern w:val="0"/>
      <w:szCs w:val="21"/>
    </w:rPr>
  </w:style>
  <w:style w:type="paragraph" w:customStyle="1" w:styleId="CharCharCharCharCharChar">
    <w:name w:val="Char Char Char Char Char Char"/>
    <w:basedOn w:val="a8"/>
    <w:rsid w:val="00A44AC1"/>
    <w:pPr>
      <w:widowControl/>
      <w:spacing w:after="160" w:line="240" w:lineRule="exact"/>
      <w:jc w:val="left"/>
    </w:pPr>
    <w:rPr>
      <w:rFonts w:ascii="Verdana" w:hAnsi="Verdana"/>
      <w:kern w:val="0"/>
      <w:sz w:val="20"/>
      <w:szCs w:val="20"/>
      <w:lang w:eastAsia="en-US"/>
    </w:rPr>
  </w:style>
  <w:style w:type="paragraph" w:styleId="a1">
    <w:name w:val="endnote text"/>
    <w:basedOn w:val="a8"/>
    <w:link w:val="Chara"/>
    <w:rsid w:val="00A44AC1"/>
    <w:pPr>
      <w:numPr>
        <w:numId w:val="1"/>
      </w:numPr>
      <w:snapToGrid w:val="0"/>
      <w:spacing w:afterLines="50"/>
      <w:jc w:val="left"/>
    </w:pPr>
    <w:rPr>
      <w:rFonts w:ascii="宋体" w:eastAsiaTheme="minorEastAsia" w:cstheme="minorBidi"/>
      <w:snapToGrid w:val="0"/>
    </w:rPr>
  </w:style>
  <w:style w:type="character" w:customStyle="1" w:styleId="Char15">
    <w:name w:val="尾注文本 Char1"/>
    <w:basedOn w:val="a9"/>
    <w:uiPriority w:val="99"/>
    <w:semiHidden/>
    <w:rsid w:val="00A44AC1"/>
    <w:rPr>
      <w:rFonts w:ascii="Times New Roman" w:eastAsia="宋体" w:hAnsi="Times New Roman" w:cs="Times New Roman"/>
    </w:rPr>
  </w:style>
  <w:style w:type="paragraph" w:styleId="afff5">
    <w:name w:val="Body Text Indent"/>
    <w:basedOn w:val="a8"/>
    <w:link w:val="Char16"/>
    <w:unhideWhenUsed/>
    <w:qFormat/>
    <w:rsid w:val="00A44AC1"/>
    <w:pPr>
      <w:spacing w:after="120"/>
      <w:ind w:leftChars="200" w:left="420"/>
    </w:pPr>
  </w:style>
  <w:style w:type="character" w:customStyle="1" w:styleId="Char16">
    <w:name w:val="正文文本缩进 Char1"/>
    <w:basedOn w:val="a9"/>
    <w:link w:val="afff5"/>
    <w:uiPriority w:val="99"/>
    <w:semiHidden/>
    <w:rsid w:val="00A44AC1"/>
    <w:rPr>
      <w:rFonts w:ascii="Times New Roman" w:eastAsia="宋体" w:hAnsi="Times New Roman" w:cs="Times New Roman"/>
    </w:rPr>
  </w:style>
  <w:style w:type="paragraph" w:styleId="2a">
    <w:name w:val="Body Text First Indent 2"/>
    <w:basedOn w:val="afff5"/>
    <w:link w:val="2Char10"/>
    <w:rsid w:val="00A44AC1"/>
    <w:pPr>
      <w:ind w:firstLineChars="200" w:firstLine="420"/>
    </w:pPr>
    <w:rPr>
      <w:szCs w:val="20"/>
    </w:rPr>
  </w:style>
  <w:style w:type="character" w:customStyle="1" w:styleId="2Char10">
    <w:name w:val="正文首行缩进 2 Char1"/>
    <w:basedOn w:val="Char16"/>
    <w:link w:val="2a"/>
    <w:rsid w:val="00A44AC1"/>
    <w:rPr>
      <w:rFonts w:ascii="Times New Roman" w:eastAsia="宋体" w:hAnsi="Times New Roman" w:cs="Times New Roman"/>
      <w:szCs w:val="20"/>
    </w:rPr>
  </w:style>
  <w:style w:type="paragraph" w:styleId="80">
    <w:name w:val="toc 8"/>
    <w:basedOn w:val="a8"/>
    <w:next w:val="a8"/>
    <w:uiPriority w:val="39"/>
    <w:qFormat/>
    <w:rsid w:val="00A44AC1"/>
    <w:pPr>
      <w:spacing w:afterLines="50"/>
      <w:ind w:left="1470"/>
      <w:jc w:val="left"/>
    </w:pPr>
    <w:rPr>
      <w:snapToGrid w:val="0"/>
      <w:kern w:val="0"/>
      <w:sz w:val="18"/>
      <w:szCs w:val="18"/>
    </w:rPr>
  </w:style>
  <w:style w:type="paragraph" w:customStyle="1" w:styleId="21">
    <w:name w:val="正文 首行缩进:  2 字符"/>
    <w:basedOn w:val="a8"/>
    <w:next w:val="a8"/>
    <w:link w:val="2Char0"/>
    <w:rsid w:val="00A44AC1"/>
    <w:pPr>
      <w:spacing w:line="360" w:lineRule="auto"/>
      <w:ind w:firstLineChars="200" w:firstLine="480"/>
      <w:jc w:val="left"/>
    </w:pPr>
    <w:rPr>
      <w:rFonts w:asciiTheme="minorHAnsi" w:eastAsiaTheme="minorEastAsia" w:hAnsiTheme="minorHAnsi" w:cs="宋体"/>
      <w:sz w:val="24"/>
    </w:rPr>
  </w:style>
  <w:style w:type="paragraph" w:styleId="2b">
    <w:name w:val="toc 2"/>
    <w:basedOn w:val="a8"/>
    <w:next w:val="a8"/>
    <w:uiPriority w:val="39"/>
    <w:qFormat/>
    <w:rsid w:val="00A44AC1"/>
    <w:pPr>
      <w:widowControl/>
      <w:tabs>
        <w:tab w:val="right" w:leader="dot" w:pos="8302"/>
      </w:tabs>
      <w:spacing w:line="240" w:lineRule="atLeast"/>
      <w:ind w:leftChars="68" w:left="420" w:hangingChars="115" w:hanging="277"/>
      <w:jc w:val="left"/>
    </w:pPr>
    <w:rPr>
      <w:szCs w:val="24"/>
    </w:rPr>
  </w:style>
  <w:style w:type="paragraph" w:customStyle="1" w:styleId="modselection1">
    <w:name w:val="mod_selection1"/>
    <w:basedOn w:val="a8"/>
    <w:rsid w:val="00A44AC1"/>
    <w:pPr>
      <w:widowControl/>
      <w:ind w:left="75"/>
      <w:jc w:val="left"/>
    </w:pPr>
    <w:rPr>
      <w:rFonts w:ascii="Arial" w:hAnsi="Arial" w:cs="Arial"/>
      <w:b/>
      <w:bCs/>
      <w:kern w:val="0"/>
      <w:sz w:val="20"/>
      <w:szCs w:val="20"/>
    </w:rPr>
  </w:style>
  <w:style w:type="paragraph" w:customStyle="1" w:styleId="2c">
    <w:name w:val="样式 标题 2 + 五号"/>
    <w:basedOn w:val="20"/>
    <w:rsid w:val="00A44AC1"/>
    <w:pPr>
      <w:spacing w:before="0" w:after="0" w:line="240" w:lineRule="auto"/>
    </w:pPr>
    <w:rPr>
      <w:rFonts w:ascii="宋体" w:eastAsia="宋体" w:hAnsi="宋体"/>
      <w:sz w:val="21"/>
    </w:rPr>
  </w:style>
  <w:style w:type="paragraph" w:styleId="af0">
    <w:name w:val="annotation text"/>
    <w:basedOn w:val="a8"/>
    <w:link w:val="Char1"/>
    <w:uiPriority w:val="99"/>
    <w:qFormat/>
    <w:rsid w:val="00A44AC1"/>
    <w:pPr>
      <w:jc w:val="left"/>
    </w:pPr>
    <w:rPr>
      <w:rFonts w:asciiTheme="minorHAnsi" w:eastAsiaTheme="minorEastAsia" w:hAnsiTheme="minorHAnsi" w:cstheme="minorBidi"/>
    </w:rPr>
  </w:style>
  <w:style w:type="character" w:customStyle="1" w:styleId="Char21">
    <w:name w:val="批注文字 Char2"/>
    <w:basedOn w:val="a9"/>
    <w:uiPriority w:val="99"/>
    <w:semiHidden/>
    <w:rsid w:val="00A44AC1"/>
    <w:rPr>
      <w:rFonts w:ascii="Times New Roman" w:eastAsia="宋体" w:hAnsi="Times New Roman" w:cs="Times New Roman"/>
    </w:rPr>
  </w:style>
  <w:style w:type="paragraph" w:customStyle="1" w:styleId="Bullet20">
    <w:name w:val="Bullet2"/>
    <w:basedOn w:val="a8"/>
    <w:rsid w:val="00A44AC1"/>
    <w:pPr>
      <w:spacing w:afterLines="50"/>
      <w:ind w:left="1440" w:hanging="360"/>
      <w:jc w:val="left"/>
    </w:pPr>
    <w:rPr>
      <w:rFonts w:ascii="宋体"/>
      <w:snapToGrid w:val="0"/>
      <w:color w:val="000080"/>
      <w:kern w:val="0"/>
      <w:szCs w:val="20"/>
    </w:rPr>
  </w:style>
  <w:style w:type="paragraph" w:styleId="34">
    <w:name w:val="List 3"/>
    <w:basedOn w:val="a8"/>
    <w:rsid w:val="00A44AC1"/>
    <w:pPr>
      <w:ind w:leftChars="400" w:left="100" w:hangingChars="200" w:hanging="200"/>
    </w:pPr>
    <w:rPr>
      <w:szCs w:val="20"/>
    </w:rPr>
  </w:style>
  <w:style w:type="paragraph" w:styleId="afff6">
    <w:name w:val="annotation subject"/>
    <w:basedOn w:val="af0"/>
    <w:next w:val="af0"/>
    <w:link w:val="Char17"/>
    <w:uiPriority w:val="99"/>
    <w:qFormat/>
    <w:rsid w:val="00A44AC1"/>
    <w:rPr>
      <w:b/>
      <w:bCs/>
    </w:rPr>
  </w:style>
  <w:style w:type="character" w:customStyle="1" w:styleId="Char17">
    <w:name w:val="批注主题 Char1"/>
    <w:basedOn w:val="Char21"/>
    <w:link w:val="afff6"/>
    <w:uiPriority w:val="99"/>
    <w:qFormat/>
    <w:rsid w:val="00A44AC1"/>
    <w:rPr>
      <w:rFonts w:ascii="Times New Roman" w:eastAsia="宋体" w:hAnsi="Times New Roman" w:cs="Times New Roman"/>
      <w:b/>
      <w:bCs/>
    </w:rPr>
  </w:style>
  <w:style w:type="paragraph" w:styleId="35">
    <w:name w:val="toc 3"/>
    <w:basedOn w:val="a8"/>
    <w:next w:val="a8"/>
    <w:uiPriority w:val="39"/>
    <w:unhideWhenUsed/>
    <w:qFormat/>
    <w:rsid w:val="00A44AC1"/>
    <w:pPr>
      <w:ind w:leftChars="400" w:left="840"/>
    </w:pPr>
  </w:style>
  <w:style w:type="paragraph" w:styleId="afff7">
    <w:name w:val="List Bullet"/>
    <w:basedOn w:val="a8"/>
    <w:qFormat/>
    <w:rsid w:val="00A44AC1"/>
    <w:pPr>
      <w:widowControl/>
      <w:tabs>
        <w:tab w:val="left" w:pos="900"/>
      </w:tabs>
      <w:spacing w:before="100" w:beforeAutospacing="1" w:afterLines="50" w:afterAutospacing="1"/>
      <w:ind w:left="900" w:hanging="420"/>
      <w:jc w:val="left"/>
    </w:pPr>
    <w:rPr>
      <w:kern w:val="0"/>
      <w:szCs w:val="20"/>
    </w:rPr>
  </w:style>
  <w:style w:type="paragraph" w:customStyle="1" w:styleId="12">
    <w:name w:val="无间隔1"/>
    <w:link w:val="Char4"/>
    <w:rsid w:val="00A44AC1"/>
    <w:rPr>
      <w:rFonts w:eastAsia="Times New Roman"/>
      <w:sz w:val="22"/>
    </w:rPr>
  </w:style>
  <w:style w:type="paragraph" w:styleId="afff8">
    <w:name w:val="caption"/>
    <w:basedOn w:val="a8"/>
    <w:next w:val="a8"/>
    <w:qFormat/>
    <w:rsid w:val="00A44AC1"/>
    <w:pPr>
      <w:spacing w:before="152" w:after="160"/>
    </w:pPr>
    <w:rPr>
      <w:rFonts w:ascii="Arial" w:eastAsia="黑体" w:hAnsi="Arial" w:cs="Arial"/>
      <w:sz w:val="20"/>
      <w:szCs w:val="20"/>
    </w:rPr>
  </w:style>
  <w:style w:type="paragraph" w:customStyle="1" w:styleId="afff9">
    <w:name w:val="正文段落"/>
    <w:basedOn w:val="a8"/>
    <w:rsid w:val="00A44AC1"/>
    <w:pPr>
      <w:spacing w:line="300" w:lineRule="auto"/>
      <w:ind w:firstLine="510"/>
    </w:pPr>
    <w:rPr>
      <w:sz w:val="24"/>
      <w:szCs w:val="20"/>
    </w:rPr>
  </w:style>
  <w:style w:type="paragraph" w:styleId="afffa">
    <w:name w:val="Body Text"/>
    <w:basedOn w:val="a8"/>
    <w:link w:val="Char18"/>
    <w:unhideWhenUsed/>
    <w:qFormat/>
    <w:rsid w:val="00A44AC1"/>
    <w:pPr>
      <w:spacing w:after="120"/>
    </w:pPr>
  </w:style>
  <w:style w:type="character" w:customStyle="1" w:styleId="Char18">
    <w:name w:val="正文文本 Char1"/>
    <w:basedOn w:val="a9"/>
    <w:link w:val="afffa"/>
    <w:qFormat/>
    <w:rsid w:val="00A44AC1"/>
    <w:rPr>
      <w:rFonts w:ascii="Times New Roman" w:eastAsia="宋体" w:hAnsi="Times New Roman" w:cs="Times New Roman"/>
    </w:rPr>
  </w:style>
  <w:style w:type="paragraph" w:styleId="aff3">
    <w:name w:val="Body Text First Indent"/>
    <w:basedOn w:val="afffa"/>
    <w:link w:val="Charf2"/>
    <w:qFormat/>
    <w:rsid w:val="00A44AC1"/>
    <w:pPr>
      <w:ind w:firstLineChars="100" w:firstLine="420"/>
    </w:pPr>
    <w:rPr>
      <w:rFonts w:ascii="Calibri" w:hAnsi="Calibri" w:cstheme="minorBidi"/>
    </w:rPr>
  </w:style>
  <w:style w:type="character" w:customStyle="1" w:styleId="Char19">
    <w:name w:val="正文首行缩进 Char1"/>
    <w:basedOn w:val="Char18"/>
    <w:uiPriority w:val="99"/>
    <w:semiHidden/>
    <w:qFormat/>
    <w:rsid w:val="00A44AC1"/>
    <w:rPr>
      <w:rFonts w:ascii="Times New Roman" w:eastAsia="宋体" w:hAnsi="Times New Roman" w:cs="Times New Roman"/>
    </w:rPr>
  </w:style>
  <w:style w:type="paragraph" w:styleId="31">
    <w:name w:val="Body Text Indent 3"/>
    <w:basedOn w:val="a8"/>
    <w:link w:val="3Char0"/>
    <w:qFormat/>
    <w:rsid w:val="00A44AC1"/>
    <w:pPr>
      <w:snapToGrid w:val="0"/>
      <w:ind w:firstLineChars="200" w:firstLine="480"/>
      <w:jc w:val="left"/>
    </w:pPr>
    <w:rPr>
      <w:rFonts w:ascii="仿宋_GB2312" w:eastAsia="仿宋_GB2312" w:hAnsi="宋体" w:cstheme="minorBidi"/>
      <w:color w:val="000000"/>
      <w:sz w:val="24"/>
      <w:szCs w:val="24"/>
    </w:rPr>
  </w:style>
  <w:style w:type="character" w:customStyle="1" w:styleId="3Char10">
    <w:name w:val="正文文本缩进 3 Char1"/>
    <w:basedOn w:val="a9"/>
    <w:uiPriority w:val="99"/>
    <w:semiHidden/>
    <w:rsid w:val="00A44AC1"/>
    <w:rPr>
      <w:rFonts w:ascii="Times New Roman" w:eastAsia="宋体" w:hAnsi="Times New Roman" w:cs="Times New Roman"/>
      <w:sz w:val="16"/>
      <w:szCs w:val="16"/>
    </w:rPr>
  </w:style>
  <w:style w:type="paragraph" w:customStyle="1" w:styleId="-11">
    <w:name w:val="彩色列表 - 强调文字颜色 11"/>
    <w:basedOn w:val="a8"/>
    <w:link w:val="-1Char"/>
    <w:qFormat/>
    <w:rsid w:val="00A44AC1"/>
    <w:pPr>
      <w:ind w:firstLineChars="200" w:firstLine="420"/>
    </w:pPr>
    <w:rPr>
      <w:rFonts w:asciiTheme="minorHAnsi" w:eastAsiaTheme="minorEastAsia" w:hAnsiTheme="minorHAnsi" w:cstheme="minorBidi"/>
    </w:rPr>
  </w:style>
  <w:style w:type="paragraph" w:customStyle="1" w:styleId="afffb">
    <w:name w:val="页面边线"/>
    <w:basedOn w:val="a8"/>
    <w:rsid w:val="00A44AC1"/>
    <w:pPr>
      <w:adjustRightInd w:val="0"/>
      <w:spacing w:line="360" w:lineRule="atLeast"/>
      <w:textAlignment w:val="baseline"/>
    </w:pPr>
    <w:rPr>
      <w:rFonts w:ascii="Century" w:hAnsi="Century"/>
      <w:kern w:val="0"/>
      <w:szCs w:val="20"/>
      <w:lang w:eastAsia="ja-JP"/>
    </w:rPr>
  </w:style>
  <w:style w:type="paragraph" w:styleId="af4">
    <w:name w:val="Balloon Text"/>
    <w:basedOn w:val="a8"/>
    <w:link w:val="Char7"/>
    <w:qFormat/>
    <w:rsid w:val="00A44AC1"/>
    <w:rPr>
      <w:rFonts w:asciiTheme="minorHAnsi" w:eastAsiaTheme="minorEastAsia" w:hAnsiTheme="minorHAnsi" w:cstheme="minorBidi"/>
      <w:sz w:val="18"/>
      <w:szCs w:val="18"/>
    </w:rPr>
  </w:style>
  <w:style w:type="character" w:customStyle="1" w:styleId="Char1a">
    <w:name w:val="批注框文本 Char1"/>
    <w:basedOn w:val="a9"/>
    <w:uiPriority w:val="99"/>
    <w:semiHidden/>
    <w:rsid w:val="00A44AC1"/>
    <w:rPr>
      <w:rFonts w:ascii="Times New Roman" w:eastAsia="宋体" w:hAnsi="Times New Roman" w:cs="Times New Roman"/>
      <w:sz w:val="18"/>
      <w:szCs w:val="18"/>
    </w:rPr>
  </w:style>
  <w:style w:type="paragraph" w:customStyle="1" w:styleId="4ChapterXXX05105">
    <w:name w:val="样式 标题 4Chapter X.X.X. + 段后: 0.5 行1 + 段后: 0.5 行"/>
    <w:basedOn w:val="4ChapterXXX051"/>
    <w:rsid w:val="00A44AC1"/>
    <w:pPr>
      <w:numPr>
        <w:numId w:val="0"/>
      </w:numPr>
      <w:tabs>
        <w:tab w:val="left" w:pos="864"/>
      </w:tabs>
      <w:ind w:left="425" w:hanging="425"/>
    </w:pPr>
    <w:rPr>
      <w:szCs w:val="21"/>
    </w:rPr>
  </w:style>
  <w:style w:type="paragraph" w:styleId="aff5">
    <w:name w:val="Document Map"/>
    <w:basedOn w:val="a8"/>
    <w:link w:val="Charf3"/>
    <w:qFormat/>
    <w:rsid w:val="00A44AC1"/>
    <w:rPr>
      <w:rFonts w:ascii="宋体" w:eastAsiaTheme="minorEastAsia" w:hAnsiTheme="minorHAnsi" w:cstheme="minorBidi"/>
      <w:sz w:val="18"/>
      <w:szCs w:val="18"/>
    </w:rPr>
  </w:style>
  <w:style w:type="character" w:customStyle="1" w:styleId="Char22">
    <w:name w:val="文档结构图 Char2"/>
    <w:basedOn w:val="a9"/>
    <w:uiPriority w:val="99"/>
    <w:semiHidden/>
    <w:rsid w:val="00A44AC1"/>
    <w:rPr>
      <w:rFonts w:ascii="宋体" w:eastAsia="宋体" w:hAnsi="Times New Roman" w:cs="Times New Roman"/>
      <w:sz w:val="18"/>
      <w:szCs w:val="18"/>
    </w:rPr>
  </w:style>
  <w:style w:type="paragraph" w:styleId="2d">
    <w:name w:val="List 2"/>
    <w:basedOn w:val="a8"/>
    <w:rsid w:val="00A44AC1"/>
    <w:pPr>
      <w:ind w:leftChars="200" w:left="100" w:hangingChars="200" w:hanging="200"/>
    </w:pPr>
    <w:rPr>
      <w:sz w:val="28"/>
      <w:szCs w:val="24"/>
    </w:rPr>
  </w:style>
  <w:style w:type="paragraph" w:customStyle="1" w:styleId="a6">
    <w:name w:val="列表内容"/>
    <w:basedOn w:val="a8"/>
    <w:next w:val="a8"/>
    <w:rsid w:val="00A44AC1"/>
    <w:pPr>
      <w:widowControl/>
      <w:numPr>
        <w:numId w:val="2"/>
      </w:numPr>
      <w:tabs>
        <w:tab w:val="left" w:pos="840"/>
      </w:tabs>
      <w:jc w:val="left"/>
    </w:pPr>
    <w:rPr>
      <w:kern w:val="0"/>
      <w:sz w:val="18"/>
      <w:szCs w:val="24"/>
    </w:rPr>
  </w:style>
  <w:style w:type="paragraph" w:styleId="3">
    <w:name w:val="List Number 3"/>
    <w:basedOn w:val="a8"/>
    <w:rsid w:val="00A44AC1"/>
    <w:pPr>
      <w:numPr>
        <w:numId w:val="3"/>
      </w:numPr>
      <w:tabs>
        <w:tab w:val="left" w:pos="780"/>
      </w:tabs>
    </w:pPr>
    <w:rPr>
      <w:szCs w:val="24"/>
    </w:rPr>
  </w:style>
  <w:style w:type="paragraph" w:customStyle="1" w:styleId="Style-">
    <w:name w:val="Style-正文"/>
    <w:basedOn w:val="a8"/>
    <w:rsid w:val="00A44AC1"/>
    <w:pPr>
      <w:spacing w:line="360" w:lineRule="auto"/>
      <w:ind w:firstLine="420"/>
    </w:pPr>
    <w:rPr>
      <w:rFonts w:ascii="宋体" w:hAnsi="宋体"/>
      <w:sz w:val="24"/>
      <w:szCs w:val="24"/>
    </w:rPr>
  </w:style>
  <w:style w:type="paragraph" w:styleId="afffc">
    <w:name w:val="List Number"/>
    <w:basedOn w:val="a8"/>
    <w:qFormat/>
    <w:rsid w:val="00A44AC1"/>
    <w:pPr>
      <w:widowControl/>
      <w:tabs>
        <w:tab w:val="left" w:pos="454"/>
        <w:tab w:val="left" w:pos="720"/>
      </w:tabs>
      <w:spacing w:afterLines="50"/>
      <w:ind w:left="454" w:hanging="284"/>
      <w:jc w:val="left"/>
    </w:pPr>
    <w:rPr>
      <w:kern w:val="0"/>
      <w:sz w:val="24"/>
      <w:szCs w:val="20"/>
    </w:rPr>
  </w:style>
  <w:style w:type="paragraph" w:customStyle="1" w:styleId="2e">
    <w:name w:val="标准标题2"/>
    <w:basedOn w:val="20"/>
    <w:rsid w:val="00A44AC1"/>
    <w:pPr>
      <w:spacing w:line="360" w:lineRule="auto"/>
    </w:pPr>
    <w:rPr>
      <w:rFonts w:eastAsia="仿宋_GB2312"/>
      <w:bCs w:val="0"/>
      <w:sz w:val="28"/>
    </w:rPr>
  </w:style>
  <w:style w:type="paragraph" w:styleId="42">
    <w:name w:val="List Bullet 4"/>
    <w:basedOn w:val="a8"/>
    <w:qFormat/>
    <w:rsid w:val="00A44AC1"/>
    <w:pPr>
      <w:tabs>
        <w:tab w:val="left" w:pos="780"/>
      </w:tabs>
      <w:ind w:left="780" w:hanging="420"/>
    </w:pPr>
    <w:rPr>
      <w:szCs w:val="24"/>
    </w:rPr>
  </w:style>
  <w:style w:type="paragraph" w:styleId="af6">
    <w:name w:val="Normal Indent"/>
    <w:basedOn w:val="a8"/>
    <w:link w:val="Char8"/>
    <w:qFormat/>
    <w:rsid w:val="00A44AC1"/>
    <w:pPr>
      <w:ind w:firstLine="420"/>
    </w:pPr>
    <w:rPr>
      <w:rFonts w:asciiTheme="minorHAnsi" w:hAnsiTheme="minorHAnsi" w:cstheme="minorBidi"/>
    </w:rPr>
  </w:style>
  <w:style w:type="paragraph" w:styleId="2f">
    <w:name w:val="List Bullet 2"/>
    <w:basedOn w:val="a8"/>
    <w:qFormat/>
    <w:rsid w:val="00A44AC1"/>
    <w:pPr>
      <w:tabs>
        <w:tab w:val="left" w:pos="780"/>
      </w:tabs>
      <w:ind w:leftChars="200" w:left="780" w:hangingChars="200" w:hanging="360"/>
    </w:pPr>
    <w:rPr>
      <w:szCs w:val="24"/>
    </w:rPr>
  </w:style>
  <w:style w:type="paragraph" w:customStyle="1" w:styleId="5">
    <w:name w:val="5级"/>
    <w:basedOn w:val="a8"/>
    <w:next w:val="af6"/>
    <w:rsid w:val="00A44AC1"/>
    <w:pPr>
      <w:numPr>
        <w:ilvl w:val="4"/>
        <w:numId w:val="4"/>
      </w:numPr>
    </w:pPr>
    <w:rPr>
      <w:rFonts w:eastAsia="黑体"/>
      <w:kern w:val="0"/>
      <w:sz w:val="24"/>
      <w:szCs w:val="20"/>
    </w:rPr>
  </w:style>
  <w:style w:type="paragraph" w:customStyle="1" w:styleId="Paragraph10">
    <w:name w:val="Paragraph1"/>
    <w:basedOn w:val="a8"/>
    <w:rsid w:val="00A44AC1"/>
    <w:pPr>
      <w:spacing w:before="80" w:afterLines="50"/>
    </w:pPr>
    <w:rPr>
      <w:rFonts w:ascii="宋体"/>
      <w:snapToGrid w:val="0"/>
      <w:kern w:val="0"/>
      <w:szCs w:val="20"/>
    </w:rPr>
  </w:style>
  <w:style w:type="paragraph" w:styleId="afffd">
    <w:name w:val="List"/>
    <w:basedOn w:val="a8"/>
    <w:rsid w:val="00A44AC1"/>
    <w:pPr>
      <w:ind w:left="200" w:hangingChars="200" w:hanging="200"/>
    </w:pPr>
    <w:rPr>
      <w:sz w:val="28"/>
      <w:szCs w:val="24"/>
    </w:rPr>
  </w:style>
  <w:style w:type="paragraph" w:styleId="affc">
    <w:name w:val="Salutation"/>
    <w:basedOn w:val="a8"/>
    <w:next w:val="a8"/>
    <w:link w:val="Charfb"/>
    <w:qFormat/>
    <w:rsid w:val="00A44AC1"/>
    <w:rPr>
      <w:rFonts w:ascii="宋体" w:eastAsiaTheme="minorEastAsia" w:cstheme="minorBidi"/>
      <w:b/>
      <w:sz w:val="28"/>
    </w:rPr>
  </w:style>
  <w:style w:type="character" w:customStyle="1" w:styleId="Char1b">
    <w:name w:val="称呼 Char1"/>
    <w:basedOn w:val="a9"/>
    <w:uiPriority w:val="99"/>
    <w:semiHidden/>
    <w:qFormat/>
    <w:rsid w:val="00A44AC1"/>
    <w:rPr>
      <w:rFonts w:ascii="Times New Roman" w:eastAsia="宋体" w:hAnsi="Times New Roman" w:cs="Times New Roman"/>
    </w:rPr>
  </w:style>
  <w:style w:type="paragraph" w:styleId="afffe">
    <w:name w:val="Normal (Web)"/>
    <w:basedOn w:val="a8"/>
    <w:uiPriority w:val="99"/>
    <w:unhideWhenUsed/>
    <w:qFormat/>
    <w:rsid w:val="00A44AC1"/>
    <w:pPr>
      <w:widowControl/>
      <w:spacing w:before="100" w:beforeAutospacing="1" w:after="100" w:afterAutospacing="1"/>
      <w:jc w:val="left"/>
    </w:pPr>
    <w:rPr>
      <w:rFonts w:ascii="宋体" w:hAnsi="宋体" w:cs="宋体"/>
      <w:kern w:val="0"/>
      <w:sz w:val="24"/>
      <w:szCs w:val="24"/>
    </w:rPr>
  </w:style>
  <w:style w:type="paragraph" w:styleId="afe">
    <w:name w:val="footnote text"/>
    <w:basedOn w:val="a8"/>
    <w:link w:val="Charc"/>
    <w:unhideWhenUsed/>
    <w:qFormat/>
    <w:rsid w:val="00A44AC1"/>
    <w:pPr>
      <w:snapToGrid w:val="0"/>
      <w:jc w:val="left"/>
    </w:pPr>
    <w:rPr>
      <w:rFonts w:asciiTheme="minorHAnsi" w:eastAsiaTheme="minorEastAsia" w:hAnsiTheme="minorHAnsi" w:cstheme="minorBidi"/>
      <w:sz w:val="18"/>
      <w:szCs w:val="18"/>
    </w:rPr>
  </w:style>
  <w:style w:type="character" w:customStyle="1" w:styleId="Char1c">
    <w:name w:val="脚注文本 Char1"/>
    <w:basedOn w:val="a9"/>
    <w:qFormat/>
    <w:rsid w:val="00A44AC1"/>
    <w:rPr>
      <w:rFonts w:ascii="Times New Roman" w:eastAsia="宋体" w:hAnsi="Times New Roman" w:cs="Times New Roman"/>
      <w:sz w:val="18"/>
      <w:szCs w:val="18"/>
    </w:rPr>
  </w:style>
  <w:style w:type="paragraph" w:styleId="aff8">
    <w:name w:val="Subtitle"/>
    <w:basedOn w:val="a8"/>
    <w:link w:val="Charf7"/>
    <w:qFormat/>
    <w:rsid w:val="00A44AC1"/>
    <w:pPr>
      <w:spacing w:afterLines="50"/>
      <w:jc w:val="center"/>
    </w:pPr>
    <w:rPr>
      <w:rFonts w:eastAsia="Times New Roman" w:cstheme="minorBidi"/>
      <w:sz w:val="18"/>
      <w:szCs w:val="18"/>
    </w:rPr>
  </w:style>
  <w:style w:type="character" w:customStyle="1" w:styleId="Char1d">
    <w:name w:val="副标题 Char1"/>
    <w:basedOn w:val="a9"/>
    <w:uiPriority w:val="11"/>
    <w:qFormat/>
    <w:rsid w:val="00A44AC1"/>
    <w:rPr>
      <w:rFonts w:asciiTheme="majorHAnsi" w:eastAsia="宋体" w:hAnsiTheme="majorHAnsi" w:cstheme="majorBidi"/>
      <w:b/>
      <w:bCs/>
      <w:kern w:val="28"/>
      <w:sz w:val="32"/>
      <w:szCs w:val="32"/>
    </w:rPr>
  </w:style>
  <w:style w:type="paragraph" w:customStyle="1" w:styleId="33">
    <w:name w:val="标题3"/>
    <w:basedOn w:val="a8"/>
    <w:link w:val="3Char3"/>
    <w:qFormat/>
    <w:rsid w:val="00A44AC1"/>
    <w:pPr>
      <w:ind w:firstLineChars="200" w:firstLine="200"/>
      <w:outlineLvl w:val="2"/>
    </w:pPr>
    <w:rPr>
      <w:rFonts w:asciiTheme="minorHAnsi" w:eastAsia="方正仿宋" w:hAnsiTheme="minorHAnsi" w:cstheme="minorBidi"/>
      <w:sz w:val="32"/>
      <w:szCs w:val="32"/>
    </w:rPr>
  </w:style>
  <w:style w:type="paragraph" w:styleId="43">
    <w:name w:val="toc 4"/>
    <w:basedOn w:val="a8"/>
    <w:next w:val="a8"/>
    <w:uiPriority w:val="39"/>
    <w:unhideWhenUsed/>
    <w:qFormat/>
    <w:rsid w:val="00A44AC1"/>
    <w:pPr>
      <w:ind w:leftChars="600" w:left="1260"/>
    </w:pPr>
  </w:style>
  <w:style w:type="paragraph" w:customStyle="1" w:styleId="affff">
    <w:name w:val="招标文件－紧缩表格用正文"/>
    <w:basedOn w:val="a8"/>
    <w:next w:val="a8"/>
    <w:rsid w:val="00A44AC1"/>
    <w:pPr>
      <w:spacing w:beforeLines="30" w:afterLines="30"/>
      <w:jc w:val="center"/>
    </w:pPr>
    <w:rPr>
      <w:kern w:val="0"/>
      <w:sz w:val="24"/>
      <w:szCs w:val="20"/>
    </w:rPr>
  </w:style>
  <w:style w:type="paragraph" w:customStyle="1" w:styleId="S4-I-L15-U">
    <w:name w:val="S4-I-L15-U"/>
    <w:basedOn w:val="a8"/>
    <w:rsid w:val="00A44AC1"/>
    <w:pPr>
      <w:spacing w:line="360" w:lineRule="auto"/>
    </w:pPr>
    <w:rPr>
      <w:b/>
      <w:i/>
      <w:sz w:val="24"/>
      <w:szCs w:val="24"/>
      <w:u w:val="single"/>
    </w:rPr>
  </w:style>
  <w:style w:type="paragraph" w:styleId="32">
    <w:name w:val="Body Text 3"/>
    <w:basedOn w:val="a8"/>
    <w:link w:val="3Char2"/>
    <w:qFormat/>
    <w:rsid w:val="00A44AC1"/>
    <w:pPr>
      <w:snapToGrid w:val="0"/>
      <w:spacing w:before="50" w:after="50"/>
    </w:pPr>
    <w:rPr>
      <w:rFonts w:eastAsia="仿宋_GB2312" w:hAnsi="宋体" w:cstheme="minorBidi"/>
      <w:b/>
      <w:bCs/>
      <w:sz w:val="24"/>
    </w:rPr>
  </w:style>
  <w:style w:type="character" w:customStyle="1" w:styleId="3Char11">
    <w:name w:val="正文文本 3 Char1"/>
    <w:basedOn w:val="a9"/>
    <w:uiPriority w:val="99"/>
    <w:semiHidden/>
    <w:qFormat/>
    <w:rsid w:val="00A44AC1"/>
    <w:rPr>
      <w:rFonts w:ascii="Times New Roman" w:eastAsia="宋体" w:hAnsi="Times New Roman" w:cs="Times New Roman"/>
      <w:sz w:val="16"/>
      <w:szCs w:val="16"/>
    </w:rPr>
  </w:style>
  <w:style w:type="paragraph" w:customStyle="1" w:styleId="mt">
    <w:name w:val="大表 mt"/>
    <w:basedOn w:val="a8"/>
    <w:rsid w:val="00A44AC1"/>
    <w:pPr>
      <w:widowControl/>
      <w:jc w:val="left"/>
    </w:pPr>
    <w:rPr>
      <w:rFonts w:ascii="宋体" w:hAnsi="宋体" w:cs="宋体"/>
      <w:kern w:val="0"/>
      <w:szCs w:val="21"/>
    </w:rPr>
  </w:style>
  <w:style w:type="paragraph" w:styleId="27">
    <w:name w:val="Body Text Indent 2"/>
    <w:basedOn w:val="a8"/>
    <w:link w:val="2Char6"/>
    <w:qFormat/>
    <w:rsid w:val="00A44AC1"/>
    <w:pPr>
      <w:snapToGrid w:val="0"/>
      <w:ind w:firstLineChars="225" w:firstLine="542"/>
    </w:pPr>
    <w:rPr>
      <w:rFonts w:ascii="仿宋_GB2312" w:eastAsiaTheme="minorEastAsia" w:hAnsi="宋体" w:cs="Arial"/>
      <w:b/>
      <w:bCs/>
      <w:color w:val="000000"/>
      <w:sz w:val="24"/>
      <w:szCs w:val="24"/>
    </w:rPr>
  </w:style>
  <w:style w:type="character" w:customStyle="1" w:styleId="2Char11">
    <w:name w:val="正文文本缩进 2 Char1"/>
    <w:basedOn w:val="a9"/>
    <w:uiPriority w:val="99"/>
    <w:semiHidden/>
    <w:rsid w:val="00A44AC1"/>
    <w:rPr>
      <w:rFonts w:ascii="Times New Roman" w:eastAsia="宋体" w:hAnsi="Times New Roman" w:cs="Times New Roman"/>
    </w:rPr>
  </w:style>
  <w:style w:type="paragraph" w:styleId="afff">
    <w:name w:val="Plain Text"/>
    <w:aliases w:val="普通文字 Char,纯文本 Char Char,普通文字 Char Char,普通文字,小,Texte,正 文 1,0921,普通文字1,普通文字2,普通文字3,普通文字4,普通文字5,普通文字6,普通文字11,普通文字21,普通文字31,普通文字41,普通文字7,Char2,正文缩进两字符,纯文"/>
    <w:basedOn w:val="a8"/>
    <w:link w:val="Charfd"/>
    <w:qFormat/>
    <w:rsid w:val="00A44AC1"/>
    <w:pPr>
      <w:spacing w:beforeLines="50" w:afterLines="50" w:line="400" w:lineRule="exact"/>
    </w:pPr>
    <w:rPr>
      <w:rFonts w:ascii="宋体" w:eastAsiaTheme="minorEastAsia" w:hAnsi="Courier New" w:cstheme="minorBidi"/>
      <w:sz w:val="24"/>
      <w:szCs w:val="24"/>
    </w:rPr>
  </w:style>
  <w:style w:type="character" w:customStyle="1" w:styleId="Char1e">
    <w:name w:val="纯文本 Char1"/>
    <w:basedOn w:val="a9"/>
    <w:uiPriority w:val="99"/>
    <w:semiHidden/>
    <w:qFormat/>
    <w:rsid w:val="00A44AC1"/>
    <w:rPr>
      <w:rFonts w:ascii="宋体" w:eastAsia="宋体" w:hAnsi="Courier New" w:cs="Courier New"/>
      <w:szCs w:val="21"/>
    </w:rPr>
  </w:style>
  <w:style w:type="paragraph" w:styleId="51">
    <w:name w:val="toc 5"/>
    <w:basedOn w:val="a8"/>
    <w:next w:val="a8"/>
    <w:uiPriority w:val="39"/>
    <w:qFormat/>
    <w:rsid w:val="00A44AC1"/>
    <w:pPr>
      <w:spacing w:afterLines="50"/>
      <w:ind w:left="840"/>
      <w:jc w:val="left"/>
    </w:pPr>
    <w:rPr>
      <w:snapToGrid w:val="0"/>
      <w:kern w:val="0"/>
      <w:sz w:val="18"/>
      <w:szCs w:val="18"/>
    </w:rPr>
  </w:style>
  <w:style w:type="paragraph" w:styleId="19">
    <w:name w:val="toc 1"/>
    <w:basedOn w:val="a8"/>
    <w:next w:val="a8"/>
    <w:uiPriority w:val="39"/>
    <w:qFormat/>
    <w:rsid w:val="00A44AC1"/>
    <w:rPr>
      <w:szCs w:val="24"/>
    </w:rPr>
  </w:style>
  <w:style w:type="paragraph" w:styleId="52">
    <w:name w:val="List Bullet 5"/>
    <w:basedOn w:val="a8"/>
    <w:rsid w:val="00A44AC1"/>
    <w:pPr>
      <w:tabs>
        <w:tab w:val="left" w:pos="780"/>
      </w:tabs>
      <w:ind w:left="780" w:hanging="420"/>
    </w:pPr>
    <w:rPr>
      <w:szCs w:val="24"/>
    </w:rPr>
  </w:style>
  <w:style w:type="paragraph" w:customStyle="1" w:styleId="affff0">
    <w:name w:val="左对齐的表内文字"/>
    <w:basedOn w:val="a8"/>
    <w:rsid w:val="00A44AC1"/>
    <w:rPr>
      <w:rFonts w:eastAsia="仿宋_GB2312" w:cs="宋体"/>
      <w:szCs w:val="20"/>
    </w:rPr>
  </w:style>
  <w:style w:type="paragraph" w:styleId="af1">
    <w:name w:val="Title"/>
    <w:basedOn w:val="a8"/>
    <w:link w:val="Char2"/>
    <w:qFormat/>
    <w:rsid w:val="00A44AC1"/>
    <w:pPr>
      <w:spacing w:before="240" w:after="60"/>
      <w:jc w:val="center"/>
      <w:outlineLvl w:val="0"/>
    </w:pPr>
    <w:rPr>
      <w:rFonts w:ascii="Arial" w:eastAsiaTheme="minorEastAsia" w:hAnsi="Arial" w:cs="Arial"/>
      <w:b/>
      <w:bCs/>
      <w:sz w:val="32"/>
      <w:szCs w:val="32"/>
    </w:rPr>
  </w:style>
  <w:style w:type="character" w:customStyle="1" w:styleId="Char1f">
    <w:name w:val="标题 Char1"/>
    <w:basedOn w:val="a9"/>
    <w:uiPriority w:val="10"/>
    <w:qFormat/>
    <w:rsid w:val="00A44AC1"/>
    <w:rPr>
      <w:rFonts w:asciiTheme="majorHAnsi" w:eastAsia="宋体" w:hAnsiTheme="majorHAnsi" w:cstheme="majorBidi"/>
      <w:b/>
      <w:bCs/>
      <w:sz w:val="32"/>
      <w:szCs w:val="32"/>
    </w:rPr>
  </w:style>
  <w:style w:type="paragraph" w:customStyle="1" w:styleId="Paragraph2">
    <w:name w:val="Paragraph2"/>
    <w:basedOn w:val="a8"/>
    <w:rsid w:val="00A44AC1"/>
    <w:pPr>
      <w:spacing w:before="80" w:afterLines="50"/>
      <w:ind w:left="720"/>
    </w:pPr>
    <w:rPr>
      <w:rFonts w:ascii="宋体"/>
      <w:snapToGrid w:val="0"/>
      <w:color w:val="000000"/>
      <w:kern w:val="0"/>
      <w:szCs w:val="20"/>
      <w:lang w:val="en-AU"/>
    </w:rPr>
  </w:style>
  <w:style w:type="paragraph" w:customStyle="1" w:styleId="2f0">
    <w:name w:val="样式2"/>
    <w:basedOn w:val="20"/>
    <w:rsid w:val="00A44AC1"/>
    <w:pPr>
      <w:tabs>
        <w:tab w:val="left" w:pos="576"/>
      </w:tabs>
      <w:spacing w:before="0" w:after="0" w:line="415" w:lineRule="auto"/>
      <w:ind w:left="576" w:hanging="576"/>
    </w:pPr>
    <w:rPr>
      <w:rFonts w:ascii="宋体" w:eastAsia="仿宋_GB2312" w:hAnsi="宋体"/>
      <w:bCs w:val="0"/>
      <w:szCs w:val="20"/>
    </w:rPr>
  </w:style>
  <w:style w:type="paragraph" w:styleId="aff6">
    <w:name w:val="Date"/>
    <w:aliases w:val="封面日期"/>
    <w:basedOn w:val="a8"/>
    <w:next w:val="a8"/>
    <w:link w:val="Charf5"/>
    <w:qFormat/>
    <w:rsid w:val="00A44AC1"/>
    <w:pPr>
      <w:ind w:leftChars="2500" w:left="2500"/>
    </w:pPr>
    <w:rPr>
      <w:rFonts w:asciiTheme="minorHAnsi" w:eastAsia="楷体_GB2312" w:hAnsiTheme="minorHAnsi" w:cstheme="minorBidi"/>
      <w:sz w:val="32"/>
    </w:rPr>
  </w:style>
  <w:style w:type="character" w:customStyle="1" w:styleId="Char1f0">
    <w:name w:val="日期 Char1"/>
    <w:basedOn w:val="a9"/>
    <w:uiPriority w:val="99"/>
    <w:semiHidden/>
    <w:qFormat/>
    <w:rsid w:val="00A44AC1"/>
    <w:rPr>
      <w:rFonts w:ascii="Times New Roman" w:eastAsia="宋体" w:hAnsi="Times New Roman" w:cs="Times New Roman"/>
    </w:rPr>
  </w:style>
  <w:style w:type="paragraph" w:customStyle="1" w:styleId="Body">
    <w:name w:val="Body"/>
    <w:basedOn w:val="a8"/>
    <w:rsid w:val="00A44AC1"/>
    <w:pPr>
      <w:widowControl/>
      <w:spacing w:before="120" w:afterLines="50"/>
    </w:pPr>
    <w:rPr>
      <w:rFonts w:ascii="宋体"/>
      <w:snapToGrid w:val="0"/>
      <w:kern w:val="0"/>
      <w:szCs w:val="20"/>
    </w:rPr>
  </w:style>
  <w:style w:type="paragraph" w:styleId="1a">
    <w:name w:val="index 1"/>
    <w:basedOn w:val="a8"/>
    <w:next w:val="a8"/>
    <w:rsid w:val="00A44AC1"/>
    <w:rPr>
      <w:szCs w:val="20"/>
    </w:rPr>
  </w:style>
  <w:style w:type="paragraph" w:customStyle="1" w:styleId="a3">
    <w:name w:val="一级项目符号"/>
    <w:basedOn w:val="a8"/>
    <w:rsid w:val="00A44AC1"/>
    <w:pPr>
      <w:widowControl/>
      <w:numPr>
        <w:numId w:val="5"/>
      </w:numPr>
      <w:tabs>
        <w:tab w:val="left" w:pos="482"/>
      </w:tabs>
      <w:spacing w:line="360" w:lineRule="auto"/>
    </w:pPr>
    <w:rPr>
      <w:kern w:val="0"/>
      <w:sz w:val="24"/>
      <w:szCs w:val="20"/>
    </w:rPr>
  </w:style>
  <w:style w:type="paragraph" w:styleId="25">
    <w:name w:val="Body Text 2"/>
    <w:basedOn w:val="a8"/>
    <w:link w:val="2Char5"/>
    <w:qFormat/>
    <w:rsid w:val="00A44AC1"/>
    <w:pPr>
      <w:widowControl/>
      <w:snapToGrid w:val="0"/>
      <w:spacing w:before="50" w:afterLines="50" w:line="400" w:lineRule="exact"/>
      <w:jc w:val="left"/>
    </w:pPr>
    <w:rPr>
      <w:rFonts w:ascii="宋体" w:hAnsi="宋体" w:cstheme="minorBidi"/>
      <w:color w:val="000000"/>
      <w:sz w:val="24"/>
      <w:szCs w:val="24"/>
    </w:rPr>
  </w:style>
  <w:style w:type="character" w:customStyle="1" w:styleId="2Char12">
    <w:name w:val="正文文本 2 Char1"/>
    <w:basedOn w:val="a9"/>
    <w:uiPriority w:val="99"/>
    <w:semiHidden/>
    <w:rsid w:val="00A44AC1"/>
    <w:rPr>
      <w:rFonts w:ascii="Times New Roman" w:eastAsia="宋体" w:hAnsi="Times New Roman" w:cs="Times New Roman"/>
    </w:rPr>
  </w:style>
  <w:style w:type="paragraph" w:customStyle="1" w:styleId="29">
    <w:name w:val="正文首行缩进2字符"/>
    <w:basedOn w:val="a8"/>
    <w:link w:val="2Char8"/>
    <w:qFormat/>
    <w:rsid w:val="00A44AC1"/>
    <w:pPr>
      <w:spacing w:line="360" w:lineRule="auto"/>
      <w:ind w:firstLine="482"/>
    </w:pPr>
    <w:rPr>
      <w:rFonts w:asciiTheme="minorHAnsi" w:hAnsiTheme="minorHAnsi" w:cstheme="minorBidi"/>
      <w:sz w:val="24"/>
    </w:rPr>
  </w:style>
  <w:style w:type="paragraph" w:customStyle="1" w:styleId="pa-30">
    <w:name w:val="pa-30"/>
    <w:basedOn w:val="a8"/>
    <w:rsid w:val="00A44AC1"/>
    <w:pPr>
      <w:widowControl/>
      <w:spacing w:before="150" w:after="150"/>
      <w:jc w:val="left"/>
    </w:pPr>
    <w:rPr>
      <w:rFonts w:ascii="宋体" w:hAnsi="宋体" w:cs="宋体"/>
      <w:kern w:val="0"/>
      <w:sz w:val="24"/>
      <w:szCs w:val="24"/>
    </w:rPr>
  </w:style>
  <w:style w:type="paragraph" w:styleId="HTML">
    <w:name w:val="HTML Preformatted"/>
    <w:basedOn w:val="a8"/>
    <w:link w:val="HTMLChar"/>
    <w:qFormat/>
    <w:rsid w:val="00A44AC1"/>
    <w:rPr>
      <w:rFonts w:ascii="Courier New" w:eastAsiaTheme="minorEastAsia" w:hAnsi="Courier New" w:cs="Courier New"/>
    </w:rPr>
  </w:style>
  <w:style w:type="character" w:customStyle="1" w:styleId="HTMLChar1">
    <w:name w:val="HTML 预设格式 Char1"/>
    <w:basedOn w:val="a9"/>
    <w:uiPriority w:val="99"/>
    <w:semiHidden/>
    <w:rsid w:val="00A44AC1"/>
    <w:rPr>
      <w:rFonts w:ascii="Courier New" w:eastAsia="宋体" w:hAnsi="Courier New" w:cs="Courier New"/>
      <w:sz w:val="20"/>
      <w:szCs w:val="20"/>
    </w:rPr>
  </w:style>
  <w:style w:type="paragraph" w:styleId="affff1">
    <w:name w:val="table of figures"/>
    <w:basedOn w:val="a8"/>
    <w:next w:val="a8"/>
    <w:rsid w:val="00A44AC1"/>
    <w:pPr>
      <w:tabs>
        <w:tab w:val="left" w:pos="1270"/>
      </w:tabs>
      <w:spacing w:line="360" w:lineRule="auto"/>
      <w:ind w:left="1270" w:hanging="420"/>
      <w:jc w:val="left"/>
    </w:pPr>
    <w:rPr>
      <w:smallCaps/>
      <w:sz w:val="20"/>
      <w:szCs w:val="20"/>
    </w:rPr>
  </w:style>
  <w:style w:type="paragraph" w:styleId="z-">
    <w:name w:val="HTML Top of Form"/>
    <w:basedOn w:val="a8"/>
    <w:next w:val="a8"/>
    <w:link w:val="z-Char"/>
    <w:rsid w:val="00A44AC1"/>
    <w:pPr>
      <w:widowControl/>
      <w:pBdr>
        <w:bottom w:val="single" w:sz="6" w:space="1" w:color="auto"/>
      </w:pBdr>
      <w:jc w:val="center"/>
    </w:pPr>
    <w:rPr>
      <w:rFonts w:ascii="Arial" w:eastAsiaTheme="minorEastAsia" w:hAnsi="Arial" w:cs="Arial"/>
      <w:vanish/>
      <w:sz w:val="16"/>
      <w:szCs w:val="16"/>
    </w:rPr>
  </w:style>
  <w:style w:type="character" w:customStyle="1" w:styleId="z-Char1">
    <w:name w:val="z-窗体顶端 Char1"/>
    <w:basedOn w:val="a9"/>
    <w:uiPriority w:val="99"/>
    <w:semiHidden/>
    <w:rsid w:val="00A44AC1"/>
    <w:rPr>
      <w:rFonts w:ascii="Arial" w:eastAsia="宋体" w:hAnsi="Arial" w:cs="Arial"/>
      <w:vanish/>
      <w:sz w:val="16"/>
      <w:szCs w:val="16"/>
    </w:rPr>
  </w:style>
  <w:style w:type="paragraph" w:customStyle="1" w:styleId="IndentNormal">
    <w:name w:val="Indent Normal"/>
    <w:basedOn w:val="a8"/>
    <w:link w:val="IndentNormalChar"/>
    <w:rsid w:val="00A44AC1"/>
    <w:pPr>
      <w:ind w:firstLine="420"/>
    </w:pPr>
    <w:rPr>
      <w:rFonts w:asciiTheme="minorHAnsi" w:eastAsiaTheme="minorEastAsia" w:hAnsiTheme="minorHAnsi" w:cstheme="minorBidi"/>
    </w:rPr>
  </w:style>
  <w:style w:type="paragraph" w:customStyle="1" w:styleId="Paragraph4">
    <w:name w:val="Paragraph4"/>
    <w:basedOn w:val="a8"/>
    <w:rsid w:val="00A44AC1"/>
    <w:pPr>
      <w:spacing w:before="80" w:afterLines="50"/>
      <w:ind w:left="2250"/>
    </w:pPr>
    <w:rPr>
      <w:rFonts w:ascii="宋体"/>
      <w:snapToGrid w:val="0"/>
      <w:kern w:val="0"/>
      <w:szCs w:val="20"/>
    </w:rPr>
  </w:style>
  <w:style w:type="paragraph" w:customStyle="1" w:styleId="Style148">
    <w:name w:val="_Style 148"/>
    <w:next w:val="a8"/>
    <w:uiPriority w:val="99"/>
    <w:rsid w:val="00A44AC1"/>
    <w:pPr>
      <w:widowControl w:val="0"/>
      <w:jc w:val="both"/>
    </w:pPr>
    <w:rPr>
      <w:rFonts w:ascii="Times New Roman" w:eastAsia="宋体" w:hAnsi="Times New Roman" w:cs="Times New Roman"/>
    </w:rPr>
  </w:style>
  <w:style w:type="paragraph" w:customStyle="1" w:styleId="405">
    <w:name w:val="样式 标题 4 + 段后: 0.5 行"/>
    <w:basedOn w:val="40"/>
    <w:rsid w:val="00A44AC1"/>
    <w:pPr>
      <w:keepLines w:val="0"/>
      <w:numPr>
        <w:ilvl w:val="3"/>
        <w:numId w:val="3"/>
      </w:numPr>
      <w:tabs>
        <w:tab w:val="left" w:pos="2040"/>
      </w:tabs>
      <w:spacing w:before="120" w:afterLines="50" w:line="240" w:lineRule="auto"/>
      <w:jc w:val="left"/>
    </w:pPr>
    <w:rPr>
      <w:rFonts w:ascii="宋体" w:eastAsia="宋体" w:hAnsi="Times New Roman" w:cs="宋体"/>
      <w:snapToGrid w:val="0"/>
      <w:kern w:val="0"/>
      <w:sz w:val="21"/>
      <w:szCs w:val="20"/>
    </w:rPr>
  </w:style>
  <w:style w:type="paragraph" w:customStyle="1" w:styleId="CharCharCharCharCharCharCharCharCharChar">
    <w:name w:val="Char Char Char Char Char Char Char Char Char Char"/>
    <w:basedOn w:val="a8"/>
    <w:rsid w:val="00A44AC1"/>
    <w:pPr>
      <w:tabs>
        <w:tab w:val="left" w:pos="360"/>
      </w:tabs>
      <w:ind w:left="480" w:hangingChars="200" w:hanging="480"/>
    </w:pPr>
    <w:rPr>
      <w:rFonts w:ascii="仿宋_GB2312" w:eastAsia="仿宋_GB2312"/>
      <w:b/>
      <w:sz w:val="24"/>
      <w:szCs w:val="24"/>
    </w:rPr>
  </w:style>
  <w:style w:type="paragraph" w:customStyle="1" w:styleId="Style164">
    <w:name w:val="_Style 164"/>
    <w:basedOn w:val="a8"/>
    <w:rsid w:val="00A44AC1"/>
    <w:rPr>
      <w:szCs w:val="20"/>
    </w:rPr>
  </w:style>
  <w:style w:type="paragraph" w:customStyle="1" w:styleId="affff2">
    <w:name w:val="标准书脚_奇数页"/>
    <w:rsid w:val="00A44AC1"/>
    <w:pPr>
      <w:spacing w:before="120"/>
      <w:jc w:val="right"/>
    </w:pPr>
    <w:rPr>
      <w:rFonts w:ascii="Times New Roman" w:eastAsia="宋体" w:hAnsi="Times New Roman" w:cs="Times New Roman"/>
      <w:kern w:val="0"/>
      <w:sz w:val="18"/>
      <w:szCs w:val="20"/>
    </w:rPr>
  </w:style>
  <w:style w:type="paragraph" w:customStyle="1" w:styleId="15">
    <w:name w:val="列表1、"/>
    <w:basedOn w:val="-31"/>
    <w:link w:val="1Char2"/>
    <w:rsid w:val="00A44AC1"/>
    <w:pPr>
      <w:tabs>
        <w:tab w:val="left" w:pos="1276"/>
      </w:tabs>
      <w:spacing w:line="360" w:lineRule="auto"/>
      <w:ind w:left="987" w:firstLineChars="0" w:firstLine="0"/>
      <w:jc w:val="left"/>
    </w:pPr>
    <w:rPr>
      <w:rFonts w:ascii="仿宋" w:eastAsia="仿宋" w:hAnsi="仿宋"/>
      <w:sz w:val="28"/>
      <w:szCs w:val="21"/>
    </w:rPr>
  </w:style>
  <w:style w:type="paragraph" w:customStyle="1" w:styleId="a80">
    <w:name w:val="a8"/>
    <w:basedOn w:val="a8"/>
    <w:rsid w:val="00A44AC1"/>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MMTitle">
    <w:name w:val="MM Title"/>
    <w:basedOn w:val="af1"/>
    <w:rsid w:val="00A44AC1"/>
    <w:rPr>
      <w:rFonts w:ascii="Calibri" w:hAnsi="Calibri"/>
      <w:b w:val="0"/>
      <w:sz w:val="18"/>
    </w:rPr>
  </w:style>
  <w:style w:type="paragraph" w:customStyle="1" w:styleId="-31">
    <w:name w:val="浅色网格 - 强调文字颜色 31"/>
    <w:basedOn w:val="a8"/>
    <w:link w:val="-3Char1"/>
    <w:qFormat/>
    <w:rsid w:val="00A44AC1"/>
    <w:pPr>
      <w:ind w:firstLineChars="200" w:firstLine="420"/>
    </w:pPr>
    <w:rPr>
      <w:rFonts w:asciiTheme="minorHAnsi" w:hAnsiTheme="minorHAnsi" w:cstheme="minorBidi"/>
      <w:szCs w:val="24"/>
    </w:rPr>
  </w:style>
  <w:style w:type="paragraph" w:customStyle="1" w:styleId="ParaCharCharChar">
    <w:name w:val="默认段落字体 Para Char Char Char"/>
    <w:basedOn w:val="a8"/>
    <w:rsid w:val="00A44AC1"/>
    <w:rPr>
      <w:szCs w:val="24"/>
    </w:rPr>
  </w:style>
  <w:style w:type="paragraph" w:customStyle="1" w:styleId="1b">
    <w:name w:val="文档结构图1"/>
    <w:basedOn w:val="a8"/>
    <w:rsid w:val="00A44AC1"/>
    <w:rPr>
      <w:rFonts w:ascii="宋体"/>
      <w:kern w:val="0"/>
      <w:sz w:val="18"/>
      <w:szCs w:val="18"/>
    </w:rPr>
  </w:style>
  <w:style w:type="paragraph" w:customStyle="1" w:styleId="2-21">
    <w:name w:val="中等深浅列表 2 - 强调文字颜色 21"/>
    <w:uiPriority w:val="99"/>
    <w:semiHidden/>
    <w:rsid w:val="00A44AC1"/>
    <w:rPr>
      <w:rFonts w:ascii="Times New Roman" w:eastAsia="宋体" w:hAnsi="Times New Roman" w:cs="Times New Roman"/>
    </w:rPr>
  </w:style>
  <w:style w:type="paragraph" w:customStyle="1" w:styleId="02024">
    <w:name w:val="样式 正文 段落文字 + 宋体 小四 左侧:  0 厘米 首行缩进:  2 字符 段后: 0 磅 行距: 固定值 24..."/>
    <w:basedOn w:val="a8"/>
    <w:rsid w:val="00A44AC1"/>
    <w:pPr>
      <w:spacing w:line="480" w:lineRule="exact"/>
      <w:ind w:firstLineChars="200" w:firstLine="480"/>
    </w:pPr>
    <w:rPr>
      <w:rFonts w:ascii="宋体" w:hAnsi="宋体" w:cs="宋体"/>
      <w:sz w:val="24"/>
      <w:szCs w:val="20"/>
    </w:rPr>
  </w:style>
  <w:style w:type="paragraph" w:customStyle="1" w:styleId="3CharCharChar">
    <w:name w:val="样式 样式3 + 宋体 五号 Char Char Char"/>
    <w:basedOn w:val="a8"/>
    <w:rsid w:val="00A44AC1"/>
    <w:pPr>
      <w:keepNext/>
      <w:keepLines/>
      <w:tabs>
        <w:tab w:val="left" w:pos="1050"/>
      </w:tabs>
      <w:ind w:left="1050" w:hanging="450"/>
      <w:jc w:val="left"/>
      <w:outlineLvl w:val="7"/>
    </w:pPr>
    <w:rPr>
      <w:rFonts w:ascii="宋体" w:hAnsi="宋体"/>
      <w:b/>
      <w:bCs/>
      <w:szCs w:val="24"/>
    </w:rPr>
  </w:style>
  <w:style w:type="paragraph" w:customStyle="1" w:styleId="affff3">
    <w:name w:val="表内文字"/>
    <w:basedOn w:val="a8"/>
    <w:rsid w:val="00A44AC1"/>
    <w:pPr>
      <w:tabs>
        <w:tab w:val="left" w:pos="1418"/>
      </w:tabs>
      <w:spacing w:line="360" w:lineRule="auto"/>
      <w:jc w:val="center"/>
    </w:pPr>
    <w:rPr>
      <w:rFonts w:ascii="仿宋_GB2312" w:eastAsia="仿宋_GB2312"/>
      <w:spacing w:val="-20"/>
      <w:kern w:val="0"/>
      <w:sz w:val="24"/>
      <w:szCs w:val="24"/>
    </w:rPr>
  </w:style>
  <w:style w:type="paragraph" w:customStyle="1" w:styleId="CharChar1CharCharCharCharCharChar">
    <w:name w:val="Char Char1 Char Char Char Char Char Char"/>
    <w:basedOn w:val="a8"/>
    <w:rsid w:val="00A44AC1"/>
    <w:rPr>
      <w:sz w:val="36"/>
      <w:szCs w:val="24"/>
    </w:rPr>
  </w:style>
  <w:style w:type="paragraph" w:customStyle="1" w:styleId="Char3CharCharChar">
    <w:name w:val="Char3 Char Char Char"/>
    <w:basedOn w:val="a8"/>
    <w:rsid w:val="00A44AC1"/>
    <w:pPr>
      <w:widowControl/>
      <w:spacing w:after="160" w:line="240" w:lineRule="exact"/>
      <w:jc w:val="left"/>
    </w:pPr>
    <w:rPr>
      <w:rFonts w:ascii="Verdana" w:hAnsi="Verdana"/>
      <w:kern w:val="0"/>
      <w:sz w:val="20"/>
      <w:szCs w:val="20"/>
      <w:lang w:eastAsia="en-US"/>
    </w:rPr>
  </w:style>
  <w:style w:type="paragraph" w:customStyle="1" w:styleId="Affff4">
    <w:name w:val="A正文小四"/>
    <w:basedOn w:val="a8"/>
    <w:qFormat/>
    <w:rsid w:val="00A44AC1"/>
    <w:pPr>
      <w:spacing w:line="360" w:lineRule="auto"/>
      <w:ind w:firstLineChars="200" w:firstLine="200"/>
    </w:pPr>
    <w:rPr>
      <w:sz w:val="24"/>
      <w:szCs w:val="24"/>
    </w:rPr>
  </w:style>
  <w:style w:type="paragraph" w:customStyle="1" w:styleId="11CharCharCharCharCharCharCharCharCharCharCharCharCharCharCharCharChar">
    <w:name w:val="样式 标题 1 + 五号1 Char Char Char Char Char Char Char Char Char Char Char Char Char Char Char Char Char"/>
    <w:basedOn w:val="10"/>
    <w:rsid w:val="00A44AC1"/>
    <w:pPr>
      <w:keepNext/>
      <w:keepLines/>
      <w:autoSpaceDE/>
      <w:autoSpaceDN/>
      <w:adjustRightInd/>
      <w:spacing w:line="480" w:lineRule="auto"/>
      <w:jc w:val="both"/>
    </w:pPr>
    <w:rPr>
      <w:rFonts w:eastAsia="宋体"/>
      <w:kern w:val="44"/>
      <w:sz w:val="21"/>
      <w:szCs w:val="44"/>
    </w:rPr>
  </w:style>
  <w:style w:type="paragraph" w:customStyle="1" w:styleId="085">
    <w:name w:val="样式 首行缩进:  0.85 厘米"/>
    <w:basedOn w:val="a8"/>
    <w:link w:val="085Char"/>
    <w:rsid w:val="00A44AC1"/>
    <w:pPr>
      <w:spacing w:line="360" w:lineRule="auto"/>
      <w:ind w:firstLine="480"/>
    </w:pPr>
    <w:rPr>
      <w:rFonts w:asciiTheme="minorHAnsi" w:hAnsiTheme="minorHAnsi" w:cs="宋体"/>
      <w:sz w:val="24"/>
    </w:rPr>
  </w:style>
  <w:style w:type="paragraph" w:customStyle="1" w:styleId="4">
    <w:name w:val="正文4"/>
    <w:basedOn w:val="a8"/>
    <w:link w:val="4Char0"/>
    <w:rsid w:val="00A44AC1"/>
    <w:pPr>
      <w:numPr>
        <w:numId w:val="6"/>
      </w:numPr>
      <w:tabs>
        <w:tab w:val="left" w:pos="520"/>
      </w:tabs>
      <w:spacing w:before="60" w:after="60" w:line="360" w:lineRule="auto"/>
      <w:ind w:firstLine="0"/>
    </w:pPr>
    <w:rPr>
      <w:rFonts w:asciiTheme="minorHAnsi" w:eastAsiaTheme="minorEastAsia" w:hAnsiTheme="minorHAnsi" w:cstheme="minorBidi"/>
      <w:sz w:val="24"/>
      <w:szCs w:val="24"/>
    </w:rPr>
  </w:style>
  <w:style w:type="paragraph" w:customStyle="1" w:styleId="1c">
    <w:name w:val="标准标题1"/>
    <w:basedOn w:val="10"/>
    <w:rsid w:val="00A44AC1"/>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msolistparagraph0">
    <w:name w:val="msolistparagraph"/>
    <w:basedOn w:val="a8"/>
    <w:rsid w:val="00A44AC1"/>
    <w:pPr>
      <w:ind w:firstLineChars="200" w:firstLine="420"/>
    </w:pPr>
  </w:style>
  <w:style w:type="paragraph" w:customStyle="1" w:styleId="paracharcharcharcharcharcharcharcharchar1charcharcharchar">
    <w:name w:val="paracharcharcharcharcharcharcharcharchar1charcharcharchar"/>
    <w:basedOn w:val="a8"/>
    <w:rsid w:val="00A44AC1"/>
    <w:pPr>
      <w:widowControl/>
      <w:spacing w:before="100" w:beforeAutospacing="1" w:after="100" w:afterAutospacing="1"/>
      <w:jc w:val="left"/>
    </w:pPr>
    <w:rPr>
      <w:rFonts w:ascii="宋体" w:hAnsi="宋体" w:cs="宋体"/>
      <w:kern w:val="0"/>
      <w:sz w:val="24"/>
      <w:szCs w:val="24"/>
    </w:rPr>
  </w:style>
  <w:style w:type="paragraph" w:customStyle="1" w:styleId="af17cgridlangnp1033langf">
    <w:name w:val="af17cgridlangnp1033langf"/>
    <w:rsid w:val="00A44AC1"/>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customStyle="1" w:styleId="4ChapterXXXX051">
    <w:name w:val="样式 标题 4Chapter X.X.X.X. + 段后: 0.5 行1"/>
    <w:basedOn w:val="405"/>
    <w:rsid w:val="00A44AC1"/>
    <w:pPr>
      <w:numPr>
        <w:numId w:val="0"/>
      </w:numPr>
      <w:tabs>
        <w:tab w:val="left" w:pos="864"/>
        <w:tab w:val="left" w:pos="2040"/>
      </w:tabs>
      <w:ind w:left="864" w:hanging="864"/>
    </w:pPr>
  </w:style>
  <w:style w:type="paragraph" w:customStyle="1" w:styleId="105">
    <w:name w:val="样式 左侧:  1 厘米 段后: 0.5 行"/>
    <w:basedOn w:val="a8"/>
    <w:rsid w:val="00A44AC1"/>
    <w:pPr>
      <w:spacing w:afterLines="50"/>
      <w:ind w:firstLine="425"/>
      <w:jc w:val="left"/>
    </w:pPr>
    <w:rPr>
      <w:rFonts w:ascii="宋体" w:cs="宋体"/>
      <w:snapToGrid w:val="0"/>
      <w:kern w:val="0"/>
      <w:szCs w:val="20"/>
    </w:rPr>
  </w:style>
  <w:style w:type="paragraph" w:customStyle="1" w:styleId="44">
    <w:name w:val="样式 标题 4"/>
    <w:basedOn w:val="4ChapterXXXX051"/>
    <w:next w:val="a2"/>
    <w:rsid w:val="00A44AC1"/>
    <w:pPr>
      <w:numPr>
        <w:ilvl w:val="0"/>
      </w:numPr>
      <w:tabs>
        <w:tab w:val="clear" w:pos="864"/>
        <w:tab w:val="left" w:pos="2100"/>
      </w:tabs>
      <w:ind w:left="2100" w:hanging="420"/>
    </w:pPr>
  </w:style>
  <w:style w:type="paragraph" w:customStyle="1" w:styleId="45">
    <w:name w:val="最新标题4"/>
    <w:basedOn w:val="44"/>
    <w:next w:val="a8"/>
    <w:rsid w:val="00A44AC1"/>
    <w:pPr>
      <w:tabs>
        <w:tab w:val="clear" w:pos="2100"/>
      </w:tabs>
      <w:ind w:left="0" w:firstLine="0"/>
    </w:pPr>
  </w:style>
  <w:style w:type="paragraph" w:customStyle="1" w:styleId="CM12">
    <w:name w:val="CM12"/>
    <w:basedOn w:val="Default"/>
    <w:next w:val="Default"/>
    <w:rsid w:val="00A44AC1"/>
    <w:pPr>
      <w:spacing w:line="468" w:lineRule="atLeast"/>
    </w:pPr>
    <w:rPr>
      <w:rFonts w:ascii="宋体" w:eastAsia="宋体" w:cs="Times New Roman"/>
      <w:color w:val="auto"/>
    </w:rPr>
  </w:style>
  <w:style w:type="paragraph" w:customStyle="1" w:styleId="3ChapterXXX050505">
    <w:name w:val="样式 样式 样式 标题 3Chapter X.X.X. + 段后: 0.5 行 + 段后: 0.5 行 + 段后: 0.5 行"/>
    <w:basedOn w:val="3ChapterXXX0505"/>
    <w:rsid w:val="00A44AC1"/>
    <w:pPr>
      <w:spacing w:afterLines="0"/>
    </w:pPr>
  </w:style>
  <w:style w:type="paragraph" w:customStyle="1" w:styleId="ParaCharCharCharCharCharCharCharCharChar1CharCharCharChar0">
    <w:name w:val="默认段落字体 Para Char Char Char Char Char Char Char Char Char1 Char Char Char Char"/>
    <w:basedOn w:val="a8"/>
    <w:rsid w:val="00A44AC1"/>
    <w:rPr>
      <w:rFonts w:ascii="Tahoma" w:hAnsi="Tahoma"/>
      <w:sz w:val="24"/>
      <w:szCs w:val="20"/>
    </w:rPr>
  </w:style>
  <w:style w:type="paragraph" w:customStyle="1" w:styleId="2ChapterXXStatementh22Header2l2Level2Headhea1">
    <w:name w:val="样式 标题 2Chapter X.X. Statementh22Header 2l2Level 2 Headhea...1"/>
    <w:basedOn w:val="30"/>
    <w:rsid w:val="00A44AC1"/>
    <w:pPr>
      <w:keepLines w:val="0"/>
      <w:spacing w:before="120" w:afterLines="50" w:line="240" w:lineRule="auto"/>
      <w:jc w:val="left"/>
    </w:pPr>
    <w:rPr>
      <w:rFonts w:ascii="宋体" w:cs="宋体"/>
      <w:snapToGrid w:val="0"/>
      <w:kern w:val="0"/>
      <w:sz w:val="24"/>
      <w:szCs w:val="20"/>
    </w:rPr>
  </w:style>
  <w:style w:type="paragraph" w:customStyle="1" w:styleId="f65656512">
    <w:name w:val="f656565_12"/>
    <w:basedOn w:val="a8"/>
    <w:rsid w:val="00A44AC1"/>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Char1CharCharChar">
    <w:name w:val="Char1 Char Char Char"/>
    <w:basedOn w:val="a8"/>
    <w:rsid w:val="00A44AC1"/>
    <w:rPr>
      <w:rFonts w:ascii="Tahoma" w:hAnsi="Tahoma"/>
      <w:sz w:val="24"/>
      <w:szCs w:val="20"/>
    </w:rPr>
  </w:style>
  <w:style w:type="paragraph" w:customStyle="1" w:styleId="affb">
    <w:name w:val="表格中文字"/>
    <w:basedOn w:val="a8"/>
    <w:link w:val="Charfa"/>
    <w:rsid w:val="00A44AC1"/>
    <w:pPr>
      <w:spacing w:line="288" w:lineRule="auto"/>
    </w:pPr>
    <w:rPr>
      <w:rFonts w:ascii="新宋体" w:eastAsia="新宋体" w:hAnsi="新宋体" w:cstheme="minorBidi"/>
      <w:sz w:val="24"/>
      <w:szCs w:val="24"/>
    </w:rPr>
  </w:style>
  <w:style w:type="paragraph" w:customStyle="1" w:styleId="affff5">
    <w:name w:val="缺省文本"/>
    <w:basedOn w:val="a8"/>
    <w:rsid w:val="00A44AC1"/>
    <w:pPr>
      <w:autoSpaceDE w:val="0"/>
      <w:autoSpaceDN w:val="0"/>
      <w:adjustRightInd w:val="0"/>
      <w:jc w:val="left"/>
    </w:pPr>
    <w:rPr>
      <w:kern w:val="0"/>
      <w:sz w:val="24"/>
      <w:szCs w:val="20"/>
    </w:rPr>
  </w:style>
  <w:style w:type="paragraph" w:customStyle="1" w:styleId="Char1f1">
    <w:name w:val="Char1"/>
    <w:basedOn w:val="a8"/>
    <w:rsid w:val="00A44AC1"/>
    <w:pPr>
      <w:spacing w:beforeLines="20" w:afterLines="20"/>
    </w:pPr>
    <w:rPr>
      <w:rFonts w:ascii="楷体_GB2312" w:eastAsia="楷体_GB2312" w:hAnsi="宋体" w:cs="Arial"/>
      <w:kern w:val="0"/>
      <w:sz w:val="24"/>
      <w:szCs w:val="24"/>
    </w:rPr>
  </w:style>
  <w:style w:type="paragraph" w:customStyle="1" w:styleId="NewNew">
    <w:name w:val="正文文本 New New"/>
    <w:basedOn w:val="NewNewNewNewNewNew"/>
    <w:rsid w:val="00A44AC1"/>
    <w:pPr>
      <w:spacing w:after="120"/>
    </w:pPr>
    <w:rPr>
      <w:sz w:val="28"/>
      <w:szCs w:val="24"/>
    </w:rPr>
  </w:style>
  <w:style w:type="paragraph" w:customStyle="1" w:styleId="affff6">
    <w:name w:val="段(正文）"/>
    <w:rsid w:val="00A44AC1"/>
    <w:pPr>
      <w:autoSpaceDE w:val="0"/>
      <w:autoSpaceDN w:val="0"/>
      <w:ind w:firstLine="420"/>
      <w:jc w:val="both"/>
    </w:pPr>
    <w:rPr>
      <w:rFonts w:ascii="宋体" w:eastAsia="宋体" w:hAnsi="Times New Roman" w:cs="Times New Roman"/>
      <w:kern w:val="0"/>
      <w:szCs w:val="20"/>
    </w:rPr>
  </w:style>
  <w:style w:type="paragraph" w:customStyle="1" w:styleId="affff7">
    <w:name w:val="文档正文"/>
    <w:basedOn w:val="a8"/>
    <w:qFormat/>
    <w:rsid w:val="00A44AC1"/>
    <w:pPr>
      <w:adjustRightInd w:val="0"/>
      <w:spacing w:line="440" w:lineRule="exact"/>
      <w:ind w:firstLine="567"/>
      <w:textAlignment w:val="baseline"/>
    </w:pPr>
    <w:rPr>
      <w:rFonts w:ascii="Arial Narrow" w:hAnsi="Arial Narrow"/>
      <w:kern w:val="0"/>
      <w:sz w:val="24"/>
      <w:szCs w:val="24"/>
    </w:rPr>
  </w:style>
  <w:style w:type="paragraph" w:customStyle="1" w:styleId="aa0">
    <w:name w:val="aa"/>
    <w:basedOn w:val="a8"/>
    <w:rsid w:val="00A44AC1"/>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60">
    <w:name w:val="标题6"/>
    <w:basedOn w:val="a8"/>
    <w:next w:val="10"/>
    <w:rsid w:val="00A44AC1"/>
    <w:pPr>
      <w:widowControl/>
      <w:snapToGrid w:val="0"/>
      <w:spacing w:beforeLines="50" w:afterLines="50" w:line="520" w:lineRule="atLeast"/>
      <w:ind w:firstLineChars="200" w:firstLine="200"/>
    </w:pPr>
    <w:rPr>
      <w:rFonts w:cs="Arial"/>
      <w:b/>
      <w:sz w:val="24"/>
      <w:szCs w:val="24"/>
    </w:rPr>
  </w:style>
  <w:style w:type="paragraph" w:customStyle="1" w:styleId="1d">
    <w:name w:val="正文文本缩进1"/>
    <w:basedOn w:val="a8"/>
    <w:rsid w:val="00A44AC1"/>
    <w:pPr>
      <w:spacing w:after="120"/>
      <w:ind w:leftChars="200" w:left="420"/>
    </w:pPr>
    <w:rPr>
      <w:rFonts w:cs="黑体"/>
    </w:rPr>
  </w:style>
  <w:style w:type="paragraph" w:customStyle="1" w:styleId="NewNewNewNewNewNew">
    <w:name w:val="正文 New New New New New New"/>
    <w:rsid w:val="00A44AC1"/>
    <w:pPr>
      <w:widowControl w:val="0"/>
      <w:jc w:val="both"/>
    </w:pPr>
    <w:rPr>
      <w:rFonts w:ascii="Times New Roman" w:eastAsia="宋体" w:hAnsi="Times New Roman" w:cs="Times New Roman"/>
    </w:rPr>
  </w:style>
  <w:style w:type="paragraph" w:customStyle="1" w:styleId="affff8">
    <w:name w:val="正文段"/>
    <w:basedOn w:val="a8"/>
    <w:qFormat/>
    <w:rsid w:val="00A44AC1"/>
    <w:pPr>
      <w:widowControl/>
      <w:snapToGrid w:val="0"/>
      <w:spacing w:afterLines="50"/>
      <w:ind w:firstLineChars="200" w:firstLine="200"/>
    </w:pPr>
    <w:rPr>
      <w:kern w:val="0"/>
      <w:sz w:val="24"/>
      <w:szCs w:val="20"/>
    </w:rPr>
  </w:style>
  <w:style w:type="paragraph" w:customStyle="1" w:styleId="2f1">
    <w:name w:val="无间隔2"/>
    <w:rsid w:val="00A44AC1"/>
    <w:rPr>
      <w:rFonts w:ascii="Times New Roman" w:eastAsia="Times New Roman" w:hAnsi="Times New Roman" w:cs="Times New Roman"/>
      <w:sz w:val="22"/>
    </w:rPr>
  </w:style>
  <w:style w:type="paragraph" w:customStyle="1" w:styleId="affff9">
    <w:name w:val="段"/>
    <w:link w:val="Charff1"/>
    <w:qFormat/>
    <w:rsid w:val="00A44AC1"/>
    <w:pPr>
      <w:autoSpaceDE w:val="0"/>
      <w:autoSpaceDN w:val="0"/>
      <w:ind w:firstLineChars="200" w:firstLine="200"/>
      <w:jc w:val="both"/>
    </w:pPr>
    <w:rPr>
      <w:rFonts w:ascii="宋体" w:eastAsia="宋体" w:hAnsi="Times New Roman" w:cs="Times New Roman"/>
      <w:kern w:val="0"/>
      <w:szCs w:val="20"/>
    </w:rPr>
  </w:style>
  <w:style w:type="paragraph" w:customStyle="1" w:styleId="Charff2">
    <w:name w:val="Char"/>
    <w:basedOn w:val="a8"/>
    <w:rsid w:val="00A44AC1"/>
    <w:rPr>
      <w:rFonts w:ascii="仿宋_GB2312" w:eastAsia="仿宋_GB2312"/>
      <w:b/>
      <w:sz w:val="32"/>
      <w:szCs w:val="32"/>
    </w:rPr>
  </w:style>
  <w:style w:type="paragraph" w:customStyle="1" w:styleId="flType">
    <w:name w:val="flType"/>
    <w:basedOn w:val="a8"/>
    <w:qFormat/>
    <w:rsid w:val="00A44AC1"/>
    <w:pPr>
      <w:adjustRightInd w:val="0"/>
      <w:spacing w:before="560" w:after="120" w:line="360" w:lineRule="atLeast"/>
      <w:jc w:val="center"/>
      <w:textAlignment w:val="baseline"/>
    </w:pPr>
    <w:rPr>
      <w:rFonts w:ascii="Arial" w:eastAsia="黑体"/>
      <w:kern w:val="0"/>
      <w:sz w:val="28"/>
      <w:szCs w:val="20"/>
    </w:rPr>
  </w:style>
  <w:style w:type="paragraph" w:customStyle="1" w:styleId="affffa">
    <w:name w:val="小四正文"/>
    <w:basedOn w:val="a8"/>
    <w:rsid w:val="00A44AC1"/>
    <w:pPr>
      <w:spacing w:line="360" w:lineRule="auto"/>
      <w:ind w:firstLineChars="200" w:firstLine="200"/>
    </w:pPr>
    <w:rPr>
      <w:rFonts w:eastAsia="仿宋_GB2312" w:cs="宋体"/>
      <w:sz w:val="24"/>
      <w:szCs w:val="24"/>
    </w:rPr>
  </w:style>
  <w:style w:type="paragraph" w:customStyle="1" w:styleId="CharChar1Char">
    <w:name w:val="Char Char1 Char"/>
    <w:basedOn w:val="a8"/>
    <w:rsid w:val="00A44AC1"/>
    <w:rPr>
      <w:rFonts w:ascii="仿宋_GB2312" w:eastAsia="仿宋_GB2312"/>
      <w:b/>
      <w:sz w:val="32"/>
      <w:szCs w:val="32"/>
    </w:rPr>
  </w:style>
  <w:style w:type="paragraph" w:customStyle="1" w:styleId="Web">
    <w:name w:val="普通 (Web)"/>
    <w:basedOn w:val="a8"/>
    <w:qFormat/>
    <w:rsid w:val="00A44AC1"/>
    <w:pPr>
      <w:widowControl/>
      <w:spacing w:before="100" w:beforeAutospacing="1" w:after="100" w:afterAutospacing="1"/>
      <w:jc w:val="left"/>
    </w:pPr>
    <w:rPr>
      <w:rFonts w:ascii="宋体" w:hAnsi="宋体"/>
      <w:kern w:val="0"/>
      <w:sz w:val="24"/>
      <w:szCs w:val="20"/>
    </w:rPr>
  </w:style>
  <w:style w:type="paragraph" w:customStyle="1" w:styleId="affffb">
    <w:name w:val="公司名"/>
    <w:basedOn w:val="a8"/>
    <w:next w:val="a8"/>
    <w:rsid w:val="00A44AC1"/>
    <w:pPr>
      <w:widowControl/>
      <w:spacing w:before="420" w:after="60" w:line="320" w:lineRule="exact"/>
      <w:jc w:val="left"/>
    </w:pPr>
    <w:rPr>
      <w:rFonts w:ascii="Garamond" w:hAnsi="Garamond"/>
      <w:caps/>
      <w:kern w:val="36"/>
      <w:sz w:val="38"/>
      <w:szCs w:val="20"/>
      <w:lang w:bidi="he-IL"/>
    </w:rPr>
  </w:style>
  <w:style w:type="paragraph" w:customStyle="1" w:styleId="220">
    <w:name w:val="样式 样式 正文首行缩进 + 首行缩进:  2 字符 + 首行缩进:  2 字符"/>
    <w:basedOn w:val="a8"/>
    <w:link w:val="22Char"/>
    <w:rsid w:val="00A44AC1"/>
    <w:pPr>
      <w:spacing w:line="440" w:lineRule="exact"/>
      <w:ind w:firstLineChars="200" w:firstLine="200"/>
    </w:pPr>
    <w:rPr>
      <w:rFonts w:asciiTheme="minorHAnsi" w:eastAsiaTheme="minorEastAsia" w:hAnsiTheme="minorHAnsi" w:cs="宋体"/>
      <w:sz w:val="24"/>
    </w:rPr>
  </w:style>
  <w:style w:type="paragraph" w:customStyle="1" w:styleId="36">
    <w:name w:val="标题 3 （加黑）"/>
    <w:basedOn w:val="30"/>
    <w:rsid w:val="00A44AC1"/>
    <w:pPr>
      <w:keepNext w:val="0"/>
      <w:spacing w:before="120" w:after="120" w:line="413" w:lineRule="auto"/>
      <w:ind w:left="354" w:hangingChars="150" w:hanging="354"/>
    </w:pPr>
    <w:rPr>
      <w:rFonts w:ascii="Times New Roman" w:hAnsi="Times New Roman"/>
      <w:bCs w:val="0"/>
      <w:sz w:val="24"/>
      <w:szCs w:val="20"/>
    </w:rPr>
  </w:style>
  <w:style w:type="paragraph" w:customStyle="1" w:styleId="37">
    <w:name w:val="样式 标题 3"/>
    <w:basedOn w:val="30"/>
    <w:next w:val="45"/>
    <w:rsid w:val="00A44AC1"/>
    <w:pPr>
      <w:keepLines w:val="0"/>
      <w:spacing w:before="120" w:afterLines="50" w:line="240" w:lineRule="auto"/>
      <w:jc w:val="left"/>
    </w:pPr>
    <w:rPr>
      <w:rFonts w:ascii="宋体" w:cs="宋体"/>
      <w:snapToGrid w:val="0"/>
      <w:kern w:val="0"/>
      <w:sz w:val="24"/>
      <w:szCs w:val="20"/>
    </w:rPr>
  </w:style>
  <w:style w:type="paragraph" w:customStyle="1" w:styleId="Bullet">
    <w:name w:val="Bullet"/>
    <w:basedOn w:val="a8"/>
    <w:rsid w:val="00A44AC1"/>
    <w:pPr>
      <w:widowControl/>
      <w:tabs>
        <w:tab w:val="left" w:pos="720"/>
        <w:tab w:val="left" w:pos="964"/>
      </w:tabs>
      <w:spacing w:before="120" w:afterLines="50"/>
      <w:ind w:left="720" w:right="360" w:hanging="482"/>
    </w:pPr>
    <w:rPr>
      <w:rFonts w:ascii="宋体"/>
      <w:snapToGrid w:val="0"/>
      <w:kern w:val="0"/>
      <w:szCs w:val="20"/>
    </w:rPr>
  </w:style>
  <w:style w:type="paragraph" w:customStyle="1" w:styleId="a2">
    <w:name w:val="样式 正文"/>
    <w:basedOn w:val="a8"/>
    <w:next w:val="a8"/>
    <w:rsid w:val="00A44AC1"/>
    <w:pPr>
      <w:numPr>
        <w:ilvl w:val="2"/>
        <w:numId w:val="1"/>
      </w:numPr>
      <w:spacing w:afterLines="50"/>
      <w:jc w:val="left"/>
    </w:pPr>
    <w:rPr>
      <w:rFonts w:ascii="宋体" w:cs="宋体"/>
      <w:snapToGrid w:val="0"/>
      <w:kern w:val="0"/>
      <w:szCs w:val="20"/>
    </w:rPr>
  </w:style>
  <w:style w:type="paragraph" w:customStyle="1" w:styleId="Charff3">
    <w:name w:val="文档正文 Char"/>
    <w:basedOn w:val="a8"/>
    <w:rsid w:val="00A44AC1"/>
    <w:pPr>
      <w:adjustRightInd w:val="0"/>
      <w:spacing w:line="500" w:lineRule="atLeast"/>
      <w:ind w:firstLine="567"/>
    </w:pPr>
    <w:rPr>
      <w:rFonts w:ascii="仿宋_GB2312" w:eastAsia="仿宋_GB2312" w:hint="eastAsia"/>
      <w:sz w:val="28"/>
      <w:szCs w:val="24"/>
    </w:rPr>
  </w:style>
  <w:style w:type="paragraph" w:customStyle="1" w:styleId="aff">
    <w:name w:val="加重文字"/>
    <w:basedOn w:val="afd"/>
    <w:link w:val="Chard"/>
    <w:rsid w:val="00A44AC1"/>
    <w:pPr>
      <w:ind w:firstLineChars="0" w:firstLine="0"/>
    </w:pPr>
    <w:rPr>
      <w:b/>
      <w:bCs/>
      <w:u w:val="thick"/>
    </w:rPr>
  </w:style>
  <w:style w:type="paragraph" w:customStyle="1" w:styleId="CharChar1CharCharCharCharCharCharCharCharCharCharCharCharCharChar">
    <w:name w:val="Char Char1 Char Char Char Char Char Char Char Char Char Char Char Char Char Char"/>
    <w:basedOn w:val="a8"/>
    <w:rsid w:val="00A44AC1"/>
    <w:pPr>
      <w:widowControl/>
      <w:spacing w:after="160" w:line="240" w:lineRule="exact"/>
      <w:jc w:val="left"/>
    </w:pPr>
    <w:rPr>
      <w:szCs w:val="20"/>
    </w:rPr>
  </w:style>
  <w:style w:type="paragraph" w:customStyle="1" w:styleId="afd">
    <w:name w:val="标准文本"/>
    <w:basedOn w:val="a8"/>
    <w:link w:val="Charb"/>
    <w:rsid w:val="00A44AC1"/>
    <w:pPr>
      <w:spacing w:line="360" w:lineRule="auto"/>
      <w:ind w:firstLineChars="200" w:firstLine="480"/>
    </w:pPr>
    <w:rPr>
      <w:rFonts w:asciiTheme="minorHAnsi" w:eastAsiaTheme="minorEastAsia" w:hAnsiTheme="minorHAnsi" w:cstheme="minorBidi"/>
      <w:sz w:val="24"/>
      <w:szCs w:val="24"/>
    </w:rPr>
  </w:style>
  <w:style w:type="paragraph" w:customStyle="1" w:styleId="05">
    <w:name w:val="样式 三号 加粗 段后: 0.5 行"/>
    <w:basedOn w:val="a8"/>
    <w:rsid w:val="00A44AC1"/>
    <w:pPr>
      <w:spacing w:afterLines="50"/>
      <w:jc w:val="left"/>
    </w:pPr>
    <w:rPr>
      <w:rFonts w:ascii="宋体" w:cs="宋体"/>
      <w:b/>
      <w:bCs/>
      <w:snapToGrid w:val="0"/>
      <w:kern w:val="0"/>
      <w:sz w:val="32"/>
      <w:szCs w:val="20"/>
    </w:rPr>
  </w:style>
  <w:style w:type="paragraph" w:customStyle="1" w:styleId="affa">
    <w:name w:val="大标题"/>
    <w:next w:val="a8"/>
    <w:link w:val="Charf9"/>
    <w:rsid w:val="00A44AC1"/>
    <w:pPr>
      <w:spacing w:before="120" w:after="120" w:line="360" w:lineRule="auto"/>
    </w:pPr>
    <w:rPr>
      <w:b/>
      <w:sz w:val="28"/>
    </w:rPr>
  </w:style>
  <w:style w:type="paragraph" w:customStyle="1" w:styleId="-">
    <w:name w:val="样式(-)"/>
    <w:basedOn w:val="-31"/>
    <w:link w:val="-Char"/>
    <w:rsid w:val="00A44AC1"/>
    <w:pPr>
      <w:numPr>
        <w:numId w:val="7"/>
      </w:numPr>
      <w:spacing w:line="360" w:lineRule="auto"/>
      <w:ind w:firstLineChars="0" w:firstLine="0"/>
      <w:jc w:val="left"/>
    </w:pPr>
    <w:rPr>
      <w:rFonts w:eastAsia="仿宋"/>
      <w:b/>
      <w:sz w:val="28"/>
      <w:szCs w:val="21"/>
    </w:rPr>
  </w:style>
  <w:style w:type="paragraph" w:customStyle="1" w:styleId="61">
    <w:name w:val="样式6"/>
    <w:basedOn w:val="a8"/>
    <w:rsid w:val="00A44AC1"/>
    <w:pPr>
      <w:adjustRightInd w:val="0"/>
      <w:spacing w:beforeLines="50" w:afterLines="50"/>
      <w:ind w:firstLine="669"/>
      <w:textAlignment w:val="baseline"/>
    </w:pPr>
    <w:rPr>
      <w:rFonts w:ascii="宋体" w:hAnsi="宋体"/>
      <w:kern w:val="0"/>
      <w:sz w:val="28"/>
      <w:szCs w:val="20"/>
    </w:rPr>
  </w:style>
  <w:style w:type="paragraph" w:customStyle="1" w:styleId="15225">
    <w:name w:val="样式 小四 行距: 1.5 倍行距 首行缩进:  2.25 字符"/>
    <w:basedOn w:val="a8"/>
    <w:rsid w:val="00A44AC1"/>
    <w:pPr>
      <w:tabs>
        <w:tab w:val="left" w:pos="360"/>
        <w:tab w:val="left" w:pos="704"/>
      </w:tabs>
      <w:spacing w:line="360" w:lineRule="auto"/>
    </w:pPr>
    <w:rPr>
      <w:rFonts w:ascii="宋体" w:hAnsi="宋体"/>
      <w:spacing w:val="-8"/>
      <w:sz w:val="24"/>
      <w:szCs w:val="20"/>
    </w:rPr>
  </w:style>
  <w:style w:type="paragraph" w:customStyle="1" w:styleId="3ChapterXXX05">
    <w:name w:val="样式 标题 3Chapter X.X.X. + 段后: 0.5 行"/>
    <w:basedOn w:val="30"/>
    <w:rsid w:val="00A44AC1"/>
    <w:pPr>
      <w:keepLines w:val="0"/>
      <w:spacing w:before="120" w:afterLines="50" w:line="240" w:lineRule="auto"/>
      <w:jc w:val="left"/>
    </w:pPr>
    <w:rPr>
      <w:rFonts w:ascii="宋体" w:cs="宋体"/>
      <w:snapToGrid w:val="0"/>
      <w:kern w:val="0"/>
      <w:sz w:val="24"/>
      <w:szCs w:val="20"/>
    </w:rPr>
  </w:style>
  <w:style w:type="paragraph" w:customStyle="1" w:styleId="S4-L15-C">
    <w:name w:val="S4-L15-C"/>
    <w:basedOn w:val="a8"/>
    <w:rsid w:val="00A44AC1"/>
    <w:pPr>
      <w:spacing w:after="120" w:line="360" w:lineRule="auto"/>
      <w:jc w:val="center"/>
    </w:pPr>
    <w:rPr>
      <w:szCs w:val="21"/>
    </w:rPr>
  </w:style>
  <w:style w:type="paragraph" w:customStyle="1" w:styleId="1e">
    <w:name w:val="正文1"/>
    <w:basedOn w:val="aff5"/>
    <w:next w:val="a8"/>
    <w:qFormat/>
    <w:rsid w:val="00A44AC1"/>
    <w:pPr>
      <w:shd w:val="clear" w:color="auto" w:fill="000080"/>
    </w:pPr>
    <w:rPr>
      <w:rFonts w:ascii="Tahoma" w:hAnsi="Tahoma" w:cs="Tahoma"/>
      <w:kern w:val="0"/>
      <w:szCs w:val="24"/>
    </w:rPr>
  </w:style>
  <w:style w:type="paragraph" w:customStyle="1" w:styleId="FigureDescription">
    <w:name w:val="Figure Description"/>
    <w:next w:val="a8"/>
    <w:rsid w:val="00A44AC1"/>
    <w:pPr>
      <w:numPr>
        <w:ilvl w:val="4"/>
        <w:numId w:val="8"/>
      </w:numPr>
      <w:tabs>
        <w:tab w:val="clear" w:pos="2040"/>
      </w:tabs>
      <w:snapToGrid w:val="0"/>
      <w:spacing w:before="80" w:after="320"/>
      <w:ind w:left="1701" w:firstLine="0"/>
      <w:jc w:val="center"/>
    </w:pPr>
    <w:rPr>
      <w:rFonts w:ascii="Arial" w:eastAsia="黑体" w:hAnsi="Arial" w:cs="Times New Roman"/>
      <w:kern w:val="0"/>
      <w:sz w:val="18"/>
      <w:szCs w:val="20"/>
      <w:lang w:eastAsia="en-US"/>
    </w:rPr>
  </w:style>
  <w:style w:type="paragraph" w:customStyle="1" w:styleId="aff9">
    <w:name w:val="标准正文格式"/>
    <w:basedOn w:val="a8"/>
    <w:link w:val="Charf8"/>
    <w:qFormat/>
    <w:rsid w:val="00A44AC1"/>
    <w:pPr>
      <w:widowControl/>
      <w:adjustRightInd w:val="0"/>
      <w:spacing w:before="60" w:after="120" w:line="360" w:lineRule="auto"/>
      <w:ind w:firstLineChars="200" w:firstLine="200"/>
      <w:textAlignment w:val="baseline"/>
    </w:pPr>
    <w:rPr>
      <w:rFonts w:ascii="宋体" w:eastAsia="仿宋_GB2312" w:hAnsiTheme="minorHAnsi" w:cs="宋体"/>
      <w:color w:val="000000"/>
      <w:sz w:val="24"/>
    </w:rPr>
  </w:style>
  <w:style w:type="paragraph" w:customStyle="1" w:styleId="xl28">
    <w:name w:val="xl28"/>
    <w:basedOn w:val="a8"/>
    <w:qFormat/>
    <w:rsid w:val="00A44AC1"/>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18">
    <w:name w:val="标题1"/>
    <w:basedOn w:val="afff"/>
    <w:link w:val="1Char3"/>
    <w:rsid w:val="00A44AC1"/>
    <w:pPr>
      <w:spacing w:beforeLines="0" w:afterLines="0" w:line="360" w:lineRule="auto"/>
    </w:pPr>
    <w:rPr>
      <w:rFonts w:eastAsia="宋体"/>
      <w:b/>
      <w:sz w:val="30"/>
      <w:szCs w:val="22"/>
    </w:rPr>
  </w:style>
  <w:style w:type="paragraph" w:customStyle="1" w:styleId="1f">
    <w:name w:val="正文缩进1"/>
    <w:basedOn w:val="a8"/>
    <w:rsid w:val="00A44AC1"/>
    <w:pPr>
      <w:autoSpaceDE w:val="0"/>
      <w:autoSpaceDN w:val="0"/>
      <w:adjustRightInd w:val="0"/>
      <w:spacing w:after="180" w:line="310" w:lineRule="auto"/>
      <w:ind w:firstLine="420"/>
      <w:jc w:val="left"/>
    </w:pPr>
    <w:rPr>
      <w:kern w:val="0"/>
      <w:sz w:val="20"/>
      <w:szCs w:val="20"/>
    </w:rPr>
  </w:style>
  <w:style w:type="paragraph" w:customStyle="1" w:styleId="huide00">
    <w:name w:val="huide00"/>
    <w:basedOn w:val="a8"/>
    <w:rsid w:val="00A44AC1"/>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affffc">
    <w:name w:val="段落文字"/>
    <w:basedOn w:val="aff3"/>
    <w:rsid w:val="00A44AC1"/>
    <w:pPr>
      <w:spacing w:after="60"/>
      <w:ind w:left="420" w:firstLineChars="200" w:firstLine="200"/>
    </w:pPr>
    <w:rPr>
      <w:rFonts w:ascii="Times New Roman" w:hAnsi="Times New Roman"/>
      <w:szCs w:val="24"/>
    </w:rPr>
  </w:style>
  <w:style w:type="paragraph" w:customStyle="1" w:styleId="S4-B-L15">
    <w:name w:val="S4-B-L15"/>
    <w:basedOn w:val="a8"/>
    <w:rsid w:val="00A44AC1"/>
    <w:pPr>
      <w:spacing w:line="360" w:lineRule="auto"/>
    </w:pPr>
    <w:rPr>
      <w:b/>
      <w:bCs/>
      <w:sz w:val="24"/>
      <w:szCs w:val="24"/>
    </w:rPr>
  </w:style>
  <w:style w:type="paragraph" w:customStyle="1" w:styleId="1f0">
    <w:name w:val="批注主题1"/>
    <w:basedOn w:val="af0"/>
    <w:next w:val="af0"/>
    <w:rsid w:val="00A44AC1"/>
    <w:rPr>
      <w:b/>
      <w:bCs/>
      <w:kern w:val="0"/>
      <w:sz w:val="20"/>
      <w:szCs w:val="20"/>
    </w:rPr>
  </w:style>
  <w:style w:type="paragraph" w:customStyle="1" w:styleId="TableDescription">
    <w:name w:val="Table Description"/>
    <w:next w:val="a8"/>
    <w:rsid w:val="00A44AC1"/>
    <w:pPr>
      <w:keepNext/>
      <w:snapToGrid w:val="0"/>
      <w:spacing w:before="160" w:after="80"/>
      <w:ind w:left="1701"/>
      <w:jc w:val="center"/>
    </w:pPr>
    <w:rPr>
      <w:rFonts w:ascii="Arial" w:eastAsia="黑体" w:hAnsi="Arial" w:cs="Times New Roman"/>
      <w:kern w:val="0"/>
      <w:sz w:val="18"/>
      <w:szCs w:val="20"/>
      <w:lang w:eastAsia="en-US"/>
    </w:rPr>
  </w:style>
  <w:style w:type="paragraph" w:customStyle="1" w:styleId="1f1">
    <w:name w:val="样式 标题1"/>
    <w:basedOn w:val="1050"/>
    <w:next w:val="2f2"/>
    <w:rsid w:val="00A44AC1"/>
    <w:pPr>
      <w:tabs>
        <w:tab w:val="left" w:pos="1140"/>
      </w:tabs>
      <w:ind w:left="1140" w:hanging="720"/>
    </w:pPr>
    <w:rPr>
      <w:bCs w:val="0"/>
      <w:sz w:val="32"/>
    </w:rPr>
  </w:style>
  <w:style w:type="paragraph" w:customStyle="1" w:styleId="paragraph1">
    <w:name w:val="paragraph1"/>
    <w:basedOn w:val="a8"/>
    <w:link w:val="paragraph1Char"/>
    <w:rsid w:val="00A44AC1"/>
    <w:pPr>
      <w:spacing w:afterLines="30" w:line="360" w:lineRule="auto"/>
      <w:ind w:firstLineChars="200" w:firstLine="420"/>
    </w:pPr>
    <w:rPr>
      <w:rFonts w:asciiTheme="minorHAnsi" w:eastAsia="楷体_GB2312" w:hAnsiTheme="minorHAnsi" w:cstheme="minorBidi"/>
      <w:sz w:val="24"/>
    </w:rPr>
  </w:style>
  <w:style w:type="paragraph" w:customStyle="1" w:styleId="1050">
    <w:name w:val="样式 标题 1 + 段后: 0.5 行"/>
    <w:basedOn w:val="10"/>
    <w:rsid w:val="00A44AC1"/>
    <w:pPr>
      <w:keepNext/>
      <w:autoSpaceDE/>
      <w:autoSpaceDN/>
      <w:adjustRightInd/>
      <w:spacing w:before="120" w:afterLines="50" w:line="240" w:lineRule="auto"/>
      <w:jc w:val="left"/>
    </w:pPr>
    <w:rPr>
      <w:rFonts w:ascii="宋体" w:eastAsia="宋体" w:cs="宋体"/>
      <w:snapToGrid w:val="0"/>
      <w:sz w:val="28"/>
      <w:szCs w:val="20"/>
    </w:rPr>
  </w:style>
  <w:style w:type="paragraph" w:styleId="z-0">
    <w:name w:val="HTML Bottom of Form"/>
    <w:basedOn w:val="a8"/>
    <w:next w:val="a8"/>
    <w:link w:val="z-Char0"/>
    <w:rsid w:val="00A44AC1"/>
    <w:pPr>
      <w:widowControl/>
      <w:pBdr>
        <w:top w:val="single" w:sz="6" w:space="1" w:color="auto"/>
      </w:pBdr>
      <w:jc w:val="center"/>
    </w:pPr>
    <w:rPr>
      <w:rFonts w:ascii="Arial" w:eastAsiaTheme="minorEastAsia" w:hAnsi="Arial" w:cs="Arial"/>
      <w:vanish/>
      <w:sz w:val="16"/>
      <w:szCs w:val="16"/>
    </w:rPr>
  </w:style>
  <w:style w:type="character" w:customStyle="1" w:styleId="z-Char10">
    <w:name w:val="z-窗体底端 Char1"/>
    <w:basedOn w:val="a9"/>
    <w:uiPriority w:val="99"/>
    <w:semiHidden/>
    <w:rsid w:val="00A44AC1"/>
    <w:rPr>
      <w:rFonts w:ascii="Arial" w:eastAsia="宋体" w:hAnsi="Arial" w:cs="Arial"/>
      <w:vanish/>
      <w:sz w:val="16"/>
      <w:szCs w:val="16"/>
    </w:rPr>
  </w:style>
  <w:style w:type="paragraph" w:customStyle="1" w:styleId="2f2">
    <w:name w:val="最新标题2"/>
    <w:basedOn w:val="2f3"/>
    <w:next w:val="38"/>
    <w:rsid w:val="00A44AC1"/>
  </w:style>
  <w:style w:type="paragraph" w:customStyle="1" w:styleId="CharCharCharCharCharCharChar">
    <w:name w:val="Char Char Char Char Char Char Char"/>
    <w:basedOn w:val="a8"/>
    <w:rsid w:val="00A44AC1"/>
    <w:pPr>
      <w:tabs>
        <w:tab w:val="left" w:pos="432"/>
      </w:tabs>
      <w:ind w:left="432" w:hanging="432"/>
    </w:pPr>
    <w:rPr>
      <w:rFonts w:ascii="Tahoma" w:hAnsi="Tahoma"/>
      <w:sz w:val="24"/>
      <w:szCs w:val="20"/>
    </w:rPr>
  </w:style>
  <w:style w:type="paragraph" w:customStyle="1" w:styleId="2f3">
    <w:name w:val="样式 标题 2"/>
    <w:basedOn w:val="20"/>
    <w:next w:val="38"/>
    <w:rsid w:val="00A44AC1"/>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38">
    <w:name w:val="最新标题3"/>
    <w:basedOn w:val="37"/>
    <w:next w:val="45"/>
    <w:rsid w:val="00A44AC1"/>
  </w:style>
  <w:style w:type="paragraph" w:customStyle="1" w:styleId="4ChapterXXX051">
    <w:name w:val="样式 标题 4Chapter X.X.X. + 段后: 0.5 行1"/>
    <w:basedOn w:val="40"/>
    <w:next w:val="40"/>
    <w:rsid w:val="00A44AC1"/>
    <w:pPr>
      <w:keepLines w:val="0"/>
      <w:numPr>
        <w:ilvl w:val="3"/>
        <w:numId w:val="1"/>
      </w:numPr>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111">
    <w:name w:val="正文 1.1.1"/>
    <w:basedOn w:val="a8"/>
    <w:next w:val="a8"/>
    <w:rsid w:val="00A44AC1"/>
    <w:pPr>
      <w:numPr>
        <w:ilvl w:val="2"/>
        <w:numId w:val="9"/>
      </w:numPr>
      <w:tabs>
        <w:tab w:val="left" w:pos="851"/>
      </w:tabs>
      <w:outlineLvl w:val="2"/>
    </w:pPr>
    <w:rPr>
      <w:rFonts w:hAnsi="宋体"/>
      <w:color w:val="FF0000"/>
    </w:rPr>
  </w:style>
  <w:style w:type="paragraph" w:customStyle="1" w:styleId="GB2312015">
    <w:name w:val="样式 正文文本缩进 + 仿宋_GB2312 小四 首行缩进:  0 厘米 行距: 1.5 倍行距"/>
    <w:basedOn w:val="afff5"/>
    <w:rsid w:val="00A44AC1"/>
    <w:pPr>
      <w:spacing w:after="0" w:line="360" w:lineRule="auto"/>
      <w:ind w:leftChars="0" w:left="0"/>
    </w:pPr>
    <w:rPr>
      <w:rFonts w:ascii="仿宋_GB2312" w:eastAsia="新宋体"/>
      <w:sz w:val="24"/>
      <w:szCs w:val="20"/>
    </w:rPr>
  </w:style>
  <w:style w:type="paragraph" w:customStyle="1" w:styleId="2ChapterXXStatementh22Header2l2Level2Headhea">
    <w:name w:val="样式 标题 2Chapter X.X. Statementh22Header 2l2Level 2 Headhea..."/>
    <w:basedOn w:val="20"/>
    <w:rsid w:val="00A44AC1"/>
    <w:pPr>
      <w:keepLines w:val="0"/>
      <w:spacing w:before="120" w:afterLines="50" w:line="240" w:lineRule="auto"/>
      <w:jc w:val="left"/>
    </w:pPr>
    <w:rPr>
      <w:rFonts w:ascii="宋体" w:eastAsia="宋体" w:hAnsi="Times New Roman" w:cs="宋体"/>
      <w:snapToGrid w:val="0"/>
      <w:kern w:val="0"/>
      <w:sz w:val="24"/>
      <w:szCs w:val="24"/>
    </w:rPr>
  </w:style>
  <w:style w:type="paragraph" w:customStyle="1" w:styleId="affffd">
    <w:name w:val="样式"/>
    <w:basedOn w:val="a8"/>
    <w:rsid w:val="00A44AC1"/>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CharCharCharChar">
    <w:name w:val="Char Char Char Char"/>
    <w:basedOn w:val="a8"/>
    <w:rsid w:val="00A44AC1"/>
    <w:pPr>
      <w:widowControl/>
      <w:spacing w:after="160" w:line="240" w:lineRule="exact"/>
      <w:jc w:val="left"/>
    </w:pPr>
    <w:rPr>
      <w:rFonts w:ascii="Arial" w:eastAsia="Times New Roman" w:hAnsi="Arial" w:cs="Verdana"/>
      <w:b/>
      <w:kern w:val="0"/>
      <w:sz w:val="24"/>
      <w:szCs w:val="20"/>
      <w:lang w:eastAsia="en-US"/>
    </w:rPr>
  </w:style>
  <w:style w:type="paragraph" w:customStyle="1" w:styleId="IBM">
    <w:name w:val="IBM 正文"/>
    <w:basedOn w:val="a8"/>
    <w:rsid w:val="00A44AC1"/>
    <w:pPr>
      <w:spacing w:line="360" w:lineRule="atLeast"/>
    </w:pPr>
    <w:rPr>
      <w:sz w:val="24"/>
      <w:szCs w:val="20"/>
    </w:rPr>
  </w:style>
  <w:style w:type="paragraph" w:customStyle="1" w:styleId="11">
    <w:name w:val="正文 1.1"/>
    <w:basedOn w:val="a8"/>
    <w:next w:val="111"/>
    <w:rsid w:val="00A44AC1"/>
    <w:pPr>
      <w:numPr>
        <w:ilvl w:val="1"/>
        <w:numId w:val="9"/>
      </w:numPr>
      <w:tabs>
        <w:tab w:val="clear" w:pos="851"/>
      </w:tabs>
      <w:ind w:left="980" w:hangingChars="350" w:hanging="980"/>
      <w:outlineLvl w:val="1"/>
    </w:pPr>
    <w:rPr>
      <w:rFonts w:ascii="仿宋" w:hAnsi="仿宋"/>
      <w:b/>
    </w:rPr>
  </w:style>
  <w:style w:type="paragraph" w:customStyle="1" w:styleId="CharCharCharChar1CharChar">
    <w:name w:val="Char Char Char Char1 Char Char"/>
    <w:basedOn w:val="a8"/>
    <w:rsid w:val="00A44AC1"/>
    <w:pPr>
      <w:widowControl/>
      <w:spacing w:after="160" w:line="240" w:lineRule="exact"/>
      <w:jc w:val="left"/>
    </w:pPr>
    <w:rPr>
      <w:rFonts w:ascii="Verdana" w:hAnsi="Verdana"/>
      <w:kern w:val="0"/>
      <w:sz w:val="20"/>
      <w:szCs w:val="20"/>
      <w:lang w:eastAsia="en-US"/>
    </w:rPr>
  </w:style>
  <w:style w:type="paragraph" w:customStyle="1" w:styleId="affffe">
    <w:name w:val="表格内文"/>
    <w:rsid w:val="00A44AC1"/>
    <w:pPr>
      <w:widowControl w:val="0"/>
      <w:spacing w:line="360" w:lineRule="auto"/>
      <w:jc w:val="both"/>
    </w:pPr>
    <w:rPr>
      <w:rFonts w:ascii="宋体" w:eastAsia="宋体" w:hAnsi="Times New Roman" w:cs="宋体"/>
      <w:color w:val="000000"/>
      <w:szCs w:val="20"/>
    </w:rPr>
  </w:style>
  <w:style w:type="paragraph" w:customStyle="1" w:styleId="af3">
    <w:name w:val="正文（缩进）"/>
    <w:basedOn w:val="a8"/>
    <w:link w:val="Char6"/>
    <w:rsid w:val="00A44AC1"/>
    <w:pPr>
      <w:spacing w:beforeLines="50" w:afterLines="50" w:line="360" w:lineRule="auto"/>
      <w:ind w:firstLineChars="200" w:firstLine="480"/>
    </w:pPr>
    <w:rPr>
      <w:rFonts w:asciiTheme="minorHAnsi" w:eastAsiaTheme="minorEastAsia" w:hAnsiTheme="minorHAnsi" w:cstheme="minorBidi"/>
      <w:sz w:val="24"/>
      <w:szCs w:val="24"/>
    </w:rPr>
  </w:style>
  <w:style w:type="paragraph" w:customStyle="1" w:styleId="afffff">
    <w:name w:val="表格内容"/>
    <w:basedOn w:val="afffa"/>
    <w:rsid w:val="00A44AC1"/>
    <w:pPr>
      <w:suppressLineNumbers/>
      <w:suppressAutoHyphens/>
    </w:pPr>
    <w:rPr>
      <w:kern w:val="1"/>
      <w:szCs w:val="24"/>
      <w:lang w:eastAsia="ar-SA"/>
    </w:rPr>
  </w:style>
  <w:style w:type="paragraph" w:customStyle="1" w:styleId="-310">
    <w:name w:val="浅色列表 - 强调文字颜色 31"/>
    <w:uiPriority w:val="71"/>
    <w:rsid w:val="00A44AC1"/>
    <w:rPr>
      <w:rFonts w:ascii="Times New Roman" w:eastAsia="宋体" w:hAnsi="Times New Roman" w:cs="Times New Roman"/>
    </w:rPr>
  </w:style>
  <w:style w:type="paragraph" w:customStyle="1" w:styleId="CharCharb">
    <w:name w:val="小四 段落 宋体 Char Char"/>
    <w:basedOn w:val="a8"/>
    <w:rsid w:val="00A44AC1"/>
    <w:pPr>
      <w:spacing w:line="360" w:lineRule="auto"/>
      <w:ind w:firstLineChars="200" w:firstLine="480"/>
    </w:pPr>
    <w:rPr>
      <w:rFonts w:ascii="宋体" w:hAnsi="宋体"/>
      <w:sz w:val="24"/>
      <w:szCs w:val="24"/>
    </w:rPr>
  </w:style>
  <w:style w:type="paragraph" w:customStyle="1" w:styleId="pbulletcmt">
    <w:name w:val="pbulletcmt"/>
    <w:basedOn w:val="a8"/>
    <w:rsid w:val="00A44AC1"/>
    <w:pPr>
      <w:widowControl/>
      <w:spacing w:before="100" w:beforeAutospacing="1" w:after="100" w:afterAutospacing="1"/>
      <w:jc w:val="left"/>
    </w:pPr>
    <w:rPr>
      <w:rFonts w:eastAsia="Times New Roman"/>
      <w:kern w:val="0"/>
      <w:sz w:val="24"/>
      <w:szCs w:val="24"/>
    </w:rPr>
  </w:style>
  <w:style w:type="paragraph" w:customStyle="1" w:styleId="aff50">
    <w:name w:val="aff5"/>
    <w:basedOn w:val="a8"/>
    <w:rsid w:val="00A44AC1"/>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f0">
    <w:name w:val="注意事项"/>
    <w:basedOn w:val="a8"/>
    <w:rsid w:val="00A44AC1"/>
    <w:pPr>
      <w:spacing w:beforeLines="50" w:afterLines="50" w:line="360" w:lineRule="auto"/>
      <w:ind w:firstLineChars="200" w:firstLine="600"/>
    </w:pPr>
    <w:rPr>
      <w:rFonts w:ascii="仿宋_GB2312" w:eastAsia="仿宋_GB2312" w:cs="Latha"/>
      <w:bCs/>
      <w:color w:val="000000"/>
      <w:sz w:val="30"/>
      <w:szCs w:val="30"/>
    </w:rPr>
  </w:style>
  <w:style w:type="paragraph" w:customStyle="1" w:styleId="tabletext">
    <w:name w:val="tabletext"/>
    <w:basedOn w:val="a8"/>
    <w:rsid w:val="00A44AC1"/>
    <w:pPr>
      <w:widowControl/>
      <w:spacing w:before="100" w:beforeAutospacing="1" w:after="100" w:afterAutospacing="1"/>
      <w:jc w:val="left"/>
    </w:pPr>
    <w:rPr>
      <w:rFonts w:ascii="宋体" w:hAnsi="宋体" w:cs="宋体"/>
      <w:kern w:val="0"/>
      <w:sz w:val="24"/>
      <w:szCs w:val="24"/>
    </w:rPr>
  </w:style>
  <w:style w:type="paragraph" w:customStyle="1" w:styleId="Blockquote">
    <w:name w:val="Blockquote"/>
    <w:basedOn w:val="a8"/>
    <w:rsid w:val="00A44AC1"/>
    <w:pPr>
      <w:widowControl/>
      <w:spacing w:before="100" w:afterLines="50"/>
      <w:ind w:left="360" w:right="360"/>
      <w:jc w:val="left"/>
    </w:pPr>
    <w:rPr>
      <w:rFonts w:ascii="宋体"/>
      <w:snapToGrid w:val="0"/>
      <w:kern w:val="0"/>
      <w:sz w:val="24"/>
      <w:szCs w:val="20"/>
      <w:lang w:val="en-CA"/>
    </w:rPr>
  </w:style>
  <w:style w:type="paragraph" w:customStyle="1" w:styleId="font5">
    <w:name w:val="font5"/>
    <w:basedOn w:val="a8"/>
    <w:qFormat/>
    <w:rsid w:val="00A44AC1"/>
    <w:pPr>
      <w:widowControl/>
      <w:spacing w:before="100" w:beforeAutospacing="1" w:after="100" w:afterAutospacing="1"/>
      <w:jc w:val="left"/>
    </w:pPr>
    <w:rPr>
      <w:rFonts w:ascii="宋体" w:hAnsi="宋体" w:hint="eastAsia"/>
      <w:kern w:val="0"/>
      <w:sz w:val="18"/>
      <w:szCs w:val="18"/>
    </w:rPr>
  </w:style>
  <w:style w:type="paragraph" w:customStyle="1" w:styleId="b1101b">
    <w:name w:val="b11_01b"/>
    <w:basedOn w:val="a8"/>
    <w:next w:val="a8"/>
    <w:link w:val="b1101bChar"/>
    <w:rsid w:val="00A44AC1"/>
    <w:pPr>
      <w:widowControl/>
      <w:spacing w:before="100" w:beforeAutospacing="1" w:after="100" w:afterAutospacing="1" w:line="384" w:lineRule="auto"/>
      <w:jc w:val="left"/>
    </w:pPr>
    <w:rPr>
      <w:rFonts w:ascii="Verdana" w:hAnsi="Verdana" w:cstheme="minorBidi"/>
      <w:b/>
      <w:bCs/>
      <w:color w:val="4A82CA"/>
      <w:sz w:val="17"/>
      <w:szCs w:val="17"/>
    </w:rPr>
  </w:style>
  <w:style w:type="paragraph" w:customStyle="1" w:styleId="23">
    <w:name w:val="样式 正文缩进 + 首行缩进:  2 字符"/>
    <w:basedOn w:val="af6"/>
    <w:link w:val="2Char2"/>
    <w:rsid w:val="00A44AC1"/>
    <w:pPr>
      <w:spacing w:line="360" w:lineRule="auto"/>
      <w:ind w:firstLineChars="200" w:firstLine="200"/>
    </w:pPr>
    <w:rPr>
      <w:rFonts w:eastAsiaTheme="minorEastAsia"/>
      <w:sz w:val="24"/>
    </w:rPr>
  </w:style>
  <w:style w:type="paragraph" w:customStyle="1" w:styleId="074">
    <w:name w:val="正文样式 首行缩进:  0.74 厘米"/>
    <w:basedOn w:val="a8"/>
    <w:rsid w:val="00A44AC1"/>
    <w:pPr>
      <w:widowControl/>
      <w:tabs>
        <w:tab w:val="right" w:pos="8640"/>
      </w:tabs>
      <w:spacing w:beforeLines="50" w:line="360" w:lineRule="auto"/>
      <w:ind w:firstLine="420"/>
    </w:pPr>
    <w:rPr>
      <w:kern w:val="0"/>
      <w:sz w:val="24"/>
      <w:szCs w:val="20"/>
      <w:lang w:bidi="he-IL"/>
    </w:rPr>
  </w:style>
  <w:style w:type="paragraph" w:customStyle="1" w:styleId="13">
    <w:name w:val="文档正文1"/>
    <w:basedOn w:val="a8"/>
    <w:link w:val="1Char0"/>
    <w:qFormat/>
    <w:rsid w:val="00A44AC1"/>
    <w:pPr>
      <w:spacing w:line="360" w:lineRule="auto"/>
      <w:ind w:firstLine="600"/>
    </w:pPr>
    <w:rPr>
      <w:rFonts w:ascii="仿宋_GB2312" w:eastAsia="仿宋_GB2312" w:hAnsi="仿宋" w:cstheme="minorBidi"/>
      <w:sz w:val="30"/>
      <w:szCs w:val="30"/>
    </w:rPr>
  </w:style>
  <w:style w:type="paragraph" w:customStyle="1" w:styleId="2">
    <w:name w:val="样式 首行缩进:  2 字符"/>
    <w:basedOn w:val="a8"/>
    <w:link w:val="2Char4"/>
    <w:rsid w:val="00A44AC1"/>
    <w:pPr>
      <w:widowControl/>
      <w:numPr>
        <w:numId w:val="10"/>
      </w:numPr>
      <w:tabs>
        <w:tab w:val="left" w:pos="420"/>
      </w:tabs>
    </w:pPr>
    <w:rPr>
      <w:rFonts w:ascii="宋体" w:eastAsiaTheme="minorEastAsia" w:hAnsi="宋体" w:cs="宋体"/>
      <w:bCs/>
      <w:color w:val="000000"/>
      <w:sz w:val="24"/>
      <w:szCs w:val="24"/>
    </w:rPr>
  </w:style>
  <w:style w:type="paragraph" w:customStyle="1" w:styleId="a4">
    <w:name w:val="红日标题"/>
    <w:basedOn w:val="af1"/>
    <w:next w:val="a8"/>
    <w:rsid w:val="00A44AC1"/>
    <w:pPr>
      <w:pageBreakBefore/>
      <w:widowControl/>
      <w:numPr>
        <w:numId w:val="11"/>
      </w:numPr>
      <w:spacing w:line="276" w:lineRule="auto"/>
      <w:jc w:val="left"/>
    </w:pPr>
    <w:rPr>
      <w:caps/>
      <w:color w:val="4F81BD"/>
      <w:spacing w:val="10"/>
      <w:kern w:val="28"/>
      <w:sz w:val="36"/>
      <w:szCs w:val="36"/>
      <w:lang w:eastAsia="en-US" w:bidi="en-US"/>
    </w:rPr>
  </w:style>
  <w:style w:type="paragraph" w:customStyle="1" w:styleId="pa-17">
    <w:name w:val="pa-17"/>
    <w:basedOn w:val="a8"/>
    <w:rsid w:val="00A44AC1"/>
    <w:pPr>
      <w:widowControl/>
      <w:spacing w:before="150" w:after="150"/>
      <w:jc w:val="left"/>
    </w:pPr>
    <w:rPr>
      <w:rFonts w:ascii="宋体" w:hAnsi="宋体" w:cs="宋体"/>
      <w:kern w:val="0"/>
      <w:sz w:val="24"/>
      <w:szCs w:val="24"/>
    </w:rPr>
  </w:style>
  <w:style w:type="paragraph" w:customStyle="1" w:styleId="41">
    <w:name w:val="样式4"/>
    <w:basedOn w:val="a8"/>
    <w:link w:val="4Char2"/>
    <w:qFormat/>
    <w:rsid w:val="00A44AC1"/>
    <w:pPr>
      <w:spacing w:line="360" w:lineRule="auto"/>
    </w:pPr>
    <w:rPr>
      <w:rFonts w:ascii="Calibri" w:hAnsi="Calibri" w:cstheme="minorBidi"/>
      <w:sz w:val="24"/>
    </w:rPr>
  </w:style>
  <w:style w:type="paragraph" w:customStyle="1" w:styleId="afffff1">
    <w:name w:val="文本框内文字"/>
    <w:basedOn w:val="a8"/>
    <w:rsid w:val="00A44AC1"/>
    <w:pPr>
      <w:spacing w:line="0" w:lineRule="atLeast"/>
    </w:pPr>
    <w:rPr>
      <w:rFonts w:eastAsia="仿宋_GB2312"/>
      <w:sz w:val="22"/>
      <w:szCs w:val="24"/>
    </w:rPr>
  </w:style>
  <w:style w:type="paragraph" w:customStyle="1" w:styleId="psubhead2cmt">
    <w:name w:val="psubhead2cmt"/>
    <w:basedOn w:val="a8"/>
    <w:rsid w:val="00A44AC1"/>
    <w:pPr>
      <w:widowControl/>
      <w:spacing w:before="100" w:beforeAutospacing="1" w:after="100" w:afterAutospacing="1"/>
      <w:jc w:val="left"/>
    </w:pPr>
    <w:rPr>
      <w:rFonts w:eastAsia="Times New Roman"/>
      <w:kern w:val="0"/>
      <w:sz w:val="24"/>
      <w:szCs w:val="24"/>
    </w:rPr>
  </w:style>
  <w:style w:type="paragraph" w:customStyle="1" w:styleId="CharChar1CharCharCharCharCharCharCharCharCharCharCharCharChar">
    <w:name w:val="Char Char1 Char Char Char Char Char Char Char Char Char Char Char Char Char"/>
    <w:basedOn w:val="a8"/>
    <w:rsid w:val="00A44AC1"/>
    <w:pPr>
      <w:widowControl/>
      <w:spacing w:after="160" w:line="240" w:lineRule="exact"/>
      <w:jc w:val="left"/>
    </w:pPr>
    <w:rPr>
      <w:rFonts w:ascii="Verdana" w:hAnsi="Verdana"/>
      <w:kern w:val="0"/>
      <w:sz w:val="20"/>
      <w:szCs w:val="20"/>
      <w:lang w:eastAsia="en-US"/>
    </w:rPr>
  </w:style>
  <w:style w:type="paragraph" w:customStyle="1" w:styleId="afffff2">
    <w:name w:val="正文居中"/>
    <w:rsid w:val="00A44AC1"/>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affd">
    <w:name w:val="a"/>
    <w:basedOn w:val="a8"/>
    <w:link w:val="aChar"/>
    <w:rsid w:val="00A44AC1"/>
    <w:pPr>
      <w:widowControl/>
      <w:spacing w:before="100" w:beforeAutospacing="1" w:after="100" w:afterAutospacing="1"/>
      <w:jc w:val="left"/>
    </w:pPr>
    <w:rPr>
      <w:rFonts w:ascii="宋体" w:eastAsia="仿宋_GB2312" w:hAnsi="宋体" w:cstheme="minorBidi"/>
      <w:sz w:val="24"/>
    </w:rPr>
  </w:style>
  <w:style w:type="paragraph" w:customStyle="1" w:styleId="2f4">
    <w:name w:val="要点2"/>
    <w:basedOn w:val="a8"/>
    <w:rsid w:val="00A44AC1"/>
    <w:pPr>
      <w:spacing w:line="360" w:lineRule="auto"/>
      <w:ind w:left="420" w:hanging="420"/>
    </w:pPr>
    <w:rPr>
      <w:b/>
      <w:shadow/>
      <w:szCs w:val="21"/>
      <w:shd w:val="pct10" w:color="auto" w:fill="FFFFFF"/>
    </w:rPr>
  </w:style>
  <w:style w:type="paragraph" w:customStyle="1" w:styleId="210">
    <w:name w:val="正文首行缩进 21"/>
    <w:basedOn w:val="1d"/>
    <w:link w:val="2Char3"/>
    <w:rsid w:val="00A44AC1"/>
    <w:pPr>
      <w:adjustRightInd w:val="0"/>
      <w:spacing w:line="360" w:lineRule="auto"/>
      <w:ind w:firstLineChars="200" w:firstLine="420"/>
      <w:textAlignment w:val="baseline"/>
    </w:pPr>
    <w:rPr>
      <w:rFonts w:asciiTheme="minorHAnsi" w:eastAsia="仿宋" w:hAnsiTheme="minorHAnsi" w:cstheme="minorBidi"/>
      <w:sz w:val="24"/>
      <w:szCs w:val="24"/>
    </w:rPr>
  </w:style>
  <w:style w:type="paragraph" w:customStyle="1" w:styleId="39">
    <w:name w:val="标准标题3"/>
    <w:basedOn w:val="30"/>
    <w:rsid w:val="00A44AC1"/>
    <w:pPr>
      <w:tabs>
        <w:tab w:val="left" w:pos="1050"/>
      </w:tabs>
      <w:spacing w:line="240" w:lineRule="auto"/>
      <w:ind w:leftChars="-258" w:left="-258"/>
    </w:pPr>
    <w:rPr>
      <w:rFonts w:eastAsia="仿宋_GB2312"/>
      <w:sz w:val="28"/>
    </w:rPr>
  </w:style>
  <w:style w:type="paragraph" w:customStyle="1" w:styleId="1">
    <w:name w:val="正文居中标题1"/>
    <w:basedOn w:val="a8"/>
    <w:rsid w:val="00A44AC1"/>
    <w:pPr>
      <w:numPr>
        <w:numId w:val="12"/>
      </w:numPr>
      <w:tabs>
        <w:tab w:val="clear" w:pos="987"/>
      </w:tabs>
      <w:spacing w:before="100" w:beforeAutospacing="1" w:after="100" w:afterAutospacing="1"/>
      <w:ind w:left="0" w:firstLine="0"/>
      <w:jc w:val="center"/>
    </w:pPr>
    <w:rPr>
      <w:rFonts w:eastAsia="隶书"/>
      <w:b/>
      <w:bCs/>
      <w:sz w:val="84"/>
      <w:szCs w:val="24"/>
    </w:rPr>
  </w:style>
  <w:style w:type="paragraph" w:customStyle="1" w:styleId="ParaCharCharCharChar">
    <w:name w:val="默认段落字体 Para Char Char Char Char"/>
    <w:basedOn w:val="a8"/>
    <w:rsid w:val="00A44AC1"/>
    <w:pPr>
      <w:adjustRightInd w:val="0"/>
      <w:spacing w:line="360" w:lineRule="auto"/>
    </w:pPr>
    <w:rPr>
      <w:kern w:val="0"/>
      <w:sz w:val="24"/>
      <w:szCs w:val="20"/>
    </w:rPr>
  </w:style>
  <w:style w:type="paragraph" w:customStyle="1" w:styleId="afffff3">
    <w:name w:val="大汉正文"/>
    <w:basedOn w:val="a8"/>
    <w:rsid w:val="00A44AC1"/>
    <w:pPr>
      <w:spacing w:line="360" w:lineRule="auto"/>
      <w:ind w:firstLineChars="200" w:firstLine="200"/>
      <w:jc w:val="left"/>
    </w:pPr>
    <w:rPr>
      <w:rFonts w:ascii="宋体"/>
      <w:kern w:val="0"/>
      <w:sz w:val="24"/>
      <w:szCs w:val="24"/>
    </w:rPr>
  </w:style>
  <w:style w:type="paragraph" w:customStyle="1" w:styleId="ListParagraph1">
    <w:name w:val="List Paragraph1"/>
    <w:basedOn w:val="a8"/>
    <w:rsid w:val="00A44AC1"/>
    <w:pPr>
      <w:ind w:firstLineChars="200" w:firstLine="420"/>
    </w:pPr>
    <w:rPr>
      <w:szCs w:val="24"/>
    </w:rPr>
  </w:style>
  <w:style w:type="paragraph" w:customStyle="1" w:styleId="Bullet1">
    <w:name w:val="Bullet1"/>
    <w:basedOn w:val="a8"/>
    <w:rsid w:val="00A44AC1"/>
    <w:pPr>
      <w:spacing w:afterLines="50"/>
      <w:ind w:left="720" w:hanging="432"/>
      <w:jc w:val="left"/>
    </w:pPr>
    <w:rPr>
      <w:rFonts w:ascii="宋体"/>
      <w:snapToGrid w:val="0"/>
      <w:kern w:val="0"/>
      <w:szCs w:val="20"/>
    </w:rPr>
  </w:style>
  <w:style w:type="paragraph" w:customStyle="1" w:styleId="aspnumfaautoadjustrightr">
    <w:name w:val="aspnumfaautoadjustrightr"/>
    <w:rsid w:val="00A44AC1"/>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button">
    <w:name w:val="button"/>
    <w:basedOn w:val="a8"/>
    <w:rsid w:val="00A44AC1"/>
    <w:pPr>
      <w:widowControl/>
      <w:spacing w:before="100" w:beforeAutospacing="1" w:after="100" w:afterAutospacing="1"/>
      <w:jc w:val="left"/>
    </w:pPr>
    <w:rPr>
      <w:rFonts w:ascii="Arial Unicode MS" w:hAnsi="Arial Unicode MS"/>
      <w:color w:val="000000"/>
      <w:kern w:val="0"/>
      <w:sz w:val="24"/>
      <w:szCs w:val="24"/>
    </w:rPr>
  </w:style>
  <w:style w:type="paragraph" w:customStyle="1" w:styleId="aff0">
    <w:name w:val="我的正文"/>
    <w:basedOn w:val="a8"/>
    <w:link w:val="Chare"/>
    <w:rsid w:val="00A44AC1"/>
    <w:pPr>
      <w:spacing w:afterLines="100" w:line="360" w:lineRule="auto"/>
      <w:ind w:firstLineChars="200" w:firstLine="480"/>
    </w:pPr>
    <w:rPr>
      <w:rFonts w:asciiTheme="minorHAnsi" w:eastAsia="仿宋_GB2312" w:hAnsiTheme="minorHAnsi" w:cs="宋体"/>
      <w:sz w:val="24"/>
    </w:rPr>
  </w:style>
  <w:style w:type="paragraph" w:customStyle="1" w:styleId="3ChapterXXX050">
    <w:name w:val="样式 标题 3Chapter X.X.X. + 五号 段后: 0.5 行"/>
    <w:basedOn w:val="30"/>
    <w:rsid w:val="00A44AC1"/>
    <w:pPr>
      <w:keepLines w:val="0"/>
      <w:spacing w:before="120" w:afterLines="50" w:line="240" w:lineRule="auto"/>
      <w:jc w:val="left"/>
    </w:pPr>
    <w:rPr>
      <w:rFonts w:ascii="宋体" w:cs="宋体"/>
      <w:snapToGrid w:val="0"/>
      <w:kern w:val="0"/>
      <w:sz w:val="21"/>
      <w:szCs w:val="20"/>
    </w:rPr>
  </w:style>
  <w:style w:type="paragraph" w:customStyle="1" w:styleId="pa-7">
    <w:name w:val="pa-7"/>
    <w:basedOn w:val="a8"/>
    <w:rsid w:val="00A44AC1"/>
    <w:pPr>
      <w:widowControl/>
      <w:spacing w:before="150" w:after="150"/>
      <w:jc w:val="left"/>
    </w:pPr>
    <w:rPr>
      <w:rFonts w:ascii="宋体" w:hAnsi="宋体" w:cs="宋体"/>
      <w:kern w:val="0"/>
      <w:sz w:val="24"/>
      <w:szCs w:val="24"/>
    </w:rPr>
  </w:style>
  <w:style w:type="paragraph" w:customStyle="1" w:styleId="3a">
    <w:name w:val="正文3"/>
    <w:basedOn w:val="a8"/>
    <w:rsid w:val="00A44AC1"/>
    <w:pPr>
      <w:spacing w:beforeLines="50" w:afterLines="50" w:line="360" w:lineRule="auto"/>
      <w:ind w:leftChars="200" w:left="300" w:hangingChars="100" w:hanging="100"/>
    </w:pPr>
    <w:rPr>
      <w:rFonts w:ascii="Book Antiqua" w:hAnsi="Book Antiqua"/>
      <w:sz w:val="24"/>
      <w:szCs w:val="21"/>
    </w:rPr>
  </w:style>
  <w:style w:type="paragraph" w:customStyle="1" w:styleId="3ChapterXXX051">
    <w:name w:val="样式 标题 3Chapter X.X.X. + 段后: 0.5 行1"/>
    <w:basedOn w:val="30"/>
    <w:next w:val="a8"/>
    <w:rsid w:val="00A44AC1"/>
    <w:pPr>
      <w:keepLines w:val="0"/>
      <w:spacing w:before="120" w:afterLines="50" w:line="240" w:lineRule="auto"/>
      <w:jc w:val="left"/>
    </w:pPr>
    <w:rPr>
      <w:rFonts w:ascii="宋体" w:cs="宋体"/>
      <w:snapToGrid w:val="0"/>
      <w:kern w:val="0"/>
      <w:sz w:val="24"/>
      <w:szCs w:val="20"/>
    </w:rPr>
  </w:style>
  <w:style w:type="paragraph" w:customStyle="1" w:styleId="S4-I-U-L15-No-dot">
    <w:name w:val="S4-I-U-L15-No-dot"/>
    <w:basedOn w:val="a8"/>
    <w:rsid w:val="00A44AC1"/>
    <w:pPr>
      <w:numPr>
        <w:ilvl w:val="1"/>
        <w:numId w:val="13"/>
      </w:numPr>
      <w:tabs>
        <w:tab w:val="clear" w:pos="1680"/>
        <w:tab w:val="left" w:pos="1112"/>
      </w:tabs>
      <w:spacing w:after="120" w:line="360" w:lineRule="auto"/>
      <w:ind w:left="1112"/>
    </w:pPr>
    <w:rPr>
      <w:i/>
      <w:sz w:val="24"/>
      <w:szCs w:val="24"/>
      <w:u w:val="single"/>
    </w:rPr>
  </w:style>
  <w:style w:type="paragraph" w:customStyle="1" w:styleId="70">
    <w:name w:val="7.表小四"/>
    <w:basedOn w:val="a8"/>
    <w:link w:val="7Char0"/>
    <w:qFormat/>
    <w:rsid w:val="00A44AC1"/>
    <w:pPr>
      <w:spacing w:beforeLines="50" w:afterLines="50"/>
    </w:pPr>
    <w:rPr>
      <w:rFonts w:ascii="宋体" w:hAnsi="宋体" w:cstheme="minorBidi"/>
      <w:sz w:val="24"/>
      <w:szCs w:val="24"/>
    </w:rPr>
  </w:style>
  <w:style w:type="paragraph" w:customStyle="1" w:styleId="afffff4">
    <w:name w:val="正文样式"/>
    <w:basedOn w:val="a8"/>
    <w:rsid w:val="00A44AC1"/>
    <w:pPr>
      <w:spacing w:line="360" w:lineRule="auto"/>
      <w:ind w:firstLineChars="200" w:firstLine="200"/>
    </w:pPr>
    <w:rPr>
      <w:rFonts w:ascii="宋体"/>
      <w:sz w:val="24"/>
      <w:szCs w:val="24"/>
    </w:rPr>
  </w:style>
  <w:style w:type="paragraph" w:customStyle="1" w:styleId="a0">
    <w:name w:val="列表（编号二级）（绿盟科技）"/>
    <w:basedOn w:val="a"/>
    <w:qFormat/>
    <w:rsid w:val="00A44AC1"/>
    <w:pPr>
      <w:numPr>
        <w:ilvl w:val="1"/>
      </w:numPr>
      <w:spacing w:beforeLines="0"/>
      <w:ind w:left="1260"/>
    </w:pPr>
  </w:style>
  <w:style w:type="paragraph" w:customStyle="1" w:styleId="a">
    <w:name w:val="列表（编号一级）（绿盟科技）"/>
    <w:basedOn w:val="a8"/>
    <w:qFormat/>
    <w:rsid w:val="00A44AC1"/>
    <w:pPr>
      <w:widowControl/>
      <w:numPr>
        <w:numId w:val="14"/>
      </w:numPr>
      <w:spacing w:beforeLines="25" w:line="300" w:lineRule="auto"/>
      <w:jc w:val="left"/>
    </w:pPr>
    <w:rPr>
      <w:rFonts w:ascii="Arial" w:hAnsi="Arial"/>
      <w:kern w:val="0"/>
      <w:szCs w:val="21"/>
    </w:rPr>
  </w:style>
  <w:style w:type="paragraph" w:customStyle="1" w:styleId="afffff5">
    <w:name w:val="目录标题"/>
    <w:basedOn w:val="10"/>
    <w:next w:val="a8"/>
    <w:uiPriority w:val="39"/>
    <w:qFormat/>
    <w:rsid w:val="00A44AC1"/>
    <w:pPr>
      <w:keepNext/>
      <w:keepLines/>
      <w:widowControl/>
      <w:autoSpaceDE/>
      <w:autoSpaceDN/>
      <w:adjustRightInd/>
      <w:spacing w:before="480" w:line="276" w:lineRule="auto"/>
      <w:jc w:val="left"/>
      <w:outlineLvl w:val="9"/>
    </w:pPr>
    <w:rPr>
      <w:rFonts w:ascii="Cambria" w:eastAsia="宋体" w:hAnsi="Cambria"/>
      <w:color w:val="365F91"/>
      <w:sz w:val="28"/>
      <w:szCs w:val="28"/>
    </w:rPr>
  </w:style>
  <w:style w:type="paragraph" w:customStyle="1" w:styleId="msoaccenttext3">
    <w:name w:val="msoaccenttext3"/>
    <w:rsid w:val="00A44AC1"/>
    <w:rPr>
      <w:rFonts w:ascii="Century Schoolbook" w:eastAsia="宋体" w:hAnsi="Century Schoolbook" w:cs="宋体"/>
      <w:color w:val="FFFFFF"/>
      <w:kern w:val="28"/>
      <w:sz w:val="13"/>
      <w:szCs w:val="13"/>
    </w:rPr>
  </w:style>
  <w:style w:type="paragraph" w:customStyle="1" w:styleId="46">
    <w:name w:val="样式　标题4"/>
    <w:basedOn w:val="4ChapterXXX051"/>
    <w:next w:val="a8"/>
    <w:rsid w:val="00A44AC1"/>
    <w:pPr>
      <w:numPr>
        <w:numId w:val="0"/>
      </w:numPr>
      <w:ind w:left="425" w:hanging="425"/>
    </w:pPr>
  </w:style>
  <w:style w:type="paragraph" w:customStyle="1" w:styleId="ParaChar">
    <w:name w:val="默认段落字体 Para Char"/>
    <w:basedOn w:val="a8"/>
    <w:rsid w:val="00A44AC1"/>
    <w:pPr>
      <w:adjustRightInd w:val="0"/>
      <w:spacing w:line="360" w:lineRule="auto"/>
      <w:ind w:firstLine="480"/>
    </w:pPr>
    <w:rPr>
      <w:rFonts w:ascii="宋体" w:hAnsi="宋体"/>
      <w:kern w:val="0"/>
      <w:sz w:val="24"/>
      <w:szCs w:val="20"/>
    </w:rPr>
  </w:style>
  <w:style w:type="paragraph" w:customStyle="1" w:styleId="4-dyf">
    <w:name w:val="标题4-dyf"/>
    <w:basedOn w:val="40"/>
    <w:link w:val="4-dyfChar"/>
    <w:qFormat/>
    <w:rsid w:val="00A44AC1"/>
    <w:pPr>
      <w:tabs>
        <w:tab w:val="left" w:pos="851"/>
      </w:tabs>
      <w:spacing w:line="376" w:lineRule="atLeast"/>
      <w:ind w:left="851" w:hanging="851"/>
    </w:pPr>
    <w:rPr>
      <w:rFonts w:ascii="Cambria" w:eastAsia="宋体" w:hAnsi="Cambria" w:cstheme="minorBidi"/>
      <w:color w:val="000000"/>
      <w:sz w:val="21"/>
      <w:szCs w:val="21"/>
    </w:rPr>
  </w:style>
  <w:style w:type="paragraph" w:customStyle="1" w:styleId="GB2312015GB">
    <w:name w:val="样式 样式 正文文本缩进 + 仿宋_GB2312 小四 首行缩进:  0 厘米 行距: 1.5 倍行距 + (中文) 仿宋_GB..."/>
    <w:basedOn w:val="GB2312015"/>
    <w:rsid w:val="00A44AC1"/>
    <w:pPr>
      <w:ind w:firstLineChars="200" w:firstLine="480"/>
    </w:pPr>
  </w:style>
  <w:style w:type="paragraph" w:customStyle="1" w:styleId="msoaccenttext2">
    <w:name w:val="msoaccenttext2"/>
    <w:rsid w:val="00A44AC1"/>
    <w:rPr>
      <w:rFonts w:ascii="Century Schoolbook" w:eastAsia="宋体" w:hAnsi="Century Schoolbook" w:cs="宋体"/>
      <w:color w:val="000000"/>
      <w:kern w:val="28"/>
      <w:sz w:val="15"/>
      <w:szCs w:val="15"/>
    </w:rPr>
  </w:style>
  <w:style w:type="paragraph" w:customStyle="1" w:styleId="afffff6">
    <w:name w:val="aff"/>
    <w:basedOn w:val="a8"/>
    <w:rsid w:val="00A44AC1"/>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Table-ColHead">
    <w:name w:val="Table - Col. Head"/>
    <w:basedOn w:val="a8"/>
    <w:rsid w:val="00A44AC1"/>
    <w:pPr>
      <w:keepNext/>
      <w:widowControl/>
      <w:spacing w:before="60" w:afterLines="50"/>
      <w:jc w:val="left"/>
    </w:pPr>
    <w:rPr>
      <w:rFonts w:ascii="Arial" w:hAnsi="Arial"/>
      <w:b/>
      <w:kern w:val="0"/>
      <w:sz w:val="18"/>
      <w:szCs w:val="20"/>
      <w:lang w:eastAsia="en-US"/>
    </w:rPr>
  </w:style>
  <w:style w:type="paragraph" w:customStyle="1" w:styleId="26">
    <w:name w:val="批注主题2"/>
    <w:basedOn w:val="af0"/>
    <w:next w:val="af0"/>
    <w:link w:val="Charf6"/>
    <w:uiPriority w:val="99"/>
    <w:rsid w:val="00A44AC1"/>
    <w:rPr>
      <w:b/>
      <w:bCs/>
    </w:rPr>
  </w:style>
  <w:style w:type="paragraph" w:customStyle="1" w:styleId="afffff7">
    <w:name w:val="贷方"/>
    <w:basedOn w:val="a8"/>
    <w:rsid w:val="00A44AC1"/>
    <w:pPr>
      <w:ind w:leftChars="900" w:left="1890"/>
    </w:pPr>
    <w:rPr>
      <w:sz w:val="24"/>
      <w:szCs w:val="24"/>
    </w:rPr>
  </w:style>
  <w:style w:type="paragraph" w:customStyle="1" w:styleId="CharChar1CharCharCharChar1CharCharChar">
    <w:name w:val="Char Char1 Char Char Char Char1 Char Char Char"/>
    <w:basedOn w:val="a8"/>
    <w:rsid w:val="00A44AC1"/>
    <w:pPr>
      <w:adjustRightInd w:val="0"/>
      <w:spacing w:line="360" w:lineRule="atLeast"/>
      <w:textAlignment w:val="baseline"/>
    </w:pPr>
    <w:rPr>
      <w:rFonts w:ascii="Tahoma" w:hAnsi="Tahoma"/>
      <w:sz w:val="24"/>
      <w:szCs w:val="20"/>
    </w:rPr>
  </w:style>
  <w:style w:type="paragraph" w:customStyle="1" w:styleId="afffff8">
    <w:name w:val="表格中序号"/>
    <w:basedOn w:val="a8"/>
    <w:rsid w:val="00A44AC1"/>
    <w:pPr>
      <w:spacing w:line="288" w:lineRule="auto"/>
      <w:jc w:val="center"/>
    </w:pPr>
    <w:rPr>
      <w:rFonts w:ascii="新宋体" w:eastAsia="新宋体"/>
      <w:sz w:val="24"/>
      <w:szCs w:val="24"/>
    </w:rPr>
  </w:style>
  <w:style w:type="paragraph" w:customStyle="1" w:styleId="linyang-">
    <w:name w:val="linyang-正文"/>
    <w:basedOn w:val="a8"/>
    <w:rsid w:val="00A44AC1"/>
    <w:pPr>
      <w:spacing w:before="120" w:after="120" w:line="400" w:lineRule="exact"/>
      <w:ind w:firstLineChars="200" w:firstLine="200"/>
    </w:pPr>
    <w:rPr>
      <w:sz w:val="24"/>
      <w:szCs w:val="24"/>
    </w:rPr>
  </w:style>
  <w:style w:type="paragraph" w:customStyle="1" w:styleId="14">
    <w:name w:val="列表1"/>
    <w:basedOn w:val="a8"/>
    <w:link w:val="1CharChar1"/>
    <w:rsid w:val="00A44AC1"/>
    <w:pPr>
      <w:tabs>
        <w:tab w:val="left" w:pos="840"/>
      </w:tabs>
      <w:spacing w:line="360" w:lineRule="auto"/>
      <w:ind w:left="840" w:hanging="420"/>
      <w:jc w:val="left"/>
    </w:pPr>
    <w:rPr>
      <w:rFonts w:ascii="Century" w:eastAsiaTheme="minorEastAsia" w:hAnsi="Century" w:cstheme="minorBidi"/>
      <w:szCs w:val="21"/>
    </w:rPr>
  </w:style>
  <w:style w:type="paragraph" w:customStyle="1" w:styleId="Style13">
    <w:name w:val="_Style 13"/>
    <w:basedOn w:val="a8"/>
    <w:rsid w:val="00A44AC1"/>
    <w:pPr>
      <w:tabs>
        <w:tab w:val="left" w:pos="360"/>
      </w:tabs>
      <w:ind w:firstLineChars="150" w:firstLine="420"/>
    </w:pPr>
    <w:rPr>
      <w:szCs w:val="20"/>
    </w:rPr>
  </w:style>
  <w:style w:type="paragraph" w:customStyle="1" w:styleId="afffff9">
    <w:name w:val="表格标题栏"/>
    <w:basedOn w:val="a8"/>
    <w:rsid w:val="00A44AC1"/>
    <w:pPr>
      <w:shd w:val="pct5" w:color="auto" w:fill="auto"/>
      <w:jc w:val="center"/>
      <w:textAlignment w:val="center"/>
    </w:pPr>
    <w:rPr>
      <w:rFonts w:ascii="新宋体" w:eastAsia="华文中宋" w:hAnsi="新宋体"/>
      <w:b/>
      <w:sz w:val="28"/>
      <w:szCs w:val="28"/>
    </w:rPr>
  </w:style>
  <w:style w:type="paragraph" w:customStyle="1" w:styleId="FA">
    <w:name w:val="FA正文+标号"/>
    <w:basedOn w:val="a8"/>
    <w:rsid w:val="00A44AC1"/>
    <w:pPr>
      <w:tabs>
        <w:tab w:val="left" w:pos="3375"/>
      </w:tabs>
      <w:spacing w:line="400" w:lineRule="exact"/>
    </w:pPr>
    <w:rPr>
      <w:rFonts w:ascii="仿宋_GB2312" w:eastAsia="仿宋_GB2312" w:hAnsi="宋体"/>
      <w:sz w:val="24"/>
      <w:szCs w:val="24"/>
    </w:rPr>
  </w:style>
  <w:style w:type="paragraph" w:customStyle="1" w:styleId="3ChapterXXX0505051">
    <w:name w:val="标题 3Chapter X.X.X. + 段后: 0.5 行 + 段后: 0.5 行 + 段后: 0.5 行1"/>
    <w:basedOn w:val="3ChapterXXX0505"/>
    <w:rsid w:val="00A44AC1"/>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
    <w:rsid w:val="00A44AC1"/>
    <w:pPr>
      <w:spacing w:beforeLines="0" w:afterLines="0" w:line="360" w:lineRule="auto"/>
      <w:jc w:val="left"/>
    </w:pPr>
    <w:rPr>
      <w:rFonts w:eastAsia="仿宋_GB2312" w:cs="Arial"/>
      <w:sz w:val="28"/>
      <w:szCs w:val="20"/>
    </w:rPr>
  </w:style>
  <w:style w:type="paragraph" w:customStyle="1" w:styleId="100">
    <w:name w:val="样式 标题 1 + 左侧:  0 厘米 首行缩进:  0 厘米"/>
    <w:basedOn w:val="10"/>
    <w:rsid w:val="00A44AC1"/>
    <w:pPr>
      <w:keepNext/>
      <w:keepLines/>
      <w:autoSpaceDE/>
      <w:autoSpaceDN/>
      <w:adjustRightInd/>
      <w:spacing w:after="120"/>
      <w:jc w:val="both"/>
    </w:pPr>
    <w:rPr>
      <w:rFonts w:ascii="黑体" w:eastAsia="黑体" w:cs="宋体"/>
      <w:kern w:val="44"/>
    </w:rPr>
  </w:style>
  <w:style w:type="paragraph" w:customStyle="1" w:styleId="51515157">
    <w:name w:val="样式 标题 5 + 五号 居中 段前: 1.5 磅 段后: 1.5 磅 行距: 多倍行距 1.57 字行"/>
    <w:basedOn w:val="50"/>
    <w:rsid w:val="00A44AC1"/>
    <w:pPr>
      <w:tabs>
        <w:tab w:val="clear" w:pos="992"/>
      </w:tabs>
      <w:spacing w:before="30" w:after="30" w:line="377" w:lineRule="auto"/>
      <w:ind w:left="0" w:firstLine="0"/>
      <w:jc w:val="center"/>
    </w:pPr>
    <w:rPr>
      <w:rFonts w:cs="宋体"/>
      <w:sz w:val="21"/>
      <w:szCs w:val="20"/>
    </w:rPr>
  </w:style>
  <w:style w:type="paragraph" w:customStyle="1" w:styleId="Normal0">
    <w:name w:val="Normal0"/>
    <w:rsid w:val="00A44AC1"/>
    <w:rPr>
      <w:rFonts w:ascii="Times New Roman" w:eastAsia="宋体" w:hAnsi="Times New Roman" w:cs="Times New Roman"/>
      <w:kern w:val="0"/>
      <w:sz w:val="20"/>
      <w:szCs w:val="20"/>
      <w:lang w:eastAsia="en-US"/>
    </w:rPr>
  </w:style>
  <w:style w:type="paragraph" w:customStyle="1" w:styleId="InfoBlue">
    <w:name w:val="InfoBlue"/>
    <w:basedOn w:val="a8"/>
    <w:next w:val="afffa"/>
    <w:rsid w:val="00A44AC1"/>
    <w:pPr>
      <w:spacing w:afterLines="50"/>
      <w:ind w:left="720"/>
      <w:jc w:val="left"/>
    </w:pPr>
    <w:rPr>
      <w:rFonts w:ascii="宋体"/>
      <w:i/>
      <w:snapToGrid w:val="0"/>
      <w:color w:val="0000FF"/>
      <w:kern w:val="0"/>
      <w:szCs w:val="20"/>
    </w:rPr>
  </w:style>
  <w:style w:type="paragraph" w:customStyle="1" w:styleId="afffffa">
    <w:name w:val="二级标题"/>
    <w:basedOn w:val="20"/>
    <w:qFormat/>
    <w:rsid w:val="00A44AC1"/>
    <w:pPr>
      <w:tabs>
        <w:tab w:val="left" w:pos="1116"/>
      </w:tabs>
      <w:ind w:left="1116" w:hanging="576"/>
    </w:pPr>
    <w:rPr>
      <w:rFonts w:ascii="黑体" w:hAnsi="Cambria"/>
      <w:kern w:val="0"/>
    </w:rPr>
  </w:style>
  <w:style w:type="paragraph" w:customStyle="1" w:styleId="410">
    <w:name w:val="正文空4格  1）"/>
    <w:basedOn w:val="a8"/>
    <w:rsid w:val="00A44AC1"/>
    <w:pPr>
      <w:ind w:firstLineChars="400" w:firstLine="1120"/>
    </w:pPr>
    <w:rPr>
      <w:rFonts w:cs="宋体"/>
      <w:szCs w:val="20"/>
    </w:rPr>
  </w:style>
  <w:style w:type="paragraph" w:customStyle="1" w:styleId="afff0">
    <w:name w:val="大汉方案正文"/>
    <w:basedOn w:val="a8"/>
    <w:link w:val="Char14"/>
    <w:rsid w:val="00A44AC1"/>
    <w:pPr>
      <w:spacing w:line="360" w:lineRule="auto"/>
      <w:ind w:firstLineChars="200" w:firstLine="200"/>
    </w:pPr>
    <w:rPr>
      <w:rFonts w:ascii="Arial" w:hAnsi="Arial" w:cstheme="minorBidi"/>
      <w:sz w:val="24"/>
      <w:szCs w:val="24"/>
    </w:rPr>
  </w:style>
  <w:style w:type="paragraph" w:customStyle="1" w:styleId="S4-L15">
    <w:name w:val="S4-L15"/>
    <w:basedOn w:val="a8"/>
    <w:rsid w:val="00A44AC1"/>
    <w:pPr>
      <w:spacing w:after="120" w:line="360" w:lineRule="auto"/>
      <w:ind w:left="720" w:firstLine="392"/>
    </w:pPr>
    <w:rPr>
      <w:szCs w:val="21"/>
      <w:lang w:val="fr-FR"/>
    </w:rPr>
  </w:style>
  <w:style w:type="paragraph" w:customStyle="1" w:styleId="1f2">
    <w:name w:val="样式 标题 1 + 五号"/>
    <w:basedOn w:val="10"/>
    <w:rsid w:val="00A44AC1"/>
    <w:pPr>
      <w:keepNext/>
      <w:keepLines/>
      <w:autoSpaceDE/>
      <w:autoSpaceDN/>
      <w:adjustRightInd/>
      <w:spacing w:line="240" w:lineRule="auto"/>
    </w:pPr>
    <w:rPr>
      <w:rFonts w:eastAsia="宋体"/>
      <w:kern w:val="44"/>
      <w:sz w:val="32"/>
      <w:szCs w:val="32"/>
    </w:rPr>
  </w:style>
  <w:style w:type="paragraph" w:customStyle="1" w:styleId="-1">
    <w:name w:val="正文-带编号1)"/>
    <w:basedOn w:val="a8"/>
    <w:rsid w:val="00A44AC1"/>
    <w:pPr>
      <w:numPr>
        <w:numId w:val="15"/>
      </w:numPr>
      <w:spacing w:line="400" w:lineRule="exact"/>
    </w:pPr>
    <w:rPr>
      <w:rFonts w:ascii="Arial" w:hAnsi="Arial"/>
      <w:szCs w:val="24"/>
    </w:rPr>
  </w:style>
  <w:style w:type="paragraph" w:customStyle="1" w:styleId="TableContents">
    <w:name w:val="Table Contents"/>
    <w:basedOn w:val="a8"/>
    <w:rsid w:val="00A44AC1"/>
    <w:pPr>
      <w:suppressAutoHyphens/>
      <w:autoSpaceDE w:val="0"/>
      <w:spacing w:after="120"/>
      <w:jc w:val="left"/>
    </w:pPr>
    <w:rPr>
      <w:rFonts w:ascii="Helvetica" w:hAnsi="Helvetica"/>
      <w:kern w:val="1"/>
      <w:sz w:val="20"/>
      <w:szCs w:val="20"/>
    </w:rPr>
  </w:style>
  <w:style w:type="paragraph" w:customStyle="1" w:styleId="16">
    <w:name w:val="列出段落1"/>
    <w:basedOn w:val="a8"/>
    <w:link w:val="ListParagraphChar"/>
    <w:qFormat/>
    <w:rsid w:val="00A44AC1"/>
    <w:pPr>
      <w:ind w:firstLineChars="200" w:firstLine="420"/>
    </w:pPr>
    <w:rPr>
      <w:rFonts w:eastAsiaTheme="minorEastAsia" w:cstheme="minorBidi"/>
      <w:szCs w:val="24"/>
    </w:rPr>
  </w:style>
  <w:style w:type="paragraph" w:customStyle="1" w:styleId="Default">
    <w:name w:val="Default"/>
    <w:rsid w:val="00A44AC1"/>
    <w:pPr>
      <w:widowControl w:val="0"/>
      <w:autoSpaceDE w:val="0"/>
      <w:autoSpaceDN w:val="0"/>
      <w:adjustRightInd w:val="0"/>
    </w:pPr>
    <w:rPr>
      <w:rFonts w:ascii="楷体" w:eastAsia="楷体" w:hAnsi="Times New Roman" w:cs="楷体"/>
      <w:color w:val="000000"/>
      <w:kern w:val="0"/>
      <w:sz w:val="24"/>
      <w:szCs w:val="24"/>
    </w:rPr>
  </w:style>
  <w:style w:type="paragraph" w:customStyle="1" w:styleId="tab02">
    <w:name w:val="tab0/2"/>
    <w:basedOn w:val="a8"/>
    <w:rsid w:val="00A44AC1"/>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afffffb">
    <w:name w:val="图样式"/>
    <w:basedOn w:val="a8"/>
    <w:rsid w:val="00A44AC1"/>
    <w:pPr>
      <w:keepNext/>
      <w:widowControl/>
      <w:spacing w:before="80" w:after="80"/>
      <w:jc w:val="center"/>
    </w:pPr>
    <w:rPr>
      <w:szCs w:val="20"/>
    </w:rPr>
  </w:style>
  <w:style w:type="paragraph" w:customStyle="1" w:styleId="afffffc">
    <w:name w:val="沈标题四"/>
    <w:basedOn w:val="40"/>
    <w:next w:val="a8"/>
    <w:rsid w:val="00A44AC1"/>
    <w:pPr>
      <w:keepNext w:val="0"/>
      <w:keepLines w:val="0"/>
      <w:tabs>
        <w:tab w:val="left" w:pos="864"/>
      </w:tabs>
      <w:spacing w:line="377" w:lineRule="auto"/>
      <w:ind w:left="864" w:hanging="864"/>
    </w:pPr>
    <w:rPr>
      <w:rFonts w:ascii="Arial Narrow" w:eastAsia="方正姚体" w:hAnsi="Arial Narrow"/>
      <w:b w:val="0"/>
      <w:sz w:val="24"/>
      <w:szCs w:val="24"/>
    </w:rPr>
  </w:style>
  <w:style w:type="paragraph" w:customStyle="1" w:styleId="CharCharChar0">
    <w:name w:val="Char Char Char"/>
    <w:basedOn w:val="a8"/>
    <w:rsid w:val="00A44AC1"/>
  </w:style>
  <w:style w:type="paragraph" w:customStyle="1" w:styleId="-110">
    <w:name w:val="彩色底纹 - 强调文字颜色 11"/>
    <w:uiPriority w:val="99"/>
    <w:semiHidden/>
    <w:rsid w:val="00A44AC1"/>
    <w:rPr>
      <w:rFonts w:ascii="Times New Roman" w:eastAsia="宋体" w:hAnsi="Times New Roman" w:cs="Times New Roman"/>
    </w:rPr>
  </w:style>
  <w:style w:type="paragraph" w:customStyle="1" w:styleId="P3">
    <w:name w:val="P3"/>
    <w:basedOn w:val="a8"/>
    <w:rsid w:val="00A44AC1"/>
    <w:pPr>
      <w:widowControl/>
      <w:spacing w:before="240" w:line="240" w:lineRule="atLeast"/>
      <w:ind w:left="1152"/>
      <w:jc w:val="left"/>
    </w:pPr>
    <w:rPr>
      <w:b/>
      <w:kern w:val="0"/>
      <w:szCs w:val="21"/>
      <w:lang w:val="en-AU" w:eastAsia="en-US"/>
    </w:rPr>
  </w:style>
  <w:style w:type="paragraph" w:customStyle="1" w:styleId="ty">
    <w:name w:val="正文标准样式ty"/>
    <w:basedOn w:val="a8"/>
    <w:link w:val="tyChar2"/>
    <w:rsid w:val="00A44AC1"/>
    <w:pPr>
      <w:spacing w:line="360" w:lineRule="auto"/>
      <w:ind w:firstLineChars="200" w:firstLine="480"/>
    </w:pPr>
    <w:rPr>
      <w:rFonts w:asciiTheme="minorHAnsi" w:hAnsiTheme="minorHAnsi" w:cs="宋体"/>
      <w:sz w:val="24"/>
    </w:rPr>
  </w:style>
  <w:style w:type="paragraph" w:customStyle="1" w:styleId="152">
    <w:name w:val="样式 样式 小四 行距: 1.5 倍行距 首行缩进:  2 字符 + +中文正文"/>
    <w:basedOn w:val="a8"/>
    <w:rsid w:val="00A44AC1"/>
    <w:pPr>
      <w:spacing w:line="360" w:lineRule="auto"/>
      <w:ind w:firstLineChars="200" w:firstLine="480"/>
    </w:pPr>
    <w:rPr>
      <w:rFonts w:ascii="宋体" w:hAnsi="宋体" w:cs="宋体"/>
      <w:sz w:val="24"/>
      <w:szCs w:val="20"/>
    </w:rPr>
  </w:style>
  <w:style w:type="paragraph" w:customStyle="1" w:styleId="afffffd">
    <w:name w:val="此正文"/>
    <w:basedOn w:val="a8"/>
    <w:rsid w:val="00A44AC1"/>
    <w:pPr>
      <w:spacing w:line="360" w:lineRule="auto"/>
      <w:ind w:firstLineChars="200" w:firstLine="200"/>
    </w:pPr>
    <w:rPr>
      <w:sz w:val="24"/>
      <w:szCs w:val="24"/>
    </w:rPr>
  </w:style>
  <w:style w:type="paragraph" w:customStyle="1" w:styleId="New">
    <w:name w:val="正文文本 New"/>
    <w:basedOn w:val="a8"/>
    <w:rsid w:val="00A44AC1"/>
    <w:pPr>
      <w:spacing w:after="120"/>
    </w:pPr>
    <w:rPr>
      <w:sz w:val="28"/>
      <w:szCs w:val="24"/>
    </w:rPr>
  </w:style>
  <w:style w:type="paragraph" w:customStyle="1" w:styleId="text">
    <w:name w:val="text"/>
    <w:basedOn w:val="a8"/>
    <w:rsid w:val="00A44AC1"/>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afc">
    <w:name w:val="公文正文"/>
    <w:basedOn w:val="a8"/>
    <w:link w:val="Char9"/>
    <w:rsid w:val="00A44AC1"/>
    <w:pPr>
      <w:spacing w:before="156" w:line="360" w:lineRule="auto"/>
      <w:ind w:firstLineChars="200" w:firstLine="360"/>
    </w:pPr>
    <w:rPr>
      <w:rFonts w:ascii="仿宋_GB2312" w:eastAsia="仿宋_GB2312" w:hAnsiTheme="minorHAnsi" w:cstheme="minorBidi"/>
      <w:sz w:val="24"/>
      <w:szCs w:val="24"/>
    </w:rPr>
  </w:style>
  <w:style w:type="paragraph" w:customStyle="1" w:styleId="71">
    <w:name w:val="样式7"/>
    <w:basedOn w:val="a8"/>
    <w:rsid w:val="00A44AC1"/>
    <w:pPr>
      <w:adjustRightInd w:val="0"/>
      <w:spacing w:beforeLines="50" w:afterLines="50" w:line="360" w:lineRule="auto"/>
      <w:ind w:firstLine="669"/>
      <w:textAlignment w:val="baseline"/>
    </w:pPr>
    <w:rPr>
      <w:rFonts w:ascii="宋体" w:hAnsi="宋体"/>
      <w:kern w:val="0"/>
      <w:sz w:val="28"/>
      <w:szCs w:val="20"/>
    </w:rPr>
  </w:style>
  <w:style w:type="paragraph" w:customStyle="1" w:styleId="Char5">
    <w:name w:val="大汉方案正文 Char"/>
    <w:basedOn w:val="a8"/>
    <w:link w:val="CharCharChar"/>
    <w:rsid w:val="00A44AC1"/>
    <w:pPr>
      <w:spacing w:line="360" w:lineRule="auto"/>
      <w:ind w:firstLineChars="200" w:firstLine="200"/>
    </w:pPr>
    <w:rPr>
      <w:rFonts w:ascii="Arial" w:hAnsi="Arial" w:cstheme="minorBidi"/>
      <w:sz w:val="24"/>
      <w:szCs w:val="24"/>
    </w:rPr>
  </w:style>
  <w:style w:type="paragraph" w:customStyle="1" w:styleId="aff1">
    <w:name w:val="华电 正文"/>
    <w:basedOn w:val="a8"/>
    <w:link w:val="Charf"/>
    <w:rsid w:val="00A44AC1"/>
    <w:pPr>
      <w:widowControl/>
      <w:spacing w:line="360" w:lineRule="auto"/>
      <w:ind w:firstLineChars="200" w:firstLine="440"/>
      <w:jc w:val="left"/>
    </w:pPr>
    <w:rPr>
      <w:rFonts w:ascii="宋体" w:hAnsi="宋体" w:cstheme="minorBidi"/>
      <w:sz w:val="22"/>
    </w:rPr>
  </w:style>
  <w:style w:type="paragraph" w:customStyle="1" w:styleId="Normal">
    <w:name w:val="[Normal]"/>
    <w:rsid w:val="00A44AC1"/>
    <w:rPr>
      <w:rFonts w:ascii="宋体" w:eastAsia="宋体" w:hAnsi="宋体" w:cs="Times New Roman"/>
      <w:kern w:val="0"/>
      <w:sz w:val="24"/>
      <w:szCs w:val="20"/>
      <w:lang w:val="zh-CN"/>
    </w:rPr>
  </w:style>
  <w:style w:type="paragraph" w:customStyle="1" w:styleId="3ChapterXXX">
    <w:name w:val="样式 标题 3Chapter X.X.X"/>
    <w:basedOn w:val="3ChapterXXX0505051"/>
    <w:rsid w:val="00A44AC1"/>
    <w:pPr>
      <w:spacing w:afterLines="0"/>
    </w:pPr>
  </w:style>
  <w:style w:type="paragraph" w:customStyle="1" w:styleId="150">
    <w:name w:val="15"/>
    <w:basedOn w:val="a8"/>
    <w:rsid w:val="00A44AC1"/>
    <w:pPr>
      <w:widowControl/>
      <w:spacing w:line="312" w:lineRule="auto"/>
      <w:ind w:firstLine="202"/>
    </w:pPr>
    <w:rPr>
      <w:kern w:val="0"/>
      <w:sz w:val="24"/>
      <w:szCs w:val="24"/>
    </w:rPr>
  </w:style>
  <w:style w:type="paragraph" w:customStyle="1" w:styleId="afffffe">
    <w:name w:val="二级项目符号"/>
    <w:basedOn w:val="a8"/>
    <w:rsid w:val="00A44AC1"/>
    <w:pPr>
      <w:widowControl/>
      <w:tabs>
        <w:tab w:val="left" w:pos="964"/>
      </w:tabs>
      <w:spacing w:line="360" w:lineRule="auto"/>
      <w:ind w:left="964" w:hanging="482"/>
    </w:pPr>
    <w:rPr>
      <w:kern w:val="0"/>
      <w:sz w:val="24"/>
      <w:szCs w:val="20"/>
    </w:rPr>
  </w:style>
  <w:style w:type="paragraph" w:customStyle="1" w:styleId="L1">
    <w:name w:val="标准有序列表（L1）"/>
    <w:basedOn w:val="af6"/>
    <w:rsid w:val="00A44AC1"/>
    <w:pPr>
      <w:tabs>
        <w:tab w:val="left" w:pos="0"/>
      </w:tabs>
      <w:spacing w:line="360" w:lineRule="auto"/>
      <w:ind w:firstLine="0"/>
    </w:pPr>
    <w:rPr>
      <w:rFonts w:ascii="黑体" w:eastAsia="黑体"/>
      <w:color w:val="000000"/>
      <w:sz w:val="24"/>
    </w:rPr>
  </w:style>
  <w:style w:type="paragraph" w:customStyle="1" w:styleId="ItemList">
    <w:name w:val="Item List"/>
    <w:rsid w:val="00A44AC1"/>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7">
    <w:name w:val="表格标题"/>
    <w:basedOn w:val="afffff"/>
    <w:rsid w:val="00A44AC1"/>
    <w:pPr>
      <w:numPr>
        <w:numId w:val="16"/>
      </w:numPr>
      <w:tabs>
        <w:tab w:val="clear" w:pos="360"/>
      </w:tabs>
      <w:ind w:left="0" w:firstLine="0"/>
      <w:jc w:val="center"/>
    </w:pPr>
    <w:rPr>
      <w:b/>
      <w:bCs/>
      <w:i/>
      <w:iCs/>
    </w:rPr>
  </w:style>
  <w:style w:type="paragraph" w:customStyle="1" w:styleId="24">
    <w:name w:val="正文2"/>
    <w:basedOn w:val="a8"/>
    <w:link w:val="2CharChar0"/>
    <w:rsid w:val="00A44AC1"/>
    <w:pPr>
      <w:spacing w:before="156" w:line="360" w:lineRule="auto"/>
      <w:ind w:firstLineChars="200" w:firstLine="510"/>
    </w:pPr>
    <w:rPr>
      <w:rFonts w:eastAsiaTheme="minorEastAsia" w:cstheme="minorBidi"/>
      <w:sz w:val="24"/>
    </w:rPr>
  </w:style>
  <w:style w:type="paragraph" w:customStyle="1" w:styleId="affffff">
    <w:name w:val="内文正文"/>
    <w:basedOn w:val="a8"/>
    <w:rsid w:val="00A44AC1"/>
    <w:pPr>
      <w:adjustRightInd w:val="0"/>
      <w:snapToGrid w:val="0"/>
      <w:spacing w:line="400" w:lineRule="atLeast"/>
      <w:ind w:firstLineChars="200" w:firstLine="200"/>
    </w:pPr>
    <w:rPr>
      <w:rFonts w:ascii="宋体"/>
      <w:szCs w:val="24"/>
    </w:rPr>
  </w:style>
  <w:style w:type="paragraph" w:customStyle="1" w:styleId="affffff0">
    <w:name w:val="章正文"/>
    <w:basedOn w:val="a8"/>
    <w:rsid w:val="00A44AC1"/>
    <w:pPr>
      <w:spacing w:beforeLines="50" w:after="120" w:line="300" w:lineRule="auto"/>
      <w:ind w:firstLine="480"/>
    </w:pPr>
    <w:rPr>
      <w:rFonts w:ascii="Helvetica" w:hAnsi="Helvetica"/>
      <w:kern w:val="0"/>
      <w:sz w:val="24"/>
      <w:szCs w:val="24"/>
    </w:rPr>
  </w:style>
  <w:style w:type="paragraph" w:customStyle="1" w:styleId="2f5">
    <w:name w:val="金保标题2"/>
    <w:basedOn w:val="20"/>
    <w:next w:val="a8"/>
    <w:rsid w:val="00A44AC1"/>
    <w:pPr>
      <w:tabs>
        <w:tab w:val="left" w:pos="709"/>
      </w:tabs>
      <w:spacing w:line="360" w:lineRule="auto"/>
    </w:pPr>
    <w:rPr>
      <w:rFonts w:ascii="Times New Roman" w:hAnsi="Times New Roman"/>
      <w:kern w:val="0"/>
      <w:sz w:val="28"/>
      <w:szCs w:val="28"/>
    </w:rPr>
  </w:style>
  <w:style w:type="paragraph" w:customStyle="1" w:styleId="Char2CharCharChar">
    <w:name w:val="Char2 Char Char Char"/>
    <w:basedOn w:val="a8"/>
    <w:rsid w:val="00A44AC1"/>
    <w:rPr>
      <w:rFonts w:ascii="仿宋_GB2312" w:eastAsia="仿宋_GB2312"/>
      <w:b/>
      <w:sz w:val="32"/>
      <w:szCs w:val="32"/>
    </w:rPr>
  </w:style>
  <w:style w:type="paragraph" w:customStyle="1" w:styleId="ab0">
    <w:name w:val="ab"/>
    <w:basedOn w:val="a8"/>
    <w:rsid w:val="00A44AC1"/>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e">
    <w:name w:val="自定义正文"/>
    <w:basedOn w:val="a8"/>
    <w:link w:val="Charfc"/>
    <w:rsid w:val="00A44AC1"/>
    <w:pPr>
      <w:spacing w:before="120" w:after="120" w:line="480" w:lineRule="exact"/>
      <w:ind w:firstLineChars="200" w:firstLine="200"/>
      <w:jc w:val="left"/>
    </w:pPr>
    <w:rPr>
      <w:rFonts w:ascii="仿宋_GB2312" w:eastAsia="仿宋_GB2312" w:hAnsiTheme="minorHAnsi" w:cstheme="minorBidi"/>
      <w:sz w:val="28"/>
      <w:szCs w:val="24"/>
    </w:rPr>
  </w:style>
  <w:style w:type="paragraph" w:customStyle="1" w:styleId="p0">
    <w:name w:val="p0"/>
    <w:basedOn w:val="a8"/>
    <w:qFormat/>
    <w:rsid w:val="00A44AC1"/>
    <w:pPr>
      <w:widowControl/>
      <w:spacing w:before="100" w:beforeAutospacing="1" w:after="100" w:afterAutospacing="1"/>
      <w:jc w:val="left"/>
    </w:pPr>
    <w:rPr>
      <w:rFonts w:ascii="宋体" w:hAnsi="宋体"/>
      <w:kern w:val="0"/>
      <w:sz w:val="24"/>
      <w:szCs w:val="20"/>
    </w:rPr>
  </w:style>
  <w:style w:type="paragraph" w:customStyle="1" w:styleId="aff2">
    <w:name w:val="表格文字"/>
    <w:basedOn w:val="a8"/>
    <w:link w:val="Charf1"/>
    <w:rsid w:val="00A44AC1"/>
    <w:pPr>
      <w:jc w:val="left"/>
      <w:textAlignment w:val="top"/>
    </w:pPr>
    <w:rPr>
      <w:rFonts w:eastAsiaTheme="minorEastAsia" w:cstheme="minorBidi"/>
      <w:sz w:val="18"/>
      <w:szCs w:val="24"/>
    </w:rPr>
  </w:style>
  <w:style w:type="paragraph" w:customStyle="1" w:styleId="20515">
    <w:name w:val="样式 正文（首行缩进两字） + 首行缩进:  2 字符 段后: 0.5 行 行距: 1.5 倍行距"/>
    <w:basedOn w:val="af6"/>
    <w:rsid w:val="00A44AC1"/>
    <w:pPr>
      <w:spacing w:line="360" w:lineRule="auto"/>
    </w:pPr>
    <w:rPr>
      <w:sz w:val="24"/>
      <w:szCs w:val="24"/>
    </w:rPr>
  </w:style>
  <w:style w:type="paragraph" w:customStyle="1" w:styleId="2f6">
    <w:name w:val="正文缩进2"/>
    <w:basedOn w:val="a8"/>
    <w:rsid w:val="00A44AC1"/>
    <w:pPr>
      <w:autoSpaceDE w:val="0"/>
      <w:autoSpaceDN w:val="0"/>
      <w:adjustRightInd w:val="0"/>
      <w:spacing w:after="180" w:line="310" w:lineRule="auto"/>
      <w:ind w:firstLine="420"/>
      <w:jc w:val="left"/>
    </w:pPr>
    <w:rPr>
      <w:kern w:val="0"/>
      <w:sz w:val="20"/>
      <w:szCs w:val="20"/>
    </w:rPr>
  </w:style>
  <w:style w:type="paragraph" w:customStyle="1" w:styleId="pbullet2cmt">
    <w:name w:val="pbullet2cmt"/>
    <w:basedOn w:val="a8"/>
    <w:rsid w:val="00A44AC1"/>
    <w:pPr>
      <w:widowControl/>
      <w:spacing w:before="100" w:beforeAutospacing="1" w:after="100" w:afterAutospacing="1"/>
      <w:jc w:val="left"/>
    </w:pPr>
    <w:rPr>
      <w:rFonts w:ascii="宋体" w:hAnsi="宋体" w:cs="宋体"/>
      <w:kern w:val="0"/>
      <w:sz w:val="24"/>
      <w:szCs w:val="24"/>
    </w:rPr>
  </w:style>
  <w:style w:type="paragraph" w:customStyle="1" w:styleId="S4-L15-No">
    <w:name w:val="S4-L15-No"/>
    <w:basedOn w:val="S4-L15"/>
    <w:rsid w:val="00A44AC1"/>
    <w:pPr>
      <w:tabs>
        <w:tab w:val="left" w:pos="720"/>
      </w:tabs>
      <w:ind w:hanging="720"/>
    </w:pPr>
  </w:style>
  <w:style w:type="paragraph" w:customStyle="1" w:styleId="4051">
    <w:name w:val="样式 样式 标题 4 + 段后: 0.5 行1"/>
    <w:basedOn w:val="405"/>
    <w:next w:val="a1"/>
    <w:rsid w:val="00A44AC1"/>
    <w:pPr>
      <w:numPr>
        <w:ilvl w:val="1"/>
        <w:numId w:val="1"/>
      </w:numPr>
      <w:ind w:left="0" w:firstLine="0"/>
    </w:pPr>
  </w:style>
  <w:style w:type="paragraph" w:customStyle="1" w:styleId="Paragraph3">
    <w:name w:val="Paragraph3"/>
    <w:basedOn w:val="a8"/>
    <w:rsid w:val="00A44AC1"/>
    <w:pPr>
      <w:spacing w:before="80" w:afterLines="50"/>
      <w:ind w:left="1530"/>
    </w:pPr>
    <w:rPr>
      <w:rFonts w:ascii="宋体"/>
      <w:snapToGrid w:val="0"/>
      <w:kern w:val="0"/>
      <w:szCs w:val="20"/>
    </w:rPr>
  </w:style>
  <w:style w:type="paragraph" w:customStyle="1" w:styleId="3A-3sect123h3H3level3PIM3Level3HeadHeading">
    <w:name w:val="样式 标题 3(A-3)sect1.2.3h3H3level_3PIM 3Level 3 HeadHeading..."/>
    <w:basedOn w:val="30"/>
    <w:rsid w:val="00A44AC1"/>
    <w:rPr>
      <w:rFonts w:ascii="Arial" w:hAnsi="Arial"/>
      <w:sz w:val="30"/>
    </w:rPr>
  </w:style>
  <w:style w:type="paragraph" w:customStyle="1" w:styleId="afff2">
    <w:name w:val="_正文段落"/>
    <w:basedOn w:val="a8"/>
    <w:link w:val="Charff0"/>
    <w:rsid w:val="00A44AC1"/>
    <w:pPr>
      <w:spacing w:beforeLines="15" w:afterLines="15" w:line="360" w:lineRule="auto"/>
      <w:ind w:firstLineChars="200" w:firstLine="200"/>
    </w:pPr>
    <w:rPr>
      <w:rFonts w:ascii="Calibri" w:hAnsi="Calibri" w:cstheme="minorBidi"/>
      <w:szCs w:val="24"/>
    </w:rPr>
  </w:style>
  <w:style w:type="paragraph" w:customStyle="1" w:styleId="Bullet2">
    <w:name w:val="Bullet 2"/>
    <w:basedOn w:val="afffa"/>
    <w:rsid w:val="00A44AC1"/>
    <w:pPr>
      <w:numPr>
        <w:numId w:val="17"/>
      </w:numPr>
      <w:tabs>
        <w:tab w:val="left" w:pos="397"/>
      </w:tabs>
      <w:spacing w:beforeLines="10" w:afterLines="10" w:line="264" w:lineRule="auto"/>
    </w:pPr>
    <w:rPr>
      <w:rFonts w:ascii="Arial" w:hAnsi="Arial"/>
      <w:szCs w:val="21"/>
    </w:rPr>
  </w:style>
  <w:style w:type="paragraph" w:customStyle="1" w:styleId="CharChar3CharCharCharChar">
    <w:name w:val="Char Char3 Char Char Char Char"/>
    <w:basedOn w:val="a8"/>
    <w:rsid w:val="00A44AC1"/>
    <w:pPr>
      <w:widowControl/>
      <w:spacing w:after="160" w:line="360" w:lineRule="auto"/>
      <w:jc w:val="left"/>
    </w:pPr>
    <w:rPr>
      <w:rFonts w:ascii="Verdana" w:hAnsi="Verdana"/>
      <w:kern w:val="0"/>
      <w:sz w:val="24"/>
      <w:szCs w:val="20"/>
      <w:lang w:eastAsia="en-US"/>
    </w:rPr>
  </w:style>
  <w:style w:type="paragraph" w:customStyle="1" w:styleId="affffff1">
    <w:name w:val="样式 模板描述"/>
    <w:basedOn w:val="a8"/>
    <w:next w:val="a2"/>
    <w:rsid w:val="00A44AC1"/>
    <w:pPr>
      <w:spacing w:afterLines="50"/>
      <w:jc w:val="left"/>
    </w:pPr>
    <w:rPr>
      <w:rFonts w:ascii="宋体" w:cs="宋体"/>
      <w:i/>
      <w:iCs/>
      <w:snapToGrid w:val="0"/>
      <w:color w:val="0000FF"/>
      <w:kern w:val="0"/>
      <w:szCs w:val="21"/>
    </w:rPr>
  </w:style>
  <w:style w:type="paragraph" w:customStyle="1" w:styleId="P2">
    <w:name w:val="P2"/>
    <w:basedOn w:val="a8"/>
    <w:rsid w:val="00A44AC1"/>
    <w:pPr>
      <w:widowControl/>
      <w:spacing w:before="240" w:line="240" w:lineRule="atLeast"/>
      <w:ind w:left="578"/>
      <w:jc w:val="left"/>
    </w:pPr>
    <w:rPr>
      <w:b/>
      <w:kern w:val="0"/>
      <w:szCs w:val="21"/>
      <w:lang w:val="en-AU" w:eastAsia="en-US"/>
    </w:rPr>
  </w:style>
  <w:style w:type="paragraph" w:customStyle="1" w:styleId="affffff2">
    <w:name w:val="标书_正文"/>
    <w:basedOn w:val="a8"/>
    <w:rsid w:val="00A44AC1"/>
    <w:pPr>
      <w:spacing w:line="360" w:lineRule="auto"/>
    </w:pPr>
    <w:rPr>
      <w:rFonts w:ascii="宋体"/>
      <w:b/>
      <w:kern w:val="0"/>
      <w:sz w:val="32"/>
      <w:szCs w:val="32"/>
    </w:rPr>
  </w:style>
  <w:style w:type="paragraph" w:customStyle="1" w:styleId="GB2312015GBCharChar">
    <w:name w:val="样式 样式 正文文本缩进 + 仿宋_GB2312 小四 首行缩进:  0 厘米 行距: 1.5 倍行距 + (中文) 仿宋_GB... Char Char"/>
    <w:basedOn w:val="GB2312015"/>
    <w:rsid w:val="00A44AC1"/>
    <w:pPr>
      <w:ind w:firstLineChars="200" w:firstLine="480"/>
    </w:pPr>
  </w:style>
  <w:style w:type="paragraph" w:customStyle="1" w:styleId="211">
    <w:name w:val="正文空2格  1."/>
    <w:basedOn w:val="a8"/>
    <w:rsid w:val="00A44AC1"/>
    <w:pPr>
      <w:ind w:firstLineChars="200" w:firstLine="480"/>
    </w:pPr>
    <w:rPr>
      <w:rFonts w:cs="宋体"/>
      <w:sz w:val="28"/>
      <w:szCs w:val="20"/>
    </w:rPr>
  </w:style>
  <w:style w:type="paragraph" w:customStyle="1" w:styleId="Table-Text">
    <w:name w:val="Table - Text"/>
    <w:basedOn w:val="a8"/>
    <w:rsid w:val="00A44AC1"/>
    <w:pPr>
      <w:widowControl/>
      <w:spacing w:before="60" w:afterLines="50"/>
      <w:jc w:val="left"/>
    </w:pPr>
    <w:rPr>
      <w:kern w:val="0"/>
      <w:szCs w:val="20"/>
      <w:lang w:eastAsia="en-US"/>
    </w:rPr>
  </w:style>
  <w:style w:type="paragraph" w:customStyle="1" w:styleId="f1">
    <w:name w:val="f1"/>
    <w:basedOn w:val="a8"/>
    <w:rsid w:val="00A44AC1"/>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Proposalsbody">
    <w:name w:val="Proposals body"/>
    <w:basedOn w:val="a8"/>
    <w:next w:val="a8"/>
    <w:rsid w:val="00A44AC1"/>
    <w:pPr>
      <w:widowControl/>
      <w:spacing w:line="360" w:lineRule="auto"/>
      <w:jc w:val="left"/>
    </w:pPr>
    <w:rPr>
      <w:rFonts w:ascii="宋体"/>
      <w:snapToGrid w:val="0"/>
      <w:color w:val="000000"/>
      <w:kern w:val="0"/>
      <w:sz w:val="24"/>
      <w:szCs w:val="20"/>
    </w:rPr>
  </w:style>
  <w:style w:type="paragraph" w:customStyle="1" w:styleId="affffff3">
    <w:name w:val="小标题"/>
    <w:basedOn w:val="afffa"/>
    <w:rsid w:val="00A44AC1"/>
    <w:pPr>
      <w:tabs>
        <w:tab w:val="left" w:pos="840"/>
      </w:tabs>
      <w:spacing w:before="60" w:after="60" w:line="360" w:lineRule="auto"/>
      <w:ind w:left="840" w:hanging="420"/>
    </w:pPr>
    <w:rPr>
      <w:rFonts w:eastAsia="黑体"/>
      <w:sz w:val="24"/>
      <w:szCs w:val="20"/>
    </w:rPr>
  </w:style>
  <w:style w:type="paragraph" w:customStyle="1" w:styleId="a5">
    <w:name w:val="首行缩进"/>
    <w:basedOn w:val="a8"/>
    <w:rsid w:val="00A44AC1"/>
    <w:pPr>
      <w:widowControl/>
      <w:numPr>
        <w:ilvl w:val="6"/>
        <w:numId w:val="11"/>
      </w:numPr>
      <w:tabs>
        <w:tab w:val="left" w:pos="822"/>
      </w:tabs>
      <w:snapToGrid w:val="0"/>
      <w:spacing w:before="40" w:after="40" w:line="300" w:lineRule="atLeast"/>
    </w:pPr>
    <w:rPr>
      <w:rFonts w:ascii="Arial" w:hAnsi="Arial"/>
      <w:kern w:val="0"/>
      <w:szCs w:val="20"/>
    </w:rPr>
  </w:style>
  <w:style w:type="paragraph" w:customStyle="1" w:styleId="40505">
    <w:name w:val="样式 样式 标题 4 + 段后: 0.5 行 + 段后: 0.5 行"/>
    <w:basedOn w:val="405"/>
    <w:rsid w:val="00A44AC1"/>
    <w:pPr>
      <w:numPr>
        <w:numId w:val="0"/>
      </w:numPr>
      <w:tabs>
        <w:tab w:val="left" w:pos="864"/>
        <w:tab w:val="left" w:pos="2040"/>
      </w:tabs>
      <w:ind w:left="864" w:hanging="864"/>
    </w:pPr>
  </w:style>
  <w:style w:type="paragraph" w:customStyle="1" w:styleId="47">
    <w:name w:val="4"/>
    <w:basedOn w:val="a8"/>
    <w:rsid w:val="00A44AC1"/>
  </w:style>
  <w:style w:type="paragraph" w:customStyle="1" w:styleId="151">
    <w:name w:val="样式 四号 行距: 1.5 倍行距"/>
    <w:basedOn w:val="a8"/>
    <w:rsid w:val="00A44AC1"/>
    <w:pPr>
      <w:spacing w:line="312" w:lineRule="auto"/>
      <w:ind w:firstLineChars="202" w:firstLine="202"/>
    </w:pPr>
    <w:rPr>
      <w:rFonts w:cs="宋体"/>
      <w:sz w:val="24"/>
      <w:szCs w:val="20"/>
    </w:rPr>
  </w:style>
  <w:style w:type="paragraph" w:customStyle="1" w:styleId="1f3">
    <w:name w:val="最新标题1"/>
    <w:basedOn w:val="1f1"/>
    <w:next w:val="2f2"/>
    <w:rsid w:val="00A44AC1"/>
    <w:rPr>
      <w:bCs/>
    </w:rPr>
  </w:style>
  <w:style w:type="paragraph" w:customStyle="1" w:styleId="22">
    <w:name w:val="正文（首行缩进2字符）"/>
    <w:basedOn w:val="a8"/>
    <w:link w:val="2CharChar"/>
    <w:rsid w:val="00A44AC1"/>
    <w:pPr>
      <w:spacing w:line="360" w:lineRule="auto"/>
      <w:ind w:firstLineChars="200" w:firstLine="420"/>
    </w:pPr>
    <w:rPr>
      <w:rFonts w:asciiTheme="minorHAnsi" w:eastAsiaTheme="minorEastAsia" w:hAnsiTheme="minorHAnsi" w:cstheme="minorBidi"/>
      <w:szCs w:val="21"/>
    </w:rPr>
  </w:style>
  <w:style w:type="paragraph" w:customStyle="1" w:styleId="MainTitle">
    <w:name w:val="Main Title"/>
    <w:basedOn w:val="a8"/>
    <w:rsid w:val="00A44AC1"/>
    <w:pPr>
      <w:spacing w:before="480" w:afterLines="50"/>
      <w:jc w:val="center"/>
    </w:pPr>
    <w:rPr>
      <w:rFonts w:ascii="宋体"/>
      <w:b/>
      <w:snapToGrid w:val="0"/>
      <w:kern w:val="28"/>
      <w:sz w:val="32"/>
      <w:szCs w:val="20"/>
    </w:rPr>
  </w:style>
  <w:style w:type="paragraph" w:customStyle="1" w:styleId="Style118">
    <w:name w:val="_Style 118"/>
    <w:basedOn w:val="a8"/>
    <w:rsid w:val="00A44AC1"/>
  </w:style>
  <w:style w:type="paragraph" w:customStyle="1" w:styleId="Tabletext0">
    <w:name w:val="Tabletext"/>
    <w:basedOn w:val="a8"/>
    <w:rsid w:val="00A44AC1"/>
    <w:pPr>
      <w:keepLines/>
      <w:spacing w:afterLines="50"/>
      <w:jc w:val="left"/>
    </w:pPr>
    <w:rPr>
      <w:rFonts w:ascii="宋体"/>
      <w:snapToGrid w:val="0"/>
      <w:kern w:val="0"/>
      <w:szCs w:val="20"/>
    </w:rPr>
  </w:style>
  <w:style w:type="paragraph" w:customStyle="1" w:styleId="28">
    <w:name w:val="标题2"/>
    <w:basedOn w:val="a8"/>
    <w:link w:val="2Char7"/>
    <w:qFormat/>
    <w:rsid w:val="00A44AC1"/>
    <w:pPr>
      <w:ind w:firstLineChars="200" w:firstLine="200"/>
      <w:outlineLvl w:val="1"/>
    </w:pPr>
    <w:rPr>
      <w:rFonts w:asciiTheme="minorHAnsi" w:eastAsia="方正楷体" w:hAnsiTheme="minorHAnsi" w:cstheme="minorBidi"/>
      <w:sz w:val="32"/>
      <w:szCs w:val="32"/>
    </w:rPr>
  </w:style>
  <w:style w:type="paragraph" w:customStyle="1" w:styleId="afff1">
    <w:name w:val="标题正文"/>
    <w:basedOn w:val="a8"/>
    <w:link w:val="Charff"/>
    <w:qFormat/>
    <w:rsid w:val="00A44AC1"/>
    <w:pPr>
      <w:ind w:firstLineChars="200" w:firstLine="200"/>
    </w:pPr>
    <w:rPr>
      <w:rFonts w:asciiTheme="minorHAnsi" w:eastAsia="方正仿宋" w:hAnsiTheme="minorHAnsi" w:cstheme="minorBidi"/>
      <w:sz w:val="32"/>
      <w:szCs w:val="30"/>
    </w:rPr>
  </w:style>
  <w:style w:type="table" w:styleId="affffff4">
    <w:name w:val="Table Grid"/>
    <w:basedOn w:val="aa"/>
    <w:uiPriority w:val="59"/>
    <w:qFormat/>
    <w:rsid w:val="00A44AC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4">
    <w:name w:val="网格型1"/>
    <w:basedOn w:val="aa"/>
    <w:uiPriority w:val="59"/>
    <w:unhideWhenUsed/>
    <w:qFormat/>
    <w:rsid w:val="00A44AC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
    <w:rsid w:val="00A44AC1"/>
    <w:pPr>
      <w:widowControl w:val="0"/>
      <w:jc w:val="both"/>
    </w:pPr>
    <w:rPr>
      <w:rFonts w:ascii="Times New Roman" w:eastAsia="宋体" w:hAnsi="Times New Roman" w:cs="Times New Roman"/>
      <w:szCs w:val="20"/>
    </w:rPr>
  </w:style>
  <w:style w:type="paragraph" w:customStyle="1" w:styleId="PlainText">
    <w:name w:val="Plain Text"/>
    <w:basedOn w:val="Normal1"/>
    <w:rsid w:val="00A44AC1"/>
    <w:pPr>
      <w:widowControl/>
      <w:jc w:val="left"/>
    </w:pPr>
    <w:rPr>
      <w:rFonts w:ascii="宋体" w:hAnsi="Courier New"/>
    </w:rPr>
  </w:style>
  <w:style w:type="paragraph" w:styleId="72">
    <w:name w:val="toc 7"/>
    <w:basedOn w:val="a8"/>
    <w:next w:val="a8"/>
    <w:uiPriority w:val="39"/>
    <w:qFormat/>
    <w:rsid w:val="00A44AC1"/>
    <w:pPr>
      <w:spacing w:line="300" w:lineRule="auto"/>
      <w:ind w:leftChars="1200" w:left="2520"/>
    </w:pPr>
    <w:rPr>
      <w:szCs w:val="20"/>
    </w:rPr>
  </w:style>
  <w:style w:type="paragraph" w:styleId="affffff5">
    <w:name w:val="Note Heading"/>
    <w:basedOn w:val="a8"/>
    <w:next w:val="a8"/>
    <w:link w:val="Charff4"/>
    <w:qFormat/>
    <w:rsid w:val="00A44AC1"/>
    <w:pPr>
      <w:spacing w:line="300" w:lineRule="auto"/>
      <w:jc w:val="center"/>
    </w:pPr>
  </w:style>
  <w:style w:type="character" w:customStyle="1" w:styleId="Charff4">
    <w:name w:val="注释标题 Char"/>
    <w:basedOn w:val="a9"/>
    <w:link w:val="affffff5"/>
    <w:qFormat/>
    <w:rsid w:val="00A44AC1"/>
    <w:rPr>
      <w:rFonts w:ascii="Times New Roman" w:eastAsia="宋体" w:hAnsi="Times New Roman" w:cs="Times New Roman"/>
    </w:rPr>
  </w:style>
  <w:style w:type="paragraph" w:styleId="3b">
    <w:name w:val="List Bullet 3"/>
    <w:basedOn w:val="a8"/>
    <w:qFormat/>
    <w:rsid w:val="00A44AC1"/>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62">
    <w:name w:val="toc 6"/>
    <w:basedOn w:val="a8"/>
    <w:next w:val="a8"/>
    <w:uiPriority w:val="39"/>
    <w:qFormat/>
    <w:rsid w:val="00A44AC1"/>
    <w:pPr>
      <w:spacing w:line="300" w:lineRule="auto"/>
      <w:ind w:leftChars="1000" w:left="2100"/>
    </w:pPr>
    <w:rPr>
      <w:szCs w:val="20"/>
    </w:rPr>
  </w:style>
  <w:style w:type="paragraph" w:styleId="90">
    <w:name w:val="toc 9"/>
    <w:basedOn w:val="a8"/>
    <w:next w:val="a8"/>
    <w:uiPriority w:val="39"/>
    <w:qFormat/>
    <w:rsid w:val="00A44AC1"/>
    <w:pPr>
      <w:spacing w:line="300" w:lineRule="auto"/>
      <w:ind w:leftChars="1600" w:left="3360"/>
    </w:pPr>
    <w:rPr>
      <w:szCs w:val="20"/>
    </w:rPr>
  </w:style>
  <w:style w:type="character" w:styleId="HTML0">
    <w:name w:val="HTML Definition"/>
    <w:autoRedefine/>
    <w:qFormat/>
    <w:rsid w:val="00A44AC1"/>
  </w:style>
  <w:style w:type="character" w:styleId="HTML1">
    <w:name w:val="HTML Variable"/>
    <w:autoRedefine/>
    <w:qFormat/>
    <w:rsid w:val="00A44AC1"/>
  </w:style>
  <w:style w:type="character" w:styleId="HTML2">
    <w:name w:val="HTML Code"/>
    <w:autoRedefine/>
    <w:qFormat/>
    <w:rsid w:val="00A44AC1"/>
    <w:rPr>
      <w:rFonts w:ascii="Courier New" w:hAnsi="Courier New"/>
      <w:sz w:val="20"/>
    </w:rPr>
  </w:style>
  <w:style w:type="character" w:styleId="HTML3">
    <w:name w:val="HTML Cite"/>
    <w:autoRedefine/>
    <w:qFormat/>
    <w:rsid w:val="00A44AC1"/>
  </w:style>
  <w:style w:type="character" w:customStyle="1" w:styleId="Char1f2">
    <w:name w:val="引用 Char1"/>
    <w:link w:val="1f5"/>
    <w:autoRedefine/>
    <w:qFormat/>
    <w:locked/>
    <w:rsid w:val="00A44AC1"/>
    <w:rPr>
      <w:rFonts w:ascii="Calibri" w:hAnsi="Calibri"/>
      <w:i/>
      <w:iCs/>
      <w:color w:val="000000"/>
      <w:sz w:val="22"/>
      <w:lang w:eastAsia="en-US" w:bidi="en-US"/>
    </w:rPr>
  </w:style>
  <w:style w:type="paragraph" w:customStyle="1" w:styleId="1f5">
    <w:name w:val="引用1"/>
    <w:basedOn w:val="a8"/>
    <w:next w:val="a8"/>
    <w:link w:val="Char1f2"/>
    <w:autoRedefine/>
    <w:qFormat/>
    <w:rsid w:val="00A44AC1"/>
    <w:pPr>
      <w:widowControl/>
      <w:spacing w:after="200" w:line="276" w:lineRule="auto"/>
      <w:jc w:val="left"/>
    </w:pPr>
    <w:rPr>
      <w:rFonts w:ascii="Calibri" w:eastAsiaTheme="minorEastAsia" w:hAnsi="Calibri" w:cstheme="minorBidi"/>
      <w:i/>
      <w:iCs/>
      <w:color w:val="000000"/>
      <w:sz w:val="22"/>
      <w:lang w:eastAsia="en-US" w:bidi="en-US"/>
    </w:rPr>
  </w:style>
  <w:style w:type="character" w:customStyle="1" w:styleId="Charff5">
    <w:name w:val="标准款样式 Char"/>
    <w:link w:val="affffff6"/>
    <w:autoRedefine/>
    <w:qFormat/>
    <w:rsid w:val="00A44AC1"/>
    <w:rPr>
      <w:rFonts w:ascii="黑体" w:hAnsi="宋体"/>
    </w:rPr>
  </w:style>
  <w:style w:type="paragraph" w:customStyle="1" w:styleId="affffff6">
    <w:name w:val="标准款样式"/>
    <w:basedOn w:val="a8"/>
    <w:link w:val="Charff5"/>
    <w:autoRedefine/>
    <w:qFormat/>
    <w:rsid w:val="00A44AC1"/>
    <w:pPr>
      <w:spacing w:line="300" w:lineRule="auto"/>
    </w:pPr>
    <w:rPr>
      <w:rFonts w:ascii="黑体" w:eastAsiaTheme="minorEastAsia" w:hAnsi="宋体" w:cstheme="minorBidi"/>
    </w:rPr>
  </w:style>
  <w:style w:type="character" w:customStyle="1" w:styleId="CharCharc">
    <w:name w:val="Char Char"/>
    <w:autoRedefine/>
    <w:semiHidden/>
    <w:qFormat/>
    <w:rsid w:val="00A44AC1"/>
    <w:rPr>
      <w:b/>
      <w:bCs/>
      <w:kern w:val="2"/>
      <w:sz w:val="21"/>
    </w:rPr>
  </w:style>
  <w:style w:type="character" w:customStyle="1" w:styleId="CharChar2CharCharChar">
    <w:name w:val="+正文 Char Char2 Char Char Char"/>
    <w:link w:val="CharChar2Char"/>
    <w:autoRedefine/>
    <w:qFormat/>
    <w:locked/>
    <w:rsid w:val="00A44AC1"/>
    <w:rPr>
      <w:rFonts w:ascii="宋体" w:hAnsi="宋体"/>
      <w:sz w:val="24"/>
    </w:rPr>
  </w:style>
  <w:style w:type="paragraph" w:customStyle="1" w:styleId="CharChar2Char">
    <w:name w:val="+正文 Char Char2 Char"/>
    <w:basedOn w:val="a8"/>
    <w:link w:val="CharChar2CharCharChar"/>
    <w:autoRedefine/>
    <w:qFormat/>
    <w:rsid w:val="00A44AC1"/>
    <w:pPr>
      <w:spacing w:line="360" w:lineRule="auto"/>
      <w:ind w:firstLineChars="200" w:firstLine="200"/>
    </w:pPr>
    <w:rPr>
      <w:rFonts w:ascii="宋体" w:eastAsiaTheme="minorEastAsia" w:hAnsi="宋体" w:cstheme="minorBidi"/>
      <w:sz w:val="24"/>
    </w:rPr>
  </w:style>
  <w:style w:type="character" w:customStyle="1" w:styleId="Charff6">
    <w:name w:val="表正文 Char"/>
    <w:autoRedefine/>
    <w:qFormat/>
    <w:rsid w:val="00A44AC1"/>
    <w:rPr>
      <w:rFonts w:eastAsia="宋体"/>
      <w:kern w:val="2"/>
      <w:sz w:val="24"/>
      <w:lang w:val="en-US" w:eastAsia="zh-CN" w:bidi="ar-SA"/>
    </w:rPr>
  </w:style>
  <w:style w:type="character" w:customStyle="1" w:styleId="font12-blue-bold1">
    <w:name w:val="font12-blue-bold1"/>
    <w:autoRedefine/>
    <w:qFormat/>
    <w:rsid w:val="00A44AC1"/>
    <w:rPr>
      <w:b/>
      <w:bCs/>
      <w:color w:val="0249A5"/>
      <w:sz w:val="18"/>
      <w:szCs w:val="18"/>
      <w:u w:val="none"/>
    </w:rPr>
  </w:style>
  <w:style w:type="character" w:customStyle="1" w:styleId="msoins0">
    <w:name w:val="msoins"/>
    <w:autoRedefine/>
    <w:qFormat/>
    <w:rsid w:val="00A44AC1"/>
  </w:style>
  <w:style w:type="character" w:customStyle="1" w:styleId="Charff1">
    <w:name w:val="段 Char"/>
    <w:link w:val="affff9"/>
    <w:autoRedefine/>
    <w:qFormat/>
    <w:rsid w:val="00A44AC1"/>
    <w:rPr>
      <w:rFonts w:ascii="宋体" w:eastAsia="宋体" w:hAnsi="Times New Roman" w:cs="Times New Roman"/>
      <w:kern w:val="0"/>
      <w:szCs w:val="20"/>
    </w:rPr>
  </w:style>
  <w:style w:type="character" w:customStyle="1" w:styleId="black1">
    <w:name w:val="black1"/>
    <w:autoRedefine/>
    <w:qFormat/>
    <w:rsid w:val="00A44AC1"/>
    <w:rPr>
      <w:rFonts w:ascii="ˎ̥" w:hAnsi="ˎ̥" w:hint="default"/>
      <w:color w:val="333333"/>
      <w:sz w:val="18"/>
      <w:szCs w:val="18"/>
      <w:u w:val="none"/>
    </w:rPr>
  </w:style>
  <w:style w:type="character" w:customStyle="1" w:styleId="solutioncontent1">
    <w:name w:val="solutioncontent1"/>
    <w:autoRedefine/>
    <w:qFormat/>
    <w:rsid w:val="00A44AC1"/>
    <w:rPr>
      <w:rFonts w:cs="Times New Roman"/>
      <w:color w:val="333333"/>
      <w:sz w:val="15"/>
      <w:szCs w:val="15"/>
    </w:rPr>
  </w:style>
  <w:style w:type="character" w:customStyle="1" w:styleId="CharChard">
    <w:name w:val="+正文 Char Char"/>
    <w:link w:val="CharCharChar1"/>
    <w:autoRedefine/>
    <w:qFormat/>
    <w:locked/>
    <w:rsid w:val="00A44AC1"/>
    <w:rPr>
      <w:rFonts w:ascii="楷体_GB2312" w:eastAsia="楷体_GB2312"/>
      <w:sz w:val="24"/>
    </w:rPr>
  </w:style>
  <w:style w:type="paragraph" w:customStyle="1" w:styleId="CharCharChar1">
    <w:name w:val="+正文 Char Char Char"/>
    <w:basedOn w:val="a8"/>
    <w:link w:val="CharChard"/>
    <w:autoRedefine/>
    <w:qFormat/>
    <w:rsid w:val="00A44AC1"/>
    <w:pPr>
      <w:spacing w:line="360" w:lineRule="auto"/>
      <w:ind w:firstLineChars="200" w:firstLine="200"/>
    </w:pPr>
    <w:rPr>
      <w:rFonts w:ascii="楷体_GB2312" w:eastAsia="楷体_GB2312" w:hAnsiTheme="minorHAnsi" w:cstheme="minorBidi"/>
      <w:sz w:val="24"/>
    </w:rPr>
  </w:style>
  <w:style w:type="character" w:customStyle="1" w:styleId="160">
    <w:name w:val="16"/>
    <w:autoRedefine/>
    <w:qFormat/>
    <w:rsid w:val="00A44AC1"/>
    <w:rPr>
      <w:rFonts w:ascii="Times New Roman" w:hAnsi="Times New Roman" w:cs="Times New Roman" w:hint="default"/>
      <w:color w:val="0000FF"/>
      <w:sz w:val="20"/>
      <w:szCs w:val="20"/>
      <w:u w:val="single"/>
    </w:rPr>
  </w:style>
  <w:style w:type="character" w:customStyle="1" w:styleId="Char2CharChar">
    <w:name w:val="+正文 Char2 Char Char"/>
    <w:link w:val="Char23"/>
    <w:autoRedefine/>
    <w:qFormat/>
    <w:locked/>
    <w:rsid w:val="00A44AC1"/>
    <w:rPr>
      <w:rFonts w:ascii="宋体" w:hAnsi="宋体"/>
      <w:sz w:val="24"/>
    </w:rPr>
  </w:style>
  <w:style w:type="paragraph" w:customStyle="1" w:styleId="Char23">
    <w:name w:val="+正文 Char2"/>
    <w:basedOn w:val="a8"/>
    <w:link w:val="Char2CharChar"/>
    <w:autoRedefine/>
    <w:qFormat/>
    <w:rsid w:val="00A44AC1"/>
    <w:pPr>
      <w:spacing w:line="360" w:lineRule="auto"/>
      <w:ind w:firstLineChars="200" w:firstLine="200"/>
    </w:pPr>
    <w:rPr>
      <w:rFonts w:ascii="宋体" w:eastAsiaTheme="minorEastAsia" w:hAnsi="宋体" w:cstheme="minorBidi"/>
      <w:sz w:val="24"/>
    </w:rPr>
  </w:style>
  <w:style w:type="character" w:customStyle="1" w:styleId="Char5CharCharCharCharChar">
    <w:name w:val="+正文 Char5 Char Char Char Char Char"/>
    <w:link w:val="Char5CharCharChar"/>
    <w:autoRedefine/>
    <w:qFormat/>
    <w:locked/>
    <w:rsid w:val="00A44AC1"/>
    <w:rPr>
      <w:rFonts w:ascii="宋体" w:hAnsi="宋体"/>
      <w:sz w:val="24"/>
    </w:rPr>
  </w:style>
  <w:style w:type="paragraph" w:customStyle="1" w:styleId="Char5CharCharChar">
    <w:name w:val="+正文 Char5 Char Char Char"/>
    <w:basedOn w:val="a8"/>
    <w:link w:val="Char5CharCharCharCharChar"/>
    <w:autoRedefine/>
    <w:qFormat/>
    <w:rsid w:val="00A44AC1"/>
    <w:pPr>
      <w:spacing w:line="360" w:lineRule="auto"/>
      <w:ind w:firstLineChars="200" w:firstLine="200"/>
    </w:pPr>
    <w:rPr>
      <w:rFonts w:ascii="宋体" w:eastAsiaTheme="minorEastAsia" w:hAnsi="宋体" w:cstheme="minorBidi"/>
      <w:sz w:val="24"/>
    </w:rPr>
  </w:style>
  <w:style w:type="character" w:customStyle="1" w:styleId="CharChare">
    <w:name w:val="表文字 Char Char"/>
    <w:link w:val="affffff7"/>
    <w:autoRedefine/>
    <w:qFormat/>
    <w:locked/>
    <w:rsid w:val="00A44AC1"/>
    <w:rPr>
      <w:rFonts w:ascii="楷体_GB2312" w:eastAsia="楷体_GB2312" w:hAnsi="宋体"/>
      <w:spacing w:val="-8"/>
      <w:sz w:val="24"/>
      <w:lang w:val="zh-CN"/>
    </w:rPr>
  </w:style>
  <w:style w:type="paragraph" w:customStyle="1" w:styleId="affffff7">
    <w:name w:val="表文字"/>
    <w:basedOn w:val="a8"/>
    <w:link w:val="CharChare"/>
    <w:autoRedefine/>
    <w:qFormat/>
    <w:rsid w:val="00A44AC1"/>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Char3CharCharCharChar0">
    <w:name w:val="+正文 Char Char3 Char Char Char Char"/>
    <w:link w:val="CharChar3CharChar"/>
    <w:autoRedefine/>
    <w:qFormat/>
    <w:locked/>
    <w:rsid w:val="00A44AC1"/>
    <w:rPr>
      <w:rFonts w:ascii="宋体" w:hAnsi="宋体"/>
      <w:sz w:val="24"/>
    </w:rPr>
  </w:style>
  <w:style w:type="paragraph" w:customStyle="1" w:styleId="CharChar3CharChar">
    <w:name w:val="+正文 Char Char3 Char Char"/>
    <w:basedOn w:val="a8"/>
    <w:link w:val="CharChar3CharCharCharChar0"/>
    <w:autoRedefine/>
    <w:qFormat/>
    <w:rsid w:val="00A44AC1"/>
    <w:pPr>
      <w:spacing w:line="360" w:lineRule="auto"/>
      <w:ind w:firstLineChars="200" w:firstLine="200"/>
    </w:pPr>
    <w:rPr>
      <w:rFonts w:ascii="宋体" w:eastAsiaTheme="minorEastAsia" w:hAnsi="宋体" w:cstheme="minorBidi"/>
      <w:sz w:val="24"/>
    </w:rPr>
  </w:style>
  <w:style w:type="character" w:customStyle="1" w:styleId="1CharCharChar">
    <w:name w:val="+1. Char Char Char"/>
    <w:link w:val="1Char4"/>
    <w:autoRedefine/>
    <w:qFormat/>
    <w:locked/>
    <w:rsid w:val="00A44AC1"/>
  </w:style>
  <w:style w:type="paragraph" w:customStyle="1" w:styleId="1Char4">
    <w:name w:val="+1. Char"/>
    <w:basedOn w:val="a8"/>
    <w:link w:val="1CharCharChar"/>
    <w:autoRedefine/>
    <w:qFormat/>
    <w:rsid w:val="00A44AC1"/>
    <w:pPr>
      <w:spacing w:line="300" w:lineRule="auto"/>
    </w:pPr>
    <w:rPr>
      <w:rFonts w:asciiTheme="minorHAnsi" w:eastAsiaTheme="minorEastAsia" w:hAnsiTheme="minorHAnsi" w:cstheme="minorBidi"/>
    </w:rPr>
  </w:style>
  <w:style w:type="character" w:customStyle="1" w:styleId="Char40">
    <w:name w:val="+正文 Char4"/>
    <w:link w:val="affffff8"/>
    <w:autoRedefine/>
    <w:qFormat/>
    <w:locked/>
    <w:rsid w:val="00A44AC1"/>
    <w:rPr>
      <w:bCs/>
      <w:kern w:val="1"/>
      <w:sz w:val="22"/>
    </w:rPr>
  </w:style>
  <w:style w:type="paragraph" w:customStyle="1" w:styleId="affffff8">
    <w:name w:val="+正文"/>
    <w:basedOn w:val="affffff9"/>
    <w:link w:val="Char40"/>
    <w:autoRedefine/>
    <w:qFormat/>
    <w:rsid w:val="00A44AC1"/>
    <w:pPr>
      <w:spacing w:line="300" w:lineRule="auto"/>
      <w:ind w:firstLineChars="192" w:firstLine="422"/>
    </w:pPr>
    <w:rPr>
      <w:rFonts w:asciiTheme="minorHAnsi" w:eastAsiaTheme="minorEastAsia" w:hAnsiTheme="minorHAnsi" w:cstheme="minorBidi"/>
      <w:bCs/>
      <w:sz w:val="22"/>
      <w:szCs w:val="22"/>
    </w:rPr>
  </w:style>
  <w:style w:type="paragraph" w:styleId="affffff9">
    <w:name w:val="List Paragraph"/>
    <w:aliases w:val="编号,List,List1,符号列表,Figure_name,lp1,stc标题4,Bullet List,numbered,FooterText,Paragraphe de liste1,符号1.1（天云科技）,列出段落-正文,·ûºÅÁÐ±í,¡¤?o?¨¢D¡À¨ª,?¡è?o?¡§¡éD?¨¤¡§a,??¨¨?o??¡ì?¨¦D?¡§¡è?¡ìa,??¡§¡§?o???¨¬?¡§|D??¡ì?¨¨??¨¬a,?,List Paragraph"/>
    <w:basedOn w:val="a8"/>
    <w:link w:val="Charff7"/>
    <w:uiPriority w:val="34"/>
    <w:qFormat/>
    <w:rsid w:val="00A44AC1"/>
    <w:pPr>
      <w:suppressAutoHyphens/>
      <w:ind w:firstLine="420"/>
    </w:pPr>
    <w:rPr>
      <w:kern w:val="1"/>
      <w:szCs w:val="20"/>
    </w:rPr>
  </w:style>
  <w:style w:type="character" w:customStyle="1" w:styleId="1CharCharCharCharChar">
    <w:name w:val="+列表1 Char Char Char Char Char"/>
    <w:link w:val="1CharCharChar0"/>
    <w:autoRedefine/>
    <w:qFormat/>
    <w:locked/>
    <w:rsid w:val="00A44AC1"/>
    <w:rPr>
      <w:rFonts w:ascii="宋体" w:hAnsi="宋体"/>
    </w:rPr>
  </w:style>
  <w:style w:type="paragraph" w:customStyle="1" w:styleId="1CharCharChar0">
    <w:name w:val="+列表1 Char Char Char"/>
    <w:basedOn w:val="a8"/>
    <w:link w:val="1CharCharCharCharChar"/>
    <w:autoRedefine/>
    <w:qFormat/>
    <w:rsid w:val="00A44AC1"/>
    <w:pPr>
      <w:spacing w:line="300" w:lineRule="auto"/>
      <w:jc w:val="center"/>
    </w:pPr>
    <w:rPr>
      <w:rFonts w:ascii="宋体" w:eastAsiaTheme="minorEastAsia" w:hAnsi="宋体" w:cstheme="minorBidi"/>
    </w:rPr>
  </w:style>
  <w:style w:type="character" w:customStyle="1" w:styleId="CharChar5CharCharChar">
    <w:name w:val="+正文 Char Char5 Char Char Char"/>
    <w:link w:val="CharChar5Char"/>
    <w:autoRedefine/>
    <w:qFormat/>
    <w:locked/>
    <w:rsid w:val="00A44AC1"/>
    <w:rPr>
      <w:rFonts w:ascii="宋体" w:hAnsi="宋体"/>
      <w:sz w:val="24"/>
    </w:rPr>
  </w:style>
  <w:style w:type="paragraph" w:customStyle="1" w:styleId="CharChar5Char">
    <w:name w:val="+正文 Char Char5 Char"/>
    <w:basedOn w:val="a8"/>
    <w:link w:val="CharChar5CharCharChar"/>
    <w:autoRedefine/>
    <w:qFormat/>
    <w:rsid w:val="00A44AC1"/>
    <w:pPr>
      <w:spacing w:line="360" w:lineRule="auto"/>
      <w:ind w:firstLineChars="200" w:firstLine="200"/>
    </w:pPr>
    <w:rPr>
      <w:rFonts w:ascii="宋体" w:eastAsiaTheme="minorEastAsia" w:hAnsi="宋体" w:cstheme="minorBidi"/>
      <w:sz w:val="24"/>
    </w:rPr>
  </w:style>
  <w:style w:type="character" w:customStyle="1" w:styleId="Char1f3">
    <w:name w:val="注释标题 Char1"/>
    <w:autoRedefine/>
    <w:uiPriority w:val="99"/>
    <w:semiHidden/>
    <w:qFormat/>
    <w:rsid w:val="00A44AC1"/>
  </w:style>
  <w:style w:type="character" w:customStyle="1" w:styleId="Charff8">
    <w:name w:val="明显引用 Char"/>
    <w:autoRedefine/>
    <w:qFormat/>
    <w:rsid w:val="00A44AC1"/>
    <w:rPr>
      <w:b/>
      <w:bCs/>
      <w:i/>
      <w:iCs/>
      <w:color w:val="4F81BD"/>
      <w:kern w:val="2"/>
      <w:sz w:val="21"/>
    </w:rPr>
  </w:style>
  <w:style w:type="character" w:customStyle="1" w:styleId="Charff9">
    <w:name w:val="引用 Char"/>
    <w:autoRedefine/>
    <w:qFormat/>
    <w:rsid w:val="00A44AC1"/>
    <w:rPr>
      <w:i/>
      <w:iCs/>
      <w:color w:val="000000"/>
      <w:kern w:val="2"/>
      <w:sz w:val="21"/>
    </w:rPr>
  </w:style>
  <w:style w:type="character" w:customStyle="1" w:styleId="SubtitleChar">
    <w:name w:val="Subtitle Char"/>
    <w:autoRedefine/>
    <w:qFormat/>
    <w:locked/>
    <w:rsid w:val="00A44AC1"/>
    <w:rPr>
      <w:rFonts w:ascii="Calibri Light" w:eastAsia="宋体" w:hAnsi="Calibri Light" w:cs="Times New Roman"/>
      <w:b/>
      <w:bCs/>
      <w:kern w:val="28"/>
      <w:sz w:val="32"/>
      <w:szCs w:val="32"/>
      <w:lang w:eastAsia="en-US"/>
    </w:rPr>
  </w:style>
  <w:style w:type="character" w:customStyle="1" w:styleId="hCharChar">
    <w:name w:val="h Char Char"/>
    <w:autoRedefine/>
    <w:qFormat/>
    <w:rsid w:val="00A44AC1"/>
    <w:rPr>
      <w:kern w:val="2"/>
      <w:sz w:val="18"/>
    </w:rPr>
  </w:style>
  <w:style w:type="character" w:customStyle="1" w:styleId="Char1f4">
    <w:name w:val="明显引用 Char1"/>
    <w:link w:val="1f6"/>
    <w:autoRedefine/>
    <w:qFormat/>
    <w:locked/>
    <w:rsid w:val="00A44AC1"/>
    <w:rPr>
      <w:rFonts w:ascii="Calibri" w:hAnsi="Calibri"/>
      <w:b/>
      <w:bCs/>
      <w:i/>
      <w:iCs/>
      <w:color w:val="4F81BD"/>
      <w:sz w:val="22"/>
      <w:lang w:eastAsia="en-US" w:bidi="en-US"/>
    </w:rPr>
  </w:style>
  <w:style w:type="paragraph" w:customStyle="1" w:styleId="1f6">
    <w:name w:val="明显引用1"/>
    <w:basedOn w:val="a8"/>
    <w:next w:val="a8"/>
    <w:link w:val="Char1f4"/>
    <w:autoRedefine/>
    <w:qFormat/>
    <w:rsid w:val="00A44AC1"/>
    <w:pPr>
      <w:widowControl/>
      <w:pBdr>
        <w:bottom w:val="single" w:sz="4" w:space="4" w:color="4F81BD"/>
      </w:pBdr>
      <w:spacing w:before="200" w:after="280" w:line="276" w:lineRule="auto"/>
      <w:ind w:left="936" w:right="936"/>
      <w:jc w:val="left"/>
    </w:pPr>
    <w:rPr>
      <w:rFonts w:ascii="Calibri" w:eastAsiaTheme="minorEastAsia" w:hAnsi="Calibri" w:cstheme="minorBidi"/>
      <w:b/>
      <w:bCs/>
      <w:i/>
      <w:iCs/>
      <w:color w:val="4F81BD"/>
      <w:sz w:val="22"/>
      <w:lang w:eastAsia="en-US" w:bidi="en-US"/>
    </w:rPr>
  </w:style>
  <w:style w:type="paragraph" w:customStyle="1" w:styleId="xl54">
    <w:name w:val="xl54"/>
    <w:basedOn w:val="a8"/>
    <w:autoRedefine/>
    <w:qFormat/>
    <w:rsid w:val="00A44AC1"/>
    <w:pPr>
      <w:widowControl/>
      <w:pBdr>
        <w:top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
    <w:name w:val="font1"/>
    <w:basedOn w:val="a8"/>
    <w:autoRedefine/>
    <w:qFormat/>
    <w:rsid w:val="00A44AC1"/>
    <w:pPr>
      <w:widowControl/>
      <w:spacing w:before="100" w:beforeAutospacing="1" w:after="100" w:afterAutospacing="1" w:line="300" w:lineRule="auto"/>
      <w:jc w:val="left"/>
    </w:pPr>
    <w:rPr>
      <w:rFonts w:ascii="宋体" w:hAnsi="宋体" w:hint="eastAsia"/>
      <w:kern w:val="0"/>
      <w:sz w:val="24"/>
      <w:szCs w:val="24"/>
    </w:rPr>
  </w:style>
  <w:style w:type="paragraph" w:customStyle="1" w:styleId="flName">
    <w:name w:val="flName"/>
    <w:basedOn w:val="a8"/>
    <w:autoRedefine/>
    <w:qFormat/>
    <w:rsid w:val="00A44AC1"/>
    <w:pPr>
      <w:adjustRightInd w:val="0"/>
      <w:spacing w:before="320" w:after="160" w:line="360" w:lineRule="atLeast"/>
      <w:jc w:val="center"/>
    </w:pPr>
    <w:rPr>
      <w:rFonts w:ascii="Arial" w:eastAsia="黑体"/>
      <w:kern w:val="0"/>
      <w:sz w:val="32"/>
      <w:szCs w:val="20"/>
    </w:rPr>
  </w:style>
  <w:style w:type="paragraph" w:customStyle="1" w:styleId="190">
    <w:name w:val="19"/>
    <w:basedOn w:val="a8"/>
    <w:autoRedefine/>
    <w:qFormat/>
    <w:rsid w:val="00A44AC1"/>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8"/>
    <w:autoRedefine/>
    <w:qFormat/>
    <w:rsid w:val="00A44AC1"/>
    <w:pPr>
      <w:widowControl/>
      <w:spacing w:before="100" w:beforeAutospacing="1" w:after="100" w:afterAutospacing="1" w:line="300" w:lineRule="auto"/>
      <w:jc w:val="left"/>
    </w:pPr>
    <w:rPr>
      <w:rFonts w:ascii="宋体" w:hAnsi="宋体" w:cs="宋体"/>
      <w:kern w:val="0"/>
      <w:sz w:val="16"/>
      <w:szCs w:val="16"/>
    </w:rPr>
  </w:style>
  <w:style w:type="paragraph" w:customStyle="1" w:styleId="p15">
    <w:name w:val="p15"/>
    <w:basedOn w:val="a8"/>
    <w:autoRedefine/>
    <w:qFormat/>
    <w:rsid w:val="00A44AC1"/>
    <w:pPr>
      <w:widowControl/>
      <w:spacing w:line="300" w:lineRule="auto"/>
      <w:ind w:firstLine="420"/>
    </w:pPr>
    <w:rPr>
      <w:rFonts w:ascii="Calibri" w:hAnsi="Calibri" w:cs="宋体"/>
      <w:kern w:val="0"/>
      <w:szCs w:val="21"/>
    </w:rPr>
  </w:style>
  <w:style w:type="paragraph" w:customStyle="1" w:styleId="230">
    <w:name w:val="23"/>
    <w:basedOn w:val="a8"/>
    <w:autoRedefine/>
    <w:qFormat/>
    <w:rsid w:val="00A44AC1"/>
    <w:pPr>
      <w:widowControl/>
      <w:snapToGrid w:val="0"/>
      <w:spacing w:before="100" w:beforeAutospacing="1" w:after="100" w:afterAutospacing="1" w:line="300" w:lineRule="auto"/>
      <w:ind w:left="840"/>
    </w:pPr>
    <w:rPr>
      <w:rFonts w:eastAsia="Arial Unicode MS"/>
      <w:kern w:val="0"/>
      <w:szCs w:val="21"/>
    </w:rPr>
  </w:style>
  <w:style w:type="paragraph" w:customStyle="1" w:styleId="212">
    <w:name w:val="列出段落21"/>
    <w:basedOn w:val="a8"/>
    <w:autoRedefine/>
    <w:uiPriority w:val="34"/>
    <w:qFormat/>
    <w:rsid w:val="00A44AC1"/>
    <w:pPr>
      <w:spacing w:line="300" w:lineRule="auto"/>
      <w:ind w:firstLineChars="200" w:firstLine="420"/>
    </w:pPr>
    <w:rPr>
      <w:rFonts w:ascii="Calibri" w:hAnsi="Calibri"/>
    </w:rPr>
  </w:style>
  <w:style w:type="paragraph" w:customStyle="1" w:styleId="2f7">
    <w:name w:val="样式 正文文本缩进 + 段前: 2 字符"/>
    <w:basedOn w:val="a8"/>
    <w:autoRedefine/>
    <w:qFormat/>
    <w:rsid w:val="00A44AC1"/>
    <w:pPr>
      <w:spacing w:line="300" w:lineRule="auto"/>
      <w:ind w:leftChars="200" w:left="420"/>
      <w:jc w:val="left"/>
    </w:pPr>
    <w:rPr>
      <w:sz w:val="28"/>
      <w:szCs w:val="24"/>
      <w:lang w:eastAsia="zh-TW"/>
    </w:rPr>
  </w:style>
  <w:style w:type="paragraph" w:customStyle="1" w:styleId="Style4">
    <w:name w:val="Style4"/>
    <w:basedOn w:val="40"/>
    <w:autoRedefine/>
    <w:qFormat/>
    <w:rsid w:val="00A44AC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8"/>
    <w:autoRedefine/>
    <w:qFormat/>
    <w:rsid w:val="00A44AC1"/>
    <w:pPr>
      <w:widowControl/>
      <w:pBdr>
        <w:bottom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32"/>
      <w:szCs w:val="32"/>
    </w:rPr>
  </w:style>
  <w:style w:type="paragraph" w:customStyle="1" w:styleId="TOC1">
    <w:name w:val="TOC 标题1"/>
    <w:basedOn w:val="10"/>
    <w:next w:val="a8"/>
    <w:autoRedefine/>
    <w:uiPriority w:val="39"/>
    <w:unhideWhenUsed/>
    <w:qFormat/>
    <w:rsid w:val="00A44AC1"/>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xl32">
    <w:name w:val="xl32"/>
    <w:basedOn w:val="a8"/>
    <w:autoRedefine/>
    <w:qFormat/>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ffffa">
    <w:name w:val="标准次分项"/>
    <w:basedOn w:val="a8"/>
    <w:autoRedefine/>
    <w:qFormat/>
    <w:rsid w:val="00A44AC1"/>
    <w:pPr>
      <w:spacing w:line="300" w:lineRule="auto"/>
      <w:jc w:val="left"/>
    </w:pPr>
    <w:rPr>
      <w:rFonts w:ascii="宋体" w:hAnsi="宋体"/>
      <w:szCs w:val="21"/>
    </w:rPr>
  </w:style>
  <w:style w:type="paragraph" w:customStyle="1" w:styleId="xl87">
    <w:name w:val="xl87"/>
    <w:basedOn w:val="a8"/>
    <w:autoRedefine/>
    <w:qFormat/>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paragraph" w:customStyle="1" w:styleId="xl84">
    <w:name w:val="xl84"/>
    <w:basedOn w:val="a8"/>
    <w:autoRedefine/>
    <w:qFormat/>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b/>
      <w:bCs/>
      <w:kern w:val="0"/>
      <w:sz w:val="16"/>
      <w:szCs w:val="16"/>
    </w:rPr>
  </w:style>
  <w:style w:type="paragraph" w:customStyle="1" w:styleId="xl31">
    <w:name w:val="xl31"/>
    <w:basedOn w:val="a8"/>
    <w:qFormat/>
    <w:rsid w:val="00A44AC1"/>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7">
    <w:name w:val="xl47"/>
    <w:basedOn w:val="a8"/>
    <w:autoRedefine/>
    <w:qFormat/>
    <w:rsid w:val="00A44AC1"/>
    <w:pPr>
      <w:widowControl/>
      <w:pBdr>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200">
    <w:name w:val="20"/>
    <w:basedOn w:val="a8"/>
    <w:autoRedefine/>
    <w:qFormat/>
    <w:rsid w:val="00A44AC1"/>
    <w:pPr>
      <w:widowControl/>
      <w:snapToGrid w:val="0"/>
      <w:spacing w:before="100" w:beforeAutospacing="1" w:after="100" w:afterAutospacing="1" w:line="300" w:lineRule="auto"/>
      <w:jc w:val="left"/>
    </w:pPr>
    <w:rPr>
      <w:rFonts w:ascii="宋体" w:hAnsi="宋体" w:cs="Arial Unicode MS" w:hint="eastAsia"/>
      <w:kern w:val="0"/>
      <w:sz w:val="24"/>
      <w:szCs w:val="24"/>
    </w:rPr>
  </w:style>
  <w:style w:type="paragraph" w:customStyle="1" w:styleId="-111">
    <w:name w:val="彩色列表 - 着色 11"/>
    <w:basedOn w:val="a8"/>
    <w:autoRedefine/>
    <w:uiPriority w:val="34"/>
    <w:qFormat/>
    <w:rsid w:val="00A44AC1"/>
    <w:pPr>
      <w:autoSpaceDE w:val="0"/>
      <w:autoSpaceDN w:val="0"/>
      <w:adjustRightInd w:val="0"/>
      <w:spacing w:line="300" w:lineRule="auto"/>
      <w:ind w:firstLineChars="200" w:firstLine="420"/>
      <w:jc w:val="left"/>
      <w:textAlignment w:val="baseline"/>
    </w:pPr>
    <w:rPr>
      <w:rFonts w:ascii="宋体"/>
      <w:kern w:val="0"/>
      <w:sz w:val="34"/>
      <w:szCs w:val="20"/>
    </w:rPr>
  </w:style>
  <w:style w:type="paragraph" w:customStyle="1" w:styleId="xl45">
    <w:name w:val="xl45"/>
    <w:basedOn w:val="a8"/>
    <w:autoRedefine/>
    <w:qFormat/>
    <w:rsid w:val="00A44AC1"/>
    <w:pPr>
      <w:widowControl/>
      <w:pBdr>
        <w:top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1">
    <w:name w:val="font11"/>
    <w:basedOn w:val="a8"/>
    <w:autoRedefine/>
    <w:qFormat/>
    <w:rsid w:val="00A44AC1"/>
    <w:pPr>
      <w:widowControl/>
      <w:spacing w:before="100" w:beforeAutospacing="1" w:after="100" w:afterAutospacing="1" w:line="300" w:lineRule="auto"/>
      <w:jc w:val="left"/>
    </w:pPr>
    <w:rPr>
      <w:rFonts w:ascii="Arial" w:hAnsi="Arial" w:cs="Arial"/>
      <w:kern w:val="0"/>
      <w:sz w:val="16"/>
      <w:szCs w:val="16"/>
    </w:rPr>
  </w:style>
  <w:style w:type="paragraph" w:customStyle="1" w:styleId="xl74">
    <w:name w:val="xl74"/>
    <w:basedOn w:val="a8"/>
    <w:autoRedefine/>
    <w:qFormat/>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hAnsi="Arial" w:cs="Arial"/>
      <w:kern w:val="0"/>
      <w:sz w:val="16"/>
      <w:szCs w:val="16"/>
    </w:rPr>
  </w:style>
  <w:style w:type="paragraph" w:customStyle="1" w:styleId="font10">
    <w:name w:val="font10"/>
    <w:basedOn w:val="a8"/>
    <w:autoRedefine/>
    <w:qFormat/>
    <w:rsid w:val="00A44AC1"/>
    <w:pPr>
      <w:widowControl/>
      <w:spacing w:before="100" w:beforeAutospacing="1" w:after="100" w:afterAutospacing="1" w:line="300" w:lineRule="auto"/>
      <w:jc w:val="left"/>
    </w:pPr>
    <w:rPr>
      <w:kern w:val="0"/>
      <w:sz w:val="16"/>
      <w:szCs w:val="16"/>
    </w:rPr>
  </w:style>
  <w:style w:type="paragraph" w:customStyle="1" w:styleId="font14">
    <w:name w:val="font14"/>
    <w:basedOn w:val="a8"/>
    <w:qFormat/>
    <w:rsid w:val="00A44AC1"/>
    <w:pPr>
      <w:widowControl/>
      <w:spacing w:before="100" w:beforeAutospacing="1" w:after="100" w:afterAutospacing="1" w:line="300" w:lineRule="auto"/>
      <w:jc w:val="left"/>
    </w:pPr>
    <w:rPr>
      <w:rFonts w:ascii="Arial" w:hAnsi="Arial" w:cs="Arial"/>
      <w:color w:val="000000"/>
      <w:kern w:val="0"/>
      <w:sz w:val="16"/>
      <w:szCs w:val="16"/>
    </w:rPr>
  </w:style>
  <w:style w:type="paragraph" w:customStyle="1" w:styleId="1f7">
    <w:name w:val="普通(网站)1"/>
    <w:basedOn w:val="a8"/>
    <w:autoRedefine/>
    <w:qFormat/>
    <w:rsid w:val="00A44AC1"/>
    <w:pPr>
      <w:widowControl/>
      <w:spacing w:before="100" w:beforeAutospacing="1" w:after="100" w:afterAutospacing="1" w:line="300" w:lineRule="auto"/>
      <w:jc w:val="left"/>
    </w:pPr>
    <w:rPr>
      <w:rFonts w:ascii="宋体" w:hAnsi="宋体"/>
      <w:color w:val="000000"/>
      <w:kern w:val="0"/>
      <w:sz w:val="24"/>
      <w:szCs w:val="24"/>
    </w:rPr>
  </w:style>
  <w:style w:type="paragraph" w:customStyle="1" w:styleId="3c">
    <w:name w:val="列出段落3"/>
    <w:basedOn w:val="a8"/>
    <w:autoRedefine/>
    <w:uiPriority w:val="99"/>
    <w:unhideWhenUsed/>
    <w:qFormat/>
    <w:rsid w:val="00A44AC1"/>
    <w:pPr>
      <w:spacing w:line="300" w:lineRule="auto"/>
      <w:ind w:firstLineChars="200" w:firstLine="420"/>
    </w:pPr>
  </w:style>
  <w:style w:type="paragraph" w:customStyle="1" w:styleId="170">
    <w:name w:val="17"/>
    <w:basedOn w:val="a8"/>
    <w:autoRedefine/>
    <w:qFormat/>
    <w:rsid w:val="00A44AC1"/>
    <w:pPr>
      <w:widowControl/>
      <w:snapToGrid w:val="0"/>
      <w:spacing w:before="100" w:beforeAutospacing="1" w:after="100" w:afterAutospacing="1" w:line="300" w:lineRule="auto"/>
      <w:jc w:val="left"/>
    </w:pPr>
    <w:rPr>
      <w:rFonts w:eastAsia="Arial Unicode MS"/>
      <w:kern w:val="0"/>
      <w:sz w:val="18"/>
      <w:szCs w:val="18"/>
    </w:rPr>
  </w:style>
  <w:style w:type="paragraph" w:customStyle="1" w:styleId="xl77">
    <w:name w:val="xl77"/>
    <w:basedOn w:val="a8"/>
    <w:qFormat/>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color w:val="000000"/>
      <w:kern w:val="0"/>
      <w:sz w:val="16"/>
      <w:szCs w:val="16"/>
    </w:rPr>
  </w:style>
  <w:style w:type="paragraph" w:customStyle="1" w:styleId="xl70">
    <w:name w:val="xl70"/>
    <w:basedOn w:val="a8"/>
    <w:qFormat/>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hAnsi="Arial" w:cs="Arial"/>
      <w:b/>
      <w:bCs/>
      <w:kern w:val="0"/>
      <w:sz w:val="16"/>
      <w:szCs w:val="16"/>
    </w:rPr>
  </w:style>
  <w:style w:type="paragraph" w:customStyle="1" w:styleId="xl44">
    <w:name w:val="xl44"/>
    <w:basedOn w:val="a8"/>
    <w:autoRedefine/>
    <w:qFormat/>
    <w:rsid w:val="00A44AC1"/>
    <w:pPr>
      <w:widowControl/>
      <w:pBdr>
        <w:top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1">
    <w:name w:val="xl81"/>
    <w:basedOn w:val="a8"/>
    <w:autoRedefine/>
    <w:qFormat/>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b/>
      <w:bCs/>
      <w:kern w:val="0"/>
      <w:sz w:val="16"/>
      <w:szCs w:val="16"/>
    </w:rPr>
  </w:style>
  <w:style w:type="paragraph" w:customStyle="1" w:styleId="affffffb">
    <w:name w:val="文档编号"/>
    <w:basedOn w:val="a8"/>
    <w:next w:val="a8"/>
    <w:autoRedefine/>
    <w:qFormat/>
    <w:rsid w:val="00A44AC1"/>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8"/>
    <w:autoRedefine/>
    <w:qFormat/>
    <w:rsid w:val="00A44AC1"/>
    <w:pPr>
      <w:spacing w:line="300" w:lineRule="auto"/>
    </w:pPr>
    <w:rPr>
      <w:rFonts w:ascii="Tahoma" w:hAnsi="Tahoma"/>
      <w:sz w:val="24"/>
      <w:szCs w:val="20"/>
    </w:rPr>
  </w:style>
  <w:style w:type="paragraph" w:customStyle="1" w:styleId="xl80">
    <w:name w:val="xl80"/>
    <w:basedOn w:val="a8"/>
    <w:autoRedefine/>
    <w:qFormat/>
    <w:rsid w:val="00A44AC1"/>
    <w:pPr>
      <w:widowControl/>
      <w:spacing w:before="100" w:beforeAutospacing="1" w:after="100" w:afterAutospacing="1" w:line="300" w:lineRule="auto"/>
      <w:jc w:val="left"/>
    </w:pPr>
    <w:rPr>
      <w:rFonts w:ascii="Arial" w:hAnsi="Arial" w:cs="Arial"/>
      <w:kern w:val="0"/>
      <w:sz w:val="16"/>
      <w:szCs w:val="16"/>
    </w:rPr>
  </w:style>
  <w:style w:type="paragraph" w:customStyle="1" w:styleId="xl58">
    <w:name w:val="xl58"/>
    <w:basedOn w:val="a8"/>
    <w:qFormat/>
    <w:rsid w:val="00A44AC1"/>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35">
    <w:name w:val="xl35"/>
    <w:basedOn w:val="a8"/>
    <w:qFormat/>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ffffc">
    <w:name w:val="全文标题"/>
    <w:next w:val="a8"/>
    <w:autoRedefine/>
    <w:qFormat/>
    <w:rsid w:val="00A44AC1"/>
    <w:pPr>
      <w:spacing w:line="300" w:lineRule="auto"/>
      <w:jc w:val="center"/>
    </w:pPr>
    <w:rPr>
      <w:rFonts w:ascii="Arial" w:eastAsia="黑体" w:hAnsi="Arial" w:cs="Arial"/>
      <w:bCs/>
      <w:sz w:val="52"/>
      <w:szCs w:val="32"/>
    </w:rPr>
  </w:style>
  <w:style w:type="paragraph" w:customStyle="1" w:styleId="xl50">
    <w:name w:val="xl50"/>
    <w:basedOn w:val="a8"/>
    <w:autoRedefine/>
    <w:qFormat/>
    <w:rsid w:val="00A44AC1"/>
    <w:pPr>
      <w:widowControl/>
      <w:pBdr>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51">
    <w:name w:val="xl51"/>
    <w:basedOn w:val="a8"/>
    <w:autoRedefine/>
    <w:qFormat/>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240">
    <w:name w:val="24"/>
    <w:basedOn w:val="a8"/>
    <w:qFormat/>
    <w:rsid w:val="00A44AC1"/>
    <w:pPr>
      <w:widowControl/>
      <w:snapToGrid w:val="0"/>
      <w:spacing w:before="100" w:beforeAutospacing="1" w:after="100" w:afterAutospacing="1" w:line="300" w:lineRule="auto"/>
      <w:ind w:firstLine="420"/>
    </w:pPr>
    <w:rPr>
      <w:rFonts w:eastAsia="Arial Unicode MS"/>
      <w:kern w:val="0"/>
      <w:szCs w:val="21"/>
    </w:rPr>
  </w:style>
  <w:style w:type="paragraph" w:customStyle="1" w:styleId="xl26">
    <w:name w:val="xl26"/>
    <w:basedOn w:val="a8"/>
    <w:autoRedefine/>
    <w:qFormat/>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Char110">
    <w:name w:val="Char11"/>
    <w:basedOn w:val="a8"/>
    <w:autoRedefine/>
    <w:qFormat/>
    <w:rsid w:val="00A44AC1"/>
    <w:pPr>
      <w:tabs>
        <w:tab w:val="left" w:pos="360"/>
      </w:tabs>
      <w:spacing w:line="300" w:lineRule="auto"/>
    </w:pPr>
    <w:rPr>
      <w:sz w:val="24"/>
      <w:szCs w:val="24"/>
    </w:rPr>
  </w:style>
  <w:style w:type="paragraph" w:customStyle="1" w:styleId="xl38">
    <w:name w:val="xl38"/>
    <w:basedOn w:val="a8"/>
    <w:autoRedefine/>
    <w:qFormat/>
    <w:rsid w:val="00A44AC1"/>
    <w:pPr>
      <w:widowControl/>
      <w:pBdr>
        <w:top w:val="single" w:sz="4" w:space="0" w:color="auto"/>
        <w:bottom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57">
    <w:name w:val="xl57"/>
    <w:basedOn w:val="a8"/>
    <w:autoRedefine/>
    <w:qFormat/>
    <w:rsid w:val="00A44AC1"/>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72">
    <w:name w:val="xl72"/>
    <w:basedOn w:val="a8"/>
    <w:qFormat/>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hAnsi="Arial" w:cs="Arial"/>
      <w:kern w:val="0"/>
      <w:sz w:val="16"/>
      <w:szCs w:val="16"/>
    </w:rPr>
  </w:style>
  <w:style w:type="paragraph" w:customStyle="1" w:styleId="9c">
    <w:name w:val="9c"/>
    <w:basedOn w:val="a8"/>
    <w:autoRedefine/>
    <w:qFormat/>
    <w:rsid w:val="00A44AC1"/>
    <w:pPr>
      <w:widowControl/>
      <w:spacing w:before="240" w:afterLines="50" w:line="360" w:lineRule="auto"/>
      <w:ind w:left="119"/>
      <w:jc w:val="left"/>
    </w:pPr>
    <w:rPr>
      <w:rFonts w:ascii="Arial" w:hAnsi="Arial" w:cs="Arial"/>
      <w:b/>
      <w:bCs/>
      <w:color w:val="99CCCC"/>
      <w:kern w:val="0"/>
      <w:sz w:val="24"/>
      <w:szCs w:val="24"/>
    </w:rPr>
  </w:style>
  <w:style w:type="paragraph" w:customStyle="1" w:styleId="xl48">
    <w:name w:val="xl48"/>
    <w:basedOn w:val="a8"/>
    <w:autoRedefine/>
    <w:qFormat/>
    <w:rsid w:val="00A44AC1"/>
    <w:pPr>
      <w:widowControl/>
      <w:pBdr>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3">
    <w:name w:val="xl33"/>
    <w:basedOn w:val="a8"/>
    <w:autoRedefine/>
    <w:qFormat/>
    <w:rsid w:val="00A44AC1"/>
    <w:pPr>
      <w:widowControl/>
      <w:pBdr>
        <w:top w:val="single" w:sz="4" w:space="0" w:color="auto"/>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24">
    <w:name w:val="xl24"/>
    <w:basedOn w:val="a8"/>
    <w:autoRedefine/>
    <w:qFormat/>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olor w:val="FF0000"/>
      <w:kern w:val="0"/>
      <w:sz w:val="20"/>
      <w:szCs w:val="20"/>
    </w:rPr>
  </w:style>
  <w:style w:type="paragraph" w:customStyle="1" w:styleId="1f8">
    <w:name w:val="附录标题1"/>
    <w:basedOn w:val="10"/>
    <w:next w:val="a8"/>
    <w:autoRedefine/>
    <w:qFormat/>
    <w:rsid w:val="00A44AC1"/>
    <w:pPr>
      <w:keepNext/>
      <w:keepLines/>
      <w:pageBreakBefore/>
      <w:pBdr>
        <w:bottom w:val="single" w:sz="18" w:space="1" w:color="C0C0C0"/>
      </w:pBdr>
      <w:tabs>
        <w:tab w:val="left" w:pos="360"/>
      </w:tabs>
      <w:autoSpaceDE/>
      <w:autoSpaceDN/>
      <w:snapToGrid w:val="0"/>
      <w:spacing w:before="340" w:after="330" w:line="578" w:lineRule="auto"/>
      <w:ind w:left="576" w:rightChars="20" w:right="42" w:hanging="576"/>
      <w:jc w:val="both"/>
    </w:pPr>
    <w:rPr>
      <w:rFonts w:ascii="宋体" w:eastAsia="黑体" w:hAnsi="Garamond"/>
      <w:color w:val="000000"/>
      <w:kern w:val="44"/>
      <w:sz w:val="40"/>
      <w:szCs w:val="24"/>
    </w:rPr>
  </w:style>
  <w:style w:type="paragraph" w:customStyle="1" w:styleId="xl53">
    <w:name w:val="xl53"/>
    <w:basedOn w:val="a8"/>
    <w:autoRedefine/>
    <w:qFormat/>
    <w:rsid w:val="00A44AC1"/>
    <w:pPr>
      <w:widowControl/>
      <w:pBdr>
        <w:top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65">
    <w:name w:val="xl65"/>
    <w:basedOn w:val="a8"/>
    <w:autoRedefine/>
    <w:qFormat/>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paragraph" w:customStyle="1" w:styleId="font16">
    <w:name w:val="font16"/>
    <w:basedOn w:val="a8"/>
    <w:autoRedefine/>
    <w:qFormat/>
    <w:rsid w:val="00A44AC1"/>
    <w:pPr>
      <w:widowControl/>
      <w:spacing w:before="100" w:beforeAutospacing="1" w:after="100" w:afterAutospacing="1" w:line="300" w:lineRule="auto"/>
      <w:jc w:val="left"/>
    </w:pPr>
    <w:rPr>
      <w:rFonts w:ascii="宋体" w:hAnsi="宋体" w:cs="宋体"/>
      <w:kern w:val="0"/>
      <w:sz w:val="16"/>
      <w:szCs w:val="16"/>
    </w:rPr>
  </w:style>
  <w:style w:type="paragraph" w:customStyle="1" w:styleId="0">
    <w:name w:val="0"/>
    <w:basedOn w:val="a8"/>
    <w:autoRedefine/>
    <w:qFormat/>
    <w:rsid w:val="00A44AC1"/>
    <w:pPr>
      <w:widowControl/>
      <w:snapToGrid w:val="0"/>
      <w:spacing w:line="300" w:lineRule="auto"/>
    </w:pPr>
    <w:rPr>
      <w:rFonts w:eastAsia="Arial Unicode MS"/>
      <w:kern w:val="0"/>
      <w:szCs w:val="21"/>
    </w:rPr>
  </w:style>
  <w:style w:type="paragraph" w:customStyle="1" w:styleId="xl41">
    <w:name w:val="xl41"/>
    <w:basedOn w:val="a8"/>
    <w:autoRedefine/>
    <w:qFormat/>
    <w:rsid w:val="00A44AC1"/>
    <w:pPr>
      <w:widowControl/>
      <w:pBdr>
        <w:top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55">
    <w:name w:val="xl55"/>
    <w:basedOn w:val="a8"/>
    <w:autoRedefine/>
    <w:qFormat/>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3d">
    <w:name w:val="表格3"/>
    <w:basedOn w:val="a8"/>
    <w:autoRedefine/>
    <w:qFormat/>
    <w:rsid w:val="00A44AC1"/>
    <w:pPr>
      <w:adjustRightInd w:val="0"/>
      <w:spacing w:line="360" w:lineRule="atLeast"/>
      <w:ind w:leftChars="30" w:left="72" w:rightChars="30" w:right="72"/>
      <w:textAlignment w:val="baseline"/>
    </w:pPr>
    <w:rPr>
      <w:kern w:val="0"/>
      <w:szCs w:val="20"/>
    </w:rPr>
  </w:style>
  <w:style w:type="paragraph" w:customStyle="1" w:styleId="affffffd">
    <w:name w:val="图例编号"/>
    <w:basedOn w:val="aff3"/>
    <w:next w:val="aff3"/>
    <w:qFormat/>
    <w:rsid w:val="00A44AC1"/>
    <w:pPr>
      <w:spacing w:line="300" w:lineRule="auto"/>
      <w:ind w:firstLineChars="0" w:firstLine="510"/>
    </w:pPr>
    <w:rPr>
      <w:rFonts w:ascii="Times New Roman" w:hAnsi="Times New Roman"/>
      <w:sz w:val="24"/>
    </w:rPr>
  </w:style>
  <w:style w:type="paragraph" w:customStyle="1" w:styleId="xl71">
    <w:name w:val="xl71"/>
    <w:basedOn w:val="a8"/>
    <w:autoRedefine/>
    <w:qFormat/>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hAnsi="Arial" w:cs="Arial"/>
      <w:kern w:val="0"/>
      <w:sz w:val="16"/>
      <w:szCs w:val="16"/>
    </w:rPr>
  </w:style>
  <w:style w:type="paragraph" w:customStyle="1" w:styleId="xl29">
    <w:name w:val="xl29"/>
    <w:basedOn w:val="a8"/>
    <w:qFormat/>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1f9">
    <w:name w:val="1"/>
    <w:basedOn w:val="a8"/>
    <w:autoRedefine/>
    <w:qFormat/>
    <w:rsid w:val="00A44AC1"/>
    <w:pPr>
      <w:spacing w:afterLines="50" w:line="360" w:lineRule="auto"/>
    </w:pPr>
    <w:rPr>
      <w:rFonts w:ascii="仿宋_GB2312" w:eastAsia="仿宋_GB2312" w:hAnsi="宋体"/>
      <w:sz w:val="24"/>
      <w:szCs w:val="24"/>
    </w:rPr>
  </w:style>
  <w:style w:type="paragraph" w:customStyle="1" w:styleId="p17">
    <w:name w:val="p17"/>
    <w:basedOn w:val="a8"/>
    <w:autoRedefine/>
    <w:qFormat/>
    <w:rsid w:val="00A44AC1"/>
    <w:pPr>
      <w:widowControl/>
      <w:spacing w:line="300" w:lineRule="auto"/>
    </w:pPr>
    <w:rPr>
      <w:kern w:val="0"/>
      <w:szCs w:val="21"/>
    </w:rPr>
  </w:style>
  <w:style w:type="paragraph" w:customStyle="1" w:styleId="xl59">
    <w:name w:val="xl59"/>
    <w:basedOn w:val="a8"/>
    <w:autoRedefine/>
    <w:qFormat/>
    <w:rsid w:val="00A44AC1"/>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73">
    <w:name w:val="xl73"/>
    <w:basedOn w:val="a8"/>
    <w:autoRedefine/>
    <w:qFormat/>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kern w:val="0"/>
      <w:sz w:val="16"/>
      <w:szCs w:val="16"/>
    </w:rPr>
  </w:style>
  <w:style w:type="paragraph" w:customStyle="1" w:styleId="xl39">
    <w:name w:val="xl39"/>
    <w:basedOn w:val="a8"/>
    <w:autoRedefine/>
    <w:qFormat/>
    <w:rsid w:val="00A44AC1"/>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8"/>
    <w:autoRedefine/>
    <w:qFormat/>
    <w:rsid w:val="00A44AC1"/>
    <w:pPr>
      <w:widowControl/>
      <w:spacing w:before="100" w:beforeAutospacing="1" w:after="100" w:afterAutospacing="1" w:line="300" w:lineRule="auto"/>
      <w:jc w:val="left"/>
    </w:pPr>
    <w:rPr>
      <w:rFonts w:ascii="宋体" w:hAnsi="宋体" w:cs="宋体"/>
      <w:kern w:val="0"/>
      <w:sz w:val="18"/>
      <w:szCs w:val="18"/>
    </w:rPr>
  </w:style>
  <w:style w:type="paragraph" w:customStyle="1" w:styleId="213">
    <w:name w:val="21"/>
    <w:basedOn w:val="a8"/>
    <w:autoRedefine/>
    <w:qFormat/>
    <w:rsid w:val="00A44AC1"/>
    <w:pPr>
      <w:widowControl/>
      <w:snapToGrid w:val="0"/>
      <w:spacing w:before="100" w:beforeAutospacing="1" w:after="100" w:afterAutospacing="1" w:line="300" w:lineRule="auto"/>
    </w:pPr>
    <w:rPr>
      <w:rFonts w:eastAsia="Arial Unicode MS"/>
      <w:kern w:val="0"/>
      <w:szCs w:val="21"/>
    </w:rPr>
  </w:style>
  <w:style w:type="paragraph" w:customStyle="1" w:styleId="2f8">
    <w:name w:val="列出段落2"/>
    <w:basedOn w:val="a8"/>
    <w:autoRedefine/>
    <w:uiPriority w:val="34"/>
    <w:qFormat/>
    <w:rsid w:val="00A44AC1"/>
    <w:pPr>
      <w:spacing w:line="300" w:lineRule="auto"/>
      <w:ind w:firstLineChars="200" w:firstLine="420"/>
    </w:pPr>
  </w:style>
  <w:style w:type="paragraph" w:customStyle="1" w:styleId="112">
    <w:name w:val="列出段落11"/>
    <w:basedOn w:val="a8"/>
    <w:autoRedefine/>
    <w:uiPriority w:val="34"/>
    <w:qFormat/>
    <w:rsid w:val="00A44AC1"/>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8"/>
    <w:autoRedefine/>
    <w:uiPriority w:val="34"/>
    <w:qFormat/>
    <w:rsid w:val="00A44AC1"/>
    <w:pPr>
      <w:autoSpaceDE w:val="0"/>
      <w:autoSpaceDN w:val="0"/>
      <w:adjustRightInd w:val="0"/>
      <w:spacing w:line="300" w:lineRule="auto"/>
      <w:ind w:firstLineChars="200" w:firstLine="420"/>
      <w:jc w:val="left"/>
      <w:textAlignment w:val="baseline"/>
    </w:pPr>
    <w:rPr>
      <w:rFonts w:ascii="宋体"/>
      <w:kern w:val="0"/>
      <w:sz w:val="34"/>
      <w:szCs w:val="20"/>
    </w:rPr>
  </w:style>
  <w:style w:type="paragraph" w:customStyle="1" w:styleId="xl68">
    <w:name w:val="xl68"/>
    <w:basedOn w:val="a8"/>
    <w:qFormat/>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paragraph" w:customStyle="1" w:styleId="font8">
    <w:name w:val="font8"/>
    <w:basedOn w:val="a8"/>
    <w:qFormat/>
    <w:rsid w:val="00A44AC1"/>
    <w:pPr>
      <w:widowControl/>
      <w:spacing w:before="100" w:beforeAutospacing="1" w:after="100" w:afterAutospacing="1" w:line="300" w:lineRule="auto"/>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8"/>
    <w:qFormat/>
    <w:rsid w:val="00A44AC1"/>
    <w:pPr>
      <w:tabs>
        <w:tab w:val="left" w:pos="360"/>
      </w:tabs>
      <w:spacing w:line="300" w:lineRule="auto"/>
    </w:pPr>
    <w:rPr>
      <w:sz w:val="24"/>
      <w:szCs w:val="24"/>
    </w:rPr>
  </w:style>
  <w:style w:type="paragraph" w:customStyle="1" w:styleId="xl69">
    <w:name w:val="xl69"/>
    <w:basedOn w:val="a8"/>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16"/>
      <w:szCs w:val="16"/>
    </w:rPr>
  </w:style>
  <w:style w:type="paragraph" w:customStyle="1" w:styleId="48">
    <w:name w:val="列出段落4"/>
    <w:basedOn w:val="a8"/>
    <w:uiPriority w:val="34"/>
    <w:qFormat/>
    <w:rsid w:val="00A44AC1"/>
    <w:pPr>
      <w:spacing w:line="300" w:lineRule="auto"/>
      <w:ind w:firstLineChars="200" w:firstLine="420"/>
    </w:pPr>
  </w:style>
  <w:style w:type="paragraph" w:customStyle="1" w:styleId="p18">
    <w:name w:val="p18"/>
    <w:basedOn w:val="a8"/>
    <w:qFormat/>
    <w:rsid w:val="00A44AC1"/>
    <w:pPr>
      <w:widowControl/>
      <w:spacing w:before="100" w:beforeAutospacing="1" w:after="100" w:afterAutospacing="1" w:line="300" w:lineRule="auto"/>
      <w:jc w:val="left"/>
    </w:pPr>
    <w:rPr>
      <w:rFonts w:ascii="宋体" w:hAnsi="宋体" w:cs="宋体"/>
      <w:kern w:val="0"/>
      <w:sz w:val="24"/>
      <w:szCs w:val="24"/>
    </w:rPr>
  </w:style>
  <w:style w:type="paragraph" w:customStyle="1" w:styleId="180">
    <w:name w:val="18"/>
    <w:basedOn w:val="a8"/>
    <w:qFormat/>
    <w:rsid w:val="00A44AC1"/>
    <w:pPr>
      <w:widowControl/>
      <w:pBdr>
        <w:bottom w:val="single" w:sz="6" w:space="1" w:color="000000"/>
      </w:pBdr>
      <w:snapToGrid w:val="0"/>
      <w:spacing w:before="100" w:beforeAutospacing="1" w:after="100" w:afterAutospacing="1" w:line="300" w:lineRule="auto"/>
      <w:jc w:val="center"/>
    </w:pPr>
    <w:rPr>
      <w:rFonts w:eastAsia="Arial Unicode MS"/>
      <w:kern w:val="0"/>
      <w:sz w:val="18"/>
      <w:szCs w:val="18"/>
    </w:rPr>
  </w:style>
  <w:style w:type="paragraph" w:customStyle="1" w:styleId="xl52">
    <w:name w:val="xl52"/>
    <w:basedOn w:val="a8"/>
    <w:qFormat/>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ffffe">
    <w:name w:val="缩进正文"/>
    <w:basedOn w:val="a8"/>
    <w:qFormat/>
    <w:rsid w:val="00A44AC1"/>
    <w:pPr>
      <w:spacing w:beforeLines="25" w:afterLines="25" w:line="360" w:lineRule="auto"/>
      <w:ind w:firstLineChars="200" w:firstLine="480"/>
    </w:pPr>
    <w:rPr>
      <w:sz w:val="24"/>
      <w:szCs w:val="21"/>
    </w:rPr>
  </w:style>
  <w:style w:type="paragraph" w:customStyle="1" w:styleId="afffffff">
    <w:name w:val="文字列表"/>
    <w:basedOn w:val="aff3"/>
    <w:qFormat/>
    <w:rsid w:val="00A44AC1"/>
    <w:pPr>
      <w:spacing w:line="300" w:lineRule="auto"/>
      <w:ind w:firstLineChars="0" w:firstLine="510"/>
    </w:pPr>
    <w:rPr>
      <w:rFonts w:ascii="Times New Roman" w:hAnsi="Times New Roman"/>
      <w:sz w:val="24"/>
    </w:rPr>
  </w:style>
  <w:style w:type="paragraph" w:customStyle="1" w:styleId="xl27">
    <w:name w:val="xl27"/>
    <w:basedOn w:val="a8"/>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8"/>
    <w:qFormat/>
    <w:rsid w:val="00A44AC1"/>
    <w:pPr>
      <w:spacing w:line="300" w:lineRule="auto"/>
    </w:pPr>
    <w:rPr>
      <w:rFonts w:ascii="Tahoma" w:hAnsi="Tahoma"/>
      <w:sz w:val="24"/>
      <w:szCs w:val="20"/>
    </w:rPr>
  </w:style>
  <w:style w:type="paragraph" w:customStyle="1" w:styleId="xl75">
    <w:name w:val="xl75"/>
    <w:basedOn w:val="a8"/>
    <w:qFormat/>
    <w:rsid w:val="00A44AC1"/>
    <w:pPr>
      <w:widowControl/>
      <w:spacing w:before="100" w:beforeAutospacing="1" w:after="100" w:afterAutospacing="1" w:line="300" w:lineRule="auto"/>
      <w:jc w:val="center"/>
    </w:pPr>
    <w:rPr>
      <w:rFonts w:ascii="Arial" w:hAnsi="Arial" w:cs="Arial"/>
      <w:kern w:val="0"/>
      <w:sz w:val="16"/>
      <w:szCs w:val="16"/>
    </w:rPr>
  </w:style>
  <w:style w:type="paragraph" w:customStyle="1" w:styleId="font12">
    <w:name w:val="font12"/>
    <w:basedOn w:val="a8"/>
    <w:qFormat/>
    <w:rsid w:val="00A44AC1"/>
    <w:pPr>
      <w:widowControl/>
      <w:spacing w:before="100" w:beforeAutospacing="1" w:after="100" w:afterAutospacing="1" w:line="300" w:lineRule="auto"/>
      <w:jc w:val="left"/>
    </w:pPr>
    <w:rPr>
      <w:rFonts w:ascii="宋体" w:hAnsi="宋体" w:cs="宋体"/>
      <w:color w:val="000000"/>
      <w:kern w:val="0"/>
      <w:sz w:val="16"/>
      <w:szCs w:val="16"/>
    </w:rPr>
  </w:style>
  <w:style w:type="paragraph" w:customStyle="1" w:styleId="xl36">
    <w:name w:val="xl36"/>
    <w:basedOn w:val="a8"/>
    <w:qFormat/>
    <w:rsid w:val="00A44AC1"/>
    <w:pPr>
      <w:widowControl/>
      <w:pBdr>
        <w:top w:val="single" w:sz="4" w:space="0" w:color="auto"/>
        <w:left w:val="single" w:sz="4" w:space="0" w:color="auto"/>
        <w:bottom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34">
    <w:name w:val="xl34"/>
    <w:basedOn w:val="a8"/>
    <w:qFormat/>
    <w:rsid w:val="00A44AC1"/>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0">
    <w:name w:val="xl40"/>
    <w:basedOn w:val="a8"/>
    <w:qFormat/>
    <w:rsid w:val="00A44AC1"/>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fffff0">
    <w:name w:val="四号　首行缩进"/>
    <w:basedOn w:val="a8"/>
    <w:qFormat/>
    <w:rsid w:val="00A44AC1"/>
    <w:pPr>
      <w:spacing w:line="360" w:lineRule="auto"/>
    </w:pPr>
    <w:rPr>
      <w:rFonts w:ascii="宋体" w:hAnsi="宋体"/>
      <w:bCs/>
      <w:szCs w:val="21"/>
    </w:rPr>
  </w:style>
  <w:style w:type="paragraph" w:customStyle="1" w:styleId="TOC2">
    <w:name w:val="TOC 标题2"/>
    <w:basedOn w:val="10"/>
    <w:next w:val="a8"/>
    <w:uiPriority w:val="39"/>
    <w:qFormat/>
    <w:rsid w:val="00A44AC1"/>
    <w:pPr>
      <w:keepNext/>
      <w:keepLines/>
      <w:widowControl/>
      <w:autoSpaceDE/>
      <w:autoSpaceDN/>
      <w:adjustRightInd/>
      <w:spacing w:before="480" w:line="276" w:lineRule="auto"/>
      <w:jc w:val="left"/>
      <w:outlineLvl w:val="9"/>
    </w:pPr>
    <w:rPr>
      <w:rFonts w:ascii="Cambria" w:eastAsia="宋体" w:hAnsi="Cambria"/>
      <w:color w:val="365F91"/>
      <w:sz w:val="28"/>
      <w:szCs w:val="28"/>
    </w:rPr>
  </w:style>
  <w:style w:type="paragraph" w:customStyle="1" w:styleId="font13">
    <w:name w:val="font13"/>
    <w:basedOn w:val="a8"/>
    <w:qFormat/>
    <w:rsid w:val="00A44AC1"/>
    <w:pPr>
      <w:widowControl/>
      <w:spacing w:before="100" w:beforeAutospacing="1" w:after="100" w:afterAutospacing="1" w:line="300" w:lineRule="auto"/>
      <w:jc w:val="left"/>
    </w:pPr>
    <w:rPr>
      <w:rFonts w:ascii="BatangChe" w:eastAsia="BatangChe" w:hAnsi="BatangChe" w:cs="宋体"/>
      <w:kern w:val="0"/>
      <w:sz w:val="16"/>
      <w:szCs w:val="16"/>
    </w:rPr>
  </w:style>
  <w:style w:type="paragraph" w:customStyle="1" w:styleId="xl42">
    <w:name w:val="xl42"/>
    <w:basedOn w:val="a8"/>
    <w:qFormat/>
    <w:rsid w:val="00A44AC1"/>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25">
    <w:name w:val="xl25"/>
    <w:basedOn w:val="a8"/>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xl43">
    <w:name w:val="xl43"/>
    <w:basedOn w:val="a8"/>
    <w:qFormat/>
    <w:rsid w:val="00A44AC1"/>
    <w:pPr>
      <w:widowControl/>
      <w:pBdr>
        <w:top w:val="single" w:sz="4" w:space="0" w:color="auto"/>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46">
    <w:name w:val="xl46"/>
    <w:basedOn w:val="a8"/>
    <w:qFormat/>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83">
    <w:name w:val="xl83"/>
    <w:basedOn w:val="a8"/>
    <w:qFormat/>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paragraph" w:customStyle="1" w:styleId="xl66">
    <w:name w:val="xl66"/>
    <w:basedOn w:val="a8"/>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16"/>
      <w:szCs w:val="16"/>
    </w:rPr>
  </w:style>
  <w:style w:type="paragraph" w:customStyle="1" w:styleId="221">
    <w:name w:val="22"/>
    <w:basedOn w:val="a8"/>
    <w:qFormat/>
    <w:rsid w:val="00A44AC1"/>
    <w:pPr>
      <w:widowControl/>
      <w:snapToGrid w:val="0"/>
      <w:spacing w:before="100" w:beforeAutospacing="1" w:after="100" w:afterAutospacing="1" w:line="300" w:lineRule="auto"/>
    </w:pPr>
    <w:rPr>
      <w:rFonts w:eastAsia="Arial Unicode MS"/>
      <w:kern w:val="0"/>
      <w:szCs w:val="21"/>
    </w:rPr>
  </w:style>
  <w:style w:type="paragraph" w:customStyle="1" w:styleId="xl78">
    <w:name w:val="xl78"/>
    <w:basedOn w:val="a8"/>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16"/>
      <w:szCs w:val="16"/>
    </w:rPr>
  </w:style>
  <w:style w:type="paragraph" w:customStyle="1" w:styleId="xl86">
    <w:name w:val="xl86"/>
    <w:basedOn w:val="a8"/>
    <w:qFormat/>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16"/>
      <w:szCs w:val="16"/>
    </w:rPr>
  </w:style>
  <w:style w:type="paragraph" w:customStyle="1" w:styleId="afffffff1">
    <w:name w:val="一般正文"/>
    <w:basedOn w:val="a8"/>
    <w:qFormat/>
    <w:rsid w:val="00A44AC1"/>
    <w:pPr>
      <w:spacing w:line="360" w:lineRule="auto"/>
      <w:ind w:firstLineChars="200" w:firstLine="480"/>
    </w:pPr>
    <w:rPr>
      <w:rFonts w:cs="宋体"/>
      <w:sz w:val="24"/>
      <w:szCs w:val="20"/>
    </w:rPr>
  </w:style>
  <w:style w:type="paragraph" w:customStyle="1" w:styleId="214">
    <w:name w:val="正文文本缩进 21"/>
    <w:basedOn w:val="a8"/>
    <w:rsid w:val="00A44AC1"/>
    <w:pPr>
      <w:autoSpaceDE w:val="0"/>
      <w:autoSpaceDN w:val="0"/>
      <w:adjustRightInd w:val="0"/>
      <w:spacing w:line="300" w:lineRule="auto"/>
      <w:ind w:firstLine="540"/>
      <w:textAlignment w:val="baseline"/>
    </w:pPr>
    <w:rPr>
      <w:sz w:val="24"/>
      <w:szCs w:val="20"/>
    </w:rPr>
  </w:style>
  <w:style w:type="paragraph" w:customStyle="1" w:styleId="font9">
    <w:name w:val="font9"/>
    <w:basedOn w:val="a8"/>
    <w:qFormat/>
    <w:rsid w:val="00A44AC1"/>
    <w:pPr>
      <w:widowControl/>
      <w:spacing w:before="100" w:beforeAutospacing="1" w:after="100" w:afterAutospacing="1" w:line="300" w:lineRule="auto"/>
      <w:jc w:val="left"/>
    </w:pPr>
    <w:rPr>
      <w:b/>
      <w:bCs/>
      <w:kern w:val="0"/>
      <w:sz w:val="16"/>
      <w:szCs w:val="16"/>
    </w:rPr>
  </w:style>
  <w:style w:type="paragraph" w:customStyle="1" w:styleId="xl30">
    <w:name w:val="xl30"/>
    <w:basedOn w:val="a8"/>
    <w:qFormat/>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7">
    <w:name w:val="xl37"/>
    <w:basedOn w:val="a8"/>
    <w:rsid w:val="00A44AC1"/>
    <w:pPr>
      <w:widowControl/>
      <w:pBdr>
        <w:top w:val="single" w:sz="4" w:space="0" w:color="auto"/>
        <w:bottom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ont6">
    <w:name w:val="font6"/>
    <w:basedOn w:val="a8"/>
    <w:qFormat/>
    <w:rsid w:val="00A44AC1"/>
    <w:pPr>
      <w:widowControl/>
      <w:spacing w:before="100" w:beforeAutospacing="1" w:after="100" w:afterAutospacing="1" w:line="300" w:lineRule="auto"/>
      <w:jc w:val="left"/>
    </w:pPr>
    <w:rPr>
      <w:rFonts w:ascii="宋体" w:hAnsi="宋体" w:cs="宋体"/>
      <w:kern w:val="0"/>
      <w:sz w:val="18"/>
      <w:szCs w:val="18"/>
    </w:rPr>
  </w:style>
  <w:style w:type="paragraph" w:customStyle="1" w:styleId="xl79">
    <w:name w:val="xl79"/>
    <w:basedOn w:val="a8"/>
    <w:qFormat/>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20"/>
      <w:szCs w:val="20"/>
    </w:rPr>
  </w:style>
  <w:style w:type="paragraph" w:customStyle="1" w:styleId="xl49">
    <w:name w:val="xl49"/>
    <w:basedOn w:val="a8"/>
    <w:qFormat/>
    <w:rsid w:val="00A44AC1"/>
    <w:pPr>
      <w:widowControl/>
      <w:pBdr>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2">
    <w:name w:val="xl82"/>
    <w:basedOn w:val="a8"/>
    <w:rsid w:val="00A44AC1"/>
    <w:pPr>
      <w:widowControl/>
      <w:spacing w:before="100" w:beforeAutospacing="1" w:after="100" w:afterAutospacing="1" w:line="300" w:lineRule="auto"/>
      <w:jc w:val="left"/>
    </w:pPr>
    <w:rPr>
      <w:rFonts w:ascii="Arial" w:hAnsi="Arial" w:cs="Arial"/>
      <w:kern w:val="0"/>
      <w:sz w:val="16"/>
      <w:szCs w:val="16"/>
    </w:rPr>
  </w:style>
  <w:style w:type="paragraph" w:customStyle="1" w:styleId="afffffff2">
    <w:name w:val="点点"/>
    <w:basedOn w:val="a8"/>
    <w:qFormat/>
    <w:rsid w:val="00A44AC1"/>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8"/>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hAnsi="Arial" w:cs="Arial"/>
      <w:kern w:val="0"/>
      <w:sz w:val="16"/>
      <w:szCs w:val="16"/>
    </w:rPr>
  </w:style>
  <w:style w:type="paragraph" w:customStyle="1" w:styleId="xl67">
    <w:name w:val="xl67"/>
    <w:basedOn w:val="a8"/>
    <w:qFormat/>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paragraph" w:customStyle="1" w:styleId="xl76">
    <w:name w:val="xl76"/>
    <w:basedOn w:val="a8"/>
    <w:qFormat/>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character" w:customStyle="1" w:styleId="neuhtctextarea1">
    <w:name w:val="neuhtctextarea1"/>
    <w:qFormat/>
    <w:rsid w:val="00A44AC1"/>
    <w:rPr>
      <w:rFonts w:ascii="Verdana" w:hAnsi="Verdana" w:cs="Verdana" w:hint="default"/>
      <w:color w:val="000000"/>
      <w:sz w:val="18"/>
      <w:szCs w:val="18"/>
    </w:rPr>
  </w:style>
  <w:style w:type="character" w:customStyle="1" w:styleId="x-tab-strip-text4">
    <w:name w:val="x-tab-strip-text4"/>
    <w:qFormat/>
    <w:rsid w:val="00A44AC1"/>
    <w:rPr>
      <w:b/>
      <w:color w:val="15428B"/>
    </w:rPr>
  </w:style>
  <w:style w:type="character" w:customStyle="1" w:styleId="hover35">
    <w:name w:val="hover35"/>
    <w:rsid w:val="00A44AC1"/>
    <w:rPr>
      <w:shd w:val="clear" w:color="auto" w:fill="DEECFD"/>
    </w:rPr>
  </w:style>
  <w:style w:type="character" w:customStyle="1" w:styleId="x-tab-strip-text1">
    <w:name w:val="x-tab-strip-text1"/>
    <w:qFormat/>
    <w:rsid w:val="00A44AC1"/>
  </w:style>
  <w:style w:type="character" w:customStyle="1" w:styleId="x-tab-strip-text2">
    <w:name w:val="x-tab-strip-text2"/>
    <w:qFormat/>
    <w:rsid w:val="00A44AC1"/>
  </w:style>
  <w:style w:type="character" w:customStyle="1" w:styleId="x-tab-strip-text">
    <w:name w:val="x-tab-strip-text"/>
    <w:qFormat/>
    <w:rsid w:val="00A44AC1"/>
    <w:rPr>
      <w:rFonts w:ascii="Tahoma" w:eastAsia="Tahoma" w:hAnsi="Tahoma" w:cs="Tahoma"/>
      <w:color w:val="416AA3"/>
      <w:sz w:val="16"/>
      <w:szCs w:val="16"/>
    </w:rPr>
  </w:style>
  <w:style w:type="character" w:customStyle="1" w:styleId="x-tab-strip-text5">
    <w:name w:val="x-tab-strip-text5"/>
    <w:rsid w:val="00A44AC1"/>
    <w:rPr>
      <w:color w:val="15428B"/>
    </w:rPr>
  </w:style>
  <w:style w:type="character" w:customStyle="1" w:styleId="x-tab-strip-text3">
    <w:name w:val="x-tab-strip-text3"/>
    <w:qFormat/>
    <w:rsid w:val="00A44AC1"/>
  </w:style>
  <w:style w:type="paragraph" w:customStyle="1" w:styleId="WPSOffice3">
    <w:name w:val="WPSOffice手动目录 3"/>
    <w:qFormat/>
    <w:rsid w:val="00A44AC1"/>
    <w:pPr>
      <w:ind w:leftChars="400" w:left="400"/>
    </w:pPr>
    <w:rPr>
      <w:rFonts w:ascii="Calibri" w:eastAsia="宋体" w:hAnsi="Calibri" w:cs="Times New Roman"/>
      <w:kern w:val="0"/>
      <w:sz w:val="20"/>
      <w:szCs w:val="20"/>
    </w:rPr>
  </w:style>
  <w:style w:type="paragraph" w:customStyle="1" w:styleId="WPSOffice1">
    <w:name w:val="WPSOffice手动目录 1"/>
    <w:qFormat/>
    <w:rsid w:val="00A44AC1"/>
    <w:rPr>
      <w:rFonts w:ascii="Calibri" w:eastAsia="宋体" w:hAnsi="Calibri" w:cs="Times New Roman"/>
      <w:kern w:val="0"/>
      <w:sz w:val="20"/>
      <w:szCs w:val="20"/>
    </w:rPr>
  </w:style>
  <w:style w:type="paragraph" w:customStyle="1" w:styleId="WPSOffice2">
    <w:name w:val="WPSOffice手动目录 2"/>
    <w:qFormat/>
    <w:rsid w:val="00A44AC1"/>
    <w:pPr>
      <w:ind w:leftChars="200" w:left="200"/>
    </w:pPr>
    <w:rPr>
      <w:rFonts w:ascii="Calibri" w:eastAsia="宋体" w:hAnsi="Calibri" w:cs="Times New Roman"/>
      <w:kern w:val="0"/>
      <w:sz w:val="20"/>
      <w:szCs w:val="20"/>
    </w:rPr>
  </w:style>
  <w:style w:type="character" w:customStyle="1" w:styleId="navname">
    <w:name w:val="navname"/>
    <w:qFormat/>
    <w:rsid w:val="00A44AC1"/>
  </w:style>
  <w:style w:type="table" w:customStyle="1" w:styleId="113">
    <w:name w:val="网格型11"/>
    <w:basedOn w:val="aa"/>
    <w:uiPriority w:val="59"/>
    <w:qFormat/>
    <w:rsid w:val="00A44AC1"/>
    <w:pPr>
      <w:widowControl w:val="0"/>
      <w:jc w:val="both"/>
    </w:pPr>
    <w:rPr>
      <w:rFonts w:ascii="Calibri" w:eastAsia="Times New Roman"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ff7">
    <w:name w:val="列出段落 Char"/>
    <w:aliases w:val="编号 Char,List Char,List1 Char,符号列表 Char,Figure_name Char,List Paragraph1 Char,lp1 Char,stc标题4 Char,Bullet List Char,numbered Char,FooterText Char,Paragraphe de liste1 Char,符号1.1（天云科技） Char,列出段落-正文 Char,·ûºÅÁÐ±í Char,¡¤?o?¨¢D¡À¨ª Char,? Char"/>
    <w:link w:val="affffff9"/>
    <w:uiPriority w:val="34"/>
    <w:qFormat/>
    <w:locked/>
    <w:rsid w:val="00A44AC1"/>
    <w:rPr>
      <w:rFonts w:ascii="Times New Roman" w:eastAsia="宋体" w:hAnsi="Times New Roman" w:cs="Times New Roman"/>
      <w:kern w:val="1"/>
      <w:szCs w:val="20"/>
    </w:rPr>
  </w:style>
  <w:style w:type="character" w:customStyle="1" w:styleId="font41">
    <w:name w:val="font41"/>
    <w:rsid w:val="00A44AC1"/>
    <w:rPr>
      <w:rFonts w:ascii="宋体" w:eastAsia="宋体" w:hAnsi="宋体" w:cs="宋体" w:hint="eastAsia"/>
      <w:color w:val="000000"/>
      <w:sz w:val="22"/>
      <w:szCs w:val="22"/>
      <w:u w:val="none"/>
    </w:rPr>
  </w:style>
  <w:style w:type="paragraph" w:customStyle="1" w:styleId="txt">
    <w:name w:val="txt"/>
    <w:basedOn w:val="a8"/>
    <w:autoRedefine/>
    <w:qFormat/>
    <w:rsid w:val="00A44AC1"/>
    <w:pPr>
      <w:widowControl/>
      <w:spacing w:before="100" w:beforeAutospacing="1" w:after="100" w:afterAutospacing="1"/>
      <w:jc w:val="left"/>
    </w:pPr>
    <w:rPr>
      <w:rFonts w:ascii="宋体" w:hAnsi="宋体" w:cs="宋体"/>
      <w:kern w:val="0"/>
      <w:sz w:val="24"/>
      <w:szCs w:val="24"/>
    </w:rPr>
  </w:style>
  <w:style w:type="character" w:styleId="af">
    <w:name w:val="FollowedHyperlink"/>
    <w:basedOn w:val="a9"/>
    <w:uiPriority w:val="99"/>
    <w:semiHidden/>
    <w:unhideWhenUsed/>
    <w:rsid w:val="00A44AC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table of figures" w:uiPriority="0"/>
    <w:lsdException w:name="annotation reference" w:qFormat="1"/>
    <w:lsdException w:name="page number" w:uiPriority="0" w:qFormat="1"/>
    <w:lsdException w:name="endnote text" w:uiPriority="0"/>
    <w:lsdException w:name="List" w:uiPriority="0"/>
    <w:lsdException w:name="List Bullet" w:uiPriority="0" w:qFormat="1"/>
    <w:lsdException w:name="List Number" w:uiPriority="0" w:qFormat="1"/>
    <w:lsdException w:name="List 2" w:uiPriority="0"/>
    <w:lsdException w:name="List 3" w:uiPriority="0"/>
    <w:lsdException w:name="List Bullet 2" w:uiPriority="0" w:qFormat="1"/>
    <w:lsdException w:name="List Bullet 3" w:uiPriority="0" w:qFormat="1"/>
    <w:lsdException w:name="List Bullet 4" w:uiPriority="0" w:qFormat="1"/>
    <w:lsdException w:name="List Bullet 5"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HTML Top of Form" w:uiPriority="0"/>
    <w:lsdException w:name="HTML Bottom of Form" w:uiPriority="0"/>
    <w:lsdException w:name="Normal (Web)" w:qFormat="1"/>
    <w:lsdException w:name="HTML Cite" w:uiPriority="0" w:qFormat="1"/>
    <w:lsdException w:name="HTML Code" w:uiPriority="0" w:qFormat="1"/>
    <w:lsdException w:name="HTML Definition" w:uiPriority="0" w:qFormat="1"/>
    <w:lsdException w:name="HTML Preformatted" w:uiPriority="0" w:qFormat="1"/>
    <w:lsdException w:name="HTML Variable"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A44AC1"/>
    <w:pPr>
      <w:widowControl w:val="0"/>
      <w:jc w:val="both"/>
    </w:pPr>
    <w:rPr>
      <w:rFonts w:ascii="Times New Roman" w:eastAsia="宋体" w:hAnsi="Times New Roman" w:cs="Times New Roman"/>
    </w:rPr>
  </w:style>
  <w:style w:type="paragraph" w:styleId="10">
    <w:name w:val="heading 1"/>
    <w:basedOn w:val="a8"/>
    <w:next w:val="a8"/>
    <w:link w:val="1Char"/>
    <w:qFormat/>
    <w:rsid w:val="00A44AC1"/>
    <w:pPr>
      <w:autoSpaceDE w:val="0"/>
      <w:autoSpaceDN w:val="0"/>
      <w:adjustRightInd w:val="0"/>
      <w:spacing w:line="360" w:lineRule="auto"/>
      <w:jc w:val="center"/>
      <w:outlineLvl w:val="0"/>
    </w:pPr>
    <w:rPr>
      <w:rFonts w:eastAsia="隶书"/>
      <w:b/>
      <w:bCs/>
      <w:kern w:val="0"/>
      <w:sz w:val="36"/>
      <w:szCs w:val="36"/>
    </w:rPr>
  </w:style>
  <w:style w:type="paragraph" w:styleId="20">
    <w:name w:val="heading 2"/>
    <w:basedOn w:val="a8"/>
    <w:next w:val="a8"/>
    <w:link w:val="2Char1"/>
    <w:qFormat/>
    <w:rsid w:val="00A44AC1"/>
    <w:pPr>
      <w:keepNext/>
      <w:keepLines/>
      <w:spacing w:before="260" w:after="260" w:line="416" w:lineRule="auto"/>
      <w:outlineLvl w:val="1"/>
    </w:pPr>
    <w:rPr>
      <w:rFonts w:ascii="Arial" w:eastAsia="黑体" w:hAnsi="Arial"/>
      <w:b/>
      <w:bCs/>
      <w:sz w:val="32"/>
      <w:szCs w:val="32"/>
    </w:rPr>
  </w:style>
  <w:style w:type="paragraph" w:styleId="30">
    <w:name w:val="heading 3"/>
    <w:basedOn w:val="a8"/>
    <w:next w:val="a8"/>
    <w:link w:val="3Char"/>
    <w:qFormat/>
    <w:rsid w:val="00A44AC1"/>
    <w:pPr>
      <w:keepNext/>
      <w:keepLines/>
      <w:spacing w:before="260" w:after="260" w:line="416" w:lineRule="auto"/>
      <w:outlineLvl w:val="2"/>
    </w:pPr>
    <w:rPr>
      <w:rFonts w:ascii="Calibri" w:hAnsi="Calibri"/>
      <w:b/>
      <w:bCs/>
      <w:sz w:val="32"/>
      <w:szCs w:val="32"/>
    </w:rPr>
  </w:style>
  <w:style w:type="paragraph" w:styleId="40">
    <w:name w:val="heading 4"/>
    <w:basedOn w:val="a8"/>
    <w:next w:val="a8"/>
    <w:link w:val="4Char"/>
    <w:qFormat/>
    <w:rsid w:val="00A44AC1"/>
    <w:pPr>
      <w:keepNext/>
      <w:keepLines/>
      <w:spacing w:before="280" w:after="290" w:line="376" w:lineRule="auto"/>
      <w:outlineLvl w:val="3"/>
    </w:pPr>
    <w:rPr>
      <w:rFonts w:ascii="Arial" w:eastAsia="黑体" w:hAnsi="Arial"/>
      <w:b/>
      <w:bCs/>
      <w:sz w:val="28"/>
      <w:szCs w:val="28"/>
    </w:rPr>
  </w:style>
  <w:style w:type="paragraph" w:styleId="50">
    <w:name w:val="heading 5"/>
    <w:basedOn w:val="a8"/>
    <w:next w:val="a8"/>
    <w:link w:val="5Char"/>
    <w:qFormat/>
    <w:rsid w:val="00A44AC1"/>
    <w:pPr>
      <w:keepNext/>
      <w:keepLines/>
      <w:tabs>
        <w:tab w:val="left" w:pos="992"/>
      </w:tabs>
      <w:spacing w:before="280" w:after="290" w:line="376" w:lineRule="auto"/>
      <w:ind w:left="992" w:hanging="992"/>
      <w:outlineLvl w:val="4"/>
    </w:pPr>
    <w:rPr>
      <w:b/>
      <w:bCs/>
      <w:sz w:val="28"/>
      <w:szCs w:val="28"/>
      <w:lang w:val="x-none" w:eastAsia="x-none"/>
    </w:rPr>
  </w:style>
  <w:style w:type="paragraph" w:styleId="6">
    <w:name w:val="heading 6"/>
    <w:basedOn w:val="a8"/>
    <w:next w:val="a8"/>
    <w:link w:val="6Char"/>
    <w:qFormat/>
    <w:rsid w:val="00A44AC1"/>
    <w:pPr>
      <w:keepNext/>
      <w:keepLines/>
      <w:spacing w:before="240" w:after="64" w:line="320" w:lineRule="auto"/>
      <w:outlineLvl w:val="5"/>
    </w:pPr>
    <w:rPr>
      <w:rFonts w:ascii="Arial" w:eastAsia="黑体" w:hAnsi="Arial"/>
      <w:b/>
      <w:bCs/>
      <w:sz w:val="24"/>
      <w:szCs w:val="24"/>
    </w:rPr>
  </w:style>
  <w:style w:type="paragraph" w:styleId="7">
    <w:name w:val="heading 7"/>
    <w:basedOn w:val="a8"/>
    <w:next w:val="a8"/>
    <w:link w:val="7Char"/>
    <w:qFormat/>
    <w:rsid w:val="00A44AC1"/>
    <w:pPr>
      <w:keepNext/>
      <w:keepLines/>
      <w:tabs>
        <w:tab w:val="left" w:pos="0"/>
      </w:tabs>
      <w:spacing w:before="240" w:after="64" w:line="320" w:lineRule="auto"/>
      <w:ind w:left="1296" w:hanging="1296"/>
      <w:outlineLvl w:val="6"/>
    </w:pPr>
    <w:rPr>
      <w:b/>
      <w:bCs/>
      <w:sz w:val="24"/>
      <w:szCs w:val="24"/>
    </w:rPr>
  </w:style>
  <w:style w:type="paragraph" w:styleId="8">
    <w:name w:val="heading 8"/>
    <w:basedOn w:val="a8"/>
    <w:next w:val="a8"/>
    <w:link w:val="8Char"/>
    <w:qFormat/>
    <w:rsid w:val="00A44AC1"/>
    <w:pPr>
      <w:keepNext/>
      <w:keepLines/>
      <w:tabs>
        <w:tab w:val="left" w:pos="0"/>
      </w:tabs>
      <w:spacing w:before="240" w:after="64" w:line="320" w:lineRule="auto"/>
      <w:ind w:left="1440" w:hanging="1440"/>
      <w:outlineLvl w:val="7"/>
    </w:pPr>
    <w:rPr>
      <w:rFonts w:ascii="Cambria" w:hAnsi="Cambria"/>
      <w:sz w:val="24"/>
      <w:szCs w:val="24"/>
    </w:rPr>
  </w:style>
  <w:style w:type="paragraph" w:styleId="9">
    <w:name w:val="heading 9"/>
    <w:basedOn w:val="a8"/>
    <w:next w:val="a8"/>
    <w:link w:val="9Char"/>
    <w:qFormat/>
    <w:rsid w:val="00A44AC1"/>
    <w:pPr>
      <w:keepNext/>
      <w:keepLines/>
      <w:tabs>
        <w:tab w:val="left" w:pos="0"/>
      </w:tabs>
      <w:spacing w:before="240" w:after="64" w:line="320" w:lineRule="auto"/>
      <w:ind w:left="1584" w:hanging="1584"/>
      <w:outlineLvl w:val="8"/>
    </w:pPr>
    <w:rPr>
      <w:rFonts w:ascii="Cambria" w:hAnsi="Cambria"/>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header"/>
    <w:basedOn w:val="a8"/>
    <w:link w:val="Char"/>
    <w:unhideWhenUsed/>
    <w:qFormat/>
    <w:rsid w:val="00A44AC1"/>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2,Ò³Ã¼ Char1,header odd Char1,En-tête 1.1 Char2,En-tête 1.11 Char2"/>
    <w:basedOn w:val="a9"/>
    <w:link w:val="ac"/>
    <w:qFormat/>
    <w:rsid w:val="00A44AC1"/>
    <w:rPr>
      <w:sz w:val="18"/>
      <w:szCs w:val="18"/>
    </w:rPr>
  </w:style>
  <w:style w:type="paragraph" w:styleId="ad">
    <w:name w:val="footer"/>
    <w:basedOn w:val="a8"/>
    <w:link w:val="Char0"/>
    <w:unhideWhenUsed/>
    <w:qFormat/>
    <w:rsid w:val="00A44AC1"/>
    <w:pPr>
      <w:tabs>
        <w:tab w:val="center" w:pos="4153"/>
        <w:tab w:val="right" w:pos="8306"/>
      </w:tabs>
      <w:snapToGrid w:val="0"/>
      <w:jc w:val="left"/>
    </w:pPr>
    <w:rPr>
      <w:sz w:val="18"/>
      <w:szCs w:val="18"/>
    </w:rPr>
  </w:style>
  <w:style w:type="character" w:customStyle="1" w:styleId="Char0">
    <w:name w:val="页脚 Char"/>
    <w:aliases w:val="Footer-Even Char"/>
    <w:basedOn w:val="a9"/>
    <w:link w:val="ad"/>
    <w:uiPriority w:val="99"/>
    <w:qFormat/>
    <w:rsid w:val="00A44AC1"/>
    <w:rPr>
      <w:sz w:val="18"/>
      <w:szCs w:val="18"/>
    </w:rPr>
  </w:style>
  <w:style w:type="character" w:customStyle="1" w:styleId="1Char">
    <w:name w:val="标题 1 Char"/>
    <w:basedOn w:val="a9"/>
    <w:link w:val="10"/>
    <w:qFormat/>
    <w:rsid w:val="00A44AC1"/>
    <w:rPr>
      <w:rFonts w:ascii="Times New Roman" w:eastAsia="隶书" w:hAnsi="Times New Roman" w:cs="Times New Roman"/>
      <w:b/>
      <w:bCs/>
      <w:kern w:val="0"/>
      <w:sz w:val="36"/>
      <w:szCs w:val="36"/>
    </w:rPr>
  </w:style>
  <w:style w:type="character" w:customStyle="1" w:styleId="2Char">
    <w:name w:val="标题 2 Char"/>
    <w:aliases w:val="标题 2-1 Char Char,H2 Char1,h2 Char1,Heading 2 Hidden Char1,Heading 2 CCBS Char1,heading 2 Char1,第一章 标题 2 Char1,ISO1 Char1,2nd level Char1,2 Char1,l2 Char1,DO NOT USE_h2 Char1,chn Char1,Chapter Number/Appendix Letter Char1,sect 1.2 Char1"/>
    <w:basedOn w:val="a9"/>
    <w:qFormat/>
    <w:rsid w:val="00A44AC1"/>
    <w:rPr>
      <w:rFonts w:asciiTheme="majorHAnsi" w:eastAsiaTheme="majorEastAsia" w:hAnsiTheme="majorHAnsi" w:cstheme="majorBidi"/>
      <w:b/>
      <w:bCs/>
      <w:sz w:val="32"/>
      <w:szCs w:val="32"/>
    </w:rPr>
  </w:style>
  <w:style w:type="character" w:customStyle="1" w:styleId="3Char">
    <w:name w:val="标题 3 Char"/>
    <w:basedOn w:val="a9"/>
    <w:link w:val="30"/>
    <w:qFormat/>
    <w:rsid w:val="00A44AC1"/>
    <w:rPr>
      <w:rFonts w:ascii="Calibri" w:eastAsia="宋体" w:hAnsi="Calibri" w:cs="Times New Roman"/>
      <w:b/>
      <w:bCs/>
      <w:sz w:val="32"/>
      <w:szCs w:val="32"/>
    </w:rPr>
  </w:style>
  <w:style w:type="character" w:customStyle="1" w:styleId="4Char">
    <w:name w:val="标题 4 Char"/>
    <w:basedOn w:val="a9"/>
    <w:link w:val="40"/>
    <w:qFormat/>
    <w:rsid w:val="00A44AC1"/>
    <w:rPr>
      <w:rFonts w:ascii="Arial" w:eastAsia="黑体" w:hAnsi="Arial" w:cs="Times New Roman"/>
      <w:b/>
      <w:bCs/>
      <w:sz w:val="28"/>
      <w:szCs w:val="28"/>
    </w:rPr>
  </w:style>
  <w:style w:type="character" w:customStyle="1" w:styleId="5Char">
    <w:name w:val="标题 5 Char"/>
    <w:basedOn w:val="a9"/>
    <w:link w:val="50"/>
    <w:qFormat/>
    <w:rsid w:val="00A44AC1"/>
    <w:rPr>
      <w:rFonts w:ascii="Times New Roman" w:eastAsia="宋体" w:hAnsi="Times New Roman" w:cs="Times New Roman"/>
      <w:b/>
      <w:bCs/>
      <w:sz w:val="28"/>
      <w:szCs w:val="28"/>
      <w:lang w:val="x-none" w:eastAsia="x-none"/>
    </w:rPr>
  </w:style>
  <w:style w:type="character" w:customStyle="1" w:styleId="6Char">
    <w:name w:val="标题 6 Char"/>
    <w:basedOn w:val="a9"/>
    <w:link w:val="6"/>
    <w:qFormat/>
    <w:rsid w:val="00A44AC1"/>
    <w:rPr>
      <w:rFonts w:ascii="Arial" w:eastAsia="黑体" w:hAnsi="Arial" w:cs="Times New Roman"/>
      <w:b/>
      <w:bCs/>
      <w:sz w:val="24"/>
      <w:szCs w:val="24"/>
    </w:rPr>
  </w:style>
  <w:style w:type="character" w:customStyle="1" w:styleId="7Char">
    <w:name w:val="标题 7 Char"/>
    <w:basedOn w:val="a9"/>
    <w:link w:val="7"/>
    <w:qFormat/>
    <w:rsid w:val="00A44AC1"/>
    <w:rPr>
      <w:rFonts w:ascii="Times New Roman" w:eastAsia="宋体" w:hAnsi="Times New Roman" w:cs="Times New Roman"/>
      <w:b/>
      <w:bCs/>
      <w:sz w:val="24"/>
      <w:szCs w:val="24"/>
    </w:rPr>
  </w:style>
  <w:style w:type="character" w:customStyle="1" w:styleId="8Char">
    <w:name w:val="标题 8 Char"/>
    <w:basedOn w:val="a9"/>
    <w:link w:val="8"/>
    <w:qFormat/>
    <w:rsid w:val="00A44AC1"/>
    <w:rPr>
      <w:rFonts w:ascii="Cambria" w:eastAsia="宋体" w:hAnsi="Cambria" w:cs="Times New Roman"/>
      <w:sz w:val="24"/>
      <w:szCs w:val="24"/>
    </w:rPr>
  </w:style>
  <w:style w:type="character" w:customStyle="1" w:styleId="9Char">
    <w:name w:val="标题 9 Char"/>
    <w:basedOn w:val="a9"/>
    <w:link w:val="9"/>
    <w:qFormat/>
    <w:rsid w:val="00A44AC1"/>
    <w:rPr>
      <w:rFonts w:ascii="Cambria" w:eastAsia="宋体" w:hAnsi="Cambria" w:cs="Times New Roman"/>
      <w:szCs w:val="21"/>
    </w:rPr>
  </w:style>
  <w:style w:type="character" w:customStyle="1" w:styleId="2Char0">
    <w:name w:val="正文 首行缩进:  2 字符 Char"/>
    <w:link w:val="21"/>
    <w:rsid w:val="00A44AC1"/>
    <w:rPr>
      <w:rFonts w:cs="宋体"/>
      <w:sz w:val="24"/>
    </w:rPr>
  </w:style>
  <w:style w:type="character" w:customStyle="1" w:styleId="2CharChar">
    <w:name w:val="正文（首行缩进2字符） Char Char"/>
    <w:link w:val="22"/>
    <w:rsid w:val="00A44AC1"/>
    <w:rPr>
      <w:szCs w:val="21"/>
    </w:rPr>
  </w:style>
  <w:style w:type="paragraph" w:styleId="ae">
    <w:next w:val="af"/>
    <w:qFormat/>
    <w:rsid w:val="00A44AC1"/>
    <w:pPr>
      <w:widowControl w:val="0"/>
      <w:jc w:val="both"/>
    </w:pPr>
    <w:rPr>
      <w:rFonts w:ascii="Times New Roman" w:eastAsia="宋体" w:hAnsi="Times New Roman" w:cs="Times New Roman"/>
    </w:rPr>
  </w:style>
  <w:style w:type="character" w:customStyle="1" w:styleId="Char1">
    <w:name w:val="批注文字 Char1"/>
    <w:link w:val="af0"/>
    <w:uiPriority w:val="99"/>
    <w:qFormat/>
    <w:rsid w:val="00A44AC1"/>
  </w:style>
  <w:style w:type="character" w:customStyle="1" w:styleId="tyChar2">
    <w:name w:val="正文标准样式ty Char2"/>
    <w:link w:val="ty"/>
    <w:rsid w:val="00A44AC1"/>
    <w:rPr>
      <w:rFonts w:eastAsia="宋体" w:cs="宋体"/>
      <w:sz w:val="24"/>
    </w:rPr>
  </w:style>
  <w:style w:type="character" w:customStyle="1" w:styleId="NormalIndentChar1Char1Char2CharCharCharCharCharCharCharCharCharCharCharCharCharChar">
    <w:name w:val="Normal Indent Char1 Char1 Char2 Char Char Char Char Char Char Char Char Char Char Char Char Char Char"/>
    <w:rsid w:val="00A44AC1"/>
    <w:rPr>
      <w:rFonts w:eastAsia="仿宋_GB2312"/>
      <w:kern w:val="2"/>
      <w:sz w:val="22"/>
      <w:szCs w:val="24"/>
      <w:lang w:val="en-US" w:eastAsia="zh-CN" w:bidi="ar-SA"/>
    </w:rPr>
  </w:style>
  <w:style w:type="character" w:customStyle="1" w:styleId="-1Char">
    <w:name w:val="彩色列表 - 强调文字颜色 1 Char"/>
    <w:link w:val="-11"/>
    <w:rsid w:val="00A44AC1"/>
  </w:style>
  <w:style w:type="character" w:customStyle="1" w:styleId="Char2">
    <w:name w:val="标题 Char"/>
    <w:link w:val="af1"/>
    <w:qFormat/>
    <w:rsid w:val="00A44AC1"/>
    <w:rPr>
      <w:rFonts w:ascii="Arial" w:hAnsi="Arial" w:cs="Arial"/>
      <w:b/>
      <w:bCs/>
      <w:sz w:val="32"/>
      <w:szCs w:val="32"/>
    </w:rPr>
  </w:style>
  <w:style w:type="character" w:customStyle="1" w:styleId="glossaryitem">
    <w:name w:val="glossaryitem"/>
    <w:rsid w:val="00A44AC1"/>
    <w:rPr>
      <w:strike w:val="0"/>
      <w:dstrike w:val="0"/>
      <w:u w:val="none"/>
    </w:rPr>
  </w:style>
  <w:style w:type="character" w:styleId="af2">
    <w:name w:val="Emphasis"/>
    <w:qFormat/>
    <w:rsid w:val="00A44AC1"/>
    <w:rPr>
      <w:b w:val="0"/>
      <w:bCs w:val="0"/>
      <w:i w:val="0"/>
      <w:iCs w:val="0"/>
      <w:color w:val="CC0033"/>
    </w:rPr>
  </w:style>
  <w:style w:type="character" w:customStyle="1" w:styleId="CharChar14">
    <w:name w:val="Char Char14"/>
    <w:rsid w:val="00A44AC1"/>
    <w:rPr>
      <w:rFonts w:ascii="Calibri" w:eastAsia="宋体" w:hAnsi="Calibri" w:cs="Times New Roman"/>
      <w:b/>
      <w:bCs/>
      <w:sz w:val="28"/>
      <w:szCs w:val="28"/>
    </w:rPr>
  </w:style>
  <w:style w:type="character" w:customStyle="1" w:styleId="b1101bChar">
    <w:name w:val="b11_01b Char"/>
    <w:link w:val="b1101b"/>
    <w:rsid w:val="00A44AC1"/>
    <w:rPr>
      <w:rFonts w:ascii="Verdana" w:eastAsia="宋体" w:hAnsi="Verdana"/>
      <w:b/>
      <w:bCs/>
      <w:color w:val="4A82CA"/>
      <w:sz w:val="17"/>
      <w:szCs w:val="17"/>
    </w:rPr>
  </w:style>
  <w:style w:type="character" w:customStyle="1" w:styleId="font3">
    <w:name w:val="font3"/>
    <w:basedOn w:val="a9"/>
    <w:rsid w:val="00A44AC1"/>
  </w:style>
  <w:style w:type="character" w:customStyle="1" w:styleId="ca-16">
    <w:name w:val="ca-16"/>
    <w:basedOn w:val="a9"/>
    <w:rsid w:val="00A44AC1"/>
  </w:style>
  <w:style w:type="character" w:customStyle="1" w:styleId="Char3">
    <w:name w:val="正文文本 Char"/>
    <w:qFormat/>
    <w:rsid w:val="00A44AC1"/>
    <w:rPr>
      <w:rFonts w:eastAsia="宋体"/>
      <w:kern w:val="2"/>
      <w:sz w:val="28"/>
      <w:szCs w:val="24"/>
      <w:lang w:val="en-US" w:eastAsia="zh-CN" w:bidi="ar-SA"/>
    </w:rPr>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A44AC1"/>
    <w:rPr>
      <w:rFonts w:eastAsia="宋体"/>
      <w:kern w:val="2"/>
      <w:sz w:val="21"/>
      <w:szCs w:val="24"/>
      <w:lang w:val="en-US" w:eastAsia="zh-CN" w:bidi="ar-SA"/>
    </w:rPr>
  </w:style>
  <w:style w:type="character" w:customStyle="1" w:styleId="p21">
    <w:name w:val="p21"/>
    <w:rsid w:val="00A44AC1"/>
    <w:rPr>
      <w:rFonts w:ascii="Arial" w:hAnsi="Arial" w:hint="default"/>
      <w:strike w:val="0"/>
      <w:dstrike w:val="0"/>
      <w:color w:val="333333"/>
      <w:sz w:val="18"/>
      <w:u w:val="none"/>
    </w:rPr>
  </w:style>
  <w:style w:type="character" w:customStyle="1" w:styleId="22Char">
    <w:name w:val="样式 样式 正文首行缩进 + 首行缩进:  2 字符 + 首行缩进:  2 字符 Char"/>
    <w:link w:val="220"/>
    <w:rsid w:val="00A44AC1"/>
    <w:rPr>
      <w:rFonts w:cs="宋体"/>
      <w:sz w:val="24"/>
    </w:rPr>
  </w:style>
  <w:style w:type="character" w:customStyle="1" w:styleId="pointnormal1">
    <w:name w:val="point_normal1"/>
    <w:rsid w:val="00A44AC1"/>
    <w:rPr>
      <w:rFonts w:ascii="Arial" w:hAnsi="Arial" w:cs="Arial" w:hint="default"/>
      <w:sz w:val="18"/>
      <w:szCs w:val="18"/>
    </w:rPr>
  </w:style>
  <w:style w:type="character" w:customStyle="1" w:styleId="style31">
    <w:name w:val="style31"/>
    <w:rsid w:val="00A44AC1"/>
    <w:rPr>
      <w:color w:val="666666"/>
    </w:rPr>
  </w:style>
  <w:style w:type="character" w:customStyle="1" w:styleId="4-dyfChar">
    <w:name w:val="标题4-dyf Char"/>
    <w:link w:val="4-dyf"/>
    <w:rsid w:val="00A44AC1"/>
    <w:rPr>
      <w:rFonts w:ascii="Cambria" w:eastAsia="宋体" w:hAnsi="Cambria"/>
      <w:b/>
      <w:bCs/>
      <w:color w:val="000000"/>
      <w:szCs w:val="21"/>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A44AC1"/>
    <w:rPr>
      <w:rFonts w:ascii="Arial" w:eastAsia="黑体" w:hAnsi="Arial"/>
      <w:b/>
      <w:bCs/>
      <w:kern w:val="2"/>
      <w:sz w:val="32"/>
      <w:szCs w:val="32"/>
      <w:lang w:val="en-US" w:eastAsia="zh-CN" w:bidi="ar-SA"/>
    </w:rPr>
  </w:style>
  <w:style w:type="character" w:customStyle="1" w:styleId="1Char1">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A44AC1"/>
    <w:rPr>
      <w:rFonts w:cs="Times New Roman"/>
      <w:b/>
      <w:bCs/>
      <w:kern w:val="44"/>
      <w:sz w:val="44"/>
      <w:szCs w:val="44"/>
    </w:rPr>
  </w:style>
  <w:style w:type="character" w:customStyle="1" w:styleId="Char4">
    <w:name w:val="无间隔 Char"/>
    <w:link w:val="12"/>
    <w:qFormat/>
    <w:rsid w:val="00A44AC1"/>
    <w:rPr>
      <w:rFonts w:eastAsia="Times New Roman"/>
      <w:sz w:val="22"/>
    </w:rPr>
  </w:style>
  <w:style w:type="character" w:customStyle="1" w:styleId="CharChar8">
    <w:name w:val="Char Char8"/>
    <w:rsid w:val="00A44AC1"/>
    <w:rPr>
      <w:rFonts w:ascii="Arial" w:eastAsia="黑体" w:hAnsi="Arial"/>
      <w:b/>
      <w:bCs/>
      <w:kern w:val="2"/>
      <w:sz w:val="32"/>
      <w:szCs w:val="32"/>
      <w:lang w:val="en-US" w:eastAsia="zh-CN" w:bidi="ar-SA"/>
    </w:rPr>
  </w:style>
  <w:style w:type="character" w:customStyle="1" w:styleId="unnamed11">
    <w:name w:val="unnamed11"/>
    <w:rsid w:val="00A44AC1"/>
    <w:rPr>
      <w:color w:val="000000"/>
      <w:sz w:val="20"/>
      <w:szCs w:val="20"/>
    </w:rPr>
  </w:style>
  <w:style w:type="character" w:customStyle="1" w:styleId="CharCharChar">
    <w:name w:val="大汉方案正文 Char Char Char"/>
    <w:link w:val="Char5"/>
    <w:rsid w:val="00A44AC1"/>
    <w:rPr>
      <w:rFonts w:ascii="Arial" w:eastAsia="宋体" w:hAnsi="Arial"/>
      <w:sz w:val="24"/>
      <w:szCs w:val="24"/>
    </w:rPr>
  </w:style>
  <w:style w:type="character" w:customStyle="1" w:styleId="CharChar3">
    <w:name w:val="Char Char3"/>
    <w:rsid w:val="00A44AC1"/>
    <w:rPr>
      <w:rFonts w:ascii="Arial" w:eastAsia="黑体" w:hAnsi="Arial"/>
      <w:b/>
      <w:kern w:val="2"/>
      <w:sz w:val="32"/>
      <w:lang w:val="en-US" w:eastAsia="zh-CN" w:bidi="ar-SA"/>
    </w:rPr>
  </w:style>
  <w:style w:type="character" w:customStyle="1" w:styleId="unnamed1">
    <w:name w:val="unnamed1"/>
    <w:basedOn w:val="a9"/>
    <w:rsid w:val="00A44AC1"/>
  </w:style>
  <w:style w:type="character" w:customStyle="1" w:styleId="CharChar2">
    <w:name w:val="Char Char2"/>
    <w:rsid w:val="00A44AC1"/>
    <w:rPr>
      <w:rFonts w:ascii="宋体" w:eastAsia="宋体" w:hAnsi="Courier New"/>
      <w:sz w:val="21"/>
      <w:lang w:val="en-US" w:eastAsia="zh-CN" w:bidi="ar-SA"/>
    </w:rPr>
  </w:style>
  <w:style w:type="character" w:customStyle="1" w:styleId="CharChar7">
    <w:name w:val="Char Char7"/>
    <w:rsid w:val="00A44AC1"/>
    <w:rPr>
      <w:rFonts w:eastAsia="宋体"/>
      <w:b/>
      <w:kern w:val="2"/>
      <w:sz w:val="32"/>
      <w:lang w:bidi="ar-SA"/>
    </w:rPr>
  </w:style>
  <w:style w:type="character" w:customStyle="1" w:styleId="tw4winExternal">
    <w:name w:val="tw4winExternal"/>
    <w:rsid w:val="00A44AC1"/>
    <w:rPr>
      <w:rFonts w:ascii="Courier New" w:hAnsi="Courier New"/>
      <w:color w:val="808080"/>
    </w:rPr>
  </w:style>
  <w:style w:type="character" w:customStyle="1" w:styleId="2Char2">
    <w:name w:val="样式 正文缩进 + 首行缩进:  2 字符 Char"/>
    <w:link w:val="23"/>
    <w:rsid w:val="00A44AC1"/>
    <w:rPr>
      <w:sz w:val="24"/>
    </w:rPr>
  </w:style>
  <w:style w:type="character" w:customStyle="1" w:styleId="CharChar6">
    <w:name w:val="Char Char6"/>
    <w:rsid w:val="00A44AC1"/>
    <w:rPr>
      <w:rFonts w:ascii="Calibri" w:eastAsia="宋体" w:hAnsi="Calibri"/>
      <w:b/>
      <w:bCs/>
      <w:kern w:val="2"/>
      <w:sz w:val="28"/>
      <w:szCs w:val="28"/>
      <w:lang w:bidi="ar-SA"/>
    </w:rPr>
  </w:style>
  <w:style w:type="character" w:customStyle="1" w:styleId="Char6">
    <w:name w:val="正文（缩进） Char"/>
    <w:link w:val="af3"/>
    <w:rsid w:val="00A44AC1"/>
    <w:rPr>
      <w:sz w:val="24"/>
      <w:szCs w:val="24"/>
    </w:rPr>
  </w:style>
  <w:style w:type="character" w:customStyle="1" w:styleId="Char7">
    <w:name w:val="批注框文本 Char"/>
    <w:link w:val="af4"/>
    <w:qFormat/>
    <w:rsid w:val="00A44AC1"/>
    <w:rPr>
      <w:sz w:val="18"/>
      <w:szCs w:val="18"/>
    </w:rPr>
  </w:style>
  <w:style w:type="character" w:customStyle="1" w:styleId="titlesubblue1">
    <w:name w:val="title_sub_blue1"/>
    <w:rsid w:val="00A44AC1"/>
    <w:rPr>
      <w:rFonts w:ascii="Arial" w:hAnsi="Arial" w:hint="default"/>
      <w:b/>
      <w:strike w:val="0"/>
      <w:dstrike w:val="0"/>
      <w:color w:val="16344F"/>
      <w:spacing w:val="15"/>
      <w:sz w:val="18"/>
      <w:u w:val="none"/>
    </w:rPr>
  </w:style>
  <w:style w:type="character" w:customStyle="1" w:styleId="CharChar9">
    <w:name w:val="Char Char9"/>
    <w:rsid w:val="00A44AC1"/>
    <w:rPr>
      <w:rFonts w:eastAsia="宋体"/>
      <w:b/>
      <w:kern w:val="44"/>
      <w:sz w:val="44"/>
      <w:lang w:bidi="ar-SA"/>
    </w:rPr>
  </w:style>
  <w:style w:type="character" w:customStyle="1" w:styleId="14black1">
    <w:name w:val="14_black1"/>
    <w:rsid w:val="00A44AC1"/>
    <w:rPr>
      <w:i w:val="0"/>
      <w:color w:val="000000"/>
      <w:sz w:val="21"/>
    </w:rPr>
  </w:style>
  <w:style w:type="character" w:customStyle="1" w:styleId="-3Char1">
    <w:name w:val="浅色网格 - 强调文字颜色 3 Char1"/>
    <w:link w:val="-31"/>
    <w:rsid w:val="00A44AC1"/>
    <w:rPr>
      <w:rFonts w:eastAsia="宋体"/>
      <w:szCs w:val="24"/>
    </w:rPr>
  </w:style>
  <w:style w:type="character" w:customStyle="1" w:styleId="af5">
    <w:name w:val="公司一级标题"/>
    <w:rsid w:val="00A44AC1"/>
    <w:rPr>
      <w:rFonts w:ascii="黑体" w:eastAsia="黑体" w:hAnsi="黑体"/>
      <w:color w:val="333300"/>
      <w:sz w:val="30"/>
    </w:rPr>
  </w:style>
  <w:style w:type="character" w:customStyle="1" w:styleId="1CharChar">
    <w:name w:val="正 文 1 Char Char"/>
    <w:rsid w:val="00A44AC1"/>
    <w:rPr>
      <w:rFonts w:ascii="宋体" w:eastAsia="宋体" w:hAnsi="Courier New"/>
      <w:kern w:val="2"/>
      <w:sz w:val="21"/>
      <w:lang w:val="en-US" w:eastAsia="zh-CN" w:bidi="ar-SA"/>
    </w:rPr>
  </w:style>
  <w:style w:type="character" w:customStyle="1" w:styleId="tw4winMark">
    <w:name w:val="tw4winMark"/>
    <w:rsid w:val="00A44AC1"/>
    <w:rPr>
      <w:rFonts w:ascii="Courier New" w:hAnsi="Courier New"/>
      <w:vanish/>
      <w:color w:val="800080"/>
      <w:vertAlign w:val="subscript"/>
    </w:rPr>
  </w:style>
  <w:style w:type="character" w:customStyle="1" w:styleId="paramname2">
    <w:name w:val="paramname2"/>
    <w:basedOn w:val="a9"/>
    <w:rsid w:val="00A44AC1"/>
  </w:style>
  <w:style w:type="character" w:customStyle="1" w:styleId="Char8">
    <w:name w:val="正文缩进 Char"/>
    <w:link w:val="af6"/>
    <w:qFormat/>
    <w:rsid w:val="00A44AC1"/>
    <w:rPr>
      <w:rFonts w:eastAsia="宋体"/>
    </w:rPr>
  </w:style>
  <w:style w:type="character" w:customStyle="1" w:styleId="4Char1">
    <w:name w:val="标题 4 Char1"/>
    <w:aliases w:val="H4 Char1,heading 4 Char1,h4 Char1,PIM 4 Char1,bullet Char1,bl Char1,bb Char1,H41 Char1,H42 Char1,H43 Char1,H44 Char1,H45 Char1,H46 Char1,H47 Char1,H48 Char1,H49 Char1,H410 Char1,H411 Char1,H421 Char1,H431 Char1,H441 Char1,H451 Char1,H491 Char"/>
    <w:rsid w:val="00A44AC1"/>
    <w:rPr>
      <w:rFonts w:ascii="Cambria" w:eastAsia="宋体" w:hAnsi="Cambria" w:cs="Times New Roman"/>
      <w:b/>
      <w:bCs/>
      <w:kern w:val="2"/>
      <w:sz w:val="28"/>
      <w:szCs w:val="28"/>
    </w:rPr>
  </w:style>
  <w:style w:type="character" w:customStyle="1" w:styleId="Char10">
    <w:name w:val="页脚 Char1"/>
    <w:uiPriority w:val="99"/>
    <w:qFormat/>
    <w:rsid w:val="00A44AC1"/>
    <w:rPr>
      <w:kern w:val="2"/>
      <w:sz w:val="18"/>
      <w:szCs w:val="18"/>
    </w:rPr>
  </w:style>
  <w:style w:type="character" w:customStyle="1" w:styleId="2Char1">
    <w:name w:val="标题 2 Char1"/>
    <w:link w:val="20"/>
    <w:rsid w:val="00A44AC1"/>
    <w:rPr>
      <w:rFonts w:ascii="Arial" w:eastAsia="黑体" w:hAnsi="Arial" w:cs="Times New Roman"/>
      <w:b/>
      <w:bCs/>
      <w:sz w:val="32"/>
      <w:szCs w:val="32"/>
    </w:rPr>
  </w:style>
  <w:style w:type="character" w:customStyle="1" w:styleId="AC0">
    <w:name w:val="A C"/>
    <w:rsid w:val="00A44AC1"/>
    <w:rPr>
      <w:rFonts w:ascii="仿宋_GB2312"/>
      <w:bCs/>
      <w:iCs/>
      <w:sz w:val="24"/>
    </w:rPr>
  </w:style>
  <w:style w:type="character" w:customStyle="1" w:styleId="-3Char">
    <w:name w:val="浅色网格 - 强调文字颜色 3 Char"/>
    <w:locked/>
    <w:rsid w:val="00A44AC1"/>
    <w:rPr>
      <w:rFonts w:ascii="Calibri" w:eastAsia="宋体" w:hAnsi="Calibri" w:cs="Times New Roman"/>
    </w:rPr>
  </w:style>
  <w:style w:type="character" w:customStyle="1" w:styleId="1Char0">
    <w:name w:val="文档正文1 Char"/>
    <w:link w:val="13"/>
    <w:rsid w:val="00A44AC1"/>
    <w:rPr>
      <w:rFonts w:ascii="仿宋_GB2312" w:eastAsia="仿宋_GB2312" w:hAnsi="仿宋"/>
      <w:sz w:val="30"/>
      <w:szCs w:val="30"/>
    </w:rPr>
  </w:style>
  <w:style w:type="character" w:styleId="af7">
    <w:name w:val="annotation reference"/>
    <w:uiPriority w:val="99"/>
    <w:qFormat/>
    <w:rsid w:val="00A44AC1"/>
    <w:rPr>
      <w:sz w:val="21"/>
      <w:szCs w:val="21"/>
    </w:rPr>
  </w:style>
  <w:style w:type="character" w:styleId="af8">
    <w:name w:val="Hyperlink"/>
    <w:aliases w:val="超级链接"/>
    <w:uiPriority w:val="99"/>
    <w:qFormat/>
    <w:rsid w:val="00A44AC1"/>
    <w:rPr>
      <w:color w:val="0000FF"/>
      <w:u w:val="single"/>
    </w:rPr>
  </w:style>
  <w:style w:type="character" w:customStyle="1" w:styleId="1CharChar0">
    <w:name w:val="标题 1 Char Char"/>
    <w:rsid w:val="00A44AC1"/>
    <w:rPr>
      <w:rFonts w:eastAsia="宋体"/>
      <w:b/>
      <w:spacing w:val="-2"/>
      <w:sz w:val="24"/>
      <w:lang w:val="en-US" w:eastAsia="zh-CN" w:bidi="ar-SA"/>
    </w:rPr>
  </w:style>
  <w:style w:type="character" w:customStyle="1" w:styleId="z-Char">
    <w:name w:val="z-窗体顶端 Char"/>
    <w:link w:val="z-"/>
    <w:rsid w:val="00A44AC1"/>
    <w:rPr>
      <w:rFonts w:ascii="Arial" w:hAnsi="Arial" w:cs="Arial"/>
      <w:vanish/>
      <w:sz w:val="16"/>
      <w:szCs w:val="16"/>
    </w:rPr>
  </w:style>
  <w:style w:type="character" w:styleId="af9">
    <w:name w:val="footnote reference"/>
    <w:uiPriority w:val="99"/>
    <w:unhideWhenUsed/>
    <w:rsid w:val="00A44AC1"/>
    <w:rPr>
      <w:vertAlign w:val="superscript"/>
    </w:rPr>
  </w:style>
  <w:style w:type="character" w:styleId="afa">
    <w:name w:val="page number"/>
    <w:basedOn w:val="a9"/>
    <w:qFormat/>
    <w:rsid w:val="00A44AC1"/>
  </w:style>
  <w:style w:type="character" w:customStyle="1" w:styleId="Char2Char">
    <w:name w:val="Char2 Char"/>
    <w:aliases w:val="正文缩进两字符 Char"/>
    <w:rsid w:val="00A44AC1"/>
    <w:rPr>
      <w:rFonts w:ascii="Verdana" w:eastAsia="宋体" w:hAnsi="宋体" w:cs="Times New Roman"/>
      <w:sz w:val="28"/>
      <w:szCs w:val="28"/>
    </w:rPr>
  </w:style>
  <w:style w:type="character" w:styleId="afb">
    <w:name w:val="Strong"/>
    <w:qFormat/>
    <w:rsid w:val="00A44AC1"/>
    <w:rPr>
      <w:b/>
      <w:bCs/>
    </w:rPr>
  </w:style>
  <w:style w:type="character" w:customStyle="1" w:styleId="Char9">
    <w:name w:val="公文正文 Char"/>
    <w:link w:val="afc"/>
    <w:rsid w:val="00A44AC1"/>
    <w:rPr>
      <w:rFonts w:ascii="仿宋_GB2312" w:eastAsia="仿宋_GB2312"/>
      <w:sz w:val="24"/>
      <w:szCs w:val="24"/>
    </w:rPr>
  </w:style>
  <w:style w:type="character" w:customStyle="1" w:styleId="4Char0">
    <w:name w:val="正文4 Char"/>
    <w:link w:val="4"/>
    <w:rsid w:val="00A44AC1"/>
    <w:rPr>
      <w:sz w:val="24"/>
      <w:szCs w:val="24"/>
    </w:rPr>
  </w:style>
  <w:style w:type="character" w:customStyle="1" w:styleId="tw4winError">
    <w:name w:val="tw4winError"/>
    <w:rsid w:val="00A44AC1"/>
    <w:rPr>
      <w:rFonts w:ascii="Courier New" w:hAnsi="Courier New"/>
      <w:color w:val="00FF00"/>
      <w:sz w:val="40"/>
    </w:rPr>
  </w:style>
  <w:style w:type="character" w:customStyle="1" w:styleId="3CharCharCharChar">
    <w:name w:val="样式 样式3 + 宋体 五号 Char Char Char Char"/>
    <w:rsid w:val="00A44AC1"/>
    <w:rPr>
      <w:rFonts w:ascii="宋体" w:eastAsia="宋体" w:hAnsi="宋体" w:hint="eastAsia"/>
      <w:b/>
      <w:bCs/>
      <w:kern w:val="2"/>
      <w:sz w:val="21"/>
      <w:szCs w:val="24"/>
      <w:lang w:val="en-US" w:eastAsia="zh-CN" w:bidi="ar-SA"/>
    </w:rPr>
  </w:style>
  <w:style w:type="character" w:customStyle="1" w:styleId="3Char0">
    <w:name w:val="正文文本缩进 3 Char"/>
    <w:link w:val="31"/>
    <w:qFormat/>
    <w:rsid w:val="00A44AC1"/>
    <w:rPr>
      <w:rFonts w:ascii="仿宋_GB2312" w:eastAsia="仿宋_GB2312" w:hAnsi="宋体"/>
      <w:color w:val="000000"/>
      <w:sz w:val="24"/>
      <w:szCs w:val="24"/>
    </w:rPr>
  </w:style>
  <w:style w:type="character" w:customStyle="1" w:styleId="Char11">
    <w:name w:val="文档结构图 Char1"/>
    <w:rsid w:val="00A44AC1"/>
    <w:rPr>
      <w:rFonts w:ascii="宋体" w:eastAsia="宋体" w:hAnsi="Courier New"/>
      <w:sz w:val="21"/>
      <w:lang w:val="en-US" w:eastAsia="zh-CN" w:bidi="ar-SA"/>
    </w:rPr>
  </w:style>
  <w:style w:type="character" w:customStyle="1" w:styleId="para">
    <w:name w:val="para"/>
    <w:basedOn w:val="a9"/>
    <w:rsid w:val="00A44AC1"/>
  </w:style>
  <w:style w:type="character" w:customStyle="1" w:styleId="7Char0">
    <w:name w:val="7.表小四 Char"/>
    <w:link w:val="70"/>
    <w:rsid w:val="00A44AC1"/>
    <w:rPr>
      <w:rFonts w:ascii="宋体" w:eastAsia="宋体" w:hAnsi="宋体"/>
      <w:sz w:val="24"/>
      <w:szCs w:val="24"/>
    </w:rPr>
  </w:style>
  <w:style w:type="character" w:customStyle="1" w:styleId="CharChar5">
    <w:name w:val="Char Char5"/>
    <w:rsid w:val="00A44AC1"/>
    <w:rPr>
      <w:rFonts w:ascii="Calibri" w:eastAsia="宋体" w:hAnsi="Calibri"/>
      <w:sz w:val="18"/>
      <w:szCs w:val="18"/>
      <w:lang w:bidi="ar-SA"/>
    </w:rPr>
  </w:style>
  <w:style w:type="character" w:customStyle="1" w:styleId="Char12">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qFormat/>
    <w:rsid w:val="00A44AC1"/>
    <w:rPr>
      <w:rFonts w:eastAsia="宋体"/>
      <w:kern w:val="2"/>
      <w:sz w:val="24"/>
      <w:lang w:val="en-US" w:eastAsia="zh-CN"/>
    </w:rPr>
  </w:style>
  <w:style w:type="character" w:customStyle="1" w:styleId="CharChar1">
    <w:name w:val="Char Char1"/>
    <w:rsid w:val="00A44AC1"/>
    <w:rPr>
      <w:kern w:val="2"/>
      <w:sz w:val="18"/>
      <w:szCs w:val="18"/>
    </w:rPr>
  </w:style>
  <w:style w:type="character" w:customStyle="1" w:styleId="paramname3">
    <w:name w:val="paramname3"/>
    <w:rsid w:val="00A44AC1"/>
    <w:rPr>
      <w:color w:val="999999"/>
    </w:rPr>
  </w:style>
  <w:style w:type="character" w:customStyle="1" w:styleId="headline-content2">
    <w:name w:val="headline-content2"/>
    <w:basedOn w:val="a9"/>
    <w:rsid w:val="00A44AC1"/>
  </w:style>
  <w:style w:type="character" w:customStyle="1" w:styleId="2Char3">
    <w:name w:val="正文首行缩进 2 Char"/>
    <w:link w:val="210"/>
    <w:rsid w:val="00A44AC1"/>
    <w:rPr>
      <w:rFonts w:eastAsia="仿宋"/>
      <w:sz w:val="24"/>
      <w:szCs w:val="24"/>
    </w:rPr>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rsid w:val="00A44AC1"/>
    <w:rPr>
      <w:rFonts w:ascii="Arial" w:eastAsia="黑体" w:hAnsi="Arial"/>
      <w:b/>
      <w:bCs/>
      <w:kern w:val="2"/>
      <w:sz w:val="28"/>
      <w:szCs w:val="28"/>
      <w:lang w:val="en-US" w:eastAsia="zh-CN" w:bidi="ar-SA"/>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A44AC1"/>
    <w:rPr>
      <w:rFonts w:ascii="Times New Roman" w:hAnsi="Times New Roman"/>
      <w:b/>
      <w:bCs/>
      <w:kern w:val="2"/>
      <w:sz w:val="32"/>
      <w:szCs w:val="32"/>
    </w:rPr>
  </w:style>
  <w:style w:type="character" w:customStyle="1" w:styleId="085Char">
    <w:name w:val="样式 首行缩进:  0.85 厘米 Char"/>
    <w:link w:val="085"/>
    <w:rsid w:val="00A44AC1"/>
    <w:rPr>
      <w:rFonts w:eastAsia="宋体" w:cs="宋体"/>
      <w:sz w:val="24"/>
    </w:rPr>
  </w:style>
  <w:style w:type="character" w:customStyle="1" w:styleId="4Char2">
    <w:name w:val="样式4 Char"/>
    <w:link w:val="41"/>
    <w:rsid w:val="00A44AC1"/>
    <w:rPr>
      <w:rFonts w:ascii="Calibri" w:eastAsia="宋体" w:hAnsi="Calibri"/>
      <w:sz w:val="24"/>
    </w:rPr>
  </w:style>
  <w:style w:type="character" w:customStyle="1" w:styleId="1CharChar1">
    <w:name w:val="列表1 Char Char"/>
    <w:link w:val="14"/>
    <w:rsid w:val="00A44AC1"/>
    <w:rPr>
      <w:rFonts w:ascii="Century" w:hAnsi="Century"/>
      <w:szCs w:val="21"/>
    </w:rPr>
  </w:style>
  <w:style w:type="character" w:customStyle="1" w:styleId="Chara">
    <w:name w:val="尾注文本 Char"/>
    <w:link w:val="a1"/>
    <w:rsid w:val="00A44AC1"/>
    <w:rPr>
      <w:rFonts w:ascii="宋体" w:hAnsi="Times New Roman"/>
      <w:snapToGrid w:val="0"/>
    </w:rPr>
  </w:style>
  <w:style w:type="character" w:customStyle="1" w:styleId="Charb">
    <w:name w:val="标准文本 Char"/>
    <w:link w:val="afd"/>
    <w:locked/>
    <w:rsid w:val="00A44AC1"/>
    <w:rPr>
      <w:sz w:val="24"/>
      <w:szCs w:val="24"/>
    </w:rPr>
  </w:style>
  <w:style w:type="character" w:customStyle="1" w:styleId="Charc">
    <w:name w:val="脚注文本 Char"/>
    <w:link w:val="afe"/>
    <w:qFormat/>
    <w:rsid w:val="00A44AC1"/>
    <w:rPr>
      <w:sz w:val="18"/>
      <w:szCs w:val="18"/>
    </w:rPr>
  </w:style>
  <w:style w:type="character" w:customStyle="1" w:styleId="grame">
    <w:name w:val="grame"/>
    <w:basedOn w:val="a9"/>
    <w:qFormat/>
    <w:rsid w:val="00A44AC1"/>
  </w:style>
  <w:style w:type="character" w:customStyle="1" w:styleId="CharChar">
    <w:name w:val="一级标题 Char Char"/>
    <w:rsid w:val="00A44AC1"/>
    <w:rPr>
      <w:rFonts w:eastAsia="仿宋"/>
      <w:b/>
      <w:kern w:val="44"/>
      <w:sz w:val="28"/>
      <w:lang w:val="en-US" w:eastAsia="zh-CN" w:bidi="ar-SA"/>
    </w:rPr>
  </w:style>
  <w:style w:type="character" w:customStyle="1" w:styleId="Chard">
    <w:name w:val="加重文字 Char"/>
    <w:link w:val="aff"/>
    <w:locked/>
    <w:rsid w:val="00A44AC1"/>
    <w:rPr>
      <w:b/>
      <w:bCs/>
      <w:sz w:val="24"/>
      <w:szCs w:val="24"/>
      <w:u w:val="thick"/>
    </w:rPr>
  </w:style>
  <w:style w:type="character" w:customStyle="1" w:styleId="1Char2">
    <w:name w:val="列表1、 Char"/>
    <w:link w:val="15"/>
    <w:locked/>
    <w:rsid w:val="00A44AC1"/>
    <w:rPr>
      <w:rFonts w:ascii="仿宋" w:eastAsia="仿宋" w:hAnsi="仿宋"/>
      <w:sz w:val="28"/>
      <w:szCs w:val="21"/>
    </w:rPr>
  </w:style>
  <w:style w:type="character" w:customStyle="1" w:styleId="paragraph1Char">
    <w:name w:val="paragraph1 Char"/>
    <w:link w:val="paragraph1"/>
    <w:rsid w:val="00A44AC1"/>
    <w:rPr>
      <w:rFonts w:eastAsia="楷体_GB2312"/>
      <w:sz w:val="24"/>
    </w:rPr>
  </w:style>
  <w:style w:type="character" w:customStyle="1" w:styleId="-Char">
    <w:name w:val="样式(-) Char"/>
    <w:link w:val="-"/>
    <w:locked/>
    <w:rsid w:val="00A44AC1"/>
    <w:rPr>
      <w:rFonts w:eastAsia="仿宋"/>
      <w:b/>
      <w:sz w:val="28"/>
      <w:szCs w:val="21"/>
    </w:rPr>
  </w:style>
  <w:style w:type="character" w:customStyle="1" w:styleId="Chare">
    <w:name w:val="我的正文 Char"/>
    <w:link w:val="aff0"/>
    <w:rsid w:val="00A44AC1"/>
    <w:rPr>
      <w:rFonts w:eastAsia="仿宋_GB2312" w:cs="宋体"/>
      <w:sz w:val="24"/>
    </w:rPr>
  </w:style>
  <w:style w:type="character" w:customStyle="1" w:styleId="apple-converted-space">
    <w:name w:val="apple-converted-space"/>
    <w:rsid w:val="00A44AC1"/>
  </w:style>
  <w:style w:type="character" w:customStyle="1" w:styleId="Charf">
    <w:name w:val="华电 正文 Char"/>
    <w:link w:val="aff1"/>
    <w:rsid w:val="00A44AC1"/>
    <w:rPr>
      <w:rFonts w:ascii="宋体" w:eastAsia="宋体" w:hAnsi="宋体"/>
      <w:sz w:val="22"/>
    </w:rPr>
  </w:style>
  <w:style w:type="character" w:customStyle="1" w:styleId="3Char1">
    <w:name w:val="标题 3 Char1"/>
    <w:aliases w:val="BOD 0 Char1,Level 3 Head Char2,H3 Char2,Heading 3 - old Char2,level_3 Char2,PIM 3 Char2,h3 Char2,sect1.2.3 Char2,sect1.2.31 Char1,sect1.2.32 Char1,sect1.2.311 Char1,sect1.2.33 Char1,sect1.2.312 Char1,Bold Head Char2,bh Char2,L3 Char1,3 Char2"/>
    <w:rsid w:val="00A44AC1"/>
    <w:rPr>
      <w:rFonts w:ascii="Calibri" w:eastAsia="宋体" w:hAnsi="Calibri"/>
      <w:b/>
      <w:bCs/>
      <w:kern w:val="2"/>
      <w:sz w:val="32"/>
      <w:szCs w:val="32"/>
      <w:lang w:val="en-US" w:eastAsia="zh-CN" w:bidi="ar-SA"/>
    </w:rPr>
  </w:style>
  <w:style w:type="character" w:customStyle="1" w:styleId="mark">
    <w:name w:val="mark"/>
    <w:rsid w:val="00A44AC1"/>
    <w:rPr>
      <w:rFonts w:cs="Times New Roman"/>
    </w:rPr>
  </w:style>
  <w:style w:type="character" w:customStyle="1" w:styleId="Charf0">
    <w:name w:val="正文文本缩进 Char"/>
    <w:qFormat/>
    <w:rsid w:val="00A44AC1"/>
    <w:rPr>
      <w:rFonts w:ascii="宋体" w:eastAsia="宋体" w:hAnsi="Courier New"/>
      <w:spacing w:val="-4"/>
      <w:kern w:val="2"/>
      <w:sz w:val="18"/>
      <w:lang w:val="en-US" w:eastAsia="zh-CN" w:bidi="ar-SA"/>
    </w:rPr>
  </w:style>
  <w:style w:type="character" w:customStyle="1" w:styleId="Charf1">
    <w:name w:val="表格文字 Char"/>
    <w:link w:val="aff2"/>
    <w:rsid w:val="00A44AC1"/>
    <w:rPr>
      <w:rFonts w:ascii="Times New Roman" w:hAnsi="Times New Roman"/>
      <w:sz w:val="18"/>
      <w:szCs w:val="24"/>
    </w:rPr>
  </w:style>
  <w:style w:type="character" w:customStyle="1" w:styleId="CharChar12">
    <w:name w:val="Char Char12"/>
    <w:rsid w:val="00A44AC1"/>
    <w:rPr>
      <w:rFonts w:ascii="宋体" w:eastAsia="宋体" w:hAnsi="Courier New" w:cs="Times New Roman"/>
      <w:spacing w:val="-4"/>
      <w:sz w:val="18"/>
      <w:szCs w:val="20"/>
    </w:rPr>
  </w:style>
  <w:style w:type="character" w:customStyle="1" w:styleId="Charf2">
    <w:name w:val="正文首行缩进 Char"/>
    <w:link w:val="aff3"/>
    <w:qFormat/>
    <w:rsid w:val="00A44AC1"/>
    <w:rPr>
      <w:rFonts w:ascii="Calibri" w:eastAsia="宋体" w:hAnsi="Calibri"/>
    </w:rPr>
  </w:style>
  <w:style w:type="character" w:customStyle="1" w:styleId="maywed421">
    <w:name w:val="maywed421"/>
    <w:rsid w:val="00A44AC1"/>
    <w:rPr>
      <w:strike w:val="0"/>
      <w:dstrike w:val="0"/>
      <w:color w:val="366FB6"/>
      <w:u w:val="none"/>
    </w:rPr>
  </w:style>
  <w:style w:type="character" w:customStyle="1" w:styleId="2CharChar0">
    <w:name w:val="正文2 Char Char"/>
    <w:link w:val="24"/>
    <w:rsid w:val="00A44AC1"/>
    <w:rPr>
      <w:rFonts w:ascii="Times New Roman" w:hAnsi="Times New Roman"/>
      <w:sz w:val="24"/>
    </w:rPr>
  </w:style>
  <w:style w:type="character" w:customStyle="1" w:styleId="aff4">
    <w:name w:val="样式 小四"/>
    <w:rsid w:val="00A44AC1"/>
    <w:rPr>
      <w:sz w:val="21"/>
    </w:rPr>
  </w:style>
  <w:style w:type="character" w:customStyle="1" w:styleId="ListParagraphChar">
    <w:name w:val="List Paragraph Char"/>
    <w:link w:val="16"/>
    <w:locked/>
    <w:rsid w:val="00A44AC1"/>
    <w:rPr>
      <w:rFonts w:ascii="Times New Roman" w:hAnsi="Times New Roman"/>
      <w:szCs w:val="24"/>
    </w:rPr>
  </w:style>
  <w:style w:type="character" w:customStyle="1" w:styleId="fontdz1">
    <w:name w:val="fontdz1"/>
    <w:rsid w:val="00A44AC1"/>
    <w:rPr>
      <w:sz w:val="18"/>
      <w:szCs w:val="18"/>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A44AC1"/>
    <w:rPr>
      <w:rFonts w:eastAsia="隶书"/>
      <w:b/>
      <w:bCs/>
      <w:sz w:val="36"/>
      <w:szCs w:val="36"/>
      <w:lang w:val="en-US" w:eastAsia="zh-CN" w:bidi="ar-SA"/>
    </w:rPr>
  </w:style>
  <w:style w:type="character" w:customStyle="1" w:styleId="Charf3">
    <w:name w:val="文档结构图 Char"/>
    <w:link w:val="aff5"/>
    <w:qFormat/>
    <w:rsid w:val="00A44AC1"/>
    <w:rPr>
      <w:rFonts w:ascii="宋体"/>
      <w:sz w:val="18"/>
      <w:szCs w:val="18"/>
    </w:rPr>
  </w:style>
  <w:style w:type="character" w:customStyle="1" w:styleId="black10">
    <w:name w:val="black10"/>
    <w:basedOn w:val="a9"/>
    <w:rsid w:val="00A44AC1"/>
  </w:style>
  <w:style w:type="character" w:customStyle="1" w:styleId="2Char4">
    <w:name w:val="样式 首行缩进:  2 字符 Char"/>
    <w:link w:val="2"/>
    <w:rsid w:val="00A44AC1"/>
    <w:rPr>
      <w:rFonts w:ascii="宋体" w:hAnsi="宋体" w:cs="宋体"/>
      <w:bCs/>
      <w:color w:val="000000"/>
      <w:sz w:val="24"/>
      <w:szCs w:val="24"/>
    </w:rPr>
  </w:style>
  <w:style w:type="character" w:customStyle="1" w:styleId="Charf4">
    <w:name w:val="正文文字 Char"/>
    <w:aliases w:val="bt Char Char Char,居中 Char,楷体粗正文文字 Char,Body Text 1 Char,NoticeText-List Char,contents Char,Bodytext Char,AvtalBrödtext Char,AvtalBrodtext Char,andrad Char,Body Text Char1 Char"/>
    <w:qFormat/>
    <w:rsid w:val="00A44AC1"/>
    <w:rPr>
      <w:rFonts w:ascii="Arial" w:eastAsia="宋体" w:hAnsi="Arial"/>
      <w:kern w:val="2"/>
      <w:sz w:val="24"/>
      <w:lang w:val="en-US" w:eastAsia="zh-CN"/>
    </w:rPr>
  </w:style>
  <w:style w:type="character" w:customStyle="1" w:styleId="Charf5">
    <w:name w:val="日期 Char"/>
    <w:aliases w:val="封面日期 Char"/>
    <w:link w:val="aff6"/>
    <w:qFormat/>
    <w:rsid w:val="00A44AC1"/>
    <w:rPr>
      <w:rFonts w:eastAsia="楷体_GB2312"/>
      <w:sz w:val="32"/>
    </w:rPr>
  </w:style>
  <w:style w:type="character" w:customStyle="1" w:styleId="mark8">
    <w:name w:val="mark8"/>
    <w:rsid w:val="00A44AC1"/>
    <w:rPr>
      <w:b/>
      <w:bCs/>
      <w:sz w:val="21"/>
      <w:szCs w:val="21"/>
    </w:rPr>
  </w:style>
  <w:style w:type="character" w:customStyle="1" w:styleId="Char13">
    <w:name w:val="页眉 Char1"/>
    <w:uiPriority w:val="99"/>
    <w:qFormat/>
    <w:rsid w:val="00A44AC1"/>
    <w:rPr>
      <w:kern w:val="2"/>
      <w:sz w:val="18"/>
      <w:szCs w:val="18"/>
    </w:rPr>
  </w:style>
  <w:style w:type="character" w:customStyle="1" w:styleId="2Char5">
    <w:name w:val="正文文本 2 Char"/>
    <w:link w:val="25"/>
    <w:qFormat/>
    <w:rsid w:val="00A44AC1"/>
    <w:rPr>
      <w:rFonts w:ascii="宋体" w:eastAsia="宋体" w:hAnsi="宋体"/>
      <w:color w:val="000000"/>
      <w:sz w:val="24"/>
      <w:szCs w:val="24"/>
    </w:rPr>
  </w:style>
  <w:style w:type="character" w:customStyle="1" w:styleId="Charf6">
    <w:name w:val="批注主题 Char"/>
    <w:link w:val="26"/>
    <w:uiPriority w:val="99"/>
    <w:qFormat/>
    <w:rsid w:val="00A44AC1"/>
    <w:rPr>
      <w:b/>
      <w:bCs/>
    </w:rPr>
  </w:style>
  <w:style w:type="character" w:customStyle="1" w:styleId="CharChar0">
    <w:name w:val="二级标题 Char Char"/>
    <w:rsid w:val="00A44AC1"/>
    <w:rPr>
      <w:rFonts w:eastAsia="仿宋"/>
      <w:b/>
      <w:sz w:val="28"/>
      <w:lang w:val="en-US" w:eastAsia="zh-CN" w:bidi="ar-SA"/>
    </w:rPr>
  </w:style>
  <w:style w:type="character" w:customStyle="1" w:styleId="font9blackline14">
    <w:name w:val="font9_black_line14"/>
    <w:basedOn w:val="a9"/>
    <w:rsid w:val="00A44AC1"/>
  </w:style>
  <w:style w:type="character" w:customStyle="1" w:styleId="CharChar4">
    <w:name w:val="Char Char4"/>
    <w:rsid w:val="00A44AC1"/>
    <w:rPr>
      <w:rFonts w:ascii="Calibri" w:eastAsia="宋体" w:hAnsi="Calibri"/>
      <w:sz w:val="18"/>
      <w:szCs w:val="18"/>
      <w:lang w:bidi="ar-SA"/>
    </w:rPr>
  </w:style>
  <w:style w:type="character" w:customStyle="1" w:styleId="110">
    <w:name w:val="中等深浅网格 11"/>
    <w:semiHidden/>
    <w:rsid w:val="00A44AC1"/>
    <w:rPr>
      <w:color w:val="808080"/>
    </w:rPr>
  </w:style>
  <w:style w:type="character" w:customStyle="1" w:styleId="tw4winJump">
    <w:name w:val="tw4winJump"/>
    <w:rsid w:val="00A44AC1"/>
    <w:rPr>
      <w:rFonts w:ascii="Courier New" w:hAnsi="Courier New"/>
      <w:color w:val="008080"/>
    </w:rPr>
  </w:style>
  <w:style w:type="character" w:customStyle="1" w:styleId="flname7">
    <w:name w:val="flname7"/>
    <w:basedOn w:val="a9"/>
    <w:rsid w:val="00A44AC1"/>
  </w:style>
  <w:style w:type="character" w:customStyle="1" w:styleId="2Char6">
    <w:name w:val="正文文本缩进 2 Char"/>
    <w:link w:val="27"/>
    <w:qFormat/>
    <w:rsid w:val="00A44AC1"/>
    <w:rPr>
      <w:rFonts w:ascii="仿宋_GB2312" w:hAnsi="宋体" w:cs="Arial"/>
      <w:b/>
      <w:bCs/>
      <w:color w:val="000000"/>
      <w:sz w:val="24"/>
      <w:szCs w:val="24"/>
    </w:rPr>
  </w:style>
  <w:style w:type="character" w:customStyle="1" w:styleId="headeroddCharChar1">
    <w:name w:val="header odd Char Char1"/>
    <w:rsid w:val="00A44AC1"/>
    <w:rPr>
      <w:rFonts w:eastAsia="宋体"/>
      <w:kern w:val="2"/>
      <w:sz w:val="18"/>
      <w:szCs w:val="18"/>
      <w:lang w:val="en-US" w:eastAsia="zh-CN" w:bidi="ar-SA"/>
    </w:rPr>
  </w:style>
  <w:style w:type="character" w:customStyle="1" w:styleId="CharChar10">
    <w:name w:val="封面日期 Char Char1"/>
    <w:rsid w:val="00A44AC1"/>
    <w:rPr>
      <w:rFonts w:ascii="Calibri" w:eastAsia="楷体_GB2312" w:hAnsi="Calibri"/>
      <w:kern w:val="2"/>
      <w:sz w:val="32"/>
      <w:lang w:val="en-US" w:eastAsia="zh-CN" w:bidi="ar-SA"/>
    </w:rPr>
  </w:style>
  <w:style w:type="character" w:customStyle="1" w:styleId="css21">
    <w:name w:val="css21"/>
    <w:rsid w:val="00A44AC1"/>
    <w:rPr>
      <w:sz w:val="18"/>
    </w:rPr>
  </w:style>
  <w:style w:type="character" w:customStyle="1" w:styleId="huide001">
    <w:name w:val="huide001"/>
    <w:rsid w:val="00A44AC1"/>
    <w:rPr>
      <w:rFonts w:ascii="Arial" w:hAnsi="Arial" w:cs="Arial" w:hint="default"/>
      <w:color w:val="666666"/>
      <w:sz w:val="18"/>
      <w:szCs w:val="18"/>
    </w:rPr>
  </w:style>
  <w:style w:type="character" w:customStyle="1" w:styleId="titleemph1">
    <w:name w:val="title_emph1"/>
    <w:rsid w:val="00A44AC1"/>
    <w:rPr>
      <w:rFonts w:ascii="Arial" w:hAnsi="Arial" w:cs="Arial" w:hint="default"/>
      <w:b/>
      <w:bCs/>
      <w:sz w:val="18"/>
      <w:szCs w:val="18"/>
    </w:rPr>
  </w:style>
  <w:style w:type="character" w:customStyle="1" w:styleId="tw4winPopup">
    <w:name w:val="tw4winPopup"/>
    <w:rsid w:val="00A44AC1"/>
    <w:rPr>
      <w:rFonts w:ascii="Courier New" w:hAnsi="Courier New"/>
      <w:color w:val="008000"/>
    </w:rPr>
  </w:style>
  <w:style w:type="character" w:customStyle="1" w:styleId="aff7">
    <w:name w:val="数据小节格式"/>
    <w:rsid w:val="00A44AC1"/>
    <w:rPr>
      <w:rFonts w:ascii="新宋体" w:eastAsia="华文中宋" w:hAnsi="新宋体"/>
      <w:b/>
      <w:bCs/>
      <w:sz w:val="27"/>
      <w:szCs w:val="26"/>
      <w:shd w:val="clear" w:color="auto" w:fill="auto"/>
    </w:rPr>
  </w:style>
  <w:style w:type="character" w:customStyle="1" w:styleId="IndentNormalChar">
    <w:name w:val="Indent Normal Char"/>
    <w:link w:val="IndentNormal"/>
    <w:rsid w:val="00A44AC1"/>
  </w:style>
  <w:style w:type="character" w:customStyle="1" w:styleId="Charf7">
    <w:name w:val="副标题 Char"/>
    <w:link w:val="aff8"/>
    <w:qFormat/>
    <w:rsid w:val="00A44AC1"/>
    <w:rPr>
      <w:rFonts w:ascii="Times New Roman" w:eastAsia="Times New Roman" w:hAnsi="Times New Roman"/>
      <w:sz w:val="18"/>
      <w:szCs w:val="18"/>
    </w:rPr>
  </w:style>
  <w:style w:type="character" w:customStyle="1" w:styleId="Charf8">
    <w:name w:val="标准正文格式 Char"/>
    <w:link w:val="aff9"/>
    <w:rsid w:val="00A44AC1"/>
    <w:rPr>
      <w:rFonts w:ascii="宋体" w:eastAsia="仿宋_GB2312" w:cs="宋体"/>
      <w:color w:val="000000"/>
      <w:sz w:val="24"/>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A44AC1"/>
    <w:rPr>
      <w:rFonts w:eastAsia="隶书"/>
      <w:b/>
      <w:bCs/>
      <w:sz w:val="36"/>
      <w:szCs w:val="36"/>
      <w:lang w:val="en-US" w:eastAsia="zh-CN" w:bidi="ar-SA"/>
    </w:rPr>
  </w:style>
  <w:style w:type="character" w:customStyle="1" w:styleId="Charf9">
    <w:name w:val="大标题 Char"/>
    <w:link w:val="affa"/>
    <w:rsid w:val="00A44AC1"/>
    <w:rPr>
      <w:b/>
      <w:sz w:val="28"/>
    </w:rPr>
  </w:style>
  <w:style w:type="character" w:customStyle="1" w:styleId="apple-style-span">
    <w:name w:val="apple-style-span"/>
    <w:basedOn w:val="a9"/>
    <w:rsid w:val="00A44AC1"/>
  </w:style>
  <w:style w:type="character" w:customStyle="1" w:styleId="hChar">
    <w:name w:val="h Char"/>
    <w:aliases w:val="En-tête 1.1 Char,En-tête 1.11 Char,Ò³Ã¼ Char Char"/>
    <w:rsid w:val="00A44AC1"/>
    <w:rPr>
      <w:rFonts w:ascii="Calibri" w:eastAsia="宋体" w:hAnsi="Calibri" w:cs="Times New Roman"/>
      <w:sz w:val="18"/>
      <w:szCs w:val="18"/>
    </w:rPr>
  </w:style>
  <w:style w:type="character" w:customStyle="1" w:styleId="17">
    <w:name w:val="样式 小四1"/>
    <w:rsid w:val="00A44AC1"/>
    <w:rPr>
      <w:rFonts w:ascii="Tahoma" w:eastAsia="仿宋_GB2312" w:hAnsi="Tahoma"/>
      <w:kern w:val="2"/>
      <w:sz w:val="24"/>
      <w:lang w:val="en-US" w:eastAsia="zh-CN" w:bidi="ar-SA"/>
    </w:rPr>
  </w:style>
  <w:style w:type="character" w:customStyle="1" w:styleId="Charfa">
    <w:name w:val="表格中文字 Char"/>
    <w:link w:val="affb"/>
    <w:rsid w:val="00A44AC1"/>
    <w:rPr>
      <w:rFonts w:ascii="新宋体" w:eastAsia="新宋体" w:hAnsi="新宋体"/>
      <w:sz w:val="24"/>
      <w:szCs w:val="24"/>
    </w:rPr>
  </w:style>
  <w:style w:type="character" w:customStyle="1" w:styleId="CharChar20">
    <w:name w:val="普通文字 Char Char2"/>
    <w:aliases w:val="纯文本 Char Char Char1,纯文本 Char Char2,普通文字 Char Char Char2,普通文字 Char Char Char Char2,普通文字 Char Char Char Char Char Char1,普通文字 Char Char Char Char1,0921 Char1"/>
    <w:rsid w:val="00A44AC1"/>
    <w:rPr>
      <w:rFonts w:ascii="宋体" w:eastAsia="宋体" w:hAnsi="Courier New"/>
      <w:sz w:val="21"/>
      <w:lang w:val="en-US" w:eastAsia="zh-CN" w:bidi="ar-SA"/>
    </w:rPr>
  </w:style>
  <w:style w:type="character" w:customStyle="1" w:styleId="HTMLChar">
    <w:name w:val="HTML 预设格式 Char"/>
    <w:link w:val="HTML"/>
    <w:qFormat/>
    <w:rsid w:val="00A44AC1"/>
    <w:rPr>
      <w:rFonts w:ascii="Courier New" w:hAnsi="Courier New" w:cs="Courier New"/>
    </w:rPr>
  </w:style>
  <w:style w:type="character" w:customStyle="1" w:styleId="3Char2">
    <w:name w:val="正文文本 3 Char"/>
    <w:link w:val="32"/>
    <w:qFormat/>
    <w:rsid w:val="00A44AC1"/>
    <w:rPr>
      <w:rFonts w:ascii="Times New Roman" w:eastAsia="仿宋_GB2312" w:hAnsi="宋体"/>
      <w:b/>
      <w:bCs/>
      <w:sz w:val="24"/>
    </w:rPr>
  </w:style>
  <w:style w:type="character" w:customStyle="1" w:styleId="title14">
    <w:name w:val="title14"/>
    <w:basedOn w:val="a9"/>
    <w:rsid w:val="00A44AC1"/>
  </w:style>
  <w:style w:type="character" w:customStyle="1" w:styleId="z-Char0">
    <w:name w:val="z-窗体底端 Char"/>
    <w:link w:val="z-0"/>
    <w:rsid w:val="00A44AC1"/>
    <w:rPr>
      <w:rFonts w:ascii="Arial" w:hAnsi="Arial" w:cs="Arial"/>
      <w:vanish/>
      <w:sz w:val="16"/>
      <w:szCs w:val="16"/>
    </w:rPr>
  </w:style>
  <w:style w:type="character" w:customStyle="1" w:styleId="Charfb">
    <w:name w:val="称呼 Char"/>
    <w:link w:val="affc"/>
    <w:qFormat/>
    <w:rsid w:val="00A44AC1"/>
    <w:rPr>
      <w:rFonts w:ascii="宋体" w:hAnsi="Times New Roman"/>
      <w:b/>
      <w:sz w:val="28"/>
    </w:rPr>
  </w:style>
  <w:style w:type="character" w:customStyle="1" w:styleId="CharChar13">
    <w:name w:val="Char Char13"/>
    <w:rsid w:val="00A44AC1"/>
    <w:rPr>
      <w:rFonts w:ascii="Calibri" w:eastAsia="宋体" w:hAnsi="Calibri" w:cs="Times New Roman"/>
      <w:sz w:val="18"/>
      <w:szCs w:val="18"/>
    </w:rPr>
  </w:style>
  <w:style w:type="character" w:customStyle="1" w:styleId="aChar">
    <w:name w:val="a Char"/>
    <w:link w:val="affd"/>
    <w:rsid w:val="00A44AC1"/>
    <w:rPr>
      <w:rFonts w:ascii="宋体" w:eastAsia="仿宋_GB2312" w:hAnsi="宋体"/>
      <w:sz w:val="24"/>
    </w:rPr>
  </w:style>
  <w:style w:type="character" w:customStyle="1" w:styleId="tw4winTerm">
    <w:name w:val="tw4winTerm"/>
    <w:rsid w:val="00A44AC1"/>
    <w:rPr>
      <w:color w:val="0000FF"/>
    </w:rPr>
  </w:style>
  <w:style w:type="character" w:customStyle="1" w:styleId="ca-7">
    <w:name w:val="ca-7"/>
    <w:basedOn w:val="a9"/>
    <w:rsid w:val="00A44AC1"/>
  </w:style>
  <w:style w:type="character" w:customStyle="1" w:styleId="btitlenamewangputoptitle">
    <w:name w:val="b titlename wangputoptitle"/>
    <w:basedOn w:val="a9"/>
    <w:rsid w:val="00A44AC1"/>
  </w:style>
  <w:style w:type="character" w:customStyle="1" w:styleId="Char20">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A44AC1"/>
    <w:rPr>
      <w:rFonts w:eastAsia="宋体"/>
      <w:kern w:val="2"/>
      <w:sz w:val="21"/>
      <w:lang w:val="en-US" w:eastAsia="zh-CN" w:bidi="ar-SA"/>
    </w:rPr>
  </w:style>
  <w:style w:type="character" w:customStyle="1" w:styleId="ca-8">
    <w:name w:val="ca-8"/>
    <w:basedOn w:val="a9"/>
    <w:rsid w:val="00A44AC1"/>
  </w:style>
  <w:style w:type="character" w:customStyle="1" w:styleId="line1">
    <w:name w:val="line1"/>
    <w:rsid w:val="00A44AC1"/>
    <w:rPr>
      <w:strike w:val="0"/>
      <w:dstrike w:val="0"/>
      <w:spacing w:val="360"/>
      <w:u w:val="none"/>
    </w:rPr>
  </w:style>
  <w:style w:type="character" w:customStyle="1" w:styleId="Charfc">
    <w:name w:val="自定义正文 Char"/>
    <w:link w:val="affe"/>
    <w:rsid w:val="00A44AC1"/>
    <w:rPr>
      <w:rFonts w:ascii="仿宋_GB2312" w:eastAsia="仿宋_GB2312"/>
      <w:sz w:val="28"/>
      <w:szCs w:val="24"/>
    </w:rPr>
  </w:style>
  <w:style w:type="character" w:customStyle="1" w:styleId="textshow1">
    <w:name w:val="text_show1"/>
    <w:rsid w:val="00A44AC1"/>
    <w:rPr>
      <w:strike w:val="0"/>
      <w:dstrike w:val="0"/>
      <w:color w:val="000000"/>
      <w:sz w:val="21"/>
      <w:szCs w:val="21"/>
      <w:u w:val="none"/>
    </w:rPr>
  </w:style>
  <w:style w:type="character" w:customStyle="1" w:styleId="inf1">
    <w:name w:val="inf1"/>
    <w:rsid w:val="00A44AC1"/>
    <w:rPr>
      <w:rFonts w:ascii="宋体" w:eastAsia="宋体" w:hAnsi="宋体" w:hint="eastAsia"/>
      <w:color w:val="000000"/>
      <w:sz w:val="20"/>
      <w:szCs w:val="20"/>
    </w:rPr>
  </w:style>
  <w:style w:type="character" w:customStyle="1" w:styleId="info4">
    <w:name w:val="info4"/>
    <w:basedOn w:val="a9"/>
    <w:rsid w:val="00A44AC1"/>
  </w:style>
  <w:style w:type="character" w:customStyle="1" w:styleId="Charfd">
    <w:name w:val="纯文本 Char"/>
    <w:aliases w:val="普通文字 Char Char Char1,普通文字 Char Char Char Char,0921 Char"/>
    <w:link w:val="afff"/>
    <w:qFormat/>
    <w:rsid w:val="00A44AC1"/>
    <w:rPr>
      <w:rFonts w:ascii="宋体" w:hAnsi="Courier New"/>
      <w:sz w:val="24"/>
      <w:szCs w:val="24"/>
    </w:rPr>
  </w:style>
  <w:style w:type="character" w:customStyle="1" w:styleId="Char14">
    <w:name w:val="大汉方案正文 Char1"/>
    <w:link w:val="afff0"/>
    <w:rsid w:val="00A44AC1"/>
    <w:rPr>
      <w:rFonts w:ascii="Arial" w:eastAsia="宋体" w:hAnsi="Arial"/>
      <w:sz w:val="24"/>
      <w:szCs w:val="24"/>
    </w:rPr>
  </w:style>
  <w:style w:type="character" w:customStyle="1" w:styleId="tw4winInternal">
    <w:name w:val="tw4winInternal"/>
    <w:rsid w:val="00A44AC1"/>
    <w:rPr>
      <w:rFonts w:ascii="Courier New" w:hAnsi="Courier New"/>
      <w:color w:val="FF0000"/>
    </w:rPr>
  </w:style>
  <w:style w:type="character" w:customStyle="1" w:styleId="CharChara">
    <w:name w:val="封面日期 Char Char"/>
    <w:rsid w:val="00A44AC1"/>
    <w:rPr>
      <w:rFonts w:eastAsia="楷体_GB2312"/>
      <w:kern w:val="2"/>
      <w:sz w:val="32"/>
      <w:lang w:val="en-US" w:eastAsia="zh-CN" w:bidi="ar-SA"/>
    </w:rPr>
  </w:style>
  <w:style w:type="character" w:customStyle="1" w:styleId="p71">
    <w:name w:val="p71"/>
    <w:rsid w:val="00A44AC1"/>
    <w:rPr>
      <w:sz w:val="21"/>
    </w:rPr>
  </w:style>
  <w:style w:type="character" w:customStyle="1" w:styleId="Charfe">
    <w:name w:val="批注文字 Char"/>
    <w:uiPriority w:val="99"/>
    <w:qFormat/>
    <w:rsid w:val="00A44AC1"/>
    <w:rPr>
      <w:kern w:val="2"/>
      <w:sz w:val="21"/>
      <w:szCs w:val="24"/>
      <w:lang w:bidi="ar-SA"/>
    </w:rPr>
  </w:style>
  <w:style w:type="character" w:customStyle="1" w:styleId="CharChar11">
    <w:name w:val="普通文字 Char Char1"/>
    <w:aliases w:val="普通文字1 Char,普通文字2 Char,普通文字3 Char,普通文字4 Char,普通文字5 Char,普通文字6 Char,普通文字11 Char,普通文字21 Char,普通文字31 Char,普通文字41 Char,普通文字7 Char,正 文 1 Char,普通文字 Char1,纯文本 Char Char Char,普通文字 Char Char Char,小 Char,Texte Char,纯文本 Char1 Char Char Char,正 文 Char"/>
    <w:rsid w:val="00A44AC1"/>
    <w:rPr>
      <w:rFonts w:ascii="宋体" w:eastAsia="宋体" w:hAnsi="Courier New" w:cs="Times New Roman"/>
      <w:szCs w:val="20"/>
    </w:rPr>
  </w:style>
  <w:style w:type="character" w:customStyle="1" w:styleId="1Char3">
    <w:name w:val="标题1 Char"/>
    <w:link w:val="18"/>
    <w:rsid w:val="00A44AC1"/>
    <w:rPr>
      <w:rFonts w:ascii="宋体" w:eastAsia="宋体" w:hAnsi="Courier New"/>
      <w:b/>
      <w:sz w:val="30"/>
    </w:rPr>
  </w:style>
  <w:style w:type="character" w:customStyle="1" w:styleId="3Char3">
    <w:name w:val="标题3 Char"/>
    <w:link w:val="33"/>
    <w:rsid w:val="00A44AC1"/>
    <w:rPr>
      <w:rFonts w:eastAsia="方正仿宋"/>
      <w:sz w:val="32"/>
      <w:szCs w:val="32"/>
    </w:rPr>
  </w:style>
  <w:style w:type="character" w:customStyle="1" w:styleId="2Char7">
    <w:name w:val="标题2 Char"/>
    <w:link w:val="28"/>
    <w:rsid w:val="00A44AC1"/>
    <w:rPr>
      <w:rFonts w:eastAsia="方正楷体"/>
      <w:sz w:val="32"/>
      <w:szCs w:val="32"/>
    </w:rPr>
  </w:style>
  <w:style w:type="character" w:customStyle="1" w:styleId="Charff">
    <w:name w:val="标题正文 Char"/>
    <w:link w:val="afff1"/>
    <w:rsid w:val="00A44AC1"/>
    <w:rPr>
      <w:rFonts w:eastAsia="方正仿宋"/>
      <w:sz w:val="32"/>
      <w:szCs w:val="30"/>
    </w:rPr>
  </w:style>
  <w:style w:type="character" w:customStyle="1" w:styleId="Footer-EvenChar1">
    <w:name w:val="Footer-Even Char1"/>
    <w:aliases w:val="FtrF Char1,1page sec3 Char1,fo Char1,footer odd Char1,odd Char1,footer Final Char Char1,FtrF Char Char1"/>
    <w:rsid w:val="00A44AC1"/>
    <w:rPr>
      <w:kern w:val="2"/>
      <w:sz w:val="18"/>
      <w:szCs w:val="18"/>
    </w:rPr>
  </w:style>
  <w:style w:type="character" w:customStyle="1" w:styleId="Charff0">
    <w:name w:val="_正文段落 Char"/>
    <w:link w:val="afff2"/>
    <w:rsid w:val="00A44AC1"/>
    <w:rPr>
      <w:rFonts w:ascii="Calibri" w:eastAsia="宋体" w:hAnsi="Calibri"/>
      <w:szCs w:val="24"/>
    </w:rPr>
  </w:style>
  <w:style w:type="character" w:customStyle="1" w:styleId="2Char8">
    <w:name w:val="正文首行缩进2字符 Char"/>
    <w:link w:val="29"/>
    <w:locked/>
    <w:rsid w:val="00A44AC1"/>
    <w:rPr>
      <w:rFonts w:eastAsia="宋体"/>
      <w:sz w:val="24"/>
    </w:rPr>
  </w:style>
  <w:style w:type="paragraph" w:customStyle="1" w:styleId="3ChapterXXX0505">
    <w:name w:val="样式 样式 标题 3Chapter X.X.X. + 段后: 0.5 行 + 段后: 0.5 行"/>
    <w:basedOn w:val="3ChapterXXX05"/>
    <w:rsid w:val="00A44AC1"/>
  </w:style>
  <w:style w:type="paragraph" w:customStyle="1" w:styleId="PlainText1">
    <w:name w:val="Plain Text1"/>
    <w:basedOn w:val="a8"/>
    <w:rsid w:val="00A44AC1"/>
    <w:pPr>
      <w:autoSpaceDE w:val="0"/>
      <w:autoSpaceDN w:val="0"/>
      <w:adjustRightInd w:val="0"/>
      <w:spacing w:line="360" w:lineRule="auto"/>
    </w:pPr>
    <w:rPr>
      <w:rFonts w:ascii="宋体" w:hAnsi="宋体" w:hint="eastAsia"/>
      <w:sz w:val="24"/>
      <w:szCs w:val="20"/>
    </w:rPr>
  </w:style>
  <w:style w:type="paragraph" w:customStyle="1" w:styleId="P1">
    <w:name w:val="P1"/>
    <w:basedOn w:val="a8"/>
    <w:rsid w:val="00A44AC1"/>
    <w:pPr>
      <w:widowControl/>
      <w:spacing w:before="240" w:line="240" w:lineRule="atLeast"/>
      <w:jc w:val="left"/>
    </w:pPr>
    <w:rPr>
      <w:b/>
      <w:kern w:val="0"/>
      <w:szCs w:val="21"/>
      <w:lang w:val="en-AU" w:eastAsia="en-US"/>
    </w:rPr>
  </w:style>
  <w:style w:type="paragraph" w:customStyle="1" w:styleId="afff3">
    <w:name w:val="封面标准文稿编辑信息"/>
    <w:rsid w:val="00A44AC1"/>
    <w:pPr>
      <w:spacing w:before="180" w:line="180" w:lineRule="exact"/>
      <w:jc w:val="center"/>
    </w:pPr>
    <w:rPr>
      <w:rFonts w:ascii="宋体" w:eastAsia="宋体" w:hAnsi="Times New Roman" w:cs="Times New Roman"/>
      <w:kern w:val="0"/>
      <w:szCs w:val="20"/>
    </w:rPr>
  </w:style>
  <w:style w:type="paragraph" w:customStyle="1" w:styleId="afff4">
    <w:name w:val="正文首行缩进两字"/>
    <w:rsid w:val="00A44AC1"/>
    <w:pPr>
      <w:tabs>
        <w:tab w:val="left" w:pos="840"/>
      </w:tabs>
      <w:spacing w:afterLines="50" w:line="360" w:lineRule="auto"/>
      <w:ind w:right="240"/>
      <w:jc w:val="both"/>
    </w:pPr>
    <w:rPr>
      <w:rFonts w:ascii="Times New Roman" w:eastAsia="宋体" w:hAnsi="Times New Roman" w:cs="Times New Roman"/>
      <w:kern w:val="0"/>
      <w:szCs w:val="21"/>
    </w:rPr>
  </w:style>
  <w:style w:type="paragraph" w:customStyle="1" w:styleId="CharCharCharCharCharChar">
    <w:name w:val="Char Char Char Char Char Char"/>
    <w:basedOn w:val="a8"/>
    <w:rsid w:val="00A44AC1"/>
    <w:pPr>
      <w:widowControl/>
      <w:spacing w:after="160" w:line="240" w:lineRule="exact"/>
      <w:jc w:val="left"/>
    </w:pPr>
    <w:rPr>
      <w:rFonts w:ascii="Verdana" w:hAnsi="Verdana"/>
      <w:kern w:val="0"/>
      <w:sz w:val="20"/>
      <w:szCs w:val="20"/>
      <w:lang w:eastAsia="en-US"/>
    </w:rPr>
  </w:style>
  <w:style w:type="paragraph" w:styleId="a1">
    <w:name w:val="endnote text"/>
    <w:basedOn w:val="a8"/>
    <w:link w:val="Chara"/>
    <w:rsid w:val="00A44AC1"/>
    <w:pPr>
      <w:numPr>
        <w:numId w:val="1"/>
      </w:numPr>
      <w:snapToGrid w:val="0"/>
      <w:spacing w:afterLines="50"/>
      <w:jc w:val="left"/>
    </w:pPr>
    <w:rPr>
      <w:rFonts w:ascii="宋体" w:eastAsiaTheme="minorEastAsia" w:cstheme="minorBidi"/>
      <w:snapToGrid w:val="0"/>
    </w:rPr>
  </w:style>
  <w:style w:type="character" w:customStyle="1" w:styleId="Char15">
    <w:name w:val="尾注文本 Char1"/>
    <w:basedOn w:val="a9"/>
    <w:uiPriority w:val="99"/>
    <w:semiHidden/>
    <w:rsid w:val="00A44AC1"/>
    <w:rPr>
      <w:rFonts w:ascii="Times New Roman" w:eastAsia="宋体" w:hAnsi="Times New Roman" w:cs="Times New Roman"/>
    </w:rPr>
  </w:style>
  <w:style w:type="paragraph" w:styleId="afff5">
    <w:name w:val="Body Text Indent"/>
    <w:basedOn w:val="a8"/>
    <w:link w:val="Char16"/>
    <w:unhideWhenUsed/>
    <w:qFormat/>
    <w:rsid w:val="00A44AC1"/>
    <w:pPr>
      <w:spacing w:after="120"/>
      <w:ind w:leftChars="200" w:left="420"/>
    </w:pPr>
  </w:style>
  <w:style w:type="character" w:customStyle="1" w:styleId="Char16">
    <w:name w:val="正文文本缩进 Char1"/>
    <w:basedOn w:val="a9"/>
    <w:link w:val="afff5"/>
    <w:uiPriority w:val="99"/>
    <w:semiHidden/>
    <w:rsid w:val="00A44AC1"/>
    <w:rPr>
      <w:rFonts w:ascii="Times New Roman" w:eastAsia="宋体" w:hAnsi="Times New Roman" w:cs="Times New Roman"/>
    </w:rPr>
  </w:style>
  <w:style w:type="paragraph" w:styleId="2a">
    <w:name w:val="Body Text First Indent 2"/>
    <w:basedOn w:val="afff5"/>
    <w:link w:val="2Char10"/>
    <w:rsid w:val="00A44AC1"/>
    <w:pPr>
      <w:ind w:firstLineChars="200" w:firstLine="420"/>
    </w:pPr>
    <w:rPr>
      <w:szCs w:val="20"/>
    </w:rPr>
  </w:style>
  <w:style w:type="character" w:customStyle="1" w:styleId="2Char10">
    <w:name w:val="正文首行缩进 2 Char1"/>
    <w:basedOn w:val="Char16"/>
    <w:link w:val="2a"/>
    <w:rsid w:val="00A44AC1"/>
    <w:rPr>
      <w:rFonts w:ascii="Times New Roman" w:eastAsia="宋体" w:hAnsi="Times New Roman" w:cs="Times New Roman"/>
      <w:szCs w:val="20"/>
    </w:rPr>
  </w:style>
  <w:style w:type="paragraph" w:styleId="80">
    <w:name w:val="toc 8"/>
    <w:basedOn w:val="a8"/>
    <w:next w:val="a8"/>
    <w:uiPriority w:val="39"/>
    <w:qFormat/>
    <w:rsid w:val="00A44AC1"/>
    <w:pPr>
      <w:spacing w:afterLines="50"/>
      <w:ind w:left="1470"/>
      <w:jc w:val="left"/>
    </w:pPr>
    <w:rPr>
      <w:snapToGrid w:val="0"/>
      <w:kern w:val="0"/>
      <w:sz w:val="18"/>
      <w:szCs w:val="18"/>
    </w:rPr>
  </w:style>
  <w:style w:type="paragraph" w:customStyle="1" w:styleId="21">
    <w:name w:val="正文 首行缩进:  2 字符"/>
    <w:basedOn w:val="a8"/>
    <w:next w:val="a8"/>
    <w:link w:val="2Char0"/>
    <w:rsid w:val="00A44AC1"/>
    <w:pPr>
      <w:spacing w:line="360" w:lineRule="auto"/>
      <w:ind w:firstLineChars="200" w:firstLine="480"/>
      <w:jc w:val="left"/>
    </w:pPr>
    <w:rPr>
      <w:rFonts w:asciiTheme="minorHAnsi" w:eastAsiaTheme="minorEastAsia" w:hAnsiTheme="minorHAnsi" w:cs="宋体"/>
      <w:sz w:val="24"/>
    </w:rPr>
  </w:style>
  <w:style w:type="paragraph" w:styleId="2b">
    <w:name w:val="toc 2"/>
    <w:basedOn w:val="a8"/>
    <w:next w:val="a8"/>
    <w:uiPriority w:val="39"/>
    <w:qFormat/>
    <w:rsid w:val="00A44AC1"/>
    <w:pPr>
      <w:widowControl/>
      <w:tabs>
        <w:tab w:val="right" w:leader="dot" w:pos="8302"/>
      </w:tabs>
      <w:spacing w:line="240" w:lineRule="atLeast"/>
      <w:ind w:leftChars="68" w:left="420" w:hangingChars="115" w:hanging="277"/>
      <w:jc w:val="left"/>
    </w:pPr>
    <w:rPr>
      <w:szCs w:val="24"/>
    </w:rPr>
  </w:style>
  <w:style w:type="paragraph" w:customStyle="1" w:styleId="modselection1">
    <w:name w:val="mod_selection1"/>
    <w:basedOn w:val="a8"/>
    <w:rsid w:val="00A44AC1"/>
    <w:pPr>
      <w:widowControl/>
      <w:ind w:left="75"/>
      <w:jc w:val="left"/>
    </w:pPr>
    <w:rPr>
      <w:rFonts w:ascii="Arial" w:hAnsi="Arial" w:cs="Arial"/>
      <w:b/>
      <w:bCs/>
      <w:kern w:val="0"/>
      <w:sz w:val="20"/>
      <w:szCs w:val="20"/>
    </w:rPr>
  </w:style>
  <w:style w:type="paragraph" w:customStyle="1" w:styleId="2c">
    <w:name w:val="样式 标题 2 + 五号"/>
    <w:basedOn w:val="20"/>
    <w:rsid w:val="00A44AC1"/>
    <w:pPr>
      <w:spacing w:before="0" w:after="0" w:line="240" w:lineRule="auto"/>
    </w:pPr>
    <w:rPr>
      <w:rFonts w:ascii="宋体" w:eastAsia="宋体" w:hAnsi="宋体"/>
      <w:sz w:val="21"/>
    </w:rPr>
  </w:style>
  <w:style w:type="paragraph" w:styleId="af0">
    <w:name w:val="annotation text"/>
    <w:basedOn w:val="a8"/>
    <w:link w:val="Char1"/>
    <w:uiPriority w:val="99"/>
    <w:qFormat/>
    <w:rsid w:val="00A44AC1"/>
    <w:pPr>
      <w:jc w:val="left"/>
    </w:pPr>
    <w:rPr>
      <w:rFonts w:asciiTheme="minorHAnsi" w:eastAsiaTheme="minorEastAsia" w:hAnsiTheme="minorHAnsi" w:cstheme="minorBidi"/>
    </w:rPr>
  </w:style>
  <w:style w:type="character" w:customStyle="1" w:styleId="Char21">
    <w:name w:val="批注文字 Char2"/>
    <w:basedOn w:val="a9"/>
    <w:uiPriority w:val="99"/>
    <w:semiHidden/>
    <w:rsid w:val="00A44AC1"/>
    <w:rPr>
      <w:rFonts w:ascii="Times New Roman" w:eastAsia="宋体" w:hAnsi="Times New Roman" w:cs="Times New Roman"/>
    </w:rPr>
  </w:style>
  <w:style w:type="paragraph" w:customStyle="1" w:styleId="Bullet20">
    <w:name w:val="Bullet2"/>
    <w:basedOn w:val="a8"/>
    <w:rsid w:val="00A44AC1"/>
    <w:pPr>
      <w:spacing w:afterLines="50"/>
      <w:ind w:left="1440" w:hanging="360"/>
      <w:jc w:val="left"/>
    </w:pPr>
    <w:rPr>
      <w:rFonts w:ascii="宋体"/>
      <w:snapToGrid w:val="0"/>
      <w:color w:val="000080"/>
      <w:kern w:val="0"/>
      <w:szCs w:val="20"/>
    </w:rPr>
  </w:style>
  <w:style w:type="paragraph" w:styleId="34">
    <w:name w:val="List 3"/>
    <w:basedOn w:val="a8"/>
    <w:rsid w:val="00A44AC1"/>
    <w:pPr>
      <w:ind w:leftChars="400" w:left="100" w:hangingChars="200" w:hanging="200"/>
    </w:pPr>
    <w:rPr>
      <w:szCs w:val="20"/>
    </w:rPr>
  </w:style>
  <w:style w:type="paragraph" w:styleId="afff6">
    <w:name w:val="annotation subject"/>
    <w:basedOn w:val="af0"/>
    <w:next w:val="af0"/>
    <w:link w:val="Char17"/>
    <w:uiPriority w:val="99"/>
    <w:qFormat/>
    <w:rsid w:val="00A44AC1"/>
    <w:rPr>
      <w:b/>
      <w:bCs/>
    </w:rPr>
  </w:style>
  <w:style w:type="character" w:customStyle="1" w:styleId="Char17">
    <w:name w:val="批注主题 Char1"/>
    <w:basedOn w:val="Char21"/>
    <w:link w:val="afff6"/>
    <w:uiPriority w:val="99"/>
    <w:qFormat/>
    <w:rsid w:val="00A44AC1"/>
    <w:rPr>
      <w:rFonts w:ascii="Times New Roman" w:eastAsia="宋体" w:hAnsi="Times New Roman" w:cs="Times New Roman"/>
      <w:b/>
      <w:bCs/>
    </w:rPr>
  </w:style>
  <w:style w:type="paragraph" w:styleId="35">
    <w:name w:val="toc 3"/>
    <w:basedOn w:val="a8"/>
    <w:next w:val="a8"/>
    <w:uiPriority w:val="39"/>
    <w:unhideWhenUsed/>
    <w:qFormat/>
    <w:rsid w:val="00A44AC1"/>
    <w:pPr>
      <w:ind w:leftChars="400" w:left="840"/>
    </w:pPr>
  </w:style>
  <w:style w:type="paragraph" w:styleId="afff7">
    <w:name w:val="List Bullet"/>
    <w:basedOn w:val="a8"/>
    <w:qFormat/>
    <w:rsid w:val="00A44AC1"/>
    <w:pPr>
      <w:widowControl/>
      <w:tabs>
        <w:tab w:val="left" w:pos="900"/>
      </w:tabs>
      <w:spacing w:before="100" w:beforeAutospacing="1" w:afterLines="50" w:afterAutospacing="1"/>
      <w:ind w:left="900" w:hanging="420"/>
      <w:jc w:val="left"/>
    </w:pPr>
    <w:rPr>
      <w:kern w:val="0"/>
      <w:szCs w:val="20"/>
    </w:rPr>
  </w:style>
  <w:style w:type="paragraph" w:customStyle="1" w:styleId="12">
    <w:name w:val="无间隔1"/>
    <w:link w:val="Char4"/>
    <w:rsid w:val="00A44AC1"/>
    <w:rPr>
      <w:rFonts w:eastAsia="Times New Roman"/>
      <w:sz w:val="22"/>
    </w:rPr>
  </w:style>
  <w:style w:type="paragraph" w:styleId="afff8">
    <w:name w:val="caption"/>
    <w:basedOn w:val="a8"/>
    <w:next w:val="a8"/>
    <w:qFormat/>
    <w:rsid w:val="00A44AC1"/>
    <w:pPr>
      <w:spacing w:before="152" w:after="160"/>
    </w:pPr>
    <w:rPr>
      <w:rFonts w:ascii="Arial" w:eastAsia="黑体" w:hAnsi="Arial" w:cs="Arial"/>
      <w:sz w:val="20"/>
      <w:szCs w:val="20"/>
    </w:rPr>
  </w:style>
  <w:style w:type="paragraph" w:customStyle="1" w:styleId="afff9">
    <w:name w:val="正文段落"/>
    <w:basedOn w:val="a8"/>
    <w:rsid w:val="00A44AC1"/>
    <w:pPr>
      <w:spacing w:line="300" w:lineRule="auto"/>
      <w:ind w:firstLine="510"/>
    </w:pPr>
    <w:rPr>
      <w:sz w:val="24"/>
      <w:szCs w:val="20"/>
    </w:rPr>
  </w:style>
  <w:style w:type="paragraph" w:styleId="afffa">
    <w:name w:val="Body Text"/>
    <w:basedOn w:val="a8"/>
    <w:link w:val="Char18"/>
    <w:unhideWhenUsed/>
    <w:qFormat/>
    <w:rsid w:val="00A44AC1"/>
    <w:pPr>
      <w:spacing w:after="120"/>
    </w:pPr>
  </w:style>
  <w:style w:type="character" w:customStyle="1" w:styleId="Char18">
    <w:name w:val="正文文本 Char1"/>
    <w:basedOn w:val="a9"/>
    <w:link w:val="afffa"/>
    <w:qFormat/>
    <w:rsid w:val="00A44AC1"/>
    <w:rPr>
      <w:rFonts w:ascii="Times New Roman" w:eastAsia="宋体" w:hAnsi="Times New Roman" w:cs="Times New Roman"/>
    </w:rPr>
  </w:style>
  <w:style w:type="paragraph" w:styleId="aff3">
    <w:name w:val="Body Text First Indent"/>
    <w:basedOn w:val="afffa"/>
    <w:link w:val="Charf2"/>
    <w:qFormat/>
    <w:rsid w:val="00A44AC1"/>
    <w:pPr>
      <w:ind w:firstLineChars="100" w:firstLine="420"/>
    </w:pPr>
    <w:rPr>
      <w:rFonts w:ascii="Calibri" w:hAnsi="Calibri" w:cstheme="minorBidi"/>
    </w:rPr>
  </w:style>
  <w:style w:type="character" w:customStyle="1" w:styleId="Char19">
    <w:name w:val="正文首行缩进 Char1"/>
    <w:basedOn w:val="Char18"/>
    <w:uiPriority w:val="99"/>
    <w:semiHidden/>
    <w:qFormat/>
    <w:rsid w:val="00A44AC1"/>
    <w:rPr>
      <w:rFonts w:ascii="Times New Roman" w:eastAsia="宋体" w:hAnsi="Times New Roman" w:cs="Times New Roman"/>
    </w:rPr>
  </w:style>
  <w:style w:type="paragraph" w:styleId="31">
    <w:name w:val="Body Text Indent 3"/>
    <w:basedOn w:val="a8"/>
    <w:link w:val="3Char0"/>
    <w:qFormat/>
    <w:rsid w:val="00A44AC1"/>
    <w:pPr>
      <w:snapToGrid w:val="0"/>
      <w:ind w:firstLineChars="200" w:firstLine="480"/>
      <w:jc w:val="left"/>
    </w:pPr>
    <w:rPr>
      <w:rFonts w:ascii="仿宋_GB2312" w:eastAsia="仿宋_GB2312" w:hAnsi="宋体" w:cstheme="minorBidi"/>
      <w:color w:val="000000"/>
      <w:sz w:val="24"/>
      <w:szCs w:val="24"/>
    </w:rPr>
  </w:style>
  <w:style w:type="character" w:customStyle="1" w:styleId="3Char10">
    <w:name w:val="正文文本缩进 3 Char1"/>
    <w:basedOn w:val="a9"/>
    <w:uiPriority w:val="99"/>
    <w:semiHidden/>
    <w:rsid w:val="00A44AC1"/>
    <w:rPr>
      <w:rFonts w:ascii="Times New Roman" w:eastAsia="宋体" w:hAnsi="Times New Roman" w:cs="Times New Roman"/>
      <w:sz w:val="16"/>
      <w:szCs w:val="16"/>
    </w:rPr>
  </w:style>
  <w:style w:type="paragraph" w:customStyle="1" w:styleId="-11">
    <w:name w:val="彩色列表 - 强调文字颜色 11"/>
    <w:basedOn w:val="a8"/>
    <w:link w:val="-1Char"/>
    <w:qFormat/>
    <w:rsid w:val="00A44AC1"/>
    <w:pPr>
      <w:ind w:firstLineChars="200" w:firstLine="420"/>
    </w:pPr>
    <w:rPr>
      <w:rFonts w:asciiTheme="minorHAnsi" w:eastAsiaTheme="minorEastAsia" w:hAnsiTheme="minorHAnsi" w:cstheme="minorBidi"/>
    </w:rPr>
  </w:style>
  <w:style w:type="paragraph" w:customStyle="1" w:styleId="afffb">
    <w:name w:val="页面边线"/>
    <w:basedOn w:val="a8"/>
    <w:rsid w:val="00A44AC1"/>
    <w:pPr>
      <w:adjustRightInd w:val="0"/>
      <w:spacing w:line="360" w:lineRule="atLeast"/>
      <w:textAlignment w:val="baseline"/>
    </w:pPr>
    <w:rPr>
      <w:rFonts w:ascii="Century" w:hAnsi="Century"/>
      <w:kern w:val="0"/>
      <w:szCs w:val="20"/>
      <w:lang w:eastAsia="ja-JP"/>
    </w:rPr>
  </w:style>
  <w:style w:type="paragraph" w:styleId="af4">
    <w:name w:val="Balloon Text"/>
    <w:basedOn w:val="a8"/>
    <w:link w:val="Char7"/>
    <w:qFormat/>
    <w:rsid w:val="00A44AC1"/>
    <w:rPr>
      <w:rFonts w:asciiTheme="minorHAnsi" w:eastAsiaTheme="minorEastAsia" w:hAnsiTheme="minorHAnsi" w:cstheme="minorBidi"/>
      <w:sz w:val="18"/>
      <w:szCs w:val="18"/>
    </w:rPr>
  </w:style>
  <w:style w:type="character" w:customStyle="1" w:styleId="Char1a">
    <w:name w:val="批注框文本 Char1"/>
    <w:basedOn w:val="a9"/>
    <w:uiPriority w:val="99"/>
    <w:semiHidden/>
    <w:rsid w:val="00A44AC1"/>
    <w:rPr>
      <w:rFonts w:ascii="Times New Roman" w:eastAsia="宋体" w:hAnsi="Times New Roman" w:cs="Times New Roman"/>
      <w:sz w:val="18"/>
      <w:szCs w:val="18"/>
    </w:rPr>
  </w:style>
  <w:style w:type="paragraph" w:customStyle="1" w:styleId="4ChapterXXX05105">
    <w:name w:val="样式 标题 4Chapter X.X.X. + 段后: 0.5 行1 + 段后: 0.5 行"/>
    <w:basedOn w:val="4ChapterXXX051"/>
    <w:rsid w:val="00A44AC1"/>
    <w:pPr>
      <w:numPr>
        <w:numId w:val="0"/>
      </w:numPr>
      <w:tabs>
        <w:tab w:val="left" w:pos="864"/>
      </w:tabs>
      <w:ind w:left="425" w:hanging="425"/>
    </w:pPr>
    <w:rPr>
      <w:szCs w:val="21"/>
    </w:rPr>
  </w:style>
  <w:style w:type="paragraph" w:styleId="aff5">
    <w:name w:val="Document Map"/>
    <w:basedOn w:val="a8"/>
    <w:link w:val="Charf3"/>
    <w:qFormat/>
    <w:rsid w:val="00A44AC1"/>
    <w:rPr>
      <w:rFonts w:ascii="宋体" w:eastAsiaTheme="minorEastAsia" w:hAnsiTheme="minorHAnsi" w:cstheme="minorBidi"/>
      <w:sz w:val="18"/>
      <w:szCs w:val="18"/>
    </w:rPr>
  </w:style>
  <w:style w:type="character" w:customStyle="1" w:styleId="Char22">
    <w:name w:val="文档结构图 Char2"/>
    <w:basedOn w:val="a9"/>
    <w:uiPriority w:val="99"/>
    <w:semiHidden/>
    <w:rsid w:val="00A44AC1"/>
    <w:rPr>
      <w:rFonts w:ascii="宋体" w:eastAsia="宋体" w:hAnsi="Times New Roman" w:cs="Times New Roman"/>
      <w:sz w:val="18"/>
      <w:szCs w:val="18"/>
    </w:rPr>
  </w:style>
  <w:style w:type="paragraph" w:styleId="2d">
    <w:name w:val="List 2"/>
    <w:basedOn w:val="a8"/>
    <w:rsid w:val="00A44AC1"/>
    <w:pPr>
      <w:ind w:leftChars="200" w:left="100" w:hangingChars="200" w:hanging="200"/>
    </w:pPr>
    <w:rPr>
      <w:sz w:val="28"/>
      <w:szCs w:val="24"/>
    </w:rPr>
  </w:style>
  <w:style w:type="paragraph" w:customStyle="1" w:styleId="a6">
    <w:name w:val="列表内容"/>
    <w:basedOn w:val="a8"/>
    <w:next w:val="a8"/>
    <w:rsid w:val="00A44AC1"/>
    <w:pPr>
      <w:widowControl/>
      <w:numPr>
        <w:numId w:val="2"/>
      </w:numPr>
      <w:tabs>
        <w:tab w:val="left" w:pos="840"/>
      </w:tabs>
      <w:jc w:val="left"/>
    </w:pPr>
    <w:rPr>
      <w:kern w:val="0"/>
      <w:sz w:val="18"/>
      <w:szCs w:val="24"/>
    </w:rPr>
  </w:style>
  <w:style w:type="paragraph" w:styleId="3">
    <w:name w:val="List Number 3"/>
    <w:basedOn w:val="a8"/>
    <w:rsid w:val="00A44AC1"/>
    <w:pPr>
      <w:numPr>
        <w:numId w:val="3"/>
      </w:numPr>
      <w:tabs>
        <w:tab w:val="left" w:pos="780"/>
      </w:tabs>
    </w:pPr>
    <w:rPr>
      <w:szCs w:val="24"/>
    </w:rPr>
  </w:style>
  <w:style w:type="paragraph" w:customStyle="1" w:styleId="Style-">
    <w:name w:val="Style-正文"/>
    <w:basedOn w:val="a8"/>
    <w:rsid w:val="00A44AC1"/>
    <w:pPr>
      <w:spacing w:line="360" w:lineRule="auto"/>
      <w:ind w:firstLine="420"/>
    </w:pPr>
    <w:rPr>
      <w:rFonts w:ascii="宋体" w:hAnsi="宋体"/>
      <w:sz w:val="24"/>
      <w:szCs w:val="24"/>
    </w:rPr>
  </w:style>
  <w:style w:type="paragraph" w:styleId="afffc">
    <w:name w:val="List Number"/>
    <w:basedOn w:val="a8"/>
    <w:qFormat/>
    <w:rsid w:val="00A44AC1"/>
    <w:pPr>
      <w:widowControl/>
      <w:tabs>
        <w:tab w:val="left" w:pos="454"/>
        <w:tab w:val="left" w:pos="720"/>
      </w:tabs>
      <w:spacing w:afterLines="50"/>
      <w:ind w:left="454" w:hanging="284"/>
      <w:jc w:val="left"/>
    </w:pPr>
    <w:rPr>
      <w:kern w:val="0"/>
      <w:sz w:val="24"/>
      <w:szCs w:val="20"/>
    </w:rPr>
  </w:style>
  <w:style w:type="paragraph" w:customStyle="1" w:styleId="2e">
    <w:name w:val="标准标题2"/>
    <w:basedOn w:val="20"/>
    <w:rsid w:val="00A44AC1"/>
    <w:pPr>
      <w:spacing w:line="360" w:lineRule="auto"/>
    </w:pPr>
    <w:rPr>
      <w:rFonts w:eastAsia="仿宋_GB2312"/>
      <w:bCs w:val="0"/>
      <w:sz w:val="28"/>
    </w:rPr>
  </w:style>
  <w:style w:type="paragraph" w:styleId="42">
    <w:name w:val="List Bullet 4"/>
    <w:basedOn w:val="a8"/>
    <w:qFormat/>
    <w:rsid w:val="00A44AC1"/>
    <w:pPr>
      <w:tabs>
        <w:tab w:val="left" w:pos="780"/>
      </w:tabs>
      <w:ind w:left="780" w:hanging="420"/>
    </w:pPr>
    <w:rPr>
      <w:szCs w:val="24"/>
    </w:rPr>
  </w:style>
  <w:style w:type="paragraph" w:styleId="af6">
    <w:name w:val="Normal Indent"/>
    <w:basedOn w:val="a8"/>
    <w:link w:val="Char8"/>
    <w:qFormat/>
    <w:rsid w:val="00A44AC1"/>
    <w:pPr>
      <w:ind w:firstLine="420"/>
    </w:pPr>
    <w:rPr>
      <w:rFonts w:asciiTheme="minorHAnsi" w:hAnsiTheme="minorHAnsi" w:cstheme="minorBidi"/>
    </w:rPr>
  </w:style>
  <w:style w:type="paragraph" w:styleId="2f">
    <w:name w:val="List Bullet 2"/>
    <w:basedOn w:val="a8"/>
    <w:qFormat/>
    <w:rsid w:val="00A44AC1"/>
    <w:pPr>
      <w:tabs>
        <w:tab w:val="left" w:pos="780"/>
      </w:tabs>
      <w:ind w:leftChars="200" w:left="780" w:hangingChars="200" w:hanging="360"/>
    </w:pPr>
    <w:rPr>
      <w:szCs w:val="24"/>
    </w:rPr>
  </w:style>
  <w:style w:type="paragraph" w:customStyle="1" w:styleId="5">
    <w:name w:val="5级"/>
    <w:basedOn w:val="a8"/>
    <w:next w:val="af6"/>
    <w:rsid w:val="00A44AC1"/>
    <w:pPr>
      <w:numPr>
        <w:ilvl w:val="4"/>
        <w:numId w:val="4"/>
      </w:numPr>
    </w:pPr>
    <w:rPr>
      <w:rFonts w:eastAsia="黑体"/>
      <w:kern w:val="0"/>
      <w:sz w:val="24"/>
      <w:szCs w:val="20"/>
    </w:rPr>
  </w:style>
  <w:style w:type="paragraph" w:customStyle="1" w:styleId="Paragraph10">
    <w:name w:val="Paragraph1"/>
    <w:basedOn w:val="a8"/>
    <w:rsid w:val="00A44AC1"/>
    <w:pPr>
      <w:spacing w:before="80" w:afterLines="50"/>
    </w:pPr>
    <w:rPr>
      <w:rFonts w:ascii="宋体"/>
      <w:snapToGrid w:val="0"/>
      <w:kern w:val="0"/>
      <w:szCs w:val="20"/>
    </w:rPr>
  </w:style>
  <w:style w:type="paragraph" w:styleId="afffd">
    <w:name w:val="List"/>
    <w:basedOn w:val="a8"/>
    <w:rsid w:val="00A44AC1"/>
    <w:pPr>
      <w:ind w:left="200" w:hangingChars="200" w:hanging="200"/>
    </w:pPr>
    <w:rPr>
      <w:sz w:val="28"/>
      <w:szCs w:val="24"/>
    </w:rPr>
  </w:style>
  <w:style w:type="paragraph" w:styleId="affc">
    <w:name w:val="Salutation"/>
    <w:basedOn w:val="a8"/>
    <w:next w:val="a8"/>
    <w:link w:val="Charfb"/>
    <w:qFormat/>
    <w:rsid w:val="00A44AC1"/>
    <w:rPr>
      <w:rFonts w:ascii="宋体" w:eastAsiaTheme="minorEastAsia" w:cstheme="minorBidi"/>
      <w:b/>
      <w:sz w:val="28"/>
    </w:rPr>
  </w:style>
  <w:style w:type="character" w:customStyle="1" w:styleId="Char1b">
    <w:name w:val="称呼 Char1"/>
    <w:basedOn w:val="a9"/>
    <w:uiPriority w:val="99"/>
    <w:semiHidden/>
    <w:qFormat/>
    <w:rsid w:val="00A44AC1"/>
    <w:rPr>
      <w:rFonts w:ascii="Times New Roman" w:eastAsia="宋体" w:hAnsi="Times New Roman" w:cs="Times New Roman"/>
    </w:rPr>
  </w:style>
  <w:style w:type="paragraph" w:styleId="afffe">
    <w:name w:val="Normal (Web)"/>
    <w:basedOn w:val="a8"/>
    <w:uiPriority w:val="99"/>
    <w:unhideWhenUsed/>
    <w:qFormat/>
    <w:rsid w:val="00A44AC1"/>
    <w:pPr>
      <w:widowControl/>
      <w:spacing w:before="100" w:beforeAutospacing="1" w:after="100" w:afterAutospacing="1"/>
      <w:jc w:val="left"/>
    </w:pPr>
    <w:rPr>
      <w:rFonts w:ascii="宋体" w:hAnsi="宋体" w:cs="宋体"/>
      <w:kern w:val="0"/>
      <w:sz w:val="24"/>
      <w:szCs w:val="24"/>
    </w:rPr>
  </w:style>
  <w:style w:type="paragraph" w:styleId="afe">
    <w:name w:val="footnote text"/>
    <w:basedOn w:val="a8"/>
    <w:link w:val="Charc"/>
    <w:unhideWhenUsed/>
    <w:qFormat/>
    <w:rsid w:val="00A44AC1"/>
    <w:pPr>
      <w:snapToGrid w:val="0"/>
      <w:jc w:val="left"/>
    </w:pPr>
    <w:rPr>
      <w:rFonts w:asciiTheme="minorHAnsi" w:eastAsiaTheme="minorEastAsia" w:hAnsiTheme="minorHAnsi" w:cstheme="minorBidi"/>
      <w:sz w:val="18"/>
      <w:szCs w:val="18"/>
    </w:rPr>
  </w:style>
  <w:style w:type="character" w:customStyle="1" w:styleId="Char1c">
    <w:name w:val="脚注文本 Char1"/>
    <w:basedOn w:val="a9"/>
    <w:qFormat/>
    <w:rsid w:val="00A44AC1"/>
    <w:rPr>
      <w:rFonts w:ascii="Times New Roman" w:eastAsia="宋体" w:hAnsi="Times New Roman" w:cs="Times New Roman"/>
      <w:sz w:val="18"/>
      <w:szCs w:val="18"/>
    </w:rPr>
  </w:style>
  <w:style w:type="paragraph" w:styleId="aff8">
    <w:name w:val="Subtitle"/>
    <w:basedOn w:val="a8"/>
    <w:link w:val="Charf7"/>
    <w:qFormat/>
    <w:rsid w:val="00A44AC1"/>
    <w:pPr>
      <w:spacing w:afterLines="50"/>
      <w:jc w:val="center"/>
    </w:pPr>
    <w:rPr>
      <w:rFonts w:eastAsia="Times New Roman" w:cstheme="minorBidi"/>
      <w:sz w:val="18"/>
      <w:szCs w:val="18"/>
    </w:rPr>
  </w:style>
  <w:style w:type="character" w:customStyle="1" w:styleId="Char1d">
    <w:name w:val="副标题 Char1"/>
    <w:basedOn w:val="a9"/>
    <w:uiPriority w:val="11"/>
    <w:qFormat/>
    <w:rsid w:val="00A44AC1"/>
    <w:rPr>
      <w:rFonts w:asciiTheme="majorHAnsi" w:eastAsia="宋体" w:hAnsiTheme="majorHAnsi" w:cstheme="majorBidi"/>
      <w:b/>
      <w:bCs/>
      <w:kern w:val="28"/>
      <w:sz w:val="32"/>
      <w:szCs w:val="32"/>
    </w:rPr>
  </w:style>
  <w:style w:type="paragraph" w:customStyle="1" w:styleId="33">
    <w:name w:val="标题3"/>
    <w:basedOn w:val="a8"/>
    <w:link w:val="3Char3"/>
    <w:qFormat/>
    <w:rsid w:val="00A44AC1"/>
    <w:pPr>
      <w:ind w:firstLineChars="200" w:firstLine="200"/>
      <w:outlineLvl w:val="2"/>
    </w:pPr>
    <w:rPr>
      <w:rFonts w:asciiTheme="minorHAnsi" w:eastAsia="方正仿宋" w:hAnsiTheme="minorHAnsi" w:cstheme="minorBidi"/>
      <w:sz w:val="32"/>
      <w:szCs w:val="32"/>
    </w:rPr>
  </w:style>
  <w:style w:type="paragraph" w:styleId="43">
    <w:name w:val="toc 4"/>
    <w:basedOn w:val="a8"/>
    <w:next w:val="a8"/>
    <w:uiPriority w:val="39"/>
    <w:unhideWhenUsed/>
    <w:qFormat/>
    <w:rsid w:val="00A44AC1"/>
    <w:pPr>
      <w:ind w:leftChars="600" w:left="1260"/>
    </w:pPr>
  </w:style>
  <w:style w:type="paragraph" w:customStyle="1" w:styleId="affff">
    <w:name w:val="招标文件－紧缩表格用正文"/>
    <w:basedOn w:val="a8"/>
    <w:next w:val="a8"/>
    <w:rsid w:val="00A44AC1"/>
    <w:pPr>
      <w:spacing w:beforeLines="30" w:afterLines="30"/>
      <w:jc w:val="center"/>
    </w:pPr>
    <w:rPr>
      <w:kern w:val="0"/>
      <w:sz w:val="24"/>
      <w:szCs w:val="20"/>
    </w:rPr>
  </w:style>
  <w:style w:type="paragraph" w:customStyle="1" w:styleId="S4-I-L15-U">
    <w:name w:val="S4-I-L15-U"/>
    <w:basedOn w:val="a8"/>
    <w:rsid w:val="00A44AC1"/>
    <w:pPr>
      <w:spacing w:line="360" w:lineRule="auto"/>
    </w:pPr>
    <w:rPr>
      <w:b/>
      <w:i/>
      <w:sz w:val="24"/>
      <w:szCs w:val="24"/>
      <w:u w:val="single"/>
    </w:rPr>
  </w:style>
  <w:style w:type="paragraph" w:styleId="32">
    <w:name w:val="Body Text 3"/>
    <w:basedOn w:val="a8"/>
    <w:link w:val="3Char2"/>
    <w:qFormat/>
    <w:rsid w:val="00A44AC1"/>
    <w:pPr>
      <w:snapToGrid w:val="0"/>
      <w:spacing w:before="50" w:after="50"/>
    </w:pPr>
    <w:rPr>
      <w:rFonts w:eastAsia="仿宋_GB2312" w:hAnsi="宋体" w:cstheme="minorBidi"/>
      <w:b/>
      <w:bCs/>
      <w:sz w:val="24"/>
    </w:rPr>
  </w:style>
  <w:style w:type="character" w:customStyle="1" w:styleId="3Char11">
    <w:name w:val="正文文本 3 Char1"/>
    <w:basedOn w:val="a9"/>
    <w:uiPriority w:val="99"/>
    <w:semiHidden/>
    <w:qFormat/>
    <w:rsid w:val="00A44AC1"/>
    <w:rPr>
      <w:rFonts w:ascii="Times New Roman" w:eastAsia="宋体" w:hAnsi="Times New Roman" w:cs="Times New Roman"/>
      <w:sz w:val="16"/>
      <w:szCs w:val="16"/>
    </w:rPr>
  </w:style>
  <w:style w:type="paragraph" w:customStyle="1" w:styleId="mt">
    <w:name w:val="大表 mt"/>
    <w:basedOn w:val="a8"/>
    <w:rsid w:val="00A44AC1"/>
    <w:pPr>
      <w:widowControl/>
      <w:jc w:val="left"/>
    </w:pPr>
    <w:rPr>
      <w:rFonts w:ascii="宋体" w:hAnsi="宋体" w:cs="宋体"/>
      <w:kern w:val="0"/>
      <w:szCs w:val="21"/>
    </w:rPr>
  </w:style>
  <w:style w:type="paragraph" w:styleId="27">
    <w:name w:val="Body Text Indent 2"/>
    <w:basedOn w:val="a8"/>
    <w:link w:val="2Char6"/>
    <w:qFormat/>
    <w:rsid w:val="00A44AC1"/>
    <w:pPr>
      <w:snapToGrid w:val="0"/>
      <w:ind w:firstLineChars="225" w:firstLine="542"/>
    </w:pPr>
    <w:rPr>
      <w:rFonts w:ascii="仿宋_GB2312" w:eastAsiaTheme="minorEastAsia" w:hAnsi="宋体" w:cs="Arial"/>
      <w:b/>
      <w:bCs/>
      <w:color w:val="000000"/>
      <w:sz w:val="24"/>
      <w:szCs w:val="24"/>
    </w:rPr>
  </w:style>
  <w:style w:type="character" w:customStyle="1" w:styleId="2Char11">
    <w:name w:val="正文文本缩进 2 Char1"/>
    <w:basedOn w:val="a9"/>
    <w:uiPriority w:val="99"/>
    <w:semiHidden/>
    <w:rsid w:val="00A44AC1"/>
    <w:rPr>
      <w:rFonts w:ascii="Times New Roman" w:eastAsia="宋体" w:hAnsi="Times New Roman" w:cs="Times New Roman"/>
    </w:rPr>
  </w:style>
  <w:style w:type="paragraph" w:styleId="afff">
    <w:name w:val="Plain Text"/>
    <w:aliases w:val="普通文字 Char,纯文本 Char Char,普通文字 Char Char,普通文字,小,Texte,正 文 1,0921,普通文字1,普通文字2,普通文字3,普通文字4,普通文字5,普通文字6,普通文字11,普通文字21,普通文字31,普通文字41,普通文字7,Char2,正文缩进两字符,纯文"/>
    <w:basedOn w:val="a8"/>
    <w:link w:val="Charfd"/>
    <w:qFormat/>
    <w:rsid w:val="00A44AC1"/>
    <w:pPr>
      <w:spacing w:beforeLines="50" w:afterLines="50" w:line="400" w:lineRule="exact"/>
    </w:pPr>
    <w:rPr>
      <w:rFonts w:ascii="宋体" w:eastAsiaTheme="minorEastAsia" w:hAnsi="Courier New" w:cstheme="minorBidi"/>
      <w:sz w:val="24"/>
      <w:szCs w:val="24"/>
    </w:rPr>
  </w:style>
  <w:style w:type="character" w:customStyle="1" w:styleId="Char1e">
    <w:name w:val="纯文本 Char1"/>
    <w:basedOn w:val="a9"/>
    <w:uiPriority w:val="99"/>
    <w:semiHidden/>
    <w:qFormat/>
    <w:rsid w:val="00A44AC1"/>
    <w:rPr>
      <w:rFonts w:ascii="宋体" w:eastAsia="宋体" w:hAnsi="Courier New" w:cs="Courier New"/>
      <w:szCs w:val="21"/>
    </w:rPr>
  </w:style>
  <w:style w:type="paragraph" w:styleId="51">
    <w:name w:val="toc 5"/>
    <w:basedOn w:val="a8"/>
    <w:next w:val="a8"/>
    <w:uiPriority w:val="39"/>
    <w:qFormat/>
    <w:rsid w:val="00A44AC1"/>
    <w:pPr>
      <w:spacing w:afterLines="50"/>
      <w:ind w:left="840"/>
      <w:jc w:val="left"/>
    </w:pPr>
    <w:rPr>
      <w:snapToGrid w:val="0"/>
      <w:kern w:val="0"/>
      <w:sz w:val="18"/>
      <w:szCs w:val="18"/>
    </w:rPr>
  </w:style>
  <w:style w:type="paragraph" w:styleId="19">
    <w:name w:val="toc 1"/>
    <w:basedOn w:val="a8"/>
    <w:next w:val="a8"/>
    <w:uiPriority w:val="39"/>
    <w:qFormat/>
    <w:rsid w:val="00A44AC1"/>
    <w:rPr>
      <w:szCs w:val="24"/>
    </w:rPr>
  </w:style>
  <w:style w:type="paragraph" w:styleId="52">
    <w:name w:val="List Bullet 5"/>
    <w:basedOn w:val="a8"/>
    <w:rsid w:val="00A44AC1"/>
    <w:pPr>
      <w:tabs>
        <w:tab w:val="left" w:pos="780"/>
      </w:tabs>
      <w:ind w:left="780" w:hanging="420"/>
    </w:pPr>
    <w:rPr>
      <w:szCs w:val="24"/>
    </w:rPr>
  </w:style>
  <w:style w:type="paragraph" w:customStyle="1" w:styleId="affff0">
    <w:name w:val="左对齐的表内文字"/>
    <w:basedOn w:val="a8"/>
    <w:rsid w:val="00A44AC1"/>
    <w:rPr>
      <w:rFonts w:eastAsia="仿宋_GB2312" w:cs="宋体"/>
      <w:szCs w:val="20"/>
    </w:rPr>
  </w:style>
  <w:style w:type="paragraph" w:styleId="af1">
    <w:name w:val="Title"/>
    <w:basedOn w:val="a8"/>
    <w:link w:val="Char2"/>
    <w:qFormat/>
    <w:rsid w:val="00A44AC1"/>
    <w:pPr>
      <w:spacing w:before="240" w:after="60"/>
      <w:jc w:val="center"/>
      <w:outlineLvl w:val="0"/>
    </w:pPr>
    <w:rPr>
      <w:rFonts w:ascii="Arial" w:eastAsiaTheme="minorEastAsia" w:hAnsi="Arial" w:cs="Arial"/>
      <w:b/>
      <w:bCs/>
      <w:sz w:val="32"/>
      <w:szCs w:val="32"/>
    </w:rPr>
  </w:style>
  <w:style w:type="character" w:customStyle="1" w:styleId="Char1f">
    <w:name w:val="标题 Char1"/>
    <w:basedOn w:val="a9"/>
    <w:uiPriority w:val="10"/>
    <w:qFormat/>
    <w:rsid w:val="00A44AC1"/>
    <w:rPr>
      <w:rFonts w:asciiTheme="majorHAnsi" w:eastAsia="宋体" w:hAnsiTheme="majorHAnsi" w:cstheme="majorBidi"/>
      <w:b/>
      <w:bCs/>
      <w:sz w:val="32"/>
      <w:szCs w:val="32"/>
    </w:rPr>
  </w:style>
  <w:style w:type="paragraph" w:customStyle="1" w:styleId="Paragraph2">
    <w:name w:val="Paragraph2"/>
    <w:basedOn w:val="a8"/>
    <w:rsid w:val="00A44AC1"/>
    <w:pPr>
      <w:spacing w:before="80" w:afterLines="50"/>
      <w:ind w:left="720"/>
    </w:pPr>
    <w:rPr>
      <w:rFonts w:ascii="宋体"/>
      <w:snapToGrid w:val="0"/>
      <w:color w:val="000000"/>
      <w:kern w:val="0"/>
      <w:szCs w:val="20"/>
      <w:lang w:val="en-AU"/>
    </w:rPr>
  </w:style>
  <w:style w:type="paragraph" w:customStyle="1" w:styleId="2f0">
    <w:name w:val="样式2"/>
    <w:basedOn w:val="20"/>
    <w:rsid w:val="00A44AC1"/>
    <w:pPr>
      <w:tabs>
        <w:tab w:val="left" w:pos="576"/>
      </w:tabs>
      <w:spacing w:before="0" w:after="0" w:line="415" w:lineRule="auto"/>
      <w:ind w:left="576" w:hanging="576"/>
    </w:pPr>
    <w:rPr>
      <w:rFonts w:ascii="宋体" w:eastAsia="仿宋_GB2312" w:hAnsi="宋体"/>
      <w:bCs w:val="0"/>
      <w:szCs w:val="20"/>
    </w:rPr>
  </w:style>
  <w:style w:type="paragraph" w:styleId="aff6">
    <w:name w:val="Date"/>
    <w:aliases w:val="封面日期"/>
    <w:basedOn w:val="a8"/>
    <w:next w:val="a8"/>
    <w:link w:val="Charf5"/>
    <w:qFormat/>
    <w:rsid w:val="00A44AC1"/>
    <w:pPr>
      <w:ind w:leftChars="2500" w:left="2500"/>
    </w:pPr>
    <w:rPr>
      <w:rFonts w:asciiTheme="minorHAnsi" w:eastAsia="楷体_GB2312" w:hAnsiTheme="minorHAnsi" w:cstheme="minorBidi"/>
      <w:sz w:val="32"/>
    </w:rPr>
  </w:style>
  <w:style w:type="character" w:customStyle="1" w:styleId="Char1f0">
    <w:name w:val="日期 Char1"/>
    <w:basedOn w:val="a9"/>
    <w:uiPriority w:val="99"/>
    <w:semiHidden/>
    <w:qFormat/>
    <w:rsid w:val="00A44AC1"/>
    <w:rPr>
      <w:rFonts w:ascii="Times New Roman" w:eastAsia="宋体" w:hAnsi="Times New Roman" w:cs="Times New Roman"/>
    </w:rPr>
  </w:style>
  <w:style w:type="paragraph" w:customStyle="1" w:styleId="Body">
    <w:name w:val="Body"/>
    <w:basedOn w:val="a8"/>
    <w:rsid w:val="00A44AC1"/>
    <w:pPr>
      <w:widowControl/>
      <w:spacing w:before="120" w:afterLines="50"/>
    </w:pPr>
    <w:rPr>
      <w:rFonts w:ascii="宋体"/>
      <w:snapToGrid w:val="0"/>
      <w:kern w:val="0"/>
      <w:szCs w:val="20"/>
    </w:rPr>
  </w:style>
  <w:style w:type="paragraph" w:styleId="1a">
    <w:name w:val="index 1"/>
    <w:basedOn w:val="a8"/>
    <w:next w:val="a8"/>
    <w:rsid w:val="00A44AC1"/>
    <w:rPr>
      <w:szCs w:val="20"/>
    </w:rPr>
  </w:style>
  <w:style w:type="paragraph" w:customStyle="1" w:styleId="a3">
    <w:name w:val="一级项目符号"/>
    <w:basedOn w:val="a8"/>
    <w:rsid w:val="00A44AC1"/>
    <w:pPr>
      <w:widowControl/>
      <w:numPr>
        <w:numId w:val="5"/>
      </w:numPr>
      <w:tabs>
        <w:tab w:val="left" w:pos="482"/>
      </w:tabs>
      <w:spacing w:line="360" w:lineRule="auto"/>
    </w:pPr>
    <w:rPr>
      <w:kern w:val="0"/>
      <w:sz w:val="24"/>
      <w:szCs w:val="20"/>
    </w:rPr>
  </w:style>
  <w:style w:type="paragraph" w:styleId="25">
    <w:name w:val="Body Text 2"/>
    <w:basedOn w:val="a8"/>
    <w:link w:val="2Char5"/>
    <w:qFormat/>
    <w:rsid w:val="00A44AC1"/>
    <w:pPr>
      <w:widowControl/>
      <w:snapToGrid w:val="0"/>
      <w:spacing w:before="50" w:afterLines="50" w:line="400" w:lineRule="exact"/>
      <w:jc w:val="left"/>
    </w:pPr>
    <w:rPr>
      <w:rFonts w:ascii="宋体" w:hAnsi="宋体" w:cstheme="minorBidi"/>
      <w:color w:val="000000"/>
      <w:sz w:val="24"/>
      <w:szCs w:val="24"/>
    </w:rPr>
  </w:style>
  <w:style w:type="character" w:customStyle="1" w:styleId="2Char12">
    <w:name w:val="正文文本 2 Char1"/>
    <w:basedOn w:val="a9"/>
    <w:uiPriority w:val="99"/>
    <w:semiHidden/>
    <w:rsid w:val="00A44AC1"/>
    <w:rPr>
      <w:rFonts w:ascii="Times New Roman" w:eastAsia="宋体" w:hAnsi="Times New Roman" w:cs="Times New Roman"/>
    </w:rPr>
  </w:style>
  <w:style w:type="paragraph" w:customStyle="1" w:styleId="29">
    <w:name w:val="正文首行缩进2字符"/>
    <w:basedOn w:val="a8"/>
    <w:link w:val="2Char8"/>
    <w:qFormat/>
    <w:rsid w:val="00A44AC1"/>
    <w:pPr>
      <w:spacing w:line="360" w:lineRule="auto"/>
      <w:ind w:firstLine="482"/>
    </w:pPr>
    <w:rPr>
      <w:rFonts w:asciiTheme="minorHAnsi" w:hAnsiTheme="minorHAnsi" w:cstheme="minorBidi"/>
      <w:sz w:val="24"/>
    </w:rPr>
  </w:style>
  <w:style w:type="paragraph" w:customStyle="1" w:styleId="pa-30">
    <w:name w:val="pa-30"/>
    <w:basedOn w:val="a8"/>
    <w:rsid w:val="00A44AC1"/>
    <w:pPr>
      <w:widowControl/>
      <w:spacing w:before="150" w:after="150"/>
      <w:jc w:val="left"/>
    </w:pPr>
    <w:rPr>
      <w:rFonts w:ascii="宋体" w:hAnsi="宋体" w:cs="宋体"/>
      <w:kern w:val="0"/>
      <w:sz w:val="24"/>
      <w:szCs w:val="24"/>
    </w:rPr>
  </w:style>
  <w:style w:type="paragraph" w:styleId="HTML">
    <w:name w:val="HTML Preformatted"/>
    <w:basedOn w:val="a8"/>
    <w:link w:val="HTMLChar"/>
    <w:qFormat/>
    <w:rsid w:val="00A44AC1"/>
    <w:rPr>
      <w:rFonts w:ascii="Courier New" w:eastAsiaTheme="minorEastAsia" w:hAnsi="Courier New" w:cs="Courier New"/>
    </w:rPr>
  </w:style>
  <w:style w:type="character" w:customStyle="1" w:styleId="HTMLChar1">
    <w:name w:val="HTML 预设格式 Char1"/>
    <w:basedOn w:val="a9"/>
    <w:uiPriority w:val="99"/>
    <w:semiHidden/>
    <w:rsid w:val="00A44AC1"/>
    <w:rPr>
      <w:rFonts w:ascii="Courier New" w:eastAsia="宋体" w:hAnsi="Courier New" w:cs="Courier New"/>
      <w:sz w:val="20"/>
      <w:szCs w:val="20"/>
    </w:rPr>
  </w:style>
  <w:style w:type="paragraph" w:styleId="affff1">
    <w:name w:val="table of figures"/>
    <w:basedOn w:val="a8"/>
    <w:next w:val="a8"/>
    <w:rsid w:val="00A44AC1"/>
    <w:pPr>
      <w:tabs>
        <w:tab w:val="left" w:pos="1270"/>
      </w:tabs>
      <w:spacing w:line="360" w:lineRule="auto"/>
      <w:ind w:left="1270" w:hanging="420"/>
      <w:jc w:val="left"/>
    </w:pPr>
    <w:rPr>
      <w:smallCaps/>
      <w:sz w:val="20"/>
      <w:szCs w:val="20"/>
    </w:rPr>
  </w:style>
  <w:style w:type="paragraph" w:styleId="z-">
    <w:name w:val="HTML Top of Form"/>
    <w:basedOn w:val="a8"/>
    <w:next w:val="a8"/>
    <w:link w:val="z-Char"/>
    <w:rsid w:val="00A44AC1"/>
    <w:pPr>
      <w:widowControl/>
      <w:pBdr>
        <w:bottom w:val="single" w:sz="6" w:space="1" w:color="auto"/>
      </w:pBdr>
      <w:jc w:val="center"/>
    </w:pPr>
    <w:rPr>
      <w:rFonts w:ascii="Arial" w:eastAsiaTheme="minorEastAsia" w:hAnsi="Arial" w:cs="Arial"/>
      <w:vanish/>
      <w:sz w:val="16"/>
      <w:szCs w:val="16"/>
    </w:rPr>
  </w:style>
  <w:style w:type="character" w:customStyle="1" w:styleId="z-Char1">
    <w:name w:val="z-窗体顶端 Char1"/>
    <w:basedOn w:val="a9"/>
    <w:uiPriority w:val="99"/>
    <w:semiHidden/>
    <w:rsid w:val="00A44AC1"/>
    <w:rPr>
      <w:rFonts w:ascii="Arial" w:eastAsia="宋体" w:hAnsi="Arial" w:cs="Arial"/>
      <w:vanish/>
      <w:sz w:val="16"/>
      <w:szCs w:val="16"/>
    </w:rPr>
  </w:style>
  <w:style w:type="paragraph" w:customStyle="1" w:styleId="IndentNormal">
    <w:name w:val="Indent Normal"/>
    <w:basedOn w:val="a8"/>
    <w:link w:val="IndentNormalChar"/>
    <w:rsid w:val="00A44AC1"/>
    <w:pPr>
      <w:ind w:firstLine="420"/>
    </w:pPr>
    <w:rPr>
      <w:rFonts w:asciiTheme="minorHAnsi" w:eastAsiaTheme="minorEastAsia" w:hAnsiTheme="minorHAnsi" w:cstheme="minorBidi"/>
    </w:rPr>
  </w:style>
  <w:style w:type="paragraph" w:customStyle="1" w:styleId="Paragraph4">
    <w:name w:val="Paragraph4"/>
    <w:basedOn w:val="a8"/>
    <w:rsid w:val="00A44AC1"/>
    <w:pPr>
      <w:spacing w:before="80" w:afterLines="50"/>
      <w:ind w:left="2250"/>
    </w:pPr>
    <w:rPr>
      <w:rFonts w:ascii="宋体"/>
      <w:snapToGrid w:val="0"/>
      <w:kern w:val="0"/>
      <w:szCs w:val="20"/>
    </w:rPr>
  </w:style>
  <w:style w:type="paragraph" w:customStyle="1" w:styleId="Style148">
    <w:name w:val="_Style 148"/>
    <w:next w:val="a8"/>
    <w:uiPriority w:val="99"/>
    <w:rsid w:val="00A44AC1"/>
    <w:pPr>
      <w:widowControl w:val="0"/>
      <w:jc w:val="both"/>
    </w:pPr>
    <w:rPr>
      <w:rFonts w:ascii="Times New Roman" w:eastAsia="宋体" w:hAnsi="Times New Roman" w:cs="Times New Roman"/>
    </w:rPr>
  </w:style>
  <w:style w:type="paragraph" w:customStyle="1" w:styleId="405">
    <w:name w:val="样式 标题 4 + 段后: 0.5 行"/>
    <w:basedOn w:val="40"/>
    <w:rsid w:val="00A44AC1"/>
    <w:pPr>
      <w:keepLines w:val="0"/>
      <w:numPr>
        <w:ilvl w:val="3"/>
        <w:numId w:val="3"/>
      </w:numPr>
      <w:tabs>
        <w:tab w:val="left" w:pos="2040"/>
      </w:tabs>
      <w:spacing w:before="120" w:afterLines="50" w:line="240" w:lineRule="auto"/>
      <w:jc w:val="left"/>
    </w:pPr>
    <w:rPr>
      <w:rFonts w:ascii="宋体" w:eastAsia="宋体" w:hAnsi="Times New Roman" w:cs="宋体"/>
      <w:snapToGrid w:val="0"/>
      <w:kern w:val="0"/>
      <w:sz w:val="21"/>
      <w:szCs w:val="20"/>
    </w:rPr>
  </w:style>
  <w:style w:type="paragraph" w:customStyle="1" w:styleId="CharCharCharCharCharCharCharCharCharChar">
    <w:name w:val="Char Char Char Char Char Char Char Char Char Char"/>
    <w:basedOn w:val="a8"/>
    <w:rsid w:val="00A44AC1"/>
    <w:pPr>
      <w:tabs>
        <w:tab w:val="left" w:pos="360"/>
      </w:tabs>
      <w:ind w:left="480" w:hangingChars="200" w:hanging="480"/>
    </w:pPr>
    <w:rPr>
      <w:rFonts w:ascii="仿宋_GB2312" w:eastAsia="仿宋_GB2312"/>
      <w:b/>
      <w:sz w:val="24"/>
      <w:szCs w:val="24"/>
    </w:rPr>
  </w:style>
  <w:style w:type="paragraph" w:customStyle="1" w:styleId="Style164">
    <w:name w:val="_Style 164"/>
    <w:basedOn w:val="a8"/>
    <w:rsid w:val="00A44AC1"/>
    <w:rPr>
      <w:szCs w:val="20"/>
    </w:rPr>
  </w:style>
  <w:style w:type="paragraph" w:customStyle="1" w:styleId="affff2">
    <w:name w:val="标准书脚_奇数页"/>
    <w:rsid w:val="00A44AC1"/>
    <w:pPr>
      <w:spacing w:before="120"/>
      <w:jc w:val="right"/>
    </w:pPr>
    <w:rPr>
      <w:rFonts w:ascii="Times New Roman" w:eastAsia="宋体" w:hAnsi="Times New Roman" w:cs="Times New Roman"/>
      <w:kern w:val="0"/>
      <w:sz w:val="18"/>
      <w:szCs w:val="20"/>
    </w:rPr>
  </w:style>
  <w:style w:type="paragraph" w:customStyle="1" w:styleId="15">
    <w:name w:val="列表1、"/>
    <w:basedOn w:val="-31"/>
    <w:link w:val="1Char2"/>
    <w:rsid w:val="00A44AC1"/>
    <w:pPr>
      <w:tabs>
        <w:tab w:val="left" w:pos="1276"/>
      </w:tabs>
      <w:spacing w:line="360" w:lineRule="auto"/>
      <w:ind w:left="987" w:firstLineChars="0" w:firstLine="0"/>
      <w:jc w:val="left"/>
    </w:pPr>
    <w:rPr>
      <w:rFonts w:ascii="仿宋" w:eastAsia="仿宋" w:hAnsi="仿宋"/>
      <w:sz w:val="28"/>
      <w:szCs w:val="21"/>
    </w:rPr>
  </w:style>
  <w:style w:type="paragraph" w:customStyle="1" w:styleId="a80">
    <w:name w:val="a8"/>
    <w:basedOn w:val="a8"/>
    <w:rsid w:val="00A44AC1"/>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MMTitle">
    <w:name w:val="MM Title"/>
    <w:basedOn w:val="af1"/>
    <w:rsid w:val="00A44AC1"/>
    <w:rPr>
      <w:rFonts w:ascii="Calibri" w:hAnsi="Calibri"/>
      <w:b w:val="0"/>
      <w:sz w:val="18"/>
    </w:rPr>
  </w:style>
  <w:style w:type="paragraph" w:customStyle="1" w:styleId="-31">
    <w:name w:val="浅色网格 - 强调文字颜色 31"/>
    <w:basedOn w:val="a8"/>
    <w:link w:val="-3Char1"/>
    <w:qFormat/>
    <w:rsid w:val="00A44AC1"/>
    <w:pPr>
      <w:ind w:firstLineChars="200" w:firstLine="420"/>
    </w:pPr>
    <w:rPr>
      <w:rFonts w:asciiTheme="minorHAnsi" w:hAnsiTheme="minorHAnsi" w:cstheme="minorBidi"/>
      <w:szCs w:val="24"/>
    </w:rPr>
  </w:style>
  <w:style w:type="paragraph" w:customStyle="1" w:styleId="ParaCharCharChar">
    <w:name w:val="默认段落字体 Para Char Char Char"/>
    <w:basedOn w:val="a8"/>
    <w:rsid w:val="00A44AC1"/>
    <w:rPr>
      <w:szCs w:val="24"/>
    </w:rPr>
  </w:style>
  <w:style w:type="paragraph" w:customStyle="1" w:styleId="1b">
    <w:name w:val="文档结构图1"/>
    <w:basedOn w:val="a8"/>
    <w:rsid w:val="00A44AC1"/>
    <w:rPr>
      <w:rFonts w:ascii="宋体"/>
      <w:kern w:val="0"/>
      <w:sz w:val="18"/>
      <w:szCs w:val="18"/>
    </w:rPr>
  </w:style>
  <w:style w:type="paragraph" w:customStyle="1" w:styleId="2-21">
    <w:name w:val="中等深浅列表 2 - 强调文字颜色 21"/>
    <w:uiPriority w:val="99"/>
    <w:semiHidden/>
    <w:rsid w:val="00A44AC1"/>
    <w:rPr>
      <w:rFonts w:ascii="Times New Roman" w:eastAsia="宋体" w:hAnsi="Times New Roman" w:cs="Times New Roman"/>
    </w:rPr>
  </w:style>
  <w:style w:type="paragraph" w:customStyle="1" w:styleId="02024">
    <w:name w:val="样式 正文 段落文字 + 宋体 小四 左侧:  0 厘米 首行缩进:  2 字符 段后: 0 磅 行距: 固定值 24..."/>
    <w:basedOn w:val="a8"/>
    <w:rsid w:val="00A44AC1"/>
    <w:pPr>
      <w:spacing w:line="480" w:lineRule="exact"/>
      <w:ind w:firstLineChars="200" w:firstLine="480"/>
    </w:pPr>
    <w:rPr>
      <w:rFonts w:ascii="宋体" w:hAnsi="宋体" w:cs="宋体"/>
      <w:sz w:val="24"/>
      <w:szCs w:val="20"/>
    </w:rPr>
  </w:style>
  <w:style w:type="paragraph" w:customStyle="1" w:styleId="3CharCharChar">
    <w:name w:val="样式 样式3 + 宋体 五号 Char Char Char"/>
    <w:basedOn w:val="a8"/>
    <w:rsid w:val="00A44AC1"/>
    <w:pPr>
      <w:keepNext/>
      <w:keepLines/>
      <w:tabs>
        <w:tab w:val="left" w:pos="1050"/>
      </w:tabs>
      <w:ind w:left="1050" w:hanging="450"/>
      <w:jc w:val="left"/>
      <w:outlineLvl w:val="7"/>
    </w:pPr>
    <w:rPr>
      <w:rFonts w:ascii="宋体" w:hAnsi="宋体"/>
      <w:b/>
      <w:bCs/>
      <w:szCs w:val="24"/>
    </w:rPr>
  </w:style>
  <w:style w:type="paragraph" w:customStyle="1" w:styleId="affff3">
    <w:name w:val="表内文字"/>
    <w:basedOn w:val="a8"/>
    <w:rsid w:val="00A44AC1"/>
    <w:pPr>
      <w:tabs>
        <w:tab w:val="left" w:pos="1418"/>
      </w:tabs>
      <w:spacing w:line="360" w:lineRule="auto"/>
      <w:jc w:val="center"/>
    </w:pPr>
    <w:rPr>
      <w:rFonts w:ascii="仿宋_GB2312" w:eastAsia="仿宋_GB2312"/>
      <w:spacing w:val="-20"/>
      <w:kern w:val="0"/>
      <w:sz w:val="24"/>
      <w:szCs w:val="24"/>
    </w:rPr>
  </w:style>
  <w:style w:type="paragraph" w:customStyle="1" w:styleId="CharChar1CharCharCharCharCharChar">
    <w:name w:val="Char Char1 Char Char Char Char Char Char"/>
    <w:basedOn w:val="a8"/>
    <w:rsid w:val="00A44AC1"/>
    <w:rPr>
      <w:sz w:val="36"/>
      <w:szCs w:val="24"/>
    </w:rPr>
  </w:style>
  <w:style w:type="paragraph" w:customStyle="1" w:styleId="Char3CharCharChar">
    <w:name w:val="Char3 Char Char Char"/>
    <w:basedOn w:val="a8"/>
    <w:rsid w:val="00A44AC1"/>
    <w:pPr>
      <w:widowControl/>
      <w:spacing w:after="160" w:line="240" w:lineRule="exact"/>
      <w:jc w:val="left"/>
    </w:pPr>
    <w:rPr>
      <w:rFonts w:ascii="Verdana" w:hAnsi="Verdana"/>
      <w:kern w:val="0"/>
      <w:sz w:val="20"/>
      <w:szCs w:val="20"/>
      <w:lang w:eastAsia="en-US"/>
    </w:rPr>
  </w:style>
  <w:style w:type="paragraph" w:customStyle="1" w:styleId="Affff4">
    <w:name w:val="A正文小四"/>
    <w:basedOn w:val="a8"/>
    <w:qFormat/>
    <w:rsid w:val="00A44AC1"/>
    <w:pPr>
      <w:spacing w:line="360" w:lineRule="auto"/>
      <w:ind w:firstLineChars="200" w:firstLine="200"/>
    </w:pPr>
    <w:rPr>
      <w:sz w:val="24"/>
      <w:szCs w:val="24"/>
    </w:rPr>
  </w:style>
  <w:style w:type="paragraph" w:customStyle="1" w:styleId="11CharCharCharCharCharCharCharCharCharCharCharCharCharCharCharCharChar">
    <w:name w:val="样式 标题 1 + 五号1 Char Char Char Char Char Char Char Char Char Char Char Char Char Char Char Char Char"/>
    <w:basedOn w:val="10"/>
    <w:rsid w:val="00A44AC1"/>
    <w:pPr>
      <w:keepNext/>
      <w:keepLines/>
      <w:autoSpaceDE/>
      <w:autoSpaceDN/>
      <w:adjustRightInd/>
      <w:spacing w:line="480" w:lineRule="auto"/>
      <w:jc w:val="both"/>
    </w:pPr>
    <w:rPr>
      <w:rFonts w:eastAsia="宋体"/>
      <w:kern w:val="44"/>
      <w:sz w:val="21"/>
      <w:szCs w:val="44"/>
    </w:rPr>
  </w:style>
  <w:style w:type="paragraph" w:customStyle="1" w:styleId="085">
    <w:name w:val="样式 首行缩进:  0.85 厘米"/>
    <w:basedOn w:val="a8"/>
    <w:link w:val="085Char"/>
    <w:rsid w:val="00A44AC1"/>
    <w:pPr>
      <w:spacing w:line="360" w:lineRule="auto"/>
      <w:ind w:firstLine="480"/>
    </w:pPr>
    <w:rPr>
      <w:rFonts w:asciiTheme="minorHAnsi" w:hAnsiTheme="minorHAnsi" w:cs="宋体"/>
      <w:sz w:val="24"/>
    </w:rPr>
  </w:style>
  <w:style w:type="paragraph" w:customStyle="1" w:styleId="4">
    <w:name w:val="正文4"/>
    <w:basedOn w:val="a8"/>
    <w:link w:val="4Char0"/>
    <w:rsid w:val="00A44AC1"/>
    <w:pPr>
      <w:numPr>
        <w:numId w:val="6"/>
      </w:numPr>
      <w:tabs>
        <w:tab w:val="left" w:pos="520"/>
      </w:tabs>
      <w:spacing w:before="60" w:after="60" w:line="360" w:lineRule="auto"/>
      <w:ind w:firstLine="0"/>
    </w:pPr>
    <w:rPr>
      <w:rFonts w:asciiTheme="minorHAnsi" w:eastAsiaTheme="minorEastAsia" w:hAnsiTheme="minorHAnsi" w:cstheme="minorBidi"/>
      <w:sz w:val="24"/>
      <w:szCs w:val="24"/>
    </w:rPr>
  </w:style>
  <w:style w:type="paragraph" w:customStyle="1" w:styleId="1c">
    <w:name w:val="标准标题1"/>
    <w:basedOn w:val="10"/>
    <w:rsid w:val="00A44AC1"/>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msolistparagraph0">
    <w:name w:val="msolistparagraph"/>
    <w:basedOn w:val="a8"/>
    <w:rsid w:val="00A44AC1"/>
    <w:pPr>
      <w:ind w:firstLineChars="200" w:firstLine="420"/>
    </w:pPr>
  </w:style>
  <w:style w:type="paragraph" w:customStyle="1" w:styleId="paracharcharcharcharcharcharcharcharchar1charcharcharchar">
    <w:name w:val="paracharcharcharcharcharcharcharcharchar1charcharcharchar"/>
    <w:basedOn w:val="a8"/>
    <w:rsid w:val="00A44AC1"/>
    <w:pPr>
      <w:widowControl/>
      <w:spacing w:before="100" w:beforeAutospacing="1" w:after="100" w:afterAutospacing="1"/>
      <w:jc w:val="left"/>
    </w:pPr>
    <w:rPr>
      <w:rFonts w:ascii="宋体" w:hAnsi="宋体" w:cs="宋体"/>
      <w:kern w:val="0"/>
      <w:sz w:val="24"/>
      <w:szCs w:val="24"/>
    </w:rPr>
  </w:style>
  <w:style w:type="paragraph" w:customStyle="1" w:styleId="af17cgridlangnp1033langf">
    <w:name w:val="af17cgridlangnp1033langf"/>
    <w:rsid w:val="00A44AC1"/>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customStyle="1" w:styleId="4ChapterXXXX051">
    <w:name w:val="样式 标题 4Chapter X.X.X.X. + 段后: 0.5 行1"/>
    <w:basedOn w:val="405"/>
    <w:rsid w:val="00A44AC1"/>
    <w:pPr>
      <w:numPr>
        <w:numId w:val="0"/>
      </w:numPr>
      <w:tabs>
        <w:tab w:val="left" w:pos="864"/>
        <w:tab w:val="left" w:pos="2040"/>
      </w:tabs>
      <w:ind w:left="864" w:hanging="864"/>
    </w:pPr>
  </w:style>
  <w:style w:type="paragraph" w:customStyle="1" w:styleId="105">
    <w:name w:val="样式 左侧:  1 厘米 段后: 0.5 行"/>
    <w:basedOn w:val="a8"/>
    <w:rsid w:val="00A44AC1"/>
    <w:pPr>
      <w:spacing w:afterLines="50"/>
      <w:ind w:firstLine="425"/>
      <w:jc w:val="left"/>
    </w:pPr>
    <w:rPr>
      <w:rFonts w:ascii="宋体" w:cs="宋体"/>
      <w:snapToGrid w:val="0"/>
      <w:kern w:val="0"/>
      <w:szCs w:val="20"/>
    </w:rPr>
  </w:style>
  <w:style w:type="paragraph" w:customStyle="1" w:styleId="44">
    <w:name w:val="样式 标题 4"/>
    <w:basedOn w:val="4ChapterXXXX051"/>
    <w:next w:val="a2"/>
    <w:rsid w:val="00A44AC1"/>
    <w:pPr>
      <w:numPr>
        <w:ilvl w:val="0"/>
      </w:numPr>
      <w:tabs>
        <w:tab w:val="clear" w:pos="864"/>
        <w:tab w:val="left" w:pos="2100"/>
      </w:tabs>
      <w:ind w:left="2100" w:hanging="420"/>
    </w:pPr>
  </w:style>
  <w:style w:type="paragraph" w:customStyle="1" w:styleId="45">
    <w:name w:val="最新标题4"/>
    <w:basedOn w:val="44"/>
    <w:next w:val="a8"/>
    <w:rsid w:val="00A44AC1"/>
    <w:pPr>
      <w:tabs>
        <w:tab w:val="clear" w:pos="2100"/>
      </w:tabs>
      <w:ind w:left="0" w:firstLine="0"/>
    </w:pPr>
  </w:style>
  <w:style w:type="paragraph" w:customStyle="1" w:styleId="CM12">
    <w:name w:val="CM12"/>
    <w:basedOn w:val="Default"/>
    <w:next w:val="Default"/>
    <w:rsid w:val="00A44AC1"/>
    <w:pPr>
      <w:spacing w:line="468" w:lineRule="atLeast"/>
    </w:pPr>
    <w:rPr>
      <w:rFonts w:ascii="宋体" w:eastAsia="宋体" w:cs="Times New Roman"/>
      <w:color w:val="auto"/>
    </w:rPr>
  </w:style>
  <w:style w:type="paragraph" w:customStyle="1" w:styleId="3ChapterXXX050505">
    <w:name w:val="样式 样式 样式 标题 3Chapter X.X.X. + 段后: 0.5 行 + 段后: 0.5 行 + 段后: 0.5 行"/>
    <w:basedOn w:val="3ChapterXXX0505"/>
    <w:rsid w:val="00A44AC1"/>
    <w:pPr>
      <w:spacing w:afterLines="0"/>
    </w:pPr>
  </w:style>
  <w:style w:type="paragraph" w:customStyle="1" w:styleId="ParaCharCharCharCharCharCharCharCharChar1CharCharCharChar0">
    <w:name w:val="默认段落字体 Para Char Char Char Char Char Char Char Char Char1 Char Char Char Char"/>
    <w:basedOn w:val="a8"/>
    <w:rsid w:val="00A44AC1"/>
    <w:rPr>
      <w:rFonts w:ascii="Tahoma" w:hAnsi="Tahoma"/>
      <w:sz w:val="24"/>
      <w:szCs w:val="20"/>
    </w:rPr>
  </w:style>
  <w:style w:type="paragraph" w:customStyle="1" w:styleId="2ChapterXXStatementh22Header2l2Level2Headhea1">
    <w:name w:val="样式 标题 2Chapter X.X. Statementh22Header 2l2Level 2 Headhea...1"/>
    <w:basedOn w:val="30"/>
    <w:rsid w:val="00A44AC1"/>
    <w:pPr>
      <w:keepLines w:val="0"/>
      <w:spacing w:before="120" w:afterLines="50" w:line="240" w:lineRule="auto"/>
      <w:jc w:val="left"/>
    </w:pPr>
    <w:rPr>
      <w:rFonts w:ascii="宋体" w:cs="宋体"/>
      <w:snapToGrid w:val="0"/>
      <w:kern w:val="0"/>
      <w:sz w:val="24"/>
      <w:szCs w:val="20"/>
    </w:rPr>
  </w:style>
  <w:style w:type="paragraph" w:customStyle="1" w:styleId="f65656512">
    <w:name w:val="f656565_12"/>
    <w:basedOn w:val="a8"/>
    <w:rsid w:val="00A44AC1"/>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Char1CharCharChar">
    <w:name w:val="Char1 Char Char Char"/>
    <w:basedOn w:val="a8"/>
    <w:rsid w:val="00A44AC1"/>
    <w:rPr>
      <w:rFonts w:ascii="Tahoma" w:hAnsi="Tahoma"/>
      <w:sz w:val="24"/>
      <w:szCs w:val="20"/>
    </w:rPr>
  </w:style>
  <w:style w:type="paragraph" w:customStyle="1" w:styleId="affb">
    <w:name w:val="表格中文字"/>
    <w:basedOn w:val="a8"/>
    <w:link w:val="Charfa"/>
    <w:rsid w:val="00A44AC1"/>
    <w:pPr>
      <w:spacing w:line="288" w:lineRule="auto"/>
    </w:pPr>
    <w:rPr>
      <w:rFonts w:ascii="新宋体" w:eastAsia="新宋体" w:hAnsi="新宋体" w:cstheme="minorBidi"/>
      <w:sz w:val="24"/>
      <w:szCs w:val="24"/>
    </w:rPr>
  </w:style>
  <w:style w:type="paragraph" w:customStyle="1" w:styleId="affff5">
    <w:name w:val="缺省文本"/>
    <w:basedOn w:val="a8"/>
    <w:rsid w:val="00A44AC1"/>
    <w:pPr>
      <w:autoSpaceDE w:val="0"/>
      <w:autoSpaceDN w:val="0"/>
      <w:adjustRightInd w:val="0"/>
      <w:jc w:val="left"/>
    </w:pPr>
    <w:rPr>
      <w:kern w:val="0"/>
      <w:sz w:val="24"/>
      <w:szCs w:val="20"/>
    </w:rPr>
  </w:style>
  <w:style w:type="paragraph" w:customStyle="1" w:styleId="Char1f1">
    <w:name w:val="Char1"/>
    <w:basedOn w:val="a8"/>
    <w:rsid w:val="00A44AC1"/>
    <w:pPr>
      <w:spacing w:beforeLines="20" w:afterLines="20"/>
    </w:pPr>
    <w:rPr>
      <w:rFonts w:ascii="楷体_GB2312" w:eastAsia="楷体_GB2312" w:hAnsi="宋体" w:cs="Arial"/>
      <w:kern w:val="0"/>
      <w:sz w:val="24"/>
      <w:szCs w:val="24"/>
    </w:rPr>
  </w:style>
  <w:style w:type="paragraph" w:customStyle="1" w:styleId="NewNew">
    <w:name w:val="正文文本 New New"/>
    <w:basedOn w:val="NewNewNewNewNewNew"/>
    <w:rsid w:val="00A44AC1"/>
    <w:pPr>
      <w:spacing w:after="120"/>
    </w:pPr>
    <w:rPr>
      <w:sz w:val="28"/>
      <w:szCs w:val="24"/>
    </w:rPr>
  </w:style>
  <w:style w:type="paragraph" w:customStyle="1" w:styleId="affff6">
    <w:name w:val="段(正文）"/>
    <w:rsid w:val="00A44AC1"/>
    <w:pPr>
      <w:autoSpaceDE w:val="0"/>
      <w:autoSpaceDN w:val="0"/>
      <w:ind w:firstLine="420"/>
      <w:jc w:val="both"/>
    </w:pPr>
    <w:rPr>
      <w:rFonts w:ascii="宋体" w:eastAsia="宋体" w:hAnsi="Times New Roman" w:cs="Times New Roman"/>
      <w:kern w:val="0"/>
      <w:szCs w:val="20"/>
    </w:rPr>
  </w:style>
  <w:style w:type="paragraph" w:customStyle="1" w:styleId="affff7">
    <w:name w:val="文档正文"/>
    <w:basedOn w:val="a8"/>
    <w:qFormat/>
    <w:rsid w:val="00A44AC1"/>
    <w:pPr>
      <w:adjustRightInd w:val="0"/>
      <w:spacing w:line="440" w:lineRule="exact"/>
      <w:ind w:firstLine="567"/>
      <w:textAlignment w:val="baseline"/>
    </w:pPr>
    <w:rPr>
      <w:rFonts w:ascii="Arial Narrow" w:hAnsi="Arial Narrow"/>
      <w:kern w:val="0"/>
      <w:sz w:val="24"/>
      <w:szCs w:val="24"/>
    </w:rPr>
  </w:style>
  <w:style w:type="paragraph" w:customStyle="1" w:styleId="aa0">
    <w:name w:val="aa"/>
    <w:basedOn w:val="a8"/>
    <w:rsid w:val="00A44AC1"/>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60">
    <w:name w:val="标题6"/>
    <w:basedOn w:val="a8"/>
    <w:next w:val="10"/>
    <w:rsid w:val="00A44AC1"/>
    <w:pPr>
      <w:widowControl/>
      <w:snapToGrid w:val="0"/>
      <w:spacing w:beforeLines="50" w:afterLines="50" w:line="520" w:lineRule="atLeast"/>
      <w:ind w:firstLineChars="200" w:firstLine="200"/>
    </w:pPr>
    <w:rPr>
      <w:rFonts w:cs="Arial"/>
      <w:b/>
      <w:sz w:val="24"/>
      <w:szCs w:val="24"/>
    </w:rPr>
  </w:style>
  <w:style w:type="paragraph" w:customStyle="1" w:styleId="1d">
    <w:name w:val="正文文本缩进1"/>
    <w:basedOn w:val="a8"/>
    <w:rsid w:val="00A44AC1"/>
    <w:pPr>
      <w:spacing w:after="120"/>
      <w:ind w:leftChars="200" w:left="420"/>
    </w:pPr>
    <w:rPr>
      <w:rFonts w:cs="黑体"/>
    </w:rPr>
  </w:style>
  <w:style w:type="paragraph" w:customStyle="1" w:styleId="NewNewNewNewNewNew">
    <w:name w:val="正文 New New New New New New"/>
    <w:rsid w:val="00A44AC1"/>
    <w:pPr>
      <w:widowControl w:val="0"/>
      <w:jc w:val="both"/>
    </w:pPr>
    <w:rPr>
      <w:rFonts w:ascii="Times New Roman" w:eastAsia="宋体" w:hAnsi="Times New Roman" w:cs="Times New Roman"/>
    </w:rPr>
  </w:style>
  <w:style w:type="paragraph" w:customStyle="1" w:styleId="affff8">
    <w:name w:val="正文段"/>
    <w:basedOn w:val="a8"/>
    <w:qFormat/>
    <w:rsid w:val="00A44AC1"/>
    <w:pPr>
      <w:widowControl/>
      <w:snapToGrid w:val="0"/>
      <w:spacing w:afterLines="50"/>
      <w:ind w:firstLineChars="200" w:firstLine="200"/>
    </w:pPr>
    <w:rPr>
      <w:kern w:val="0"/>
      <w:sz w:val="24"/>
      <w:szCs w:val="20"/>
    </w:rPr>
  </w:style>
  <w:style w:type="paragraph" w:customStyle="1" w:styleId="2f1">
    <w:name w:val="无间隔2"/>
    <w:rsid w:val="00A44AC1"/>
    <w:rPr>
      <w:rFonts w:ascii="Times New Roman" w:eastAsia="Times New Roman" w:hAnsi="Times New Roman" w:cs="Times New Roman"/>
      <w:sz w:val="22"/>
    </w:rPr>
  </w:style>
  <w:style w:type="paragraph" w:customStyle="1" w:styleId="affff9">
    <w:name w:val="段"/>
    <w:link w:val="Charff1"/>
    <w:qFormat/>
    <w:rsid w:val="00A44AC1"/>
    <w:pPr>
      <w:autoSpaceDE w:val="0"/>
      <w:autoSpaceDN w:val="0"/>
      <w:ind w:firstLineChars="200" w:firstLine="200"/>
      <w:jc w:val="both"/>
    </w:pPr>
    <w:rPr>
      <w:rFonts w:ascii="宋体" w:eastAsia="宋体" w:hAnsi="Times New Roman" w:cs="Times New Roman"/>
      <w:kern w:val="0"/>
      <w:szCs w:val="20"/>
    </w:rPr>
  </w:style>
  <w:style w:type="paragraph" w:customStyle="1" w:styleId="Charff2">
    <w:name w:val="Char"/>
    <w:basedOn w:val="a8"/>
    <w:rsid w:val="00A44AC1"/>
    <w:rPr>
      <w:rFonts w:ascii="仿宋_GB2312" w:eastAsia="仿宋_GB2312"/>
      <w:b/>
      <w:sz w:val="32"/>
      <w:szCs w:val="32"/>
    </w:rPr>
  </w:style>
  <w:style w:type="paragraph" w:customStyle="1" w:styleId="flType">
    <w:name w:val="flType"/>
    <w:basedOn w:val="a8"/>
    <w:qFormat/>
    <w:rsid w:val="00A44AC1"/>
    <w:pPr>
      <w:adjustRightInd w:val="0"/>
      <w:spacing w:before="560" w:after="120" w:line="360" w:lineRule="atLeast"/>
      <w:jc w:val="center"/>
      <w:textAlignment w:val="baseline"/>
    </w:pPr>
    <w:rPr>
      <w:rFonts w:ascii="Arial" w:eastAsia="黑体"/>
      <w:kern w:val="0"/>
      <w:sz w:val="28"/>
      <w:szCs w:val="20"/>
    </w:rPr>
  </w:style>
  <w:style w:type="paragraph" w:customStyle="1" w:styleId="affffa">
    <w:name w:val="小四正文"/>
    <w:basedOn w:val="a8"/>
    <w:rsid w:val="00A44AC1"/>
    <w:pPr>
      <w:spacing w:line="360" w:lineRule="auto"/>
      <w:ind w:firstLineChars="200" w:firstLine="200"/>
    </w:pPr>
    <w:rPr>
      <w:rFonts w:eastAsia="仿宋_GB2312" w:cs="宋体"/>
      <w:sz w:val="24"/>
      <w:szCs w:val="24"/>
    </w:rPr>
  </w:style>
  <w:style w:type="paragraph" w:customStyle="1" w:styleId="CharChar1Char">
    <w:name w:val="Char Char1 Char"/>
    <w:basedOn w:val="a8"/>
    <w:rsid w:val="00A44AC1"/>
    <w:rPr>
      <w:rFonts w:ascii="仿宋_GB2312" w:eastAsia="仿宋_GB2312"/>
      <w:b/>
      <w:sz w:val="32"/>
      <w:szCs w:val="32"/>
    </w:rPr>
  </w:style>
  <w:style w:type="paragraph" w:customStyle="1" w:styleId="Web">
    <w:name w:val="普通 (Web)"/>
    <w:basedOn w:val="a8"/>
    <w:qFormat/>
    <w:rsid w:val="00A44AC1"/>
    <w:pPr>
      <w:widowControl/>
      <w:spacing w:before="100" w:beforeAutospacing="1" w:after="100" w:afterAutospacing="1"/>
      <w:jc w:val="left"/>
    </w:pPr>
    <w:rPr>
      <w:rFonts w:ascii="宋体" w:hAnsi="宋体"/>
      <w:kern w:val="0"/>
      <w:sz w:val="24"/>
      <w:szCs w:val="20"/>
    </w:rPr>
  </w:style>
  <w:style w:type="paragraph" w:customStyle="1" w:styleId="affffb">
    <w:name w:val="公司名"/>
    <w:basedOn w:val="a8"/>
    <w:next w:val="a8"/>
    <w:rsid w:val="00A44AC1"/>
    <w:pPr>
      <w:widowControl/>
      <w:spacing w:before="420" w:after="60" w:line="320" w:lineRule="exact"/>
      <w:jc w:val="left"/>
    </w:pPr>
    <w:rPr>
      <w:rFonts w:ascii="Garamond" w:hAnsi="Garamond"/>
      <w:caps/>
      <w:kern w:val="36"/>
      <w:sz w:val="38"/>
      <w:szCs w:val="20"/>
      <w:lang w:bidi="he-IL"/>
    </w:rPr>
  </w:style>
  <w:style w:type="paragraph" w:customStyle="1" w:styleId="220">
    <w:name w:val="样式 样式 正文首行缩进 + 首行缩进:  2 字符 + 首行缩进:  2 字符"/>
    <w:basedOn w:val="a8"/>
    <w:link w:val="22Char"/>
    <w:rsid w:val="00A44AC1"/>
    <w:pPr>
      <w:spacing w:line="440" w:lineRule="exact"/>
      <w:ind w:firstLineChars="200" w:firstLine="200"/>
    </w:pPr>
    <w:rPr>
      <w:rFonts w:asciiTheme="minorHAnsi" w:eastAsiaTheme="minorEastAsia" w:hAnsiTheme="minorHAnsi" w:cs="宋体"/>
      <w:sz w:val="24"/>
    </w:rPr>
  </w:style>
  <w:style w:type="paragraph" w:customStyle="1" w:styleId="36">
    <w:name w:val="标题 3 （加黑）"/>
    <w:basedOn w:val="30"/>
    <w:rsid w:val="00A44AC1"/>
    <w:pPr>
      <w:keepNext w:val="0"/>
      <w:spacing w:before="120" w:after="120" w:line="413" w:lineRule="auto"/>
      <w:ind w:left="354" w:hangingChars="150" w:hanging="354"/>
    </w:pPr>
    <w:rPr>
      <w:rFonts w:ascii="Times New Roman" w:hAnsi="Times New Roman"/>
      <w:bCs w:val="0"/>
      <w:sz w:val="24"/>
      <w:szCs w:val="20"/>
    </w:rPr>
  </w:style>
  <w:style w:type="paragraph" w:customStyle="1" w:styleId="37">
    <w:name w:val="样式 标题 3"/>
    <w:basedOn w:val="30"/>
    <w:next w:val="45"/>
    <w:rsid w:val="00A44AC1"/>
    <w:pPr>
      <w:keepLines w:val="0"/>
      <w:spacing w:before="120" w:afterLines="50" w:line="240" w:lineRule="auto"/>
      <w:jc w:val="left"/>
    </w:pPr>
    <w:rPr>
      <w:rFonts w:ascii="宋体" w:cs="宋体"/>
      <w:snapToGrid w:val="0"/>
      <w:kern w:val="0"/>
      <w:sz w:val="24"/>
      <w:szCs w:val="20"/>
    </w:rPr>
  </w:style>
  <w:style w:type="paragraph" w:customStyle="1" w:styleId="Bullet">
    <w:name w:val="Bullet"/>
    <w:basedOn w:val="a8"/>
    <w:rsid w:val="00A44AC1"/>
    <w:pPr>
      <w:widowControl/>
      <w:tabs>
        <w:tab w:val="left" w:pos="720"/>
        <w:tab w:val="left" w:pos="964"/>
      </w:tabs>
      <w:spacing w:before="120" w:afterLines="50"/>
      <w:ind w:left="720" w:right="360" w:hanging="482"/>
    </w:pPr>
    <w:rPr>
      <w:rFonts w:ascii="宋体"/>
      <w:snapToGrid w:val="0"/>
      <w:kern w:val="0"/>
      <w:szCs w:val="20"/>
    </w:rPr>
  </w:style>
  <w:style w:type="paragraph" w:customStyle="1" w:styleId="a2">
    <w:name w:val="样式 正文"/>
    <w:basedOn w:val="a8"/>
    <w:next w:val="a8"/>
    <w:rsid w:val="00A44AC1"/>
    <w:pPr>
      <w:numPr>
        <w:ilvl w:val="2"/>
        <w:numId w:val="1"/>
      </w:numPr>
      <w:spacing w:afterLines="50"/>
      <w:jc w:val="left"/>
    </w:pPr>
    <w:rPr>
      <w:rFonts w:ascii="宋体" w:cs="宋体"/>
      <w:snapToGrid w:val="0"/>
      <w:kern w:val="0"/>
      <w:szCs w:val="20"/>
    </w:rPr>
  </w:style>
  <w:style w:type="paragraph" w:customStyle="1" w:styleId="Charff3">
    <w:name w:val="文档正文 Char"/>
    <w:basedOn w:val="a8"/>
    <w:rsid w:val="00A44AC1"/>
    <w:pPr>
      <w:adjustRightInd w:val="0"/>
      <w:spacing w:line="500" w:lineRule="atLeast"/>
      <w:ind w:firstLine="567"/>
    </w:pPr>
    <w:rPr>
      <w:rFonts w:ascii="仿宋_GB2312" w:eastAsia="仿宋_GB2312" w:hint="eastAsia"/>
      <w:sz w:val="28"/>
      <w:szCs w:val="24"/>
    </w:rPr>
  </w:style>
  <w:style w:type="paragraph" w:customStyle="1" w:styleId="aff">
    <w:name w:val="加重文字"/>
    <w:basedOn w:val="afd"/>
    <w:link w:val="Chard"/>
    <w:rsid w:val="00A44AC1"/>
    <w:pPr>
      <w:ind w:firstLineChars="0" w:firstLine="0"/>
    </w:pPr>
    <w:rPr>
      <w:b/>
      <w:bCs/>
      <w:u w:val="thick"/>
    </w:rPr>
  </w:style>
  <w:style w:type="paragraph" w:customStyle="1" w:styleId="CharChar1CharCharCharCharCharCharCharCharCharCharCharCharCharChar">
    <w:name w:val="Char Char1 Char Char Char Char Char Char Char Char Char Char Char Char Char Char"/>
    <w:basedOn w:val="a8"/>
    <w:rsid w:val="00A44AC1"/>
    <w:pPr>
      <w:widowControl/>
      <w:spacing w:after="160" w:line="240" w:lineRule="exact"/>
      <w:jc w:val="left"/>
    </w:pPr>
    <w:rPr>
      <w:szCs w:val="20"/>
    </w:rPr>
  </w:style>
  <w:style w:type="paragraph" w:customStyle="1" w:styleId="afd">
    <w:name w:val="标准文本"/>
    <w:basedOn w:val="a8"/>
    <w:link w:val="Charb"/>
    <w:rsid w:val="00A44AC1"/>
    <w:pPr>
      <w:spacing w:line="360" w:lineRule="auto"/>
      <w:ind w:firstLineChars="200" w:firstLine="480"/>
    </w:pPr>
    <w:rPr>
      <w:rFonts w:asciiTheme="minorHAnsi" w:eastAsiaTheme="minorEastAsia" w:hAnsiTheme="minorHAnsi" w:cstheme="minorBidi"/>
      <w:sz w:val="24"/>
      <w:szCs w:val="24"/>
    </w:rPr>
  </w:style>
  <w:style w:type="paragraph" w:customStyle="1" w:styleId="05">
    <w:name w:val="样式 三号 加粗 段后: 0.5 行"/>
    <w:basedOn w:val="a8"/>
    <w:rsid w:val="00A44AC1"/>
    <w:pPr>
      <w:spacing w:afterLines="50"/>
      <w:jc w:val="left"/>
    </w:pPr>
    <w:rPr>
      <w:rFonts w:ascii="宋体" w:cs="宋体"/>
      <w:b/>
      <w:bCs/>
      <w:snapToGrid w:val="0"/>
      <w:kern w:val="0"/>
      <w:sz w:val="32"/>
      <w:szCs w:val="20"/>
    </w:rPr>
  </w:style>
  <w:style w:type="paragraph" w:customStyle="1" w:styleId="affa">
    <w:name w:val="大标题"/>
    <w:next w:val="a8"/>
    <w:link w:val="Charf9"/>
    <w:rsid w:val="00A44AC1"/>
    <w:pPr>
      <w:spacing w:before="120" w:after="120" w:line="360" w:lineRule="auto"/>
    </w:pPr>
    <w:rPr>
      <w:b/>
      <w:sz w:val="28"/>
    </w:rPr>
  </w:style>
  <w:style w:type="paragraph" w:customStyle="1" w:styleId="-">
    <w:name w:val="样式(-)"/>
    <w:basedOn w:val="-31"/>
    <w:link w:val="-Char"/>
    <w:rsid w:val="00A44AC1"/>
    <w:pPr>
      <w:numPr>
        <w:numId w:val="7"/>
      </w:numPr>
      <w:spacing w:line="360" w:lineRule="auto"/>
      <w:ind w:firstLineChars="0" w:firstLine="0"/>
      <w:jc w:val="left"/>
    </w:pPr>
    <w:rPr>
      <w:rFonts w:eastAsia="仿宋"/>
      <w:b/>
      <w:sz w:val="28"/>
      <w:szCs w:val="21"/>
    </w:rPr>
  </w:style>
  <w:style w:type="paragraph" w:customStyle="1" w:styleId="61">
    <w:name w:val="样式6"/>
    <w:basedOn w:val="a8"/>
    <w:rsid w:val="00A44AC1"/>
    <w:pPr>
      <w:adjustRightInd w:val="0"/>
      <w:spacing w:beforeLines="50" w:afterLines="50"/>
      <w:ind w:firstLine="669"/>
      <w:textAlignment w:val="baseline"/>
    </w:pPr>
    <w:rPr>
      <w:rFonts w:ascii="宋体" w:hAnsi="宋体"/>
      <w:kern w:val="0"/>
      <w:sz w:val="28"/>
      <w:szCs w:val="20"/>
    </w:rPr>
  </w:style>
  <w:style w:type="paragraph" w:customStyle="1" w:styleId="15225">
    <w:name w:val="样式 小四 行距: 1.5 倍行距 首行缩进:  2.25 字符"/>
    <w:basedOn w:val="a8"/>
    <w:rsid w:val="00A44AC1"/>
    <w:pPr>
      <w:tabs>
        <w:tab w:val="left" w:pos="360"/>
        <w:tab w:val="left" w:pos="704"/>
      </w:tabs>
      <w:spacing w:line="360" w:lineRule="auto"/>
    </w:pPr>
    <w:rPr>
      <w:rFonts w:ascii="宋体" w:hAnsi="宋体"/>
      <w:spacing w:val="-8"/>
      <w:sz w:val="24"/>
      <w:szCs w:val="20"/>
    </w:rPr>
  </w:style>
  <w:style w:type="paragraph" w:customStyle="1" w:styleId="3ChapterXXX05">
    <w:name w:val="样式 标题 3Chapter X.X.X. + 段后: 0.5 行"/>
    <w:basedOn w:val="30"/>
    <w:rsid w:val="00A44AC1"/>
    <w:pPr>
      <w:keepLines w:val="0"/>
      <w:spacing w:before="120" w:afterLines="50" w:line="240" w:lineRule="auto"/>
      <w:jc w:val="left"/>
    </w:pPr>
    <w:rPr>
      <w:rFonts w:ascii="宋体" w:cs="宋体"/>
      <w:snapToGrid w:val="0"/>
      <w:kern w:val="0"/>
      <w:sz w:val="24"/>
      <w:szCs w:val="20"/>
    </w:rPr>
  </w:style>
  <w:style w:type="paragraph" w:customStyle="1" w:styleId="S4-L15-C">
    <w:name w:val="S4-L15-C"/>
    <w:basedOn w:val="a8"/>
    <w:rsid w:val="00A44AC1"/>
    <w:pPr>
      <w:spacing w:after="120" w:line="360" w:lineRule="auto"/>
      <w:jc w:val="center"/>
    </w:pPr>
    <w:rPr>
      <w:szCs w:val="21"/>
    </w:rPr>
  </w:style>
  <w:style w:type="paragraph" w:customStyle="1" w:styleId="1e">
    <w:name w:val="正文1"/>
    <w:basedOn w:val="aff5"/>
    <w:next w:val="a8"/>
    <w:qFormat/>
    <w:rsid w:val="00A44AC1"/>
    <w:pPr>
      <w:shd w:val="clear" w:color="auto" w:fill="000080"/>
    </w:pPr>
    <w:rPr>
      <w:rFonts w:ascii="Tahoma" w:hAnsi="Tahoma" w:cs="Tahoma"/>
      <w:kern w:val="0"/>
      <w:szCs w:val="24"/>
    </w:rPr>
  </w:style>
  <w:style w:type="paragraph" w:customStyle="1" w:styleId="FigureDescription">
    <w:name w:val="Figure Description"/>
    <w:next w:val="a8"/>
    <w:rsid w:val="00A44AC1"/>
    <w:pPr>
      <w:numPr>
        <w:ilvl w:val="4"/>
        <w:numId w:val="8"/>
      </w:numPr>
      <w:tabs>
        <w:tab w:val="clear" w:pos="2040"/>
      </w:tabs>
      <w:snapToGrid w:val="0"/>
      <w:spacing w:before="80" w:after="320"/>
      <w:ind w:left="1701" w:firstLine="0"/>
      <w:jc w:val="center"/>
    </w:pPr>
    <w:rPr>
      <w:rFonts w:ascii="Arial" w:eastAsia="黑体" w:hAnsi="Arial" w:cs="Times New Roman"/>
      <w:kern w:val="0"/>
      <w:sz w:val="18"/>
      <w:szCs w:val="20"/>
      <w:lang w:eastAsia="en-US"/>
    </w:rPr>
  </w:style>
  <w:style w:type="paragraph" w:customStyle="1" w:styleId="aff9">
    <w:name w:val="标准正文格式"/>
    <w:basedOn w:val="a8"/>
    <w:link w:val="Charf8"/>
    <w:qFormat/>
    <w:rsid w:val="00A44AC1"/>
    <w:pPr>
      <w:widowControl/>
      <w:adjustRightInd w:val="0"/>
      <w:spacing w:before="60" w:after="120" w:line="360" w:lineRule="auto"/>
      <w:ind w:firstLineChars="200" w:firstLine="200"/>
      <w:textAlignment w:val="baseline"/>
    </w:pPr>
    <w:rPr>
      <w:rFonts w:ascii="宋体" w:eastAsia="仿宋_GB2312" w:hAnsiTheme="minorHAnsi" w:cs="宋体"/>
      <w:color w:val="000000"/>
      <w:sz w:val="24"/>
    </w:rPr>
  </w:style>
  <w:style w:type="paragraph" w:customStyle="1" w:styleId="xl28">
    <w:name w:val="xl28"/>
    <w:basedOn w:val="a8"/>
    <w:qFormat/>
    <w:rsid w:val="00A44AC1"/>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18">
    <w:name w:val="标题1"/>
    <w:basedOn w:val="afff"/>
    <w:link w:val="1Char3"/>
    <w:rsid w:val="00A44AC1"/>
    <w:pPr>
      <w:spacing w:beforeLines="0" w:afterLines="0" w:line="360" w:lineRule="auto"/>
    </w:pPr>
    <w:rPr>
      <w:rFonts w:eastAsia="宋体"/>
      <w:b/>
      <w:sz w:val="30"/>
      <w:szCs w:val="22"/>
    </w:rPr>
  </w:style>
  <w:style w:type="paragraph" w:customStyle="1" w:styleId="1f">
    <w:name w:val="正文缩进1"/>
    <w:basedOn w:val="a8"/>
    <w:rsid w:val="00A44AC1"/>
    <w:pPr>
      <w:autoSpaceDE w:val="0"/>
      <w:autoSpaceDN w:val="0"/>
      <w:adjustRightInd w:val="0"/>
      <w:spacing w:after="180" w:line="310" w:lineRule="auto"/>
      <w:ind w:firstLine="420"/>
      <w:jc w:val="left"/>
    </w:pPr>
    <w:rPr>
      <w:kern w:val="0"/>
      <w:sz w:val="20"/>
      <w:szCs w:val="20"/>
    </w:rPr>
  </w:style>
  <w:style w:type="paragraph" w:customStyle="1" w:styleId="huide00">
    <w:name w:val="huide00"/>
    <w:basedOn w:val="a8"/>
    <w:rsid w:val="00A44AC1"/>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affffc">
    <w:name w:val="段落文字"/>
    <w:basedOn w:val="aff3"/>
    <w:rsid w:val="00A44AC1"/>
    <w:pPr>
      <w:spacing w:after="60"/>
      <w:ind w:left="420" w:firstLineChars="200" w:firstLine="200"/>
    </w:pPr>
    <w:rPr>
      <w:rFonts w:ascii="Times New Roman" w:hAnsi="Times New Roman"/>
      <w:szCs w:val="24"/>
    </w:rPr>
  </w:style>
  <w:style w:type="paragraph" w:customStyle="1" w:styleId="S4-B-L15">
    <w:name w:val="S4-B-L15"/>
    <w:basedOn w:val="a8"/>
    <w:rsid w:val="00A44AC1"/>
    <w:pPr>
      <w:spacing w:line="360" w:lineRule="auto"/>
    </w:pPr>
    <w:rPr>
      <w:b/>
      <w:bCs/>
      <w:sz w:val="24"/>
      <w:szCs w:val="24"/>
    </w:rPr>
  </w:style>
  <w:style w:type="paragraph" w:customStyle="1" w:styleId="1f0">
    <w:name w:val="批注主题1"/>
    <w:basedOn w:val="af0"/>
    <w:next w:val="af0"/>
    <w:rsid w:val="00A44AC1"/>
    <w:rPr>
      <w:b/>
      <w:bCs/>
      <w:kern w:val="0"/>
      <w:sz w:val="20"/>
      <w:szCs w:val="20"/>
    </w:rPr>
  </w:style>
  <w:style w:type="paragraph" w:customStyle="1" w:styleId="TableDescription">
    <w:name w:val="Table Description"/>
    <w:next w:val="a8"/>
    <w:rsid w:val="00A44AC1"/>
    <w:pPr>
      <w:keepNext/>
      <w:snapToGrid w:val="0"/>
      <w:spacing w:before="160" w:after="80"/>
      <w:ind w:left="1701"/>
      <w:jc w:val="center"/>
    </w:pPr>
    <w:rPr>
      <w:rFonts w:ascii="Arial" w:eastAsia="黑体" w:hAnsi="Arial" w:cs="Times New Roman"/>
      <w:kern w:val="0"/>
      <w:sz w:val="18"/>
      <w:szCs w:val="20"/>
      <w:lang w:eastAsia="en-US"/>
    </w:rPr>
  </w:style>
  <w:style w:type="paragraph" w:customStyle="1" w:styleId="1f1">
    <w:name w:val="样式 标题1"/>
    <w:basedOn w:val="1050"/>
    <w:next w:val="2f2"/>
    <w:rsid w:val="00A44AC1"/>
    <w:pPr>
      <w:tabs>
        <w:tab w:val="left" w:pos="1140"/>
      </w:tabs>
      <w:ind w:left="1140" w:hanging="720"/>
    </w:pPr>
    <w:rPr>
      <w:bCs w:val="0"/>
      <w:sz w:val="32"/>
    </w:rPr>
  </w:style>
  <w:style w:type="paragraph" w:customStyle="1" w:styleId="paragraph1">
    <w:name w:val="paragraph1"/>
    <w:basedOn w:val="a8"/>
    <w:link w:val="paragraph1Char"/>
    <w:rsid w:val="00A44AC1"/>
    <w:pPr>
      <w:spacing w:afterLines="30" w:line="360" w:lineRule="auto"/>
      <w:ind w:firstLineChars="200" w:firstLine="420"/>
    </w:pPr>
    <w:rPr>
      <w:rFonts w:asciiTheme="minorHAnsi" w:eastAsia="楷体_GB2312" w:hAnsiTheme="minorHAnsi" w:cstheme="minorBidi"/>
      <w:sz w:val="24"/>
    </w:rPr>
  </w:style>
  <w:style w:type="paragraph" w:customStyle="1" w:styleId="1050">
    <w:name w:val="样式 标题 1 + 段后: 0.5 行"/>
    <w:basedOn w:val="10"/>
    <w:rsid w:val="00A44AC1"/>
    <w:pPr>
      <w:keepNext/>
      <w:autoSpaceDE/>
      <w:autoSpaceDN/>
      <w:adjustRightInd/>
      <w:spacing w:before="120" w:afterLines="50" w:line="240" w:lineRule="auto"/>
      <w:jc w:val="left"/>
    </w:pPr>
    <w:rPr>
      <w:rFonts w:ascii="宋体" w:eastAsia="宋体" w:cs="宋体"/>
      <w:snapToGrid w:val="0"/>
      <w:sz w:val="28"/>
      <w:szCs w:val="20"/>
    </w:rPr>
  </w:style>
  <w:style w:type="paragraph" w:styleId="z-0">
    <w:name w:val="HTML Bottom of Form"/>
    <w:basedOn w:val="a8"/>
    <w:next w:val="a8"/>
    <w:link w:val="z-Char0"/>
    <w:rsid w:val="00A44AC1"/>
    <w:pPr>
      <w:widowControl/>
      <w:pBdr>
        <w:top w:val="single" w:sz="6" w:space="1" w:color="auto"/>
      </w:pBdr>
      <w:jc w:val="center"/>
    </w:pPr>
    <w:rPr>
      <w:rFonts w:ascii="Arial" w:eastAsiaTheme="minorEastAsia" w:hAnsi="Arial" w:cs="Arial"/>
      <w:vanish/>
      <w:sz w:val="16"/>
      <w:szCs w:val="16"/>
    </w:rPr>
  </w:style>
  <w:style w:type="character" w:customStyle="1" w:styleId="z-Char10">
    <w:name w:val="z-窗体底端 Char1"/>
    <w:basedOn w:val="a9"/>
    <w:uiPriority w:val="99"/>
    <w:semiHidden/>
    <w:rsid w:val="00A44AC1"/>
    <w:rPr>
      <w:rFonts w:ascii="Arial" w:eastAsia="宋体" w:hAnsi="Arial" w:cs="Arial"/>
      <w:vanish/>
      <w:sz w:val="16"/>
      <w:szCs w:val="16"/>
    </w:rPr>
  </w:style>
  <w:style w:type="paragraph" w:customStyle="1" w:styleId="2f2">
    <w:name w:val="最新标题2"/>
    <w:basedOn w:val="2f3"/>
    <w:next w:val="38"/>
    <w:rsid w:val="00A44AC1"/>
  </w:style>
  <w:style w:type="paragraph" w:customStyle="1" w:styleId="CharCharCharCharCharCharChar">
    <w:name w:val="Char Char Char Char Char Char Char"/>
    <w:basedOn w:val="a8"/>
    <w:rsid w:val="00A44AC1"/>
    <w:pPr>
      <w:tabs>
        <w:tab w:val="left" w:pos="432"/>
      </w:tabs>
      <w:ind w:left="432" w:hanging="432"/>
    </w:pPr>
    <w:rPr>
      <w:rFonts w:ascii="Tahoma" w:hAnsi="Tahoma"/>
      <w:sz w:val="24"/>
      <w:szCs w:val="20"/>
    </w:rPr>
  </w:style>
  <w:style w:type="paragraph" w:customStyle="1" w:styleId="2f3">
    <w:name w:val="样式 标题 2"/>
    <w:basedOn w:val="20"/>
    <w:next w:val="38"/>
    <w:rsid w:val="00A44AC1"/>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38">
    <w:name w:val="最新标题3"/>
    <w:basedOn w:val="37"/>
    <w:next w:val="45"/>
    <w:rsid w:val="00A44AC1"/>
  </w:style>
  <w:style w:type="paragraph" w:customStyle="1" w:styleId="4ChapterXXX051">
    <w:name w:val="样式 标题 4Chapter X.X.X. + 段后: 0.5 行1"/>
    <w:basedOn w:val="40"/>
    <w:next w:val="40"/>
    <w:rsid w:val="00A44AC1"/>
    <w:pPr>
      <w:keepLines w:val="0"/>
      <w:numPr>
        <w:ilvl w:val="3"/>
        <w:numId w:val="1"/>
      </w:numPr>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111">
    <w:name w:val="正文 1.1.1"/>
    <w:basedOn w:val="a8"/>
    <w:next w:val="a8"/>
    <w:rsid w:val="00A44AC1"/>
    <w:pPr>
      <w:numPr>
        <w:ilvl w:val="2"/>
        <w:numId w:val="9"/>
      </w:numPr>
      <w:tabs>
        <w:tab w:val="left" w:pos="851"/>
      </w:tabs>
      <w:outlineLvl w:val="2"/>
    </w:pPr>
    <w:rPr>
      <w:rFonts w:hAnsi="宋体"/>
      <w:color w:val="FF0000"/>
    </w:rPr>
  </w:style>
  <w:style w:type="paragraph" w:customStyle="1" w:styleId="GB2312015">
    <w:name w:val="样式 正文文本缩进 + 仿宋_GB2312 小四 首行缩进:  0 厘米 行距: 1.5 倍行距"/>
    <w:basedOn w:val="afff5"/>
    <w:rsid w:val="00A44AC1"/>
    <w:pPr>
      <w:spacing w:after="0" w:line="360" w:lineRule="auto"/>
      <w:ind w:leftChars="0" w:left="0"/>
    </w:pPr>
    <w:rPr>
      <w:rFonts w:ascii="仿宋_GB2312" w:eastAsia="新宋体"/>
      <w:sz w:val="24"/>
      <w:szCs w:val="20"/>
    </w:rPr>
  </w:style>
  <w:style w:type="paragraph" w:customStyle="1" w:styleId="2ChapterXXStatementh22Header2l2Level2Headhea">
    <w:name w:val="样式 标题 2Chapter X.X. Statementh22Header 2l2Level 2 Headhea..."/>
    <w:basedOn w:val="20"/>
    <w:rsid w:val="00A44AC1"/>
    <w:pPr>
      <w:keepLines w:val="0"/>
      <w:spacing w:before="120" w:afterLines="50" w:line="240" w:lineRule="auto"/>
      <w:jc w:val="left"/>
    </w:pPr>
    <w:rPr>
      <w:rFonts w:ascii="宋体" w:eastAsia="宋体" w:hAnsi="Times New Roman" w:cs="宋体"/>
      <w:snapToGrid w:val="0"/>
      <w:kern w:val="0"/>
      <w:sz w:val="24"/>
      <w:szCs w:val="24"/>
    </w:rPr>
  </w:style>
  <w:style w:type="paragraph" w:customStyle="1" w:styleId="affffd">
    <w:name w:val="样式"/>
    <w:basedOn w:val="a8"/>
    <w:rsid w:val="00A44AC1"/>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CharCharCharChar">
    <w:name w:val="Char Char Char Char"/>
    <w:basedOn w:val="a8"/>
    <w:rsid w:val="00A44AC1"/>
    <w:pPr>
      <w:widowControl/>
      <w:spacing w:after="160" w:line="240" w:lineRule="exact"/>
      <w:jc w:val="left"/>
    </w:pPr>
    <w:rPr>
      <w:rFonts w:ascii="Arial" w:eastAsia="Times New Roman" w:hAnsi="Arial" w:cs="Verdana"/>
      <w:b/>
      <w:kern w:val="0"/>
      <w:sz w:val="24"/>
      <w:szCs w:val="20"/>
      <w:lang w:eastAsia="en-US"/>
    </w:rPr>
  </w:style>
  <w:style w:type="paragraph" w:customStyle="1" w:styleId="IBM">
    <w:name w:val="IBM 正文"/>
    <w:basedOn w:val="a8"/>
    <w:rsid w:val="00A44AC1"/>
    <w:pPr>
      <w:spacing w:line="360" w:lineRule="atLeast"/>
    </w:pPr>
    <w:rPr>
      <w:sz w:val="24"/>
      <w:szCs w:val="20"/>
    </w:rPr>
  </w:style>
  <w:style w:type="paragraph" w:customStyle="1" w:styleId="11">
    <w:name w:val="正文 1.1"/>
    <w:basedOn w:val="a8"/>
    <w:next w:val="111"/>
    <w:rsid w:val="00A44AC1"/>
    <w:pPr>
      <w:numPr>
        <w:ilvl w:val="1"/>
        <w:numId w:val="9"/>
      </w:numPr>
      <w:tabs>
        <w:tab w:val="clear" w:pos="851"/>
      </w:tabs>
      <w:ind w:left="980" w:hangingChars="350" w:hanging="980"/>
      <w:outlineLvl w:val="1"/>
    </w:pPr>
    <w:rPr>
      <w:rFonts w:ascii="仿宋" w:hAnsi="仿宋"/>
      <w:b/>
    </w:rPr>
  </w:style>
  <w:style w:type="paragraph" w:customStyle="1" w:styleId="CharCharCharChar1CharChar">
    <w:name w:val="Char Char Char Char1 Char Char"/>
    <w:basedOn w:val="a8"/>
    <w:rsid w:val="00A44AC1"/>
    <w:pPr>
      <w:widowControl/>
      <w:spacing w:after="160" w:line="240" w:lineRule="exact"/>
      <w:jc w:val="left"/>
    </w:pPr>
    <w:rPr>
      <w:rFonts w:ascii="Verdana" w:hAnsi="Verdana"/>
      <w:kern w:val="0"/>
      <w:sz w:val="20"/>
      <w:szCs w:val="20"/>
      <w:lang w:eastAsia="en-US"/>
    </w:rPr>
  </w:style>
  <w:style w:type="paragraph" w:customStyle="1" w:styleId="affffe">
    <w:name w:val="表格内文"/>
    <w:rsid w:val="00A44AC1"/>
    <w:pPr>
      <w:widowControl w:val="0"/>
      <w:spacing w:line="360" w:lineRule="auto"/>
      <w:jc w:val="both"/>
    </w:pPr>
    <w:rPr>
      <w:rFonts w:ascii="宋体" w:eastAsia="宋体" w:hAnsi="Times New Roman" w:cs="宋体"/>
      <w:color w:val="000000"/>
      <w:szCs w:val="20"/>
    </w:rPr>
  </w:style>
  <w:style w:type="paragraph" w:customStyle="1" w:styleId="af3">
    <w:name w:val="正文（缩进）"/>
    <w:basedOn w:val="a8"/>
    <w:link w:val="Char6"/>
    <w:rsid w:val="00A44AC1"/>
    <w:pPr>
      <w:spacing w:beforeLines="50" w:afterLines="50" w:line="360" w:lineRule="auto"/>
      <w:ind w:firstLineChars="200" w:firstLine="480"/>
    </w:pPr>
    <w:rPr>
      <w:rFonts w:asciiTheme="minorHAnsi" w:eastAsiaTheme="minorEastAsia" w:hAnsiTheme="minorHAnsi" w:cstheme="minorBidi"/>
      <w:sz w:val="24"/>
      <w:szCs w:val="24"/>
    </w:rPr>
  </w:style>
  <w:style w:type="paragraph" w:customStyle="1" w:styleId="afffff">
    <w:name w:val="表格内容"/>
    <w:basedOn w:val="afffa"/>
    <w:rsid w:val="00A44AC1"/>
    <w:pPr>
      <w:suppressLineNumbers/>
      <w:suppressAutoHyphens/>
    </w:pPr>
    <w:rPr>
      <w:kern w:val="1"/>
      <w:szCs w:val="24"/>
      <w:lang w:eastAsia="ar-SA"/>
    </w:rPr>
  </w:style>
  <w:style w:type="paragraph" w:customStyle="1" w:styleId="-310">
    <w:name w:val="浅色列表 - 强调文字颜色 31"/>
    <w:uiPriority w:val="71"/>
    <w:rsid w:val="00A44AC1"/>
    <w:rPr>
      <w:rFonts w:ascii="Times New Roman" w:eastAsia="宋体" w:hAnsi="Times New Roman" w:cs="Times New Roman"/>
    </w:rPr>
  </w:style>
  <w:style w:type="paragraph" w:customStyle="1" w:styleId="CharCharb">
    <w:name w:val="小四 段落 宋体 Char Char"/>
    <w:basedOn w:val="a8"/>
    <w:rsid w:val="00A44AC1"/>
    <w:pPr>
      <w:spacing w:line="360" w:lineRule="auto"/>
      <w:ind w:firstLineChars="200" w:firstLine="480"/>
    </w:pPr>
    <w:rPr>
      <w:rFonts w:ascii="宋体" w:hAnsi="宋体"/>
      <w:sz w:val="24"/>
      <w:szCs w:val="24"/>
    </w:rPr>
  </w:style>
  <w:style w:type="paragraph" w:customStyle="1" w:styleId="pbulletcmt">
    <w:name w:val="pbulletcmt"/>
    <w:basedOn w:val="a8"/>
    <w:rsid w:val="00A44AC1"/>
    <w:pPr>
      <w:widowControl/>
      <w:spacing w:before="100" w:beforeAutospacing="1" w:after="100" w:afterAutospacing="1"/>
      <w:jc w:val="left"/>
    </w:pPr>
    <w:rPr>
      <w:rFonts w:eastAsia="Times New Roman"/>
      <w:kern w:val="0"/>
      <w:sz w:val="24"/>
      <w:szCs w:val="24"/>
    </w:rPr>
  </w:style>
  <w:style w:type="paragraph" w:customStyle="1" w:styleId="aff50">
    <w:name w:val="aff5"/>
    <w:basedOn w:val="a8"/>
    <w:rsid w:val="00A44AC1"/>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f0">
    <w:name w:val="注意事项"/>
    <w:basedOn w:val="a8"/>
    <w:rsid w:val="00A44AC1"/>
    <w:pPr>
      <w:spacing w:beforeLines="50" w:afterLines="50" w:line="360" w:lineRule="auto"/>
      <w:ind w:firstLineChars="200" w:firstLine="600"/>
    </w:pPr>
    <w:rPr>
      <w:rFonts w:ascii="仿宋_GB2312" w:eastAsia="仿宋_GB2312" w:cs="Latha"/>
      <w:bCs/>
      <w:color w:val="000000"/>
      <w:sz w:val="30"/>
      <w:szCs w:val="30"/>
    </w:rPr>
  </w:style>
  <w:style w:type="paragraph" w:customStyle="1" w:styleId="tabletext">
    <w:name w:val="tabletext"/>
    <w:basedOn w:val="a8"/>
    <w:rsid w:val="00A44AC1"/>
    <w:pPr>
      <w:widowControl/>
      <w:spacing w:before="100" w:beforeAutospacing="1" w:after="100" w:afterAutospacing="1"/>
      <w:jc w:val="left"/>
    </w:pPr>
    <w:rPr>
      <w:rFonts w:ascii="宋体" w:hAnsi="宋体" w:cs="宋体"/>
      <w:kern w:val="0"/>
      <w:sz w:val="24"/>
      <w:szCs w:val="24"/>
    </w:rPr>
  </w:style>
  <w:style w:type="paragraph" w:customStyle="1" w:styleId="Blockquote">
    <w:name w:val="Blockquote"/>
    <w:basedOn w:val="a8"/>
    <w:rsid w:val="00A44AC1"/>
    <w:pPr>
      <w:widowControl/>
      <w:spacing w:before="100" w:afterLines="50"/>
      <w:ind w:left="360" w:right="360"/>
      <w:jc w:val="left"/>
    </w:pPr>
    <w:rPr>
      <w:rFonts w:ascii="宋体"/>
      <w:snapToGrid w:val="0"/>
      <w:kern w:val="0"/>
      <w:sz w:val="24"/>
      <w:szCs w:val="20"/>
      <w:lang w:val="en-CA"/>
    </w:rPr>
  </w:style>
  <w:style w:type="paragraph" w:customStyle="1" w:styleId="font5">
    <w:name w:val="font5"/>
    <w:basedOn w:val="a8"/>
    <w:qFormat/>
    <w:rsid w:val="00A44AC1"/>
    <w:pPr>
      <w:widowControl/>
      <w:spacing w:before="100" w:beforeAutospacing="1" w:after="100" w:afterAutospacing="1"/>
      <w:jc w:val="left"/>
    </w:pPr>
    <w:rPr>
      <w:rFonts w:ascii="宋体" w:hAnsi="宋体" w:hint="eastAsia"/>
      <w:kern w:val="0"/>
      <w:sz w:val="18"/>
      <w:szCs w:val="18"/>
    </w:rPr>
  </w:style>
  <w:style w:type="paragraph" w:customStyle="1" w:styleId="b1101b">
    <w:name w:val="b11_01b"/>
    <w:basedOn w:val="a8"/>
    <w:next w:val="a8"/>
    <w:link w:val="b1101bChar"/>
    <w:rsid w:val="00A44AC1"/>
    <w:pPr>
      <w:widowControl/>
      <w:spacing w:before="100" w:beforeAutospacing="1" w:after="100" w:afterAutospacing="1" w:line="384" w:lineRule="auto"/>
      <w:jc w:val="left"/>
    </w:pPr>
    <w:rPr>
      <w:rFonts w:ascii="Verdana" w:hAnsi="Verdana" w:cstheme="minorBidi"/>
      <w:b/>
      <w:bCs/>
      <w:color w:val="4A82CA"/>
      <w:sz w:val="17"/>
      <w:szCs w:val="17"/>
    </w:rPr>
  </w:style>
  <w:style w:type="paragraph" w:customStyle="1" w:styleId="23">
    <w:name w:val="样式 正文缩进 + 首行缩进:  2 字符"/>
    <w:basedOn w:val="af6"/>
    <w:link w:val="2Char2"/>
    <w:rsid w:val="00A44AC1"/>
    <w:pPr>
      <w:spacing w:line="360" w:lineRule="auto"/>
      <w:ind w:firstLineChars="200" w:firstLine="200"/>
    </w:pPr>
    <w:rPr>
      <w:rFonts w:eastAsiaTheme="minorEastAsia"/>
      <w:sz w:val="24"/>
    </w:rPr>
  </w:style>
  <w:style w:type="paragraph" w:customStyle="1" w:styleId="074">
    <w:name w:val="正文样式 首行缩进:  0.74 厘米"/>
    <w:basedOn w:val="a8"/>
    <w:rsid w:val="00A44AC1"/>
    <w:pPr>
      <w:widowControl/>
      <w:tabs>
        <w:tab w:val="right" w:pos="8640"/>
      </w:tabs>
      <w:spacing w:beforeLines="50" w:line="360" w:lineRule="auto"/>
      <w:ind w:firstLine="420"/>
    </w:pPr>
    <w:rPr>
      <w:kern w:val="0"/>
      <w:sz w:val="24"/>
      <w:szCs w:val="20"/>
      <w:lang w:bidi="he-IL"/>
    </w:rPr>
  </w:style>
  <w:style w:type="paragraph" w:customStyle="1" w:styleId="13">
    <w:name w:val="文档正文1"/>
    <w:basedOn w:val="a8"/>
    <w:link w:val="1Char0"/>
    <w:qFormat/>
    <w:rsid w:val="00A44AC1"/>
    <w:pPr>
      <w:spacing w:line="360" w:lineRule="auto"/>
      <w:ind w:firstLine="600"/>
    </w:pPr>
    <w:rPr>
      <w:rFonts w:ascii="仿宋_GB2312" w:eastAsia="仿宋_GB2312" w:hAnsi="仿宋" w:cstheme="minorBidi"/>
      <w:sz w:val="30"/>
      <w:szCs w:val="30"/>
    </w:rPr>
  </w:style>
  <w:style w:type="paragraph" w:customStyle="1" w:styleId="2">
    <w:name w:val="样式 首行缩进:  2 字符"/>
    <w:basedOn w:val="a8"/>
    <w:link w:val="2Char4"/>
    <w:rsid w:val="00A44AC1"/>
    <w:pPr>
      <w:widowControl/>
      <w:numPr>
        <w:numId w:val="10"/>
      </w:numPr>
      <w:tabs>
        <w:tab w:val="left" w:pos="420"/>
      </w:tabs>
    </w:pPr>
    <w:rPr>
      <w:rFonts w:ascii="宋体" w:eastAsiaTheme="minorEastAsia" w:hAnsi="宋体" w:cs="宋体"/>
      <w:bCs/>
      <w:color w:val="000000"/>
      <w:sz w:val="24"/>
      <w:szCs w:val="24"/>
    </w:rPr>
  </w:style>
  <w:style w:type="paragraph" w:customStyle="1" w:styleId="a4">
    <w:name w:val="红日标题"/>
    <w:basedOn w:val="af1"/>
    <w:next w:val="a8"/>
    <w:rsid w:val="00A44AC1"/>
    <w:pPr>
      <w:pageBreakBefore/>
      <w:widowControl/>
      <w:numPr>
        <w:numId w:val="11"/>
      </w:numPr>
      <w:spacing w:line="276" w:lineRule="auto"/>
      <w:jc w:val="left"/>
    </w:pPr>
    <w:rPr>
      <w:caps/>
      <w:color w:val="4F81BD"/>
      <w:spacing w:val="10"/>
      <w:kern w:val="28"/>
      <w:sz w:val="36"/>
      <w:szCs w:val="36"/>
      <w:lang w:eastAsia="en-US" w:bidi="en-US"/>
    </w:rPr>
  </w:style>
  <w:style w:type="paragraph" w:customStyle="1" w:styleId="pa-17">
    <w:name w:val="pa-17"/>
    <w:basedOn w:val="a8"/>
    <w:rsid w:val="00A44AC1"/>
    <w:pPr>
      <w:widowControl/>
      <w:spacing w:before="150" w:after="150"/>
      <w:jc w:val="left"/>
    </w:pPr>
    <w:rPr>
      <w:rFonts w:ascii="宋体" w:hAnsi="宋体" w:cs="宋体"/>
      <w:kern w:val="0"/>
      <w:sz w:val="24"/>
      <w:szCs w:val="24"/>
    </w:rPr>
  </w:style>
  <w:style w:type="paragraph" w:customStyle="1" w:styleId="41">
    <w:name w:val="样式4"/>
    <w:basedOn w:val="a8"/>
    <w:link w:val="4Char2"/>
    <w:qFormat/>
    <w:rsid w:val="00A44AC1"/>
    <w:pPr>
      <w:spacing w:line="360" w:lineRule="auto"/>
    </w:pPr>
    <w:rPr>
      <w:rFonts w:ascii="Calibri" w:hAnsi="Calibri" w:cstheme="minorBidi"/>
      <w:sz w:val="24"/>
    </w:rPr>
  </w:style>
  <w:style w:type="paragraph" w:customStyle="1" w:styleId="afffff1">
    <w:name w:val="文本框内文字"/>
    <w:basedOn w:val="a8"/>
    <w:rsid w:val="00A44AC1"/>
    <w:pPr>
      <w:spacing w:line="0" w:lineRule="atLeast"/>
    </w:pPr>
    <w:rPr>
      <w:rFonts w:eastAsia="仿宋_GB2312"/>
      <w:sz w:val="22"/>
      <w:szCs w:val="24"/>
    </w:rPr>
  </w:style>
  <w:style w:type="paragraph" w:customStyle="1" w:styleId="psubhead2cmt">
    <w:name w:val="psubhead2cmt"/>
    <w:basedOn w:val="a8"/>
    <w:rsid w:val="00A44AC1"/>
    <w:pPr>
      <w:widowControl/>
      <w:spacing w:before="100" w:beforeAutospacing="1" w:after="100" w:afterAutospacing="1"/>
      <w:jc w:val="left"/>
    </w:pPr>
    <w:rPr>
      <w:rFonts w:eastAsia="Times New Roman"/>
      <w:kern w:val="0"/>
      <w:sz w:val="24"/>
      <w:szCs w:val="24"/>
    </w:rPr>
  </w:style>
  <w:style w:type="paragraph" w:customStyle="1" w:styleId="CharChar1CharCharCharCharCharCharCharCharCharCharCharCharChar">
    <w:name w:val="Char Char1 Char Char Char Char Char Char Char Char Char Char Char Char Char"/>
    <w:basedOn w:val="a8"/>
    <w:rsid w:val="00A44AC1"/>
    <w:pPr>
      <w:widowControl/>
      <w:spacing w:after="160" w:line="240" w:lineRule="exact"/>
      <w:jc w:val="left"/>
    </w:pPr>
    <w:rPr>
      <w:rFonts w:ascii="Verdana" w:hAnsi="Verdana"/>
      <w:kern w:val="0"/>
      <w:sz w:val="20"/>
      <w:szCs w:val="20"/>
      <w:lang w:eastAsia="en-US"/>
    </w:rPr>
  </w:style>
  <w:style w:type="paragraph" w:customStyle="1" w:styleId="afffff2">
    <w:name w:val="正文居中"/>
    <w:rsid w:val="00A44AC1"/>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affd">
    <w:name w:val="a"/>
    <w:basedOn w:val="a8"/>
    <w:link w:val="aChar"/>
    <w:rsid w:val="00A44AC1"/>
    <w:pPr>
      <w:widowControl/>
      <w:spacing w:before="100" w:beforeAutospacing="1" w:after="100" w:afterAutospacing="1"/>
      <w:jc w:val="left"/>
    </w:pPr>
    <w:rPr>
      <w:rFonts w:ascii="宋体" w:eastAsia="仿宋_GB2312" w:hAnsi="宋体" w:cstheme="minorBidi"/>
      <w:sz w:val="24"/>
    </w:rPr>
  </w:style>
  <w:style w:type="paragraph" w:customStyle="1" w:styleId="2f4">
    <w:name w:val="要点2"/>
    <w:basedOn w:val="a8"/>
    <w:rsid w:val="00A44AC1"/>
    <w:pPr>
      <w:spacing w:line="360" w:lineRule="auto"/>
      <w:ind w:left="420" w:hanging="420"/>
    </w:pPr>
    <w:rPr>
      <w:b/>
      <w:shadow/>
      <w:szCs w:val="21"/>
      <w:shd w:val="pct10" w:color="auto" w:fill="FFFFFF"/>
    </w:rPr>
  </w:style>
  <w:style w:type="paragraph" w:customStyle="1" w:styleId="210">
    <w:name w:val="正文首行缩进 21"/>
    <w:basedOn w:val="1d"/>
    <w:link w:val="2Char3"/>
    <w:rsid w:val="00A44AC1"/>
    <w:pPr>
      <w:adjustRightInd w:val="0"/>
      <w:spacing w:line="360" w:lineRule="auto"/>
      <w:ind w:firstLineChars="200" w:firstLine="420"/>
      <w:textAlignment w:val="baseline"/>
    </w:pPr>
    <w:rPr>
      <w:rFonts w:asciiTheme="minorHAnsi" w:eastAsia="仿宋" w:hAnsiTheme="minorHAnsi" w:cstheme="minorBidi"/>
      <w:sz w:val="24"/>
      <w:szCs w:val="24"/>
    </w:rPr>
  </w:style>
  <w:style w:type="paragraph" w:customStyle="1" w:styleId="39">
    <w:name w:val="标准标题3"/>
    <w:basedOn w:val="30"/>
    <w:rsid w:val="00A44AC1"/>
    <w:pPr>
      <w:tabs>
        <w:tab w:val="left" w:pos="1050"/>
      </w:tabs>
      <w:spacing w:line="240" w:lineRule="auto"/>
      <w:ind w:leftChars="-258" w:left="-258"/>
    </w:pPr>
    <w:rPr>
      <w:rFonts w:eastAsia="仿宋_GB2312"/>
      <w:sz w:val="28"/>
    </w:rPr>
  </w:style>
  <w:style w:type="paragraph" w:customStyle="1" w:styleId="1">
    <w:name w:val="正文居中标题1"/>
    <w:basedOn w:val="a8"/>
    <w:rsid w:val="00A44AC1"/>
    <w:pPr>
      <w:numPr>
        <w:numId w:val="12"/>
      </w:numPr>
      <w:tabs>
        <w:tab w:val="clear" w:pos="987"/>
      </w:tabs>
      <w:spacing w:before="100" w:beforeAutospacing="1" w:after="100" w:afterAutospacing="1"/>
      <w:ind w:left="0" w:firstLine="0"/>
      <w:jc w:val="center"/>
    </w:pPr>
    <w:rPr>
      <w:rFonts w:eastAsia="隶书"/>
      <w:b/>
      <w:bCs/>
      <w:sz w:val="84"/>
      <w:szCs w:val="24"/>
    </w:rPr>
  </w:style>
  <w:style w:type="paragraph" w:customStyle="1" w:styleId="ParaCharCharCharChar">
    <w:name w:val="默认段落字体 Para Char Char Char Char"/>
    <w:basedOn w:val="a8"/>
    <w:rsid w:val="00A44AC1"/>
    <w:pPr>
      <w:adjustRightInd w:val="0"/>
      <w:spacing w:line="360" w:lineRule="auto"/>
    </w:pPr>
    <w:rPr>
      <w:kern w:val="0"/>
      <w:sz w:val="24"/>
      <w:szCs w:val="20"/>
    </w:rPr>
  </w:style>
  <w:style w:type="paragraph" w:customStyle="1" w:styleId="afffff3">
    <w:name w:val="大汉正文"/>
    <w:basedOn w:val="a8"/>
    <w:rsid w:val="00A44AC1"/>
    <w:pPr>
      <w:spacing w:line="360" w:lineRule="auto"/>
      <w:ind w:firstLineChars="200" w:firstLine="200"/>
      <w:jc w:val="left"/>
    </w:pPr>
    <w:rPr>
      <w:rFonts w:ascii="宋体"/>
      <w:kern w:val="0"/>
      <w:sz w:val="24"/>
      <w:szCs w:val="24"/>
    </w:rPr>
  </w:style>
  <w:style w:type="paragraph" w:customStyle="1" w:styleId="ListParagraph1">
    <w:name w:val="List Paragraph1"/>
    <w:basedOn w:val="a8"/>
    <w:rsid w:val="00A44AC1"/>
    <w:pPr>
      <w:ind w:firstLineChars="200" w:firstLine="420"/>
    </w:pPr>
    <w:rPr>
      <w:szCs w:val="24"/>
    </w:rPr>
  </w:style>
  <w:style w:type="paragraph" w:customStyle="1" w:styleId="Bullet1">
    <w:name w:val="Bullet1"/>
    <w:basedOn w:val="a8"/>
    <w:rsid w:val="00A44AC1"/>
    <w:pPr>
      <w:spacing w:afterLines="50"/>
      <w:ind w:left="720" w:hanging="432"/>
      <w:jc w:val="left"/>
    </w:pPr>
    <w:rPr>
      <w:rFonts w:ascii="宋体"/>
      <w:snapToGrid w:val="0"/>
      <w:kern w:val="0"/>
      <w:szCs w:val="20"/>
    </w:rPr>
  </w:style>
  <w:style w:type="paragraph" w:customStyle="1" w:styleId="aspnumfaautoadjustrightr">
    <w:name w:val="aspnumfaautoadjustrightr"/>
    <w:rsid w:val="00A44AC1"/>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button">
    <w:name w:val="button"/>
    <w:basedOn w:val="a8"/>
    <w:rsid w:val="00A44AC1"/>
    <w:pPr>
      <w:widowControl/>
      <w:spacing w:before="100" w:beforeAutospacing="1" w:after="100" w:afterAutospacing="1"/>
      <w:jc w:val="left"/>
    </w:pPr>
    <w:rPr>
      <w:rFonts w:ascii="Arial Unicode MS" w:hAnsi="Arial Unicode MS"/>
      <w:color w:val="000000"/>
      <w:kern w:val="0"/>
      <w:sz w:val="24"/>
      <w:szCs w:val="24"/>
    </w:rPr>
  </w:style>
  <w:style w:type="paragraph" w:customStyle="1" w:styleId="aff0">
    <w:name w:val="我的正文"/>
    <w:basedOn w:val="a8"/>
    <w:link w:val="Chare"/>
    <w:rsid w:val="00A44AC1"/>
    <w:pPr>
      <w:spacing w:afterLines="100" w:line="360" w:lineRule="auto"/>
      <w:ind w:firstLineChars="200" w:firstLine="480"/>
    </w:pPr>
    <w:rPr>
      <w:rFonts w:asciiTheme="minorHAnsi" w:eastAsia="仿宋_GB2312" w:hAnsiTheme="minorHAnsi" w:cs="宋体"/>
      <w:sz w:val="24"/>
    </w:rPr>
  </w:style>
  <w:style w:type="paragraph" w:customStyle="1" w:styleId="3ChapterXXX050">
    <w:name w:val="样式 标题 3Chapter X.X.X. + 五号 段后: 0.5 行"/>
    <w:basedOn w:val="30"/>
    <w:rsid w:val="00A44AC1"/>
    <w:pPr>
      <w:keepLines w:val="0"/>
      <w:spacing w:before="120" w:afterLines="50" w:line="240" w:lineRule="auto"/>
      <w:jc w:val="left"/>
    </w:pPr>
    <w:rPr>
      <w:rFonts w:ascii="宋体" w:cs="宋体"/>
      <w:snapToGrid w:val="0"/>
      <w:kern w:val="0"/>
      <w:sz w:val="21"/>
      <w:szCs w:val="20"/>
    </w:rPr>
  </w:style>
  <w:style w:type="paragraph" w:customStyle="1" w:styleId="pa-7">
    <w:name w:val="pa-7"/>
    <w:basedOn w:val="a8"/>
    <w:rsid w:val="00A44AC1"/>
    <w:pPr>
      <w:widowControl/>
      <w:spacing w:before="150" w:after="150"/>
      <w:jc w:val="left"/>
    </w:pPr>
    <w:rPr>
      <w:rFonts w:ascii="宋体" w:hAnsi="宋体" w:cs="宋体"/>
      <w:kern w:val="0"/>
      <w:sz w:val="24"/>
      <w:szCs w:val="24"/>
    </w:rPr>
  </w:style>
  <w:style w:type="paragraph" w:customStyle="1" w:styleId="3a">
    <w:name w:val="正文3"/>
    <w:basedOn w:val="a8"/>
    <w:rsid w:val="00A44AC1"/>
    <w:pPr>
      <w:spacing w:beforeLines="50" w:afterLines="50" w:line="360" w:lineRule="auto"/>
      <w:ind w:leftChars="200" w:left="300" w:hangingChars="100" w:hanging="100"/>
    </w:pPr>
    <w:rPr>
      <w:rFonts w:ascii="Book Antiqua" w:hAnsi="Book Antiqua"/>
      <w:sz w:val="24"/>
      <w:szCs w:val="21"/>
    </w:rPr>
  </w:style>
  <w:style w:type="paragraph" w:customStyle="1" w:styleId="3ChapterXXX051">
    <w:name w:val="样式 标题 3Chapter X.X.X. + 段后: 0.5 行1"/>
    <w:basedOn w:val="30"/>
    <w:next w:val="a8"/>
    <w:rsid w:val="00A44AC1"/>
    <w:pPr>
      <w:keepLines w:val="0"/>
      <w:spacing w:before="120" w:afterLines="50" w:line="240" w:lineRule="auto"/>
      <w:jc w:val="left"/>
    </w:pPr>
    <w:rPr>
      <w:rFonts w:ascii="宋体" w:cs="宋体"/>
      <w:snapToGrid w:val="0"/>
      <w:kern w:val="0"/>
      <w:sz w:val="24"/>
      <w:szCs w:val="20"/>
    </w:rPr>
  </w:style>
  <w:style w:type="paragraph" w:customStyle="1" w:styleId="S4-I-U-L15-No-dot">
    <w:name w:val="S4-I-U-L15-No-dot"/>
    <w:basedOn w:val="a8"/>
    <w:rsid w:val="00A44AC1"/>
    <w:pPr>
      <w:numPr>
        <w:ilvl w:val="1"/>
        <w:numId w:val="13"/>
      </w:numPr>
      <w:tabs>
        <w:tab w:val="clear" w:pos="1680"/>
        <w:tab w:val="left" w:pos="1112"/>
      </w:tabs>
      <w:spacing w:after="120" w:line="360" w:lineRule="auto"/>
      <w:ind w:left="1112"/>
    </w:pPr>
    <w:rPr>
      <w:i/>
      <w:sz w:val="24"/>
      <w:szCs w:val="24"/>
      <w:u w:val="single"/>
    </w:rPr>
  </w:style>
  <w:style w:type="paragraph" w:customStyle="1" w:styleId="70">
    <w:name w:val="7.表小四"/>
    <w:basedOn w:val="a8"/>
    <w:link w:val="7Char0"/>
    <w:qFormat/>
    <w:rsid w:val="00A44AC1"/>
    <w:pPr>
      <w:spacing w:beforeLines="50" w:afterLines="50"/>
    </w:pPr>
    <w:rPr>
      <w:rFonts w:ascii="宋体" w:hAnsi="宋体" w:cstheme="minorBidi"/>
      <w:sz w:val="24"/>
      <w:szCs w:val="24"/>
    </w:rPr>
  </w:style>
  <w:style w:type="paragraph" w:customStyle="1" w:styleId="afffff4">
    <w:name w:val="正文样式"/>
    <w:basedOn w:val="a8"/>
    <w:rsid w:val="00A44AC1"/>
    <w:pPr>
      <w:spacing w:line="360" w:lineRule="auto"/>
      <w:ind w:firstLineChars="200" w:firstLine="200"/>
    </w:pPr>
    <w:rPr>
      <w:rFonts w:ascii="宋体"/>
      <w:sz w:val="24"/>
      <w:szCs w:val="24"/>
    </w:rPr>
  </w:style>
  <w:style w:type="paragraph" w:customStyle="1" w:styleId="a0">
    <w:name w:val="列表（编号二级）（绿盟科技）"/>
    <w:basedOn w:val="a"/>
    <w:qFormat/>
    <w:rsid w:val="00A44AC1"/>
    <w:pPr>
      <w:numPr>
        <w:ilvl w:val="1"/>
      </w:numPr>
      <w:spacing w:beforeLines="0"/>
      <w:ind w:left="1260"/>
    </w:pPr>
  </w:style>
  <w:style w:type="paragraph" w:customStyle="1" w:styleId="a">
    <w:name w:val="列表（编号一级）（绿盟科技）"/>
    <w:basedOn w:val="a8"/>
    <w:qFormat/>
    <w:rsid w:val="00A44AC1"/>
    <w:pPr>
      <w:widowControl/>
      <w:numPr>
        <w:numId w:val="14"/>
      </w:numPr>
      <w:spacing w:beforeLines="25" w:line="300" w:lineRule="auto"/>
      <w:jc w:val="left"/>
    </w:pPr>
    <w:rPr>
      <w:rFonts w:ascii="Arial" w:hAnsi="Arial"/>
      <w:kern w:val="0"/>
      <w:szCs w:val="21"/>
    </w:rPr>
  </w:style>
  <w:style w:type="paragraph" w:customStyle="1" w:styleId="afffff5">
    <w:name w:val="目录标题"/>
    <w:basedOn w:val="10"/>
    <w:next w:val="a8"/>
    <w:uiPriority w:val="39"/>
    <w:qFormat/>
    <w:rsid w:val="00A44AC1"/>
    <w:pPr>
      <w:keepNext/>
      <w:keepLines/>
      <w:widowControl/>
      <w:autoSpaceDE/>
      <w:autoSpaceDN/>
      <w:adjustRightInd/>
      <w:spacing w:before="480" w:line="276" w:lineRule="auto"/>
      <w:jc w:val="left"/>
      <w:outlineLvl w:val="9"/>
    </w:pPr>
    <w:rPr>
      <w:rFonts w:ascii="Cambria" w:eastAsia="宋体" w:hAnsi="Cambria"/>
      <w:color w:val="365F91"/>
      <w:sz w:val="28"/>
      <w:szCs w:val="28"/>
    </w:rPr>
  </w:style>
  <w:style w:type="paragraph" w:customStyle="1" w:styleId="msoaccenttext3">
    <w:name w:val="msoaccenttext3"/>
    <w:rsid w:val="00A44AC1"/>
    <w:rPr>
      <w:rFonts w:ascii="Century Schoolbook" w:eastAsia="宋体" w:hAnsi="Century Schoolbook" w:cs="宋体"/>
      <w:color w:val="FFFFFF"/>
      <w:kern w:val="28"/>
      <w:sz w:val="13"/>
      <w:szCs w:val="13"/>
    </w:rPr>
  </w:style>
  <w:style w:type="paragraph" w:customStyle="1" w:styleId="46">
    <w:name w:val="样式　标题4"/>
    <w:basedOn w:val="4ChapterXXX051"/>
    <w:next w:val="a8"/>
    <w:rsid w:val="00A44AC1"/>
    <w:pPr>
      <w:numPr>
        <w:numId w:val="0"/>
      </w:numPr>
      <w:ind w:left="425" w:hanging="425"/>
    </w:pPr>
  </w:style>
  <w:style w:type="paragraph" w:customStyle="1" w:styleId="ParaChar">
    <w:name w:val="默认段落字体 Para Char"/>
    <w:basedOn w:val="a8"/>
    <w:rsid w:val="00A44AC1"/>
    <w:pPr>
      <w:adjustRightInd w:val="0"/>
      <w:spacing w:line="360" w:lineRule="auto"/>
      <w:ind w:firstLine="480"/>
    </w:pPr>
    <w:rPr>
      <w:rFonts w:ascii="宋体" w:hAnsi="宋体"/>
      <w:kern w:val="0"/>
      <w:sz w:val="24"/>
      <w:szCs w:val="20"/>
    </w:rPr>
  </w:style>
  <w:style w:type="paragraph" w:customStyle="1" w:styleId="4-dyf">
    <w:name w:val="标题4-dyf"/>
    <w:basedOn w:val="40"/>
    <w:link w:val="4-dyfChar"/>
    <w:qFormat/>
    <w:rsid w:val="00A44AC1"/>
    <w:pPr>
      <w:tabs>
        <w:tab w:val="left" w:pos="851"/>
      </w:tabs>
      <w:spacing w:line="376" w:lineRule="atLeast"/>
      <w:ind w:left="851" w:hanging="851"/>
    </w:pPr>
    <w:rPr>
      <w:rFonts w:ascii="Cambria" w:eastAsia="宋体" w:hAnsi="Cambria" w:cstheme="minorBidi"/>
      <w:color w:val="000000"/>
      <w:sz w:val="21"/>
      <w:szCs w:val="21"/>
    </w:rPr>
  </w:style>
  <w:style w:type="paragraph" w:customStyle="1" w:styleId="GB2312015GB">
    <w:name w:val="样式 样式 正文文本缩进 + 仿宋_GB2312 小四 首行缩进:  0 厘米 行距: 1.5 倍行距 + (中文) 仿宋_GB..."/>
    <w:basedOn w:val="GB2312015"/>
    <w:rsid w:val="00A44AC1"/>
    <w:pPr>
      <w:ind w:firstLineChars="200" w:firstLine="480"/>
    </w:pPr>
  </w:style>
  <w:style w:type="paragraph" w:customStyle="1" w:styleId="msoaccenttext2">
    <w:name w:val="msoaccenttext2"/>
    <w:rsid w:val="00A44AC1"/>
    <w:rPr>
      <w:rFonts w:ascii="Century Schoolbook" w:eastAsia="宋体" w:hAnsi="Century Schoolbook" w:cs="宋体"/>
      <w:color w:val="000000"/>
      <w:kern w:val="28"/>
      <w:sz w:val="15"/>
      <w:szCs w:val="15"/>
    </w:rPr>
  </w:style>
  <w:style w:type="paragraph" w:customStyle="1" w:styleId="afffff6">
    <w:name w:val="aff"/>
    <w:basedOn w:val="a8"/>
    <w:rsid w:val="00A44AC1"/>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Table-ColHead">
    <w:name w:val="Table - Col. Head"/>
    <w:basedOn w:val="a8"/>
    <w:rsid w:val="00A44AC1"/>
    <w:pPr>
      <w:keepNext/>
      <w:widowControl/>
      <w:spacing w:before="60" w:afterLines="50"/>
      <w:jc w:val="left"/>
    </w:pPr>
    <w:rPr>
      <w:rFonts w:ascii="Arial" w:hAnsi="Arial"/>
      <w:b/>
      <w:kern w:val="0"/>
      <w:sz w:val="18"/>
      <w:szCs w:val="20"/>
      <w:lang w:eastAsia="en-US"/>
    </w:rPr>
  </w:style>
  <w:style w:type="paragraph" w:customStyle="1" w:styleId="26">
    <w:name w:val="批注主题2"/>
    <w:basedOn w:val="af0"/>
    <w:next w:val="af0"/>
    <w:link w:val="Charf6"/>
    <w:uiPriority w:val="99"/>
    <w:rsid w:val="00A44AC1"/>
    <w:rPr>
      <w:b/>
      <w:bCs/>
    </w:rPr>
  </w:style>
  <w:style w:type="paragraph" w:customStyle="1" w:styleId="afffff7">
    <w:name w:val="贷方"/>
    <w:basedOn w:val="a8"/>
    <w:rsid w:val="00A44AC1"/>
    <w:pPr>
      <w:ind w:leftChars="900" w:left="1890"/>
    </w:pPr>
    <w:rPr>
      <w:sz w:val="24"/>
      <w:szCs w:val="24"/>
    </w:rPr>
  </w:style>
  <w:style w:type="paragraph" w:customStyle="1" w:styleId="CharChar1CharCharCharChar1CharCharChar">
    <w:name w:val="Char Char1 Char Char Char Char1 Char Char Char"/>
    <w:basedOn w:val="a8"/>
    <w:rsid w:val="00A44AC1"/>
    <w:pPr>
      <w:adjustRightInd w:val="0"/>
      <w:spacing w:line="360" w:lineRule="atLeast"/>
      <w:textAlignment w:val="baseline"/>
    </w:pPr>
    <w:rPr>
      <w:rFonts w:ascii="Tahoma" w:hAnsi="Tahoma"/>
      <w:sz w:val="24"/>
      <w:szCs w:val="20"/>
    </w:rPr>
  </w:style>
  <w:style w:type="paragraph" w:customStyle="1" w:styleId="afffff8">
    <w:name w:val="表格中序号"/>
    <w:basedOn w:val="a8"/>
    <w:rsid w:val="00A44AC1"/>
    <w:pPr>
      <w:spacing w:line="288" w:lineRule="auto"/>
      <w:jc w:val="center"/>
    </w:pPr>
    <w:rPr>
      <w:rFonts w:ascii="新宋体" w:eastAsia="新宋体"/>
      <w:sz w:val="24"/>
      <w:szCs w:val="24"/>
    </w:rPr>
  </w:style>
  <w:style w:type="paragraph" w:customStyle="1" w:styleId="linyang-">
    <w:name w:val="linyang-正文"/>
    <w:basedOn w:val="a8"/>
    <w:rsid w:val="00A44AC1"/>
    <w:pPr>
      <w:spacing w:before="120" w:after="120" w:line="400" w:lineRule="exact"/>
      <w:ind w:firstLineChars="200" w:firstLine="200"/>
    </w:pPr>
    <w:rPr>
      <w:sz w:val="24"/>
      <w:szCs w:val="24"/>
    </w:rPr>
  </w:style>
  <w:style w:type="paragraph" w:customStyle="1" w:styleId="14">
    <w:name w:val="列表1"/>
    <w:basedOn w:val="a8"/>
    <w:link w:val="1CharChar1"/>
    <w:rsid w:val="00A44AC1"/>
    <w:pPr>
      <w:tabs>
        <w:tab w:val="left" w:pos="840"/>
      </w:tabs>
      <w:spacing w:line="360" w:lineRule="auto"/>
      <w:ind w:left="840" w:hanging="420"/>
      <w:jc w:val="left"/>
    </w:pPr>
    <w:rPr>
      <w:rFonts w:ascii="Century" w:eastAsiaTheme="minorEastAsia" w:hAnsi="Century" w:cstheme="minorBidi"/>
      <w:szCs w:val="21"/>
    </w:rPr>
  </w:style>
  <w:style w:type="paragraph" w:customStyle="1" w:styleId="Style13">
    <w:name w:val="_Style 13"/>
    <w:basedOn w:val="a8"/>
    <w:rsid w:val="00A44AC1"/>
    <w:pPr>
      <w:tabs>
        <w:tab w:val="left" w:pos="360"/>
      </w:tabs>
      <w:ind w:firstLineChars="150" w:firstLine="420"/>
    </w:pPr>
    <w:rPr>
      <w:szCs w:val="20"/>
    </w:rPr>
  </w:style>
  <w:style w:type="paragraph" w:customStyle="1" w:styleId="afffff9">
    <w:name w:val="表格标题栏"/>
    <w:basedOn w:val="a8"/>
    <w:rsid w:val="00A44AC1"/>
    <w:pPr>
      <w:shd w:val="pct5" w:color="auto" w:fill="auto"/>
      <w:jc w:val="center"/>
      <w:textAlignment w:val="center"/>
    </w:pPr>
    <w:rPr>
      <w:rFonts w:ascii="新宋体" w:eastAsia="华文中宋" w:hAnsi="新宋体"/>
      <w:b/>
      <w:sz w:val="28"/>
      <w:szCs w:val="28"/>
    </w:rPr>
  </w:style>
  <w:style w:type="paragraph" w:customStyle="1" w:styleId="FA">
    <w:name w:val="FA正文+标号"/>
    <w:basedOn w:val="a8"/>
    <w:rsid w:val="00A44AC1"/>
    <w:pPr>
      <w:tabs>
        <w:tab w:val="left" w:pos="3375"/>
      </w:tabs>
      <w:spacing w:line="400" w:lineRule="exact"/>
    </w:pPr>
    <w:rPr>
      <w:rFonts w:ascii="仿宋_GB2312" w:eastAsia="仿宋_GB2312" w:hAnsi="宋体"/>
      <w:sz w:val="24"/>
      <w:szCs w:val="24"/>
    </w:rPr>
  </w:style>
  <w:style w:type="paragraph" w:customStyle="1" w:styleId="3ChapterXXX0505051">
    <w:name w:val="标题 3Chapter X.X.X. + 段后: 0.5 行 + 段后: 0.5 行 + 段后: 0.5 行1"/>
    <w:basedOn w:val="3ChapterXXX0505"/>
    <w:rsid w:val="00A44AC1"/>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
    <w:rsid w:val="00A44AC1"/>
    <w:pPr>
      <w:spacing w:beforeLines="0" w:afterLines="0" w:line="360" w:lineRule="auto"/>
      <w:jc w:val="left"/>
    </w:pPr>
    <w:rPr>
      <w:rFonts w:eastAsia="仿宋_GB2312" w:cs="Arial"/>
      <w:sz w:val="28"/>
      <w:szCs w:val="20"/>
    </w:rPr>
  </w:style>
  <w:style w:type="paragraph" w:customStyle="1" w:styleId="100">
    <w:name w:val="样式 标题 1 + 左侧:  0 厘米 首行缩进:  0 厘米"/>
    <w:basedOn w:val="10"/>
    <w:rsid w:val="00A44AC1"/>
    <w:pPr>
      <w:keepNext/>
      <w:keepLines/>
      <w:autoSpaceDE/>
      <w:autoSpaceDN/>
      <w:adjustRightInd/>
      <w:spacing w:after="120"/>
      <w:jc w:val="both"/>
    </w:pPr>
    <w:rPr>
      <w:rFonts w:ascii="黑体" w:eastAsia="黑体" w:cs="宋体"/>
      <w:kern w:val="44"/>
    </w:rPr>
  </w:style>
  <w:style w:type="paragraph" w:customStyle="1" w:styleId="51515157">
    <w:name w:val="样式 标题 5 + 五号 居中 段前: 1.5 磅 段后: 1.5 磅 行距: 多倍行距 1.57 字行"/>
    <w:basedOn w:val="50"/>
    <w:rsid w:val="00A44AC1"/>
    <w:pPr>
      <w:tabs>
        <w:tab w:val="clear" w:pos="992"/>
      </w:tabs>
      <w:spacing w:before="30" w:after="30" w:line="377" w:lineRule="auto"/>
      <w:ind w:left="0" w:firstLine="0"/>
      <w:jc w:val="center"/>
    </w:pPr>
    <w:rPr>
      <w:rFonts w:cs="宋体"/>
      <w:sz w:val="21"/>
      <w:szCs w:val="20"/>
    </w:rPr>
  </w:style>
  <w:style w:type="paragraph" w:customStyle="1" w:styleId="Normal0">
    <w:name w:val="Normal0"/>
    <w:rsid w:val="00A44AC1"/>
    <w:rPr>
      <w:rFonts w:ascii="Times New Roman" w:eastAsia="宋体" w:hAnsi="Times New Roman" w:cs="Times New Roman"/>
      <w:kern w:val="0"/>
      <w:sz w:val="20"/>
      <w:szCs w:val="20"/>
      <w:lang w:eastAsia="en-US"/>
    </w:rPr>
  </w:style>
  <w:style w:type="paragraph" w:customStyle="1" w:styleId="InfoBlue">
    <w:name w:val="InfoBlue"/>
    <w:basedOn w:val="a8"/>
    <w:next w:val="afffa"/>
    <w:rsid w:val="00A44AC1"/>
    <w:pPr>
      <w:spacing w:afterLines="50"/>
      <w:ind w:left="720"/>
      <w:jc w:val="left"/>
    </w:pPr>
    <w:rPr>
      <w:rFonts w:ascii="宋体"/>
      <w:i/>
      <w:snapToGrid w:val="0"/>
      <w:color w:val="0000FF"/>
      <w:kern w:val="0"/>
      <w:szCs w:val="20"/>
    </w:rPr>
  </w:style>
  <w:style w:type="paragraph" w:customStyle="1" w:styleId="afffffa">
    <w:name w:val="二级标题"/>
    <w:basedOn w:val="20"/>
    <w:qFormat/>
    <w:rsid w:val="00A44AC1"/>
    <w:pPr>
      <w:tabs>
        <w:tab w:val="left" w:pos="1116"/>
      </w:tabs>
      <w:ind w:left="1116" w:hanging="576"/>
    </w:pPr>
    <w:rPr>
      <w:rFonts w:ascii="黑体" w:hAnsi="Cambria"/>
      <w:kern w:val="0"/>
    </w:rPr>
  </w:style>
  <w:style w:type="paragraph" w:customStyle="1" w:styleId="410">
    <w:name w:val="正文空4格  1）"/>
    <w:basedOn w:val="a8"/>
    <w:rsid w:val="00A44AC1"/>
    <w:pPr>
      <w:ind w:firstLineChars="400" w:firstLine="1120"/>
    </w:pPr>
    <w:rPr>
      <w:rFonts w:cs="宋体"/>
      <w:szCs w:val="20"/>
    </w:rPr>
  </w:style>
  <w:style w:type="paragraph" w:customStyle="1" w:styleId="afff0">
    <w:name w:val="大汉方案正文"/>
    <w:basedOn w:val="a8"/>
    <w:link w:val="Char14"/>
    <w:rsid w:val="00A44AC1"/>
    <w:pPr>
      <w:spacing w:line="360" w:lineRule="auto"/>
      <w:ind w:firstLineChars="200" w:firstLine="200"/>
    </w:pPr>
    <w:rPr>
      <w:rFonts w:ascii="Arial" w:hAnsi="Arial" w:cstheme="minorBidi"/>
      <w:sz w:val="24"/>
      <w:szCs w:val="24"/>
    </w:rPr>
  </w:style>
  <w:style w:type="paragraph" w:customStyle="1" w:styleId="S4-L15">
    <w:name w:val="S4-L15"/>
    <w:basedOn w:val="a8"/>
    <w:rsid w:val="00A44AC1"/>
    <w:pPr>
      <w:spacing w:after="120" w:line="360" w:lineRule="auto"/>
      <w:ind w:left="720" w:firstLine="392"/>
    </w:pPr>
    <w:rPr>
      <w:szCs w:val="21"/>
      <w:lang w:val="fr-FR"/>
    </w:rPr>
  </w:style>
  <w:style w:type="paragraph" w:customStyle="1" w:styleId="1f2">
    <w:name w:val="样式 标题 1 + 五号"/>
    <w:basedOn w:val="10"/>
    <w:rsid w:val="00A44AC1"/>
    <w:pPr>
      <w:keepNext/>
      <w:keepLines/>
      <w:autoSpaceDE/>
      <w:autoSpaceDN/>
      <w:adjustRightInd/>
      <w:spacing w:line="240" w:lineRule="auto"/>
    </w:pPr>
    <w:rPr>
      <w:rFonts w:eastAsia="宋体"/>
      <w:kern w:val="44"/>
      <w:sz w:val="32"/>
      <w:szCs w:val="32"/>
    </w:rPr>
  </w:style>
  <w:style w:type="paragraph" w:customStyle="1" w:styleId="-1">
    <w:name w:val="正文-带编号1)"/>
    <w:basedOn w:val="a8"/>
    <w:rsid w:val="00A44AC1"/>
    <w:pPr>
      <w:numPr>
        <w:numId w:val="15"/>
      </w:numPr>
      <w:spacing w:line="400" w:lineRule="exact"/>
    </w:pPr>
    <w:rPr>
      <w:rFonts w:ascii="Arial" w:hAnsi="Arial"/>
      <w:szCs w:val="24"/>
    </w:rPr>
  </w:style>
  <w:style w:type="paragraph" w:customStyle="1" w:styleId="TableContents">
    <w:name w:val="Table Contents"/>
    <w:basedOn w:val="a8"/>
    <w:rsid w:val="00A44AC1"/>
    <w:pPr>
      <w:suppressAutoHyphens/>
      <w:autoSpaceDE w:val="0"/>
      <w:spacing w:after="120"/>
      <w:jc w:val="left"/>
    </w:pPr>
    <w:rPr>
      <w:rFonts w:ascii="Helvetica" w:hAnsi="Helvetica"/>
      <w:kern w:val="1"/>
      <w:sz w:val="20"/>
      <w:szCs w:val="20"/>
    </w:rPr>
  </w:style>
  <w:style w:type="paragraph" w:customStyle="1" w:styleId="16">
    <w:name w:val="列出段落1"/>
    <w:basedOn w:val="a8"/>
    <w:link w:val="ListParagraphChar"/>
    <w:qFormat/>
    <w:rsid w:val="00A44AC1"/>
    <w:pPr>
      <w:ind w:firstLineChars="200" w:firstLine="420"/>
    </w:pPr>
    <w:rPr>
      <w:rFonts w:eastAsiaTheme="minorEastAsia" w:cstheme="minorBidi"/>
      <w:szCs w:val="24"/>
    </w:rPr>
  </w:style>
  <w:style w:type="paragraph" w:customStyle="1" w:styleId="Default">
    <w:name w:val="Default"/>
    <w:rsid w:val="00A44AC1"/>
    <w:pPr>
      <w:widowControl w:val="0"/>
      <w:autoSpaceDE w:val="0"/>
      <w:autoSpaceDN w:val="0"/>
      <w:adjustRightInd w:val="0"/>
    </w:pPr>
    <w:rPr>
      <w:rFonts w:ascii="楷体" w:eastAsia="楷体" w:hAnsi="Times New Roman" w:cs="楷体"/>
      <w:color w:val="000000"/>
      <w:kern w:val="0"/>
      <w:sz w:val="24"/>
      <w:szCs w:val="24"/>
    </w:rPr>
  </w:style>
  <w:style w:type="paragraph" w:customStyle="1" w:styleId="tab02">
    <w:name w:val="tab0/2"/>
    <w:basedOn w:val="a8"/>
    <w:rsid w:val="00A44AC1"/>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afffffb">
    <w:name w:val="图样式"/>
    <w:basedOn w:val="a8"/>
    <w:rsid w:val="00A44AC1"/>
    <w:pPr>
      <w:keepNext/>
      <w:widowControl/>
      <w:spacing w:before="80" w:after="80"/>
      <w:jc w:val="center"/>
    </w:pPr>
    <w:rPr>
      <w:szCs w:val="20"/>
    </w:rPr>
  </w:style>
  <w:style w:type="paragraph" w:customStyle="1" w:styleId="afffffc">
    <w:name w:val="沈标题四"/>
    <w:basedOn w:val="40"/>
    <w:next w:val="a8"/>
    <w:rsid w:val="00A44AC1"/>
    <w:pPr>
      <w:keepNext w:val="0"/>
      <w:keepLines w:val="0"/>
      <w:tabs>
        <w:tab w:val="left" w:pos="864"/>
      </w:tabs>
      <w:spacing w:line="377" w:lineRule="auto"/>
      <w:ind w:left="864" w:hanging="864"/>
    </w:pPr>
    <w:rPr>
      <w:rFonts w:ascii="Arial Narrow" w:eastAsia="方正姚体" w:hAnsi="Arial Narrow"/>
      <w:b w:val="0"/>
      <w:sz w:val="24"/>
      <w:szCs w:val="24"/>
    </w:rPr>
  </w:style>
  <w:style w:type="paragraph" w:customStyle="1" w:styleId="CharCharChar0">
    <w:name w:val="Char Char Char"/>
    <w:basedOn w:val="a8"/>
    <w:rsid w:val="00A44AC1"/>
  </w:style>
  <w:style w:type="paragraph" w:customStyle="1" w:styleId="-110">
    <w:name w:val="彩色底纹 - 强调文字颜色 11"/>
    <w:uiPriority w:val="99"/>
    <w:semiHidden/>
    <w:rsid w:val="00A44AC1"/>
    <w:rPr>
      <w:rFonts w:ascii="Times New Roman" w:eastAsia="宋体" w:hAnsi="Times New Roman" w:cs="Times New Roman"/>
    </w:rPr>
  </w:style>
  <w:style w:type="paragraph" w:customStyle="1" w:styleId="P3">
    <w:name w:val="P3"/>
    <w:basedOn w:val="a8"/>
    <w:rsid w:val="00A44AC1"/>
    <w:pPr>
      <w:widowControl/>
      <w:spacing w:before="240" w:line="240" w:lineRule="atLeast"/>
      <w:ind w:left="1152"/>
      <w:jc w:val="left"/>
    </w:pPr>
    <w:rPr>
      <w:b/>
      <w:kern w:val="0"/>
      <w:szCs w:val="21"/>
      <w:lang w:val="en-AU" w:eastAsia="en-US"/>
    </w:rPr>
  </w:style>
  <w:style w:type="paragraph" w:customStyle="1" w:styleId="ty">
    <w:name w:val="正文标准样式ty"/>
    <w:basedOn w:val="a8"/>
    <w:link w:val="tyChar2"/>
    <w:rsid w:val="00A44AC1"/>
    <w:pPr>
      <w:spacing w:line="360" w:lineRule="auto"/>
      <w:ind w:firstLineChars="200" w:firstLine="480"/>
    </w:pPr>
    <w:rPr>
      <w:rFonts w:asciiTheme="minorHAnsi" w:hAnsiTheme="minorHAnsi" w:cs="宋体"/>
      <w:sz w:val="24"/>
    </w:rPr>
  </w:style>
  <w:style w:type="paragraph" w:customStyle="1" w:styleId="152">
    <w:name w:val="样式 样式 小四 行距: 1.5 倍行距 首行缩进:  2 字符 + +中文正文"/>
    <w:basedOn w:val="a8"/>
    <w:rsid w:val="00A44AC1"/>
    <w:pPr>
      <w:spacing w:line="360" w:lineRule="auto"/>
      <w:ind w:firstLineChars="200" w:firstLine="480"/>
    </w:pPr>
    <w:rPr>
      <w:rFonts w:ascii="宋体" w:hAnsi="宋体" w:cs="宋体"/>
      <w:sz w:val="24"/>
      <w:szCs w:val="20"/>
    </w:rPr>
  </w:style>
  <w:style w:type="paragraph" w:customStyle="1" w:styleId="afffffd">
    <w:name w:val="此正文"/>
    <w:basedOn w:val="a8"/>
    <w:rsid w:val="00A44AC1"/>
    <w:pPr>
      <w:spacing w:line="360" w:lineRule="auto"/>
      <w:ind w:firstLineChars="200" w:firstLine="200"/>
    </w:pPr>
    <w:rPr>
      <w:sz w:val="24"/>
      <w:szCs w:val="24"/>
    </w:rPr>
  </w:style>
  <w:style w:type="paragraph" w:customStyle="1" w:styleId="New">
    <w:name w:val="正文文本 New"/>
    <w:basedOn w:val="a8"/>
    <w:rsid w:val="00A44AC1"/>
    <w:pPr>
      <w:spacing w:after="120"/>
    </w:pPr>
    <w:rPr>
      <w:sz w:val="28"/>
      <w:szCs w:val="24"/>
    </w:rPr>
  </w:style>
  <w:style w:type="paragraph" w:customStyle="1" w:styleId="text">
    <w:name w:val="text"/>
    <w:basedOn w:val="a8"/>
    <w:rsid w:val="00A44AC1"/>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afc">
    <w:name w:val="公文正文"/>
    <w:basedOn w:val="a8"/>
    <w:link w:val="Char9"/>
    <w:rsid w:val="00A44AC1"/>
    <w:pPr>
      <w:spacing w:before="156" w:line="360" w:lineRule="auto"/>
      <w:ind w:firstLineChars="200" w:firstLine="360"/>
    </w:pPr>
    <w:rPr>
      <w:rFonts w:ascii="仿宋_GB2312" w:eastAsia="仿宋_GB2312" w:hAnsiTheme="minorHAnsi" w:cstheme="minorBidi"/>
      <w:sz w:val="24"/>
      <w:szCs w:val="24"/>
    </w:rPr>
  </w:style>
  <w:style w:type="paragraph" w:customStyle="1" w:styleId="71">
    <w:name w:val="样式7"/>
    <w:basedOn w:val="a8"/>
    <w:rsid w:val="00A44AC1"/>
    <w:pPr>
      <w:adjustRightInd w:val="0"/>
      <w:spacing w:beforeLines="50" w:afterLines="50" w:line="360" w:lineRule="auto"/>
      <w:ind w:firstLine="669"/>
      <w:textAlignment w:val="baseline"/>
    </w:pPr>
    <w:rPr>
      <w:rFonts w:ascii="宋体" w:hAnsi="宋体"/>
      <w:kern w:val="0"/>
      <w:sz w:val="28"/>
      <w:szCs w:val="20"/>
    </w:rPr>
  </w:style>
  <w:style w:type="paragraph" w:customStyle="1" w:styleId="Char5">
    <w:name w:val="大汉方案正文 Char"/>
    <w:basedOn w:val="a8"/>
    <w:link w:val="CharCharChar"/>
    <w:rsid w:val="00A44AC1"/>
    <w:pPr>
      <w:spacing w:line="360" w:lineRule="auto"/>
      <w:ind w:firstLineChars="200" w:firstLine="200"/>
    </w:pPr>
    <w:rPr>
      <w:rFonts w:ascii="Arial" w:hAnsi="Arial" w:cstheme="minorBidi"/>
      <w:sz w:val="24"/>
      <w:szCs w:val="24"/>
    </w:rPr>
  </w:style>
  <w:style w:type="paragraph" w:customStyle="1" w:styleId="aff1">
    <w:name w:val="华电 正文"/>
    <w:basedOn w:val="a8"/>
    <w:link w:val="Charf"/>
    <w:rsid w:val="00A44AC1"/>
    <w:pPr>
      <w:widowControl/>
      <w:spacing w:line="360" w:lineRule="auto"/>
      <w:ind w:firstLineChars="200" w:firstLine="440"/>
      <w:jc w:val="left"/>
    </w:pPr>
    <w:rPr>
      <w:rFonts w:ascii="宋体" w:hAnsi="宋体" w:cstheme="minorBidi"/>
      <w:sz w:val="22"/>
    </w:rPr>
  </w:style>
  <w:style w:type="paragraph" w:customStyle="1" w:styleId="Normal">
    <w:name w:val="[Normal]"/>
    <w:rsid w:val="00A44AC1"/>
    <w:rPr>
      <w:rFonts w:ascii="宋体" w:eastAsia="宋体" w:hAnsi="宋体" w:cs="Times New Roman"/>
      <w:kern w:val="0"/>
      <w:sz w:val="24"/>
      <w:szCs w:val="20"/>
      <w:lang w:val="zh-CN"/>
    </w:rPr>
  </w:style>
  <w:style w:type="paragraph" w:customStyle="1" w:styleId="3ChapterXXX">
    <w:name w:val="样式 标题 3Chapter X.X.X"/>
    <w:basedOn w:val="3ChapterXXX0505051"/>
    <w:rsid w:val="00A44AC1"/>
    <w:pPr>
      <w:spacing w:afterLines="0"/>
    </w:pPr>
  </w:style>
  <w:style w:type="paragraph" w:customStyle="1" w:styleId="150">
    <w:name w:val="15"/>
    <w:basedOn w:val="a8"/>
    <w:rsid w:val="00A44AC1"/>
    <w:pPr>
      <w:widowControl/>
      <w:spacing w:line="312" w:lineRule="auto"/>
      <w:ind w:firstLine="202"/>
    </w:pPr>
    <w:rPr>
      <w:kern w:val="0"/>
      <w:sz w:val="24"/>
      <w:szCs w:val="24"/>
    </w:rPr>
  </w:style>
  <w:style w:type="paragraph" w:customStyle="1" w:styleId="afffffe">
    <w:name w:val="二级项目符号"/>
    <w:basedOn w:val="a8"/>
    <w:rsid w:val="00A44AC1"/>
    <w:pPr>
      <w:widowControl/>
      <w:tabs>
        <w:tab w:val="left" w:pos="964"/>
      </w:tabs>
      <w:spacing w:line="360" w:lineRule="auto"/>
      <w:ind w:left="964" w:hanging="482"/>
    </w:pPr>
    <w:rPr>
      <w:kern w:val="0"/>
      <w:sz w:val="24"/>
      <w:szCs w:val="20"/>
    </w:rPr>
  </w:style>
  <w:style w:type="paragraph" w:customStyle="1" w:styleId="L1">
    <w:name w:val="标准有序列表（L1）"/>
    <w:basedOn w:val="af6"/>
    <w:rsid w:val="00A44AC1"/>
    <w:pPr>
      <w:tabs>
        <w:tab w:val="left" w:pos="0"/>
      </w:tabs>
      <w:spacing w:line="360" w:lineRule="auto"/>
      <w:ind w:firstLine="0"/>
    </w:pPr>
    <w:rPr>
      <w:rFonts w:ascii="黑体" w:eastAsia="黑体"/>
      <w:color w:val="000000"/>
      <w:sz w:val="24"/>
    </w:rPr>
  </w:style>
  <w:style w:type="paragraph" w:customStyle="1" w:styleId="ItemList">
    <w:name w:val="Item List"/>
    <w:rsid w:val="00A44AC1"/>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7">
    <w:name w:val="表格标题"/>
    <w:basedOn w:val="afffff"/>
    <w:rsid w:val="00A44AC1"/>
    <w:pPr>
      <w:numPr>
        <w:numId w:val="16"/>
      </w:numPr>
      <w:tabs>
        <w:tab w:val="clear" w:pos="360"/>
      </w:tabs>
      <w:ind w:left="0" w:firstLine="0"/>
      <w:jc w:val="center"/>
    </w:pPr>
    <w:rPr>
      <w:b/>
      <w:bCs/>
      <w:i/>
      <w:iCs/>
    </w:rPr>
  </w:style>
  <w:style w:type="paragraph" w:customStyle="1" w:styleId="24">
    <w:name w:val="正文2"/>
    <w:basedOn w:val="a8"/>
    <w:link w:val="2CharChar0"/>
    <w:rsid w:val="00A44AC1"/>
    <w:pPr>
      <w:spacing w:before="156" w:line="360" w:lineRule="auto"/>
      <w:ind w:firstLineChars="200" w:firstLine="510"/>
    </w:pPr>
    <w:rPr>
      <w:rFonts w:eastAsiaTheme="minorEastAsia" w:cstheme="minorBidi"/>
      <w:sz w:val="24"/>
    </w:rPr>
  </w:style>
  <w:style w:type="paragraph" w:customStyle="1" w:styleId="affffff">
    <w:name w:val="内文正文"/>
    <w:basedOn w:val="a8"/>
    <w:rsid w:val="00A44AC1"/>
    <w:pPr>
      <w:adjustRightInd w:val="0"/>
      <w:snapToGrid w:val="0"/>
      <w:spacing w:line="400" w:lineRule="atLeast"/>
      <w:ind w:firstLineChars="200" w:firstLine="200"/>
    </w:pPr>
    <w:rPr>
      <w:rFonts w:ascii="宋体"/>
      <w:szCs w:val="24"/>
    </w:rPr>
  </w:style>
  <w:style w:type="paragraph" w:customStyle="1" w:styleId="affffff0">
    <w:name w:val="章正文"/>
    <w:basedOn w:val="a8"/>
    <w:rsid w:val="00A44AC1"/>
    <w:pPr>
      <w:spacing w:beforeLines="50" w:after="120" w:line="300" w:lineRule="auto"/>
      <w:ind w:firstLine="480"/>
    </w:pPr>
    <w:rPr>
      <w:rFonts w:ascii="Helvetica" w:hAnsi="Helvetica"/>
      <w:kern w:val="0"/>
      <w:sz w:val="24"/>
      <w:szCs w:val="24"/>
    </w:rPr>
  </w:style>
  <w:style w:type="paragraph" w:customStyle="1" w:styleId="2f5">
    <w:name w:val="金保标题2"/>
    <w:basedOn w:val="20"/>
    <w:next w:val="a8"/>
    <w:rsid w:val="00A44AC1"/>
    <w:pPr>
      <w:tabs>
        <w:tab w:val="left" w:pos="709"/>
      </w:tabs>
      <w:spacing w:line="360" w:lineRule="auto"/>
    </w:pPr>
    <w:rPr>
      <w:rFonts w:ascii="Times New Roman" w:hAnsi="Times New Roman"/>
      <w:kern w:val="0"/>
      <w:sz w:val="28"/>
      <w:szCs w:val="28"/>
    </w:rPr>
  </w:style>
  <w:style w:type="paragraph" w:customStyle="1" w:styleId="Char2CharCharChar">
    <w:name w:val="Char2 Char Char Char"/>
    <w:basedOn w:val="a8"/>
    <w:rsid w:val="00A44AC1"/>
    <w:rPr>
      <w:rFonts w:ascii="仿宋_GB2312" w:eastAsia="仿宋_GB2312"/>
      <w:b/>
      <w:sz w:val="32"/>
      <w:szCs w:val="32"/>
    </w:rPr>
  </w:style>
  <w:style w:type="paragraph" w:customStyle="1" w:styleId="ab0">
    <w:name w:val="ab"/>
    <w:basedOn w:val="a8"/>
    <w:rsid w:val="00A44AC1"/>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e">
    <w:name w:val="自定义正文"/>
    <w:basedOn w:val="a8"/>
    <w:link w:val="Charfc"/>
    <w:rsid w:val="00A44AC1"/>
    <w:pPr>
      <w:spacing w:before="120" w:after="120" w:line="480" w:lineRule="exact"/>
      <w:ind w:firstLineChars="200" w:firstLine="200"/>
      <w:jc w:val="left"/>
    </w:pPr>
    <w:rPr>
      <w:rFonts w:ascii="仿宋_GB2312" w:eastAsia="仿宋_GB2312" w:hAnsiTheme="minorHAnsi" w:cstheme="minorBidi"/>
      <w:sz w:val="28"/>
      <w:szCs w:val="24"/>
    </w:rPr>
  </w:style>
  <w:style w:type="paragraph" w:customStyle="1" w:styleId="p0">
    <w:name w:val="p0"/>
    <w:basedOn w:val="a8"/>
    <w:qFormat/>
    <w:rsid w:val="00A44AC1"/>
    <w:pPr>
      <w:widowControl/>
      <w:spacing w:before="100" w:beforeAutospacing="1" w:after="100" w:afterAutospacing="1"/>
      <w:jc w:val="left"/>
    </w:pPr>
    <w:rPr>
      <w:rFonts w:ascii="宋体" w:hAnsi="宋体"/>
      <w:kern w:val="0"/>
      <w:sz w:val="24"/>
      <w:szCs w:val="20"/>
    </w:rPr>
  </w:style>
  <w:style w:type="paragraph" w:customStyle="1" w:styleId="aff2">
    <w:name w:val="表格文字"/>
    <w:basedOn w:val="a8"/>
    <w:link w:val="Charf1"/>
    <w:rsid w:val="00A44AC1"/>
    <w:pPr>
      <w:jc w:val="left"/>
      <w:textAlignment w:val="top"/>
    </w:pPr>
    <w:rPr>
      <w:rFonts w:eastAsiaTheme="minorEastAsia" w:cstheme="minorBidi"/>
      <w:sz w:val="18"/>
      <w:szCs w:val="24"/>
    </w:rPr>
  </w:style>
  <w:style w:type="paragraph" w:customStyle="1" w:styleId="20515">
    <w:name w:val="样式 正文（首行缩进两字） + 首行缩进:  2 字符 段后: 0.5 行 行距: 1.5 倍行距"/>
    <w:basedOn w:val="af6"/>
    <w:rsid w:val="00A44AC1"/>
    <w:pPr>
      <w:spacing w:line="360" w:lineRule="auto"/>
    </w:pPr>
    <w:rPr>
      <w:sz w:val="24"/>
      <w:szCs w:val="24"/>
    </w:rPr>
  </w:style>
  <w:style w:type="paragraph" w:customStyle="1" w:styleId="2f6">
    <w:name w:val="正文缩进2"/>
    <w:basedOn w:val="a8"/>
    <w:rsid w:val="00A44AC1"/>
    <w:pPr>
      <w:autoSpaceDE w:val="0"/>
      <w:autoSpaceDN w:val="0"/>
      <w:adjustRightInd w:val="0"/>
      <w:spacing w:after="180" w:line="310" w:lineRule="auto"/>
      <w:ind w:firstLine="420"/>
      <w:jc w:val="left"/>
    </w:pPr>
    <w:rPr>
      <w:kern w:val="0"/>
      <w:sz w:val="20"/>
      <w:szCs w:val="20"/>
    </w:rPr>
  </w:style>
  <w:style w:type="paragraph" w:customStyle="1" w:styleId="pbullet2cmt">
    <w:name w:val="pbullet2cmt"/>
    <w:basedOn w:val="a8"/>
    <w:rsid w:val="00A44AC1"/>
    <w:pPr>
      <w:widowControl/>
      <w:spacing w:before="100" w:beforeAutospacing="1" w:after="100" w:afterAutospacing="1"/>
      <w:jc w:val="left"/>
    </w:pPr>
    <w:rPr>
      <w:rFonts w:ascii="宋体" w:hAnsi="宋体" w:cs="宋体"/>
      <w:kern w:val="0"/>
      <w:sz w:val="24"/>
      <w:szCs w:val="24"/>
    </w:rPr>
  </w:style>
  <w:style w:type="paragraph" w:customStyle="1" w:styleId="S4-L15-No">
    <w:name w:val="S4-L15-No"/>
    <w:basedOn w:val="S4-L15"/>
    <w:rsid w:val="00A44AC1"/>
    <w:pPr>
      <w:tabs>
        <w:tab w:val="left" w:pos="720"/>
      </w:tabs>
      <w:ind w:hanging="720"/>
    </w:pPr>
  </w:style>
  <w:style w:type="paragraph" w:customStyle="1" w:styleId="4051">
    <w:name w:val="样式 样式 标题 4 + 段后: 0.5 行1"/>
    <w:basedOn w:val="405"/>
    <w:next w:val="a1"/>
    <w:rsid w:val="00A44AC1"/>
    <w:pPr>
      <w:numPr>
        <w:ilvl w:val="1"/>
        <w:numId w:val="1"/>
      </w:numPr>
      <w:ind w:left="0" w:firstLine="0"/>
    </w:pPr>
  </w:style>
  <w:style w:type="paragraph" w:customStyle="1" w:styleId="Paragraph3">
    <w:name w:val="Paragraph3"/>
    <w:basedOn w:val="a8"/>
    <w:rsid w:val="00A44AC1"/>
    <w:pPr>
      <w:spacing w:before="80" w:afterLines="50"/>
      <w:ind w:left="1530"/>
    </w:pPr>
    <w:rPr>
      <w:rFonts w:ascii="宋体"/>
      <w:snapToGrid w:val="0"/>
      <w:kern w:val="0"/>
      <w:szCs w:val="20"/>
    </w:rPr>
  </w:style>
  <w:style w:type="paragraph" w:customStyle="1" w:styleId="3A-3sect123h3H3level3PIM3Level3HeadHeading">
    <w:name w:val="样式 标题 3(A-3)sect1.2.3h3H3level_3PIM 3Level 3 HeadHeading..."/>
    <w:basedOn w:val="30"/>
    <w:rsid w:val="00A44AC1"/>
    <w:rPr>
      <w:rFonts w:ascii="Arial" w:hAnsi="Arial"/>
      <w:sz w:val="30"/>
    </w:rPr>
  </w:style>
  <w:style w:type="paragraph" w:customStyle="1" w:styleId="afff2">
    <w:name w:val="_正文段落"/>
    <w:basedOn w:val="a8"/>
    <w:link w:val="Charff0"/>
    <w:rsid w:val="00A44AC1"/>
    <w:pPr>
      <w:spacing w:beforeLines="15" w:afterLines="15" w:line="360" w:lineRule="auto"/>
      <w:ind w:firstLineChars="200" w:firstLine="200"/>
    </w:pPr>
    <w:rPr>
      <w:rFonts w:ascii="Calibri" w:hAnsi="Calibri" w:cstheme="minorBidi"/>
      <w:szCs w:val="24"/>
    </w:rPr>
  </w:style>
  <w:style w:type="paragraph" w:customStyle="1" w:styleId="Bullet2">
    <w:name w:val="Bullet 2"/>
    <w:basedOn w:val="afffa"/>
    <w:rsid w:val="00A44AC1"/>
    <w:pPr>
      <w:numPr>
        <w:numId w:val="17"/>
      </w:numPr>
      <w:tabs>
        <w:tab w:val="left" w:pos="397"/>
      </w:tabs>
      <w:spacing w:beforeLines="10" w:afterLines="10" w:line="264" w:lineRule="auto"/>
    </w:pPr>
    <w:rPr>
      <w:rFonts w:ascii="Arial" w:hAnsi="Arial"/>
      <w:szCs w:val="21"/>
    </w:rPr>
  </w:style>
  <w:style w:type="paragraph" w:customStyle="1" w:styleId="CharChar3CharCharCharChar">
    <w:name w:val="Char Char3 Char Char Char Char"/>
    <w:basedOn w:val="a8"/>
    <w:rsid w:val="00A44AC1"/>
    <w:pPr>
      <w:widowControl/>
      <w:spacing w:after="160" w:line="360" w:lineRule="auto"/>
      <w:jc w:val="left"/>
    </w:pPr>
    <w:rPr>
      <w:rFonts w:ascii="Verdana" w:hAnsi="Verdana"/>
      <w:kern w:val="0"/>
      <w:sz w:val="24"/>
      <w:szCs w:val="20"/>
      <w:lang w:eastAsia="en-US"/>
    </w:rPr>
  </w:style>
  <w:style w:type="paragraph" w:customStyle="1" w:styleId="affffff1">
    <w:name w:val="样式 模板描述"/>
    <w:basedOn w:val="a8"/>
    <w:next w:val="a2"/>
    <w:rsid w:val="00A44AC1"/>
    <w:pPr>
      <w:spacing w:afterLines="50"/>
      <w:jc w:val="left"/>
    </w:pPr>
    <w:rPr>
      <w:rFonts w:ascii="宋体" w:cs="宋体"/>
      <w:i/>
      <w:iCs/>
      <w:snapToGrid w:val="0"/>
      <w:color w:val="0000FF"/>
      <w:kern w:val="0"/>
      <w:szCs w:val="21"/>
    </w:rPr>
  </w:style>
  <w:style w:type="paragraph" w:customStyle="1" w:styleId="P2">
    <w:name w:val="P2"/>
    <w:basedOn w:val="a8"/>
    <w:rsid w:val="00A44AC1"/>
    <w:pPr>
      <w:widowControl/>
      <w:spacing w:before="240" w:line="240" w:lineRule="atLeast"/>
      <w:ind w:left="578"/>
      <w:jc w:val="left"/>
    </w:pPr>
    <w:rPr>
      <w:b/>
      <w:kern w:val="0"/>
      <w:szCs w:val="21"/>
      <w:lang w:val="en-AU" w:eastAsia="en-US"/>
    </w:rPr>
  </w:style>
  <w:style w:type="paragraph" w:customStyle="1" w:styleId="affffff2">
    <w:name w:val="标书_正文"/>
    <w:basedOn w:val="a8"/>
    <w:rsid w:val="00A44AC1"/>
    <w:pPr>
      <w:spacing w:line="360" w:lineRule="auto"/>
    </w:pPr>
    <w:rPr>
      <w:rFonts w:ascii="宋体"/>
      <w:b/>
      <w:kern w:val="0"/>
      <w:sz w:val="32"/>
      <w:szCs w:val="32"/>
    </w:rPr>
  </w:style>
  <w:style w:type="paragraph" w:customStyle="1" w:styleId="GB2312015GBCharChar">
    <w:name w:val="样式 样式 正文文本缩进 + 仿宋_GB2312 小四 首行缩进:  0 厘米 行距: 1.5 倍行距 + (中文) 仿宋_GB... Char Char"/>
    <w:basedOn w:val="GB2312015"/>
    <w:rsid w:val="00A44AC1"/>
    <w:pPr>
      <w:ind w:firstLineChars="200" w:firstLine="480"/>
    </w:pPr>
  </w:style>
  <w:style w:type="paragraph" w:customStyle="1" w:styleId="211">
    <w:name w:val="正文空2格  1."/>
    <w:basedOn w:val="a8"/>
    <w:rsid w:val="00A44AC1"/>
    <w:pPr>
      <w:ind w:firstLineChars="200" w:firstLine="480"/>
    </w:pPr>
    <w:rPr>
      <w:rFonts w:cs="宋体"/>
      <w:sz w:val="28"/>
      <w:szCs w:val="20"/>
    </w:rPr>
  </w:style>
  <w:style w:type="paragraph" w:customStyle="1" w:styleId="Table-Text">
    <w:name w:val="Table - Text"/>
    <w:basedOn w:val="a8"/>
    <w:rsid w:val="00A44AC1"/>
    <w:pPr>
      <w:widowControl/>
      <w:spacing w:before="60" w:afterLines="50"/>
      <w:jc w:val="left"/>
    </w:pPr>
    <w:rPr>
      <w:kern w:val="0"/>
      <w:szCs w:val="20"/>
      <w:lang w:eastAsia="en-US"/>
    </w:rPr>
  </w:style>
  <w:style w:type="paragraph" w:customStyle="1" w:styleId="f1">
    <w:name w:val="f1"/>
    <w:basedOn w:val="a8"/>
    <w:rsid w:val="00A44AC1"/>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Proposalsbody">
    <w:name w:val="Proposals body"/>
    <w:basedOn w:val="a8"/>
    <w:next w:val="a8"/>
    <w:rsid w:val="00A44AC1"/>
    <w:pPr>
      <w:widowControl/>
      <w:spacing w:line="360" w:lineRule="auto"/>
      <w:jc w:val="left"/>
    </w:pPr>
    <w:rPr>
      <w:rFonts w:ascii="宋体"/>
      <w:snapToGrid w:val="0"/>
      <w:color w:val="000000"/>
      <w:kern w:val="0"/>
      <w:sz w:val="24"/>
      <w:szCs w:val="20"/>
    </w:rPr>
  </w:style>
  <w:style w:type="paragraph" w:customStyle="1" w:styleId="affffff3">
    <w:name w:val="小标题"/>
    <w:basedOn w:val="afffa"/>
    <w:rsid w:val="00A44AC1"/>
    <w:pPr>
      <w:tabs>
        <w:tab w:val="left" w:pos="840"/>
      </w:tabs>
      <w:spacing w:before="60" w:after="60" w:line="360" w:lineRule="auto"/>
      <w:ind w:left="840" w:hanging="420"/>
    </w:pPr>
    <w:rPr>
      <w:rFonts w:eastAsia="黑体"/>
      <w:sz w:val="24"/>
      <w:szCs w:val="20"/>
    </w:rPr>
  </w:style>
  <w:style w:type="paragraph" w:customStyle="1" w:styleId="a5">
    <w:name w:val="首行缩进"/>
    <w:basedOn w:val="a8"/>
    <w:rsid w:val="00A44AC1"/>
    <w:pPr>
      <w:widowControl/>
      <w:numPr>
        <w:ilvl w:val="6"/>
        <w:numId w:val="11"/>
      </w:numPr>
      <w:tabs>
        <w:tab w:val="left" w:pos="822"/>
      </w:tabs>
      <w:snapToGrid w:val="0"/>
      <w:spacing w:before="40" w:after="40" w:line="300" w:lineRule="atLeast"/>
    </w:pPr>
    <w:rPr>
      <w:rFonts w:ascii="Arial" w:hAnsi="Arial"/>
      <w:kern w:val="0"/>
      <w:szCs w:val="20"/>
    </w:rPr>
  </w:style>
  <w:style w:type="paragraph" w:customStyle="1" w:styleId="40505">
    <w:name w:val="样式 样式 标题 4 + 段后: 0.5 行 + 段后: 0.5 行"/>
    <w:basedOn w:val="405"/>
    <w:rsid w:val="00A44AC1"/>
    <w:pPr>
      <w:numPr>
        <w:numId w:val="0"/>
      </w:numPr>
      <w:tabs>
        <w:tab w:val="left" w:pos="864"/>
        <w:tab w:val="left" w:pos="2040"/>
      </w:tabs>
      <w:ind w:left="864" w:hanging="864"/>
    </w:pPr>
  </w:style>
  <w:style w:type="paragraph" w:customStyle="1" w:styleId="47">
    <w:name w:val="4"/>
    <w:basedOn w:val="a8"/>
    <w:rsid w:val="00A44AC1"/>
  </w:style>
  <w:style w:type="paragraph" w:customStyle="1" w:styleId="151">
    <w:name w:val="样式 四号 行距: 1.5 倍行距"/>
    <w:basedOn w:val="a8"/>
    <w:rsid w:val="00A44AC1"/>
    <w:pPr>
      <w:spacing w:line="312" w:lineRule="auto"/>
      <w:ind w:firstLineChars="202" w:firstLine="202"/>
    </w:pPr>
    <w:rPr>
      <w:rFonts w:cs="宋体"/>
      <w:sz w:val="24"/>
      <w:szCs w:val="20"/>
    </w:rPr>
  </w:style>
  <w:style w:type="paragraph" w:customStyle="1" w:styleId="1f3">
    <w:name w:val="最新标题1"/>
    <w:basedOn w:val="1f1"/>
    <w:next w:val="2f2"/>
    <w:rsid w:val="00A44AC1"/>
    <w:rPr>
      <w:bCs/>
    </w:rPr>
  </w:style>
  <w:style w:type="paragraph" w:customStyle="1" w:styleId="22">
    <w:name w:val="正文（首行缩进2字符）"/>
    <w:basedOn w:val="a8"/>
    <w:link w:val="2CharChar"/>
    <w:rsid w:val="00A44AC1"/>
    <w:pPr>
      <w:spacing w:line="360" w:lineRule="auto"/>
      <w:ind w:firstLineChars="200" w:firstLine="420"/>
    </w:pPr>
    <w:rPr>
      <w:rFonts w:asciiTheme="minorHAnsi" w:eastAsiaTheme="minorEastAsia" w:hAnsiTheme="minorHAnsi" w:cstheme="minorBidi"/>
      <w:szCs w:val="21"/>
    </w:rPr>
  </w:style>
  <w:style w:type="paragraph" w:customStyle="1" w:styleId="MainTitle">
    <w:name w:val="Main Title"/>
    <w:basedOn w:val="a8"/>
    <w:rsid w:val="00A44AC1"/>
    <w:pPr>
      <w:spacing w:before="480" w:afterLines="50"/>
      <w:jc w:val="center"/>
    </w:pPr>
    <w:rPr>
      <w:rFonts w:ascii="宋体"/>
      <w:b/>
      <w:snapToGrid w:val="0"/>
      <w:kern w:val="28"/>
      <w:sz w:val="32"/>
      <w:szCs w:val="20"/>
    </w:rPr>
  </w:style>
  <w:style w:type="paragraph" w:customStyle="1" w:styleId="Style118">
    <w:name w:val="_Style 118"/>
    <w:basedOn w:val="a8"/>
    <w:rsid w:val="00A44AC1"/>
  </w:style>
  <w:style w:type="paragraph" w:customStyle="1" w:styleId="Tabletext0">
    <w:name w:val="Tabletext"/>
    <w:basedOn w:val="a8"/>
    <w:rsid w:val="00A44AC1"/>
    <w:pPr>
      <w:keepLines/>
      <w:spacing w:afterLines="50"/>
      <w:jc w:val="left"/>
    </w:pPr>
    <w:rPr>
      <w:rFonts w:ascii="宋体"/>
      <w:snapToGrid w:val="0"/>
      <w:kern w:val="0"/>
      <w:szCs w:val="20"/>
    </w:rPr>
  </w:style>
  <w:style w:type="paragraph" w:customStyle="1" w:styleId="28">
    <w:name w:val="标题2"/>
    <w:basedOn w:val="a8"/>
    <w:link w:val="2Char7"/>
    <w:qFormat/>
    <w:rsid w:val="00A44AC1"/>
    <w:pPr>
      <w:ind w:firstLineChars="200" w:firstLine="200"/>
      <w:outlineLvl w:val="1"/>
    </w:pPr>
    <w:rPr>
      <w:rFonts w:asciiTheme="minorHAnsi" w:eastAsia="方正楷体" w:hAnsiTheme="minorHAnsi" w:cstheme="minorBidi"/>
      <w:sz w:val="32"/>
      <w:szCs w:val="32"/>
    </w:rPr>
  </w:style>
  <w:style w:type="paragraph" w:customStyle="1" w:styleId="afff1">
    <w:name w:val="标题正文"/>
    <w:basedOn w:val="a8"/>
    <w:link w:val="Charff"/>
    <w:qFormat/>
    <w:rsid w:val="00A44AC1"/>
    <w:pPr>
      <w:ind w:firstLineChars="200" w:firstLine="200"/>
    </w:pPr>
    <w:rPr>
      <w:rFonts w:asciiTheme="minorHAnsi" w:eastAsia="方正仿宋" w:hAnsiTheme="minorHAnsi" w:cstheme="minorBidi"/>
      <w:sz w:val="32"/>
      <w:szCs w:val="30"/>
    </w:rPr>
  </w:style>
  <w:style w:type="table" w:styleId="affffff4">
    <w:name w:val="Table Grid"/>
    <w:basedOn w:val="aa"/>
    <w:uiPriority w:val="59"/>
    <w:qFormat/>
    <w:rsid w:val="00A44AC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4">
    <w:name w:val="网格型1"/>
    <w:basedOn w:val="aa"/>
    <w:uiPriority w:val="59"/>
    <w:unhideWhenUsed/>
    <w:qFormat/>
    <w:rsid w:val="00A44AC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
    <w:rsid w:val="00A44AC1"/>
    <w:pPr>
      <w:widowControl w:val="0"/>
      <w:jc w:val="both"/>
    </w:pPr>
    <w:rPr>
      <w:rFonts w:ascii="Times New Roman" w:eastAsia="宋体" w:hAnsi="Times New Roman" w:cs="Times New Roman"/>
      <w:szCs w:val="20"/>
    </w:rPr>
  </w:style>
  <w:style w:type="paragraph" w:customStyle="1" w:styleId="PlainText">
    <w:name w:val="Plain Text"/>
    <w:basedOn w:val="Normal1"/>
    <w:rsid w:val="00A44AC1"/>
    <w:pPr>
      <w:widowControl/>
      <w:jc w:val="left"/>
    </w:pPr>
    <w:rPr>
      <w:rFonts w:ascii="宋体" w:hAnsi="Courier New"/>
    </w:rPr>
  </w:style>
  <w:style w:type="paragraph" w:styleId="72">
    <w:name w:val="toc 7"/>
    <w:basedOn w:val="a8"/>
    <w:next w:val="a8"/>
    <w:uiPriority w:val="39"/>
    <w:qFormat/>
    <w:rsid w:val="00A44AC1"/>
    <w:pPr>
      <w:spacing w:line="300" w:lineRule="auto"/>
      <w:ind w:leftChars="1200" w:left="2520"/>
    </w:pPr>
    <w:rPr>
      <w:szCs w:val="20"/>
    </w:rPr>
  </w:style>
  <w:style w:type="paragraph" w:styleId="affffff5">
    <w:name w:val="Note Heading"/>
    <w:basedOn w:val="a8"/>
    <w:next w:val="a8"/>
    <w:link w:val="Charff4"/>
    <w:qFormat/>
    <w:rsid w:val="00A44AC1"/>
    <w:pPr>
      <w:spacing w:line="300" w:lineRule="auto"/>
      <w:jc w:val="center"/>
    </w:pPr>
  </w:style>
  <w:style w:type="character" w:customStyle="1" w:styleId="Charff4">
    <w:name w:val="注释标题 Char"/>
    <w:basedOn w:val="a9"/>
    <w:link w:val="affffff5"/>
    <w:qFormat/>
    <w:rsid w:val="00A44AC1"/>
    <w:rPr>
      <w:rFonts w:ascii="Times New Roman" w:eastAsia="宋体" w:hAnsi="Times New Roman" w:cs="Times New Roman"/>
    </w:rPr>
  </w:style>
  <w:style w:type="paragraph" w:styleId="3b">
    <w:name w:val="List Bullet 3"/>
    <w:basedOn w:val="a8"/>
    <w:qFormat/>
    <w:rsid w:val="00A44AC1"/>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62">
    <w:name w:val="toc 6"/>
    <w:basedOn w:val="a8"/>
    <w:next w:val="a8"/>
    <w:uiPriority w:val="39"/>
    <w:qFormat/>
    <w:rsid w:val="00A44AC1"/>
    <w:pPr>
      <w:spacing w:line="300" w:lineRule="auto"/>
      <w:ind w:leftChars="1000" w:left="2100"/>
    </w:pPr>
    <w:rPr>
      <w:szCs w:val="20"/>
    </w:rPr>
  </w:style>
  <w:style w:type="paragraph" w:styleId="90">
    <w:name w:val="toc 9"/>
    <w:basedOn w:val="a8"/>
    <w:next w:val="a8"/>
    <w:uiPriority w:val="39"/>
    <w:qFormat/>
    <w:rsid w:val="00A44AC1"/>
    <w:pPr>
      <w:spacing w:line="300" w:lineRule="auto"/>
      <w:ind w:leftChars="1600" w:left="3360"/>
    </w:pPr>
    <w:rPr>
      <w:szCs w:val="20"/>
    </w:rPr>
  </w:style>
  <w:style w:type="character" w:styleId="HTML0">
    <w:name w:val="HTML Definition"/>
    <w:autoRedefine/>
    <w:qFormat/>
    <w:rsid w:val="00A44AC1"/>
  </w:style>
  <w:style w:type="character" w:styleId="HTML1">
    <w:name w:val="HTML Variable"/>
    <w:autoRedefine/>
    <w:qFormat/>
    <w:rsid w:val="00A44AC1"/>
  </w:style>
  <w:style w:type="character" w:styleId="HTML2">
    <w:name w:val="HTML Code"/>
    <w:autoRedefine/>
    <w:qFormat/>
    <w:rsid w:val="00A44AC1"/>
    <w:rPr>
      <w:rFonts w:ascii="Courier New" w:hAnsi="Courier New"/>
      <w:sz w:val="20"/>
    </w:rPr>
  </w:style>
  <w:style w:type="character" w:styleId="HTML3">
    <w:name w:val="HTML Cite"/>
    <w:autoRedefine/>
    <w:qFormat/>
    <w:rsid w:val="00A44AC1"/>
  </w:style>
  <w:style w:type="character" w:customStyle="1" w:styleId="Char1f2">
    <w:name w:val="引用 Char1"/>
    <w:link w:val="1f5"/>
    <w:autoRedefine/>
    <w:qFormat/>
    <w:locked/>
    <w:rsid w:val="00A44AC1"/>
    <w:rPr>
      <w:rFonts w:ascii="Calibri" w:hAnsi="Calibri"/>
      <w:i/>
      <w:iCs/>
      <w:color w:val="000000"/>
      <w:sz w:val="22"/>
      <w:lang w:eastAsia="en-US" w:bidi="en-US"/>
    </w:rPr>
  </w:style>
  <w:style w:type="paragraph" w:customStyle="1" w:styleId="1f5">
    <w:name w:val="引用1"/>
    <w:basedOn w:val="a8"/>
    <w:next w:val="a8"/>
    <w:link w:val="Char1f2"/>
    <w:autoRedefine/>
    <w:qFormat/>
    <w:rsid w:val="00A44AC1"/>
    <w:pPr>
      <w:widowControl/>
      <w:spacing w:after="200" w:line="276" w:lineRule="auto"/>
      <w:jc w:val="left"/>
    </w:pPr>
    <w:rPr>
      <w:rFonts w:ascii="Calibri" w:eastAsiaTheme="minorEastAsia" w:hAnsi="Calibri" w:cstheme="minorBidi"/>
      <w:i/>
      <w:iCs/>
      <w:color w:val="000000"/>
      <w:sz w:val="22"/>
      <w:lang w:eastAsia="en-US" w:bidi="en-US"/>
    </w:rPr>
  </w:style>
  <w:style w:type="character" w:customStyle="1" w:styleId="Charff5">
    <w:name w:val="标准款样式 Char"/>
    <w:link w:val="affffff6"/>
    <w:autoRedefine/>
    <w:qFormat/>
    <w:rsid w:val="00A44AC1"/>
    <w:rPr>
      <w:rFonts w:ascii="黑体" w:hAnsi="宋体"/>
    </w:rPr>
  </w:style>
  <w:style w:type="paragraph" w:customStyle="1" w:styleId="affffff6">
    <w:name w:val="标准款样式"/>
    <w:basedOn w:val="a8"/>
    <w:link w:val="Charff5"/>
    <w:autoRedefine/>
    <w:qFormat/>
    <w:rsid w:val="00A44AC1"/>
    <w:pPr>
      <w:spacing w:line="300" w:lineRule="auto"/>
    </w:pPr>
    <w:rPr>
      <w:rFonts w:ascii="黑体" w:eastAsiaTheme="minorEastAsia" w:hAnsi="宋体" w:cstheme="minorBidi"/>
    </w:rPr>
  </w:style>
  <w:style w:type="character" w:customStyle="1" w:styleId="CharCharc">
    <w:name w:val="Char Char"/>
    <w:autoRedefine/>
    <w:semiHidden/>
    <w:qFormat/>
    <w:rsid w:val="00A44AC1"/>
    <w:rPr>
      <w:b/>
      <w:bCs/>
      <w:kern w:val="2"/>
      <w:sz w:val="21"/>
    </w:rPr>
  </w:style>
  <w:style w:type="character" w:customStyle="1" w:styleId="CharChar2CharCharChar">
    <w:name w:val="+正文 Char Char2 Char Char Char"/>
    <w:link w:val="CharChar2Char"/>
    <w:autoRedefine/>
    <w:qFormat/>
    <w:locked/>
    <w:rsid w:val="00A44AC1"/>
    <w:rPr>
      <w:rFonts w:ascii="宋体" w:hAnsi="宋体"/>
      <w:sz w:val="24"/>
    </w:rPr>
  </w:style>
  <w:style w:type="paragraph" w:customStyle="1" w:styleId="CharChar2Char">
    <w:name w:val="+正文 Char Char2 Char"/>
    <w:basedOn w:val="a8"/>
    <w:link w:val="CharChar2CharCharChar"/>
    <w:autoRedefine/>
    <w:qFormat/>
    <w:rsid w:val="00A44AC1"/>
    <w:pPr>
      <w:spacing w:line="360" w:lineRule="auto"/>
      <w:ind w:firstLineChars="200" w:firstLine="200"/>
    </w:pPr>
    <w:rPr>
      <w:rFonts w:ascii="宋体" w:eastAsiaTheme="minorEastAsia" w:hAnsi="宋体" w:cstheme="minorBidi"/>
      <w:sz w:val="24"/>
    </w:rPr>
  </w:style>
  <w:style w:type="character" w:customStyle="1" w:styleId="Charff6">
    <w:name w:val="表正文 Char"/>
    <w:autoRedefine/>
    <w:qFormat/>
    <w:rsid w:val="00A44AC1"/>
    <w:rPr>
      <w:rFonts w:eastAsia="宋体"/>
      <w:kern w:val="2"/>
      <w:sz w:val="24"/>
      <w:lang w:val="en-US" w:eastAsia="zh-CN" w:bidi="ar-SA"/>
    </w:rPr>
  </w:style>
  <w:style w:type="character" w:customStyle="1" w:styleId="font12-blue-bold1">
    <w:name w:val="font12-blue-bold1"/>
    <w:autoRedefine/>
    <w:qFormat/>
    <w:rsid w:val="00A44AC1"/>
    <w:rPr>
      <w:b/>
      <w:bCs/>
      <w:color w:val="0249A5"/>
      <w:sz w:val="18"/>
      <w:szCs w:val="18"/>
      <w:u w:val="none"/>
    </w:rPr>
  </w:style>
  <w:style w:type="character" w:customStyle="1" w:styleId="msoins0">
    <w:name w:val="msoins"/>
    <w:autoRedefine/>
    <w:qFormat/>
    <w:rsid w:val="00A44AC1"/>
  </w:style>
  <w:style w:type="character" w:customStyle="1" w:styleId="Charff1">
    <w:name w:val="段 Char"/>
    <w:link w:val="affff9"/>
    <w:autoRedefine/>
    <w:qFormat/>
    <w:rsid w:val="00A44AC1"/>
    <w:rPr>
      <w:rFonts w:ascii="宋体" w:eastAsia="宋体" w:hAnsi="Times New Roman" w:cs="Times New Roman"/>
      <w:kern w:val="0"/>
      <w:szCs w:val="20"/>
    </w:rPr>
  </w:style>
  <w:style w:type="character" w:customStyle="1" w:styleId="black1">
    <w:name w:val="black1"/>
    <w:autoRedefine/>
    <w:qFormat/>
    <w:rsid w:val="00A44AC1"/>
    <w:rPr>
      <w:rFonts w:ascii="ˎ̥" w:hAnsi="ˎ̥" w:hint="default"/>
      <w:color w:val="333333"/>
      <w:sz w:val="18"/>
      <w:szCs w:val="18"/>
      <w:u w:val="none"/>
    </w:rPr>
  </w:style>
  <w:style w:type="character" w:customStyle="1" w:styleId="solutioncontent1">
    <w:name w:val="solutioncontent1"/>
    <w:autoRedefine/>
    <w:qFormat/>
    <w:rsid w:val="00A44AC1"/>
    <w:rPr>
      <w:rFonts w:cs="Times New Roman"/>
      <w:color w:val="333333"/>
      <w:sz w:val="15"/>
      <w:szCs w:val="15"/>
    </w:rPr>
  </w:style>
  <w:style w:type="character" w:customStyle="1" w:styleId="CharChard">
    <w:name w:val="+正文 Char Char"/>
    <w:link w:val="CharCharChar1"/>
    <w:autoRedefine/>
    <w:qFormat/>
    <w:locked/>
    <w:rsid w:val="00A44AC1"/>
    <w:rPr>
      <w:rFonts w:ascii="楷体_GB2312" w:eastAsia="楷体_GB2312"/>
      <w:sz w:val="24"/>
    </w:rPr>
  </w:style>
  <w:style w:type="paragraph" w:customStyle="1" w:styleId="CharCharChar1">
    <w:name w:val="+正文 Char Char Char"/>
    <w:basedOn w:val="a8"/>
    <w:link w:val="CharChard"/>
    <w:autoRedefine/>
    <w:qFormat/>
    <w:rsid w:val="00A44AC1"/>
    <w:pPr>
      <w:spacing w:line="360" w:lineRule="auto"/>
      <w:ind w:firstLineChars="200" w:firstLine="200"/>
    </w:pPr>
    <w:rPr>
      <w:rFonts w:ascii="楷体_GB2312" w:eastAsia="楷体_GB2312" w:hAnsiTheme="minorHAnsi" w:cstheme="minorBidi"/>
      <w:sz w:val="24"/>
    </w:rPr>
  </w:style>
  <w:style w:type="character" w:customStyle="1" w:styleId="160">
    <w:name w:val="16"/>
    <w:autoRedefine/>
    <w:qFormat/>
    <w:rsid w:val="00A44AC1"/>
    <w:rPr>
      <w:rFonts w:ascii="Times New Roman" w:hAnsi="Times New Roman" w:cs="Times New Roman" w:hint="default"/>
      <w:color w:val="0000FF"/>
      <w:sz w:val="20"/>
      <w:szCs w:val="20"/>
      <w:u w:val="single"/>
    </w:rPr>
  </w:style>
  <w:style w:type="character" w:customStyle="1" w:styleId="Char2CharChar">
    <w:name w:val="+正文 Char2 Char Char"/>
    <w:link w:val="Char23"/>
    <w:autoRedefine/>
    <w:qFormat/>
    <w:locked/>
    <w:rsid w:val="00A44AC1"/>
    <w:rPr>
      <w:rFonts w:ascii="宋体" w:hAnsi="宋体"/>
      <w:sz w:val="24"/>
    </w:rPr>
  </w:style>
  <w:style w:type="paragraph" w:customStyle="1" w:styleId="Char23">
    <w:name w:val="+正文 Char2"/>
    <w:basedOn w:val="a8"/>
    <w:link w:val="Char2CharChar"/>
    <w:autoRedefine/>
    <w:qFormat/>
    <w:rsid w:val="00A44AC1"/>
    <w:pPr>
      <w:spacing w:line="360" w:lineRule="auto"/>
      <w:ind w:firstLineChars="200" w:firstLine="200"/>
    </w:pPr>
    <w:rPr>
      <w:rFonts w:ascii="宋体" w:eastAsiaTheme="minorEastAsia" w:hAnsi="宋体" w:cstheme="minorBidi"/>
      <w:sz w:val="24"/>
    </w:rPr>
  </w:style>
  <w:style w:type="character" w:customStyle="1" w:styleId="Char5CharCharCharCharChar">
    <w:name w:val="+正文 Char5 Char Char Char Char Char"/>
    <w:link w:val="Char5CharCharChar"/>
    <w:autoRedefine/>
    <w:qFormat/>
    <w:locked/>
    <w:rsid w:val="00A44AC1"/>
    <w:rPr>
      <w:rFonts w:ascii="宋体" w:hAnsi="宋体"/>
      <w:sz w:val="24"/>
    </w:rPr>
  </w:style>
  <w:style w:type="paragraph" w:customStyle="1" w:styleId="Char5CharCharChar">
    <w:name w:val="+正文 Char5 Char Char Char"/>
    <w:basedOn w:val="a8"/>
    <w:link w:val="Char5CharCharCharCharChar"/>
    <w:autoRedefine/>
    <w:qFormat/>
    <w:rsid w:val="00A44AC1"/>
    <w:pPr>
      <w:spacing w:line="360" w:lineRule="auto"/>
      <w:ind w:firstLineChars="200" w:firstLine="200"/>
    </w:pPr>
    <w:rPr>
      <w:rFonts w:ascii="宋体" w:eastAsiaTheme="minorEastAsia" w:hAnsi="宋体" w:cstheme="minorBidi"/>
      <w:sz w:val="24"/>
    </w:rPr>
  </w:style>
  <w:style w:type="character" w:customStyle="1" w:styleId="CharChare">
    <w:name w:val="表文字 Char Char"/>
    <w:link w:val="affffff7"/>
    <w:autoRedefine/>
    <w:qFormat/>
    <w:locked/>
    <w:rsid w:val="00A44AC1"/>
    <w:rPr>
      <w:rFonts w:ascii="楷体_GB2312" w:eastAsia="楷体_GB2312" w:hAnsi="宋体"/>
      <w:spacing w:val="-8"/>
      <w:sz w:val="24"/>
      <w:lang w:val="zh-CN"/>
    </w:rPr>
  </w:style>
  <w:style w:type="paragraph" w:customStyle="1" w:styleId="affffff7">
    <w:name w:val="表文字"/>
    <w:basedOn w:val="a8"/>
    <w:link w:val="CharChare"/>
    <w:autoRedefine/>
    <w:qFormat/>
    <w:rsid w:val="00A44AC1"/>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Char3CharCharCharChar0">
    <w:name w:val="+正文 Char Char3 Char Char Char Char"/>
    <w:link w:val="CharChar3CharChar"/>
    <w:autoRedefine/>
    <w:qFormat/>
    <w:locked/>
    <w:rsid w:val="00A44AC1"/>
    <w:rPr>
      <w:rFonts w:ascii="宋体" w:hAnsi="宋体"/>
      <w:sz w:val="24"/>
    </w:rPr>
  </w:style>
  <w:style w:type="paragraph" w:customStyle="1" w:styleId="CharChar3CharChar">
    <w:name w:val="+正文 Char Char3 Char Char"/>
    <w:basedOn w:val="a8"/>
    <w:link w:val="CharChar3CharCharCharChar0"/>
    <w:autoRedefine/>
    <w:qFormat/>
    <w:rsid w:val="00A44AC1"/>
    <w:pPr>
      <w:spacing w:line="360" w:lineRule="auto"/>
      <w:ind w:firstLineChars="200" w:firstLine="200"/>
    </w:pPr>
    <w:rPr>
      <w:rFonts w:ascii="宋体" w:eastAsiaTheme="minorEastAsia" w:hAnsi="宋体" w:cstheme="minorBidi"/>
      <w:sz w:val="24"/>
    </w:rPr>
  </w:style>
  <w:style w:type="character" w:customStyle="1" w:styleId="1CharCharChar">
    <w:name w:val="+1. Char Char Char"/>
    <w:link w:val="1Char4"/>
    <w:autoRedefine/>
    <w:qFormat/>
    <w:locked/>
    <w:rsid w:val="00A44AC1"/>
  </w:style>
  <w:style w:type="paragraph" w:customStyle="1" w:styleId="1Char4">
    <w:name w:val="+1. Char"/>
    <w:basedOn w:val="a8"/>
    <w:link w:val="1CharCharChar"/>
    <w:autoRedefine/>
    <w:qFormat/>
    <w:rsid w:val="00A44AC1"/>
    <w:pPr>
      <w:spacing w:line="300" w:lineRule="auto"/>
    </w:pPr>
    <w:rPr>
      <w:rFonts w:asciiTheme="minorHAnsi" w:eastAsiaTheme="minorEastAsia" w:hAnsiTheme="minorHAnsi" w:cstheme="minorBidi"/>
    </w:rPr>
  </w:style>
  <w:style w:type="character" w:customStyle="1" w:styleId="Char40">
    <w:name w:val="+正文 Char4"/>
    <w:link w:val="affffff8"/>
    <w:autoRedefine/>
    <w:qFormat/>
    <w:locked/>
    <w:rsid w:val="00A44AC1"/>
    <w:rPr>
      <w:bCs/>
      <w:kern w:val="1"/>
      <w:sz w:val="22"/>
    </w:rPr>
  </w:style>
  <w:style w:type="paragraph" w:customStyle="1" w:styleId="affffff8">
    <w:name w:val="+正文"/>
    <w:basedOn w:val="affffff9"/>
    <w:link w:val="Char40"/>
    <w:autoRedefine/>
    <w:qFormat/>
    <w:rsid w:val="00A44AC1"/>
    <w:pPr>
      <w:spacing w:line="300" w:lineRule="auto"/>
      <w:ind w:firstLineChars="192" w:firstLine="422"/>
    </w:pPr>
    <w:rPr>
      <w:rFonts w:asciiTheme="minorHAnsi" w:eastAsiaTheme="minorEastAsia" w:hAnsiTheme="minorHAnsi" w:cstheme="minorBidi"/>
      <w:bCs/>
      <w:sz w:val="22"/>
      <w:szCs w:val="22"/>
    </w:rPr>
  </w:style>
  <w:style w:type="paragraph" w:styleId="affffff9">
    <w:name w:val="List Paragraph"/>
    <w:aliases w:val="编号,List,List1,符号列表,Figure_name,lp1,stc标题4,Bullet List,numbered,FooterText,Paragraphe de liste1,符号1.1（天云科技）,列出段落-正文,·ûºÅÁÐ±í,¡¤?o?¨¢D¡À¨ª,?¡è?o?¡§¡éD?¨¤¡§a,??¨¨?o??¡ì?¨¦D?¡§¡è?¡ìa,??¡§¡§?o???¨¬?¡§|D??¡ì?¨¨??¨¬a,?,List Paragraph"/>
    <w:basedOn w:val="a8"/>
    <w:link w:val="Charff7"/>
    <w:uiPriority w:val="34"/>
    <w:qFormat/>
    <w:rsid w:val="00A44AC1"/>
    <w:pPr>
      <w:suppressAutoHyphens/>
      <w:ind w:firstLine="420"/>
    </w:pPr>
    <w:rPr>
      <w:kern w:val="1"/>
      <w:szCs w:val="20"/>
    </w:rPr>
  </w:style>
  <w:style w:type="character" w:customStyle="1" w:styleId="1CharCharCharCharChar">
    <w:name w:val="+列表1 Char Char Char Char Char"/>
    <w:link w:val="1CharCharChar0"/>
    <w:autoRedefine/>
    <w:qFormat/>
    <w:locked/>
    <w:rsid w:val="00A44AC1"/>
    <w:rPr>
      <w:rFonts w:ascii="宋体" w:hAnsi="宋体"/>
    </w:rPr>
  </w:style>
  <w:style w:type="paragraph" w:customStyle="1" w:styleId="1CharCharChar0">
    <w:name w:val="+列表1 Char Char Char"/>
    <w:basedOn w:val="a8"/>
    <w:link w:val="1CharCharCharCharChar"/>
    <w:autoRedefine/>
    <w:qFormat/>
    <w:rsid w:val="00A44AC1"/>
    <w:pPr>
      <w:spacing w:line="300" w:lineRule="auto"/>
      <w:jc w:val="center"/>
    </w:pPr>
    <w:rPr>
      <w:rFonts w:ascii="宋体" w:eastAsiaTheme="minorEastAsia" w:hAnsi="宋体" w:cstheme="minorBidi"/>
    </w:rPr>
  </w:style>
  <w:style w:type="character" w:customStyle="1" w:styleId="CharChar5CharCharChar">
    <w:name w:val="+正文 Char Char5 Char Char Char"/>
    <w:link w:val="CharChar5Char"/>
    <w:autoRedefine/>
    <w:qFormat/>
    <w:locked/>
    <w:rsid w:val="00A44AC1"/>
    <w:rPr>
      <w:rFonts w:ascii="宋体" w:hAnsi="宋体"/>
      <w:sz w:val="24"/>
    </w:rPr>
  </w:style>
  <w:style w:type="paragraph" w:customStyle="1" w:styleId="CharChar5Char">
    <w:name w:val="+正文 Char Char5 Char"/>
    <w:basedOn w:val="a8"/>
    <w:link w:val="CharChar5CharCharChar"/>
    <w:autoRedefine/>
    <w:qFormat/>
    <w:rsid w:val="00A44AC1"/>
    <w:pPr>
      <w:spacing w:line="360" w:lineRule="auto"/>
      <w:ind w:firstLineChars="200" w:firstLine="200"/>
    </w:pPr>
    <w:rPr>
      <w:rFonts w:ascii="宋体" w:eastAsiaTheme="minorEastAsia" w:hAnsi="宋体" w:cstheme="minorBidi"/>
      <w:sz w:val="24"/>
    </w:rPr>
  </w:style>
  <w:style w:type="character" w:customStyle="1" w:styleId="Char1f3">
    <w:name w:val="注释标题 Char1"/>
    <w:autoRedefine/>
    <w:uiPriority w:val="99"/>
    <w:semiHidden/>
    <w:qFormat/>
    <w:rsid w:val="00A44AC1"/>
  </w:style>
  <w:style w:type="character" w:customStyle="1" w:styleId="Charff8">
    <w:name w:val="明显引用 Char"/>
    <w:autoRedefine/>
    <w:qFormat/>
    <w:rsid w:val="00A44AC1"/>
    <w:rPr>
      <w:b/>
      <w:bCs/>
      <w:i/>
      <w:iCs/>
      <w:color w:val="4F81BD"/>
      <w:kern w:val="2"/>
      <w:sz w:val="21"/>
    </w:rPr>
  </w:style>
  <w:style w:type="character" w:customStyle="1" w:styleId="Charff9">
    <w:name w:val="引用 Char"/>
    <w:autoRedefine/>
    <w:qFormat/>
    <w:rsid w:val="00A44AC1"/>
    <w:rPr>
      <w:i/>
      <w:iCs/>
      <w:color w:val="000000"/>
      <w:kern w:val="2"/>
      <w:sz w:val="21"/>
    </w:rPr>
  </w:style>
  <w:style w:type="character" w:customStyle="1" w:styleId="SubtitleChar">
    <w:name w:val="Subtitle Char"/>
    <w:autoRedefine/>
    <w:qFormat/>
    <w:locked/>
    <w:rsid w:val="00A44AC1"/>
    <w:rPr>
      <w:rFonts w:ascii="Calibri Light" w:eastAsia="宋体" w:hAnsi="Calibri Light" w:cs="Times New Roman"/>
      <w:b/>
      <w:bCs/>
      <w:kern w:val="28"/>
      <w:sz w:val="32"/>
      <w:szCs w:val="32"/>
      <w:lang w:eastAsia="en-US"/>
    </w:rPr>
  </w:style>
  <w:style w:type="character" w:customStyle="1" w:styleId="hCharChar">
    <w:name w:val="h Char Char"/>
    <w:autoRedefine/>
    <w:qFormat/>
    <w:rsid w:val="00A44AC1"/>
    <w:rPr>
      <w:kern w:val="2"/>
      <w:sz w:val="18"/>
    </w:rPr>
  </w:style>
  <w:style w:type="character" w:customStyle="1" w:styleId="Char1f4">
    <w:name w:val="明显引用 Char1"/>
    <w:link w:val="1f6"/>
    <w:autoRedefine/>
    <w:qFormat/>
    <w:locked/>
    <w:rsid w:val="00A44AC1"/>
    <w:rPr>
      <w:rFonts w:ascii="Calibri" w:hAnsi="Calibri"/>
      <w:b/>
      <w:bCs/>
      <w:i/>
      <w:iCs/>
      <w:color w:val="4F81BD"/>
      <w:sz w:val="22"/>
      <w:lang w:eastAsia="en-US" w:bidi="en-US"/>
    </w:rPr>
  </w:style>
  <w:style w:type="paragraph" w:customStyle="1" w:styleId="1f6">
    <w:name w:val="明显引用1"/>
    <w:basedOn w:val="a8"/>
    <w:next w:val="a8"/>
    <w:link w:val="Char1f4"/>
    <w:autoRedefine/>
    <w:qFormat/>
    <w:rsid w:val="00A44AC1"/>
    <w:pPr>
      <w:widowControl/>
      <w:pBdr>
        <w:bottom w:val="single" w:sz="4" w:space="4" w:color="4F81BD"/>
      </w:pBdr>
      <w:spacing w:before="200" w:after="280" w:line="276" w:lineRule="auto"/>
      <w:ind w:left="936" w:right="936"/>
      <w:jc w:val="left"/>
    </w:pPr>
    <w:rPr>
      <w:rFonts w:ascii="Calibri" w:eastAsiaTheme="minorEastAsia" w:hAnsi="Calibri" w:cstheme="minorBidi"/>
      <w:b/>
      <w:bCs/>
      <w:i/>
      <w:iCs/>
      <w:color w:val="4F81BD"/>
      <w:sz w:val="22"/>
      <w:lang w:eastAsia="en-US" w:bidi="en-US"/>
    </w:rPr>
  </w:style>
  <w:style w:type="paragraph" w:customStyle="1" w:styleId="xl54">
    <w:name w:val="xl54"/>
    <w:basedOn w:val="a8"/>
    <w:autoRedefine/>
    <w:qFormat/>
    <w:rsid w:val="00A44AC1"/>
    <w:pPr>
      <w:widowControl/>
      <w:pBdr>
        <w:top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
    <w:name w:val="font1"/>
    <w:basedOn w:val="a8"/>
    <w:autoRedefine/>
    <w:qFormat/>
    <w:rsid w:val="00A44AC1"/>
    <w:pPr>
      <w:widowControl/>
      <w:spacing w:before="100" w:beforeAutospacing="1" w:after="100" w:afterAutospacing="1" w:line="300" w:lineRule="auto"/>
      <w:jc w:val="left"/>
    </w:pPr>
    <w:rPr>
      <w:rFonts w:ascii="宋体" w:hAnsi="宋体" w:hint="eastAsia"/>
      <w:kern w:val="0"/>
      <w:sz w:val="24"/>
      <w:szCs w:val="24"/>
    </w:rPr>
  </w:style>
  <w:style w:type="paragraph" w:customStyle="1" w:styleId="flName">
    <w:name w:val="flName"/>
    <w:basedOn w:val="a8"/>
    <w:autoRedefine/>
    <w:qFormat/>
    <w:rsid w:val="00A44AC1"/>
    <w:pPr>
      <w:adjustRightInd w:val="0"/>
      <w:spacing w:before="320" w:after="160" w:line="360" w:lineRule="atLeast"/>
      <w:jc w:val="center"/>
    </w:pPr>
    <w:rPr>
      <w:rFonts w:ascii="Arial" w:eastAsia="黑体"/>
      <w:kern w:val="0"/>
      <w:sz w:val="32"/>
      <w:szCs w:val="20"/>
    </w:rPr>
  </w:style>
  <w:style w:type="paragraph" w:customStyle="1" w:styleId="190">
    <w:name w:val="19"/>
    <w:basedOn w:val="a8"/>
    <w:autoRedefine/>
    <w:qFormat/>
    <w:rsid w:val="00A44AC1"/>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8"/>
    <w:autoRedefine/>
    <w:qFormat/>
    <w:rsid w:val="00A44AC1"/>
    <w:pPr>
      <w:widowControl/>
      <w:spacing w:before="100" w:beforeAutospacing="1" w:after="100" w:afterAutospacing="1" w:line="300" w:lineRule="auto"/>
      <w:jc w:val="left"/>
    </w:pPr>
    <w:rPr>
      <w:rFonts w:ascii="宋体" w:hAnsi="宋体" w:cs="宋体"/>
      <w:kern w:val="0"/>
      <w:sz w:val="16"/>
      <w:szCs w:val="16"/>
    </w:rPr>
  </w:style>
  <w:style w:type="paragraph" w:customStyle="1" w:styleId="p15">
    <w:name w:val="p15"/>
    <w:basedOn w:val="a8"/>
    <w:autoRedefine/>
    <w:qFormat/>
    <w:rsid w:val="00A44AC1"/>
    <w:pPr>
      <w:widowControl/>
      <w:spacing w:line="300" w:lineRule="auto"/>
      <w:ind w:firstLine="420"/>
    </w:pPr>
    <w:rPr>
      <w:rFonts w:ascii="Calibri" w:hAnsi="Calibri" w:cs="宋体"/>
      <w:kern w:val="0"/>
      <w:szCs w:val="21"/>
    </w:rPr>
  </w:style>
  <w:style w:type="paragraph" w:customStyle="1" w:styleId="230">
    <w:name w:val="23"/>
    <w:basedOn w:val="a8"/>
    <w:autoRedefine/>
    <w:qFormat/>
    <w:rsid w:val="00A44AC1"/>
    <w:pPr>
      <w:widowControl/>
      <w:snapToGrid w:val="0"/>
      <w:spacing w:before="100" w:beforeAutospacing="1" w:after="100" w:afterAutospacing="1" w:line="300" w:lineRule="auto"/>
      <w:ind w:left="840"/>
    </w:pPr>
    <w:rPr>
      <w:rFonts w:eastAsia="Arial Unicode MS"/>
      <w:kern w:val="0"/>
      <w:szCs w:val="21"/>
    </w:rPr>
  </w:style>
  <w:style w:type="paragraph" w:customStyle="1" w:styleId="212">
    <w:name w:val="列出段落21"/>
    <w:basedOn w:val="a8"/>
    <w:autoRedefine/>
    <w:uiPriority w:val="34"/>
    <w:qFormat/>
    <w:rsid w:val="00A44AC1"/>
    <w:pPr>
      <w:spacing w:line="300" w:lineRule="auto"/>
      <w:ind w:firstLineChars="200" w:firstLine="420"/>
    </w:pPr>
    <w:rPr>
      <w:rFonts w:ascii="Calibri" w:hAnsi="Calibri"/>
    </w:rPr>
  </w:style>
  <w:style w:type="paragraph" w:customStyle="1" w:styleId="2f7">
    <w:name w:val="样式 正文文本缩进 + 段前: 2 字符"/>
    <w:basedOn w:val="a8"/>
    <w:autoRedefine/>
    <w:qFormat/>
    <w:rsid w:val="00A44AC1"/>
    <w:pPr>
      <w:spacing w:line="300" w:lineRule="auto"/>
      <w:ind w:leftChars="200" w:left="420"/>
      <w:jc w:val="left"/>
    </w:pPr>
    <w:rPr>
      <w:sz w:val="28"/>
      <w:szCs w:val="24"/>
      <w:lang w:eastAsia="zh-TW"/>
    </w:rPr>
  </w:style>
  <w:style w:type="paragraph" w:customStyle="1" w:styleId="Style4">
    <w:name w:val="Style4"/>
    <w:basedOn w:val="40"/>
    <w:autoRedefine/>
    <w:qFormat/>
    <w:rsid w:val="00A44AC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8"/>
    <w:autoRedefine/>
    <w:qFormat/>
    <w:rsid w:val="00A44AC1"/>
    <w:pPr>
      <w:widowControl/>
      <w:pBdr>
        <w:bottom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32"/>
      <w:szCs w:val="32"/>
    </w:rPr>
  </w:style>
  <w:style w:type="paragraph" w:customStyle="1" w:styleId="TOC1">
    <w:name w:val="TOC 标题1"/>
    <w:basedOn w:val="10"/>
    <w:next w:val="a8"/>
    <w:autoRedefine/>
    <w:uiPriority w:val="39"/>
    <w:unhideWhenUsed/>
    <w:qFormat/>
    <w:rsid w:val="00A44AC1"/>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xl32">
    <w:name w:val="xl32"/>
    <w:basedOn w:val="a8"/>
    <w:autoRedefine/>
    <w:qFormat/>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ffffa">
    <w:name w:val="标准次分项"/>
    <w:basedOn w:val="a8"/>
    <w:autoRedefine/>
    <w:qFormat/>
    <w:rsid w:val="00A44AC1"/>
    <w:pPr>
      <w:spacing w:line="300" w:lineRule="auto"/>
      <w:jc w:val="left"/>
    </w:pPr>
    <w:rPr>
      <w:rFonts w:ascii="宋体" w:hAnsi="宋体"/>
      <w:szCs w:val="21"/>
    </w:rPr>
  </w:style>
  <w:style w:type="paragraph" w:customStyle="1" w:styleId="xl87">
    <w:name w:val="xl87"/>
    <w:basedOn w:val="a8"/>
    <w:autoRedefine/>
    <w:qFormat/>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paragraph" w:customStyle="1" w:styleId="xl84">
    <w:name w:val="xl84"/>
    <w:basedOn w:val="a8"/>
    <w:autoRedefine/>
    <w:qFormat/>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b/>
      <w:bCs/>
      <w:kern w:val="0"/>
      <w:sz w:val="16"/>
      <w:szCs w:val="16"/>
    </w:rPr>
  </w:style>
  <w:style w:type="paragraph" w:customStyle="1" w:styleId="xl31">
    <w:name w:val="xl31"/>
    <w:basedOn w:val="a8"/>
    <w:qFormat/>
    <w:rsid w:val="00A44AC1"/>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7">
    <w:name w:val="xl47"/>
    <w:basedOn w:val="a8"/>
    <w:autoRedefine/>
    <w:qFormat/>
    <w:rsid w:val="00A44AC1"/>
    <w:pPr>
      <w:widowControl/>
      <w:pBdr>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200">
    <w:name w:val="20"/>
    <w:basedOn w:val="a8"/>
    <w:autoRedefine/>
    <w:qFormat/>
    <w:rsid w:val="00A44AC1"/>
    <w:pPr>
      <w:widowControl/>
      <w:snapToGrid w:val="0"/>
      <w:spacing w:before="100" w:beforeAutospacing="1" w:after="100" w:afterAutospacing="1" w:line="300" w:lineRule="auto"/>
      <w:jc w:val="left"/>
    </w:pPr>
    <w:rPr>
      <w:rFonts w:ascii="宋体" w:hAnsi="宋体" w:cs="Arial Unicode MS" w:hint="eastAsia"/>
      <w:kern w:val="0"/>
      <w:sz w:val="24"/>
      <w:szCs w:val="24"/>
    </w:rPr>
  </w:style>
  <w:style w:type="paragraph" w:customStyle="1" w:styleId="-111">
    <w:name w:val="彩色列表 - 着色 11"/>
    <w:basedOn w:val="a8"/>
    <w:autoRedefine/>
    <w:uiPriority w:val="34"/>
    <w:qFormat/>
    <w:rsid w:val="00A44AC1"/>
    <w:pPr>
      <w:autoSpaceDE w:val="0"/>
      <w:autoSpaceDN w:val="0"/>
      <w:adjustRightInd w:val="0"/>
      <w:spacing w:line="300" w:lineRule="auto"/>
      <w:ind w:firstLineChars="200" w:firstLine="420"/>
      <w:jc w:val="left"/>
      <w:textAlignment w:val="baseline"/>
    </w:pPr>
    <w:rPr>
      <w:rFonts w:ascii="宋体"/>
      <w:kern w:val="0"/>
      <w:sz w:val="34"/>
      <w:szCs w:val="20"/>
    </w:rPr>
  </w:style>
  <w:style w:type="paragraph" w:customStyle="1" w:styleId="xl45">
    <w:name w:val="xl45"/>
    <w:basedOn w:val="a8"/>
    <w:autoRedefine/>
    <w:qFormat/>
    <w:rsid w:val="00A44AC1"/>
    <w:pPr>
      <w:widowControl/>
      <w:pBdr>
        <w:top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1">
    <w:name w:val="font11"/>
    <w:basedOn w:val="a8"/>
    <w:autoRedefine/>
    <w:qFormat/>
    <w:rsid w:val="00A44AC1"/>
    <w:pPr>
      <w:widowControl/>
      <w:spacing w:before="100" w:beforeAutospacing="1" w:after="100" w:afterAutospacing="1" w:line="300" w:lineRule="auto"/>
      <w:jc w:val="left"/>
    </w:pPr>
    <w:rPr>
      <w:rFonts w:ascii="Arial" w:hAnsi="Arial" w:cs="Arial"/>
      <w:kern w:val="0"/>
      <w:sz w:val="16"/>
      <w:szCs w:val="16"/>
    </w:rPr>
  </w:style>
  <w:style w:type="paragraph" w:customStyle="1" w:styleId="xl74">
    <w:name w:val="xl74"/>
    <w:basedOn w:val="a8"/>
    <w:autoRedefine/>
    <w:qFormat/>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hAnsi="Arial" w:cs="Arial"/>
      <w:kern w:val="0"/>
      <w:sz w:val="16"/>
      <w:szCs w:val="16"/>
    </w:rPr>
  </w:style>
  <w:style w:type="paragraph" w:customStyle="1" w:styleId="font10">
    <w:name w:val="font10"/>
    <w:basedOn w:val="a8"/>
    <w:autoRedefine/>
    <w:qFormat/>
    <w:rsid w:val="00A44AC1"/>
    <w:pPr>
      <w:widowControl/>
      <w:spacing w:before="100" w:beforeAutospacing="1" w:after="100" w:afterAutospacing="1" w:line="300" w:lineRule="auto"/>
      <w:jc w:val="left"/>
    </w:pPr>
    <w:rPr>
      <w:kern w:val="0"/>
      <w:sz w:val="16"/>
      <w:szCs w:val="16"/>
    </w:rPr>
  </w:style>
  <w:style w:type="paragraph" w:customStyle="1" w:styleId="font14">
    <w:name w:val="font14"/>
    <w:basedOn w:val="a8"/>
    <w:qFormat/>
    <w:rsid w:val="00A44AC1"/>
    <w:pPr>
      <w:widowControl/>
      <w:spacing w:before="100" w:beforeAutospacing="1" w:after="100" w:afterAutospacing="1" w:line="300" w:lineRule="auto"/>
      <w:jc w:val="left"/>
    </w:pPr>
    <w:rPr>
      <w:rFonts w:ascii="Arial" w:hAnsi="Arial" w:cs="Arial"/>
      <w:color w:val="000000"/>
      <w:kern w:val="0"/>
      <w:sz w:val="16"/>
      <w:szCs w:val="16"/>
    </w:rPr>
  </w:style>
  <w:style w:type="paragraph" w:customStyle="1" w:styleId="1f7">
    <w:name w:val="普通(网站)1"/>
    <w:basedOn w:val="a8"/>
    <w:autoRedefine/>
    <w:qFormat/>
    <w:rsid w:val="00A44AC1"/>
    <w:pPr>
      <w:widowControl/>
      <w:spacing w:before="100" w:beforeAutospacing="1" w:after="100" w:afterAutospacing="1" w:line="300" w:lineRule="auto"/>
      <w:jc w:val="left"/>
    </w:pPr>
    <w:rPr>
      <w:rFonts w:ascii="宋体" w:hAnsi="宋体"/>
      <w:color w:val="000000"/>
      <w:kern w:val="0"/>
      <w:sz w:val="24"/>
      <w:szCs w:val="24"/>
    </w:rPr>
  </w:style>
  <w:style w:type="paragraph" w:customStyle="1" w:styleId="3c">
    <w:name w:val="列出段落3"/>
    <w:basedOn w:val="a8"/>
    <w:autoRedefine/>
    <w:uiPriority w:val="99"/>
    <w:unhideWhenUsed/>
    <w:qFormat/>
    <w:rsid w:val="00A44AC1"/>
    <w:pPr>
      <w:spacing w:line="300" w:lineRule="auto"/>
      <w:ind w:firstLineChars="200" w:firstLine="420"/>
    </w:pPr>
  </w:style>
  <w:style w:type="paragraph" w:customStyle="1" w:styleId="170">
    <w:name w:val="17"/>
    <w:basedOn w:val="a8"/>
    <w:autoRedefine/>
    <w:qFormat/>
    <w:rsid w:val="00A44AC1"/>
    <w:pPr>
      <w:widowControl/>
      <w:snapToGrid w:val="0"/>
      <w:spacing w:before="100" w:beforeAutospacing="1" w:after="100" w:afterAutospacing="1" w:line="300" w:lineRule="auto"/>
      <w:jc w:val="left"/>
    </w:pPr>
    <w:rPr>
      <w:rFonts w:eastAsia="Arial Unicode MS"/>
      <w:kern w:val="0"/>
      <w:sz w:val="18"/>
      <w:szCs w:val="18"/>
    </w:rPr>
  </w:style>
  <w:style w:type="paragraph" w:customStyle="1" w:styleId="xl77">
    <w:name w:val="xl77"/>
    <w:basedOn w:val="a8"/>
    <w:qFormat/>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color w:val="000000"/>
      <w:kern w:val="0"/>
      <w:sz w:val="16"/>
      <w:szCs w:val="16"/>
    </w:rPr>
  </w:style>
  <w:style w:type="paragraph" w:customStyle="1" w:styleId="xl70">
    <w:name w:val="xl70"/>
    <w:basedOn w:val="a8"/>
    <w:qFormat/>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hAnsi="Arial" w:cs="Arial"/>
      <w:b/>
      <w:bCs/>
      <w:kern w:val="0"/>
      <w:sz w:val="16"/>
      <w:szCs w:val="16"/>
    </w:rPr>
  </w:style>
  <w:style w:type="paragraph" w:customStyle="1" w:styleId="xl44">
    <w:name w:val="xl44"/>
    <w:basedOn w:val="a8"/>
    <w:autoRedefine/>
    <w:qFormat/>
    <w:rsid w:val="00A44AC1"/>
    <w:pPr>
      <w:widowControl/>
      <w:pBdr>
        <w:top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1">
    <w:name w:val="xl81"/>
    <w:basedOn w:val="a8"/>
    <w:autoRedefine/>
    <w:qFormat/>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b/>
      <w:bCs/>
      <w:kern w:val="0"/>
      <w:sz w:val="16"/>
      <w:szCs w:val="16"/>
    </w:rPr>
  </w:style>
  <w:style w:type="paragraph" w:customStyle="1" w:styleId="affffffb">
    <w:name w:val="文档编号"/>
    <w:basedOn w:val="a8"/>
    <w:next w:val="a8"/>
    <w:autoRedefine/>
    <w:qFormat/>
    <w:rsid w:val="00A44AC1"/>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8"/>
    <w:autoRedefine/>
    <w:qFormat/>
    <w:rsid w:val="00A44AC1"/>
    <w:pPr>
      <w:spacing w:line="300" w:lineRule="auto"/>
    </w:pPr>
    <w:rPr>
      <w:rFonts w:ascii="Tahoma" w:hAnsi="Tahoma"/>
      <w:sz w:val="24"/>
      <w:szCs w:val="20"/>
    </w:rPr>
  </w:style>
  <w:style w:type="paragraph" w:customStyle="1" w:styleId="xl80">
    <w:name w:val="xl80"/>
    <w:basedOn w:val="a8"/>
    <w:autoRedefine/>
    <w:qFormat/>
    <w:rsid w:val="00A44AC1"/>
    <w:pPr>
      <w:widowControl/>
      <w:spacing w:before="100" w:beforeAutospacing="1" w:after="100" w:afterAutospacing="1" w:line="300" w:lineRule="auto"/>
      <w:jc w:val="left"/>
    </w:pPr>
    <w:rPr>
      <w:rFonts w:ascii="Arial" w:hAnsi="Arial" w:cs="Arial"/>
      <w:kern w:val="0"/>
      <w:sz w:val="16"/>
      <w:szCs w:val="16"/>
    </w:rPr>
  </w:style>
  <w:style w:type="paragraph" w:customStyle="1" w:styleId="xl58">
    <w:name w:val="xl58"/>
    <w:basedOn w:val="a8"/>
    <w:qFormat/>
    <w:rsid w:val="00A44AC1"/>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35">
    <w:name w:val="xl35"/>
    <w:basedOn w:val="a8"/>
    <w:qFormat/>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ffffc">
    <w:name w:val="全文标题"/>
    <w:next w:val="a8"/>
    <w:autoRedefine/>
    <w:qFormat/>
    <w:rsid w:val="00A44AC1"/>
    <w:pPr>
      <w:spacing w:line="300" w:lineRule="auto"/>
      <w:jc w:val="center"/>
    </w:pPr>
    <w:rPr>
      <w:rFonts w:ascii="Arial" w:eastAsia="黑体" w:hAnsi="Arial" w:cs="Arial"/>
      <w:bCs/>
      <w:sz w:val="52"/>
      <w:szCs w:val="32"/>
    </w:rPr>
  </w:style>
  <w:style w:type="paragraph" w:customStyle="1" w:styleId="xl50">
    <w:name w:val="xl50"/>
    <w:basedOn w:val="a8"/>
    <w:autoRedefine/>
    <w:qFormat/>
    <w:rsid w:val="00A44AC1"/>
    <w:pPr>
      <w:widowControl/>
      <w:pBdr>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51">
    <w:name w:val="xl51"/>
    <w:basedOn w:val="a8"/>
    <w:autoRedefine/>
    <w:qFormat/>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240">
    <w:name w:val="24"/>
    <w:basedOn w:val="a8"/>
    <w:qFormat/>
    <w:rsid w:val="00A44AC1"/>
    <w:pPr>
      <w:widowControl/>
      <w:snapToGrid w:val="0"/>
      <w:spacing w:before="100" w:beforeAutospacing="1" w:after="100" w:afterAutospacing="1" w:line="300" w:lineRule="auto"/>
      <w:ind w:firstLine="420"/>
    </w:pPr>
    <w:rPr>
      <w:rFonts w:eastAsia="Arial Unicode MS"/>
      <w:kern w:val="0"/>
      <w:szCs w:val="21"/>
    </w:rPr>
  </w:style>
  <w:style w:type="paragraph" w:customStyle="1" w:styleId="xl26">
    <w:name w:val="xl26"/>
    <w:basedOn w:val="a8"/>
    <w:autoRedefine/>
    <w:qFormat/>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Char110">
    <w:name w:val="Char11"/>
    <w:basedOn w:val="a8"/>
    <w:autoRedefine/>
    <w:qFormat/>
    <w:rsid w:val="00A44AC1"/>
    <w:pPr>
      <w:tabs>
        <w:tab w:val="left" w:pos="360"/>
      </w:tabs>
      <w:spacing w:line="300" w:lineRule="auto"/>
    </w:pPr>
    <w:rPr>
      <w:sz w:val="24"/>
      <w:szCs w:val="24"/>
    </w:rPr>
  </w:style>
  <w:style w:type="paragraph" w:customStyle="1" w:styleId="xl38">
    <w:name w:val="xl38"/>
    <w:basedOn w:val="a8"/>
    <w:autoRedefine/>
    <w:qFormat/>
    <w:rsid w:val="00A44AC1"/>
    <w:pPr>
      <w:widowControl/>
      <w:pBdr>
        <w:top w:val="single" w:sz="4" w:space="0" w:color="auto"/>
        <w:bottom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57">
    <w:name w:val="xl57"/>
    <w:basedOn w:val="a8"/>
    <w:autoRedefine/>
    <w:qFormat/>
    <w:rsid w:val="00A44AC1"/>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72">
    <w:name w:val="xl72"/>
    <w:basedOn w:val="a8"/>
    <w:qFormat/>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hAnsi="Arial" w:cs="Arial"/>
      <w:kern w:val="0"/>
      <w:sz w:val="16"/>
      <w:szCs w:val="16"/>
    </w:rPr>
  </w:style>
  <w:style w:type="paragraph" w:customStyle="1" w:styleId="9c">
    <w:name w:val="9c"/>
    <w:basedOn w:val="a8"/>
    <w:autoRedefine/>
    <w:qFormat/>
    <w:rsid w:val="00A44AC1"/>
    <w:pPr>
      <w:widowControl/>
      <w:spacing w:before="240" w:afterLines="50" w:line="360" w:lineRule="auto"/>
      <w:ind w:left="119"/>
      <w:jc w:val="left"/>
    </w:pPr>
    <w:rPr>
      <w:rFonts w:ascii="Arial" w:hAnsi="Arial" w:cs="Arial"/>
      <w:b/>
      <w:bCs/>
      <w:color w:val="99CCCC"/>
      <w:kern w:val="0"/>
      <w:sz w:val="24"/>
      <w:szCs w:val="24"/>
    </w:rPr>
  </w:style>
  <w:style w:type="paragraph" w:customStyle="1" w:styleId="xl48">
    <w:name w:val="xl48"/>
    <w:basedOn w:val="a8"/>
    <w:autoRedefine/>
    <w:qFormat/>
    <w:rsid w:val="00A44AC1"/>
    <w:pPr>
      <w:widowControl/>
      <w:pBdr>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3">
    <w:name w:val="xl33"/>
    <w:basedOn w:val="a8"/>
    <w:autoRedefine/>
    <w:qFormat/>
    <w:rsid w:val="00A44AC1"/>
    <w:pPr>
      <w:widowControl/>
      <w:pBdr>
        <w:top w:val="single" w:sz="4" w:space="0" w:color="auto"/>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24">
    <w:name w:val="xl24"/>
    <w:basedOn w:val="a8"/>
    <w:autoRedefine/>
    <w:qFormat/>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olor w:val="FF0000"/>
      <w:kern w:val="0"/>
      <w:sz w:val="20"/>
      <w:szCs w:val="20"/>
    </w:rPr>
  </w:style>
  <w:style w:type="paragraph" w:customStyle="1" w:styleId="1f8">
    <w:name w:val="附录标题1"/>
    <w:basedOn w:val="10"/>
    <w:next w:val="a8"/>
    <w:autoRedefine/>
    <w:qFormat/>
    <w:rsid w:val="00A44AC1"/>
    <w:pPr>
      <w:keepNext/>
      <w:keepLines/>
      <w:pageBreakBefore/>
      <w:pBdr>
        <w:bottom w:val="single" w:sz="18" w:space="1" w:color="C0C0C0"/>
      </w:pBdr>
      <w:tabs>
        <w:tab w:val="left" w:pos="360"/>
      </w:tabs>
      <w:autoSpaceDE/>
      <w:autoSpaceDN/>
      <w:snapToGrid w:val="0"/>
      <w:spacing w:before="340" w:after="330" w:line="578" w:lineRule="auto"/>
      <w:ind w:left="576" w:rightChars="20" w:right="42" w:hanging="576"/>
      <w:jc w:val="both"/>
    </w:pPr>
    <w:rPr>
      <w:rFonts w:ascii="宋体" w:eastAsia="黑体" w:hAnsi="Garamond"/>
      <w:color w:val="000000"/>
      <w:kern w:val="44"/>
      <w:sz w:val="40"/>
      <w:szCs w:val="24"/>
    </w:rPr>
  </w:style>
  <w:style w:type="paragraph" w:customStyle="1" w:styleId="xl53">
    <w:name w:val="xl53"/>
    <w:basedOn w:val="a8"/>
    <w:autoRedefine/>
    <w:qFormat/>
    <w:rsid w:val="00A44AC1"/>
    <w:pPr>
      <w:widowControl/>
      <w:pBdr>
        <w:top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65">
    <w:name w:val="xl65"/>
    <w:basedOn w:val="a8"/>
    <w:autoRedefine/>
    <w:qFormat/>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paragraph" w:customStyle="1" w:styleId="font16">
    <w:name w:val="font16"/>
    <w:basedOn w:val="a8"/>
    <w:autoRedefine/>
    <w:qFormat/>
    <w:rsid w:val="00A44AC1"/>
    <w:pPr>
      <w:widowControl/>
      <w:spacing w:before="100" w:beforeAutospacing="1" w:after="100" w:afterAutospacing="1" w:line="300" w:lineRule="auto"/>
      <w:jc w:val="left"/>
    </w:pPr>
    <w:rPr>
      <w:rFonts w:ascii="宋体" w:hAnsi="宋体" w:cs="宋体"/>
      <w:kern w:val="0"/>
      <w:sz w:val="16"/>
      <w:szCs w:val="16"/>
    </w:rPr>
  </w:style>
  <w:style w:type="paragraph" w:customStyle="1" w:styleId="0">
    <w:name w:val="0"/>
    <w:basedOn w:val="a8"/>
    <w:autoRedefine/>
    <w:qFormat/>
    <w:rsid w:val="00A44AC1"/>
    <w:pPr>
      <w:widowControl/>
      <w:snapToGrid w:val="0"/>
      <w:spacing w:line="300" w:lineRule="auto"/>
    </w:pPr>
    <w:rPr>
      <w:rFonts w:eastAsia="Arial Unicode MS"/>
      <w:kern w:val="0"/>
      <w:szCs w:val="21"/>
    </w:rPr>
  </w:style>
  <w:style w:type="paragraph" w:customStyle="1" w:styleId="xl41">
    <w:name w:val="xl41"/>
    <w:basedOn w:val="a8"/>
    <w:autoRedefine/>
    <w:qFormat/>
    <w:rsid w:val="00A44AC1"/>
    <w:pPr>
      <w:widowControl/>
      <w:pBdr>
        <w:top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55">
    <w:name w:val="xl55"/>
    <w:basedOn w:val="a8"/>
    <w:autoRedefine/>
    <w:qFormat/>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3d">
    <w:name w:val="表格3"/>
    <w:basedOn w:val="a8"/>
    <w:autoRedefine/>
    <w:qFormat/>
    <w:rsid w:val="00A44AC1"/>
    <w:pPr>
      <w:adjustRightInd w:val="0"/>
      <w:spacing w:line="360" w:lineRule="atLeast"/>
      <w:ind w:leftChars="30" w:left="72" w:rightChars="30" w:right="72"/>
      <w:textAlignment w:val="baseline"/>
    </w:pPr>
    <w:rPr>
      <w:kern w:val="0"/>
      <w:szCs w:val="20"/>
    </w:rPr>
  </w:style>
  <w:style w:type="paragraph" w:customStyle="1" w:styleId="affffffd">
    <w:name w:val="图例编号"/>
    <w:basedOn w:val="aff3"/>
    <w:next w:val="aff3"/>
    <w:qFormat/>
    <w:rsid w:val="00A44AC1"/>
    <w:pPr>
      <w:spacing w:line="300" w:lineRule="auto"/>
      <w:ind w:firstLineChars="0" w:firstLine="510"/>
    </w:pPr>
    <w:rPr>
      <w:rFonts w:ascii="Times New Roman" w:hAnsi="Times New Roman"/>
      <w:sz w:val="24"/>
    </w:rPr>
  </w:style>
  <w:style w:type="paragraph" w:customStyle="1" w:styleId="xl71">
    <w:name w:val="xl71"/>
    <w:basedOn w:val="a8"/>
    <w:autoRedefine/>
    <w:qFormat/>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hAnsi="Arial" w:cs="Arial"/>
      <w:kern w:val="0"/>
      <w:sz w:val="16"/>
      <w:szCs w:val="16"/>
    </w:rPr>
  </w:style>
  <w:style w:type="paragraph" w:customStyle="1" w:styleId="xl29">
    <w:name w:val="xl29"/>
    <w:basedOn w:val="a8"/>
    <w:qFormat/>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1f9">
    <w:name w:val="1"/>
    <w:basedOn w:val="a8"/>
    <w:autoRedefine/>
    <w:qFormat/>
    <w:rsid w:val="00A44AC1"/>
    <w:pPr>
      <w:spacing w:afterLines="50" w:line="360" w:lineRule="auto"/>
    </w:pPr>
    <w:rPr>
      <w:rFonts w:ascii="仿宋_GB2312" w:eastAsia="仿宋_GB2312" w:hAnsi="宋体"/>
      <w:sz w:val="24"/>
      <w:szCs w:val="24"/>
    </w:rPr>
  </w:style>
  <w:style w:type="paragraph" w:customStyle="1" w:styleId="p17">
    <w:name w:val="p17"/>
    <w:basedOn w:val="a8"/>
    <w:autoRedefine/>
    <w:qFormat/>
    <w:rsid w:val="00A44AC1"/>
    <w:pPr>
      <w:widowControl/>
      <w:spacing w:line="300" w:lineRule="auto"/>
    </w:pPr>
    <w:rPr>
      <w:kern w:val="0"/>
      <w:szCs w:val="21"/>
    </w:rPr>
  </w:style>
  <w:style w:type="paragraph" w:customStyle="1" w:styleId="xl59">
    <w:name w:val="xl59"/>
    <w:basedOn w:val="a8"/>
    <w:autoRedefine/>
    <w:qFormat/>
    <w:rsid w:val="00A44AC1"/>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73">
    <w:name w:val="xl73"/>
    <w:basedOn w:val="a8"/>
    <w:autoRedefine/>
    <w:qFormat/>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kern w:val="0"/>
      <w:sz w:val="16"/>
      <w:szCs w:val="16"/>
    </w:rPr>
  </w:style>
  <w:style w:type="paragraph" w:customStyle="1" w:styleId="xl39">
    <w:name w:val="xl39"/>
    <w:basedOn w:val="a8"/>
    <w:autoRedefine/>
    <w:qFormat/>
    <w:rsid w:val="00A44AC1"/>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8"/>
    <w:autoRedefine/>
    <w:qFormat/>
    <w:rsid w:val="00A44AC1"/>
    <w:pPr>
      <w:widowControl/>
      <w:spacing w:before="100" w:beforeAutospacing="1" w:after="100" w:afterAutospacing="1" w:line="300" w:lineRule="auto"/>
      <w:jc w:val="left"/>
    </w:pPr>
    <w:rPr>
      <w:rFonts w:ascii="宋体" w:hAnsi="宋体" w:cs="宋体"/>
      <w:kern w:val="0"/>
      <w:sz w:val="18"/>
      <w:szCs w:val="18"/>
    </w:rPr>
  </w:style>
  <w:style w:type="paragraph" w:customStyle="1" w:styleId="213">
    <w:name w:val="21"/>
    <w:basedOn w:val="a8"/>
    <w:autoRedefine/>
    <w:qFormat/>
    <w:rsid w:val="00A44AC1"/>
    <w:pPr>
      <w:widowControl/>
      <w:snapToGrid w:val="0"/>
      <w:spacing w:before="100" w:beforeAutospacing="1" w:after="100" w:afterAutospacing="1" w:line="300" w:lineRule="auto"/>
    </w:pPr>
    <w:rPr>
      <w:rFonts w:eastAsia="Arial Unicode MS"/>
      <w:kern w:val="0"/>
      <w:szCs w:val="21"/>
    </w:rPr>
  </w:style>
  <w:style w:type="paragraph" w:customStyle="1" w:styleId="2f8">
    <w:name w:val="列出段落2"/>
    <w:basedOn w:val="a8"/>
    <w:autoRedefine/>
    <w:uiPriority w:val="34"/>
    <w:qFormat/>
    <w:rsid w:val="00A44AC1"/>
    <w:pPr>
      <w:spacing w:line="300" w:lineRule="auto"/>
      <w:ind w:firstLineChars="200" w:firstLine="420"/>
    </w:pPr>
  </w:style>
  <w:style w:type="paragraph" w:customStyle="1" w:styleId="112">
    <w:name w:val="列出段落11"/>
    <w:basedOn w:val="a8"/>
    <w:autoRedefine/>
    <w:uiPriority w:val="34"/>
    <w:qFormat/>
    <w:rsid w:val="00A44AC1"/>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8"/>
    <w:autoRedefine/>
    <w:uiPriority w:val="34"/>
    <w:qFormat/>
    <w:rsid w:val="00A44AC1"/>
    <w:pPr>
      <w:autoSpaceDE w:val="0"/>
      <w:autoSpaceDN w:val="0"/>
      <w:adjustRightInd w:val="0"/>
      <w:spacing w:line="300" w:lineRule="auto"/>
      <w:ind w:firstLineChars="200" w:firstLine="420"/>
      <w:jc w:val="left"/>
      <w:textAlignment w:val="baseline"/>
    </w:pPr>
    <w:rPr>
      <w:rFonts w:ascii="宋体"/>
      <w:kern w:val="0"/>
      <w:sz w:val="34"/>
      <w:szCs w:val="20"/>
    </w:rPr>
  </w:style>
  <w:style w:type="paragraph" w:customStyle="1" w:styleId="xl68">
    <w:name w:val="xl68"/>
    <w:basedOn w:val="a8"/>
    <w:qFormat/>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paragraph" w:customStyle="1" w:styleId="font8">
    <w:name w:val="font8"/>
    <w:basedOn w:val="a8"/>
    <w:qFormat/>
    <w:rsid w:val="00A44AC1"/>
    <w:pPr>
      <w:widowControl/>
      <w:spacing w:before="100" w:beforeAutospacing="1" w:after="100" w:afterAutospacing="1" w:line="300" w:lineRule="auto"/>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8"/>
    <w:qFormat/>
    <w:rsid w:val="00A44AC1"/>
    <w:pPr>
      <w:tabs>
        <w:tab w:val="left" w:pos="360"/>
      </w:tabs>
      <w:spacing w:line="300" w:lineRule="auto"/>
    </w:pPr>
    <w:rPr>
      <w:sz w:val="24"/>
      <w:szCs w:val="24"/>
    </w:rPr>
  </w:style>
  <w:style w:type="paragraph" w:customStyle="1" w:styleId="xl69">
    <w:name w:val="xl69"/>
    <w:basedOn w:val="a8"/>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16"/>
      <w:szCs w:val="16"/>
    </w:rPr>
  </w:style>
  <w:style w:type="paragraph" w:customStyle="1" w:styleId="48">
    <w:name w:val="列出段落4"/>
    <w:basedOn w:val="a8"/>
    <w:uiPriority w:val="34"/>
    <w:qFormat/>
    <w:rsid w:val="00A44AC1"/>
    <w:pPr>
      <w:spacing w:line="300" w:lineRule="auto"/>
      <w:ind w:firstLineChars="200" w:firstLine="420"/>
    </w:pPr>
  </w:style>
  <w:style w:type="paragraph" w:customStyle="1" w:styleId="p18">
    <w:name w:val="p18"/>
    <w:basedOn w:val="a8"/>
    <w:qFormat/>
    <w:rsid w:val="00A44AC1"/>
    <w:pPr>
      <w:widowControl/>
      <w:spacing w:before="100" w:beforeAutospacing="1" w:after="100" w:afterAutospacing="1" w:line="300" w:lineRule="auto"/>
      <w:jc w:val="left"/>
    </w:pPr>
    <w:rPr>
      <w:rFonts w:ascii="宋体" w:hAnsi="宋体" w:cs="宋体"/>
      <w:kern w:val="0"/>
      <w:sz w:val="24"/>
      <w:szCs w:val="24"/>
    </w:rPr>
  </w:style>
  <w:style w:type="paragraph" w:customStyle="1" w:styleId="180">
    <w:name w:val="18"/>
    <w:basedOn w:val="a8"/>
    <w:qFormat/>
    <w:rsid w:val="00A44AC1"/>
    <w:pPr>
      <w:widowControl/>
      <w:pBdr>
        <w:bottom w:val="single" w:sz="6" w:space="1" w:color="000000"/>
      </w:pBdr>
      <w:snapToGrid w:val="0"/>
      <w:spacing w:before="100" w:beforeAutospacing="1" w:after="100" w:afterAutospacing="1" w:line="300" w:lineRule="auto"/>
      <w:jc w:val="center"/>
    </w:pPr>
    <w:rPr>
      <w:rFonts w:eastAsia="Arial Unicode MS"/>
      <w:kern w:val="0"/>
      <w:sz w:val="18"/>
      <w:szCs w:val="18"/>
    </w:rPr>
  </w:style>
  <w:style w:type="paragraph" w:customStyle="1" w:styleId="xl52">
    <w:name w:val="xl52"/>
    <w:basedOn w:val="a8"/>
    <w:qFormat/>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ffffe">
    <w:name w:val="缩进正文"/>
    <w:basedOn w:val="a8"/>
    <w:qFormat/>
    <w:rsid w:val="00A44AC1"/>
    <w:pPr>
      <w:spacing w:beforeLines="25" w:afterLines="25" w:line="360" w:lineRule="auto"/>
      <w:ind w:firstLineChars="200" w:firstLine="480"/>
    </w:pPr>
    <w:rPr>
      <w:sz w:val="24"/>
      <w:szCs w:val="21"/>
    </w:rPr>
  </w:style>
  <w:style w:type="paragraph" w:customStyle="1" w:styleId="afffffff">
    <w:name w:val="文字列表"/>
    <w:basedOn w:val="aff3"/>
    <w:qFormat/>
    <w:rsid w:val="00A44AC1"/>
    <w:pPr>
      <w:spacing w:line="300" w:lineRule="auto"/>
      <w:ind w:firstLineChars="0" w:firstLine="510"/>
    </w:pPr>
    <w:rPr>
      <w:rFonts w:ascii="Times New Roman" w:hAnsi="Times New Roman"/>
      <w:sz w:val="24"/>
    </w:rPr>
  </w:style>
  <w:style w:type="paragraph" w:customStyle="1" w:styleId="xl27">
    <w:name w:val="xl27"/>
    <w:basedOn w:val="a8"/>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8"/>
    <w:qFormat/>
    <w:rsid w:val="00A44AC1"/>
    <w:pPr>
      <w:spacing w:line="300" w:lineRule="auto"/>
    </w:pPr>
    <w:rPr>
      <w:rFonts w:ascii="Tahoma" w:hAnsi="Tahoma"/>
      <w:sz w:val="24"/>
      <w:szCs w:val="20"/>
    </w:rPr>
  </w:style>
  <w:style w:type="paragraph" w:customStyle="1" w:styleId="xl75">
    <w:name w:val="xl75"/>
    <w:basedOn w:val="a8"/>
    <w:qFormat/>
    <w:rsid w:val="00A44AC1"/>
    <w:pPr>
      <w:widowControl/>
      <w:spacing w:before="100" w:beforeAutospacing="1" w:after="100" w:afterAutospacing="1" w:line="300" w:lineRule="auto"/>
      <w:jc w:val="center"/>
    </w:pPr>
    <w:rPr>
      <w:rFonts w:ascii="Arial" w:hAnsi="Arial" w:cs="Arial"/>
      <w:kern w:val="0"/>
      <w:sz w:val="16"/>
      <w:szCs w:val="16"/>
    </w:rPr>
  </w:style>
  <w:style w:type="paragraph" w:customStyle="1" w:styleId="font12">
    <w:name w:val="font12"/>
    <w:basedOn w:val="a8"/>
    <w:qFormat/>
    <w:rsid w:val="00A44AC1"/>
    <w:pPr>
      <w:widowControl/>
      <w:spacing w:before="100" w:beforeAutospacing="1" w:after="100" w:afterAutospacing="1" w:line="300" w:lineRule="auto"/>
      <w:jc w:val="left"/>
    </w:pPr>
    <w:rPr>
      <w:rFonts w:ascii="宋体" w:hAnsi="宋体" w:cs="宋体"/>
      <w:color w:val="000000"/>
      <w:kern w:val="0"/>
      <w:sz w:val="16"/>
      <w:szCs w:val="16"/>
    </w:rPr>
  </w:style>
  <w:style w:type="paragraph" w:customStyle="1" w:styleId="xl36">
    <w:name w:val="xl36"/>
    <w:basedOn w:val="a8"/>
    <w:qFormat/>
    <w:rsid w:val="00A44AC1"/>
    <w:pPr>
      <w:widowControl/>
      <w:pBdr>
        <w:top w:val="single" w:sz="4" w:space="0" w:color="auto"/>
        <w:left w:val="single" w:sz="4" w:space="0" w:color="auto"/>
        <w:bottom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34">
    <w:name w:val="xl34"/>
    <w:basedOn w:val="a8"/>
    <w:qFormat/>
    <w:rsid w:val="00A44AC1"/>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0">
    <w:name w:val="xl40"/>
    <w:basedOn w:val="a8"/>
    <w:qFormat/>
    <w:rsid w:val="00A44AC1"/>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fffff0">
    <w:name w:val="四号　首行缩进"/>
    <w:basedOn w:val="a8"/>
    <w:qFormat/>
    <w:rsid w:val="00A44AC1"/>
    <w:pPr>
      <w:spacing w:line="360" w:lineRule="auto"/>
    </w:pPr>
    <w:rPr>
      <w:rFonts w:ascii="宋体" w:hAnsi="宋体"/>
      <w:bCs/>
      <w:szCs w:val="21"/>
    </w:rPr>
  </w:style>
  <w:style w:type="paragraph" w:customStyle="1" w:styleId="TOC2">
    <w:name w:val="TOC 标题2"/>
    <w:basedOn w:val="10"/>
    <w:next w:val="a8"/>
    <w:uiPriority w:val="39"/>
    <w:qFormat/>
    <w:rsid w:val="00A44AC1"/>
    <w:pPr>
      <w:keepNext/>
      <w:keepLines/>
      <w:widowControl/>
      <w:autoSpaceDE/>
      <w:autoSpaceDN/>
      <w:adjustRightInd/>
      <w:spacing w:before="480" w:line="276" w:lineRule="auto"/>
      <w:jc w:val="left"/>
      <w:outlineLvl w:val="9"/>
    </w:pPr>
    <w:rPr>
      <w:rFonts w:ascii="Cambria" w:eastAsia="宋体" w:hAnsi="Cambria"/>
      <w:color w:val="365F91"/>
      <w:sz w:val="28"/>
      <w:szCs w:val="28"/>
    </w:rPr>
  </w:style>
  <w:style w:type="paragraph" w:customStyle="1" w:styleId="font13">
    <w:name w:val="font13"/>
    <w:basedOn w:val="a8"/>
    <w:qFormat/>
    <w:rsid w:val="00A44AC1"/>
    <w:pPr>
      <w:widowControl/>
      <w:spacing w:before="100" w:beforeAutospacing="1" w:after="100" w:afterAutospacing="1" w:line="300" w:lineRule="auto"/>
      <w:jc w:val="left"/>
    </w:pPr>
    <w:rPr>
      <w:rFonts w:ascii="BatangChe" w:eastAsia="BatangChe" w:hAnsi="BatangChe" w:cs="宋体"/>
      <w:kern w:val="0"/>
      <w:sz w:val="16"/>
      <w:szCs w:val="16"/>
    </w:rPr>
  </w:style>
  <w:style w:type="paragraph" w:customStyle="1" w:styleId="xl42">
    <w:name w:val="xl42"/>
    <w:basedOn w:val="a8"/>
    <w:qFormat/>
    <w:rsid w:val="00A44AC1"/>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25">
    <w:name w:val="xl25"/>
    <w:basedOn w:val="a8"/>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xl43">
    <w:name w:val="xl43"/>
    <w:basedOn w:val="a8"/>
    <w:qFormat/>
    <w:rsid w:val="00A44AC1"/>
    <w:pPr>
      <w:widowControl/>
      <w:pBdr>
        <w:top w:val="single" w:sz="4" w:space="0" w:color="auto"/>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46">
    <w:name w:val="xl46"/>
    <w:basedOn w:val="a8"/>
    <w:qFormat/>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83">
    <w:name w:val="xl83"/>
    <w:basedOn w:val="a8"/>
    <w:qFormat/>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paragraph" w:customStyle="1" w:styleId="xl66">
    <w:name w:val="xl66"/>
    <w:basedOn w:val="a8"/>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16"/>
      <w:szCs w:val="16"/>
    </w:rPr>
  </w:style>
  <w:style w:type="paragraph" w:customStyle="1" w:styleId="221">
    <w:name w:val="22"/>
    <w:basedOn w:val="a8"/>
    <w:qFormat/>
    <w:rsid w:val="00A44AC1"/>
    <w:pPr>
      <w:widowControl/>
      <w:snapToGrid w:val="0"/>
      <w:spacing w:before="100" w:beforeAutospacing="1" w:after="100" w:afterAutospacing="1" w:line="300" w:lineRule="auto"/>
    </w:pPr>
    <w:rPr>
      <w:rFonts w:eastAsia="Arial Unicode MS"/>
      <w:kern w:val="0"/>
      <w:szCs w:val="21"/>
    </w:rPr>
  </w:style>
  <w:style w:type="paragraph" w:customStyle="1" w:styleId="xl78">
    <w:name w:val="xl78"/>
    <w:basedOn w:val="a8"/>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16"/>
      <w:szCs w:val="16"/>
    </w:rPr>
  </w:style>
  <w:style w:type="paragraph" w:customStyle="1" w:styleId="xl86">
    <w:name w:val="xl86"/>
    <w:basedOn w:val="a8"/>
    <w:qFormat/>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16"/>
      <w:szCs w:val="16"/>
    </w:rPr>
  </w:style>
  <w:style w:type="paragraph" w:customStyle="1" w:styleId="afffffff1">
    <w:name w:val="一般正文"/>
    <w:basedOn w:val="a8"/>
    <w:qFormat/>
    <w:rsid w:val="00A44AC1"/>
    <w:pPr>
      <w:spacing w:line="360" w:lineRule="auto"/>
      <w:ind w:firstLineChars="200" w:firstLine="480"/>
    </w:pPr>
    <w:rPr>
      <w:rFonts w:cs="宋体"/>
      <w:sz w:val="24"/>
      <w:szCs w:val="20"/>
    </w:rPr>
  </w:style>
  <w:style w:type="paragraph" w:customStyle="1" w:styleId="214">
    <w:name w:val="正文文本缩进 21"/>
    <w:basedOn w:val="a8"/>
    <w:rsid w:val="00A44AC1"/>
    <w:pPr>
      <w:autoSpaceDE w:val="0"/>
      <w:autoSpaceDN w:val="0"/>
      <w:adjustRightInd w:val="0"/>
      <w:spacing w:line="300" w:lineRule="auto"/>
      <w:ind w:firstLine="540"/>
      <w:textAlignment w:val="baseline"/>
    </w:pPr>
    <w:rPr>
      <w:sz w:val="24"/>
      <w:szCs w:val="20"/>
    </w:rPr>
  </w:style>
  <w:style w:type="paragraph" w:customStyle="1" w:styleId="font9">
    <w:name w:val="font9"/>
    <w:basedOn w:val="a8"/>
    <w:qFormat/>
    <w:rsid w:val="00A44AC1"/>
    <w:pPr>
      <w:widowControl/>
      <w:spacing w:before="100" w:beforeAutospacing="1" w:after="100" w:afterAutospacing="1" w:line="300" w:lineRule="auto"/>
      <w:jc w:val="left"/>
    </w:pPr>
    <w:rPr>
      <w:b/>
      <w:bCs/>
      <w:kern w:val="0"/>
      <w:sz w:val="16"/>
      <w:szCs w:val="16"/>
    </w:rPr>
  </w:style>
  <w:style w:type="paragraph" w:customStyle="1" w:styleId="xl30">
    <w:name w:val="xl30"/>
    <w:basedOn w:val="a8"/>
    <w:qFormat/>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7">
    <w:name w:val="xl37"/>
    <w:basedOn w:val="a8"/>
    <w:rsid w:val="00A44AC1"/>
    <w:pPr>
      <w:widowControl/>
      <w:pBdr>
        <w:top w:val="single" w:sz="4" w:space="0" w:color="auto"/>
        <w:bottom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ont6">
    <w:name w:val="font6"/>
    <w:basedOn w:val="a8"/>
    <w:qFormat/>
    <w:rsid w:val="00A44AC1"/>
    <w:pPr>
      <w:widowControl/>
      <w:spacing w:before="100" w:beforeAutospacing="1" w:after="100" w:afterAutospacing="1" w:line="300" w:lineRule="auto"/>
      <w:jc w:val="left"/>
    </w:pPr>
    <w:rPr>
      <w:rFonts w:ascii="宋体" w:hAnsi="宋体" w:cs="宋体"/>
      <w:kern w:val="0"/>
      <w:sz w:val="18"/>
      <w:szCs w:val="18"/>
    </w:rPr>
  </w:style>
  <w:style w:type="paragraph" w:customStyle="1" w:styleId="xl79">
    <w:name w:val="xl79"/>
    <w:basedOn w:val="a8"/>
    <w:qFormat/>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20"/>
      <w:szCs w:val="20"/>
    </w:rPr>
  </w:style>
  <w:style w:type="paragraph" w:customStyle="1" w:styleId="xl49">
    <w:name w:val="xl49"/>
    <w:basedOn w:val="a8"/>
    <w:qFormat/>
    <w:rsid w:val="00A44AC1"/>
    <w:pPr>
      <w:widowControl/>
      <w:pBdr>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2">
    <w:name w:val="xl82"/>
    <w:basedOn w:val="a8"/>
    <w:rsid w:val="00A44AC1"/>
    <w:pPr>
      <w:widowControl/>
      <w:spacing w:before="100" w:beforeAutospacing="1" w:after="100" w:afterAutospacing="1" w:line="300" w:lineRule="auto"/>
      <w:jc w:val="left"/>
    </w:pPr>
    <w:rPr>
      <w:rFonts w:ascii="Arial" w:hAnsi="Arial" w:cs="Arial"/>
      <w:kern w:val="0"/>
      <w:sz w:val="16"/>
      <w:szCs w:val="16"/>
    </w:rPr>
  </w:style>
  <w:style w:type="paragraph" w:customStyle="1" w:styleId="afffffff2">
    <w:name w:val="点点"/>
    <w:basedOn w:val="a8"/>
    <w:qFormat/>
    <w:rsid w:val="00A44AC1"/>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8"/>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hAnsi="Arial" w:cs="Arial"/>
      <w:kern w:val="0"/>
      <w:sz w:val="16"/>
      <w:szCs w:val="16"/>
    </w:rPr>
  </w:style>
  <w:style w:type="paragraph" w:customStyle="1" w:styleId="xl67">
    <w:name w:val="xl67"/>
    <w:basedOn w:val="a8"/>
    <w:qFormat/>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paragraph" w:customStyle="1" w:styleId="xl76">
    <w:name w:val="xl76"/>
    <w:basedOn w:val="a8"/>
    <w:qFormat/>
    <w:rsid w:val="00A44AC1"/>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character" w:customStyle="1" w:styleId="neuhtctextarea1">
    <w:name w:val="neuhtctextarea1"/>
    <w:qFormat/>
    <w:rsid w:val="00A44AC1"/>
    <w:rPr>
      <w:rFonts w:ascii="Verdana" w:hAnsi="Verdana" w:cs="Verdana" w:hint="default"/>
      <w:color w:val="000000"/>
      <w:sz w:val="18"/>
      <w:szCs w:val="18"/>
    </w:rPr>
  </w:style>
  <w:style w:type="character" w:customStyle="1" w:styleId="x-tab-strip-text4">
    <w:name w:val="x-tab-strip-text4"/>
    <w:qFormat/>
    <w:rsid w:val="00A44AC1"/>
    <w:rPr>
      <w:b/>
      <w:color w:val="15428B"/>
    </w:rPr>
  </w:style>
  <w:style w:type="character" w:customStyle="1" w:styleId="hover35">
    <w:name w:val="hover35"/>
    <w:rsid w:val="00A44AC1"/>
    <w:rPr>
      <w:shd w:val="clear" w:color="auto" w:fill="DEECFD"/>
    </w:rPr>
  </w:style>
  <w:style w:type="character" w:customStyle="1" w:styleId="x-tab-strip-text1">
    <w:name w:val="x-tab-strip-text1"/>
    <w:qFormat/>
    <w:rsid w:val="00A44AC1"/>
  </w:style>
  <w:style w:type="character" w:customStyle="1" w:styleId="x-tab-strip-text2">
    <w:name w:val="x-tab-strip-text2"/>
    <w:qFormat/>
    <w:rsid w:val="00A44AC1"/>
  </w:style>
  <w:style w:type="character" w:customStyle="1" w:styleId="x-tab-strip-text">
    <w:name w:val="x-tab-strip-text"/>
    <w:qFormat/>
    <w:rsid w:val="00A44AC1"/>
    <w:rPr>
      <w:rFonts w:ascii="Tahoma" w:eastAsia="Tahoma" w:hAnsi="Tahoma" w:cs="Tahoma"/>
      <w:color w:val="416AA3"/>
      <w:sz w:val="16"/>
      <w:szCs w:val="16"/>
    </w:rPr>
  </w:style>
  <w:style w:type="character" w:customStyle="1" w:styleId="x-tab-strip-text5">
    <w:name w:val="x-tab-strip-text5"/>
    <w:rsid w:val="00A44AC1"/>
    <w:rPr>
      <w:color w:val="15428B"/>
    </w:rPr>
  </w:style>
  <w:style w:type="character" w:customStyle="1" w:styleId="x-tab-strip-text3">
    <w:name w:val="x-tab-strip-text3"/>
    <w:qFormat/>
    <w:rsid w:val="00A44AC1"/>
  </w:style>
  <w:style w:type="paragraph" w:customStyle="1" w:styleId="WPSOffice3">
    <w:name w:val="WPSOffice手动目录 3"/>
    <w:qFormat/>
    <w:rsid w:val="00A44AC1"/>
    <w:pPr>
      <w:ind w:leftChars="400" w:left="400"/>
    </w:pPr>
    <w:rPr>
      <w:rFonts w:ascii="Calibri" w:eastAsia="宋体" w:hAnsi="Calibri" w:cs="Times New Roman"/>
      <w:kern w:val="0"/>
      <w:sz w:val="20"/>
      <w:szCs w:val="20"/>
    </w:rPr>
  </w:style>
  <w:style w:type="paragraph" w:customStyle="1" w:styleId="WPSOffice1">
    <w:name w:val="WPSOffice手动目录 1"/>
    <w:qFormat/>
    <w:rsid w:val="00A44AC1"/>
    <w:rPr>
      <w:rFonts w:ascii="Calibri" w:eastAsia="宋体" w:hAnsi="Calibri" w:cs="Times New Roman"/>
      <w:kern w:val="0"/>
      <w:sz w:val="20"/>
      <w:szCs w:val="20"/>
    </w:rPr>
  </w:style>
  <w:style w:type="paragraph" w:customStyle="1" w:styleId="WPSOffice2">
    <w:name w:val="WPSOffice手动目录 2"/>
    <w:qFormat/>
    <w:rsid w:val="00A44AC1"/>
    <w:pPr>
      <w:ind w:leftChars="200" w:left="200"/>
    </w:pPr>
    <w:rPr>
      <w:rFonts w:ascii="Calibri" w:eastAsia="宋体" w:hAnsi="Calibri" w:cs="Times New Roman"/>
      <w:kern w:val="0"/>
      <w:sz w:val="20"/>
      <w:szCs w:val="20"/>
    </w:rPr>
  </w:style>
  <w:style w:type="character" w:customStyle="1" w:styleId="navname">
    <w:name w:val="navname"/>
    <w:qFormat/>
    <w:rsid w:val="00A44AC1"/>
  </w:style>
  <w:style w:type="table" w:customStyle="1" w:styleId="113">
    <w:name w:val="网格型11"/>
    <w:basedOn w:val="aa"/>
    <w:uiPriority w:val="59"/>
    <w:qFormat/>
    <w:rsid w:val="00A44AC1"/>
    <w:pPr>
      <w:widowControl w:val="0"/>
      <w:jc w:val="both"/>
    </w:pPr>
    <w:rPr>
      <w:rFonts w:ascii="Calibri" w:eastAsia="Times New Roman"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ff7">
    <w:name w:val="列出段落 Char"/>
    <w:aliases w:val="编号 Char,List Char,List1 Char,符号列表 Char,Figure_name Char,List Paragraph1 Char,lp1 Char,stc标题4 Char,Bullet List Char,numbered Char,FooterText Char,Paragraphe de liste1 Char,符号1.1（天云科技） Char,列出段落-正文 Char,·ûºÅÁÐ±í Char,¡¤?o?¨¢D¡À¨ª Char,? Char"/>
    <w:link w:val="affffff9"/>
    <w:uiPriority w:val="34"/>
    <w:qFormat/>
    <w:locked/>
    <w:rsid w:val="00A44AC1"/>
    <w:rPr>
      <w:rFonts w:ascii="Times New Roman" w:eastAsia="宋体" w:hAnsi="Times New Roman" w:cs="Times New Roman"/>
      <w:kern w:val="1"/>
      <w:szCs w:val="20"/>
    </w:rPr>
  </w:style>
  <w:style w:type="character" w:customStyle="1" w:styleId="font41">
    <w:name w:val="font41"/>
    <w:rsid w:val="00A44AC1"/>
    <w:rPr>
      <w:rFonts w:ascii="宋体" w:eastAsia="宋体" w:hAnsi="宋体" w:cs="宋体" w:hint="eastAsia"/>
      <w:color w:val="000000"/>
      <w:sz w:val="22"/>
      <w:szCs w:val="22"/>
      <w:u w:val="none"/>
    </w:rPr>
  </w:style>
  <w:style w:type="paragraph" w:customStyle="1" w:styleId="txt">
    <w:name w:val="txt"/>
    <w:basedOn w:val="a8"/>
    <w:autoRedefine/>
    <w:qFormat/>
    <w:rsid w:val="00A44AC1"/>
    <w:pPr>
      <w:widowControl/>
      <w:spacing w:before="100" w:beforeAutospacing="1" w:after="100" w:afterAutospacing="1"/>
      <w:jc w:val="left"/>
    </w:pPr>
    <w:rPr>
      <w:rFonts w:ascii="宋体" w:hAnsi="宋体" w:cs="宋体"/>
      <w:kern w:val="0"/>
      <w:sz w:val="24"/>
      <w:szCs w:val="24"/>
    </w:rPr>
  </w:style>
  <w:style w:type="character" w:styleId="af">
    <w:name w:val="FollowedHyperlink"/>
    <w:basedOn w:val="a9"/>
    <w:uiPriority w:val="99"/>
    <w:semiHidden/>
    <w:unhideWhenUsed/>
    <w:rsid w:val="00A44A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8209</Words>
  <Characters>8457</Characters>
  <Application>Microsoft Office Word</Application>
  <DocSecurity>0</DocSecurity>
  <Lines>704</Lines>
  <Paragraphs>555</Paragraphs>
  <ScaleCrop>false</ScaleCrop>
  <Company/>
  <LinksUpToDate>false</LinksUpToDate>
  <CharactersWithSpaces>16111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2024-08-12T02:39:00Z</dcterms:created>
  <dcterms:modified xsi:type="dcterms:W3CDTF">2024-08-12T02:39:00Z</dcterms:modified>
</cp:coreProperties>
</file>