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BD" w:rsidRDefault="002731BD" w:rsidP="002731BD">
      <w:pPr>
        <w:widowControl/>
        <w:jc w:val="center"/>
        <w:outlineLvl w:val="0"/>
        <w:rPr>
          <w:rFonts w:eastAsia="黑体"/>
          <w:b/>
          <w:kern w:val="0"/>
          <w:sz w:val="30"/>
          <w:szCs w:val="30"/>
        </w:rPr>
      </w:pPr>
      <w:bookmarkStart w:id="0" w:name="_Toc211506147"/>
      <w:r w:rsidRPr="002731BD">
        <w:rPr>
          <w:rFonts w:eastAsia="黑体" w:hint="eastAsia"/>
          <w:b/>
          <w:kern w:val="0"/>
          <w:sz w:val="30"/>
          <w:szCs w:val="30"/>
        </w:rPr>
        <w:t>彩色多普勒超声诊断仪</w:t>
      </w:r>
      <w:r>
        <w:rPr>
          <w:rFonts w:eastAsia="黑体"/>
          <w:b/>
          <w:kern w:val="0"/>
          <w:sz w:val="30"/>
          <w:szCs w:val="30"/>
        </w:rPr>
        <w:t>招标需求</w:t>
      </w:r>
      <w:bookmarkEnd w:id="0"/>
    </w:p>
    <w:p w:rsidR="002731BD" w:rsidRDefault="002731BD" w:rsidP="002731BD">
      <w:pPr>
        <w:adjustRightInd w:val="0"/>
        <w:snapToGrid w:val="0"/>
        <w:jc w:val="center"/>
        <w:outlineLvl w:val="1"/>
        <w:rPr>
          <w:rFonts w:eastAsia="黑体"/>
          <w:color w:val="000000"/>
          <w:sz w:val="30"/>
          <w:szCs w:val="30"/>
        </w:rPr>
      </w:pPr>
      <w:bookmarkStart w:id="1" w:name="_Toc211506148"/>
      <w:r>
        <w:rPr>
          <w:rFonts w:eastAsia="黑体"/>
          <w:color w:val="000000"/>
          <w:sz w:val="30"/>
          <w:szCs w:val="30"/>
        </w:rPr>
        <w:t>一、说明</w:t>
      </w:r>
      <w:bookmarkEnd w:id="1"/>
    </w:p>
    <w:p w:rsidR="002731BD" w:rsidRDefault="002731BD" w:rsidP="002731BD">
      <w:pPr>
        <w:snapToGrid w:val="0"/>
        <w:ind w:firstLineChars="200" w:firstLine="442"/>
        <w:jc w:val="left"/>
        <w:outlineLvl w:val="2"/>
        <w:rPr>
          <w:b/>
          <w:color w:val="000000"/>
          <w:sz w:val="22"/>
        </w:rPr>
      </w:pPr>
      <w:bookmarkStart w:id="2" w:name="_Toc211506149"/>
      <w:r>
        <w:rPr>
          <w:b/>
          <w:color w:val="000000"/>
          <w:sz w:val="22"/>
        </w:rPr>
        <w:t xml:space="preserve">1 </w:t>
      </w:r>
      <w:r>
        <w:rPr>
          <w:b/>
          <w:color w:val="000000"/>
          <w:sz w:val="22"/>
        </w:rPr>
        <w:t>总则</w:t>
      </w:r>
      <w:bookmarkEnd w:id="2"/>
    </w:p>
    <w:p w:rsidR="002731BD" w:rsidRDefault="002731BD" w:rsidP="002731BD">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2731BD" w:rsidRDefault="002731BD" w:rsidP="002731BD">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2731BD" w:rsidRDefault="002731BD" w:rsidP="002731BD">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2731BD" w:rsidRDefault="002731BD" w:rsidP="002731BD">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2731BD" w:rsidRDefault="002731BD" w:rsidP="002731BD">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2731BD" w:rsidRDefault="002731BD" w:rsidP="002731BD">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2731BD" w:rsidRDefault="002731BD" w:rsidP="002731BD">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2731BD" w:rsidRDefault="002731BD" w:rsidP="002731BD">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2731BD" w:rsidRDefault="002731BD" w:rsidP="002731BD">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2731BD" w:rsidRDefault="002731BD" w:rsidP="002731BD">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2731BD" w:rsidRDefault="002731BD" w:rsidP="002731BD">
      <w:pPr>
        <w:snapToGrid w:val="0"/>
        <w:ind w:firstLineChars="200" w:firstLine="440"/>
        <w:rPr>
          <w:sz w:val="22"/>
        </w:rPr>
      </w:pPr>
    </w:p>
    <w:p w:rsidR="002731BD" w:rsidRDefault="002731BD" w:rsidP="002731BD">
      <w:pPr>
        <w:adjustRightInd w:val="0"/>
        <w:snapToGrid w:val="0"/>
        <w:jc w:val="center"/>
        <w:outlineLvl w:val="1"/>
        <w:rPr>
          <w:rFonts w:eastAsia="黑体"/>
          <w:color w:val="000000"/>
          <w:sz w:val="30"/>
          <w:szCs w:val="30"/>
        </w:rPr>
      </w:pPr>
      <w:bookmarkStart w:id="3" w:name="_Toc211506150"/>
      <w:r>
        <w:rPr>
          <w:rFonts w:eastAsia="黑体"/>
          <w:color w:val="000000"/>
          <w:sz w:val="30"/>
          <w:szCs w:val="30"/>
        </w:rPr>
        <w:t>二、项目概况</w:t>
      </w:r>
      <w:bookmarkEnd w:id="3"/>
    </w:p>
    <w:p w:rsidR="002731BD" w:rsidRDefault="002731BD" w:rsidP="002731BD">
      <w:pPr>
        <w:snapToGrid w:val="0"/>
        <w:ind w:firstLineChars="200" w:firstLine="442"/>
        <w:outlineLvl w:val="2"/>
        <w:rPr>
          <w:b/>
          <w:bCs/>
          <w:sz w:val="22"/>
        </w:rPr>
      </w:pPr>
      <w:bookmarkStart w:id="4" w:name="_Toc211506151"/>
      <w:r>
        <w:rPr>
          <w:b/>
          <w:bCs/>
          <w:sz w:val="22"/>
        </w:rPr>
        <w:t xml:space="preserve">2 </w:t>
      </w:r>
      <w:r>
        <w:rPr>
          <w:b/>
          <w:bCs/>
          <w:sz w:val="22"/>
        </w:rPr>
        <w:t>项目名称</w:t>
      </w:r>
      <w:bookmarkEnd w:id="4"/>
    </w:p>
    <w:p w:rsidR="002731BD" w:rsidRDefault="002731BD" w:rsidP="002731BD">
      <w:pPr>
        <w:snapToGrid w:val="0"/>
        <w:ind w:firstLineChars="200" w:firstLine="442"/>
        <w:rPr>
          <w:b/>
          <w:bCs/>
          <w:sz w:val="22"/>
        </w:rPr>
      </w:pPr>
      <w:r>
        <w:rPr>
          <w:b/>
          <w:bCs/>
          <w:sz w:val="22"/>
        </w:rPr>
        <w:t>项目名称：</w:t>
      </w:r>
      <w:r>
        <w:rPr>
          <w:rFonts w:hint="eastAsia"/>
          <w:bCs/>
          <w:sz w:val="22"/>
        </w:rPr>
        <w:t>彩色多普勒超声诊断仪</w:t>
      </w:r>
    </w:p>
    <w:p w:rsidR="002731BD" w:rsidRDefault="002731BD" w:rsidP="002731BD">
      <w:pPr>
        <w:snapToGrid w:val="0"/>
        <w:ind w:firstLineChars="200" w:firstLine="442"/>
        <w:outlineLvl w:val="2"/>
        <w:rPr>
          <w:b/>
          <w:bCs/>
          <w:sz w:val="22"/>
        </w:rPr>
      </w:pPr>
      <w:bookmarkStart w:id="5" w:name="_Toc211506152"/>
      <w:r>
        <w:rPr>
          <w:b/>
          <w:bCs/>
          <w:sz w:val="22"/>
        </w:rPr>
        <w:t xml:space="preserve">3 </w:t>
      </w:r>
      <w:r>
        <w:rPr>
          <w:b/>
          <w:bCs/>
          <w:sz w:val="22"/>
        </w:rPr>
        <w:t>项目地点</w:t>
      </w:r>
      <w:bookmarkEnd w:id="5"/>
    </w:p>
    <w:p w:rsidR="002731BD" w:rsidRDefault="002731BD" w:rsidP="002731BD">
      <w:pPr>
        <w:snapToGrid w:val="0"/>
        <w:ind w:firstLineChars="200" w:firstLine="442"/>
        <w:rPr>
          <w:bCs/>
          <w:sz w:val="22"/>
        </w:rPr>
      </w:pPr>
      <w:r>
        <w:rPr>
          <w:b/>
          <w:bCs/>
          <w:sz w:val="22"/>
        </w:rPr>
        <w:t>地点：</w:t>
      </w:r>
      <w:r>
        <w:rPr>
          <w:rFonts w:hint="eastAsia"/>
          <w:bCs/>
          <w:sz w:val="22"/>
        </w:rPr>
        <w:t>采购人指定地点</w:t>
      </w:r>
    </w:p>
    <w:p w:rsidR="002731BD" w:rsidRDefault="002731BD" w:rsidP="002731BD">
      <w:pPr>
        <w:adjustRightInd w:val="0"/>
        <w:snapToGrid w:val="0"/>
        <w:ind w:firstLineChars="200" w:firstLine="442"/>
        <w:jc w:val="left"/>
        <w:outlineLvl w:val="2"/>
        <w:rPr>
          <w:b/>
          <w:color w:val="000000"/>
          <w:sz w:val="22"/>
        </w:rPr>
      </w:pPr>
      <w:bookmarkStart w:id="6" w:name="_Toc211506153"/>
      <w:r>
        <w:rPr>
          <w:b/>
          <w:color w:val="000000"/>
          <w:sz w:val="22"/>
        </w:rPr>
        <w:t xml:space="preserve">4 </w:t>
      </w:r>
      <w:r>
        <w:rPr>
          <w:b/>
          <w:color w:val="000000"/>
          <w:sz w:val="22"/>
        </w:rPr>
        <w:t>招标范围与内容</w:t>
      </w:r>
      <w:bookmarkEnd w:id="6"/>
    </w:p>
    <w:p w:rsidR="002731BD" w:rsidRDefault="002731BD" w:rsidP="002731BD">
      <w:pPr>
        <w:autoSpaceDN w:val="0"/>
        <w:adjustRightInd w:val="0"/>
        <w:snapToGrid w:val="0"/>
        <w:ind w:firstLineChars="200" w:firstLine="440"/>
        <w:textAlignment w:val="baseline"/>
        <w:rPr>
          <w:bCs/>
          <w:sz w:val="22"/>
        </w:rPr>
      </w:pPr>
      <w:r>
        <w:rPr>
          <w:sz w:val="22"/>
        </w:rPr>
        <w:t xml:space="preserve">4.1 </w:t>
      </w:r>
      <w:r>
        <w:rPr>
          <w:sz w:val="22"/>
        </w:rPr>
        <w:t>项目背景及现状：</w:t>
      </w:r>
      <w:r>
        <w:rPr>
          <w:rFonts w:hint="eastAsia"/>
          <w:bCs/>
          <w:sz w:val="22"/>
        </w:rPr>
        <w:t>本项目设备主要是提供全身多部位（包括心脏、腹部、血管、浅表组织、腔内器官等）的超声诊断功能。</w:t>
      </w:r>
    </w:p>
    <w:p w:rsidR="002731BD" w:rsidRDefault="002731BD" w:rsidP="002731BD">
      <w:pPr>
        <w:autoSpaceDN w:val="0"/>
        <w:adjustRightInd w:val="0"/>
        <w:snapToGrid w:val="0"/>
        <w:ind w:firstLineChars="200" w:firstLine="440"/>
        <w:textAlignment w:val="baseline"/>
        <w:rPr>
          <w:bCs/>
          <w:sz w:val="22"/>
        </w:rPr>
      </w:pPr>
      <w:r>
        <w:rPr>
          <w:sz w:val="22"/>
        </w:rPr>
        <w:t xml:space="preserve">4.2 </w:t>
      </w:r>
      <w:r>
        <w:rPr>
          <w:sz w:val="22"/>
        </w:rPr>
        <w:t>项目招标范围及内容：</w:t>
      </w:r>
      <w:r>
        <w:rPr>
          <w:rFonts w:hint="eastAsia"/>
          <w:sz w:val="22"/>
        </w:rPr>
        <w:t>本项目有</w:t>
      </w:r>
      <w:r>
        <w:rPr>
          <w:rFonts w:hint="eastAsia"/>
          <w:sz w:val="22"/>
        </w:rPr>
        <w:t>5</w:t>
      </w:r>
      <w:r>
        <w:rPr>
          <w:rFonts w:hint="eastAsia"/>
          <w:sz w:val="22"/>
        </w:rPr>
        <w:t>个包件，</w:t>
      </w:r>
      <w:r>
        <w:rPr>
          <w:rFonts w:hint="eastAsia"/>
          <w:bCs/>
          <w:sz w:val="22"/>
        </w:rPr>
        <w:t>包件</w:t>
      </w:r>
      <w:proofErr w:type="gramStart"/>
      <w:r>
        <w:rPr>
          <w:rFonts w:hint="eastAsia"/>
          <w:bCs/>
          <w:sz w:val="22"/>
        </w:rPr>
        <w:t>一</w:t>
      </w:r>
      <w:proofErr w:type="gramEnd"/>
      <w:r>
        <w:rPr>
          <w:rFonts w:hint="eastAsia"/>
          <w:bCs/>
          <w:sz w:val="22"/>
        </w:rPr>
        <w:t>心脏彩超类，包含</w:t>
      </w:r>
      <w:r>
        <w:rPr>
          <w:rFonts w:hint="eastAsia"/>
          <w:bCs/>
          <w:sz w:val="22"/>
        </w:rPr>
        <w:t>4</w:t>
      </w:r>
      <w:r>
        <w:rPr>
          <w:rFonts w:hint="eastAsia"/>
          <w:bCs/>
          <w:sz w:val="22"/>
        </w:rPr>
        <w:t>台彩色多普勒超声诊断仪，包件二泌尿超声设备，包含</w:t>
      </w:r>
      <w:r>
        <w:rPr>
          <w:rFonts w:hint="eastAsia"/>
          <w:bCs/>
          <w:sz w:val="22"/>
        </w:rPr>
        <w:t>2</w:t>
      </w:r>
      <w:r>
        <w:rPr>
          <w:rFonts w:hint="eastAsia"/>
          <w:bCs/>
          <w:sz w:val="22"/>
        </w:rPr>
        <w:t>台彩色多普勒超声诊断仪，包件三高端全身超声类，包含</w:t>
      </w:r>
      <w:r>
        <w:rPr>
          <w:rFonts w:hint="eastAsia"/>
          <w:bCs/>
          <w:sz w:val="22"/>
        </w:rPr>
        <w:t>7</w:t>
      </w:r>
      <w:r>
        <w:rPr>
          <w:rFonts w:hint="eastAsia"/>
          <w:bCs/>
          <w:sz w:val="22"/>
        </w:rPr>
        <w:t>台彩色多</w:t>
      </w:r>
      <w:r>
        <w:rPr>
          <w:rFonts w:hint="eastAsia"/>
          <w:bCs/>
          <w:sz w:val="22"/>
        </w:rPr>
        <w:lastRenderedPageBreak/>
        <w:t>普勒超声诊断仪，包件四中端全身超声类，包含</w:t>
      </w:r>
      <w:r>
        <w:rPr>
          <w:rFonts w:hint="eastAsia"/>
          <w:bCs/>
          <w:sz w:val="22"/>
        </w:rPr>
        <w:t>3</w:t>
      </w:r>
      <w:r>
        <w:rPr>
          <w:rFonts w:hint="eastAsia"/>
          <w:bCs/>
          <w:sz w:val="22"/>
        </w:rPr>
        <w:t>台彩色多普勒超声诊断仪，包件五便携超声类，包含</w:t>
      </w:r>
      <w:r>
        <w:rPr>
          <w:rFonts w:hint="eastAsia"/>
          <w:bCs/>
          <w:sz w:val="22"/>
        </w:rPr>
        <w:t>6</w:t>
      </w:r>
      <w:r>
        <w:rPr>
          <w:rFonts w:hint="eastAsia"/>
          <w:bCs/>
          <w:sz w:val="22"/>
        </w:rPr>
        <w:t>台便携式彩色多普勒超声诊断仪。</w:t>
      </w:r>
    </w:p>
    <w:p w:rsidR="002731BD" w:rsidRDefault="002731BD" w:rsidP="002731BD">
      <w:pPr>
        <w:snapToGrid w:val="0"/>
        <w:ind w:firstLineChars="200" w:firstLine="440"/>
        <w:rPr>
          <w:sz w:val="22"/>
        </w:rPr>
      </w:pPr>
      <w:bookmarkStart w:id="7" w:name="_GoBack"/>
      <w:bookmarkEnd w:id="7"/>
    </w:p>
    <w:p w:rsidR="002731BD" w:rsidRDefault="002731BD" w:rsidP="002731BD">
      <w:pPr>
        <w:snapToGrid w:val="0"/>
        <w:ind w:firstLineChars="200" w:firstLine="440"/>
        <w:rPr>
          <w:sz w:val="22"/>
        </w:rPr>
      </w:pPr>
      <w:r>
        <w:rPr>
          <w:sz w:val="22"/>
        </w:rPr>
        <w:t>4.3</w:t>
      </w:r>
      <w:r>
        <w:rPr>
          <w:rFonts w:hint="eastAsia"/>
          <w:bCs/>
          <w:sz w:val="22"/>
        </w:rPr>
        <w:t>供货期</w:t>
      </w:r>
      <w:r>
        <w:rPr>
          <w:sz w:val="22"/>
        </w:rPr>
        <w:t>：自合同签订之日起</w:t>
      </w:r>
      <w:r>
        <w:rPr>
          <w:rFonts w:hint="eastAsia"/>
          <w:sz w:val="22"/>
        </w:rPr>
        <w:t>30</w:t>
      </w:r>
      <w:r>
        <w:rPr>
          <w:sz w:val="22"/>
        </w:rPr>
        <w:t>天。</w:t>
      </w:r>
    </w:p>
    <w:p w:rsidR="002731BD" w:rsidRDefault="002731BD" w:rsidP="002731BD">
      <w:pPr>
        <w:adjustRightInd w:val="0"/>
        <w:snapToGrid w:val="0"/>
        <w:ind w:firstLineChars="200" w:firstLine="442"/>
        <w:jc w:val="left"/>
        <w:outlineLvl w:val="2"/>
        <w:rPr>
          <w:b/>
          <w:color w:val="000000"/>
          <w:sz w:val="22"/>
        </w:rPr>
      </w:pPr>
      <w:bookmarkStart w:id="8" w:name="_Toc211506154"/>
      <w:r>
        <w:rPr>
          <w:b/>
          <w:color w:val="000000"/>
          <w:sz w:val="22"/>
        </w:rPr>
        <w:t xml:space="preserve">5 </w:t>
      </w:r>
      <w:r>
        <w:rPr>
          <w:b/>
          <w:color w:val="000000"/>
          <w:sz w:val="22"/>
        </w:rPr>
        <w:t>承包方式</w:t>
      </w:r>
      <w:bookmarkEnd w:id="8"/>
    </w:p>
    <w:p w:rsidR="002731BD" w:rsidRDefault="002731BD" w:rsidP="002731BD">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2731BD" w:rsidRDefault="002731BD" w:rsidP="002731BD">
      <w:pPr>
        <w:snapToGrid w:val="0"/>
        <w:ind w:firstLineChars="200" w:firstLine="440"/>
        <w:rPr>
          <w:sz w:val="22"/>
        </w:rPr>
      </w:pPr>
      <w:r>
        <w:rPr>
          <w:color w:val="000000"/>
          <w:sz w:val="22"/>
        </w:rPr>
        <w:t>5.2</w:t>
      </w:r>
      <w:r>
        <w:rPr>
          <w:color w:val="0000FF"/>
          <w:sz w:val="22"/>
        </w:rPr>
        <w:t>本项目不允许分包。</w:t>
      </w:r>
    </w:p>
    <w:p w:rsidR="002731BD" w:rsidRDefault="002731BD" w:rsidP="002731BD">
      <w:pPr>
        <w:adjustRightInd w:val="0"/>
        <w:snapToGrid w:val="0"/>
        <w:ind w:firstLineChars="200" w:firstLine="442"/>
        <w:jc w:val="left"/>
        <w:outlineLvl w:val="2"/>
        <w:rPr>
          <w:b/>
          <w:color w:val="000000"/>
          <w:sz w:val="22"/>
        </w:rPr>
      </w:pPr>
      <w:bookmarkStart w:id="9" w:name="_Toc211506155"/>
      <w:r>
        <w:rPr>
          <w:b/>
          <w:color w:val="000000"/>
          <w:sz w:val="22"/>
        </w:rPr>
        <w:t xml:space="preserve">6 </w:t>
      </w:r>
      <w:r>
        <w:rPr>
          <w:b/>
          <w:color w:val="000000"/>
          <w:sz w:val="22"/>
        </w:rPr>
        <w:t>合同的签订</w:t>
      </w:r>
      <w:bookmarkEnd w:id="9"/>
    </w:p>
    <w:p w:rsidR="002731BD" w:rsidRDefault="002731BD" w:rsidP="002731BD">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2731BD" w:rsidRDefault="002731BD" w:rsidP="002731BD">
      <w:pPr>
        <w:adjustRightInd w:val="0"/>
        <w:snapToGrid w:val="0"/>
        <w:ind w:firstLineChars="200" w:firstLine="442"/>
        <w:jc w:val="left"/>
        <w:outlineLvl w:val="2"/>
        <w:rPr>
          <w:sz w:val="22"/>
        </w:rPr>
      </w:pPr>
      <w:bookmarkStart w:id="10" w:name="_Toc211506156"/>
      <w:r>
        <w:rPr>
          <w:b/>
          <w:color w:val="000000"/>
          <w:sz w:val="22"/>
        </w:rPr>
        <w:t xml:space="preserve">7 </w:t>
      </w:r>
      <w:r>
        <w:rPr>
          <w:b/>
          <w:color w:val="000000"/>
          <w:sz w:val="22"/>
        </w:rPr>
        <w:t>结算原则和支付方式</w:t>
      </w:r>
      <w:bookmarkEnd w:id="10"/>
    </w:p>
    <w:p w:rsidR="002731BD" w:rsidRDefault="002731BD" w:rsidP="002731BD">
      <w:pPr>
        <w:snapToGrid w:val="0"/>
        <w:ind w:firstLineChars="200" w:firstLine="440"/>
        <w:rPr>
          <w:sz w:val="22"/>
        </w:rPr>
      </w:pPr>
      <w:r>
        <w:rPr>
          <w:sz w:val="22"/>
        </w:rPr>
        <w:t xml:space="preserve">7.1 </w:t>
      </w:r>
      <w:r>
        <w:rPr>
          <w:sz w:val="22"/>
        </w:rPr>
        <w:t>结算原则</w:t>
      </w:r>
    </w:p>
    <w:p w:rsidR="002731BD" w:rsidRDefault="002731BD" w:rsidP="002731BD">
      <w:pPr>
        <w:snapToGrid w:val="0"/>
        <w:ind w:firstLineChars="200" w:firstLine="440"/>
        <w:rPr>
          <w:b/>
          <w:bCs/>
          <w:color w:val="FF0000"/>
          <w:sz w:val="22"/>
          <w:u w:val="wavyHeavy"/>
        </w:rPr>
      </w:pPr>
      <w:r>
        <w:rPr>
          <w:sz w:val="22"/>
        </w:rPr>
        <w:t xml:space="preserve">7.1.1 </w:t>
      </w:r>
      <w:r>
        <w:rPr>
          <w:sz w:val="22"/>
        </w:rPr>
        <w:t>本项目合同总价不变，采购人不会因人工费、物价、费率、汇率或其他因素（不可抗力除外）的变动而进行调整。</w:t>
      </w:r>
    </w:p>
    <w:p w:rsidR="002731BD" w:rsidRDefault="002731BD" w:rsidP="002731BD">
      <w:pPr>
        <w:snapToGrid w:val="0"/>
        <w:ind w:firstLineChars="200" w:firstLine="440"/>
        <w:rPr>
          <w:sz w:val="22"/>
        </w:rPr>
      </w:pPr>
      <w:r>
        <w:rPr>
          <w:sz w:val="22"/>
        </w:rPr>
        <w:t>7.1.2</w:t>
      </w:r>
      <w:r>
        <w:rPr>
          <w:sz w:val="22"/>
        </w:rPr>
        <w:t>发生设备维修的，如该设备尚在</w:t>
      </w:r>
      <w:r w:rsidRPr="00B757CD">
        <w:rPr>
          <w:rFonts w:hint="eastAsia"/>
          <w:sz w:val="22"/>
        </w:rPr>
        <w:t>保修期</w:t>
      </w:r>
      <w:r>
        <w:rPr>
          <w:sz w:val="22"/>
        </w:rPr>
        <w:t>内的，采购人</w:t>
      </w:r>
      <w:proofErr w:type="gramStart"/>
      <w:r>
        <w:rPr>
          <w:sz w:val="22"/>
        </w:rPr>
        <w:t>不</w:t>
      </w:r>
      <w:proofErr w:type="gramEnd"/>
      <w:r>
        <w:rPr>
          <w:sz w:val="22"/>
        </w:rPr>
        <w:t>另行支付相关费用；如在</w:t>
      </w:r>
      <w:r w:rsidRPr="00B757CD">
        <w:rPr>
          <w:rFonts w:hint="eastAsia"/>
          <w:sz w:val="22"/>
        </w:rPr>
        <w:t>保修期</w:t>
      </w:r>
      <w:r>
        <w:rPr>
          <w:sz w:val="22"/>
        </w:rPr>
        <w:t>外的，单价按照投标文件中明确的备品备件单价（含维修人工费）计取，数量按实结算。如投标文件中没有类似备品备件单价可参照的，则由合同双方协商确定维修单价。</w:t>
      </w:r>
    </w:p>
    <w:p w:rsidR="002731BD" w:rsidRDefault="002731BD" w:rsidP="002731BD">
      <w:pPr>
        <w:snapToGrid w:val="0"/>
        <w:ind w:firstLineChars="200" w:firstLine="440"/>
        <w:rPr>
          <w:sz w:val="22"/>
        </w:rPr>
      </w:pPr>
      <w:r>
        <w:rPr>
          <w:sz w:val="22"/>
        </w:rPr>
        <w:t xml:space="preserve">7.2 </w:t>
      </w:r>
      <w:r>
        <w:rPr>
          <w:sz w:val="22"/>
        </w:rPr>
        <w:t>支付方式</w:t>
      </w:r>
    </w:p>
    <w:p w:rsidR="002731BD" w:rsidRDefault="002731BD" w:rsidP="002731BD">
      <w:pPr>
        <w:snapToGrid w:val="0"/>
        <w:ind w:firstLineChars="200" w:firstLine="440"/>
        <w:rPr>
          <w:sz w:val="22"/>
        </w:rPr>
      </w:pPr>
      <w:r>
        <w:rPr>
          <w:sz w:val="22"/>
        </w:rPr>
        <w:t xml:space="preserve">7.2.1 </w:t>
      </w:r>
      <w:r>
        <w:rPr>
          <w:sz w:val="22"/>
        </w:rPr>
        <w:t>本项目合同金额采用</w:t>
      </w:r>
      <w:r>
        <w:rPr>
          <w:b/>
          <w:color w:val="FF0000"/>
          <w:sz w:val="22"/>
          <w:u w:val="single"/>
        </w:rPr>
        <w:t>一次性支付</w:t>
      </w:r>
      <w:r>
        <w:rPr>
          <w:sz w:val="22"/>
        </w:rPr>
        <w:t>方式，在采购人和中标人合同签订，且财政资金到位后，按下款要求支付相应的合同款项。</w:t>
      </w:r>
    </w:p>
    <w:p w:rsidR="002731BD" w:rsidRDefault="002731BD" w:rsidP="002731BD">
      <w:pPr>
        <w:snapToGrid w:val="0"/>
        <w:ind w:firstLineChars="200" w:firstLine="440"/>
        <w:rPr>
          <w:i/>
          <w:color w:val="FF0000"/>
          <w:sz w:val="22"/>
        </w:rPr>
      </w:pPr>
      <w:r>
        <w:rPr>
          <w:sz w:val="22"/>
        </w:rPr>
        <w:t>7.2.2</w:t>
      </w:r>
      <w:r>
        <w:rPr>
          <w:sz w:val="22"/>
        </w:rPr>
        <w:t>项目整体完成</w:t>
      </w:r>
      <w:r>
        <w:rPr>
          <w:rFonts w:hint="eastAsia"/>
          <w:sz w:val="22"/>
        </w:rPr>
        <w:t>，</w:t>
      </w:r>
      <w:r>
        <w:rPr>
          <w:sz w:val="22"/>
        </w:rPr>
        <w:t>并经验收合格，且采购人收到货物及其发票后</w:t>
      </w:r>
      <w:r>
        <w:rPr>
          <w:rFonts w:hint="eastAsia"/>
          <w:sz w:val="22"/>
          <w:u w:val="single"/>
        </w:rPr>
        <w:t>30</w:t>
      </w:r>
      <w:r>
        <w:rPr>
          <w:sz w:val="22"/>
        </w:rPr>
        <w:t>日内，支付全部合同金额。</w:t>
      </w:r>
    </w:p>
    <w:p w:rsidR="002731BD" w:rsidRDefault="002731BD" w:rsidP="002731BD">
      <w:pPr>
        <w:snapToGrid w:val="0"/>
        <w:ind w:firstLineChars="200" w:firstLine="440"/>
        <w:jc w:val="left"/>
        <w:rPr>
          <w:sz w:val="22"/>
        </w:rPr>
      </w:pPr>
      <w:r>
        <w:rPr>
          <w:sz w:val="22"/>
        </w:rPr>
        <w:t>7.3</w:t>
      </w:r>
      <w:r>
        <w:rPr>
          <w:sz w:val="22"/>
        </w:rPr>
        <w:t>中标人因自身原因造成返工的工作量，采购人将不予计量和支付。</w:t>
      </w:r>
    </w:p>
    <w:p w:rsidR="002731BD" w:rsidRDefault="002731BD" w:rsidP="002731BD">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2731BD" w:rsidRDefault="002731BD" w:rsidP="002731BD">
      <w:pPr>
        <w:adjustRightInd w:val="0"/>
        <w:snapToGrid w:val="0"/>
        <w:jc w:val="center"/>
        <w:outlineLvl w:val="1"/>
        <w:rPr>
          <w:rFonts w:eastAsia="黑体"/>
          <w:color w:val="000000"/>
          <w:sz w:val="30"/>
          <w:szCs w:val="30"/>
        </w:rPr>
      </w:pPr>
      <w:bookmarkStart w:id="11" w:name="_Toc211506157"/>
      <w:r>
        <w:rPr>
          <w:rFonts w:eastAsia="黑体"/>
          <w:color w:val="000000"/>
          <w:sz w:val="30"/>
          <w:szCs w:val="30"/>
        </w:rPr>
        <w:t>三、技术质量要求</w:t>
      </w:r>
      <w:bookmarkEnd w:id="11"/>
    </w:p>
    <w:p w:rsidR="002731BD" w:rsidRDefault="002731BD" w:rsidP="002731BD">
      <w:pPr>
        <w:adjustRightInd w:val="0"/>
        <w:snapToGrid w:val="0"/>
        <w:ind w:firstLineChars="200" w:firstLine="442"/>
        <w:outlineLvl w:val="2"/>
        <w:rPr>
          <w:b/>
          <w:bCs/>
          <w:sz w:val="22"/>
        </w:rPr>
      </w:pPr>
      <w:bookmarkStart w:id="12" w:name="_Toc476308503"/>
      <w:bookmarkStart w:id="13" w:name="_Toc211506158"/>
      <w:r>
        <w:rPr>
          <w:b/>
          <w:bCs/>
          <w:sz w:val="22"/>
        </w:rPr>
        <w:t xml:space="preserve">8 </w:t>
      </w:r>
      <w:r>
        <w:rPr>
          <w:b/>
          <w:bCs/>
          <w:sz w:val="22"/>
        </w:rPr>
        <w:t>适用技术规范和规范性文件</w:t>
      </w:r>
      <w:bookmarkEnd w:id="12"/>
      <w:bookmarkEnd w:id="13"/>
    </w:p>
    <w:p w:rsidR="002731BD" w:rsidRDefault="002731BD" w:rsidP="002731BD">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2731BD" w:rsidRDefault="002731BD" w:rsidP="002731BD">
      <w:pPr>
        <w:adjustRightInd w:val="0"/>
        <w:snapToGrid w:val="0"/>
        <w:ind w:firstLineChars="200" w:firstLine="442"/>
        <w:outlineLvl w:val="2"/>
        <w:rPr>
          <w:b/>
          <w:bCs/>
          <w:sz w:val="22"/>
        </w:rPr>
      </w:pPr>
      <w:bookmarkStart w:id="14" w:name="_Toc211506159"/>
      <w:r>
        <w:rPr>
          <w:b/>
          <w:bCs/>
          <w:sz w:val="22"/>
        </w:rPr>
        <w:t xml:space="preserve">9 </w:t>
      </w:r>
      <w:r>
        <w:rPr>
          <w:b/>
          <w:bCs/>
          <w:sz w:val="22"/>
        </w:rPr>
        <w:t>招标内容与质量要求</w:t>
      </w:r>
      <w:bookmarkEnd w:id="14"/>
    </w:p>
    <w:p w:rsidR="002731BD" w:rsidRDefault="002731BD" w:rsidP="002731BD">
      <w:pPr>
        <w:snapToGrid w:val="0"/>
        <w:ind w:firstLineChars="200" w:firstLine="440"/>
        <w:outlineLvl w:val="3"/>
        <w:rPr>
          <w:sz w:val="22"/>
        </w:rPr>
      </w:pPr>
      <w:r>
        <w:rPr>
          <w:sz w:val="22"/>
        </w:rPr>
        <w:t xml:space="preserve">9.1 </w:t>
      </w:r>
      <w:r>
        <w:rPr>
          <w:sz w:val="22"/>
        </w:rPr>
        <w:t>供货清单</w:t>
      </w:r>
    </w:p>
    <w:p w:rsidR="002731BD" w:rsidRPr="00A04DF7" w:rsidRDefault="002731BD" w:rsidP="002731BD">
      <w:pPr>
        <w:snapToGrid w:val="0"/>
        <w:ind w:firstLineChars="200" w:firstLine="440"/>
        <w:jc w:val="left"/>
        <w:outlineLvl w:val="4"/>
        <w:rPr>
          <w:bCs/>
          <w:sz w:val="22"/>
        </w:rPr>
      </w:pPr>
      <w:r w:rsidRPr="00A04DF7">
        <w:rPr>
          <w:rFonts w:hint="eastAsia"/>
          <w:bCs/>
          <w:sz w:val="22"/>
        </w:rPr>
        <w:t>（</w:t>
      </w:r>
      <w:r w:rsidRPr="00A04DF7">
        <w:rPr>
          <w:rFonts w:hint="eastAsia"/>
          <w:bCs/>
          <w:sz w:val="22"/>
        </w:rPr>
        <w:t>1</w:t>
      </w:r>
      <w:r w:rsidRPr="00A04DF7">
        <w:rPr>
          <w:rFonts w:hint="eastAsia"/>
          <w:bCs/>
          <w:sz w:val="22"/>
        </w:rPr>
        <w:t>）包件</w:t>
      </w:r>
      <w:proofErr w:type="gramStart"/>
      <w:r w:rsidRPr="00A04DF7">
        <w:rPr>
          <w:rFonts w:hint="eastAsia"/>
          <w:bCs/>
          <w:sz w:val="22"/>
        </w:rPr>
        <w:t>一</w:t>
      </w:r>
      <w:proofErr w:type="gramEnd"/>
      <w:r w:rsidRPr="00A04DF7">
        <w:rPr>
          <w:rFonts w:hint="eastAsia"/>
          <w:bCs/>
          <w:sz w:val="22"/>
        </w:rPr>
        <w:t>：心脏彩超类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83"/>
        <w:gridCol w:w="861"/>
        <w:gridCol w:w="2249"/>
        <w:gridCol w:w="1277"/>
        <w:gridCol w:w="1133"/>
        <w:gridCol w:w="1338"/>
        <w:gridCol w:w="1319"/>
      </w:tblGrid>
      <w:tr w:rsidR="002731BD" w:rsidTr="00376F2B">
        <w:trPr>
          <w:trHeight w:val="567"/>
          <w:tblHeader/>
          <w:jc w:val="center"/>
        </w:trPr>
        <w:tc>
          <w:tcPr>
            <w:tcW w:w="251" w:type="pct"/>
            <w:vAlign w:val="center"/>
          </w:tcPr>
          <w:p w:rsidR="002731BD" w:rsidRDefault="002731BD" w:rsidP="00376F2B">
            <w:pPr>
              <w:adjustRightInd w:val="0"/>
              <w:snapToGrid w:val="0"/>
              <w:jc w:val="center"/>
              <w:rPr>
                <w:b/>
                <w:bCs/>
                <w:sz w:val="22"/>
              </w:rPr>
            </w:pPr>
            <w:r>
              <w:rPr>
                <w:b/>
                <w:bCs/>
                <w:sz w:val="22"/>
              </w:rPr>
              <w:t>序号</w:t>
            </w:r>
          </w:p>
        </w:tc>
        <w:tc>
          <w:tcPr>
            <w:tcW w:w="600" w:type="pct"/>
            <w:vAlign w:val="center"/>
          </w:tcPr>
          <w:p w:rsidR="002731BD" w:rsidRDefault="002731BD" w:rsidP="00376F2B">
            <w:pPr>
              <w:adjustRightInd w:val="0"/>
              <w:snapToGrid w:val="0"/>
              <w:jc w:val="center"/>
              <w:rPr>
                <w:b/>
                <w:bCs/>
                <w:sz w:val="22"/>
              </w:rPr>
            </w:pPr>
            <w:r>
              <w:rPr>
                <w:b/>
                <w:bCs/>
                <w:sz w:val="22"/>
              </w:rPr>
              <w:t>名称</w:t>
            </w:r>
          </w:p>
        </w:tc>
        <w:tc>
          <w:tcPr>
            <w:tcW w:w="437" w:type="pct"/>
            <w:vAlign w:val="center"/>
          </w:tcPr>
          <w:p w:rsidR="002731BD" w:rsidRDefault="002731BD" w:rsidP="00376F2B">
            <w:pPr>
              <w:adjustRightInd w:val="0"/>
              <w:snapToGrid w:val="0"/>
              <w:jc w:val="center"/>
              <w:rPr>
                <w:b/>
                <w:bCs/>
                <w:sz w:val="22"/>
              </w:rPr>
            </w:pPr>
            <w:r>
              <w:rPr>
                <w:b/>
                <w:bCs/>
                <w:sz w:val="22"/>
              </w:rPr>
              <w:t>数量</w:t>
            </w:r>
          </w:p>
        </w:tc>
        <w:tc>
          <w:tcPr>
            <w:tcW w:w="1141" w:type="pct"/>
            <w:vAlign w:val="center"/>
          </w:tcPr>
          <w:p w:rsidR="002731BD" w:rsidRDefault="002731BD" w:rsidP="00376F2B">
            <w:pPr>
              <w:adjustRightInd w:val="0"/>
              <w:snapToGrid w:val="0"/>
              <w:jc w:val="center"/>
              <w:rPr>
                <w:b/>
                <w:bCs/>
                <w:sz w:val="22"/>
              </w:rPr>
            </w:pPr>
            <w:r>
              <w:rPr>
                <w:b/>
                <w:bCs/>
                <w:sz w:val="22"/>
              </w:rPr>
              <w:t>规格技术参数</w:t>
            </w:r>
          </w:p>
          <w:p w:rsidR="002731BD" w:rsidRDefault="002731BD" w:rsidP="00376F2B">
            <w:pPr>
              <w:adjustRightInd w:val="0"/>
              <w:snapToGrid w:val="0"/>
              <w:jc w:val="center"/>
              <w:rPr>
                <w:b/>
                <w:bCs/>
                <w:sz w:val="22"/>
              </w:rPr>
            </w:pPr>
            <w:r>
              <w:rPr>
                <w:b/>
                <w:bCs/>
                <w:sz w:val="22"/>
              </w:rPr>
              <w:t>（含材料、工艺要求）</w:t>
            </w:r>
          </w:p>
        </w:tc>
        <w:tc>
          <w:tcPr>
            <w:tcW w:w="648" w:type="pct"/>
          </w:tcPr>
          <w:p w:rsidR="002731BD" w:rsidRDefault="002731BD" w:rsidP="00376F2B">
            <w:pPr>
              <w:adjustRightInd w:val="0"/>
              <w:snapToGrid w:val="0"/>
              <w:jc w:val="center"/>
              <w:rPr>
                <w:b/>
                <w:bCs/>
                <w:sz w:val="22"/>
              </w:rPr>
            </w:pPr>
            <w:r>
              <w:rPr>
                <w:rFonts w:hint="eastAsia"/>
                <w:b/>
                <w:bCs/>
                <w:sz w:val="22"/>
              </w:rPr>
              <w:t>医疗器械类别</w:t>
            </w:r>
          </w:p>
        </w:tc>
        <w:tc>
          <w:tcPr>
            <w:tcW w:w="575" w:type="pct"/>
            <w:vAlign w:val="center"/>
          </w:tcPr>
          <w:p w:rsidR="002731BD" w:rsidRDefault="002731BD" w:rsidP="00376F2B">
            <w:pPr>
              <w:adjustRightInd w:val="0"/>
              <w:snapToGrid w:val="0"/>
              <w:jc w:val="center"/>
              <w:rPr>
                <w:b/>
                <w:bCs/>
                <w:sz w:val="22"/>
              </w:rPr>
            </w:pPr>
            <w:r>
              <w:rPr>
                <w:b/>
                <w:bCs/>
                <w:sz w:val="22"/>
              </w:rPr>
              <w:t>供货期</w:t>
            </w:r>
          </w:p>
        </w:tc>
        <w:tc>
          <w:tcPr>
            <w:tcW w:w="679" w:type="pct"/>
            <w:vAlign w:val="center"/>
          </w:tcPr>
          <w:p w:rsidR="002731BD" w:rsidRDefault="002731BD" w:rsidP="00376F2B">
            <w:pPr>
              <w:adjustRightInd w:val="0"/>
              <w:snapToGrid w:val="0"/>
              <w:jc w:val="center"/>
              <w:rPr>
                <w:b/>
                <w:bCs/>
                <w:sz w:val="22"/>
              </w:rPr>
            </w:pPr>
            <w:r>
              <w:rPr>
                <w:rFonts w:hint="eastAsia"/>
                <w:b/>
                <w:bCs/>
                <w:sz w:val="22"/>
              </w:rPr>
              <w:t>保修期</w:t>
            </w:r>
          </w:p>
        </w:tc>
        <w:tc>
          <w:tcPr>
            <w:tcW w:w="669" w:type="pct"/>
            <w:vAlign w:val="center"/>
          </w:tcPr>
          <w:p w:rsidR="002731BD" w:rsidRDefault="002731BD" w:rsidP="00376F2B">
            <w:pPr>
              <w:adjustRightInd w:val="0"/>
              <w:snapToGrid w:val="0"/>
              <w:jc w:val="center"/>
              <w:rPr>
                <w:b/>
                <w:bCs/>
                <w:sz w:val="22"/>
              </w:rPr>
            </w:pPr>
            <w:r>
              <w:rPr>
                <w:rFonts w:hint="eastAsia"/>
                <w:b/>
                <w:bCs/>
                <w:sz w:val="22"/>
              </w:rPr>
              <w:t>分项最高限价</w:t>
            </w: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1</w:t>
            </w:r>
          </w:p>
        </w:tc>
        <w:tc>
          <w:tcPr>
            <w:tcW w:w="600" w:type="pct"/>
            <w:vAlign w:val="center"/>
          </w:tcPr>
          <w:p w:rsidR="002731BD" w:rsidRDefault="002731BD" w:rsidP="00376F2B">
            <w:pPr>
              <w:adjustRightInd w:val="0"/>
              <w:snapToGrid w:val="0"/>
              <w:jc w:val="center"/>
              <w:rPr>
                <w:b/>
                <w:bCs/>
                <w:sz w:val="22"/>
              </w:rPr>
            </w:pPr>
            <w:r>
              <w:rPr>
                <w:rFonts w:hint="eastAsia"/>
                <w:bCs/>
                <w:sz w:val="22"/>
              </w:rPr>
              <w:t>彩色多普勒超声诊断仪</w:t>
            </w:r>
            <w:r>
              <w:rPr>
                <w:rFonts w:hint="eastAsia"/>
                <w:bCs/>
                <w:sz w:val="22"/>
              </w:rPr>
              <w:t>1</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48" w:type="pct"/>
            <w:vMerge w:val="restart"/>
            <w:vAlign w:val="center"/>
          </w:tcPr>
          <w:p w:rsidR="002731BD" w:rsidRDefault="002731BD" w:rsidP="00376F2B">
            <w:pPr>
              <w:adjustRightInd w:val="0"/>
              <w:snapToGrid w:val="0"/>
              <w:jc w:val="center"/>
              <w:rPr>
                <w:sz w:val="22"/>
              </w:rPr>
            </w:pPr>
            <w:r>
              <w:rPr>
                <w:rFonts w:hint="eastAsia"/>
                <w:sz w:val="22"/>
              </w:rPr>
              <w:t>三类</w:t>
            </w:r>
          </w:p>
        </w:tc>
        <w:tc>
          <w:tcPr>
            <w:tcW w:w="575" w:type="pct"/>
            <w:vMerge w:val="restart"/>
            <w:vAlign w:val="center"/>
          </w:tcPr>
          <w:p w:rsidR="002731BD" w:rsidRDefault="002731BD" w:rsidP="00376F2B">
            <w:pPr>
              <w:adjustRightInd w:val="0"/>
              <w:snapToGrid w:val="0"/>
              <w:jc w:val="center"/>
              <w:rPr>
                <w:bCs/>
                <w:sz w:val="22"/>
              </w:rPr>
            </w:pPr>
            <w:r>
              <w:rPr>
                <w:rFonts w:hint="eastAsia"/>
                <w:bCs/>
                <w:sz w:val="22"/>
              </w:rPr>
              <w:t>30</w:t>
            </w:r>
            <w:r>
              <w:rPr>
                <w:rFonts w:hint="eastAsia"/>
                <w:bCs/>
                <w:sz w:val="22"/>
              </w:rPr>
              <w:t>天</w:t>
            </w:r>
          </w:p>
        </w:tc>
        <w:tc>
          <w:tcPr>
            <w:tcW w:w="679"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lastRenderedPageBreak/>
              <w:t>年</w:t>
            </w:r>
          </w:p>
        </w:tc>
        <w:tc>
          <w:tcPr>
            <w:tcW w:w="669" w:type="pct"/>
            <w:vMerge w:val="restart"/>
            <w:vAlign w:val="center"/>
          </w:tcPr>
          <w:p w:rsidR="002731BD" w:rsidRDefault="002731BD" w:rsidP="00376F2B">
            <w:pPr>
              <w:adjustRightInd w:val="0"/>
              <w:snapToGrid w:val="0"/>
              <w:jc w:val="center"/>
              <w:rPr>
                <w:b/>
                <w:szCs w:val="21"/>
              </w:rPr>
            </w:pPr>
            <w:r>
              <w:rPr>
                <w:rFonts w:hint="eastAsia"/>
                <w:b/>
                <w:szCs w:val="21"/>
              </w:rPr>
              <w:lastRenderedPageBreak/>
              <w:t>分项最高限价</w:t>
            </w:r>
            <w:r>
              <w:rPr>
                <w:b/>
                <w:szCs w:val="21"/>
              </w:rPr>
              <w:t>1,</w:t>
            </w:r>
            <w:r>
              <w:rPr>
                <w:rFonts w:hint="eastAsia"/>
                <w:b/>
                <w:szCs w:val="21"/>
              </w:rPr>
              <w:t>8</w:t>
            </w:r>
            <w:r>
              <w:rPr>
                <w:b/>
                <w:szCs w:val="21"/>
              </w:rPr>
              <w:t>00,000.00</w:t>
            </w:r>
          </w:p>
          <w:p w:rsidR="002731BD" w:rsidRDefault="002731BD" w:rsidP="00376F2B">
            <w:pPr>
              <w:adjustRightInd w:val="0"/>
              <w:snapToGrid w:val="0"/>
              <w:rPr>
                <w:b/>
                <w:bCs/>
                <w:sz w:val="22"/>
              </w:rPr>
            </w:pPr>
            <w:r>
              <w:rPr>
                <w:rFonts w:hint="eastAsia"/>
                <w:b/>
                <w:szCs w:val="21"/>
              </w:rPr>
              <w:lastRenderedPageBreak/>
              <w:t>元</w:t>
            </w: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lastRenderedPageBreak/>
              <w:t>1.1</w:t>
            </w:r>
          </w:p>
        </w:tc>
        <w:tc>
          <w:tcPr>
            <w:tcW w:w="600" w:type="pct"/>
            <w:vAlign w:val="center"/>
          </w:tcPr>
          <w:p w:rsidR="002731BD" w:rsidRDefault="002731BD" w:rsidP="00376F2B">
            <w:pPr>
              <w:adjustRightInd w:val="0"/>
              <w:snapToGrid w:val="0"/>
              <w:jc w:val="center"/>
              <w:rPr>
                <w:bCs/>
                <w:sz w:val="22"/>
              </w:rPr>
            </w:pPr>
            <w:r>
              <w:rPr>
                <w:rFonts w:hint="eastAsia"/>
                <w:bCs/>
                <w:sz w:val="22"/>
              </w:rPr>
              <w:t>二维成人单晶体心脏相控阵探头（经胸）</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lastRenderedPageBreak/>
              <w:t>1.2</w:t>
            </w:r>
          </w:p>
        </w:tc>
        <w:tc>
          <w:tcPr>
            <w:tcW w:w="600" w:type="pct"/>
            <w:vAlign w:val="center"/>
          </w:tcPr>
          <w:p w:rsidR="002731BD" w:rsidRDefault="002731BD" w:rsidP="00376F2B">
            <w:pPr>
              <w:adjustRightInd w:val="0"/>
              <w:snapToGrid w:val="0"/>
              <w:jc w:val="center"/>
              <w:rPr>
                <w:bCs/>
                <w:sz w:val="22"/>
              </w:rPr>
            </w:pPr>
            <w:r>
              <w:rPr>
                <w:rFonts w:hint="eastAsia"/>
                <w:bCs/>
                <w:sz w:val="22"/>
              </w:rPr>
              <w:t xml:space="preserve"> </w:t>
            </w:r>
            <w:r>
              <w:rPr>
                <w:rFonts w:hint="eastAsia"/>
                <w:bCs/>
                <w:sz w:val="22"/>
              </w:rPr>
              <w:t>高频线阵血管探头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1.3</w:t>
            </w:r>
          </w:p>
        </w:tc>
        <w:tc>
          <w:tcPr>
            <w:tcW w:w="600" w:type="pct"/>
            <w:vAlign w:val="center"/>
          </w:tcPr>
          <w:p w:rsidR="002731BD" w:rsidRDefault="002731BD" w:rsidP="00376F2B">
            <w:pPr>
              <w:adjustRightInd w:val="0"/>
              <w:snapToGrid w:val="0"/>
              <w:jc w:val="center"/>
              <w:rPr>
                <w:bCs/>
                <w:sz w:val="22"/>
              </w:rPr>
            </w:pPr>
            <w:r>
              <w:rPr>
                <w:rFonts w:hint="eastAsia"/>
                <w:bCs/>
                <w:sz w:val="22"/>
              </w:rPr>
              <w:t>单晶体腹部探头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1.4</w:t>
            </w:r>
          </w:p>
        </w:tc>
        <w:tc>
          <w:tcPr>
            <w:tcW w:w="600" w:type="pct"/>
            <w:vAlign w:val="center"/>
          </w:tcPr>
          <w:p w:rsidR="002731BD" w:rsidRDefault="002731BD" w:rsidP="00376F2B">
            <w:pPr>
              <w:adjustRightInd w:val="0"/>
              <w:snapToGrid w:val="0"/>
              <w:jc w:val="center"/>
              <w:rPr>
                <w:bCs/>
                <w:sz w:val="22"/>
              </w:rPr>
            </w:pPr>
            <w:r>
              <w:rPr>
                <w:rFonts w:hint="eastAsia"/>
                <w:bCs/>
                <w:sz w:val="22"/>
              </w:rPr>
              <w:t xml:space="preserve"> </w:t>
            </w:r>
            <w:r>
              <w:rPr>
                <w:rFonts w:hint="eastAsia"/>
                <w:bCs/>
                <w:sz w:val="22"/>
              </w:rPr>
              <w:t>三维成人单晶体心脏相控阵探头（经食管）</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2</w:t>
            </w:r>
          </w:p>
        </w:tc>
        <w:tc>
          <w:tcPr>
            <w:tcW w:w="600" w:type="pct"/>
            <w:shd w:val="clear" w:color="auto" w:fill="auto"/>
            <w:vAlign w:val="center"/>
          </w:tcPr>
          <w:p w:rsidR="002731BD" w:rsidRDefault="002731BD" w:rsidP="00376F2B">
            <w:pPr>
              <w:adjustRightInd w:val="0"/>
              <w:snapToGrid w:val="0"/>
              <w:jc w:val="center"/>
              <w:rPr>
                <w:bCs/>
                <w:sz w:val="22"/>
              </w:rPr>
            </w:pPr>
            <w:r>
              <w:rPr>
                <w:rFonts w:hint="eastAsia"/>
                <w:bCs/>
                <w:sz w:val="22"/>
              </w:rPr>
              <w:t>彩色多普勒超声诊断仪</w:t>
            </w:r>
            <w:r>
              <w:rPr>
                <w:rFonts w:hint="eastAsia"/>
                <w:bCs/>
                <w:sz w:val="22"/>
              </w:rPr>
              <w:t>2</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48" w:type="pct"/>
            <w:vMerge w:val="restart"/>
            <w:vAlign w:val="center"/>
          </w:tcPr>
          <w:p w:rsidR="002731BD" w:rsidRDefault="002731BD" w:rsidP="00376F2B">
            <w:pPr>
              <w:adjustRightInd w:val="0"/>
              <w:snapToGrid w:val="0"/>
              <w:jc w:val="center"/>
              <w:rPr>
                <w:sz w:val="22"/>
              </w:rPr>
            </w:pPr>
            <w:r>
              <w:rPr>
                <w:rFonts w:hint="eastAsia"/>
                <w:sz w:val="22"/>
              </w:rPr>
              <w:t>三类</w:t>
            </w:r>
          </w:p>
        </w:tc>
        <w:tc>
          <w:tcPr>
            <w:tcW w:w="575" w:type="pct"/>
            <w:vMerge w:val="restart"/>
            <w:vAlign w:val="center"/>
          </w:tcPr>
          <w:p w:rsidR="002731BD" w:rsidRDefault="002731BD" w:rsidP="00376F2B">
            <w:pPr>
              <w:adjustRightInd w:val="0"/>
              <w:snapToGrid w:val="0"/>
              <w:jc w:val="center"/>
              <w:rPr>
                <w:bCs/>
                <w:sz w:val="22"/>
              </w:rPr>
            </w:pPr>
            <w:r>
              <w:rPr>
                <w:rFonts w:hint="eastAsia"/>
                <w:bCs/>
                <w:sz w:val="22"/>
              </w:rPr>
              <w:t>30</w:t>
            </w:r>
            <w:r>
              <w:rPr>
                <w:rFonts w:hint="eastAsia"/>
                <w:bCs/>
                <w:sz w:val="22"/>
              </w:rPr>
              <w:t>天</w:t>
            </w:r>
          </w:p>
        </w:tc>
        <w:tc>
          <w:tcPr>
            <w:tcW w:w="679" w:type="pct"/>
            <w:vMerge w:val="restart"/>
            <w:shd w:val="clear" w:color="auto" w:fill="auto"/>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69" w:type="pct"/>
            <w:vMerge w:val="restart"/>
            <w:shd w:val="clear" w:color="auto" w:fill="auto"/>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8</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2.1</w:t>
            </w:r>
          </w:p>
        </w:tc>
        <w:tc>
          <w:tcPr>
            <w:tcW w:w="600" w:type="pct"/>
            <w:vAlign w:val="center"/>
          </w:tcPr>
          <w:p w:rsidR="002731BD" w:rsidRDefault="002731BD" w:rsidP="00376F2B">
            <w:pPr>
              <w:adjustRightInd w:val="0"/>
              <w:snapToGrid w:val="0"/>
              <w:jc w:val="center"/>
              <w:rPr>
                <w:bCs/>
                <w:sz w:val="22"/>
              </w:rPr>
            </w:pPr>
            <w:r>
              <w:rPr>
                <w:rFonts w:hint="eastAsia"/>
                <w:bCs/>
                <w:sz w:val="22"/>
              </w:rPr>
              <w:t>二维成人单晶体心脏相控阵探头（经胸）</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2.2</w:t>
            </w:r>
          </w:p>
        </w:tc>
        <w:tc>
          <w:tcPr>
            <w:tcW w:w="600" w:type="pct"/>
            <w:vAlign w:val="center"/>
          </w:tcPr>
          <w:p w:rsidR="002731BD" w:rsidRDefault="002731BD" w:rsidP="00376F2B">
            <w:pPr>
              <w:adjustRightInd w:val="0"/>
              <w:snapToGrid w:val="0"/>
              <w:jc w:val="center"/>
              <w:rPr>
                <w:bCs/>
                <w:sz w:val="22"/>
              </w:rPr>
            </w:pPr>
            <w:r>
              <w:rPr>
                <w:rFonts w:hint="eastAsia"/>
                <w:bCs/>
                <w:sz w:val="22"/>
              </w:rPr>
              <w:t>高频线阵血管探头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2.3</w:t>
            </w:r>
          </w:p>
        </w:tc>
        <w:tc>
          <w:tcPr>
            <w:tcW w:w="600" w:type="pct"/>
            <w:vAlign w:val="center"/>
          </w:tcPr>
          <w:p w:rsidR="002731BD" w:rsidRDefault="002731BD" w:rsidP="00376F2B">
            <w:pPr>
              <w:adjustRightInd w:val="0"/>
              <w:snapToGrid w:val="0"/>
              <w:jc w:val="center"/>
              <w:rPr>
                <w:bCs/>
                <w:sz w:val="22"/>
              </w:rPr>
            </w:pPr>
            <w:r>
              <w:rPr>
                <w:rFonts w:hint="eastAsia"/>
                <w:bCs/>
                <w:sz w:val="22"/>
              </w:rPr>
              <w:t>单晶体腹部探头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2.4</w:t>
            </w:r>
          </w:p>
        </w:tc>
        <w:tc>
          <w:tcPr>
            <w:tcW w:w="600" w:type="pct"/>
            <w:vAlign w:val="center"/>
          </w:tcPr>
          <w:p w:rsidR="002731BD" w:rsidRDefault="002731BD" w:rsidP="00376F2B">
            <w:pPr>
              <w:adjustRightInd w:val="0"/>
              <w:snapToGrid w:val="0"/>
              <w:jc w:val="center"/>
              <w:rPr>
                <w:bCs/>
                <w:sz w:val="22"/>
              </w:rPr>
            </w:pPr>
            <w:r>
              <w:rPr>
                <w:rFonts w:hint="eastAsia"/>
                <w:bCs/>
                <w:sz w:val="22"/>
              </w:rPr>
              <w:t>高频线阵小器官探头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2.5</w:t>
            </w:r>
          </w:p>
        </w:tc>
        <w:tc>
          <w:tcPr>
            <w:tcW w:w="600" w:type="pct"/>
            <w:vAlign w:val="center"/>
          </w:tcPr>
          <w:p w:rsidR="002731BD" w:rsidRDefault="002731BD" w:rsidP="00376F2B">
            <w:pPr>
              <w:adjustRightInd w:val="0"/>
              <w:snapToGrid w:val="0"/>
              <w:jc w:val="center"/>
              <w:rPr>
                <w:bCs/>
                <w:sz w:val="22"/>
              </w:rPr>
            </w:pPr>
            <w:r>
              <w:rPr>
                <w:rFonts w:hint="eastAsia"/>
                <w:bCs/>
                <w:sz w:val="22"/>
              </w:rPr>
              <w:t>二维新生儿心脏相控阵探头（经胸）</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2.6</w:t>
            </w:r>
          </w:p>
        </w:tc>
        <w:tc>
          <w:tcPr>
            <w:tcW w:w="600" w:type="pct"/>
            <w:vAlign w:val="center"/>
          </w:tcPr>
          <w:p w:rsidR="002731BD" w:rsidRDefault="002731BD" w:rsidP="00376F2B">
            <w:pPr>
              <w:adjustRightInd w:val="0"/>
              <w:snapToGrid w:val="0"/>
              <w:jc w:val="center"/>
              <w:rPr>
                <w:bCs/>
                <w:sz w:val="22"/>
              </w:rPr>
            </w:pPr>
            <w:r>
              <w:rPr>
                <w:rFonts w:hint="eastAsia"/>
                <w:bCs/>
                <w:sz w:val="22"/>
              </w:rPr>
              <w:t>单晶体腔</w:t>
            </w:r>
            <w:r>
              <w:rPr>
                <w:rFonts w:hint="eastAsia"/>
                <w:bCs/>
                <w:sz w:val="22"/>
              </w:rPr>
              <w:lastRenderedPageBreak/>
              <w:t>内探头</w:t>
            </w:r>
          </w:p>
        </w:tc>
        <w:tc>
          <w:tcPr>
            <w:tcW w:w="437" w:type="pct"/>
            <w:vAlign w:val="center"/>
          </w:tcPr>
          <w:p w:rsidR="002731BD" w:rsidRDefault="002731BD" w:rsidP="00376F2B">
            <w:pPr>
              <w:adjustRightInd w:val="0"/>
              <w:snapToGrid w:val="0"/>
              <w:jc w:val="center"/>
              <w:rPr>
                <w:b/>
                <w:bCs/>
                <w:sz w:val="22"/>
              </w:rPr>
            </w:pPr>
            <w:r>
              <w:rPr>
                <w:rFonts w:hint="eastAsia"/>
                <w:b/>
                <w:bCs/>
                <w:sz w:val="22"/>
              </w:rPr>
              <w:lastRenderedPageBreak/>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lastRenderedPageBreak/>
              <w:t>3</w:t>
            </w:r>
          </w:p>
        </w:tc>
        <w:tc>
          <w:tcPr>
            <w:tcW w:w="600" w:type="pct"/>
            <w:shd w:val="clear" w:color="auto" w:fill="auto"/>
            <w:vAlign w:val="center"/>
          </w:tcPr>
          <w:p w:rsidR="002731BD" w:rsidRDefault="002731BD" w:rsidP="00376F2B">
            <w:pPr>
              <w:adjustRightInd w:val="0"/>
              <w:snapToGrid w:val="0"/>
              <w:jc w:val="center"/>
              <w:rPr>
                <w:sz w:val="22"/>
              </w:rPr>
            </w:pPr>
            <w:r>
              <w:rPr>
                <w:rFonts w:hint="eastAsia"/>
                <w:bCs/>
                <w:sz w:val="22"/>
              </w:rPr>
              <w:t>彩色多普勒超声诊断仪</w:t>
            </w:r>
            <w:r>
              <w:rPr>
                <w:rFonts w:hint="eastAsia"/>
                <w:bCs/>
                <w:sz w:val="22"/>
              </w:rPr>
              <w:t>3</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48" w:type="pct"/>
            <w:vMerge w:val="restart"/>
            <w:vAlign w:val="center"/>
          </w:tcPr>
          <w:p w:rsidR="002731BD" w:rsidRDefault="002731BD" w:rsidP="00376F2B">
            <w:pPr>
              <w:adjustRightInd w:val="0"/>
              <w:snapToGrid w:val="0"/>
              <w:jc w:val="center"/>
              <w:rPr>
                <w:sz w:val="22"/>
              </w:rPr>
            </w:pPr>
            <w:r>
              <w:rPr>
                <w:rFonts w:hint="eastAsia"/>
                <w:sz w:val="22"/>
              </w:rPr>
              <w:t>三类</w:t>
            </w:r>
          </w:p>
        </w:tc>
        <w:tc>
          <w:tcPr>
            <w:tcW w:w="575" w:type="pct"/>
            <w:vMerge w:val="restart"/>
            <w:vAlign w:val="center"/>
          </w:tcPr>
          <w:p w:rsidR="002731BD" w:rsidRDefault="002731BD" w:rsidP="00376F2B">
            <w:pPr>
              <w:adjustRightInd w:val="0"/>
              <w:snapToGrid w:val="0"/>
              <w:jc w:val="center"/>
              <w:rPr>
                <w:bCs/>
                <w:sz w:val="22"/>
              </w:rPr>
            </w:pPr>
            <w:r>
              <w:rPr>
                <w:rFonts w:hint="eastAsia"/>
                <w:bCs/>
                <w:sz w:val="22"/>
              </w:rPr>
              <w:t>30</w:t>
            </w:r>
            <w:r>
              <w:rPr>
                <w:rFonts w:hint="eastAsia"/>
                <w:bCs/>
                <w:sz w:val="22"/>
              </w:rPr>
              <w:t>天</w:t>
            </w:r>
          </w:p>
        </w:tc>
        <w:tc>
          <w:tcPr>
            <w:tcW w:w="679"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69"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8</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3.1</w:t>
            </w:r>
          </w:p>
        </w:tc>
        <w:tc>
          <w:tcPr>
            <w:tcW w:w="600" w:type="pct"/>
            <w:vAlign w:val="center"/>
          </w:tcPr>
          <w:p w:rsidR="002731BD" w:rsidRDefault="002731BD" w:rsidP="00376F2B">
            <w:pPr>
              <w:adjustRightInd w:val="0"/>
              <w:snapToGrid w:val="0"/>
              <w:jc w:val="center"/>
              <w:rPr>
                <w:bCs/>
                <w:sz w:val="22"/>
              </w:rPr>
            </w:pPr>
            <w:r>
              <w:rPr>
                <w:rFonts w:hint="eastAsia"/>
                <w:bCs/>
                <w:sz w:val="22"/>
              </w:rPr>
              <w:t>二维成人单晶体心脏相控阵探头（经胸）</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3.2</w:t>
            </w:r>
          </w:p>
        </w:tc>
        <w:tc>
          <w:tcPr>
            <w:tcW w:w="600" w:type="pct"/>
            <w:vAlign w:val="center"/>
          </w:tcPr>
          <w:p w:rsidR="002731BD" w:rsidRDefault="002731BD" w:rsidP="00376F2B">
            <w:pPr>
              <w:adjustRightInd w:val="0"/>
              <w:snapToGrid w:val="0"/>
              <w:jc w:val="center"/>
              <w:rPr>
                <w:bCs/>
                <w:sz w:val="22"/>
              </w:rPr>
            </w:pPr>
            <w:r>
              <w:rPr>
                <w:rFonts w:hint="eastAsia"/>
                <w:bCs/>
                <w:sz w:val="22"/>
              </w:rPr>
              <w:t>单晶体腹部探头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3.3</w:t>
            </w:r>
          </w:p>
        </w:tc>
        <w:tc>
          <w:tcPr>
            <w:tcW w:w="600" w:type="pct"/>
            <w:vAlign w:val="center"/>
          </w:tcPr>
          <w:p w:rsidR="002731BD" w:rsidRDefault="002731BD" w:rsidP="00376F2B">
            <w:pPr>
              <w:adjustRightInd w:val="0"/>
              <w:snapToGrid w:val="0"/>
              <w:jc w:val="center"/>
              <w:rPr>
                <w:bCs/>
                <w:sz w:val="22"/>
              </w:rPr>
            </w:pPr>
            <w:r>
              <w:rPr>
                <w:rFonts w:hint="eastAsia"/>
                <w:bCs/>
                <w:sz w:val="22"/>
              </w:rPr>
              <w:t>高频线阵小器官探头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3.4</w:t>
            </w:r>
          </w:p>
        </w:tc>
        <w:tc>
          <w:tcPr>
            <w:tcW w:w="600" w:type="pct"/>
            <w:vAlign w:val="center"/>
          </w:tcPr>
          <w:p w:rsidR="002731BD" w:rsidRDefault="002731BD" w:rsidP="00376F2B">
            <w:pPr>
              <w:adjustRightInd w:val="0"/>
              <w:snapToGrid w:val="0"/>
              <w:jc w:val="center"/>
              <w:rPr>
                <w:bCs/>
                <w:sz w:val="22"/>
              </w:rPr>
            </w:pPr>
            <w:r>
              <w:rPr>
                <w:rFonts w:hint="eastAsia"/>
                <w:bCs/>
                <w:sz w:val="22"/>
              </w:rPr>
              <w:t>二</w:t>
            </w:r>
            <w:proofErr w:type="gramStart"/>
            <w:r>
              <w:rPr>
                <w:rFonts w:hint="eastAsia"/>
                <w:bCs/>
                <w:sz w:val="22"/>
              </w:rPr>
              <w:t>维儿童</w:t>
            </w:r>
            <w:proofErr w:type="gramEnd"/>
            <w:r>
              <w:rPr>
                <w:rFonts w:hint="eastAsia"/>
                <w:bCs/>
                <w:sz w:val="22"/>
              </w:rPr>
              <w:t>单晶体心脏相控阵探头（经胸）</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3.5</w:t>
            </w:r>
          </w:p>
        </w:tc>
        <w:tc>
          <w:tcPr>
            <w:tcW w:w="600" w:type="pct"/>
            <w:vAlign w:val="center"/>
          </w:tcPr>
          <w:p w:rsidR="002731BD" w:rsidRDefault="002731BD" w:rsidP="00376F2B">
            <w:pPr>
              <w:adjustRightInd w:val="0"/>
              <w:snapToGrid w:val="0"/>
              <w:jc w:val="center"/>
              <w:rPr>
                <w:bCs/>
                <w:sz w:val="22"/>
              </w:rPr>
            </w:pPr>
            <w:r>
              <w:rPr>
                <w:rFonts w:hint="eastAsia"/>
                <w:bCs/>
                <w:sz w:val="22"/>
              </w:rPr>
              <w:t>单晶体腔内探头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3.6</w:t>
            </w:r>
          </w:p>
        </w:tc>
        <w:tc>
          <w:tcPr>
            <w:tcW w:w="600" w:type="pct"/>
            <w:vAlign w:val="center"/>
          </w:tcPr>
          <w:p w:rsidR="002731BD" w:rsidRDefault="002731BD" w:rsidP="00376F2B">
            <w:pPr>
              <w:adjustRightInd w:val="0"/>
              <w:snapToGrid w:val="0"/>
              <w:jc w:val="center"/>
              <w:rPr>
                <w:bCs/>
                <w:sz w:val="22"/>
              </w:rPr>
            </w:pPr>
            <w:r>
              <w:rPr>
                <w:rFonts w:hint="eastAsia"/>
                <w:bCs/>
                <w:sz w:val="22"/>
              </w:rPr>
              <w:t>三维成人单晶体心脏相控阵探头（经胸）</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4</w:t>
            </w:r>
          </w:p>
        </w:tc>
        <w:tc>
          <w:tcPr>
            <w:tcW w:w="600" w:type="pct"/>
            <w:vAlign w:val="center"/>
          </w:tcPr>
          <w:p w:rsidR="002731BD" w:rsidRDefault="002731BD" w:rsidP="00376F2B">
            <w:pPr>
              <w:adjustRightInd w:val="0"/>
              <w:snapToGrid w:val="0"/>
              <w:jc w:val="center"/>
              <w:rPr>
                <w:bCs/>
                <w:sz w:val="22"/>
              </w:rPr>
            </w:pPr>
            <w:r>
              <w:rPr>
                <w:rFonts w:hint="eastAsia"/>
                <w:bCs/>
                <w:sz w:val="22"/>
              </w:rPr>
              <w:t>彩色多普勒超声诊断仪</w:t>
            </w:r>
            <w:r>
              <w:rPr>
                <w:rFonts w:hint="eastAsia"/>
                <w:bCs/>
                <w:sz w:val="22"/>
              </w:rPr>
              <w:t>4</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48" w:type="pct"/>
            <w:vMerge w:val="restart"/>
            <w:vAlign w:val="center"/>
          </w:tcPr>
          <w:p w:rsidR="002731BD" w:rsidRDefault="002731BD" w:rsidP="00376F2B">
            <w:pPr>
              <w:adjustRightInd w:val="0"/>
              <w:snapToGrid w:val="0"/>
              <w:jc w:val="center"/>
              <w:rPr>
                <w:sz w:val="22"/>
              </w:rPr>
            </w:pPr>
            <w:r>
              <w:rPr>
                <w:rFonts w:hint="eastAsia"/>
                <w:sz w:val="22"/>
              </w:rPr>
              <w:t>三类</w:t>
            </w:r>
          </w:p>
        </w:tc>
        <w:tc>
          <w:tcPr>
            <w:tcW w:w="575" w:type="pct"/>
            <w:vMerge w:val="restart"/>
            <w:vAlign w:val="center"/>
          </w:tcPr>
          <w:p w:rsidR="002731BD" w:rsidRDefault="002731BD" w:rsidP="00376F2B">
            <w:pPr>
              <w:adjustRightInd w:val="0"/>
              <w:snapToGrid w:val="0"/>
              <w:jc w:val="left"/>
              <w:rPr>
                <w:bCs/>
                <w:sz w:val="22"/>
              </w:rPr>
            </w:pPr>
            <w:r>
              <w:rPr>
                <w:rFonts w:hint="eastAsia"/>
                <w:bCs/>
                <w:sz w:val="22"/>
              </w:rPr>
              <w:t>30</w:t>
            </w:r>
            <w:r>
              <w:rPr>
                <w:rFonts w:hint="eastAsia"/>
                <w:bCs/>
                <w:sz w:val="22"/>
              </w:rPr>
              <w:t>天</w:t>
            </w:r>
          </w:p>
        </w:tc>
        <w:tc>
          <w:tcPr>
            <w:tcW w:w="679"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69"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8</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4.1</w:t>
            </w:r>
          </w:p>
        </w:tc>
        <w:tc>
          <w:tcPr>
            <w:tcW w:w="600" w:type="pct"/>
            <w:vAlign w:val="center"/>
          </w:tcPr>
          <w:p w:rsidR="002731BD" w:rsidRDefault="002731BD" w:rsidP="00376F2B">
            <w:pPr>
              <w:adjustRightInd w:val="0"/>
              <w:snapToGrid w:val="0"/>
              <w:jc w:val="center"/>
              <w:rPr>
                <w:bCs/>
                <w:sz w:val="22"/>
              </w:rPr>
            </w:pPr>
            <w:r>
              <w:rPr>
                <w:rFonts w:hint="eastAsia"/>
                <w:bCs/>
                <w:sz w:val="22"/>
              </w:rPr>
              <w:t>二维成人单晶体心脏相控阵探头（经胸）</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4.2</w:t>
            </w:r>
          </w:p>
        </w:tc>
        <w:tc>
          <w:tcPr>
            <w:tcW w:w="600" w:type="pct"/>
            <w:vAlign w:val="center"/>
          </w:tcPr>
          <w:p w:rsidR="002731BD" w:rsidRDefault="002731BD" w:rsidP="00376F2B">
            <w:pPr>
              <w:adjustRightInd w:val="0"/>
              <w:snapToGrid w:val="0"/>
              <w:jc w:val="center"/>
              <w:rPr>
                <w:bCs/>
                <w:sz w:val="22"/>
              </w:rPr>
            </w:pPr>
            <w:r>
              <w:rPr>
                <w:rFonts w:hint="eastAsia"/>
                <w:bCs/>
                <w:sz w:val="22"/>
              </w:rPr>
              <w:t>高频线阵血管探头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lastRenderedPageBreak/>
              <w:t>4.3</w:t>
            </w:r>
          </w:p>
        </w:tc>
        <w:tc>
          <w:tcPr>
            <w:tcW w:w="600" w:type="pct"/>
            <w:vAlign w:val="center"/>
          </w:tcPr>
          <w:p w:rsidR="002731BD" w:rsidRDefault="002731BD" w:rsidP="00376F2B">
            <w:pPr>
              <w:adjustRightInd w:val="0"/>
              <w:snapToGrid w:val="0"/>
              <w:jc w:val="center"/>
              <w:rPr>
                <w:bCs/>
                <w:sz w:val="22"/>
              </w:rPr>
            </w:pPr>
            <w:r>
              <w:rPr>
                <w:rFonts w:hint="eastAsia"/>
                <w:bCs/>
                <w:sz w:val="22"/>
              </w:rPr>
              <w:t>单晶体腹部探头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1" w:type="pct"/>
            <w:vAlign w:val="center"/>
          </w:tcPr>
          <w:p w:rsidR="002731BD" w:rsidRDefault="002731BD" w:rsidP="00376F2B">
            <w:pPr>
              <w:adjustRightInd w:val="0"/>
              <w:snapToGrid w:val="0"/>
              <w:jc w:val="center"/>
              <w:rPr>
                <w:b/>
                <w:bCs/>
                <w:sz w:val="22"/>
              </w:rPr>
            </w:pPr>
            <w:r>
              <w:rPr>
                <w:rFonts w:hint="eastAsia"/>
                <w:b/>
                <w:bCs/>
                <w:sz w:val="22"/>
              </w:rPr>
              <w:t>4.4</w:t>
            </w:r>
          </w:p>
        </w:tc>
        <w:tc>
          <w:tcPr>
            <w:tcW w:w="600" w:type="pct"/>
            <w:vAlign w:val="center"/>
          </w:tcPr>
          <w:p w:rsidR="002731BD" w:rsidRDefault="002731BD" w:rsidP="00376F2B">
            <w:pPr>
              <w:adjustRightInd w:val="0"/>
              <w:snapToGrid w:val="0"/>
              <w:jc w:val="center"/>
              <w:rPr>
                <w:bCs/>
                <w:sz w:val="22"/>
              </w:rPr>
            </w:pPr>
            <w:r>
              <w:rPr>
                <w:rFonts w:hint="eastAsia"/>
                <w:bCs/>
                <w:sz w:val="22"/>
              </w:rPr>
              <w:t>高频单晶体线阵小器官探头</w:t>
            </w:r>
          </w:p>
        </w:tc>
        <w:tc>
          <w:tcPr>
            <w:tcW w:w="437" w:type="pct"/>
            <w:vAlign w:val="center"/>
          </w:tcPr>
          <w:p w:rsidR="002731BD" w:rsidRDefault="002731BD" w:rsidP="00376F2B">
            <w:pPr>
              <w:adjustRightInd w:val="0"/>
              <w:snapToGrid w:val="0"/>
              <w:jc w:val="center"/>
              <w:rPr>
                <w:b/>
                <w:bCs/>
                <w:sz w:val="22"/>
              </w:rPr>
            </w:pPr>
            <w:r>
              <w:rPr>
                <w:rFonts w:hint="eastAsia"/>
                <w:b/>
                <w:bCs/>
                <w:sz w:val="22"/>
              </w:rPr>
              <w:t>1</w:t>
            </w:r>
          </w:p>
        </w:tc>
        <w:tc>
          <w:tcPr>
            <w:tcW w:w="1141" w:type="pct"/>
            <w:vMerge/>
            <w:vAlign w:val="center"/>
          </w:tcPr>
          <w:p w:rsidR="002731BD" w:rsidRDefault="002731BD" w:rsidP="00376F2B">
            <w:pPr>
              <w:adjustRightInd w:val="0"/>
              <w:snapToGrid w:val="0"/>
              <w:jc w:val="center"/>
              <w:rPr>
                <w:b/>
                <w:bCs/>
                <w:sz w:val="22"/>
              </w:rPr>
            </w:pPr>
          </w:p>
        </w:tc>
        <w:tc>
          <w:tcPr>
            <w:tcW w:w="648" w:type="pct"/>
            <w:vMerge/>
            <w:vAlign w:val="center"/>
          </w:tcPr>
          <w:p w:rsidR="002731BD" w:rsidRDefault="002731BD" w:rsidP="00376F2B">
            <w:pPr>
              <w:adjustRightInd w:val="0"/>
              <w:snapToGrid w:val="0"/>
              <w:jc w:val="center"/>
              <w:rPr>
                <w:sz w:val="22"/>
              </w:rPr>
            </w:pPr>
          </w:p>
        </w:tc>
        <w:tc>
          <w:tcPr>
            <w:tcW w:w="575" w:type="pct"/>
            <w:vMerge/>
            <w:vAlign w:val="center"/>
          </w:tcPr>
          <w:p w:rsidR="002731BD" w:rsidRDefault="002731BD" w:rsidP="00376F2B">
            <w:pPr>
              <w:adjustRightInd w:val="0"/>
              <w:snapToGrid w:val="0"/>
              <w:jc w:val="left"/>
              <w:rPr>
                <w:bCs/>
                <w:sz w:val="22"/>
              </w:rPr>
            </w:pPr>
          </w:p>
        </w:tc>
        <w:tc>
          <w:tcPr>
            <w:tcW w:w="679"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bl>
    <w:p w:rsidR="002731BD" w:rsidRDefault="002731BD" w:rsidP="002731BD"/>
    <w:p w:rsidR="002731BD" w:rsidRDefault="002731BD" w:rsidP="002731BD">
      <w:pPr>
        <w:autoSpaceDN w:val="0"/>
        <w:adjustRightInd w:val="0"/>
        <w:snapToGrid w:val="0"/>
        <w:ind w:firstLineChars="200" w:firstLine="440"/>
        <w:textAlignment w:val="baseline"/>
        <w:outlineLvl w:val="4"/>
        <w:rPr>
          <w:bCs/>
          <w:sz w:val="22"/>
        </w:rPr>
      </w:pPr>
      <w:r>
        <w:rPr>
          <w:rFonts w:hint="eastAsia"/>
          <w:bCs/>
          <w:sz w:val="22"/>
        </w:rPr>
        <w:t>（</w:t>
      </w:r>
      <w:r>
        <w:rPr>
          <w:rFonts w:hint="eastAsia"/>
          <w:bCs/>
          <w:sz w:val="22"/>
        </w:rPr>
        <w:t>2</w:t>
      </w:r>
      <w:r>
        <w:rPr>
          <w:rFonts w:hint="eastAsia"/>
          <w:bCs/>
          <w:sz w:val="22"/>
        </w:rPr>
        <w:t>）包件二：泌尿超声设备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189"/>
        <w:gridCol w:w="865"/>
        <w:gridCol w:w="2243"/>
        <w:gridCol w:w="1332"/>
        <w:gridCol w:w="1220"/>
        <w:gridCol w:w="1196"/>
        <w:gridCol w:w="1319"/>
      </w:tblGrid>
      <w:tr w:rsidR="002731BD" w:rsidTr="00376F2B">
        <w:trPr>
          <w:trHeight w:val="567"/>
          <w:tblHeader/>
          <w:jc w:val="center"/>
        </w:trPr>
        <w:tc>
          <w:tcPr>
            <w:tcW w:w="249" w:type="pct"/>
            <w:vAlign w:val="center"/>
          </w:tcPr>
          <w:p w:rsidR="002731BD" w:rsidRDefault="002731BD" w:rsidP="00376F2B">
            <w:pPr>
              <w:adjustRightInd w:val="0"/>
              <w:snapToGrid w:val="0"/>
              <w:jc w:val="center"/>
              <w:rPr>
                <w:b/>
                <w:bCs/>
                <w:sz w:val="22"/>
              </w:rPr>
            </w:pPr>
            <w:r>
              <w:rPr>
                <w:b/>
                <w:bCs/>
                <w:sz w:val="22"/>
              </w:rPr>
              <w:t>序号</w:t>
            </w:r>
          </w:p>
        </w:tc>
        <w:tc>
          <w:tcPr>
            <w:tcW w:w="603" w:type="pct"/>
            <w:vAlign w:val="center"/>
          </w:tcPr>
          <w:p w:rsidR="002731BD" w:rsidRDefault="002731BD" w:rsidP="00376F2B">
            <w:pPr>
              <w:adjustRightInd w:val="0"/>
              <w:snapToGrid w:val="0"/>
              <w:jc w:val="center"/>
              <w:rPr>
                <w:b/>
                <w:bCs/>
                <w:sz w:val="22"/>
              </w:rPr>
            </w:pPr>
            <w:r>
              <w:rPr>
                <w:b/>
                <w:bCs/>
                <w:sz w:val="22"/>
              </w:rPr>
              <w:t>名称</w:t>
            </w:r>
          </w:p>
        </w:tc>
        <w:tc>
          <w:tcPr>
            <w:tcW w:w="439" w:type="pct"/>
            <w:vAlign w:val="center"/>
          </w:tcPr>
          <w:p w:rsidR="002731BD" w:rsidRDefault="002731BD" w:rsidP="00376F2B">
            <w:pPr>
              <w:adjustRightInd w:val="0"/>
              <w:snapToGrid w:val="0"/>
              <w:jc w:val="center"/>
              <w:rPr>
                <w:b/>
                <w:bCs/>
                <w:sz w:val="22"/>
              </w:rPr>
            </w:pPr>
            <w:r>
              <w:rPr>
                <w:b/>
                <w:bCs/>
                <w:sz w:val="22"/>
              </w:rPr>
              <w:t>数量</w:t>
            </w:r>
          </w:p>
        </w:tc>
        <w:tc>
          <w:tcPr>
            <w:tcW w:w="1138" w:type="pct"/>
            <w:vAlign w:val="center"/>
          </w:tcPr>
          <w:p w:rsidR="002731BD" w:rsidRDefault="002731BD" w:rsidP="00376F2B">
            <w:pPr>
              <w:adjustRightInd w:val="0"/>
              <w:snapToGrid w:val="0"/>
              <w:jc w:val="center"/>
              <w:rPr>
                <w:b/>
                <w:bCs/>
                <w:sz w:val="22"/>
              </w:rPr>
            </w:pPr>
            <w:r>
              <w:rPr>
                <w:b/>
                <w:bCs/>
                <w:sz w:val="22"/>
              </w:rPr>
              <w:t>规格技术参数</w:t>
            </w:r>
          </w:p>
          <w:p w:rsidR="002731BD" w:rsidRDefault="002731BD" w:rsidP="00376F2B">
            <w:pPr>
              <w:adjustRightInd w:val="0"/>
              <w:snapToGrid w:val="0"/>
              <w:jc w:val="center"/>
              <w:rPr>
                <w:b/>
                <w:bCs/>
                <w:sz w:val="22"/>
              </w:rPr>
            </w:pPr>
            <w:r>
              <w:rPr>
                <w:b/>
                <w:bCs/>
                <w:sz w:val="22"/>
              </w:rPr>
              <w:t>（含材料、工艺要求）</w:t>
            </w:r>
          </w:p>
        </w:tc>
        <w:tc>
          <w:tcPr>
            <w:tcW w:w="676" w:type="pct"/>
          </w:tcPr>
          <w:p w:rsidR="002731BD" w:rsidRDefault="002731BD" w:rsidP="00376F2B">
            <w:pPr>
              <w:adjustRightInd w:val="0"/>
              <w:snapToGrid w:val="0"/>
              <w:jc w:val="center"/>
              <w:rPr>
                <w:b/>
                <w:bCs/>
                <w:sz w:val="22"/>
              </w:rPr>
            </w:pPr>
            <w:r>
              <w:rPr>
                <w:rFonts w:hint="eastAsia"/>
                <w:b/>
                <w:bCs/>
                <w:sz w:val="22"/>
              </w:rPr>
              <w:t>医疗器械类别</w:t>
            </w:r>
          </w:p>
        </w:tc>
        <w:tc>
          <w:tcPr>
            <w:tcW w:w="619" w:type="pct"/>
            <w:vAlign w:val="center"/>
          </w:tcPr>
          <w:p w:rsidR="002731BD" w:rsidRDefault="002731BD" w:rsidP="00376F2B">
            <w:pPr>
              <w:adjustRightInd w:val="0"/>
              <w:snapToGrid w:val="0"/>
              <w:jc w:val="center"/>
              <w:rPr>
                <w:b/>
                <w:bCs/>
                <w:sz w:val="22"/>
              </w:rPr>
            </w:pPr>
            <w:r>
              <w:rPr>
                <w:b/>
                <w:bCs/>
                <w:sz w:val="22"/>
              </w:rPr>
              <w:t>供货期</w:t>
            </w:r>
          </w:p>
        </w:tc>
        <w:tc>
          <w:tcPr>
            <w:tcW w:w="607" w:type="pct"/>
            <w:vAlign w:val="center"/>
          </w:tcPr>
          <w:p w:rsidR="002731BD" w:rsidRDefault="002731BD" w:rsidP="00376F2B">
            <w:pPr>
              <w:adjustRightInd w:val="0"/>
              <w:snapToGrid w:val="0"/>
              <w:jc w:val="center"/>
              <w:rPr>
                <w:b/>
                <w:bCs/>
                <w:sz w:val="22"/>
              </w:rPr>
            </w:pPr>
            <w:r>
              <w:rPr>
                <w:rFonts w:hint="eastAsia"/>
                <w:b/>
                <w:bCs/>
                <w:sz w:val="22"/>
              </w:rPr>
              <w:t>保修期</w:t>
            </w:r>
          </w:p>
        </w:tc>
        <w:tc>
          <w:tcPr>
            <w:tcW w:w="669" w:type="pct"/>
            <w:vAlign w:val="center"/>
          </w:tcPr>
          <w:p w:rsidR="002731BD" w:rsidRDefault="002731BD" w:rsidP="00376F2B">
            <w:pPr>
              <w:adjustRightInd w:val="0"/>
              <w:snapToGrid w:val="0"/>
              <w:jc w:val="center"/>
              <w:rPr>
                <w:b/>
                <w:bCs/>
                <w:sz w:val="22"/>
              </w:rPr>
            </w:pPr>
            <w:r>
              <w:rPr>
                <w:rFonts w:hint="eastAsia"/>
                <w:b/>
                <w:bCs/>
                <w:sz w:val="22"/>
              </w:rPr>
              <w:t>分项最高限价</w:t>
            </w:r>
          </w:p>
        </w:tc>
      </w:tr>
      <w:tr w:rsidR="002731BD" w:rsidTr="00376F2B">
        <w:trPr>
          <w:trHeight w:val="567"/>
          <w:jc w:val="center"/>
        </w:trPr>
        <w:tc>
          <w:tcPr>
            <w:tcW w:w="249" w:type="pct"/>
            <w:vAlign w:val="center"/>
          </w:tcPr>
          <w:p w:rsidR="002731BD" w:rsidRDefault="002731BD" w:rsidP="00376F2B">
            <w:pPr>
              <w:adjustRightInd w:val="0"/>
              <w:snapToGrid w:val="0"/>
              <w:jc w:val="center"/>
              <w:rPr>
                <w:b/>
                <w:bCs/>
                <w:sz w:val="22"/>
              </w:rPr>
            </w:pPr>
            <w:r>
              <w:rPr>
                <w:rFonts w:hint="eastAsia"/>
                <w:b/>
                <w:bCs/>
                <w:sz w:val="22"/>
              </w:rPr>
              <w:t>1</w:t>
            </w:r>
          </w:p>
        </w:tc>
        <w:tc>
          <w:tcPr>
            <w:tcW w:w="603" w:type="pct"/>
            <w:vAlign w:val="center"/>
          </w:tcPr>
          <w:p w:rsidR="002731BD" w:rsidRDefault="002731BD" w:rsidP="00376F2B">
            <w:pPr>
              <w:adjustRightInd w:val="0"/>
              <w:snapToGrid w:val="0"/>
              <w:jc w:val="center"/>
              <w:rPr>
                <w:b/>
                <w:bCs/>
                <w:sz w:val="22"/>
              </w:rPr>
            </w:pPr>
            <w:r>
              <w:rPr>
                <w:rFonts w:hint="eastAsia"/>
                <w:bCs/>
                <w:sz w:val="22"/>
              </w:rPr>
              <w:t>彩色多普勒超声诊断仪</w:t>
            </w:r>
            <w:r>
              <w:rPr>
                <w:rFonts w:hint="eastAsia"/>
                <w:bCs/>
                <w:sz w:val="22"/>
              </w:rPr>
              <w:t>1</w:t>
            </w:r>
          </w:p>
        </w:tc>
        <w:tc>
          <w:tcPr>
            <w:tcW w:w="439" w:type="pct"/>
            <w:vAlign w:val="center"/>
          </w:tcPr>
          <w:p w:rsidR="002731BD" w:rsidRDefault="002731BD" w:rsidP="00376F2B">
            <w:pPr>
              <w:adjustRightInd w:val="0"/>
              <w:snapToGrid w:val="0"/>
              <w:jc w:val="center"/>
              <w:rPr>
                <w:b/>
                <w:bCs/>
                <w:sz w:val="22"/>
              </w:rPr>
            </w:pPr>
            <w:r>
              <w:rPr>
                <w:rFonts w:hint="eastAsia"/>
                <w:b/>
                <w:bCs/>
                <w:sz w:val="22"/>
              </w:rPr>
              <w:t>1</w:t>
            </w:r>
          </w:p>
        </w:tc>
        <w:tc>
          <w:tcPr>
            <w:tcW w:w="1138"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76" w:type="pct"/>
            <w:vMerge w:val="restart"/>
            <w:vAlign w:val="center"/>
          </w:tcPr>
          <w:p w:rsidR="002731BD" w:rsidRDefault="002731BD" w:rsidP="00376F2B">
            <w:pPr>
              <w:adjustRightInd w:val="0"/>
              <w:snapToGrid w:val="0"/>
              <w:jc w:val="center"/>
              <w:rPr>
                <w:sz w:val="22"/>
              </w:rPr>
            </w:pPr>
            <w:r>
              <w:rPr>
                <w:rFonts w:hint="eastAsia"/>
                <w:sz w:val="22"/>
              </w:rPr>
              <w:t>三类</w:t>
            </w:r>
          </w:p>
        </w:tc>
        <w:tc>
          <w:tcPr>
            <w:tcW w:w="619" w:type="pct"/>
            <w:vMerge w:val="restart"/>
            <w:vAlign w:val="center"/>
          </w:tcPr>
          <w:p w:rsidR="002731BD" w:rsidRDefault="002731BD" w:rsidP="00376F2B">
            <w:pPr>
              <w:adjustRightInd w:val="0"/>
              <w:snapToGrid w:val="0"/>
              <w:jc w:val="left"/>
              <w:rPr>
                <w:bCs/>
                <w:sz w:val="22"/>
              </w:rPr>
            </w:pPr>
            <w:r>
              <w:rPr>
                <w:rFonts w:hint="eastAsia"/>
                <w:bCs/>
                <w:sz w:val="22"/>
              </w:rPr>
              <w:t>30</w:t>
            </w:r>
            <w:r>
              <w:rPr>
                <w:rFonts w:hint="eastAsia"/>
                <w:bCs/>
                <w:sz w:val="22"/>
              </w:rPr>
              <w:t>天</w:t>
            </w:r>
          </w:p>
        </w:tc>
        <w:tc>
          <w:tcPr>
            <w:tcW w:w="607"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69"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5</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49" w:type="pct"/>
            <w:vAlign w:val="center"/>
          </w:tcPr>
          <w:p w:rsidR="002731BD" w:rsidRDefault="002731BD" w:rsidP="00376F2B">
            <w:pPr>
              <w:adjustRightInd w:val="0"/>
              <w:snapToGrid w:val="0"/>
              <w:rPr>
                <w:b/>
                <w:bCs/>
                <w:sz w:val="22"/>
              </w:rPr>
            </w:pPr>
            <w:r>
              <w:rPr>
                <w:rFonts w:hint="eastAsia"/>
                <w:b/>
                <w:bCs/>
                <w:sz w:val="22"/>
              </w:rPr>
              <w:t>1.1</w:t>
            </w:r>
          </w:p>
        </w:tc>
        <w:tc>
          <w:tcPr>
            <w:tcW w:w="603" w:type="pct"/>
            <w:vAlign w:val="center"/>
          </w:tcPr>
          <w:p w:rsidR="002731BD" w:rsidRDefault="002731BD" w:rsidP="00376F2B">
            <w:pPr>
              <w:adjustRightInd w:val="0"/>
              <w:snapToGrid w:val="0"/>
              <w:jc w:val="center"/>
              <w:rPr>
                <w:bCs/>
                <w:sz w:val="22"/>
              </w:rPr>
            </w:pPr>
            <w:r>
              <w:rPr>
                <w:rFonts w:hint="eastAsia"/>
                <w:bCs/>
                <w:sz w:val="22"/>
              </w:rPr>
              <w:t>腔内双平面探头</w:t>
            </w:r>
          </w:p>
        </w:tc>
        <w:tc>
          <w:tcPr>
            <w:tcW w:w="439" w:type="pct"/>
            <w:vAlign w:val="center"/>
          </w:tcPr>
          <w:p w:rsidR="002731BD" w:rsidRDefault="002731BD" w:rsidP="00376F2B">
            <w:pPr>
              <w:adjustRightInd w:val="0"/>
              <w:snapToGrid w:val="0"/>
              <w:jc w:val="center"/>
              <w:rPr>
                <w:b/>
                <w:bCs/>
                <w:sz w:val="22"/>
              </w:rPr>
            </w:pPr>
            <w:r>
              <w:rPr>
                <w:rFonts w:hint="eastAsia"/>
                <w:b/>
                <w:bCs/>
                <w:sz w:val="22"/>
              </w:rPr>
              <w:t>1</w:t>
            </w:r>
          </w:p>
        </w:tc>
        <w:tc>
          <w:tcPr>
            <w:tcW w:w="1138" w:type="pct"/>
            <w:vMerge/>
            <w:vAlign w:val="center"/>
          </w:tcPr>
          <w:p w:rsidR="002731BD" w:rsidRDefault="002731BD" w:rsidP="00376F2B">
            <w:pPr>
              <w:adjustRightInd w:val="0"/>
              <w:snapToGrid w:val="0"/>
              <w:jc w:val="center"/>
              <w:rPr>
                <w:b/>
                <w:bCs/>
                <w:sz w:val="22"/>
              </w:rPr>
            </w:pPr>
          </w:p>
        </w:tc>
        <w:tc>
          <w:tcPr>
            <w:tcW w:w="676" w:type="pct"/>
            <w:vMerge/>
            <w:vAlign w:val="center"/>
          </w:tcPr>
          <w:p w:rsidR="002731BD" w:rsidRDefault="002731BD" w:rsidP="00376F2B">
            <w:pPr>
              <w:adjustRightInd w:val="0"/>
              <w:snapToGrid w:val="0"/>
              <w:jc w:val="center"/>
              <w:rPr>
                <w:sz w:val="22"/>
              </w:rPr>
            </w:pPr>
          </w:p>
        </w:tc>
        <w:tc>
          <w:tcPr>
            <w:tcW w:w="619" w:type="pct"/>
            <w:vMerge/>
            <w:vAlign w:val="center"/>
          </w:tcPr>
          <w:p w:rsidR="002731BD" w:rsidRDefault="002731BD" w:rsidP="00376F2B">
            <w:pPr>
              <w:adjustRightInd w:val="0"/>
              <w:snapToGrid w:val="0"/>
              <w:jc w:val="left"/>
              <w:rPr>
                <w:bCs/>
                <w:sz w:val="22"/>
              </w:rPr>
            </w:pPr>
          </w:p>
        </w:tc>
        <w:tc>
          <w:tcPr>
            <w:tcW w:w="607"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49" w:type="pct"/>
            <w:vAlign w:val="center"/>
          </w:tcPr>
          <w:p w:rsidR="002731BD" w:rsidRDefault="002731BD" w:rsidP="00376F2B">
            <w:pPr>
              <w:adjustRightInd w:val="0"/>
              <w:snapToGrid w:val="0"/>
              <w:rPr>
                <w:b/>
                <w:bCs/>
                <w:sz w:val="22"/>
              </w:rPr>
            </w:pPr>
            <w:r>
              <w:rPr>
                <w:rFonts w:hint="eastAsia"/>
                <w:b/>
                <w:bCs/>
                <w:sz w:val="22"/>
              </w:rPr>
              <w:t>1.2</w:t>
            </w:r>
          </w:p>
        </w:tc>
        <w:tc>
          <w:tcPr>
            <w:tcW w:w="603" w:type="pct"/>
            <w:vAlign w:val="center"/>
          </w:tcPr>
          <w:p w:rsidR="002731BD" w:rsidRDefault="002731BD" w:rsidP="00376F2B">
            <w:pPr>
              <w:adjustRightInd w:val="0"/>
              <w:snapToGrid w:val="0"/>
              <w:jc w:val="center"/>
              <w:rPr>
                <w:bCs/>
                <w:sz w:val="22"/>
              </w:rPr>
            </w:pPr>
            <w:r>
              <w:rPr>
                <w:rFonts w:hint="eastAsia"/>
                <w:bCs/>
                <w:sz w:val="22"/>
              </w:rPr>
              <w:t>腹部</w:t>
            </w:r>
            <w:proofErr w:type="gramStart"/>
            <w:r>
              <w:rPr>
                <w:rFonts w:hint="eastAsia"/>
                <w:bCs/>
                <w:sz w:val="22"/>
              </w:rPr>
              <w:t>凸</w:t>
            </w:r>
            <w:proofErr w:type="gramEnd"/>
            <w:r>
              <w:rPr>
                <w:rFonts w:hint="eastAsia"/>
                <w:bCs/>
                <w:sz w:val="22"/>
              </w:rPr>
              <w:t>阵探头</w:t>
            </w:r>
          </w:p>
        </w:tc>
        <w:tc>
          <w:tcPr>
            <w:tcW w:w="439" w:type="pct"/>
            <w:vAlign w:val="center"/>
          </w:tcPr>
          <w:p w:rsidR="002731BD" w:rsidRDefault="002731BD" w:rsidP="00376F2B">
            <w:pPr>
              <w:adjustRightInd w:val="0"/>
              <w:snapToGrid w:val="0"/>
              <w:jc w:val="center"/>
              <w:rPr>
                <w:b/>
                <w:bCs/>
                <w:sz w:val="22"/>
              </w:rPr>
            </w:pPr>
            <w:r>
              <w:rPr>
                <w:rFonts w:hint="eastAsia"/>
                <w:b/>
                <w:bCs/>
                <w:sz w:val="22"/>
              </w:rPr>
              <w:t>1</w:t>
            </w:r>
          </w:p>
        </w:tc>
        <w:tc>
          <w:tcPr>
            <w:tcW w:w="1138" w:type="pct"/>
            <w:vMerge/>
            <w:vAlign w:val="center"/>
          </w:tcPr>
          <w:p w:rsidR="002731BD" w:rsidRDefault="002731BD" w:rsidP="00376F2B">
            <w:pPr>
              <w:adjustRightInd w:val="0"/>
              <w:snapToGrid w:val="0"/>
              <w:jc w:val="center"/>
              <w:rPr>
                <w:b/>
                <w:bCs/>
                <w:sz w:val="22"/>
              </w:rPr>
            </w:pPr>
          </w:p>
        </w:tc>
        <w:tc>
          <w:tcPr>
            <w:tcW w:w="676" w:type="pct"/>
            <w:vMerge/>
            <w:vAlign w:val="center"/>
          </w:tcPr>
          <w:p w:rsidR="002731BD" w:rsidRDefault="002731BD" w:rsidP="00376F2B">
            <w:pPr>
              <w:adjustRightInd w:val="0"/>
              <w:snapToGrid w:val="0"/>
              <w:jc w:val="center"/>
              <w:rPr>
                <w:sz w:val="22"/>
              </w:rPr>
            </w:pPr>
          </w:p>
        </w:tc>
        <w:tc>
          <w:tcPr>
            <w:tcW w:w="619" w:type="pct"/>
            <w:vMerge/>
            <w:vAlign w:val="center"/>
          </w:tcPr>
          <w:p w:rsidR="002731BD" w:rsidRDefault="002731BD" w:rsidP="00376F2B">
            <w:pPr>
              <w:adjustRightInd w:val="0"/>
              <w:snapToGrid w:val="0"/>
              <w:jc w:val="left"/>
              <w:rPr>
                <w:bCs/>
                <w:sz w:val="22"/>
              </w:rPr>
            </w:pPr>
          </w:p>
        </w:tc>
        <w:tc>
          <w:tcPr>
            <w:tcW w:w="607"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49" w:type="pct"/>
            <w:vAlign w:val="center"/>
          </w:tcPr>
          <w:p w:rsidR="002731BD" w:rsidRDefault="002731BD" w:rsidP="00376F2B">
            <w:pPr>
              <w:adjustRightInd w:val="0"/>
              <w:snapToGrid w:val="0"/>
              <w:rPr>
                <w:b/>
                <w:bCs/>
                <w:sz w:val="22"/>
              </w:rPr>
            </w:pPr>
            <w:r>
              <w:rPr>
                <w:rFonts w:hint="eastAsia"/>
                <w:b/>
                <w:bCs/>
                <w:sz w:val="22"/>
              </w:rPr>
              <w:t>1.3</w:t>
            </w:r>
          </w:p>
        </w:tc>
        <w:tc>
          <w:tcPr>
            <w:tcW w:w="603" w:type="pct"/>
            <w:vAlign w:val="center"/>
          </w:tcPr>
          <w:p w:rsidR="002731BD" w:rsidRDefault="002731BD" w:rsidP="00376F2B">
            <w:pPr>
              <w:adjustRightInd w:val="0"/>
              <w:snapToGrid w:val="0"/>
              <w:jc w:val="center"/>
              <w:rPr>
                <w:bCs/>
                <w:sz w:val="22"/>
              </w:rPr>
            </w:pPr>
            <w:r>
              <w:rPr>
                <w:rFonts w:hint="eastAsia"/>
                <w:bCs/>
                <w:sz w:val="22"/>
              </w:rPr>
              <w:t>腹部微凸阵探头</w:t>
            </w:r>
          </w:p>
        </w:tc>
        <w:tc>
          <w:tcPr>
            <w:tcW w:w="439" w:type="pct"/>
            <w:vAlign w:val="center"/>
          </w:tcPr>
          <w:p w:rsidR="002731BD" w:rsidRDefault="002731BD" w:rsidP="00376F2B">
            <w:pPr>
              <w:adjustRightInd w:val="0"/>
              <w:snapToGrid w:val="0"/>
              <w:jc w:val="center"/>
              <w:rPr>
                <w:b/>
                <w:bCs/>
                <w:sz w:val="22"/>
              </w:rPr>
            </w:pPr>
            <w:r>
              <w:rPr>
                <w:rFonts w:hint="eastAsia"/>
                <w:b/>
                <w:bCs/>
                <w:sz w:val="22"/>
              </w:rPr>
              <w:t>1</w:t>
            </w:r>
          </w:p>
        </w:tc>
        <w:tc>
          <w:tcPr>
            <w:tcW w:w="1138" w:type="pct"/>
            <w:vMerge/>
            <w:vAlign w:val="center"/>
          </w:tcPr>
          <w:p w:rsidR="002731BD" w:rsidRDefault="002731BD" w:rsidP="00376F2B">
            <w:pPr>
              <w:adjustRightInd w:val="0"/>
              <w:snapToGrid w:val="0"/>
              <w:jc w:val="center"/>
              <w:rPr>
                <w:b/>
                <w:bCs/>
                <w:sz w:val="22"/>
              </w:rPr>
            </w:pPr>
          </w:p>
        </w:tc>
        <w:tc>
          <w:tcPr>
            <w:tcW w:w="676" w:type="pct"/>
            <w:vMerge/>
            <w:vAlign w:val="center"/>
          </w:tcPr>
          <w:p w:rsidR="002731BD" w:rsidRDefault="002731BD" w:rsidP="00376F2B">
            <w:pPr>
              <w:adjustRightInd w:val="0"/>
              <w:snapToGrid w:val="0"/>
              <w:jc w:val="center"/>
              <w:rPr>
                <w:sz w:val="22"/>
              </w:rPr>
            </w:pPr>
          </w:p>
        </w:tc>
        <w:tc>
          <w:tcPr>
            <w:tcW w:w="619" w:type="pct"/>
            <w:vMerge/>
            <w:vAlign w:val="center"/>
          </w:tcPr>
          <w:p w:rsidR="002731BD" w:rsidRDefault="002731BD" w:rsidP="00376F2B">
            <w:pPr>
              <w:adjustRightInd w:val="0"/>
              <w:snapToGrid w:val="0"/>
              <w:jc w:val="left"/>
              <w:rPr>
                <w:bCs/>
                <w:sz w:val="22"/>
              </w:rPr>
            </w:pPr>
          </w:p>
        </w:tc>
        <w:tc>
          <w:tcPr>
            <w:tcW w:w="607"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49" w:type="pct"/>
            <w:vAlign w:val="center"/>
          </w:tcPr>
          <w:p w:rsidR="002731BD" w:rsidRDefault="002731BD" w:rsidP="00376F2B">
            <w:pPr>
              <w:adjustRightInd w:val="0"/>
              <w:snapToGrid w:val="0"/>
              <w:rPr>
                <w:b/>
                <w:bCs/>
                <w:sz w:val="22"/>
              </w:rPr>
            </w:pPr>
            <w:r>
              <w:rPr>
                <w:rFonts w:hint="eastAsia"/>
                <w:b/>
                <w:bCs/>
                <w:sz w:val="22"/>
              </w:rPr>
              <w:t>2</w:t>
            </w:r>
          </w:p>
        </w:tc>
        <w:tc>
          <w:tcPr>
            <w:tcW w:w="603" w:type="pct"/>
            <w:vAlign w:val="center"/>
          </w:tcPr>
          <w:p w:rsidR="002731BD" w:rsidRDefault="002731BD" w:rsidP="00376F2B">
            <w:pPr>
              <w:adjustRightInd w:val="0"/>
              <w:snapToGrid w:val="0"/>
              <w:jc w:val="center"/>
              <w:rPr>
                <w:bCs/>
                <w:sz w:val="22"/>
              </w:rPr>
            </w:pPr>
            <w:r>
              <w:rPr>
                <w:rFonts w:hint="eastAsia"/>
                <w:bCs/>
                <w:sz w:val="22"/>
              </w:rPr>
              <w:t>彩色多普勒超声诊断仪</w:t>
            </w:r>
            <w:r>
              <w:rPr>
                <w:rFonts w:hint="eastAsia"/>
                <w:bCs/>
                <w:sz w:val="22"/>
              </w:rPr>
              <w:t>2</w:t>
            </w:r>
          </w:p>
        </w:tc>
        <w:tc>
          <w:tcPr>
            <w:tcW w:w="439" w:type="pct"/>
            <w:vAlign w:val="center"/>
          </w:tcPr>
          <w:p w:rsidR="002731BD" w:rsidRDefault="002731BD" w:rsidP="00376F2B">
            <w:pPr>
              <w:adjustRightInd w:val="0"/>
              <w:snapToGrid w:val="0"/>
              <w:jc w:val="center"/>
              <w:rPr>
                <w:b/>
                <w:bCs/>
                <w:sz w:val="22"/>
              </w:rPr>
            </w:pPr>
            <w:r>
              <w:rPr>
                <w:rFonts w:hint="eastAsia"/>
                <w:b/>
                <w:bCs/>
                <w:sz w:val="22"/>
              </w:rPr>
              <w:t>1</w:t>
            </w:r>
          </w:p>
        </w:tc>
        <w:tc>
          <w:tcPr>
            <w:tcW w:w="1138"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76" w:type="pct"/>
            <w:vMerge w:val="restart"/>
            <w:vAlign w:val="center"/>
          </w:tcPr>
          <w:p w:rsidR="002731BD" w:rsidRDefault="002731BD" w:rsidP="00376F2B">
            <w:pPr>
              <w:adjustRightInd w:val="0"/>
              <w:snapToGrid w:val="0"/>
              <w:jc w:val="center"/>
              <w:rPr>
                <w:sz w:val="22"/>
              </w:rPr>
            </w:pPr>
            <w:r>
              <w:rPr>
                <w:rFonts w:hint="eastAsia"/>
                <w:sz w:val="22"/>
              </w:rPr>
              <w:t>二类或三类</w:t>
            </w:r>
          </w:p>
        </w:tc>
        <w:tc>
          <w:tcPr>
            <w:tcW w:w="619" w:type="pct"/>
            <w:vMerge w:val="restart"/>
            <w:vAlign w:val="center"/>
          </w:tcPr>
          <w:p w:rsidR="002731BD" w:rsidRDefault="002731BD" w:rsidP="00376F2B">
            <w:pPr>
              <w:adjustRightInd w:val="0"/>
              <w:snapToGrid w:val="0"/>
              <w:jc w:val="left"/>
              <w:rPr>
                <w:bCs/>
                <w:sz w:val="22"/>
              </w:rPr>
            </w:pPr>
            <w:r>
              <w:rPr>
                <w:rFonts w:hint="eastAsia"/>
                <w:bCs/>
                <w:sz w:val="22"/>
              </w:rPr>
              <w:t>30</w:t>
            </w:r>
            <w:r>
              <w:rPr>
                <w:rFonts w:hint="eastAsia"/>
                <w:bCs/>
                <w:sz w:val="22"/>
              </w:rPr>
              <w:t>天</w:t>
            </w:r>
          </w:p>
        </w:tc>
        <w:tc>
          <w:tcPr>
            <w:tcW w:w="607"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69"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5</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49" w:type="pct"/>
            <w:vAlign w:val="center"/>
          </w:tcPr>
          <w:p w:rsidR="002731BD" w:rsidRDefault="002731BD" w:rsidP="00376F2B">
            <w:pPr>
              <w:adjustRightInd w:val="0"/>
              <w:snapToGrid w:val="0"/>
              <w:rPr>
                <w:b/>
                <w:bCs/>
                <w:sz w:val="22"/>
              </w:rPr>
            </w:pPr>
            <w:r>
              <w:rPr>
                <w:rFonts w:hint="eastAsia"/>
                <w:b/>
                <w:bCs/>
                <w:sz w:val="22"/>
              </w:rPr>
              <w:t>2.1</w:t>
            </w:r>
          </w:p>
        </w:tc>
        <w:tc>
          <w:tcPr>
            <w:tcW w:w="603" w:type="pct"/>
            <w:vAlign w:val="center"/>
          </w:tcPr>
          <w:p w:rsidR="002731BD" w:rsidRDefault="002731BD" w:rsidP="00376F2B">
            <w:pPr>
              <w:adjustRightInd w:val="0"/>
              <w:snapToGrid w:val="0"/>
              <w:jc w:val="center"/>
              <w:rPr>
                <w:bCs/>
                <w:sz w:val="22"/>
              </w:rPr>
            </w:pPr>
            <w:r>
              <w:rPr>
                <w:rFonts w:hint="eastAsia"/>
                <w:bCs/>
                <w:sz w:val="22"/>
              </w:rPr>
              <w:t>腔内双平面探头</w:t>
            </w:r>
          </w:p>
        </w:tc>
        <w:tc>
          <w:tcPr>
            <w:tcW w:w="439" w:type="pct"/>
            <w:vAlign w:val="center"/>
          </w:tcPr>
          <w:p w:rsidR="002731BD" w:rsidRDefault="002731BD" w:rsidP="00376F2B">
            <w:pPr>
              <w:adjustRightInd w:val="0"/>
              <w:snapToGrid w:val="0"/>
              <w:jc w:val="center"/>
              <w:rPr>
                <w:b/>
                <w:bCs/>
                <w:sz w:val="22"/>
              </w:rPr>
            </w:pPr>
            <w:r>
              <w:rPr>
                <w:rFonts w:hint="eastAsia"/>
                <w:b/>
                <w:bCs/>
                <w:sz w:val="22"/>
              </w:rPr>
              <w:t>1</w:t>
            </w:r>
          </w:p>
        </w:tc>
        <w:tc>
          <w:tcPr>
            <w:tcW w:w="1138" w:type="pct"/>
            <w:vMerge/>
            <w:vAlign w:val="center"/>
          </w:tcPr>
          <w:p w:rsidR="002731BD" w:rsidRDefault="002731BD" w:rsidP="00376F2B">
            <w:pPr>
              <w:adjustRightInd w:val="0"/>
              <w:snapToGrid w:val="0"/>
              <w:jc w:val="center"/>
              <w:rPr>
                <w:b/>
                <w:bCs/>
                <w:sz w:val="22"/>
              </w:rPr>
            </w:pPr>
          </w:p>
        </w:tc>
        <w:tc>
          <w:tcPr>
            <w:tcW w:w="676" w:type="pct"/>
            <w:vMerge/>
            <w:vAlign w:val="center"/>
          </w:tcPr>
          <w:p w:rsidR="002731BD" w:rsidRDefault="002731BD" w:rsidP="00376F2B">
            <w:pPr>
              <w:adjustRightInd w:val="0"/>
              <w:snapToGrid w:val="0"/>
              <w:jc w:val="center"/>
              <w:rPr>
                <w:sz w:val="22"/>
              </w:rPr>
            </w:pPr>
          </w:p>
        </w:tc>
        <w:tc>
          <w:tcPr>
            <w:tcW w:w="619" w:type="pct"/>
            <w:vMerge/>
            <w:vAlign w:val="center"/>
          </w:tcPr>
          <w:p w:rsidR="002731BD" w:rsidRDefault="002731BD" w:rsidP="00376F2B">
            <w:pPr>
              <w:adjustRightInd w:val="0"/>
              <w:snapToGrid w:val="0"/>
              <w:jc w:val="left"/>
              <w:rPr>
                <w:bCs/>
                <w:sz w:val="22"/>
              </w:rPr>
            </w:pPr>
          </w:p>
        </w:tc>
        <w:tc>
          <w:tcPr>
            <w:tcW w:w="607"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49" w:type="pct"/>
            <w:vAlign w:val="center"/>
          </w:tcPr>
          <w:p w:rsidR="002731BD" w:rsidRDefault="002731BD" w:rsidP="00376F2B">
            <w:pPr>
              <w:adjustRightInd w:val="0"/>
              <w:snapToGrid w:val="0"/>
              <w:rPr>
                <w:b/>
                <w:bCs/>
                <w:sz w:val="22"/>
              </w:rPr>
            </w:pPr>
            <w:r>
              <w:rPr>
                <w:rFonts w:hint="eastAsia"/>
                <w:b/>
                <w:bCs/>
                <w:sz w:val="22"/>
              </w:rPr>
              <w:t>2.2</w:t>
            </w:r>
          </w:p>
        </w:tc>
        <w:tc>
          <w:tcPr>
            <w:tcW w:w="603" w:type="pct"/>
            <w:vAlign w:val="center"/>
          </w:tcPr>
          <w:p w:rsidR="002731BD" w:rsidRDefault="002731BD" w:rsidP="00376F2B">
            <w:pPr>
              <w:adjustRightInd w:val="0"/>
              <w:snapToGrid w:val="0"/>
              <w:jc w:val="center"/>
              <w:rPr>
                <w:bCs/>
                <w:sz w:val="22"/>
              </w:rPr>
            </w:pPr>
            <w:r>
              <w:rPr>
                <w:rFonts w:hint="eastAsia"/>
                <w:bCs/>
                <w:sz w:val="22"/>
              </w:rPr>
              <w:t xml:space="preserve"> </w:t>
            </w:r>
            <w:r>
              <w:rPr>
                <w:rFonts w:hint="eastAsia"/>
                <w:bCs/>
                <w:sz w:val="22"/>
              </w:rPr>
              <w:t>腹部</w:t>
            </w:r>
            <w:proofErr w:type="gramStart"/>
            <w:r>
              <w:rPr>
                <w:rFonts w:hint="eastAsia"/>
                <w:bCs/>
                <w:sz w:val="22"/>
              </w:rPr>
              <w:t>凸</w:t>
            </w:r>
            <w:proofErr w:type="gramEnd"/>
            <w:r>
              <w:rPr>
                <w:rFonts w:hint="eastAsia"/>
                <w:bCs/>
                <w:sz w:val="22"/>
              </w:rPr>
              <w:t>阵探头</w:t>
            </w:r>
          </w:p>
        </w:tc>
        <w:tc>
          <w:tcPr>
            <w:tcW w:w="439" w:type="pct"/>
            <w:vAlign w:val="center"/>
          </w:tcPr>
          <w:p w:rsidR="002731BD" w:rsidRDefault="002731BD" w:rsidP="00376F2B">
            <w:pPr>
              <w:adjustRightInd w:val="0"/>
              <w:snapToGrid w:val="0"/>
              <w:jc w:val="center"/>
              <w:rPr>
                <w:b/>
                <w:bCs/>
                <w:sz w:val="22"/>
              </w:rPr>
            </w:pPr>
            <w:r>
              <w:rPr>
                <w:rFonts w:hint="eastAsia"/>
                <w:b/>
                <w:bCs/>
                <w:sz w:val="22"/>
              </w:rPr>
              <w:t>1</w:t>
            </w:r>
          </w:p>
        </w:tc>
        <w:tc>
          <w:tcPr>
            <w:tcW w:w="1138" w:type="pct"/>
            <w:vMerge/>
            <w:vAlign w:val="center"/>
          </w:tcPr>
          <w:p w:rsidR="002731BD" w:rsidRDefault="002731BD" w:rsidP="00376F2B">
            <w:pPr>
              <w:adjustRightInd w:val="0"/>
              <w:snapToGrid w:val="0"/>
              <w:jc w:val="center"/>
              <w:rPr>
                <w:b/>
                <w:bCs/>
                <w:sz w:val="22"/>
              </w:rPr>
            </w:pPr>
          </w:p>
        </w:tc>
        <w:tc>
          <w:tcPr>
            <w:tcW w:w="676" w:type="pct"/>
            <w:vMerge/>
            <w:vAlign w:val="center"/>
          </w:tcPr>
          <w:p w:rsidR="002731BD" w:rsidRDefault="002731BD" w:rsidP="00376F2B">
            <w:pPr>
              <w:adjustRightInd w:val="0"/>
              <w:snapToGrid w:val="0"/>
              <w:jc w:val="center"/>
              <w:rPr>
                <w:sz w:val="22"/>
              </w:rPr>
            </w:pPr>
          </w:p>
        </w:tc>
        <w:tc>
          <w:tcPr>
            <w:tcW w:w="619" w:type="pct"/>
            <w:vMerge/>
            <w:vAlign w:val="center"/>
          </w:tcPr>
          <w:p w:rsidR="002731BD" w:rsidRDefault="002731BD" w:rsidP="00376F2B">
            <w:pPr>
              <w:adjustRightInd w:val="0"/>
              <w:snapToGrid w:val="0"/>
              <w:jc w:val="left"/>
              <w:rPr>
                <w:bCs/>
                <w:sz w:val="22"/>
              </w:rPr>
            </w:pPr>
          </w:p>
        </w:tc>
        <w:tc>
          <w:tcPr>
            <w:tcW w:w="607" w:type="pct"/>
            <w:vMerge/>
            <w:vAlign w:val="center"/>
          </w:tcPr>
          <w:p w:rsidR="002731BD" w:rsidRDefault="002731BD" w:rsidP="00376F2B">
            <w:pPr>
              <w:adjustRightInd w:val="0"/>
              <w:snapToGrid w:val="0"/>
              <w:jc w:val="center"/>
              <w:rPr>
                <w:b/>
                <w:bCs/>
                <w:sz w:val="22"/>
              </w:rPr>
            </w:pPr>
          </w:p>
        </w:tc>
        <w:tc>
          <w:tcPr>
            <w:tcW w:w="669" w:type="pct"/>
            <w:vMerge/>
            <w:vAlign w:val="center"/>
          </w:tcPr>
          <w:p w:rsidR="002731BD" w:rsidRDefault="002731BD" w:rsidP="00376F2B">
            <w:pPr>
              <w:adjustRightInd w:val="0"/>
              <w:snapToGrid w:val="0"/>
              <w:rPr>
                <w:b/>
                <w:bCs/>
                <w:sz w:val="22"/>
              </w:rPr>
            </w:pPr>
          </w:p>
        </w:tc>
      </w:tr>
    </w:tbl>
    <w:p w:rsidR="002731BD" w:rsidRDefault="002731BD" w:rsidP="002731BD">
      <w:pPr>
        <w:snapToGrid w:val="0"/>
        <w:ind w:firstLineChars="200" w:firstLine="420"/>
        <w:jc w:val="left"/>
      </w:pPr>
    </w:p>
    <w:p w:rsidR="002731BD" w:rsidRDefault="002731BD" w:rsidP="002731BD">
      <w:pPr>
        <w:autoSpaceDN w:val="0"/>
        <w:adjustRightInd w:val="0"/>
        <w:snapToGrid w:val="0"/>
        <w:ind w:firstLineChars="200" w:firstLine="440"/>
        <w:textAlignment w:val="baseline"/>
        <w:outlineLvl w:val="4"/>
        <w:rPr>
          <w:bCs/>
          <w:sz w:val="22"/>
        </w:rPr>
      </w:pPr>
      <w:r>
        <w:rPr>
          <w:rFonts w:hint="eastAsia"/>
          <w:bCs/>
          <w:sz w:val="22"/>
        </w:rPr>
        <w:t>（</w:t>
      </w:r>
      <w:r>
        <w:rPr>
          <w:rFonts w:hint="eastAsia"/>
          <w:bCs/>
          <w:sz w:val="22"/>
        </w:rPr>
        <w:t>3</w:t>
      </w:r>
      <w:r>
        <w:rPr>
          <w:rFonts w:hint="eastAsia"/>
          <w:bCs/>
          <w:sz w:val="22"/>
        </w:rPr>
        <w:t>）包件三：高端全身超声类</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477"/>
        <w:gridCol w:w="816"/>
        <w:gridCol w:w="2308"/>
        <w:gridCol w:w="991"/>
        <w:gridCol w:w="991"/>
        <w:gridCol w:w="1218"/>
        <w:gridCol w:w="1320"/>
      </w:tblGrid>
      <w:tr w:rsidR="002731BD" w:rsidTr="00376F2B">
        <w:trPr>
          <w:trHeight w:val="567"/>
          <w:tblHeader/>
          <w:jc w:val="center"/>
        </w:trPr>
        <w:tc>
          <w:tcPr>
            <w:tcW w:w="258" w:type="pct"/>
            <w:vAlign w:val="center"/>
          </w:tcPr>
          <w:p w:rsidR="002731BD" w:rsidRDefault="002731BD" w:rsidP="00376F2B">
            <w:pPr>
              <w:adjustRightInd w:val="0"/>
              <w:snapToGrid w:val="0"/>
              <w:jc w:val="center"/>
              <w:rPr>
                <w:b/>
                <w:bCs/>
                <w:sz w:val="22"/>
              </w:rPr>
            </w:pPr>
            <w:r>
              <w:rPr>
                <w:b/>
                <w:bCs/>
                <w:sz w:val="22"/>
              </w:rPr>
              <w:t>序号</w:t>
            </w:r>
          </w:p>
        </w:tc>
        <w:tc>
          <w:tcPr>
            <w:tcW w:w="768" w:type="pct"/>
            <w:vAlign w:val="center"/>
          </w:tcPr>
          <w:p w:rsidR="002731BD" w:rsidRDefault="002731BD" w:rsidP="00376F2B">
            <w:pPr>
              <w:adjustRightInd w:val="0"/>
              <w:snapToGrid w:val="0"/>
              <w:jc w:val="center"/>
              <w:rPr>
                <w:b/>
                <w:bCs/>
                <w:sz w:val="22"/>
              </w:rPr>
            </w:pPr>
            <w:r>
              <w:rPr>
                <w:b/>
                <w:bCs/>
                <w:sz w:val="22"/>
              </w:rPr>
              <w:t>名称</w:t>
            </w:r>
          </w:p>
        </w:tc>
        <w:tc>
          <w:tcPr>
            <w:tcW w:w="424" w:type="pct"/>
            <w:vAlign w:val="center"/>
          </w:tcPr>
          <w:p w:rsidR="002731BD" w:rsidRDefault="002731BD" w:rsidP="00376F2B">
            <w:pPr>
              <w:adjustRightInd w:val="0"/>
              <w:snapToGrid w:val="0"/>
              <w:jc w:val="center"/>
              <w:rPr>
                <w:b/>
                <w:bCs/>
                <w:sz w:val="22"/>
              </w:rPr>
            </w:pPr>
            <w:r>
              <w:rPr>
                <w:b/>
                <w:bCs/>
                <w:sz w:val="22"/>
              </w:rPr>
              <w:t>数量</w:t>
            </w:r>
          </w:p>
        </w:tc>
        <w:tc>
          <w:tcPr>
            <w:tcW w:w="1200" w:type="pct"/>
            <w:vAlign w:val="center"/>
          </w:tcPr>
          <w:p w:rsidR="002731BD" w:rsidRDefault="002731BD" w:rsidP="00376F2B">
            <w:pPr>
              <w:adjustRightInd w:val="0"/>
              <w:snapToGrid w:val="0"/>
              <w:jc w:val="center"/>
              <w:rPr>
                <w:b/>
                <w:bCs/>
                <w:sz w:val="22"/>
              </w:rPr>
            </w:pPr>
            <w:r>
              <w:rPr>
                <w:b/>
                <w:bCs/>
                <w:sz w:val="22"/>
              </w:rPr>
              <w:t>规格技术参数</w:t>
            </w:r>
          </w:p>
          <w:p w:rsidR="002731BD" w:rsidRDefault="002731BD" w:rsidP="00376F2B">
            <w:pPr>
              <w:adjustRightInd w:val="0"/>
              <w:snapToGrid w:val="0"/>
              <w:jc w:val="center"/>
              <w:rPr>
                <w:b/>
                <w:bCs/>
                <w:sz w:val="22"/>
              </w:rPr>
            </w:pPr>
            <w:r>
              <w:rPr>
                <w:b/>
                <w:bCs/>
                <w:sz w:val="22"/>
              </w:rPr>
              <w:t>（含材料、工艺要求）</w:t>
            </w:r>
          </w:p>
        </w:tc>
        <w:tc>
          <w:tcPr>
            <w:tcW w:w="515" w:type="pct"/>
          </w:tcPr>
          <w:p w:rsidR="002731BD" w:rsidRDefault="002731BD" w:rsidP="00376F2B">
            <w:pPr>
              <w:adjustRightInd w:val="0"/>
              <w:snapToGrid w:val="0"/>
              <w:jc w:val="center"/>
              <w:rPr>
                <w:b/>
                <w:bCs/>
                <w:sz w:val="22"/>
              </w:rPr>
            </w:pPr>
            <w:r>
              <w:rPr>
                <w:rFonts w:hint="eastAsia"/>
                <w:b/>
                <w:bCs/>
                <w:sz w:val="22"/>
              </w:rPr>
              <w:t>医疗器械类别</w:t>
            </w:r>
          </w:p>
        </w:tc>
        <w:tc>
          <w:tcPr>
            <w:tcW w:w="515" w:type="pct"/>
            <w:vAlign w:val="center"/>
          </w:tcPr>
          <w:p w:rsidR="002731BD" w:rsidRDefault="002731BD" w:rsidP="00376F2B">
            <w:pPr>
              <w:adjustRightInd w:val="0"/>
              <w:snapToGrid w:val="0"/>
              <w:jc w:val="center"/>
              <w:rPr>
                <w:b/>
                <w:bCs/>
                <w:sz w:val="22"/>
              </w:rPr>
            </w:pPr>
            <w:r>
              <w:rPr>
                <w:b/>
                <w:bCs/>
                <w:sz w:val="22"/>
              </w:rPr>
              <w:t>供货期</w:t>
            </w:r>
          </w:p>
        </w:tc>
        <w:tc>
          <w:tcPr>
            <w:tcW w:w="633" w:type="pct"/>
            <w:vAlign w:val="center"/>
          </w:tcPr>
          <w:p w:rsidR="002731BD" w:rsidRDefault="002731BD" w:rsidP="00376F2B">
            <w:pPr>
              <w:adjustRightInd w:val="0"/>
              <w:snapToGrid w:val="0"/>
              <w:jc w:val="center"/>
              <w:rPr>
                <w:b/>
                <w:bCs/>
                <w:sz w:val="22"/>
              </w:rPr>
            </w:pPr>
            <w:r>
              <w:rPr>
                <w:rFonts w:hint="eastAsia"/>
                <w:b/>
                <w:bCs/>
                <w:sz w:val="22"/>
              </w:rPr>
              <w:t>保修期</w:t>
            </w:r>
          </w:p>
        </w:tc>
        <w:tc>
          <w:tcPr>
            <w:tcW w:w="686" w:type="pct"/>
            <w:vAlign w:val="center"/>
          </w:tcPr>
          <w:p w:rsidR="002731BD" w:rsidRDefault="002731BD" w:rsidP="00376F2B">
            <w:pPr>
              <w:adjustRightInd w:val="0"/>
              <w:snapToGrid w:val="0"/>
              <w:jc w:val="center"/>
              <w:rPr>
                <w:b/>
                <w:bCs/>
                <w:sz w:val="22"/>
              </w:rPr>
            </w:pPr>
            <w:r>
              <w:rPr>
                <w:rFonts w:hint="eastAsia"/>
                <w:b/>
                <w:bCs/>
                <w:sz w:val="22"/>
              </w:rPr>
              <w:t>分项最高限价</w:t>
            </w: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1</w:t>
            </w:r>
          </w:p>
        </w:tc>
        <w:tc>
          <w:tcPr>
            <w:tcW w:w="768" w:type="pct"/>
            <w:vAlign w:val="center"/>
          </w:tcPr>
          <w:p w:rsidR="002731BD" w:rsidRDefault="002731BD" w:rsidP="00376F2B">
            <w:pPr>
              <w:adjustRightInd w:val="0"/>
              <w:snapToGrid w:val="0"/>
              <w:jc w:val="center"/>
              <w:rPr>
                <w:b/>
                <w:bCs/>
                <w:sz w:val="22"/>
              </w:rPr>
            </w:pPr>
            <w:r>
              <w:rPr>
                <w:rFonts w:hint="eastAsia"/>
                <w:bCs/>
                <w:sz w:val="22"/>
              </w:rPr>
              <w:t>彩色多普勒超声诊断仪</w:t>
            </w:r>
            <w:r>
              <w:rPr>
                <w:rFonts w:hint="eastAsia"/>
                <w:bCs/>
                <w:sz w:val="22"/>
              </w:rPr>
              <w:t>1</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2731BD" w:rsidRDefault="002731BD" w:rsidP="00376F2B">
            <w:pPr>
              <w:adjustRightInd w:val="0"/>
              <w:snapToGrid w:val="0"/>
              <w:jc w:val="center"/>
              <w:rPr>
                <w:sz w:val="22"/>
              </w:rPr>
            </w:pPr>
            <w:r>
              <w:rPr>
                <w:rFonts w:hint="eastAsia"/>
                <w:sz w:val="22"/>
              </w:rPr>
              <w:t>三类</w:t>
            </w:r>
          </w:p>
        </w:tc>
        <w:tc>
          <w:tcPr>
            <w:tcW w:w="515" w:type="pct"/>
            <w:vMerge w:val="restart"/>
            <w:vAlign w:val="center"/>
          </w:tcPr>
          <w:p w:rsidR="002731BD" w:rsidRDefault="002731BD" w:rsidP="00376F2B">
            <w:pPr>
              <w:adjustRightInd w:val="0"/>
              <w:snapToGrid w:val="0"/>
              <w:jc w:val="center"/>
              <w:rPr>
                <w:bCs/>
                <w:sz w:val="22"/>
              </w:rPr>
            </w:pPr>
            <w:r>
              <w:rPr>
                <w:rFonts w:hint="eastAsia"/>
                <w:bCs/>
                <w:sz w:val="22"/>
              </w:rPr>
              <w:t>30</w:t>
            </w:r>
            <w:r>
              <w:rPr>
                <w:rFonts w:hint="eastAsia"/>
                <w:bCs/>
                <w:sz w:val="22"/>
              </w:rPr>
              <w:t>天</w:t>
            </w:r>
          </w:p>
        </w:tc>
        <w:tc>
          <w:tcPr>
            <w:tcW w:w="633"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8</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1.1</w:t>
            </w:r>
          </w:p>
        </w:tc>
        <w:tc>
          <w:tcPr>
            <w:tcW w:w="768" w:type="pct"/>
            <w:vAlign w:val="center"/>
          </w:tcPr>
          <w:p w:rsidR="002731BD" w:rsidRDefault="002731BD" w:rsidP="00376F2B">
            <w:pPr>
              <w:adjustRightInd w:val="0"/>
              <w:snapToGrid w:val="0"/>
              <w:jc w:val="center"/>
              <w:rPr>
                <w:bCs/>
                <w:sz w:val="22"/>
              </w:rPr>
            </w:pPr>
            <w:r>
              <w:rPr>
                <w:rFonts w:hint="eastAsia"/>
                <w:bCs/>
                <w:sz w:val="22"/>
              </w:rPr>
              <w:t>腹部</w:t>
            </w:r>
            <w:proofErr w:type="gramStart"/>
            <w:r>
              <w:rPr>
                <w:rFonts w:hint="eastAsia"/>
                <w:bCs/>
                <w:sz w:val="22"/>
              </w:rPr>
              <w:t>凸</w:t>
            </w:r>
            <w:proofErr w:type="gramEnd"/>
            <w:r>
              <w:rPr>
                <w:rFonts w:hint="eastAsia"/>
                <w:bCs/>
                <w:sz w:val="22"/>
              </w:rPr>
              <w:t>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1.2</w:t>
            </w:r>
          </w:p>
        </w:tc>
        <w:tc>
          <w:tcPr>
            <w:tcW w:w="768" w:type="pct"/>
            <w:vAlign w:val="center"/>
          </w:tcPr>
          <w:p w:rsidR="002731BD" w:rsidRDefault="002731BD" w:rsidP="00376F2B">
            <w:pPr>
              <w:adjustRightInd w:val="0"/>
              <w:snapToGrid w:val="0"/>
              <w:jc w:val="center"/>
              <w:rPr>
                <w:bCs/>
                <w:sz w:val="22"/>
              </w:rPr>
            </w:pPr>
            <w:r>
              <w:rPr>
                <w:rFonts w:hint="eastAsia"/>
                <w:bCs/>
                <w:sz w:val="22"/>
              </w:rPr>
              <w:t>高频线阵探头</w:t>
            </w:r>
            <w:r>
              <w:rPr>
                <w:rFonts w:hint="eastAsia"/>
                <w:bCs/>
                <w:sz w:val="22"/>
              </w:rPr>
              <w:t>1</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1.3</w:t>
            </w:r>
          </w:p>
        </w:tc>
        <w:tc>
          <w:tcPr>
            <w:tcW w:w="768" w:type="pct"/>
            <w:vAlign w:val="center"/>
          </w:tcPr>
          <w:p w:rsidR="002731BD" w:rsidRDefault="002731BD" w:rsidP="00376F2B">
            <w:pPr>
              <w:adjustRightInd w:val="0"/>
              <w:snapToGrid w:val="0"/>
              <w:jc w:val="center"/>
              <w:rPr>
                <w:bCs/>
                <w:sz w:val="22"/>
              </w:rPr>
            </w:pPr>
            <w:r>
              <w:rPr>
                <w:rFonts w:hint="eastAsia"/>
                <w:bCs/>
                <w:sz w:val="22"/>
              </w:rPr>
              <w:t>高频线阵探</w:t>
            </w:r>
            <w:r>
              <w:rPr>
                <w:rFonts w:hint="eastAsia"/>
                <w:bCs/>
                <w:sz w:val="22"/>
              </w:rPr>
              <w:lastRenderedPageBreak/>
              <w:t>头</w:t>
            </w:r>
            <w:r>
              <w:rPr>
                <w:rFonts w:hint="eastAsia"/>
                <w:bCs/>
                <w:sz w:val="22"/>
              </w:rPr>
              <w:t>2</w:t>
            </w:r>
          </w:p>
        </w:tc>
        <w:tc>
          <w:tcPr>
            <w:tcW w:w="424" w:type="pct"/>
            <w:vAlign w:val="center"/>
          </w:tcPr>
          <w:p w:rsidR="002731BD" w:rsidRDefault="002731BD" w:rsidP="00376F2B">
            <w:pPr>
              <w:adjustRightInd w:val="0"/>
              <w:snapToGrid w:val="0"/>
              <w:jc w:val="center"/>
              <w:rPr>
                <w:b/>
                <w:bCs/>
                <w:sz w:val="22"/>
              </w:rPr>
            </w:pPr>
            <w:r>
              <w:rPr>
                <w:rFonts w:hint="eastAsia"/>
                <w:b/>
                <w:bCs/>
                <w:sz w:val="22"/>
              </w:rPr>
              <w:lastRenderedPageBreak/>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lastRenderedPageBreak/>
              <w:t>1.4</w:t>
            </w:r>
          </w:p>
        </w:tc>
        <w:tc>
          <w:tcPr>
            <w:tcW w:w="768" w:type="pct"/>
            <w:vAlign w:val="center"/>
          </w:tcPr>
          <w:p w:rsidR="002731BD" w:rsidRDefault="002731BD" w:rsidP="00376F2B">
            <w:pPr>
              <w:adjustRightInd w:val="0"/>
              <w:snapToGrid w:val="0"/>
              <w:jc w:val="center"/>
              <w:rPr>
                <w:bCs/>
                <w:sz w:val="22"/>
              </w:rPr>
            </w:pPr>
            <w:r>
              <w:rPr>
                <w:rFonts w:hint="eastAsia"/>
                <w:bCs/>
                <w:sz w:val="22"/>
              </w:rPr>
              <w:t>超高频线阵探头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1.5</w:t>
            </w:r>
          </w:p>
        </w:tc>
        <w:tc>
          <w:tcPr>
            <w:tcW w:w="768" w:type="pct"/>
            <w:vAlign w:val="center"/>
          </w:tcPr>
          <w:p w:rsidR="002731BD" w:rsidRDefault="002731BD" w:rsidP="00376F2B">
            <w:pPr>
              <w:adjustRightInd w:val="0"/>
              <w:snapToGrid w:val="0"/>
              <w:jc w:val="center"/>
              <w:rPr>
                <w:bCs/>
                <w:sz w:val="22"/>
              </w:rPr>
            </w:pPr>
            <w:r>
              <w:rPr>
                <w:rFonts w:hint="eastAsia"/>
                <w:bCs/>
                <w:sz w:val="22"/>
              </w:rPr>
              <w:t>心脏相控阵探头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1.6</w:t>
            </w:r>
          </w:p>
        </w:tc>
        <w:tc>
          <w:tcPr>
            <w:tcW w:w="768" w:type="pct"/>
            <w:vAlign w:val="center"/>
          </w:tcPr>
          <w:p w:rsidR="002731BD" w:rsidRDefault="002731BD" w:rsidP="00376F2B">
            <w:pPr>
              <w:adjustRightInd w:val="0"/>
              <w:snapToGrid w:val="0"/>
              <w:jc w:val="center"/>
              <w:rPr>
                <w:bCs/>
                <w:sz w:val="22"/>
              </w:rPr>
            </w:pPr>
            <w:r>
              <w:rPr>
                <w:rFonts w:hint="eastAsia"/>
                <w:bCs/>
                <w:sz w:val="22"/>
              </w:rPr>
              <w:t>腔内探头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2</w:t>
            </w:r>
          </w:p>
        </w:tc>
        <w:tc>
          <w:tcPr>
            <w:tcW w:w="768" w:type="pct"/>
            <w:vAlign w:val="center"/>
          </w:tcPr>
          <w:p w:rsidR="002731BD" w:rsidRDefault="002731BD" w:rsidP="00376F2B">
            <w:pPr>
              <w:adjustRightInd w:val="0"/>
              <w:snapToGrid w:val="0"/>
              <w:jc w:val="center"/>
              <w:rPr>
                <w:bCs/>
                <w:sz w:val="22"/>
              </w:rPr>
            </w:pPr>
            <w:r>
              <w:rPr>
                <w:rFonts w:hint="eastAsia"/>
                <w:bCs/>
                <w:sz w:val="22"/>
              </w:rPr>
              <w:t>彩色多普勒超声诊断仪</w:t>
            </w:r>
            <w:r>
              <w:rPr>
                <w:rFonts w:hint="eastAsia"/>
                <w:bCs/>
                <w:sz w:val="22"/>
              </w:rPr>
              <w:t>2</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2731BD" w:rsidRDefault="002731BD" w:rsidP="00376F2B">
            <w:pPr>
              <w:adjustRightInd w:val="0"/>
              <w:snapToGrid w:val="0"/>
              <w:jc w:val="center"/>
              <w:rPr>
                <w:sz w:val="22"/>
              </w:rPr>
            </w:pPr>
            <w:r>
              <w:rPr>
                <w:rFonts w:hint="eastAsia"/>
                <w:sz w:val="22"/>
              </w:rPr>
              <w:t>三类</w:t>
            </w:r>
          </w:p>
        </w:tc>
        <w:tc>
          <w:tcPr>
            <w:tcW w:w="515" w:type="pct"/>
            <w:vMerge w:val="restart"/>
            <w:vAlign w:val="center"/>
          </w:tcPr>
          <w:p w:rsidR="002731BD" w:rsidRDefault="002731BD" w:rsidP="00376F2B">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8</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2.1</w:t>
            </w:r>
          </w:p>
        </w:tc>
        <w:tc>
          <w:tcPr>
            <w:tcW w:w="768" w:type="pct"/>
            <w:vAlign w:val="center"/>
          </w:tcPr>
          <w:p w:rsidR="002731BD" w:rsidRDefault="002731BD" w:rsidP="00376F2B">
            <w:pPr>
              <w:adjustRightInd w:val="0"/>
              <w:snapToGrid w:val="0"/>
              <w:jc w:val="center"/>
              <w:rPr>
                <w:bCs/>
                <w:sz w:val="22"/>
              </w:rPr>
            </w:pPr>
            <w:r>
              <w:rPr>
                <w:rFonts w:hint="eastAsia"/>
                <w:bCs/>
                <w:sz w:val="22"/>
              </w:rPr>
              <w:t>腹部</w:t>
            </w:r>
            <w:proofErr w:type="gramStart"/>
            <w:r>
              <w:rPr>
                <w:rFonts w:hint="eastAsia"/>
                <w:bCs/>
                <w:sz w:val="22"/>
              </w:rPr>
              <w:t>凸</w:t>
            </w:r>
            <w:proofErr w:type="gramEnd"/>
            <w:r>
              <w:rPr>
                <w:rFonts w:hint="eastAsia"/>
                <w:bCs/>
                <w:sz w:val="22"/>
              </w:rPr>
              <w:t>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2.2</w:t>
            </w:r>
          </w:p>
        </w:tc>
        <w:tc>
          <w:tcPr>
            <w:tcW w:w="768" w:type="pct"/>
            <w:vAlign w:val="center"/>
          </w:tcPr>
          <w:p w:rsidR="002731BD" w:rsidRDefault="002731BD" w:rsidP="00376F2B">
            <w:pPr>
              <w:adjustRightInd w:val="0"/>
              <w:snapToGrid w:val="0"/>
              <w:jc w:val="center"/>
              <w:rPr>
                <w:bCs/>
                <w:sz w:val="22"/>
              </w:rPr>
            </w:pPr>
            <w:r>
              <w:rPr>
                <w:rFonts w:hint="eastAsia"/>
                <w:bCs/>
                <w:sz w:val="22"/>
              </w:rPr>
              <w:t>高频线阵探头</w:t>
            </w:r>
            <w:r>
              <w:rPr>
                <w:rFonts w:hint="eastAsia"/>
                <w:bCs/>
                <w:sz w:val="22"/>
              </w:rPr>
              <w:t>1</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2.3</w:t>
            </w:r>
          </w:p>
        </w:tc>
        <w:tc>
          <w:tcPr>
            <w:tcW w:w="768" w:type="pct"/>
            <w:vAlign w:val="center"/>
          </w:tcPr>
          <w:p w:rsidR="002731BD" w:rsidRDefault="002731BD" w:rsidP="00376F2B">
            <w:pPr>
              <w:adjustRightInd w:val="0"/>
              <w:snapToGrid w:val="0"/>
              <w:jc w:val="center"/>
              <w:rPr>
                <w:bCs/>
                <w:sz w:val="22"/>
              </w:rPr>
            </w:pPr>
            <w:r>
              <w:rPr>
                <w:rFonts w:hint="eastAsia"/>
                <w:bCs/>
                <w:sz w:val="22"/>
              </w:rPr>
              <w:t>超高频线阵探头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2.4</w:t>
            </w:r>
          </w:p>
        </w:tc>
        <w:tc>
          <w:tcPr>
            <w:tcW w:w="768" w:type="pct"/>
            <w:vAlign w:val="center"/>
          </w:tcPr>
          <w:p w:rsidR="002731BD" w:rsidRDefault="002731BD" w:rsidP="00376F2B">
            <w:pPr>
              <w:adjustRightInd w:val="0"/>
              <w:snapToGrid w:val="0"/>
              <w:jc w:val="center"/>
              <w:rPr>
                <w:bCs/>
                <w:sz w:val="22"/>
              </w:rPr>
            </w:pPr>
            <w:r>
              <w:rPr>
                <w:rFonts w:hint="eastAsia"/>
                <w:bCs/>
                <w:sz w:val="22"/>
              </w:rPr>
              <w:t>心脏相控阵探头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3</w:t>
            </w:r>
          </w:p>
        </w:tc>
        <w:tc>
          <w:tcPr>
            <w:tcW w:w="768" w:type="pct"/>
            <w:vAlign w:val="center"/>
          </w:tcPr>
          <w:p w:rsidR="002731BD" w:rsidRDefault="002731BD" w:rsidP="00376F2B">
            <w:pPr>
              <w:adjustRightInd w:val="0"/>
              <w:snapToGrid w:val="0"/>
              <w:jc w:val="center"/>
              <w:rPr>
                <w:b/>
                <w:bCs/>
                <w:sz w:val="22"/>
              </w:rPr>
            </w:pPr>
            <w:r>
              <w:rPr>
                <w:rFonts w:hint="eastAsia"/>
                <w:bCs/>
                <w:sz w:val="22"/>
              </w:rPr>
              <w:t>彩色多普勒超声诊断仪</w:t>
            </w:r>
            <w:r>
              <w:rPr>
                <w:rFonts w:hint="eastAsia"/>
                <w:bCs/>
                <w:sz w:val="22"/>
              </w:rPr>
              <w:t>3</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2731BD" w:rsidRDefault="002731BD" w:rsidP="00376F2B">
            <w:pPr>
              <w:adjustRightInd w:val="0"/>
              <w:snapToGrid w:val="0"/>
              <w:jc w:val="center"/>
              <w:rPr>
                <w:sz w:val="22"/>
              </w:rPr>
            </w:pPr>
            <w:r>
              <w:rPr>
                <w:rFonts w:hint="eastAsia"/>
                <w:sz w:val="22"/>
              </w:rPr>
              <w:t>二类或三类</w:t>
            </w:r>
          </w:p>
        </w:tc>
        <w:tc>
          <w:tcPr>
            <w:tcW w:w="515" w:type="pct"/>
            <w:vMerge w:val="restart"/>
            <w:vAlign w:val="center"/>
          </w:tcPr>
          <w:p w:rsidR="002731BD" w:rsidRDefault="002731BD" w:rsidP="00376F2B">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2</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3.1</w:t>
            </w:r>
          </w:p>
        </w:tc>
        <w:tc>
          <w:tcPr>
            <w:tcW w:w="768" w:type="pct"/>
            <w:vAlign w:val="center"/>
          </w:tcPr>
          <w:p w:rsidR="002731BD" w:rsidRDefault="002731BD" w:rsidP="00376F2B">
            <w:pPr>
              <w:adjustRightInd w:val="0"/>
              <w:snapToGrid w:val="0"/>
              <w:jc w:val="center"/>
              <w:rPr>
                <w:bCs/>
                <w:sz w:val="22"/>
              </w:rPr>
            </w:pPr>
            <w:r>
              <w:rPr>
                <w:rFonts w:hint="eastAsia"/>
                <w:bCs/>
                <w:sz w:val="22"/>
              </w:rPr>
              <w:t>单晶体腹部</w:t>
            </w:r>
            <w:proofErr w:type="gramStart"/>
            <w:r>
              <w:rPr>
                <w:rFonts w:hint="eastAsia"/>
                <w:bCs/>
                <w:sz w:val="22"/>
              </w:rPr>
              <w:t>凸</w:t>
            </w:r>
            <w:proofErr w:type="gramEnd"/>
            <w:r>
              <w:rPr>
                <w:rFonts w:hint="eastAsia"/>
                <w:bCs/>
                <w:sz w:val="22"/>
              </w:rPr>
              <w:t>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3.2</w:t>
            </w:r>
          </w:p>
        </w:tc>
        <w:tc>
          <w:tcPr>
            <w:tcW w:w="768" w:type="pct"/>
            <w:vAlign w:val="center"/>
          </w:tcPr>
          <w:p w:rsidR="002731BD" w:rsidRDefault="002731BD" w:rsidP="00376F2B">
            <w:pPr>
              <w:adjustRightInd w:val="0"/>
              <w:snapToGrid w:val="0"/>
              <w:jc w:val="center"/>
              <w:rPr>
                <w:bCs/>
                <w:sz w:val="22"/>
              </w:rPr>
            </w:pPr>
            <w:r>
              <w:rPr>
                <w:rFonts w:hint="eastAsia"/>
                <w:bCs/>
                <w:sz w:val="22"/>
              </w:rPr>
              <w:t>高频线阵探头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3.3</w:t>
            </w:r>
          </w:p>
        </w:tc>
        <w:tc>
          <w:tcPr>
            <w:tcW w:w="768" w:type="pct"/>
            <w:vAlign w:val="center"/>
          </w:tcPr>
          <w:p w:rsidR="002731BD" w:rsidRDefault="002731BD" w:rsidP="00376F2B">
            <w:pPr>
              <w:adjustRightInd w:val="0"/>
              <w:snapToGrid w:val="0"/>
              <w:jc w:val="center"/>
              <w:rPr>
                <w:bCs/>
                <w:sz w:val="22"/>
              </w:rPr>
            </w:pPr>
            <w:r>
              <w:rPr>
                <w:rFonts w:hint="eastAsia"/>
                <w:bCs/>
                <w:sz w:val="22"/>
              </w:rPr>
              <w:t>腔内探头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3.4</w:t>
            </w:r>
          </w:p>
        </w:tc>
        <w:tc>
          <w:tcPr>
            <w:tcW w:w="768" w:type="pct"/>
            <w:vAlign w:val="center"/>
          </w:tcPr>
          <w:p w:rsidR="002731BD" w:rsidRDefault="002731BD" w:rsidP="00376F2B">
            <w:pPr>
              <w:adjustRightInd w:val="0"/>
              <w:snapToGrid w:val="0"/>
              <w:jc w:val="center"/>
              <w:rPr>
                <w:bCs/>
                <w:sz w:val="22"/>
              </w:rPr>
            </w:pPr>
            <w:r>
              <w:rPr>
                <w:rFonts w:hint="eastAsia"/>
                <w:bCs/>
                <w:sz w:val="22"/>
              </w:rPr>
              <w:t>实时影像融合成像模块（支持</w:t>
            </w:r>
            <w:r>
              <w:rPr>
                <w:rFonts w:hint="eastAsia"/>
                <w:bCs/>
                <w:sz w:val="22"/>
              </w:rPr>
              <w:t>CT</w:t>
            </w:r>
            <w:r>
              <w:rPr>
                <w:rFonts w:hint="eastAsia"/>
                <w:bCs/>
                <w:sz w:val="22"/>
              </w:rPr>
              <w:t>、磁共振导入，并能与超声扫查实时同步）</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4</w:t>
            </w:r>
          </w:p>
        </w:tc>
        <w:tc>
          <w:tcPr>
            <w:tcW w:w="768" w:type="pct"/>
            <w:vAlign w:val="center"/>
          </w:tcPr>
          <w:p w:rsidR="002731BD" w:rsidRDefault="002731BD" w:rsidP="00376F2B">
            <w:pPr>
              <w:adjustRightInd w:val="0"/>
              <w:snapToGrid w:val="0"/>
              <w:jc w:val="center"/>
              <w:rPr>
                <w:bCs/>
                <w:sz w:val="22"/>
              </w:rPr>
            </w:pPr>
            <w:r>
              <w:rPr>
                <w:rFonts w:hint="eastAsia"/>
                <w:bCs/>
                <w:sz w:val="22"/>
              </w:rPr>
              <w:t>彩色多普勒超声诊断仪</w:t>
            </w:r>
            <w:r>
              <w:rPr>
                <w:rFonts w:hint="eastAsia"/>
                <w:bCs/>
                <w:sz w:val="22"/>
              </w:rPr>
              <w:t>4</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2731BD" w:rsidRDefault="002731BD" w:rsidP="00376F2B">
            <w:pPr>
              <w:adjustRightInd w:val="0"/>
              <w:snapToGrid w:val="0"/>
              <w:jc w:val="center"/>
              <w:rPr>
                <w:sz w:val="22"/>
              </w:rPr>
            </w:pPr>
            <w:r>
              <w:rPr>
                <w:rFonts w:hint="eastAsia"/>
                <w:sz w:val="22"/>
              </w:rPr>
              <w:t>二类或三类</w:t>
            </w:r>
          </w:p>
        </w:tc>
        <w:tc>
          <w:tcPr>
            <w:tcW w:w="515" w:type="pct"/>
            <w:vMerge w:val="restart"/>
            <w:vAlign w:val="center"/>
          </w:tcPr>
          <w:p w:rsidR="002731BD" w:rsidRDefault="002731BD" w:rsidP="00376F2B">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2</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688"/>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4.1</w:t>
            </w:r>
          </w:p>
        </w:tc>
        <w:tc>
          <w:tcPr>
            <w:tcW w:w="768" w:type="pct"/>
            <w:vAlign w:val="center"/>
          </w:tcPr>
          <w:p w:rsidR="002731BD" w:rsidRDefault="002731BD" w:rsidP="00376F2B">
            <w:pPr>
              <w:adjustRightInd w:val="0"/>
              <w:snapToGrid w:val="0"/>
              <w:jc w:val="center"/>
              <w:rPr>
                <w:bCs/>
                <w:sz w:val="22"/>
              </w:rPr>
            </w:pPr>
            <w:r>
              <w:rPr>
                <w:rFonts w:hint="eastAsia"/>
                <w:bCs/>
                <w:sz w:val="22"/>
              </w:rPr>
              <w:t>单晶体腹部</w:t>
            </w:r>
            <w:proofErr w:type="gramStart"/>
            <w:r>
              <w:rPr>
                <w:rFonts w:hint="eastAsia"/>
                <w:bCs/>
                <w:sz w:val="22"/>
              </w:rPr>
              <w:t>凸</w:t>
            </w:r>
            <w:proofErr w:type="gramEnd"/>
            <w:r>
              <w:rPr>
                <w:rFonts w:hint="eastAsia"/>
                <w:bCs/>
                <w:sz w:val="22"/>
              </w:rPr>
              <w:t>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lastRenderedPageBreak/>
              <w:t>4.2</w:t>
            </w:r>
          </w:p>
        </w:tc>
        <w:tc>
          <w:tcPr>
            <w:tcW w:w="768" w:type="pct"/>
            <w:vAlign w:val="center"/>
          </w:tcPr>
          <w:p w:rsidR="002731BD" w:rsidRDefault="002731BD" w:rsidP="00376F2B">
            <w:pPr>
              <w:adjustRightInd w:val="0"/>
              <w:snapToGrid w:val="0"/>
              <w:jc w:val="center"/>
              <w:rPr>
                <w:bCs/>
                <w:sz w:val="22"/>
              </w:rPr>
            </w:pPr>
            <w:r>
              <w:rPr>
                <w:rFonts w:hint="eastAsia"/>
                <w:bCs/>
                <w:sz w:val="22"/>
              </w:rPr>
              <w:t>单晶体实时三维</w:t>
            </w:r>
            <w:proofErr w:type="gramStart"/>
            <w:r>
              <w:rPr>
                <w:rFonts w:hint="eastAsia"/>
                <w:bCs/>
                <w:sz w:val="22"/>
              </w:rPr>
              <w:t>凸</w:t>
            </w:r>
            <w:proofErr w:type="gramEnd"/>
            <w:r>
              <w:rPr>
                <w:rFonts w:hint="eastAsia"/>
                <w:bCs/>
                <w:sz w:val="22"/>
              </w:rPr>
              <w:t>阵容积探头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4.3</w:t>
            </w:r>
          </w:p>
        </w:tc>
        <w:tc>
          <w:tcPr>
            <w:tcW w:w="768" w:type="pct"/>
            <w:vAlign w:val="center"/>
          </w:tcPr>
          <w:p w:rsidR="002731BD" w:rsidRDefault="002731BD" w:rsidP="00376F2B">
            <w:pPr>
              <w:adjustRightInd w:val="0"/>
              <w:snapToGrid w:val="0"/>
              <w:jc w:val="center"/>
              <w:rPr>
                <w:bCs/>
                <w:sz w:val="22"/>
              </w:rPr>
            </w:pPr>
            <w:r>
              <w:rPr>
                <w:rFonts w:hint="eastAsia"/>
                <w:bCs/>
                <w:sz w:val="22"/>
              </w:rPr>
              <w:t>实时三维腔内容积探头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4.4</w:t>
            </w:r>
          </w:p>
        </w:tc>
        <w:tc>
          <w:tcPr>
            <w:tcW w:w="768" w:type="pct"/>
            <w:vAlign w:val="center"/>
          </w:tcPr>
          <w:p w:rsidR="002731BD" w:rsidRDefault="002731BD" w:rsidP="00376F2B">
            <w:pPr>
              <w:adjustRightInd w:val="0"/>
              <w:snapToGrid w:val="0"/>
              <w:jc w:val="center"/>
              <w:rPr>
                <w:bCs/>
                <w:sz w:val="22"/>
              </w:rPr>
            </w:pPr>
            <w:r>
              <w:rPr>
                <w:rFonts w:hint="eastAsia"/>
                <w:bCs/>
                <w:sz w:val="22"/>
              </w:rPr>
              <w:t>智能断层成像模块（包含胎儿自动识别、胎儿仿真成像技术等）</w:t>
            </w:r>
          </w:p>
        </w:tc>
        <w:tc>
          <w:tcPr>
            <w:tcW w:w="424" w:type="pct"/>
            <w:vAlign w:val="center"/>
          </w:tcPr>
          <w:p w:rsidR="002731BD" w:rsidRDefault="002731BD" w:rsidP="00376F2B">
            <w:pPr>
              <w:adjustRightInd w:val="0"/>
              <w:snapToGrid w:val="0"/>
              <w:jc w:val="center"/>
              <w:rPr>
                <w:b/>
                <w:bCs/>
                <w:sz w:val="22"/>
              </w:rPr>
            </w:pP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5</w:t>
            </w:r>
          </w:p>
        </w:tc>
        <w:tc>
          <w:tcPr>
            <w:tcW w:w="768" w:type="pct"/>
            <w:vAlign w:val="center"/>
          </w:tcPr>
          <w:p w:rsidR="002731BD" w:rsidRDefault="002731BD" w:rsidP="00376F2B">
            <w:pPr>
              <w:adjustRightInd w:val="0"/>
              <w:snapToGrid w:val="0"/>
              <w:jc w:val="center"/>
              <w:rPr>
                <w:b/>
                <w:bCs/>
                <w:sz w:val="22"/>
              </w:rPr>
            </w:pPr>
            <w:r>
              <w:rPr>
                <w:rFonts w:hint="eastAsia"/>
                <w:bCs/>
                <w:sz w:val="22"/>
              </w:rPr>
              <w:t>彩色多普勒超声诊断仪</w:t>
            </w:r>
            <w:r>
              <w:rPr>
                <w:rFonts w:hint="eastAsia"/>
                <w:bCs/>
                <w:sz w:val="22"/>
              </w:rPr>
              <w:t>5</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Align w:val="center"/>
          </w:tcPr>
          <w:p w:rsidR="002731BD" w:rsidRDefault="002731BD" w:rsidP="00376F2B">
            <w:pPr>
              <w:adjustRightInd w:val="0"/>
              <w:snapToGrid w:val="0"/>
              <w:jc w:val="center"/>
              <w:rPr>
                <w:b/>
                <w:bCs/>
                <w:sz w:val="22"/>
              </w:rPr>
            </w:pPr>
          </w:p>
        </w:tc>
        <w:tc>
          <w:tcPr>
            <w:tcW w:w="515" w:type="pct"/>
            <w:vMerge w:val="restart"/>
            <w:vAlign w:val="center"/>
          </w:tcPr>
          <w:p w:rsidR="002731BD" w:rsidRDefault="002731BD" w:rsidP="00376F2B">
            <w:pPr>
              <w:adjustRightInd w:val="0"/>
              <w:snapToGrid w:val="0"/>
              <w:jc w:val="center"/>
              <w:rPr>
                <w:sz w:val="22"/>
              </w:rPr>
            </w:pPr>
            <w:r>
              <w:rPr>
                <w:rFonts w:hint="eastAsia"/>
                <w:sz w:val="22"/>
              </w:rPr>
              <w:t>三类</w:t>
            </w:r>
          </w:p>
        </w:tc>
        <w:tc>
          <w:tcPr>
            <w:tcW w:w="515" w:type="pct"/>
            <w:vMerge w:val="restart"/>
            <w:vAlign w:val="center"/>
          </w:tcPr>
          <w:p w:rsidR="002731BD" w:rsidRDefault="002731BD" w:rsidP="00376F2B">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2</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5.1</w:t>
            </w:r>
          </w:p>
        </w:tc>
        <w:tc>
          <w:tcPr>
            <w:tcW w:w="768" w:type="pct"/>
            <w:vAlign w:val="center"/>
          </w:tcPr>
          <w:p w:rsidR="002731BD" w:rsidRDefault="002731BD" w:rsidP="00376F2B">
            <w:pPr>
              <w:adjustRightInd w:val="0"/>
              <w:snapToGrid w:val="0"/>
              <w:jc w:val="center"/>
              <w:rPr>
                <w:bCs/>
                <w:sz w:val="22"/>
              </w:rPr>
            </w:pPr>
            <w:r>
              <w:rPr>
                <w:rFonts w:hint="eastAsia"/>
                <w:bCs/>
                <w:sz w:val="22"/>
              </w:rPr>
              <w:t>单晶体腹部</w:t>
            </w:r>
            <w:proofErr w:type="gramStart"/>
            <w:r>
              <w:rPr>
                <w:rFonts w:hint="eastAsia"/>
                <w:bCs/>
                <w:sz w:val="22"/>
              </w:rPr>
              <w:t>凸</w:t>
            </w:r>
            <w:proofErr w:type="gramEnd"/>
            <w:r>
              <w:rPr>
                <w:rFonts w:hint="eastAsia"/>
                <w:bCs/>
                <w:sz w:val="22"/>
              </w:rPr>
              <w:t>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5.2</w:t>
            </w:r>
          </w:p>
        </w:tc>
        <w:tc>
          <w:tcPr>
            <w:tcW w:w="768" w:type="pct"/>
            <w:vAlign w:val="center"/>
          </w:tcPr>
          <w:p w:rsidR="002731BD" w:rsidRDefault="002731BD" w:rsidP="00376F2B">
            <w:pPr>
              <w:adjustRightInd w:val="0"/>
              <w:snapToGrid w:val="0"/>
              <w:jc w:val="center"/>
              <w:rPr>
                <w:bCs/>
                <w:sz w:val="22"/>
              </w:rPr>
            </w:pPr>
            <w:r>
              <w:rPr>
                <w:rFonts w:hint="eastAsia"/>
                <w:bCs/>
                <w:sz w:val="22"/>
              </w:rPr>
              <w:t>高频线阵探头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5.3</w:t>
            </w:r>
          </w:p>
        </w:tc>
        <w:tc>
          <w:tcPr>
            <w:tcW w:w="768" w:type="pct"/>
            <w:vAlign w:val="center"/>
          </w:tcPr>
          <w:p w:rsidR="002731BD" w:rsidRDefault="002731BD" w:rsidP="00376F2B">
            <w:pPr>
              <w:adjustRightInd w:val="0"/>
              <w:snapToGrid w:val="0"/>
              <w:jc w:val="center"/>
              <w:rPr>
                <w:bCs/>
                <w:sz w:val="22"/>
              </w:rPr>
            </w:pPr>
            <w:r>
              <w:rPr>
                <w:rFonts w:hint="eastAsia"/>
                <w:bCs/>
                <w:sz w:val="22"/>
              </w:rPr>
              <w:t>单晶体线阵探头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5.4</w:t>
            </w:r>
          </w:p>
        </w:tc>
        <w:tc>
          <w:tcPr>
            <w:tcW w:w="768" w:type="pct"/>
            <w:vAlign w:val="center"/>
          </w:tcPr>
          <w:p w:rsidR="002731BD" w:rsidRDefault="002731BD" w:rsidP="00376F2B">
            <w:pPr>
              <w:adjustRightInd w:val="0"/>
              <w:snapToGrid w:val="0"/>
              <w:jc w:val="center"/>
              <w:rPr>
                <w:bCs/>
                <w:sz w:val="22"/>
              </w:rPr>
            </w:pPr>
            <w:r>
              <w:rPr>
                <w:rFonts w:hint="eastAsia"/>
                <w:bCs/>
                <w:sz w:val="22"/>
              </w:rPr>
              <w:t>心脏单晶体相控阵探头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6</w:t>
            </w:r>
          </w:p>
        </w:tc>
        <w:tc>
          <w:tcPr>
            <w:tcW w:w="768" w:type="pct"/>
            <w:vAlign w:val="center"/>
          </w:tcPr>
          <w:p w:rsidR="002731BD" w:rsidRDefault="002731BD" w:rsidP="00376F2B">
            <w:pPr>
              <w:adjustRightInd w:val="0"/>
              <w:snapToGrid w:val="0"/>
              <w:jc w:val="center"/>
              <w:rPr>
                <w:bCs/>
                <w:sz w:val="22"/>
              </w:rPr>
            </w:pPr>
            <w:r>
              <w:rPr>
                <w:rFonts w:hint="eastAsia"/>
                <w:bCs/>
                <w:sz w:val="22"/>
              </w:rPr>
              <w:t>彩色多普勒超声诊断仪</w:t>
            </w:r>
            <w:r>
              <w:rPr>
                <w:rFonts w:hint="eastAsia"/>
                <w:bCs/>
                <w:sz w:val="22"/>
              </w:rPr>
              <w:t>6</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2731BD" w:rsidRDefault="002731BD" w:rsidP="00376F2B">
            <w:pPr>
              <w:adjustRightInd w:val="0"/>
              <w:snapToGrid w:val="0"/>
              <w:jc w:val="center"/>
              <w:rPr>
                <w:sz w:val="22"/>
              </w:rPr>
            </w:pPr>
            <w:r>
              <w:rPr>
                <w:rFonts w:hint="eastAsia"/>
                <w:sz w:val="22"/>
              </w:rPr>
              <w:t>二类或三类</w:t>
            </w:r>
          </w:p>
        </w:tc>
        <w:tc>
          <w:tcPr>
            <w:tcW w:w="515" w:type="pct"/>
            <w:vMerge w:val="restart"/>
            <w:vAlign w:val="center"/>
          </w:tcPr>
          <w:p w:rsidR="002731BD" w:rsidRDefault="002731BD" w:rsidP="00376F2B">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2</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6.1</w:t>
            </w:r>
          </w:p>
        </w:tc>
        <w:tc>
          <w:tcPr>
            <w:tcW w:w="768" w:type="pct"/>
            <w:vAlign w:val="center"/>
          </w:tcPr>
          <w:p w:rsidR="002731BD" w:rsidRDefault="002731BD" w:rsidP="00376F2B">
            <w:pPr>
              <w:adjustRightInd w:val="0"/>
              <w:snapToGrid w:val="0"/>
              <w:jc w:val="center"/>
              <w:rPr>
                <w:bCs/>
                <w:sz w:val="22"/>
              </w:rPr>
            </w:pPr>
            <w:r>
              <w:rPr>
                <w:rFonts w:hint="eastAsia"/>
                <w:bCs/>
                <w:sz w:val="22"/>
              </w:rPr>
              <w:t>单晶体腹部</w:t>
            </w:r>
            <w:proofErr w:type="gramStart"/>
            <w:r>
              <w:rPr>
                <w:rFonts w:hint="eastAsia"/>
                <w:bCs/>
                <w:sz w:val="22"/>
              </w:rPr>
              <w:t>凸</w:t>
            </w:r>
            <w:proofErr w:type="gramEnd"/>
            <w:r>
              <w:rPr>
                <w:rFonts w:hint="eastAsia"/>
                <w:bCs/>
                <w:sz w:val="22"/>
              </w:rPr>
              <w:t>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6.2</w:t>
            </w:r>
          </w:p>
        </w:tc>
        <w:tc>
          <w:tcPr>
            <w:tcW w:w="768" w:type="pct"/>
            <w:vAlign w:val="center"/>
          </w:tcPr>
          <w:p w:rsidR="002731BD" w:rsidRDefault="002731BD" w:rsidP="00376F2B">
            <w:pPr>
              <w:adjustRightInd w:val="0"/>
              <w:snapToGrid w:val="0"/>
              <w:jc w:val="center"/>
              <w:rPr>
                <w:bCs/>
                <w:sz w:val="22"/>
              </w:rPr>
            </w:pPr>
            <w:r>
              <w:rPr>
                <w:rFonts w:hint="eastAsia"/>
                <w:bCs/>
                <w:sz w:val="22"/>
              </w:rPr>
              <w:t>单晶体高频线阵探头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7</w:t>
            </w:r>
          </w:p>
        </w:tc>
        <w:tc>
          <w:tcPr>
            <w:tcW w:w="768" w:type="pct"/>
            <w:vAlign w:val="center"/>
          </w:tcPr>
          <w:p w:rsidR="002731BD" w:rsidRDefault="002731BD" w:rsidP="00376F2B">
            <w:pPr>
              <w:adjustRightInd w:val="0"/>
              <w:snapToGrid w:val="0"/>
              <w:jc w:val="center"/>
              <w:rPr>
                <w:bCs/>
                <w:sz w:val="22"/>
              </w:rPr>
            </w:pPr>
            <w:r>
              <w:rPr>
                <w:rFonts w:hint="eastAsia"/>
                <w:bCs/>
                <w:sz w:val="22"/>
              </w:rPr>
              <w:t>彩色多普勒超声诊断仪</w:t>
            </w:r>
            <w:r>
              <w:rPr>
                <w:rFonts w:hint="eastAsia"/>
                <w:bCs/>
                <w:sz w:val="22"/>
              </w:rPr>
              <w:t>7</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restart"/>
            <w:vAlign w:val="center"/>
          </w:tcPr>
          <w:p w:rsidR="002731BD" w:rsidRDefault="002731BD" w:rsidP="00376F2B">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2731BD" w:rsidRDefault="002731BD" w:rsidP="00376F2B">
            <w:pPr>
              <w:adjustRightInd w:val="0"/>
              <w:snapToGrid w:val="0"/>
              <w:jc w:val="center"/>
              <w:rPr>
                <w:sz w:val="22"/>
              </w:rPr>
            </w:pPr>
            <w:r>
              <w:rPr>
                <w:rFonts w:hint="eastAsia"/>
                <w:sz w:val="22"/>
              </w:rPr>
              <w:t>二类或三类</w:t>
            </w:r>
          </w:p>
        </w:tc>
        <w:tc>
          <w:tcPr>
            <w:tcW w:w="515" w:type="pct"/>
            <w:vMerge w:val="restart"/>
            <w:vAlign w:val="center"/>
          </w:tcPr>
          <w:p w:rsidR="002731BD" w:rsidRDefault="002731BD" w:rsidP="00376F2B">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2731BD" w:rsidRDefault="002731BD" w:rsidP="00376F2B">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2731BD" w:rsidRDefault="002731BD" w:rsidP="00376F2B">
            <w:pPr>
              <w:adjustRightInd w:val="0"/>
              <w:snapToGrid w:val="0"/>
              <w:jc w:val="center"/>
              <w:rPr>
                <w:b/>
                <w:szCs w:val="21"/>
              </w:rPr>
            </w:pPr>
            <w:r>
              <w:rPr>
                <w:rFonts w:hint="eastAsia"/>
                <w:b/>
                <w:szCs w:val="21"/>
              </w:rPr>
              <w:t>分项最高限价</w:t>
            </w:r>
            <w:r>
              <w:rPr>
                <w:b/>
                <w:szCs w:val="21"/>
              </w:rPr>
              <w:t>1,</w:t>
            </w:r>
            <w:r>
              <w:rPr>
                <w:rFonts w:hint="eastAsia"/>
                <w:b/>
                <w:szCs w:val="21"/>
              </w:rPr>
              <w:t>2</w:t>
            </w:r>
            <w:r>
              <w:rPr>
                <w:b/>
                <w:szCs w:val="21"/>
              </w:rPr>
              <w:t>00,000.00</w:t>
            </w:r>
          </w:p>
          <w:p w:rsidR="002731BD" w:rsidRDefault="002731BD" w:rsidP="00376F2B">
            <w:pPr>
              <w:adjustRightInd w:val="0"/>
              <w:snapToGrid w:val="0"/>
              <w:rPr>
                <w:b/>
                <w:bCs/>
                <w:sz w:val="22"/>
              </w:rPr>
            </w:pPr>
            <w:r>
              <w:rPr>
                <w:rFonts w:hint="eastAsia"/>
                <w:b/>
                <w:szCs w:val="21"/>
              </w:rPr>
              <w:t>元</w:t>
            </w: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7.1</w:t>
            </w:r>
          </w:p>
        </w:tc>
        <w:tc>
          <w:tcPr>
            <w:tcW w:w="768" w:type="pct"/>
            <w:vAlign w:val="center"/>
          </w:tcPr>
          <w:p w:rsidR="002731BD" w:rsidRDefault="002731BD" w:rsidP="00376F2B">
            <w:pPr>
              <w:adjustRightInd w:val="0"/>
              <w:snapToGrid w:val="0"/>
              <w:jc w:val="center"/>
              <w:rPr>
                <w:bCs/>
                <w:sz w:val="22"/>
              </w:rPr>
            </w:pPr>
            <w:r>
              <w:rPr>
                <w:rFonts w:hint="eastAsia"/>
                <w:bCs/>
                <w:sz w:val="22"/>
              </w:rPr>
              <w:t>单晶体腹部</w:t>
            </w:r>
            <w:proofErr w:type="gramStart"/>
            <w:r>
              <w:rPr>
                <w:rFonts w:hint="eastAsia"/>
                <w:bCs/>
                <w:sz w:val="22"/>
              </w:rPr>
              <w:t>凸</w:t>
            </w:r>
            <w:proofErr w:type="gramEnd"/>
            <w:r>
              <w:rPr>
                <w:rFonts w:hint="eastAsia"/>
                <w:bCs/>
                <w:sz w:val="22"/>
              </w:rPr>
              <w:t>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7.2</w:t>
            </w:r>
          </w:p>
        </w:tc>
        <w:tc>
          <w:tcPr>
            <w:tcW w:w="768" w:type="pct"/>
            <w:vAlign w:val="center"/>
          </w:tcPr>
          <w:p w:rsidR="002731BD" w:rsidRDefault="002731BD" w:rsidP="00376F2B">
            <w:pPr>
              <w:adjustRightInd w:val="0"/>
              <w:snapToGrid w:val="0"/>
              <w:jc w:val="center"/>
              <w:rPr>
                <w:bCs/>
                <w:sz w:val="22"/>
              </w:rPr>
            </w:pPr>
            <w:r>
              <w:rPr>
                <w:rFonts w:hint="eastAsia"/>
                <w:bCs/>
                <w:sz w:val="22"/>
              </w:rPr>
              <w:t>高频线阵探头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7.3</w:t>
            </w:r>
          </w:p>
        </w:tc>
        <w:tc>
          <w:tcPr>
            <w:tcW w:w="768" w:type="pct"/>
            <w:vAlign w:val="center"/>
          </w:tcPr>
          <w:p w:rsidR="002731BD" w:rsidRDefault="002731BD" w:rsidP="00376F2B">
            <w:pPr>
              <w:adjustRightInd w:val="0"/>
              <w:snapToGrid w:val="0"/>
              <w:jc w:val="center"/>
              <w:rPr>
                <w:bCs/>
                <w:sz w:val="22"/>
              </w:rPr>
            </w:pPr>
            <w:r>
              <w:rPr>
                <w:rFonts w:hint="eastAsia"/>
                <w:bCs/>
                <w:sz w:val="22"/>
              </w:rPr>
              <w:t>超高频线阵探头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t>7.4</w:t>
            </w:r>
          </w:p>
        </w:tc>
        <w:tc>
          <w:tcPr>
            <w:tcW w:w="768" w:type="pct"/>
            <w:vAlign w:val="center"/>
          </w:tcPr>
          <w:p w:rsidR="002731BD" w:rsidRDefault="002731BD" w:rsidP="00376F2B">
            <w:pPr>
              <w:adjustRightInd w:val="0"/>
              <w:snapToGrid w:val="0"/>
              <w:jc w:val="center"/>
              <w:rPr>
                <w:bCs/>
                <w:sz w:val="22"/>
              </w:rPr>
            </w:pPr>
            <w:r>
              <w:rPr>
                <w:rFonts w:hint="eastAsia"/>
                <w:bCs/>
                <w:sz w:val="22"/>
              </w:rPr>
              <w:t>心脏相控阵探头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r w:rsidR="002731BD" w:rsidTr="00376F2B">
        <w:trPr>
          <w:trHeight w:val="567"/>
          <w:jc w:val="center"/>
        </w:trPr>
        <w:tc>
          <w:tcPr>
            <w:tcW w:w="258" w:type="pct"/>
            <w:vAlign w:val="center"/>
          </w:tcPr>
          <w:p w:rsidR="002731BD" w:rsidRDefault="002731BD" w:rsidP="00376F2B">
            <w:pPr>
              <w:adjustRightInd w:val="0"/>
              <w:snapToGrid w:val="0"/>
              <w:jc w:val="center"/>
              <w:rPr>
                <w:b/>
                <w:bCs/>
                <w:sz w:val="22"/>
              </w:rPr>
            </w:pPr>
            <w:r>
              <w:rPr>
                <w:rFonts w:hint="eastAsia"/>
                <w:b/>
                <w:bCs/>
                <w:sz w:val="22"/>
              </w:rPr>
              <w:lastRenderedPageBreak/>
              <w:t>7.5</w:t>
            </w:r>
          </w:p>
        </w:tc>
        <w:tc>
          <w:tcPr>
            <w:tcW w:w="768" w:type="pct"/>
            <w:vAlign w:val="center"/>
          </w:tcPr>
          <w:p w:rsidR="002731BD" w:rsidRDefault="002731BD" w:rsidP="00376F2B">
            <w:pPr>
              <w:adjustRightInd w:val="0"/>
              <w:snapToGrid w:val="0"/>
              <w:jc w:val="center"/>
              <w:rPr>
                <w:bCs/>
                <w:sz w:val="22"/>
              </w:rPr>
            </w:pPr>
            <w:r>
              <w:rPr>
                <w:rFonts w:hint="eastAsia"/>
                <w:bCs/>
                <w:sz w:val="22"/>
              </w:rPr>
              <w:t>腔内探头</w:t>
            </w:r>
          </w:p>
        </w:tc>
        <w:tc>
          <w:tcPr>
            <w:tcW w:w="424" w:type="pct"/>
            <w:vAlign w:val="center"/>
          </w:tcPr>
          <w:p w:rsidR="002731BD" w:rsidRDefault="002731BD" w:rsidP="00376F2B">
            <w:pPr>
              <w:adjustRightInd w:val="0"/>
              <w:snapToGrid w:val="0"/>
              <w:jc w:val="center"/>
              <w:rPr>
                <w:b/>
                <w:bCs/>
                <w:sz w:val="22"/>
              </w:rPr>
            </w:pPr>
            <w:r>
              <w:rPr>
                <w:rFonts w:hint="eastAsia"/>
                <w:b/>
                <w:bCs/>
                <w:sz w:val="22"/>
              </w:rPr>
              <w:t>1</w:t>
            </w:r>
          </w:p>
        </w:tc>
        <w:tc>
          <w:tcPr>
            <w:tcW w:w="1200" w:type="pct"/>
            <w:vMerge/>
            <w:vAlign w:val="center"/>
          </w:tcPr>
          <w:p w:rsidR="002731BD" w:rsidRDefault="002731BD" w:rsidP="00376F2B">
            <w:pPr>
              <w:adjustRightInd w:val="0"/>
              <w:snapToGrid w:val="0"/>
              <w:jc w:val="center"/>
              <w:rPr>
                <w:b/>
                <w:bCs/>
                <w:sz w:val="22"/>
              </w:rPr>
            </w:pPr>
          </w:p>
        </w:tc>
        <w:tc>
          <w:tcPr>
            <w:tcW w:w="515" w:type="pct"/>
            <w:vMerge/>
            <w:vAlign w:val="center"/>
          </w:tcPr>
          <w:p w:rsidR="002731BD" w:rsidRDefault="002731BD" w:rsidP="00376F2B">
            <w:pPr>
              <w:adjustRightInd w:val="0"/>
              <w:snapToGrid w:val="0"/>
              <w:jc w:val="center"/>
              <w:rPr>
                <w:sz w:val="22"/>
              </w:rPr>
            </w:pPr>
          </w:p>
        </w:tc>
        <w:tc>
          <w:tcPr>
            <w:tcW w:w="515" w:type="pct"/>
            <w:vMerge/>
            <w:vAlign w:val="center"/>
          </w:tcPr>
          <w:p w:rsidR="002731BD" w:rsidRDefault="002731BD" w:rsidP="00376F2B">
            <w:pPr>
              <w:adjustRightInd w:val="0"/>
              <w:snapToGrid w:val="0"/>
              <w:jc w:val="left"/>
              <w:rPr>
                <w:bCs/>
                <w:sz w:val="22"/>
              </w:rPr>
            </w:pPr>
          </w:p>
        </w:tc>
        <w:tc>
          <w:tcPr>
            <w:tcW w:w="633" w:type="pct"/>
            <w:vMerge/>
            <w:vAlign w:val="center"/>
          </w:tcPr>
          <w:p w:rsidR="002731BD" w:rsidRDefault="002731BD" w:rsidP="00376F2B">
            <w:pPr>
              <w:adjustRightInd w:val="0"/>
              <w:snapToGrid w:val="0"/>
              <w:jc w:val="center"/>
              <w:rPr>
                <w:b/>
                <w:bCs/>
                <w:sz w:val="22"/>
              </w:rPr>
            </w:pPr>
          </w:p>
        </w:tc>
        <w:tc>
          <w:tcPr>
            <w:tcW w:w="686" w:type="pct"/>
            <w:vMerge/>
            <w:vAlign w:val="center"/>
          </w:tcPr>
          <w:p w:rsidR="002731BD" w:rsidRDefault="002731BD" w:rsidP="00376F2B">
            <w:pPr>
              <w:adjustRightInd w:val="0"/>
              <w:snapToGrid w:val="0"/>
              <w:rPr>
                <w:b/>
                <w:bCs/>
                <w:sz w:val="22"/>
              </w:rPr>
            </w:pPr>
          </w:p>
        </w:tc>
      </w:tr>
    </w:tbl>
    <w:p w:rsidR="002731BD" w:rsidRDefault="002731BD" w:rsidP="002731BD">
      <w:pPr>
        <w:snapToGrid w:val="0"/>
        <w:ind w:firstLineChars="200" w:firstLine="420"/>
        <w:jc w:val="left"/>
      </w:pPr>
    </w:p>
    <w:p w:rsidR="002731BD" w:rsidRDefault="002731BD" w:rsidP="002731BD">
      <w:pPr>
        <w:autoSpaceDN w:val="0"/>
        <w:adjustRightInd w:val="0"/>
        <w:snapToGrid w:val="0"/>
        <w:ind w:firstLineChars="200" w:firstLine="440"/>
        <w:textAlignment w:val="baseline"/>
        <w:outlineLvl w:val="4"/>
        <w:rPr>
          <w:bCs/>
          <w:sz w:val="22"/>
        </w:rPr>
      </w:pPr>
      <w:r>
        <w:rPr>
          <w:rFonts w:hint="eastAsia"/>
          <w:bCs/>
          <w:sz w:val="22"/>
        </w:rPr>
        <w:t>（</w:t>
      </w:r>
      <w:r>
        <w:rPr>
          <w:rFonts w:hint="eastAsia"/>
          <w:bCs/>
          <w:sz w:val="22"/>
        </w:rPr>
        <w:t>4</w:t>
      </w:r>
      <w:r>
        <w:rPr>
          <w:rFonts w:hint="eastAsia"/>
          <w:bCs/>
          <w:sz w:val="22"/>
        </w:rPr>
        <w:t>）包件四：中端全身超声类</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357"/>
        <w:gridCol w:w="781"/>
        <w:gridCol w:w="2269"/>
        <w:gridCol w:w="993"/>
        <w:gridCol w:w="993"/>
        <w:gridCol w:w="1628"/>
        <w:gridCol w:w="1056"/>
      </w:tblGrid>
      <w:tr w:rsidR="002731BD" w:rsidTr="00376F2B">
        <w:trPr>
          <w:trHeight w:val="567"/>
          <w:tblHeader/>
          <w:jc w:val="center"/>
        </w:trPr>
        <w:tc>
          <w:tcPr>
            <w:tcW w:w="28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序号</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名称</w:t>
            </w:r>
          </w:p>
        </w:tc>
        <w:tc>
          <w:tcPr>
            <w:tcW w:w="40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数量</w:t>
            </w:r>
          </w:p>
        </w:tc>
        <w:tc>
          <w:tcPr>
            <w:tcW w:w="1179"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规格技术参数</w:t>
            </w:r>
          </w:p>
          <w:p w:rsidR="002731BD" w:rsidRDefault="002731BD" w:rsidP="00376F2B">
            <w:pPr>
              <w:adjustRightInd w:val="0"/>
              <w:snapToGrid w:val="0"/>
              <w:jc w:val="center"/>
              <w:rPr>
                <w:b/>
                <w:bCs/>
                <w:sz w:val="22"/>
              </w:rPr>
            </w:pPr>
            <w:r>
              <w:rPr>
                <w:rFonts w:hint="eastAsia"/>
                <w:b/>
                <w:bCs/>
                <w:sz w:val="22"/>
              </w:rPr>
              <w:t>（含材料、工艺要求）</w:t>
            </w:r>
          </w:p>
        </w:tc>
        <w:tc>
          <w:tcPr>
            <w:tcW w:w="51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医疗器械类别</w:t>
            </w:r>
          </w:p>
        </w:tc>
        <w:tc>
          <w:tcPr>
            <w:tcW w:w="51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供货期</w:t>
            </w:r>
          </w:p>
        </w:tc>
        <w:tc>
          <w:tcPr>
            <w:tcW w:w="84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保修期</w:t>
            </w:r>
          </w:p>
        </w:tc>
        <w:tc>
          <w:tcPr>
            <w:tcW w:w="549"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分项最高限价</w:t>
            </w:r>
          </w:p>
        </w:tc>
      </w:tr>
      <w:tr w:rsidR="002731BD" w:rsidTr="00376F2B">
        <w:trPr>
          <w:trHeight w:val="567"/>
          <w:jc w:val="center"/>
        </w:trPr>
        <w:tc>
          <w:tcPr>
            <w:tcW w:w="28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彩色多普勒超声诊断仪</w:t>
            </w:r>
          </w:p>
        </w:tc>
        <w:tc>
          <w:tcPr>
            <w:tcW w:w="40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3</w:t>
            </w:r>
          </w:p>
        </w:tc>
        <w:tc>
          <w:tcPr>
            <w:tcW w:w="1179"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详见</w:t>
            </w:r>
            <w:r>
              <w:rPr>
                <w:b/>
                <w:bCs/>
                <w:sz w:val="22"/>
              </w:rPr>
              <w:t>9.2</w:t>
            </w:r>
            <w:r>
              <w:rPr>
                <w:rFonts w:hint="eastAsia"/>
                <w:b/>
                <w:bCs/>
                <w:sz w:val="22"/>
              </w:rPr>
              <w:t>设备技术参数</w:t>
            </w:r>
          </w:p>
        </w:tc>
        <w:tc>
          <w:tcPr>
            <w:tcW w:w="516"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二类</w:t>
            </w:r>
          </w:p>
        </w:tc>
        <w:tc>
          <w:tcPr>
            <w:tcW w:w="516"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30</w:t>
            </w:r>
            <w:r>
              <w:rPr>
                <w:rFonts w:hint="eastAsia"/>
                <w:bCs/>
                <w:sz w:val="22"/>
              </w:rPr>
              <w:t>天</w:t>
            </w:r>
          </w:p>
        </w:tc>
        <w:tc>
          <w:tcPr>
            <w:tcW w:w="846"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sz w:val="22"/>
              </w:rPr>
              <w:t>整机原厂全保</w:t>
            </w:r>
            <w:r>
              <w:rPr>
                <w:sz w:val="22"/>
              </w:rPr>
              <w:t>(</w:t>
            </w:r>
            <w:r>
              <w:rPr>
                <w:rFonts w:hint="eastAsia"/>
                <w:sz w:val="22"/>
              </w:rPr>
              <w:t>含配件、易耗品</w:t>
            </w:r>
            <w:r>
              <w:rPr>
                <w:sz w:val="22"/>
              </w:rPr>
              <w:t>)≥3</w:t>
            </w:r>
            <w:r>
              <w:rPr>
                <w:rFonts w:hint="eastAsia"/>
                <w:sz w:val="22"/>
              </w:rPr>
              <w:t>年</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rPr>
                <w:b/>
                <w:bCs/>
                <w:sz w:val="22"/>
              </w:rPr>
            </w:pPr>
            <w:r>
              <w:rPr>
                <w:rFonts w:hint="eastAsia"/>
                <w:b/>
                <w:szCs w:val="21"/>
              </w:rPr>
              <w:t>分项最高限价</w:t>
            </w:r>
            <w:r>
              <w:rPr>
                <w:b/>
                <w:szCs w:val="21"/>
              </w:rPr>
              <w:t>2,250,000</w:t>
            </w:r>
            <w:r>
              <w:rPr>
                <w:rFonts w:hint="eastAsia"/>
                <w:b/>
                <w:szCs w:val="21"/>
              </w:rPr>
              <w:t>元</w:t>
            </w:r>
          </w:p>
        </w:tc>
      </w:tr>
      <w:tr w:rsidR="002731BD" w:rsidTr="00376F2B">
        <w:trPr>
          <w:trHeight w:val="567"/>
          <w:jc w:val="center"/>
        </w:trPr>
        <w:tc>
          <w:tcPr>
            <w:tcW w:w="28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1.1</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超声设备主机</w:t>
            </w:r>
          </w:p>
        </w:tc>
        <w:tc>
          <w:tcPr>
            <w:tcW w:w="40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r>
      <w:tr w:rsidR="002731BD" w:rsidTr="00376F2B">
        <w:trPr>
          <w:trHeight w:val="567"/>
          <w:jc w:val="center"/>
        </w:trPr>
        <w:tc>
          <w:tcPr>
            <w:tcW w:w="28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1.2</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腹部</w:t>
            </w:r>
            <w:proofErr w:type="gramStart"/>
            <w:r>
              <w:rPr>
                <w:rFonts w:hint="eastAsia"/>
                <w:bCs/>
                <w:sz w:val="22"/>
              </w:rPr>
              <w:t>凸</w:t>
            </w:r>
            <w:proofErr w:type="gramEnd"/>
            <w:r>
              <w:rPr>
                <w:rFonts w:hint="eastAsia"/>
                <w:bCs/>
                <w:sz w:val="22"/>
              </w:rPr>
              <w:t>阵探头</w:t>
            </w:r>
          </w:p>
        </w:tc>
        <w:tc>
          <w:tcPr>
            <w:tcW w:w="40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r>
      <w:tr w:rsidR="002731BD" w:rsidTr="00376F2B">
        <w:trPr>
          <w:trHeight w:val="567"/>
          <w:jc w:val="center"/>
        </w:trPr>
        <w:tc>
          <w:tcPr>
            <w:tcW w:w="28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1.3</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血管</w:t>
            </w:r>
            <w:r>
              <w:rPr>
                <w:bCs/>
                <w:sz w:val="22"/>
              </w:rPr>
              <w:t>/</w:t>
            </w:r>
            <w:r>
              <w:rPr>
                <w:rFonts w:hint="eastAsia"/>
                <w:bCs/>
                <w:sz w:val="22"/>
              </w:rPr>
              <w:t>小器官线阵探头</w:t>
            </w:r>
          </w:p>
        </w:tc>
        <w:tc>
          <w:tcPr>
            <w:tcW w:w="40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r>
      <w:tr w:rsidR="002731BD" w:rsidTr="00376F2B">
        <w:trPr>
          <w:trHeight w:val="567"/>
          <w:jc w:val="center"/>
        </w:trPr>
        <w:tc>
          <w:tcPr>
            <w:tcW w:w="28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1.4</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心脏相控阵探头</w:t>
            </w:r>
          </w:p>
        </w:tc>
        <w:tc>
          <w:tcPr>
            <w:tcW w:w="40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r>
      <w:tr w:rsidR="002731BD" w:rsidTr="00376F2B">
        <w:trPr>
          <w:trHeight w:val="567"/>
          <w:jc w:val="center"/>
        </w:trPr>
        <w:tc>
          <w:tcPr>
            <w:tcW w:w="28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1.5</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腔内微凸阵探头</w:t>
            </w:r>
          </w:p>
        </w:tc>
        <w:tc>
          <w:tcPr>
            <w:tcW w:w="40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r>
    </w:tbl>
    <w:p w:rsidR="002731BD" w:rsidRDefault="002731BD" w:rsidP="002731BD">
      <w:pPr>
        <w:autoSpaceDN w:val="0"/>
        <w:adjustRightInd w:val="0"/>
        <w:snapToGrid w:val="0"/>
        <w:ind w:firstLineChars="200" w:firstLine="440"/>
        <w:textAlignment w:val="baseline"/>
        <w:rPr>
          <w:bCs/>
          <w:sz w:val="22"/>
        </w:rPr>
      </w:pPr>
    </w:p>
    <w:p w:rsidR="002731BD" w:rsidRDefault="002731BD" w:rsidP="002731BD">
      <w:pPr>
        <w:autoSpaceDN w:val="0"/>
        <w:adjustRightInd w:val="0"/>
        <w:snapToGrid w:val="0"/>
        <w:ind w:firstLineChars="200" w:firstLine="440"/>
        <w:textAlignment w:val="baseline"/>
        <w:outlineLvl w:val="4"/>
        <w:rPr>
          <w:bCs/>
          <w:sz w:val="22"/>
        </w:rPr>
      </w:pPr>
      <w:r>
        <w:rPr>
          <w:rFonts w:hint="eastAsia"/>
          <w:bCs/>
          <w:sz w:val="22"/>
        </w:rPr>
        <w:t>（</w:t>
      </w:r>
      <w:r>
        <w:rPr>
          <w:rFonts w:hint="eastAsia"/>
          <w:bCs/>
          <w:sz w:val="22"/>
        </w:rPr>
        <w:t>5</w:t>
      </w:r>
      <w:r>
        <w:rPr>
          <w:rFonts w:hint="eastAsia"/>
          <w:bCs/>
          <w:sz w:val="22"/>
        </w:rPr>
        <w:t>）包件五：便携超声类</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356"/>
        <w:gridCol w:w="1006"/>
        <w:gridCol w:w="2206"/>
        <w:gridCol w:w="973"/>
        <w:gridCol w:w="995"/>
        <w:gridCol w:w="1485"/>
        <w:gridCol w:w="1054"/>
      </w:tblGrid>
      <w:tr w:rsidR="002731BD" w:rsidTr="00376F2B">
        <w:trPr>
          <w:trHeight w:val="567"/>
          <w:tblHeader/>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序号</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名称</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数量</w:t>
            </w:r>
          </w:p>
        </w:tc>
        <w:tc>
          <w:tcPr>
            <w:tcW w:w="1147"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规格技术参数</w:t>
            </w:r>
          </w:p>
          <w:p w:rsidR="002731BD" w:rsidRDefault="002731BD" w:rsidP="00376F2B">
            <w:pPr>
              <w:adjustRightInd w:val="0"/>
              <w:snapToGrid w:val="0"/>
              <w:jc w:val="center"/>
              <w:rPr>
                <w:b/>
                <w:bCs/>
                <w:sz w:val="22"/>
              </w:rPr>
            </w:pPr>
            <w:r>
              <w:rPr>
                <w:rFonts w:hint="eastAsia"/>
                <w:b/>
                <w:bCs/>
                <w:sz w:val="22"/>
              </w:rPr>
              <w:t>（含材料、工艺要求）</w:t>
            </w:r>
          </w:p>
        </w:tc>
        <w:tc>
          <w:tcPr>
            <w:tcW w:w="506"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医疗器械类别</w:t>
            </w:r>
          </w:p>
        </w:tc>
        <w:tc>
          <w:tcPr>
            <w:tcW w:w="517"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供货期</w:t>
            </w:r>
          </w:p>
        </w:tc>
        <w:tc>
          <w:tcPr>
            <w:tcW w:w="77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保修期</w:t>
            </w:r>
          </w:p>
        </w:tc>
        <w:tc>
          <w:tcPr>
            <w:tcW w:w="548"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分项最高限价</w:t>
            </w: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Cs/>
                <w:sz w:val="22"/>
              </w:rPr>
              <w:t>便携式彩色多普勒超声诊断仪</w:t>
            </w:r>
            <w:r>
              <w:rPr>
                <w:bCs/>
                <w:sz w:val="22"/>
              </w:rPr>
              <w:t>1</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1147" w:type="pct"/>
            <w:vMerge w:val="restart"/>
            <w:tcBorders>
              <w:top w:val="single" w:sz="4" w:space="0" w:color="auto"/>
              <w:left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详见</w:t>
            </w:r>
            <w:r>
              <w:rPr>
                <w:b/>
                <w:bCs/>
                <w:sz w:val="22"/>
              </w:rPr>
              <w:t>9.2</w:t>
            </w:r>
            <w:r>
              <w:rPr>
                <w:rFonts w:hint="eastAsia"/>
                <w:b/>
                <w:bCs/>
                <w:sz w:val="22"/>
              </w:rPr>
              <w:t>设备技术参数</w:t>
            </w:r>
          </w:p>
        </w:tc>
        <w:tc>
          <w:tcPr>
            <w:tcW w:w="506" w:type="pct"/>
            <w:vMerge w:val="restart"/>
            <w:tcBorders>
              <w:top w:val="single" w:sz="4" w:space="0" w:color="auto"/>
              <w:left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二类或三类</w:t>
            </w:r>
          </w:p>
        </w:tc>
        <w:tc>
          <w:tcPr>
            <w:tcW w:w="517" w:type="pct"/>
            <w:vMerge w:val="restart"/>
            <w:tcBorders>
              <w:top w:val="single" w:sz="4" w:space="0" w:color="auto"/>
              <w:left w:val="single" w:sz="4" w:space="0" w:color="auto"/>
              <w:right w:val="single" w:sz="4" w:space="0" w:color="auto"/>
            </w:tcBorders>
            <w:vAlign w:val="center"/>
          </w:tcPr>
          <w:p w:rsidR="002731BD" w:rsidRDefault="002731BD" w:rsidP="00376F2B">
            <w:pPr>
              <w:adjustRightInd w:val="0"/>
              <w:snapToGrid w:val="0"/>
              <w:jc w:val="left"/>
              <w:rPr>
                <w:bCs/>
                <w:sz w:val="22"/>
              </w:rPr>
            </w:pPr>
            <w:r>
              <w:rPr>
                <w:bCs/>
                <w:sz w:val="22"/>
              </w:rPr>
              <w:t>30</w:t>
            </w:r>
            <w:r>
              <w:rPr>
                <w:rFonts w:hint="eastAsia"/>
                <w:bCs/>
                <w:sz w:val="22"/>
              </w:rPr>
              <w:t>天</w:t>
            </w:r>
          </w:p>
        </w:tc>
        <w:tc>
          <w:tcPr>
            <w:tcW w:w="772" w:type="pct"/>
            <w:vMerge w:val="restart"/>
            <w:tcBorders>
              <w:top w:val="single" w:sz="4" w:space="0" w:color="auto"/>
              <w:left w:val="single" w:sz="4" w:space="0" w:color="auto"/>
              <w:right w:val="single" w:sz="4" w:space="0" w:color="auto"/>
            </w:tcBorders>
            <w:vAlign w:val="center"/>
          </w:tcPr>
          <w:p w:rsidR="002731BD" w:rsidRDefault="002731BD" w:rsidP="00376F2B">
            <w:pPr>
              <w:adjustRightInd w:val="0"/>
              <w:snapToGrid w:val="0"/>
              <w:jc w:val="left"/>
              <w:rPr>
                <w:bCs/>
                <w:sz w:val="22"/>
              </w:rPr>
            </w:pPr>
            <w:r>
              <w:rPr>
                <w:rFonts w:hint="eastAsia"/>
                <w:bCs/>
                <w:sz w:val="22"/>
              </w:rPr>
              <w:t>整机原厂全保</w:t>
            </w:r>
            <w:r>
              <w:rPr>
                <w:bCs/>
                <w:sz w:val="22"/>
              </w:rPr>
              <w:t>(</w:t>
            </w:r>
            <w:r>
              <w:rPr>
                <w:rFonts w:hint="eastAsia"/>
                <w:bCs/>
                <w:sz w:val="22"/>
              </w:rPr>
              <w:t>含配件、易耗品</w:t>
            </w:r>
            <w:r>
              <w:rPr>
                <w:bCs/>
                <w:sz w:val="22"/>
              </w:rPr>
              <w:t>)≥3</w:t>
            </w:r>
            <w:r>
              <w:rPr>
                <w:rFonts w:hint="eastAsia"/>
                <w:bCs/>
                <w:sz w:val="22"/>
              </w:rPr>
              <w:t>年</w:t>
            </w:r>
          </w:p>
        </w:tc>
        <w:tc>
          <w:tcPr>
            <w:tcW w:w="548" w:type="pct"/>
            <w:vMerge w:val="restart"/>
            <w:tcBorders>
              <w:top w:val="single" w:sz="4" w:space="0" w:color="auto"/>
              <w:left w:val="single" w:sz="4" w:space="0" w:color="auto"/>
              <w:right w:val="single" w:sz="4" w:space="0" w:color="auto"/>
            </w:tcBorders>
            <w:vAlign w:val="center"/>
          </w:tcPr>
          <w:p w:rsidR="002731BD" w:rsidRDefault="002731BD" w:rsidP="00376F2B">
            <w:pPr>
              <w:adjustRightInd w:val="0"/>
              <w:snapToGrid w:val="0"/>
              <w:jc w:val="left"/>
              <w:rPr>
                <w:bCs/>
                <w:sz w:val="22"/>
              </w:rPr>
            </w:pPr>
            <w:r>
              <w:rPr>
                <w:rFonts w:hint="eastAsia"/>
                <w:b/>
                <w:szCs w:val="21"/>
              </w:rPr>
              <w:t>分项最高限价</w:t>
            </w:r>
            <w:r>
              <w:rPr>
                <w:rFonts w:hint="eastAsia"/>
                <w:b/>
                <w:szCs w:val="21"/>
              </w:rPr>
              <w:t>600,000</w:t>
            </w:r>
            <w:r>
              <w:rPr>
                <w:rFonts w:hint="eastAsia"/>
                <w:b/>
                <w:szCs w:val="21"/>
              </w:rPr>
              <w:t>元</w:t>
            </w: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1.1</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便携式超声诊断系统主机</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1147" w:type="pct"/>
            <w:vMerge/>
            <w:tcBorders>
              <w:left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517" w:type="pct"/>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1.2</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proofErr w:type="gramStart"/>
            <w:r>
              <w:rPr>
                <w:rFonts w:ascii="宋体" w:hAnsi="宋体" w:hint="eastAsia"/>
                <w:sz w:val="22"/>
              </w:rPr>
              <w:t>凸</w:t>
            </w:r>
            <w:proofErr w:type="gramEnd"/>
            <w:r>
              <w:rPr>
                <w:rFonts w:ascii="宋体" w:hAnsi="宋体" w:hint="eastAsia"/>
                <w:sz w:val="22"/>
              </w:rPr>
              <w:t>阵探头</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1147" w:type="pct"/>
            <w:vMerge/>
            <w:tcBorders>
              <w:left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517" w:type="pct"/>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1.3</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高频线阵探头</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1147" w:type="pct"/>
            <w:vMerge/>
            <w:tcBorders>
              <w:left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517" w:type="pct"/>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1.4</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线阵探头</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1147" w:type="pct"/>
            <w:vMerge/>
            <w:tcBorders>
              <w:left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517" w:type="pct"/>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1.5</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相控阵心脏探头</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1147" w:type="pct"/>
            <w:vMerge/>
            <w:tcBorders>
              <w:left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517" w:type="pct"/>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lastRenderedPageBreak/>
              <w:t>1.6</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原厂台车</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1147" w:type="pct"/>
            <w:vMerge/>
            <w:tcBorders>
              <w:left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517" w:type="pct"/>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1.7</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妇产科测量与分析软件</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1147" w:type="pct"/>
            <w:vMerge/>
            <w:tcBorders>
              <w:left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517" w:type="pct"/>
            <w:vMerge/>
            <w:tcBorders>
              <w:left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c>
          <w:tcPr>
            <w:tcW w:w="0" w:type="auto"/>
            <w:vMerge/>
            <w:tcBorders>
              <w:left w:val="single" w:sz="4" w:space="0" w:color="auto"/>
              <w:right w:val="single" w:sz="4" w:space="0" w:color="auto"/>
            </w:tcBorders>
            <w:vAlign w:val="center"/>
          </w:tcPr>
          <w:p w:rsidR="002731BD" w:rsidRDefault="002731BD" w:rsidP="00376F2B">
            <w:pPr>
              <w:adjustRightInd w:val="0"/>
              <w:snapToGrid w:val="0"/>
              <w:jc w:val="left"/>
              <w:rPr>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1.8</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泌尿科测量与分析软件</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1</w:t>
            </w:r>
          </w:p>
        </w:tc>
        <w:tc>
          <w:tcPr>
            <w:tcW w:w="1147" w:type="pct"/>
            <w:vMerge/>
            <w:tcBorders>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517" w:type="pct"/>
            <w:vMerge/>
            <w:tcBorders>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left w:val="single" w:sz="4" w:space="0" w:color="auto"/>
              <w:bottom w:val="single" w:sz="4" w:space="0" w:color="auto"/>
              <w:right w:val="single" w:sz="4" w:space="0" w:color="auto"/>
            </w:tcBorders>
            <w:vAlign w:val="center"/>
          </w:tcPr>
          <w:p w:rsidR="002731BD" w:rsidRDefault="002731BD" w:rsidP="00376F2B">
            <w:pPr>
              <w:adjustRightInd w:val="0"/>
              <w:snapToGrid w:val="0"/>
              <w:jc w:val="left"/>
              <w:rPr>
                <w:bCs/>
                <w:sz w:val="22"/>
              </w:rPr>
            </w:pPr>
          </w:p>
        </w:tc>
        <w:tc>
          <w:tcPr>
            <w:tcW w:w="0" w:type="auto"/>
            <w:vMerge/>
            <w:tcBorders>
              <w:left w:val="single" w:sz="4" w:space="0" w:color="auto"/>
              <w:bottom w:val="single" w:sz="4" w:space="0" w:color="auto"/>
              <w:right w:val="single" w:sz="4" w:space="0" w:color="auto"/>
            </w:tcBorders>
            <w:vAlign w:val="center"/>
          </w:tcPr>
          <w:p w:rsidR="002731BD" w:rsidRDefault="002731BD" w:rsidP="00376F2B">
            <w:pPr>
              <w:adjustRightInd w:val="0"/>
              <w:snapToGrid w:val="0"/>
              <w:jc w:val="left"/>
              <w:rPr>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2</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hint="eastAsia"/>
                <w:bCs/>
                <w:sz w:val="22"/>
              </w:rPr>
              <w:t>便携式彩色多普勒超声诊断仪</w:t>
            </w:r>
            <w:r>
              <w:rPr>
                <w:bCs/>
                <w:sz w:val="22"/>
              </w:rPr>
              <w:t>2</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1147"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详见</w:t>
            </w:r>
            <w:r>
              <w:rPr>
                <w:b/>
                <w:bCs/>
                <w:sz w:val="22"/>
              </w:rPr>
              <w:t>9.2</w:t>
            </w:r>
            <w:r>
              <w:rPr>
                <w:rFonts w:hint="eastAsia"/>
                <w:b/>
                <w:bCs/>
                <w:sz w:val="22"/>
              </w:rPr>
              <w:t>设备技术参数</w:t>
            </w:r>
          </w:p>
        </w:tc>
        <w:tc>
          <w:tcPr>
            <w:tcW w:w="506"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三类</w:t>
            </w:r>
          </w:p>
        </w:tc>
        <w:tc>
          <w:tcPr>
            <w:tcW w:w="517"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left"/>
              <w:rPr>
                <w:bCs/>
                <w:sz w:val="22"/>
              </w:rPr>
            </w:pPr>
            <w:r>
              <w:rPr>
                <w:bCs/>
                <w:sz w:val="22"/>
              </w:rPr>
              <w:t>30</w:t>
            </w:r>
            <w:r>
              <w:rPr>
                <w:rFonts w:hint="eastAsia"/>
                <w:bCs/>
                <w:sz w:val="22"/>
              </w:rPr>
              <w:t>天</w:t>
            </w:r>
          </w:p>
        </w:tc>
        <w:tc>
          <w:tcPr>
            <w:tcW w:w="772"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sz w:val="22"/>
              </w:rPr>
              <w:t>整机原厂全保</w:t>
            </w:r>
            <w:r>
              <w:rPr>
                <w:sz w:val="22"/>
              </w:rPr>
              <w:t>(</w:t>
            </w:r>
            <w:r>
              <w:rPr>
                <w:rFonts w:hint="eastAsia"/>
                <w:sz w:val="22"/>
              </w:rPr>
              <w:t>含配件、易耗品</w:t>
            </w:r>
            <w:r>
              <w:rPr>
                <w:sz w:val="22"/>
              </w:rPr>
              <w:t>)≥3</w:t>
            </w:r>
            <w:r>
              <w:rPr>
                <w:rFonts w:hint="eastAsia"/>
                <w:sz w:val="22"/>
              </w:rPr>
              <w:t>年</w:t>
            </w:r>
          </w:p>
        </w:tc>
        <w:tc>
          <w:tcPr>
            <w:tcW w:w="548"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rPr>
                <w:b/>
                <w:szCs w:val="21"/>
              </w:rPr>
            </w:pPr>
            <w:r>
              <w:rPr>
                <w:rFonts w:hint="eastAsia"/>
                <w:b/>
                <w:szCs w:val="21"/>
              </w:rPr>
              <w:t>分项最高限价</w:t>
            </w:r>
            <w:r>
              <w:rPr>
                <w:b/>
                <w:szCs w:val="21"/>
              </w:rPr>
              <w:t>600,000</w:t>
            </w:r>
            <w:r>
              <w:rPr>
                <w:rFonts w:hint="eastAsia"/>
                <w:b/>
                <w:szCs w:val="21"/>
              </w:rPr>
              <w:t>元</w:t>
            </w: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2.1</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便携式超声诊断系统主机</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szCs w:val="21"/>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2.2</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proofErr w:type="gramStart"/>
            <w:r>
              <w:rPr>
                <w:rFonts w:ascii="宋体" w:hAnsi="宋体" w:hint="eastAsia"/>
                <w:sz w:val="22"/>
              </w:rPr>
              <w:t>凸</w:t>
            </w:r>
            <w:proofErr w:type="gramEnd"/>
            <w:r>
              <w:rPr>
                <w:rFonts w:ascii="宋体" w:hAnsi="宋体" w:hint="eastAsia"/>
                <w:sz w:val="22"/>
              </w:rPr>
              <w:t>阵探头</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szCs w:val="21"/>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2.3</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高频线阵探头</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szCs w:val="21"/>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2.4</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相控阵心脏探头</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szCs w:val="21"/>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2.5</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rPr>
                <w:rFonts w:ascii="宋体" w:hAnsi="宋体"/>
                <w:sz w:val="22"/>
              </w:rPr>
            </w:pPr>
            <w:r>
              <w:rPr>
                <w:rFonts w:ascii="宋体" w:hAnsi="宋体" w:hint="eastAsia"/>
                <w:sz w:val="22"/>
              </w:rPr>
              <w:t>原厂台车</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szCs w:val="21"/>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3</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便携式彩色多普勒超声诊断仪</w:t>
            </w:r>
            <w:r>
              <w:rPr>
                <w:bCs/>
                <w:sz w:val="22"/>
              </w:rPr>
              <w:t>3</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4</w:t>
            </w:r>
          </w:p>
        </w:tc>
        <w:tc>
          <w:tcPr>
            <w:tcW w:w="1147"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b/>
                <w:bCs/>
                <w:sz w:val="22"/>
              </w:rPr>
              <w:t>详见</w:t>
            </w:r>
            <w:r>
              <w:rPr>
                <w:b/>
                <w:bCs/>
                <w:sz w:val="22"/>
              </w:rPr>
              <w:t>9.2</w:t>
            </w:r>
            <w:r>
              <w:rPr>
                <w:rFonts w:hint="eastAsia"/>
                <w:b/>
                <w:bCs/>
                <w:sz w:val="22"/>
              </w:rPr>
              <w:t>设备技术参数</w:t>
            </w:r>
          </w:p>
        </w:tc>
        <w:tc>
          <w:tcPr>
            <w:tcW w:w="506"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二类</w:t>
            </w:r>
          </w:p>
        </w:tc>
        <w:tc>
          <w:tcPr>
            <w:tcW w:w="517"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left"/>
              <w:rPr>
                <w:bCs/>
                <w:sz w:val="22"/>
              </w:rPr>
            </w:pPr>
            <w:r>
              <w:rPr>
                <w:bCs/>
                <w:sz w:val="22"/>
              </w:rPr>
              <w:t>30</w:t>
            </w:r>
            <w:r>
              <w:rPr>
                <w:rFonts w:hint="eastAsia"/>
                <w:bCs/>
                <w:sz w:val="22"/>
              </w:rPr>
              <w:t>天</w:t>
            </w:r>
          </w:p>
        </w:tc>
        <w:tc>
          <w:tcPr>
            <w:tcW w:w="772"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rFonts w:hint="eastAsia"/>
                <w:sz w:val="22"/>
              </w:rPr>
              <w:t>整机原厂全保</w:t>
            </w:r>
            <w:r>
              <w:rPr>
                <w:sz w:val="22"/>
              </w:rPr>
              <w:t>(</w:t>
            </w:r>
            <w:r>
              <w:rPr>
                <w:rFonts w:hint="eastAsia"/>
                <w:sz w:val="22"/>
              </w:rPr>
              <w:t>含配件、易耗品</w:t>
            </w:r>
            <w:r>
              <w:rPr>
                <w:sz w:val="22"/>
              </w:rPr>
              <w:t>)≥3</w:t>
            </w:r>
            <w:r>
              <w:rPr>
                <w:rFonts w:hint="eastAsia"/>
                <w:sz w:val="22"/>
              </w:rPr>
              <w:t>年</w:t>
            </w:r>
          </w:p>
        </w:tc>
        <w:tc>
          <w:tcPr>
            <w:tcW w:w="548" w:type="pct"/>
            <w:vMerge w:val="restar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rPr>
                <w:b/>
                <w:bCs/>
                <w:sz w:val="22"/>
              </w:rPr>
            </w:pPr>
            <w:r>
              <w:rPr>
                <w:rFonts w:hint="eastAsia"/>
                <w:b/>
                <w:szCs w:val="21"/>
              </w:rPr>
              <w:t>分项最高限价</w:t>
            </w:r>
            <w:r>
              <w:rPr>
                <w:b/>
                <w:szCs w:val="21"/>
              </w:rPr>
              <w:t>800,000</w:t>
            </w:r>
            <w:r>
              <w:rPr>
                <w:rFonts w:hint="eastAsia"/>
                <w:b/>
                <w:szCs w:val="21"/>
              </w:rPr>
              <w:t>元</w:t>
            </w: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3.1</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rFonts w:hint="eastAsia"/>
                <w:bCs/>
                <w:sz w:val="22"/>
              </w:rPr>
              <w:t>彩色多普勒超声诊断仪主机</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4</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3.2</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proofErr w:type="gramStart"/>
            <w:r>
              <w:rPr>
                <w:rFonts w:ascii="宋体" w:hAnsi="宋体" w:hint="eastAsia"/>
                <w:sz w:val="22"/>
              </w:rPr>
              <w:t>凸</w:t>
            </w:r>
            <w:proofErr w:type="gramEnd"/>
            <w:r>
              <w:rPr>
                <w:rFonts w:ascii="宋体" w:hAnsi="宋体" w:hint="eastAsia"/>
                <w:sz w:val="22"/>
              </w:rPr>
              <w:t>阵探头</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4</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3.3</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rFonts w:ascii="宋体" w:hAnsi="宋体"/>
                <w:sz w:val="22"/>
              </w:rPr>
            </w:pPr>
            <w:r>
              <w:rPr>
                <w:rFonts w:ascii="宋体" w:hAnsi="宋体" w:hint="eastAsia"/>
                <w:sz w:val="22"/>
              </w:rPr>
              <w:t>线阵探头</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4</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r>
      <w:tr w:rsidR="002731BD" w:rsidTr="00376F2B">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
                <w:bCs/>
                <w:sz w:val="22"/>
              </w:rPr>
            </w:pPr>
            <w:r>
              <w:rPr>
                <w:b/>
                <w:bCs/>
                <w:sz w:val="22"/>
              </w:rPr>
              <w:t>3.4</w:t>
            </w:r>
          </w:p>
        </w:tc>
        <w:tc>
          <w:tcPr>
            <w:tcW w:w="705"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rFonts w:ascii="宋体" w:hAnsi="宋体"/>
                <w:sz w:val="22"/>
              </w:rPr>
            </w:pPr>
            <w:r>
              <w:rPr>
                <w:rFonts w:ascii="宋体" w:hAnsi="宋体" w:hint="eastAsia"/>
                <w:sz w:val="22"/>
              </w:rPr>
              <w:t>移动式台车</w:t>
            </w:r>
          </w:p>
        </w:tc>
        <w:tc>
          <w:tcPr>
            <w:tcW w:w="523" w:type="pct"/>
            <w:tcBorders>
              <w:top w:val="single" w:sz="4" w:space="0" w:color="auto"/>
              <w:left w:val="single" w:sz="4" w:space="0" w:color="auto"/>
              <w:bottom w:val="single" w:sz="4" w:space="0" w:color="auto"/>
              <w:right w:val="single" w:sz="4" w:space="0" w:color="auto"/>
            </w:tcBorders>
            <w:vAlign w:val="center"/>
          </w:tcPr>
          <w:p w:rsidR="002731BD" w:rsidRDefault="002731BD" w:rsidP="00376F2B">
            <w:pPr>
              <w:adjustRightInd w:val="0"/>
              <w:snapToGrid w:val="0"/>
              <w:jc w:val="center"/>
              <w:rPr>
                <w:bCs/>
                <w:sz w:val="22"/>
              </w:rPr>
            </w:pPr>
            <w:r>
              <w:rPr>
                <w:bCs/>
                <w:sz w:val="22"/>
              </w:rPr>
              <w:t>4</w:t>
            </w: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1BD" w:rsidRDefault="002731BD" w:rsidP="00376F2B">
            <w:pPr>
              <w:widowControl/>
              <w:spacing w:line="240" w:lineRule="auto"/>
              <w:jc w:val="left"/>
              <w:rPr>
                <w:b/>
                <w:bCs/>
                <w:sz w:val="22"/>
              </w:rPr>
            </w:pPr>
          </w:p>
        </w:tc>
      </w:tr>
    </w:tbl>
    <w:p w:rsidR="002731BD" w:rsidRDefault="002731BD" w:rsidP="002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说明：投标人不得对表内产品数量进行缩减。</w:t>
      </w:r>
    </w:p>
    <w:p w:rsidR="002731BD" w:rsidRDefault="002731BD" w:rsidP="002731BD">
      <w:pPr>
        <w:snapToGrid w:val="0"/>
        <w:ind w:firstLineChars="200" w:firstLine="440"/>
        <w:outlineLvl w:val="3"/>
        <w:rPr>
          <w:sz w:val="22"/>
        </w:rPr>
      </w:pPr>
      <w:r>
        <w:rPr>
          <w:sz w:val="22"/>
        </w:rPr>
        <w:t xml:space="preserve">9.2 </w:t>
      </w:r>
      <w:r>
        <w:rPr>
          <w:sz w:val="22"/>
        </w:rPr>
        <w:t>设备技术参数</w:t>
      </w:r>
    </w:p>
    <w:p w:rsidR="002731BD" w:rsidRDefault="002731BD" w:rsidP="002731BD">
      <w:pPr>
        <w:ind w:firstLineChars="200" w:firstLine="440"/>
        <w:outlineLvl w:val="4"/>
        <w:rPr>
          <w:sz w:val="22"/>
        </w:rPr>
      </w:pPr>
      <w:r>
        <w:rPr>
          <w:sz w:val="22"/>
        </w:rPr>
        <w:t xml:space="preserve">9.2.1 </w:t>
      </w:r>
      <w:r>
        <w:rPr>
          <w:sz w:val="22"/>
        </w:rPr>
        <w:t>用途描述：</w:t>
      </w:r>
    </w:p>
    <w:p w:rsidR="002731BD" w:rsidRDefault="002731BD" w:rsidP="002731BD">
      <w:pPr>
        <w:ind w:firstLineChars="200" w:firstLine="440"/>
        <w:rPr>
          <w:sz w:val="22"/>
        </w:rPr>
      </w:pPr>
      <w:r>
        <w:rPr>
          <w:rFonts w:hint="eastAsia"/>
          <w:sz w:val="22"/>
        </w:rPr>
        <w:t xml:space="preserve">9.2.1.1 </w:t>
      </w:r>
      <w:r>
        <w:rPr>
          <w:rFonts w:hint="eastAsia"/>
          <w:sz w:val="22"/>
        </w:rPr>
        <w:t>包件</w:t>
      </w:r>
      <w:proofErr w:type="gramStart"/>
      <w:r>
        <w:rPr>
          <w:rFonts w:hint="eastAsia"/>
          <w:sz w:val="22"/>
        </w:rPr>
        <w:t>一</w:t>
      </w:r>
      <w:proofErr w:type="gramEnd"/>
      <w:r>
        <w:rPr>
          <w:rFonts w:hint="eastAsia"/>
          <w:sz w:val="22"/>
        </w:rPr>
        <w:t>：</w:t>
      </w:r>
      <w:r>
        <w:rPr>
          <w:sz w:val="22"/>
        </w:rPr>
        <w:t>用于成人心脏、血管（外周、脑血管）、腹部、产科，浅表器官，并具备二维和实时三维经食管超声心动图成像技术等超声临床诊断应用和相关科研为主。</w:t>
      </w:r>
    </w:p>
    <w:p w:rsidR="002731BD" w:rsidRDefault="002731BD" w:rsidP="002731BD">
      <w:pPr>
        <w:ind w:firstLineChars="200" w:firstLine="440"/>
        <w:rPr>
          <w:sz w:val="22"/>
        </w:rPr>
      </w:pPr>
      <w:r>
        <w:rPr>
          <w:rFonts w:hint="eastAsia"/>
          <w:sz w:val="22"/>
        </w:rPr>
        <w:lastRenderedPageBreak/>
        <w:t xml:space="preserve">9.2.1.2 </w:t>
      </w:r>
      <w:r>
        <w:rPr>
          <w:rFonts w:hint="eastAsia"/>
          <w:sz w:val="22"/>
        </w:rPr>
        <w:t>包件二：用于泌尿外科经皮介入手术术前规划及术中定位引导，术</w:t>
      </w:r>
      <w:proofErr w:type="gramStart"/>
      <w:r>
        <w:rPr>
          <w:rFonts w:hint="eastAsia"/>
          <w:sz w:val="22"/>
        </w:rPr>
        <w:t>式包括</w:t>
      </w:r>
      <w:proofErr w:type="gramEnd"/>
      <w:r>
        <w:rPr>
          <w:rFonts w:hint="eastAsia"/>
          <w:sz w:val="22"/>
        </w:rPr>
        <w:t>但不限于经会阴前列腺靶向活检、经皮肾镜碎石取石术、肾穿刺术、粒子植入等。</w:t>
      </w:r>
    </w:p>
    <w:p w:rsidR="002731BD" w:rsidRDefault="002731BD" w:rsidP="002731BD">
      <w:pPr>
        <w:ind w:firstLineChars="200" w:firstLine="440"/>
        <w:rPr>
          <w:sz w:val="22"/>
        </w:rPr>
      </w:pPr>
      <w:r>
        <w:rPr>
          <w:rFonts w:hint="eastAsia"/>
          <w:sz w:val="22"/>
        </w:rPr>
        <w:t xml:space="preserve">9.2.1.3 </w:t>
      </w:r>
      <w:r>
        <w:rPr>
          <w:rFonts w:hint="eastAsia"/>
          <w:sz w:val="22"/>
        </w:rPr>
        <w:t>包件三：</w:t>
      </w:r>
    </w:p>
    <w:p w:rsidR="002731BD" w:rsidRDefault="002731BD" w:rsidP="002731BD">
      <w:pPr>
        <w:ind w:firstLineChars="200" w:firstLine="440"/>
        <w:rPr>
          <w:sz w:val="22"/>
        </w:rPr>
      </w:pPr>
      <w:r>
        <w:rPr>
          <w:rFonts w:hint="eastAsia"/>
          <w:sz w:val="22"/>
        </w:rPr>
        <w:t xml:space="preserve">9.2.1.3.1 </w:t>
      </w:r>
      <w:r>
        <w:rPr>
          <w:rFonts w:hint="eastAsia"/>
          <w:sz w:val="22"/>
        </w:rPr>
        <w:t>广泛应用于腹部、盆腔、泌尿（肾脏、前列腺、睾丸）、妇产、新生儿、小儿、心血管、小器官、肌肉骨骼、神经、颅脑血管、造影、介入等各方面的临床诊断和科研教学工作。</w:t>
      </w:r>
    </w:p>
    <w:p w:rsidR="002731BD" w:rsidRDefault="002731BD" w:rsidP="002731BD">
      <w:pPr>
        <w:ind w:firstLineChars="200" w:firstLine="440"/>
        <w:rPr>
          <w:sz w:val="22"/>
        </w:rPr>
      </w:pPr>
      <w:r>
        <w:rPr>
          <w:rFonts w:hint="eastAsia"/>
          <w:sz w:val="22"/>
        </w:rPr>
        <w:t xml:space="preserve">9.2.1.3.2  </w:t>
      </w:r>
      <w:r>
        <w:rPr>
          <w:rFonts w:hint="eastAsia"/>
          <w:sz w:val="22"/>
        </w:rPr>
        <w:t>颠覆传统超声诊断模式，可实现多种疾病定量诊断及疗效定量评估。</w:t>
      </w:r>
    </w:p>
    <w:p w:rsidR="002731BD" w:rsidRDefault="002731BD" w:rsidP="002731BD">
      <w:pPr>
        <w:ind w:firstLineChars="200" w:firstLine="440"/>
        <w:rPr>
          <w:sz w:val="22"/>
        </w:rPr>
      </w:pPr>
      <w:r>
        <w:rPr>
          <w:rFonts w:hint="eastAsia"/>
          <w:sz w:val="22"/>
        </w:rPr>
        <w:t xml:space="preserve">9.2.1.3.3  </w:t>
      </w:r>
      <w:r>
        <w:rPr>
          <w:rFonts w:hint="eastAsia"/>
          <w:sz w:val="22"/>
        </w:rPr>
        <w:t>该设备的功能须为世界领先水平，具有开展腹部、妇产科、肌骨、外周血管、小器官、腔内、造影介入等新技术的能力，要求所投机型为投标商高档机型</w:t>
      </w:r>
      <w:r>
        <w:rPr>
          <w:rFonts w:hint="eastAsia"/>
          <w:sz w:val="22"/>
        </w:rPr>
        <w:t xml:space="preserve">, </w:t>
      </w:r>
      <w:r>
        <w:rPr>
          <w:rFonts w:hint="eastAsia"/>
          <w:sz w:val="22"/>
        </w:rPr>
        <w:t>并具备持续升级能力。</w:t>
      </w:r>
    </w:p>
    <w:p w:rsidR="002731BD" w:rsidRDefault="002731BD" w:rsidP="002731BD">
      <w:pPr>
        <w:ind w:firstLineChars="200" w:firstLine="440"/>
        <w:rPr>
          <w:sz w:val="22"/>
        </w:rPr>
      </w:pPr>
      <w:r>
        <w:rPr>
          <w:rFonts w:hint="eastAsia"/>
          <w:sz w:val="22"/>
        </w:rPr>
        <w:t xml:space="preserve">9.2.1.4 </w:t>
      </w:r>
      <w:r>
        <w:rPr>
          <w:rFonts w:hint="eastAsia"/>
          <w:sz w:val="22"/>
        </w:rPr>
        <w:t>包件四：用于腹部、泌尿、心脏、血管（外周、颅脑、腹部）；浅表小器官（乳腺、甲状腺等）、肌肉骨骼、神经等方面的临床诊断和科研教学工作，具有世界先进水平，具备持续升级能力，能满足临床开展新技术应用的需求。</w:t>
      </w:r>
    </w:p>
    <w:p w:rsidR="002731BD" w:rsidRDefault="002731BD" w:rsidP="002731BD">
      <w:pPr>
        <w:ind w:firstLineChars="200" w:firstLine="440"/>
        <w:rPr>
          <w:sz w:val="22"/>
        </w:rPr>
      </w:pPr>
      <w:r>
        <w:rPr>
          <w:rFonts w:hint="eastAsia"/>
          <w:sz w:val="22"/>
        </w:rPr>
        <w:t xml:space="preserve">9.2.1.5 </w:t>
      </w:r>
      <w:r>
        <w:rPr>
          <w:rFonts w:hint="eastAsia"/>
          <w:sz w:val="22"/>
        </w:rPr>
        <w:t>包件五：临床超声诊断检查，包括心脏，腹部、神经、泌尿科、血管、浅表组织和小器官、术中、介入、肌骨、</w:t>
      </w:r>
      <w:r>
        <w:rPr>
          <w:rFonts w:hint="eastAsia"/>
          <w:sz w:val="22"/>
        </w:rPr>
        <w:t>FAST</w:t>
      </w:r>
      <w:r>
        <w:rPr>
          <w:rFonts w:hint="eastAsia"/>
          <w:sz w:val="22"/>
        </w:rPr>
        <w:t>、妇产科、儿科等检查模式。</w:t>
      </w:r>
    </w:p>
    <w:p w:rsidR="002731BD" w:rsidRDefault="002731BD" w:rsidP="002731BD">
      <w:pPr>
        <w:ind w:firstLineChars="200" w:firstLine="440"/>
        <w:outlineLvl w:val="4"/>
        <w:rPr>
          <w:sz w:val="22"/>
        </w:rPr>
      </w:pPr>
      <w:r>
        <w:rPr>
          <w:sz w:val="22"/>
        </w:rPr>
        <w:t xml:space="preserve">9.2.2 </w:t>
      </w:r>
      <w:r>
        <w:rPr>
          <w:sz w:val="22"/>
        </w:rPr>
        <w:t>具体技术参数指标要求</w:t>
      </w:r>
    </w:p>
    <w:p w:rsidR="002731BD" w:rsidRDefault="002731BD" w:rsidP="002731BD">
      <w:pPr>
        <w:adjustRightInd w:val="0"/>
        <w:snapToGrid w:val="0"/>
        <w:ind w:firstLineChars="200" w:firstLine="440"/>
        <w:outlineLvl w:val="5"/>
        <w:rPr>
          <w:b/>
          <w:bCs/>
          <w:color w:val="FF0000"/>
          <w:sz w:val="22"/>
          <w:u w:val="wavyHeavy"/>
        </w:rPr>
      </w:pPr>
      <w:r>
        <w:rPr>
          <w:rFonts w:hint="eastAsia"/>
          <w:sz w:val="22"/>
        </w:rPr>
        <w:t>9.2.2.1</w:t>
      </w:r>
      <w:r>
        <w:rPr>
          <w:rFonts w:hint="eastAsia"/>
          <w:sz w:val="22"/>
        </w:rPr>
        <w:t>主要技术参数</w:t>
      </w:r>
    </w:p>
    <w:p w:rsidR="002731BD" w:rsidRDefault="002731BD" w:rsidP="002731BD">
      <w:pPr>
        <w:adjustRightInd w:val="0"/>
        <w:snapToGrid w:val="0"/>
        <w:ind w:firstLineChars="200" w:firstLine="440"/>
        <w:outlineLvl w:val="6"/>
        <w:rPr>
          <w:b/>
          <w:bCs/>
          <w:color w:val="FF0000"/>
          <w:sz w:val="22"/>
          <w:u w:val="wavyHeavy"/>
        </w:rPr>
      </w:pPr>
      <w:r w:rsidRPr="00A04DF7">
        <w:rPr>
          <w:rFonts w:hint="eastAsia"/>
          <w:bCs/>
          <w:sz w:val="22"/>
        </w:rPr>
        <w:t>（</w:t>
      </w:r>
      <w:r w:rsidRPr="00A04DF7">
        <w:rPr>
          <w:rFonts w:hint="eastAsia"/>
          <w:bCs/>
          <w:sz w:val="22"/>
        </w:rPr>
        <w:t>1</w:t>
      </w:r>
      <w:r w:rsidRPr="00A04DF7">
        <w:rPr>
          <w:rFonts w:hint="eastAsia"/>
          <w:bCs/>
          <w:sz w:val="22"/>
        </w:rPr>
        <w:t>）包件</w:t>
      </w:r>
      <w:proofErr w:type="gramStart"/>
      <w:r w:rsidRPr="00A04DF7">
        <w:rPr>
          <w:rFonts w:hint="eastAsia"/>
          <w:bCs/>
          <w:sz w:val="22"/>
        </w:rPr>
        <w:t>一</w:t>
      </w:r>
      <w:proofErr w:type="gramEnd"/>
      <w:r w:rsidRPr="00A04DF7">
        <w:rPr>
          <w:rFonts w:hint="eastAsia"/>
          <w:bCs/>
          <w:sz w:val="22"/>
        </w:rPr>
        <w:t>：</w:t>
      </w:r>
      <w:r>
        <w:rPr>
          <w:rFonts w:hint="eastAsia"/>
          <w:bCs/>
          <w:sz w:val="22"/>
        </w:rPr>
        <w:t>心脏彩超类</w:t>
      </w:r>
    </w:p>
    <w:tbl>
      <w:tblPr>
        <w:tblW w:w="4436"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47"/>
        <w:gridCol w:w="1061"/>
        <w:gridCol w:w="1345"/>
        <w:gridCol w:w="3705"/>
        <w:gridCol w:w="1698"/>
      </w:tblGrid>
      <w:tr w:rsidR="002731BD" w:rsidTr="00376F2B">
        <w:trPr>
          <w:trHeight w:val="856"/>
          <w:tblHeader/>
          <w:jc w:val="center"/>
        </w:trPr>
        <w:tc>
          <w:tcPr>
            <w:tcW w:w="489"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序号</w:t>
            </w:r>
          </w:p>
        </w:tc>
        <w:tc>
          <w:tcPr>
            <w:tcW w:w="613" w:type="pct"/>
            <w:vAlign w:val="center"/>
          </w:tcPr>
          <w:p w:rsidR="002731BD" w:rsidRDefault="002731BD" w:rsidP="00376F2B">
            <w:pPr>
              <w:adjustRightInd w:val="0"/>
              <w:snapToGrid w:val="0"/>
              <w:jc w:val="center"/>
              <w:rPr>
                <w:sz w:val="22"/>
              </w:rPr>
            </w:pPr>
            <w:r>
              <w:rPr>
                <w:rFonts w:hint="eastAsia"/>
                <w:sz w:val="22"/>
              </w:rPr>
              <w:t>产品名称</w:t>
            </w:r>
          </w:p>
        </w:tc>
        <w:tc>
          <w:tcPr>
            <w:tcW w:w="777"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参数项</w:t>
            </w:r>
            <w:r>
              <w:rPr>
                <w:rFonts w:hint="eastAsia"/>
                <w:sz w:val="22"/>
              </w:rPr>
              <w:t>名称</w:t>
            </w:r>
          </w:p>
        </w:tc>
        <w:tc>
          <w:tcPr>
            <w:tcW w:w="2140" w:type="pct"/>
            <w:tcMar>
              <w:top w:w="0" w:type="dxa"/>
              <w:left w:w="108" w:type="dxa"/>
              <w:bottom w:w="0" w:type="dxa"/>
              <w:right w:w="108" w:type="dxa"/>
            </w:tcMar>
            <w:vAlign w:val="center"/>
          </w:tcPr>
          <w:p w:rsidR="002731BD" w:rsidRDefault="002731BD" w:rsidP="00376F2B">
            <w:pPr>
              <w:adjustRightInd w:val="0"/>
              <w:snapToGrid w:val="0"/>
              <w:ind w:firstLineChars="200" w:firstLine="440"/>
              <w:jc w:val="center"/>
              <w:rPr>
                <w:sz w:val="22"/>
              </w:rPr>
            </w:pPr>
            <w:r>
              <w:rPr>
                <w:sz w:val="22"/>
              </w:rPr>
              <w:t>具体技术参数</w:t>
            </w:r>
            <w:r>
              <w:rPr>
                <w:rFonts w:hint="eastAsia"/>
                <w:sz w:val="22"/>
              </w:rPr>
              <w:t>招标要求</w:t>
            </w:r>
          </w:p>
        </w:tc>
        <w:tc>
          <w:tcPr>
            <w:tcW w:w="981" w:type="pct"/>
            <w:vAlign w:val="center"/>
          </w:tcPr>
          <w:p w:rsidR="002731BD" w:rsidRDefault="002731BD" w:rsidP="00376F2B">
            <w:pPr>
              <w:adjustRightInd w:val="0"/>
              <w:snapToGrid w:val="0"/>
              <w:jc w:val="center"/>
              <w:rPr>
                <w:sz w:val="22"/>
              </w:rPr>
            </w:pPr>
            <w:r>
              <w:rPr>
                <w:rFonts w:hint="eastAsia"/>
                <w:sz w:val="22"/>
              </w:rPr>
              <w:t>是否需要提供技术支持资料</w:t>
            </w:r>
          </w:p>
        </w:tc>
      </w:tr>
      <w:tr w:rsidR="002731BD" w:rsidTr="00376F2B">
        <w:trPr>
          <w:trHeight w:val="454"/>
          <w:jc w:val="center"/>
        </w:trPr>
        <w:tc>
          <w:tcPr>
            <w:tcW w:w="489" w:type="pct"/>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rFonts w:hint="eastAsia"/>
                <w:b/>
                <w:bCs/>
                <w:kern w:val="0"/>
                <w:sz w:val="22"/>
              </w:rPr>
              <w:t>1</w:t>
            </w:r>
          </w:p>
        </w:tc>
        <w:tc>
          <w:tcPr>
            <w:tcW w:w="613" w:type="pct"/>
            <w:vMerge w:val="restart"/>
            <w:vAlign w:val="center"/>
          </w:tcPr>
          <w:p w:rsidR="002731BD" w:rsidRDefault="002731BD" w:rsidP="00376F2B">
            <w:pPr>
              <w:widowControl/>
              <w:snapToGrid w:val="0"/>
              <w:jc w:val="center"/>
              <w:rPr>
                <w:b/>
                <w:bCs/>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r>
              <w:rPr>
                <w:rFonts w:hint="eastAsia"/>
                <w:bCs/>
                <w:sz w:val="22"/>
              </w:rPr>
              <w:t>、</w:t>
            </w:r>
            <w:r>
              <w:rPr>
                <w:rFonts w:hint="eastAsia"/>
                <w:bCs/>
                <w:sz w:val="22"/>
              </w:rPr>
              <w:t>3</w:t>
            </w:r>
            <w:r>
              <w:rPr>
                <w:rFonts w:hint="eastAsia"/>
                <w:bCs/>
                <w:sz w:val="22"/>
              </w:rPr>
              <w:t>、</w:t>
            </w:r>
            <w:r>
              <w:rPr>
                <w:rFonts w:hint="eastAsia"/>
                <w:bCs/>
                <w:sz w:val="22"/>
              </w:rPr>
              <w:t>4</w:t>
            </w:r>
          </w:p>
        </w:tc>
        <w:tc>
          <w:tcPr>
            <w:tcW w:w="777" w:type="pct"/>
            <w:vMerge w:val="restart"/>
            <w:tcMar>
              <w:top w:w="0" w:type="dxa"/>
              <w:left w:w="108" w:type="dxa"/>
              <w:bottom w:w="0" w:type="dxa"/>
              <w:right w:w="108" w:type="dxa"/>
            </w:tcMar>
            <w:vAlign w:val="center"/>
          </w:tcPr>
          <w:p w:rsidR="002731BD" w:rsidRDefault="002731BD" w:rsidP="00376F2B">
            <w:r>
              <w:rPr>
                <w:rFonts w:hint="eastAsia"/>
              </w:rPr>
              <w:t>主机成像系统</w:t>
            </w:r>
          </w:p>
        </w:tc>
        <w:tc>
          <w:tcPr>
            <w:tcW w:w="2140" w:type="pct"/>
            <w:tcMar>
              <w:top w:w="0" w:type="dxa"/>
              <w:left w:w="108" w:type="dxa"/>
              <w:bottom w:w="0" w:type="dxa"/>
              <w:right w:w="108" w:type="dxa"/>
            </w:tcMar>
            <w:vAlign w:val="center"/>
          </w:tcPr>
          <w:p w:rsidR="002731BD" w:rsidRDefault="002731BD" w:rsidP="00376F2B">
            <w:r>
              <w:rPr>
                <w:rFonts w:hint="eastAsia"/>
              </w:rPr>
              <w:t xml:space="preserve"> </w:t>
            </w:r>
            <w:r>
              <w:rPr>
                <w:rFonts w:hint="eastAsia"/>
              </w:rPr>
              <w:t>可支持线阵单晶体探头，阵元数≥</w:t>
            </w:r>
            <w:r>
              <w:rPr>
                <w:rFonts w:hint="eastAsia"/>
              </w:rPr>
              <w:t>1900</w:t>
            </w:r>
            <w:r>
              <w:rPr>
                <w:rFonts w:hint="eastAsia"/>
              </w:rPr>
              <w:t>个；可支持儿童单晶体心脏探头，且最高频率≥</w:t>
            </w:r>
            <w:r>
              <w:rPr>
                <w:rFonts w:hint="eastAsia"/>
              </w:rPr>
              <w:t>9MHz</w:t>
            </w:r>
            <w:r>
              <w:rPr>
                <w:rFonts w:hint="eastAsia"/>
              </w:rPr>
              <w:t>，成像角度≥</w:t>
            </w:r>
            <w:r>
              <w:rPr>
                <w:rFonts w:hint="eastAsia"/>
              </w:rPr>
              <w:t>120</w:t>
            </w:r>
            <w:r>
              <w:rPr>
                <w:rFonts w:hint="eastAsia"/>
              </w:rPr>
              <w:t>°（附图证明）</w:t>
            </w:r>
          </w:p>
        </w:tc>
        <w:tc>
          <w:tcPr>
            <w:tcW w:w="981" w:type="pct"/>
            <w:vAlign w:val="center"/>
          </w:tcPr>
          <w:p w:rsidR="002731BD" w:rsidRDefault="002731BD" w:rsidP="00376F2B">
            <w:pPr>
              <w:jc w:val="center"/>
            </w:pPr>
            <w:r>
              <w:rPr>
                <w:rFonts w:hint="eastAsia"/>
              </w:rPr>
              <w:t>是</w:t>
            </w:r>
          </w:p>
        </w:tc>
      </w:tr>
      <w:tr w:rsidR="002731BD" w:rsidTr="00376F2B">
        <w:trPr>
          <w:trHeight w:val="454"/>
          <w:jc w:val="center"/>
        </w:trPr>
        <w:tc>
          <w:tcPr>
            <w:tcW w:w="489"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2</w:t>
            </w:r>
          </w:p>
        </w:tc>
        <w:tc>
          <w:tcPr>
            <w:tcW w:w="613" w:type="pct"/>
            <w:vMerge/>
            <w:vAlign w:val="center"/>
          </w:tcPr>
          <w:p w:rsidR="002731BD" w:rsidRDefault="002731BD" w:rsidP="00376F2B">
            <w:pPr>
              <w:widowControl/>
              <w:snapToGrid w:val="0"/>
              <w:jc w:val="center"/>
              <w:rPr>
                <w:kern w:val="0"/>
                <w:sz w:val="22"/>
              </w:rPr>
            </w:pPr>
          </w:p>
        </w:tc>
        <w:tc>
          <w:tcPr>
            <w:tcW w:w="777" w:type="pct"/>
            <w:vMerge/>
            <w:tcMar>
              <w:top w:w="0" w:type="dxa"/>
              <w:left w:w="108" w:type="dxa"/>
              <w:bottom w:w="0" w:type="dxa"/>
              <w:right w:w="108" w:type="dxa"/>
            </w:tcMar>
            <w:vAlign w:val="center"/>
          </w:tcPr>
          <w:p w:rsidR="002731BD" w:rsidRDefault="002731BD" w:rsidP="00376F2B"/>
        </w:tc>
        <w:tc>
          <w:tcPr>
            <w:tcW w:w="2140" w:type="pct"/>
            <w:tcMar>
              <w:top w:w="0" w:type="dxa"/>
              <w:left w:w="108" w:type="dxa"/>
              <w:bottom w:w="0" w:type="dxa"/>
              <w:right w:w="108" w:type="dxa"/>
            </w:tcMar>
            <w:vAlign w:val="center"/>
          </w:tcPr>
          <w:p w:rsidR="002731BD" w:rsidRDefault="002731BD" w:rsidP="00376F2B">
            <w:pPr>
              <w:jc w:val="left"/>
            </w:pPr>
            <w:r>
              <w:rPr>
                <w:rFonts w:hint="eastAsia"/>
              </w:rPr>
              <w:t>可支持成人心脏相控阵三维探头（经食管）探头材质为单晶体，频率范围处于</w:t>
            </w:r>
            <w:r>
              <w:rPr>
                <w:rFonts w:hint="eastAsia"/>
              </w:rPr>
              <w:t>2-8Mhz</w:t>
            </w:r>
            <w:r>
              <w:rPr>
                <w:rFonts w:hint="eastAsia"/>
              </w:rPr>
              <w:t>内，经食管三维成像角度≥</w:t>
            </w:r>
            <w:r>
              <w:rPr>
                <w:rFonts w:hint="eastAsia"/>
              </w:rPr>
              <w:t>105</w:t>
            </w:r>
            <w:r>
              <w:rPr>
                <w:rFonts w:hint="eastAsia"/>
              </w:rPr>
              <w:t>˚×</w:t>
            </w:r>
            <w:r>
              <w:rPr>
                <w:rFonts w:hint="eastAsia"/>
              </w:rPr>
              <w:t>105</w:t>
            </w:r>
            <w:r>
              <w:rPr>
                <w:rFonts w:hint="eastAsia"/>
              </w:rPr>
              <w:t>˚</w:t>
            </w:r>
          </w:p>
        </w:tc>
        <w:tc>
          <w:tcPr>
            <w:tcW w:w="981" w:type="pct"/>
            <w:vAlign w:val="center"/>
          </w:tcPr>
          <w:p w:rsidR="002731BD" w:rsidRDefault="002731BD" w:rsidP="00376F2B">
            <w:pPr>
              <w:jc w:val="center"/>
            </w:pPr>
            <w:r>
              <w:rPr>
                <w:rFonts w:hint="eastAsia"/>
              </w:rPr>
              <w:t>是</w:t>
            </w:r>
          </w:p>
        </w:tc>
      </w:tr>
      <w:tr w:rsidR="002731BD" w:rsidTr="00376F2B">
        <w:trPr>
          <w:trHeight w:val="454"/>
          <w:jc w:val="center"/>
        </w:trPr>
        <w:tc>
          <w:tcPr>
            <w:tcW w:w="489"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3</w:t>
            </w:r>
          </w:p>
        </w:tc>
        <w:tc>
          <w:tcPr>
            <w:tcW w:w="613" w:type="pct"/>
            <w:vMerge/>
            <w:vAlign w:val="center"/>
          </w:tcPr>
          <w:p w:rsidR="002731BD" w:rsidRDefault="002731BD" w:rsidP="00376F2B">
            <w:pPr>
              <w:widowControl/>
              <w:snapToGrid w:val="0"/>
              <w:jc w:val="center"/>
              <w:rPr>
                <w:kern w:val="0"/>
                <w:sz w:val="22"/>
              </w:rPr>
            </w:pPr>
          </w:p>
        </w:tc>
        <w:tc>
          <w:tcPr>
            <w:tcW w:w="777" w:type="pct"/>
            <w:vMerge/>
            <w:tcMar>
              <w:top w:w="0" w:type="dxa"/>
              <w:left w:w="108" w:type="dxa"/>
              <w:bottom w:w="0" w:type="dxa"/>
              <w:right w:w="108" w:type="dxa"/>
            </w:tcMar>
            <w:vAlign w:val="center"/>
          </w:tcPr>
          <w:p w:rsidR="002731BD" w:rsidRDefault="002731BD" w:rsidP="00376F2B"/>
        </w:tc>
        <w:tc>
          <w:tcPr>
            <w:tcW w:w="2140" w:type="pct"/>
            <w:tcMar>
              <w:top w:w="0" w:type="dxa"/>
              <w:left w:w="108" w:type="dxa"/>
              <w:bottom w:w="0" w:type="dxa"/>
              <w:right w:w="108" w:type="dxa"/>
            </w:tcMar>
            <w:vAlign w:val="center"/>
          </w:tcPr>
          <w:p w:rsidR="002731BD" w:rsidRDefault="002731BD" w:rsidP="00376F2B">
            <w:r>
              <w:rPr>
                <w:rFonts w:hint="eastAsia"/>
              </w:rPr>
              <w:t>可支持应变弹性成像技术及剪切波弹性成像技术，取样框</w:t>
            </w:r>
            <w:r>
              <w:rPr>
                <w:rFonts w:hint="eastAsia"/>
              </w:rPr>
              <w:t>ROI</w:t>
            </w:r>
            <w:r>
              <w:rPr>
                <w:rFonts w:hint="eastAsia"/>
              </w:rPr>
              <w:t>可调节大小，</w:t>
            </w:r>
            <w:proofErr w:type="gramStart"/>
            <w:r>
              <w:rPr>
                <w:rFonts w:hint="eastAsia"/>
              </w:rPr>
              <w:t>凸阵最大</w:t>
            </w:r>
            <w:proofErr w:type="gramEnd"/>
            <w:r>
              <w:rPr>
                <w:rFonts w:hint="eastAsia"/>
              </w:rPr>
              <w:t>可达</w:t>
            </w:r>
            <w:r>
              <w:rPr>
                <w:rFonts w:hint="eastAsia"/>
              </w:rPr>
              <w:t>5</w:t>
            </w:r>
            <w:r>
              <w:rPr>
                <w:rFonts w:hint="eastAsia"/>
              </w:rPr>
              <w:t>×</w:t>
            </w:r>
            <w:r>
              <w:rPr>
                <w:rFonts w:hint="eastAsia"/>
              </w:rPr>
              <w:t>6cm</w:t>
            </w:r>
            <w:r>
              <w:rPr>
                <w:rFonts w:hint="eastAsia"/>
              </w:rPr>
              <w:t>；线阵最大可达</w:t>
            </w:r>
            <w:r>
              <w:rPr>
                <w:rFonts w:hint="eastAsia"/>
              </w:rPr>
              <w:t>5</w:t>
            </w:r>
            <w:r>
              <w:rPr>
                <w:rFonts w:hint="eastAsia"/>
              </w:rPr>
              <w:t>×</w:t>
            </w:r>
            <w:r>
              <w:rPr>
                <w:rFonts w:hint="eastAsia"/>
              </w:rPr>
              <w:t>3.6cm</w:t>
            </w:r>
          </w:p>
        </w:tc>
        <w:tc>
          <w:tcPr>
            <w:tcW w:w="981" w:type="pct"/>
            <w:vAlign w:val="center"/>
          </w:tcPr>
          <w:p w:rsidR="002731BD" w:rsidRDefault="002731BD" w:rsidP="00376F2B">
            <w:pPr>
              <w:jc w:val="center"/>
            </w:pPr>
            <w:r>
              <w:rPr>
                <w:rFonts w:hint="eastAsia"/>
              </w:rPr>
              <w:t>是</w:t>
            </w:r>
          </w:p>
        </w:tc>
      </w:tr>
      <w:tr w:rsidR="002731BD" w:rsidTr="00376F2B">
        <w:trPr>
          <w:trHeight w:val="454"/>
          <w:jc w:val="center"/>
        </w:trPr>
        <w:tc>
          <w:tcPr>
            <w:tcW w:w="489"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4</w:t>
            </w:r>
          </w:p>
        </w:tc>
        <w:tc>
          <w:tcPr>
            <w:tcW w:w="613" w:type="pct"/>
            <w:vMerge/>
            <w:vAlign w:val="center"/>
          </w:tcPr>
          <w:p w:rsidR="002731BD" w:rsidRDefault="002731BD" w:rsidP="00376F2B">
            <w:pPr>
              <w:widowControl/>
              <w:snapToGrid w:val="0"/>
              <w:jc w:val="center"/>
              <w:rPr>
                <w:kern w:val="0"/>
                <w:sz w:val="22"/>
              </w:rPr>
            </w:pPr>
          </w:p>
        </w:tc>
        <w:tc>
          <w:tcPr>
            <w:tcW w:w="777" w:type="pct"/>
            <w:vMerge/>
            <w:tcMar>
              <w:top w:w="0" w:type="dxa"/>
              <w:left w:w="108" w:type="dxa"/>
              <w:bottom w:w="0" w:type="dxa"/>
              <w:right w:w="108" w:type="dxa"/>
            </w:tcMar>
            <w:vAlign w:val="center"/>
          </w:tcPr>
          <w:p w:rsidR="002731BD" w:rsidRDefault="002731BD" w:rsidP="00376F2B"/>
        </w:tc>
        <w:tc>
          <w:tcPr>
            <w:tcW w:w="2140" w:type="pct"/>
            <w:tcMar>
              <w:top w:w="0" w:type="dxa"/>
              <w:left w:w="108" w:type="dxa"/>
              <w:bottom w:w="0" w:type="dxa"/>
              <w:right w:w="108" w:type="dxa"/>
            </w:tcMar>
            <w:vAlign w:val="center"/>
          </w:tcPr>
          <w:p w:rsidR="002731BD" w:rsidRDefault="002731BD" w:rsidP="00376F2B">
            <w:r>
              <w:rPr>
                <w:rFonts w:hint="eastAsia"/>
              </w:rPr>
              <w:t>可支持腔内单晶体探头，具备腔内弹性成像技术，</w:t>
            </w:r>
            <w:proofErr w:type="gramStart"/>
            <w:r>
              <w:rPr>
                <w:rFonts w:hint="eastAsia"/>
              </w:rPr>
              <w:t>具备囊实性</w:t>
            </w:r>
            <w:proofErr w:type="gramEnd"/>
            <w:r>
              <w:rPr>
                <w:rFonts w:hint="eastAsia"/>
              </w:rPr>
              <w:t>结构鉴别弹性成像技术</w:t>
            </w:r>
          </w:p>
        </w:tc>
        <w:tc>
          <w:tcPr>
            <w:tcW w:w="981" w:type="pct"/>
            <w:vAlign w:val="center"/>
          </w:tcPr>
          <w:p w:rsidR="002731BD" w:rsidRDefault="002731BD" w:rsidP="00376F2B">
            <w:pPr>
              <w:jc w:val="center"/>
            </w:pPr>
            <w:r>
              <w:rPr>
                <w:rFonts w:hint="eastAsia"/>
              </w:rPr>
              <w:t>是</w:t>
            </w:r>
          </w:p>
        </w:tc>
      </w:tr>
      <w:tr w:rsidR="002731BD" w:rsidTr="00376F2B">
        <w:trPr>
          <w:trHeight w:val="454"/>
          <w:jc w:val="center"/>
        </w:trPr>
        <w:tc>
          <w:tcPr>
            <w:tcW w:w="489"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5</w:t>
            </w:r>
          </w:p>
        </w:tc>
        <w:tc>
          <w:tcPr>
            <w:tcW w:w="613" w:type="pct"/>
            <w:vMerge/>
            <w:vAlign w:val="center"/>
          </w:tcPr>
          <w:p w:rsidR="002731BD" w:rsidRDefault="002731BD" w:rsidP="00376F2B">
            <w:pPr>
              <w:widowControl/>
              <w:snapToGrid w:val="0"/>
              <w:jc w:val="center"/>
              <w:rPr>
                <w:kern w:val="0"/>
                <w:sz w:val="22"/>
              </w:rPr>
            </w:pPr>
          </w:p>
        </w:tc>
        <w:tc>
          <w:tcPr>
            <w:tcW w:w="777" w:type="pct"/>
            <w:tcMar>
              <w:top w:w="0" w:type="dxa"/>
              <w:left w:w="108" w:type="dxa"/>
              <w:bottom w:w="0" w:type="dxa"/>
              <w:right w:w="108" w:type="dxa"/>
            </w:tcMar>
            <w:vAlign w:val="center"/>
          </w:tcPr>
          <w:p w:rsidR="002731BD" w:rsidRDefault="002731BD" w:rsidP="00376F2B">
            <w:proofErr w:type="gramStart"/>
            <w:r>
              <w:rPr>
                <w:rFonts w:hint="eastAsia"/>
              </w:rPr>
              <w:t>二维灰阶</w:t>
            </w:r>
            <w:proofErr w:type="gramEnd"/>
            <w:r>
              <w:rPr>
                <w:rFonts w:hint="eastAsia"/>
              </w:rPr>
              <w:t>成像单元</w:t>
            </w:r>
          </w:p>
        </w:tc>
        <w:tc>
          <w:tcPr>
            <w:tcW w:w="2140" w:type="pct"/>
            <w:tcMar>
              <w:top w:w="0" w:type="dxa"/>
              <w:left w:w="108" w:type="dxa"/>
              <w:bottom w:w="0" w:type="dxa"/>
              <w:right w:w="108" w:type="dxa"/>
            </w:tcMar>
            <w:vAlign w:val="center"/>
          </w:tcPr>
          <w:p w:rsidR="002731BD" w:rsidRDefault="002731BD" w:rsidP="00376F2B">
            <w:r>
              <w:rPr>
                <w:rFonts w:hint="eastAsia"/>
              </w:rPr>
              <w:t>具备侧向增益补偿技术，可支持相控阵、矩阵探头等，增益调节：</w:t>
            </w:r>
            <w:r>
              <w:rPr>
                <w:rFonts w:hint="eastAsia"/>
              </w:rPr>
              <w:lastRenderedPageBreak/>
              <w:t>2D/Color/Doppler, TGC</w:t>
            </w:r>
            <w:r>
              <w:rPr>
                <w:rFonts w:hint="eastAsia"/>
              </w:rPr>
              <w:t>分段≥</w:t>
            </w:r>
            <w:r>
              <w:rPr>
                <w:rFonts w:hint="eastAsia"/>
              </w:rPr>
              <w:t>8</w:t>
            </w:r>
            <w:r>
              <w:rPr>
                <w:rFonts w:hint="eastAsia"/>
              </w:rPr>
              <w:t>，</w:t>
            </w:r>
            <w:r>
              <w:rPr>
                <w:rFonts w:hint="eastAsia"/>
              </w:rPr>
              <w:t xml:space="preserve"> LGC</w:t>
            </w:r>
            <w:r>
              <w:rPr>
                <w:rFonts w:hint="eastAsia"/>
              </w:rPr>
              <w:t>分段≥</w:t>
            </w:r>
            <w:r>
              <w:rPr>
                <w:rFonts w:hint="eastAsia"/>
              </w:rPr>
              <w:t>8</w:t>
            </w:r>
            <w:r>
              <w:rPr>
                <w:rFonts w:hint="eastAsia"/>
              </w:rPr>
              <w:t>，取样宽度及位置范围：宽度</w:t>
            </w:r>
            <w:r>
              <w:rPr>
                <w:rFonts w:hint="eastAsia"/>
              </w:rPr>
              <w:t xml:space="preserve">0.5-20mm </w:t>
            </w:r>
          </w:p>
        </w:tc>
        <w:tc>
          <w:tcPr>
            <w:tcW w:w="981" w:type="pct"/>
            <w:vAlign w:val="center"/>
          </w:tcPr>
          <w:p w:rsidR="002731BD" w:rsidRDefault="002731BD" w:rsidP="00376F2B">
            <w:pPr>
              <w:jc w:val="center"/>
            </w:pPr>
            <w:r>
              <w:rPr>
                <w:rFonts w:hint="eastAsia"/>
              </w:rPr>
              <w:lastRenderedPageBreak/>
              <w:t>是</w:t>
            </w:r>
          </w:p>
        </w:tc>
      </w:tr>
      <w:tr w:rsidR="002731BD" w:rsidTr="00376F2B">
        <w:trPr>
          <w:trHeight w:val="454"/>
          <w:jc w:val="center"/>
        </w:trPr>
        <w:tc>
          <w:tcPr>
            <w:tcW w:w="489"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6</w:t>
            </w:r>
          </w:p>
        </w:tc>
        <w:tc>
          <w:tcPr>
            <w:tcW w:w="613" w:type="pct"/>
            <w:vMerge/>
            <w:vAlign w:val="center"/>
          </w:tcPr>
          <w:p w:rsidR="002731BD" w:rsidRDefault="002731BD" w:rsidP="00376F2B">
            <w:pPr>
              <w:widowControl/>
              <w:snapToGrid w:val="0"/>
              <w:jc w:val="center"/>
              <w:rPr>
                <w:kern w:val="0"/>
                <w:sz w:val="22"/>
              </w:rPr>
            </w:pPr>
          </w:p>
        </w:tc>
        <w:tc>
          <w:tcPr>
            <w:tcW w:w="777" w:type="pct"/>
            <w:vMerge w:val="restart"/>
            <w:tcMar>
              <w:top w:w="0" w:type="dxa"/>
              <w:left w:w="108" w:type="dxa"/>
              <w:bottom w:w="0" w:type="dxa"/>
              <w:right w:w="108" w:type="dxa"/>
            </w:tcMar>
            <w:vAlign w:val="center"/>
          </w:tcPr>
          <w:p w:rsidR="002731BD" w:rsidRDefault="002731BD" w:rsidP="00376F2B">
            <w:r>
              <w:rPr>
                <w:rFonts w:hint="eastAsia"/>
              </w:rPr>
              <w:t>心脏实时三维成像单元</w:t>
            </w:r>
          </w:p>
        </w:tc>
        <w:tc>
          <w:tcPr>
            <w:tcW w:w="2140" w:type="pct"/>
            <w:tcMar>
              <w:top w:w="0" w:type="dxa"/>
              <w:left w:w="108" w:type="dxa"/>
              <w:bottom w:w="0" w:type="dxa"/>
              <w:right w:w="108" w:type="dxa"/>
            </w:tcMar>
            <w:vAlign w:val="center"/>
          </w:tcPr>
          <w:p w:rsidR="002731BD" w:rsidRDefault="002731BD" w:rsidP="00376F2B">
            <w:r>
              <w:rPr>
                <w:rFonts w:hint="eastAsia"/>
              </w:rPr>
              <w:t>可支持实时任意多平面成像：同屏显示任意相交互的两幅图像，支持横向、旋转和仰角转向，支持二维、彩色、负荷、心腔造影、心肌造影，自动定量等多种模式下应用</w:t>
            </w:r>
          </w:p>
        </w:tc>
        <w:tc>
          <w:tcPr>
            <w:tcW w:w="981" w:type="pct"/>
            <w:vAlign w:val="center"/>
          </w:tcPr>
          <w:p w:rsidR="002731BD" w:rsidRDefault="002731BD" w:rsidP="00376F2B">
            <w:pPr>
              <w:jc w:val="center"/>
            </w:pPr>
            <w:r>
              <w:rPr>
                <w:rFonts w:hint="eastAsia"/>
              </w:rPr>
              <w:t>是</w:t>
            </w:r>
          </w:p>
        </w:tc>
      </w:tr>
      <w:tr w:rsidR="002731BD" w:rsidTr="00376F2B">
        <w:trPr>
          <w:trHeight w:val="454"/>
          <w:jc w:val="center"/>
        </w:trPr>
        <w:tc>
          <w:tcPr>
            <w:tcW w:w="489"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7</w:t>
            </w:r>
          </w:p>
        </w:tc>
        <w:tc>
          <w:tcPr>
            <w:tcW w:w="613" w:type="pct"/>
            <w:vMerge/>
            <w:vAlign w:val="center"/>
          </w:tcPr>
          <w:p w:rsidR="002731BD" w:rsidRDefault="002731BD" w:rsidP="00376F2B">
            <w:pPr>
              <w:widowControl/>
              <w:snapToGrid w:val="0"/>
              <w:jc w:val="center"/>
              <w:rPr>
                <w:kern w:val="0"/>
                <w:sz w:val="22"/>
              </w:rPr>
            </w:pPr>
          </w:p>
        </w:tc>
        <w:tc>
          <w:tcPr>
            <w:tcW w:w="777" w:type="pct"/>
            <w:vMerge/>
            <w:tcMar>
              <w:top w:w="0" w:type="dxa"/>
              <w:left w:w="108" w:type="dxa"/>
              <w:bottom w:w="0" w:type="dxa"/>
              <w:right w:w="108" w:type="dxa"/>
            </w:tcMar>
            <w:vAlign w:val="center"/>
          </w:tcPr>
          <w:p w:rsidR="002731BD" w:rsidRDefault="002731BD" w:rsidP="00376F2B"/>
        </w:tc>
        <w:tc>
          <w:tcPr>
            <w:tcW w:w="2140" w:type="pct"/>
            <w:tcMar>
              <w:top w:w="0" w:type="dxa"/>
              <w:left w:w="108" w:type="dxa"/>
              <w:bottom w:w="0" w:type="dxa"/>
              <w:right w:w="108" w:type="dxa"/>
            </w:tcMar>
            <w:vAlign w:val="center"/>
          </w:tcPr>
          <w:p w:rsidR="002731BD" w:rsidRDefault="002731BD" w:rsidP="00376F2B">
            <w:r>
              <w:rPr>
                <w:rFonts w:hint="eastAsia"/>
              </w:rPr>
              <w:t>可支持三维心腔成像功能：支持平面光源及深度光源成像，应用于所有心脏容积图像，高分辨率三维渲染模式真实显示心脏立体结构，新的容积算法，模拟光在组织中的传播，并实时显示，突出显示病变部位及组织毗邻关系</w:t>
            </w:r>
          </w:p>
        </w:tc>
        <w:tc>
          <w:tcPr>
            <w:tcW w:w="981" w:type="pct"/>
            <w:vAlign w:val="center"/>
          </w:tcPr>
          <w:p w:rsidR="002731BD" w:rsidRDefault="002731BD" w:rsidP="00376F2B">
            <w:pPr>
              <w:jc w:val="center"/>
            </w:pPr>
            <w:r>
              <w:rPr>
                <w:rFonts w:hint="eastAsia"/>
              </w:rPr>
              <w:t>是</w:t>
            </w:r>
          </w:p>
        </w:tc>
      </w:tr>
      <w:tr w:rsidR="002731BD" w:rsidTr="00376F2B">
        <w:trPr>
          <w:trHeight w:val="454"/>
          <w:jc w:val="center"/>
        </w:trPr>
        <w:tc>
          <w:tcPr>
            <w:tcW w:w="489"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8</w:t>
            </w:r>
          </w:p>
        </w:tc>
        <w:tc>
          <w:tcPr>
            <w:tcW w:w="613" w:type="pct"/>
            <w:vMerge/>
            <w:vAlign w:val="center"/>
          </w:tcPr>
          <w:p w:rsidR="002731BD" w:rsidRDefault="002731BD" w:rsidP="00376F2B">
            <w:pPr>
              <w:widowControl/>
              <w:snapToGrid w:val="0"/>
              <w:jc w:val="center"/>
              <w:rPr>
                <w:kern w:val="0"/>
                <w:sz w:val="22"/>
              </w:rPr>
            </w:pPr>
          </w:p>
        </w:tc>
        <w:tc>
          <w:tcPr>
            <w:tcW w:w="777" w:type="pct"/>
            <w:vMerge w:val="restart"/>
            <w:tcMar>
              <w:top w:w="0" w:type="dxa"/>
              <w:left w:w="108" w:type="dxa"/>
              <w:bottom w:w="0" w:type="dxa"/>
              <w:right w:w="108" w:type="dxa"/>
            </w:tcMar>
            <w:vAlign w:val="center"/>
          </w:tcPr>
          <w:p w:rsidR="002731BD" w:rsidRDefault="002731BD" w:rsidP="00376F2B">
            <w:r>
              <w:rPr>
                <w:rFonts w:hint="eastAsia"/>
              </w:rPr>
              <w:t>测量和定量分析（</w:t>
            </w:r>
            <w:r>
              <w:rPr>
                <w:rFonts w:hint="eastAsia"/>
              </w:rPr>
              <w:t>B</w:t>
            </w:r>
            <w:r>
              <w:rPr>
                <w:rFonts w:hint="eastAsia"/>
              </w:rPr>
              <w:t>型、</w:t>
            </w:r>
            <w:r>
              <w:rPr>
                <w:rFonts w:hint="eastAsia"/>
              </w:rPr>
              <w:t>M</w:t>
            </w:r>
            <w:r>
              <w:rPr>
                <w:rFonts w:hint="eastAsia"/>
              </w:rPr>
              <w:t>型、频谱多普勒、彩色多普勒）</w:t>
            </w:r>
          </w:p>
        </w:tc>
        <w:tc>
          <w:tcPr>
            <w:tcW w:w="2140" w:type="pct"/>
            <w:tcMar>
              <w:top w:w="0" w:type="dxa"/>
              <w:left w:w="108" w:type="dxa"/>
              <w:bottom w:w="0" w:type="dxa"/>
              <w:right w:w="108" w:type="dxa"/>
            </w:tcMar>
            <w:vAlign w:val="center"/>
          </w:tcPr>
          <w:p w:rsidR="002731BD" w:rsidRDefault="002731BD" w:rsidP="00376F2B">
            <w:r>
              <w:rPr>
                <w:rFonts w:hint="eastAsia"/>
              </w:rPr>
              <w:t>可支持自动组织</w:t>
            </w:r>
            <w:proofErr w:type="gramStart"/>
            <w:r>
              <w:rPr>
                <w:rFonts w:hint="eastAsia"/>
              </w:rPr>
              <w:t>瓣环位移</w:t>
            </w:r>
            <w:proofErr w:type="gramEnd"/>
            <w:r>
              <w:rPr>
                <w:rFonts w:hint="eastAsia"/>
              </w:rPr>
              <w:t>能够追踪二尖瓣和</w:t>
            </w:r>
            <w:proofErr w:type="gramStart"/>
            <w:r>
              <w:rPr>
                <w:rFonts w:hint="eastAsia"/>
              </w:rPr>
              <w:t>其他瓣环随时</w:t>
            </w:r>
            <w:proofErr w:type="gramEnd"/>
            <w:r>
              <w:rPr>
                <w:rFonts w:hint="eastAsia"/>
              </w:rPr>
              <w:t>间运动轨迹，计算</w:t>
            </w:r>
            <w:proofErr w:type="gramStart"/>
            <w:r>
              <w:rPr>
                <w:rFonts w:hint="eastAsia"/>
              </w:rPr>
              <w:t>瓣环位移</w:t>
            </w:r>
            <w:proofErr w:type="gramEnd"/>
            <w:r>
              <w:rPr>
                <w:rFonts w:hint="eastAsia"/>
              </w:rPr>
              <w:t>随时间变化曲线，支持彩色室壁运动叠加技术并且参数</w:t>
            </w:r>
            <w:proofErr w:type="gramStart"/>
            <w:r>
              <w:rPr>
                <w:rFonts w:hint="eastAsia"/>
              </w:rPr>
              <w:t>化显示瓣环</w:t>
            </w:r>
            <w:proofErr w:type="gramEnd"/>
            <w:r>
              <w:rPr>
                <w:rFonts w:hint="eastAsia"/>
              </w:rPr>
              <w:t>平面运动</w:t>
            </w:r>
          </w:p>
          <w:p w:rsidR="002731BD" w:rsidRDefault="002731BD" w:rsidP="00376F2B"/>
        </w:tc>
        <w:tc>
          <w:tcPr>
            <w:tcW w:w="981" w:type="pct"/>
            <w:vAlign w:val="center"/>
          </w:tcPr>
          <w:p w:rsidR="002731BD" w:rsidRDefault="002731BD" w:rsidP="00376F2B">
            <w:pPr>
              <w:jc w:val="center"/>
            </w:pPr>
            <w:r>
              <w:rPr>
                <w:rFonts w:hint="eastAsia"/>
              </w:rPr>
              <w:t>是</w:t>
            </w:r>
          </w:p>
        </w:tc>
      </w:tr>
      <w:tr w:rsidR="002731BD" w:rsidTr="00376F2B">
        <w:trPr>
          <w:trHeight w:val="454"/>
          <w:jc w:val="center"/>
        </w:trPr>
        <w:tc>
          <w:tcPr>
            <w:tcW w:w="489"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9</w:t>
            </w:r>
          </w:p>
        </w:tc>
        <w:tc>
          <w:tcPr>
            <w:tcW w:w="613" w:type="pct"/>
            <w:vMerge/>
            <w:vAlign w:val="center"/>
          </w:tcPr>
          <w:p w:rsidR="002731BD" w:rsidRDefault="002731BD" w:rsidP="00376F2B">
            <w:pPr>
              <w:widowControl/>
              <w:snapToGrid w:val="0"/>
              <w:jc w:val="center"/>
              <w:rPr>
                <w:kern w:val="0"/>
                <w:sz w:val="22"/>
              </w:rPr>
            </w:pPr>
          </w:p>
        </w:tc>
        <w:tc>
          <w:tcPr>
            <w:tcW w:w="777" w:type="pct"/>
            <w:vMerge/>
            <w:tcMar>
              <w:top w:w="0" w:type="dxa"/>
              <w:left w:w="108" w:type="dxa"/>
              <w:bottom w:w="0" w:type="dxa"/>
              <w:right w:w="108" w:type="dxa"/>
            </w:tcMar>
            <w:vAlign w:val="center"/>
          </w:tcPr>
          <w:p w:rsidR="002731BD" w:rsidRDefault="002731BD" w:rsidP="00376F2B"/>
        </w:tc>
        <w:tc>
          <w:tcPr>
            <w:tcW w:w="2140" w:type="pct"/>
            <w:tcMar>
              <w:top w:w="0" w:type="dxa"/>
              <w:left w:w="108" w:type="dxa"/>
              <w:bottom w:w="0" w:type="dxa"/>
              <w:right w:w="108" w:type="dxa"/>
            </w:tcMar>
            <w:vAlign w:val="center"/>
          </w:tcPr>
          <w:p w:rsidR="002731BD" w:rsidRDefault="002731BD" w:rsidP="00376F2B">
            <w:r>
              <w:rPr>
                <w:rFonts w:hint="eastAsia"/>
              </w:rPr>
              <w:t>可支持三维自动右心室定量：自动建模及追踪分析，匹配不同心动周期右心室长轴和短轴视图</w:t>
            </w:r>
          </w:p>
        </w:tc>
        <w:tc>
          <w:tcPr>
            <w:tcW w:w="981" w:type="pct"/>
            <w:vAlign w:val="center"/>
          </w:tcPr>
          <w:p w:rsidR="002731BD" w:rsidRDefault="002731BD" w:rsidP="00376F2B">
            <w:pPr>
              <w:jc w:val="center"/>
            </w:pPr>
            <w:r>
              <w:rPr>
                <w:rFonts w:hint="eastAsia"/>
              </w:rPr>
              <w:t>是</w:t>
            </w:r>
          </w:p>
        </w:tc>
      </w:tr>
      <w:tr w:rsidR="002731BD" w:rsidTr="00376F2B">
        <w:trPr>
          <w:trHeight w:val="454"/>
          <w:jc w:val="center"/>
        </w:trPr>
        <w:tc>
          <w:tcPr>
            <w:tcW w:w="489"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10</w:t>
            </w:r>
          </w:p>
        </w:tc>
        <w:tc>
          <w:tcPr>
            <w:tcW w:w="613" w:type="pct"/>
            <w:vMerge/>
            <w:vAlign w:val="center"/>
          </w:tcPr>
          <w:p w:rsidR="002731BD" w:rsidRDefault="002731BD" w:rsidP="00376F2B">
            <w:pPr>
              <w:widowControl/>
              <w:snapToGrid w:val="0"/>
              <w:jc w:val="center"/>
              <w:rPr>
                <w:kern w:val="0"/>
                <w:sz w:val="22"/>
              </w:rPr>
            </w:pPr>
          </w:p>
        </w:tc>
        <w:tc>
          <w:tcPr>
            <w:tcW w:w="777" w:type="pct"/>
            <w:vMerge/>
            <w:tcMar>
              <w:top w:w="0" w:type="dxa"/>
              <w:left w:w="108" w:type="dxa"/>
              <w:bottom w:w="0" w:type="dxa"/>
              <w:right w:w="108" w:type="dxa"/>
            </w:tcMar>
            <w:vAlign w:val="center"/>
          </w:tcPr>
          <w:p w:rsidR="002731BD" w:rsidRDefault="002731BD" w:rsidP="00376F2B"/>
        </w:tc>
        <w:tc>
          <w:tcPr>
            <w:tcW w:w="2140" w:type="pct"/>
            <w:tcMar>
              <w:top w:w="0" w:type="dxa"/>
              <w:left w:w="108" w:type="dxa"/>
              <w:bottom w:w="0" w:type="dxa"/>
              <w:right w:w="108" w:type="dxa"/>
            </w:tcMar>
            <w:vAlign w:val="center"/>
          </w:tcPr>
          <w:p w:rsidR="002731BD" w:rsidRDefault="002731BD" w:rsidP="00376F2B">
            <w:r>
              <w:rPr>
                <w:rFonts w:hint="eastAsia"/>
              </w:rPr>
              <w:t>可支持自动左心耳三维定量工具，自动识别左心耳结构，并自动追踪、描记、获取左心耳开口相关参数</w:t>
            </w:r>
          </w:p>
        </w:tc>
        <w:tc>
          <w:tcPr>
            <w:tcW w:w="981" w:type="pct"/>
            <w:vAlign w:val="center"/>
          </w:tcPr>
          <w:p w:rsidR="002731BD" w:rsidRDefault="002731BD" w:rsidP="00376F2B">
            <w:pPr>
              <w:jc w:val="center"/>
            </w:pPr>
            <w:r>
              <w:rPr>
                <w:rFonts w:hint="eastAsia"/>
              </w:rPr>
              <w:t>是</w:t>
            </w:r>
          </w:p>
        </w:tc>
      </w:tr>
    </w:tbl>
    <w:p w:rsidR="002731BD" w:rsidRDefault="002731BD" w:rsidP="002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2731BD" w:rsidRPr="00A04DF7" w:rsidRDefault="002731BD" w:rsidP="002731BD">
      <w:pPr>
        <w:snapToGrid w:val="0"/>
        <w:ind w:firstLineChars="200" w:firstLine="440"/>
        <w:jc w:val="left"/>
        <w:outlineLvl w:val="6"/>
        <w:rPr>
          <w:bCs/>
          <w:sz w:val="22"/>
        </w:rPr>
      </w:pPr>
      <w:r>
        <w:rPr>
          <w:rFonts w:hint="eastAsia"/>
          <w:bCs/>
          <w:sz w:val="22"/>
        </w:rPr>
        <w:t>（</w:t>
      </w:r>
      <w:r>
        <w:rPr>
          <w:rFonts w:hint="eastAsia"/>
          <w:bCs/>
          <w:sz w:val="22"/>
        </w:rPr>
        <w:t>2</w:t>
      </w:r>
      <w:r>
        <w:rPr>
          <w:rFonts w:hint="eastAsia"/>
          <w:bCs/>
          <w:sz w:val="22"/>
        </w:rPr>
        <w:t>）</w:t>
      </w:r>
      <w:r w:rsidRPr="00A04DF7">
        <w:rPr>
          <w:rFonts w:hint="eastAsia"/>
          <w:bCs/>
          <w:sz w:val="22"/>
        </w:rPr>
        <w:t>包件二：泌尿超声设备</w:t>
      </w:r>
    </w:p>
    <w:tbl>
      <w:tblPr>
        <w:tblW w:w="4428"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09"/>
        <w:gridCol w:w="1206"/>
        <w:gridCol w:w="1433"/>
        <w:gridCol w:w="3933"/>
        <w:gridCol w:w="1360"/>
      </w:tblGrid>
      <w:tr w:rsidR="002731BD" w:rsidTr="00376F2B">
        <w:trPr>
          <w:trHeight w:val="1141"/>
          <w:tblHeader/>
          <w:jc w:val="center"/>
        </w:trPr>
        <w:tc>
          <w:tcPr>
            <w:tcW w:w="410"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序号</w:t>
            </w:r>
          </w:p>
        </w:tc>
        <w:tc>
          <w:tcPr>
            <w:tcW w:w="698" w:type="pct"/>
            <w:vAlign w:val="center"/>
          </w:tcPr>
          <w:p w:rsidR="002731BD" w:rsidRDefault="002731BD" w:rsidP="00376F2B">
            <w:pPr>
              <w:adjustRightInd w:val="0"/>
              <w:snapToGrid w:val="0"/>
              <w:jc w:val="center"/>
              <w:rPr>
                <w:sz w:val="22"/>
              </w:rPr>
            </w:pPr>
            <w:r>
              <w:rPr>
                <w:rFonts w:hint="eastAsia"/>
                <w:sz w:val="22"/>
              </w:rPr>
              <w:t>产品名称</w:t>
            </w:r>
          </w:p>
        </w:tc>
        <w:tc>
          <w:tcPr>
            <w:tcW w:w="829"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参数项</w:t>
            </w:r>
            <w:r>
              <w:rPr>
                <w:rFonts w:hint="eastAsia"/>
                <w:sz w:val="22"/>
              </w:rPr>
              <w:t>名称</w:t>
            </w:r>
          </w:p>
        </w:tc>
        <w:tc>
          <w:tcPr>
            <w:tcW w:w="2276" w:type="pct"/>
            <w:tcMar>
              <w:top w:w="0" w:type="dxa"/>
              <w:left w:w="108" w:type="dxa"/>
              <w:bottom w:w="0" w:type="dxa"/>
              <w:right w:w="108" w:type="dxa"/>
            </w:tcMar>
            <w:vAlign w:val="center"/>
          </w:tcPr>
          <w:p w:rsidR="002731BD" w:rsidRDefault="002731BD" w:rsidP="00376F2B">
            <w:pPr>
              <w:adjustRightInd w:val="0"/>
              <w:snapToGrid w:val="0"/>
              <w:ind w:firstLineChars="200" w:firstLine="440"/>
              <w:jc w:val="center"/>
              <w:rPr>
                <w:sz w:val="22"/>
              </w:rPr>
            </w:pPr>
            <w:r>
              <w:rPr>
                <w:sz w:val="22"/>
              </w:rPr>
              <w:t>具体技术参数</w:t>
            </w:r>
            <w:r>
              <w:rPr>
                <w:rFonts w:hint="eastAsia"/>
                <w:sz w:val="22"/>
              </w:rPr>
              <w:t>招标要求</w:t>
            </w:r>
          </w:p>
        </w:tc>
        <w:tc>
          <w:tcPr>
            <w:tcW w:w="788" w:type="pct"/>
            <w:vAlign w:val="center"/>
          </w:tcPr>
          <w:p w:rsidR="002731BD" w:rsidRDefault="002731BD" w:rsidP="00376F2B">
            <w:pPr>
              <w:adjustRightInd w:val="0"/>
              <w:snapToGrid w:val="0"/>
              <w:jc w:val="center"/>
              <w:rPr>
                <w:sz w:val="22"/>
              </w:rPr>
            </w:pPr>
            <w:r>
              <w:rPr>
                <w:rFonts w:hint="eastAsia"/>
                <w:sz w:val="22"/>
              </w:rPr>
              <w:t>是否需要提供技术支持资料</w:t>
            </w:r>
          </w:p>
        </w:tc>
      </w:tr>
      <w:tr w:rsidR="002731BD" w:rsidTr="00376F2B">
        <w:trPr>
          <w:trHeight w:val="454"/>
          <w:jc w:val="center"/>
        </w:trPr>
        <w:tc>
          <w:tcPr>
            <w:tcW w:w="410" w:type="pct"/>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rFonts w:hint="eastAsia"/>
                <w:kern w:val="0"/>
                <w:sz w:val="22"/>
              </w:rPr>
              <w:t>1</w:t>
            </w:r>
          </w:p>
        </w:tc>
        <w:tc>
          <w:tcPr>
            <w:tcW w:w="698" w:type="pct"/>
            <w:vMerge w:val="restart"/>
            <w:vAlign w:val="center"/>
          </w:tcPr>
          <w:p w:rsidR="002731BD" w:rsidRDefault="002731BD" w:rsidP="00376F2B">
            <w:r>
              <w:rPr>
                <w:rFonts w:hint="eastAsia"/>
              </w:rPr>
              <w:t>彩色多普勒超声诊断仪</w:t>
            </w:r>
            <w:r>
              <w:rPr>
                <w:rFonts w:hint="eastAsia"/>
              </w:rPr>
              <w:lastRenderedPageBreak/>
              <w:t>1</w:t>
            </w:r>
            <w:r>
              <w:rPr>
                <w:rFonts w:hint="eastAsia"/>
              </w:rPr>
              <w:t>、</w:t>
            </w:r>
            <w:r>
              <w:rPr>
                <w:rFonts w:hint="eastAsia"/>
              </w:rPr>
              <w:t>2</w:t>
            </w:r>
          </w:p>
        </w:tc>
        <w:tc>
          <w:tcPr>
            <w:tcW w:w="829" w:type="pct"/>
            <w:tcMar>
              <w:top w:w="0" w:type="dxa"/>
              <w:left w:w="108" w:type="dxa"/>
              <w:bottom w:w="0" w:type="dxa"/>
              <w:right w:w="108" w:type="dxa"/>
            </w:tcMar>
            <w:vAlign w:val="center"/>
          </w:tcPr>
          <w:p w:rsidR="002731BD" w:rsidRDefault="002731BD" w:rsidP="00376F2B">
            <w:r>
              <w:rPr>
                <w:rFonts w:hint="eastAsia"/>
              </w:rPr>
              <w:lastRenderedPageBreak/>
              <w:t>主机系统触摸屏</w:t>
            </w:r>
          </w:p>
        </w:tc>
        <w:tc>
          <w:tcPr>
            <w:tcW w:w="2276" w:type="pct"/>
            <w:tcMar>
              <w:top w:w="0" w:type="dxa"/>
              <w:left w:w="108" w:type="dxa"/>
              <w:bottom w:w="0" w:type="dxa"/>
              <w:right w:w="108" w:type="dxa"/>
            </w:tcMar>
            <w:vAlign w:val="center"/>
          </w:tcPr>
          <w:p w:rsidR="002731BD" w:rsidRDefault="002731BD" w:rsidP="00376F2B">
            <w:r>
              <w:rPr>
                <w:rFonts w:hint="eastAsia"/>
              </w:rPr>
              <w:t>≥</w:t>
            </w:r>
            <w:r>
              <w:rPr>
                <w:rFonts w:hint="eastAsia"/>
              </w:rPr>
              <w:t>17</w:t>
            </w:r>
            <w:r>
              <w:rPr>
                <w:rFonts w:hint="eastAsia"/>
              </w:rPr>
              <w:t>英寸，分辨率≥</w:t>
            </w:r>
            <w:r>
              <w:rPr>
                <w:rFonts w:hint="eastAsia"/>
              </w:rPr>
              <w:t>1280</w:t>
            </w:r>
            <w:r>
              <w:rPr>
                <w:rFonts w:hint="eastAsia"/>
              </w:rPr>
              <w:t>×</w:t>
            </w:r>
            <w:r>
              <w:rPr>
                <w:rFonts w:hint="eastAsia"/>
              </w:rPr>
              <w:t>1024</w:t>
            </w:r>
            <w:r>
              <w:rPr>
                <w:rFonts w:hint="eastAsia"/>
              </w:rPr>
              <w:t>，高灵敏彩色液晶触摸屏</w:t>
            </w:r>
          </w:p>
        </w:tc>
        <w:tc>
          <w:tcPr>
            <w:tcW w:w="788" w:type="pct"/>
            <w:vAlign w:val="center"/>
          </w:tcPr>
          <w:p w:rsidR="002731BD" w:rsidRDefault="002731BD" w:rsidP="00376F2B">
            <w:pPr>
              <w:jc w:val="center"/>
            </w:pPr>
            <w:r>
              <w:rPr>
                <w:rFonts w:hint="eastAsia"/>
              </w:rPr>
              <w:t>是</w:t>
            </w:r>
          </w:p>
        </w:tc>
      </w:tr>
      <w:tr w:rsidR="002731BD" w:rsidTr="00376F2B">
        <w:trPr>
          <w:trHeight w:val="454"/>
          <w:jc w:val="center"/>
        </w:trPr>
        <w:tc>
          <w:tcPr>
            <w:tcW w:w="410"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2</w:t>
            </w:r>
          </w:p>
        </w:tc>
        <w:tc>
          <w:tcPr>
            <w:tcW w:w="698" w:type="pct"/>
            <w:vMerge/>
            <w:vAlign w:val="center"/>
          </w:tcPr>
          <w:p w:rsidR="002731BD" w:rsidRDefault="002731BD" w:rsidP="00376F2B"/>
        </w:tc>
        <w:tc>
          <w:tcPr>
            <w:tcW w:w="829" w:type="pct"/>
            <w:tcMar>
              <w:top w:w="0" w:type="dxa"/>
              <w:left w:w="108" w:type="dxa"/>
              <w:bottom w:w="0" w:type="dxa"/>
              <w:right w:w="108" w:type="dxa"/>
            </w:tcMar>
            <w:vAlign w:val="center"/>
          </w:tcPr>
          <w:p w:rsidR="002731BD" w:rsidRDefault="002731BD" w:rsidP="00376F2B">
            <w:r>
              <w:rPr>
                <w:rFonts w:hint="eastAsia"/>
              </w:rPr>
              <w:t>双平面探头</w:t>
            </w:r>
          </w:p>
        </w:tc>
        <w:tc>
          <w:tcPr>
            <w:tcW w:w="2276" w:type="pct"/>
            <w:tcMar>
              <w:top w:w="0" w:type="dxa"/>
              <w:left w:w="108" w:type="dxa"/>
              <w:bottom w:w="0" w:type="dxa"/>
              <w:right w:w="108" w:type="dxa"/>
            </w:tcMar>
            <w:vAlign w:val="center"/>
          </w:tcPr>
          <w:p w:rsidR="002731BD" w:rsidRDefault="002731BD" w:rsidP="00376F2B">
            <w:r>
              <w:rPr>
                <w:rFonts w:hint="eastAsia"/>
              </w:rPr>
              <w:t>具备双平面探头，支持实时一</w:t>
            </w:r>
            <w:proofErr w:type="gramStart"/>
            <w:r>
              <w:rPr>
                <w:rFonts w:hint="eastAsia"/>
              </w:rPr>
              <w:t>屏双显</w:t>
            </w:r>
            <w:proofErr w:type="gramEnd"/>
            <w:r>
              <w:rPr>
                <w:rFonts w:hint="eastAsia"/>
              </w:rPr>
              <w:t>，无需手动切换，支持双平面探头</w:t>
            </w:r>
            <w:proofErr w:type="gramStart"/>
            <w:r>
              <w:rPr>
                <w:rFonts w:hint="eastAsia"/>
              </w:rPr>
              <w:t>矢</w:t>
            </w:r>
            <w:proofErr w:type="gramEnd"/>
            <w:r>
              <w:rPr>
                <w:rFonts w:hint="eastAsia"/>
              </w:rPr>
              <w:t>状面和横断面</w:t>
            </w:r>
            <w:r>
              <w:rPr>
                <w:rFonts w:hint="eastAsia"/>
              </w:rPr>
              <w:t>2</w:t>
            </w:r>
            <w:r>
              <w:rPr>
                <w:rFonts w:hint="eastAsia"/>
              </w:rPr>
              <w:t>个平面的超声影像与</w:t>
            </w:r>
            <w:r>
              <w:rPr>
                <w:rFonts w:hint="eastAsia"/>
              </w:rPr>
              <w:t>MRI</w:t>
            </w:r>
            <w:r>
              <w:rPr>
                <w:rFonts w:hint="eastAsia"/>
              </w:rPr>
              <w:t>图像实时融合</w:t>
            </w:r>
          </w:p>
        </w:tc>
        <w:tc>
          <w:tcPr>
            <w:tcW w:w="788" w:type="pct"/>
            <w:vAlign w:val="center"/>
          </w:tcPr>
          <w:p w:rsidR="002731BD" w:rsidRDefault="002731BD" w:rsidP="00376F2B">
            <w:pPr>
              <w:jc w:val="center"/>
            </w:pPr>
            <w:r>
              <w:rPr>
                <w:rFonts w:hint="eastAsia"/>
              </w:rPr>
              <w:t>是</w:t>
            </w:r>
          </w:p>
        </w:tc>
      </w:tr>
      <w:tr w:rsidR="002731BD" w:rsidTr="00376F2B">
        <w:trPr>
          <w:trHeight w:val="454"/>
          <w:jc w:val="center"/>
        </w:trPr>
        <w:tc>
          <w:tcPr>
            <w:tcW w:w="410"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3</w:t>
            </w:r>
          </w:p>
        </w:tc>
        <w:tc>
          <w:tcPr>
            <w:tcW w:w="698" w:type="pct"/>
            <w:vMerge/>
            <w:vAlign w:val="center"/>
          </w:tcPr>
          <w:p w:rsidR="002731BD" w:rsidRDefault="002731BD" w:rsidP="00376F2B"/>
        </w:tc>
        <w:tc>
          <w:tcPr>
            <w:tcW w:w="829" w:type="pct"/>
            <w:tcMar>
              <w:top w:w="0" w:type="dxa"/>
              <w:left w:w="108" w:type="dxa"/>
              <w:bottom w:w="0" w:type="dxa"/>
              <w:right w:w="108" w:type="dxa"/>
            </w:tcMar>
            <w:vAlign w:val="center"/>
          </w:tcPr>
          <w:p w:rsidR="002731BD" w:rsidRDefault="002731BD" w:rsidP="00376F2B">
            <w:proofErr w:type="gramStart"/>
            <w:r>
              <w:rPr>
                <w:rFonts w:hint="eastAsia"/>
              </w:rPr>
              <w:t>一</w:t>
            </w:r>
            <w:proofErr w:type="gramEnd"/>
            <w:r>
              <w:rPr>
                <w:rFonts w:hint="eastAsia"/>
              </w:rPr>
              <w:t>体式电磁导航系统</w:t>
            </w:r>
          </w:p>
        </w:tc>
        <w:tc>
          <w:tcPr>
            <w:tcW w:w="2276" w:type="pct"/>
            <w:tcMar>
              <w:top w:w="0" w:type="dxa"/>
              <w:left w:w="108" w:type="dxa"/>
              <w:bottom w:w="0" w:type="dxa"/>
              <w:right w:w="108" w:type="dxa"/>
            </w:tcMar>
            <w:vAlign w:val="center"/>
          </w:tcPr>
          <w:p w:rsidR="002731BD" w:rsidRDefault="002731BD" w:rsidP="00376F2B">
            <w:r>
              <w:rPr>
                <w:rFonts w:hint="eastAsia"/>
              </w:rPr>
              <w:t>配备</w:t>
            </w:r>
            <w:proofErr w:type="gramStart"/>
            <w:r>
              <w:rPr>
                <w:rFonts w:hint="eastAsia"/>
              </w:rPr>
              <w:t>一</w:t>
            </w:r>
            <w:proofErr w:type="gramEnd"/>
            <w:r>
              <w:rPr>
                <w:rFonts w:hint="eastAsia"/>
              </w:rPr>
              <w:t>体式电磁导航系统，含磁场发生器体，电磁传感器，电磁控制器，折叠臂</w:t>
            </w:r>
          </w:p>
        </w:tc>
        <w:tc>
          <w:tcPr>
            <w:tcW w:w="788" w:type="pct"/>
            <w:vAlign w:val="center"/>
          </w:tcPr>
          <w:p w:rsidR="002731BD" w:rsidRDefault="002731BD" w:rsidP="00376F2B">
            <w:pPr>
              <w:jc w:val="center"/>
            </w:pPr>
            <w:r>
              <w:rPr>
                <w:rFonts w:hint="eastAsia"/>
              </w:rPr>
              <w:t>是</w:t>
            </w:r>
          </w:p>
        </w:tc>
      </w:tr>
      <w:tr w:rsidR="002731BD" w:rsidTr="00376F2B">
        <w:trPr>
          <w:trHeight w:val="454"/>
          <w:jc w:val="center"/>
        </w:trPr>
        <w:tc>
          <w:tcPr>
            <w:tcW w:w="410"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4</w:t>
            </w:r>
          </w:p>
        </w:tc>
        <w:tc>
          <w:tcPr>
            <w:tcW w:w="698" w:type="pct"/>
            <w:vMerge/>
            <w:vAlign w:val="center"/>
          </w:tcPr>
          <w:p w:rsidR="002731BD" w:rsidRDefault="002731BD" w:rsidP="00376F2B"/>
        </w:tc>
        <w:tc>
          <w:tcPr>
            <w:tcW w:w="829" w:type="pct"/>
            <w:tcMar>
              <w:top w:w="0" w:type="dxa"/>
              <w:left w:w="108" w:type="dxa"/>
              <w:bottom w:w="0" w:type="dxa"/>
              <w:right w:w="108" w:type="dxa"/>
            </w:tcMar>
            <w:vAlign w:val="center"/>
          </w:tcPr>
          <w:p w:rsidR="002731BD" w:rsidRDefault="002731BD" w:rsidP="00376F2B">
            <w:r>
              <w:rPr>
                <w:rFonts w:hint="eastAsia"/>
              </w:rPr>
              <w:t>3D</w:t>
            </w:r>
            <w:r>
              <w:rPr>
                <w:rFonts w:hint="eastAsia"/>
              </w:rPr>
              <w:t>重建功能</w:t>
            </w:r>
          </w:p>
        </w:tc>
        <w:tc>
          <w:tcPr>
            <w:tcW w:w="2276" w:type="pct"/>
            <w:tcMar>
              <w:top w:w="0" w:type="dxa"/>
              <w:left w:w="108" w:type="dxa"/>
              <w:bottom w:w="0" w:type="dxa"/>
              <w:right w:w="108" w:type="dxa"/>
            </w:tcMar>
            <w:vAlign w:val="center"/>
          </w:tcPr>
          <w:p w:rsidR="002731BD" w:rsidRDefault="002731BD" w:rsidP="00376F2B">
            <w:r>
              <w:rPr>
                <w:rFonts w:hint="eastAsia"/>
              </w:rPr>
              <w:t>具备</w:t>
            </w:r>
            <w:r>
              <w:rPr>
                <w:rFonts w:hint="eastAsia"/>
              </w:rPr>
              <w:t>3D</w:t>
            </w:r>
            <w:r>
              <w:rPr>
                <w:rFonts w:hint="eastAsia"/>
              </w:rPr>
              <w:t>重建功能，可</w:t>
            </w:r>
            <w:proofErr w:type="gramStart"/>
            <w:r>
              <w:rPr>
                <w:rFonts w:hint="eastAsia"/>
              </w:rPr>
              <w:t>极</w:t>
            </w:r>
            <w:proofErr w:type="gramEnd"/>
            <w:r>
              <w:rPr>
                <w:rFonts w:hint="eastAsia"/>
              </w:rPr>
              <w:t>速重建患者真人彩色</w:t>
            </w:r>
            <w:r>
              <w:rPr>
                <w:rFonts w:hint="eastAsia"/>
              </w:rPr>
              <w:t>3D</w:t>
            </w:r>
            <w:r>
              <w:rPr>
                <w:rFonts w:hint="eastAsia"/>
              </w:rPr>
              <w:t>解剖图像，可显示骨骼、器官、病灶等及其相对位置，可</w:t>
            </w:r>
            <w:r>
              <w:rPr>
                <w:rFonts w:hint="eastAsia"/>
              </w:rPr>
              <w:t>360</w:t>
            </w:r>
            <w:r>
              <w:rPr>
                <w:rFonts w:hint="eastAsia"/>
              </w:rPr>
              <w:t>°万向查阅浏览及放大缩小（须提供产品说明书和技术白皮书）</w:t>
            </w:r>
          </w:p>
        </w:tc>
        <w:tc>
          <w:tcPr>
            <w:tcW w:w="788" w:type="pct"/>
            <w:vAlign w:val="center"/>
          </w:tcPr>
          <w:p w:rsidR="002731BD" w:rsidRDefault="002731BD" w:rsidP="00376F2B">
            <w:pPr>
              <w:jc w:val="center"/>
            </w:pPr>
            <w:r>
              <w:rPr>
                <w:rFonts w:hint="eastAsia"/>
              </w:rPr>
              <w:t>是</w:t>
            </w:r>
          </w:p>
        </w:tc>
      </w:tr>
      <w:tr w:rsidR="002731BD" w:rsidTr="00376F2B">
        <w:trPr>
          <w:trHeight w:val="454"/>
          <w:jc w:val="center"/>
        </w:trPr>
        <w:tc>
          <w:tcPr>
            <w:tcW w:w="410"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5</w:t>
            </w:r>
          </w:p>
        </w:tc>
        <w:tc>
          <w:tcPr>
            <w:tcW w:w="698" w:type="pct"/>
            <w:vMerge/>
            <w:vAlign w:val="center"/>
          </w:tcPr>
          <w:p w:rsidR="002731BD" w:rsidRDefault="002731BD" w:rsidP="00376F2B"/>
        </w:tc>
        <w:tc>
          <w:tcPr>
            <w:tcW w:w="829" w:type="pct"/>
            <w:tcMar>
              <w:top w:w="0" w:type="dxa"/>
              <w:left w:w="108" w:type="dxa"/>
              <w:bottom w:w="0" w:type="dxa"/>
              <w:right w:w="108" w:type="dxa"/>
            </w:tcMar>
            <w:vAlign w:val="center"/>
          </w:tcPr>
          <w:p w:rsidR="002731BD" w:rsidRDefault="002731BD" w:rsidP="00376F2B">
            <w:r>
              <w:rPr>
                <w:rFonts w:hint="eastAsia"/>
              </w:rPr>
              <w:t>实时融合功能</w:t>
            </w:r>
          </w:p>
        </w:tc>
        <w:tc>
          <w:tcPr>
            <w:tcW w:w="2276" w:type="pct"/>
            <w:tcMar>
              <w:top w:w="0" w:type="dxa"/>
              <w:left w:w="108" w:type="dxa"/>
              <w:bottom w:w="0" w:type="dxa"/>
              <w:right w:w="108" w:type="dxa"/>
            </w:tcMar>
            <w:vAlign w:val="center"/>
          </w:tcPr>
          <w:p w:rsidR="002731BD" w:rsidRDefault="002731BD" w:rsidP="00376F2B">
            <w:r>
              <w:rPr>
                <w:rFonts w:hint="eastAsia"/>
              </w:rPr>
              <w:t>支持支持多模态影像自动实时融合功能，融合图像显示为重叠式融合，自动融合误差≤</w:t>
            </w:r>
            <w:r>
              <w:rPr>
                <w:rFonts w:hint="eastAsia"/>
              </w:rPr>
              <w:t>2mm</w:t>
            </w:r>
            <w:r>
              <w:rPr>
                <w:rFonts w:hint="eastAsia"/>
              </w:rPr>
              <w:t>。支持多模态图像上自动完成目标器官轮廓分割，无需手动勾勒（须提供产品说明书和技术白皮书）</w:t>
            </w:r>
          </w:p>
        </w:tc>
        <w:tc>
          <w:tcPr>
            <w:tcW w:w="788" w:type="pct"/>
            <w:vAlign w:val="center"/>
          </w:tcPr>
          <w:p w:rsidR="002731BD" w:rsidRDefault="002731BD" w:rsidP="00376F2B">
            <w:pPr>
              <w:jc w:val="center"/>
            </w:pPr>
            <w:r>
              <w:rPr>
                <w:rFonts w:hint="eastAsia"/>
              </w:rPr>
              <w:t>是</w:t>
            </w:r>
          </w:p>
        </w:tc>
      </w:tr>
      <w:tr w:rsidR="002731BD" w:rsidTr="00376F2B">
        <w:trPr>
          <w:trHeight w:val="454"/>
          <w:jc w:val="center"/>
        </w:trPr>
        <w:tc>
          <w:tcPr>
            <w:tcW w:w="410"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6</w:t>
            </w:r>
          </w:p>
        </w:tc>
        <w:tc>
          <w:tcPr>
            <w:tcW w:w="698" w:type="pct"/>
            <w:vMerge/>
            <w:vAlign w:val="center"/>
          </w:tcPr>
          <w:p w:rsidR="002731BD" w:rsidRDefault="002731BD" w:rsidP="00376F2B"/>
        </w:tc>
        <w:tc>
          <w:tcPr>
            <w:tcW w:w="829" w:type="pct"/>
            <w:tcMar>
              <w:top w:w="0" w:type="dxa"/>
              <w:left w:w="108" w:type="dxa"/>
              <w:bottom w:w="0" w:type="dxa"/>
              <w:right w:w="108" w:type="dxa"/>
            </w:tcMar>
            <w:vAlign w:val="center"/>
          </w:tcPr>
          <w:p w:rsidR="002731BD" w:rsidRDefault="002731BD" w:rsidP="00376F2B">
            <w:r>
              <w:rPr>
                <w:rFonts w:hint="eastAsia"/>
              </w:rPr>
              <w:t>AI</w:t>
            </w:r>
            <w:r>
              <w:rPr>
                <w:rFonts w:hint="eastAsia"/>
              </w:rPr>
              <w:t>辅助</w:t>
            </w:r>
          </w:p>
        </w:tc>
        <w:tc>
          <w:tcPr>
            <w:tcW w:w="2276" w:type="pct"/>
            <w:tcMar>
              <w:top w:w="0" w:type="dxa"/>
              <w:left w:w="108" w:type="dxa"/>
              <w:bottom w:w="0" w:type="dxa"/>
              <w:right w:w="108" w:type="dxa"/>
            </w:tcMar>
            <w:vAlign w:val="center"/>
          </w:tcPr>
          <w:p w:rsidR="002731BD" w:rsidRDefault="002731BD" w:rsidP="00376F2B">
            <w:r>
              <w:rPr>
                <w:rFonts w:hint="eastAsia"/>
              </w:rPr>
              <w:t>支持</w:t>
            </w:r>
            <w:r>
              <w:rPr>
                <w:rFonts w:hint="eastAsia"/>
              </w:rPr>
              <w:t>AI</w:t>
            </w:r>
            <w:r>
              <w:rPr>
                <w:rFonts w:hint="eastAsia"/>
              </w:rPr>
              <w:t>辅助自动配准，可实现</w:t>
            </w:r>
            <w:r>
              <w:rPr>
                <w:rFonts w:hint="eastAsia"/>
              </w:rPr>
              <w:t>5</w:t>
            </w:r>
            <w:r>
              <w:rPr>
                <w:rFonts w:hint="eastAsia"/>
              </w:rPr>
              <w:t>秒</w:t>
            </w:r>
            <w:proofErr w:type="gramStart"/>
            <w:r>
              <w:rPr>
                <w:rFonts w:hint="eastAsia"/>
              </w:rPr>
              <w:t>极</w:t>
            </w:r>
            <w:proofErr w:type="gramEnd"/>
            <w:r>
              <w:rPr>
                <w:rFonts w:hint="eastAsia"/>
              </w:rPr>
              <w:t>速智能配准，无需手动选择切面进行图像配准，无需借助任何体表标记物进行配准，≤</w:t>
            </w:r>
            <w:r>
              <w:rPr>
                <w:rFonts w:hint="eastAsia"/>
              </w:rPr>
              <w:t>2</w:t>
            </w:r>
            <w:r>
              <w:rPr>
                <w:rFonts w:hint="eastAsia"/>
              </w:rPr>
              <w:t>分钟完成难度较大的配准</w:t>
            </w:r>
          </w:p>
        </w:tc>
        <w:tc>
          <w:tcPr>
            <w:tcW w:w="788" w:type="pct"/>
            <w:vAlign w:val="center"/>
          </w:tcPr>
          <w:p w:rsidR="002731BD" w:rsidRDefault="002731BD" w:rsidP="00376F2B">
            <w:pPr>
              <w:jc w:val="center"/>
            </w:pPr>
            <w:r>
              <w:rPr>
                <w:rFonts w:hint="eastAsia"/>
              </w:rPr>
              <w:t>是</w:t>
            </w:r>
          </w:p>
        </w:tc>
      </w:tr>
      <w:tr w:rsidR="002731BD" w:rsidTr="00376F2B">
        <w:trPr>
          <w:trHeight w:val="454"/>
          <w:jc w:val="center"/>
        </w:trPr>
        <w:tc>
          <w:tcPr>
            <w:tcW w:w="410"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7</w:t>
            </w:r>
          </w:p>
        </w:tc>
        <w:tc>
          <w:tcPr>
            <w:tcW w:w="698" w:type="pct"/>
            <w:vMerge/>
            <w:vAlign w:val="center"/>
          </w:tcPr>
          <w:p w:rsidR="002731BD" w:rsidRDefault="002731BD" w:rsidP="00376F2B"/>
        </w:tc>
        <w:tc>
          <w:tcPr>
            <w:tcW w:w="829" w:type="pct"/>
            <w:tcMar>
              <w:top w:w="0" w:type="dxa"/>
              <w:left w:w="108" w:type="dxa"/>
              <w:bottom w:w="0" w:type="dxa"/>
              <w:right w:w="108" w:type="dxa"/>
            </w:tcMar>
            <w:vAlign w:val="center"/>
          </w:tcPr>
          <w:p w:rsidR="002731BD" w:rsidRDefault="002731BD" w:rsidP="00376F2B">
            <w:r>
              <w:rPr>
                <w:rFonts w:hint="eastAsia"/>
              </w:rPr>
              <w:t>图像显示</w:t>
            </w:r>
          </w:p>
        </w:tc>
        <w:tc>
          <w:tcPr>
            <w:tcW w:w="2276" w:type="pct"/>
            <w:tcMar>
              <w:top w:w="0" w:type="dxa"/>
              <w:left w:w="108" w:type="dxa"/>
              <w:bottom w:w="0" w:type="dxa"/>
              <w:right w:w="108" w:type="dxa"/>
            </w:tcMar>
            <w:vAlign w:val="center"/>
          </w:tcPr>
          <w:p w:rsidR="002731BD" w:rsidRDefault="002731BD" w:rsidP="00376F2B">
            <w:r>
              <w:rPr>
                <w:rFonts w:hint="eastAsia"/>
              </w:rPr>
              <w:t>显示屏上可同时呈现</w:t>
            </w:r>
            <w:r>
              <w:rPr>
                <w:rFonts w:hint="eastAsia"/>
              </w:rPr>
              <w:t>MRI</w:t>
            </w:r>
            <w:r>
              <w:rPr>
                <w:rFonts w:hint="eastAsia"/>
              </w:rPr>
              <w:t>图像、超声图像、融合图像和</w:t>
            </w:r>
            <w:r>
              <w:rPr>
                <w:rFonts w:hint="eastAsia"/>
              </w:rPr>
              <w:t>3D</w:t>
            </w:r>
            <w:r>
              <w:rPr>
                <w:rFonts w:hint="eastAsia"/>
              </w:rPr>
              <w:t>立体影像，</w:t>
            </w:r>
            <w:r>
              <w:rPr>
                <w:rFonts w:hint="eastAsia"/>
              </w:rPr>
              <w:t>2D</w:t>
            </w:r>
            <w:r>
              <w:rPr>
                <w:rFonts w:hint="eastAsia"/>
              </w:rPr>
              <w:t>融合图像与</w:t>
            </w:r>
            <w:r>
              <w:rPr>
                <w:rFonts w:hint="eastAsia"/>
              </w:rPr>
              <w:t>3D</w:t>
            </w:r>
            <w:r>
              <w:rPr>
                <w:rFonts w:hint="eastAsia"/>
              </w:rPr>
              <w:t>立体影像同切面实时联动（须提供产品说明书和技术白皮书）</w:t>
            </w:r>
          </w:p>
        </w:tc>
        <w:tc>
          <w:tcPr>
            <w:tcW w:w="788" w:type="pct"/>
            <w:vAlign w:val="center"/>
          </w:tcPr>
          <w:p w:rsidR="002731BD" w:rsidRDefault="002731BD" w:rsidP="00376F2B">
            <w:pPr>
              <w:jc w:val="center"/>
            </w:pPr>
            <w:r>
              <w:rPr>
                <w:rFonts w:hint="eastAsia"/>
              </w:rPr>
              <w:t>是</w:t>
            </w:r>
          </w:p>
        </w:tc>
      </w:tr>
      <w:tr w:rsidR="002731BD" w:rsidTr="00376F2B">
        <w:trPr>
          <w:trHeight w:val="454"/>
          <w:jc w:val="center"/>
        </w:trPr>
        <w:tc>
          <w:tcPr>
            <w:tcW w:w="410"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8</w:t>
            </w:r>
          </w:p>
        </w:tc>
        <w:tc>
          <w:tcPr>
            <w:tcW w:w="698" w:type="pct"/>
            <w:vMerge/>
            <w:vAlign w:val="center"/>
          </w:tcPr>
          <w:p w:rsidR="002731BD" w:rsidRDefault="002731BD" w:rsidP="00376F2B"/>
        </w:tc>
        <w:tc>
          <w:tcPr>
            <w:tcW w:w="829" w:type="pct"/>
            <w:tcMar>
              <w:top w:w="0" w:type="dxa"/>
              <w:left w:w="108" w:type="dxa"/>
              <w:bottom w:w="0" w:type="dxa"/>
              <w:right w:w="108" w:type="dxa"/>
            </w:tcMar>
            <w:vAlign w:val="center"/>
          </w:tcPr>
          <w:p w:rsidR="002731BD" w:rsidRDefault="002731BD" w:rsidP="00376F2B">
            <w:r>
              <w:rPr>
                <w:rFonts w:hint="eastAsia"/>
              </w:rPr>
              <w:t>手术路径智能辅助</w:t>
            </w:r>
          </w:p>
        </w:tc>
        <w:tc>
          <w:tcPr>
            <w:tcW w:w="2276" w:type="pct"/>
            <w:tcMar>
              <w:top w:w="0" w:type="dxa"/>
              <w:left w:w="108" w:type="dxa"/>
              <w:bottom w:w="0" w:type="dxa"/>
              <w:right w:w="108" w:type="dxa"/>
            </w:tcMar>
            <w:vAlign w:val="center"/>
          </w:tcPr>
          <w:p w:rsidR="002731BD" w:rsidRDefault="002731BD" w:rsidP="00376F2B">
            <w:r>
              <w:rPr>
                <w:rFonts w:hint="eastAsia"/>
              </w:rPr>
              <w:t>可实现手术路径智能辅助规划，能设计并存储手术计划并以不同颜色显示，手术计划显示体表手术入点、体内靶点及操作路径（须提供产品说明书和技术白皮书）</w:t>
            </w:r>
          </w:p>
        </w:tc>
        <w:tc>
          <w:tcPr>
            <w:tcW w:w="788" w:type="pct"/>
            <w:vAlign w:val="center"/>
          </w:tcPr>
          <w:p w:rsidR="002731BD" w:rsidRDefault="002731BD" w:rsidP="00376F2B">
            <w:pPr>
              <w:jc w:val="center"/>
            </w:pPr>
            <w:r>
              <w:rPr>
                <w:rFonts w:hint="eastAsia"/>
              </w:rPr>
              <w:t>是</w:t>
            </w:r>
          </w:p>
        </w:tc>
      </w:tr>
      <w:tr w:rsidR="002731BD" w:rsidTr="00376F2B">
        <w:trPr>
          <w:trHeight w:val="454"/>
          <w:jc w:val="center"/>
        </w:trPr>
        <w:tc>
          <w:tcPr>
            <w:tcW w:w="410"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9</w:t>
            </w:r>
          </w:p>
        </w:tc>
        <w:tc>
          <w:tcPr>
            <w:tcW w:w="698" w:type="pct"/>
            <w:vMerge/>
            <w:vAlign w:val="center"/>
          </w:tcPr>
          <w:p w:rsidR="002731BD" w:rsidRDefault="002731BD" w:rsidP="00376F2B"/>
        </w:tc>
        <w:tc>
          <w:tcPr>
            <w:tcW w:w="829" w:type="pct"/>
            <w:tcMar>
              <w:top w:w="0" w:type="dxa"/>
              <w:left w:w="108" w:type="dxa"/>
              <w:bottom w:w="0" w:type="dxa"/>
              <w:right w:w="108" w:type="dxa"/>
            </w:tcMar>
            <w:vAlign w:val="center"/>
          </w:tcPr>
          <w:p w:rsidR="002731BD" w:rsidRDefault="002731BD" w:rsidP="00376F2B">
            <w:r>
              <w:rPr>
                <w:rFonts w:hint="eastAsia"/>
              </w:rPr>
              <w:t>穿刺活检取样位置</w:t>
            </w:r>
          </w:p>
        </w:tc>
        <w:tc>
          <w:tcPr>
            <w:tcW w:w="2276" w:type="pct"/>
            <w:tcMar>
              <w:top w:w="0" w:type="dxa"/>
              <w:left w:w="108" w:type="dxa"/>
              <w:bottom w:w="0" w:type="dxa"/>
              <w:right w:w="108" w:type="dxa"/>
            </w:tcMar>
            <w:vAlign w:val="center"/>
          </w:tcPr>
          <w:p w:rsidR="002731BD" w:rsidRDefault="002731BD" w:rsidP="00376F2B">
            <w:r>
              <w:rPr>
                <w:rFonts w:hint="eastAsia"/>
              </w:rPr>
              <w:t>支持</w:t>
            </w:r>
            <w:r>
              <w:rPr>
                <w:rFonts w:hint="eastAsia"/>
              </w:rPr>
              <w:t>3D</w:t>
            </w:r>
            <w:r>
              <w:rPr>
                <w:rFonts w:hint="eastAsia"/>
              </w:rPr>
              <w:t>立体影像上记录穿刺活检取样位置（须提供产品说明书和技术白皮书）</w:t>
            </w:r>
          </w:p>
        </w:tc>
        <w:tc>
          <w:tcPr>
            <w:tcW w:w="788" w:type="pct"/>
            <w:vAlign w:val="center"/>
          </w:tcPr>
          <w:p w:rsidR="002731BD" w:rsidRDefault="002731BD" w:rsidP="00376F2B">
            <w:pPr>
              <w:jc w:val="center"/>
            </w:pPr>
            <w:r>
              <w:rPr>
                <w:rFonts w:hint="eastAsia"/>
              </w:rPr>
              <w:t>是</w:t>
            </w:r>
          </w:p>
        </w:tc>
      </w:tr>
      <w:tr w:rsidR="002731BD" w:rsidTr="00376F2B">
        <w:trPr>
          <w:trHeight w:val="454"/>
          <w:jc w:val="center"/>
        </w:trPr>
        <w:tc>
          <w:tcPr>
            <w:tcW w:w="410"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10</w:t>
            </w:r>
          </w:p>
        </w:tc>
        <w:tc>
          <w:tcPr>
            <w:tcW w:w="698" w:type="pct"/>
            <w:vMerge/>
            <w:vAlign w:val="center"/>
          </w:tcPr>
          <w:p w:rsidR="002731BD" w:rsidRDefault="002731BD" w:rsidP="00376F2B"/>
        </w:tc>
        <w:tc>
          <w:tcPr>
            <w:tcW w:w="829" w:type="pct"/>
            <w:tcMar>
              <w:top w:w="0" w:type="dxa"/>
              <w:left w:w="108" w:type="dxa"/>
              <w:bottom w:w="0" w:type="dxa"/>
              <w:right w:w="108" w:type="dxa"/>
            </w:tcMar>
            <w:vAlign w:val="center"/>
          </w:tcPr>
          <w:p w:rsidR="002731BD" w:rsidRDefault="002731BD" w:rsidP="00376F2B">
            <w:r>
              <w:rPr>
                <w:rFonts w:hint="eastAsia"/>
              </w:rPr>
              <w:t>智能动态针尖识别</w:t>
            </w:r>
          </w:p>
        </w:tc>
        <w:tc>
          <w:tcPr>
            <w:tcW w:w="2276" w:type="pct"/>
            <w:tcMar>
              <w:top w:w="0" w:type="dxa"/>
              <w:left w:w="108" w:type="dxa"/>
              <w:bottom w:w="0" w:type="dxa"/>
              <w:right w:w="108" w:type="dxa"/>
            </w:tcMar>
            <w:vAlign w:val="center"/>
          </w:tcPr>
          <w:p w:rsidR="002731BD" w:rsidRDefault="002731BD" w:rsidP="00376F2B">
            <w:r>
              <w:rPr>
                <w:rFonts w:hint="eastAsia"/>
              </w:rPr>
              <w:t>支持智能动态针尖识别技术，超声窗口实时显示针尖深度预测点，并自动识别和标</w:t>
            </w:r>
            <w:r>
              <w:rPr>
                <w:rFonts w:hint="eastAsia"/>
              </w:rPr>
              <w:lastRenderedPageBreak/>
              <w:t>示针尖位置（须提供产品说明书和技术白皮书）</w:t>
            </w:r>
          </w:p>
        </w:tc>
        <w:tc>
          <w:tcPr>
            <w:tcW w:w="788" w:type="pct"/>
            <w:vAlign w:val="center"/>
          </w:tcPr>
          <w:p w:rsidR="002731BD" w:rsidRDefault="002731BD" w:rsidP="00376F2B">
            <w:pPr>
              <w:jc w:val="center"/>
            </w:pPr>
            <w:r>
              <w:rPr>
                <w:rFonts w:hint="eastAsia"/>
              </w:rPr>
              <w:lastRenderedPageBreak/>
              <w:t>是</w:t>
            </w:r>
          </w:p>
        </w:tc>
      </w:tr>
    </w:tbl>
    <w:p w:rsidR="002731BD" w:rsidRDefault="002731BD" w:rsidP="002731BD">
      <w:pPr>
        <w:snapToGrid w:val="0"/>
        <w:ind w:firstLineChars="200" w:firstLine="440"/>
        <w:jc w:val="left"/>
        <w:rPr>
          <w:bCs/>
          <w:sz w:val="22"/>
        </w:rPr>
      </w:pPr>
    </w:p>
    <w:p w:rsidR="002731BD" w:rsidRPr="00A04DF7" w:rsidRDefault="002731BD" w:rsidP="002731BD">
      <w:pPr>
        <w:adjustRightInd w:val="0"/>
        <w:snapToGrid w:val="0"/>
        <w:ind w:firstLineChars="200" w:firstLine="440"/>
        <w:outlineLvl w:val="6"/>
        <w:rPr>
          <w:bCs/>
          <w:sz w:val="22"/>
        </w:rPr>
      </w:pPr>
      <w:r w:rsidRPr="00A04DF7">
        <w:rPr>
          <w:rFonts w:hint="eastAsia"/>
          <w:bCs/>
          <w:sz w:val="22"/>
        </w:rPr>
        <w:t>（</w:t>
      </w:r>
      <w:r w:rsidRPr="00A04DF7">
        <w:rPr>
          <w:rFonts w:hint="eastAsia"/>
          <w:bCs/>
          <w:sz w:val="22"/>
        </w:rPr>
        <w:t>3</w:t>
      </w:r>
      <w:r w:rsidRPr="00A04DF7">
        <w:rPr>
          <w:rFonts w:hint="eastAsia"/>
          <w:bCs/>
          <w:sz w:val="22"/>
        </w:rPr>
        <w:t>）包件三：高端全身超声类</w:t>
      </w:r>
    </w:p>
    <w:tbl>
      <w:tblPr>
        <w:tblW w:w="4437"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09"/>
        <w:gridCol w:w="1176"/>
        <w:gridCol w:w="1494"/>
        <w:gridCol w:w="3794"/>
        <w:gridCol w:w="1385"/>
      </w:tblGrid>
      <w:tr w:rsidR="002731BD" w:rsidTr="00376F2B">
        <w:trPr>
          <w:trHeight w:val="1141"/>
          <w:tblHeader/>
          <w:jc w:val="center"/>
        </w:trPr>
        <w:tc>
          <w:tcPr>
            <w:tcW w:w="467"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序号</w:t>
            </w:r>
          </w:p>
        </w:tc>
        <w:tc>
          <w:tcPr>
            <w:tcW w:w="679" w:type="pct"/>
            <w:vAlign w:val="center"/>
          </w:tcPr>
          <w:p w:rsidR="002731BD" w:rsidRDefault="002731BD" w:rsidP="00376F2B">
            <w:pPr>
              <w:adjustRightInd w:val="0"/>
              <w:snapToGrid w:val="0"/>
              <w:jc w:val="center"/>
              <w:rPr>
                <w:sz w:val="22"/>
              </w:rPr>
            </w:pPr>
            <w:r>
              <w:rPr>
                <w:rFonts w:hint="eastAsia"/>
                <w:sz w:val="22"/>
              </w:rPr>
              <w:t>产品名称</w:t>
            </w:r>
          </w:p>
        </w:tc>
        <w:tc>
          <w:tcPr>
            <w:tcW w:w="863"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参数项</w:t>
            </w:r>
            <w:r>
              <w:rPr>
                <w:rFonts w:hint="eastAsia"/>
                <w:sz w:val="22"/>
              </w:rPr>
              <w:t>名称</w:t>
            </w:r>
          </w:p>
        </w:tc>
        <w:tc>
          <w:tcPr>
            <w:tcW w:w="2191" w:type="pct"/>
            <w:tcMar>
              <w:top w:w="0" w:type="dxa"/>
              <w:left w:w="108" w:type="dxa"/>
              <w:bottom w:w="0" w:type="dxa"/>
              <w:right w:w="108" w:type="dxa"/>
            </w:tcMar>
            <w:vAlign w:val="center"/>
          </w:tcPr>
          <w:p w:rsidR="002731BD" w:rsidRDefault="002731BD" w:rsidP="00376F2B">
            <w:pPr>
              <w:adjustRightInd w:val="0"/>
              <w:snapToGrid w:val="0"/>
              <w:ind w:firstLineChars="200" w:firstLine="440"/>
              <w:jc w:val="center"/>
              <w:rPr>
                <w:sz w:val="22"/>
              </w:rPr>
            </w:pPr>
            <w:r>
              <w:rPr>
                <w:sz w:val="22"/>
              </w:rPr>
              <w:t>具体技术参数</w:t>
            </w:r>
            <w:r>
              <w:rPr>
                <w:rFonts w:hint="eastAsia"/>
                <w:sz w:val="22"/>
              </w:rPr>
              <w:t>招标要求</w:t>
            </w:r>
          </w:p>
        </w:tc>
        <w:tc>
          <w:tcPr>
            <w:tcW w:w="800" w:type="pct"/>
            <w:vAlign w:val="center"/>
          </w:tcPr>
          <w:p w:rsidR="002731BD" w:rsidRDefault="002731BD" w:rsidP="00376F2B">
            <w:pPr>
              <w:adjustRightInd w:val="0"/>
              <w:snapToGrid w:val="0"/>
              <w:jc w:val="center"/>
              <w:rPr>
                <w:sz w:val="22"/>
              </w:rPr>
            </w:pPr>
            <w:r>
              <w:rPr>
                <w:rFonts w:hint="eastAsia"/>
                <w:sz w:val="22"/>
              </w:rPr>
              <w:t>是否需要提供技术支持资料</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bCs/>
                <w:kern w:val="0"/>
                <w:sz w:val="22"/>
              </w:rPr>
            </w:pPr>
            <w:r>
              <w:rPr>
                <w:rFonts w:hint="eastAsia"/>
                <w:bCs/>
                <w:kern w:val="0"/>
                <w:sz w:val="22"/>
              </w:rPr>
              <w:t>1</w:t>
            </w:r>
          </w:p>
        </w:tc>
        <w:tc>
          <w:tcPr>
            <w:tcW w:w="679" w:type="pct"/>
            <w:vMerge w:val="restart"/>
            <w:vAlign w:val="center"/>
          </w:tcPr>
          <w:p w:rsidR="002731BD" w:rsidRDefault="002731BD" w:rsidP="00376F2B">
            <w:r>
              <w:rPr>
                <w:rFonts w:hint="eastAsia"/>
              </w:rPr>
              <w:t>彩色多普勒超声诊断仪</w:t>
            </w:r>
            <w:r>
              <w:rPr>
                <w:rFonts w:hint="eastAsia"/>
              </w:rPr>
              <w:t>1</w:t>
            </w:r>
            <w:r>
              <w:rPr>
                <w:rFonts w:hint="eastAsia"/>
              </w:rPr>
              <w:t>、</w:t>
            </w:r>
            <w:r>
              <w:rPr>
                <w:rFonts w:hint="eastAsia"/>
              </w:rPr>
              <w:t>2</w:t>
            </w:r>
          </w:p>
        </w:tc>
        <w:tc>
          <w:tcPr>
            <w:tcW w:w="863" w:type="pct"/>
            <w:vMerge w:val="restart"/>
            <w:tcMar>
              <w:top w:w="0" w:type="dxa"/>
              <w:left w:w="108" w:type="dxa"/>
              <w:bottom w:w="0" w:type="dxa"/>
              <w:right w:w="108" w:type="dxa"/>
            </w:tcMar>
            <w:vAlign w:val="center"/>
          </w:tcPr>
          <w:p w:rsidR="002731BD" w:rsidRDefault="002731BD" w:rsidP="00376F2B">
            <w:r>
              <w:rPr>
                <w:rFonts w:hint="eastAsia"/>
              </w:rPr>
              <w:t>主机成像系统</w:t>
            </w:r>
          </w:p>
        </w:tc>
        <w:tc>
          <w:tcPr>
            <w:tcW w:w="2191" w:type="pct"/>
            <w:tcMar>
              <w:top w:w="0" w:type="dxa"/>
              <w:left w:w="108" w:type="dxa"/>
              <w:bottom w:w="0" w:type="dxa"/>
              <w:right w:w="108" w:type="dxa"/>
            </w:tcMar>
            <w:vAlign w:val="center"/>
          </w:tcPr>
          <w:p w:rsidR="002731BD" w:rsidRDefault="002731BD" w:rsidP="00376F2B">
            <w:r>
              <w:rPr>
                <w:rFonts w:hint="eastAsia"/>
              </w:rPr>
              <w:t>操作面板具备≥</w:t>
            </w:r>
            <w:r>
              <w:rPr>
                <w:rFonts w:hint="eastAsia"/>
              </w:rPr>
              <w:t>15</w:t>
            </w:r>
            <w:r>
              <w:rPr>
                <w:rFonts w:hint="eastAsia"/>
              </w:rPr>
              <w:t>英寸高灵敏度彩色触摸屏，触摸</w:t>
            </w:r>
            <w:proofErr w:type="gramStart"/>
            <w:r>
              <w:rPr>
                <w:rFonts w:hint="eastAsia"/>
              </w:rPr>
              <w:t>屏角度</w:t>
            </w:r>
            <w:proofErr w:type="gramEnd"/>
            <w:r>
              <w:rPr>
                <w:rFonts w:hint="eastAsia"/>
              </w:rPr>
              <w:t>可调</w:t>
            </w:r>
          </w:p>
        </w:tc>
        <w:tc>
          <w:tcPr>
            <w:tcW w:w="800" w:type="pct"/>
            <w:vAlign w:val="center"/>
          </w:tcPr>
          <w:p w:rsidR="002731BD" w:rsidRDefault="002731BD" w:rsidP="00376F2B">
            <w:pPr>
              <w:widowControl/>
              <w:snapToGrid w:val="0"/>
              <w:jc w:val="center"/>
              <w:rPr>
                <w:kern w:val="0"/>
                <w:sz w:val="22"/>
              </w:rPr>
            </w:pPr>
            <w:r>
              <w:rPr>
                <w:rFonts w:hint="eastAsia"/>
                <w:kern w:val="0"/>
                <w:sz w:val="22"/>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2</w:t>
            </w:r>
          </w:p>
        </w:tc>
        <w:tc>
          <w:tcPr>
            <w:tcW w:w="679" w:type="pct"/>
            <w:vMerge/>
            <w:vAlign w:val="center"/>
          </w:tcPr>
          <w:p w:rsidR="002731BD" w:rsidRDefault="002731BD" w:rsidP="00376F2B">
            <w:pPr>
              <w:widowControl/>
              <w:snapToGrid w:val="0"/>
              <w:jc w:val="center"/>
              <w:rPr>
                <w:kern w:val="0"/>
                <w:sz w:val="22"/>
              </w:rPr>
            </w:pPr>
          </w:p>
        </w:tc>
        <w:tc>
          <w:tcPr>
            <w:tcW w:w="863" w:type="pct"/>
            <w:vMerge/>
            <w:tcMar>
              <w:top w:w="0" w:type="dxa"/>
              <w:left w:w="108" w:type="dxa"/>
              <w:bottom w:w="0" w:type="dxa"/>
              <w:right w:w="108" w:type="dxa"/>
            </w:tcMar>
            <w:vAlign w:val="center"/>
          </w:tcPr>
          <w:p w:rsidR="002731BD" w:rsidRDefault="002731BD" w:rsidP="00376F2B"/>
        </w:tc>
        <w:tc>
          <w:tcPr>
            <w:tcW w:w="2191" w:type="pct"/>
            <w:tcMar>
              <w:top w:w="0" w:type="dxa"/>
              <w:left w:w="108" w:type="dxa"/>
              <w:bottom w:w="0" w:type="dxa"/>
              <w:right w:w="108" w:type="dxa"/>
            </w:tcMar>
            <w:vAlign w:val="center"/>
          </w:tcPr>
          <w:p w:rsidR="002731BD" w:rsidRDefault="002731BD" w:rsidP="00376F2B">
            <w:r>
              <w:rPr>
                <w:rFonts w:hint="eastAsia"/>
              </w:rPr>
              <w:t>智能化组织均衡技术：实时优化二维、频谱多普勒图像，适用于所有成像探头，可支持和显示器同步实时显示≥</w:t>
            </w:r>
            <w:r>
              <w:rPr>
                <w:rFonts w:hint="eastAsia"/>
              </w:rPr>
              <w:t>4</w:t>
            </w:r>
            <w:r>
              <w:rPr>
                <w:rFonts w:hint="eastAsia"/>
              </w:rPr>
              <w:t>幅不同风格图像在触摸屏上显示并供选择的技术；实时智能图像优化技术，无需按键</w:t>
            </w:r>
            <w:proofErr w:type="gramStart"/>
            <w:r>
              <w:rPr>
                <w:rFonts w:hint="eastAsia"/>
              </w:rPr>
              <w:t>的零键优化</w:t>
            </w:r>
            <w:proofErr w:type="gramEnd"/>
            <w:r>
              <w:rPr>
                <w:rFonts w:hint="eastAsia"/>
              </w:rPr>
              <w:t>技术，触摸屏上能和显示器同步实时显示≥</w:t>
            </w:r>
            <w:r>
              <w:rPr>
                <w:rFonts w:hint="eastAsia"/>
              </w:rPr>
              <w:t>4</w:t>
            </w:r>
            <w:r>
              <w:rPr>
                <w:rFonts w:hint="eastAsia"/>
              </w:rPr>
              <w:t>幅不同成像风格的图像</w:t>
            </w:r>
          </w:p>
        </w:tc>
        <w:tc>
          <w:tcPr>
            <w:tcW w:w="800" w:type="pct"/>
            <w:vAlign w:val="center"/>
          </w:tcPr>
          <w:p w:rsidR="002731BD" w:rsidRDefault="002731BD" w:rsidP="00376F2B">
            <w:pPr>
              <w:widowControl/>
              <w:snapToGrid w:val="0"/>
              <w:jc w:val="center"/>
              <w:rPr>
                <w:kern w:val="0"/>
                <w:sz w:val="22"/>
              </w:rPr>
            </w:pPr>
            <w:r>
              <w:rPr>
                <w:rFonts w:hint="eastAsia"/>
                <w:kern w:val="0"/>
                <w:sz w:val="22"/>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3</w:t>
            </w:r>
          </w:p>
        </w:tc>
        <w:tc>
          <w:tcPr>
            <w:tcW w:w="679" w:type="pct"/>
            <w:vMerge/>
            <w:vAlign w:val="center"/>
          </w:tcPr>
          <w:p w:rsidR="002731BD" w:rsidRDefault="002731BD" w:rsidP="00376F2B">
            <w:pPr>
              <w:widowControl/>
              <w:snapToGrid w:val="0"/>
              <w:jc w:val="center"/>
              <w:rPr>
                <w:kern w:val="0"/>
                <w:sz w:val="22"/>
              </w:rPr>
            </w:pPr>
          </w:p>
        </w:tc>
        <w:tc>
          <w:tcPr>
            <w:tcW w:w="863" w:type="pct"/>
            <w:vMerge/>
            <w:tcMar>
              <w:top w:w="0" w:type="dxa"/>
              <w:left w:w="108" w:type="dxa"/>
              <w:bottom w:w="0" w:type="dxa"/>
              <w:right w:w="108" w:type="dxa"/>
            </w:tcMar>
            <w:vAlign w:val="center"/>
          </w:tcPr>
          <w:p w:rsidR="002731BD" w:rsidRDefault="002731BD" w:rsidP="00376F2B"/>
        </w:tc>
        <w:tc>
          <w:tcPr>
            <w:tcW w:w="2191" w:type="pct"/>
            <w:tcMar>
              <w:top w:w="0" w:type="dxa"/>
              <w:left w:w="108" w:type="dxa"/>
              <w:bottom w:w="0" w:type="dxa"/>
              <w:right w:w="108" w:type="dxa"/>
            </w:tcMar>
            <w:vAlign w:val="center"/>
          </w:tcPr>
          <w:p w:rsidR="002731BD" w:rsidRDefault="002731BD" w:rsidP="00376F2B">
            <w:r>
              <w:rPr>
                <w:rFonts w:hint="eastAsia"/>
              </w:rPr>
              <w:t>灰阶超宽视野成像扫描技术：可结合先进的成像技术如复合成像技术结合使用，最宽成像长度≥</w:t>
            </w:r>
            <w:r>
              <w:rPr>
                <w:rFonts w:hint="eastAsia"/>
              </w:rPr>
              <w:t>200cm</w:t>
            </w:r>
            <w:r>
              <w:rPr>
                <w:rFonts w:hint="eastAsia"/>
              </w:rPr>
              <w:t>；彩色血流能量图超宽视野成像扫描技术：可结合先进的成像技术如复合成像技术结合使用，最宽成像长度≥</w:t>
            </w:r>
            <w:r>
              <w:rPr>
                <w:rFonts w:hint="eastAsia"/>
              </w:rPr>
              <w:t>200cm</w:t>
            </w:r>
          </w:p>
        </w:tc>
        <w:tc>
          <w:tcPr>
            <w:tcW w:w="800" w:type="pct"/>
            <w:shd w:val="clear" w:color="auto" w:fill="auto"/>
            <w:vAlign w:val="center"/>
          </w:tcPr>
          <w:p w:rsidR="002731BD" w:rsidRDefault="002731BD" w:rsidP="00376F2B">
            <w:pPr>
              <w:widowControl/>
              <w:snapToGrid w:val="0"/>
              <w:jc w:val="center"/>
              <w:rPr>
                <w:kern w:val="0"/>
                <w:sz w:val="22"/>
              </w:rPr>
            </w:pPr>
            <w:r>
              <w:rPr>
                <w:rFonts w:hint="eastAsia"/>
                <w:kern w:val="0"/>
                <w:sz w:val="22"/>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4</w:t>
            </w:r>
          </w:p>
        </w:tc>
        <w:tc>
          <w:tcPr>
            <w:tcW w:w="679" w:type="pct"/>
            <w:vMerge/>
            <w:vAlign w:val="center"/>
          </w:tcPr>
          <w:p w:rsidR="002731BD" w:rsidRDefault="002731BD" w:rsidP="00376F2B">
            <w:pPr>
              <w:widowControl/>
              <w:snapToGrid w:val="0"/>
              <w:jc w:val="center"/>
              <w:rPr>
                <w:kern w:val="0"/>
                <w:sz w:val="22"/>
              </w:rPr>
            </w:pPr>
          </w:p>
        </w:tc>
        <w:tc>
          <w:tcPr>
            <w:tcW w:w="863" w:type="pct"/>
            <w:vMerge/>
            <w:tcMar>
              <w:top w:w="0" w:type="dxa"/>
              <w:left w:w="108" w:type="dxa"/>
              <w:bottom w:w="0" w:type="dxa"/>
              <w:right w:w="108" w:type="dxa"/>
            </w:tcMar>
            <w:vAlign w:val="center"/>
          </w:tcPr>
          <w:p w:rsidR="002731BD" w:rsidRDefault="002731BD" w:rsidP="00376F2B"/>
        </w:tc>
        <w:tc>
          <w:tcPr>
            <w:tcW w:w="2191" w:type="pct"/>
            <w:tcMar>
              <w:top w:w="0" w:type="dxa"/>
              <w:left w:w="108" w:type="dxa"/>
              <w:bottom w:w="0" w:type="dxa"/>
              <w:right w:w="108" w:type="dxa"/>
            </w:tcMar>
            <w:vAlign w:val="center"/>
          </w:tcPr>
          <w:p w:rsidR="002731BD" w:rsidRDefault="002731BD" w:rsidP="00376F2B">
            <w:r>
              <w:rPr>
                <w:rFonts w:hint="eastAsia"/>
              </w:rPr>
              <w:t>声学脂肪分数百分比：直接获取超声影像学肝脏内脂肪含量的百分比，以</w:t>
            </w:r>
            <w:r>
              <w:rPr>
                <w:rFonts w:hint="eastAsia"/>
              </w:rPr>
              <w:t>%</w:t>
            </w:r>
            <w:r>
              <w:rPr>
                <w:rFonts w:hint="eastAsia"/>
              </w:rPr>
              <w:t>为单位，与</w:t>
            </w:r>
            <w:r>
              <w:rPr>
                <w:rFonts w:hint="eastAsia"/>
              </w:rPr>
              <w:t>MRI</w:t>
            </w:r>
            <w:r>
              <w:rPr>
                <w:rFonts w:hint="eastAsia"/>
              </w:rPr>
              <w:t>金标准</w:t>
            </w:r>
            <w:r>
              <w:rPr>
                <w:rFonts w:hint="eastAsia"/>
              </w:rPr>
              <w:t>PDFF</w:t>
            </w:r>
            <w:r>
              <w:rPr>
                <w:rFonts w:hint="eastAsia"/>
              </w:rPr>
              <w:t>测量单位一致</w:t>
            </w:r>
            <w:r>
              <w:rPr>
                <w:rFonts w:hint="eastAsia"/>
              </w:rPr>
              <w:t>,</w:t>
            </w:r>
            <w:proofErr w:type="gramStart"/>
            <w:r>
              <w:rPr>
                <w:rFonts w:hint="eastAsia"/>
              </w:rPr>
              <w:t>包括声</w:t>
            </w:r>
            <w:proofErr w:type="gramEnd"/>
            <w:r>
              <w:rPr>
                <w:rFonts w:hint="eastAsia"/>
              </w:rPr>
              <w:t>衰减、背向散射、肝肾对比分数等</w:t>
            </w:r>
          </w:p>
        </w:tc>
        <w:tc>
          <w:tcPr>
            <w:tcW w:w="800" w:type="pct"/>
            <w:shd w:val="clear" w:color="auto" w:fill="auto"/>
            <w:vAlign w:val="center"/>
          </w:tcPr>
          <w:p w:rsidR="002731BD" w:rsidRDefault="002731BD" w:rsidP="00376F2B">
            <w:pPr>
              <w:widowControl/>
              <w:snapToGrid w:val="0"/>
              <w:jc w:val="center"/>
              <w:rPr>
                <w:kern w:val="0"/>
                <w:sz w:val="22"/>
              </w:rPr>
            </w:pPr>
            <w:r>
              <w:rPr>
                <w:rFonts w:hint="eastAsia"/>
                <w:kern w:val="0"/>
                <w:sz w:val="22"/>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5</w:t>
            </w:r>
          </w:p>
        </w:tc>
        <w:tc>
          <w:tcPr>
            <w:tcW w:w="679" w:type="pct"/>
            <w:vMerge/>
            <w:vAlign w:val="center"/>
          </w:tcPr>
          <w:p w:rsidR="002731BD" w:rsidRDefault="002731BD" w:rsidP="00376F2B">
            <w:pPr>
              <w:widowControl/>
              <w:snapToGrid w:val="0"/>
              <w:jc w:val="center"/>
              <w:rPr>
                <w:kern w:val="0"/>
                <w:sz w:val="22"/>
              </w:rPr>
            </w:pPr>
          </w:p>
        </w:tc>
        <w:tc>
          <w:tcPr>
            <w:tcW w:w="863" w:type="pct"/>
            <w:vMerge w:val="restart"/>
            <w:tcMar>
              <w:top w:w="0" w:type="dxa"/>
              <w:left w:w="108" w:type="dxa"/>
              <w:bottom w:w="0" w:type="dxa"/>
              <w:right w:w="108" w:type="dxa"/>
            </w:tcMar>
            <w:vAlign w:val="center"/>
          </w:tcPr>
          <w:p w:rsidR="002731BD" w:rsidRDefault="002731BD" w:rsidP="00376F2B">
            <w:r>
              <w:rPr>
                <w:rFonts w:hint="eastAsia"/>
              </w:rPr>
              <w:t>先进成像技术</w:t>
            </w:r>
          </w:p>
        </w:tc>
        <w:tc>
          <w:tcPr>
            <w:tcW w:w="2191" w:type="pct"/>
            <w:tcMar>
              <w:top w:w="0" w:type="dxa"/>
              <w:left w:w="108" w:type="dxa"/>
              <w:bottom w:w="0" w:type="dxa"/>
              <w:right w:w="108" w:type="dxa"/>
            </w:tcMar>
            <w:vAlign w:val="center"/>
          </w:tcPr>
          <w:p w:rsidR="002731BD" w:rsidRDefault="002731BD" w:rsidP="00376F2B">
            <w:r>
              <w:rPr>
                <w:rFonts w:hint="eastAsia"/>
              </w:rPr>
              <w:t>弹性成像技术：具有质量因子指示，非彩色棒显像，而是直接以数字标出弹性质量的高低，</w:t>
            </w:r>
            <w:r>
              <w:rPr>
                <w:rFonts w:hint="eastAsia"/>
              </w:rPr>
              <w:t>QF</w:t>
            </w:r>
            <w:r>
              <w:rPr>
                <w:rFonts w:hint="eastAsia"/>
              </w:rPr>
              <w:t>数值≥</w:t>
            </w:r>
            <w:r>
              <w:rPr>
                <w:rFonts w:hint="eastAsia"/>
              </w:rPr>
              <w:t>50</w:t>
            </w:r>
            <w:r>
              <w:rPr>
                <w:rFonts w:hint="eastAsia"/>
              </w:rPr>
              <w:t>的质量因子方可用于临床；支持</w:t>
            </w:r>
            <w:proofErr w:type="gramStart"/>
            <w:r>
              <w:rPr>
                <w:rFonts w:hint="eastAsia"/>
              </w:rPr>
              <w:t>凸</w:t>
            </w:r>
            <w:proofErr w:type="gramEnd"/>
            <w:r>
              <w:rPr>
                <w:rFonts w:hint="eastAsia"/>
              </w:rPr>
              <w:t>阵、线阵、腔内</w:t>
            </w:r>
            <w:r>
              <w:rPr>
                <w:rFonts w:hint="eastAsia"/>
              </w:rPr>
              <w:lastRenderedPageBreak/>
              <w:t>等探头</w:t>
            </w:r>
          </w:p>
        </w:tc>
        <w:tc>
          <w:tcPr>
            <w:tcW w:w="800" w:type="pct"/>
            <w:shd w:val="clear" w:color="auto" w:fill="auto"/>
            <w:vAlign w:val="center"/>
          </w:tcPr>
          <w:p w:rsidR="002731BD" w:rsidRDefault="002731BD" w:rsidP="00376F2B">
            <w:pPr>
              <w:widowControl/>
              <w:snapToGrid w:val="0"/>
              <w:jc w:val="center"/>
              <w:rPr>
                <w:kern w:val="0"/>
                <w:sz w:val="22"/>
              </w:rPr>
            </w:pPr>
            <w:r>
              <w:rPr>
                <w:rFonts w:hint="eastAsia"/>
                <w:kern w:val="0"/>
                <w:sz w:val="22"/>
              </w:rPr>
              <w:lastRenderedPageBreak/>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6</w:t>
            </w:r>
          </w:p>
        </w:tc>
        <w:tc>
          <w:tcPr>
            <w:tcW w:w="679" w:type="pct"/>
            <w:vMerge/>
            <w:vAlign w:val="center"/>
          </w:tcPr>
          <w:p w:rsidR="002731BD" w:rsidRDefault="002731BD" w:rsidP="00376F2B">
            <w:pPr>
              <w:widowControl/>
              <w:snapToGrid w:val="0"/>
              <w:jc w:val="center"/>
              <w:rPr>
                <w:kern w:val="0"/>
                <w:sz w:val="22"/>
              </w:rPr>
            </w:pPr>
          </w:p>
        </w:tc>
        <w:tc>
          <w:tcPr>
            <w:tcW w:w="863" w:type="pct"/>
            <w:vMerge/>
            <w:tcMar>
              <w:top w:w="0" w:type="dxa"/>
              <w:left w:w="108" w:type="dxa"/>
              <w:bottom w:w="0" w:type="dxa"/>
              <w:right w:w="108" w:type="dxa"/>
            </w:tcMar>
            <w:vAlign w:val="center"/>
          </w:tcPr>
          <w:p w:rsidR="002731BD" w:rsidRDefault="002731BD" w:rsidP="00376F2B"/>
        </w:tc>
        <w:tc>
          <w:tcPr>
            <w:tcW w:w="2191" w:type="pct"/>
            <w:tcMar>
              <w:top w:w="0" w:type="dxa"/>
              <w:left w:w="108" w:type="dxa"/>
              <w:bottom w:w="0" w:type="dxa"/>
              <w:right w:w="108" w:type="dxa"/>
            </w:tcMar>
            <w:vAlign w:val="center"/>
          </w:tcPr>
          <w:p w:rsidR="002731BD" w:rsidRDefault="002731BD" w:rsidP="00376F2B">
            <w:r>
              <w:rPr>
                <w:rFonts w:hint="eastAsia"/>
              </w:rPr>
              <w:t>手势感应探头技术：探头内置多点触控传感器，双击另一探头前端任何部位，即可切换该探头并激活该探头进入扫查，无需在触摸屏上切换，方便使用</w:t>
            </w:r>
          </w:p>
        </w:tc>
        <w:tc>
          <w:tcPr>
            <w:tcW w:w="800" w:type="pct"/>
            <w:shd w:val="clear" w:color="auto" w:fill="auto"/>
            <w:vAlign w:val="center"/>
          </w:tcPr>
          <w:p w:rsidR="002731BD" w:rsidRDefault="002731BD" w:rsidP="00376F2B">
            <w:pPr>
              <w:widowControl/>
              <w:snapToGrid w:val="0"/>
              <w:jc w:val="center"/>
              <w:rPr>
                <w:kern w:val="0"/>
                <w:sz w:val="22"/>
              </w:rPr>
            </w:pPr>
            <w:r>
              <w:rPr>
                <w:rFonts w:hint="eastAsia"/>
                <w:kern w:val="0"/>
                <w:sz w:val="22"/>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7</w:t>
            </w:r>
          </w:p>
        </w:tc>
        <w:tc>
          <w:tcPr>
            <w:tcW w:w="679" w:type="pct"/>
            <w:vMerge/>
            <w:vAlign w:val="center"/>
          </w:tcPr>
          <w:p w:rsidR="002731BD" w:rsidRDefault="002731BD" w:rsidP="00376F2B">
            <w:pPr>
              <w:widowControl/>
              <w:snapToGrid w:val="0"/>
              <w:jc w:val="center"/>
              <w:rPr>
                <w:kern w:val="0"/>
                <w:sz w:val="22"/>
              </w:rPr>
            </w:pPr>
          </w:p>
        </w:tc>
        <w:tc>
          <w:tcPr>
            <w:tcW w:w="863" w:type="pct"/>
            <w:vMerge/>
            <w:tcMar>
              <w:top w:w="0" w:type="dxa"/>
              <w:left w:w="108" w:type="dxa"/>
              <w:bottom w:w="0" w:type="dxa"/>
              <w:right w:w="108" w:type="dxa"/>
            </w:tcMar>
            <w:vAlign w:val="center"/>
          </w:tcPr>
          <w:p w:rsidR="002731BD" w:rsidRDefault="002731BD" w:rsidP="00376F2B"/>
        </w:tc>
        <w:tc>
          <w:tcPr>
            <w:tcW w:w="2191" w:type="pct"/>
            <w:tcMar>
              <w:top w:w="0" w:type="dxa"/>
              <w:left w:w="108" w:type="dxa"/>
              <w:bottom w:w="0" w:type="dxa"/>
              <w:right w:w="108" w:type="dxa"/>
            </w:tcMar>
            <w:vAlign w:val="center"/>
          </w:tcPr>
          <w:p w:rsidR="002731BD" w:rsidRDefault="002731BD" w:rsidP="00376F2B">
            <w:r>
              <w:rPr>
                <w:rFonts w:hint="eastAsia"/>
              </w:rPr>
              <w:t>速度向量成像技术：不接心电图即可获取血管管壁运动牛眼图定量成像和三维拓扑图，并测出形变函数可预测潜在心血管功能问题</w:t>
            </w:r>
          </w:p>
        </w:tc>
        <w:tc>
          <w:tcPr>
            <w:tcW w:w="800" w:type="pct"/>
            <w:shd w:val="clear" w:color="auto" w:fill="auto"/>
            <w:vAlign w:val="center"/>
          </w:tcPr>
          <w:p w:rsidR="002731BD" w:rsidRDefault="002731BD" w:rsidP="00376F2B">
            <w:pPr>
              <w:widowControl/>
              <w:snapToGrid w:val="0"/>
              <w:jc w:val="center"/>
              <w:rPr>
                <w:kern w:val="0"/>
                <w:sz w:val="22"/>
              </w:rPr>
            </w:pPr>
            <w:r>
              <w:rPr>
                <w:rFonts w:hint="eastAsia"/>
                <w:kern w:val="0"/>
                <w:sz w:val="22"/>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8</w:t>
            </w:r>
          </w:p>
        </w:tc>
        <w:tc>
          <w:tcPr>
            <w:tcW w:w="679" w:type="pct"/>
            <w:vMerge/>
            <w:vAlign w:val="center"/>
          </w:tcPr>
          <w:p w:rsidR="002731BD" w:rsidRDefault="002731BD" w:rsidP="00376F2B">
            <w:pPr>
              <w:widowControl/>
              <w:snapToGrid w:val="0"/>
              <w:jc w:val="center"/>
              <w:rPr>
                <w:kern w:val="0"/>
                <w:sz w:val="22"/>
              </w:rPr>
            </w:pPr>
          </w:p>
        </w:tc>
        <w:tc>
          <w:tcPr>
            <w:tcW w:w="863" w:type="pct"/>
            <w:vMerge/>
            <w:tcMar>
              <w:top w:w="0" w:type="dxa"/>
              <w:left w:w="108" w:type="dxa"/>
              <w:bottom w:w="0" w:type="dxa"/>
              <w:right w:w="108" w:type="dxa"/>
            </w:tcMar>
            <w:vAlign w:val="center"/>
          </w:tcPr>
          <w:p w:rsidR="002731BD" w:rsidRDefault="002731BD" w:rsidP="00376F2B"/>
        </w:tc>
        <w:tc>
          <w:tcPr>
            <w:tcW w:w="2191" w:type="pct"/>
            <w:tcMar>
              <w:top w:w="0" w:type="dxa"/>
              <w:left w:w="108" w:type="dxa"/>
              <w:bottom w:w="0" w:type="dxa"/>
              <w:right w:w="108" w:type="dxa"/>
            </w:tcMar>
            <w:vAlign w:val="center"/>
          </w:tcPr>
          <w:p w:rsidR="002731BD" w:rsidRDefault="002731BD" w:rsidP="00376F2B">
            <w:r>
              <w:rPr>
                <w:rFonts w:hint="eastAsia"/>
              </w:rPr>
              <w:t>组织硬度测量：硬度测量深度可视可调，最大测量深度≥</w:t>
            </w:r>
            <w:r>
              <w:rPr>
                <w:rFonts w:hint="eastAsia"/>
              </w:rPr>
              <w:t>7cm</w:t>
            </w:r>
            <w:r>
              <w:rPr>
                <w:rFonts w:hint="eastAsia"/>
              </w:rPr>
              <w:t>（附图说明）</w:t>
            </w:r>
          </w:p>
        </w:tc>
        <w:tc>
          <w:tcPr>
            <w:tcW w:w="800" w:type="pct"/>
            <w:shd w:val="clear" w:color="auto" w:fill="auto"/>
            <w:vAlign w:val="center"/>
          </w:tcPr>
          <w:p w:rsidR="002731BD" w:rsidRDefault="002731BD" w:rsidP="00376F2B">
            <w:pPr>
              <w:widowControl/>
              <w:snapToGrid w:val="0"/>
              <w:jc w:val="center"/>
              <w:rPr>
                <w:kern w:val="0"/>
                <w:sz w:val="22"/>
              </w:rPr>
            </w:pPr>
            <w:r>
              <w:rPr>
                <w:rFonts w:hint="eastAsia"/>
                <w:kern w:val="0"/>
                <w:sz w:val="22"/>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9</w:t>
            </w:r>
          </w:p>
        </w:tc>
        <w:tc>
          <w:tcPr>
            <w:tcW w:w="679" w:type="pct"/>
            <w:vMerge w:val="restart"/>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3</w:t>
            </w:r>
            <w:r>
              <w:rPr>
                <w:rFonts w:hint="eastAsia"/>
                <w:bCs/>
                <w:sz w:val="22"/>
              </w:rPr>
              <w:t>、</w:t>
            </w:r>
            <w:r>
              <w:rPr>
                <w:rFonts w:hint="eastAsia"/>
                <w:bCs/>
                <w:sz w:val="22"/>
              </w:rPr>
              <w:t>4</w:t>
            </w:r>
            <w:r>
              <w:rPr>
                <w:rFonts w:hint="eastAsia"/>
                <w:bCs/>
                <w:sz w:val="22"/>
              </w:rPr>
              <w:t>、</w:t>
            </w:r>
            <w:r>
              <w:rPr>
                <w:rFonts w:hint="eastAsia"/>
                <w:bCs/>
                <w:sz w:val="22"/>
              </w:rPr>
              <w:t>5</w:t>
            </w:r>
            <w:r>
              <w:rPr>
                <w:rFonts w:hint="eastAsia"/>
                <w:bCs/>
                <w:sz w:val="22"/>
              </w:rPr>
              <w:t>、</w:t>
            </w:r>
            <w:r>
              <w:rPr>
                <w:rFonts w:hint="eastAsia"/>
                <w:bCs/>
                <w:sz w:val="22"/>
              </w:rPr>
              <w:t>6</w:t>
            </w:r>
            <w:r>
              <w:rPr>
                <w:rFonts w:hint="eastAsia"/>
                <w:bCs/>
                <w:sz w:val="22"/>
              </w:rPr>
              <w:t>、</w:t>
            </w:r>
            <w:r>
              <w:rPr>
                <w:rFonts w:hint="eastAsia"/>
                <w:bCs/>
                <w:sz w:val="22"/>
              </w:rPr>
              <w:t>7</w:t>
            </w:r>
          </w:p>
        </w:tc>
        <w:tc>
          <w:tcPr>
            <w:tcW w:w="863" w:type="pct"/>
            <w:tcMar>
              <w:top w:w="0" w:type="dxa"/>
              <w:left w:w="108" w:type="dxa"/>
              <w:bottom w:w="0" w:type="dxa"/>
              <w:right w:w="108" w:type="dxa"/>
            </w:tcMar>
            <w:vAlign w:val="center"/>
          </w:tcPr>
          <w:p w:rsidR="002731BD" w:rsidRDefault="002731BD" w:rsidP="00376F2B">
            <w:pPr>
              <w:jc w:val="center"/>
            </w:pPr>
            <w:r>
              <w:rPr>
                <w:rFonts w:hint="eastAsia"/>
              </w:rPr>
              <w:t>主机</w:t>
            </w:r>
          </w:p>
        </w:tc>
        <w:tc>
          <w:tcPr>
            <w:tcW w:w="2191" w:type="pct"/>
            <w:tcMar>
              <w:top w:w="0" w:type="dxa"/>
              <w:left w:w="108" w:type="dxa"/>
              <w:bottom w:w="0" w:type="dxa"/>
              <w:right w:w="108" w:type="dxa"/>
            </w:tcMar>
            <w:vAlign w:val="center"/>
          </w:tcPr>
          <w:p w:rsidR="002731BD" w:rsidRDefault="002731BD" w:rsidP="00376F2B">
            <w:pPr>
              <w:jc w:val="center"/>
            </w:pPr>
            <w:r>
              <w:rPr>
                <w:rFonts w:hint="eastAsia"/>
              </w:rPr>
              <w:t>具有≥</w:t>
            </w:r>
            <w:r>
              <w:rPr>
                <w:rFonts w:hint="eastAsia"/>
              </w:rPr>
              <w:t>13</w:t>
            </w:r>
            <w:r>
              <w:rPr>
                <w:rFonts w:hint="eastAsia"/>
              </w:rPr>
              <w:t>英寸液晶触摸屏，智能跟踪式菜单，多点触控，可倾斜调节</w:t>
            </w:r>
            <w:r>
              <w:rPr>
                <w:rFonts w:hint="eastAsia"/>
              </w:rPr>
              <w:t>30</w:t>
            </w:r>
            <w:r>
              <w:rPr>
                <w:rFonts w:hint="eastAsia"/>
              </w:rPr>
              <w:t>度，操作面板</w:t>
            </w:r>
            <w:r>
              <w:rPr>
                <w:rFonts w:hint="eastAsia"/>
              </w:rPr>
              <w:t>180</w:t>
            </w:r>
            <w:r>
              <w:rPr>
                <w:rFonts w:hint="eastAsia"/>
              </w:rPr>
              <w:t>度可调（提供白皮书证明）</w:t>
            </w:r>
          </w:p>
        </w:tc>
        <w:tc>
          <w:tcPr>
            <w:tcW w:w="800" w:type="pct"/>
            <w:vAlign w:val="center"/>
          </w:tcPr>
          <w:p w:rsidR="002731BD" w:rsidRDefault="002731BD" w:rsidP="00376F2B">
            <w:pPr>
              <w:jc w:val="center"/>
            </w:pPr>
            <w:r>
              <w:rPr>
                <w:rFonts w:hint="eastAsia"/>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10</w:t>
            </w:r>
          </w:p>
        </w:tc>
        <w:tc>
          <w:tcPr>
            <w:tcW w:w="679" w:type="pct"/>
            <w:vMerge/>
            <w:vAlign w:val="center"/>
          </w:tcPr>
          <w:p w:rsidR="002731BD" w:rsidRDefault="002731BD" w:rsidP="00376F2B">
            <w:pPr>
              <w:widowControl/>
              <w:snapToGrid w:val="0"/>
              <w:jc w:val="center"/>
              <w:rPr>
                <w:kern w:val="0"/>
                <w:sz w:val="22"/>
              </w:rPr>
            </w:pPr>
          </w:p>
        </w:tc>
        <w:tc>
          <w:tcPr>
            <w:tcW w:w="863" w:type="pct"/>
            <w:tcMar>
              <w:top w:w="0" w:type="dxa"/>
              <w:left w:w="108" w:type="dxa"/>
              <w:bottom w:w="0" w:type="dxa"/>
              <w:right w:w="108" w:type="dxa"/>
            </w:tcMar>
            <w:vAlign w:val="center"/>
          </w:tcPr>
          <w:p w:rsidR="002731BD" w:rsidRDefault="002731BD" w:rsidP="00376F2B">
            <w:pPr>
              <w:jc w:val="center"/>
            </w:pPr>
            <w:r>
              <w:rPr>
                <w:rFonts w:hint="eastAsia"/>
              </w:rPr>
              <w:t>心功能测量</w:t>
            </w:r>
          </w:p>
        </w:tc>
        <w:tc>
          <w:tcPr>
            <w:tcW w:w="2191" w:type="pct"/>
            <w:tcMar>
              <w:top w:w="0" w:type="dxa"/>
              <w:left w:w="108" w:type="dxa"/>
              <w:bottom w:w="0" w:type="dxa"/>
              <w:right w:w="108" w:type="dxa"/>
            </w:tcMar>
            <w:vAlign w:val="center"/>
          </w:tcPr>
          <w:p w:rsidR="002731BD" w:rsidRDefault="002731BD" w:rsidP="00376F2B">
            <w:pPr>
              <w:jc w:val="center"/>
            </w:pPr>
            <w:r>
              <w:rPr>
                <w:rFonts w:hint="eastAsia"/>
              </w:rPr>
              <w:t>具备二维</w:t>
            </w:r>
            <w:r>
              <w:rPr>
                <w:rFonts w:hint="eastAsia"/>
              </w:rPr>
              <w:t>360</w:t>
            </w:r>
            <w:r>
              <w:rPr>
                <w:rFonts w:hint="eastAsia"/>
              </w:rPr>
              <w:t>°心功能测量，任意位置和任意角度选择测量心功能（附图证明）</w:t>
            </w:r>
          </w:p>
        </w:tc>
        <w:tc>
          <w:tcPr>
            <w:tcW w:w="800" w:type="pct"/>
            <w:shd w:val="clear" w:color="auto" w:fill="auto"/>
            <w:vAlign w:val="center"/>
          </w:tcPr>
          <w:p w:rsidR="002731BD" w:rsidRDefault="002731BD" w:rsidP="00376F2B">
            <w:pPr>
              <w:jc w:val="center"/>
            </w:pPr>
            <w:r>
              <w:rPr>
                <w:rFonts w:hint="eastAsia"/>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11</w:t>
            </w:r>
          </w:p>
        </w:tc>
        <w:tc>
          <w:tcPr>
            <w:tcW w:w="679" w:type="pct"/>
            <w:vMerge/>
            <w:vAlign w:val="center"/>
          </w:tcPr>
          <w:p w:rsidR="002731BD" w:rsidRDefault="002731BD" w:rsidP="00376F2B">
            <w:pPr>
              <w:widowControl/>
              <w:snapToGrid w:val="0"/>
              <w:jc w:val="center"/>
              <w:rPr>
                <w:kern w:val="0"/>
                <w:sz w:val="22"/>
              </w:rPr>
            </w:pPr>
          </w:p>
        </w:tc>
        <w:tc>
          <w:tcPr>
            <w:tcW w:w="863" w:type="pct"/>
            <w:tcMar>
              <w:top w:w="0" w:type="dxa"/>
              <w:left w:w="108" w:type="dxa"/>
              <w:bottom w:w="0" w:type="dxa"/>
              <w:right w:w="108" w:type="dxa"/>
            </w:tcMar>
            <w:vAlign w:val="center"/>
          </w:tcPr>
          <w:p w:rsidR="002731BD" w:rsidRDefault="002731BD" w:rsidP="00376F2B">
            <w:pPr>
              <w:jc w:val="center"/>
            </w:pPr>
            <w:r>
              <w:rPr>
                <w:rFonts w:hint="eastAsia"/>
              </w:rPr>
              <w:t>血管减</w:t>
            </w:r>
            <w:proofErr w:type="gramStart"/>
            <w:r>
              <w:rPr>
                <w:rFonts w:hint="eastAsia"/>
              </w:rPr>
              <w:t>影技术</w:t>
            </w:r>
            <w:proofErr w:type="gramEnd"/>
          </w:p>
        </w:tc>
        <w:tc>
          <w:tcPr>
            <w:tcW w:w="2191" w:type="pct"/>
            <w:tcMar>
              <w:top w:w="0" w:type="dxa"/>
              <w:left w:w="108" w:type="dxa"/>
              <w:bottom w:w="0" w:type="dxa"/>
              <w:right w:w="108" w:type="dxa"/>
            </w:tcMar>
            <w:vAlign w:val="center"/>
          </w:tcPr>
          <w:p w:rsidR="002731BD" w:rsidRDefault="002731BD" w:rsidP="00376F2B">
            <w:pPr>
              <w:jc w:val="center"/>
            </w:pPr>
            <w:r>
              <w:rPr>
                <w:rFonts w:hint="eastAsia"/>
              </w:rPr>
              <w:t>通过数字化减影技术，有效减少大血管及微细血管结构的噪声，提供更为清晰的血管壁定义和组织边界检测。有效增强深部血管和小血管管壁、管腔、血管内膜等结构的显示能力，可用于周围血管、浅表组织及胎心检查等，并支持≥</w:t>
            </w:r>
            <w:r>
              <w:rPr>
                <w:rFonts w:hint="eastAsia"/>
              </w:rPr>
              <w:t>6</w:t>
            </w:r>
            <w:r>
              <w:rPr>
                <w:rFonts w:hint="eastAsia"/>
              </w:rPr>
              <w:t>级可调（附图）</w:t>
            </w:r>
          </w:p>
        </w:tc>
        <w:tc>
          <w:tcPr>
            <w:tcW w:w="800" w:type="pct"/>
            <w:shd w:val="clear" w:color="auto" w:fill="auto"/>
            <w:vAlign w:val="center"/>
          </w:tcPr>
          <w:p w:rsidR="002731BD" w:rsidRDefault="002731BD" w:rsidP="00376F2B">
            <w:pPr>
              <w:jc w:val="center"/>
            </w:pPr>
            <w:r>
              <w:rPr>
                <w:rFonts w:hint="eastAsia"/>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12</w:t>
            </w:r>
          </w:p>
        </w:tc>
        <w:tc>
          <w:tcPr>
            <w:tcW w:w="679" w:type="pct"/>
            <w:vMerge/>
            <w:vAlign w:val="center"/>
          </w:tcPr>
          <w:p w:rsidR="002731BD" w:rsidRDefault="002731BD" w:rsidP="00376F2B">
            <w:pPr>
              <w:widowControl/>
              <w:snapToGrid w:val="0"/>
              <w:jc w:val="center"/>
              <w:rPr>
                <w:kern w:val="0"/>
                <w:sz w:val="22"/>
              </w:rPr>
            </w:pPr>
          </w:p>
        </w:tc>
        <w:tc>
          <w:tcPr>
            <w:tcW w:w="863" w:type="pct"/>
            <w:tcMar>
              <w:top w:w="0" w:type="dxa"/>
              <w:left w:w="108" w:type="dxa"/>
              <w:bottom w:w="0" w:type="dxa"/>
              <w:right w:w="108" w:type="dxa"/>
            </w:tcMar>
            <w:vAlign w:val="center"/>
          </w:tcPr>
          <w:p w:rsidR="002731BD" w:rsidRDefault="002731BD" w:rsidP="00376F2B">
            <w:pPr>
              <w:jc w:val="center"/>
            </w:pPr>
            <w:r>
              <w:rPr>
                <w:rFonts w:hint="eastAsia"/>
              </w:rPr>
              <w:t>彩色血流多普勒速度定量识别技术</w:t>
            </w:r>
          </w:p>
        </w:tc>
        <w:tc>
          <w:tcPr>
            <w:tcW w:w="2191" w:type="pct"/>
            <w:tcMar>
              <w:top w:w="0" w:type="dxa"/>
              <w:left w:w="108" w:type="dxa"/>
              <w:bottom w:w="0" w:type="dxa"/>
              <w:right w:w="108" w:type="dxa"/>
            </w:tcMar>
            <w:vAlign w:val="center"/>
          </w:tcPr>
          <w:p w:rsidR="002731BD" w:rsidRDefault="002731BD" w:rsidP="00376F2B">
            <w:pPr>
              <w:jc w:val="center"/>
            </w:pPr>
            <w:r>
              <w:rPr>
                <w:rFonts w:hint="eastAsia"/>
              </w:rPr>
              <w:t>可自动实时识别血流边界、湍流、射流血流标示技术；（提供证明图片）</w:t>
            </w:r>
          </w:p>
        </w:tc>
        <w:tc>
          <w:tcPr>
            <w:tcW w:w="800" w:type="pct"/>
            <w:shd w:val="clear" w:color="auto" w:fill="auto"/>
            <w:vAlign w:val="center"/>
          </w:tcPr>
          <w:p w:rsidR="002731BD" w:rsidRDefault="002731BD" w:rsidP="00376F2B">
            <w:pPr>
              <w:jc w:val="center"/>
            </w:pPr>
            <w:r>
              <w:rPr>
                <w:rFonts w:hint="eastAsia"/>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13</w:t>
            </w:r>
          </w:p>
        </w:tc>
        <w:tc>
          <w:tcPr>
            <w:tcW w:w="679" w:type="pct"/>
            <w:vMerge/>
            <w:vAlign w:val="center"/>
          </w:tcPr>
          <w:p w:rsidR="002731BD" w:rsidRDefault="002731BD" w:rsidP="00376F2B">
            <w:pPr>
              <w:widowControl/>
              <w:snapToGrid w:val="0"/>
              <w:jc w:val="center"/>
              <w:rPr>
                <w:kern w:val="0"/>
                <w:sz w:val="22"/>
              </w:rPr>
            </w:pPr>
          </w:p>
        </w:tc>
        <w:tc>
          <w:tcPr>
            <w:tcW w:w="863" w:type="pct"/>
            <w:tcMar>
              <w:top w:w="0" w:type="dxa"/>
              <w:left w:w="108" w:type="dxa"/>
              <w:bottom w:w="0" w:type="dxa"/>
              <w:right w:w="108" w:type="dxa"/>
            </w:tcMar>
            <w:vAlign w:val="center"/>
          </w:tcPr>
          <w:p w:rsidR="002731BD" w:rsidRDefault="002731BD" w:rsidP="00376F2B">
            <w:pPr>
              <w:jc w:val="center"/>
            </w:pPr>
            <w:r>
              <w:rPr>
                <w:rFonts w:hint="eastAsia"/>
              </w:rPr>
              <w:t>高级空间复合成像技术</w:t>
            </w:r>
          </w:p>
        </w:tc>
        <w:tc>
          <w:tcPr>
            <w:tcW w:w="2191" w:type="pct"/>
            <w:tcMar>
              <w:top w:w="0" w:type="dxa"/>
              <w:left w:w="108" w:type="dxa"/>
              <w:bottom w:w="0" w:type="dxa"/>
              <w:right w:w="108" w:type="dxa"/>
            </w:tcMar>
            <w:vAlign w:val="center"/>
          </w:tcPr>
          <w:p w:rsidR="002731BD" w:rsidRDefault="002731BD" w:rsidP="00376F2B">
            <w:pPr>
              <w:jc w:val="center"/>
            </w:pPr>
            <w:r>
              <w:rPr>
                <w:rFonts w:hint="eastAsia"/>
              </w:rPr>
              <w:t>与彩色多普勒、智能优化和其他高级成像模式兼容使用，触摸屏上实时显示≥</w:t>
            </w:r>
            <w:r>
              <w:rPr>
                <w:rFonts w:hint="eastAsia"/>
              </w:rPr>
              <w:t>4</w:t>
            </w:r>
            <w:r>
              <w:rPr>
                <w:rFonts w:hint="eastAsia"/>
              </w:rPr>
              <w:t>幅不同成像风格的图像，主机显示器同步显示已选择的风格超声图像（附图证明）</w:t>
            </w:r>
          </w:p>
        </w:tc>
        <w:tc>
          <w:tcPr>
            <w:tcW w:w="800" w:type="pct"/>
            <w:shd w:val="clear" w:color="auto" w:fill="auto"/>
            <w:vAlign w:val="center"/>
          </w:tcPr>
          <w:p w:rsidR="002731BD" w:rsidRDefault="002731BD" w:rsidP="00376F2B">
            <w:pPr>
              <w:jc w:val="center"/>
            </w:pPr>
            <w:r>
              <w:rPr>
                <w:rFonts w:hint="eastAsia"/>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14</w:t>
            </w:r>
          </w:p>
        </w:tc>
        <w:tc>
          <w:tcPr>
            <w:tcW w:w="679" w:type="pct"/>
            <w:vMerge/>
            <w:vAlign w:val="center"/>
          </w:tcPr>
          <w:p w:rsidR="002731BD" w:rsidRDefault="002731BD" w:rsidP="00376F2B">
            <w:pPr>
              <w:widowControl/>
              <w:snapToGrid w:val="0"/>
              <w:jc w:val="center"/>
              <w:rPr>
                <w:kern w:val="0"/>
                <w:sz w:val="22"/>
              </w:rPr>
            </w:pPr>
          </w:p>
        </w:tc>
        <w:tc>
          <w:tcPr>
            <w:tcW w:w="863" w:type="pct"/>
            <w:tcMar>
              <w:top w:w="0" w:type="dxa"/>
              <w:left w:w="108" w:type="dxa"/>
              <w:bottom w:w="0" w:type="dxa"/>
              <w:right w:w="108" w:type="dxa"/>
            </w:tcMar>
            <w:vAlign w:val="center"/>
          </w:tcPr>
          <w:p w:rsidR="002731BD" w:rsidRDefault="002731BD" w:rsidP="00376F2B">
            <w:pPr>
              <w:jc w:val="center"/>
            </w:pPr>
            <w:r>
              <w:rPr>
                <w:rFonts w:hint="eastAsia"/>
              </w:rPr>
              <w:t>灰阶超宽视野成像扫描技术</w:t>
            </w:r>
          </w:p>
        </w:tc>
        <w:tc>
          <w:tcPr>
            <w:tcW w:w="2191" w:type="pct"/>
            <w:tcMar>
              <w:top w:w="0" w:type="dxa"/>
              <w:left w:w="108" w:type="dxa"/>
              <w:bottom w:w="0" w:type="dxa"/>
              <w:right w:w="108" w:type="dxa"/>
            </w:tcMar>
            <w:vAlign w:val="center"/>
          </w:tcPr>
          <w:p w:rsidR="002731BD" w:rsidRDefault="002731BD" w:rsidP="00376F2B">
            <w:pPr>
              <w:jc w:val="center"/>
            </w:pPr>
            <w:r>
              <w:rPr>
                <w:rFonts w:hint="eastAsia"/>
              </w:rPr>
              <w:t>扩展成像视野，支持</w:t>
            </w:r>
            <w:r>
              <w:rPr>
                <w:rFonts w:hint="eastAsia"/>
              </w:rPr>
              <w:t>360</w:t>
            </w:r>
            <w:r>
              <w:rPr>
                <w:rFonts w:hint="eastAsia"/>
              </w:rPr>
              <w:t>°自由旋转，可实现≥</w:t>
            </w:r>
            <w:r>
              <w:rPr>
                <w:rFonts w:hint="eastAsia"/>
              </w:rPr>
              <w:t>200cm</w:t>
            </w:r>
            <w:r>
              <w:rPr>
                <w:rFonts w:hint="eastAsia"/>
              </w:rPr>
              <w:t>长度的超宽视野成像，支持所有线阵和</w:t>
            </w:r>
            <w:proofErr w:type="gramStart"/>
            <w:r>
              <w:rPr>
                <w:rFonts w:hint="eastAsia"/>
              </w:rPr>
              <w:t>凸阵</w:t>
            </w:r>
            <w:proofErr w:type="gramEnd"/>
            <w:r>
              <w:rPr>
                <w:rFonts w:hint="eastAsia"/>
              </w:rPr>
              <w:t>探头；</w:t>
            </w:r>
            <w:proofErr w:type="gramStart"/>
            <w:r>
              <w:rPr>
                <w:rFonts w:hint="eastAsia"/>
              </w:rPr>
              <w:t>实时扫查时</w:t>
            </w:r>
            <w:proofErr w:type="gramEnd"/>
            <w:r>
              <w:rPr>
                <w:rFonts w:hint="eastAsia"/>
              </w:rPr>
              <w:t>支持反转、支持放大、缩放及平移功能，具有速度指示器，测量功能，获取过程可暂停和退回，结合先进的成像技术如复合成像技术、实时智能图像优化技术结合使用（附图证明）</w:t>
            </w:r>
          </w:p>
        </w:tc>
        <w:tc>
          <w:tcPr>
            <w:tcW w:w="800" w:type="pct"/>
            <w:shd w:val="clear" w:color="auto" w:fill="auto"/>
            <w:vAlign w:val="center"/>
          </w:tcPr>
          <w:p w:rsidR="002731BD" w:rsidRDefault="002731BD" w:rsidP="00376F2B">
            <w:pPr>
              <w:jc w:val="center"/>
            </w:pPr>
            <w:r>
              <w:rPr>
                <w:rFonts w:hint="eastAsia"/>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15</w:t>
            </w:r>
          </w:p>
        </w:tc>
        <w:tc>
          <w:tcPr>
            <w:tcW w:w="679" w:type="pct"/>
            <w:vMerge/>
            <w:vAlign w:val="center"/>
          </w:tcPr>
          <w:p w:rsidR="002731BD" w:rsidRDefault="002731BD" w:rsidP="00376F2B">
            <w:pPr>
              <w:widowControl/>
              <w:snapToGrid w:val="0"/>
              <w:jc w:val="center"/>
              <w:rPr>
                <w:kern w:val="0"/>
                <w:sz w:val="22"/>
              </w:rPr>
            </w:pPr>
          </w:p>
        </w:tc>
        <w:tc>
          <w:tcPr>
            <w:tcW w:w="863" w:type="pct"/>
            <w:tcMar>
              <w:top w:w="0" w:type="dxa"/>
              <w:left w:w="108" w:type="dxa"/>
              <w:bottom w:w="0" w:type="dxa"/>
              <w:right w:w="108" w:type="dxa"/>
            </w:tcMar>
            <w:vAlign w:val="center"/>
          </w:tcPr>
          <w:p w:rsidR="002731BD" w:rsidRDefault="002731BD" w:rsidP="00376F2B">
            <w:pPr>
              <w:jc w:val="center"/>
            </w:pPr>
            <w:r>
              <w:rPr>
                <w:rFonts w:hint="eastAsia"/>
              </w:rPr>
              <w:t>彩色超宽视野成像扫描技术</w:t>
            </w:r>
          </w:p>
        </w:tc>
        <w:tc>
          <w:tcPr>
            <w:tcW w:w="2191" w:type="pct"/>
            <w:tcMar>
              <w:top w:w="0" w:type="dxa"/>
              <w:left w:w="108" w:type="dxa"/>
              <w:bottom w:w="0" w:type="dxa"/>
              <w:right w:w="108" w:type="dxa"/>
            </w:tcMar>
            <w:vAlign w:val="center"/>
          </w:tcPr>
          <w:p w:rsidR="002731BD" w:rsidRDefault="002731BD" w:rsidP="00376F2B">
            <w:pPr>
              <w:jc w:val="center"/>
            </w:pPr>
            <w:r>
              <w:rPr>
                <w:rFonts w:hint="eastAsia"/>
              </w:rPr>
              <w:t>支持彩色超宽视野成像扫描技术，以灰阶超宽视野成像技术为基础，采集过程优化多普勒能量图、速度图，具有屏幕速度指示器，获取过程可有暂停和退回操作，图像支持</w:t>
            </w:r>
            <w:r>
              <w:rPr>
                <w:rFonts w:hint="eastAsia"/>
              </w:rPr>
              <w:t>360</w:t>
            </w:r>
            <w:r>
              <w:rPr>
                <w:rFonts w:hint="eastAsia"/>
              </w:rPr>
              <w:t>°旋转、缩放及平移功能，可实现≥</w:t>
            </w:r>
            <w:r>
              <w:rPr>
                <w:rFonts w:hint="eastAsia"/>
              </w:rPr>
              <w:t>200cm</w:t>
            </w:r>
            <w:r>
              <w:rPr>
                <w:rFonts w:hint="eastAsia"/>
              </w:rPr>
              <w:t>长度的超宽视野成像，也</w:t>
            </w:r>
            <w:proofErr w:type="gramStart"/>
            <w:r>
              <w:rPr>
                <w:rFonts w:hint="eastAsia"/>
              </w:rPr>
              <w:t>可逐帧回放</w:t>
            </w:r>
            <w:proofErr w:type="gramEnd"/>
            <w:r>
              <w:rPr>
                <w:rFonts w:hint="eastAsia"/>
              </w:rPr>
              <w:t>显示，适用于全部线阵及</w:t>
            </w:r>
            <w:proofErr w:type="gramStart"/>
            <w:r>
              <w:rPr>
                <w:rFonts w:hint="eastAsia"/>
              </w:rPr>
              <w:t>凸</w:t>
            </w:r>
            <w:proofErr w:type="gramEnd"/>
            <w:r>
              <w:rPr>
                <w:rFonts w:hint="eastAsia"/>
              </w:rPr>
              <w:t>阵探头（附图证明）</w:t>
            </w:r>
          </w:p>
        </w:tc>
        <w:tc>
          <w:tcPr>
            <w:tcW w:w="800" w:type="pct"/>
            <w:shd w:val="clear" w:color="auto" w:fill="auto"/>
            <w:vAlign w:val="center"/>
          </w:tcPr>
          <w:p w:rsidR="002731BD" w:rsidRDefault="002731BD" w:rsidP="00376F2B">
            <w:pPr>
              <w:jc w:val="center"/>
            </w:pPr>
            <w:r>
              <w:rPr>
                <w:rFonts w:hint="eastAsia"/>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16</w:t>
            </w:r>
          </w:p>
        </w:tc>
        <w:tc>
          <w:tcPr>
            <w:tcW w:w="679" w:type="pct"/>
            <w:vMerge/>
            <w:vAlign w:val="center"/>
          </w:tcPr>
          <w:p w:rsidR="002731BD" w:rsidRDefault="002731BD" w:rsidP="00376F2B">
            <w:pPr>
              <w:widowControl/>
              <w:snapToGrid w:val="0"/>
              <w:jc w:val="center"/>
              <w:rPr>
                <w:kern w:val="0"/>
                <w:sz w:val="22"/>
              </w:rPr>
            </w:pPr>
          </w:p>
        </w:tc>
        <w:tc>
          <w:tcPr>
            <w:tcW w:w="863" w:type="pct"/>
            <w:tcMar>
              <w:top w:w="0" w:type="dxa"/>
              <w:left w:w="108" w:type="dxa"/>
              <w:bottom w:w="0" w:type="dxa"/>
              <w:right w:w="108" w:type="dxa"/>
            </w:tcMar>
            <w:vAlign w:val="center"/>
          </w:tcPr>
          <w:p w:rsidR="002731BD" w:rsidRDefault="002731BD" w:rsidP="00376F2B">
            <w:pPr>
              <w:jc w:val="center"/>
            </w:pPr>
            <w:r>
              <w:rPr>
                <w:rFonts w:hint="eastAsia"/>
              </w:rPr>
              <w:t>主机系统</w:t>
            </w:r>
          </w:p>
        </w:tc>
        <w:tc>
          <w:tcPr>
            <w:tcW w:w="2191" w:type="pct"/>
            <w:tcMar>
              <w:top w:w="0" w:type="dxa"/>
              <w:left w:w="108" w:type="dxa"/>
              <w:bottom w:w="0" w:type="dxa"/>
              <w:right w:w="108" w:type="dxa"/>
            </w:tcMar>
            <w:vAlign w:val="center"/>
          </w:tcPr>
          <w:p w:rsidR="002731BD" w:rsidRDefault="002731BD" w:rsidP="00376F2B">
            <w:pPr>
              <w:jc w:val="center"/>
            </w:pPr>
            <w:r>
              <w:rPr>
                <w:rFonts w:hint="eastAsia"/>
              </w:rPr>
              <w:t>主机系统支持软键盘功能，可远程调节参数，切换成像功能，远程激活使用超声设备控制面板上所有功能，并可实现远程技术支持和售后检修（附主机显示屏上软键盘图片证明）</w:t>
            </w:r>
          </w:p>
        </w:tc>
        <w:tc>
          <w:tcPr>
            <w:tcW w:w="800" w:type="pct"/>
            <w:shd w:val="clear" w:color="auto" w:fill="auto"/>
            <w:vAlign w:val="center"/>
          </w:tcPr>
          <w:p w:rsidR="002731BD" w:rsidRDefault="002731BD" w:rsidP="00376F2B">
            <w:pPr>
              <w:jc w:val="center"/>
            </w:pPr>
            <w:r>
              <w:rPr>
                <w:rFonts w:hint="eastAsia"/>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17</w:t>
            </w:r>
          </w:p>
        </w:tc>
        <w:tc>
          <w:tcPr>
            <w:tcW w:w="679" w:type="pct"/>
            <w:vMerge/>
            <w:vAlign w:val="center"/>
          </w:tcPr>
          <w:p w:rsidR="002731BD" w:rsidRDefault="002731BD" w:rsidP="00376F2B">
            <w:pPr>
              <w:widowControl/>
              <w:snapToGrid w:val="0"/>
              <w:jc w:val="center"/>
              <w:rPr>
                <w:kern w:val="0"/>
                <w:sz w:val="22"/>
              </w:rPr>
            </w:pPr>
          </w:p>
        </w:tc>
        <w:tc>
          <w:tcPr>
            <w:tcW w:w="863" w:type="pct"/>
            <w:tcMar>
              <w:top w:w="0" w:type="dxa"/>
              <w:left w:w="108" w:type="dxa"/>
              <w:bottom w:w="0" w:type="dxa"/>
              <w:right w:w="108" w:type="dxa"/>
            </w:tcMar>
            <w:vAlign w:val="center"/>
          </w:tcPr>
          <w:p w:rsidR="002731BD" w:rsidRDefault="002731BD" w:rsidP="00376F2B">
            <w:pPr>
              <w:jc w:val="center"/>
            </w:pPr>
            <w:r>
              <w:rPr>
                <w:rFonts w:hint="eastAsia"/>
              </w:rPr>
              <w:t>弹性成像技术</w:t>
            </w:r>
          </w:p>
        </w:tc>
        <w:tc>
          <w:tcPr>
            <w:tcW w:w="2191" w:type="pct"/>
            <w:tcMar>
              <w:top w:w="0" w:type="dxa"/>
              <w:left w:w="108" w:type="dxa"/>
              <w:bottom w:w="0" w:type="dxa"/>
              <w:right w:w="108" w:type="dxa"/>
            </w:tcMar>
            <w:vAlign w:val="center"/>
          </w:tcPr>
          <w:p w:rsidR="002731BD" w:rsidRDefault="002731BD" w:rsidP="00376F2B">
            <w:pPr>
              <w:jc w:val="center"/>
            </w:pPr>
            <w:r>
              <w:rPr>
                <w:rFonts w:hint="eastAsia"/>
              </w:rPr>
              <w:t>具有</w:t>
            </w:r>
            <w:r>
              <w:rPr>
                <w:rFonts w:hint="eastAsia"/>
              </w:rPr>
              <w:t>QF</w:t>
            </w:r>
            <w:r>
              <w:rPr>
                <w:rFonts w:hint="eastAsia"/>
              </w:rPr>
              <w:t>质量因子的数字化显示，超过</w:t>
            </w:r>
            <w:r>
              <w:rPr>
                <w:rFonts w:hint="eastAsia"/>
              </w:rPr>
              <w:t>50</w:t>
            </w:r>
            <w:r>
              <w:rPr>
                <w:rFonts w:hint="eastAsia"/>
              </w:rPr>
              <w:t>的质量因子显示弹性成像有效（附图），帮助判断弹性成像质量</w:t>
            </w:r>
          </w:p>
        </w:tc>
        <w:tc>
          <w:tcPr>
            <w:tcW w:w="800" w:type="pct"/>
            <w:shd w:val="clear" w:color="auto" w:fill="auto"/>
            <w:vAlign w:val="center"/>
          </w:tcPr>
          <w:p w:rsidR="002731BD" w:rsidRDefault="002731BD" w:rsidP="00376F2B">
            <w:pPr>
              <w:jc w:val="center"/>
            </w:pPr>
            <w:r>
              <w:rPr>
                <w:rFonts w:hint="eastAsia"/>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18</w:t>
            </w:r>
          </w:p>
        </w:tc>
        <w:tc>
          <w:tcPr>
            <w:tcW w:w="679" w:type="pct"/>
            <w:vMerge/>
            <w:vAlign w:val="center"/>
          </w:tcPr>
          <w:p w:rsidR="002731BD" w:rsidRDefault="002731BD" w:rsidP="00376F2B">
            <w:pPr>
              <w:widowControl/>
              <w:snapToGrid w:val="0"/>
              <w:jc w:val="center"/>
              <w:rPr>
                <w:kern w:val="0"/>
                <w:sz w:val="22"/>
              </w:rPr>
            </w:pPr>
          </w:p>
        </w:tc>
        <w:tc>
          <w:tcPr>
            <w:tcW w:w="863" w:type="pct"/>
            <w:tcMar>
              <w:top w:w="0" w:type="dxa"/>
              <w:left w:w="108" w:type="dxa"/>
              <w:bottom w:w="0" w:type="dxa"/>
              <w:right w:w="108" w:type="dxa"/>
            </w:tcMar>
            <w:vAlign w:val="center"/>
          </w:tcPr>
          <w:p w:rsidR="002731BD" w:rsidRDefault="002731BD" w:rsidP="00376F2B">
            <w:pPr>
              <w:jc w:val="center"/>
            </w:pPr>
            <w:r>
              <w:rPr>
                <w:rFonts w:hint="eastAsia"/>
              </w:rPr>
              <w:t>速度向量成像技术</w:t>
            </w:r>
          </w:p>
        </w:tc>
        <w:tc>
          <w:tcPr>
            <w:tcW w:w="2191" w:type="pct"/>
            <w:tcMar>
              <w:top w:w="0" w:type="dxa"/>
              <w:left w:w="108" w:type="dxa"/>
              <w:bottom w:w="0" w:type="dxa"/>
              <w:right w:w="108" w:type="dxa"/>
            </w:tcMar>
            <w:vAlign w:val="center"/>
          </w:tcPr>
          <w:p w:rsidR="002731BD" w:rsidRDefault="002731BD" w:rsidP="00376F2B">
            <w:pPr>
              <w:jc w:val="center"/>
            </w:pPr>
            <w:r>
              <w:rPr>
                <w:rFonts w:hint="eastAsia"/>
              </w:rPr>
              <w:t>不接心电图即可获取血管管壁运动牛眼图定量成像和三维拓扑图，并测出形变函数可预测潜在心血管功能问题</w:t>
            </w:r>
          </w:p>
        </w:tc>
        <w:tc>
          <w:tcPr>
            <w:tcW w:w="800" w:type="pct"/>
            <w:shd w:val="clear" w:color="auto" w:fill="auto"/>
            <w:vAlign w:val="center"/>
          </w:tcPr>
          <w:p w:rsidR="002731BD" w:rsidRDefault="002731BD" w:rsidP="00376F2B">
            <w:pPr>
              <w:jc w:val="center"/>
            </w:pPr>
            <w:r>
              <w:rPr>
                <w:rFonts w:hint="eastAsia"/>
              </w:rPr>
              <w:t>是</w:t>
            </w:r>
          </w:p>
        </w:tc>
      </w:tr>
      <w:tr w:rsidR="002731BD" w:rsidTr="00376F2B">
        <w:trPr>
          <w:trHeight w:val="454"/>
          <w:jc w:val="center"/>
        </w:trPr>
        <w:tc>
          <w:tcPr>
            <w:tcW w:w="46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19</w:t>
            </w:r>
          </w:p>
        </w:tc>
        <w:tc>
          <w:tcPr>
            <w:tcW w:w="679" w:type="pct"/>
            <w:vMerge/>
            <w:vAlign w:val="center"/>
          </w:tcPr>
          <w:p w:rsidR="002731BD" w:rsidRDefault="002731BD" w:rsidP="00376F2B">
            <w:pPr>
              <w:widowControl/>
              <w:snapToGrid w:val="0"/>
              <w:jc w:val="center"/>
              <w:rPr>
                <w:kern w:val="0"/>
                <w:sz w:val="22"/>
              </w:rPr>
            </w:pPr>
          </w:p>
        </w:tc>
        <w:tc>
          <w:tcPr>
            <w:tcW w:w="863" w:type="pct"/>
            <w:tcMar>
              <w:top w:w="0" w:type="dxa"/>
              <w:left w:w="108" w:type="dxa"/>
              <w:bottom w:w="0" w:type="dxa"/>
              <w:right w:w="108" w:type="dxa"/>
            </w:tcMar>
            <w:vAlign w:val="center"/>
          </w:tcPr>
          <w:p w:rsidR="002731BD" w:rsidRDefault="002731BD" w:rsidP="00376F2B">
            <w:pPr>
              <w:jc w:val="center"/>
            </w:pPr>
            <w:r>
              <w:rPr>
                <w:rFonts w:hint="eastAsia"/>
              </w:rPr>
              <w:t>全模式自动心脏测量功能（包括二维、</w:t>
            </w:r>
            <w:r>
              <w:rPr>
                <w:rFonts w:hint="eastAsia"/>
              </w:rPr>
              <w:t>M</w:t>
            </w:r>
            <w:r>
              <w:rPr>
                <w:rFonts w:hint="eastAsia"/>
              </w:rPr>
              <w:t>型、频谱）</w:t>
            </w:r>
          </w:p>
        </w:tc>
        <w:tc>
          <w:tcPr>
            <w:tcW w:w="2191" w:type="pct"/>
            <w:tcMar>
              <w:top w:w="0" w:type="dxa"/>
              <w:left w:w="108" w:type="dxa"/>
              <w:bottom w:w="0" w:type="dxa"/>
              <w:right w:w="108" w:type="dxa"/>
            </w:tcMar>
            <w:vAlign w:val="center"/>
          </w:tcPr>
          <w:p w:rsidR="002731BD" w:rsidRDefault="002731BD" w:rsidP="00376F2B">
            <w:pPr>
              <w:jc w:val="center"/>
            </w:pPr>
            <w:r>
              <w:rPr>
                <w:rFonts w:hint="eastAsia"/>
              </w:rPr>
              <w:t>可一键自动进行心脏测量计算，提供快速一致的精确测量结果。可用于二维，</w:t>
            </w:r>
            <w:r>
              <w:rPr>
                <w:rFonts w:hint="eastAsia"/>
              </w:rPr>
              <w:t>M</w:t>
            </w:r>
            <w:r>
              <w:rPr>
                <w:rFonts w:hint="eastAsia"/>
              </w:rPr>
              <w:t>型，多普勒频谱的自动测量（附白皮书证明）</w:t>
            </w:r>
          </w:p>
        </w:tc>
        <w:tc>
          <w:tcPr>
            <w:tcW w:w="800" w:type="pct"/>
            <w:shd w:val="clear" w:color="auto" w:fill="auto"/>
            <w:vAlign w:val="center"/>
          </w:tcPr>
          <w:p w:rsidR="002731BD" w:rsidRDefault="002731BD" w:rsidP="00376F2B">
            <w:pPr>
              <w:jc w:val="center"/>
            </w:pPr>
            <w:r>
              <w:rPr>
                <w:rFonts w:hint="eastAsia"/>
              </w:rPr>
              <w:t>是</w:t>
            </w:r>
          </w:p>
        </w:tc>
      </w:tr>
      <w:tr w:rsidR="002731BD" w:rsidTr="00376F2B">
        <w:trPr>
          <w:trHeight w:val="454"/>
          <w:jc w:val="center"/>
        </w:trPr>
        <w:tc>
          <w:tcPr>
            <w:tcW w:w="467" w:type="pct"/>
            <w:tcBorders>
              <w:bottom w:val="single" w:sz="4"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20</w:t>
            </w:r>
          </w:p>
        </w:tc>
        <w:tc>
          <w:tcPr>
            <w:tcW w:w="679" w:type="pct"/>
            <w:vMerge/>
            <w:tcBorders>
              <w:bottom w:val="single" w:sz="4" w:space="0" w:color="auto"/>
            </w:tcBorders>
            <w:vAlign w:val="center"/>
          </w:tcPr>
          <w:p w:rsidR="002731BD" w:rsidRDefault="002731BD" w:rsidP="00376F2B">
            <w:pPr>
              <w:widowControl/>
              <w:snapToGrid w:val="0"/>
              <w:jc w:val="center"/>
              <w:rPr>
                <w:kern w:val="0"/>
                <w:sz w:val="22"/>
              </w:rPr>
            </w:pPr>
          </w:p>
        </w:tc>
        <w:tc>
          <w:tcPr>
            <w:tcW w:w="863" w:type="pct"/>
            <w:tcBorders>
              <w:bottom w:val="single" w:sz="4" w:space="0" w:color="auto"/>
            </w:tcBorders>
            <w:tcMar>
              <w:top w:w="0" w:type="dxa"/>
              <w:left w:w="108" w:type="dxa"/>
              <w:bottom w:w="0" w:type="dxa"/>
              <w:right w:w="108" w:type="dxa"/>
            </w:tcMar>
            <w:vAlign w:val="center"/>
          </w:tcPr>
          <w:p w:rsidR="002731BD" w:rsidRDefault="002731BD" w:rsidP="00376F2B">
            <w:pPr>
              <w:jc w:val="center"/>
            </w:pPr>
            <w:r>
              <w:rPr>
                <w:rFonts w:hint="eastAsia"/>
              </w:rPr>
              <w:t>USB</w:t>
            </w:r>
            <w:r>
              <w:rPr>
                <w:rFonts w:hint="eastAsia"/>
              </w:rPr>
              <w:t>接口</w:t>
            </w:r>
          </w:p>
        </w:tc>
        <w:tc>
          <w:tcPr>
            <w:tcW w:w="2191" w:type="pct"/>
            <w:tcBorders>
              <w:bottom w:val="single" w:sz="4" w:space="0" w:color="auto"/>
            </w:tcBorders>
            <w:tcMar>
              <w:top w:w="0" w:type="dxa"/>
              <w:left w:w="108" w:type="dxa"/>
              <w:bottom w:w="0" w:type="dxa"/>
              <w:right w:w="108" w:type="dxa"/>
            </w:tcMar>
            <w:vAlign w:val="center"/>
          </w:tcPr>
          <w:p w:rsidR="002731BD" w:rsidRDefault="002731BD" w:rsidP="00376F2B">
            <w:pPr>
              <w:jc w:val="center"/>
            </w:pPr>
            <w:r>
              <w:rPr>
                <w:rFonts w:hint="eastAsia"/>
              </w:rPr>
              <w:t>主机具备</w:t>
            </w:r>
            <w:r>
              <w:rPr>
                <w:rFonts w:hint="eastAsia"/>
              </w:rPr>
              <w:t>USB</w:t>
            </w:r>
            <w:r>
              <w:rPr>
                <w:rFonts w:hint="eastAsia"/>
              </w:rPr>
              <w:t>接口≥</w:t>
            </w:r>
            <w:r>
              <w:rPr>
                <w:rFonts w:hint="eastAsia"/>
              </w:rPr>
              <w:t>7</w:t>
            </w:r>
            <w:r>
              <w:rPr>
                <w:rFonts w:hint="eastAsia"/>
              </w:rPr>
              <w:t>个（非扩展），</w:t>
            </w:r>
            <w:r>
              <w:rPr>
                <w:rFonts w:hint="eastAsia"/>
              </w:rPr>
              <w:lastRenderedPageBreak/>
              <w:t>其中触摸屏上至少两个接口，可用于图像传输（附图）。</w:t>
            </w:r>
          </w:p>
        </w:tc>
        <w:tc>
          <w:tcPr>
            <w:tcW w:w="800" w:type="pct"/>
            <w:tcBorders>
              <w:bottom w:val="single" w:sz="4" w:space="0" w:color="auto"/>
            </w:tcBorders>
            <w:shd w:val="clear" w:color="auto" w:fill="auto"/>
            <w:vAlign w:val="center"/>
          </w:tcPr>
          <w:p w:rsidR="002731BD" w:rsidRDefault="002731BD" w:rsidP="00376F2B">
            <w:pPr>
              <w:jc w:val="center"/>
            </w:pPr>
            <w:r>
              <w:rPr>
                <w:rFonts w:hint="eastAsia"/>
              </w:rPr>
              <w:lastRenderedPageBreak/>
              <w:t>是</w:t>
            </w:r>
          </w:p>
        </w:tc>
      </w:tr>
    </w:tbl>
    <w:p w:rsidR="002731BD" w:rsidRDefault="002731BD" w:rsidP="002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2731BD" w:rsidRDefault="002731BD" w:rsidP="002731BD">
      <w:pPr>
        <w:snapToGrid w:val="0"/>
        <w:ind w:firstLineChars="200" w:firstLine="440"/>
        <w:jc w:val="left"/>
        <w:outlineLvl w:val="6"/>
        <w:rPr>
          <w:bCs/>
          <w:sz w:val="22"/>
        </w:rPr>
      </w:pPr>
      <w:r>
        <w:rPr>
          <w:rFonts w:hint="eastAsia"/>
          <w:bCs/>
          <w:sz w:val="22"/>
        </w:rPr>
        <w:t>（</w:t>
      </w:r>
      <w:r>
        <w:rPr>
          <w:rFonts w:hint="eastAsia"/>
          <w:bCs/>
          <w:sz w:val="22"/>
        </w:rPr>
        <w:t>4</w:t>
      </w:r>
      <w:r>
        <w:rPr>
          <w:rFonts w:hint="eastAsia"/>
          <w:bCs/>
          <w:sz w:val="22"/>
        </w:rPr>
        <w:t>）包件四：中端全身超声类</w:t>
      </w:r>
    </w:p>
    <w:tbl>
      <w:tblPr>
        <w:tblW w:w="4455"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04"/>
        <w:gridCol w:w="1135"/>
        <w:gridCol w:w="1631"/>
        <w:gridCol w:w="3743"/>
        <w:gridCol w:w="1380"/>
      </w:tblGrid>
      <w:tr w:rsidR="002731BD" w:rsidTr="00376F2B">
        <w:trPr>
          <w:trHeight w:val="1141"/>
          <w:tblHeader/>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序号</w:t>
            </w:r>
          </w:p>
        </w:tc>
        <w:tc>
          <w:tcPr>
            <w:tcW w:w="653"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adjustRightInd w:val="0"/>
              <w:snapToGrid w:val="0"/>
              <w:jc w:val="center"/>
              <w:rPr>
                <w:sz w:val="22"/>
              </w:rPr>
            </w:pPr>
            <w:r>
              <w:rPr>
                <w:sz w:val="22"/>
              </w:rPr>
              <w:t>产品名称</w:t>
            </w:r>
          </w:p>
        </w:tc>
        <w:tc>
          <w:tcPr>
            <w:tcW w:w="9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参数项名称</w:t>
            </w:r>
          </w:p>
        </w:tc>
        <w:tc>
          <w:tcPr>
            <w:tcW w:w="21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adjustRightInd w:val="0"/>
              <w:snapToGrid w:val="0"/>
              <w:ind w:firstLineChars="200" w:firstLine="440"/>
              <w:jc w:val="center"/>
              <w:rPr>
                <w:sz w:val="22"/>
              </w:rPr>
            </w:pPr>
            <w:r>
              <w:rPr>
                <w:sz w:val="22"/>
              </w:rPr>
              <w:t>具体技术参数招标要求</w:t>
            </w:r>
          </w:p>
        </w:tc>
        <w:tc>
          <w:tcPr>
            <w:tcW w:w="795"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adjustRightInd w:val="0"/>
              <w:snapToGrid w:val="0"/>
              <w:jc w:val="center"/>
              <w:rPr>
                <w:sz w:val="22"/>
              </w:rPr>
            </w:pPr>
            <w:r>
              <w:rPr>
                <w:sz w:val="22"/>
              </w:rPr>
              <w:t>是否需要提供技术支持资料</w:t>
            </w:r>
          </w:p>
        </w:tc>
      </w:tr>
      <w:tr w:rsidR="002731BD" w:rsidTr="00376F2B">
        <w:trPr>
          <w:trHeight w:val="454"/>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kern w:val="0"/>
                <w:sz w:val="22"/>
              </w:rPr>
            </w:pPr>
            <w:r>
              <w:rPr>
                <w:bCs/>
                <w:kern w:val="0"/>
                <w:sz w:val="22"/>
              </w:rPr>
              <w:t>1</w:t>
            </w:r>
          </w:p>
        </w:tc>
        <w:tc>
          <w:tcPr>
            <w:tcW w:w="653" w:type="pct"/>
            <w:vMerge w:val="restart"/>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napToGrid w:val="0"/>
              <w:jc w:val="center"/>
              <w:rPr>
                <w:b/>
                <w:bCs/>
                <w:kern w:val="0"/>
                <w:sz w:val="22"/>
              </w:rPr>
            </w:pPr>
            <w:r>
              <w:rPr>
                <w:bCs/>
                <w:sz w:val="22"/>
              </w:rPr>
              <w:t>彩色多普勒超声诊断仪</w:t>
            </w:r>
          </w:p>
        </w:tc>
        <w:tc>
          <w:tcPr>
            <w:tcW w:w="9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sz w:val="22"/>
              </w:rPr>
              <w:t>主机成像系统</w:t>
            </w:r>
          </w:p>
        </w:tc>
        <w:tc>
          <w:tcPr>
            <w:tcW w:w="21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sz w:val="22"/>
              </w:rPr>
              <w:t>所有探头均支持透净纯</w:t>
            </w:r>
            <w:proofErr w:type="gramStart"/>
            <w:r>
              <w:rPr>
                <w:sz w:val="22"/>
              </w:rPr>
              <w:t>晶</w:t>
            </w:r>
            <w:proofErr w:type="gramEnd"/>
            <w:r>
              <w:rPr>
                <w:sz w:val="22"/>
              </w:rPr>
              <w:t>探头技术，提供出色的轴向聚焦和整个声场内的均匀波束强度，</w:t>
            </w:r>
            <w:proofErr w:type="gramStart"/>
            <w:r>
              <w:rPr>
                <w:sz w:val="22"/>
              </w:rPr>
              <w:t>凸</w:t>
            </w:r>
            <w:proofErr w:type="gramEnd"/>
            <w:r>
              <w:rPr>
                <w:sz w:val="22"/>
              </w:rPr>
              <w:t>阵和线阵探头支持</w:t>
            </w:r>
            <w:r>
              <w:rPr>
                <w:sz w:val="22"/>
              </w:rPr>
              <w:t>≥240cm</w:t>
            </w:r>
            <w:r>
              <w:rPr>
                <w:sz w:val="22"/>
              </w:rPr>
              <w:t>长度的超宽视野成像</w:t>
            </w:r>
          </w:p>
        </w:tc>
        <w:tc>
          <w:tcPr>
            <w:tcW w:w="795"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2</w:t>
            </w:r>
          </w:p>
        </w:tc>
        <w:tc>
          <w:tcPr>
            <w:tcW w:w="653" w:type="pct"/>
            <w:vMerge/>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pacing w:line="240" w:lineRule="auto"/>
              <w:jc w:val="left"/>
              <w:rPr>
                <w:b/>
                <w:bCs/>
                <w:kern w:val="0"/>
                <w:sz w:val="22"/>
              </w:rPr>
            </w:pPr>
          </w:p>
        </w:tc>
        <w:tc>
          <w:tcPr>
            <w:tcW w:w="938" w:type="pct"/>
            <w:vMerge/>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pacing w:line="240" w:lineRule="auto"/>
              <w:jc w:val="left"/>
              <w:rPr>
                <w:b/>
                <w:bCs/>
                <w:kern w:val="0"/>
                <w:sz w:val="22"/>
              </w:rPr>
            </w:pPr>
          </w:p>
        </w:tc>
        <w:tc>
          <w:tcPr>
            <w:tcW w:w="21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sz w:val="22"/>
              </w:rPr>
              <w:t>血管增强技术：完全去除取样框内血流的成像同时有效减少大血管及微细血管结构中的噪声，提供更为清晰的血管壁定义和组织边界检测。有效增强深部血管和微小血管管壁、管腔、血管内膜等结构的显示能力，可用于周围血管、浅表组织及胎心检查等，并支持</w:t>
            </w:r>
            <w:r>
              <w:rPr>
                <w:sz w:val="22"/>
              </w:rPr>
              <w:t>≥7</w:t>
            </w:r>
            <w:r>
              <w:rPr>
                <w:sz w:val="22"/>
              </w:rPr>
              <w:t>级可调（</w:t>
            </w:r>
            <w:proofErr w:type="gramStart"/>
            <w:r>
              <w:rPr>
                <w:sz w:val="22"/>
              </w:rPr>
              <w:t>附使用</w:t>
            </w:r>
            <w:proofErr w:type="gramEnd"/>
            <w:r>
              <w:rPr>
                <w:sz w:val="22"/>
              </w:rPr>
              <w:t>该技术对比图证明）</w:t>
            </w:r>
          </w:p>
        </w:tc>
        <w:tc>
          <w:tcPr>
            <w:tcW w:w="795"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3</w:t>
            </w:r>
          </w:p>
        </w:tc>
        <w:tc>
          <w:tcPr>
            <w:tcW w:w="653" w:type="pct"/>
            <w:vMerge/>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pacing w:line="240" w:lineRule="auto"/>
              <w:jc w:val="left"/>
              <w:rPr>
                <w:b/>
                <w:bCs/>
                <w:kern w:val="0"/>
                <w:sz w:val="22"/>
              </w:rPr>
            </w:pPr>
          </w:p>
        </w:tc>
        <w:tc>
          <w:tcPr>
            <w:tcW w:w="9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rPr>
                <w:sz w:val="22"/>
              </w:rPr>
            </w:pPr>
            <w:r>
              <w:rPr>
                <w:sz w:val="22"/>
              </w:rPr>
              <w:t>测量和分析：</w:t>
            </w:r>
            <w:r>
              <w:rPr>
                <w:sz w:val="22"/>
              </w:rPr>
              <w:t>(B</w:t>
            </w:r>
            <w:r>
              <w:rPr>
                <w:sz w:val="22"/>
              </w:rPr>
              <w:t>型、</w:t>
            </w:r>
            <w:r>
              <w:rPr>
                <w:sz w:val="22"/>
              </w:rPr>
              <w:t>M</w:t>
            </w:r>
            <w:r>
              <w:rPr>
                <w:sz w:val="22"/>
              </w:rPr>
              <w:t>型、</w:t>
            </w:r>
            <w:r>
              <w:rPr>
                <w:sz w:val="22"/>
              </w:rPr>
              <w:t>D</w:t>
            </w:r>
            <w:r>
              <w:rPr>
                <w:sz w:val="22"/>
              </w:rPr>
              <w:t>型、彩色模式</w:t>
            </w:r>
            <w:r>
              <w:rPr>
                <w:sz w:val="22"/>
              </w:rPr>
              <w:t>)</w:t>
            </w:r>
          </w:p>
          <w:p w:rsidR="002731BD" w:rsidRDefault="002731BD" w:rsidP="00376F2B">
            <w:pPr>
              <w:widowControl/>
              <w:snapToGrid w:val="0"/>
              <w:jc w:val="center"/>
              <w:rPr>
                <w:kern w:val="0"/>
                <w:sz w:val="22"/>
              </w:rPr>
            </w:pPr>
          </w:p>
        </w:tc>
        <w:tc>
          <w:tcPr>
            <w:tcW w:w="21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sz w:val="22"/>
              </w:rPr>
              <w:t>对体表标记和箭头长短、方向的调节支持旋钮和触摸</w:t>
            </w:r>
            <w:proofErr w:type="gramStart"/>
            <w:r>
              <w:rPr>
                <w:sz w:val="22"/>
              </w:rPr>
              <w:t>屏两种</w:t>
            </w:r>
            <w:proofErr w:type="gramEnd"/>
            <w:r>
              <w:rPr>
                <w:sz w:val="22"/>
              </w:rPr>
              <w:t>调节方式</w:t>
            </w:r>
          </w:p>
        </w:tc>
        <w:tc>
          <w:tcPr>
            <w:tcW w:w="795"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4</w:t>
            </w:r>
          </w:p>
        </w:tc>
        <w:tc>
          <w:tcPr>
            <w:tcW w:w="653" w:type="pct"/>
            <w:vMerge/>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pacing w:line="240" w:lineRule="auto"/>
              <w:jc w:val="left"/>
              <w:rPr>
                <w:b/>
                <w:bCs/>
                <w:kern w:val="0"/>
                <w:sz w:val="22"/>
              </w:rPr>
            </w:pPr>
          </w:p>
        </w:tc>
        <w:tc>
          <w:tcPr>
            <w:tcW w:w="938" w:type="pct"/>
            <w:vMerge/>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pacing w:line="240" w:lineRule="auto"/>
              <w:jc w:val="left"/>
              <w:rPr>
                <w:kern w:val="0"/>
                <w:sz w:val="22"/>
              </w:rPr>
            </w:pPr>
          </w:p>
        </w:tc>
        <w:tc>
          <w:tcPr>
            <w:tcW w:w="21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sz w:val="22"/>
              </w:rPr>
            </w:pPr>
            <w:r>
              <w:rPr>
                <w:sz w:val="22"/>
              </w:rPr>
              <w:t>同时具备二维</w:t>
            </w:r>
            <w:r>
              <w:rPr>
                <w:sz w:val="22"/>
              </w:rPr>
              <w:t>B</w:t>
            </w:r>
            <w:r>
              <w:rPr>
                <w:sz w:val="22"/>
              </w:rPr>
              <w:t>型和</w:t>
            </w:r>
            <w:r>
              <w:rPr>
                <w:sz w:val="22"/>
              </w:rPr>
              <w:t>M</w:t>
            </w:r>
            <w:r>
              <w:rPr>
                <w:sz w:val="22"/>
              </w:rPr>
              <w:t>型的</w:t>
            </w:r>
            <w:r>
              <w:rPr>
                <w:sz w:val="22"/>
              </w:rPr>
              <w:t>360°</w:t>
            </w:r>
            <w:r>
              <w:rPr>
                <w:sz w:val="22"/>
              </w:rPr>
              <w:t>心功能测量技术，直接获取心脏功能</w:t>
            </w:r>
            <w:r>
              <w:rPr>
                <w:sz w:val="22"/>
              </w:rPr>
              <w:t>EF</w:t>
            </w:r>
            <w:r>
              <w:rPr>
                <w:sz w:val="22"/>
              </w:rPr>
              <w:t>值。在二</w:t>
            </w:r>
            <w:proofErr w:type="gramStart"/>
            <w:r>
              <w:rPr>
                <w:sz w:val="22"/>
              </w:rPr>
              <w:t>维灰阶模式下取样线</w:t>
            </w:r>
            <w:proofErr w:type="gramEnd"/>
            <w:r>
              <w:rPr>
                <w:sz w:val="22"/>
              </w:rPr>
              <w:t>可以进行</w:t>
            </w:r>
            <w:r>
              <w:rPr>
                <w:sz w:val="22"/>
              </w:rPr>
              <w:t>360°</w:t>
            </w:r>
            <w:r>
              <w:rPr>
                <w:sz w:val="22"/>
              </w:rPr>
              <w:t>调整，无需进入</w:t>
            </w:r>
            <w:r>
              <w:rPr>
                <w:sz w:val="22"/>
              </w:rPr>
              <w:t>M</w:t>
            </w:r>
            <w:r>
              <w:rPr>
                <w:sz w:val="22"/>
              </w:rPr>
              <w:t>模式下即可测得</w:t>
            </w:r>
            <w:r>
              <w:rPr>
                <w:sz w:val="22"/>
              </w:rPr>
              <w:t>EF</w:t>
            </w:r>
            <w:r>
              <w:rPr>
                <w:sz w:val="22"/>
              </w:rPr>
              <w:t>值。同时具备解剖</w:t>
            </w:r>
            <w:r>
              <w:rPr>
                <w:sz w:val="22"/>
              </w:rPr>
              <w:t>M</w:t>
            </w:r>
            <w:proofErr w:type="gramStart"/>
            <w:r>
              <w:rPr>
                <w:sz w:val="22"/>
              </w:rPr>
              <w:t>型支持</w:t>
            </w:r>
            <w:proofErr w:type="gramEnd"/>
            <w:r>
              <w:rPr>
                <w:sz w:val="22"/>
              </w:rPr>
              <w:t>线型取样和自由描记取样功能</w:t>
            </w:r>
          </w:p>
        </w:tc>
        <w:tc>
          <w:tcPr>
            <w:tcW w:w="795"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5</w:t>
            </w:r>
          </w:p>
        </w:tc>
        <w:tc>
          <w:tcPr>
            <w:tcW w:w="653" w:type="pct"/>
            <w:vMerge/>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pacing w:line="240" w:lineRule="auto"/>
              <w:jc w:val="left"/>
              <w:rPr>
                <w:b/>
                <w:bCs/>
                <w:kern w:val="0"/>
                <w:sz w:val="22"/>
              </w:rPr>
            </w:pPr>
          </w:p>
        </w:tc>
        <w:tc>
          <w:tcPr>
            <w:tcW w:w="938" w:type="pct"/>
            <w:vMerge/>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pacing w:line="240" w:lineRule="auto"/>
              <w:jc w:val="left"/>
              <w:rPr>
                <w:kern w:val="0"/>
                <w:sz w:val="22"/>
              </w:rPr>
            </w:pPr>
          </w:p>
        </w:tc>
        <w:tc>
          <w:tcPr>
            <w:tcW w:w="21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sz w:val="22"/>
              </w:rPr>
            </w:pPr>
            <w:r>
              <w:rPr>
                <w:sz w:val="22"/>
              </w:rPr>
              <w:t>专业髋关节评估测量技术：支持左右两侧髋关节角度的测量，提供</w:t>
            </w:r>
            <w:r>
              <w:rPr>
                <w:sz w:val="22"/>
              </w:rPr>
              <w:t>Graf</w:t>
            </w:r>
            <w:r>
              <w:rPr>
                <w:sz w:val="22"/>
              </w:rPr>
              <w:t>法分级选项，并支持在主机屏幕显示</w:t>
            </w:r>
            <w:r>
              <w:rPr>
                <w:sz w:val="22"/>
              </w:rPr>
              <w:t>Graf</w:t>
            </w:r>
            <w:r>
              <w:rPr>
                <w:sz w:val="22"/>
              </w:rPr>
              <w:t>图表，并具备患者报告功能。髋关节图像支持</w:t>
            </w:r>
            <w:r>
              <w:rPr>
                <w:sz w:val="22"/>
              </w:rPr>
              <w:t>90°</w:t>
            </w:r>
            <w:r>
              <w:rPr>
                <w:sz w:val="22"/>
              </w:rPr>
              <w:t>旋转模式。（提供主机屏幕</w:t>
            </w:r>
            <w:r>
              <w:rPr>
                <w:sz w:val="22"/>
              </w:rPr>
              <w:t>Graf</w:t>
            </w:r>
            <w:r>
              <w:rPr>
                <w:sz w:val="22"/>
              </w:rPr>
              <w:t>图表）</w:t>
            </w:r>
          </w:p>
        </w:tc>
        <w:tc>
          <w:tcPr>
            <w:tcW w:w="795"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lastRenderedPageBreak/>
              <w:t>6</w:t>
            </w:r>
          </w:p>
        </w:tc>
        <w:tc>
          <w:tcPr>
            <w:tcW w:w="653" w:type="pct"/>
            <w:vMerge/>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pacing w:line="240" w:lineRule="auto"/>
              <w:jc w:val="left"/>
              <w:rPr>
                <w:b/>
                <w:bCs/>
                <w:kern w:val="0"/>
                <w:sz w:val="22"/>
              </w:rPr>
            </w:pPr>
          </w:p>
        </w:tc>
        <w:tc>
          <w:tcPr>
            <w:tcW w:w="9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sz w:val="22"/>
              </w:rPr>
              <w:t>输入</w:t>
            </w:r>
            <w:r>
              <w:rPr>
                <w:sz w:val="22"/>
              </w:rPr>
              <w:t>/</w:t>
            </w:r>
            <w:r>
              <w:rPr>
                <w:sz w:val="22"/>
              </w:rPr>
              <w:t>输出信号</w:t>
            </w:r>
          </w:p>
        </w:tc>
        <w:tc>
          <w:tcPr>
            <w:tcW w:w="21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rPr>
                <w:sz w:val="22"/>
              </w:rPr>
            </w:pPr>
            <w:r>
              <w:rPr>
                <w:sz w:val="22"/>
              </w:rPr>
              <w:t>超宽视野成像扫描技术</w:t>
            </w:r>
            <w:r>
              <w:rPr>
                <w:sz w:val="22"/>
              </w:rPr>
              <w:t>:</w:t>
            </w:r>
            <w:r>
              <w:rPr>
                <w:sz w:val="22"/>
              </w:rPr>
              <w:t>最宽可测量可成像长度</w:t>
            </w:r>
            <w:r>
              <w:rPr>
                <w:sz w:val="22"/>
              </w:rPr>
              <w:t>≥240cm</w:t>
            </w:r>
            <w:r>
              <w:rPr>
                <w:sz w:val="22"/>
              </w:rPr>
              <w:t>，适用于全部线阵及</w:t>
            </w:r>
            <w:proofErr w:type="gramStart"/>
            <w:r>
              <w:rPr>
                <w:sz w:val="22"/>
              </w:rPr>
              <w:t>凸</w:t>
            </w:r>
            <w:proofErr w:type="gramEnd"/>
            <w:r>
              <w:rPr>
                <w:sz w:val="22"/>
              </w:rPr>
              <w:t>阵探头</w:t>
            </w:r>
          </w:p>
        </w:tc>
        <w:tc>
          <w:tcPr>
            <w:tcW w:w="795"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7</w:t>
            </w:r>
          </w:p>
        </w:tc>
        <w:tc>
          <w:tcPr>
            <w:tcW w:w="653" w:type="pct"/>
            <w:vMerge/>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pacing w:line="240" w:lineRule="auto"/>
              <w:jc w:val="left"/>
              <w:rPr>
                <w:b/>
                <w:bCs/>
                <w:kern w:val="0"/>
                <w:sz w:val="22"/>
              </w:rPr>
            </w:pPr>
          </w:p>
        </w:tc>
        <w:tc>
          <w:tcPr>
            <w:tcW w:w="938" w:type="pct"/>
            <w:vMerge/>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pacing w:line="240" w:lineRule="auto"/>
              <w:jc w:val="left"/>
              <w:rPr>
                <w:kern w:val="0"/>
                <w:sz w:val="22"/>
              </w:rPr>
            </w:pPr>
          </w:p>
        </w:tc>
        <w:tc>
          <w:tcPr>
            <w:tcW w:w="21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sz w:val="22"/>
              </w:rPr>
              <w:t>应变式弹性成像技术：具有质量因子指示，非彩色棒显像，而是直接以数字标出弹性质量的高低，</w:t>
            </w:r>
            <w:r>
              <w:rPr>
                <w:sz w:val="22"/>
              </w:rPr>
              <w:t>QF</w:t>
            </w:r>
            <w:r>
              <w:rPr>
                <w:sz w:val="22"/>
              </w:rPr>
              <w:t>数值</w:t>
            </w:r>
            <w:r>
              <w:rPr>
                <w:sz w:val="22"/>
              </w:rPr>
              <w:t>≥50</w:t>
            </w:r>
            <w:r>
              <w:rPr>
                <w:sz w:val="22"/>
              </w:rPr>
              <w:t>的质量因子方可用于临床</w:t>
            </w:r>
          </w:p>
        </w:tc>
        <w:tc>
          <w:tcPr>
            <w:tcW w:w="795"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8</w:t>
            </w:r>
          </w:p>
        </w:tc>
        <w:tc>
          <w:tcPr>
            <w:tcW w:w="653" w:type="pct"/>
            <w:vMerge/>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pacing w:line="240" w:lineRule="auto"/>
              <w:jc w:val="left"/>
              <w:rPr>
                <w:b/>
                <w:bCs/>
                <w:kern w:val="0"/>
                <w:sz w:val="22"/>
              </w:rPr>
            </w:pPr>
          </w:p>
        </w:tc>
        <w:tc>
          <w:tcPr>
            <w:tcW w:w="938" w:type="pct"/>
            <w:vMerge/>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pacing w:line="240" w:lineRule="auto"/>
              <w:jc w:val="left"/>
              <w:rPr>
                <w:kern w:val="0"/>
                <w:sz w:val="22"/>
              </w:rPr>
            </w:pPr>
          </w:p>
        </w:tc>
        <w:tc>
          <w:tcPr>
            <w:tcW w:w="21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sz w:val="22"/>
              </w:rPr>
            </w:pPr>
            <w:r>
              <w:rPr>
                <w:sz w:val="22"/>
              </w:rPr>
              <w:t>速度向量成像技术：不接心电图即可获取血管管壁运动牛眼图定量成像和三维拓扑图，并测出形变函数可预测潜在心血管功能问题</w:t>
            </w:r>
          </w:p>
        </w:tc>
        <w:tc>
          <w:tcPr>
            <w:tcW w:w="795"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9</w:t>
            </w:r>
          </w:p>
        </w:tc>
        <w:tc>
          <w:tcPr>
            <w:tcW w:w="653" w:type="pct"/>
            <w:vMerge/>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pacing w:line="240" w:lineRule="auto"/>
              <w:jc w:val="left"/>
              <w:rPr>
                <w:b/>
                <w:bCs/>
                <w:kern w:val="0"/>
                <w:sz w:val="22"/>
              </w:rPr>
            </w:pPr>
          </w:p>
        </w:tc>
        <w:tc>
          <w:tcPr>
            <w:tcW w:w="938" w:type="pct"/>
            <w:vMerge/>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pacing w:line="240" w:lineRule="auto"/>
              <w:jc w:val="left"/>
              <w:rPr>
                <w:kern w:val="0"/>
                <w:sz w:val="22"/>
              </w:rPr>
            </w:pPr>
          </w:p>
        </w:tc>
        <w:tc>
          <w:tcPr>
            <w:tcW w:w="21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sz w:val="22"/>
              </w:rPr>
            </w:pPr>
            <w:r>
              <w:rPr>
                <w:sz w:val="22"/>
              </w:rPr>
              <w:t>形变函数定量技术：通过左心的形变不同，提前预测潜在心功能不全，提高对潜在性心功能不全的诊断</w:t>
            </w:r>
          </w:p>
        </w:tc>
        <w:tc>
          <w:tcPr>
            <w:tcW w:w="795"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10</w:t>
            </w:r>
          </w:p>
        </w:tc>
        <w:tc>
          <w:tcPr>
            <w:tcW w:w="653" w:type="pct"/>
            <w:vMerge/>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pacing w:line="240" w:lineRule="auto"/>
              <w:jc w:val="left"/>
              <w:rPr>
                <w:b/>
                <w:bCs/>
                <w:kern w:val="0"/>
                <w:sz w:val="22"/>
              </w:rPr>
            </w:pPr>
          </w:p>
        </w:tc>
        <w:tc>
          <w:tcPr>
            <w:tcW w:w="93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sz w:val="22"/>
              </w:rPr>
              <w:t>彩色多普勒</w:t>
            </w:r>
          </w:p>
        </w:tc>
        <w:tc>
          <w:tcPr>
            <w:tcW w:w="215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sz w:val="22"/>
              </w:rPr>
              <w:t>显示方式：彩色血流速度图（</w:t>
            </w:r>
            <w:r>
              <w:rPr>
                <w:sz w:val="22"/>
              </w:rPr>
              <w:t>CDV</w:t>
            </w:r>
            <w:r>
              <w:rPr>
                <w:sz w:val="22"/>
              </w:rPr>
              <w:t>）、彩色血流能量图（</w:t>
            </w:r>
            <w:r>
              <w:rPr>
                <w:sz w:val="22"/>
              </w:rPr>
              <w:t>CPA</w:t>
            </w:r>
            <w:r>
              <w:rPr>
                <w:sz w:val="22"/>
              </w:rPr>
              <w:t>）、方向性彩色血流能量图（</w:t>
            </w:r>
            <w:r>
              <w:rPr>
                <w:sz w:val="22"/>
              </w:rPr>
              <w:t>DCPA</w:t>
            </w:r>
            <w:r>
              <w:rPr>
                <w:sz w:val="22"/>
              </w:rPr>
              <w:t>）、不显示血流的血管增强技术（</w:t>
            </w:r>
            <w:r>
              <w:rPr>
                <w:sz w:val="22"/>
              </w:rPr>
              <w:t>Clarify VE</w:t>
            </w:r>
            <w:r>
              <w:rPr>
                <w:sz w:val="22"/>
              </w:rPr>
              <w:t>）</w:t>
            </w:r>
          </w:p>
        </w:tc>
        <w:tc>
          <w:tcPr>
            <w:tcW w:w="795" w:type="pct"/>
            <w:tcBorders>
              <w:top w:val="single" w:sz="8" w:space="0" w:color="auto"/>
              <w:left w:val="single" w:sz="8" w:space="0" w:color="auto"/>
              <w:bottom w:val="single" w:sz="4" w:space="0" w:color="auto"/>
              <w:right w:val="single" w:sz="8" w:space="0" w:color="auto"/>
            </w:tcBorders>
            <w:vAlign w:val="center"/>
          </w:tcPr>
          <w:p w:rsidR="002731BD" w:rsidRDefault="002731BD" w:rsidP="00376F2B">
            <w:pPr>
              <w:widowControl/>
              <w:snapToGrid w:val="0"/>
              <w:jc w:val="center"/>
              <w:rPr>
                <w:kern w:val="0"/>
                <w:sz w:val="22"/>
              </w:rPr>
            </w:pPr>
            <w:r>
              <w:rPr>
                <w:kern w:val="0"/>
                <w:sz w:val="22"/>
              </w:rPr>
              <w:t>是</w:t>
            </w:r>
          </w:p>
        </w:tc>
      </w:tr>
    </w:tbl>
    <w:p w:rsidR="002731BD" w:rsidRDefault="002731BD" w:rsidP="002731BD">
      <w:pPr>
        <w:snapToGrid w:val="0"/>
        <w:ind w:firstLineChars="200" w:firstLine="440"/>
        <w:jc w:val="left"/>
        <w:rPr>
          <w:bCs/>
          <w:sz w:val="22"/>
        </w:rPr>
      </w:pPr>
    </w:p>
    <w:p w:rsidR="002731BD" w:rsidRDefault="002731BD" w:rsidP="002731BD">
      <w:pPr>
        <w:snapToGrid w:val="0"/>
        <w:ind w:firstLineChars="200" w:firstLine="440"/>
        <w:jc w:val="left"/>
        <w:outlineLvl w:val="6"/>
        <w:rPr>
          <w:bCs/>
          <w:sz w:val="22"/>
        </w:rPr>
      </w:pPr>
      <w:r>
        <w:rPr>
          <w:rFonts w:hint="eastAsia"/>
          <w:bCs/>
          <w:sz w:val="22"/>
        </w:rPr>
        <w:t>（</w:t>
      </w:r>
      <w:r>
        <w:rPr>
          <w:rFonts w:hint="eastAsia"/>
          <w:bCs/>
          <w:sz w:val="22"/>
        </w:rPr>
        <w:t>5</w:t>
      </w:r>
      <w:r>
        <w:rPr>
          <w:rFonts w:hint="eastAsia"/>
          <w:bCs/>
          <w:sz w:val="22"/>
        </w:rPr>
        <w:t>）包件五：便携超声类</w:t>
      </w:r>
    </w:p>
    <w:tbl>
      <w:tblPr>
        <w:tblW w:w="4133"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51"/>
        <w:gridCol w:w="1156"/>
        <w:gridCol w:w="1473"/>
        <w:gridCol w:w="3395"/>
        <w:gridCol w:w="1290"/>
      </w:tblGrid>
      <w:tr w:rsidR="002731BD" w:rsidTr="00376F2B">
        <w:trPr>
          <w:trHeight w:val="1141"/>
          <w:tblHeader/>
          <w:jc w:val="center"/>
        </w:trPr>
        <w:tc>
          <w:tcPr>
            <w:tcW w:w="465"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序号</w:t>
            </w:r>
          </w:p>
        </w:tc>
        <w:tc>
          <w:tcPr>
            <w:tcW w:w="716" w:type="pct"/>
            <w:vAlign w:val="center"/>
          </w:tcPr>
          <w:p w:rsidR="002731BD" w:rsidRDefault="002731BD" w:rsidP="00376F2B">
            <w:pPr>
              <w:adjustRightInd w:val="0"/>
              <w:snapToGrid w:val="0"/>
              <w:jc w:val="center"/>
              <w:rPr>
                <w:sz w:val="22"/>
              </w:rPr>
            </w:pPr>
            <w:r>
              <w:rPr>
                <w:sz w:val="22"/>
              </w:rPr>
              <w:t>产品名称</w:t>
            </w:r>
          </w:p>
        </w:tc>
        <w:tc>
          <w:tcPr>
            <w:tcW w:w="913"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参数项名称</w:t>
            </w:r>
          </w:p>
        </w:tc>
        <w:tc>
          <w:tcPr>
            <w:tcW w:w="2104" w:type="pct"/>
            <w:tcMar>
              <w:top w:w="0" w:type="dxa"/>
              <w:left w:w="108" w:type="dxa"/>
              <w:bottom w:w="0" w:type="dxa"/>
              <w:right w:w="108" w:type="dxa"/>
            </w:tcMar>
            <w:vAlign w:val="center"/>
          </w:tcPr>
          <w:p w:rsidR="002731BD" w:rsidRDefault="002731BD" w:rsidP="00376F2B">
            <w:pPr>
              <w:adjustRightInd w:val="0"/>
              <w:snapToGrid w:val="0"/>
              <w:ind w:firstLineChars="200" w:firstLine="440"/>
              <w:jc w:val="center"/>
              <w:rPr>
                <w:sz w:val="22"/>
              </w:rPr>
            </w:pPr>
            <w:r>
              <w:rPr>
                <w:sz w:val="22"/>
              </w:rPr>
              <w:t>具体技术参数招标要求</w:t>
            </w:r>
          </w:p>
        </w:tc>
        <w:tc>
          <w:tcPr>
            <w:tcW w:w="800" w:type="pct"/>
            <w:vAlign w:val="center"/>
          </w:tcPr>
          <w:p w:rsidR="002731BD" w:rsidRDefault="002731BD" w:rsidP="00376F2B">
            <w:pPr>
              <w:adjustRightInd w:val="0"/>
              <w:snapToGrid w:val="0"/>
              <w:jc w:val="center"/>
              <w:rPr>
                <w:sz w:val="22"/>
              </w:rPr>
            </w:pPr>
            <w:r>
              <w:rPr>
                <w:sz w:val="22"/>
              </w:rPr>
              <w:t>是否需要提供技术支持资料</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kern w:val="0"/>
                <w:sz w:val="22"/>
              </w:rPr>
              <w:t>1</w:t>
            </w:r>
          </w:p>
        </w:tc>
        <w:tc>
          <w:tcPr>
            <w:tcW w:w="716" w:type="pct"/>
            <w:vMerge w:val="restart"/>
            <w:vAlign w:val="center"/>
          </w:tcPr>
          <w:p w:rsidR="002731BD" w:rsidRDefault="002731BD" w:rsidP="00376F2B">
            <w:pPr>
              <w:jc w:val="left"/>
              <w:rPr>
                <w:sz w:val="22"/>
              </w:rPr>
            </w:pPr>
            <w:r>
              <w:rPr>
                <w:sz w:val="22"/>
              </w:rPr>
              <w:t>彩色多普勒超声诊断仪</w:t>
            </w:r>
            <w:r>
              <w:rPr>
                <w:sz w:val="22"/>
              </w:rPr>
              <w:t>1</w:t>
            </w:r>
            <w:r>
              <w:rPr>
                <w:sz w:val="22"/>
              </w:rPr>
              <w:t>、</w:t>
            </w:r>
            <w:r>
              <w:rPr>
                <w:sz w:val="22"/>
              </w:rPr>
              <w:t>2</w:t>
            </w:r>
          </w:p>
        </w:tc>
        <w:tc>
          <w:tcPr>
            <w:tcW w:w="913" w:type="pct"/>
            <w:tcMar>
              <w:top w:w="0" w:type="dxa"/>
              <w:left w:w="108" w:type="dxa"/>
              <w:bottom w:w="0" w:type="dxa"/>
              <w:right w:w="108" w:type="dxa"/>
            </w:tcMar>
            <w:vAlign w:val="center"/>
          </w:tcPr>
          <w:p w:rsidR="002731BD" w:rsidRDefault="002731BD" w:rsidP="00376F2B">
            <w:pPr>
              <w:rPr>
                <w:sz w:val="22"/>
              </w:rPr>
            </w:pPr>
            <w:r>
              <w:rPr>
                <w:sz w:val="22"/>
              </w:rPr>
              <w:t>显示器</w:t>
            </w:r>
          </w:p>
        </w:tc>
        <w:tc>
          <w:tcPr>
            <w:tcW w:w="2104" w:type="pct"/>
            <w:tcMar>
              <w:top w:w="0" w:type="dxa"/>
              <w:left w:w="108" w:type="dxa"/>
              <w:bottom w:w="0" w:type="dxa"/>
              <w:right w:w="108" w:type="dxa"/>
            </w:tcMar>
            <w:vAlign w:val="center"/>
          </w:tcPr>
          <w:p w:rsidR="002731BD" w:rsidRDefault="002731BD" w:rsidP="00376F2B">
            <w:pPr>
              <w:rPr>
                <w:sz w:val="22"/>
              </w:rPr>
            </w:pPr>
            <w:r>
              <w:rPr>
                <w:sz w:val="22"/>
              </w:rPr>
              <w:t>彩色全触摸屏显示器</w:t>
            </w:r>
            <w:r>
              <w:rPr>
                <w:sz w:val="22"/>
              </w:rPr>
              <w:t>≥14</w:t>
            </w:r>
            <w:r>
              <w:rPr>
                <w:sz w:val="22"/>
              </w:rPr>
              <w:t>英寸；清晰度</w:t>
            </w:r>
            <w:r>
              <w:rPr>
                <w:sz w:val="22"/>
              </w:rPr>
              <w:t>≥1920×1080</w:t>
            </w:r>
          </w:p>
        </w:tc>
        <w:tc>
          <w:tcPr>
            <w:tcW w:w="800" w:type="pct"/>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2</w:t>
            </w:r>
          </w:p>
        </w:tc>
        <w:tc>
          <w:tcPr>
            <w:tcW w:w="716" w:type="pct"/>
            <w:vMerge/>
            <w:vAlign w:val="center"/>
          </w:tcPr>
          <w:p w:rsidR="002731BD" w:rsidRDefault="002731BD" w:rsidP="00376F2B">
            <w:pPr>
              <w:widowControl/>
              <w:snapToGrid w:val="0"/>
              <w:jc w:val="center"/>
              <w:rPr>
                <w:kern w:val="0"/>
                <w:sz w:val="22"/>
              </w:rPr>
            </w:pPr>
          </w:p>
        </w:tc>
        <w:tc>
          <w:tcPr>
            <w:tcW w:w="913" w:type="pct"/>
            <w:tcMar>
              <w:top w:w="0" w:type="dxa"/>
              <w:left w:w="108" w:type="dxa"/>
              <w:bottom w:w="0" w:type="dxa"/>
              <w:right w:w="108" w:type="dxa"/>
            </w:tcMar>
            <w:vAlign w:val="center"/>
          </w:tcPr>
          <w:p w:rsidR="002731BD" w:rsidRDefault="002731BD" w:rsidP="00376F2B">
            <w:pPr>
              <w:rPr>
                <w:sz w:val="22"/>
              </w:rPr>
            </w:pPr>
            <w:r>
              <w:rPr>
                <w:sz w:val="22"/>
              </w:rPr>
              <w:t>主机重量</w:t>
            </w:r>
          </w:p>
        </w:tc>
        <w:tc>
          <w:tcPr>
            <w:tcW w:w="2104" w:type="pct"/>
            <w:tcMar>
              <w:top w:w="0" w:type="dxa"/>
              <w:left w:w="108" w:type="dxa"/>
              <w:bottom w:w="0" w:type="dxa"/>
              <w:right w:w="108" w:type="dxa"/>
            </w:tcMar>
            <w:vAlign w:val="center"/>
          </w:tcPr>
          <w:p w:rsidR="002731BD" w:rsidRDefault="002731BD" w:rsidP="00376F2B">
            <w:pPr>
              <w:rPr>
                <w:sz w:val="22"/>
              </w:rPr>
            </w:pPr>
            <w:r>
              <w:rPr>
                <w:sz w:val="22"/>
              </w:rPr>
              <w:t>主机重量</w:t>
            </w:r>
            <w:r>
              <w:rPr>
                <w:sz w:val="22"/>
              </w:rPr>
              <w:t xml:space="preserve">≤6Kg  </w:t>
            </w:r>
          </w:p>
        </w:tc>
        <w:tc>
          <w:tcPr>
            <w:tcW w:w="800" w:type="pct"/>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3</w:t>
            </w:r>
          </w:p>
        </w:tc>
        <w:tc>
          <w:tcPr>
            <w:tcW w:w="716" w:type="pct"/>
            <w:vMerge/>
            <w:vAlign w:val="center"/>
          </w:tcPr>
          <w:p w:rsidR="002731BD" w:rsidRDefault="002731BD" w:rsidP="00376F2B">
            <w:pPr>
              <w:widowControl/>
              <w:snapToGrid w:val="0"/>
              <w:jc w:val="center"/>
              <w:rPr>
                <w:kern w:val="0"/>
                <w:sz w:val="22"/>
              </w:rPr>
            </w:pPr>
          </w:p>
        </w:tc>
        <w:tc>
          <w:tcPr>
            <w:tcW w:w="913" w:type="pct"/>
            <w:tcMar>
              <w:top w:w="0" w:type="dxa"/>
              <w:left w:w="108" w:type="dxa"/>
              <w:bottom w:w="0" w:type="dxa"/>
              <w:right w:w="108" w:type="dxa"/>
            </w:tcMar>
            <w:vAlign w:val="center"/>
          </w:tcPr>
          <w:p w:rsidR="002731BD" w:rsidRDefault="002731BD" w:rsidP="00376F2B">
            <w:pPr>
              <w:rPr>
                <w:sz w:val="22"/>
              </w:rPr>
            </w:pPr>
            <w:r>
              <w:rPr>
                <w:sz w:val="22"/>
              </w:rPr>
              <w:t>穿刺针增强显影技术</w:t>
            </w:r>
          </w:p>
        </w:tc>
        <w:tc>
          <w:tcPr>
            <w:tcW w:w="2104" w:type="pct"/>
            <w:tcMar>
              <w:top w:w="0" w:type="dxa"/>
              <w:left w:w="108" w:type="dxa"/>
              <w:bottom w:w="0" w:type="dxa"/>
              <w:right w:w="108" w:type="dxa"/>
            </w:tcMar>
            <w:vAlign w:val="center"/>
          </w:tcPr>
          <w:p w:rsidR="002731BD" w:rsidRDefault="002731BD" w:rsidP="00376F2B">
            <w:pPr>
              <w:rPr>
                <w:sz w:val="22"/>
              </w:rPr>
            </w:pPr>
            <w:r>
              <w:rPr>
                <w:sz w:val="22"/>
              </w:rPr>
              <w:t>穿刺针增强显影技术，穿刺针增益可以实时单独调节</w:t>
            </w:r>
          </w:p>
        </w:tc>
        <w:tc>
          <w:tcPr>
            <w:tcW w:w="800" w:type="pct"/>
            <w:shd w:val="clear" w:color="auto" w:fill="auto"/>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4</w:t>
            </w:r>
          </w:p>
        </w:tc>
        <w:tc>
          <w:tcPr>
            <w:tcW w:w="716" w:type="pct"/>
            <w:vMerge/>
            <w:vAlign w:val="center"/>
          </w:tcPr>
          <w:p w:rsidR="002731BD" w:rsidRDefault="002731BD" w:rsidP="00376F2B">
            <w:pPr>
              <w:widowControl/>
              <w:snapToGrid w:val="0"/>
              <w:jc w:val="center"/>
              <w:rPr>
                <w:kern w:val="0"/>
                <w:sz w:val="22"/>
              </w:rPr>
            </w:pPr>
          </w:p>
        </w:tc>
        <w:tc>
          <w:tcPr>
            <w:tcW w:w="913" w:type="pct"/>
            <w:tcMar>
              <w:top w:w="0" w:type="dxa"/>
              <w:left w:w="108" w:type="dxa"/>
              <w:bottom w:w="0" w:type="dxa"/>
              <w:right w:w="108" w:type="dxa"/>
            </w:tcMar>
            <w:vAlign w:val="center"/>
          </w:tcPr>
          <w:p w:rsidR="002731BD" w:rsidRDefault="002731BD" w:rsidP="00376F2B">
            <w:pPr>
              <w:rPr>
                <w:sz w:val="22"/>
              </w:rPr>
            </w:pPr>
            <w:r>
              <w:rPr>
                <w:sz w:val="22"/>
              </w:rPr>
              <w:t>相控阵心脏探头</w:t>
            </w:r>
          </w:p>
        </w:tc>
        <w:tc>
          <w:tcPr>
            <w:tcW w:w="2104" w:type="pct"/>
            <w:tcMar>
              <w:top w:w="0" w:type="dxa"/>
              <w:left w:w="108" w:type="dxa"/>
              <w:bottom w:w="0" w:type="dxa"/>
              <w:right w:w="108" w:type="dxa"/>
            </w:tcMar>
            <w:vAlign w:val="center"/>
          </w:tcPr>
          <w:p w:rsidR="002731BD" w:rsidRDefault="002731BD" w:rsidP="00376F2B">
            <w:pPr>
              <w:rPr>
                <w:sz w:val="22"/>
              </w:rPr>
            </w:pPr>
            <w:r>
              <w:rPr>
                <w:sz w:val="22"/>
              </w:rPr>
              <w:t>相控阵心脏探头最大扫描范围</w:t>
            </w:r>
            <w:r>
              <w:rPr>
                <w:sz w:val="22"/>
              </w:rPr>
              <w:t>≥120°</w:t>
            </w:r>
          </w:p>
        </w:tc>
        <w:tc>
          <w:tcPr>
            <w:tcW w:w="800" w:type="pct"/>
            <w:shd w:val="clear" w:color="auto" w:fill="auto"/>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5</w:t>
            </w:r>
          </w:p>
        </w:tc>
        <w:tc>
          <w:tcPr>
            <w:tcW w:w="716" w:type="pct"/>
            <w:vMerge/>
            <w:vAlign w:val="center"/>
          </w:tcPr>
          <w:p w:rsidR="002731BD" w:rsidRDefault="002731BD" w:rsidP="00376F2B">
            <w:pPr>
              <w:widowControl/>
              <w:snapToGrid w:val="0"/>
              <w:jc w:val="center"/>
              <w:rPr>
                <w:kern w:val="0"/>
                <w:sz w:val="22"/>
              </w:rPr>
            </w:pPr>
          </w:p>
        </w:tc>
        <w:tc>
          <w:tcPr>
            <w:tcW w:w="913" w:type="pct"/>
            <w:vMerge w:val="restart"/>
            <w:tcMar>
              <w:top w:w="0" w:type="dxa"/>
              <w:left w:w="108" w:type="dxa"/>
              <w:bottom w:w="0" w:type="dxa"/>
              <w:right w:w="108" w:type="dxa"/>
            </w:tcMar>
            <w:vAlign w:val="center"/>
          </w:tcPr>
          <w:p w:rsidR="002731BD" w:rsidRDefault="002731BD" w:rsidP="00376F2B">
            <w:pPr>
              <w:rPr>
                <w:sz w:val="22"/>
              </w:rPr>
            </w:pPr>
            <w:r>
              <w:rPr>
                <w:sz w:val="22"/>
              </w:rPr>
              <w:t>高级临床应用：自动</w:t>
            </w:r>
            <w:r>
              <w:rPr>
                <w:sz w:val="22"/>
              </w:rPr>
              <w:t>VTI</w:t>
            </w:r>
            <w:r>
              <w:rPr>
                <w:sz w:val="22"/>
              </w:rPr>
              <w:t>测量、自动</w:t>
            </w:r>
            <w:r>
              <w:rPr>
                <w:sz w:val="22"/>
              </w:rPr>
              <w:lastRenderedPageBreak/>
              <w:t>IVC</w:t>
            </w:r>
            <w:r>
              <w:rPr>
                <w:sz w:val="22"/>
              </w:rPr>
              <w:t>测量、自动</w:t>
            </w:r>
            <w:r>
              <w:rPr>
                <w:sz w:val="22"/>
              </w:rPr>
              <w:t>B</w:t>
            </w:r>
            <w:r>
              <w:rPr>
                <w:sz w:val="22"/>
              </w:rPr>
              <w:t>线测量</w:t>
            </w:r>
          </w:p>
          <w:p w:rsidR="002731BD" w:rsidRDefault="002731BD" w:rsidP="00376F2B">
            <w:pPr>
              <w:rPr>
                <w:sz w:val="22"/>
              </w:rPr>
            </w:pPr>
          </w:p>
        </w:tc>
        <w:tc>
          <w:tcPr>
            <w:tcW w:w="2104" w:type="pct"/>
            <w:tcMar>
              <w:top w:w="0" w:type="dxa"/>
              <w:left w:w="108" w:type="dxa"/>
              <w:bottom w:w="0" w:type="dxa"/>
              <w:right w:w="108" w:type="dxa"/>
            </w:tcMar>
            <w:vAlign w:val="center"/>
          </w:tcPr>
          <w:p w:rsidR="002731BD" w:rsidRDefault="002731BD" w:rsidP="00376F2B">
            <w:pPr>
              <w:rPr>
                <w:sz w:val="22"/>
              </w:rPr>
            </w:pPr>
            <w:r>
              <w:rPr>
                <w:sz w:val="22"/>
              </w:rPr>
              <w:lastRenderedPageBreak/>
              <w:t xml:space="preserve"> </w:t>
            </w:r>
            <w:r>
              <w:rPr>
                <w:sz w:val="22"/>
              </w:rPr>
              <w:t>通过一键自动识别并标记肺部超声</w:t>
            </w:r>
            <w:r>
              <w:rPr>
                <w:sz w:val="22"/>
              </w:rPr>
              <w:t>B</w:t>
            </w:r>
            <w:r>
              <w:rPr>
                <w:sz w:val="22"/>
              </w:rPr>
              <w:t>线</w:t>
            </w:r>
          </w:p>
        </w:tc>
        <w:tc>
          <w:tcPr>
            <w:tcW w:w="800" w:type="pct"/>
            <w:shd w:val="clear" w:color="auto" w:fill="auto"/>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6</w:t>
            </w:r>
          </w:p>
        </w:tc>
        <w:tc>
          <w:tcPr>
            <w:tcW w:w="716" w:type="pct"/>
            <w:vMerge/>
            <w:vAlign w:val="center"/>
          </w:tcPr>
          <w:p w:rsidR="002731BD" w:rsidRDefault="002731BD" w:rsidP="00376F2B">
            <w:pPr>
              <w:widowControl/>
              <w:snapToGrid w:val="0"/>
              <w:jc w:val="center"/>
              <w:rPr>
                <w:kern w:val="0"/>
                <w:sz w:val="22"/>
              </w:rPr>
            </w:pPr>
          </w:p>
        </w:tc>
        <w:tc>
          <w:tcPr>
            <w:tcW w:w="913" w:type="pct"/>
            <w:vMerge/>
            <w:tcMar>
              <w:top w:w="0" w:type="dxa"/>
              <w:left w:w="108" w:type="dxa"/>
              <w:bottom w:w="0" w:type="dxa"/>
              <w:right w:w="108" w:type="dxa"/>
            </w:tcMar>
            <w:vAlign w:val="center"/>
          </w:tcPr>
          <w:p w:rsidR="002731BD" w:rsidRDefault="002731BD" w:rsidP="00376F2B">
            <w:pPr>
              <w:rPr>
                <w:sz w:val="22"/>
              </w:rPr>
            </w:pPr>
          </w:p>
        </w:tc>
        <w:tc>
          <w:tcPr>
            <w:tcW w:w="2104" w:type="pct"/>
            <w:tcMar>
              <w:top w:w="0" w:type="dxa"/>
              <w:left w:w="108" w:type="dxa"/>
              <w:bottom w:w="0" w:type="dxa"/>
              <w:right w:w="108" w:type="dxa"/>
            </w:tcMar>
            <w:vAlign w:val="center"/>
          </w:tcPr>
          <w:p w:rsidR="002731BD" w:rsidRDefault="002731BD" w:rsidP="00376F2B">
            <w:pPr>
              <w:rPr>
                <w:sz w:val="22"/>
              </w:rPr>
            </w:pPr>
            <w:r>
              <w:rPr>
                <w:sz w:val="22"/>
              </w:rPr>
              <w:t>VTI</w:t>
            </w:r>
            <w:r>
              <w:rPr>
                <w:sz w:val="22"/>
              </w:rPr>
              <w:t>趋势图，可自动记录不同时间</w:t>
            </w:r>
            <w:r>
              <w:rPr>
                <w:sz w:val="22"/>
              </w:rPr>
              <w:lastRenderedPageBreak/>
              <w:t>的</w:t>
            </w:r>
            <w:r>
              <w:rPr>
                <w:sz w:val="22"/>
              </w:rPr>
              <w:t>VTI</w:t>
            </w:r>
            <w:r>
              <w:rPr>
                <w:sz w:val="22"/>
              </w:rPr>
              <w:t>测量数据，可显示</w:t>
            </w:r>
            <w:r>
              <w:rPr>
                <w:sz w:val="22"/>
              </w:rPr>
              <w:t>VTI</w:t>
            </w:r>
            <w:r>
              <w:rPr>
                <w:sz w:val="22"/>
              </w:rPr>
              <w:t>，变化百分比，时间等数据</w:t>
            </w:r>
          </w:p>
        </w:tc>
        <w:tc>
          <w:tcPr>
            <w:tcW w:w="800" w:type="pct"/>
            <w:shd w:val="clear" w:color="auto" w:fill="auto"/>
            <w:vAlign w:val="center"/>
          </w:tcPr>
          <w:p w:rsidR="002731BD" w:rsidRDefault="002731BD" w:rsidP="00376F2B">
            <w:pPr>
              <w:widowControl/>
              <w:snapToGrid w:val="0"/>
              <w:jc w:val="center"/>
              <w:rPr>
                <w:kern w:val="0"/>
                <w:sz w:val="22"/>
              </w:rPr>
            </w:pPr>
            <w:r>
              <w:rPr>
                <w:kern w:val="0"/>
                <w:sz w:val="22"/>
              </w:rPr>
              <w:lastRenderedPageBreak/>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lastRenderedPageBreak/>
              <w:t>7</w:t>
            </w:r>
          </w:p>
        </w:tc>
        <w:tc>
          <w:tcPr>
            <w:tcW w:w="716" w:type="pct"/>
            <w:vMerge/>
            <w:vAlign w:val="center"/>
          </w:tcPr>
          <w:p w:rsidR="002731BD" w:rsidRDefault="002731BD" w:rsidP="00376F2B">
            <w:pPr>
              <w:widowControl/>
              <w:snapToGrid w:val="0"/>
              <w:jc w:val="center"/>
              <w:rPr>
                <w:kern w:val="0"/>
                <w:sz w:val="22"/>
              </w:rPr>
            </w:pPr>
          </w:p>
        </w:tc>
        <w:tc>
          <w:tcPr>
            <w:tcW w:w="913" w:type="pct"/>
            <w:vMerge/>
            <w:tcMar>
              <w:top w:w="0" w:type="dxa"/>
              <w:left w:w="108" w:type="dxa"/>
              <w:bottom w:w="0" w:type="dxa"/>
              <w:right w:w="108" w:type="dxa"/>
            </w:tcMar>
            <w:vAlign w:val="center"/>
          </w:tcPr>
          <w:p w:rsidR="002731BD" w:rsidRDefault="002731BD" w:rsidP="00376F2B">
            <w:pPr>
              <w:rPr>
                <w:sz w:val="22"/>
              </w:rPr>
            </w:pPr>
          </w:p>
        </w:tc>
        <w:tc>
          <w:tcPr>
            <w:tcW w:w="2104" w:type="pct"/>
            <w:tcMar>
              <w:top w:w="0" w:type="dxa"/>
              <w:left w:w="108" w:type="dxa"/>
              <w:bottom w:w="0" w:type="dxa"/>
              <w:right w:w="108" w:type="dxa"/>
            </w:tcMar>
            <w:vAlign w:val="center"/>
          </w:tcPr>
          <w:p w:rsidR="002731BD" w:rsidRDefault="002731BD" w:rsidP="00376F2B">
            <w:pPr>
              <w:rPr>
                <w:sz w:val="22"/>
              </w:rPr>
            </w:pPr>
            <w:r>
              <w:rPr>
                <w:sz w:val="22"/>
              </w:rPr>
              <w:t>将肺部超声检查各个部位以解剖图示形式显示</w:t>
            </w:r>
          </w:p>
        </w:tc>
        <w:tc>
          <w:tcPr>
            <w:tcW w:w="800" w:type="pct"/>
            <w:shd w:val="clear" w:color="auto" w:fill="auto"/>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8</w:t>
            </w:r>
          </w:p>
        </w:tc>
        <w:tc>
          <w:tcPr>
            <w:tcW w:w="716" w:type="pct"/>
            <w:vMerge/>
            <w:vAlign w:val="center"/>
          </w:tcPr>
          <w:p w:rsidR="002731BD" w:rsidRDefault="002731BD" w:rsidP="00376F2B">
            <w:pPr>
              <w:widowControl/>
              <w:snapToGrid w:val="0"/>
              <w:jc w:val="center"/>
              <w:rPr>
                <w:kern w:val="0"/>
                <w:sz w:val="22"/>
              </w:rPr>
            </w:pPr>
          </w:p>
        </w:tc>
        <w:tc>
          <w:tcPr>
            <w:tcW w:w="913" w:type="pct"/>
            <w:vMerge/>
            <w:tcMar>
              <w:top w:w="0" w:type="dxa"/>
              <w:left w:w="108" w:type="dxa"/>
              <w:bottom w:w="0" w:type="dxa"/>
              <w:right w:w="108" w:type="dxa"/>
            </w:tcMar>
            <w:vAlign w:val="center"/>
          </w:tcPr>
          <w:p w:rsidR="002731BD" w:rsidRDefault="002731BD" w:rsidP="00376F2B">
            <w:pPr>
              <w:rPr>
                <w:sz w:val="22"/>
              </w:rPr>
            </w:pPr>
          </w:p>
        </w:tc>
        <w:tc>
          <w:tcPr>
            <w:tcW w:w="2104" w:type="pct"/>
            <w:tcMar>
              <w:top w:w="0" w:type="dxa"/>
              <w:left w:w="108" w:type="dxa"/>
              <w:bottom w:w="0" w:type="dxa"/>
              <w:right w:w="108" w:type="dxa"/>
            </w:tcMar>
            <w:vAlign w:val="center"/>
          </w:tcPr>
          <w:p w:rsidR="002731BD" w:rsidRDefault="002731BD" w:rsidP="00376F2B">
            <w:pPr>
              <w:rPr>
                <w:sz w:val="22"/>
              </w:rPr>
            </w:pPr>
            <w:r>
              <w:rPr>
                <w:sz w:val="22"/>
              </w:rPr>
              <w:t>使用肺部超声检查工具按预定顺序或自定义顺序依次扫描肺部不同的区域</w:t>
            </w:r>
          </w:p>
        </w:tc>
        <w:tc>
          <w:tcPr>
            <w:tcW w:w="800" w:type="pct"/>
            <w:shd w:val="clear" w:color="auto" w:fill="auto"/>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9</w:t>
            </w:r>
          </w:p>
        </w:tc>
        <w:tc>
          <w:tcPr>
            <w:tcW w:w="716" w:type="pct"/>
            <w:vMerge/>
            <w:vAlign w:val="center"/>
          </w:tcPr>
          <w:p w:rsidR="002731BD" w:rsidRDefault="002731BD" w:rsidP="00376F2B">
            <w:pPr>
              <w:widowControl/>
              <w:snapToGrid w:val="0"/>
              <w:jc w:val="center"/>
              <w:rPr>
                <w:kern w:val="0"/>
                <w:sz w:val="22"/>
              </w:rPr>
            </w:pPr>
          </w:p>
        </w:tc>
        <w:tc>
          <w:tcPr>
            <w:tcW w:w="913" w:type="pct"/>
            <w:vMerge/>
            <w:tcMar>
              <w:top w:w="0" w:type="dxa"/>
              <w:left w:w="108" w:type="dxa"/>
              <w:bottom w:w="0" w:type="dxa"/>
              <w:right w:w="108" w:type="dxa"/>
            </w:tcMar>
            <w:vAlign w:val="center"/>
          </w:tcPr>
          <w:p w:rsidR="002731BD" w:rsidRDefault="002731BD" w:rsidP="00376F2B">
            <w:pPr>
              <w:rPr>
                <w:sz w:val="22"/>
              </w:rPr>
            </w:pPr>
          </w:p>
        </w:tc>
        <w:tc>
          <w:tcPr>
            <w:tcW w:w="2104" w:type="pct"/>
            <w:tcMar>
              <w:top w:w="0" w:type="dxa"/>
              <w:left w:w="108" w:type="dxa"/>
              <w:bottom w:w="0" w:type="dxa"/>
              <w:right w:w="108" w:type="dxa"/>
            </w:tcMar>
            <w:vAlign w:val="center"/>
          </w:tcPr>
          <w:p w:rsidR="002731BD" w:rsidRDefault="002731BD" w:rsidP="00376F2B">
            <w:pPr>
              <w:widowControl/>
              <w:snapToGrid w:val="0"/>
              <w:jc w:val="center"/>
              <w:rPr>
                <w:sz w:val="22"/>
              </w:rPr>
            </w:pPr>
            <w:r>
              <w:rPr>
                <w:sz w:val="22"/>
              </w:rPr>
              <w:t>肾积水评估工具，将泌尿系统以解剖图形式显示，包括双肾及膀胱</w:t>
            </w:r>
          </w:p>
        </w:tc>
        <w:tc>
          <w:tcPr>
            <w:tcW w:w="800" w:type="pct"/>
            <w:shd w:val="clear" w:color="auto" w:fill="auto"/>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10</w:t>
            </w:r>
          </w:p>
        </w:tc>
        <w:tc>
          <w:tcPr>
            <w:tcW w:w="716" w:type="pct"/>
            <w:vMerge/>
            <w:vAlign w:val="center"/>
          </w:tcPr>
          <w:p w:rsidR="002731BD" w:rsidRDefault="002731BD" w:rsidP="00376F2B">
            <w:pPr>
              <w:widowControl/>
              <w:snapToGrid w:val="0"/>
              <w:jc w:val="center"/>
              <w:rPr>
                <w:kern w:val="0"/>
                <w:sz w:val="22"/>
              </w:rPr>
            </w:pPr>
          </w:p>
        </w:tc>
        <w:tc>
          <w:tcPr>
            <w:tcW w:w="913" w:type="pct"/>
            <w:tcMar>
              <w:top w:w="0" w:type="dxa"/>
              <w:left w:w="108" w:type="dxa"/>
              <w:bottom w:w="0" w:type="dxa"/>
              <w:right w:w="108" w:type="dxa"/>
            </w:tcMar>
            <w:vAlign w:val="center"/>
          </w:tcPr>
          <w:p w:rsidR="002731BD" w:rsidRDefault="002731BD" w:rsidP="00376F2B">
            <w:pPr>
              <w:rPr>
                <w:sz w:val="22"/>
              </w:rPr>
            </w:pPr>
            <w:r>
              <w:rPr>
                <w:sz w:val="22"/>
              </w:rPr>
              <w:t>肺部全景</w:t>
            </w:r>
            <w:proofErr w:type="gramStart"/>
            <w:r>
              <w:rPr>
                <w:sz w:val="22"/>
              </w:rPr>
              <w:t>扫查工具</w:t>
            </w:r>
            <w:proofErr w:type="gramEnd"/>
          </w:p>
        </w:tc>
        <w:tc>
          <w:tcPr>
            <w:tcW w:w="2104" w:type="pct"/>
            <w:tcMar>
              <w:top w:w="0" w:type="dxa"/>
              <w:left w:w="108" w:type="dxa"/>
              <w:bottom w:w="0" w:type="dxa"/>
              <w:right w:w="108" w:type="dxa"/>
            </w:tcMar>
            <w:vAlign w:val="center"/>
          </w:tcPr>
          <w:p w:rsidR="002731BD" w:rsidRDefault="002731BD" w:rsidP="00376F2B">
            <w:pPr>
              <w:widowControl/>
              <w:snapToGrid w:val="0"/>
              <w:jc w:val="center"/>
              <w:rPr>
                <w:sz w:val="22"/>
              </w:rPr>
            </w:pPr>
            <w:r>
              <w:rPr>
                <w:sz w:val="22"/>
              </w:rPr>
              <w:t>肺部</w:t>
            </w:r>
            <w:proofErr w:type="gramStart"/>
            <w:r>
              <w:rPr>
                <w:sz w:val="22"/>
              </w:rPr>
              <w:t>全景扫查工具</w:t>
            </w:r>
            <w:proofErr w:type="gramEnd"/>
            <w:r>
              <w:rPr>
                <w:sz w:val="22"/>
              </w:rPr>
              <w:t>，可以进行肺部连续全景</w:t>
            </w:r>
            <w:proofErr w:type="gramStart"/>
            <w:r>
              <w:rPr>
                <w:sz w:val="22"/>
              </w:rPr>
              <w:t>动态扫查</w:t>
            </w:r>
            <w:proofErr w:type="gramEnd"/>
          </w:p>
        </w:tc>
        <w:tc>
          <w:tcPr>
            <w:tcW w:w="800" w:type="pct"/>
            <w:shd w:val="clear" w:color="auto" w:fill="auto"/>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11</w:t>
            </w:r>
          </w:p>
        </w:tc>
        <w:tc>
          <w:tcPr>
            <w:tcW w:w="716" w:type="pct"/>
            <w:vMerge/>
            <w:vAlign w:val="center"/>
          </w:tcPr>
          <w:p w:rsidR="002731BD" w:rsidRDefault="002731BD" w:rsidP="00376F2B">
            <w:pPr>
              <w:widowControl/>
              <w:snapToGrid w:val="0"/>
              <w:jc w:val="center"/>
              <w:rPr>
                <w:kern w:val="0"/>
                <w:sz w:val="22"/>
              </w:rPr>
            </w:pPr>
          </w:p>
        </w:tc>
        <w:tc>
          <w:tcPr>
            <w:tcW w:w="913" w:type="pct"/>
            <w:tcMar>
              <w:top w:w="0" w:type="dxa"/>
              <w:left w:w="108" w:type="dxa"/>
              <w:bottom w:w="0" w:type="dxa"/>
              <w:right w:w="108" w:type="dxa"/>
            </w:tcMar>
            <w:vAlign w:val="center"/>
          </w:tcPr>
          <w:p w:rsidR="002731BD" w:rsidRDefault="002731BD" w:rsidP="00376F2B">
            <w:pPr>
              <w:rPr>
                <w:sz w:val="22"/>
              </w:rPr>
            </w:pPr>
            <w:r>
              <w:rPr>
                <w:sz w:val="22"/>
              </w:rPr>
              <w:t>智能追踪技术</w:t>
            </w:r>
          </w:p>
        </w:tc>
        <w:tc>
          <w:tcPr>
            <w:tcW w:w="2104" w:type="pct"/>
            <w:tcMar>
              <w:top w:w="0" w:type="dxa"/>
              <w:left w:w="108" w:type="dxa"/>
              <w:bottom w:w="0" w:type="dxa"/>
              <w:right w:w="108" w:type="dxa"/>
            </w:tcMar>
            <w:vAlign w:val="center"/>
          </w:tcPr>
          <w:p w:rsidR="002731BD" w:rsidRDefault="002731BD" w:rsidP="00376F2B">
            <w:pPr>
              <w:widowControl/>
              <w:snapToGrid w:val="0"/>
              <w:jc w:val="center"/>
              <w:rPr>
                <w:sz w:val="22"/>
              </w:rPr>
            </w:pPr>
            <w:r>
              <w:rPr>
                <w:sz w:val="22"/>
              </w:rPr>
              <w:t>智能追踪技术，实时快速对比扫查，并支持重现存储图像全部扫描参数</w:t>
            </w:r>
          </w:p>
        </w:tc>
        <w:tc>
          <w:tcPr>
            <w:tcW w:w="800" w:type="pct"/>
            <w:shd w:val="clear" w:color="auto" w:fill="auto"/>
            <w:vAlign w:val="center"/>
          </w:tcPr>
          <w:p w:rsidR="002731BD" w:rsidRDefault="002731BD" w:rsidP="00376F2B">
            <w:pPr>
              <w:widowControl/>
              <w:snapToGrid w:val="0"/>
              <w:jc w:val="center"/>
              <w:rPr>
                <w:kern w:val="0"/>
                <w:sz w:val="22"/>
                <w:highlight w:val="green"/>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12</w:t>
            </w:r>
          </w:p>
        </w:tc>
        <w:tc>
          <w:tcPr>
            <w:tcW w:w="716" w:type="pct"/>
            <w:vMerge/>
            <w:vAlign w:val="center"/>
          </w:tcPr>
          <w:p w:rsidR="002731BD" w:rsidRDefault="002731BD" w:rsidP="00376F2B">
            <w:pPr>
              <w:widowControl/>
              <w:snapToGrid w:val="0"/>
              <w:jc w:val="center"/>
              <w:rPr>
                <w:kern w:val="0"/>
                <w:sz w:val="22"/>
              </w:rPr>
            </w:pPr>
          </w:p>
        </w:tc>
        <w:tc>
          <w:tcPr>
            <w:tcW w:w="913" w:type="pct"/>
            <w:tcMar>
              <w:top w:w="0" w:type="dxa"/>
              <w:left w:w="108" w:type="dxa"/>
              <w:bottom w:w="0" w:type="dxa"/>
              <w:right w:w="108" w:type="dxa"/>
            </w:tcMar>
            <w:vAlign w:val="center"/>
          </w:tcPr>
          <w:p w:rsidR="002731BD" w:rsidRDefault="002731BD" w:rsidP="00376F2B">
            <w:pPr>
              <w:rPr>
                <w:sz w:val="22"/>
              </w:rPr>
            </w:pPr>
            <w:r>
              <w:rPr>
                <w:sz w:val="22"/>
              </w:rPr>
              <w:t>探头技术规格</w:t>
            </w:r>
          </w:p>
        </w:tc>
        <w:tc>
          <w:tcPr>
            <w:tcW w:w="2104" w:type="pct"/>
            <w:tcMar>
              <w:top w:w="0" w:type="dxa"/>
              <w:left w:w="108" w:type="dxa"/>
              <w:bottom w:w="0" w:type="dxa"/>
              <w:right w:w="108" w:type="dxa"/>
            </w:tcMar>
            <w:vAlign w:val="center"/>
          </w:tcPr>
          <w:p w:rsidR="002731BD" w:rsidRDefault="002731BD" w:rsidP="00376F2B">
            <w:pPr>
              <w:widowControl/>
              <w:snapToGrid w:val="0"/>
              <w:jc w:val="center"/>
              <w:rPr>
                <w:sz w:val="22"/>
              </w:rPr>
            </w:pPr>
            <w:r>
              <w:rPr>
                <w:sz w:val="22"/>
              </w:rPr>
              <w:t>高频线阵探头上具有操控按键，按键数量</w:t>
            </w:r>
            <w:r>
              <w:rPr>
                <w:sz w:val="22"/>
              </w:rPr>
              <w:t>≥4</w:t>
            </w:r>
            <w:r>
              <w:rPr>
                <w:sz w:val="22"/>
              </w:rPr>
              <w:t>个，按键功能可自定义</w:t>
            </w:r>
          </w:p>
        </w:tc>
        <w:tc>
          <w:tcPr>
            <w:tcW w:w="800" w:type="pct"/>
            <w:shd w:val="clear" w:color="auto" w:fill="auto"/>
            <w:vAlign w:val="center"/>
          </w:tcPr>
          <w:p w:rsidR="002731BD" w:rsidRDefault="002731BD" w:rsidP="00376F2B">
            <w:pPr>
              <w:widowControl/>
              <w:snapToGrid w:val="0"/>
              <w:jc w:val="center"/>
              <w:rPr>
                <w:kern w:val="0"/>
                <w:sz w:val="22"/>
              </w:rPr>
            </w:pPr>
            <w:r>
              <w:rPr>
                <w:kern w:val="0"/>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13</w:t>
            </w:r>
          </w:p>
        </w:tc>
        <w:tc>
          <w:tcPr>
            <w:tcW w:w="716" w:type="pct"/>
            <w:vMerge w:val="restart"/>
            <w:vAlign w:val="center"/>
          </w:tcPr>
          <w:p w:rsidR="002731BD" w:rsidRDefault="002731BD" w:rsidP="00376F2B">
            <w:pPr>
              <w:widowControl/>
              <w:snapToGrid w:val="0"/>
              <w:jc w:val="center"/>
              <w:rPr>
                <w:kern w:val="0"/>
                <w:sz w:val="22"/>
              </w:rPr>
            </w:pPr>
            <w:r>
              <w:rPr>
                <w:bCs/>
                <w:sz w:val="22"/>
              </w:rPr>
              <w:t>彩色多普勒超声诊断仪</w:t>
            </w:r>
            <w:r>
              <w:rPr>
                <w:bCs/>
                <w:sz w:val="22"/>
              </w:rPr>
              <w:t>3</w:t>
            </w:r>
          </w:p>
        </w:tc>
        <w:tc>
          <w:tcPr>
            <w:tcW w:w="913" w:type="pct"/>
            <w:tcMar>
              <w:top w:w="0" w:type="dxa"/>
              <w:left w:w="108" w:type="dxa"/>
              <w:bottom w:w="0" w:type="dxa"/>
              <w:right w:w="108" w:type="dxa"/>
            </w:tcMar>
            <w:vAlign w:val="center"/>
          </w:tcPr>
          <w:p w:rsidR="002731BD" w:rsidRDefault="002731BD" w:rsidP="00376F2B">
            <w:pPr>
              <w:jc w:val="left"/>
              <w:rPr>
                <w:sz w:val="22"/>
              </w:rPr>
            </w:pPr>
            <w:r>
              <w:rPr>
                <w:sz w:val="22"/>
              </w:rPr>
              <w:t>血流量化评估功能</w:t>
            </w:r>
          </w:p>
        </w:tc>
        <w:tc>
          <w:tcPr>
            <w:tcW w:w="2104" w:type="pct"/>
            <w:tcMar>
              <w:top w:w="0" w:type="dxa"/>
              <w:left w:w="108" w:type="dxa"/>
              <w:bottom w:w="0" w:type="dxa"/>
              <w:right w:w="108" w:type="dxa"/>
            </w:tcMar>
            <w:vAlign w:val="center"/>
          </w:tcPr>
          <w:p w:rsidR="002731BD" w:rsidRDefault="002731BD" w:rsidP="00376F2B">
            <w:pPr>
              <w:jc w:val="left"/>
              <w:rPr>
                <w:sz w:val="22"/>
              </w:rPr>
            </w:pPr>
            <w:r>
              <w:rPr>
                <w:sz w:val="22"/>
              </w:rPr>
              <w:t>血流量化评估功能，并支持输出曲线分析图表</w:t>
            </w:r>
          </w:p>
        </w:tc>
        <w:tc>
          <w:tcPr>
            <w:tcW w:w="800" w:type="pct"/>
            <w:vAlign w:val="center"/>
          </w:tcPr>
          <w:p w:rsidR="002731BD" w:rsidRDefault="002731BD" w:rsidP="00376F2B">
            <w:pPr>
              <w:jc w:val="center"/>
              <w:rPr>
                <w:sz w:val="22"/>
              </w:rPr>
            </w:pPr>
            <w:r>
              <w:rPr>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14</w:t>
            </w:r>
          </w:p>
        </w:tc>
        <w:tc>
          <w:tcPr>
            <w:tcW w:w="716" w:type="pct"/>
            <w:vMerge/>
            <w:vAlign w:val="center"/>
          </w:tcPr>
          <w:p w:rsidR="002731BD" w:rsidRDefault="002731BD" w:rsidP="00376F2B">
            <w:pPr>
              <w:widowControl/>
              <w:snapToGrid w:val="0"/>
              <w:jc w:val="center"/>
              <w:rPr>
                <w:kern w:val="0"/>
                <w:sz w:val="22"/>
              </w:rPr>
            </w:pPr>
          </w:p>
        </w:tc>
        <w:tc>
          <w:tcPr>
            <w:tcW w:w="913" w:type="pct"/>
            <w:tcMar>
              <w:top w:w="0" w:type="dxa"/>
              <w:left w:w="108" w:type="dxa"/>
              <w:bottom w:w="0" w:type="dxa"/>
              <w:right w:w="108" w:type="dxa"/>
            </w:tcMar>
            <w:vAlign w:val="center"/>
          </w:tcPr>
          <w:p w:rsidR="002731BD" w:rsidRDefault="002731BD" w:rsidP="00376F2B">
            <w:pPr>
              <w:jc w:val="left"/>
              <w:rPr>
                <w:sz w:val="22"/>
              </w:rPr>
            </w:pPr>
            <w:r>
              <w:rPr>
                <w:sz w:val="22"/>
              </w:rPr>
              <w:t>物理通道数</w:t>
            </w:r>
          </w:p>
        </w:tc>
        <w:tc>
          <w:tcPr>
            <w:tcW w:w="2104" w:type="pct"/>
            <w:tcMar>
              <w:top w:w="0" w:type="dxa"/>
              <w:left w:w="108" w:type="dxa"/>
              <w:bottom w:w="0" w:type="dxa"/>
              <w:right w:w="108" w:type="dxa"/>
            </w:tcMar>
            <w:vAlign w:val="center"/>
          </w:tcPr>
          <w:p w:rsidR="002731BD" w:rsidRDefault="002731BD" w:rsidP="00376F2B">
            <w:pPr>
              <w:jc w:val="left"/>
              <w:rPr>
                <w:sz w:val="22"/>
              </w:rPr>
            </w:pPr>
            <w:r>
              <w:rPr>
                <w:sz w:val="22"/>
              </w:rPr>
              <w:t>物理通道数</w:t>
            </w:r>
            <w:r>
              <w:rPr>
                <w:sz w:val="22"/>
              </w:rPr>
              <w:t>≥128</w:t>
            </w:r>
            <w:r>
              <w:rPr>
                <w:sz w:val="22"/>
              </w:rPr>
              <w:t>通道</w:t>
            </w:r>
          </w:p>
        </w:tc>
        <w:tc>
          <w:tcPr>
            <w:tcW w:w="800" w:type="pct"/>
            <w:shd w:val="clear" w:color="auto" w:fill="auto"/>
            <w:vAlign w:val="center"/>
          </w:tcPr>
          <w:p w:rsidR="002731BD" w:rsidRDefault="002731BD" w:rsidP="00376F2B">
            <w:pPr>
              <w:jc w:val="center"/>
              <w:rPr>
                <w:sz w:val="22"/>
              </w:rPr>
            </w:pPr>
            <w:r>
              <w:rPr>
                <w:sz w:val="22"/>
              </w:rPr>
              <w:t>是</w:t>
            </w:r>
          </w:p>
        </w:tc>
      </w:tr>
      <w:tr w:rsidR="002731BD" w:rsidTr="00376F2B">
        <w:trPr>
          <w:trHeight w:val="454"/>
          <w:jc w:val="center"/>
        </w:trPr>
        <w:tc>
          <w:tcPr>
            <w:tcW w:w="465"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15</w:t>
            </w:r>
          </w:p>
        </w:tc>
        <w:tc>
          <w:tcPr>
            <w:tcW w:w="716" w:type="pct"/>
            <w:vMerge/>
            <w:vAlign w:val="center"/>
          </w:tcPr>
          <w:p w:rsidR="002731BD" w:rsidRDefault="002731BD" w:rsidP="00376F2B">
            <w:pPr>
              <w:widowControl/>
              <w:snapToGrid w:val="0"/>
              <w:jc w:val="center"/>
              <w:rPr>
                <w:kern w:val="0"/>
                <w:sz w:val="22"/>
              </w:rPr>
            </w:pPr>
          </w:p>
        </w:tc>
        <w:tc>
          <w:tcPr>
            <w:tcW w:w="913" w:type="pct"/>
            <w:tcMar>
              <w:top w:w="0" w:type="dxa"/>
              <w:left w:w="108" w:type="dxa"/>
              <w:bottom w:w="0" w:type="dxa"/>
              <w:right w:w="108" w:type="dxa"/>
            </w:tcMar>
            <w:vAlign w:val="center"/>
          </w:tcPr>
          <w:p w:rsidR="002731BD" w:rsidRDefault="002731BD" w:rsidP="00376F2B">
            <w:pPr>
              <w:jc w:val="left"/>
              <w:rPr>
                <w:sz w:val="22"/>
              </w:rPr>
            </w:pPr>
            <w:r>
              <w:rPr>
                <w:sz w:val="22"/>
              </w:rPr>
              <w:t>穿刺针增强显影技术</w:t>
            </w:r>
          </w:p>
        </w:tc>
        <w:tc>
          <w:tcPr>
            <w:tcW w:w="2104" w:type="pct"/>
            <w:tcMar>
              <w:top w:w="0" w:type="dxa"/>
              <w:left w:w="108" w:type="dxa"/>
              <w:bottom w:w="0" w:type="dxa"/>
              <w:right w:w="108" w:type="dxa"/>
            </w:tcMar>
            <w:vAlign w:val="center"/>
          </w:tcPr>
          <w:p w:rsidR="002731BD" w:rsidRDefault="002731BD" w:rsidP="00376F2B">
            <w:pPr>
              <w:jc w:val="left"/>
              <w:rPr>
                <w:sz w:val="22"/>
              </w:rPr>
            </w:pPr>
            <w:r>
              <w:rPr>
                <w:sz w:val="22"/>
              </w:rPr>
              <w:t>穿刺针增强显影技术，穿刺针增益可实时单独调节</w:t>
            </w:r>
          </w:p>
        </w:tc>
        <w:tc>
          <w:tcPr>
            <w:tcW w:w="800" w:type="pct"/>
            <w:shd w:val="clear" w:color="auto" w:fill="auto"/>
            <w:vAlign w:val="center"/>
          </w:tcPr>
          <w:p w:rsidR="002731BD" w:rsidRDefault="002731BD" w:rsidP="00376F2B">
            <w:pPr>
              <w:jc w:val="center"/>
              <w:rPr>
                <w:sz w:val="22"/>
              </w:rPr>
            </w:pPr>
            <w:r>
              <w:rPr>
                <w:sz w:val="22"/>
              </w:rPr>
              <w:t>是</w:t>
            </w:r>
          </w:p>
        </w:tc>
      </w:tr>
    </w:tbl>
    <w:p w:rsidR="002731BD" w:rsidRDefault="002731BD" w:rsidP="002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说明：需求中要求提供技术支持资料（包括但不限于原厂</w:t>
      </w:r>
      <w:r>
        <w:rPr>
          <w:b/>
          <w:color w:val="0000FF"/>
          <w:sz w:val="22"/>
        </w:rPr>
        <w:t>DataSheet</w:t>
      </w:r>
      <w:r>
        <w:rPr>
          <w:rFonts w:hint="eastAsia"/>
          <w:b/>
          <w:color w:val="0000FF"/>
          <w:sz w:val="22"/>
        </w:rPr>
        <w:t>、说明书、所投产品注册证及其附页等资料），未提供的，该项技术指标视为不满足招标文件要求，不得分</w:t>
      </w:r>
      <w:r>
        <w:rPr>
          <w:b/>
          <w:color w:val="0000FF"/>
          <w:sz w:val="22"/>
        </w:rPr>
        <w:t>。</w:t>
      </w:r>
    </w:p>
    <w:p w:rsidR="002731BD" w:rsidRDefault="002731BD" w:rsidP="002731BD">
      <w:pPr>
        <w:snapToGrid w:val="0"/>
        <w:ind w:firstLineChars="200" w:firstLine="440"/>
        <w:jc w:val="left"/>
        <w:outlineLvl w:val="5"/>
        <w:rPr>
          <w:sz w:val="22"/>
        </w:rPr>
      </w:pPr>
      <w:r>
        <w:rPr>
          <w:rFonts w:hint="eastAsia"/>
          <w:sz w:val="22"/>
        </w:rPr>
        <w:t>9.2.2.2</w:t>
      </w:r>
      <w:r>
        <w:rPr>
          <w:rFonts w:hint="eastAsia"/>
          <w:sz w:val="22"/>
        </w:rPr>
        <w:t>投标产品综合性能</w:t>
      </w:r>
    </w:p>
    <w:p w:rsidR="002731BD" w:rsidRPr="00A04DF7" w:rsidRDefault="002731BD" w:rsidP="002731BD">
      <w:pPr>
        <w:adjustRightInd w:val="0"/>
        <w:snapToGrid w:val="0"/>
        <w:ind w:firstLineChars="200" w:firstLine="440"/>
        <w:outlineLvl w:val="6"/>
        <w:rPr>
          <w:bCs/>
          <w:sz w:val="22"/>
        </w:rPr>
      </w:pPr>
      <w:r w:rsidRPr="00A04DF7">
        <w:rPr>
          <w:rFonts w:hint="eastAsia"/>
          <w:bCs/>
          <w:sz w:val="22"/>
        </w:rPr>
        <w:t>（</w:t>
      </w:r>
      <w:r w:rsidRPr="00A04DF7">
        <w:rPr>
          <w:rFonts w:hint="eastAsia"/>
          <w:bCs/>
          <w:sz w:val="22"/>
        </w:rPr>
        <w:t>1</w:t>
      </w:r>
      <w:r w:rsidRPr="00A04DF7">
        <w:rPr>
          <w:rFonts w:hint="eastAsia"/>
          <w:bCs/>
          <w:sz w:val="22"/>
        </w:rPr>
        <w:t>）包件</w:t>
      </w:r>
      <w:proofErr w:type="gramStart"/>
      <w:r w:rsidRPr="00A04DF7">
        <w:rPr>
          <w:rFonts w:hint="eastAsia"/>
          <w:bCs/>
          <w:sz w:val="22"/>
        </w:rPr>
        <w:t>一</w:t>
      </w:r>
      <w:proofErr w:type="gramEnd"/>
      <w:r w:rsidRPr="00A04DF7">
        <w:rPr>
          <w:rFonts w:hint="eastAsia"/>
          <w:bCs/>
          <w:sz w:val="22"/>
        </w:rPr>
        <w:t>：心脏彩超类</w:t>
      </w:r>
    </w:p>
    <w:tbl>
      <w:tblPr>
        <w:tblW w:w="4659"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16"/>
        <w:gridCol w:w="920"/>
        <w:gridCol w:w="1586"/>
        <w:gridCol w:w="4364"/>
        <w:gridCol w:w="1506"/>
      </w:tblGrid>
      <w:tr w:rsidR="002731BD" w:rsidTr="00376F2B">
        <w:trPr>
          <w:trHeight w:val="454"/>
          <w:tblHeader/>
          <w:jc w:val="center"/>
        </w:trPr>
        <w:tc>
          <w:tcPr>
            <w:tcW w:w="393"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序号</w:t>
            </w:r>
          </w:p>
        </w:tc>
        <w:tc>
          <w:tcPr>
            <w:tcW w:w="506"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rFonts w:hint="eastAsia"/>
                <w:sz w:val="22"/>
              </w:rPr>
              <w:t>产品名称</w:t>
            </w:r>
          </w:p>
        </w:tc>
        <w:tc>
          <w:tcPr>
            <w:tcW w:w="871" w:type="pct"/>
            <w:tcMar>
              <w:top w:w="0" w:type="dxa"/>
              <w:left w:w="108" w:type="dxa"/>
              <w:bottom w:w="0" w:type="dxa"/>
              <w:right w:w="108" w:type="dxa"/>
            </w:tcMar>
            <w:vAlign w:val="center"/>
          </w:tcPr>
          <w:p w:rsidR="002731BD" w:rsidRDefault="002731BD" w:rsidP="00376F2B">
            <w:pPr>
              <w:adjustRightInd w:val="0"/>
              <w:snapToGrid w:val="0"/>
              <w:jc w:val="center"/>
              <w:rPr>
                <w:kern w:val="0"/>
                <w:sz w:val="22"/>
              </w:rPr>
            </w:pPr>
            <w:r>
              <w:rPr>
                <w:rFonts w:hint="eastAsia"/>
                <w:sz w:val="22"/>
              </w:rPr>
              <w:t>技术名称</w:t>
            </w:r>
          </w:p>
        </w:tc>
        <w:tc>
          <w:tcPr>
            <w:tcW w:w="2399" w:type="pct"/>
            <w:vAlign w:val="center"/>
          </w:tcPr>
          <w:p w:rsidR="002731BD" w:rsidRDefault="002731BD" w:rsidP="00376F2B">
            <w:pPr>
              <w:adjustRightInd w:val="0"/>
              <w:snapToGrid w:val="0"/>
              <w:jc w:val="center"/>
              <w:rPr>
                <w:sz w:val="22"/>
              </w:rPr>
            </w:pPr>
            <w:r>
              <w:rPr>
                <w:rFonts w:hint="eastAsia"/>
                <w:sz w:val="22"/>
              </w:rPr>
              <w:t>综合性能招标要求</w:t>
            </w:r>
          </w:p>
        </w:tc>
        <w:tc>
          <w:tcPr>
            <w:tcW w:w="828" w:type="pct"/>
            <w:vAlign w:val="center"/>
          </w:tcPr>
          <w:p w:rsidR="002731BD" w:rsidRDefault="002731BD" w:rsidP="00376F2B">
            <w:pPr>
              <w:adjustRightInd w:val="0"/>
              <w:snapToGrid w:val="0"/>
              <w:jc w:val="center"/>
              <w:rPr>
                <w:sz w:val="22"/>
              </w:rPr>
            </w:pPr>
            <w:r>
              <w:rPr>
                <w:rFonts w:hint="eastAsia"/>
                <w:sz w:val="22"/>
              </w:rPr>
              <w:t>是否需要提供技术支持资料</w:t>
            </w:r>
          </w:p>
        </w:tc>
      </w:tr>
      <w:tr w:rsidR="002731BD" w:rsidTr="00376F2B">
        <w:trPr>
          <w:trHeight w:val="454"/>
          <w:jc w:val="center"/>
        </w:trPr>
        <w:tc>
          <w:tcPr>
            <w:tcW w:w="393" w:type="pct"/>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rFonts w:hint="eastAsia"/>
                <w:b/>
                <w:bCs/>
                <w:kern w:val="0"/>
                <w:sz w:val="22"/>
              </w:rPr>
              <w:t>1</w:t>
            </w:r>
          </w:p>
        </w:tc>
        <w:tc>
          <w:tcPr>
            <w:tcW w:w="506" w:type="pct"/>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r>
              <w:rPr>
                <w:rFonts w:hint="eastAsia"/>
                <w:bCs/>
                <w:sz w:val="22"/>
              </w:rPr>
              <w:t>、</w:t>
            </w:r>
            <w:r>
              <w:rPr>
                <w:rFonts w:hint="eastAsia"/>
                <w:bCs/>
                <w:sz w:val="22"/>
              </w:rPr>
              <w:lastRenderedPageBreak/>
              <w:t>3</w:t>
            </w:r>
            <w:r>
              <w:rPr>
                <w:rFonts w:hint="eastAsia"/>
                <w:bCs/>
                <w:sz w:val="22"/>
              </w:rPr>
              <w:t>、</w:t>
            </w:r>
            <w:r>
              <w:rPr>
                <w:rFonts w:hint="eastAsia"/>
                <w:bCs/>
                <w:sz w:val="22"/>
              </w:rPr>
              <w:t>4</w:t>
            </w:r>
          </w:p>
        </w:tc>
        <w:tc>
          <w:tcPr>
            <w:tcW w:w="871"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rPr>
              <w:lastRenderedPageBreak/>
              <w:t xml:space="preserve">1.1 </w:t>
            </w:r>
            <w:r>
              <w:rPr>
                <w:rFonts w:hint="eastAsia"/>
              </w:rPr>
              <w:t>主机成像系统</w:t>
            </w:r>
          </w:p>
        </w:tc>
        <w:tc>
          <w:tcPr>
            <w:tcW w:w="2399" w:type="pct"/>
            <w:vAlign w:val="center"/>
          </w:tcPr>
          <w:p w:rsidR="002731BD" w:rsidRDefault="002731BD" w:rsidP="00376F2B">
            <w:r>
              <w:rPr>
                <w:rFonts w:hint="eastAsia"/>
              </w:rPr>
              <w:t xml:space="preserve">1.1.1 </w:t>
            </w:r>
            <w:r>
              <w:rPr>
                <w:rFonts w:hint="eastAsia"/>
              </w:rPr>
              <w:t>高分辨率液晶显示器≥</w:t>
            </w:r>
            <w:r>
              <w:rPr>
                <w:rFonts w:hint="eastAsia"/>
              </w:rPr>
              <w:t>21.5</w:t>
            </w:r>
            <w:r>
              <w:rPr>
                <w:rFonts w:hint="eastAsia"/>
              </w:rPr>
              <w:t>英寸</w:t>
            </w:r>
            <w:r>
              <w:rPr>
                <w:rFonts w:hint="eastAsia"/>
              </w:rPr>
              <w:t>,</w:t>
            </w:r>
            <w:r>
              <w:rPr>
                <w:rFonts w:hint="eastAsia"/>
              </w:rPr>
              <w:t>分辨率≥</w:t>
            </w:r>
            <w:r>
              <w:rPr>
                <w:rFonts w:hint="eastAsia"/>
              </w:rPr>
              <w:t>1920</w:t>
            </w:r>
            <w:r>
              <w:rPr>
                <w:rFonts w:hint="eastAsia"/>
              </w:rPr>
              <w:t>×</w:t>
            </w:r>
            <w:r>
              <w:rPr>
                <w:rFonts w:hint="eastAsia"/>
              </w:rPr>
              <w:t>1080,</w:t>
            </w:r>
            <w:r>
              <w:rPr>
                <w:rFonts w:hint="eastAsia"/>
              </w:rPr>
              <w:t>无闪烁，不间断逐行扫描，可上下左右任意旋转，可前后折叠</w:t>
            </w:r>
          </w:p>
          <w:p w:rsidR="002731BD" w:rsidRDefault="002731BD" w:rsidP="00376F2B">
            <w:r>
              <w:rPr>
                <w:rFonts w:hint="eastAsia"/>
              </w:rPr>
              <w:t xml:space="preserve">1.1.2 </w:t>
            </w:r>
            <w:r>
              <w:rPr>
                <w:rFonts w:hint="eastAsia"/>
              </w:rPr>
              <w:t>操作面板具备液晶触摸屏≥</w:t>
            </w:r>
            <w:r>
              <w:rPr>
                <w:rFonts w:hint="eastAsia"/>
              </w:rPr>
              <w:t>12</w:t>
            </w:r>
            <w:r>
              <w:rPr>
                <w:rFonts w:hint="eastAsia"/>
              </w:rPr>
              <w:t>英寸</w:t>
            </w:r>
            <w:r>
              <w:rPr>
                <w:rFonts w:hint="eastAsia"/>
              </w:rPr>
              <w:t>,</w:t>
            </w:r>
            <w:r>
              <w:rPr>
                <w:rFonts w:hint="eastAsia"/>
              </w:rPr>
              <w:t>可通</w:t>
            </w:r>
            <w:r>
              <w:rPr>
                <w:rFonts w:hint="eastAsia"/>
              </w:rPr>
              <w:lastRenderedPageBreak/>
              <w:t>过手指滑动触摸</w:t>
            </w:r>
            <w:proofErr w:type="gramStart"/>
            <w:r>
              <w:rPr>
                <w:rFonts w:hint="eastAsia"/>
              </w:rPr>
              <w:t>屏进行</w:t>
            </w:r>
            <w:proofErr w:type="gramEnd"/>
            <w:r>
              <w:rPr>
                <w:rFonts w:hint="eastAsia"/>
              </w:rPr>
              <w:t>翻页，直接点击</w:t>
            </w:r>
            <w:proofErr w:type="gramStart"/>
            <w:r>
              <w:rPr>
                <w:rFonts w:hint="eastAsia"/>
              </w:rPr>
              <w:t>触摸屏即可</w:t>
            </w:r>
            <w:proofErr w:type="gramEnd"/>
            <w:r>
              <w:rPr>
                <w:rFonts w:hint="eastAsia"/>
              </w:rPr>
              <w:t>选择需要调节的参数，操作面板可上下左右进行高度调整及旋转</w:t>
            </w:r>
          </w:p>
          <w:p w:rsidR="002731BD" w:rsidRDefault="002731BD" w:rsidP="00376F2B">
            <w:r>
              <w:rPr>
                <w:rFonts w:hint="eastAsia"/>
              </w:rPr>
              <w:t xml:space="preserve">1.1.3 </w:t>
            </w:r>
            <w:r>
              <w:rPr>
                <w:rFonts w:hint="eastAsia"/>
              </w:rPr>
              <w:t>触摸屏可以与主显示器实时同步显示动态图像</w:t>
            </w:r>
          </w:p>
          <w:p w:rsidR="002731BD" w:rsidRDefault="002731BD" w:rsidP="00376F2B">
            <w:r>
              <w:rPr>
                <w:rFonts w:hint="eastAsia"/>
              </w:rPr>
              <w:t xml:space="preserve">1.1.4 </w:t>
            </w:r>
            <w:r>
              <w:rPr>
                <w:rFonts w:hint="eastAsia"/>
              </w:rPr>
              <w:t>显示器可全屏</w:t>
            </w:r>
            <w:proofErr w:type="gramStart"/>
            <w:r>
              <w:rPr>
                <w:rFonts w:hint="eastAsia"/>
              </w:rPr>
              <w:t>显示扫查图像</w:t>
            </w:r>
            <w:proofErr w:type="gramEnd"/>
            <w:r>
              <w:rPr>
                <w:rFonts w:hint="eastAsia"/>
              </w:rPr>
              <w:t>，包括二维、彩色、频谱等，并可任意显示及隐藏屏幕菜单。放大后图像显示区域尺寸≥</w:t>
            </w:r>
            <w:r>
              <w:rPr>
                <w:rFonts w:hint="eastAsia"/>
              </w:rPr>
              <w:t>21.5</w:t>
            </w:r>
            <w:r>
              <w:rPr>
                <w:rFonts w:hint="eastAsia"/>
              </w:rPr>
              <w:t>英寸，放大后整个显示器屏幕内仅显示有效图像信息，而无其他菜单界面显示。（附显示器全屏显示图）</w:t>
            </w:r>
          </w:p>
          <w:p w:rsidR="002731BD" w:rsidRDefault="002731BD" w:rsidP="00376F2B">
            <w:r>
              <w:rPr>
                <w:rFonts w:hint="eastAsia"/>
              </w:rPr>
              <w:t xml:space="preserve">1.1.5 </w:t>
            </w:r>
            <w:r>
              <w:rPr>
                <w:rFonts w:hint="eastAsia"/>
              </w:rPr>
              <w:t>通用成像探头接口≥</w:t>
            </w:r>
            <w:r>
              <w:rPr>
                <w:rFonts w:hint="eastAsia"/>
              </w:rPr>
              <w:t>4</w:t>
            </w:r>
            <w:r>
              <w:rPr>
                <w:rFonts w:hint="eastAsia"/>
              </w:rPr>
              <w:t>个，微型无针式接口，</w:t>
            </w:r>
            <w:r>
              <w:rPr>
                <w:rFonts w:hint="eastAsia"/>
              </w:rPr>
              <w:t>4</w:t>
            </w:r>
            <w:r>
              <w:rPr>
                <w:rFonts w:hint="eastAsia"/>
              </w:rPr>
              <w:t>个接口通用，可任意互换，并可同时支持多支矩阵三维探头</w:t>
            </w:r>
          </w:p>
          <w:p w:rsidR="002731BD" w:rsidRDefault="002731BD" w:rsidP="00376F2B">
            <w:r>
              <w:rPr>
                <w:rFonts w:hint="eastAsia"/>
              </w:rPr>
              <w:t xml:space="preserve">1.1.6 </w:t>
            </w:r>
            <w:r>
              <w:rPr>
                <w:rFonts w:hint="eastAsia"/>
              </w:rPr>
              <w:t>集束精准波束发射技术和海量并行处理技术，依次接收海量原始声学数据，系统进行全程动态聚焦</w:t>
            </w:r>
          </w:p>
          <w:p w:rsidR="002731BD" w:rsidRDefault="002731BD" w:rsidP="00376F2B">
            <w:r>
              <w:rPr>
                <w:rFonts w:hint="eastAsia"/>
              </w:rPr>
              <w:t xml:space="preserve">1.1.7 </w:t>
            </w:r>
            <w:r>
              <w:rPr>
                <w:rFonts w:hint="eastAsia"/>
              </w:rPr>
              <w:t>具备自适应核磁像素优化技术，可增强组织边界，抑制斑点噪声</w:t>
            </w:r>
            <w:r>
              <w:rPr>
                <w:rFonts w:hint="eastAsia"/>
              </w:rPr>
              <w:t>,</w:t>
            </w:r>
            <w:r>
              <w:rPr>
                <w:rFonts w:hint="eastAsia"/>
              </w:rPr>
              <w:t>多级可调（≥</w:t>
            </w:r>
            <w:r>
              <w:rPr>
                <w:rFonts w:hint="eastAsia"/>
              </w:rPr>
              <w:t>5</w:t>
            </w:r>
            <w:r>
              <w:rPr>
                <w:rFonts w:hint="eastAsia"/>
              </w:rPr>
              <w:t>级），支持所有探头</w:t>
            </w:r>
          </w:p>
          <w:p w:rsidR="002731BD" w:rsidRDefault="002731BD" w:rsidP="00376F2B">
            <w:r>
              <w:rPr>
                <w:rFonts w:hint="eastAsia"/>
              </w:rPr>
              <w:t xml:space="preserve">1.1.8 </w:t>
            </w:r>
            <w:r>
              <w:rPr>
                <w:rFonts w:hint="eastAsia"/>
              </w:rPr>
              <w:t>数字化</w:t>
            </w:r>
            <w:proofErr w:type="gramStart"/>
            <w:r>
              <w:rPr>
                <w:rFonts w:hint="eastAsia"/>
              </w:rPr>
              <w:t>二维灰阶</w:t>
            </w:r>
            <w:proofErr w:type="gramEnd"/>
            <w:r>
              <w:rPr>
                <w:rFonts w:hint="eastAsia"/>
              </w:rPr>
              <w:t>成像及</w:t>
            </w:r>
            <w:r>
              <w:rPr>
                <w:rFonts w:hint="eastAsia"/>
              </w:rPr>
              <w:t>M</w:t>
            </w:r>
            <w:r>
              <w:rPr>
                <w:rFonts w:hint="eastAsia"/>
              </w:rPr>
              <w:t>型显像单元</w:t>
            </w:r>
          </w:p>
          <w:p w:rsidR="002731BD" w:rsidRDefault="002731BD" w:rsidP="00376F2B">
            <w:r>
              <w:rPr>
                <w:rFonts w:hint="eastAsia"/>
              </w:rPr>
              <w:t xml:space="preserve">1.1.9 </w:t>
            </w:r>
            <w:r>
              <w:rPr>
                <w:rFonts w:hint="eastAsia"/>
              </w:rPr>
              <w:t>单晶体探头技术：支持相控阵、</w:t>
            </w:r>
            <w:proofErr w:type="gramStart"/>
            <w:r>
              <w:rPr>
                <w:rFonts w:hint="eastAsia"/>
              </w:rPr>
              <w:t>凸</w:t>
            </w:r>
            <w:proofErr w:type="gramEnd"/>
            <w:r>
              <w:rPr>
                <w:rFonts w:hint="eastAsia"/>
              </w:rPr>
              <w:t>阵、微凸阵和线阵探头，支持单晶体探头≥</w:t>
            </w:r>
            <w:r>
              <w:rPr>
                <w:rFonts w:hint="eastAsia"/>
              </w:rPr>
              <w:t>10</w:t>
            </w:r>
            <w:r>
              <w:rPr>
                <w:rFonts w:hint="eastAsia"/>
              </w:rPr>
              <w:t>支</w:t>
            </w:r>
          </w:p>
          <w:p w:rsidR="002731BD" w:rsidRDefault="002731BD" w:rsidP="00376F2B">
            <w:r>
              <w:rPr>
                <w:rFonts w:hint="eastAsia"/>
              </w:rPr>
              <w:t xml:space="preserve">1.1.10 </w:t>
            </w:r>
            <w:r>
              <w:rPr>
                <w:rFonts w:hint="eastAsia"/>
              </w:rPr>
              <w:t>支持单晶体矩阵探头技术，支持成人心脏经胸三维、儿童心脏经胸三维及经食管三维矩阵技术等</w:t>
            </w:r>
          </w:p>
          <w:p w:rsidR="002731BD" w:rsidRDefault="002731BD" w:rsidP="00376F2B">
            <w:r>
              <w:rPr>
                <w:rFonts w:hint="eastAsia"/>
              </w:rPr>
              <w:t xml:space="preserve">1.1.11 </w:t>
            </w:r>
            <w:r>
              <w:rPr>
                <w:rFonts w:hint="eastAsia"/>
              </w:rPr>
              <w:t>解剖</w:t>
            </w:r>
            <w:r>
              <w:rPr>
                <w:rFonts w:hint="eastAsia"/>
              </w:rPr>
              <w:t>M</w:t>
            </w:r>
            <w:r>
              <w:rPr>
                <w:rFonts w:hint="eastAsia"/>
              </w:rPr>
              <w:t>型技术</w:t>
            </w:r>
            <w:r>
              <w:rPr>
                <w:rFonts w:hint="eastAsia"/>
              </w:rPr>
              <w:t>,</w:t>
            </w:r>
            <w:r>
              <w:rPr>
                <w:rFonts w:hint="eastAsia"/>
              </w:rPr>
              <w:t>可</w:t>
            </w:r>
            <w:r>
              <w:rPr>
                <w:rFonts w:hint="eastAsia"/>
              </w:rPr>
              <w:t>360</w:t>
            </w:r>
            <w:r>
              <w:rPr>
                <w:rFonts w:hint="eastAsia"/>
              </w:rPr>
              <w:t>度任意旋转</w:t>
            </w:r>
            <w:r>
              <w:rPr>
                <w:rFonts w:hint="eastAsia"/>
              </w:rPr>
              <w:t>M</w:t>
            </w:r>
            <w:r>
              <w:rPr>
                <w:rFonts w:hint="eastAsia"/>
              </w:rPr>
              <w:t>型</w:t>
            </w:r>
            <w:proofErr w:type="gramStart"/>
            <w:r>
              <w:rPr>
                <w:rFonts w:hint="eastAsia"/>
              </w:rPr>
              <w:t>取样线</w:t>
            </w:r>
            <w:proofErr w:type="gramEnd"/>
            <w:r>
              <w:rPr>
                <w:rFonts w:hint="eastAsia"/>
              </w:rPr>
              <w:t>角度方便准确的进行测量</w:t>
            </w:r>
          </w:p>
          <w:p w:rsidR="002731BD" w:rsidRDefault="002731BD" w:rsidP="00376F2B">
            <w:r>
              <w:rPr>
                <w:rFonts w:hint="eastAsia"/>
              </w:rPr>
              <w:t xml:space="preserve">1.1.12 </w:t>
            </w:r>
            <w:r>
              <w:rPr>
                <w:rFonts w:hint="eastAsia"/>
              </w:rPr>
              <w:t>支持脉冲反向谐波成像技术、彩色多普勒成像技术、彩色多普勒能量图技术、方向性能量图技术、数字化频谱多普勒显示和分析技术等</w:t>
            </w:r>
          </w:p>
          <w:p w:rsidR="002731BD" w:rsidRDefault="002731BD" w:rsidP="00376F2B">
            <w:r>
              <w:rPr>
                <w:rFonts w:hint="eastAsia"/>
              </w:rPr>
              <w:t xml:space="preserve">1.1.13 </w:t>
            </w:r>
            <w:r>
              <w:rPr>
                <w:rFonts w:hint="eastAsia"/>
              </w:rPr>
              <w:t>动态范围≥</w:t>
            </w:r>
            <w:r>
              <w:rPr>
                <w:rFonts w:hint="eastAsia"/>
              </w:rPr>
              <w:t>320dB</w:t>
            </w:r>
          </w:p>
          <w:p w:rsidR="002731BD" w:rsidRDefault="002731BD" w:rsidP="00376F2B">
            <w:r>
              <w:rPr>
                <w:rFonts w:hint="eastAsia"/>
              </w:rPr>
              <w:t xml:space="preserve">1.1.14 </w:t>
            </w:r>
            <w:r>
              <w:rPr>
                <w:rFonts w:hint="eastAsia"/>
              </w:rPr>
              <w:t>数字化通道≥</w:t>
            </w:r>
            <w:r>
              <w:rPr>
                <w:rFonts w:hint="eastAsia"/>
              </w:rPr>
              <w:t>7,000,000</w:t>
            </w:r>
            <w:r>
              <w:rPr>
                <w:rFonts w:hint="eastAsia"/>
              </w:rPr>
              <w:t>个</w:t>
            </w:r>
          </w:p>
          <w:p w:rsidR="002731BD" w:rsidRDefault="002731BD" w:rsidP="00376F2B">
            <w:r>
              <w:rPr>
                <w:rFonts w:hint="eastAsia"/>
              </w:rPr>
              <w:t xml:space="preserve">1.1.15 </w:t>
            </w:r>
            <w:r>
              <w:rPr>
                <w:rFonts w:hint="eastAsia"/>
              </w:rPr>
              <w:t>智能化一键图像优化技术；可自适应调整</w:t>
            </w:r>
            <w:r>
              <w:rPr>
                <w:rFonts w:hint="eastAsia"/>
              </w:rPr>
              <w:lastRenderedPageBreak/>
              <w:t>图像的增益等参数获取最佳图像</w:t>
            </w:r>
          </w:p>
          <w:p w:rsidR="002731BD" w:rsidRDefault="002731BD" w:rsidP="00376F2B">
            <w:r>
              <w:rPr>
                <w:rFonts w:hint="eastAsia"/>
              </w:rPr>
              <w:t xml:space="preserve">1.1.16 </w:t>
            </w:r>
            <w:r>
              <w:rPr>
                <w:rFonts w:hint="eastAsia"/>
              </w:rPr>
              <w:t>空间复合成像技术，可同时用于发射和接收，可支持多线偏转（可作曲别针试验</w:t>
            </w:r>
            <w:r>
              <w:rPr>
                <w:rFonts w:hint="eastAsia"/>
              </w:rPr>
              <w:t>)</w:t>
            </w:r>
            <w:r>
              <w:rPr>
                <w:rFonts w:hint="eastAsia"/>
              </w:rPr>
              <w:t>，支持所有</w:t>
            </w:r>
            <w:proofErr w:type="gramStart"/>
            <w:r>
              <w:rPr>
                <w:rFonts w:hint="eastAsia"/>
              </w:rPr>
              <w:t>凸</w:t>
            </w:r>
            <w:proofErr w:type="gramEnd"/>
            <w:r>
              <w:rPr>
                <w:rFonts w:hint="eastAsia"/>
              </w:rPr>
              <w:t>阵、微凸阵和线阵成像探头</w:t>
            </w:r>
          </w:p>
          <w:p w:rsidR="002731BD" w:rsidRDefault="002731BD" w:rsidP="00376F2B">
            <w:r>
              <w:rPr>
                <w:rFonts w:hint="eastAsia"/>
              </w:rPr>
              <w:t xml:space="preserve">1.1.17 </w:t>
            </w:r>
            <w:proofErr w:type="gramStart"/>
            <w:r>
              <w:rPr>
                <w:rFonts w:hint="eastAsia"/>
              </w:rPr>
              <w:t>实时双</w:t>
            </w:r>
            <w:proofErr w:type="gramEnd"/>
            <w:r>
              <w:rPr>
                <w:rFonts w:hint="eastAsia"/>
              </w:rPr>
              <w:t>同步</w:t>
            </w:r>
            <w:r>
              <w:rPr>
                <w:rFonts w:hint="eastAsia"/>
              </w:rPr>
              <w:t>/</w:t>
            </w:r>
            <w:r>
              <w:rPr>
                <w:rFonts w:hint="eastAsia"/>
              </w:rPr>
              <w:t>三同步能力</w:t>
            </w:r>
          </w:p>
          <w:p w:rsidR="002731BD" w:rsidRDefault="002731BD" w:rsidP="00376F2B">
            <w:r>
              <w:rPr>
                <w:rFonts w:hint="eastAsia"/>
              </w:rPr>
              <w:t xml:space="preserve">1.1.18 </w:t>
            </w:r>
            <w:r>
              <w:rPr>
                <w:rFonts w:hint="eastAsia"/>
              </w:rPr>
              <w:t>可支持</w:t>
            </w:r>
            <w:proofErr w:type="gramStart"/>
            <w:r>
              <w:rPr>
                <w:rFonts w:hint="eastAsia"/>
              </w:rPr>
              <w:t>微视血</w:t>
            </w:r>
            <w:proofErr w:type="gramEnd"/>
            <w:r>
              <w:rPr>
                <w:rFonts w:hint="eastAsia"/>
              </w:rPr>
              <w:t>流成像模式，捕捉显示超微细血流及超低速血流信号</w:t>
            </w:r>
          </w:p>
          <w:p w:rsidR="002731BD" w:rsidRDefault="002731BD" w:rsidP="00376F2B">
            <w:r>
              <w:rPr>
                <w:rFonts w:hint="eastAsia"/>
              </w:rPr>
              <w:t xml:space="preserve">1.1.19 </w:t>
            </w:r>
            <w:r>
              <w:rPr>
                <w:rFonts w:hint="eastAsia"/>
              </w:rPr>
              <w:t>内置</w:t>
            </w:r>
            <w:r>
              <w:rPr>
                <w:rFonts w:hint="eastAsia"/>
              </w:rPr>
              <w:t xml:space="preserve">DICOM 3.0 </w:t>
            </w:r>
            <w:r>
              <w:rPr>
                <w:rFonts w:hint="eastAsia"/>
              </w:rPr>
              <w:t>标准输出接口</w:t>
            </w:r>
          </w:p>
          <w:p w:rsidR="002731BD" w:rsidRDefault="002731BD" w:rsidP="00376F2B">
            <w:r>
              <w:rPr>
                <w:rFonts w:hint="eastAsia"/>
              </w:rPr>
              <w:t xml:space="preserve">1.1.20 </w:t>
            </w:r>
            <w:r>
              <w:rPr>
                <w:rFonts w:hint="eastAsia"/>
              </w:rPr>
              <w:t>内有一体化超声工作站</w:t>
            </w:r>
          </w:p>
          <w:p w:rsidR="002731BD" w:rsidRPr="00A04DF7" w:rsidRDefault="002731BD" w:rsidP="00376F2B">
            <w:r>
              <w:rPr>
                <w:rFonts w:hint="eastAsia"/>
              </w:rPr>
              <w:t xml:space="preserve">1.1.21 </w:t>
            </w:r>
            <w:r>
              <w:rPr>
                <w:rFonts w:hint="eastAsia"/>
              </w:rPr>
              <w:t>系统主机内置≥</w:t>
            </w:r>
            <w:r>
              <w:rPr>
                <w:rFonts w:hint="eastAsia"/>
              </w:rPr>
              <w:t>1TB</w:t>
            </w:r>
            <w:r>
              <w:rPr>
                <w:rFonts w:hint="eastAsia"/>
              </w:rPr>
              <w:t>硬盘</w:t>
            </w: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3"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2</w:t>
            </w:r>
          </w:p>
        </w:tc>
        <w:tc>
          <w:tcPr>
            <w:tcW w:w="506"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r>
              <w:rPr>
                <w:rFonts w:hint="eastAsia"/>
                <w:bCs/>
                <w:sz w:val="22"/>
              </w:rPr>
              <w:t>、</w:t>
            </w:r>
            <w:r>
              <w:rPr>
                <w:rFonts w:hint="eastAsia"/>
                <w:bCs/>
                <w:sz w:val="22"/>
              </w:rPr>
              <w:t>3</w:t>
            </w:r>
            <w:r>
              <w:rPr>
                <w:rFonts w:hint="eastAsia"/>
                <w:bCs/>
                <w:sz w:val="22"/>
              </w:rPr>
              <w:t>、</w:t>
            </w:r>
            <w:r>
              <w:rPr>
                <w:rFonts w:hint="eastAsia"/>
                <w:bCs/>
                <w:sz w:val="22"/>
              </w:rPr>
              <w:t>4</w:t>
            </w:r>
          </w:p>
        </w:tc>
        <w:tc>
          <w:tcPr>
            <w:tcW w:w="871"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rPr>
              <w:t xml:space="preserve">1.2 </w:t>
            </w:r>
            <w:proofErr w:type="gramStart"/>
            <w:r>
              <w:rPr>
                <w:rFonts w:hint="eastAsia"/>
              </w:rPr>
              <w:t>二维灰阶</w:t>
            </w:r>
            <w:proofErr w:type="gramEnd"/>
            <w:r>
              <w:rPr>
                <w:rFonts w:hint="eastAsia"/>
              </w:rPr>
              <w:t>成像单元</w:t>
            </w:r>
          </w:p>
        </w:tc>
        <w:tc>
          <w:tcPr>
            <w:tcW w:w="2399" w:type="pct"/>
            <w:vAlign w:val="center"/>
          </w:tcPr>
          <w:p w:rsidR="002731BD" w:rsidRDefault="002731BD" w:rsidP="00376F2B">
            <w:r>
              <w:rPr>
                <w:rFonts w:hint="eastAsia"/>
              </w:rPr>
              <w:t xml:space="preserve">1.2.1 </w:t>
            </w:r>
            <w:r>
              <w:rPr>
                <w:rFonts w:hint="eastAsia"/>
              </w:rPr>
              <w:t>所有探头均为宽频、多点变频探头，基波频率、基波与谐波成像频率必须具体在屏幕上显示</w:t>
            </w:r>
          </w:p>
          <w:p w:rsidR="002731BD" w:rsidRDefault="002731BD" w:rsidP="00376F2B">
            <w:r>
              <w:rPr>
                <w:rFonts w:hint="eastAsia"/>
              </w:rPr>
              <w:t xml:space="preserve">1.2.2 </w:t>
            </w:r>
            <w:r>
              <w:rPr>
                <w:rFonts w:hint="eastAsia"/>
              </w:rPr>
              <w:t>具备自适应核磁像素优化技术，可增强组织边界，抑制斑点噪声，多级可调（≥</w:t>
            </w:r>
            <w:r>
              <w:rPr>
                <w:rFonts w:hint="eastAsia"/>
              </w:rPr>
              <w:t>5</w:t>
            </w:r>
            <w:r>
              <w:rPr>
                <w:rFonts w:hint="eastAsia"/>
              </w:rPr>
              <w:t>级）</w:t>
            </w:r>
          </w:p>
          <w:p w:rsidR="002731BD" w:rsidRDefault="002731BD" w:rsidP="00376F2B">
            <w:r>
              <w:rPr>
                <w:rFonts w:hint="eastAsia"/>
              </w:rPr>
              <w:t xml:space="preserve">1.2.3 </w:t>
            </w:r>
            <w:r>
              <w:rPr>
                <w:rFonts w:hint="eastAsia"/>
              </w:rPr>
              <w:t>实时空间复合成像技术，同时作用于发射和接收，最大偏转角度≥</w:t>
            </w:r>
            <w:r>
              <w:rPr>
                <w:rFonts w:hint="eastAsia"/>
              </w:rPr>
              <w:t>5</w:t>
            </w:r>
            <w:r>
              <w:rPr>
                <w:rFonts w:hint="eastAsia"/>
              </w:rPr>
              <w:t>个</w:t>
            </w:r>
          </w:p>
          <w:p w:rsidR="002731BD" w:rsidRDefault="002731BD" w:rsidP="00376F2B">
            <w:r>
              <w:rPr>
                <w:rFonts w:hint="eastAsia"/>
              </w:rPr>
              <w:t xml:space="preserve">1.2.4 </w:t>
            </w:r>
            <w:proofErr w:type="gramStart"/>
            <w:r>
              <w:rPr>
                <w:rFonts w:hint="eastAsia"/>
              </w:rPr>
              <w:t>凸</w:t>
            </w:r>
            <w:proofErr w:type="gramEnd"/>
            <w:r>
              <w:rPr>
                <w:rFonts w:hint="eastAsia"/>
              </w:rPr>
              <w:t>阵、线阵探头具备扩展成像技术，可与空间复合成像，斑点噪声抑制技术联合使用，且扩展角度≥</w:t>
            </w:r>
            <w:r>
              <w:rPr>
                <w:rFonts w:hint="eastAsia"/>
              </w:rPr>
              <w:t>15</w:t>
            </w:r>
            <w:r>
              <w:rPr>
                <w:rFonts w:hint="eastAsia"/>
              </w:rPr>
              <w:t>度</w:t>
            </w:r>
          </w:p>
          <w:p w:rsidR="002731BD" w:rsidRDefault="002731BD" w:rsidP="00376F2B">
            <w:r>
              <w:rPr>
                <w:rFonts w:hint="eastAsia"/>
              </w:rPr>
              <w:t xml:space="preserve">1.2.5 </w:t>
            </w:r>
            <w:r>
              <w:rPr>
                <w:rFonts w:hint="eastAsia"/>
              </w:rPr>
              <w:t>扩展成像技术：</w:t>
            </w:r>
            <w:proofErr w:type="gramStart"/>
            <w:r>
              <w:rPr>
                <w:rFonts w:hint="eastAsia"/>
              </w:rPr>
              <w:t>凸</w:t>
            </w:r>
            <w:proofErr w:type="gramEnd"/>
            <w:r>
              <w:rPr>
                <w:rFonts w:hint="eastAsia"/>
              </w:rPr>
              <w:t>阵、线阵探头均支持此功能，且可以联合空间复合成像技术及斑点噪声抑制技术</w:t>
            </w:r>
          </w:p>
          <w:p w:rsidR="002731BD" w:rsidRDefault="002731BD" w:rsidP="00376F2B">
            <w:r>
              <w:rPr>
                <w:rFonts w:hint="eastAsia"/>
              </w:rPr>
              <w:t xml:space="preserve">1.2.6 </w:t>
            </w:r>
            <w:r>
              <w:rPr>
                <w:rFonts w:hint="eastAsia"/>
              </w:rPr>
              <w:t>支持自动实时持续增益补偿技术</w:t>
            </w:r>
          </w:p>
          <w:p w:rsidR="002731BD" w:rsidRDefault="002731BD" w:rsidP="00376F2B">
            <w:r>
              <w:rPr>
                <w:rFonts w:hint="eastAsia"/>
              </w:rPr>
              <w:t xml:space="preserve">1.2.7 </w:t>
            </w:r>
            <w:r>
              <w:rPr>
                <w:rFonts w:hint="eastAsia"/>
              </w:rPr>
              <w:t>具备双幅对比显示，可自动识别收缩期及舒张期，便捷</w:t>
            </w:r>
            <w:r>
              <w:rPr>
                <w:rFonts w:hint="eastAsia"/>
              </w:rPr>
              <w:t>Simpson's</w:t>
            </w:r>
            <w:r>
              <w:rPr>
                <w:rFonts w:hint="eastAsia"/>
              </w:rPr>
              <w:t>测量</w:t>
            </w:r>
          </w:p>
          <w:p w:rsidR="002731BD" w:rsidRDefault="002731BD" w:rsidP="00376F2B">
            <w:r>
              <w:rPr>
                <w:rFonts w:hint="eastAsia"/>
              </w:rPr>
              <w:t xml:space="preserve">1.2.8 </w:t>
            </w:r>
            <w:r>
              <w:rPr>
                <w:rFonts w:hint="eastAsia"/>
              </w:rPr>
              <w:t>分辨率和帧频可视可调，且支持</w:t>
            </w:r>
            <w:proofErr w:type="gramStart"/>
            <w:r>
              <w:rPr>
                <w:rFonts w:hint="eastAsia"/>
              </w:rPr>
              <w:t>凸</w:t>
            </w:r>
            <w:proofErr w:type="gramEnd"/>
            <w:r>
              <w:rPr>
                <w:rFonts w:hint="eastAsia"/>
              </w:rPr>
              <w:t>阵、微凸阵、线阵、相控阵探头</w:t>
            </w:r>
          </w:p>
          <w:p w:rsidR="002731BD" w:rsidRDefault="002731BD" w:rsidP="00376F2B">
            <w:r>
              <w:rPr>
                <w:rFonts w:hint="eastAsia"/>
              </w:rPr>
              <w:t xml:space="preserve">1.2.9 </w:t>
            </w:r>
            <w:r>
              <w:rPr>
                <w:rFonts w:hint="eastAsia"/>
              </w:rPr>
              <w:t>超宽视野全景成像扫描技术</w:t>
            </w:r>
            <w:r>
              <w:rPr>
                <w:rFonts w:hint="eastAsia"/>
              </w:rPr>
              <w:t>(</w:t>
            </w:r>
            <w:r>
              <w:rPr>
                <w:rFonts w:hint="eastAsia"/>
              </w:rPr>
              <w:t>测量功能</w:t>
            </w:r>
            <w:r>
              <w:rPr>
                <w:rFonts w:hint="eastAsia"/>
              </w:rPr>
              <w:t xml:space="preserve">, </w:t>
            </w:r>
            <w:r>
              <w:rPr>
                <w:rFonts w:hint="eastAsia"/>
              </w:rPr>
              <w:t>线阵和</w:t>
            </w:r>
            <w:proofErr w:type="gramStart"/>
            <w:r>
              <w:rPr>
                <w:rFonts w:hint="eastAsia"/>
              </w:rPr>
              <w:t>凸阵</w:t>
            </w:r>
            <w:proofErr w:type="gramEnd"/>
            <w:r>
              <w:rPr>
                <w:rFonts w:hint="eastAsia"/>
              </w:rPr>
              <w:t>探头具备</w:t>
            </w:r>
            <w:r>
              <w:rPr>
                <w:rFonts w:hint="eastAsia"/>
              </w:rPr>
              <w:t>)</w:t>
            </w:r>
            <w:r>
              <w:rPr>
                <w:rFonts w:hint="eastAsia"/>
              </w:rPr>
              <w:t>，可与像素优化技术结合使用</w:t>
            </w:r>
          </w:p>
          <w:p w:rsidR="002731BD" w:rsidRDefault="002731BD" w:rsidP="00376F2B">
            <w:r>
              <w:rPr>
                <w:rFonts w:hint="eastAsia"/>
              </w:rPr>
              <w:t xml:space="preserve">1.2.10 </w:t>
            </w:r>
            <w:r>
              <w:rPr>
                <w:rFonts w:hint="eastAsia"/>
              </w:rPr>
              <w:t>穿刺引导功能：支持相控阵、</w:t>
            </w:r>
            <w:proofErr w:type="gramStart"/>
            <w:r>
              <w:rPr>
                <w:rFonts w:hint="eastAsia"/>
              </w:rPr>
              <w:t>凸</w:t>
            </w:r>
            <w:proofErr w:type="gramEnd"/>
            <w:r>
              <w:rPr>
                <w:rFonts w:hint="eastAsia"/>
              </w:rPr>
              <w:t>阵、线阵探头穿刺引导功能；相控阵探头穿刺引导角度≥</w:t>
            </w:r>
            <w:r>
              <w:rPr>
                <w:rFonts w:hint="eastAsia"/>
              </w:rPr>
              <w:lastRenderedPageBreak/>
              <w:t>3</w:t>
            </w:r>
            <w:r>
              <w:rPr>
                <w:rFonts w:hint="eastAsia"/>
              </w:rPr>
              <w:t>个，</w:t>
            </w:r>
            <w:proofErr w:type="gramStart"/>
            <w:r>
              <w:rPr>
                <w:rFonts w:hint="eastAsia"/>
              </w:rPr>
              <w:t>凸</w:t>
            </w:r>
            <w:proofErr w:type="gramEnd"/>
            <w:r>
              <w:rPr>
                <w:rFonts w:hint="eastAsia"/>
              </w:rPr>
              <w:t>阵探头穿刺引导角度≥</w:t>
            </w:r>
            <w:r>
              <w:rPr>
                <w:rFonts w:hint="eastAsia"/>
              </w:rPr>
              <w:t>4</w:t>
            </w:r>
            <w:r>
              <w:rPr>
                <w:rFonts w:hint="eastAsia"/>
              </w:rPr>
              <w:t>个；线阵探头穿刺引导角度≥</w:t>
            </w:r>
            <w:r>
              <w:rPr>
                <w:rFonts w:hint="eastAsia"/>
              </w:rPr>
              <w:t>3</w:t>
            </w:r>
            <w:r>
              <w:rPr>
                <w:rFonts w:hint="eastAsia"/>
              </w:rPr>
              <w:t>个</w:t>
            </w:r>
          </w:p>
          <w:p w:rsidR="002731BD" w:rsidRDefault="002731BD" w:rsidP="00376F2B">
            <w:r>
              <w:rPr>
                <w:rFonts w:hint="eastAsia"/>
              </w:rPr>
              <w:t xml:space="preserve">1.2.11 </w:t>
            </w:r>
            <w:r>
              <w:rPr>
                <w:rFonts w:hint="eastAsia"/>
              </w:rPr>
              <w:t>具备专业心超工作者定制界面，提高心超医生易用性，可多达</w:t>
            </w:r>
            <w:r>
              <w:rPr>
                <w:rFonts w:hint="eastAsia"/>
              </w:rPr>
              <w:t>30</w:t>
            </w:r>
            <w:r>
              <w:rPr>
                <w:rFonts w:hint="eastAsia"/>
              </w:rPr>
              <w:t>余项功能操作位置自定义调节</w:t>
            </w:r>
          </w:p>
          <w:p w:rsidR="002731BD" w:rsidRDefault="002731BD" w:rsidP="00376F2B">
            <w:r>
              <w:rPr>
                <w:rFonts w:hint="eastAsia"/>
              </w:rPr>
              <w:t xml:space="preserve">1.2.12 </w:t>
            </w:r>
            <w:r>
              <w:rPr>
                <w:rFonts w:hint="eastAsia"/>
              </w:rPr>
              <w:t>扫描速率：</w:t>
            </w:r>
          </w:p>
          <w:p w:rsidR="002731BD" w:rsidRDefault="002731BD" w:rsidP="00376F2B">
            <w:r>
              <w:rPr>
                <w:rFonts w:hint="eastAsia"/>
              </w:rPr>
              <w:t xml:space="preserve">1.2.12.1 </w:t>
            </w:r>
            <w:r>
              <w:rPr>
                <w:rFonts w:hint="eastAsia"/>
              </w:rPr>
              <w:t>相控阵</w:t>
            </w:r>
            <w:r>
              <w:rPr>
                <w:rFonts w:hint="eastAsia"/>
              </w:rPr>
              <w:t>,</w:t>
            </w:r>
            <w:r>
              <w:rPr>
                <w:rFonts w:hint="eastAsia"/>
              </w:rPr>
              <w:t>全视野，</w:t>
            </w:r>
            <w:r>
              <w:rPr>
                <w:rFonts w:hint="eastAsia"/>
              </w:rPr>
              <w:t>17cm</w:t>
            </w:r>
            <w:r>
              <w:rPr>
                <w:rFonts w:hint="eastAsia"/>
              </w:rPr>
              <w:t>深度时，帧速率≥</w:t>
            </w:r>
            <w:r>
              <w:rPr>
                <w:rFonts w:hint="eastAsia"/>
              </w:rPr>
              <w:t>60</w:t>
            </w:r>
            <w:r>
              <w:rPr>
                <w:rFonts w:hint="eastAsia"/>
              </w:rPr>
              <w:t>帧</w:t>
            </w:r>
            <w:r>
              <w:rPr>
                <w:rFonts w:hint="eastAsia"/>
              </w:rPr>
              <w:t>/</w:t>
            </w:r>
            <w:r>
              <w:rPr>
                <w:rFonts w:hint="eastAsia"/>
              </w:rPr>
              <w:t>秒</w:t>
            </w:r>
          </w:p>
          <w:p w:rsidR="002731BD" w:rsidRDefault="002731BD" w:rsidP="00376F2B">
            <w:r>
              <w:rPr>
                <w:rFonts w:hint="eastAsia"/>
              </w:rPr>
              <w:t xml:space="preserve">1.2.12.2 </w:t>
            </w:r>
            <w:proofErr w:type="gramStart"/>
            <w:r>
              <w:rPr>
                <w:rFonts w:hint="eastAsia"/>
              </w:rPr>
              <w:t>凸</w:t>
            </w:r>
            <w:proofErr w:type="gramEnd"/>
            <w:r>
              <w:rPr>
                <w:rFonts w:hint="eastAsia"/>
              </w:rPr>
              <w:t>阵</w:t>
            </w:r>
            <w:r>
              <w:rPr>
                <w:rFonts w:hint="eastAsia"/>
              </w:rPr>
              <w:t>,</w:t>
            </w:r>
            <w:r>
              <w:rPr>
                <w:rFonts w:hint="eastAsia"/>
              </w:rPr>
              <w:t>全视野，</w:t>
            </w:r>
            <w:r>
              <w:rPr>
                <w:rFonts w:hint="eastAsia"/>
              </w:rPr>
              <w:t>18cm</w:t>
            </w:r>
            <w:r>
              <w:rPr>
                <w:rFonts w:hint="eastAsia"/>
              </w:rPr>
              <w:t>深度时，帧速率≥</w:t>
            </w:r>
            <w:r>
              <w:rPr>
                <w:rFonts w:hint="eastAsia"/>
              </w:rPr>
              <w:t>45</w:t>
            </w:r>
            <w:r>
              <w:rPr>
                <w:rFonts w:hint="eastAsia"/>
              </w:rPr>
              <w:t>帧</w:t>
            </w:r>
            <w:r>
              <w:rPr>
                <w:rFonts w:hint="eastAsia"/>
              </w:rPr>
              <w:t>/</w:t>
            </w:r>
            <w:r>
              <w:rPr>
                <w:rFonts w:hint="eastAsia"/>
              </w:rPr>
              <w:t>秒</w:t>
            </w:r>
          </w:p>
          <w:p w:rsidR="002731BD" w:rsidRDefault="002731BD" w:rsidP="00376F2B">
            <w:r>
              <w:rPr>
                <w:rFonts w:hint="eastAsia"/>
              </w:rPr>
              <w:t xml:space="preserve">1.2.12.3 </w:t>
            </w:r>
            <w:r>
              <w:rPr>
                <w:rFonts w:hint="eastAsia"/>
              </w:rPr>
              <w:t>线阵</w:t>
            </w:r>
            <w:r>
              <w:rPr>
                <w:rFonts w:hint="eastAsia"/>
              </w:rPr>
              <w:t>,</w:t>
            </w:r>
            <w:r>
              <w:rPr>
                <w:rFonts w:hint="eastAsia"/>
              </w:rPr>
              <w:t>全视野，</w:t>
            </w:r>
            <w:r>
              <w:rPr>
                <w:rFonts w:hint="eastAsia"/>
              </w:rPr>
              <w:t>4cm</w:t>
            </w:r>
            <w:r>
              <w:rPr>
                <w:rFonts w:hint="eastAsia"/>
              </w:rPr>
              <w:t>深度时，帧速率≥</w:t>
            </w:r>
            <w:r>
              <w:rPr>
                <w:rFonts w:hint="eastAsia"/>
              </w:rPr>
              <w:t>140</w:t>
            </w:r>
            <w:r>
              <w:rPr>
                <w:rFonts w:hint="eastAsia"/>
              </w:rPr>
              <w:t>帧</w:t>
            </w:r>
            <w:r>
              <w:rPr>
                <w:rFonts w:hint="eastAsia"/>
              </w:rPr>
              <w:t>/</w:t>
            </w:r>
            <w:r>
              <w:rPr>
                <w:rFonts w:hint="eastAsia"/>
              </w:rPr>
              <w:t>秒</w:t>
            </w:r>
          </w:p>
          <w:p w:rsidR="002731BD" w:rsidRDefault="002731BD" w:rsidP="00376F2B">
            <w:r>
              <w:rPr>
                <w:rFonts w:hint="eastAsia"/>
              </w:rPr>
              <w:t xml:space="preserve">1.2.13 </w:t>
            </w:r>
            <w:r>
              <w:rPr>
                <w:rFonts w:hint="eastAsia"/>
              </w:rPr>
              <w:t>扫描深度：最大扫描深度</w:t>
            </w:r>
            <w:r>
              <w:rPr>
                <w:rFonts w:hint="eastAsia"/>
              </w:rPr>
              <w:t>40cm</w:t>
            </w:r>
          </w:p>
          <w:p w:rsidR="002731BD" w:rsidRDefault="002731BD" w:rsidP="00376F2B">
            <w:r>
              <w:rPr>
                <w:rFonts w:hint="eastAsia"/>
              </w:rPr>
              <w:t xml:space="preserve">1.2.14 </w:t>
            </w:r>
            <w:r>
              <w:rPr>
                <w:rFonts w:hint="eastAsia"/>
              </w:rPr>
              <w:t>回放重现及存储：灰阶图像回放≥</w:t>
            </w:r>
            <w:r>
              <w:rPr>
                <w:rFonts w:hint="eastAsia"/>
              </w:rPr>
              <w:t>1000</w:t>
            </w:r>
            <w:r>
              <w:rPr>
                <w:rFonts w:hint="eastAsia"/>
              </w:rPr>
              <w:t>幅，存储时间≥</w:t>
            </w:r>
            <w:r>
              <w:rPr>
                <w:rFonts w:hint="eastAsia"/>
              </w:rPr>
              <w:t>6</w:t>
            </w:r>
            <w:r>
              <w:rPr>
                <w:rFonts w:hint="eastAsia"/>
              </w:rPr>
              <w:t>分钟</w:t>
            </w:r>
          </w:p>
          <w:p w:rsidR="002731BD" w:rsidRDefault="002731BD" w:rsidP="00376F2B">
            <w:r>
              <w:rPr>
                <w:rFonts w:hint="eastAsia"/>
              </w:rPr>
              <w:t xml:space="preserve">1.2.15 </w:t>
            </w:r>
            <w:r>
              <w:rPr>
                <w:rFonts w:hint="eastAsia"/>
              </w:rPr>
              <w:t>二维成人单晶体心脏相控阵探头（经胸），频率至少包含</w:t>
            </w:r>
            <w:r>
              <w:rPr>
                <w:rFonts w:hint="eastAsia"/>
              </w:rPr>
              <w:t>1-5MHZ</w:t>
            </w:r>
          </w:p>
          <w:p w:rsidR="002731BD" w:rsidRDefault="002731BD" w:rsidP="00376F2B">
            <w:r>
              <w:rPr>
                <w:rFonts w:hint="eastAsia"/>
              </w:rPr>
              <w:t xml:space="preserve">1.2.16 </w:t>
            </w:r>
            <w:r>
              <w:rPr>
                <w:rFonts w:hint="eastAsia"/>
              </w:rPr>
              <w:t>高频线阵血管探头，频率至少包含</w:t>
            </w:r>
            <w:r>
              <w:rPr>
                <w:rFonts w:hint="eastAsia"/>
              </w:rPr>
              <w:t>3-12MHZ</w:t>
            </w:r>
          </w:p>
          <w:p w:rsidR="002731BD" w:rsidRDefault="002731BD" w:rsidP="00376F2B">
            <w:r>
              <w:rPr>
                <w:rFonts w:hint="eastAsia"/>
              </w:rPr>
              <w:t xml:space="preserve">1.2.17 </w:t>
            </w:r>
            <w:r>
              <w:rPr>
                <w:rFonts w:hint="eastAsia"/>
              </w:rPr>
              <w:t>单晶体腹部探头，频率至少包含</w:t>
            </w:r>
            <w:r>
              <w:rPr>
                <w:rFonts w:hint="eastAsia"/>
              </w:rPr>
              <w:t>1-5MHZ</w:t>
            </w:r>
          </w:p>
          <w:p w:rsidR="002731BD" w:rsidRDefault="002731BD" w:rsidP="00376F2B">
            <w:r>
              <w:rPr>
                <w:rFonts w:hint="eastAsia"/>
              </w:rPr>
              <w:t xml:space="preserve">1.2.18 </w:t>
            </w:r>
            <w:r>
              <w:rPr>
                <w:rFonts w:hint="eastAsia"/>
              </w:rPr>
              <w:t>三维成人单晶体心脏相控阵探头（经食管），频率至少包含</w:t>
            </w:r>
            <w:r>
              <w:rPr>
                <w:rFonts w:hint="eastAsia"/>
              </w:rPr>
              <w:t>2-8MHZ</w:t>
            </w:r>
          </w:p>
          <w:p w:rsidR="002731BD" w:rsidRDefault="002731BD" w:rsidP="00376F2B">
            <w:r>
              <w:rPr>
                <w:rFonts w:hint="eastAsia"/>
              </w:rPr>
              <w:t xml:space="preserve">1.2.19 </w:t>
            </w:r>
            <w:r>
              <w:rPr>
                <w:rFonts w:hint="eastAsia"/>
              </w:rPr>
              <w:t>高频线阵小器官探头，频率至少包含</w:t>
            </w:r>
            <w:r>
              <w:rPr>
                <w:rFonts w:hint="eastAsia"/>
              </w:rPr>
              <w:t>5-12MHZ</w:t>
            </w:r>
          </w:p>
          <w:p w:rsidR="002731BD" w:rsidRDefault="002731BD" w:rsidP="00376F2B">
            <w:r>
              <w:rPr>
                <w:rFonts w:hint="eastAsia"/>
              </w:rPr>
              <w:t xml:space="preserve">1.2.20 </w:t>
            </w:r>
            <w:r>
              <w:rPr>
                <w:rFonts w:hint="eastAsia"/>
              </w:rPr>
              <w:t>二维新生儿心脏相控阵探头（经胸），频率至少包含</w:t>
            </w:r>
            <w:r>
              <w:rPr>
                <w:rFonts w:hint="eastAsia"/>
              </w:rPr>
              <w:t>4-12MHZ</w:t>
            </w:r>
          </w:p>
          <w:p w:rsidR="002731BD" w:rsidRDefault="002731BD" w:rsidP="00376F2B">
            <w:r>
              <w:rPr>
                <w:rFonts w:hint="eastAsia"/>
              </w:rPr>
              <w:t xml:space="preserve">1.2.21 </w:t>
            </w:r>
            <w:r>
              <w:rPr>
                <w:rFonts w:hint="eastAsia"/>
              </w:rPr>
              <w:t>二</w:t>
            </w:r>
            <w:proofErr w:type="gramStart"/>
            <w:r>
              <w:rPr>
                <w:rFonts w:hint="eastAsia"/>
              </w:rPr>
              <w:t>维儿童</w:t>
            </w:r>
            <w:proofErr w:type="gramEnd"/>
            <w:r>
              <w:rPr>
                <w:rFonts w:hint="eastAsia"/>
              </w:rPr>
              <w:t>单晶体心脏相控阵探头（经胸），频率至少包含</w:t>
            </w:r>
            <w:r>
              <w:rPr>
                <w:rFonts w:hint="eastAsia"/>
              </w:rPr>
              <w:t>2-9MHZ</w:t>
            </w:r>
          </w:p>
          <w:p w:rsidR="002731BD" w:rsidRDefault="002731BD" w:rsidP="00376F2B">
            <w:r>
              <w:rPr>
                <w:rFonts w:hint="eastAsia"/>
              </w:rPr>
              <w:t xml:space="preserve">1.2.22 </w:t>
            </w:r>
            <w:r>
              <w:rPr>
                <w:rFonts w:hint="eastAsia"/>
              </w:rPr>
              <w:t>单晶体腔内探头，频率至少包含</w:t>
            </w:r>
            <w:r>
              <w:rPr>
                <w:rFonts w:hint="eastAsia"/>
              </w:rPr>
              <w:t>3-10MHZ</w:t>
            </w:r>
          </w:p>
          <w:p w:rsidR="002731BD" w:rsidRDefault="002731BD" w:rsidP="00376F2B">
            <w:r>
              <w:rPr>
                <w:rFonts w:hint="eastAsia"/>
              </w:rPr>
              <w:t xml:space="preserve">1.2.23 </w:t>
            </w:r>
            <w:r>
              <w:rPr>
                <w:rFonts w:hint="eastAsia"/>
              </w:rPr>
              <w:t>三维成人单晶体心脏相控阵探头（经胸），频率至少包含</w:t>
            </w:r>
            <w:r>
              <w:rPr>
                <w:rFonts w:hint="eastAsia"/>
              </w:rPr>
              <w:t>1-5MHZ</w:t>
            </w:r>
          </w:p>
          <w:p w:rsidR="002731BD" w:rsidRDefault="002731BD" w:rsidP="00376F2B">
            <w:r>
              <w:rPr>
                <w:rFonts w:hint="eastAsia"/>
              </w:rPr>
              <w:t xml:space="preserve">1.2.24 </w:t>
            </w:r>
            <w:r>
              <w:rPr>
                <w:rFonts w:hint="eastAsia"/>
              </w:rPr>
              <w:t>高频单晶体线阵小器官探头，频率至少包含</w:t>
            </w:r>
            <w:r>
              <w:rPr>
                <w:rFonts w:hint="eastAsia"/>
              </w:rPr>
              <w:t>2-22MHZ</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3"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3</w:t>
            </w:r>
          </w:p>
        </w:tc>
        <w:tc>
          <w:tcPr>
            <w:tcW w:w="506"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r>
              <w:rPr>
                <w:rFonts w:hint="eastAsia"/>
                <w:bCs/>
                <w:sz w:val="22"/>
              </w:rPr>
              <w:t>、</w:t>
            </w:r>
            <w:r>
              <w:rPr>
                <w:rFonts w:hint="eastAsia"/>
                <w:bCs/>
                <w:sz w:val="22"/>
              </w:rPr>
              <w:t>3</w:t>
            </w:r>
            <w:r>
              <w:rPr>
                <w:rFonts w:hint="eastAsia"/>
                <w:bCs/>
                <w:sz w:val="22"/>
              </w:rPr>
              <w:t>、</w:t>
            </w:r>
            <w:r>
              <w:rPr>
                <w:rFonts w:hint="eastAsia"/>
                <w:bCs/>
                <w:sz w:val="22"/>
              </w:rPr>
              <w:t>4</w:t>
            </w:r>
          </w:p>
        </w:tc>
        <w:tc>
          <w:tcPr>
            <w:tcW w:w="871" w:type="pct"/>
            <w:tcMar>
              <w:top w:w="0" w:type="dxa"/>
              <w:left w:w="108" w:type="dxa"/>
              <w:bottom w:w="0" w:type="dxa"/>
              <w:right w:w="108" w:type="dxa"/>
            </w:tcMar>
            <w:vAlign w:val="center"/>
          </w:tcPr>
          <w:p w:rsidR="002731BD" w:rsidRDefault="002731BD" w:rsidP="00376F2B">
            <w:r>
              <w:rPr>
                <w:rFonts w:hint="eastAsia"/>
              </w:rPr>
              <w:t xml:space="preserve">1.3 </w:t>
            </w:r>
            <w:r>
              <w:rPr>
                <w:rFonts w:hint="eastAsia"/>
              </w:rPr>
              <w:t>彩色多普勒血流成像单元</w:t>
            </w:r>
          </w:p>
          <w:p w:rsidR="002731BD" w:rsidRDefault="002731BD" w:rsidP="00376F2B">
            <w:pPr>
              <w:widowControl/>
              <w:snapToGrid w:val="0"/>
              <w:jc w:val="center"/>
              <w:rPr>
                <w:kern w:val="0"/>
                <w:sz w:val="22"/>
              </w:rPr>
            </w:pPr>
          </w:p>
        </w:tc>
        <w:tc>
          <w:tcPr>
            <w:tcW w:w="2399" w:type="pct"/>
            <w:vAlign w:val="center"/>
          </w:tcPr>
          <w:p w:rsidR="002731BD" w:rsidRDefault="002731BD" w:rsidP="00376F2B">
            <w:r>
              <w:rPr>
                <w:rFonts w:hint="eastAsia"/>
              </w:rPr>
              <w:t xml:space="preserve">1.3.1 </w:t>
            </w:r>
            <w:r>
              <w:rPr>
                <w:rFonts w:hint="eastAsia"/>
              </w:rPr>
              <w:t>具有二维彩色模式、实时三维彩色模式、能量图模式、</w:t>
            </w:r>
            <w:proofErr w:type="gramStart"/>
            <w:r>
              <w:rPr>
                <w:rFonts w:hint="eastAsia"/>
              </w:rPr>
              <w:t>微视血</w:t>
            </w:r>
            <w:proofErr w:type="gramEnd"/>
            <w:r>
              <w:rPr>
                <w:rFonts w:hint="eastAsia"/>
              </w:rPr>
              <w:t>流成像模式、彩色</w:t>
            </w:r>
            <w:r>
              <w:rPr>
                <w:rFonts w:hint="eastAsia"/>
              </w:rPr>
              <w:t>M</w:t>
            </w:r>
            <w:r>
              <w:rPr>
                <w:rFonts w:hint="eastAsia"/>
              </w:rPr>
              <w:t>型模式、组织多普勒模式等多种成像模式，可单键预设血流成像参数</w:t>
            </w:r>
          </w:p>
          <w:p w:rsidR="002731BD" w:rsidRDefault="002731BD" w:rsidP="00376F2B">
            <w:r>
              <w:rPr>
                <w:rFonts w:hint="eastAsia"/>
              </w:rPr>
              <w:t xml:space="preserve">1.3.2 </w:t>
            </w:r>
            <w:r>
              <w:rPr>
                <w:rFonts w:hint="eastAsia"/>
              </w:rPr>
              <w:t>自适应超宽频带彩色多普勒成像技术，彩色能量图及方向能量图</w:t>
            </w:r>
          </w:p>
          <w:p w:rsidR="002731BD" w:rsidRDefault="002731BD" w:rsidP="00376F2B">
            <w:r>
              <w:rPr>
                <w:rFonts w:hint="eastAsia"/>
              </w:rPr>
              <w:t xml:space="preserve">1.3.3 </w:t>
            </w:r>
            <w:r>
              <w:rPr>
                <w:rFonts w:hint="eastAsia"/>
              </w:rPr>
              <w:t>具备彩色实时同屏双幅对比显像技术</w:t>
            </w:r>
          </w:p>
          <w:p w:rsidR="002731BD" w:rsidRDefault="002731BD" w:rsidP="00376F2B">
            <w:r>
              <w:rPr>
                <w:rFonts w:hint="eastAsia"/>
              </w:rPr>
              <w:t xml:space="preserve">1.3.4 </w:t>
            </w:r>
            <w:r>
              <w:rPr>
                <w:rFonts w:hint="eastAsia"/>
              </w:rPr>
              <w:t>具备专业冠脉血流成像模式，可支持所有心脏成像探头</w:t>
            </w:r>
          </w:p>
          <w:p w:rsidR="002731BD" w:rsidRDefault="002731BD" w:rsidP="00376F2B">
            <w:r>
              <w:rPr>
                <w:rFonts w:hint="eastAsia"/>
              </w:rPr>
              <w:t xml:space="preserve">1.3.5 </w:t>
            </w:r>
            <w:r>
              <w:rPr>
                <w:rFonts w:hint="eastAsia"/>
              </w:rPr>
              <w:t>具备血流自动追踪技术，可一键实时追踪血管位置，自动调整彩色图像（包括取样框角度、位置等）</w:t>
            </w:r>
          </w:p>
          <w:p w:rsidR="002731BD" w:rsidRDefault="002731BD" w:rsidP="00376F2B">
            <w:r>
              <w:rPr>
                <w:rFonts w:hint="eastAsia"/>
              </w:rPr>
              <w:t xml:space="preserve">1.3.6 </w:t>
            </w:r>
            <w:r>
              <w:rPr>
                <w:rFonts w:hint="eastAsia"/>
              </w:rPr>
              <w:t>彩色多普勒显示方式：速度方差显示、能量显示、速度显示、方差显示</w:t>
            </w:r>
          </w:p>
          <w:p w:rsidR="002731BD" w:rsidRDefault="002731BD" w:rsidP="00376F2B">
            <w:r>
              <w:rPr>
                <w:rFonts w:hint="eastAsia"/>
              </w:rPr>
              <w:t xml:space="preserve">1.3.7 </w:t>
            </w:r>
            <w:r>
              <w:rPr>
                <w:rFonts w:hint="eastAsia"/>
              </w:rPr>
              <w:t>支持二维图像</w:t>
            </w:r>
            <w:r>
              <w:rPr>
                <w:rFonts w:hint="eastAsia"/>
              </w:rPr>
              <w:t>/</w:t>
            </w:r>
            <w:r>
              <w:rPr>
                <w:rFonts w:hint="eastAsia"/>
              </w:rPr>
              <w:t>频谱多普勒</w:t>
            </w:r>
            <w:r>
              <w:rPr>
                <w:rFonts w:hint="eastAsia"/>
              </w:rPr>
              <w:t>/</w:t>
            </w:r>
            <w:r>
              <w:rPr>
                <w:rFonts w:hint="eastAsia"/>
              </w:rPr>
              <w:t>彩色血流成像三同步显示</w:t>
            </w:r>
          </w:p>
          <w:p w:rsidR="002731BD" w:rsidRDefault="002731BD" w:rsidP="00376F2B">
            <w:r>
              <w:rPr>
                <w:rFonts w:hint="eastAsia"/>
              </w:rPr>
              <w:t xml:space="preserve">1.3.8 </w:t>
            </w:r>
            <w:r>
              <w:rPr>
                <w:rFonts w:hint="eastAsia"/>
              </w:rPr>
              <w:t>彩色显示角度：</w:t>
            </w:r>
            <w:r>
              <w:rPr>
                <w:rFonts w:hint="eastAsia"/>
              </w:rPr>
              <w:t>10-120</w:t>
            </w:r>
            <w:r>
              <w:rPr>
                <w:rFonts w:hint="eastAsia"/>
              </w:rPr>
              <w:t>°选择，彩色显示帧数：全视野</w:t>
            </w:r>
            <w:r>
              <w:rPr>
                <w:rFonts w:hint="eastAsia"/>
              </w:rPr>
              <w:t>,18cm</w:t>
            </w:r>
            <w:r>
              <w:rPr>
                <w:rFonts w:hint="eastAsia"/>
              </w:rPr>
              <w:t>深</w:t>
            </w:r>
            <w:r>
              <w:rPr>
                <w:rFonts w:hint="eastAsia"/>
              </w:rPr>
              <w:t>,</w:t>
            </w:r>
            <w:r>
              <w:rPr>
                <w:rFonts w:hint="eastAsia"/>
              </w:rPr>
              <w:t>帧频≥</w:t>
            </w:r>
            <w:r>
              <w:rPr>
                <w:rFonts w:hint="eastAsia"/>
              </w:rPr>
              <w:t>18</w:t>
            </w:r>
            <w:r>
              <w:rPr>
                <w:rFonts w:hint="eastAsia"/>
              </w:rPr>
              <w:t>帧</w:t>
            </w:r>
            <w:r>
              <w:rPr>
                <w:rFonts w:hint="eastAsia"/>
              </w:rPr>
              <w:t>/</w:t>
            </w:r>
            <w:r>
              <w:rPr>
                <w:rFonts w:hint="eastAsia"/>
              </w:rPr>
              <w:t>秒</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3"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4</w:t>
            </w:r>
          </w:p>
        </w:tc>
        <w:tc>
          <w:tcPr>
            <w:tcW w:w="506"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r>
              <w:rPr>
                <w:rFonts w:hint="eastAsia"/>
                <w:bCs/>
                <w:sz w:val="22"/>
              </w:rPr>
              <w:t>、</w:t>
            </w:r>
            <w:r>
              <w:rPr>
                <w:rFonts w:hint="eastAsia"/>
                <w:bCs/>
                <w:sz w:val="22"/>
              </w:rPr>
              <w:t>3</w:t>
            </w:r>
            <w:r>
              <w:rPr>
                <w:rFonts w:hint="eastAsia"/>
                <w:bCs/>
                <w:sz w:val="22"/>
              </w:rPr>
              <w:t>、</w:t>
            </w:r>
            <w:r>
              <w:rPr>
                <w:rFonts w:hint="eastAsia"/>
                <w:bCs/>
                <w:sz w:val="22"/>
              </w:rPr>
              <w:t>4</w:t>
            </w:r>
          </w:p>
        </w:tc>
        <w:tc>
          <w:tcPr>
            <w:tcW w:w="871" w:type="pct"/>
            <w:tcMar>
              <w:top w:w="0" w:type="dxa"/>
              <w:left w:w="108" w:type="dxa"/>
              <w:bottom w:w="0" w:type="dxa"/>
              <w:right w:w="108" w:type="dxa"/>
            </w:tcMar>
            <w:vAlign w:val="center"/>
          </w:tcPr>
          <w:p w:rsidR="002731BD" w:rsidRDefault="002731BD" w:rsidP="00376F2B">
            <w:r>
              <w:rPr>
                <w:rFonts w:hint="eastAsia"/>
              </w:rPr>
              <w:t xml:space="preserve">1.4 </w:t>
            </w:r>
            <w:r>
              <w:rPr>
                <w:rFonts w:hint="eastAsia"/>
              </w:rPr>
              <w:t>频谱多普勒成像单元</w:t>
            </w:r>
          </w:p>
          <w:p w:rsidR="002731BD" w:rsidRDefault="002731BD" w:rsidP="00376F2B">
            <w:pPr>
              <w:widowControl/>
              <w:snapToGrid w:val="0"/>
              <w:jc w:val="center"/>
              <w:rPr>
                <w:kern w:val="0"/>
                <w:sz w:val="22"/>
              </w:rPr>
            </w:pPr>
          </w:p>
        </w:tc>
        <w:tc>
          <w:tcPr>
            <w:tcW w:w="2399" w:type="pct"/>
            <w:vAlign w:val="center"/>
          </w:tcPr>
          <w:p w:rsidR="002731BD" w:rsidRDefault="002731BD" w:rsidP="00376F2B">
            <w:r>
              <w:rPr>
                <w:rFonts w:hint="eastAsia"/>
              </w:rPr>
              <w:t xml:space="preserve">1.4.1 </w:t>
            </w:r>
            <w:r>
              <w:rPr>
                <w:rFonts w:hint="eastAsia"/>
              </w:rPr>
              <w:t>自适应</w:t>
            </w:r>
            <w:r>
              <w:rPr>
                <w:rFonts w:hint="eastAsia"/>
              </w:rPr>
              <w:t>AutoDoppler</w:t>
            </w:r>
            <w:r>
              <w:rPr>
                <w:rFonts w:hint="eastAsia"/>
              </w:rPr>
              <w:t>多普勒技术，可一键实时追踪血管位置，调整彩色多普勒（包括取样框角度、位置、取样容积位置等），自动优化频谱测量以保证测量值的准确性；</w:t>
            </w:r>
          </w:p>
          <w:p w:rsidR="002731BD" w:rsidRDefault="002731BD" w:rsidP="00376F2B">
            <w:r>
              <w:rPr>
                <w:rFonts w:hint="eastAsia"/>
              </w:rPr>
              <w:t xml:space="preserve">1.4.2 </w:t>
            </w:r>
            <w:r>
              <w:rPr>
                <w:rFonts w:hint="eastAsia"/>
              </w:rPr>
              <w:t>提供</w:t>
            </w:r>
            <w:r>
              <w:rPr>
                <w:rFonts w:hint="eastAsia"/>
              </w:rPr>
              <w:t>PW</w:t>
            </w:r>
            <w:r>
              <w:rPr>
                <w:rFonts w:hint="eastAsia"/>
              </w:rPr>
              <w:t>、</w:t>
            </w:r>
            <w:r>
              <w:rPr>
                <w:rFonts w:hint="eastAsia"/>
              </w:rPr>
              <w:t>CW</w:t>
            </w:r>
            <w:r>
              <w:rPr>
                <w:rFonts w:hint="eastAsia"/>
              </w:rPr>
              <w:t>、</w:t>
            </w:r>
            <w:r>
              <w:rPr>
                <w:rFonts w:hint="eastAsia"/>
              </w:rPr>
              <w:t>HPRF</w:t>
            </w:r>
            <w:r>
              <w:rPr>
                <w:rFonts w:hint="eastAsia"/>
              </w:rPr>
              <w:t>模式，高性能三同步成像</w:t>
            </w:r>
          </w:p>
          <w:p w:rsidR="002731BD" w:rsidRDefault="002731BD" w:rsidP="00376F2B">
            <w:r>
              <w:rPr>
                <w:rFonts w:hint="eastAsia"/>
              </w:rPr>
              <w:t xml:space="preserve">1.4.3 </w:t>
            </w:r>
            <w:r>
              <w:rPr>
                <w:rFonts w:hint="eastAsia"/>
              </w:rPr>
              <w:t>实时自动多普勒测量分析，可提供多参数选择</w:t>
            </w:r>
          </w:p>
          <w:p w:rsidR="002731BD" w:rsidRDefault="002731BD" w:rsidP="00376F2B">
            <w:r>
              <w:rPr>
                <w:rFonts w:hint="eastAsia"/>
              </w:rPr>
              <w:t xml:space="preserve">1.4.4 </w:t>
            </w:r>
            <w:r>
              <w:rPr>
                <w:rFonts w:hint="eastAsia"/>
              </w:rPr>
              <w:t>一键自动优化多普勒频谱，自动调整基线及量程</w:t>
            </w:r>
          </w:p>
          <w:p w:rsidR="002731BD" w:rsidRDefault="002731BD" w:rsidP="00376F2B">
            <w:r>
              <w:rPr>
                <w:rFonts w:hint="eastAsia"/>
              </w:rPr>
              <w:t xml:space="preserve">1.4.5 </w:t>
            </w:r>
            <w:r>
              <w:rPr>
                <w:rFonts w:hint="eastAsia"/>
              </w:rPr>
              <w:t>频谱自动分析系统：包括实时自动包络、冻结后自动包络、手动包络；自动计算各血流动力学参数，参数可根据客户需要灵活进行选择</w:t>
            </w:r>
          </w:p>
          <w:p w:rsidR="002731BD" w:rsidRDefault="002731BD" w:rsidP="00376F2B">
            <w:r>
              <w:rPr>
                <w:rFonts w:hint="eastAsia"/>
              </w:rPr>
              <w:t xml:space="preserve">1.4.6 </w:t>
            </w:r>
            <w:r>
              <w:rPr>
                <w:rFonts w:hint="eastAsia"/>
              </w:rPr>
              <w:t>频谱最大测量速度：</w:t>
            </w:r>
            <w:r>
              <w:rPr>
                <w:rFonts w:hint="eastAsia"/>
              </w:rPr>
              <w:t>PW</w:t>
            </w:r>
            <w:r>
              <w:rPr>
                <w:rFonts w:hint="eastAsia"/>
              </w:rPr>
              <w:t>，</w:t>
            </w:r>
            <w:r>
              <w:rPr>
                <w:rFonts w:hint="eastAsia"/>
              </w:rPr>
              <w:t>1.6MHz</w:t>
            </w:r>
            <w:r>
              <w:rPr>
                <w:rFonts w:hint="eastAsia"/>
              </w:rPr>
              <w:t>，</w:t>
            </w:r>
            <w:r>
              <w:rPr>
                <w:rFonts w:hint="eastAsia"/>
              </w:rPr>
              <w:t>0</w:t>
            </w:r>
            <w:r>
              <w:rPr>
                <w:rFonts w:hint="eastAsia"/>
              </w:rPr>
              <w:t>°时，</w:t>
            </w:r>
            <w:r>
              <w:rPr>
                <w:rFonts w:hint="eastAsia"/>
              </w:rPr>
              <w:lastRenderedPageBreak/>
              <w:t>血流速度最大≥</w:t>
            </w:r>
            <w:r>
              <w:rPr>
                <w:rFonts w:hint="eastAsia"/>
              </w:rPr>
              <w:t>9m/s</w:t>
            </w:r>
            <w:r>
              <w:rPr>
                <w:rFonts w:hint="eastAsia"/>
              </w:rPr>
              <w:t>；</w:t>
            </w:r>
            <w:r>
              <w:rPr>
                <w:rFonts w:hint="eastAsia"/>
              </w:rPr>
              <w:t xml:space="preserve"> CW</w:t>
            </w:r>
            <w:r>
              <w:rPr>
                <w:rFonts w:hint="eastAsia"/>
              </w:rPr>
              <w:t>，</w:t>
            </w:r>
            <w:r>
              <w:rPr>
                <w:rFonts w:hint="eastAsia"/>
              </w:rPr>
              <w:t>1.8MHz</w:t>
            </w:r>
            <w:r>
              <w:rPr>
                <w:rFonts w:hint="eastAsia"/>
              </w:rPr>
              <w:t>，</w:t>
            </w:r>
            <w:r>
              <w:rPr>
                <w:rFonts w:hint="eastAsia"/>
              </w:rPr>
              <w:t>0</w:t>
            </w:r>
            <w:r>
              <w:rPr>
                <w:rFonts w:hint="eastAsia"/>
              </w:rPr>
              <w:t>°时血流速度最大≥</w:t>
            </w:r>
            <w:r>
              <w:rPr>
                <w:rFonts w:hint="eastAsia"/>
              </w:rPr>
              <w:t>28m/s</w:t>
            </w:r>
          </w:p>
          <w:p w:rsidR="002731BD" w:rsidRDefault="002731BD" w:rsidP="00376F2B">
            <w:r>
              <w:rPr>
                <w:rFonts w:hint="eastAsia"/>
              </w:rPr>
              <w:t xml:space="preserve">1.4.7 </w:t>
            </w:r>
            <w:r>
              <w:rPr>
                <w:rFonts w:hint="eastAsia"/>
              </w:rPr>
              <w:t>最低测量速度≥</w:t>
            </w:r>
            <w:r>
              <w:rPr>
                <w:rFonts w:hint="eastAsia"/>
              </w:rPr>
              <w:t>1mm/s (</w:t>
            </w:r>
            <w:r>
              <w:rPr>
                <w:rFonts w:hint="eastAsia"/>
              </w:rPr>
              <w:t>非噪声信号</w:t>
            </w:r>
            <w:r>
              <w:rPr>
                <w:rFonts w:hint="eastAsia"/>
              </w:rPr>
              <w:t>)</w:t>
            </w:r>
          </w:p>
          <w:p w:rsidR="002731BD" w:rsidRDefault="002731BD" w:rsidP="00376F2B">
            <w:r>
              <w:rPr>
                <w:rFonts w:hint="eastAsia"/>
              </w:rPr>
              <w:t xml:space="preserve">1.4.8 </w:t>
            </w:r>
            <w:r>
              <w:rPr>
                <w:rFonts w:hint="eastAsia"/>
              </w:rPr>
              <w:t>电影回放≥</w:t>
            </w:r>
            <w:r>
              <w:rPr>
                <w:rFonts w:hint="eastAsia"/>
              </w:rPr>
              <w:t>1000</w:t>
            </w:r>
            <w:r>
              <w:rPr>
                <w:rFonts w:hint="eastAsia"/>
              </w:rPr>
              <w:t>帧，零位移动≥</w:t>
            </w:r>
            <w:r>
              <w:rPr>
                <w:rFonts w:hint="eastAsia"/>
              </w:rPr>
              <w:t>6</w:t>
            </w:r>
            <w:r>
              <w:rPr>
                <w:rFonts w:hint="eastAsia"/>
              </w:rPr>
              <w:t>级</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3"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5</w:t>
            </w:r>
          </w:p>
        </w:tc>
        <w:tc>
          <w:tcPr>
            <w:tcW w:w="506"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r>
              <w:rPr>
                <w:rFonts w:hint="eastAsia"/>
                <w:bCs/>
                <w:sz w:val="22"/>
              </w:rPr>
              <w:t>、</w:t>
            </w:r>
            <w:r>
              <w:rPr>
                <w:rFonts w:hint="eastAsia"/>
                <w:bCs/>
                <w:sz w:val="22"/>
              </w:rPr>
              <w:t>3</w:t>
            </w:r>
            <w:r>
              <w:rPr>
                <w:rFonts w:hint="eastAsia"/>
                <w:bCs/>
                <w:sz w:val="22"/>
              </w:rPr>
              <w:t>、</w:t>
            </w:r>
            <w:r>
              <w:rPr>
                <w:rFonts w:hint="eastAsia"/>
                <w:bCs/>
                <w:sz w:val="22"/>
              </w:rPr>
              <w:t>4</w:t>
            </w:r>
          </w:p>
        </w:tc>
        <w:tc>
          <w:tcPr>
            <w:tcW w:w="871" w:type="pct"/>
            <w:tcMar>
              <w:top w:w="0" w:type="dxa"/>
              <w:left w:w="108" w:type="dxa"/>
              <w:bottom w:w="0" w:type="dxa"/>
              <w:right w:w="108" w:type="dxa"/>
            </w:tcMar>
            <w:vAlign w:val="center"/>
          </w:tcPr>
          <w:p w:rsidR="002731BD" w:rsidRDefault="002731BD" w:rsidP="00376F2B">
            <w:r>
              <w:rPr>
                <w:rFonts w:hint="eastAsia"/>
              </w:rPr>
              <w:t xml:space="preserve">1.5 </w:t>
            </w:r>
            <w:r>
              <w:rPr>
                <w:rFonts w:hint="eastAsia"/>
              </w:rPr>
              <w:t>组织多普勒成像单元</w:t>
            </w:r>
          </w:p>
          <w:p w:rsidR="002731BD" w:rsidRDefault="002731BD" w:rsidP="00376F2B">
            <w:pPr>
              <w:widowControl/>
              <w:snapToGrid w:val="0"/>
              <w:jc w:val="center"/>
              <w:rPr>
                <w:kern w:val="0"/>
                <w:sz w:val="22"/>
              </w:rPr>
            </w:pPr>
          </w:p>
        </w:tc>
        <w:tc>
          <w:tcPr>
            <w:tcW w:w="2399" w:type="pct"/>
            <w:vAlign w:val="center"/>
          </w:tcPr>
          <w:p w:rsidR="002731BD" w:rsidRDefault="002731BD" w:rsidP="00376F2B">
            <w:r>
              <w:rPr>
                <w:rFonts w:hint="eastAsia"/>
              </w:rPr>
              <w:t xml:space="preserve">1.5.1 </w:t>
            </w:r>
            <w:r>
              <w:rPr>
                <w:rFonts w:hint="eastAsia"/>
              </w:rPr>
              <w:t>高帧频彩色和脉冲波组织多普勒成像</w:t>
            </w:r>
          </w:p>
          <w:p w:rsidR="002731BD" w:rsidRDefault="002731BD" w:rsidP="00376F2B">
            <w:r>
              <w:rPr>
                <w:rFonts w:hint="eastAsia"/>
              </w:rPr>
              <w:t xml:space="preserve">1.5.2 </w:t>
            </w:r>
            <w:r>
              <w:rPr>
                <w:rFonts w:hint="eastAsia"/>
              </w:rPr>
              <w:t>二维、彩色</w:t>
            </w:r>
            <w:r>
              <w:rPr>
                <w:rFonts w:hint="eastAsia"/>
              </w:rPr>
              <w:t>M</w:t>
            </w:r>
            <w:r>
              <w:rPr>
                <w:rFonts w:hint="eastAsia"/>
              </w:rPr>
              <w:t>型、速度曲线同屏显示</w:t>
            </w:r>
          </w:p>
          <w:p w:rsidR="002731BD" w:rsidRDefault="002731BD" w:rsidP="00376F2B">
            <w:r>
              <w:rPr>
                <w:rFonts w:hint="eastAsia"/>
              </w:rPr>
              <w:t xml:space="preserve">1.5.3 </w:t>
            </w:r>
            <w:r>
              <w:rPr>
                <w:rFonts w:hint="eastAsia"/>
              </w:rPr>
              <w:t>专业组织多普勒成像测量软件包</w:t>
            </w:r>
          </w:p>
          <w:p w:rsidR="002731BD" w:rsidRDefault="002731BD" w:rsidP="00376F2B">
            <w:r>
              <w:rPr>
                <w:rFonts w:hint="eastAsia"/>
              </w:rPr>
              <w:t xml:space="preserve">1.5.4 </w:t>
            </w:r>
            <w:r>
              <w:rPr>
                <w:rFonts w:hint="eastAsia"/>
              </w:rPr>
              <w:t>可进行组织速度、组织达峰时间、心肌应变、应变率、组织追踪、组织同步化定量分析</w:t>
            </w:r>
          </w:p>
          <w:p w:rsidR="002731BD" w:rsidRDefault="002731BD" w:rsidP="00376F2B">
            <w:r>
              <w:rPr>
                <w:rFonts w:hint="eastAsia"/>
              </w:rPr>
              <w:t xml:space="preserve">1.5.5 </w:t>
            </w:r>
            <w:r>
              <w:rPr>
                <w:rFonts w:hint="eastAsia"/>
              </w:rPr>
              <w:t>提供基于组织多普勒的定量分析，可同时显示</w:t>
            </w:r>
            <w:r>
              <w:rPr>
                <w:rFonts w:hint="eastAsia"/>
              </w:rPr>
              <w:t>32</w:t>
            </w:r>
            <w:r>
              <w:rPr>
                <w:rFonts w:hint="eastAsia"/>
              </w:rPr>
              <w:t>个亚节段的心肌速度曲线、位移曲线、应变及应变率曲线，可用于整体及节段功能评价。</w:t>
            </w:r>
          </w:p>
          <w:p w:rsidR="002731BD" w:rsidRDefault="002731BD" w:rsidP="00376F2B">
            <w:r>
              <w:rPr>
                <w:rFonts w:hint="eastAsia"/>
              </w:rPr>
              <w:t xml:space="preserve">1.5.6 </w:t>
            </w:r>
            <w:r>
              <w:rPr>
                <w:rFonts w:hint="eastAsia"/>
              </w:rPr>
              <w:t>具备组织谐波成像技术</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3"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6</w:t>
            </w:r>
          </w:p>
        </w:tc>
        <w:tc>
          <w:tcPr>
            <w:tcW w:w="506"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r>
              <w:rPr>
                <w:rFonts w:hint="eastAsia"/>
                <w:bCs/>
                <w:sz w:val="22"/>
              </w:rPr>
              <w:t>、</w:t>
            </w:r>
            <w:r>
              <w:rPr>
                <w:rFonts w:hint="eastAsia"/>
                <w:bCs/>
                <w:sz w:val="22"/>
              </w:rPr>
              <w:t>3</w:t>
            </w:r>
            <w:r>
              <w:rPr>
                <w:rFonts w:hint="eastAsia"/>
                <w:bCs/>
                <w:sz w:val="22"/>
              </w:rPr>
              <w:t>、</w:t>
            </w:r>
            <w:r>
              <w:rPr>
                <w:rFonts w:hint="eastAsia"/>
                <w:bCs/>
                <w:sz w:val="22"/>
              </w:rPr>
              <w:t>4</w:t>
            </w:r>
          </w:p>
        </w:tc>
        <w:tc>
          <w:tcPr>
            <w:tcW w:w="871" w:type="pct"/>
            <w:tcMar>
              <w:top w:w="0" w:type="dxa"/>
              <w:left w:w="108" w:type="dxa"/>
              <w:bottom w:w="0" w:type="dxa"/>
              <w:right w:w="108" w:type="dxa"/>
            </w:tcMar>
            <w:vAlign w:val="center"/>
          </w:tcPr>
          <w:p w:rsidR="002731BD" w:rsidRDefault="002731BD" w:rsidP="00376F2B">
            <w:r>
              <w:rPr>
                <w:rFonts w:hint="eastAsia"/>
              </w:rPr>
              <w:t xml:space="preserve">1.6 </w:t>
            </w:r>
            <w:r>
              <w:rPr>
                <w:rFonts w:hint="eastAsia"/>
              </w:rPr>
              <w:t>超声造影成像单元</w:t>
            </w:r>
          </w:p>
          <w:p w:rsidR="002731BD" w:rsidRDefault="002731BD" w:rsidP="00376F2B">
            <w:pPr>
              <w:widowControl/>
              <w:snapToGrid w:val="0"/>
              <w:jc w:val="center"/>
              <w:rPr>
                <w:kern w:val="0"/>
                <w:sz w:val="22"/>
              </w:rPr>
            </w:pPr>
          </w:p>
        </w:tc>
        <w:tc>
          <w:tcPr>
            <w:tcW w:w="2399" w:type="pct"/>
            <w:vAlign w:val="center"/>
          </w:tcPr>
          <w:p w:rsidR="002731BD" w:rsidRDefault="002731BD" w:rsidP="00376F2B">
            <w:r>
              <w:rPr>
                <w:rFonts w:hint="eastAsia"/>
              </w:rPr>
              <w:t xml:space="preserve">1.6.1 </w:t>
            </w:r>
            <w:r>
              <w:rPr>
                <w:rFonts w:hint="eastAsia"/>
              </w:rPr>
              <w:t>造影剂二次谐波成像单元</w:t>
            </w:r>
            <w:r>
              <w:rPr>
                <w:rFonts w:hint="eastAsia"/>
              </w:rPr>
              <w:t>,</w:t>
            </w:r>
            <w:r>
              <w:rPr>
                <w:rFonts w:hint="eastAsia"/>
              </w:rPr>
              <w:t>包含低</w:t>
            </w:r>
            <w:r>
              <w:rPr>
                <w:rFonts w:hint="eastAsia"/>
              </w:rPr>
              <w:t>MI</w:t>
            </w:r>
            <w:r>
              <w:rPr>
                <w:rFonts w:hint="eastAsia"/>
              </w:rPr>
              <w:t>实时灌注成像和</w:t>
            </w:r>
            <w:r>
              <w:rPr>
                <w:rFonts w:hint="eastAsia"/>
              </w:rPr>
              <w:t>Flash</w:t>
            </w:r>
            <w:r>
              <w:rPr>
                <w:rFonts w:hint="eastAsia"/>
              </w:rPr>
              <w:t>爆破造影成像，采用脉冲反相谐波技术、能量调制技术以及多脉冲序列谐波造影技术</w:t>
            </w:r>
          </w:p>
          <w:p w:rsidR="002731BD" w:rsidRDefault="002731BD" w:rsidP="00376F2B">
            <w:r>
              <w:rPr>
                <w:rFonts w:hint="eastAsia"/>
              </w:rPr>
              <w:t xml:space="preserve">1.6.2 </w:t>
            </w:r>
            <w:r>
              <w:rPr>
                <w:rFonts w:hint="eastAsia"/>
              </w:rPr>
              <w:t>造影可与核磁像素优化技术结合使用，支持</w:t>
            </w:r>
            <w:proofErr w:type="gramStart"/>
            <w:r>
              <w:rPr>
                <w:rFonts w:hint="eastAsia"/>
              </w:rPr>
              <w:t>凸</w:t>
            </w:r>
            <w:proofErr w:type="gramEnd"/>
            <w:r>
              <w:rPr>
                <w:rFonts w:hint="eastAsia"/>
              </w:rPr>
              <w:t>阵、线阵、相控阵探头</w:t>
            </w:r>
          </w:p>
          <w:p w:rsidR="002731BD" w:rsidRDefault="002731BD" w:rsidP="00376F2B">
            <w:r>
              <w:rPr>
                <w:rFonts w:hint="eastAsia"/>
              </w:rPr>
              <w:t xml:space="preserve">1.6.3 </w:t>
            </w:r>
            <w:r>
              <w:rPr>
                <w:rFonts w:hint="eastAsia"/>
              </w:rPr>
              <w:t>造影技术支持</w:t>
            </w:r>
            <w:proofErr w:type="gramStart"/>
            <w:r>
              <w:rPr>
                <w:rFonts w:hint="eastAsia"/>
              </w:rPr>
              <w:t>凸</w:t>
            </w:r>
            <w:proofErr w:type="gramEnd"/>
            <w:r>
              <w:rPr>
                <w:rFonts w:hint="eastAsia"/>
              </w:rPr>
              <w:t>阵、线阵、相控阵、可满足临床对心腔、心肌、腹部、血管成像的需求</w:t>
            </w:r>
          </w:p>
          <w:p w:rsidR="002731BD" w:rsidRDefault="002731BD" w:rsidP="00376F2B">
            <w:r>
              <w:rPr>
                <w:rFonts w:hint="eastAsia"/>
              </w:rPr>
              <w:t xml:space="preserve">1.6.4 </w:t>
            </w:r>
            <w:r>
              <w:rPr>
                <w:rFonts w:hint="eastAsia"/>
              </w:rPr>
              <w:t>支持负荷超声成像下的心肌灌注造影</w:t>
            </w:r>
          </w:p>
          <w:p w:rsidR="002731BD" w:rsidRDefault="002731BD" w:rsidP="00376F2B">
            <w:r>
              <w:rPr>
                <w:rFonts w:hint="eastAsia"/>
              </w:rPr>
              <w:t xml:space="preserve">1.6.5 </w:t>
            </w:r>
            <w:r>
              <w:rPr>
                <w:rFonts w:hint="eastAsia"/>
              </w:rPr>
              <w:t>具有计时器及闪烁造影成像技术，且的闪烁帧数可调、机械指数可调、长度可调，可心电触发和时间触发</w:t>
            </w:r>
          </w:p>
          <w:p w:rsidR="002731BD" w:rsidRDefault="002731BD" w:rsidP="00376F2B">
            <w:r>
              <w:rPr>
                <w:rFonts w:hint="eastAsia"/>
              </w:rPr>
              <w:t xml:space="preserve">1.6.6 </w:t>
            </w:r>
            <w:r>
              <w:rPr>
                <w:rFonts w:hint="eastAsia"/>
              </w:rPr>
              <w:t>具有实时相交互两个平面同屏同时</w:t>
            </w:r>
            <w:proofErr w:type="gramStart"/>
            <w:r>
              <w:rPr>
                <w:rFonts w:hint="eastAsia"/>
              </w:rPr>
              <w:t>相显示</w:t>
            </w:r>
            <w:proofErr w:type="gramEnd"/>
            <w:r>
              <w:rPr>
                <w:rFonts w:hint="eastAsia"/>
              </w:rPr>
              <w:t>造影成像技术</w:t>
            </w:r>
          </w:p>
          <w:p w:rsidR="002731BD" w:rsidRDefault="002731BD" w:rsidP="00376F2B">
            <w:r>
              <w:rPr>
                <w:rFonts w:hint="eastAsia"/>
              </w:rPr>
              <w:t xml:space="preserve">1.6.7 </w:t>
            </w:r>
            <w:r>
              <w:rPr>
                <w:rFonts w:hint="eastAsia"/>
              </w:rPr>
              <w:t>具备二维心脏造影技术</w:t>
            </w:r>
          </w:p>
          <w:p w:rsidR="002731BD" w:rsidRDefault="002731BD" w:rsidP="00376F2B">
            <w:r>
              <w:rPr>
                <w:rFonts w:hint="eastAsia"/>
              </w:rPr>
              <w:t xml:space="preserve">1.6.8 </w:t>
            </w:r>
            <w:r>
              <w:rPr>
                <w:rFonts w:hint="eastAsia"/>
              </w:rPr>
              <w:t>具备造影定量分析功能及运动补偿功能，实时追踪被定量组织，消除因患者呼吸、运动等产生的组织位移，使超声造影定量分析更加准确</w:t>
            </w:r>
          </w:p>
          <w:p w:rsidR="002731BD" w:rsidRDefault="002731BD" w:rsidP="00376F2B">
            <w:r>
              <w:rPr>
                <w:rFonts w:hint="eastAsia"/>
              </w:rPr>
              <w:lastRenderedPageBreak/>
              <w:t xml:space="preserve">1.6.9 </w:t>
            </w:r>
            <w:r>
              <w:rPr>
                <w:rFonts w:hint="eastAsia"/>
              </w:rPr>
              <w:t>具有低机械指数用于心肌造影成像</w:t>
            </w:r>
          </w:p>
          <w:p w:rsidR="002731BD" w:rsidRDefault="002731BD" w:rsidP="00376F2B">
            <w:r>
              <w:rPr>
                <w:rFonts w:hint="eastAsia"/>
              </w:rPr>
              <w:t xml:space="preserve">1.6.10 </w:t>
            </w:r>
            <w:r>
              <w:rPr>
                <w:rFonts w:hint="eastAsia"/>
              </w:rPr>
              <w:t>具备脱机造影定量分析，可提供≥</w:t>
            </w:r>
            <w:r>
              <w:rPr>
                <w:rFonts w:hint="eastAsia"/>
              </w:rPr>
              <w:t>8</w:t>
            </w:r>
            <w:r>
              <w:rPr>
                <w:rFonts w:hint="eastAsia"/>
              </w:rPr>
              <w:t>种参数；且造影连续采集时间≥</w:t>
            </w:r>
            <w:r>
              <w:rPr>
                <w:rFonts w:hint="eastAsia"/>
              </w:rPr>
              <w:t>6</w:t>
            </w:r>
            <w:r>
              <w:rPr>
                <w:rFonts w:hint="eastAsia"/>
              </w:rPr>
              <w:t>分钟</w:t>
            </w:r>
          </w:p>
          <w:p w:rsidR="002731BD" w:rsidRDefault="002731BD" w:rsidP="00376F2B">
            <w:r>
              <w:rPr>
                <w:rFonts w:hint="eastAsia"/>
              </w:rPr>
              <w:t xml:space="preserve">1.6.11 </w:t>
            </w:r>
            <w:r>
              <w:rPr>
                <w:rFonts w:hint="eastAsia"/>
              </w:rPr>
              <w:t>分析结果自动导入系统工作表进行存储</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3"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7</w:t>
            </w:r>
          </w:p>
        </w:tc>
        <w:tc>
          <w:tcPr>
            <w:tcW w:w="506"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r>
              <w:rPr>
                <w:rFonts w:hint="eastAsia"/>
                <w:bCs/>
                <w:sz w:val="22"/>
              </w:rPr>
              <w:t>、</w:t>
            </w:r>
            <w:r>
              <w:rPr>
                <w:rFonts w:hint="eastAsia"/>
                <w:bCs/>
                <w:sz w:val="22"/>
              </w:rPr>
              <w:t>3</w:t>
            </w:r>
            <w:r>
              <w:rPr>
                <w:rFonts w:hint="eastAsia"/>
                <w:bCs/>
                <w:sz w:val="22"/>
              </w:rPr>
              <w:t>、</w:t>
            </w:r>
            <w:r>
              <w:rPr>
                <w:rFonts w:hint="eastAsia"/>
                <w:bCs/>
                <w:sz w:val="22"/>
              </w:rPr>
              <w:t>4</w:t>
            </w:r>
          </w:p>
        </w:tc>
        <w:tc>
          <w:tcPr>
            <w:tcW w:w="871" w:type="pct"/>
            <w:tcMar>
              <w:top w:w="0" w:type="dxa"/>
              <w:left w:w="108" w:type="dxa"/>
              <w:bottom w:w="0" w:type="dxa"/>
              <w:right w:w="108" w:type="dxa"/>
            </w:tcMar>
            <w:vAlign w:val="center"/>
          </w:tcPr>
          <w:p w:rsidR="002731BD" w:rsidRDefault="002731BD" w:rsidP="00376F2B">
            <w:r>
              <w:rPr>
                <w:rFonts w:hint="eastAsia"/>
              </w:rPr>
              <w:t xml:space="preserve">1.7 </w:t>
            </w:r>
            <w:r>
              <w:rPr>
                <w:rFonts w:hint="eastAsia"/>
              </w:rPr>
              <w:t>负荷超声成像单元</w:t>
            </w:r>
          </w:p>
          <w:p w:rsidR="002731BD" w:rsidRDefault="002731BD" w:rsidP="00376F2B">
            <w:pPr>
              <w:widowControl/>
              <w:snapToGrid w:val="0"/>
              <w:jc w:val="center"/>
              <w:rPr>
                <w:kern w:val="0"/>
                <w:sz w:val="22"/>
              </w:rPr>
            </w:pPr>
          </w:p>
        </w:tc>
        <w:tc>
          <w:tcPr>
            <w:tcW w:w="2399" w:type="pct"/>
            <w:vAlign w:val="center"/>
          </w:tcPr>
          <w:p w:rsidR="002731BD" w:rsidRDefault="002731BD" w:rsidP="00376F2B">
            <w:r>
              <w:rPr>
                <w:rFonts w:hint="eastAsia"/>
              </w:rPr>
              <w:t xml:space="preserve">1.7.1 </w:t>
            </w:r>
            <w:r>
              <w:rPr>
                <w:rFonts w:hint="eastAsia"/>
              </w:rPr>
              <w:t>内置专业负荷超声模板，可自定义编辑模板，支持运动负荷、药物负荷等</w:t>
            </w:r>
          </w:p>
          <w:p w:rsidR="002731BD" w:rsidRDefault="002731BD" w:rsidP="00376F2B">
            <w:r>
              <w:rPr>
                <w:rFonts w:hint="eastAsia"/>
              </w:rPr>
              <w:t xml:space="preserve">1.7.2 </w:t>
            </w:r>
            <w:r>
              <w:rPr>
                <w:rFonts w:hint="eastAsia"/>
              </w:rPr>
              <w:t>支持室壁运动造影成像模板，可提供负荷超声斑点追踪定量分析</w:t>
            </w:r>
          </w:p>
          <w:p w:rsidR="002731BD" w:rsidRDefault="002731BD" w:rsidP="00376F2B">
            <w:r>
              <w:rPr>
                <w:rFonts w:hint="eastAsia"/>
              </w:rPr>
              <w:t xml:space="preserve">1.7.3 </w:t>
            </w:r>
            <w:r>
              <w:rPr>
                <w:rFonts w:hint="eastAsia"/>
              </w:rPr>
              <w:t>智能旋转角度可植入负荷超声模板中，加快工作流程</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3"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8</w:t>
            </w:r>
          </w:p>
        </w:tc>
        <w:tc>
          <w:tcPr>
            <w:tcW w:w="506"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r>
              <w:rPr>
                <w:rFonts w:hint="eastAsia"/>
              </w:rPr>
              <w:t xml:space="preserve">1.8 </w:t>
            </w:r>
            <w:r>
              <w:rPr>
                <w:rFonts w:hint="eastAsia"/>
              </w:rPr>
              <w:t>心脏实时三维成像单元</w:t>
            </w:r>
          </w:p>
          <w:p w:rsidR="002731BD" w:rsidRDefault="002731BD" w:rsidP="00376F2B">
            <w:pPr>
              <w:widowControl/>
              <w:snapToGrid w:val="0"/>
              <w:jc w:val="center"/>
              <w:rPr>
                <w:kern w:val="0"/>
                <w:sz w:val="22"/>
              </w:rPr>
            </w:pPr>
          </w:p>
        </w:tc>
        <w:tc>
          <w:tcPr>
            <w:tcW w:w="2399" w:type="pct"/>
            <w:vAlign w:val="center"/>
          </w:tcPr>
          <w:p w:rsidR="002731BD" w:rsidRDefault="002731BD" w:rsidP="00376F2B">
            <w:r>
              <w:rPr>
                <w:rFonts w:hint="eastAsia"/>
              </w:rPr>
              <w:t xml:space="preserve">1.8.1 </w:t>
            </w:r>
            <w:r>
              <w:rPr>
                <w:rFonts w:hint="eastAsia"/>
              </w:rPr>
              <w:t>支持矩阵实时三维探头，结合微电子技术，与主机技术相结合，提供实时三维显像。全功能，单探头解决方案</w:t>
            </w:r>
            <w:r>
              <w:rPr>
                <w:rFonts w:hint="eastAsia"/>
              </w:rPr>
              <w:t>(</w:t>
            </w:r>
            <w:r>
              <w:rPr>
                <w:rFonts w:hint="eastAsia"/>
              </w:rPr>
              <w:t>包括二维、实时三维、造影等模式，实现更准确结构和功能定量</w:t>
            </w:r>
            <w:r>
              <w:rPr>
                <w:rFonts w:hint="eastAsia"/>
              </w:rPr>
              <w:t>)</w:t>
            </w:r>
          </w:p>
          <w:p w:rsidR="002731BD" w:rsidRDefault="002731BD" w:rsidP="00376F2B">
            <w:r>
              <w:rPr>
                <w:rFonts w:hint="eastAsia"/>
              </w:rPr>
              <w:t xml:space="preserve">1.8.2 </w:t>
            </w:r>
            <w:r>
              <w:rPr>
                <w:rFonts w:hint="eastAsia"/>
              </w:rPr>
              <w:t>支持三维成像直接测量功能，可测量距离、面积等</w:t>
            </w:r>
          </w:p>
          <w:p w:rsidR="002731BD" w:rsidRDefault="002731BD" w:rsidP="00376F2B">
            <w:r>
              <w:rPr>
                <w:rFonts w:hint="eastAsia"/>
              </w:rPr>
              <w:t xml:space="preserve">1.8.3 </w:t>
            </w:r>
            <w:r>
              <w:rPr>
                <w:rFonts w:hint="eastAsia"/>
              </w:rPr>
              <w:t>支持实时智能旋转成像：矩阵实时三维探头可在不移动探头情况下可实现</w:t>
            </w:r>
            <w:r>
              <w:rPr>
                <w:rFonts w:hint="eastAsia"/>
              </w:rPr>
              <w:t>0</w:t>
            </w:r>
            <w:r>
              <w:rPr>
                <w:rFonts w:hint="eastAsia"/>
              </w:rPr>
              <w:t>－</w:t>
            </w:r>
            <w:r>
              <w:rPr>
                <w:rFonts w:hint="eastAsia"/>
              </w:rPr>
              <w:t>360</w:t>
            </w:r>
            <w:r>
              <w:rPr>
                <w:rFonts w:hint="eastAsia"/>
              </w:rPr>
              <w:t>度任意平面显像，方便获取所需图像。无需转动探头，可一键快速进行心尖四腔、心尖两腔、心尖三腔等常用心脏切面切换，支持二维、彩色、</w:t>
            </w:r>
            <w:r>
              <w:rPr>
                <w:rFonts w:hint="eastAsia"/>
              </w:rPr>
              <w:t>M</w:t>
            </w:r>
            <w:r>
              <w:rPr>
                <w:rFonts w:hint="eastAsia"/>
              </w:rPr>
              <w:t>型、组织多普勒成像、负荷、心腔造影、心肌造影等多种模式下应用</w:t>
            </w:r>
          </w:p>
          <w:p w:rsidR="002731BD" w:rsidRDefault="002731BD" w:rsidP="00376F2B">
            <w:r>
              <w:rPr>
                <w:rFonts w:hint="eastAsia"/>
              </w:rPr>
              <w:t xml:space="preserve">1.8.4 </w:t>
            </w:r>
            <w:r>
              <w:rPr>
                <w:rFonts w:hint="eastAsia"/>
              </w:rPr>
              <w:t>实时三维成像模式：实时三维灰阶成像和实时三维血流成像，实时三维全容积成像，且可以独立调节分辨率和帧频，实时三维全容积成像，且可以独立调节分辨率和帧频，实时三维缩放成像，专用成像预设模式，可快速用于心脏瓣膜等结构成像，实时三维高帧频成像</w:t>
            </w:r>
          </w:p>
          <w:p w:rsidR="002731BD" w:rsidRDefault="002731BD" w:rsidP="00376F2B">
            <w:r>
              <w:rPr>
                <w:rFonts w:hint="eastAsia"/>
              </w:rPr>
              <w:t>1.8.5</w:t>
            </w:r>
            <w:proofErr w:type="gramStart"/>
            <w:r>
              <w:rPr>
                <w:rFonts w:hint="eastAsia"/>
              </w:rPr>
              <w:t>实时双</w:t>
            </w:r>
            <w:proofErr w:type="gramEnd"/>
            <w:r>
              <w:rPr>
                <w:rFonts w:hint="eastAsia"/>
              </w:rPr>
              <w:t>容积视野成像，支持内面观和对面观，可一键同时显示同一心脏容积图像不同观察方向两个容积切面，支持实时和冻结状态下的经</w:t>
            </w:r>
            <w:r>
              <w:rPr>
                <w:rFonts w:hint="eastAsia"/>
              </w:rPr>
              <w:lastRenderedPageBreak/>
              <w:t>胸和经食管实时三维图像显示</w:t>
            </w:r>
          </w:p>
          <w:p w:rsidR="002731BD" w:rsidRDefault="002731BD" w:rsidP="00376F2B">
            <w:r>
              <w:rPr>
                <w:rFonts w:hint="eastAsia"/>
              </w:rPr>
              <w:t xml:space="preserve">1.8.6 </w:t>
            </w:r>
            <w:r>
              <w:rPr>
                <w:rFonts w:hint="eastAsia"/>
              </w:rPr>
              <w:t>实时三维断层成像，实时或冻结状态下，容积图像一键进入多切面模式，切片方向灵活调整，支持造影，负荷等多种模式应用，可同步显示≥</w:t>
            </w:r>
            <w:r>
              <w:rPr>
                <w:rFonts w:hint="eastAsia"/>
              </w:rPr>
              <w:t>12</w:t>
            </w:r>
            <w:r>
              <w:rPr>
                <w:rFonts w:hint="eastAsia"/>
              </w:rPr>
              <w:t>个切面</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p>
        </w:tc>
      </w:tr>
      <w:tr w:rsidR="002731BD" w:rsidTr="00376F2B">
        <w:trPr>
          <w:trHeight w:val="454"/>
          <w:jc w:val="center"/>
        </w:trPr>
        <w:tc>
          <w:tcPr>
            <w:tcW w:w="393"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9</w:t>
            </w:r>
          </w:p>
        </w:tc>
        <w:tc>
          <w:tcPr>
            <w:tcW w:w="506"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r>
              <w:rPr>
                <w:rFonts w:hint="eastAsia"/>
                <w:bCs/>
                <w:sz w:val="22"/>
              </w:rPr>
              <w:t>、</w:t>
            </w:r>
            <w:r>
              <w:rPr>
                <w:rFonts w:hint="eastAsia"/>
                <w:bCs/>
                <w:sz w:val="22"/>
              </w:rPr>
              <w:t>3</w:t>
            </w:r>
            <w:r>
              <w:rPr>
                <w:rFonts w:hint="eastAsia"/>
                <w:bCs/>
                <w:sz w:val="22"/>
              </w:rPr>
              <w:t>、</w:t>
            </w:r>
            <w:r>
              <w:rPr>
                <w:rFonts w:hint="eastAsia"/>
                <w:bCs/>
                <w:sz w:val="22"/>
              </w:rPr>
              <w:t>4</w:t>
            </w:r>
          </w:p>
        </w:tc>
        <w:tc>
          <w:tcPr>
            <w:tcW w:w="871" w:type="pct"/>
            <w:tcMar>
              <w:top w:w="0" w:type="dxa"/>
              <w:left w:w="108" w:type="dxa"/>
              <w:bottom w:w="0" w:type="dxa"/>
              <w:right w:w="108" w:type="dxa"/>
            </w:tcMar>
            <w:vAlign w:val="center"/>
          </w:tcPr>
          <w:p w:rsidR="002731BD" w:rsidRDefault="002731BD" w:rsidP="00376F2B">
            <w:r>
              <w:rPr>
                <w:rFonts w:hint="eastAsia"/>
              </w:rPr>
              <w:t xml:space="preserve">1.9 </w:t>
            </w:r>
            <w:r>
              <w:rPr>
                <w:rFonts w:hint="eastAsia"/>
              </w:rPr>
              <w:t>测量和定量分析（</w:t>
            </w:r>
            <w:r>
              <w:rPr>
                <w:rFonts w:hint="eastAsia"/>
              </w:rPr>
              <w:t>B</w:t>
            </w:r>
            <w:r>
              <w:rPr>
                <w:rFonts w:hint="eastAsia"/>
              </w:rPr>
              <w:t>型、</w:t>
            </w:r>
            <w:r>
              <w:rPr>
                <w:rFonts w:hint="eastAsia"/>
              </w:rPr>
              <w:t>M</w:t>
            </w:r>
            <w:r>
              <w:rPr>
                <w:rFonts w:hint="eastAsia"/>
              </w:rPr>
              <w:t>型、频谱多普勒、彩色多普勒）</w:t>
            </w:r>
          </w:p>
          <w:p w:rsidR="002731BD" w:rsidRDefault="002731BD" w:rsidP="00376F2B">
            <w:pPr>
              <w:widowControl/>
              <w:snapToGrid w:val="0"/>
              <w:jc w:val="center"/>
              <w:rPr>
                <w:kern w:val="0"/>
                <w:sz w:val="22"/>
              </w:rPr>
            </w:pPr>
          </w:p>
        </w:tc>
        <w:tc>
          <w:tcPr>
            <w:tcW w:w="2399" w:type="pct"/>
            <w:vAlign w:val="center"/>
          </w:tcPr>
          <w:p w:rsidR="002731BD" w:rsidRDefault="002731BD" w:rsidP="00376F2B">
            <w:r>
              <w:rPr>
                <w:rFonts w:hint="eastAsia"/>
              </w:rPr>
              <w:t xml:space="preserve">1.9.1 </w:t>
            </w:r>
            <w:r>
              <w:rPr>
                <w:rFonts w:hint="eastAsia"/>
              </w:rPr>
              <w:t>一般常规测量（直径、面积、体积、狭窄率、压差等）</w:t>
            </w:r>
            <w:r>
              <w:rPr>
                <w:rFonts w:hint="eastAsia"/>
              </w:rPr>
              <w:t>,</w:t>
            </w:r>
            <w:proofErr w:type="gramStart"/>
            <w:r>
              <w:rPr>
                <w:rFonts w:hint="eastAsia"/>
              </w:rPr>
              <w:t>且面积</w:t>
            </w:r>
            <w:proofErr w:type="gramEnd"/>
            <w:r>
              <w:rPr>
                <w:rFonts w:hint="eastAsia"/>
              </w:rPr>
              <w:t>狭窄率有椭圆描迹和自定义描迹</w:t>
            </w:r>
          </w:p>
          <w:p w:rsidR="002731BD" w:rsidRDefault="002731BD" w:rsidP="00376F2B">
            <w:r>
              <w:rPr>
                <w:rFonts w:hint="eastAsia"/>
              </w:rPr>
              <w:t xml:space="preserve">1.9.2 </w:t>
            </w:r>
            <w:r>
              <w:rPr>
                <w:rFonts w:hint="eastAsia"/>
              </w:rPr>
              <w:t>多普勒血流测量及分析</w:t>
            </w:r>
          </w:p>
          <w:p w:rsidR="002731BD" w:rsidRDefault="002731BD" w:rsidP="00376F2B">
            <w:r>
              <w:rPr>
                <w:rFonts w:hint="eastAsia"/>
              </w:rPr>
              <w:t xml:space="preserve">1.9.3 </w:t>
            </w:r>
            <w:r>
              <w:rPr>
                <w:rFonts w:hint="eastAsia"/>
              </w:rPr>
              <w:t>心脏功能测量与分析，可支持辛普森三点法快速描记心内膜，加快工作流程</w:t>
            </w:r>
          </w:p>
          <w:p w:rsidR="002731BD" w:rsidRDefault="002731BD" w:rsidP="00376F2B">
            <w:r>
              <w:rPr>
                <w:rFonts w:hint="eastAsia"/>
              </w:rPr>
              <w:t xml:space="preserve">1.9.4 </w:t>
            </w:r>
            <w:r>
              <w:rPr>
                <w:rFonts w:hint="eastAsia"/>
              </w:rPr>
              <w:t>自动、实时多普勒频谱波形分析，在实时或者冻结模式下都可以使用</w:t>
            </w:r>
          </w:p>
          <w:p w:rsidR="002731BD" w:rsidRDefault="002731BD" w:rsidP="00376F2B">
            <w:r>
              <w:rPr>
                <w:rFonts w:hint="eastAsia"/>
              </w:rPr>
              <w:t xml:space="preserve">1.9.5 </w:t>
            </w:r>
            <w:r>
              <w:rPr>
                <w:rFonts w:hint="eastAsia"/>
              </w:rPr>
              <w:t>全自动识别左心室切面并追踪，快速获得左心室整体应变值、左心室长径值、左心室应变牛眼图和达峰时间牛眼图</w:t>
            </w:r>
          </w:p>
          <w:p w:rsidR="002731BD" w:rsidRDefault="002731BD" w:rsidP="00376F2B">
            <w:r>
              <w:rPr>
                <w:rFonts w:hint="eastAsia"/>
              </w:rPr>
              <w:t xml:space="preserve">1.9.6 </w:t>
            </w:r>
            <w:r>
              <w:rPr>
                <w:rFonts w:hint="eastAsia"/>
              </w:rPr>
              <w:t>全自动识别追踪左心房切面，快速获取左心房储备功能、管道功能、收缩功能</w:t>
            </w:r>
            <w:proofErr w:type="gramStart"/>
            <w:r>
              <w:rPr>
                <w:rFonts w:hint="eastAsia"/>
              </w:rPr>
              <w:t>应变值</w:t>
            </w:r>
            <w:proofErr w:type="gramEnd"/>
            <w:r>
              <w:rPr>
                <w:rFonts w:hint="eastAsia"/>
              </w:rPr>
              <w:t>及曲线，并同时提供</w:t>
            </w:r>
            <w:r>
              <w:rPr>
                <w:rFonts w:hint="eastAsia"/>
              </w:rPr>
              <w:t>ED</w:t>
            </w:r>
            <w:r>
              <w:rPr>
                <w:rFonts w:hint="eastAsia"/>
              </w:rPr>
              <w:t>、</w:t>
            </w:r>
            <w:r>
              <w:rPr>
                <w:rFonts w:hint="eastAsia"/>
              </w:rPr>
              <w:t>PreA</w:t>
            </w:r>
            <w:r>
              <w:rPr>
                <w:rFonts w:hint="eastAsia"/>
              </w:rPr>
              <w:t>两种参考时间点左心房应变值</w:t>
            </w:r>
          </w:p>
          <w:p w:rsidR="002731BD" w:rsidRDefault="002731BD" w:rsidP="00376F2B">
            <w:r>
              <w:rPr>
                <w:rFonts w:hint="eastAsia"/>
              </w:rPr>
              <w:t xml:space="preserve">1.9.7 </w:t>
            </w:r>
            <w:r>
              <w:rPr>
                <w:rFonts w:hint="eastAsia"/>
              </w:rPr>
              <w:t>全自动识别追踪右心室切面，快速获取右心室四腔和游离壁整体应变值，同时得到右心室游离壁三个节段应变曲线</w:t>
            </w:r>
          </w:p>
          <w:p w:rsidR="002731BD" w:rsidRDefault="002731BD" w:rsidP="00376F2B">
            <w:r>
              <w:rPr>
                <w:rFonts w:hint="eastAsia"/>
              </w:rPr>
              <w:t xml:space="preserve">1.9.8 </w:t>
            </w:r>
            <w:r>
              <w:rPr>
                <w:rFonts w:hint="eastAsia"/>
              </w:rPr>
              <w:t>高级三维心功能定量：支持计算左心室容积和</w:t>
            </w:r>
            <w:r>
              <w:rPr>
                <w:rFonts w:hint="eastAsia"/>
              </w:rPr>
              <w:t>EF</w:t>
            </w:r>
            <w:r>
              <w:rPr>
                <w:rFonts w:hint="eastAsia"/>
              </w:rPr>
              <w:t>、</w:t>
            </w:r>
            <w:r>
              <w:rPr>
                <w:rFonts w:hint="eastAsia"/>
              </w:rPr>
              <w:t>SV</w:t>
            </w:r>
            <w:r>
              <w:rPr>
                <w:rFonts w:hint="eastAsia"/>
              </w:rPr>
              <w:t>等参数，自动计算</w:t>
            </w:r>
            <w:r>
              <w:rPr>
                <w:rFonts w:hint="eastAsia"/>
              </w:rPr>
              <w:t>16</w:t>
            </w:r>
            <w:r>
              <w:rPr>
                <w:rFonts w:hint="eastAsia"/>
              </w:rPr>
              <w:t>节段、</w:t>
            </w:r>
            <w:r>
              <w:rPr>
                <w:rFonts w:hint="eastAsia"/>
              </w:rPr>
              <w:t>12</w:t>
            </w:r>
            <w:r>
              <w:rPr>
                <w:rFonts w:hint="eastAsia"/>
              </w:rPr>
              <w:t>节段、</w:t>
            </w:r>
            <w:r>
              <w:rPr>
                <w:rFonts w:hint="eastAsia"/>
              </w:rPr>
              <w:t>6</w:t>
            </w:r>
            <w:r>
              <w:rPr>
                <w:rFonts w:hint="eastAsia"/>
              </w:rPr>
              <w:t>节段时间差值及标准差，同时可根据需要显示任意节段时间差值和标准差，具有三维时序及位移显像，并自动生成报告：总体功能报告、节段最大差值、节段标准差值、时序和位移显像</w:t>
            </w:r>
          </w:p>
          <w:p w:rsidR="002731BD" w:rsidRDefault="002731BD" w:rsidP="00376F2B">
            <w:r>
              <w:rPr>
                <w:rFonts w:hint="eastAsia"/>
              </w:rPr>
              <w:t xml:space="preserve">1.9.9 </w:t>
            </w:r>
            <w:r>
              <w:rPr>
                <w:rFonts w:hint="eastAsia"/>
              </w:rPr>
              <w:t>提供基于组织多普勒的定量分析，可同时显示≥</w:t>
            </w:r>
            <w:r>
              <w:rPr>
                <w:rFonts w:hint="eastAsia"/>
              </w:rPr>
              <w:t>32</w:t>
            </w:r>
            <w:r>
              <w:rPr>
                <w:rFonts w:hint="eastAsia"/>
              </w:rPr>
              <w:t>个亚节段的心肌速度曲线、位移曲线、应变及应变率曲线，可用于整体及节段功能评价</w:t>
            </w:r>
          </w:p>
          <w:p w:rsidR="002731BD" w:rsidRDefault="002731BD" w:rsidP="00376F2B">
            <w:r>
              <w:rPr>
                <w:rFonts w:hint="eastAsia"/>
              </w:rPr>
              <w:lastRenderedPageBreak/>
              <w:t xml:space="preserve">1.9.10 </w:t>
            </w:r>
            <w:r>
              <w:rPr>
                <w:rFonts w:hint="eastAsia"/>
              </w:rPr>
              <w:t>自动心肌运动定量：不依赖</w:t>
            </w:r>
            <w:r>
              <w:rPr>
                <w:rFonts w:hint="eastAsia"/>
              </w:rPr>
              <w:t>ECG</w:t>
            </w:r>
            <w:r>
              <w:rPr>
                <w:rFonts w:hint="eastAsia"/>
              </w:rPr>
              <w:t>，可在机选择分析内、中、外三层心肌信息，可快速获得左心室长轴切面容积曲线、长轴应变曲线、长轴位移曲线等；自动计算心脏</w:t>
            </w:r>
            <w:r>
              <w:rPr>
                <w:rFonts w:hint="eastAsia"/>
              </w:rPr>
              <w:t>EF</w:t>
            </w:r>
            <w:r>
              <w:rPr>
                <w:rFonts w:hint="eastAsia"/>
              </w:rPr>
              <w:t>值、左心室长轴</w:t>
            </w:r>
            <w:proofErr w:type="gramStart"/>
            <w:r>
              <w:rPr>
                <w:rFonts w:hint="eastAsia"/>
              </w:rPr>
              <w:t>应变及达峰时间</w:t>
            </w:r>
            <w:proofErr w:type="gramEnd"/>
            <w:r>
              <w:rPr>
                <w:rFonts w:hint="eastAsia"/>
              </w:rPr>
              <w:t>结果，结果以牛眼图显示</w:t>
            </w:r>
          </w:p>
          <w:p w:rsidR="002731BD" w:rsidRDefault="002731BD" w:rsidP="00376F2B">
            <w:r>
              <w:rPr>
                <w:rFonts w:hint="eastAsia"/>
              </w:rPr>
              <w:t xml:space="preserve">1.9.11 </w:t>
            </w:r>
            <w:r>
              <w:rPr>
                <w:rFonts w:hint="eastAsia"/>
              </w:rPr>
              <w:t>自动化心脏三维定量功能，通过智能分割和自动边界检测，全自动识别追踪左室、左房、右室、右房等结构并以不同色彩标识，定量评估心脏功能</w:t>
            </w:r>
          </w:p>
          <w:p w:rsidR="002731BD" w:rsidRDefault="002731BD" w:rsidP="00376F2B"/>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3"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lastRenderedPageBreak/>
              <w:t>10</w:t>
            </w:r>
          </w:p>
        </w:tc>
        <w:tc>
          <w:tcPr>
            <w:tcW w:w="506"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r>
              <w:rPr>
                <w:rFonts w:hint="eastAsia"/>
                <w:bCs/>
                <w:sz w:val="22"/>
              </w:rPr>
              <w:t>、</w:t>
            </w:r>
            <w:r>
              <w:rPr>
                <w:rFonts w:hint="eastAsia"/>
                <w:bCs/>
                <w:sz w:val="22"/>
              </w:rPr>
              <w:t>3</w:t>
            </w:r>
            <w:r>
              <w:rPr>
                <w:rFonts w:hint="eastAsia"/>
                <w:bCs/>
                <w:sz w:val="22"/>
              </w:rPr>
              <w:t>、</w:t>
            </w:r>
            <w:r>
              <w:rPr>
                <w:rFonts w:hint="eastAsia"/>
                <w:bCs/>
                <w:sz w:val="22"/>
              </w:rPr>
              <w:t>4</w:t>
            </w:r>
          </w:p>
        </w:tc>
        <w:tc>
          <w:tcPr>
            <w:tcW w:w="871" w:type="pct"/>
            <w:tcMar>
              <w:top w:w="0" w:type="dxa"/>
              <w:left w:w="108" w:type="dxa"/>
              <w:bottom w:w="0" w:type="dxa"/>
              <w:right w:w="108" w:type="dxa"/>
            </w:tcMar>
            <w:vAlign w:val="center"/>
          </w:tcPr>
          <w:p w:rsidR="002731BD" w:rsidRDefault="002731BD" w:rsidP="00376F2B">
            <w:pPr>
              <w:rPr>
                <w:sz w:val="24"/>
                <w:szCs w:val="24"/>
              </w:rPr>
            </w:pPr>
            <w:r>
              <w:rPr>
                <w:rFonts w:hint="eastAsia"/>
                <w:sz w:val="24"/>
                <w:szCs w:val="24"/>
              </w:rPr>
              <w:t xml:space="preserve">1.10 </w:t>
            </w:r>
            <w:r>
              <w:rPr>
                <w:rFonts w:hint="eastAsia"/>
                <w:sz w:val="24"/>
                <w:szCs w:val="24"/>
              </w:rPr>
              <w:t>图像存储与（电影）回放重现及病案管理单元</w:t>
            </w:r>
          </w:p>
          <w:p w:rsidR="002731BD" w:rsidRDefault="002731BD" w:rsidP="00376F2B">
            <w:pPr>
              <w:widowControl/>
              <w:snapToGrid w:val="0"/>
              <w:jc w:val="center"/>
              <w:rPr>
                <w:kern w:val="0"/>
                <w:sz w:val="22"/>
              </w:rPr>
            </w:pPr>
          </w:p>
        </w:tc>
        <w:tc>
          <w:tcPr>
            <w:tcW w:w="2399" w:type="pct"/>
            <w:vAlign w:val="center"/>
          </w:tcPr>
          <w:p w:rsidR="002731BD" w:rsidRDefault="002731BD" w:rsidP="00376F2B">
            <w:r>
              <w:rPr>
                <w:rFonts w:hint="eastAsia"/>
              </w:rPr>
              <w:t xml:space="preserve">1.10.1 </w:t>
            </w:r>
            <w:r>
              <w:rPr>
                <w:rFonts w:hint="eastAsia"/>
              </w:rPr>
              <w:t>数字化捕捉、回放、存储动、静态图像，实时图像传输，实时</w:t>
            </w:r>
            <w:r>
              <w:rPr>
                <w:rFonts w:hint="eastAsia"/>
              </w:rPr>
              <w:t xml:space="preserve"> JPEG </w:t>
            </w:r>
            <w:r>
              <w:rPr>
                <w:rFonts w:hint="eastAsia"/>
              </w:rPr>
              <w:t>解压缩，可进行参数编程调节</w:t>
            </w:r>
          </w:p>
          <w:p w:rsidR="002731BD" w:rsidRDefault="002731BD" w:rsidP="00376F2B">
            <w:r>
              <w:rPr>
                <w:rFonts w:hint="eastAsia"/>
              </w:rPr>
              <w:t xml:space="preserve">1.10.2 </w:t>
            </w:r>
            <w:r>
              <w:rPr>
                <w:rFonts w:hint="eastAsia"/>
              </w:rPr>
              <w:t>硬盘≥</w:t>
            </w:r>
            <w:r>
              <w:rPr>
                <w:rFonts w:hint="eastAsia"/>
              </w:rPr>
              <w:t>1T</w:t>
            </w:r>
            <w:r>
              <w:rPr>
                <w:rFonts w:hint="eastAsia"/>
              </w:rPr>
              <w:t>，</w:t>
            </w:r>
            <w:r>
              <w:rPr>
                <w:rFonts w:hint="eastAsia"/>
              </w:rPr>
              <w:t>DVD</w:t>
            </w:r>
            <w:r>
              <w:rPr>
                <w:rFonts w:hint="eastAsia"/>
              </w:rPr>
              <w:t>／</w:t>
            </w:r>
            <w:r>
              <w:rPr>
                <w:rFonts w:hint="eastAsia"/>
              </w:rPr>
              <w:t>USB</w:t>
            </w:r>
            <w:r>
              <w:rPr>
                <w:rFonts w:hint="eastAsia"/>
              </w:rPr>
              <w:t>图像存储，≥</w:t>
            </w:r>
            <w:r>
              <w:rPr>
                <w:rFonts w:hint="eastAsia"/>
              </w:rPr>
              <w:t>5</w:t>
            </w:r>
            <w:r>
              <w:rPr>
                <w:rFonts w:hint="eastAsia"/>
              </w:rPr>
              <w:t>个</w:t>
            </w:r>
            <w:r>
              <w:rPr>
                <w:rFonts w:hint="eastAsia"/>
              </w:rPr>
              <w:t>USB</w:t>
            </w:r>
            <w:r>
              <w:rPr>
                <w:rFonts w:hint="eastAsia"/>
              </w:rPr>
              <w:t>存储</w:t>
            </w:r>
            <w:r>
              <w:rPr>
                <w:rFonts w:hint="eastAsia"/>
              </w:rPr>
              <w:t>,</w:t>
            </w:r>
            <w:r>
              <w:rPr>
                <w:rFonts w:hint="eastAsia"/>
              </w:rPr>
              <w:t>电影回放重现单元≥</w:t>
            </w:r>
            <w:r>
              <w:rPr>
                <w:rFonts w:hint="eastAsia"/>
              </w:rPr>
              <w:t>1280</w:t>
            </w:r>
            <w:r>
              <w:rPr>
                <w:rFonts w:hint="eastAsia"/>
              </w:rPr>
              <w:t>帧</w:t>
            </w:r>
          </w:p>
          <w:p w:rsidR="002731BD" w:rsidRDefault="002731BD" w:rsidP="00376F2B">
            <w:r>
              <w:rPr>
                <w:rFonts w:hint="eastAsia"/>
              </w:rPr>
              <w:t xml:space="preserve">1.10.3 </w:t>
            </w:r>
            <w:r>
              <w:rPr>
                <w:rFonts w:hint="eastAsia"/>
              </w:rPr>
              <w:t>具备主机硬盘图像数据存储，动态图像采集</w:t>
            </w:r>
            <w:r>
              <w:rPr>
                <w:rFonts w:hint="eastAsia"/>
              </w:rPr>
              <w:t>,</w:t>
            </w:r>
            <w:r>
              <w:rPr>
                <w:rFonts w:hint="eastAsia"/>
              </w:rPr>
              <w:t>存储</w:t>
            </w:r>
            <w:r>
              <w:rPr>
                <w:rFonts w:hint="eastAsia"/>
              </w:rPr>
              <w:t xml:space="preserve">, </w:t>
            </w:r>
            <w:r>
              <w:rPr>
                <w:rFonts w:hint="eastAsia"/>
              </w:rPr>
              <w:t>一次连续采集≥</w:t>
            </w:r>
            <w:r>
              <w:rPr>
                <w:rFonts w:hint="eastAsia"/>
              </w:rPr>
              <w:t>100</w:t>
            </w:r>
            <w:r>
              <w:rPr>
                <w:rFonts w:hint="eastAsia"/>
              </w:rPr>
              <w:t>幅，同屏电影回放≥</w:t>
            </w:r>
            <w:r>
              <w:rPr>
                <w:rFonts w:hint="eastAsia"/>
              </w:rPr>
              <w:t>4</w:t>
            </w:r>
            <w:r>
              <w:rPr>
                <w:rFonts w:hint="eastAsia"/>
              </w:rPr>
              <w:t>画面</w:t>
            </w:r>
            <w:r>
              <w:rPr>
                <w:rFonts w:hint="eastAsia"/>
              </w:rPr>
              <w:t>,</w:t>
            </w:r>
            <w:r>
              <w:rPr>
                <w:rFonts w:hint="eastAsia"/>
              </w:rPr>
              <w:t>可</w:t>
            </w:r>
            <w:proofErr w:type="gramStart"/>
            <w:r>
              <w:rPr>
                <w:rFonts w:hint="eastAsia"/>
              </w:rPr>
              <w:t>调回放</w:t>
            </w:r>
            <w:proofErr w:type="gramEnd"/>
            <w:r>
              <w:rPr>
                <w:rFonts w:hint="eastAsia"/>
              </w:rPr>
              <w:t>速度</w:t>
            </w:r>
          </w:p>
          <w:p w:rsidR="002731BD" w:rsidRDefault="002731BD" w:rsidP="00376F2B">
            <w:r>
              <w:rPr>
                <w:rFonts w:hint="eastAsia"/>
              </w:rPr>
              <w:t xml:space="preserve">1.10.4 </w:t>
            </w:r>
            <w:r>
              <w:rPr>
                <w:rFonts w:hint="eastAsia"/>
              </w:rPr>
              <w:t>病案管理单元包括病人资料、报告、图像等的存储、修改、检索和打印等</w:t>
            </w:r>
          </w:p>
          <w:p w:rsidR="002731BD" w:rsidRDefault="002731BD" w:rsidP="00376F2B">
            <w:r>
              <w:rPr>
                <w:rFonts w:hint="eastAsia"/>
              </w:rPr>
              <w:t xml:space="preserve">1.10.5 </w:t>
            </w:r>
            <w:r>
              <w:rPr>
                <w:rFonts w:hint="eastAsia"/>
              </w:rPr>
              <w:t>可根据检查要求对工作站参数（存储、压缩、回放）进行编程调节</w:t>
            </w:r>
          </w:p>
          <w:p w:rsidR="002731BD" w:rsidRDefault="002731BD" w:rsidP="00376F2B">
            <w:r>
              <w:rPr>
                <w:rFonts w:hint="eastAsia"/>
              </w:rPr>
              <w:t xml:space="preserve">1.10.6 </w:t>
            </w:r>
            <w:r>
              <w:rPr>
                <w:rFonts w:hint="eastAsia"/>
              </w:rPr>
              <w:t>参考信号：心电信号，输入：</w:t>
            </w:r>
            <w:r>
              <w:rPr>
                <w:rFonts w:hint="eastAsia"/>
              </w:rPr>
              <w:t>DICOM DATA</w:t>
            </w:r>
            <w:r>
              <w:rPr>
                <w:rFonts w:hint="eastAsia"/>
              </w:rPr>
              <w:t>，输出：</w:t>
            </w:r>
            <w:r>
              <w:rPr>
                <w:rFonts w:hint="eastAsia"/>
              </w:rPr>
              <w:t>S-</w:t>
            </w:r>
            <w:r>
              <w:rPr>
                <w:rFonts w:hint="eastAsia"/>
              </w:rPr>
              <w:t>视频、</w:t>
            </w:r>
            <w:r>
              <w:rPr>
                <w:rFonts w:hint="eastAsia"/>
              </w:rPr>
              <w:t>DP</w:t>
            </w:r>
            <w:r>
              <w:rPr>
                <w:rFonts w:hint="eastAsia"/>
              </w:rPr>
              <w:t>高清数字化输出</w:t>
            </w:r>
          </w:p>
          <w:p w:rsidR="002731BD" w:rsidRDefault="002731BD" w:rsidP="00376F2B">
            <w:r>
              <w:rPr>
                <w:rFonts w:hint="eastAsia"/>
              </w:rPr>
              <w:t xml:space="preserve">1.10.7 </w:t>
            </w:r>
            <w:r>
              <w:rPr>
                <w:rFonts w:hint="eastAsia"/>
              </w:rPr>
              <w:t>图像管理与记录装置：内置图像管理系统，支持</w:t>
            </w:r>
            <w:r>
              <w:rPr>
                <w:rFonts w:hint="eastAsia"/>
              </w:rPr>
              <w:t>DICOM QVue</w:t>
            </w:r>
            <w:r>
              <w:rPr>
                <w:rFonts w:hint="eastAsia"/>
              </w:rPr>
              <w:t>图像阅读器</w:t>
            </w:r>
          </w:p>
          <w:p w:rsidR="002731BD" w:rsidRDefault="002731BD" w:rsidP="00376F2B"/>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3" w:type="pct"/>
            <w:vMerge w:val="restar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11</w:t>
            </w:r>
          </w:p>
        </w:tc>
        <w:tc>
          <w:tcPr>
            <w:tcW w:w="506"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1</w:t>
            </w:r>
          </w:p>
        </w:tc>
        <w:tc>
          <w:tcPr>
            <w:tcW w:w="871" w:type="pct"/>
            <w:tcMar>
              <w:top w:w="0" w:type="dxa"/>
              <w:left w:w="108" w:type="dxa"/>
              <w:bottom w:w="0" w:type="dxa"/>
              <w:right w:w="108" w:type="dxa"/>
            </w:tcMar>
            <w:vAlign w:val="center"/>
          </w:tcPr>
          <w:p w:rsidR="002731BD" w:rsidRDefault="002731BD" w:rsidP="00376F2B">
            <w:pPr>
              <w:rPr>
                <w:sz w:val="24"/>
                <w:szCs w:val="24"/>
              </w:rPr>
            </w:pPr>
            <w:r>
              <w:rPr>
                <w:rFonts w:hint="eastAsia"/>
                <w:sz w:val="24"/>
                <w:szCs w:val="24"/>
              </w:rPr>
              <w:t>2.1</w:t>
            </w:r>
            <w:r>
              <w:rPr>
                <w:rFonts w:hint="eastAsia"/>
                <w:sz w:val="24"/>
                <w:szCs w:val="24"/>
              </w:rPr>
              <w:t>特殊临床功能需求</w:t>
            </w:r>
          </w:p>
          <w:p w:rsidR="002731BD" w:rsidRDefault="002731BD" w:rsidP="00376F2B">
            <w:pPr>
              <w:widowControl/>
              <w:snapToGrid w:val="0"/>
              <w:jc w:val="center"/>
              <w:rPr>
                <w:kern w:val="0"/>
                <w:sz w:val="22"/>
              </w:rPr>
            </w:pPr>
          </w:p>
        </w:tc>
        <w:tc>
          <w:tcPr>
            <w:tcW w:w="2399" w:type="pct"/>
            <w:vAlign w:val="center"/>
          </w:tcPr>
          <w:p w:rsidR="002731BD" w:rsidRDefault="002731BD" w:rsidP="00376F2B">
            <w:r>
              <w:rPr>
                <w:rFonts w:hint="eastAsia"/>
              </w:rPr>
              <w:t xml:space="preserve">2.1.1 </w:t>
            </w:r>
            <w:r>
              <w:rPr>
                <w:rFonts w:hint="eastAsia"/>
              </w:rPr>
              <w:t>具备</w:t>
            </w:r>
            <w:r>
              <w:rPr>
                <w:rFonts w:hint="eastAsia"/>
              </w:rPr>
              <w:t>TouchVue</w:t>
            </w:r>
            <w:r>
              <w:rPr>
                <w:rFonts w:hint="eastAsia"/>
              </w:rPr>
              <w:t>功能，可在触摸屏上手动调整三维图像缩放、旋转、光源位置等</w:t>
            </w:r>
          </w:p>
          <w:p w:rsidR="002731BD" w:rsidRDefault="002731BD" w:rsidP="00376F2B">
            <w:r>
              <w:rPr>
                <w:rFonts w:hint="eastAsia"/>
              </w:rPr>
              <w:t xml:space="preserve">2.1.2 </w:t>
            </w:r>
            <w:r>
              <w:rPr>
                <w:rFonts w:hint="eastAsia"/>
              </w:rPr>
              <w:t>三维自动二尖瓣定量。三维模式下自动识别追踪</w:t>
            </w:r>
            <w:proofErr w:type="gramStart"/>
            <w:r>
              <w:rPr>
                <w:rFonts w:hint="eastAsia"/>
              </w:rPr>
              <w:t>定位瓣环和瓣叶</w:t>
            </w:r>
            <w:proofErr w:type="gramEnd"/>
            <w:r>
              <w:rPr>
                <w:rFonts w:hint="eastAsia"/>
              </w:rPr>
              <w:t>结构，动态分析二尖瓣收缩</w:t>
            </w:r>
            <w:proofErr w:type="gramStart"/>
            <w:r>
              <w:rPr>
                <w:rFonts w:hint="eastAsia"/>
              </w:rPr>
              <w:t>期复杂</w:t>
            </w:r>
            <w:proofErr w:type="gramEnd"/>
            <w:r>
              <w:rPr>
                <w:rFonts w:hint="eastAsia"/>
              </w:rPr>
              <w:t>的解剖结构。获得静态和动态模型可视化二尖瓣结构。支持自动和手动编辑二尖瓣模型</w:t>
            </w:r>
          </w:p>
          <w:p w:rsidR="002731BD" w:rsidRDefault="002731BD" w:rsidP="00376F2B">
            <w:r>
              <w:rPr>
                <w:rFonts w:hint="eastAsia"/>
              </w:rPr>
              <w:lastRenderedPageBreak/>
              <w:t xml:space="preserve">2.1.3 </w:t>
            </w:r>
            <w:r>
              <w:rPr>
                <w:rFonts w:hint="eastAsia"/>
              </w:rPr>
              <w:t>三维自动左心耳定量。基于三维数据自动识别分析左心耳结构。可自动测量</w:t>
            </w:r>
            <w:r>
              <w:rPr>
                <w:rFonts w:hint="eastAsia"/>
              </w:rPr>
              <w:t>LAA</w:t>
            </w:r>
            <w:r>
              <w:rPr>
                <w:rFonts w:hint="eastAsia"/>
              </w:rPr>
              <w:t>开口最小和最大径，周长和面积等数值</w:t>
            </w:r>
          </w:p>
          <w:p w:rsidR="002731BD" w:rsidRDefault="002731BD" w:rsidP="00376F2B"/>
          <w:p w:rsidR="002731BD" w:rsidRDefault="002731BD" w:rsidP="00376F2B"/>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3" w:type="pct"/>
            <w:vMerge/>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6" w:type="pct"/>
            <w:tcMar>
              <w:top w:w="0" w:type="dxa"/>
              <w:left w:w="108" w:type="dxa"/>
              <w:bottom w:w="0" w:type="dxa"/>
              <w:right w:w="108" w:type="dxa"/>
            </w:tcMar>
            <w:vAlign w:val="center"/>
          </w:tcPr>
          <w:p w:rsidR="002731BD" w:rsidRDefault="002731BD" w:rsidP="00376F2B">
            <w:pPr>
              <w:widowControl/>
              <w:snapToGrid w:val="0"/>
              <w:jc w:val="center"/>
              <w:rPr>
                <w:bCs/>
                <w:sz w:val="22"/>
              </w:rPr>
            </w:pPr>
            <w:r>
              <w:rPr>
                <w:rFonts w:hint="eastAsia"/>
                <w:bCs/>
                <w:sz w:val="22"/>
              </w:rPr>
              <w:t>彩色多普勒超声诊断仪</w:t>
            </w:r>
            <w:r>
              <w:rPr>
                <w:rFonts w:hint="eastAsia"/>
                <w:bCs/>
                <w:sz w:val="22"/>
              </w:rPr>
              <w:t>2</w:t>
            </w:r>
          </w:p>
        </w:tc>
        <w:tc>
          <w:tcPr>
            <w:tcW w:w="871"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4"/>
                <w:szCs w:val="24"/>
              </w:rPr>
              <w:t>2.2</w:t>
            </w:r>
            <w:r>
              <w:rPr>
                <w:rFonts w:hint="eastAsia"/>
                <w:sz w:val="24"/>
                <w:szCs w:val="24"/>
              </w:rPr>
              <w:t>特殊临床功能需求</w:t>
            </w:r>
          </w:p>
        </w:tc>
        <w:tc>
          <w:tcPr>
            <w:tcW w:w="2399" w:type="pct"/>
            <w:vAlign w:val="center"/>
          </w:tcPr>
          <w:p w:rsidR="002731BD" w:rsidRDefault="002731BD" w:rsidP="00376F2B">
            <w:r>
              <w:rPr>
                <w:rFonts w:hint="eastAsia"/>
              </w:rPr>
              <w:t xml:space="preserve">2.2.1 </w:t>
            </w:r>
            <w:r>
              <w:rPr>
                <w:rFonts w:hint="eastAsia"/>
              </w:rPr>
              <w:t>二维左心室、左心房、右心室自动应变定量分析</w:t>
            </w:r>
          </w:p>
          <w:p w:rsidR="002731BD" w:rsidRDefault="002731BD" w:rsidP="00376F2B">
            <w:r>
              <w:rPr>
                <w:rFonts w:hint="eastAsia"/>
              </w:rPr>
              <w:t xml:space="preserve">2.2.2 </w:t>
            </w:r>
            <w:r>
              <w:rPr>
                <w:rFonts w:hint="eastAsia"/>
              </w:rPr>
              <w:t>支持自动组织</w:t>
            </w:r>
            <w:proofErr w:type="gramStart"/>
            <w:r>
              <w:rPr>
                <w:rFonts w:hint="eastAsia"/>
              </w:rPr>
              <w:t>瓣环位移</w:t>
            </w:r>
            <w:proofErr w:type="gramEnd"/>
            <w:r>
              <w:rPr>
                <w:rFonts w:hint="eastAsia"/>
              </w:rPr>
              <w:t>功能：可自动对二尖瓣和</w:t>
            </w:r>
            <w:proofErr w:type="gramStart"/>
            <w:r>
              <w:rPr>
                <w:rFonts w:hint="eastAsia"/>
              </w:rPr>
              <w:t>三尖瓣瓣环运动</w:t>
            </w:r>
            <w:proofErr w:type="gramEnd"/>
            <w:r>
              <w:rPr>
                <w:rFonts w:hint="eastAsia"/>
              </w:rPr>
              <w:t>进行可视化定量分析，快速评估心脏整体功能</w:t>
            </w:r>
          </w:p>
          <w:p w:rsidR="002731BD" w:rsidRDefault="002731BD" w:rsidP="00376F2B">
            <w:r>
              <w:rPr>
                <w:rFonts w:hint="eastAsia"/>
              </w:rPr>
              <w:t xml:space="preserve">2.2.3 </w:t>
            </w:r>
            <w:r>
              <w:rPr>
                <w:rFonts w:hint="eastAsia"/>
              </w:rPr>
              <w:t>具有心内膜自动边缘检测（</w:t>
            </w:r>
            <w:r>
              <w:rPr>
                <w:rFonts w:hint="eastAsia"/>
              </w:rPr>
              <w:t>AQ</w:t>
            </w:r>
            <w:r>
              <w:rPr>
                <w:rFonts w:hint="eastAsia"/>
              </w:rPr>
              <w:t>）功能、彩色室壁动力（</w:t>
            </w:r>
            <w:r>
              <w:rPr>
                <w:rFonts w:hint="eastAsia"/>
              </w:rPr>
              <w:t>CK</w:t>
            </w:r>
            <w:r>
              <w:rPr>
                <w:rFonts w:hint="eastAsia"/>
              </w:rPr>
              <w:t>），通过自动斑点评估技术，进行室壁运动分析，自动测量整体和节段功能并生成表格，</w:t>
            </w:r>
            <w:proofErr w:type="gramStart"/>
            <w:r>
              <w:rPr>
                <w:rFonts w:hint="eastAsia"/>
              </w:rPr>
              <w:t>17/18</w:t>
            </w:r>
            <w:r>
              <w:rPr>
                <w:rFonts w:hint="eastAsia"/>
              </w:rPr>
              <w:t>节段牛眼图</w:t>
            </w:r>
            <w:proofErr w:type="gramEnd"/>
            <w:r>
              <w:rPr>
                <w:rFonts w:hint="eastAsia"/>
              </w:rPr>
              <w:t>，</w:t>
            </w:r>
            <w:proofErr w:type="gramStart"/>
            <w:r>
              <w:rPr>
                <w:rFonts w:hint="eastAsia"/>
              </w:rPr>
              <w:t>无需心</w:t>
            </w:r>
            <w:proofErr w:type="gramEnd"/>
            <w:r>
              <w:rPr>
                <w:rFonts w:hint="eastAsia"/>
              </w:rPr>
              <w:t>电门控，可以对心肌内、中、外膜三层进行定量，显示</w:t>
            </w:r>
            <w:proofErr w:type="gramStart"/>
            <w:r>
              <w:rPr>
                <w:rFonts w:hint="eastAsia"/>
              </w:rPr>
              <w:t>其跨壁梯度</w:t>
            </w:r>
            <w:proofErr w:type="gramEnd"/>
            <w:r>
              <w:rPr>
                <w:rFonts w:hint="eastAsia"/>
              </w:rPr>
              <w:t>的变化，并可显示各种曲线</w:t>
            </w:r>
          </w:p>
          <w:p w:rsidR="002731BD" w:rsidRDefault="002731BD" w:rsidP="00376F2B">
            <w:r>
              <w:rPr>
                <w:rFonts w:hint="eastAsia"/>
              </w:rPr>
              <w:t xml:space="preserve">2.2.4  </w:t>
            </w:r>
            <w:r>
              <w:rPr>
                <w:rFonts w:hint="eastAsia"/>
              </w:rPr>
              <w:t>可支持点式剪切波弹性成像和实时剪切波弹性成像，实时剪切波弹性定量技术，可实时对感兴趣区域内组织进行硬度定量评价</w:t>
            </w:r>
          </w:p>
          <w:p w:rsidR="002731BD" w:rsidRDefault="002731BD" w:rsidP="00376F2B">
            <w:pPr>
              <w:widowControl/>
              <w:snapToGrid w:val="0"/>
              <w:jc w:val="center"/>
              <w:rPr>
                <w:kern w:val="0"/>
                <w:sz w:val="22"/>
              </w:rPr>
            </w:pPr>
            <w:r>
              <w:rPr>
                <w:rFonts w:hint="eastAsia"/>
              </w:rPr>
              <w:t xml:space="preserve">2.2.5 </w:t>
            </w:r>
            <w:r>
              <w:rPr>
                <w:rFonts w:hint="eastAsia"/>
              </w:rPr>
              <w:t>具备智能弹性成像技术：</w:t>
            </w:r>
            <w:proofErr w:type="gramStart"/>
            <w:r>
              <w:rPr>
                <w:rFonts w:hint="eastAsia"/>
              </w:rPr>
              <w:t>支持囊实性</w:t>
            </w:r>
            <w:proofErr w:type="gramEnd"/>
            <w:r>
              <w:rPr>
                <w:rFonts w:hint="eastAsia"/>
              </w:rPr>
              <w:t>结构</w:t>
            </w:r>
            <w:r>
              <w:rPr>
                <w:rFonts w:hint="eastAsia"/>
              </w:rPr>
              <w:t>AI</w:t>
            </w:r>
            <w:r>
              <w:rPr>
                <w:rFonts w:hint="eastAsia"/>
              </w:rPr>
              <w:t>鉴别弹性成像技术，支持浅表及腔内弹性成像</w:t>
            </w: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3" w:type="pct"/>
            <w:vMerge/>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6" w:type="pct"/>
            <w:tcMar>
              <w:top w:w="0" w:type="dxa"/>
              <w:left w:w="108" w:type="dxa"/>
              <w:bottom w:w="0" w:type="dxa"/>
              <w:right w:w="108" w:type="dxa"/>
            </w:tcMar>
            <w:vAlign w:val="center"/>
          </w:tcPr>
          <w:p w:rsidR="002731BD" w:rsidRDefault="002731BD" w:rsidP="00376F2B">
            <w:pPr>
              <w:widowControl/>
              <w:snapToGrid w:val="0"/>
              <w:jc w:val="center"/>
              <w:rPr>
                <w:bCs/>
                <w:sz w:val="22"/>
              </w:rPr>
            </w:pPr>
            <w:r>
              <w:rPr>
                <w:rFonts w:hint="eastAsia"/>
                <w:bCs/>
                <w:sz w:val="22"/>
              </w:rPr>
              <w:t>彩色多普勒超声诊断仪</w:t>
            </w:r>
            <w:r>
              <w:rPr>
                <w:rFonts w:hint="eastAsia"/>
                <w:bCs/>
                <w:sz w:val="22"/>
              </w:rPr>
              <w:t>3</w:t>
            </w:r>
          </w:p>
        </w:tc>
        <w:tc>
          <w:tcPr>
            <w:tcW w:w="871"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4"/>
                <w:szCs w:val="24"/>
              </w:rPr>
              <w:t>2.3</w:t>
            </w:r>
            <w:r>
              <w:rPr>
                <w:rFonts w:hint="eastAsia"/>
                <w:sz w:val="24"/>
                <w:szCs w:val="24"/>
              </w:rPr>
              <w:t>特殊临床功能需求</w:t>
            </w:r>
          </w:p>
        </w:tc>
        <w:tc>
          <w:tcPr>
            <w:tcW w:w="2399" w:type="pct"/>
            <w:vAlign w:val="center"/>
          </w:tcPr>
          <w:p w:rsidR="002731BD" w:rsidRDefault="002731BD" w:rsidP="00376F2B">
            <w:r>
              <w:rPr>
                <w:rFonts w:hint="eastAsia"/>
              </w:rPr>
              <w:t xml:space="preserve">2.3.1 </w:t>
            </w:r>
            <w:r>
              <w:rPr>
                <w:rFonts w:hint="eastAsia"/>
              </w:rPr>
              <w:t>高级三维心功能定量：支持计算左心室容积和</w:t>
            </w:r>
            <w:r>
              <w:rPr>
                <w:rFonts w:hint="eastAsia"/>
              </w:rPr>
              <w:t>EF</w:t>
            </w:r>
            <w:r>
              <w:rPr>
                <w:rFonts w:hint="eastAsia"/>
              </w:rPr>
              <w:t>、</w:t>
            </w:r>
            <w:r>
              <w:rPr>
                <w:rFonts w:hint="eastAsia"/>
              </w:rPr>
              <w:t>SV</w:t>
            </w:r>
            <w:r>
              <w:rPr>
                <w:rFonts w:hint="eastAsia"/>
              </w:rPr>
              <w:t>等参数，自动计算</w:t>
            </w:r>
            <w:r>
              <w:rPr>
                <w:rFonts w:hint="eastAsia"/>
              </w:rPr>
              <w:t>16</w:t>
            </w:r>
            <w:r>
              <w:rPr>
                <w:rFonts w:hint="eastAsia"/>
              </w:rPr>
              <w:t>节段、</w:t>
            </w:r>
            <w:r>
              <w:rPr>
                <w:rFonts w:hint="eastAsia"/>
              </w:rPr>
              <w:t>12</w:t>
            </w:r>
            <w:r>
              <w:rPr>
                <w:rFonts w:hint="eastAsia"/>
              </w:rPr>
              <w:t>节段、</w:t>
            </w:r>
            <w:r>
              <w:rPr>
                <w:rFonts w:hint="eastAsia"/>
              </w:rPr>
              <w:t>6</w:t>
            </w:r>
            <w:r>
              <w:rPr>
                <w:rFonts w:hint="eastAsia"/>
              </w:rPr>
              <w:t>节段时间差值及标准差</w:t>
            </w:r>
          </w:p>
          <w:p w:rsidR="002731BD" w:rsidRDefault="002731BD" w:rsidP="00376F2B">
            <w:r>
              <w:rPr>
                <w:rFonts w:hint="eastAsia"/>
              </w:rPr>
              <w:t xml:space="preserve">2.3.2 </w:t>
            </w:r>
            <w:r>
              <w:rPr>
                <w:rFonts w:hint="eastAsia"/>
              </w:rPr>
              <w:t>自动组织</w:t>
            </w:r>
            <w:proofErr w:type="gramStart"/>
            <w:r>
              <w:rPr>
                <w:rFonts w:hint="eastAsia"/>
              </w:rPr>
              <w:t>瓣环位移</w:t>
            </w:r>
            <w:proofErr w:type="gramEnd"/>
            <w:r>
              <w:rPr>
                <w:rFonts w:hint="eastAsia"/>
              </w:rPr>
              <w:t>功能：可自动对二尖瓣和</w:t>
            </w:r>
            <w:proofErr w:type="gramStart"/>
            <w:r>
              <w:rPr>
                <w:rFonts w:hint="eastAsia"/>
              </w:rPr>
              <w:t>三尖瓣瓣环运动</w:t>
            </w:r>
            <w:proofErr w:type="gramEnd"/>
            <w:r>
              <w:rPr>
                <w:rFonts w:hint="eastAsia"/>
              </w:rPr>
              <w:t>进行可视化定量分析，快速评估心脏整体功能</w:t>
            </w:r>
          </w:p>
          <w:p w:rsidR="002731BD" w:rsidRDefault="002731BD" w:rsidP="00376F2B">
            <w:r>
              <w:rPr>
                <w:rFonts w:hint="eastAsia"/>
              </w:rPr>
              <w:t xml:space="preserve">2.3.3 </w:t>
            </w:r>
            <w:r>
              <w:rPr>
                <w:rFonts w:hint="eastAsia"/>
              </w:rPr>
              <w:t>三维自动右心室定量：自动建模及追踪分析，匹配不同心动周期右心室长轴和短轴视图</w:t>
            </w:r>
          </w:p>
          <w:p w:rsidR="002731BD" w:rsidRDefault="002731BD" w:rsidP="00376F2B">
            <w:r>
              <w:rPr>
                <w:rFonts w:hint="eastAsia"/>
              </w:rPr>
              <w:t xml:space="preserve">2.3.4 </w:t>
            </w:r>
            <w:r>
              <w:rPr>
                <w:rFonts w:hint="eastAsia"/>
              </w:rPr>
              <w:t>二维左心室、左心房、右心室自动应变定量分析</w:t>
            </w:r>
          </w:p>
          <w:p w:rsidR="002731BD" w:rsidRDefault="002731BD" w:rsidP="00376F2B">
            <w:r>
              <w:rPr>
                <w:rFonts w:hint="eastAsia"/>
              </w:rPr>
              <w:t xml:space="preserve">2.3.5 </w:t>
            </w:r>
            <w:r>
              <w:rPr>
                <w:rFonts w:hint="eastAsia"/>
              </w:rPr>
              <w:t>实时任意多平面成像：同屏显示任意相交互的两幅图像，支持横向、旋转和仰角转向</w:t>
            </w:r>
          </w:p>
          <w:p w:rsidR="002731BD" w:rsidRDefault="002731BD" w:rsidP="00376F2B">
            <w:r>
              <w:rPr>
                <w:rFonts w:hint="eastAsia"/>
              </w:rPr>
              <w:lastRenderedPageBreak/>
              <w:t xml:space="preserve">2.3.6 </w:t>
            </w:r>
            <w:r>
              <w:rPr>
                <w:rFonts w:hint="eastAsia"/>
              </w:rPr>
              <w:t>动态心脏模型：自动化心脏三维定量功能，全自动识别追踪左室、左房、右室、右房、主动脉、肺动脉等结构并以不同色彩标识；提供自动的四腔、两腔、</w:t>
            </w:r>
            <w:proofErr w:type="gramStart"/>
            <w:r>
              <w:rPr>
                <w:rFonts w:hint="eastAsia"/>
              </w:rPr>
              <w:t>三腔二维</w:t>
            </w:r>
            <w:proofErr w:type="gramEnd"/>
            <w:r>
              <w:rPr>
                <w:rFonts w:hint="eastAsia"/>
              </w:rPr>
              <w:t>切面和短轴视图；提供全面三维定量参数，同时提供左</w:t>
            </w:r>
            <w:proofErr w:type="gramStart"/>
            <w:r>
              <w:rPr>
                <w:rFonts w:hint="eastAsia"/>
              </w:rPr>
              <w:t>心多种</w:t>
            </w:r>
            <w:proofErr w:type="gramEnd"/>
            <w:r>
              <w:rPr>
                <w:rFonts w:hint="eastAsia"/>
              </w:rPr>
              <w:t>参数</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3" w:type="pct"/>
            <w:vMerge/>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6" w:type="pct"/>
            <w:tcMar>
              <w:top w:w="0" w:type="dxa"/>
              <w:left w:w="108" w:type="dxa"/>
              <w:bottom w:w="0" w:type="dxa"/>
              <w:right w:w="108" w:type="dxa"/>
            </w:tcMar>
            <w:vAlign w:val="center"/>
          </w:tcPr>
          <w:p w:rsidR="002731BD" w:rsidRDefault="002731BD" w:rsidP="00376F2B">
            <w:pPr>
              <w:widowControl/>
              <w:snapToGrid w:val="0"/>
              <w:jc w:val="center"/>
              <w:rPr>
                <w:bCs/>
                <w:sz w:val="22"/>
              </w:rPr>
            </w:pPr>
            <w:r>
              <w:rPr>
                <w:rFonts w:hint="eastAsia"/>
                <w:bCs/>
                <w:sz w:val="22"/>
              </w:rPr>
              <w:t>彩色多普勒超声诊断仪</w:t>
            </w:r>
            <w:r>
              <w:rPr>
                <w:rFonts w:hint="eastAsia"/>
                <w:bCs/>
                <w:sz w:val="22"/>
              </w:rPr>
              <w:t>4</w:t>
            </w:r>
          </w:p>
        </w:tc>
        <w:tc>
          <w:tcPr>
            <w:tcW w:w="871"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4"/>
                <w:szCs w:val="24"/>
              </w:rPr>
              <w:t>2.4</w:t>
            </w:r>
            <w:r>
              <w:rPr>
                <w:rFonts w:hint="eastAsia"/>
                <w:sz w:val="24"/>
                <w:szCs w:val="24"/>
              </w:rPr>
              <w:t>特殊临床功能需求</w:t>
            </w:r>
          </w:p>
        </w:tc>
        <w:tc>
          <w:tcPr>
            <w:tcW w:w="2399" w:type="pct"/>
            <w:vAlign w:val="center"/>
          </w:tcPr>
          <w:p w:rsidR="002731BD" w:rsidRDefault="002731BD" w:rsidP="00376F2B">
            <w:r>
              <w:rPr>
                <w:rFonts w:hint="eastAsia"/>
              </w:rPr>
              <w:t xml:space="preserve">2.4.1 </w:t>
            </w:r>
            <w:r>
              <w:rPr>
                <w:rFonts w:hint="eastAsia"/>
              </w:rPr>
              <w:t>二维左心室、左心房、右心室自动应变定量分析</w:t>
            </w:r>
          </w:p>
          <w:p w:rsidR="002731BD" w:rsidRDefault="002731BD" w:rsidP="00376F2B">
            <w:r>
              <w:rPr>
                <w:rFonts w:hint="eastAsia"/>
              </w:rPr>
              <w:t xml:space="preserve">2.4.2 </w:t>
            </w:r>
            <w:r>
              <w:rPr>
                <w:rFonts w:hint="eastAsia"/>
              </w:rPr>
              <w:t>造影成像功能</w:t>
            </w:r>
          </w:p>
          <w:p w:rsidR="002731BD" w:rsidRDefault="002731BD" w:rsidP="00376F2B">
            <w:r>
              <w:rPr>
                <w:rFonts w:hint="eastAsia"/>
              </w:rPr>
              <w:t xml:space="preserve">2.4.3 </w:t>
            </w:r>
            <w:r>
              <w:rPr>
                <w:rFonts w:hint="eastAsia"/>
              </w:rPr>
              <w:t>微血流成像功能</w:t>
            </w:r>
          </w:p>
          <w:p w:rsidR="002731BD" w:rsidRDefault="002731BD" w:rsidP="00376F2B">
            <w:r>
              <w:rPr>
                <w:rFonts w:hint="eastAsia"/>
              </w:rPr>
              <w:t xml:space="preserve">2.4.4  </w:t>
            </w:r>
            <w:r>
              <w:rPr>
                <w:rFonts w:hint="eastAsia"/>
              </w:rPr>
              <w:t>可支持点式剪切波弹性成像和实时剪切波弹性成像，实时剪切波弹性定量技术。</w:t>
            </w:r>
          </w:p>
          <w:p w:rsidR="002731BD" w:rsidRDefault="002731BD" w:rsidP="00376F2B">
            <w:r>
              <w:rPr>
                <w:rFonts w:hint="eastAsia"/>
              </w:rPr>
              <w:t xml:space="preserve">2.4.5 </w:t>
            </w:r>
            <w:r>
              <w:rPr>
                <w:rFonts w:hint="eastAsia"/>
              </w:rPr>
              <w:t>具备智能弹性成像技术：</w:t>
            </w:r>
            <w:proofErr w:type="gramStart"/>
            <w:r>
              <w:rPr>
                <w:rFonts w:hint="eastAsia"/>
              </w:rPr>
              <w:t>支持囊实性</w:t>
            </w:r>
            <w:proofErr w:type="gramEnd"/>
            <w:r>
              <w:rPr>
                <w:rFonts w:hint="eastAsia"/>
              </w:rPr>
              <w:t>结构</w:t>
            </w:r>
            <w:r>
              <w:rPr>
                <w:rFonts w:hint="eastAsia"/>
              </w:rPr>
              <w:t>AI</w:t>
            </w:r>
            <w:r>
              <w:rPr>
                <w:rFonts w:hint="eastAsia"/>
              </w:rPr>
              <w:t>鉴别弹性成像技术，支持浅表及腔内弹性成像</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bl>
    <w:p w:rsidR="002731BD" w:rsidRDefault="002731BD" w:rsidP="002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2731BD" w:rsidRPr="00573C11" w:rsidRDefault="002731BD" w:rsidP="002731BD">
      <w:pPr>
        <w:adjustRightInd w:val="0"/>
        <w:snapToGrid w:val="0"/>
        <w:ind w:firstLineChars="200" w:firstLine="440"/>
        <w:outlineLvl w:val="6"/>
        <w:rPr>
          <w:bCs/>
          <w:sz w:val="22"/>
        </w:rPr>
      </w:pPr>
      <w:r w:rsidRPr="00573C11">
        <w:rPr>
          <w:rFonts w:hint="eastAsia"/>
          <w:bCs/>
          <w:sz w:val="22"/>
        </w:rPr>
        <w:t>（</w:t>
      </w:r>
      <w:r w:rsidRPr="00573C11">
        <w:rPr>
          <w:rFonts w:hint="eastAsia"/>
          <w:bCs/>
          <w:sz w:val="22"/>
        </w:rPr>
        <w:t>2</w:t>
      </w:r>
      <w:r w:rsidRPr="00573C11">
        <w:rPr>
          <w:rFonts w:hint="eastAsia"/>
          <w:bCs/>
          <w:sz w:val="22"/>
        </w:rPr>
        <w:t>）包件二：泌尿超声设备</w:t>
      </w:r>
    </w:p>
    <w:tbl>
      <w:tblPr>
        <w:tblW w:w="4549"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07"/>
        <w:gridCol w:w="929"/>
        <w:gridCol w:w="1735"/>
        <w:gridCol w:w="4224"/>
        <w:gridCol w:w="1282"/>
      </w:tblGrid>
      <w:tr w:rsidR="002731BD" w:rsidTr="00376F2B">
        <w:trPr>
          <w:trHeight w:val="454"/>
          <w:tblHeader/>
          <w:jc w:val="center"/>
        </w:trPr>
        <w:tc>
          <w:tcPr>
            <w:tcW w:w="399"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序号</w:t>
            </w:r>
          </w:p>
        </w:tc>
        <w:tc>
          <w:tcPr>
            <w:tcW w:w="523"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rFonts w:hint="eastAsia"/>
                <w:sz w:val="22"/>
              </w:rPr>
              <w:t>产品名称</w:t>
            </w:r>
          </w:p>
        </w:tc>
        <w:tc>
          <w:tcPr>
            <w:tcW w:w="977" w:type="pct"/>
            <w:tcMar>
              <w:top w:w="0" w:type="dxa"/>
              <w:left w:w="108" w:type="dxa"/>
              <w:bottom w:w="0" w:type="dxa"/>
              <w:right w:w="108" w:type="dxa"/>
            </w:tcMar>
            <w:vAlign w:val="center"/>
          </w:tcPr>
          <w:p w:rsidR="002731BD" w:rsidRDefault="002731BD" w:rsidP="00376F2B">
            <w:pPr>
              <w:adjustRightInd w:val="0"/>
              <w:snapToGrid w:val="0"/>
              <w:jc w:val="center"/>
              <w:rPr>
                <w:kern w:val="0"/>
                <w:sz w:val="22"/>
              </w:rPr>
            </w:pPr>
            <w:r>
              <w:rPr>
                <w:rFonts w:hint="eastAsia"/>
                <w:sz w:val="22"/>
              </w:rPr>
              <w:t>技术名称</w:t>
            </w:r>
          </w:p>
        </w:tc>
        <w:tc>
          <w:tcPr>
            <w:tcW w:w="2379" w:type="pct"/>
            <w:vAlign w:val="center"/>
          </w:tcPr>
          <w:p w:rsidR="002731BD" w:rsidRDefault="002731BD" w:rsidP="00376F2B">
            <w:pPr>
              <w:adjustRightInd w:val="0"/>
              <w:snapToGrid w:val="0"/>
              <w:jc w:val="center"/>
              <w:rPr>
                <w:sz w:val="22"/>
              </w:rPr>
            </w:pPr>
            <w:r>
              <w:rPr>
                <w:rFonts w:hint="eastAsia"/>
                <w:sz w:val="22"/>
              </w:rPr>
              <w:t>综合性能招标要求</w:t>
            </w:r>
          </w:p>
        </w:tc>
        <w:tc>
          <w:tcPr>
            <w:tcW w:w="722" w:type="pct"/>
            <w:vAlign w:val="center"/>
          </w:tcPr>
          <w:p w:rsidR="002731BD" w:rsidRDefault="002731BD" w:rsidP="00376F2B">
            <w:pPr>
              <w:adjustRightInd w:val="0"/>
              <w:snapToGrid w:val="0"/>
              <w:jc w:val="center"/>
              <w:rPr>
                <w:sz w:val="22"/>
              </w:rPr>
            </w:pPr>
            <w:r>
              <w:rPr>
                <w:rFonts w:hint="eastAsia"/>
                <w:sz w:val="22"/>
              </w:rPr>
              <w:t>是否需要提供技术支持资料</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widowControl/>
              <w:numPr>
                <w:ilvl w:val="0"/>
                <w:numId w:val="2"/>
              </w:numPr>
              <w:snapToGrid w:val="0"/>
              <w:jc w:val="center"/>
              <w:rPr>
                <w:b/>
                <w:bCs/>
                <w:kern w:val="0"/>
                <w:sz w:val="22"/>
              </w:rPr>
            </w:pPr>
          </w:p>
        </w:tc>
        <w:tc>
          <w:tcPr>
            <w:tcW w:w="523" w:type="pct"/>
            <w:vMerge w:val="restart"/>
            <w:tcMar>
              <w:top w:w="0" w:type="dxa"/>
              <w:left w:w="108" w:type="dxa"/>
              <w:bottom w:w="0" w:type="dxa"/>
              <w:right w:w="108" w:type="dxa"/>
            </w:tcMar>
            <w:vAlign w:val="center"/>
          </w:tcPr>
          <w:p w:rsidR="002731BD" w:rsidRDefault="002731BD" w:rsidP="00376F2B">
            <w:r>
              <w:rPr>
                <w:rFonts w:hint="eastAsia"/>
              </w:rPr>
              <w:t>彩色多普勒超声诊断仪</w:t>
            </w:r>
            <w:r>
              <w:rPr>
                <w:rFonts w:hint="eastAsia"/>
              </w:rPr>
              <w:t>1</w:t>
            </w:r>
            <w:r>
              <w:rPr>
                <w:rFonts w:hint="eastAsia"/>
              </w:rPr>
              <w:t>、</w:t>
            </w:r>
            <w:r>
              <w:rPr>
                <w:rFonts w:hint="eastAsia"/>
              </w:rPr>
              <w:t>2</w:t>
            </w:r>
          </w:p>
        </w:tc>
        <w:tc>
          <w:tcPr>
            <w:tcW w:w="977" w:type="pct"/>
            <w:tcMar>
              <w:top w:w="0" w:type="dxa"/>
              <w:left w:w="108" w:type="dxa"/>
              <w:bottom w:w="0" w:type="dxa"/>
              <w:right w:w="108" w:type="dxa"/>
            </w:tcMar>
            <w:vAlign w:val="center"/>
          </w:tcPr>
          <w:p w:rsidR="002731BD" w:rsidRDefault="002731BD" w:rsidP="00376F2B">
            <w:r>
              <w:rPr>
                <w:rFonts w:hint="eastAsia"/>
              </w:rPr>
              <w:t>显示屏</w:t>
            </w:r>
          </w:p>
        </w:tc>
        <w:tc>
          <w:tcPr>
            <w:tcW w:w="2379" w:type="pct"/>
            <w:vAlign w:val="bottom"/>
          </w:tcPr>
          <w:p w:rsidR="002731BD" w:rsidRDefault="002731BD" w:rsidP="00376F2B">
            <w:r>
              <w:rPr>
                <w:rFonts w:hint="eastAsia"/>
              </w:rPr>
              <w:t xml:space="preserve">1.1 </w:t>
            </w:r>
            <w:r>
              <w:rPr>
                <w:rFonts w:hint="eastAsia"/>
              </w:rPr>
              <w:t>≥</w:t>
            </w:r>
            <w:r>
              <w:rPr>
                <w:rFonts w:hint="eastAsia"/>
              </w:rPr>
              <w:t>24</w:t>
            </w:r>
            <w:r>
              <w:rPr>
                <w:rFonts w:hint="eastAsia"/>
              </w:rPr>
              <w:t>英寸，分辨率≥</w:t>
            </w:r>
            <w:r>
              <w:rPr>
                <w:rFonts w:hint="eastAsia"/>
              </w:rPr>
              <w:t>1920</w:t>
            </w:r>
            <w:r>
              <w:rPr>
                <w:rFonts w:hint="eastAsia"/>
              </w:rPr>
              <w:t>×</w:t>
            </w:r>
            <w:r>
              <w:rPr>
                <w:rFonts w:hint="eastAsia"/>
              </w:rPr>
              <w:t>1200</w:t>
            </w:r>
            <w:r>
              <w:rPr>
                <w:rFonts w:hint="eastAsia"/>
              </w:rPr>
              <w:t>，彩色液晶医学显示屏，全域高清影像，全方位≥</w:t>
            </w:r>
            <w:r>
              <w:rPr>
                <w:rFonts w:hint="eastAsia"/>
              </w:rPr>
              <w:t>90</w:t>
            </w:r>
            <w:r>
              <w:rPr>
                <w:rFonts w:hint="eastAsia"/>
              </w:rPr>
              <w:t>度旋转</w:t>
            </w:r>
          </w:p>
        </w:tc>
        <w:tc>
          <w:tcPr>
            <w:tcW w:w="722"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widowControl/>
              <w:numPr>
                <w:ilvl w:val="0"/>
                <w:numId w:val="2"/>
              </w:numPr>
              <w:snapToGrid w:val="0"/>
              <w:jc w:val="center"/>
              <w:rPr>
                <w:kern w:val="0"/>
                <w:sz w:val="22"/>
              </w:rPr>
            </w:pPr>
          </w:p>
        </w:tc>
        <w:tc>
          <w:tcPr>
            <w:tcW w:w="523" w:type="pct"/>
            <w:vMerge/>
            <w:tcMar>
              <w:top w:w="0" w:type="dxa"/>
              <w:left w:w="108" w:type="dxa"/>
              <w:bottom w:w="0" w:type="dxa"/>
              <w:right w:w="108" w:type="dxa"/>
            </w:tcMar>
            <w:vAlign w:val="center"/>
          </w:tcPr>
          <w:p w:rsidR="002731BD" w:rsidRDefault="002731BD" w:rsidP="00376F2B"/>
        </w:tc>
        <w:tc>
          <w:tcPr>
            <w:tcW w:w="977" w:type="pct"/>
            <w:tcMar>
              <w:top w:w="0" w:type="dxa"/>
              <w:left w:w="108" w:type="dxa"/>
              <w:bottom w:w="0" w:type="dxa"/>
              <w:right w:w="108" w:type="dxa"/>
            </w:tcMar>
            <w:vAlign w:val="center"/>
          </w:tcPr>
          <w:p w:rsidR="002731BD" w:rsidRDefault="002731BD" w:rsidP="00376F2B">
            <w:r>
              <w:rPr>
                <w:rFonts w:hint="eastAsia"/>
              </w:rPr>
              <w:t>数据传输方式</w:t>
            </w:r>
          </w:p>
        </w:tc>
        <w:tc>
          <w:tcPr>
            <w:tcW w:w="2379" w:type="pct"/>
            <w:vAlign w:val="bottom"/>
          </w:tcPr>
          <w:p w:rsidR="002731BD" w:rsidRDefault="002731BD" w:rsidP="00376F2B">
            <w:r>
              <w:rPr>
                <w:rFonts w:hint="eastAsia"/>
              </w:rPr>
              <w:t>1.2 USB</w:t>
            </w:r>
            <w:r>
              <w:rPr>
                <w:rFonts w:hint="eastAsia"/>
              </w:rPr>
              <w:t>接口≥</w:t>
            </w:r>
            <w:r>
              <w:rPr>
                <w:rFonts w:hint="eastAsia"/>
              </w:rPr>
              <w:t>1</w:t>
            </w:r>
            <w:r>
              <w:rPr>
                <w:rFonts w:hint="eastAsia"/>
              </w:rPr>
              <w:t>个，网络接口≥</w:t>
            </w:r>
            <w:r>
              <w:rPr>
                <w:rFonts w:hint="eastAsia"/>
              </w:rPr>
              <w:t>1</w:t>
            </w:r>
            <w:r>
              <w:rPr>
                <w:rFonts w:hint="eastAsia"/>
              </w:rPr>
              <w:t>个，支持连接医院</w:t>
            </w:r>
            <w:r>
              <w:rPr>
                <w:rFonts w:hint="eastAsia"/>
              </w:rPr>
              <w:t>PACS</w:t>
            </w:r>
            <w:r>
              <w:rPr>
                <w:rFonts w:hint="eastAsia"/>
              </w:rPr>
              <w:t>系统，支持</w:t>
            </w:r>
            <w:r>
              <w:rPr>
                <w:rFonts w:hint="eastAsia"/>
              </w:rPr>
              <w:t>U</w:t>
            </w:r>
            <w:r>
              <w:rPr>
                <w:rFonts w:hint="eastAsia"/>
              </w:rPr>
              <w:t>盘、光盘导入数据</w:t>
            </w:r>
          </w:p>
        </w:tc>
        <w:tc>
          <w:tcPr>
            <w:tcW w:w="722"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widowControl/>
              <w:numPr>
                <w:ilvl w:val="0"/>
                <w:numId w:val="2"/>
              </w:numPr>
              <w:snapToGrid w:val="0"/>
              <w:jc w:val="center"/>
              <w:rPr>
                <w:kern w:val="0"/>
                <w:sz w:val="22"/>
              </w:rPr>
            </w:pPr>
          </w:p>
        </w:tc>
        <w:tc>
          <w:tcPr>
            <w:tcW w:w="523" w:type="pct"/>
            <w:vMerge/>
            <w:tcMar>
              <w:top w:w="0" w:type="dxa"/>
              <w:left w:w="108" w:type="dxa"/>
              <w:bottom w:w="0" w:type="dxa"/>
              <w:right w:w="108" w:type="dxa"/>
            </w:tcMar>
            <w:vAlign w:val="center"/>
          </w:tcPr>
          <w:p w:rsidR="002731BD" w:rsidRDefault="002731BD" w:rsidP="00376F2B"/>
        </w:tc>
        <w:tc>
          <w:tcPr>
            <w:tcW w:w="977" w:type="pct"/>
            <w:tcMar>
              <w:top w:w="0" w:type="dxa"/>
              <w:left w:w="108" w:type="dxa"/>
              <w:bottom w:w="0" w:type="dxa"/>
              <w:right w:w="108" w:type="dxa"/>
            </w:tcMar>
            <w:vAlign w:val="center"/>
          </w:tcPr>
          <w:p w:rsidR="002731BD" w:rsidRDefault="002731BD" w:rsidP="00376F2B">
            <w:r>
              <w:rPr>
                <w:rFonts w:hint="eastAsia"/>
              </w:rPr>
              <w:t>探头接口</w:t>
            </w:r>
          </w:p>
        </w:tc>
        <w:tc>
          <w:tcPr>
            <w:tcW w:w="2379" w:type="pct"/>
            <w:vAlign w:val="bottom"/>
          </w:tcPr>
          <w:p w:rsidR="002731BD" w:rsidRDefault="002731BD" w:rsidP="00376F2B">
            <w:r>
              <w:rPr>
                <w:rFonts w:hint="eastAsia"/>
              </w:rPr>
              <w:t xml:space="preserve">1.3 </w:t>
            </w:r>
            <w:r>
              <w:rPr>
                <w:rFonts w:hint="eastAsia"/>
              </w:rPr>
              <w:t>≥</w:t>
            </w:r>
            <w:r>
              <w:rPr>
                <w:rFonts w:hint="eastAsia"/>
              </w:rPr>
              <w:t>4</w:t>
            </w:r>
            <w:r>
              <w:rPr>
                <w:rFonts w:hint="eastAsia"/>
              </w:rPr>
              <w:t>个</w:t>
            </w:r>
          </w:p>
        </w:tc>
        <w:tc>
          <w:tcPr>
            <w:tcW w:w="722"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widowControl/>
              <w:numPr>
                <w:ilvl w:val="0"/>
                <w:numId w:val="2"/>
              </w:numPr>
              <w:snapToGrid w:val="0"/>
              <w:jc w:val="center"/>
              <w:rPr>
                <w:kern w:val="0"/>
                <w:sz w:val="22"/>
              </w:rPr>
            </w:pPr>
          </w:p>
        </w:tc>
        <w:tc>
          <w:tcPr>
            <w:tcW w:w="523" w:type="pct"/>
            <w:vMerge/>
            <w:tcMar>
              <w:top w:w="0" w:type="dxa"/>
              <w:left w:w="108" w:type="dxa"/>
              <w:bottom w:w="0" w:type="dxa"/>
              <w:right w:w="108" w:type="dxa"/>
            </w:tcMar>
            <w:vAlign w:val="center"/>
          </w:tcPr>
          <w:p w:rsidR="002731BD" w:rsidRDefault="002731BD" w:rsidP="00376F2B"/>
        </w:tc>
        <w:tc>
          <w:tcPr>
            <w:tcW w:w="977" w:type="pct"/>
            <w:tcMar>
              <w:top w:w="0" w:type="dxa"/>
              <w:left w:w="108" w:type="dxa"/>
              <w:bottom w:w="0" w:type="dxa"/>
              <w:right w:w="108" w:type="dxa"/>
            </w:tcMar>
            <w:vAlign w:val="center"/>
          </w:tcPr>
          <w:p w:rsidR="002731BD" w:rsidRDefault="002731BD" w:rsidP="00376F2B">
            <w:r>
              <w:rPr>
                <w:rFonts w:hint="eastAsia"/>
              </w:rPr>
              <w:t>探头杯</w:t>
            </w:r>
          </w:p>
        </w:tc>
        <w:tc>
          <w:tcPr>
            <w:tcW w:w="2379" w:type="pct"/>
            <w:vAlign w:val="bottom"/>
          </w:tcPr>
          <w:p w:rsidR="002731BD" w:rsidRDefault="002731BD" w:rsidP="00376F2B">
            <w:r>
              <w:rPr>
                <w:rFonts w:hint="eastAsia"/>
              </w:rPr>
              <w:t xml:space="preserve">1.4 </w:t>
            </w:r>
            <w:r>
              <w:rPr>
                <w:rFonts w:hint="eastAsia"/>
              </w:rPr>
              <w:t>≥</w:t>
            </w:r>
            <w:r>
              <w:rPr>
                <w:rFonts w:hint="eastAsia"/>
              </w:rPr>
              <w:t>6</w:t>
            </w:r>
            <w:r>
              <w:rPr>
                <w:rFonts w:hint="eastAsia"/>
              </w:rPr>
              <w:t>个</w:t>
            </w:r>
          </w:p>
        </w:tc>
        <w:tc>
          <w:tcPr>
            <w:tcW w:w="722"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widowControl/>
              <w:numPr>
                <w:ilvl w:val="0"/>
                <w:numId w:val="2"/>
              </w:numPr>
              <w:snapToGrid w:val="0"/>
              <w:jc w:val="center"/>
              <w:rPr>
                <w:kern w:val="0"/>
                <w:sz w:val="22"/>
              </w:rPr>
            </w:pPr>
          </w:p>
        </w:tc>
        <w:tc>
          <w:tcPr>
            <w:tcW w:w="523" w:type="pct"/>
            <w:vMerge/>
            <w:tcMar>
              <w:top w:w="0" w:type="dxa"/>
              <w:left w:w="108" w:type="dxa"/>
              <w:bottom w:w="0" w:type="dxa"/>
              <w:right w:w="108" w:type="dxa"/>
            </w:tcMar>
            <w:vAlign w:val="center"/>
          </w:tcPr>
          <w:p w:rsidR="002731BD" w:rsidRDefault="002731BD" w:rsidP="00376F2B"/>
        </w:tc>
        <w:tc>
          <w:tcPr>
            <w:tcW w:w="977" w:type="pct"/>
            <w:tcMar>
              <w:top w:w="0" w:type="dxa"/>
              <w:left w:w="108" w:type="dxa"/>
              <w:bottom w:w="0" w:type="dxa"/>
              <w:right w:w="108" w:type="dxa"/>
            </w:tcMar>
            <w:vAlign w:val="center"/>
          </w:tcPr>
          <w:p w:rsidR="002731BD" w:rsidRDefault="002731BD" w:rsidP="00376F2B">
            <w:r>
              <w:rPr>
                <w:rFonts w:hint="eastAsia"/>
              </w:rPr>
              <w:t>硬盘</w:t>
            </w:r>
          </w:p>
        </w:tc>
        <w:tc>
          <w:tcPr>
            <w:tcW w:w="2379" w:type="pct"/>
            <w:vAlign w:val="bottom"/>
          </w:tcPr>
          <w:p w:rsidR="002731BD" w:rsidRDefault="002731BD" w:rsidP="00376F2B">
            <w:r>
              <w:rPr>
                <w:rFonts w:hint="eastAsia"/>
              </w:rPr>
              <w:t xml:space="preserve">1.5 </w:t>
            </w:r>
            <w:r>
              <w:rPr>
                <w:rFonts w:hint="eastAsia"/>
              </w:rPr>
              <w:t>固态硬盘≥</w:t>
            </w:r>
            <w:r>
              <w:rPr>
                <w:rFonts w:hint="eastAsia"/>
              </w:rPr>
              <w:t>256 GB</w:t>
            </w:r>
            <w:r>
              <w:rPr>
                <w:rFonts w:hint="eastAsia"/>
              </w:rPr>
              <w:t>。数据存储硬盘≥</w:t>
            </w:r>
            <w:r>
              <w:rPr>
                <w:rFonts w:hint="eastAsia"/>
              </w:rPr>
              <w:t>2 TB</w:t>
            </w:r>
          </w:p>
        </w:tc>
        <w:tc>
          <w:tcPr>
            <w:tcW w:w="722"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腹部</w:t>
            </w:r>
            <w:proofErr w:type="gramStart"/>
            <w:r>
              <w:rPr>
                <w:rFonts w:hint="eastAsia"/>
              </w:rPr>
              <w:t>凸</w:t>
            </w:r>
            <w:proofErr w:type="gramEnd"/>
            <w:r>
              <w:rPr>
                <w:rFonts w:hint="eastAsia"/>
              </w:rPr>
              <w:t>阵探头</w:t>
            </w:r>
          </w:p>
        </w:tc>
        <w:tc>
          <w:tcPr>
            <w:tcW w:w="2379" w:type="pct"/>
            <w:vAlign w:val="bottom"/>
          </w:tcPr>
          <w:p w:rsidR="002731BD" w:rsidRDefault="002731BD" w:rsidP="00376F2B">
            <w:pPr>
              <w:jc w:val="center"/>
            </w:pPr>
            <w:r>
              <w:rPr>
                <w:rFonts w:hint="eastAsia"/>
              </w:rPr>
              <w:t xml:space="preserve">1.6 </w:t>
            </w:r>
            <w:r>
              <w:rPr>
                <w:rFonts w:hint="eastAsia"/>
              </w:rPr>
              <w:t>频率至少包含</w:t>
            </w:r>
            <w:r>
              <w:rPr>
                <w:rFonts w:hint="eastAsia"/>
              </w:rPr>
              <w:t>1.8-6.0MHz</w:t>
            </w:r>
            <w:r>
              <w:rPr>
                <w:rFonts w:hint="eastAsia"/>
              </w:rPr>
              <w:t>，探测深度≥</w:t>
            </w:r>
            <w:r>
              <w:rPr>
                <w:rFonts w:hint="eastAsia"/>
              </w:rPr>
              <w:t>190 mm</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腔内双平面探头</w:t>
            </w:r>
          </w:p>
        </w:tc>
        <w:tc>
          <w:tcPr>
            <w:tcW w:w="2379" w:type="pct"/>
            <w:vAlign w:val="bottom"/>
          </w:tcPr>
          <w:p w:rsidR="002731BD" w:rsidRDefault="002731BD" w:rsidP="00376F2B">
            <w:pPr>
              <w:jc w:val="center"/>
            </w:pPr>
            <w:r>
              <w:rPr>
                <w:rFonts w:hint="eastAsia"/>
              </w:rPr>
              <w:t xml:space="preserve">1.7 </w:t>
            </w:r>
            <w:proofErr w:type="gramStart"/>
            <w:r>
              <w:rPr>
                <w:rFonts w:hint="eastAsia"/>
              </w:rPr>
              <w:t>凸</w:t>
            </w:r>
            <w:proofErr w:type="gramEnd"/>
            <w:r>
              <w:rPr>
                <w:rFonts w:hint="eastAsia"/>
              </w:rPr>
              <w:t>阵频率至少包含</w:t>
            </w:r>
            <w:r>
              <w:rPr>
                <w:rFonts w:hint="eastAsia"/>
              </w:rPr>
              <w:t>3.5-9.0MHz</w:t>
            </w:r>
            <w:r>
              <w:rPr>
                <w:rFonts w:hint="eastAsia"/>
              </w:rPr>
              <w:t>，探测深度≥</w:t>
            </w:r>
            <w:r>
              <w:rPr>
                <w:rFonts w:hint="eastAsia"/>
              </w:rPr>
              <w:t>80 mm</w:t>
            </w:r>
            <w:r>
              <w:rPr>
                <w:rFonts w:hint="eastAsia"/>
              </w:rPr>
              <w:t>；线阵频率至少包含</w:t>
            </w:r>
            <w:r>
              <w:rPr>
                <w:rFonts w:hint="eastAsia"/>
              </w:rPr>
              <w:t>3.5-9.0MHz</w:t>
            </w:r>
            <w:r>
              <w:rPr>
                <w:rFonts w:hint="eastAsia"/>
              </w:rPr>
              <w:t>，探</w:t>
            </w:r>
            <w:r>
              <w:rPr>
                <w:rFonts w:hint="eastAsia"/>
              </w:rPr>
              <w:lastRenderedPageBreak/>
              <w:t>测深度≥</w:t>
            </w:r>
            <w:r>
              <w:rPr>
                <w:rFonts w:hint="eastAsia"/>
              </w:rPr>
              <w:t>80 mm</w:t>
            </w:r>
          </w:p>
        </w:tc>
        <w:tc>
          <w:tcPr>
            <w:tcW w:w="722" w:type="pct"/>
            <w:vAlign w:val="center"/>
          </w:tcPr>
          <w:p w:rsidR="002731BD" w:rsidRDefault="002731BD" w:rsidP="00376F2B">
            <w:pPr>
              <w:jc w:val="center"/>
            </w:pPr>
            <w:r>
              <w:rPr>
                <w:rFonts w:hint="eastAsia"/>
              </w:rPr>
              <w:lastRenderedPageBreak/>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腹部微凸探头</w:t>
            </w:r>
          </w:p>
        </w:tc>
        <w:tc>
          <w:tcPr>
            <w:tcW w:w="2379" w:type="pct"/>
            <w:vAlign w:val="bottom"/>
          </w:tcPr>
          <w:p w:rsidR="002731BD" w:rsidRDefault="002731BD" w:rsidP="00376F2B">
            <w:pPr>
              <w:jc w:val="center"/>
            </w:pPr>
            <w:r>
              <w:rPr>
                <w:rFonts w:hint="eastAsia"/>
              </w:rPr>
              <w:t xml:space="preserve">1.8 </w:t>
            </w:r>
            <w:r>
              <w:rPr>
                <w:rFonts w:hint="eastAsia"/>
              </w:rPr>
              <w:t>频率至少包含</w:t>
            </w:r>
            <w:r>
              <w:rPr>
                <w:rFonts w:hint="eastAsia"/>
              </w:rPr>
              <w:t>1.8-6.0MHz</w:t>
            </w:r>
            <w:r>
              <w:rPr>
                <w:rFonts w:hint="eastAsia"/>
              </w:rPr>
              <w:t>，探测深度≥</w:t>
            </w:r>
            <w:r>
              <w:rPr>
                <w:rFonts w:hint="eastAsia"/>
              </w:rPr>
              <w:t>190mm</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自动三维定标技术</w:t>
            </w:r>
          </w:p>
        </w:tc>
        <w:tc>
          <w:tcPr>
            <w:tcW w:w="2379" w:type="pct"/>
            <w:vAlign w:val="bottom"/>
          </w:tcPr>
          <w:p w:rsidR="002731BD" w:rsidRDefault="002731BD" w:rsidP="00376F2B">
            <w:pPr>
              <w:jc w:val="center"/>
            </w:pPr>
            <w:r>
              <w:rPr>
                <w:rFonts w:hint="eastAsia"/>
              </w:rPr>
              <w:t xml:space="preserve">1.9 </w:t>
            </w:r>
            <w:r>
              <w:rPr>
                <w:rFonts w:hint="eastAsia"/>
              </w:rPr>
              <w:t>具备自动三维定标技术，利用万向定位技术实现高自由角度</w:t>
            </w:r>
            <w:r>
              <w:rPr>
                <w:rFonts w:hint="eastAsia"/>
              </w:rPr>
              <w:t>3D</w:t>
            </w:r>
            <w:r>
              <w:rPr>
                <w:rFonts w:hint="eastAsia"/>
              </w:rPr>
              <w:t>坐标计算和</w:t>
            </w:r>
            <w:proofErr w:type="gramStart"/>
            <w:r>
              <w:rPr>
                <w:rFonts w:hint="eastAsia"/>
              </w:rPr>
              <w:t>穿刺面</w:t>
            </w:r>
            <w:proofErr w:type="gramEnd"/>
            <w:r>
              <w:rPr>
                <w:rFonts w:hint="eastAsia"/>
              </w:rPr>
              <w:t>成像，无论超声</w:t>
            </w:r>
            <w:proofErr w:type="gramStart"/>
            <w:r>
              <w:rPr>
                <w:rFonts w:hint="eastAsia"/>
              </w:rPr>
              <w:t>扫查角度</w:t>
            </w:r>
            <w:proofErr w:type="gramEnd"/>
            <w:r>
              <w:rPr>
                <w:rFonts w:hint="eastAsia"/>
              </w:rPr>
              <w:t>如何变化，都可以在</w:t>
            </w:r>
            <w:r>
              <w:rPr>
                <w:rFonts w:hint="eastAsia"/>
              </w:rPr>
              <w:t>3D</w:t>
            </w:r>
            <w:r>
              <w:rPr>
                <w:rFonts w:hint="eastAsia"/>
              </w:rPr>
              <w:t>空间中对应相应</w:t>
            </w:r>
            <w:r>
              <w:rPr>
                <w:rFonts w:hint="eastAsia"/>
              </w:rPr>
              <w:t>2D</w:t>
            </w:r>
            <w:r>
              <w:rPr>
                <w:rFonts w:hint="eastAsia"/>
              </w:rPr>
              <w:t>影像，实现立体到平面的实时配准</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val="restart"/>
            <w:tcMar>
              <w:top w:w="0" w:type="dxa"/>
              <w:left w:w="108" w:type="dxa"/>
              <w:bottom w:w="0" w:type="dxa"/>
              <w:right w:w="108" w:type="dxa"/>
            </w:tcMar>
            <w:vAlign w:val="center"/>
          </w:tcPr>
          <w:p w:rsidR="002731BD" w:rsidRDefault="002731BD" w:rsidP="00376F2B">
            <w:pPr>
              <w:jc w:val="center"/>
            </w:pPr>
            <w:r>
              <w:rPr>
                <w:rFonts w:hint="eastAsia"/>
              </w:rPr>
              <w:t>穿刺、标记功能</w:t>
            </w:r>
          </w:p>
        </w:tc>
        <w:tc>
          <w:tcPr>
            <w:tcW w:w="2379" w:type="pct"/>
            <w:vAlign w:val="bottom"/>
          </w:tcPr>
          <w:p w:rsidR="002731BD" w:rsidRDefault="002731BD" w:rsidP="00376F2B">
            <w:pPr>
              <w:jc w:val="center"/>
            </w:pPr>
            <w:r>
              <w:rPr>
                <w:rFonts w:hint="eastAsia"/>
              </w:rPr>
              <w:t xml:space="preserve">1.10  </w:t>
            </w:r>
            <w:r>
              <w:rPr>
                <w:rFonts w:hint="eastAsia"/>
              </w:rPr>
              <w:t>支持</w:t>
            </w:r>
            <w:r>
              <w:rPr>
                <w:rFonts w:hint="eastAsia"/>
              </w:rPr>
              <w:t>T2WI/DWI/ADC</w:t>
            </w:r>
            <w:r>
              <w:rPr>
                <w:rFonts w:hint="eastAsia"/>
              </w:rPr>
              <w:t>多序列上标记病灶</w:t>
            </w:r>
            <w:r>
              <w:rPr>
                <w:rFonts w:hint="eastAsia"/>
              </w:rPr>
              <w:t>/</w:t>
            </w:r>
            <w:proofErr w:type="gramStart"/>
            <w:r>
              <w:rPr>
                <w:rFonts w:hint="eastAsia"/>
              </w:rPr>
              <w:t>靶目标</w:t>
            </w:r>
            <w:proofErr w:type="gramEnd"/>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1.11 </w:t>
            </w:r>
            <w:r>
              <w:rPr>
                <w:rFonts w:hint="eastAsia"/>
              </w:rPr>
              <w:t>经会阴前列腺穿刺局麻区域提示，自动提示前列腺周围神经阻滞范围，辅助医生完成前列腺尖部旁三角区麻醉</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1.12 </w:t>
            </w:r>
            <w:r>
              <w:rPr>
                <w:rFonts w:hint="eastAsia"/>
              </w:rPr>
              <w:t>支持前列腺活检穿刺点位记忆</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val="restart"/>
            <w:tcMar>
              <w:top w:w="0" w:type="dxa"/>
              <w:left w:w="108" w:type="dxa"/>
              <w:bottom w:w="0" w:type="dxa"/>
              <w:right w:w="108" w:type="dxa"/>
            </w:tcMar>
            <w:vAlign w:val="center"/>
          </w:tcPr>
          <w:p w:rsidR="002731BD" w:rsidRDefault="002731BD" w:rsidP="00376F2B">
            <w:pPr>
              <w:jc w:val="center"/>
            </w:pPr>
            <w:r>
              <w:rPr>
                <w:rFonts w:hint="eastAsia"/>
              </w:rPr>
              <w:t>融合、跟踪、规划功能</w:t>
            </w:r>
          </w:p>
        </w:tc>
        <w:tc>
          <w:tcPr>
            <w:tcW w:w="2379" w:type="pct"/>
            <w:vAlign w:val="bottom"/>
          </w:tcPr>
          <w:p w:rsidR="002731BD" w:rsidRDefault="002731BD" w:rsidP="00376F2B">
            <w:pPr>
              <w:jc w:val="center"/>
            </w:pPr>
            <w:r>
              <w:rPr>
                <w:rFonts w:hint="eastAsia"/>
              </w:rPr>
              <w:t xml:space="preserve">1.13 </w:t>
            </w:r>
            <w:r>
              <w:rPr>
                <w:rFonts w:hint="eastAsia"/>
              </w:rPr>
              <w:t>支持</w:t>
            </w:r>
            <w:r>
              <w:rPr>
                <w:rFonts w:hint="eastAsia"/>
              </w:rPr>
              <w:t>US/MRI</w:t>
            </w:r>
            <w:r>
              <w:rPr>
                <w:rFonts w:hint="eastAsia"/>
              </w:rPr>
              <w:t>及融合图像上实时跟踪前列腺、病灶</w:t>
            </w:r>
            <w:r>
              <w:rPr>
                <w:rFonts w:hint="eastAsia"/>
              </w:rPr>
              <w:t>/</w:t>
            </w:r>
            <w:proofErr w:type="gramStart"/>
            <w:r>
              <w:rPr>
                <w:rFonts w:hint="eastAsia"/>
              </w:rPr>
              <w:t>靶目标</w:t>
            </w:r>
            <w:proofErr w:type="gramEnd"/>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1.14 </w:t>
            </w:r>
            <w:r>
              <w:rPr>
                <w:rFonts w:hint="eastAsia"/>
              </w:rPr>
              <w:t>具备</w:t>
            </w:r>
            <w:r>
              <w:rPr>
                <w:rFonts w:hint="eastAsia"/>
              </w:rPr>
              <w:t>PCNL</w:t>
            </w:r>
            <w:r>
              <w:rPr>
                <w:rFonts w:hint="eastAsia"/>
              </w:rPr>
              <w:t>专用手术指引程序，可实现手术路径智能辅助规划导航，支持多体位配准</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1.15 </w:t>
            </w:r>
            <w:r>
              <w:rPr>
                <w:rFonts w:hint="eastAsia"/>
              </w:rPr>
              <w:t>支持</w:t>
            </w:r>
            <w:r>
              <w:rPr>
                <w:rFonts w:hint="eastAsia"/>
              </w:rPr>
              <w:t>CT</w:t>
            </w:r>
            <w:r>
              <w:rPr>
                <w:rFonts w:hint="eastAsia"/>
              </w:rPr>
              <w:t>图像上自动识别结石，</w:t>
            </w:r>
            <w:r>
              <w:rPr>
                <w:rFonts w:hint="eastAsia"/>
              </w:rPr>
              <w:t>US/CT</w:t>
            </w:r>
            <w:r>
              <w:rPr>
                <w:rFonts w:hint="eastAsia"/>
              </w:rPr>
              <w:t>及融合图像上实时跟踪肾脏、结石、病灶</w:t>
            </w:r>
            <w:r>
              <w:rPr>
                <w:rFonts w:hint="eastAsia"/>
              </w:rPr>
              <w:t>/</w:t>
            </w:r>
            <w:proofErr w:type="gramStart"/>
            <w:r>
              <w:rPr>
                <w:rFonts w:hint="eastAsia"/>
              </w:rPr>
              <w:t>靶目标</w:t>
            </w:r>
            <w:proofErr w:type="gramEnd"/>
            <w:r>
              <w:rPr>
                <w:rFonts w:hint="eastAsia"/>
              </w:rPr>
              <w:t>等</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1.16 </w:t>
            </w:r>
            <w:r>
              <w:rPr>
                <w:rFonts w:hint="eastAsia"/>
              </w:rPr>
              <w:t>支持双</w:t>
            </w:r>
            <w:r>
              <w:rPr>
                <w:rFonts w:hint="eastAsia"/>
              </w:rPr>
              <w:t>B</w:t>
            </w:r>
            <w:r>
              <w:rPr>
                <w:rFonts w:hint="eastAsia"/>
              </w:rPr>
              <w:t>模式，显示屏上同时显示纯超声图像和</w:t>
            </w:r>
            <w:r>
              <w:rPr>
                <w:rFonts w:hint="eastAsia"/>
              </w:rPr>
              <w:t>CT-US</w:t>
            </w:r>
            <w:r>
              <w:rPr>
                <w:rFonts w:hint="eastAsia"/>
              </w:rPr>
              <w:t>融合图像，支持二者窗口位置互换</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1.17 </w:t>
            </w:r>
            <w:r>
              <w:rPr>
                <w:rFonts w:hint="eastAsia"/>
              </w:rPr>
              <w:t>支持血流融合功能，</w:t>
            </w:r>
            <w:r>
              <w:rPr>
                <w:rFonts w:hint="eastAsia"/>
              </w:rPr>
              <w:t>CT</w:t>
            </w:r>
            <w:r>
              <w:rPr>
                <w:rFonts w:hint="eastAsia"/>
              </w:rPr>
              <w:t>、</w:t>
            </w:r>
            <w:r>
              <w:rPr>
                <w:rFonts w:hint="eastAsia"/>
              </w:rPr>
              <w:t>MRI</w:t>
            </w:r>
            <w:r>
              <w:rPr>
                <w:rFonts w:hint="eastAsia"/>
              </w:rPr>
              <w:t>与超声融合影像支持叠加彩色血流</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1.18 3D</w:t>
            </w:r>
            <w:r>
              <w:rPr>
                <w:rFonts w:hint="eastAsia"/>
              </w:rPr>
              <w:t>窗口实时显示超声探头和穿刺器械模型在患者解剖结构上的空间方位，支持手术器械实时追踪</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1.19 </w:t>
            </w:r>
            <w:proofErr w:type="gramStart"/>
            <w:r>
              <w:rPr>
                <w:rFonts w:hint="eastAsia"/>
              </w:rPr>
              <w:t>自持</w:t>
            </w:r>
            <w:proofErr w:type="gramEnd"/>
            <w:r>
              <w:rPr>
                <w:rFonts w:hint="eastAsia"/>
              </w:rPr>
              <w:t>手动校准微调，特殊情况下可手动微调图像校准结果，支持二次精细配准</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1.20  </w:t>
            </w:r>
            <w:r>
              <w:rPr>
                <w:rFonts w:hint="eastAsia"/>
              </w:rPr>
              <w:t>支持手术器械安全穿刺范围指引</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1.21 </w:t>
            </w:r>
            <w:r>
              <w:rPr>
                <w:rFonts w:hint="eastAsia"/>
              </w:rPr>
              <w:t>可实现智能量化分析，自动计算目标器官、病灶的面积、体积</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谐波技术</w:t>
            </w:r>
          </w:p>
        </w:tc>
        <w:tc>
          <w:tcPr>
            <w:tcW w:w="2379" w:type="pct"/>
            <w:vAlign w:val="bottom"/>
          </w:tcPr>
          <w:p w:rsidR="002731BD" w:rsidRDefault="002731BD" w:rsidP="00376F2B">
            <w:pPr>
              <w:jc w:val="center"/>
            </w:pPr>
            <w:r>
              <w:rPr>
                <w:rFonts w:hint="eastAsia"/>
              </w:rPr>
              <w:t xml:space="preserve">1.22 </w:t>
            </w:r>
            <w:r>
              <w:rPr>
                <w:rFonts w:hint="eastAsia"/>
              </w:rPr>
              <w:t>同时发射两个相位相反的脉冲，回波进行叠加处理，基波信号抵消，谐波可达</w:t>
            </w:r>
            <w:r>
              <w:rPr>
                <w:rFonts w:hint="eastAsia"/>
              </w:rPr>
              <w:t>6db</w:t>
            </w:r>
            <w:r>
              <w:rPr>
                <w:rFonts w:hint="eastAsia"/>
              </w:rPr>
              <w:t>，有效抑制噪声</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超声成像模式</w:t>
            </w:r>
          </w:p>
        </w:tc>
        <w:tc>
          <w:tcPr>
            <w:tcW w:w="2379" w:type="pct"/>
            <w:vAlign w:val="bottom"/>
          </w:tcPr>
          <w:p w:rsidR="002731BD" w:rsidRDefault="002731BD" w:rsidP="00376F2B">
            <w:pPr>
              <w:jc w:val="center"/>
            </w:pPr>
            <w:r>
              <w:rPr>
                <w:rFonts w:hint="eastAsia"/>
              </w:rPr>
              <w:t>1.23 B</w:t>
            </w:r>
            <w:r>
              <w:rPr>
                <w:rFonts w:hint="eastAsia"/>
              </w:rPr>
              <w:t>模式、</w:t>
            </w:r>
            <w:r>
              <w:rPr>
                <w:rFonts w:hint="eastAsia"/>
              </w:rPr>
              <w:t>C</w:t>
            </w:r>
            <w:r>
              <w:rPr>
                <w:rFonts w:hint="eastAsia"/>
              </w:rPr>
              <w:t>模式、</w:t>
            </w:r>
            <w:r>
              <w:rPr>
                <w:rFonts w:hint="eastAsia"/>
              </w:rPr>
              <w:t>D</w:t>
            </w:r>
            <w:r>
              <w:rPr>
                <w:rFonts w:hint="eastAsia"/>
              </w:rPr>
              <w:t>模式、</w:t>
            </w:r>
            <w:r>
              <w:rPr>
                <w:rFonts w:hint="eastAsia"/>
              </w:rPr>
              <w:t>M</w:t>
            </w:r>
            <w:r>
              <w:rPr>
                <w:rFonts w:hint="eastAsia"/>
              </w:rPr>
              <w:t>模式、图像融合模式，可根据临床需求自由切换，各模式下多项超声参数可调</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增益</w:t>
            </w:r>
          </w:p>
        </w:tc>
        <w:tc>
          <w:tcPr>
            <w:tcW w:w="2379" w:type="pct"/>
            <w:vAlign w:val="bottom"/>
          </w:tcPr>
          <w:p w:rsidR="002731BD" w:rsidRDefault="002731BD" w:rsidP="00376F2B">
            <w:pPr>
              <w:jc w:val="center"/>
            </w:pPr>
            <w:r>
              <w:rPr>
                <w:rFonts w:hint="eastAsia"/>
              </w:rPr>
              <w:t xml:space="preserve">1.24 </w:t>
            </w:r>
            <w:r>
              <w:rPr>
                <w:rFonts w:hint="eastAsia"/>
              </w:rPr>
              <w:t>≥</w:t>
            </w:r>
            <w:r>
              <w:rPr>
                <w:rFonts w:hint="eastAsia"/>
              </w:rPr>
              <w:t>100dB</w:t>
            </w:r>
            <w:r>
              <w:rPr>
                <w:rFonts w:hint="eastAsia"/>
              </w:rPr>
              <w:t>连续可调，调整超声回波信号强度</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动态范围</w:t>
            </w:r>
          </w:p>
        </w:tc>
        <w:tc>
          <w:tcPr>
            <w:tcW w:w="2379" w:type="pct"/>
            <w:vAlign w:val="bottom"/>
          </w:tcPr>
          <w:p w:rsidR="002731BD" w:rsidRDefault="002731BD" w:rsidP="00376F2B">
            <w:pPr>
              <w:jc w:val="center"/>
            </w:pPr>
            <w:r>
              <w:rPr>
                <w:rFonts w:hint="eastAsia"/>
              </w:rPr>
              <w:t xml:space="preserve">1.25 </w:t>
            </w:r>
            <w:r>
              <w:rPr>
                <w:rFonts w:hint="eastAsia"/>
              </w:rPr>
              <w:t>≥</w:t>
            </w:r>
            <w:r>
              <w:rPr>
                <w:rFonts w:hint="eastAsia"/>
              </w:rPr>
              <w:t>120dB</w:t>
            </w:r>
            <w:r>
              <w:rPr>
                <w:rFonts w:hint="eastAsia"/>
              </w:rPr>
              <w:t>可调，步进为</w:t>
            </w:r>
            <w:r>
              <w:rPr>
                <w:rFonts w:hint="eastAsia"/>
              </w:rPr>
              <w:t>6</w:t>
            </w:r>
            <w:r>
              <w:rPr>
                <w:rFonts w:hint="eastAsia"/>
              </w:rPr>
              <w:t>，调节图像对比分辨率，调节接收的回波信息数量</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显示及镜像</w:t>
            </w:r>
          </w:p>
        </w:tc>
        <w:tc>
          <w:tcPr>
            <w:tcW w:w="2379" w:type="pct"/>
            <w:vAlign w:val="bottom"/>
          </w:tcPr>
          <w:p w:rsidR="002731BD" w:rsidRDefault="002731BD" w:rsidP="00376F2B">
            <w:pPr>
              <w:jc w:val="center"/>
            </w:pPr>
            <w:r>
              <w:rPr>
                <w:rFonts w:hint="eastAsia"/>
              </w:rPr>
              <w:t xml:space="preserve">1.26 </w:t>
            </w:r>
            <w:r>
              <w:rPr>
                <w:rFonts w:hint="eastAsia"/>
              </w:rPr>
              <w:t>支持正常显示及镜像显示调节，及超声图像上、下翻转</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C</w:t>
            </w:r>
            <w:r>
              <w:rPr>
                <w:rFonts w:hint="eastAsia"/>
              </w:rPr>
              <w:t>模式下壁滤波</w:t>
            </w:r>
          </w:p>
        </w:tc>
        <w:tc>
          <w:tcPr>
            <w:tcW w:w="2379" w:type="pct"/>
            <w:vAlign w:val="bottom"/>
          </w:tcPr>
          <w:p w:rsidR="002731BD" w:rsidRDefault="002731BD" w:rsidP="00376F2B">
            <w:pPr>
              <w:jc w:val="center"/>
            </w:pPr>
            <w:r>
              <w:rPr>
                <w:rFonts w:hint="eastAsia"/>
              </w:rPr>
              <w:t xml:space="preserve">1.27 </w:t>
            </w:r>
            <w:r>
              <w:rPr>
                <w:rFonts w:hint="eastAsia"/>
              </w:rPr>
              <w:t>≥</w:t>
            </w:r>
            <w:r>
              <w:rPr>
                <w:rFonts w:hint="eastAsia"/>
              </w:rPr>
              <w:t>9</w:t>
            </w:r>
            <w:r>
              <w:rPr>
                <w:rFonts w:hint="eastAsia"/>
              </w:rPr>
              <w:t>档可调。可切换血流模式和能量模式，可切换正向和反向血流</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扫描帧</w:t>
            </w:r>
          </w:p>
        </w:tc>
        <w:tc>
          <w:tcPr>
            <w:tcW w:w="2379" w:type="pct"/>
            <w:vAlign w:val="bottom"/>
          </w:tcPr>
          <w:p w:rsidR="002731BD" w:rsidRDefault="002731BD" w:rsidP="00376F2B">
            <w:pPr>
              <w:jc w:val="center"/>
            </w:pPr>
            <w:r>
              <w:rPr>
                <w:rFonts w:hint="eastAsia"/>
              </w:rPr>
              <w:t xml:space="preserve">1.28 </w:t>
            </w:r>
            <w:r>
              <w:rPr>
                <w:rFonts w:hint="eastAsia"/>
              </w:rPr>
              <w:t>≥</w:t>
            </w:r>
            <w:r>
              <w:rPr>
                <w:rFonts w:hint="eastAsia"/>
              </w:rPr>
              <w:t>8</w:t>
            </w:r>
            <w:r>
              <w:rPr>
                <w:rFonts w:hint="eastAsia"/>
              </w:rPr>
              <w:t>档可调</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proofErr w:type="gramStart"/>
            <w:r>
              <w:rPr>
                <w:rFonts w:hint="eastAsia"/>
              </w:rPr>
              <w:t>灰阶二维</w:t>
            </w:r>
            <w:proofErr w:type="gramEnd"/>
            <w:r>
              <w:rPr>
                <w:rFonts w:hint="eastAsia"/>
              </w:rPr>
              <w:t>图像</w:t>
            </w:r>
          </w:p>
        </w:tc>
        <w:tc>
          <w:tcPr>
            <w:tcW w:w="2379" w:type="pct"/>
            <w:vAlign w:val="bottom"/>
          </w:tcPr>
          <w:p w:rsidR="002731BD" w:rsidRDefault="002731BD" w:rsidP="00376F2B">
            <w:pPr>
              <w:jc w:val="center"/>
            </w:pPr>
            <w:r>
              <w:rPr>
                <w:rFonts w:hint="eastAsia"/>
              </w:rPr>
              <w:t xml:space="preserve">1.29 </w:t>
            </w:r>
            <w:r>
              <w:rPr>
                <w:rFonts w:hint="eastAsia"/>
              </w:rPr>
              <w:t>≥</w:t>
            </w:r>
            <w:r>
              <w:rPr>
                <w:rFonts w:hint="eastAsia"/>
              </w:rPr>
              <w:t>256</w:t>
            </w:r>
            <w:r>
              <w:rPr>
                <w:rFonts w:hint="eastAsia"/>
              </w:rPr>
              <w:t>灰阶，≥</w:t>
            </w:r>
            <w:r>
              <w:rPr>
                <w:rFonts w:hint="eastAsia"/>
              </w:rPr>
              <w:t>8</w:t>
            </w:r>
            <w:r>
              <w:rPr>
                <w:rFonts w:hint="eastAsia"/>
              </w:rPr>
              <w:t>档可调</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TGC</w:t>
            </w:r>
          </w:p>
        </w:tc>
        <w:tc>
          <w:tcPr>
            <w:tcW w:w="2379" w:type="pct"/>
            <w:vAlign w:val="bottom"/>
          </w:tcPr>
          <w:p w:rsidR="002731BD" w:rsidRDefault="002731BD" w:rsidP="00376F2B">
            <w:pPr>
              <w:jc w:val="center"/>
            </w:pPr>
            <w:r>
              <w:rPr>
                <w:rFonts w:hint="eastAsia"/>
              </w:rPr>
              <w:t xml:space="preserve">1.30  </w:t>
            </w:r>
            <w:r>
              <w:rPr>
                <w:rFonts w:hint="eastAsia"/>
              </w:rPr>
              <w:t>支持</w:t>
            </w:r>
            <w:r>
              <w:rPr>
                <w:rFonts w:hint="eastAsia"/>
              </w:rPr>
              <w:t>TGC</w:t>
            </w:r>
            <w:r>
              <w:rPr>
                <w:rFonts w:hint="eastAsia"/>
              </w:rPr>
              <w:t>独立调节，≥</w:t>
            </w:r>
            <w:r>
              <w:rPr>
                <w:rFonts w:hint="eastAsia"/>
              </w:rPr>
              <w:t>8</w:t>
            </w:r>
            <w:r>
              <w:rPr>
                <w:rFonts w:hint="eastAsia"/>
              </w:rPr>
              <w:t>段可调</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病人数据管理模块</w:t>
            </w:r>
          </w:p>
        </w:tc>
        <w:tc>
          <w:tcPr>
            <w:tcW w:w="2379" w:type="pct"/>
            <w:vAlign w:val="bottom"/>
          </w:tcPr>
          <w:p w:rsidR="002731BD" w:rsidRDefault="002731BD" w:rsidP="00376F2B">
            <w:pPr>
              <w:jc w:val="center"/>
            </w:pPr>
            <w:r>
              <w:rPr>
                <w:rFonts w:hint="eastAsia"/>
              </w:rPr>
              <w:t xml:space="preserve">1.31 </w:t>
            </w:r>
            <w:r>
              <w:rPr>
                <w:rFonts w:hint="eastAsia"/>
              </w:rPr>
              <w:t>管理病人信息、检查记录等，自动化分析和建立病人档案，支持图像文件、电影文件及测量结果存储</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图像、视频</w:t>
            </w:r>
          </w:p>
        </w:tc>
        <w:tc>
          <w:tcPr>
            <w:tcW w:w="2379" w:type="pct"/>
            <w:vAlign w:val="bottom"/>
          </w:tcPr>
          <w:p w:rsidR="002731BD" w:rsidRDefault="002731BD" w:rsidP="00376F2B">
            <w:pPr>
              <w:jc w:val="center"/>
            </w:pPr>
            <w:r>
              <w:rPr>
                <w:rFonts w:hint="eastAsia"/>
              </w:rPr>
              <w:t xml:space="preserve">1.32 </w:t>
            </w:r>
            <w:r>
              <w:rPr>
                <w:rFonts w:hint="eastAsia"/>
              </w:rPr>
              <w:t>支持保存图像、保存视频，记录手术操作细节，可在病人管理界面回看已保存的图像和视频。保存单帧：保存单帧超声图像，记录手术操作细节，可在病人管理界面中查看已保存的图像</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DICOM</w:t>
            </w:r>
            <w:r>
              <w:rPr>
                <w:rFonts w:hint="eastAsia"/>
              </w:rPr>
              <w:t>组件</w:t>
            </w:r>
          </w:p>
        </w:tc>
        <w:tc>
          <w:tcPr>
            <w:tcW w:w="2379" w:type="pct"/>
            <w:vAlign w:val="bottom"/>
          </w:tcPr>
          <w:p w:rsidR="002731BD" w:rsidRDefault="002731BD" w:rsidP="00376F2B">
            <w:pPr>
              <w:jc w:val="center"/>
            </w:pPr>
            <w:r>
              <w:rPr>
                <w:rFonts w:hint="eastAsia"/>
              </w:rPr>
              <w:t xml:space="preserve">1.33 </w:t>
            </w:r>
            <w:r>
              <w:rPr>
                <w:rFonts w:hint="eastAsia"/>
              </w:rPr>
              <w:t>支持</w:t>
            </w:r>
            <w:r>
              <w:rPr>
                <w:rFonts w:hint="eastAsia"/>
              </w:rPr>
              <w:t>MRI</w:t>
            </w:r>
            <w:r>
              <w:rPr>
                <w:rFonts w:hint="eastAsia"/>
              </w:rPr>
              <w:t>、</w:t>
            </w:r>
            <w:r>
              <w:rPr>
                <w:rFonts w:hint="eastAsia"/>
              </w:rPr>
              <w:t>CT</w:t>
            </w:r>
            <w:r>
              <w:rPr>
                <w:rFonts w:hint="eastAsia"/>
              </w:rPr>
              <w:t>平扫、增强</w:t>
            </w:r>
            <w:r>
              <w:rPr>
                <w:rFonts w:hint="eastAsia"/>
              </w:rPr>
              <w:t>CT</w:t>
            </w:r>
            <w:r>
              <w:rPr>
                <w:rFonts w:hint="eastAsia"/>
              </w:rPr>
              <w:t>、</w:t>
            </w:r>
            <w:r>
              <w:rPr>
                <w:rFonts w:hint="eastAsia"/>
              </w:rPr>
              <w:t>CTU</w:t>
            </w:r>
            <w:r>
              <w:rPr>
                <w:rFonts w:hint="eastAsia"/>
              </w:rPr>
              <w:t>等影像数据图像分析，支持</w:t>
            </w:r>
            <w:r>
              <w:rPr>
                <w:rFonts w:hint="eastAsia"/>
              </w:rPr>
              <w:t>MRI T2WI/DWI/ADC</w:t>
            </w:r>
            <w:r>
              <w:rPr>
                <w:rFonts w:hint="eastAsia"/>
              </w:rPr>
              <w:t>多序列自动识别及导入，无存储容量限制</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tcMar>
              <w:top w:w="0" w:type="dxa"/>
              <w:left w:w="108" w:type="dxa"/>
              <w:bottom w:w="0" w:type="dxa"/>
              <w:right w:w="108" w:type="dxa"/>
            </w:tcMar>
            <w:vAlign w:val="center"/>
          </w:tcPr>
          <w:p w:rsidR="002731BD" w:rsidRDefault="002731BD" w:rsidP="00376F2B">
            <w:pPr>
              <w:jc w:val="center"/>
            </w:pPr>
            <w:r>
              <w:rPr>
                <w:rFonts w:hint="eastAsia"/>
              </w:rPr>
              <w:t>连通性</w:t>
            </w:r>
          </w:p>
        </w:tc>
        <w:tc>
          <w:tcPr>
            <w:tcW w:w="2379" w:type="pct"/>
            <w:vAlign w:val="bottom"/>
          </w:tcPr>
          <w:p w:rsidR="002731BD" w:rsidRDefault="002731BD" w:rsidP="00376F2B">
            <w:pPr>
              <w:jc w:val="center"/>
            </w:pPr>
            <w:r>
              <w:rPr>
                <w:rFonts w:hint="eastAsia"/>
              </w:rPr>
              <w:t xml:space="preserve">1.34 </w:t>
            </w:r>
            <w:r>
              <w:rPr>
                <w:rFonts w:hint="eastAsia"/>
              </w:rPr>
              <w:t>具备医学数字图像和通信</w:t>
            </w:r>
            <w:r>
              <w:rPr>
                <w:rFonts w:hint="eastAsia"/>
              </w:rPr>
              <w:t>DICOM3.0</w:t>
            </w:r>
            <w:r>
              <w:rPr>
                <w:rFonts w:hint="eastAsia"/>
              </w:rPr>
              <w:t>版接口部件</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val="restart"/>
            <w:tcMar>
              <w:top w:w="0" w:type="dxa"/>
              <w:left w:w="108" w:type="dxa"/>
              <w:bottom w:w="0" w:type="dxa"/>
              <w:right w:w="108" w:type="dxa"/>
            </w:tcMar>
            <w:vAlign w:val="center"/>
          </w:tcPr>
          <w:p w:rsidR="002731BD" w:rsidRDefault="002731BD" w:rsidP="00376F2B">
            <w:pPr>
              <w:jc w:val="center"/>
            </w:pPr>
            <w:r>
              <w:rPr>
                <w:rFonts w:hint="eastAsia"/>
              </w:rPr>
              <w:t>扩展功能</w:t>
            </w:r>
          </w:p>
        </w:tc>
        <w:tc>
          <w:tcPr>
            <w:tcW w:w="2379" w:type="pct"/>
            <w:vAlign w:val="bottom"/>
          </w:tcPr>
          <w:p w:rsidR="002731BD" w:rsidRDefault="002731BD" w:rsidP="00376F2B">
            <w:pPr>
              <w:jc w:val="center"/>
            </w:pPr>
            <w:r>
              <w:rPr>
                <w:rFonts w:hint="eastAsia"/>
              </w:rPr>
              <w:t xml:space="preserve">1.35 </w:t>
            </w:r>
            <w:r>
              <w:rPr>
                <w:rFonts w:hint="eastAsia"/>
              </w:rPr>
              <w:t>可扩展前列腺不可逆电穿孔消融术式专用规划导航程序</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1.36 </w:t>
            </w:r>
            <w:r>
              <w:rPr>
                <w:rFonts w:hint="eastAsia"/>
              </w:rPr>
              <w:t>可扩展前列腺热蒸汽消融术式专用规划导航程序</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1.37 </w:t>
            </w:r>
            <w:r>
              <w:rPr>
                <w:rFonts w:hint="eastAsia"/>
              </w:rPr>
              <w:t>可扩展</w:t>
            </w:r>
            <w:r>
              <w:rPr>
                <w:rFonts w:hint="eastAsia"/>
              </w:rPr>
              <w:t>PSMA PET CT / PET MR</w:t>
            </w:r>
            <w:r>
              <w:rPr>
                <w:rFonts w:hint="eastAsia"/>
              </w:rPr>
              <w:t>等不同模态图像与超声图像实时重叠式融合</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val="restart"/>
            <w:tcMar>
              <w:top w:w="0" w:type="dxa"/>
              <w:left w:w="108" w:type="dxa"/>
              <w:bottom w:w="0" w:type="dxa"/>
              <w:right w:w="108" w:type="dxa"/>
            </w:tcMar>
            <w:vAlign w:val="center"/>
          </w:tcPr>
          <w:p w:rsidR="002731BD" w:rsidRDefault="002731BD" w:rsidP="00376F2B">
            <w:pPr>
              <w:jc w:val="center"/>
            </w:pPr>
            <w:r>
              <w:rPr>
                <w:rFonts w:hint="eastAsia"/>
              </w:rPr>
              <w:t>彩色多普勒超声诊断仪</w:t>
            </w:r>
            <w:r>
              <w:rPr>
                <w:rFonts w:hint="eastAsia"/>
              </w:rPr>
              <w:t>1</w:t>
            </w:r>
          </w:p>
        </w:tc>
        <w:tc>
          <w:tcPr>
            <w:tcW w:w="977" w:type="pct"/>
            <w:vMerge w:val="restart"/>
            <w:tcMar>
              <w:top w:w="0" w:type="dxa"/>
              <w:left w:w="108" w:type="dxa"/>
              <w:bottom w:w="0" w:type="dxa"/>
              <w:right w:w="108" w:type="dxa"/>
            </w:tcMar>
            <w:vAlign w:val="center"/>
          </w:tcPr>
          <w:p w:rsidR="002731BD" w:rsidRDefault="002731BD" w:rsidP="00376F2B">
            <w:pPr>
              <w:jc w:val="center"/>
            </w:pPr>
            <w:r>
              <w:rPr>
                <w:rFonts w:hint="eastAsia"/>
              </w:rPr>
              <w:t>特殊临床功能需求</w:t>
            </w:r>
          </w:p>
        </w:tc>
        <w:tc>
          <w:tcPr>
            <w:tcW w:w="2379" w:type="pct"/>
            <w:vAlign w:val="bottom"/>
          </w:tcPr>
          <w:p w:rsidR="002731BD" w:rsidRDefault="002731BD" w:rsidP="00376F2B">
            <w:pPr>
              <w:jc w:val="center"/>
            </w:pPr>
            <w:r>
              <w:rPr>
                <w:rFonts w:hint="eastAsia"/>
              </w:rPr>
              <w:t xml:space="preserve">2.1.1 </w:t>
            </w:r>
            <w:r>
              <w:rPr>
                <w:rFonts w:hint="eastAsia"/>
              </w:rPr>
              <w:t>配备</w:t>
            </w:r>
            <w:proofErr w:type="gramStart"/>
            <w:r>
              <w:rPr>
                <w:rFonts w:hint="eastAsia"/>
              </w:rPr>
              <w:t>一</w:t>
            </w:r>
            <w:proofErr w:type="gramEnd"/>
            <w:r>
              <w:rPr>
                <w:rFonts w:hint="eastAsia"/>
              </w:rPr>
              <w:t>体式电磁导航系统，含磁场发生器体，电磁传感器，电磁控制器，折叠臂</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2.1.2 </w:t>
            </w:r>
            <w:r>
              <w:rPr>
                <w:rFonts w:hint="eastAsia"/>
              </w:rPr>
              <w:t>支持双平面探头</w:t>
            </w:r>
            <w:proofErr w:type="gramStart"/>
            <w:r>
              <w:rPr>
                <w:rFonts w:hint="eastAsia"/>
              </w:rPr>
              <w:t>矢</w:t>
            </w:r>
            <w:proofErr w:type="gramEnd"/>
            <w:r>
              <w:rPr>
                <w:rFonts w:hint="eastAsia"/>
              </w:rPr>
              <w:t>状面和横断面</w:t>
            </w:r>
            <w:r>
              <w:rPr>
                <w:rFonts w:hint="eastAsia"/>
              </w:rPr>
              <w:t>2</w:t>
            </w:r>
            <w:r>
              <w:rPr>
                <w:rFonts w:hint="eastAsia"/>
              </w:rPr>
              <w:t>个平面的超声影像与</w:t>
            </w:r>
            <w:r>
              <w:rPr>
                <w:rFonts w:hint="eastAsia"/>
              </w:rPr>
              <w:t>MRI</w:t>
            </w:r>
            <w:r>
              <w:rPr>
                <w:rFonts w:hint="eastAsia"/>
              </w:rPr>
              <w:t>图像实时融合</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2.1.3 </w:t>
            </w:r>
            <w:r>
              <w:rPr>
                <w:rFonts w:hint="eastAsia"/>
              </w:rPr>
              <w:t>可实现</w:t>
            </w:r>
            <w:r>
              <w:rPr>
                <w:rFonts w:hint="eastAsia"/>
              </w:rPr>
              <w:t>5</w:t>
            </w:r>
            <w:r>
              <w:rPr>
                <w:rFonts w:hint="eastAsia"/>
              </w:rPr>
              <w:t>秒</w:t>
            </w:r>
            <w:proofErr w:type="gramStart"/>
            <w:r>
              <w:rPr>
                <w:rFonts w:hint="eastAsia"/>
              </w:rPr>
              <w:t>极</w:t>
            </w:r>
            <w:proofErr w:type="gramEnd"/>
            <w:r>
              <w:rPr>
                <w:rFonts w:hint="eastAsia"/>
              </w:rPr>
              <w:t>速智能配准，自动完成不同模态影像间的多切面空间配准步骤，无需手动选择切面进行图像配准，无需借助任何体表标记物进行配准，≤</w:t>
            </w:r>
            <w:r>
              <w:rPr>
                <w:rFonts w:hint="eastAsia"/>
              </w:rPr>
              <w:t>2</w:t>
            </w:r>
            <w:r>
              <w:rPr>
                <w:rFonts w:hint="eastAsia"/>
              </w:rPr>
              <w:t>分钟完成难度较大的配准</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2.1.4 </w:t>
            </w:r>
            <w:r>
              <w:rPr>
                <w:rFonts w:hint="eastAsia"/>
              </w:rPr>
              <w:t>具备自动三维定标技术，利用万向定位技术实现高自由角度</w:t>
            </w:r>
            <w:r>
              <w:rPr>
                <w:rFonts w:hint="eastAsia"/>
              </w:rPr>
              <w:t>3D</w:t>
            </w:r>
            <w:r>
              <w:rPr>
                <w:rFonts w:hint="eastAsia"/>
              </w:rPr>
              <w:t>坐标计算和</w:t>
            </w:r>
            <w:proofErr w:type="gramStart"/>
            <w:r>
              <w:rPr>
                <w:rFonts w:hint="eastAsia"/>
              </w:rPr>
              <w:t>穿刺面</w:t>
            </w:r>
            <w:proofErr w:type="gramEnd"/>
            <w:r>
              <w:rPr>
                <w:rFonts w:hint="eastAsia"/>
              </w:rPr>
              <w:t>成像，无论超声</w:t>
            </w:r>
            <w:proofErr w:type="gramStart"/>
            <w:r>
              <w:rPr>
                <w:rFonts w:hint="eastAsia"/>
              </w:rPr>
              <w:t>扫查角度</w:t>
            </w:r>
            <w:proofErr w:type="gramEnd"/>
            <w:r>
              <w:rPr>
                <w:rFonts w:hint="eastAsia"/>
              </w:rPr>
              <w:t>如何变化，都可以在</w:t>
            </w:r>
            <w:r>
              <w:rPr>
                <w:rFonts w:hint="eastAsia"/>
              </w:rPr>
              <w:t>3D</w:t>
            </w:r>
            <w:r>
              <w:rPr>
                <w:rFonts w:hint="eastAsia"/>
              </w:rPr>
              <w:t>空间中对应相应</w:t>
            </w:r>
            <w:r>
              <w:rPr>
                <w:rFonts w:hint="eastAsia"/>
              </w:rPr>
              <w:t>2D</w:t>
            </w:r>
            <w:r>
              <w:rPr>
                <w:rFonts w:hint="eastAsia"/>
              </w:rPr>
              <w:t>影像，实现立体到平面的实时配准</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2.1.5 </w:t>
            </w:r>
            <w:r>
              <w:rPr>
                <w:rFonts w:hint="eastAsia"/>
              </w:rPr>
              <w:t>具备</w:t>
            </w:r>
            <w:r>
              <w:rPr>
                <w:rFonts w:hint="eastAsia"/>
              </w:rPr>
              <w:t>MRI-TRUS</w:t>
            </w:r>
            <w:r>
              <w:rPr>
                <w:rFonts w:hint="eastAsia"/>
              </w:rPr>
              <w:t>专用手术指引程序，可实现手术路径全智能规划及导航</w:t>
            </w:r>
            <w:r>
              <w:rPr>
                <w:rFonts w:hint="eastAsia"/>
              </w:rPr>
              <w:t>;</w:t>
            </w:r>
            <w:r>
              <w:rPr>
                <w:rFonts w:hint="eastAsia"/>
              </w:rPr>
              <w:t>支持</w:t>
            </w:r>
            <w:r>
              <w:rPr>
                <w:rFonts w:hint="eastAsia"/>
              </w:rPr>
              <w:t>T2WI/DWI/ADC</w:t>
            </w:r>
            <w:r>
              <w:rPr>
                <w:rFonts w:hint="eastAsia"/>
              </w:rPr>
              <w:t>多序列上标记病灶</w:t>
            </w:r>
            <w:r>
              <w:rPr>
                <w:rFonts w:hint="eastAsia"/>
              </w:rPr>
              <w:t>/</w:t>
            </w:r>
            <w:r>
              <w:rPr>
                <w:rFonts w:hint="eastAsia"/>
              </w:rPr>
              <w:t>靶目标。</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2.1.6 </w:t>
            </w:r>
            <w:r>
              <w:rPr>
                <w:rFonts w:hint="eastAsia"/>
              </w:rPr>
              <w:t>支持智能动态针尖识别，超声窗口实时显示针尖深度预测点，并自动识别和标示针尖位置</w:t>
            </w:r>
            <w:r>
              <w:rPr>
                <w:rFonts w:hint="eastAsia"/>
              </w:rPr>
              <w:t>;</w:t>
            </w:r>
            <w:r>
              <w:rPr>
                <w:rFonts w:hint="eastAsia"/>
              </w:rPr>
              <w:t>支持手术器械安全穿刺范围指引</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val="restart"/>
            <w:tcMar>
              <w:top w:w="0" w:type="dxa"/>
              <w:left w:w="108" w:type="dxa"/>
              <w:bottom w:w="0" w:type="dxa"/>
              <w:right w:w="108" w:type="dxa"/>
            </w:tcMar>
            <w:vAlign w:val="center"/>
          </w:tcPr>
          <w:p w:rsidR="002731BD" w:rsidRDefault="002731BD" w:rsidP="00376F2B">
            <w:pPr>
              <w:jc w:val="center"/>
            </w:pPr>
            <w:r>
              <w:rPr>
                <w:rFonts w:hint="eastAsia"/>
              </w:rPr>
              <w:t>彩色多普勒超声诊断仪</w:t>
            </w:r>
            <w:r>
              <w:rPr>
                <w:rFonts w:hint="eastAsia"/>
              </w:rPr>
              <w:t>2</w:t>
            </w:r>
          </w:p>
        </w:tc>
        <w:tc>
          <w:tcPr>
            <w:tcW w:w="977" w:type="pct"/>
            <w:vMerge w:val="restart"/>
            <w:tcMar>
              <w:top w:w="0" w:type="dxa"/>
              <w:left w:w="108" w:type="dxa"/>
              <w:bottom w:w="0" w:type="dxa"/>
              <w:right w:w="108" w:type="dxa"/>
            </w:tcMar>
            <w:vAlign w:val="center"/>
          </w:tcPr>
          <w:p w:rsidR="002731BD" w:rsidRDefault="002731BD" w:rsidP="00376F2B">
            <w:pPr>
              <w:jc w:val="center"/>
            </w:pPr>
            <w:r>
              <w:rPr>
                <w:rFonts w:hint="eastAsia"/>
              </w:rPr>
              <w:t>特殊临床功能需求</w:t>
            </w:r>
          </w:p>
        </w:tc>
        <w:tc>
          <w:tcPr>
            <w:tcW w:w="2379" w:type="pct"/>
            <w:vAlign w:val="bottom"/>
          </w:tcPr>
          <w:p w:rsidR="002731BD" w:rsidRDefault="002731BD" w:rsidP="00376F2B">
            <w:pPr>
              <w:jc w:val="center"/>
            </w:pPr>
            <w:r>
              <w:rPr>
                <w:rFonts w:hint="eastAsia"/>
              </w:rPr>
              <w:t xml:space="preserve">2.2.1 </w:t>
            </w:r>
            <w:r>
              <w:rPr>
                <w:rFonts w:hint="eastAsia"/>
              </w:rPr>
              <w:t>配备</w:t>
            </w:r>
            <w:proofErr w:type="gramStart"/>
            <w:r>
              <w:rPr>
                <w:rFonts w:hint="eastAsia"/>
              </w:rPr>
              <w:t>一</w:t>
            </w:r>
            <w:proofErr w:type="gramEnd"/>
            <w:r>
              <w:rPr>
                <w:rFonts w:hint="eastAsia"/>
              </w:rPr>
              <w:t>体式电磁导航系统，含磁场发生器体，电磁传感器，电磁控制器，折叠臂</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2.2.2 </w:t>
            </w:r>
            <w:r>
              <w:rPr>
                <w:rFonts w:hint="eastAsia"/>
              </w:rPr>
              <w:t>适用于泌尿外科经皮介入手术术前规划及术中定位引导，术</w:t>
            </w:r>
            <w:proofErr w:type="gramStart"/>
            <w:r>
              <w:rPr>
                <w:rFonts w:hint="eastAsia"/>
              </w:rPr>
              <w:t>式包括</w:t>
            </w:r>
            <w:proofErr w:type="gramEnd"/>
            <w:r>
              <w:rPr>
                <w:rFonts w:hint="eastAsia"/>
              </w:rPr>
              <w:t>但不限于经会阴前列腺靶向活检、经皮肾镜碎石取石术、肾穿刺</w:t>
            </w:r>
            <w:r>
              <w:rPr>
                <w:rFonts w:hint="eastAsia"/>
              </w:rPr>
              <w:lastRenderedPageBreak/>
              <w:t>术、肾肿瘤消融治疗、前列腺肿瘤消融治疗、粒子植入等</w:t>
            </w:r>
          </w:p>
        </w:tc>
        <w:tc>
          <w:tcPr>
            <w:tcW w:w="722" w:type="pct"/>
            <w:vAlign w:val="center"/>
          </w:tcPr>
          <w:p w:rsidR="002731BD" w:rsidRDefault="002731BD" w:rsidP="00376F2B">
            <w:pPr>
              <w:jc w:val="center"/>
            </w:pPr>
            <w:r>
              <w:rPr>
                <w:rFonts w:hint="eastAsia"/>
              </w:rPr>
              <w:lastRenderedPageBreak/>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2.2.3 </w:t>
            </w:r>
            <w:r>
              <w:rPr>
                <w:rFonts w:hint="eastAsia"/>
              </w:rPr>
              <w:t>主机具备</w:t>
            </w:r>
            <w:r>
              <w:rPr>
                <w:rFonts w:hint="eastAsia"/>
              </w:rPr>
              <w:t xml:space="preserve">3D </w:t>
            </w:r>
            <w:r>
              <w:rPr>
                <w:rFonts w:hint="eastAsia"/>
              </w:rPr>
              <w:t>重建功能，导入数据后能够</w:t>
            </w:r>
            <w:proofErr w:type="gramStart"/>
            <w:r>
              <w:rPr>
                <w:rFonts w:hint="eastAsia"/>
              </w:rPr>
              <w:t>极</w:t>
            </w:r>
            <w:proofErr w:type="gramEnd"/>
            <w:r>
              <w:rPr>
                <w:rFonts w:hint="eastAsia"/>
              </w:rPr>
              <w:t>速重建患者真人彩色三维解剖图像，可重建骨骼、器官、病灶，可</w:t>
            </w:r>
            <w:r>
              <w:rPr>
                <w:rFonts w:hint="eastAsia"/>
              </w:rPr>
              <w:t>360</w:t>
            </w:r>
            <w:r>
              <w:rPr>
                <w:rFonts w:hint="eastAsia"/>
              </w:rPr>
              <w:t>°万向查阅浏览及放大缩小</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2.2.4 </w:t>
            </w:r>
            <w:r>
              <w:rPr>
                <w:rFonts w:hint="eastAsia"/>
              </w:rPr>
              <w:t>支持</w:t>
            </w:r>
            <w:r>
              <w:rPr>
                <w:rFonts w:hint="eastAsia"/>
              </w:rPr>
              <w:t>AI</w:t>
            </w:r>
            <w:r>
              <w:rPr>
                <w:rFonts w:hint="eastAsia"/>
              </w:rPr>
              <w:t>辅助多模态影像自动融合功能，无需手动融合，融合耗时≤</w:t>
            </w:r>
            <w:r>
              <w:rPr>
                <w:rFonts w:hint="eastAsia"/>
              </w:rPr>
              <w:t>2</w:t>
            </w:r>
            <w:r>
              <w:rPr>
                <w:rFonts w:hint="eastAsia"/>
              </w:rPr>
              <w:t>分钟，可实现重叠式融合</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2.2.5 </w:t>
            </w:r>
            <w:r>
              <w:rPr>
                <w:rFonts w:hint="eastAsia"/>
              </w:rPr>
              <w:t>可实现手术路径智能规划：能设计并存储手术计划并以不同颜色显示体表手术入点、靶点、方向、击发范围等</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2.2.6 </w:t>
            </w:r>
            <w:r>
              <w:rPr>
                <w:rFonts w:hint="eastAsia"/>
              </w:rPr>
              <w:t>可实时监测手术器械位置：</w:t>
            </w:r>
            <w:r>
              <w:rPr>
                <w:rFonts w:hint="eastAsia"/>
              </w:rPr>
              <w:t>3D</w:t>
            </w:r>
            <w:r>
              <w:rPr>
                <w:rFonts w:hint="eastAsia"/>
              </w:rPr>
              <w:t>窗口实时显示超声探头和穿刺器械模型在患者解剖结构上的空间方位，</w:t>
            </w:r>
            <w:r>
              <w:rPr>
                <w:rFonts w:hint="eastAsia"/>
              </w:rPr>
              <w:t>2D</w:t>
            </w:r>
            <w:r>
              <w:rPr>
                <w:rFonts w:hint="eastAsia"/>
              </w:rPr>
              <w:t>窗口可实时显示针尖深度及位置</w:t>
            </w:r>
          </w:p>
        </w:tc>
        <w:tc>
          <w:tcPr>
            <w:tcW w:w="722" w:type="pct"/>
            <w:vAlign w:val="center"/>
          </w:tcPr>
          <w:p w:rsidR="002731BD" w:rsidRDefault="002731BD" w:rsidP="00376F2B">
            <w:pPr>
              <w:jc w:val="center"/>
            </w:pPr>
            <w:r>
              <w:rPr>
                <w:rFonts w:hint="eastAsia"/>
              </w:rPr>
              <w:t>否</w:t>
            </w:r>
          </w:p>
        </w:tc>
      </w:tr>
      <w:tr w:rsidR="002731BD" w:rsidTr="00376F2B">
        <w:trPr>
          <w:trHeight w:val="454"/>
          <w:jc w:val="center"/>
        </w:trPr>
        <w:tc>
          <w:tcPr>
            <w:tcW w:w="399" w:type="pct"/>
            <w:tcMar>
              <w:top w:w="0" w:type="dxa"/>
              <w:left w:w="108" w:type="dxa"/>
              <w:bottom w:w="0" w:type="dxa"/>
              <w:right w:w="108" w:type="dxa"/>
            </w:tcMar>
            <w:vAlign w:val="center"/>
          </w:tcPr>
          <w:p w:rsidR="002731BD" w:rsidRDefault="002731BD" w:rsidP="00376F2B">
            <w:pPr>
              <w:numPr>
                <w:ilvl w:val="0"/>
                <w:numId w:val="2"/>
              </w:numPr>
              <w:jc w:val="center"/>
            </w:pPr>
          </w:p>
        </w:tc>
        <w:tc>
          <w:tcPr>
            <w:tcW w:w="523" w:type="pct"/>
            <w:vMerge/>
            <w:tcMar>
              <w:top w:w="0" w:type="dxa"/>
              <w:left w:w="108" w:type="dxa"/>
              <w:bottom w:w="0" w:type="dxa"/>
              <w:right w:w="108" w:type="dxa"/>
            </w:tcMar>
            <w:vAlign w:val="center"/>
          </w:tcPr>
          <w:p w:rsidR="002731BD" w:rsidRDefault="002731BD" w:rsidP="00376F2B">
            <w:pPr>
              <w:jc w:val="center"/>
            </w:pPr>
          </w:p>
        </w:tc>
        <w:tc>
          <w:tcPr>
            <w:tcW w:w="977" w:type="pct"/>
            <w:vMerge/>
            <w:tcMar>
              <w:top w:w="0" w:type="dxa"/>
              <w:left w:w="108" w:type="dxa"/>
              <w:bottom w:w="0" w:type="dxa"/>
              <w:right w:w="108" w:type="dxa"/>
            </w:tcMar>
            <w:vAlign w:val="center"/>
          </w:tcPr>
          <w:p w:rsidR="002731BD" w:rsidRDefault="002731BD" w:rsidP="00376F2B">
            <w:pPr>
              <w:jc w:val="center"/>
            </w:pPr>
          </w:p>
        </w:tc>
        <w:tc>
          <w:tcPr>
            <w:tcW w:w="2379" w:type="pct"/>
            <w:vAlign w:val="bottom"/>
          </w:tcPr>
          <w:p w:rsidR="002731BD" w:rsidRDefault="002731BD" w:rsidP="00376F2B">
            <w:pPr>
              <w:jc w:val="center"/>
            </w:pPr>
            <w:r>
              <w:rPr>
                <w:rFonts w:hint="eastAsia"/>
              </w:rPr>
              <w:t xml:space="preserve">2.2.7 </w:t>
            </w:r>
            <w:r>
              <w:rPr>
                <w:rFonts w:hint="eastAsia"/>
              </w:rPr>
              <w:t>双平面探头可以实时一</w:t>
            </w:r>
            <w:proofErr w:type="gramStart"/>
            <w:r>
              <w:rPr>
                <w:rFonts w:hint="eastAsia"/>
              </w:rPr>
              <w:t>屏双显</w:t>
            </w:r>
            <w:proofErr w:type="gramEnd"/>
            <w:r>
              <w:rPr>
                <w:rFonts w:hint="eastAsia"/>
              </w:rPr>
              <w:t>，无需手动切换，可实现双</w:t>
            </w:r>
            <w:proofErr w:type="gramStart"/>
            <w:r>
              <w:rPr>
                <w:rFonts w:hint="eastAsia"/>
              </w:rPr>
              <w:t>平面双</w:t>
            </w:r>
            <w:proofErr w:type="gramEnd"/>
            <w:r>
              <w:rPr>
                <w:rFonts w:hint="eastAsia"/>
              </w:rPr>
              <w:t>融合</w:t>
            </w:r>
          </w:p>
        </w:tc>
        <w:tc>
          <w:tcPr>
            <w:tcW w:w="722" w:type="pct"/>
            <w:vAlign w:val="center"/>
          </w:tcPr>
          <w:p w:rsidR="002731BD" w:rsidRDefault="002731BD" w:rsidP="00376F2B">
            <w:pPr>
              <w:jc w:val="center"/>
            </w:pPr>
            <w:r>
              <w:rPr>
                <w:rFonts w:hint="eastAsia"/>
              </w:rPr>
              <w:t>否</w:t>
            </w:r>
          </w:p>
        </w:tc>
      </w:tr>
    </w:tbl>
    <w:p w:rsidR="002731BD" w:rsidRDefault="002731BD" w:rsidP="002731BD">
      <w:pPr>
        <w:jc w:val="center"/>
        <w:rPr>
          <w:color w:val="FF0000"/>
        </w:rPr>
      </w:pPr>
    </w:p>
    <w:p w:rsidR="002731BD" w:rsidRPr="00573C11" w:rsidRDefault="002731BD" w:rsidP="002731BD">
      <w:pPr>
        <w:adjustRightInd w:val="0"/>
        <w:snapToGrid w:val="0"/>
        <w:ind w:firstLineChars="200" w:firstLine="440"/>
        <w:outlineLvl w:val="6"/>
        <w:rPr>
          <w:bCs/>
          <w:sz w:val="22"/>
        </w:rPr>
      </w:pPr>
      <w:r w:rsidRPr="00573C11">
        <w:rPr>
          <w:rFonts w:hint="eastAsia"/>
          <w:bCs/>
          <w:sz w:val="22"/>
        </w:rPr>
        <w:t>（</w:t>
      </w:r>
      <w:r w:rsidRPr="00573C11">
        <w:rPr>
          <w:rFonts w:hint="eastAsia"/>
          <w:bCs/>
          <w:sz w:val="22"/>
        </w:rPr>
        <w:t>3</w:t>
      </w:r>
      <w:r w:rsidRPr="00573C11">
        <w:rPr>
          <w:rFonts w:hint="eastAsia"/>
          <w:bCs/>
          <w:sz w:val="22"/>
        </w:rPr>
        <w:t>）包件三：高端全身超声类</w:t>
      </w:r>
    </w:p>
    <w:tbl>
      <w:tblPr>
        <w:tblW w:w="4851"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49"/>
        <w:gridCol w:w="960"/>
        <w:gridCol w:w="1649"/>
        <w:gridCol w:w="4540"/>
        <w:gridCol w:w="1568"/>
      </w:tblGrid>
      <w:tr w:rsidR="002731BD" w:rsidTr="00376F2B">
        <w:trPr>
          <w:trHeight w:val="454"/>
          <w:tblHeader/>
          <w:jc w:val="center"/>
        </w:trPr>
        <w:tc>
          <w:tcPr>
            <w:tcW w:w="395"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序号</w:t>
            </w:r>
          </w:p>
        </w:tc>
        <w:tc>
          <w:tcPr>
            <w:tcW w:w="507" w:type="pct"/>
            <w:tcMar>
              <w:top w:w="0" w:type="dxa"/>
              <w:left w:w="108" w:type="dxa"/>
              <w:bottom w:w="0" w:type="dxa"/>
              <w:right w:w="108" w:type="dxa"/>
            </w:tcMar>
            <w:vAlign w:val="center"/>
          </w:tcPr>
          <w:p w:rsidR="002731BD" w:rsidRDefault="002731BD" w:rsidP="00376F2B">
            <w:pPr>
              <w:adjustRightInd w:val="0"/>
              <w:snapToGrid w:val="0"/>
              <w:jc w:val="center"/>
              <w:rPr>
                <w:sz w:val="22"/>
              </w:rPr>
            </w:pPr>
            <w:r>
              <w:rPr>
                <w:rFonts w:hint="eastAsia"/>
                <w:sz w:val="22"/>
              </w:rPr>
              <w:t>产品名称</w:t>
            </w:r>
          </w:p>
        </w:tc>
        <w:tc>
          <w:tcPr>
            <w:tcW w:w="871" w:type="pct"/>
            <w:tcMar>
              <w:top w:w="0" w:type="dxa"/>
              <w:left w:w="108" w:type="dxa"/>
              <w:bottom w:w="0" w:type="dxa"/>
              <w:right w:w="108" w:type="dxa"/>
            </w:tcMar>
            <w:vAlign w:val="center"/>
          </w:tcPr>
          <w:p w:rsidR="002731BD" w:rsidRDefault="002731BD" w:rsidP="00376F2B">
            <w:pPr>
              <w:adjustRightInd w:val="0"/>
              <w:snapToGrid w:val="0"/>
              <w:jc w:val="center"/>
              <w:rPr>
                <w:kern w:val="0"/>
                <w:sz w:val="22"/>
              </w:rPr>
            </w:pPr>
            <w:r>
              <w:rPr>
                <w:rFonts w:hint="eastAsia"/>
                <w:sz w:val="22"/>
              </w:rPr>
              <w:t>技术名称</w:t>
            </w:r>
          </w:p>
        </w:tc>
        <w:tc>
          <w:tcPr>
            <w:tcW w:w="2397" w:type="pct"/>
            <w:vAlign w:val="center"/>
          </w:tcPr>
          <w:p w:rsidR="002731BD" w:rsidRDefault="002731BD" w:rsidP="00376F2B">
            <w:pPr>
              <w:adjustRightInd w:val="0"/>
              <w:snapToGrid w:val="0"/>
              <w:jc w:val="center"/>
              <w:rPr>
                <w:sz w:val="22"/>
              </w:rPr>
            </w:pPr>
            <w:r>
              <w:rPr>
                <w:rFonts w:hint="eastAsia"/>
                <w:sz w:val="22"/>
              </w:rPr>
              <w:t>综合性能招标要求</w:t>
            </w:r>
          </w:p>
        </w:tc>
        <w:tc>
          <w:tcPr>
            <w:tcW w:w="828" w:type="pct"/>
            <w:vAlign w:val="center"/>
          </w:tcPr>
          <w:p w:rsidR="002731BD" w:rsidRDefault="002731BD" w:rsidP="00376F2B">
            <w:pPr>
              <w:adjustRightInd w:val="0"/>
              <w:snapToGrid w:val="0"/>
              <w:jc w:val="center"/>
              <w:rPr>
                <w:sz w:val="22"/>
              </w:rPr>
            </w:pPr>
            <w:r>
              <w:rPr>
                <w:rFonts w:hint="eastAsia"/>
                <w:sz w:val="22"/>
              </w:rPr>
              <w:t>是否需要提供技术支持资料</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rPr>
                <w:b/>
                <w:bCs/>
                <w:kern w:val="0"/>
                <w:sz w:val="22"/>
              </w:rPr>
            </w:pPr>
          </w:p>
        </w:tc>
        <w:tc>
          <w:tcPr>
            <w:tcW w:w="507" w:type="pct"/>
            <w:vMerge w:val="restart"/>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p>
        </w:tc>
        <w:tc>
          <w:tcPr>
            <w:tcW w:w="871" w:type="pct"/>
            <w:tcMar>
              <w:top w:w="0" w:type="dxa"/>
              <w:left w:w="108" w:type="dxa"/>
              <w:bottom w:w="0" w:type="dxa"/>
              <w:right w:w="108" w:type="dxa"/>
            </w:tcMar>
            <w:vAlign w:val="center"/>
          </w:tcPr>
          <w:p w:rsidR="002731BD" w:rsidRDefault="002731BD" w:rsidP="00376F2B">
            <w:pPr>
              <w:jc w:val="center"/>
              <w:rPr>
                <w:kern w:val="0"/>
                <w:sz w:val="22"/>
              </w:rPr>
            </w:pPr>
            <w:r>
              <w:rPr>
                <w:rFonts w:hint="eastAsia"/>
                <w:sz w:val="22"/>
              </w:rPr>
              <w:t>1.1</w:t>
            </w:r>
            <w:r>
              <w:rPr>
                <w:rFonts w:hint="eastAsia"/>
                <w:sz w:val="22"/>
              </w:rPr>
              <w:tab/>
            </w:r>
            <w:r>
              <w:rPr>
                <w:rFonts w:hint="eastAsia"/>
                <w:sz w:val="22"/>
              </w:rPr>
              <w:t>主机成像系统</w:t>
            </w:r>
          </w:p>
        </w:tc>
        <w:tc>
          <w:tcPr>
            <w:tcW w:w="2397" w:type="pct"/>
            <w:vAlign w:val="center"/>
          </w:tcPr>
          <w:p w:rsidR="002731BD" w:rsidRDefault="002731BD" w:rsidP="00376F2B">
            <w:pPr>
              <w:rPr>
                <w:sz w:val="22"/>
              </w:rPr>
            </w:pPr>
            <w:r>
              <w:rPr>
                <w:rFonts w:hint="eastAsia"/>
                <w:sz w:val="22"/>
              </w:rPr>
              <w:t xml:space="preserve">1.1.1 </w:t>
            </w:r>
            <w:r>
              <w:rPr>
                <w:rFonts w:hint="eastAsia"/>
                <w:sz w:val="22"/>
              </w:rPr>
              <w:t>≥</w:t>
            </w:r>
            <w:r>
              <w:rPr>
                <w:rFonts w:hint="eastAsia"/>
                <w:sz w:val="22"/>
              </w:rPr>
              <w:t>24</w:t>
            </w:r>
            <w:r>
              <w:rPr>
                <w:rFonts w:hint="eastAsia"/>
                <w:sz w:val="22"/>
              </w:rPr>
              <w:t>英寸全面屏高清显示屏，分辨率为</w:t>
            </w:r>
            <w:r>
              <w:rPr>
                <w:rFonts w:hint="eastAsia"/>
                <w:sz w:val="22"/>
              </w:rPr>
              <w:t>1920</w:t>
            </w:r>
            <w:r>
              <w:rPr>
                <w:rFonts w:hint="eastAsia"/>
                <w:sz w:val="22"/>
              </w:rPr>
              <w:t>×</w:t>
            </w:r>
            <w:r>
              <w:rPr>
                <w:rFonts w:hint="eastAsia"/>
                <w:sz w:val="22"/>
              </w:rPr>
              <w:t>1080</w:t>
            </w:r>
          </w:p>
          <w:p w:rsidR="002731BD" w:rsidRDefault="002731BD" w:rsidP="00376F2B">
            <w:pPr>
              <w:rPr>
                <w:sz w:val="22"/>
              </w:rPr>
            </w:pPr>
            <w:r>
              <w:rPr>
                <w:rFonts w:hint="eastAsia"/>
                <w:sz w:val="22"/>
              </w:rPr>
              <w:t xml:space="preserve">1.1.2 </w:t>
            </w:r>
            <w:r>
              <w:rPr>
                <w:rFonts w:hint="eastAsia"/>
                <w:sz w:val="22"/>
              </w:rPr>
              <w:t>主机</w:t>
            </w:r>
            <w:proofErr w:type="gramStart"/>
            <w:r>
              <w:rPr>
                <w:rFonts w:hint="eastAsia"/>
                <w:sz w:val="22"/>
              </w:rPr>
              <w:t>一</w:t>
            </w:r>
            <w:proofErr w:type="gramEnd"/>
            <w:r>
              <w:rPr>
                <w:rFonts w:hint="eastAsia"/>
                <w:sz w:val="22"/>
              </w:rPr>
              <w:t>体式耦合剂加热装置：主机具备</w:t>
            </w:r>
            <w:proofErr w:type="gramStart"/>
            <w:r>
              <w:rPr>
                <w:rFonts w:hint="eastAsia"/>
                <w:sz w:val="22"/>
              </w:rPr>
              <w:t>一</w:t>
            </w:r>
            <w:proofErr w:type="gramEnd"/>
            <w:r>
              <w:rPr>
                <w:rFonts w:hint="eastAsia"/>
                <w:sz w:val="22"/>
              </w:rPr>
              <w:t>体式耦合剂加热装置，</w:t>
            </w:r>
            <w:r>
              <w:rPr>
                <w:rFonts w:hint="eastAsia"/>
                <w:sz w:val="22"/>
              </w:rPr>
              <w:t>360</w:t>
            </w:r>
            <w:r>
              <w:rPr>
                <w:rFonts w:hint="eastAsia"/>
                <w:sz w:val="22"/>
              </w:rPr>
              <w:t>°环绕加热方式，加热温度分级≥</w:t>
            </w:r>
            <w:r>
              <w:rPr>
                <w:rFonts w:hint="eastAsia"/>
                <w:sz w:val="22"/>
              </w:rPr>
              <w:t>3</w:t>
            </w:r>
            <w:r>
              <w:rPr>
                <w:rFonts w:hint="eastAsia"/>
                <w:sz w:val="22"/>
              </w:rPr>
              <w:t>级</w:t>
            </w:r>
          </w:p>
          <w:p w:rsidR="002731BD" w:rsidRDefault="002731BD" w:rsidP="00376F2B">
            <w:pPr>
              <w:rPr>
                <w:sz w:val="22"/>
              </w:rPr>
            </w:pPr>
            <w:r>
              <w:rPr>
                <w:rFonts w:hint="eastAsia"/>
                <w:sz w:val="22"/>
              </w:rPr>
              <w:t xml:space="preserve">1.1.3 </w:t>
            </w:r>
            <w:r>
              <w:rPr>
                <w:rFonts w:hint="eastAsia"/>
                <w:sz w:val="22"/>
              </w:rPr>
              <w:t>全聚焦相干成像，整个图像区域不显示焦点，支持所有探头及应用条件</w:t>
            </w:r>
          </w:p>
          <w:p w:rsidR="002731BD" w:rsidRDefault="002731BD" w:rsidP="00376F2B">
            <w:pPr>
              <w:rPr>
                <w:sz w:val="22"/>
              </w:rPr>
            </w:pPr>
            <w:r>
              <w:rPr>
                <w:rFonts w:hint="eastAsia"/>
                <w:sz w:val="22"/>
              </w:rPr>
              <w:t xml:space="preserve">1.1.4 </w:t>
            </w:r>
            <w:proofErr w:type="gramStart"/>
            <w:r>
              <w:rPr>
                <w:rFonts w:hint="eastAsia"/>
                <w:sz w:val="22"/>
              </w:rPr>
              <w:t>声触诊</w:t>
            </w:r>
            <w:proofErr w:type="gramEnd"/>
            <w:r>
              <w:rPr>
                <w:rFonts w:hint="eastAsia"/>
                <w:sz w:val="22"/>
              </w:rPr>
              <w:t>技术</w:t>
            </w:r>
          </w:p>
          <w:p w:rsidR="002731BD" w:rsidRDefault="002731BD" w:rsidP="00376F2B">
            <w:pPr>
              <w:rPr>
                <w:sz w:val="22"/>
              </w:rPr>
            </w:pPr>
            <w:r>
              <w:rPr>
                <w:rFonts w:hint="eastAsia"/>
                <w:sz w:val="22"/>
              </w:rPr>
              <w:t xml:space="preserve">1.1.5 </w:t>
            </w:r>
            <w:r>
              <w:rPr>
                <w:rFonts w:hint="eastAsia"/>
                <w:sz w:val="22"/>
              </w:rPr>
              <w:t>多倍信号并行处理技术</w:t>
            </w:r>
          </w:p>
          <w:p w:rsidR="002731BD" w:rsidRDefault="002731BD" w:rsidP="00376F2B">
            <w:pPr>
              <w:rPr>
                <w:sz w:val="22"/>
              </w:rPr>
            </w:pPr>
            <w:r>
              <w:rPr>
                <w:rFonts w:hint="eastAsia"/>
                <w:sz w:val="22"/>
              </w:rPr>
              <w:t xml:space="preserve">1.1.6 </w:t>
            </w:r>
            <w:r>
              <w:rPr>
                <w:rFonts w:hint="eastAsia"/>
                <w:sz w:val="22"/>
              </w:rPr>
              <w:t>通过</w:t>
            </w:r>
            <w:r>
              <w:rPr>
                <w:rFonts w:hint="eastAsia"/>
                <w:sz w:val="22"/>
              </w:rPr>
              <w:t>NMPA</w:t>
            </w:r>
            <w:r>
              <w:rPr>
                <w:rFonts w:hint="eastAsia"/>
                <w:sz w:val="22"/>
              </w:rPr>
              <w:t>认证，机型及软件为</w:t>
            </w:r>
            <w:r>
              <w:rPr>
                <w:rFonts w:hint="eastAsia"/>
                <w:sz w:val="22"/>
              </w:rPr>
              <w:t>2024</w:t>
            </w:r>
            <w:r>
              <w:rPr>
                <w:rFonts w:hint="eastAsia"/>
                <w:sz w:val="22"/>
              </w:rPr>
              <w:t>年</w:t>
            </w:r>
            <w:r>
              <w:rPr>
                <w:rFonts w:hint="eastAsia"/>
                <w:sz w:val="22"/>
              </w:rPr>
              <w:lastRenderedPageBreak/>
              <w:t>或以后首次注册，具有用户现场升级能力，可满足未来临床应用扩展需求</w:t>
            </w:r>
          </w:p>
          <w:p w:rsidR="002731BD" w:rsidRDefault="002731BD" w:rsidP="00376F2B">
            <w:pPr>
              <w:jc w:val="left"/>
              <w:rPr>
                <w:sz w:val="22"/>
              </w:rPr>
            </w:pPr>
            <w:r>
              <w:rPr>
                <w:rFonts w:hint="eastAsia"/>
                <w:sz w:val="22"/>
              </w:rPr>
              <w:t xml:space="preserve">1.1.7 </w:t>
            </w:r>
            <w:proofErr w:type="gramStart"/>
            <w:r>
              <w:rPr>
                <w:rFonts w:hint="eastAsia"/>
                <w:sz w:val="22"/>
              </w:rPr>
              <w:t>二维灰阶</w:t>
            </w:r>
            <w:proofErr w:type="gramEnd"/>
            <w:r>
              <w:rPr>
                <w:rFonts w:hint="eastAsia"/>
                <w:sz w:val="22"/>
              </w:rPr>
              <w:t>模式</w:t>
            </w:r>
          </w:p>
          <w:p w:rsidR="002731BD" w:rsidRDefault="002731BD" w:rsidP="00376F2B">
            <w:pPr>
              <w:rPr>
                <w:sz w:val="22"/>
              </w:rPr>
            </w:pPr>
            <w:r>
              <w:rPr>
                <w:rFonts w:hint="eastAsia"/>
                <w:sz w:val="22"/>
              </w:rPr>
              <w:t>1.1.7.1</w:t>
            </w:r>
            <w:r>
              <w:rPr>
                <w:rFonts w:hint="eastAsia"/>
                <w:sz w:val="22"/>
              </w:rPr>
              <w:tab/>
            </w:r>
            <w:r>
              <w:rPr>
                <w:rFonts w:hint="eastAsia"/>
                <w:sz w:val="22"/>
              </w:rPr>
              <w:t>高分辨率</w:t>
            </w:r>
            <w:proofErr w:type="gramStart"/>
            <w:r>
              <w:rPr>
                <w:rFonts w:hint="eastAsia"/>
                <w:sz w:val="22"/>
              </w:rPr>
              <w:t>二维灰阶</w:t>
            </w:r>
            <w:proofErr w:type="gramEnd"/>
            <w:r>
              <w:rPr>
                <w:rFonts w:hint="eastAsia"/>
                <w:sz w:val="22"/>
              </w:rPr>
              <w:t>成像</w:t>
            </w:r>
          </w:p>
          <w:p w:rsidR="002731BD" w:rsidRDefault="002731BD" w:rsidP="00376F2B">
            <w:pPr>
              <w:rPr>
                <w:sz w:val="22"/>
              </w:rPr>
            </w:pPr>
            <w:r>
              <w:rPr>
                <w:rFonts w:hint="eastAsia"/>
                <w:sz w:val="22"/>
              </w:rPr>
              <w:t>1.1.7.2</w:t>
            </w:r>
            <w:r>
              <w:rPr>
                <w:rFonts w:hint="eastAsia"/>
                <w:sz w:val="22"/>
              </w:rPr>
              <w:tab/>
            </w:r>
            <w:r>
              <w:rPr>
                <w:rFonts w:hint="eastAsia"/>
                <w:sz w:val="22"/>
              </w:rPr>
              <w:t>可视可调动态范围：</w:t>
            </w:r>
            <w:r>
              <w:rPr>
                <w:rFonts w:hint="eastAsia"/>
                <w:sz w:val="22"/>
              </w:rPr>
              <w:t>20-80dB</w:t>
            </w:r>
            <w:r>
              <w:rPr>
                <w:rFonts w:hint="eastAsia"/>
                <w:sz w:val="22"/>
              </w:rPr>
              <w:t>，步进</w:t>
            </w:r>
            <w:r>
              <w:rPr>
                <w:rFonts w:hint="eastAsia"/>
                <w:sz w:val="22"/>
              </w:rPr>
              <w:t>1dB</w:t>
            </w:r>
            <w:r>
              <w:rPr>
                <w:rFonts w:hint="eastAsia"/>
                <w:sz w:val="22"/>
              </w:rPr>
              <w:t>可调（附三个连续</w:t>
            </w:r>
            <w:r>
              <w:rPr>
                <w:rFonts w:hint="eastAsia"/>
                <w:sz w:val="22"/>
              </w:rPr>
              <w:t>1dB</w:t>
            </w:r>
            <w:r>
              <w:rPr>
                <w:rFonts w:hint="eastAsia"/>
                <w:sz w:val="22"/>
              </w:rPr>
              <w:t>步</w:t>
            </w:r>
            <w:proofErr w:type="gramStart"/>
            <w:r>
              <w:rPr>
                <w:rFonts w:hint="eastAsia"/>
                <w:sz w:val="22"/>
              </w:rPr>
              <w:t>进图片</w:t>
            </w:r>
            <w:proofErr w:type="gramEnd"/>
            <w:r>
              <w:rPr>
                <w:rFonts w:hint="eastAsia"/>
                <w:sz w:val="22"/>
              </w:rPr>
              <w:t>证明）</w:t>
            </w:r>
          </w:p>
          <w:p w:rsidR="002731BD" w:rsidRDefault="002731BD" w:rsidP="00376F2B">
            <w:pPr>
              <w:rPr>
                <w:sz w:val="22"/>
              </w:rPr>
            </w:pPr>
            <w:r>
              <w:rPr>
                <w:rFonts w:hint="eastAsia"/>
                <w:sz w:val="22"/>
              </w:rPr>
              <w:t>1.1.7.3</w:t>
            </w:r>
            <w:r>
              <w:rPr>
                <w:rFonts w:hint="eastAsia"/>
                <w:sz w:val="22"/>
              </w:rPr>
              <w:tab/>
            </w:r>
            <w:r>
              <w:rPr>
                <w:rFonts w:hint="eastAsia"/>
                <w:sz w:val="22"/>
              </w:rPr>
              <w:t>增益调节：</w:t>
            </w:r>
            <w:r>
              <w:rPr>
                <w:rFonts w:hint="eastAsia"/>
                <w:sz w:val="22"/>
              </w:rPr>
              <w:t>B/M/D</w:t>
            </w:r>
            <w:r>
              <w:rPr>
                <w:rFonts w:hint="eastAsia"/>
                <w:sz w:val="22"/>
              </w:rPr>
              <w:t>分别独立可调</w:t>
            </w:r>
          </w:p>
          <w:p w:rsidR="002731BD" w:rsidRDefault="002731BD" w:rsidP="00376F2B">
            <w:pPr>
              <w:rPr>
                <w:sz w:val="22"/>
              </w:rPr>
            </w:pPr>
            <w:r>
              <w:rPr>
                <w:rFonts w:hint="eastAsia"/>
                <w:sz w:val="22"/>
              </w:rPr>
              <w:t xml:space="preserve">1.1.8 </w:t>
            </w:r>
            <w:r>
              <w:rPr>
                <w:rFonts w:hint="eastAsia"/>
                <w:sz w:val="22"/>
              </w:rPr>
              <w:t>高级空间复合成像技术：逐级可调，与彩色血流模式兼容，可支持和显示器同步实时显示≥</w:t>
            </w:r>
            <w:r>
              <w:rPr>
                <w:rFonts w:hint="eastAsia"/>
                <w:sz w:val="22"/>
              </w:rPr>
              <w:t>4</w:t>
            </w:r>
            <w:r>
              <w:rPr>
                <w:rFonts w:hint="eastAsia"/>
                <w:sz w:val="22"/>
              </w:rPr>
              <w:t>幅不同风格图像在触摸屏上显示并供选择的技术</w:t>
            </w:r>
          </w:p>
          <w:p w:rsidR="002731BD" w:rsidRDefault="002731BD" w:rsidP="00376F2B">
            <w:pPr>
              <w:rPr>
                <w:sz w:val="22"/>
              </w:rPr>
            </w:pPr>
            <w:r>
              <w:rPr>
                <w:rFonts w:hint="eastAsia"/>
                <w:sz w:val="22"/>
              </w:rPr>
              <w:t xml:space="preserve">1.1.9 </w:t>
            </w:r>
            <w:r>
              <w:rPr>
                <w:rFonts w:hint="eastAsia"/>
                <w:sz w:val="22"/>
              </w:rPr>
              <w:t>图像处理增强优化成像，触摸屏上和显示器同步</w:t>
            </w:r>
            <w:r>
              <w:rPr>
                <w:rFonts w:hint="eastAsia"/>
                <w:sz w:val="22"/>
              </w:rPr>
              <w:t>4</w:t>
            </w:r>
            <w:r>
              <w:rPr>
                <w:rFonts w:hint="eastAsia"/>
                <w:sz w:val="22"/>
              </w:rPr>
              <w:t>幅实时显像，有效减少斑点噪声，提高信噪比</w:t>
            </w:r>
          </w:p>
          <w:p w:rsidR="002731BD" w:rsidRDefault="002731BD" w:rsidP="00376F2B">
            <w:pPr>
              <w:rPr>
                <w:sz w:val="22"/>
              </w:rPr>
            </w:pPr>
            <w:r>
              <w:rPr>
                <w:rFonts w:hint="eastAsia"/>
                <w:sz w:val="22"/>
              </w:rPr>
              <w:t xml:space="preserve">1.1.10 </w:t>
            </w:r>
            <w:r>
              <w:rPr>
                <w:rFonts w:hint="eastAsia"/>
                <w:sz w:val="22"/>
              </w:rPr>
              <w:t>声速修正技术，匹配最佳成像声速</w:t>
            </w:r>
          </w:p>
          <w:p w:rsidR="002731BD" w:rsidRDefault="002731BD" w:rsidP="00376F2B">
            <w:pPr>
              <w:rPr>
                <w:sz w:val="22"/>
              </w:rPr>
            </w:pPr>
            <w:r>
              <w:rPr>
                <w:rFonts w:hint="eastAsia"/>
                <w:sz w:val="22"/>
              </w:rPr>
              <w:t xml:space="preserve">1.1.11 </w:t>
            </w:r>
            <w:r>
              <w:rPr>
                <w:rFonts w:hint="eastAsia"/>
                <w:sz w:val="22"/>
              </w:rPr>
              <w:t>超微血流成像技术，显示超微细血流信号及低速血流信号，有效提高血流检测敏感性</w:t>
            </w:r>
          </w:p>
          <w:p w:rsidR="002731BD" w:rsidRDefault="002731BD" w:rsidP="00376F2B">
            <w:pPr>
              <w:rPr>
                <w:sz w:val="22"/>
              </w:rPr>
            </w:pPr>
            <w:r>
              <w:rPr>
                <w:rFonts w:hint="eastAsia"/>
                <w:sz w:val="22"/>
              </w:rPr>
              <w:t xml:space="preserve">1.1.12 </w:t>
            </w:r>
            <w:r>
              <w:rPr>
                <w:rFonts w:hint="eastAsia"/>
                <w:sz w:val="22"/>
              </w:rPr>
              <w:t>彩色多普勒成像</w:t>
            </w:r>
          </w:p>
          <w:p w:rsidR="002731BD" w:rsidRDefault="002731BD" w:rsidP="00376F2B">
            <w:pPr>
              <w:rPr>
                <w:sz w:val="22"/>
              </w:rPr>
            </w:pPr>
            <w:r>
              <w:rPr>
                <w:rFonts w:hint="eastAsia"/>
                <w:sz w:val="22"/>
              </w:rPr>
              <w:t>1.1.12.1</w:t>
            </w:r>
            <w:r>
              <w:rPr>
                <w:rFonts w:hint="eastAsia"/>
                <w:sz w:val="22"/>
              </w:rPr>
              <w:tab/>
            </w:r>
            <w:r>
              <w:rPr>
                <w:rFonts w:hint="eastAsia"/>
                <w:sz w:val="22"/>
              </w:rPr>
              <w:t>包括速度、血管增强、能量、方向能量显示等</w:t>
            </w:r>
          </w:p>
          <w:p w:rsidR="002731BD" w:rsidRDefault="002731BD" w:rsidP="00376F2B">
            <w:pPr>
              <w:rPr>
                <w:sz w:val="22"/>
              </w:rPr>
            </w:pPr>
            <w:r>
              <w:rPr>
                <w:rFonts w:hint="eastAsia"/>
                <w:sz w:val="22"/>
              </w:rPr>
              <w:t>1.1.12.2</w:t>
            </w:r>
            <w:r>
              <w:rPr>
                <w:rFonts w:hint="eastAsia"/>
                <w:sz w:val="22"/>
              </w:rPr>
              <w:tab/>
            </w:r>
            <w:r>
              <w:rPr>
                <w:rFonts w:hint="eastAsia"/>
                <w:sz w:val="22"/>
              </w:rPr>
              <w:t>显示方式：</w:t>
            </w:r>
            <w:r>
              <w:rPr>
                <w:rFonts w:hint="eastAsia"/>
                <w:sz w:val="22"/>
              </w:rPr>
              <w:t>B/C</w:t>
            </w:r>
            <w:r>
              <w:rPr>
                <w:rFonts w:hint="eastAsia"/>
                <w:sz w:val="22"/>
              </w:rPr>
              <w:t>、</w:t>
            </w:r>
            <w:r>
              <w:rPr>
                <w:rFonts w:hint="eastAsia"/>
                <w:sz w:val="22"/>
              </w:rPr>
              <w:t>B/C/M</w:t>
            </w:r>
            <w:r>
              <w:rPr>
                <w:rFonts w:hint="eastAsia"/>
                <w:sz w:val="22"/>
              </w:rPr>
              <w:t>、</w:t>
            </w:r>
            <w:r>
              <w:rPr>
                <w:rFonts w:hint="eastAsia"/>
                <w:sz w:val="22"/>
              </w:rPr>
              <w:t>B/POWER</w:t>
            </w:r>
            <w:r>
              <w:rPr>
                <w:rFonts w:hint="eastAsia"/>
                <w:sz w:val="22"/>
              </w:rPr>
              <w:t>、</w:t>
            </w:r>
            <w:r>
              <w:rPr>
                <w:rFonts w:hint="eastAsia"/>
                <w:sz w:val="22"/>
              </w:rPr>
              <w:t>B/C/PW</w:t>
            </w:r>
          </w:p>
          <w:p w:rsidR="002731BD" w:rsidRDefault="002731BD" w:rsidP="00376F2B">
            <w:pPr>
              <w:rPr>
                <w:sz w:val="22"/>
              </w:rPr>
            </w:pPr>
            <w:r>
              <w:rPr>
                <w:rFonts w:hint="eastAsia"/>
                <w:sz w:val="22"/>
              </w:rPr>
              <w:t>1.1.12.3</w:t>
            </w:r>
            <w:r>
              <w:rPr>
                <w:rFonts w:hint="eastAsia"/>
                <w:sz w:val="22"/>
              </w:rPr>
              <w:tab/>
            </w:r>
            <w:r>
              <w:rPr>
                <w:rFonts w:hint="eastAsia"/>
                <w:sz w:val="22"/>
              </w:rPr>
              <w:t>彩色取样框偏转≥±</w:t>
            </w:r>
            <w:r>
              <w:rPr>
                <w:rFonts w:hint="eastAsia"/>
                <w:sz w:val="22"/>
              </w:rPr>
              <w:t>30</w:t>
            </w:r>
            <w:r>
              <w:rPr>
                <w:rFonts w:hint="eastAsia"/>
                <w:sz w:val="22"/>
              </w:rPr>
              <w:t>度</w:t>
            </w:r>
            <w:r>
              <w:rPr>
                <w:rFonts w:hint="eastAsia"/>
                <w:sz w:val="22"/>
              </w:rPr>
              <w:t xml:space="preserve"> (</w:t>
            </w:r>
            <w:r>
              <w:rPr>
                <w:rFonts w:hint="eastAsia"/>
                <w:sz w:val="22"/>
              </w:rPr>
              <w:t>线阵探头</w:t>
            </w:r>
            <w:r>
              <w:rPr>
                <w:rFonts w:hint="eastAsia"/>
                <w:sz w:val="22"/>
              </w:rPr>
              <w:t>)</w:t>
            </w:r>
          </w:p>
          <w:p w:rsidR="002731BD" w:rsidRDefault="002731BD" w:rsidP="00376F2B">
            <w:pPr>
              <w:rPr>
                <w:sz w:val="22"/>
              </w:rPr>
            </w:pPr>
            <w:r>
              <w:rPr>
                <w:rFonts w:hint="eastAsia"/>
                <w:sz w:val="22"/>
              </w:rPr>
              <w:t>1.1.12.4</w:t>
            </w:r>
            <w:r>
              <w:rPr>
                <w:rFonts w:hint="eastAsia"/>
                <w:sz w:val="22"/>
              </w:rPr>
              <w:tab/>
            </w:r>
            <w:r>
              <w:rPr>
                <w:rFonts w:hint="eastAsia"/>
                <w:sz w:val="22"/>
              </w:rPr>
              <w:t>彩色</w:t>
            </w:r>
            <w:r>
              <w:rPr>
                <w:rFonts w:hint="eastAsia"/>
                <w:sz w:val="22"/>
              </w:rPr>
              <w:t>/</w:t>
            </w:r>
            <w:r>
              <w:rPr>
                <w:rFonts w:hint="eastAsia"/>
                <w:sz w:val="22"/>
              </w:rPr>
              <w:t>能量优先</w:t>
            </w:r>
          </w:p>
          <w:p w:rsidR="002731BD" w:rsidRDefault="002731BD" w:rsidP="00376F2B">
            <w:pPr>
              <w:rPr>
                <w:sz w:val="22"/>
              </w:rPr>
            </w:pPr>
            <w:r>
              <w:rPr>
                <w:rFonts w:hint="eastAsia"/>
                <w:sz w:val="22"/>
              </w:rPr>
              <w:t>1.1.12.5</w:t>
            </w:r>
            <w:r>
              <w:rPr>
                <w:rFonts w:hint="eastAsia"/>
                <w:sz w:val="22"/>
              </w:rPr>
              <w:tab/>
            </w:r>
            <w:r>
              <w:rPr>
                <w:rFonts w:hint="eastAsia"/>
                <w:sz w:val="22"/>
              </w:rPr>
              <w:t>支持</w:t>
            </w:r>
            <w:r>
              <w:rPr>
                <w:rFonts w:hint="eastAsia"/>
                <w:sz w:val="22"/>
              </w:rPr>
              <w:t>B/C</w:t>
            </w:r>
            <w:r>
              <w:rPr>
                <w:rFonts w:hint="eastAsia"/>
                <w:sz w:val="22"/>
              </w:rPr>
              <w:t>同宽</w:t>
            </w:r>
          </w:p>
          <w:p w:rsidR="002731BD" w:rsidRDefault="002731BD" w:rsidP="00376F2B">
            <w:pPr>
              <w:rPr>
                <w:sz w:val="22"/>
              </w:rPr>
            </w:pPr>
            <w:r>
              <w:rPr>
                <w:rFonts w:hint="eastAsia"/>
                <w:sz w:val="22"/>
              </w:rPr>
              <w:t>1.1.13</w:t>
            </w:r>
            <w:r>
              <w:rPr>
                <w:rFonts w:hint="eastAsia"/>
                <w:sz w:val="22"/>
              </w:rPr>
              <w:tab/>
            </w:r>
            <w:r>
              <w:rPr>
                <w:rFonts w:hint="eastAsia"/>
                <w:sz w:val="22"/>
              </w:rPr>
              <w:t>频谱多普勒模式</w:t>
            </w:r>
          </w:p>
          <w:p w:rsidR="002731BD" w:rsidRDefault="002731BD" w:rsidP="00376F2B">
            <w:pPr>
              <w:rPr>
                <w:sz w:val="22"/>
              </w:rPr>
            </w:pPr>
            <w:r>
              <w:rPr>
                <w:rFonts w:hint="eastAsia"/>
                <w:sz w:val="22"/>
              </w:rPr>
              <w:t>1.1.13.1</w:t>
            </w:r>
            <w:r>
              <w:rPr>
                <w:rFonts w:hint="eastAsia"/>
                <w:sz w:val="22"/>
              </w:rPr>
              <w:tab/>
            </w:r>
            <w:r>
              <w:rPr>
                <w:rFonts w:hint="eastAsia"/>
                <w:sz w:val="22"/>
              </w:rPr>
              <w:t>包括脉冲多普勒、高脉冲重复频率、连续多普勒</w:t>
            </w:r>
          </w:p>
          <w:p w:rsidR="002731BD" w:rsidRDefault="002731BD" w:rsidP="00376F2B">
            <w:pPr>
              <w:rPr>
                <w:sz w:val="22"/>
              </w:rPr>
            </w:pPr>
            <w:r>
              <w:rPr>
                <w:rFonts w:hint="eastAsia"/>
                <w:sz w:val="22"/>
              </w:rPr>
              <w:t>1.1.13.2</w:t>
            </w:r>
            <w:r>
              <w:rPr>
                <w:rFonts w:hint="eastAsia"/>
                <w:sz w:val="22"/>
              </w:rPr>
              <w:tab/>
            </w:r>
            <w:r>
              <w:rPr>
                <w:rFonts w:hint="eastAsia"/>
                <w:sz w:val="22"/>
              </w:rPr>
              <w:t>显示方式：</w:t>
            </w:r>
            <w:r>
              <w:rPr>
                <w:rFonts w:hint="eastAsia"/>
                <w:sz w:val="22"/>
              </w:rPr>
              <w:t>B</w:t>
            </w:r>
            <w:r>
              <w:rPr>
                <w:rFonts w:hint="eastAsia"/>
                <w:sz w:val="22"/>
              </w:rPr>
              <w:t>，</w:t>
            </w:r>
            <w:r>
              <w:rPr>
                <w:rFonts w:hint="eastAsia"/>
                <w:sz w:val="22"/>
              </w:rPr>
              <w:t>PW</w:t>
            </w:r>
            <w:r>
              <w:rPr>
                <w:rFonts w:hint="eastAsia"/>
                <w:sz w:val="22"/>
              </w:rPr>
              <w:t>，</w:t>
            </w:r>
            <w:r>
              <w:rPr>
                <w:rFonts w:hint="eastAsia"/>
                <w:sz w:val="22"/>
              </w:rPr>
              <w:t>B/PW</w:t>
            </w:r>
            <w:r>
              <w:rPr>
                <w:rFonts w:hint="eastAsia"/>
                <w:sz w:val="22"/>
              </w:rPr>
              <w:t>，</w:t>
            </w:r>
            <w:r>
              <w:rPr>
                <w:rFonts w:hint="eastAsia"/>
                <w:sz w:val="22"/>
              </w:rPr>
              <w:t>B/C/PW</w:t>
            </w:r>
            <w:r>
              <w:rPr>
                <w:rFonts w:hint="eastAsia"/>
                <w:sz w:val="22"/>
              </w:rPr>
              <w:t>，</w:t>
            </w:r>
            <w:r>
              <w:rPr>
                <w:rFonts w:hint="eastAsia"/>
                <w:sz w:val="22"/>
              </w:rPr>
              <w:t>B/CW</w:t>
            </w:r>
            <w:r>
              <w:rPr>
                <w:rFonts w:hint="eastAsia"/>
                <w:sz w:val="22"/>
              </w:rPr>
              <w:t>，</w:t>
            </w:r>
            <w:r>
              <w:rPr>
                <w:rFonts w:hint="eastAsia"/>
                <w:sz w:val="22"/>
              </w:rPr>
              <w:t>B/C/CW</w:t>
            </w:r>
            <w:r>
              <w:rPr>
                <w:rFonts w:hint="eastAsia"/>
                <w:sz w:val="22"/>
              </w:rPr>
              <w:t>等等</w:t>
            </w:r>
          </w:p>
          <w:p w:rsidR="002731BD" w:rsidRDefault="002731BD" w:rsidP="00376F2B">
            <w:pPr>
              <w:rPr>
                <w:sz w:val="22"/>
              </w:rPr>
            </w:pPr>
            <w:r>
              <w:rPr>
                <w:rFonts w:hint="eastAsia"/>
                <w:sz w:val="22"/>
              </w:rPr>
              <w:t>1.1.13.3</w:t>
            </w:r>
            <w:r>
              <w:rPr>
                <w:rFonts w:hint="eastAsia"/>
                <w:sz w:val="22"/>
              </w:rPr>
              <w:tab/>
            </w:r>
            <w:r>
              <w:rPr>
                <w:rFonts w:hint="eastAsia"/>
                <w:sz w:val="22"/>
              </w:rPr>
              <w:t>显示控制：反转、零移位、</w:t>
            </w:r>
            <w:r>
              <w:rPr>
                <w:rFonts w:hint="eastAsia"/>
                <w:sz w:val="22"/>
              </w:rPr>
              <w:t>B</w:t>
            </w:r>
            <w:r>
              <w:rPr>
                <w:rFonts w:hint="eastAsia"/>
                <w:sz w:val="22"/>
              </w:rPr>
              <w:t>刷新、</w:t>
            </w:r>
            <w:r>
              <w:rPr>
                <w:rFonts w:hint="eastAsia"/>
                <w:sz w:val="22"/>
              </w:rPr>
              <w:t>D</w:t>
            </w:r>
            <w:r>
              <w:rPr>
                <w:rFonts w:hint="eastAsia"/>
                <w:sz w:val="22"/>
              </w:rPr>
              <w:t>扩展等</w:t>
            </w:r>
          </w:p>
          <w:p w:rsidR="002731BD" w:rsidRDefault="002731BD" w:rsidP="00376F2B">
            <w:pPr>
              <w:rPr>
                <w:sz w:val="22"/>
              </w:rPr>
            </w:pPr>
            <w:r>
              <w:rPr>
                <w:rFonts w:hint="eastAsia"/>
                <w:sz w:val="22"/>
              </w:rPr>
              <w:t>1.1.13.4</w:t>
            </w:r>
            <w:r>
              <w:rPr>
                <w:rFonts w:hint="eastAsia"/>
                <w:sz w:val="22"/>
              </w:rPr>
              <w:tab/>
            </w:r>
            <w:r>
              <w:rPr>
                <w:rFonts w:hint="eastAsia"/>
                <w:sz w:val="22"/>
              </w:rPr>
              <w:t>最大速度：≥</w:t>
            </w:r>
            <w:r>
              <w:rPr>
                <w:rFonts w:hint="eastAsia"/>
                <w:sz w:val="22"/>
              </w:rPr>
              <w:t>10m/s</w:t>
            </w:r>
            <w:r>
              <w:rPr>
                <w:rFonts w:hint="eastAsia"/>
                <w:sz w:val="22"/>
              </w:rPr>
              <w:t>（连续多普勒速度：</w:t>
            </w:r>
            <w:r>
              <w:rPr>
                <w:rFonts w:hint="eastAsia"/>
                <w:sz w:val="22"/>
              </w:rPr>
              <w:lastRenderedPageBreak/>
              <w:t>≥</w:t>
            </w:r>
            <w:r>
              <w:rPr>
                <w:rFonts w:hint="eastAsia"/>
                <w:sz w:val="22"/>
              </w:rPr>
              <w:t>19m/s</w:t>
            </w:r>
            <w:r>
              <w:rPr>
                <w:rFonts w:hint="eastAsia"/>
                <w:sz w:val="22"/>
              </w:rPr>
              <w:t>）</w:t>
            </w:r>
          </w:p>
          <w:p w:rsidR="002731BD" w:rsidRDefault="002731BD" w:rsidP="00376F2B">
            <w:pPr>
              <w:rPr>
                <w:sz w:val="22"/>
              </w:rPr>
            </w:pPr>
            <w:r>
              <w:rPr>
                <w:rFonts w:hint="eastAsia"/>
                <w:sz w:val="22"/>
              </w:rPr>
              <w:t>1.1.13.5</w:t>
            </w:r>
            <w:r>
              <w:rPr>
                <w:rFonts w:hint="eastAsia"/>
                <w:sz w:val="22"/>
              </w:rPr>
              <w:tab/>
            </w:r>
            <w:r>
              <w:rPr>
                <w:rFonts w:hint="eastAsia"/>
                <w:sz w:val="22"/>
              </w:rPr>
              <w:t>最小速度：≤</w:t>
            </w:r>
            <w:r>
              <w:rPr>
                <w:rFonts w:hint="eastAsia"/>
                <w:sz w:val="22"/>
              </w:rPr>
              <w:t>1mm/s</w:t>
            </w:r>
            <w:r>
              <w:rPr>
                <w:rFonts w:hint="eastAsia"/>
                <w:sz w:val="22"/>
              </w:rPr>
              <w:t>（非噪声信号）</w:t>
            </w:r>
          </w:p>
          <w:p w:rsidR="002731BD" w:rsidRDefault="002731BD" w:rsidP="00376F2B">
            <w:pPr>
              <w:rPr>
                <w:sz w:val="22"/>
              </w:rPr>
            </w:pPr>
            <w:r>
              <w:rPr>
                <w:rFonts w:hint="eastAsia"/>
                <w:sz w:val="22"/>
              </w:rPr>
              <w:t>1.1.13.6</w:t>
            </w:r>
            <w:r>
              <w:rPr>
                <w:rFonts w:hint="eastAsia"/>
                <w:sz w:val="22"/>
              </w:rPr>
              <w:tab/>
            </w:r>
            <w:r>
              <w:rPr>
                <w:rFonts w:hint="eastAsia"/>
                <w:sz w:val="22"/>
              </w:rPr>
              <w:t>取样容积：</w:t>
            </w:r>
            <w:r>
              <w:rPr>
                <w:rFonts w:hint="eastAsia"/>
                <w:sz w:val="22"/>
              </w:rPr>
              <w:t>0.5-30mm</w:t>
            </w:r>
          </w:p>
          <w:p w:rsidR="002731BD" w:rsidRDefault="002731BD" w:rsidP="00376F2B">
            <w:pPr>
              <w:rPr>
                <w:sz w:val="22"/>
              </w:rPr>
            </w:pPr>
            <w:r>
              <w:rPr>
                <w:rFonts w:hint="eastAsia"/>
                <w:sz w:val="22"/>
              </w:rPr>
              <w:t>1.1.13.7</w:t>
            </w:r>
            <w:r>
              <w:rPr>
                <w:rFonts w:hint="eastAsia"/>
                <w:sz w:val="22"/>
              </w:rPr>
              <w:tab/>
            </w:r>
            <w:r>
              <w:rPr>
                <w:rFonts w:hint="eastAsia"/>
                <w:sz w:val="22"/>
              </w:rPr>
              <w:t>彩色增强功能：彩色多普勒能量图、组织多普勒、血管增强技术；多影像实时对比联合诊断技术：主机可直接获取和浏览</w:t>
            </w:r>
            <w:r>
              <w:rPr>
                <w:rFonts w:hint="eastAsia"/>
                <w:sz w:val="22"/>
              </w:rPr>
              <w:t>CT/NM/MR</w:t>
            </w:r>
            <w:r>
              <w:rPr>
                <w:rFonts w:hint="eastAsia"/>
                <w:sz w:val="22"/>
              </w:rPr>
              <w:t>，乳房</w:t>
            </w:r>
            <w:r>
              <w:rPr>
                <w:rFonts w:hint="eastAsia"/>
                <w:sz w:val="22"/>
              </w:rPr>
              <w:t>X</w:t>
            </w:r>
            <w:r>
              <w:rPr>
                <w:rFonts w:hint="eastAsia"/>
                <w:sz w:val="22"/>
              </w:rPr>
              <w:t>线</w:t>
            </w:r>
            <w:r>
              <w:rPr>
                <w:rFonts w:hint="eastAsia"/>
                <w:sz w:val="22"/>
              </w:rPr>
              <w:t>/</w:t>
            </w:r>
            <w:r>
              <w:rPr>
                <w:rFonts w:hint="eastAsia"/>
                <w:sz w:val="22"/>
              </w:rPr>
              <w:t>超声的</w:t>
            </w:r>
            <w:r>
              <w:rPr>
                <w:rFonts w:hint="eastAsia"/>
                <w:sz w:val="22"/>
              </w:rPr>
              <w:t>DICOM</w:t>
            </w:r>
            <w:r>
              <w:rPr>
                <w:rFonts w:hint="eastAsia"/>
                <w:sz w:val="22"/>
              </w:rPr>
              <w:t>图像，同屏对比既往和目前的超声图像，回顾实时的、存储的、输出的图像进行对比诊断</w:t>
            </w:r>
          </w:p>
          <w:p w:rsidR="002731BD" w:rsidRDefault="002731BD" w:rsidP="00376F2B">
            <w:pPr>
              <w:rPr>
                <w:sz w:val="22"/>
              </w:rPr>
            </w:pPr>
            <w:r>
              <w:rPr>
                <w:rFonts w:hint="eastAsia"/>
                <w:sz w:val="22"/>
              </w:rPr>
              <w:t>1.1.14</w:t>
            </w:r>
            <w:r>
              <w:rPr>
                <w:rFonts w:hint="eastAsia"/>
                <w:sz w:val="22"/>
              </w:rPr>
              <w:tab/>
            </w:r>
            <w:r>
              <w:rPr>
                <w:rFonts w:hint="eastAsia"/>
                <w:sz w:val="22"/>
              </w:rPr>
              <w:t>数字化频谱多普勒显示和分析单元</w:t>
            </w:r>
          </w:p>
          <w:p w:rsidR="002731BD" w:rsidRDefault="002731BD" w:rsidP="00376F2B">
            <w:pPr>
              <w:rPr>
                <w:sz w:val="22"/>
              </w:rPr>
            </w:pPr>
            <w:r>
              <w:rPr>
                <w:rFonts w:hint="eastAsia"/>
                <w:sz w:val="22"/>
              </w:rPr>
              <w:t>1.1.15</w:t>
            </w:r>
            <w:r>
              <w:rPr>
                <w:rFonts w:hint="eastAsia"/>
                <w:sz w:val="22"/>
              </w:rPr>
              <w:tab/>
            </w:r>
            <w:r>
              <w:rPr>
                <w:rFonts w:hint="eastAsia"/>
                <w:sz w:val="22"/>
              </w:rPr>
              <w:t>组织多普勒测量单元</w:t>
            </w:r>
          </w:p>
          <w:p w:rsidR="002731BD" w:rsidRDefault="002731BD" w:rsidP="00376F2B">
            <w:pPr>
              <w:rPr>
                <w:sz w:val="22"/>
              </w:rPr>
            </w:pPr>
            <w:r>
              <w:rPr>
                <w:rFonts w:hint="eastAsia"/>
                <w:sz w:val="22"/>
              </w:rPr>
              <w:t>1.1.16</w:t>
            </w:r>
            <w:r>
              <w:rPr>
                <w:rFonts w:hint="eastAsia"/>
                <w:sz w:val="22"/>
              </w:rPr>
              <w:tab/>
            </w:r>
            <w:r>
              <w:rPr>
                <w:rFonts w:hint="eastAsia"/>
                <w:sz w:val="22"/>
              </w:rPr>
              <w:t>具备解剖</w:t>
            </w:r>
            <w:r>
              <w:rPr>
                <w:rFonts w:hint="eastAsia"/>
                <w:sz w:val="22"/>
              </w:rPr>
              <w:t>M</w:t>
            </w:r>
            <w:r>
              <w:rPr>
                <w:rFonts w:hint="eastAsia"/>
                <w:sz w:val="22"/>
              </w:rPr>
              <w:t>型模式和二维</w:t>
            </w:r>
            <w:r>
              <w:rPr>
                <w:rFonts w:hint="eastAsia"/>
                <w:sz w:val="22"/>
              </w:rPr>
              <w:t>360</w:t>
            </w:r>
            <w:r>
              <w:rPr>
                <w:rFonts w:hint="eastAsia"/>
                <w:sz w:val="22"/>
              </w:rPr>
              <w:t>度任意角度心功能测量技术</w:t>
            </w:r>
          </w:p>
          <w:p w:rsidR="002731BD" w:rsidRDefault="002731BD" w:rsidP="00376F2B">
            <w:pPr>
              <w:rPr>
                <w:sz w:val="22"/>
              </w:rPr>
            </w:pPr>
            <w:r>
              <w:rPr>
                <w:rFonts w:hint="eastAsia"/>
                <w:sz w:val="22"/>
              </w:rPr>
              <w:t>1.1.17</w:t>
            </w:r>
            <w:r>
              <w:rPr>
                <w:rFonts w:hint="eastAsia"/>
                <w:sz w:val="22"/>
              </w:rPr>
              <w:tab/>
            </w:r>
            <w:r>
              <w:rPr>
                <w:rFonts w:hint="eastAsia"/>
                <w:sz w:val="22"/>
              </w:rPr>
              <w:t>线阵探头</w:t>
            </w:r>
            <w:r>
              <w:rPr>
                <w:rFonts w:hint="eastAsia"/>
                <w:sz w:val="22"/>
              </w:rPr>
              <w:t>T</w:t>
            </w:r>
            <w:r>
              <w:rPr>
                <w:rFonts w:hint="eastAsia"/>
                <w:sz w:val="22"/>
              </w:rPr>
              <w:t>形拓展成像技术，加宽成像视野范围</w:t>
            </w:r>
          </w:p>
          <w:p w:rsidR="002731BD" w:rsidRDefault="002731BD" w:rsidP="00376F2B">
            <w:pPr>
              <w:rPr>
                <w:sz w:val="22"/>
              </w:rPr>
            </w:pPr>
            <w:r>
              <w:rPr>
                <w:rFonts w:hint="eastAsia"/>
                <w:sz w:val="22"/>
              </w:rPr>
              <w:t>1.1.18</w:t>
            </w:r>
            <w:r>
              <w:rPr>
                <w:rFonts w:hint="eastAsia"/>
                <w:sz w:val="22"/>
              </w:rPr>
              <w:tab/>
            </w:r>
            <w:r>
              <w:rPr>
                <w:rFonts w:hint="eastAsia"/>
                <w:sz w:val="22"/>
              </w:rPr>
              <w:t>高级空间复合成像技术，同时作用于发射和接收，≥</w:t>
            </w:r>
            <w:r>
              <w:rPr>
                <w:rFonts w:hint="eastAsia"/>
                <w:sz w:val="22"/>
              </w:rPr>
              <w:t>9</w:t>
            </w:r>
            <w:r>
              <w:rPr>
                <w:rFonts w:hint="eastAsia"/>
                <w:sz w:val="22"/>
              </w:rPr>
              <w:t>线偏转，减少伪像，提高边界显示能力</w:t>
            </w:r>
          </w:p>
          <w:p w:rsidR="002731BD" w:rsidRDefault="002731BD" w:rsidP="00376F2B">
            <w:pPr>
              <w:rPr>
                <w:sz w:val="22"/>
              </w:rPr>
            </w:pPr>
            <w:r>
              <w:rPr>
                <w:rFonts w:hint="eastAsia"/>
                <w:sz w:val="22"/>
              </w:rPr>
              <w:t>1.1.19</w:t>
            </w:r>
            <w:r>
              <w:rPr>
                <w:rFonts w:hint="eastAsia"/>
                <w:sz w:val="22"/>
              </w:rPr>
              <w:tab/>
            </w:r>
            <w:r>
              <w:rPr>
                <w:rFonts w:hint="eastAsia"/>
                <w:sz w:val="22"/>
              </w:rPr>
              <w:t>频谱</w:t>
            </w:r>
            <w:proofErr w:type="gramStart"/>
            <w:r>
              <w:rPr>
                <w:rFonts w:hint="eastAsia"/>
                <w:sz w:val="22"/>
              </w:rPr>
              <w:t>多普勒零键优化</w:t>
            </w:r>
            <w:proofErr w:type="gramEnd"/>
            <w:r>
              <w:rPr>
                <w:rFonts w:hint="eastAsia"/>
                <w:sz w:val="22"/>
              </w:rPr>
              <w:t>技术（非一键优化），冻结瞬间自动优化频谱为最佳图像，无需特别按键操作</w:t>
            </w:r>
          </w:p>
          <w:p w:rsidR="002731BD" w:rsidRDefault="002731BD" w:rsidP="00376F2B">
            <w:pPr>
              <w:rPr>
                <w:sz w:val="22"/>
              </w:rPr>
            </w:pPr>
            <w:r>
              <w:rPr>
                <w:rFonts w:hint="eastAsia"/>
                <w:sz w:val="22"/>
              </w:rPr>
              <w:t>1.1.20</w:t>
            </w:r>
            <w:r>
              <w:rPr>
                <w:rFonts w:hint="eastAsia"/>
                <w:sz w:val="22"/>
              </w:rPr>
              <w:tab/>
            </w:r>
            <w:r>
              <w:rPr>
                <w:rFonts w:hint="eastAsia"/>
                <w:sz w:val="22"/>
              </w:rPr>
              <w:t>具备穿刺引导功能，主机显示器可选择显示≥</w:t>
            </w:r>
            <w:r>
              <w:rPr>
                <w:rFonts w:hint="eastAsia"/>
                <w:sz w:val="22"/>
              </w:rPr>
              <w:t>5</w:t>
            </w:r>
            <w:r>
              <w:rPr>
                <w:rFonts w:hint="eastAsia"/>
                <w:sz w:val="22"/>
              </w:rPr>
              <w:t>个不同角度的进针路径，实时显示进针的深度，触摸屏显示可调进针路径的模拟图</w:t>
            </w:r>
          </w:p>
          <w:p w:rsidR="002731BD" w:rsidRDefault="002731BD" w:rsidP="00376F2B">
            <w:pPr>
              <w:rPr>
                <w:sz w:val="22"/>
              </w:rPr>
            </w:pPr>
            <w:r>
              <w:rPr>
                <w:rFonts w:hint="eastAsia"/>
                <w:sz w:val="22"/>
              </w:rPr>
              <w:t>1.1.21</w:t>
            </w:r>
            <w:r>
              <w:rPr>
                <w:rFonts w:hint="eastAsia"/>
                <w:sz w:val="22"/>
              </w:rPr>
              <w:tab/>
            </w:r>
            <w:r>
              <w:rPr>
                <w:rFonts w:hint="eastAsia"/>
                <w:sz w:val="22"/>
              </w:rPr>
              <w:t>专用的低、中、高智能彩色量程技术。对体表标记和箭头长短方向的调节支持旋钮和触摸</w:t>
            </w:r>
            <w:proofErr w:type="gramStart"/>
            <w:r>
              <w:rPr>
                <w:rFonts w:hint="eastAsia"/>
                <w:sz w:val="22"/>
              </w:rPr>
              <w:t>屏两种</w:t>
            </w:r>
            <w:proofErr w:type="gramEnd"/>
            <w:r>
              <w:rPr>
                <w:rFonts w:hint="eastAsia"/>
                <w:sz w:val="22"/>
              </w:rPr>
              <w:t>调节方式</w:t>
            </w: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vMerge/>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1.2</w:t>
            </w:r>
            <w:r>
              <w:rPr>
                <w:rFonts w:hint="eastAsia"/>
                <w:sz w:val="22"/>
              </w:rPr>
              <w:tab/>
            </w:r>
            <w:r>
              <w:rPr>
                <w:rFonts w:hint="eastAsia"/>
                <w:sz w:val="22"/>
              </w:rPr>
              <w:t>先进成像技术</w:t>
            </w:r>
          </w:p>
          <w:p w:rsidR="002731BD" w:rsidRDefault="002731BD" w:rsidP="00376F2B">
            <w:pPr>
              <w:widowControl/>
              <w:snapToGrid w:val="0"/>
              <w:jc w:val="center"/>
              <w:rPr>
                <w:kern w:val="0"/>
                <w:sz w:val="22"/>
              </w:rPr>
            </w:pPr>
          </w:p>
        </w:tc>
        <w:tc>
          <w:tcPr>
            <w:tcW w:w="2397" w:type="pct"/>
            <w:vAlign w:val="center"/>
          </w:tcPr>
          <w:p w:rsidR="002731BD" w:rsidRDefault="002731BD" w:rsidP="00376F2B">
            <w:pPr>
              <w:rPr>
                <w:sz w:val="22"/>
              </w:rPr>
            </w:pPr>
            <w:r>
              <w:rPr>
                <w:rFonts w:hint="eastAsia"/>
                <w:sz w:val="22"/>
              </w:rPr>
              <w:t>1.2.1</w:t>
            </w:r>
            <w:r>
              <w:rPr>
                <w:rFonts w:hint="eastAsia"/>
                <w:sz w:val="22"/>
              </w:rPr>
              <w:tab/>
            </w:r>
            <w:r>
              <w:rPr>
                <w:rFonts w:hint="eastAsia"/>
                <w:sz w:val="22"/>
              </w:rPr>
              <w:t>血管增强技术原理：具备血管增强技术</w:t>
            </w:r>
            <w:r>
              <w:rPr>
                <w:rFonts w:hint="eastAsia"/>
                <w:sz w:val="22"/>
              </w:rPr>
              <w:t>,</w:t>
            </w:r>
            <w:r>
              <w:rPr>
                <w:rFonts w:hint="eastAsia"/>
                <w:sz w:val="22"/>
              </w:rPr>
              <w:t>通过数字化减影技术，完全去除取样框内血流的成像同时有效减少大血管及微细血管结构中的噪声，提供更为清晰的血管壁定义和组织边界检测。有效增强深部血管和微小血管管壁、管腔、血管内膜等结构的显示能力，可用于周围血</w:t>
            </w:r>
            <w:r>
              <w:rPr>
                <w:rFonts w:hint="eastAsia"/>
                <w:sz w:val="22"/>
              </w:rPr>
              <w:lastRenderedPageBreak/>
              <w:t>管、浅表组织及胎心检查等</w:t>
            </w:r>
          </w:p>
          <w:p w:rsidR="002731BD" w:rsidRDefault="002731BD" w:rsidP="00376F2B">
            <w:pPr>
              <w:rPr>
                <w:sz w:val="22"/>
              </w:rPr>
            </w:pPr>
            <w:r>
              <w:rPr>
                <w:rFonts w:hint="eastAsia"/>
                <w:sz w:val="22"/>
              </w:rPr>
              <w:t>1.2.2</w:t>
            </w:r>
            <w:r>
              <w:rPr>
                <w:rFonts w:hint="eastAsia"/>
                <w:sz w:val="22"/>
              </w:rPr>
              <w:tab/>
            </w:r>
            <w:r>
              <w:rPr>
                <w:rFonts w:hint="eastAsia"/>
                <w:sz w:val="22"/>
              </w:rPr>
              <w:t>血管增强技术临床需求：血管增强技术，非血流成像技术，有效增强大血管和微小血管管壁、管腔、血管内膜等结构的显示能力</w:t>
            </w:r>
          </w:p>
          <w:p w:rsidR="002731BD" w:rsidRDefault="002731BD" w:rsidP="00376F2B">
            <w:pPr>
              <w:rPr>
                <w:sz w:val="22"/>
              </w:rPr>
            </w:pPr>
            <w:r>
              <w:rPr>
                <w:rFonts w:hint="eastAsia"/>
                <w:sz w:val="22"/>
              </w:rPr>
              <w:t>1.2.3</w:t>
            </w:r>
            <w:r>
              <w:rPr>
                <w:rFonts w:hint="eastAsia"/>
                <w:sz w:val="22"/>
              </w:rPr>
              <w:tab/>
            </w:r>
            <w:r>
              <w:rPr>
                <w:rFonts w:hint="eastAsia"/>
                <w:sz w:val="22"/>
              </w:rPr>
              <w:t>超声造影成像技术：出厂条件就</w:t>
            </w:r>
            <w:proofErr w:type="gramStart"/>
            <w:r>
              <w:rPr>
                <w:rFonts w:hint="eastAsia"/>
                <w:sz w:val="22"/>
              </w:rPr>
              <w:t>具备低</w:t>
            </w:r>
            <w:proofErr w:type="gramEnd"/>
            <w:r>
              <w:rPr>
                <w:rFonts w:hint="eastAsia"/>
                <w:sz w:val="22"/>
              </w:rPr>
              <w:t>机械指数（</w:t>
            </w:r>
            <w:r>
              <w:rPr>
                <w:rFonts w:hint="eastAsia"/>
                <w:sz w:val="22"/>
              </w:rPr>
              <w:t>Low MI</w:t>
            </w:r>
            <w:r>
              <w:rPr>
                <w:rFonts w:hint="eastAsia"/>
                <w:sz w:val="22"/>
              </w:rPr>
              <w:t>）和中机械指数（</w:t>
            </w:r>
            <w:r>
              <w:rPr>
                <w:rFonts w:hint="eastAsia"/>
                <w:sz w:val="22"/>
              </w:rPr>
              <w:t>Mid MI</w:t>
            </w:r>
            <w:r>
              <w:rPr>
                <w:rFonts w:hint="eastAsia"/>
                <w:sz w:val="22"/>
              </w:rPr>
              <w:t>）两种选择模式，造影有效成像时间≥</w:t>
            </w:r>
            <w:r>
              <w:rPr>
                <w:rFonts w:hint="eastAsia"/>
                <w:sz w:val="22"/>
              </w:rPr>
              <w:t>5</w:t>
            </w:r>
            <w:r>
              <w:rPr>
                <w:rFonts w:hint="eastAsia"/>
                <w:sz w:val="22"/>
              </w:rPr>
              <w:t>分钟</w:t>
            </w:r>
          </w:p>
          <w:p w:rsidR="002731BD" w:rsidRDefault="002731BD" w:rsidP="00376F2B">
            <w:pPr>
              <w:rPr>
                <w:sz w:val="22"/>
              </w:rPr>
            </w:pPr>
            <w:r>
              <w:rPr>
                <w:rFonts w:hint="eastAsia"/>
                <w:sz w:val="22"/>
              </w:rPr>
              <w:t>1.2.4</w:t>
            </w:r>
            <w:r>
              <w:rPr>
                <w:rFonts w:hint="eastAsia"/>
                <w:sz w:val="22"/>
              </w:rPr>
              <w:tab/>
            </w:r>
            <w:r>
              <w:rPr>
                <w:rFonts w:hint="eastAsia"/>
                <w:sz w:val="22"/>
              </w:rPr>
              <w:t>自动多普勒技术：测量彩色血流和频谱多普勒时，可自动放置与角度调整，自动追踪血管</w:t>
            </w:r>
          </w:p>
          <w:p w:rsidR="002731BD" w:rsidRDefault="002731BD" w:rsidP="00376F2B">
            <w:pPr>
              <w:rPr>
                <w:sz w:val="22"/>
              </w:rPr>
            </w:pPr>
            <w:r>
              <w:rPr>
                <w:rFonts w:hint="eastAsia"/>
                <w:sz w:val="22"/>
              </w:rPr>
              <w:t>1.2.5</w:t>
            </w:r>
            <w:r>
              <w:rPr>
                <w:rFonts w:hint="eastAsia"/>
                <w:sz w:val="22"/>
              </w:rPr>
              <w:tab/>
            </w:r>
            <w:r>
              <w:rPr>
                <w:rFonts w:hint="eastAsia"/>
                <w:sz w:val="22"/>
              </w:rPr>
              <w:t>低速血流模式下支持独立变频</w:t>
            </w:r>
          </w:p>
          <w:p w:rsidR="002731BD" w:rsidRDefault="002731BD" w:rsidP="00376F2B">
            <w:pPr>
              <w:rPr>
                <w:sz w:val="22"/>
              </w:rPr>
            </w:pPr>
            <w:r>
              <w:rPr>
                <w:rFonts w:hint="eastAsia"/>
                <w:sz w:val="22"/>
              </w:rPr>
              <w:t>1.2.6</w:t>
            </w:r>
            <w:r>
              <w:rPr>
                <w:rFonts w:hint="eastAsia"/>
                <w:sz w:val="22"/>
              </w:rPr>
              <w:tab/>
            </w:r>
            <w:r>
              <w:rPr>
                <w:rFonts w:hint="eastAsia"/>
                <w:sz w:val="22"/>
              </w:rPr>
              <w:t>点式剪切波弹性技术：支持相控阵探头，定量组织弹性，测量结果以</w:t>
            </w:r>
            <w:r>
              <w:rPr>
                <w:rFonts w:hint="eastAsia"/>
                <w:sz w:val="22"/>
              </w:rPr>
              <w:t>m/s</w:t>
            </w:r>
            <w:r>
              <w:rPr>
                <w:rFonts w:hint="eastAsia"/>
                <w:sz w:val="22"/>
              </w:rPr>
              <w:t>和</w:t>
            </w:r>
            <w:r>
              <w:rPr>
                <w:rFonts w:hint="eastAsia"/>
                <w:sz w:val="22"/>
              </w:rPr>
              <w:t>KPa</w:t>
            </w:r>
            <w:proofErr w:type="gramStart"/>
            <w:r>
              <w:rPr>
                <w:rFonts w:hint="eastAsia"/>
                <w:sz w:val="22"/>
              </w:rPr>
              <w:t>值两种</w:t>
            </w:r>
            <w:proofErr w:type="gramEnd"/>
            <w:r>
              <w:rPr>
                <w:rFonts w:hint="eastAsia"/>
                <w:sz w:val="22"/>
              </w:rPr>
              <w:t>显示参数</w:t>
            </w:r>
          </w:p>
          <w:p w:rsidR="002731BD" w:rsidRDefault="002731BD" w:rsidP="00376F2B">
            <w:pPr>
              <w:rPr>
                <w:sz w:val="22"/>
              </w:rPr>
            </w:pPr>
            <w:r>
              <w:rPr>
                <w:rFonts w:hint="eastAsia"/>
                <w:sz w:val="22"/>
              </w:rPr>
              <w:t>1.2.7</w:t>
            </w:r>
            <w:r>
              <w:rPr>
                <w:rFonts w:hint="eastAsia"/>
                <w:sz w:val="22"/>
              </w:rPr>
              <w:tab/>
            </w:r>
            <w:r>
              <w:rPr>
                <w:rFonts w:hint="eastAsia"/>
                <w:sz w:val="22"/>
              </w:rPr>
              <w:t>具备二维剪切波弹性成像技术，可定性定量软组织弹性值，具有速度、位移、质量三种模式图。速度图的测量取样框大小及位置可调，同一图片上取样点数量≥</w:t>
            </w:r>
            <w:r>
              <w:rPr>
                <w:rFonts w:hint="eastAsia"/>
                <w:sz w:val="22"/>
              </w:rPr>
              <w:t>16</w:t>
            </w:r>
            <w:r>
              <w:rPr>
                <w:rFonts w:hint="eastAsia"/>
                <w:sz w:val="22"/>
              </w:rPr>
              <w:t>组</w:t>
            </w:r>
          </w:p>
          <w:p w:rsidR="002731BD" w:rsidRDefault="002731BD" w:rsidP="00376F2B">
            <w:pPr>
              <w:rPr>
                <w:sz w:val="22"/>
              </w:rPr>
            </w:pPr>
            <w:r>
              <w:rPr>
                <w:rFonts w:hint="eastAsia"/>
                <w:sz w:val="22"/>
              </w:rPr>
              <w:t>1.2.7.1</w:t>
            </w:r>
            <w:r>
              <w:rPr>
                <w:rFonts w:hint="eastAsia"/>
                <w:sz w:val="22"/>
              </w:rPr>
              <w:tab/>
            </w:r>
            <w:r>
              <w:rPr>
                <w:rFonts w:hint="eastAsia"/>
                <w:sz w:val="22"/>
              </w:rPr>
              <w:t>二维剪切波弹性成像技术可显示</w:t>
            </w:r>
            <w:r>
              <w:rPr>
                <w:rFonts w:hint="eastAsia"/>
                <w:sz w:val="22"/>
              </w:rPr>
              <w:t>IQR</w:t>
            </w:r>
            <w:r>
              <w:rPr>
                <w:rFonts w:hint="eastAsia"/>
                <w:sz w:val="22"/>
              </w:rPr>
              <w:t>四分位差数值，自动计算</w:t>
            </w:r>
            <w:r>
              <w:rPr>
                <w:rFonts w:hint="eastAsia"/>
                <w:sz w:val="22"/>
              </w:rPr>
              <w:t>IQR/Median</w:t>
            </w:r>
            <w:r>
              <w:rPr>
                <w:rFonts w:hint="eastAsia"/>
                <w:sz w:val="22"/>
              </w:rPr>
              <w:t>比值并显示在报告页</w:t>
            </w:r>
          </w:p>
          <w:p w:rsidR="002731BD" w:rsidRDefault="002731BD" w:rsidP="00376F2B">
            <w:pPr>
              <w:rPr>
                <w:sz w:val="22"/>
              </w:rPr>
            </w:pPr>
            <w:r>
              <w:rPr>
                <w:rFonts w:hint="eastAsia"/>
                <w:sz w:val="22"/>
              </w:rPr>
              <w:t>1.2.8</w:t>
            </w:r>
            <w:r>
              <w:rPr>
                <w:rFonts w:hint="eastAsia"/>
                <w:sz w:val="22"/>
              </w:rPr>
              <w:tab/>
            </w:r>
            <w:r>
              <w:rPr>
                <w:rFonts w:hint="eastAsia"/>
                <w:sz w:val="22"/>
              </w:rPr>
              <w:t>高清放大功能：可增加感兴趣区细节显示及图像帧频，可支持和显示器同步实时显示≥</w:t>
            </w:r>
            <w:r>
              <w:rPr>
                <w:rFonts w:hint="eastAsia"/>
                <w:sz w:val="22"/>
              </w:rPr>
              <w:t>3</w:t>
            </w:r>
            <w:r>
              <w:rPr>
                <w:rFonts w:hint="eastAsia"/>
                <w:sz w:val="22"/>
              </w:rPr>
              <w:t>幅不同风格图像在触摸屏上显示并供选择的技术</w:t>
            </w:r>
          </w:p>
          <w:p w:rsidR="002731BD" w:rsidRDefault="002731BD" w:rsidP="00376F2B">
            <w:pPr>
              <w:rPr>
                <w:sz w:val="22"/>
              </w:rPr>
            </w:pPr>
            <w:r>
              <w:rPr>
                <w:rFonts w:hint="eastAsia"/>
                <w:sz w:val="22"/>
              </w:rPr>
              <w:t>1.2.9</w:t>
            </w:r>
            <w:r>
              <w:rPr>
                <w:rFonts w:hint="eastAsia"/>
                <w:sz w:val="22"/>
              </w:rPr>
              <w:tab/>
            </w:r>
            <w:r>
              <w:rPr>
                <w:rFonts w:hint="eastAsia"/>
                <w:sz w:val="22"/>
              </w:rPr>
              <w:t>组织硬度定量测量工具具备多种测量模式可选，可同时显示组织杨氏模量</w:t>
            </w:r>
            <w:r>
              <w:rPr>
                <w:rFonts w:hint="eastAsia"/>
                <w:sz w:val="22"/>
              </w:rPr>
              <w:t>/</w:t>
            </w:r>
            <w:r>
              <w:rPr>
                <w:rFonts w:hint="eastAsia"/>
                <w:sz w:val="22"/>
              </w:rPr>
              <w:t>剪切波速度值</w:t>
            </w:r>
          </w:p>
          <w:p w:rsidR="002731BD" w:rsidRDefault="002731BD" w:rsidP="00376F2B">
            <w:pPr>
              <w:rPr>
                <w:sz w:val="22"/>
              </w:rPr>
            </w:pPr>
            <w:r>
              <w:rPr>
                <w:rFonts w:hint="eastAsia"/>
                <w:sz w:val="22"/>
              </w:rPr>
              <w:t>1.2.9.1</w:t>
            </w:r>
            <w:r>
              <w:rPr>
                <w:rFonts w:hint="eastAsia"/>
                <w:sz w:val="22"/>
              </w:rPr>
              <w:tab/>
            </w:r>
            <w:r>
              <w:rPr>
                <w:rFonts w:hint="eastAsia"/>
                <w:sz w:val="22"/>
              </w:rPr>
              <w:t>硬度测量可选择的取样区域大小可调，更适合人体病变不同类型</w:t>
            </w:r>
          </w:p>
          <w:p w:rsidR="002731BD" w:rsidRDefault="002731BD" w:rsidP="00376F2B">
            <w:pPr>
              <w:rPr>
                <w:sz w:val="22"/>
              </w:rPr>
            </w:pPr>
            <w:r>
              <w:rPr>
                <w:rFonts w:hint="eastAsia"/>
                <w:sz w:val="22"/>
              </w:rPr>
              <w:t>1.2.10</w:t>
            </w:r>
            <w:r>
              <w:rPr>
                <w:rFonts w:hint="eastAsia"/>
                <w:sz w:val="22"/>
              </w:rPr>
              <w:tab/>
            </w:r>
            <w:r>
              <w:rPr>
                <w:rFonts w:hint="eastAsia"/>
                <w:sz w:val="22"/>
              </w:rPr>
              <w:t>造影成像技术：采用非线性基本和非线性谐波成像原理，同时收集相位和振幅的信息，</w:t>
            </w:r>
            <w:proofErr w:type="gramStart"/>
            <w:r>
              <w:rPr>
                <w:rFonts w:hint="eastAsia"/>
                <w:sz w:val="22"/>
              </w:rPr>
              <w:t>具备低</w:t>
            </w:r>
            <w:proofErr w:type="gramEnd"/>
            <w:r>
              <w:rPr>
                <w:rFonts w:hint="eastAsia"/>
                <w:sz w:val="22"/>
              </w:rPr>
              <w:t>机械指数（</w:t>
            </w:r>
            <w:r>
              <w:rPr>
                <w:rFonts w:hint="eastAsia"/>
                <w:sz w:val="22"/>
              </w:rPr>
              <w:t>Low MI</w:t>
            </w:r>
            <w:r>
              <w:rPr>
                <w:rFonts w:hint="eastAsia"/>
                <w:sz w:val="22"/>
              </w:rPr>
              <w:t>）和中等机械指数（</w:t>
            </w:r>
            <w:r>
              <w:rPr>
                <w:rFonts w:hint="eastAsia"/>
                <w:sz w:val="22"/>
              </w:rPr>
              <w:t xml:space="preserve">Mid </w:t>
            </w:r>
            <w:r>
              <w:rPr>
                <w:rFonts w:hint="eastAsia"/>
                <w:sz w:val="22"/>
              </w:rPr>
              <w:lastRenderedPageBreak/>
              <w:t>MI</w:t>
            </w:r>
            <w:r>
              <w:rPr>
                <w:rFonts w:hint="eastAsia"/>
                <w:sz w:val="22"/>
              </w:rPr>
              <w:t>）两种选择模式（附图），具备爆破后再灌注显像技术，支持造影剂二次注射，有</w:t>
            </w:r>
            <w:r>
              <w:rPr>
                <w:rFonts w:hint="eastAsia"/>
                <w:sz w:val="22"/>
              </w:rPr>
              <w:t>2</w:t>
            </w:r>
            <w:r>
              <w:rPr>
                <w:rFonts w:hint="eastAsia"/>
                <w:sz w:val="22"/>
              </w:rPr>
              <w:t>个独立造影计时器（附图）；具有造影定量功能。造影与超微细血</w:t>
            </w:r>
            <w:proofErr w:type="gramStart"/>
            <w:r>
              <w:rPr>
                <w:rFonts w:hint="eastAsia"/>
                <w:sz w:val="22"/>
              </w:rPr>
              <w:t>流结合</w:t>
            </w:r>
            <w:proofErr w:type="gramEnd"/>
            <w:r>
              <w:rPr>
                <w:rFonts w:hint="eastAsia"/>
                <w:sz w:val="22"/>
              </w:rPr>
              <w:t>应用模式</w:t>
            </w: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vMerge/>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2"/>
              </w:rPr>
              <w:t>1.3</w:t>
            </w:r>
            <w:r>
              <w:rPr>
                <w:rFonts w:hint="eastAsia"/>
                <w:sz w:val="22"/>
              </w:rPr>
              <w:tab/>
            </w:r>
            <w:r>
              <w:rPr>
                <w:rFonts w:hint="eastAsia"/>
                <w:sz w:val="22"/>
              </w:rPr>
              <w:t>图像存储（电影）回放及原始数据管理</w:t>
            </w:r>
          </w:p>
        </w:tc>
        <w:tc>
          <w:tcPr>
            <w:tcW w:w="2397" w:type="pct"/>
            <w:vAlign w:val="center"/>
          </w:tcPr>
          <w:p w:rsidR="002731BD" w:rsidRDefault="002731BD" w:rsidP="00376F2B">
            <w:pPr>
              <w:rPr>
                <w:sz w:val="22"/>
              </w:rPr>
            </w:pPr>
            <w:r>
              <w:rPr>
                <w:rFonts w:hint="eastAsia"/>
                <w:sz w:val="22"/>
              </w:rPr>
              <w:t>1.3.1</w:t>
            </w:r>
            <w:r>
              <w:rPr>
                <w:rFonts w:hint="eastAsia"/>
                <w:sz w:val="22"/>
              </w:rPr>
              <w:tab/>
            </w:r>
            <w:r>
              <w:rPr>
                <w:rFonts w:hint="eastAsia"/>
                <w:sz w:val="22"/>
              </w:rPr>
              <w:t>≥</w:t>
            </w:r>
            <w:r>
              <w:rPr>
                <w:rFonts w:hint="eastAsia"/>
                <w:sz w:val="22"/>
              </w:rPr>
              <w:t>1.5T</w:t>
            </w:r>
            <w:r>
              <w:rPr>
                <w:rFonts w:hint="eastAsia"/>
                <w:sz w:val="22"/>
              </w:rPr>
              <w:t>固态硬盘</w:t>
            </w:r>
            <w:r>
              <w:rPr>
                <w:rFonts w:hint="eastAsia"/>
                <w:sz w:val="22"/>
              </w:rPr>
              <w:t>(</w:t>
            </w:r>
            <w:r>
              <w:rPr>
                <w:rFonts w:hint="eastAsia"/>
                <w:sz w:val="22"/>
              </w:rPr>
              <w:t>非扩展</w:t>
            </w:r>
            <w:r>
              <w:rPr>
                <w:rFonts w:hint="eastAsia"/>
                <w:sz w:val="22"/>
              </w:rPr>
              <w:t>)</w:t>
            </w:r>
          </w:p>
          <w:p w:rsidR="002731BD" w:rsidRDefault="002731BD" w:rsidP="00376F2B">
            <w:pPr>
              <w:rPr>
                <w:sz w:val="22"/>
              </w:rPr>
            </w:pPr>
            <w:r>
              <w:rPr>
                <w:rFonts w:hint="eastAsia"/>
                <w:sz w:val="22"/>
              </w:rPr>
              <w:t>1.3.2</w:t>
            </w:r>
            <w:r>
              <w:rPr>
                <w:rFonts w:hint="eastAsia"/>
                <w:sz w:val="22"/>
              </w:rPr>
              <w:tab/>
            </w:r>
            <w:r>
              <w:rPr>
                <w:rFonts w:hint="eastAsia"/>
                <w:sz w:val="22"/>
              </w:rPr>
              <w:t>内置超声工作站</w:t>
            </w:r>
          </w:p>
          <w:p w:rsidR="002731BD" w:rsidRDefault="002731BD" w:rsidP="00376F2B">
            <w:pPr>
              <w:rPr>
                <w:sz w:val="22"/>
              </w:rPr>
            </w:pPr>
            <w:r>
              <w:rPr>
                <w:rFonts w:hint="eastAsia"/>
                <w:sz w:val="22"/>
              </w:rPr>
              <w:t>1.3.3</w:t>
            </w:r>
            <w:r>
              <w:rPr>
                <w:rFonts w:hint="eastAsia"/>
                <w:sz w:val="22"/>
              </w:rPr>
              <w:tab/>
            </w:r>
            <w:r>
              <w:rPr>
                <w:rFonts w:hint="eastAsia"/>
                <w:sz w:val="22"/>
              </w:rPr>
              <w:t>多种导出图像格式：动态图像、静态图像以</w:t>
            </w:r>
            <w:r>
              <w:rPr>
                <w:rFonts w:hint="eastAsia"/>
                <w:sz w:val="22"/>
              </w:rPr>
              <w:t>PC</w:t>
            </w:r>
            <w:r>
              <w:rPr>
                <w:rFonts w:hint="eastAsia"/>
                <w:sz w:val="22"/>
              </w:rPr>
              <w:t>格式直接导出，无需特殊软件即能在普通</w:t>
            </w:r>
            <w:r>
              <w:rPr>
                <w:rFonts w:hint="eastAsia"/>
                <w:sz w:val="22"/>
              </w:rPr>
              <w:t>PC</w:t>
            </w:r>
            <w:r>
              <w:rPr>
                <w:rFonts w:hint="eastAsia"/>
                <w:sz w:val="22"/>
              </w:rPr>
              <w:t>机上直接观看图像</w:t>
            </w:r>
          </w:p>
          <w:p w:rsidR="002731BD" w:rsidRDefault="002731BD" w:rsidP="00376F2B">
            <w:pPr>
              <w:rPr>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vMerge/>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1.4</w:t>
            </w:r>
            <w:r>
              <w:rPr>
                <w:rFonts w:hint="eastAsia"/>
                <w:sz w:val="22"/>
              </w:rPr>
              <w:tab/>
            </w:r>
            <w:r>
              <w:rPr>
                <w:rFonts w:hint="eastAsia"/>
                <w:sz w:val="22"/>
              </w:rPr>
              <w:t>联通性</w:t>
            </w:r>
          </w:p>
          <w:p w:rsidR="002731BD" w:rsidRDefault="002731BD" w:rsidP="00376F2B">
            <w:pPr>
              <w:rPr>
                <w:sz w:val="22"/>
              </w:rPr>
            </w:pPr>
          </w:p>
        </w:tc>
        <w:tc>
          <w:tcPr>
            <w:tcW w:w="2397" w:type="pct"/>
            <w:vAlign w:val="center"/>
          </w:tcPr>
          <w:p w:rsidR="002731BD" w:rsidRDefault="002731BD" w:rsidP="00376F2B">
            <w:pPr>
              <w:rPr>
                <w:sz w:val="22"/>
              </w:rPr>
            </w:pPr>
            <w:r>
              <w:rPr>
                <w:rFonts w:hint="eastAsia"/>
                <w:sz w:val="22"/>
              </w:rPr>
              <w:t>1.4.1</w:t>
            </w:r>
            <w:r>
              <w:rPr>
                <w:rFonts w:hint="eastAsia"/>
                <w:sz w:val="22"/>
              </w:rPr>
              <w:tab/>
            </w:r>
            <w:r>
              <w:rPr>
                <w:rFonts w:hint="eastAsia"/>
                <w:sz w:val="22"/>
              </w:rPr>
              <w:t>参考信号：心电，呼吸波，并支持心电触发控制</w:t>
            </w:r>
          </w:p>
          <w:p w:rsidR="002731BD" w:rsidRDefault="002731BD" w:rsidP="00376F2B">
            <w:pPr>
              <w:rPr>
                <w:sz w:val="22"/>
              </w:rPr>
            </w:pPr>
            <w:r>
              <w:rPr>
                <w:rFonts w:hint="eastAsia"/>
                <w:sz w:val="22"/>
              </w:rPr>
              <w:t>1.4.2</w:t>
            </w:r>
            <w:r>
              <w:rPr>
                <w:rFonts w:hint="eastAsia"/>
                <w:sz w:val="22"/>
              </w:rPr>
              <w:tab/>
            </w:r>
            <w:r>
              <w:rPr>
                <w:rFonts w:hint="eastAsia"/>
                <w:sz w:val="22"/>
              </w:rPr>
              <w:t>输入</w:t>
            </w:r>
            <w:r>
              <w:rPr>
                <w:rFonts w:hint="eastAsia"/>
                <w:sz w:val="22"/>
              </w:rPr>
              <w:t>/</w:t>
            </w:r>
            <w:r>
              <w:rPr>
                <w:rFonts w:hint="eastAsia"/>
                <w:sz w:val="22"/>
              </w:rPr>
              <w:t>输出信号：输入：</w:t>
            </w:r>
            <w:r>
              <w:rPr>
                <w:rFonts w:hint="eastAsia"/>
                <w:sz w:val="22"/>
              </w:rPr>
              <w:t>VCR</w:t>
            </w:r>
            <w:r>
              <w:rPr>
                <w:rFonts w:hint="eastAsia"/>
                <w:sz w:val="22"/>
              </w:rPr>
              <w:t>，外部视频，</w:t>
            </w:r>
            <w:r>
              <w:rPr>
                <w:rFonts w:hint="eastAsia"/>
                <w:sz w:val="22"/>
              </w:rPr>
              <w:t>RGB</w:t>
            </w:r>
            <w:r>
              <w:rPr>
                <w:rFonts w:hint="eastAsia"/>
                <w:sz w:val="22"/>
              </w:rPr>
              <w:t>彩色视频，输出：高清视频接口</w:t>
            </w:r>
          </w:p>
          <w:p w:rsidR="002731BD" w:rsidRDefault="002731BD" w:rsidP="00376F2B">
            <w:pPr>
              <w:rPr>
                <w:sz w:val="22"/>
              </w:rPr>
            </w:pPr>
            <w:r>
              <w:rPr>
                <w:rFonts w:hint="eastAsia"/>
                <w:sz w:val="22"/>
              </w:rPr>
              <w:t>1.4.3</w:t>
            </w:r>
            <w:r>
              <w:rPr>
                <w:rFonts w:hint="eastAsia"/>
                <w:sz w:val="22"/>
              </w:rPr>
              <w:tab/>
            </w:r>
            <w:r>
              <w:rPr>
                <w:rFonts w:hint="eastAsia"/>
                <w:sz w:val="22"/>
              </w:rPr>
              <w:t>支持数据无线传输</w:t>
            </w:r>
          </w:p>
          <w:p w:rsidR="002731BD" w:rsidRDefault="002731BD" w:rsidP="00376F2B">
            <w:pPr>
              <w:rPr>
                <w:sz w:val="22"/>
              </w:rPr>
            </w:pPr>
            <w:r>
              <w:rPr>
                <w:rFonts w:hint="eastAsia"/>
                <w:sz w:val="22"/>
              </w:rPr>
              <w:t>1.4.4</w:t>
            </w:r>
            <w:r>
              <w:rPr>
                <w:rFonts w:hint="eastAsia"/>
                <w:sz w:val="22"/>
              </w:rPr>
              <w:tab/>
            </w:r>
            <w:r>
              <w:rPr>
                <w:rFonts w:hint="eastAsia"/>
                <w:sz w:val="22"/>
              </w:rPr>
              <w:t>支持</w:t>
            </w:r>
            <w:r>
              <w:rPr>
                <w:rFonts w:hint="eastAsia"/>
                <w:sz w:val="22"/>
              </w:rPr>
              <w:t>USB</w:t>
            </w:r>
            <w:r>
              <w:rPr>
                <w:rFonts w:hint="eastAsia"/>
                <w:sz w:val="22"/>
              </w:rPr>
              <w:t>储存介质一键存储普通</w:t>
            </w:r>
            <w:r>
              <w:rPr>
                <w:rFonts w:hint="eastAsia"/>
                <w:sz w:val="22"/>
              </w:rPr>
              <w:t>PC</w:t>
            </w:r>
            <w:r>
              <w:rPr>
                <w:rFonts w:hint="eastAsia"/>
                <w:sz w:val="22"/>
              </w:rPr>
              <w:t>格式文件，无需转换</w:t>
            </w:r>
          </w:p>
          <w:p w:rsidR="002731BD" w:rsidRDefault="002731BD" w:rsidP="00376F2B">
            <w:pPr>
              <w:rPr>
                <w:sz w:val="22"/>
              </w:rPr>
            </w:pPr>
            <w:r>
              <w:rPr>
                <w:rFonts w:hint="eastAsia"/>
                <w:sz w:val="22"/>
              </w:rPr>
              <w:t>1.4.5</w:t>
            </w:r>
            <w:r>
              <w:rPr>
                <w:rFonts w:hint="eastAsia"/>
                <w:sz w:val="22"/>
              </w:rPr>
              <w:tab/>
            </w:r>
            <w:r>
              <w:rPr>
                <w:rFonts w:hint="eastAsia"/>
                <w:sz w:val="22"/>
              </w:rPr>
              <w:t>支持</w:t>
            </w:r>
            <w:r>
              <w:rPr>
                <w:rFonts w:hint="eastAsia"/>
                <w:sz w:val="22"/>
              </w:rPr>
              <w:t>DICOM 3.0</w:t>
            </w:r>
            <w:r>
              <w:rPr>
                <w:rFonts w:hint="eastAsia"/>
                <w:sz w:val="22"/>
              </w:rPr>
              <w:t>，支持</w:t>
            </w:r>
            <w:r>
              <w:rPr>
                <w:rFonts w:hint="eastAsia"/>
                <w:sz w:val="22"/>
              </w:rPr>
              <w:t>DICOM</w:t>
            </w:r>
            <w:r>
              <w:rPr>
                <w:rFonts w:hint="eastAsia"/>
                <w:sz w:val="22"/>
              </w:rPr>
              <w:t>图像的存储和打印</w:t>
            </w:r>
          </w:p>
          <w:p w:rsidR="002731BD" w:rsidRDefault="002731BD" w:rsidP="00376F2B">
            <w:pPr>
              <w:rPr>
                <w:sz w:val="22"/>
              </w:rPr>
            </w:pPr>
            <w:r>
              <w:rPr>
                <w:rFonts w:hint="eastAsia"/>
                <w:sz w:val="22"/>
              </w:rPr>
              <w:t>1.4.6</w:t>
            </w:r>
            <w:r>
              <w:rPr>
                <w:rFonts w:hint="eastAsia"/>
                <w:sz w:val="22"/>
              </w:rPr>
              <w:tab/>
              <w:t>USB</w:t>
            </w:r>
            <w:r>
              <w:rPr>
                <w:rFonts w:hint="eastAsia"/>
                <w:sz w:val="22"/>
              </w:rPr>
              <w:t>接口≥</w:t>
            </w:r>
            <w:r>
              <w:rPr>
                <w:rFonts w:hint="eastAsia"/>
                <w:sz w:val="22"/>
              </w:rPr>
              <w:t>8</w:t>
            </w:r>
            <w:r>
              <w:rPr>
                <w:rFonts w:hint="eastAsia"/>
                <w:sz w:val="22"/>
              </w:rPr>
              <w:t>个，其中</w:t>
            </w:r>
            <w:r>
              <w:rPr>
                <w:rFonts w:hint="eastAsia"/>
                <w:sz w:val="22"/>
              </w:rPr>
              <w:t>USB 3.0</w:t>
            </w:r>
            <w:r>
              <w:rPr>
                <w:rFonts w:hint="eastAsia"/>
                <w:sz w:val="22"/>
              </w:rPr>
              <w:t>接口≥</w:t>
            </w:r>
            <w:r>
              <w:rPr>
                <w:rFonts w:hint="eastAsia"/>
                <w:sz w:val="22"/>
              </w:rPr>
              <w:t>4</w:t>
            </w:r>
            <w:r>
              <w:rPr>
                <w:rFonts w:hint="eastAsia"/>
                <w:sz w:val="22"/>
              </w:rPr>
              <w:t>个</w:t>
            </w:r>
          </w:p>
          <w:p w:rsidR="002731BD" w:rsidRPr="00573C11" w:rsidRDefault="002731BD" w:rsidP="00376F2B">
            <w:pPr>
              <w:rPr>
                <w:sz w:val="22"/>
              </w:rPr>
            </w:pPr>
            <w:r>
              <w:rPr>
                <w:rFonts w:hint="eastAsia"/>
                <w:sz w:val="22"/>
              </w:rPr>
              <w:t>1.4.7</w:t>
            </w:r>
            <w:r>
              <w:rPr>
                <w:rFonts w:hint="eastAsia"/>
                <w:sz w:val="22"/>
              </w:rPr>
              <w:tab/>
            </w:r>
            <w:r>
              <w:rPr>
                <w:rFonts w:hint="eastAsia"/>
                <w:sz w:val="22"/>
              </w:rPr>
              <w:t>数字处理通道数≥</w:t>
            </w:r>
            <w:r>
              <w:rPr>
                <w:rFonts w:hint="eastAsia"/>
                <w:sz w:val="22"/>
              </w:rPr>
              <w:t>800</w:t>
            </w:r>
            <w:r>
              <w:rPr>
                <w:rFonts w:hint="eastAsia"/>
                <w:sz w:val="22"/>
              </w:rPr>
              <w:t>万</w:t>
            </w:r>
            <w:r>
              <w:rPr>
                <w:rFonts w:hint="eastAsia"/>
                <w:sz w:val="22"/>
              </w:rPr>
              <w:t xml:space="preserve">, </w:t>
            </w:r>
            <w:r>
              <w:rPr>
                <w:rFonts w:hint="eastAsia"/>
                <w:sz w:val="22"/>
              </w:rPr>
              <w:t>系统动态范围≥</w:t>
            </w:r>
            <w:r>
              <w:rPr>
                <w:rFonts w:hint="eastAsia"/>
                <w:sz w:val="22"/>
              </w:rPr>
              <w:t>380dB</w:t>
            </w: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vMerge/>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1.5</w:t>
            </w:r>
            <w:r>
              <w:rPr>
                <w:rFonts w:hint="eastAsia"/>
                <w:sz w:val="22"/>
              </w:rPr>
              <w:tab/>
            </w:r>
            <w:r>
              <w:rPr>
                <w:rFonts w:hint="eastAsia"/>
                <w:sz w:val="22"/>
              </w:rPr>
              <w:t>探头规格</w:t>
            </w:r>
          </w:p>
          <w:p w:rsidR="002731BD" w:rsidRDefault="002731BD" w:rsidP="00376F2B">
            <w:pPr>
              <w:rPr>
                <w:sz w:val="22"/>
              </w:rPr>
            </w:pPr>
          </w:p>
        </w:tc>
        <w:tc>
          <w:tcPr>
            <w:tcW w:w="2397" w:type="pct"/>
            <w:vAlign w:val="center"/>
          </w:tcPr>
          <w:p w:rsidR="002731BD" w:rsidRDefault="002731BD" w:rsidP="00376F2B">
            <w:pPr>
              <w:rPr>
                <w:sz w:val="22"/>
              </w:rPr>
            </w:pPr>
            <w:r>
              <w:rPr>
                <w:rFonts w:hint="eastAsia"/>
                <w:sz w:val="22"/>
              </w:rPr>
              <w:t>1.5.1</w:t>
            </w:r>
            <w:r>
              <w:rPr>
                <w:rFonts w:hint="eastAsia"/>
                <w:sz w:val="22"/>
              </w:rPr>
              <w:tab/>
            </w:r>
            <w:r>
              <w:rPr>
                <w:rFonts w:hint="eastAsia"/>
                <w:sz w:val="22"/>
              </w:rPr>
              <w:t>二维、彩色、多普勒、组织硬度定量成像均可独立变频</w:t>
            </w:r>
          </w:p>
          <w:p w:rsidR="002731BD" w:rsidRDefault="002731BD" w:rsidP="00376F2B">
            <w:pPr>
              <w:rPr>
                <w:sz w:val="22"/>
              </w:rPr>
            </w:pPr>
            <w:r>
              <w:rPr>
                <w:rFonts w:hint="eastAsia"/>
                <w:sz w:val="22"/>
              </w:rPr>
              <w:t>1.5.2</w:t>
            </w:r>
            <w:r>
              <w:rPr>
                <w:rFonts w:hint="eastAsia"/>
                <w:sz w:val="22"/>
              </w:rPr>
              <w:tab/>
            </w:r>
            <w:r>
              <w:rPr>
                <w:rFonts w:hint="eastAsia"/>
                <w:sz w:val="22"/>
              </w:rPr>
              <w:t>类型：电子相控阵、电子</w:t>
            </w:r>
            <w:proofErr w:type="gramStart"/>
            <w:r>
              <w:rPr>
                <w:rFonts w:hint="eastAsia"/>
                <w:sz w:val="22"/>
              </w:rPr>
              <w:t>凸</w:t>
            </w:r>
            <w:proofErr w:type="gramEnd"/>
            <w:r>
              <w:rPr>
                <w:rFonts w:hint="eastAsia"/>
                <w:sz w:val="22"/>
              </w:rPr>
              <w:t>阵、电子线阵，电子腔内，均为致密无针式接口</w:t>
            </w:r>
          </w:p>
          <w:p w:rsidR="002731BD" w:rsidRDefault="002731BD" w:rsidP="00376F2B">
            <w:pPr>
              <w:rPr>
                <w:sz w:val="22"/>
              </w:rPr>
            </w:pPr>
            <w:r>
              <w:rPr>
                <w:rFonts w:hint="eastAsia"/>
                <w:sz w:val="22"/>
              </w:rPr>
              <w:t>1.5.2.1</w:t>
            </w:r>
            <w:r>
              <w:rPr>
                <w:rFonts w:hint="eastAsia"/>
                <w:sz w:val="22"/>
              </w:rPr>
              <w:tab/>
            </w:r>
            <w:r>
              <w:rPr>
                <w:rFonts w:hint="eastAsia"/>
                <w:sz w:val="22"/>
              </w:rPr>
              <w:t>心脏相控阵探头，成像频率范围：</w:t>
            </w:r>
            <w:r>
              <w:rPr>
                <w:rFonts w:hint="eastAsia"/>
                <w:sz w:val="22"/>
              </w:rPr>
              <w:t>1.8-6.0MHz</w:t>
            </w:r>
          </w:p>
          <w:p w:rsidR="002731BD" w:rsidRDefault="002731BD" w:rsidP="00376F2B">
            <w:pPr>
              <w:rPr>
                <w:sz w:val="22"/>
              </w:rPr>
            </w:pPr>
            <w:r>
              <w:rPr>
                <w:rFonts w:hint="eastAsia"/>
                <w:sz w:val="22"/>
              </w:rPr>
              <w:t>1.5.2.2</w:t>
            </w:r>
            <w:r>
              <w:rPr>
                <w:rFonts w:hint="eastAsia"/>
                <w:sz w:val="22"/>
              </w:rPr>
              <w:tab/>
            </w:r>
            <w:r>
              <w:rPr>
                <w:rFonts w:hint="eastAsia"/>
                <w:sz w:val="22"/>
              </w:rPr>
              <w:t>腹部</w:t>
            </w:r>
            <w:proofErr w:type="gramStart"/>
            <w:r>
              <w:rPr>
                <w:rFonts w:hint="eastAsia"/>
                <w:sz w:val="22"/>
              </w:rPr>
              <w:t>凸</w:t>
            </w:r>
            <w:proofErr w:type="gramEnd"/>
            <w:r>
              <w:rPr>
                <w:rFonts w:hint="eastAsia"/>
                <w:sz w:val="22"/>
              </w:rPr>
              <w:t>阵探头，成像频率范围：</w:t>
            </w:r>
            <w:r>
              <w:rPr>
                <w:rFonts w:hint="eastAsia"/>
                <w:sz w:val="22"/>
              </w:rPr>
              <w:t>1.8-6.2MHz</w:t>
            </w:r>
          </w:p>
          <w:p w:rsidR="002731BD" w:rsidRDefault="002731BD" w:rsidP="00376F2B">
            <w:pPr>
              <w:rPr>
                <w:sz w:val="22"/>
              </w:rPr>
            </w:pPr>
            <w:r>
              <w:rPr>
                <w:rFonts w:hint="eastAsia"/>
                <w:sz w:val="22"/>
              </w:rPr>
              <w:t>1.5.2.3</w:t>
            </w:r>
            <w:r>
              <w:rPr>
                <w:rFonts w:hint="eastAsia"/>
                <w:sz w:val="22"/>
              </w:rPr>
              <w:tab/>
            </w:r>
            <w:r>
              <w:rPr>
                <w:rFonts w:hint="eastAsia"/>
                <w:sz w:val="22"/>
              </w:rPr>
              <w:t>超高频线阵探头，成像频率范围：</w:t>
            </w:r>
            <w:r>
              <w:rPr>
                <w:rFonts w:hint="eastAsia"/>
                <w:sz w:val="22"/>
              </w:rPr>
              <w:t>6.7-32.0MHz</w:t>
            </w:r>
          </w:p>
          <w:p w:rsidR="002731BD" w:rsidRDefault="002731BD" w:rsidP="00376F2B">
            <w:pPr>
              <w:rPr>
                <w:sz w:val="22"/>
              </w:rPr>
            </w:pPr>
            <w:r>
              <w:rPr>
                <w:rFonts w:hint="eastAsia"/>
                <w:sz w:val="22"/>
              </w:rPr>
              <w:lastRenderedPageBreak/>
              <w:t>1.5.2.4</w:t>
            </w:r>
            <w:r>
              <w:rPr>
                <w:rFonts w:hint="eastAsia"/>
                <w:sz w:val="22"/>
              </w:rPr>
              <w:tab/>
            </w:r>
            <w:r>
              <w:rPr>
                <w:rFonts w:hint="eastAsia"/>
                <w:sz w:val="22"/>
              </w:rPr>
              <w:t>高频线阵探头，成像频率范围：</w:t>
            </w:r>
            <w:r>
              <w:rPr>
                <w:rFonts w:hint="eastAsia"/>
                <w:sz w:val="22"/>
              </w:rPr>
              <w:t>3.5-11.5MHz</w:t>
            </w:r>
          </w:p>
          <w:p w:rsidR="002731BD" w:rsidRDefault="002731BD" w:rsidP="00376F2B">
            <w:pPr>
              <w:rPr>
                <w:sz w:val="22"/>
              </w:rPr>
            </w:pPr>
            <w:r>
              <w:rPr>
                <w:rFonts w:hint="eastAsia"/>
                <w:sz w:val="22"/>
              </w:rPr>
              <w:t>1.5.2.5</w:t>
            </w:r>
            <w:r>
              <w:rPr>
                <w:rFonts w:hint="eastAsia"/>
                <w:sz w:val="22"/>
              </w:rPr>
              <w:tab/>
            </w:r>
            <w:r>
              <w:rPr>
                <w:rFonts w:hint="eastAsia"/>
                <w:sz w:val="22"/>
              </w:rPr>
              <w:t>腔内探头，成像频率范围：</w:t>
            </w:r>
            <w:r>
              <w:rPr>
                <w:rFonts w:hint="eastAsia"/>
                <w:sz w:val="22"/>
              </w:rPr>
              <w:t>3.6-10.5MHz</w:t>
            </w:r>
          </w:p>
          <w:p w:rsidR="002731BD" w:rsidRDefault="002731BD" w:rsidP="00376F2B">
            <w:pPr>
              <w:rPr>
                <w:sz w:val="22"/>
              </w:rPr>
            </w:pPr>
            <w:r>
              <w:rPr>
                <w:rFonts w:hint="eastAsia"/>
                <w:sz w:val="22"/>
              </w:rPr>
              <w:t>1.5.2.6</w:t>
            </w:r>
            <w:r>
              <w:rPr>
                <w:rFonts w:hint="eastAsia"/>
                <w:sz w:val="22"/>
              </w:rPr>
              <w:tab/>
            </w:r>
            <w:r>
              <w:rPr>
                <w:rFonts w:hint="eastAsia"/>
                <w:sz w:val="22"/>
              </w:rPr>
              <w:t>高频线阵探头，成像频率范围：</w:t>
            </w:r>
            <w:r>
              <w:rPr>
                <w:rFonts w:hint="eastAsia"/>
                <w:sz w:val="22"/>
              </w:rPr>
              <w:t>4.0-18.0MHz</w:t>
            </w: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vMerge/>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2"/>
              </w:rPr>
              <w:t>1.6</w:t>
            </w:r>
            <w:r>
              <w:rPr>
                <w:rFonts w:hint="eastAsia"/>
                <w:sz w:val="22"/>
              </w:rPr>
              <w:tab/>
            </w:r>
            <w:r>
              <w:rPr>
                <w:rFonts w:hint="eastAsia"/>
                <w:sz w:val="22"/>
              </w:rPr>
              <w:t>软件功能</w:t>
            </w:r>
          </w:p>
        </w:tc>
        <w:tc>
          <w:tcPr>
            <w:tcW w:w="2397" w:type="pct"/>
            <w:vAlign w:val="center"/>
          </w:tcPr>
          <w:p w:rsidR="002731BD" w:rsidRDefault="002731BD" w:rsidP="00376F2B">
            <w:pPr>
              <w:rPr>
                <w:kern w:val="0"/>
                <w:sz w:val="22"/>
              </w:rPr>
            </w:pPr>
            <w:r>
              <w:rPr>
                <w:rFonts w:hint="eastAsia"/>
                <w:sz w:val="22"/>
              </w:rPr>
              <w:t>1.6.1</w:t>
            </w:r>
            <w:r>
              <w:rPr>
                <w:rFonts w:hint="eastAsia"/>
                <w:sz w:val="22"/>
              </w:rPr>
              <w:t>开通该主机的所有软件功能（</w:t>
            </w:r>
            <w:proofErr w:type="gramStart"/>
            <w:r>
              <w:rPr>
                <w:rFonts w:hint="eastAsia"/>
                <w:sz w:val="22"/>
              </w:rPr>
              <w:t>含且不</w:t>
            </w:r>
            <w:proofErr w:type="gramEnd"/>
            <w:r>
              <w:rPr>
                <w:rFonts w:hint="eastAsia"/>
                <w:sz w:val="22"/>
              </w:rPr>
              <w:t>限于探头所对应的软件）</w:t>
            </w: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bCs/>
                <w:sz w:val="22"/>
              </w:rPr>
              <w:t>彩色多普勒超声诊断仪</w:t>
            </w:r>
            <w:r>
              <w:rPr>
                <w:rFonts w:hint="eastAsia"/>
                <w:bCs/>
                <w:sz w:val="22"/>
              </w:rPr>
              <w:t>3</w:t>
            </w:r>
            <w:r>
              <w:rPr>
                <w:rFonts w:hint="eastAsia"/>
                <w:bCs/>
                <w:sz w:val="22"/>
              </w:rPr>
              <w:t>、</w:t>
            </w:r>
            <w:r>
              <w:rPr>
                <w:rFonts w:hint="eastAsia"/>
                <w:bCs/>
                <w:sz w:val="22"/>
              </w:rPr>
              <w:t>4</w:t>
            </w:r>
            <w:r>
              <w:rPr>
                <w:rFonts w:hint="eastAsia"/>
                <w:bCs/>
                <w:sz w:val="22"/>
              </w:rPr>
              <w:t>、</w:t>
            </w:r>
            <w:r>
              <w:rPr>
                <w:rFonts w:hint="eastAsia"/>
                <w:bCs/>
                <w:sz w:val="22"/>
              </w:rPr>
              <w:t>5</w:t>
            </w:r>
            <w:r>
              <w:rPr>
                <w:rFonts w:hint="eastAsia"/>
                <w:bCs/>
                <w:sz w:val="22"/>
              </w:rPr>
              <w:t>、</w:t>
            </w:r>
            <w:r>
              <w:rPr>
                <w:rFonts w:hint="eastAsia"/>
                <w:bCs/>
                <w:sz w:val="22"/>
              </w:rPr>
              <w:t>6</w:t>
            </w:r>
            <w:r>
              <w:rPr>
                <w:rFonts w:hint="eastAsia"/>
                <w:bCs/>
                <w:sz w:val="22"/>
              </w:rPr>
              <w:t>、</w:t>
            </w:r>
            <w:r>
              <w:rPr>
                <w:rFonts w:hint="eastAsia"/>
                <w:bCs/>
                <w:sz w:val="22"/>
              </w:rPr>
              <w:t>7</w:t>
            </w: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 xml:space="preserve">1 </w:t>
            </w:r>
            <w:r>
              <w:rPr>
                <w:rFonts w:hint="eastAsia"/>
                <w:sz w:val="22"/>
              </w:rPr>
              <w:t>主机系统性能</w:t>
            </w:r>
          </w:p>
          <w:p w:rsidR="002731BD" w:rsidRDefault="002731BD" w:rsidP="00376F2B">
            <w:pPr>
              <w:rPr>
                <w:sz w:val="22"/>
              </w:rPr>
            </w:pPr>
          </w:p>
        </w:tc>
        <w:tc>
          <w:tcPr>
            <w:tcW w:w="2397" w:type="pct"/>
            <w:vAlign w:val="center"/>
          </w:tcPr>
          <w:p w:rsidR="002731BD" w:rsidRDefault="002731BD" w:rsidP="00376F2B">
            <w:pPr>
              <w:rPr>
                <w:sz w:val="22"/>
              </w:rPr>
            </w:pPr>
            <w:r>
              <w:rPr>
                <w:rFonts w:hint="eastAsia"/>
                <w:sz w:val="22"/>
              </w:rPr>
              <w:t xml:space="preserve">1.1 </w:t>
            </w:r>
            <w:r>
              <w:rPr>
                <w:rFonts w:hint="eastAsia"/>
                <w:sz w:val="22"/>
              </w:rPr>
              <w:t>主机具有≥</w:t>
            </w:r>
            <w:r>
              <w:rPr>
                <w:rFonts w:hint="eastAsia"/>
                <w:sz w:val="22"/>
              </w:rPr>
              <w:t>21</w:t>
            </w:r>
            <w:r>
              <w:rPr>
                <w:rFonts w:hint="eastAsia"/>
                <w:sz w:val="22"/>
              </w:rPr>
              <w:t>英寸液晶显示器</w:t>
            </w:r>
          </w:p>
          <w:p w:rsidR="002731BD" w:rsidRDefault="002731BD" w:rsidP="00376F2B">
            <w:pPr>
              <w:rPr>
                <w:sz w:val="22"/>
              </w:rPr>
            </w:pPr>
            <w:r>
              <w:rPr>
                <w:rFonts w:hint="eastAsia"/>
                <w:sz w:val="22"/>
              </w:rPr>
              <w:t xml:space="preserve">1.2 </w:t>
            </w:r>
            <w:r>
              <w:rPr>
                <w:rFonts w:hint="eastAsia"/>
                <w:sz w:val="22"/>
              </w:rPr>
              <w:t>数字化彩色多普勒超声诊断系统主机</w:t>
            </w:r>
          </w:p>
          <w:p w:rsidR="002731BD" w:rsidRDefault="002731BD" w:rsidP="00376F2B">
            <w:pPr>
              <w:rPr>
                <w:sz w:val="22"/>
              </w:rPr>
            </w:pPr>
            <w:r>
              <w:rPr>
                <w:rFonts w:hint="eastAsia"/>
                <w:sz w:val="22"/>
              </w:rPr>
              <w:t xml:space="preserve">1.3 </w:t>
            </w:r>
            <w:r>
              <w:rPr>
                <w:rFonts w:hint="eastAsia"/>
                <w:sz w:val="22"/>
              </w:rPr>
              <w:t>多波束并行处理器</w:t>
            </w:r>
          </w:p>
          <w:p w:rsidR="002731BD" w:rsidRDefault="002731BD" w:rsidP="00376F2B">
            <w:pPr>
              <w:rPr>
                <w:sz w:val="22"/>
              </w:rPr>
            </w:pPr>
            <w:r>
              <w:rPr>
                <w:rFonts w:hint="eastAsia"/>
                <w:sz w:val="22"/>
              </w:rPr>
              <w:t xml:space="preserve">1.4 </w:t>
            </w:r>
            <w:r>
              <w:rPr>
                <w:rFonts w:hint="eastAsia"/>
                <w:sz w:val="22"/>
              </w:rPr>
              <w:t>数字化</w:t>
            </w:r>
            <w:proofErr w:type="gramStart"/>
            <w:r>
              <w:rPr>
                <w:rFonts w:hint="eastAsia"/>
                <w:sz w:val="22"/>
              </w:rPr>
              <w:t>二维灰阶</w:t>
            </w:r>
            <w:proofErr w:type="gramEnd"/>
            <w:r>
              <w:rPr>
                <w:rFonts w:hint="eastAsia"/>
                <w:sz w:val="22"/>
              </w:rPr>
              <w:t>成像及</w:t>
            </w:r>
            <w:r>
              <w:rPr>
                <w:rFonts w:hint="eastAsia"/>
                <w:sz w:val="22"/>
              </w:rPr>
              <w:t xml:space="preserve">M </w:t>
            </w:r>
            <w:r>
              <w:rPr>
                <w:rFonts w:hint="eastAsia"/>
                <w:sz w:val="22"/>
              </w:rPr>
              <w:t>型成像单元（包括灰阶</w:t>
            </w:r>
            <w:r>
              <w:rPr>
                <w:rFonts w:hint="eastAsia"/>
                <w:sz w:val="22"/>
              </w:rPr>
              <w:t>M</w:t>
            </w:r>
            <w:r>
              <w:rPr>
                <w:rFonts w:hint="eastAsia"/>
                <w:sz w:val="22"/>
              </w:rPr>
              <w:t>型和彩色</w:t>
            </w:r>
            <w:r>
              <w:rPr>
                <w:rFonts w:hint="eastAsia"/>
                <w:sz w:val="22"/>
              </w:rPr>
              <w:t>M</w:t>
            </w:r>
            <w:r>
              <w:rPr>
                <w:rFonts w:hint="eastAsia"/>
                <w:sz w:val="22"/>
              </w:rPr>
              <w:t>型）</w:t>
            </w:r>
          </w:p>
          <w:p w:rsidR="002731BD" w:rsidRDefault="002731BD" w:rsidP="00376F2B">
            <w:pPr>
              <w:rPr>
                <w:sz w:val="22"/>
              </w:rPr>
            </w:pPr>
            <w:r>
              <w:rPr>
                <w:rFonts w:hint="eastAsia"/>
                <w:sz w:val="22"/>
              </w:rPr>
              <w:t xml:space="preserve">1.5 </w:t>
            </w:r>
            <w:r>
              <w:rPr>
                <w:rFonts w:hint="eastAsia"/>
                <w:sz w:val="22"/>
              </w:rPr>
              <w:t>全方位、多角度解剖</w:t>
            </w:r>
            <w:r>
              <w:rPr>
                <w:rFonts w:hint="eastAsia"/>
                <w:sz w:val="22"/>
              </w:rPr>
              <w:t>M</w:t>
            </w:r>
            <w:r>
              <w:rPr>
                <w:rFonts w:hint="eastAsia"/>
                <w:sz w:val="22"/>
              </w:rPr>
              <w:t>型测量，并可选择任意位置和任意角度测量</w:t>
            </w:r>
          </w:p>
          <w:p w:rsidR="002731BD" w:rsidRDefault="002731BD" w:rsidP="00376F2B">
            <w:pPr>
              <w:rPr>
                <w:sz w:val="22"/>
              </w:rPr>
            </w:pPr>
            <w:r>
              <w:rPr>
                <w:rFonts w:hint="eastAsia"/>
                <w:sz w:val="22"/>
              </w:rPr>
              <w:t xml:space="preserve">1.6 </w:t>
            </w:r>
            <w:r>
              <w:rPr>
                <w:rFonts w:hint="eastAsia"/>
                <w:sz w:val="22"/>
              </w:rPr>
              <w:t>数字化频谱多普勒显示和分析单元（包括</w:t>
            </w:r>
            <w:r>
              <w:rPr>
                <w:rFonts w:hint="eastAsia"/>
                <w:sz w:val="22"/>
              </w:rPr>
              <w:t>PW</w:t>
            </w:r>
            <w:r>
              <w:rPr>
                <w:rFonts w:hint="eastAsia"/>
                <w:sz w:val="22"/>
              </w:rPr>
              <w:t>、</w:t>
            </w:r>
            <w:r>
              <w:rPr>
                <w:rFonts w:hint="eastAsia"/>
                <w:sz w:val="22"/>
              </w:rPr>
              <w:t>CW</w:t>
            </w:r>
            <w:r>
              <w:rPr>
                <w:rFonts w:hint="eastAsia"/>
                <w:sz w:val="22"/>
              </w:rPr>
              <w:t>和</w:t>
            </w:r>
            <w:r>
              <w:rPr>
                <w:rFonts w:hint="eastAsia"/>
                <w:sz w:val="22"/>
              </w:rPr>
              <w:t>HPRF</w:t>
            </w:r>
            <w:r>
              <w:rPr>
                <w:rFonts w:hint="eastAsia"/>
                <w:sz w:val="22"/>
              </w:rPr>
              <w:t>）</w:t>
            </w:r>
          </w:p>
          <w:p w:rsidR="002731BD" w:rsidRDefault="002731BD" w:rsidP="00376F2B">
            <w:pPr>
              <w:rPr>
                <w:sz w:val="22"/>
              </w:rPr>
            </w:pPr>
            <w:r>
              <w:rPr>
                <w:rFonts w:hint="eastAsia"/>
                <w:sz w:val="22"/>
              </w:rPr>
              <w:t xml:space="preserve">1.7 </w:t>
            </w:r>
            <w:r>
              <w:rPr>
                <w:rFonts w:hint="eastAsia"/>
                <w:sz w:val="22"/>
              </w:rPr>
              <w:t>特色血流技术，自动消除因生理运动造成的彩色伪像，提高彩色分辨率，</w:t>
            </w:r>
            <w:proofErr w:type="gramStart"/>
            <w:r>
              <w:rPr>
                <w:rFonts w:hint="eastAsia"/>
                <w:sz w:val="22"/>
              </w:rPr>
              <w:t>强血流</w:t>
            </w:r>
            <w:proofErr w:type="gramEnd"/>
            <w:r>
              <w:rPr>
                <w:rFonts w:hint="eastAsia"/>
                <w:sz w:val="22"/>
              </w:rPr>
              <w:t>边界显示，减少伪像</w:t>
            </w:r>
          </w:p>
          <w:p w:rsidR="002731BD" w:rsidRDefault="002731BD" w:rsidP="00376F2B">
            <w:pPr>
              <w:rPr>
                <w:sz w:val="22"/>
              </w:rPr>
            </w:pPr>
            <w:r>
              <w:rPr>
                <w:rFonts w:hint="eastAsia"/>
                <w:sz w:val="22"/>
              </w:rPr>
              <w:t xml:space="preserve">1.8 </w:t>
            </w:r>
            <w:proofErr w:type="gramStart"/>
            <w:r>
              <w:rPr>
                <w:rFonts w:hint="eastAsia"/>
                <w:sz w:val="22"/>
              </w:rPr>
              <w:t>组织声</w:t>
            </w:r>
            <w:proofErr w:type="gramEnd"/>
            <w:r>
              <w:rPr>
                <w:rFonts w:hint="eastAsia"/>
                <w:sz w:val="22"/>
              </w:rPr>
              <w:t>束校正技术，</w:t>
            </w:r>
            <w:proofErr w:type="gramStart"/>
            <w:r>
              <w:rPr>
                <w:rFonts w:hint="eastAsia"/>
                <w:sz w:val="22"/>
              </w:rPr>
              <w:t>根据扫查的</w:t>
            </w:r>
            <w:proofErr w:type="gramEnd"/>
            <w:r>
              <w:rPr>
                <w:rFonts w:hint="eastAsia"/>
                <w:sz w:val="22"/>
              </w:rPr>
              <w:t>组织不同，特别是乳腺组织和肝脏组织，分级可调，达到更精准的成像，支持</w:t>
            </w:r>
            <w:proofErr w:type="gramStart"/>
            <w:r>
              <w:rPr>
                <w:rFonts w:hint="eastAsia"/>
                <w:sz w:val="22"/>
              </w:rPr>
              <w:t>凸</w:t>
            </w:r>
            <w:proofErr w:type="gramEnd"/>
            <w:r>
              <w:rPr>
                <w:rFonts w:hint="eastAsia"/>
                <w:sz w:val="22"/>
              </w:rPr>
              <w:t>阵和线阵探头</w:t>
            </w:r>
          </w:p>
          <w:p w:rsidR="002731BD" w:rsidRDefault="002731BD" w:rsidP="00376F2B">
            <w:pPr>
              <w:rPr>
                <w:sz w:val="22"/>
              </w:rPr>
            </w:pPr>
            <w:r>
              <w:rPr>
                <w:rFonts w:hint="eastAsia"/>
                <w:sz w:val="22"/>
              </w:rPr>
              <w:t xml:space="preserve">1.9 </w:t>
            </w:r>
            <w:r>
              <w:rPr>
                <w:rFonts w:hint="eastAsia"/>
                <w:sz w:val="22"/>
              </w:rPr>
              <w:t>具备高清放大功能，并可增加感兴趣区细节显示及图像帧频</w:t>
            </w:r>
          </w:p>
          <w:p w:rsidR="002731BD" w:rsidRDefault="002731BD" w:rsidP="00376F2B">
            <w:pPr>
              <w:rPr>
                <w:sz w:val="22"/>
              </w:rPr>
            </w:pPr>
            <w:r>
              <w:rPr>
                <w:rFonts w:hint="eastAsia"/>
                <w:sz w:val="22"/>
              </w:rPr>
              <w:t xml:space="preserve">1.10 </w:t>
            </w:r>
            <w:r>
              <w:rPr>
                <w:rFonts w:hint="eastAsia"/>
                <w:sz w:val="22"/>
              </w:rPr>
              <w:t>具备实时智能图像优化技术</w:t>
            </w:r>
          </w:p>
          <w:p w:rsidR="002731BD" w:rsidRDefault="002731BD" w:rsidP="00376F2B">
            <w:pPr>
              <w:rPr>
                <w:sz w:val="22"/>
              </w:rPr>
            </w:pPr>
            <w:r>
              <w:rPr>
                <w:rFonts w:hint="eastAsia"/>
                <w:sz w:val="22"/>
              </w:rPr>
              <w:t xml:space="preserve">1.11 </w:t>
            </w:r>
            <w:r>
              <w:rPr>
                <w:rFonts w:hint="eastAsia"/>
                <w:sz w:val="22"/>
              </w:rPr>
              <w:t>主机具备耦合剂加热装置，</w:t>
            </w:r>
            <w:r>
              <w:rPr>
                <w:rFonts w:hint="eastAsia"/>
                <w:sz w:val="22"/>
              </w:rPr>
              <w:t>360</w:t>
            </w:r>
            <w:r>
              <w:rPr>
                <w:rFonts w:hint="eastAsia"/>
                <w:sz w:val="22"/>
              </w:rPr>
              <w:t>度环绕加热方式，加热温度分级可调（附图证明）</w:t>
            </w:r>
          </w:p>
          <w:p w:rsidR="002731BD" w:rsidRDefault="002731BD" w:rsidP="00376F2B">
            <w:pPr>
              <w:rPr>
                <w:sz w:val="22"/>
              </w:rPr>
            </w:pPr>
            <w:r>
              <w:rPr>
                <w:rFonts w:hint="eastAsia"/>
                <w:sz w:val="22"/>
              </w:rPr>
              <w:t xml:space="preserve">1.12 </w:t>
            </w:r>
            <w:r>
              <w:rPr>
                <w:rFonts w:hint="eastAsia"/>
                <w:sz w:val="22"/>
              </w:rPr>
              <w:t>具备穿刺引导功能，主机显示器可选择显示</w:t>
            </w:r>
            <w:r>
              <w:rPr>
                <w:rFonts w:hint="eastAsia"/>
                <w:sz w:val="22"/>
              </w:rPr>
              <w:t>5</w:t>
            </w:r>
            <w:r>
              <w:rPr>
                <w:rFonts w:hint="eastAsia"/>
                <w:sz w:val="22"/>
              </w:rPr>
              <w:t>个不同角度的进针路径，实时显示进针的深度，触摸屏显示≥</w:t>
            </w:r>
            <w:r>
              <w:rPr>
                <w:rFonts w:hint="eastAsia"/>
                <w:sz w:val="22"/>
              </w:rPr>
              <w:t>5</w:t>
            </w:r>
            <w:r>
              <w:rPr>
                <w:rFonts w:hint="eastAsia"/>
                <w:sz w:val="22"/>
              </w:rPr>
              <w:t>种可调进针路径的模拟图（附触摸屏</w:t>
            </w:r>
            <w:r>
              <w:rPr>
                <w:rFonts w:hint="eastAsia"/>
                <w:sz w:val="22"/>
              </w:rPr>
              <w:t>5</w:t>
            </w:r>
            <w:r>
              <w:rPr>
                <w:rFonts w:hint="eastAsia"/>
                <w:sz w:val="22"/>
              </w:rPr>
              <w:t>种可调进针路径的模拟图证明）</w:t>
            </w:r>
          </w:p>
          <w:p w:rsidR="002731BD" w:rsidRDefault="002731BD" w:rsidP="00376F2B">
            <w:pPr>
              <w:rPr>
                <w:sz w:val="22"/>
              </w:rPr>
            </w:pPr>
            <w:r>
              <w:rPr>
                <w:rFonts w:hint="eastAsia"/>
                <w:sz w:val="22"/>
              </w:rPr>
              <w:t xml:space="preserve">1.13 </w:t>
            </w:r>
            <w:r>
              <w:rPr>
                <w:rFonts w:hint="eastAsia"/>
                <w:sz w:val="22"/>
              </w:rPr>
              <w:t>线阵探头扫描角度可左右偏转±</w:t>
            </w:r>
            <w:r>
              <w:rPr>
                <w:rFonts w:hint="eastAsia"/>
                <w:sz w:val="22"/>
              </w:rPr>
              <w:t>30</w:t>
            </w:r>
            <w:r>
              <w:rPr>
                <w:rFonts w:hint="eastAsia"/>
                <w:sz w:val="22"/>
              </w:rPr>
              <w:t>度，二维和</w:t>
            </w:r>
            <w:proofErr w:type="gramStart"/>
            <w:r>
              <w:rPr>
                <w:rFonts w:hint="eastAsia"/>
                <w:sz w:val="22"/>
              </w:rPr>
              <w:t>彩色框均可</w:t>
            </w:r>
            <w:proofErr w:type="gramEnd"/>
            <w:r>
              <w:rPr>
                <w:rFonts w:hint="eastAsia"/>
                <w:sz w:val="22"/>
              </w:rPr>
              <w:t>达到</w:t>
            </w:r>
            <w:r>
              <w:rPr>
                <w:rFonts w:hint="eastAsia"/>
                <w:sz w:val="22"/>
              </w:rPr>
              <w:t>30</w:t>
            </w:r>
            <w:r>
              <w:rPr>
                <w:rFonts w:hint="eastAsia"/>
                <w:sz w:val="22"/>
              </w:rPr>
              <w:t>度偏转（附图证明）</w:t>
            </w:r>
          </w:p>
          <w:p w:rsidR="002731BD" w:rsidRDefault="002731BD" w:rsidP="00376F2B">
            <w:pPr>
              <w:rPr>
                <w:sz w:val="22"/>
              </w:rPr>
            </w:pPr>
            <w:r>
              <w:rPr>
                <w:rFonts w:hint="eastAsia"/>
                <w:sz w:val="22"/>
              </w:rPr>
              <w:lastRenderedPageBreak/>
              <w:t xml:space="preserve">1.14 </w:t>
            </w:r>
            <w:r>
              <w:rPr>
                <w:rFonts w:hint="eastAsia"/>
                <w:sz w:val="22"/>
              </w:rPr>
              <w:t>造影成像技术：采用非线性基本和非线性谐波成像原理，同时收集相位和振幅的信息，</w:t>
            </w:r>
            <w:proofErr w:type="gramStart"/>
            <w:r>
              <w:rPr>
                <w:rFonts w:hint="eastAsia"/>
                <w:sz w:val="22"/>
              </w:rPr>
              <w:t>具备低</w:t>
            </w:r>
            <w:proofErr w:type="gramEnd"/>
            <w:r>
              <w:rPr>
                <w:rFonts w:hint="eastAsia"/>
                <w:sz w:val="22"/>
              </w:rPr>
              <w:t>机械指数（</w:t>
            </w:r>
            <w:r>
              <w:rPr>
                <w:rFonts w:hint="eastAsia"/>
                <w:sz w:val="22"/>
              </w:rPr>
              <w:t>Low MI</w:t>
            </w:r>
            <w:r>
              <w:rPr>
                <w:rFonts w:hint="eastAsia"/>
                <w:sz w:val="22"/>
              </w:rPr>
              <w:t>）和中等机械指数（</w:t>
            </w:r>
            <w:r>
              <w:rPr>
                <w:rFonts w:hint="eastAsia"/>
                <w:sz w:val="22"/>
              </w:rPr>
              <w:t>Mid MI</w:t>
            </w:r>
            <w:r>
              <w:rPr>
                <w:rFonts w:hint="eastAsia"/>
                <w:sz w:val="22"/>
              </w:rPr>
              <w:t>）两种选择模式（附图），具备爆破后再灌注显像技术，支持造影剂二次注射，有</w:t>
            </w:r>
            <w:r>
              <w:rPr>
                <w:rFonts w:hint="eastAsia"/>
                <w:sz w:val="22"/>
              </w:rPr>
              <w:t>2</w:t>
            </w:r>
            <w:r>
              <w:rPr>
                <w:rFonts w:hint="eastAsia"/>
                <w:sz w:val="22"/>
              </w:rPr>
              <w:t>个独立造影计时器（附图）</w:t>
            </w:r>
          </w:p>
          <w:p w:rsidR="002731BD" w:rsidRDefault="002731BD" w:rsidP="00376F2B">
            <w:pPr>
              <w:rPr>
                <w:kern w:val="0"/>
                <w:sz w:val="22"/>
              </w:rPr>
            </w:pPr>
            <w:r>
              <w:rPr>
                <w:rFonts w:hint="eastAsia"/>
                <w:sz w:val="22"/>
              </w:rPr>
              <w:t xml:space="preserve">1.15 </w:t>
            </w:r>
            <w:r>
              <w:rPr>
                <w:rFonts w:hint="eastAsia"/>
                <w:sz w:val="22"/>
              </w:rPr>
              <w:t>具备左心造影成像技术和心脏负荷超声成像技术</w:t>
            </w: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 xml:space="preserve">2 </w:t>
            </w:r>
            <w:r>
              <w:rPr>
                <w:rFonts w:hint="eastAsia"/>
                <w:sz w:val="22"/>
              </w:rPr>
              <w:t>测量和分析</w:t>
            </w:r>
          </w:p>
          <w:p w:rsidR="002731BD" w:rsidRDefault="002731BD" w:rsidP="00376F2B">
            <w:pPr>
              <w:rPr>
                <w:sz w:val="22"/>
              </w:rPr>
            </w:pPr>
          </w:p>
        </w:tc>
        <w:tc>
          <w:tcPr>
            <w:tcW w:w="2397" w:type="pct"/>
            <w:vAlign w:val="center"/>
          </w:tcPr>
          <w:p w:rsidR="002731BD" w:rsidRDefault="002731BD" w:rsidP="00376F2B">
            <w:pPr>
              <w:rPr>
                <w:sz w:val="22"/>
              </w:rPr>
            </w:pPr>
            <w:r>
              <w:rPr>
                <w:rFonts w:hint="eastAsia"/>
                <w:sz w:val="22"/>
              </w:rPr>
              <w:t xml:space="preserve">2.1 </w:t>
            </w:r>
            <w:r>
              <w:rPr>
                <w:rFonts w:hint="eastAsia"/>
                <w:sz w:val="22"/>
              </w:rPr>
              <w:t>一般测量：距离、面积、周长等</w:t>
            </w:r>
          </w:p>
          <w:p w:rsidR="002731BD" w:rsidRDefault="002731BD" w:rsidP="00376F2B">
            <w:pPr>
              <w:rPr>
                <w:sz w:val="22"/>
              </w:rPr>
            </w:pPr>
            <w:r>
              <w:rPr>
                <w:rFonts w:hint="eastAsia"/>
                <w:sz w:val="22"/>
              </w:rPr>
              <w:t xml:space="preserve">2.2 </w:t>
            </w:r>
            <w:r>
              <w:rPr>
                <w:rFonts w:hint="eastAsia"/>
                <w:sz w:val="22"/>
              </w:rPr>
              <w:t>妇科测量和计算</w:t>
            </w:r>
          </w:p>
          <w:p w:rsidR="002731BD" w:rsidRDefault="002731BD" w:rsidP="00376F2B">
            <w:pPr>
              <w:rPr>
                <w:sz w:val="22"/>
              </w:rPr>
            </w:pPr>
            <w:r>
              <w:rPr>
                <w:rFonts w:hint="eastAsia"/>
                <w:sz w:val="22"/>
              </w:rPr>
              <w:t xml:space="preserve">2.3 </w:t>
            </w:r>
            <w:r>
              <w:rPr>
                <w:rFonts w:hint="eastAsia"/>
                <w:sz w:val="22"/>
              </w:rPr>
              <w:t>产科测量：包括全面的产科径线测量、</w:t>
            </w:r>
            <w:r>
              <w:rPr>
                <w:rFonts w:hint="eastAsia"/>
                <w:sz w:val="22"/>
              </w:rPr>
              <w:t>NT</w:t>
            </w:r>
            <w:r>
              <w:rPr>
                <w:rFonts w:hint="eastAsia"/>
                <w:sz w:val="22"/>
              </w:rPr>
              <w:t>测量、单</w:t>
            </w:r>
            <w:r>
              <w:rPr>
                <w:rFonts w:hint="eastAsia"/>
                <w:sz w:val="22"/>
              </w:rPr>
              <w:t>/</w:t>
            </w:r>
            <w:r>
              <w:rPr>
                <w:rFonts w:hint="eastAsia"/>
                <w:sz w:val="22"/>
              </w:rPr>
              <w:t>双胎儿孕龄及生长曲线、羊水指数等</w:t>
            </w:r>
          </w:p>
          <w:p w:rsidR="002731BD" w:rsidRDefault="002731BD" w:rsidP="00376F2B">
            <w:pPr>
              <w:rPr>
                <w:sz w:val="22"/>
              </w:rPr>
            </w:pPr>
            <w:r>
              <w:rPr>
                <w:rFonts w:hint="eastAsia"/>
                <w:sz w:val="22"/>
              </w:rPr>
              <w:t xml:space="preserve">2.4 </w:t>
            </w:r>
            <w:r>
              <w:rPr>
                <w:rFonts w:hint="eastAsia"/>
                <w:sz w:val="22"/>
              </w:rPr>
              <w:t>主机屏幕可显示髋关节测量</w:t>
            </w:r>
            <w:r>
              <w:rPr>
                <w:rFonts w:hint="eastAsia"/>
                <w:sz w:val="22"/>
              </w:rPr>
              <w:t>GRAF</w:t>
            </w:r>
            <w:r>
              <w:rPr>
                <w:rFonts w:hint="eastAsia"/>
                <w:sz w:val="22"/>
              </w:rPr>
              <w:t>图表（附图）</w:t>
            </w:r>
          </w:p>
          <w:p w:rsidR="002731BD" w:rsidRDefault="002731BD" w:rsidP="00376F2B">
            <w:pPr>
              <w:rPr>
                <w:sz w:val="22"/>
              </w:rPr>
            </w:pPr>
            <w:r>
              <w:rPr>
                <w:rFonts w:hint="eastAsia"/>
                <w:sz w:val="22"/>
              </w:rPr>
              <w:t xml:space="preserve">2.5 </w:t>
            </w:r>
            <w:r>
              <w:rPr>
                <w:rFonts w:hint="eastAsia"/>
                <w:sz w:val="22"/>
              </w:rPr>
              <w:t>外周血管测量和计算</w:t>
            </w:r>
          </w:p>
          <w:p w:rsidR="002731BD" w:rsidRDefault="002731BD" w:rsidP="00376F2B">
            <w:pPr>
              <w:rPr>
                <w:sz w:val="22"/>
              </w:rPr>
            </w:pPr>
            <w:r>
              <w:rPr>
                <w:rFonts w:hint="eastAsia"/>
                <w:sz w:val="22"/>
              </w:rPr>
              <w:t xml:space="preserve">2.6 </w:t>
            </w:r>
            <w:r>
              <w:rPr>
                <w:rFonts w:hint="eastAsia"/>
                <w:sz w:val="22"/>
              </w:rPr>
              <w:t>心脏功能测量和计算，同时具备二维和</w:t>
            </w:r>
            <w:r>
              <w:rPr>
                <w:rFonts w:hint="eastAsia"/>
                <w:sz w:val="22"/>
              </w:rPr>
              <w:t>M</w:t>
            </w:r>
            <w:r>
              <w:rPr>
                <w:rFonts w:hint="eastAsia"/>
                <w:sz w:val="22"/>
              </w:rPr>
              <w:t>型全角度、任意位置</w:t>
            </w:r>
            <w:proofErr w:type="gramStart"/>
            <w:r>
              <w:rPr>
                <w:rFonts w:hint="eastAsia"/>
                <w:sz w:val="22"/>
              </w:rPr>
              <w:t>取样线</w:t>
            </w:r>
            <w:proofErr w:type="gramEnd"/>
            <w:r>
              <w:rPr>
                <w:rFonts w:hint="eastAsia"/>
                <w:sz w:val="22"/>
              </w:rPr>
              <w:t>的心功能测量（附图）</w:t>
            </w:r>
          </w:p>
          <w:p w:rsidR="002731BD" w:rsidRDefault="002731BD" w:rsidP="00376F2B">
            <w:pPr>
              <w:rPr>
                <w:sz w:val="22"/>
              </w:rPr>
            </w:pPr>
            <w:r>
              <w:rPr>
                <w:rFonts w:hint="eastAsia"/>
                <w:sz w:val="22"/>
              </w:rPr>
              <w:t xml:space="preserve">2.7 </w:t>
            </w:r>
            <w:r>
              <w:rPr>
                <w:rFonts w:hint="eastAsia"/>
                <w:sz w:val="22"/>
              </w:rPr>
              <w:t>泌尿科测量和计算</w:t>
            </w:r>
          </w:p>
          <w:p w:rsidR="002731BD" w:rsidRDefault="002731BD" w:rsidP="00376F2B">
            <w:pPr>
              <w:rPr>
                <w:kern w:val="0"/>
                <w:sz w:val="22"/>
              </w:rPr>
            </w:pPr>
            <w:r>
              <w:rPr>
                <w:rFonts w:hint="eastAsia"/>
                <w:sz w:val="22"/>
              </w:rPr>
              <w:t xml:space="preserve">2.8 </w:t>
            </w:r>
            <w:r>
              <w:rPr>
                <w:rFonts w:hint="eastAsia"/>
                <w:sz w:val="22"/>
              </w:rPr>
              <w:t>多普勒血流测量与分析</w:t>
            </w:r>
            <w:r>
              <w:rPr>
                <w:rFonts w:hint="eastAsia"/>
                <w:sz w:val="22"/>
              </w:rPr>
              <w:t xml:space="preserve"> (</w:t>
            </w:r>
            <w:r>
              <w:rPr>
                <w:rFonts w:hint="eastAsia"/>
                <w:sz w:val="22"/>
              </w:rPr>
              <w:t>含自动多普勒频谱包络计算</w:t>
            </w:r>
            <w:r>
              <w:rPr>
                <w:rFonts w:hint="eastAsia"/>
                <w:sz w:val="22"/>
              </w:rPr>
              <w:t>)</w:t>
            </w: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 xml:space="preserve">3 </w:t>
            </w:r>
            <w:r>
              <w:rPr>
                <w:rFonts w:hint="eastAsia"/>
                <w:sz w:val="22"/>
              </w:rPr>
              <w:t>图像存储与（电影）回放单元</w:t>
            </w:r>
          </w:p>
        </w:tc>
        <w:tc>
          <w:tcPr>
            <w:tcW w:w="2397" w:type="pct"/>
            <w:vAlign w:val="center"/>
          </w:tcPr>
          <w:p w:rsidR="002731BD" w:rsidRDefault="002731BD" w:rsidP="00376F2B">
            <w:pPr>
              <w:rPr>
                <w:kern w:val="0"/>
                <w:sz w:val="22"/>
              </w:rPr>
            </w:pPr>
            <w:r>
              <w:rPr>
                <w:rFonts w:hint="eastAsia"/>
                <w:sz w:val="22"/>
              </w:rPr>
              <w:t>3.1</w:t>
            </w:r>
            <w:r>
              <w:rPr>
                <w:rFonts w:hint="eastAsia"/>
                <w:sz w:val="22"/>
              </w:rPr>
              <w:t>具有</w:t>
            </w: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 xml:space="preserve">4 </w:t>
            </w:r>
            <w:r>
              <w:rPr>
                <w:rFonts w:hint="eastAsia"/>
                <w:sz w:val="22"/>
              </w:rPr>
              <w:t>输入</w:t>
            </w:r>
            <w:r>
              <w:rPr>
                <w:rFonts w:hint="eastAsia"/>
                <w:sz w:val="22"/>
              </w:rPr>
              <w:t>/</w:t>
            </w:r>
            <w:r>
              <w:rPr>
                <w:rFonts w:hint="eastAsia"/>
                <w:sz w:val="22"/>
              </w:rPr>
              <w:t>输出</w:t>
            </w:r>
          </w:p>
          <w:p w:rsidR="002731BD" w:rsidRDefault="002731BD" w:rsidP="00376F2B">
            <w:pPr>
              <w:rPr>
                <w:sz w:val="22"/>
              </w:rPr>
            </w:pPr>
          </w:p>
        </w:tc>
        <w:tc>
          <w:tcPr>
            <w:tcW w:w="2397" w:type="pct"/>
            <w:vAlign w:val="center"/>
          </w:tcPr>
          <w:p w:rsidR="002731BD" w:rsidRDefault="002731BD" w:rsidP="00376F2B">
            <w:pPr>
              <w:rPr>
                <w:sz w:val="22"/>
              </w:rPr>
            </w:pPr>
            <w:r>
              <w:rPr>
                <w:rFonts w:hint="eastAsia"/>
                <w:sz w:val="22"/>
              </w:rPr>
              <w:t xml:space="preserve">4.1 </w:t>
            </w:r>
            <w:r>
              <w:rPr>
                <w:rFonts w:hint="eastAsia"/>
                <w:sz w:val="22"/>
              </w:rPr>
              <w:t>输入：</w:t>
            </w:r>
            <w:r>
              <w:rPr>
                <w:rFonts w:hint="eastAsia"/>
                <w:sz w:val="22"/>
              </w:rPr>
              <w:t>VCR</w:t>
            </w:r>
            <w:r>
              <w:rPr>
                <w:rFonts w:hint="eastAsia"/>
                <w:sz w:val="22"/>
              </w:rPr>
              <w:t>、外部视频、</w:t>
            </w:r>
            <w:r>
              <w:rPr>
                <w:rFonts w:hint="eastAsia"/>
                <w:sz w:val="22"/>
              </w:rPr>
              <w:t>RGB</w:t>
            </w:r>
            <w:r>
              <w:rPr>
                <w:rFonts w:hint="eastAsia"/>
                <w:sz w:val="22"/>
              </w:rPr>
              <w:t>彩色视频、</w:t>
            </w:r>
            <w:r>
              <w:rPr>
                <w:rFonts w:hint="eastAsia"/>
                <w:sz w:val="22"/>
              </w:rPr>
              <w:t>S---</w:t>
            </w:r>
            <w:r>
              <w:rPr>
                <w:rFonts w:hint="eastAsia"/>
                <w:sz w:val="22"/>
              </w:rPr>
              <w:t>视频</w:t>
            </w:r>
          </w:p>
          <w:p w:rsidR="002731BD" w:rsidRDefault="002731BD" w:rsidP="00376F2B">
            <w:pPr>
              <w:rPr>
                <w:sz w:val="22"/>
              </w:rPr>
            </w:pPr>
            <w:r>
              <w:rPr>
                <w:rFonts w:hint="eastAsia"/>
                <w:sz w:val="22"/>
              </w:rPr>
              <w:t xml:space="preserve">4.2 </w:t>
            </w:r>
            <w:r>
              <w:rPr>
                <w:rFonts w:hint="eastAsia"/>
                <w:sz w:val="22"/>
              </w:rPr>
              <w:t>输出：</w:t>
            </w:r>
            <w:r>
              <w:rPr>
                <w:rFonts w:hint="eastAsia"/>
                <w:sz w:val="22"/>
              </w:rPr>
              <w:t>HDMI</w:t>
            </w:r>
            <w:r>
              <w:rPr>
                <w:rFonts w:hint="eastAsia"/>
                <w:sz w:val="22"/>
              </w:rPr>
              <w:t>高清输出、</w:t>
            </w:r>
            <w:r>
              <w:rPr>
                <w:rFonts w:hint="eastAsia"/>
                <w:sz w:val="22"/>
              </w:rPr>
              <w:t>DICOM</w:t>
            </w:r>
            <w:r>
              <w:rPr>
                <w:rFonts w:hint="eastAsia"/>
                <w:sz w:val="22"/>
              </w:rPr>
              <w:t>、</w:t>
            </w:r>
            <w:r>
              <w:rPr>
                <w:rFonts w:hint="eastAsia"/>
                <w:sz w:val="22"/>
              </w:rPr>
              <w:t>S-Video</w:t>
            </w: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 xml:space="preserve">5 </w:t>
            </w:r>
            <w:r>
              <w:rPr>
                <w:rFonts w:hint="eastAsia"/>
                <w:sz w:val="22"/>
              </w:rPr>
              <w:t>连通性</w:t>
            </w:r>
          </w:p>
          <w:p w:rsidR="002731BD" w:rsidRDefault="002731BD" w:rsidP="00376F2B">
            <w:pPr>
              <w:rPr>
                <w:sz w:val="22"/>
              </w:rPr>
            </w:pPr>
          </w:p>
        </w:tc>
        <w:tc>
          <w:tcPr>
            <w:tcW w:w="2397" w:type="pct"/>
            <w:vAlign w:val="center"/>
          </w:tcPr>
          <w:p w:rsidR="002731BD" w:rsidRDefault="002731BD" w:rsidP="00376F2B">
            <w:pPr>
              <w:rPr>
                <w:sz w:val="22"/>
              </w:rPr>
            </w:pPr>
            <w:r>
              <w:rPr>
                <w:rFonts w:hint="eastAsia"/>
                <w:sz w:val="22"/>
              </w:rPr>
              <w:t xml:space="preserve">5.1 </w:t>
            </w:r>
            <w:r>
              <w:rPr>
                <w:rFonts w:hint="eastAsia"/>
                <w:sz w:val="22"/>
              </w:rPr>
              <w:t>医学数字图像和通信</w:t>
            </w:r>
            <w:r>
              <w:rPr>
                <w:rFonts w:hint="eastAsia"/>
                <w:sz w:val="22"/>
              </w:rPr>
              <w:t>DICOM 3.0</w:t>
            </w:r>
            <w:r>
              <w:rPr>
                <w:rFonts w:hint="eastAsia"/>
                <w:sz w:val="22"/>
              </w:rPr>
              <w:t>版接口部件</w:t>
            </w: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 xml:space="preserve">6 </w:t>
            </w:r>
            <w:r>
              <w:rPr>
                <w:rFonts w:hint="eastAsia"/>
                <w:sz w:val="22"/>
              </w:rPr>
              <w:t>图像管理与记录装置</w:t>
            </w:r>
          </w:p>
          <w:p w:rsidR="002731BD" w:rsidRDefault="002731BD" w:rsidP="00376F2B">
            <w:pPr>
              <w:widowControl/>
              <w:snapToGrid w:val="0"/>
              <w:jc w:val="center"/>
              <w:rPr>
                <w:kern w:val="0"/>
                <w:sz w:val="22"/>
              </w:rPr>
            </w:pPr>
          </w:p>
        </w:tc>
        <w:tc>
          <w:tcPr>
            <w:tcW w:w="2397" w:type="pct"/>
            <w:vAlign w:val="center"/>
          </w:tcPr>
          <w:p w:rsidR="002731BD" w:rsidRDefault="002731BD" w:rsidP="00376F2B">
            <w:pPr>
              <w:rPr>
                <w:sz w:val="22"/>
              </w:rPr>
            </w:pPr>
            <w:r>
              <w:rPr>
                <w:rFonts w:hint="eastAsia"/>
                <w:sz w:val="22"/>
              </w:rPr>
              <w:t xml:space="preserve">6.1 </w:t>
            </w:r>
            <w:r>
              <w:rPr>
                <w:rFonts w:hint="eastAsia"/>
                <w:sz w:val="22"/>
              </w:rPr>
              <w:t>图像存储、</w:t>
            </w:r>
            <w:r>
              <w:rPr>
                <w:rFonts w:hint="eastAsia"/>
                <w:sz w:val="22"/>
              </w:rPr>
              <w:t>(</w:t>
            </w:r>
            <w:r>
              <w:rPr>
                <w:rFonts w:hint="eastAsia"/>
                <w:sz w:val="22"/>
              </w:rPr>
              <w:t>电影</w:t>
            </w:r>
            <w:r>
              <w:rPr>
                <w:rFonts w:hint="eastAsia"/>
                <w:sz w:val="22"/>
              </w:rPr>
              <w:t>)</w:t>
            </w:r>
            <w:r>
              <w:rPr>
                <w:rFonts w:hint="eastAsia"/>
                <w:sz w:val="22"/>
              </w:rPr>
              <w:t>回放重现及病案管理单元</w:t>
            </w:r>
          </w:p>
          <w:p w:rsidR="002731BD" w:rsidRDefault="002731BD" w:rsidP="00376F2B">
            <w:pPr>
              <w:rPr>
                <w:sz w:val="22"/>
              </w:rPr>
            </w:pPr>
            <w:r>
              <w:rPr>
                <w:rFonts w:hint="eastAsia"/>
                <w:sz w:val="22"/>
              </w:rPr>
              <w:t xml:space="preserve">6.2 </w:t>
            </w:r>
            <w:r>
              <w:rPr>
                <w:rFonts w:hint="eastAsia"/>
                <w:sz w:val="22"/>
              </w:rPr>
              <w:t>超声图像存档与病案管理系统，可按不同条件检索病历资料，病历与对应的超声图像同时显现，并可翻阅所检索的病历</w:t>
            </w:r>
          </w:p>
          <w:p w:rsidR="002731BD" w:rsidRDefault="002731BD" w:rsidP="00376F2B">
            <w:pPr>
              <w:rPr>
                <w:sz w:val="22"/>
              </w:rPr>
            </w:pPr>
            <w:r>
              <w:rPr>
                <w:rFonts w:hint="eastAsia"/>
                <w:sz w:val="22"/>
              </w:rPr>
              <w:t xml:space="preserve">6.3 </w:t>
            </w:r>
            <w:r>
              <w:rPr>
                <w:rFonts w:hint="eastAsia"/>
                <w:sz w:val="22"/>
              </w:rPr>
              <w:t>硬盘容量≥</w:t>
            </w:r>
            <w:r>
              <w:rPr>
                <w:rFonts w:hint="eastAsia"/>
                <w:sz w:val="22"/>
              </w:rPr>
              <w:t>500GB</w:t>
            </w:r>
          </w:p>
          <w:p w:rsidR="002731BD" w:rsidRDefault="002731BD" w:rsidP="00376F2B">
            <w:pPr>
              <w:rPr>
                <w:sz w:val="22"/>
              </w:rPr>
            </w:pPr>
            <w:r>
              <w:rPr>
                <w:rFonts w:hint="eastAsia"/>
                <w:sz w:val="22"/>
              </w:rPr>
              <w:lastRenderedPageBreak/>
              <w:t xml:space="preserve">6.4 </w:t>
            </w:r>
            <w:r>
              <w:rPr>
                <w:rFonts w:hint="eastAsia"/>
                <w:sz w:val="22"/>
              </w:rPr>
              <w:t>图像储存格式支持</w:t>
            </w:r>
            <w:r>
              <w:rPr>
                <w:rFonts w:hint="eastAsia"/>
                <w:sz w:val="22"/>
              </w:rPr>
              <w:t>DICOM</w:t>
            </w:r>
            <w:r>
              <w:rPr>
                <w:rFonts w:hint="eastAsia"/>
                <w:sz w:val="22"/>
              </w:rPr>
              <w:t>或</w:t>
            </w:r>
            <w:r>
              <w:rPr>
                <w:rFonts w:hint="eastAsia"/>
                <w:sz w:val="22"/>
              </w:rPr>
              <w:t>PC</w:t>
            </w:r>
            <w:r>
              <w:rPr>
                <w:rFonts w:hint="eastAsia"/>
                <w:sz w:val="22"/>
              </w:rPr>
              <w:t>文件，无需特殊软件转换</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2731BD" w:rsidRDefault="002731BD" w:rsidP="00376F2B">
            <w:pPr>
              <w:rPr>
                <w:kern w:val="0"/>
                <w:sz w:val="22"/>
              </w:rPr>
            </w:pPr>
            <w:r>
              <w:rPr>
                <w:rFonts w:hint="eastAsia"/>
                <w:sz w:val="22"/>
              </w:rPr>
              <w:t xml:space="preserve">7 </w:t>
            </w:r>
            <w:r>
              <w:rPr>
                <w:rFonts w:hint="eastAsia"/>
                <w:sz w:val="22"/>
              </w:rPr>
              <w:t>系统技术参数与要求</w:t>
            </w:r>
          </w:p>
        </w:tc>
        <w:tc>
          <w:tcPr>
            <w:tcW w:w="2397" w:type="pct"/>
            <w:vAlign w:val="center"/>
          </w:tcPr>
          <w:p w:rsidR="002731BD" w:rsidRDefault="002731BD" w:rsidP="00376F2B">
            <w:pPr>
              <w:rPr>
                <w:sz w:val="22"/>
              </w:rPr>
            </w:pPr>
            <w:r>
              <w:rPr>
                <w:rFonts w:hint="eastAsia"/>
                <w:sz w:val="22"/>
              </w:rPr>
              <w:t xml:space="preserve">7.1 </w:t>
            </w:r>
            <w:r>
              <w:rPr>
                <w:rFonts w:hint="eastAsia"/>
                <w:sz w:val="22"/>
              </w:rPr>
              <w:t>系统通用功能</w:t>
            </w:r>
          </w:p>
          <w:p w:rsidR="002731BD" w:rsidRDefault="002731BD" w:rsidP="00376F2B">
            <w:pPr>
              <w:rPr>
                <w:sz w:val="22"/>
              </w:rPr>
            </w:pPr>
            <w:r>
              <w:rPr>
                <w:rFonts w:hint="eastAsia"/>
                <w:sz w:val="22"/>
              </w:rPr>
              <w:t xml:space="preserve">7.1.1 </w:t>
            </w:r>
            <w:r>
              <w:rPr>
                <w:rFonts w:hint="eastAsia"/>
                <w:sz w:val="22"/>
              </w:rPr>
              <w:t>彩色液晶显示器≥</w:t>
            </w:r>
            <w:r>
              <w:rPr>
                <w:rFonts w:hint="eastAsia"/>
                <w:sz w:val="22"/>
              </w:rPr>
              <w:t>21</w:t>
            </w:r>
            <w:r>
              <w:rPr>
                <w:rFonts w:hint="eastAsia"/>
                <w:sz w:val="22"/>
              </w:rPr>
              <w:t>英寸，具有调节拉手及万象关节臂设计，可上下左右前后任意调节显示器位置，可前后折叠</w:t>
            </w:r>
          </w:p>
          <w:p w:rsidR="002731BD" w:rsidRDefault="002731BD" w:rsidP="00376F2B">
            <w:pPr>
              <w:rPr>
                <w:sz w:val="22"/>
              </w:rPr>
            </w:pPr>
            <w:r>
              <w:rPr>
                <w:rFonts w:hint="eastAsia"/>
                <w:sz w:val="22"/>
              </w:rPr>
              <w:t xml:space="preserve">7.1.2 </w:t>
            </w:r>
            <w:r>
              <w:rPr>
                <w:rFonts w:hint="eastAsia"/>
                <w:sz w:val="22"/>
              </w:rPr>
              <w:t>主机具有≥</w:t>
            </w:r>
            <w:r>
              <w:rPr>
                <w:rFonts w:hint="eastAsia"/>
                <w:sz w:val="22"/>
              </w:rPr>
              <w:t>13</w:t>
            </w:r>
            <w:r>
              <w:rPr>
                <w:rFonts w:hint="eastAsia"/>
                <w:sz w:val="22"/>
              </w:rPr>
              <w:t>英寸液晶触摸屏，智能跟踪式菜单，多点触控，可倾斜调节</w:t>
            </w:r>
            <w:r>
              <w:rPr>
                <w:rFonts w:hint="eastAsia"/>
                <w:sz w:val="22"/>
              </w:rPr>
              <w:t>30</w:t>
            </w:r>
            <w:r>
              <w:rPr>
                <w:rFonts w:hint="eastAsia"/>
                <w:sz w:val="22"/>
              </w:rPr>
              <w:t>度，操作面板</w:t>
            </w:r>
            <w:r>
              <w:rPr>
                <w:rFonts w:hint="eastAsia"/>
                <w:sz w:val="22"/>
              </w:rPr>
              <w:t>180</w:t>
            </w:r>
            <w:r>
              <w:rPr>
                <w:rFonts w:hint="eastAsia"/>
                <w:sz w:val="22"/>
              </w:rPr>
              <w:t>度可调（提供白皮书证明）</w:t>
            </w:r>
          </w:p>
          <w:p w:rsidR="002731BD" w:rsidRDefault="002731BD" w:rsidP="00376F2B">
            <w:pPr>
              <w:rPr>
                <w:kern w:val="0"/>
                <w:sz w:val="22"/>
              </w:rPr>
            </w:pPr>
            <w:r>
              <w:rPr>
                <w:rFonts w:hint="eastAsia"/>
                <w:sz w:val="22"/>
              </w:rPr>
              <w:t xml:space="preserve">7.1.3 </w:t>
            </w:r>
            <w:r>
              <w:rPr>
                <w:rFonts w:hint="eastAsia"/>
                <w:sz w:val="22"/>
              </w:rPr>
              <w:t>探头接口选择≥</w:t>
            </w:r>
            <w:r>
              <w:rPr>
                <w:rFonts w:hint="eastAsia"/>
                <w:sz w:val="22"/>
              </w:rPr>
              <w:t>4</w:t>
            </w:r>
            <w:r>
              <w:rPr>
                <w:rFonts w:hint="eastAsia"/>
                <w:sz w:val="22"/>
              </w:rPr>
              <w:t>种，均为致密无针式探头接口、可全部激活相互通用（附白皮书证明）</w:t>
            </w:r>
          </w:p>
        </w:tc>
        <w:tc>
          <w:tcPr>
            <w:tcW w:w="828" w:type="pct"/>
            <w:vAlign w:val="center"/>
          </w:tcPr>
          <w:p w:rsidR="002731BD" w:rsidRDefault="002731BD" w:rsidP="00376F2B">
            <w:pPr>
              <w:widowControl/>
              <w:snapToGrid w:val="0"/>
              <w:jc w:val="center"/>
              <w:rPr>
                <w:kern w:val="0"/>
                <w:sz w:val="22"/>
              </w:rPr>
            </w:pPr>
            <w:r>
              <w:rPr>
                <w:rFonts w:hint="eastAsia"/>
                <w:kern w:val="0"/>
                <w:sz w:val="22"/>
              </w:rPr>
              <w:t>若涉及，需提供</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vMerge/>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2397" w:type="pct"/>
            <w:vAlign w:val="center"/>
          </w:tcPr>
          <w:p w:rsidR="002731BD" w:rsidRDefault="002731BD" w:rsidP="00376F2B">
            <w:pPr>
              <w:rPr>
                <w:sz w:val="22"/>
              </w:rPr>
            </w:pPr>
            <w:r>
              <w:rPr>
                <w:rFonts w:hint="eastAsia"/>
                <w:sz w:val="22"/>
              </w:rPr>
              <w:t xml:space="preserve">7.2 </w:t>
            </w:r>
            <w:r>
              <w:rPr>
                <w:rFonts w:hint="eastAsia"/>
                <w:sz w:val="22"/>
              </w:rPr>
              <w:t>探头规格</w:t>
            </w:r>
          </w:p>
          <w:p w:rsidR="002731BD" w:rsidRDefault="002731BD" w:rsidP="00376F2B">
            <w:pPr>
              <w:rPr>
                <w:sz w:val="22"/>
              </w:rPr>
            </w:pPr>
            <w:r>
              <w:rPr>
                <w:rFonts w:hint="eastAsia"/>
                <w:sz w:val="22"/>
              </w:rPr>
              <w:t xml:space="preserve">7.2.1 </w:t>
            </w:r>
            <w:r>
              <w:rPr>
                <w:rFonts w:hint="eastAsia"/>
                <w:sz w:val="22"/>
              </w:rPr>
              <w:t>频率：无针式宽频、多频可变频成像探头</w:t>
            </w:r>
          </w:p>
          <w:p w:rsidR="002731BD" w:rsidRDefault="002731BD" w:rsidP="00376F2B">
            <w:pPr>
              <w:rPr>
                <w:sz w:val="22"/>
              </w:rPr>
            </w:pPr>
            <w:r>
              <w:rPr>
                <w:rFonts w:hint="eastAsia"/>
                <w:sz w:val="22"/>
              </w:rPr>
              <w:t xml:space="preserve">7.2.2 </w:t>
            </w:r>
            <w:r>
              <w:rPr>
                <w:rFonts w:hint="eastAsia"/>
                <w:sz w:val="22"/>
              </w:rPr>
              <w:t>变频探头基波中心频率可选择≥</w:t>
            </w:r>
            <w:r>
              <w:rPr>
                <w:rFonts w:hint="eastAsia"/>
                <w:sz w:val="22"/>
              </w:rPr>
              <w:t>3</w:t>
            </w:r>
            <w:r>
              <w:rPr>
                <w:rFonts w:hint="eastAsia"/>
                <w:sz w:val="22"/>
              </w:rPr>
              <w:t>种，多普勒可选不同频率</w:t>
            </w:r>
          </w:p>
          <w:p w:rsidR="002731BD" w:rsidRDefault="002731BD" w:rsidP="00376F2B">
            <w:pPr>
              <w:rPr>
                <w:sz w:val="22"/>
              </w:rPr>
            </w:pPr>
            <w:r>
              <w:rPr>
                <w:rFonts w:hint="eastAsia"/>
                <w:sz w:val="22"/>
              </w:rPr>
              <w:t xml:space="preserve">7.2.3 </w:t>
            </w:r>
            <w:r>
              <w:rPr>
                <w:rFonts w:hint="eastAsia"/>
                <w:sz w:val="22"/>
              </w:rPr>
              <w:t>探头配置要求：电子</w:t>
            </w:r>
            <w:proofErr w:type="gramStart"/>
            <w:r>
              <w:rPr>
                <w:rFonts w:hint="eastAsia"/>
                <w:sz w:val="22"/>
              </w:rPr>
              <w:t>凸</w:t>
            </w:r>
            <w:proofErr w:type="gramEnd"/>
            <w:r>
              <w:rPr>
                <w:rFonts w:hint="eastAsia"/>
                <w:sz w:val="22"/>
              </w:rPr>
              <w:t>阵一把、高频线阵两把、相控阵心脏一把，腔内探头一把</w:t>
            </w:r>
          </w:p>
          <w:p w:rsidR="002731BD" w:rsidRDefault="002731BD" w:rsidP="00376F2B">
            <w:pPr>
              <w:rPr>
                <w:sz w:val="22"/>
              </w:rPr>
            </w:pPr>
            <w:r>
              <w:rPr>
                <w:rFonts w:hint="eastAsia"/>
                <w:sz w:val="22"/>
              </w:rPr>
              <w:t xml:space="preserve">7.2.4 </w:t>
            </w:r>
            <w:r>
              <w:rPr>
                <w:rFonts w:hint="eastAsia"/>
                <w:sz w:val="22"/>
              </w:rPr>
              <w:t>腹部</w:t>
            </w:r>
            <w:proofErr w:type="gramStart"/>
            <w:r>
              <w:rPr>
                <w:rFonts w:hint="eastAsia"/>
                <w:sz w:val="22"/>
              </w:rPr>
              <w:t>凸</w:t>
            </w:r>
            <w:proofErr w:type="gramEnd"/>
            <w:r>
              <w:rPr>
                <w:rFonts w:hint="eastAsia"/>
                <w:sz w:val="22"/>
              </w:rPr>
              <w:t>阵探头有效最大探测深度≥</w:t>
            </w:r>
            <w:r>
              <w:rPr>
                <w:rFonts w:hint="eastAsia"/>
                <w:sz w:val="22"/>
              </w:rPr>
              <w:t>40cm</w:t>
            </w:r>
            <w:r>
              <w:rPr>
                <w:rFonts w:hint="eastAsia"/>
                <w:sz w:val="22"/>
              </w:rPr>
              <w:t>（附白皮书证明）</w:t>
            </w:r>
          </w:p>
          <w:p w:rsidR="002731BD" w:rsidRDefault="002731BD" w:rsidP="00376F2B">
            <w:pPr>
              <w:rPr>
                <w:sz w:val="22"/>
              </w:rPr>
            </w:pPr>
            <w:r>
              <w:rPr>
                <w:rFonts w:hint="eastAsia"/>
                <w:sz w:val="22"/>
              </w:rPr>
              <w:t xml:space="preserve">7.2.5 </w:t>
            </w:r>
            <w:r>
              <w:rPr>
                <w:rFonts w:hint="eastAsia"/>
                <w:sz w:val="22"/>
              </w:rPr>
              <w:t>探头频率：</w:t>
            </w:r>
          </w:p>
          <w:p w:rsidR="002731BD" w:rsidRDefault="002731BD" w:rsidP="00376F2B">
            <w:pPr>
              <w:rPr>
                <w:sz w:val="22"/>
              </w:rPr>
            </w:pPr>
            <w:r>
              <w:rPr>
                <w:rFonts w:hint="eastAsia"/>
                <w:sz w:val="22"/>
              </w:rPr>
              <w:t xml:space="preserve">7.2.5.1 </w:t>
            </w:r>
            <w:r>
              <w:rPr>
                <w:rFonts w:hint="eastAsia"/>
                <w:sz w:val="22"/>
              </w:rPr>
              <w:t>单晶体</w:t>
            </w:r>
            <w:proofErr w:type="gramStart"/>
            <w:r>
              <w:rPr>
                <w:rFonts w:hint="eastAsia"/>
                <w:sz w:val="22"/>
              </w:rPr>
              <w:t>凸</w:t>
            </w:r>
            <w:proofErr w:type="gramEnd"/>
            <w:r>
              <w:rPr>
                <w:rFonts w:hint="eastAsia"/>
                <w:sz w:val="22"/>
              </w:rPr>
              <w:t>阵探头：</w:t>
            </w:r>
            <w:r>
              <w:rPr>
                <w:rFonts w:hint="eastAsia"/>
                <w:sz w:val="22"/>
              </w:rPr>
              <w:t>1.8-6.2MHz</w:t>
            </w:r>
          </w:p>
          <w:p w:rsidR="002731BD" w:rsidRDefault="002731BD" w:rsidP="00376F2B">
            <w:pPr>
              <w:rPr>
                <w:sz w:val="22"/>
              </w:rPr>
            </w:pPr>
            <w:r>
              <w:rPr>
                <w:rFonts w:hint="eastAsia"/>
                <w:sz w:val="22"/>
              </w:rPr>
              <w:t xml:space="preserve">7.2.5.2 </w:t>
            </w:r>
            <w:r>
              <w:rPr>
                <w:rFonts w:hint="eastAsia"/>
                <w:sz w:val="22"/>
              </w:rPr>
              <w:t>高频线阵探头：</w:t>
            </w:r>
            <w:r>
              <w:rPr>
                <w:rFonts w:hint="eastAsia"/>
                <w:sz w:val="22"/>
              </w:rPr>
              <w:t>3.3-8.9MHz</w:t>
            </w:r>
          </w:p>
          <w:p w:rsidR="002731BD" w:rsidRDefault="002731BD" w:rsidP="00376F2B">
            <w:pPr>
              <w:rPr>
                <w:sz w:val="22"/>
              </w:rPr>
            </w:pPr>
            <w:r>
              <w:rPr>
                <w:rFonts w:hint="eastAsia"/>
                <w:sz w:val="22"/>
              </w:rPr>
              <w:t xml:space="preserve">7.2.5.3 </w:t>
            </w:r>
            <w:r>
              <w:rPr>
                <w:rFonts w:hint="eastAsia"/>
                <w:sz w:val="22"/>
              </w:rPr>
              <w:t>超高频线阵探头：</w:t>
            </w:r>
            <w:r>
              <w:rPr>
                <w:rFonts w:hint="eastAsia"/>
                <w:sz w:val="22"/>
              </w:rPr>
              <w:t>6.7-18.0MHz</w:t>
            </w:r>
          </w:p>
          <w:p w:rsidR="002731BD" w:rsidRDefault="002731BD" w:rsidP="00376F2B">
            <w:pPr>
              <w:rPr>
                <w:sz w:val="22"/>
              </w:rPr>
            </w:pPr>
            <w:r>
              <w:rPr>
                <w:rFonts w:hint="eastAsia"/>
                <w:sz w:val="22"/>
              </w:rPr>
              <w:t xml:space="preserve">7.2.5.4 </w:t>
            </w:r>
            <w:r>
              <w:rPr>
                <w:rFonts w:hint="eastAsia"/>
                <w:sz w:val="22"/>
              </w:rPr>
              <w:t>相控阵心脏探头：</w:t>
            </w:r>
            <w:r>
              <w:rPr>
                <w:rFonts w:hint="eastAsia"/>
                <w:sz w:val="22"/>
              </w:rPr>
              <w:t>2.9-4.4MHz</w:t>
            </w:r>
          </w:p>
          <w:p w:rsidR="002731BD" w:rsidRDefault="002731BD" w:rsidP="00376F2B">
            <w:pPr>
              <w:rPr>
                <w:sz w:val="22"/>
              </w:rPr>
            </w:pPr>
            <w:r>
              <w:rPr>
                <w:rFonts w:hint="eastAsia"/>
                <w:sz w:val="22"/>
              </w:rPr>
              <w:t xml:space="preserve">7.2.5.5 </w:t>
            </w:r>
            <w:r>
              <w:rPr>
                <w:rFonts w:hint="eastAsia"/>
                <w:sz w:val="22"/>
              </w:rPr>
              <w:t>腔内探头：</w:t>
            </w:r>
            <w:r>
              <w:rPr>
                <w:rFonts w:hint="eastAsia"/>
                <w:sz w:val="22"/>
              </w:rPr>
              <w:t>4.0-8.5MHz</w:t>
            </w:r>
          </w:p>
          <w:p w:rsidR="002731BD" w:rsidRDefault="002731BD" w:rsidP="00376F2B">
            <w:pPr>
              <w:rPr>
                <w:sz w:val="22"/>
              </w:rPr>
            </w:pPr>
            <w:r>
              <w:rPr>
                <w:rFonts w:hint="eastAsia"/>
                <w:sz w:val="22"/>
              </w:rPr>
              <w:t xml:space="preserve">7.2.5.6 </w:t>
            </w:r>
            <w:r>
              <w:rPr>
                <w:rFonts w:hint="eastAsia"/>
                <w:sz w:val="22"/>
              </w:rPr>
              <w:t>穿刺探头：</w:t>
            </w:r>
            <w:r>
              <w:rPr>
                <w:rFonts w:hint="eastAsia"/>
                <w:sz w:val="22"/>
              </w:rPr>
              <w:t>3.5-5.5MHz</w:t>
            </w:r>
          </w:p>
          <w:p w:rsidR="002731BD" w:rsidRDefault="002731BD" w:rsidP="00376F2B">
            <w:pPr>
              <w:rPr>
                <w:sz w:val="22"/>
              </w:rPr>
            </w:pPr>
            <w:r>
              <w:rPr>
                <w:rFonts w:hint="eastAsia"/>
                <w:sz w:val="22"/>
              </w:rPr>
              <w:t xml:space="preserve">7.2.5.7 </w:t>
            </w:r>
            <w:r>
              <w:rPr>
                <w:rFonts w:hint="eastAsia"/>
                <w:sz w:val="22"/>
              </w:rPr>
              <w:t>单晶体实时三维</w:t>
            </w:r>
            <w:proofErr w:type="gramStart"/>
            <w:r>
              <w:rPr>
                <w:rFonts w:hint="eastAsia"/>
                <w:sz w:val="22"/>
              </w:rPr>
              <w:t>凸</w:t>
            </w:r>
            <w:proofErr w:type="gramEnd"/>
            <w:r>
              <w:rPr>
                <w:rFonts w:hint="eastAsia"/>
                <w:sz w:val="22"/>
              </w:rPr>
              <w:t>阵容积探头：</w:t>
            </w:r>
            <w:r>
              <w:rPr>
                <w:rFonts w:hint="eastAsia"/>
                <w:sz w:val="22"/>
              </w:rPr>
              <w:t>2.9-5.7MHz</w:t>
            </w:r>
          </w:p>
          <w:p w:rsidR="002731BD" w:rsidRDefault="002731BD" w:rsidP="00376F2B">
            <w:pPr>
              <w:rPr>
                <w:sz w:val="22"/>
              </w:rPr>
            </w:pPr>
            <w:r>
              <w:rPr>
                <w:rFonts w:hint="eastAsia"/>
                <w:sz w:val="22"/>
              </w:rPr>
              <w:t xml:space="preserve">7.2.5.8 </w:t>
            </w:r>
            <w:r>
              <w:rPr>
                <w:rFonts w:hint="eastAsia"/>
                <w:sz w:val="22"/>
              </w:rPr>
              <w:t>实时三维腔内容积探头：</w:t>
            </w:r>
            <w:r>
              <w:rPr>
                <w:rFonts w:hint="eastAsia"/>
                <w:sz w:val="22"/>
              </w:rPr>
              <w:t>5.3-7.6MHz</w:t>
            </w:r>
          </w:p>
          <w:p w:rsidR="002731BD" w:rsidRDefault="002731BD" w:rsidP="00376F2B">
            <w:pPr>
              <w:rPr>
                <w:sz w:val="22"/>
              </w:rPr>
            </w:pPr>
            <w:r>
              <w:rPr>
                <w:rFonts w:hint="eastAsia"/>
                <w:sz w:val="22"/>
              </w:rPr>
              <w:t xml:space="preserve">7.2.5.9 </w:t>
            </w:r>
            <w:r>
              <w:rPr>
                <w:rFonts w:hint="eastAsia"/>
                <w:sz w:val="22"/>
              </w:rPr>
              <w:t>单晶体线阵探头：</w:t>
            </w:r>
            <w:r>
              <w:rPr>
                <w:rFonts w:hint="eastAsia"/>
                <w:sz w:val="22"/>
              </w:rPr>
              <w:t>4.0-18.0MHz</w:t>
            </w:r>
          </w:p>
          <w:p w:rsidR="002731BD" w:rsidRDefault="002731BD" w:rsidP="00376F2B">
            <w:pPr>
              <w:rPr>
                <w:sz w:val="22"/>
              </w:rPr>
            </w:pPr>
            <w:r>
              <w:rPr>
                <w:rFonts w:hint="eastAsia"/>
                <w:sz w:val="22"/>
              </w:rPr>
              <w:t xml:space="preserve">7.2.5.10 </w:t>
            </w:r>
            <w:r>
              <w:rPr>
                <w:rFonts w:hint="eastAsia"/>
                <w:sz w:val="22"/>
              </w:rPr>
              <w:t>心脏单晶体相控阵探头：</w:t>
            </w:r>
            <w:r>
              <w:rPr>
                <w:rFonts w:hint="eastAsia"/>
                <w:sz w:val="22"/>
              </w:rPr>
              <w:t>1.0-5.0MHz</w:t>
            </w:r>
          </w:p>
          <w:p w:rsidR="002731BD" w:rsidRDefault="002731BD" w:rsidP="00376F2B">
            <w:pPr>
              <w:rPr>
                <w:sz w:val="22"/>
              </w:rPr>
            </w:pPr>
            <w:r>
              <w:rPr>
                <w:rFonts w:hint="eastAsia"/>
                <w:sz w:val="22"/>
              </w:rPr>
              <w:t>7.2.6 B/D</w:t>
            </w:r>
            <w:r>
              <w:rPr>
                <w:rFonts w:hint="eastAsia"/>
                <w:sz w:val="22"/>
              </w:rPr>
              <w:t>兼用：电子</w:t>
            </w:r>
            <w:proofErr w:type="gramStart"/>
            <w:r>
              <w:rPr>
                <w:rFonts w:hint="eastAsia"/>
                <w:sz w:val="22"/>
              </w:rPr>
              <w:t>凸</w:t>
            </w:r>
            <w:proofErr w:type="gramEnd"/>
            <w:r>
              <w:rPr>
                <w:rFonts w:hint="eastAsia"/>
                <w:sz w:val="22"/>
              </w:rPr>
              <w:t>阵：</w:t>
            </w:r>
            <w:r>
              <w:rPr>
                <w:rFonts w:hint="eastAsia"/>
                <w:sz w:val="22"/>
              </w:rPr>
              <w:t>B/PW</w:t>
            </w:r>
            <w:r>
              <w:rPr>
                <w:rFonts w:hint="eastAsia"/>
                <w:sz w:val="22"/>
              </w:rPr>
              <w:t>、电子线阵：</w:t>
            </w:r>
            <w:r>
              <w:rPr>
                <w:rFonts w:hint="eastAsia"/>
                <w:sz w:val="22"/>
              </w:rPr>
              <w:lastRenderedPageBreak/>
              <w:t>B/PW</w:t>
            </w:r>
            <w:r>
              <w:rPr>
                <w:rFonts w:hint="eastAsia"/>
                <w:sz w:val="22"/>
              </w:rPr>
              <w:t>、电子相控阵：</w:t>
            </w:r>
            <w:r>
              <w:rPr>
                <w:rFonts w:hint="eastAsia"/>
                <w:sz w:val="22"/>
              </w:rPr>
              <w:t>B/PWD</w:t>
            </w:r>
            <w:r>
              <w:rPr>
                <w:rFonts w:hint="eastAsia"/>
                <w:sz w:val="22"/>
              </w:rPr>
              <w:t>、</w:t>
            </w:r>
            <w:r>
              <w:rPr>
                <w:rFonts w:hint="eastAsia"/>
                <w:sz w:val="22"/>
              </w:rPr>
              <w:t>B/CWD</w:t>
            </w:r>
          </w:p>
          <w:p w:rsidR="002731BD" w:rsidRDefault="002731BD" w:rsidP="00376F2B">
            <w:pPr>
              <w:rPr>
                <w:kern w:val="0"/>
                <w:sz w:val="22"/>
              </w:rPr>
            </w:pPr>
            <w:r>
              <w:rPr>
                <w:rFonts w:hint="eastAsia"/>
                <w:sz w:val="22"/>
              </w:rPr>
              <w:t xml:space="preserve">7.2.7 </w:t>
            </w:r>
            <w:r>
              <w:rPr>
                <w:rFonts w:hint="eastAsia"/>
                <w:sz w:val="22"/>
              </w:rPr>
              <w:t>穿刺导向：探头可配穿刺导向装置</w:t>
            </w: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若涉及，需提供</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vMerge/>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2397" w:type="pct"/>
            <w:vAlign w:val="center"/>
          </w:tcPr>
          <w:p w:rsidR="002731BD" w:rsidRDefault="002731BD" w:rsidP="00376F2B">
            <w:pPr>
              <w:rPr>
                <w:sz w:val="22"/>
              </w:rPr>
            </w:pPr>
            <w:r>
              <w:rPr>
                <w:rFonts w:hint="eastAsia"/>
                <w:sz w:val="22"/>
              </w:rPr>
              <w:t xml:space="preserve">7.3 </w:t>
            </w:r>
            <w:proofErr w:type="gramStart"/>
            <w:r>
              <w:rPr>
                <w:rFonts w:hint="eastAsia"/>
                <w:sz w:val="22"/>
              </w:rPr>
              <w:t>二维灰阶</w:t>
            </w:r>
            <w:proofErr w:type="gramEnd"/>
            <w:r>
              <w:rPr>
                <w:rFonts w:hint="eastAsia"/>
                <w:sz w:val="22"/>
              </w:rPr>
              <w:t>显像主要参数</w:t>
            </w:r>
          </w:p>
          <w:p w:rsidR="002731BD" w:rsidRDefault="002731BD" w:rsidP="00376F2B">
            <w:pPr>
              <w:rPr>
                <w:sz w:val="22"/>
              </w:rPr>
            </w:pPr>
            <w:r>
              <w:rPr>
                <w:rFonts w:hint="eastAsia"/>
                <w:sz w:val="22"/>
              </w:rPr>
              <w:t xml:space="preserve">7.3.1 </w:t>
            </w:r>
            <w:r>
              <w:rPr>
                <w:rFonts w:hint="eastAsia"/>
                <w:sz w:val="22"/>
              </w:rPr>
              <w:t>扫描线：二维图像每帧图像线密度≥</w:t>
            </w:r>
            <w:r>
              <w:rPr>
                <w:rFonts w:hint="eastAsia"/>
                <w:sz w:val="22"/>
              </w:rPr>
              <w:t>512</w:t>
            </w:r>
          </w:p>
          <w:p w:rsidR="002731BD" w:rsidRDefault="002731BD" w:rsidP="00376F2B">
            <w:pPr>
              <w:rPr>
                <w:sz w:val="22"/>
              </w:rPr>
            </w:pPr>
            <w:r>
              <w:rPr>
                <w:rFonts w:hint="eastAsia"/>
                <w:sz w:val="22"/>
              </w:rPr>
              <w:t xml:space="preserve">7.3.2 </w:t>
            </w:r>
            <w:r>
              <w:rPr>
                <w:rFonts w:hint="eastAsia"/>
                <w:sz w:val="22"/>
              </w:rPr>
              <w:t>智能高密度波束形成器，数字式全程动态聚焦，数字式可变孔径及动态变迹，</w:t>
            </w:r>
            <w:r>
              <w:rPr>
                <w:rFonts w:hint="eastAsia"/>
                <w:sz w:val="22"/>
              </w:rPr>
              <w:t>A/D</w:t>
            </w:r>
            <w:r>
              <w:rPr>
                <w:rFonts w:hint="eastAsia"/>
                <w:sz w:val="22"/>
              </w:rPr>
              <w:t>≥</w:t>
            </w:r>
            <w:r>
              <w:rPr>
                <w:rFonts w:hint="eastAsia"/>
                <w:sz w:val="22"/>
              </w:rPr>
              <w:t>12bit</w:t>
            </w:r>
          </w:p>
          <w:p w:rsidR="002731BD" w:rsidRDefault="002731BD" w:rsidP="00376F2B">
            <w:pPr>
              <w:rPr>
                <w:sz w:val="22"/>
              </w:rPr>
            </w:pPr>
            <w:r>
              <w:rPr>
                <w:rFonts w:hint="eastAsia"/>
                <w:sz w:val="22"/>
              </w:rPr>
              <w:t xml:space="preserve">7.3.3 </w:t>
            </w:r>
            <w:r>
              <w:rPr>
                <w:rFonts w:hint="eastAsia"/>
                <w:sz w:val="22"/>
              </w:rPr>
              <w:t>成像速率：</w:t>
            </w:r>
            <w:proofErr w:type="gramStart"/>
            <w:r>
              <w:rPr>
                <w:rFonts w:hint="eastAsia"/>
                <w:sz w:val="22"/>
              </w:rPr>
              <w:t>凸</w:t>
            </w:r>
            <w:proofErr w:type="gramEnd"/>
            <w:r>
              <w:rPr>
                <w:rFonts w:hint="eastAsia"/>
                <w:sz w:val="22"/>
              </w:rPr>
              <w:t>阵探头，全视野，</w:t>
            </w:r>
            <w:r>
              <w:rPr>
                <w:rFonts w:hint="eastAsia"/>
                <w:sz w:val="22"/>
              </w:rPr>
              <w:t>18cm</w:t>
            </w:r>
            <w:r>
              <w:rPr>
                <w:rFonts w:hint="eastAsia"/>
                <w:sz w:val="22"/>
              </w:rPr>
              <w:t>深度时，在最高线密度下，帧速率≥</w:t>
            </w:r>
            <w:r>
              <w:rPr>
                <w:rFonts w:hint="eastAsia"/>
                <w:sz w:val="22"/>
              </w:rPr>
              <w:t>36</w:t>
            </w:r>
            <w:r>
              <w:rPr>
                <w:rFonts w:hint="eastAsia"/>
                <w:sz w:val="22"/>
              </w:rPr>
              <w:t>帧</w:t>
            </w:r>
            <w:r>
              <w:rPr>
                <w:rFonts w:hint="eastAsia"/>
                <w:sz w:val="22"/>
              </w:rPr>
              <w:t>/</w:t>
            </w:r>
            <w:r>
              <w:rPr>
                <w:rFonts w:hint="eastAsia"/>
                <w:sz w:val="22"/>
              </w:rPr>
              <w:t>秒相控阵探头，扫描角度</w:t>
            </w:r>
            <w:r>
              <w:rPr>
                <w:rFonts w:hint="eastAsia"/>
                <w:sz w:val="22"/>
              </w:rPr>
              <w:t>85</w:t>
            </w:r>
            <w:r>
              <w:rPr>
                <w:rFonts w:hint="eastAsia"/>
                <w:sz w:val="22"/>
              </w:rPr>
              <w:t>°，</w:t>
            </w:r>
            <w:r>
              <w:rPr>
                <w:rFonts w:hint="eastAsia"/>
                <w:sz w:val="22"/>
              </w:rPr>
              <w:t>18cm</w:t>
            </w:r>
            <w:r>
              <w:rPr>
                <w:rFonts w:hint="eastAsia"/>
                <w:sz w:val="22"/>
              </w:rPr>
              <w:t>深度时，在最高线密度下，帧速率≥</w:t>
            </w:r>
            <w:r>
              <w:rPr>
                <w:rFonts w:hint="eastAsia"/>
                <w:sz w:val="22"/>
              </w:rPr>
              <w:t>62</w:t>
            </w:r>
            <w:r>
              <w:rPr>
                <w:rFonts w:hint="eastAsia"/>
                <w:sz w:val="22"/>
              </w:rPr>
              <w:t>帧</w:t>
            </w:r>
            <w:r>
              <w:rPr>
                <w:rFonts w:hint="eastAsia"/>
                <w:sz w:val="22"/>
              </w:rPr>
              <w:t>/</w:t>
            </w:r>
            <w:r>
              <w:rPr>
                <w:rFonts w:hint="eastAsia"/>
                <w:sz w:val="22"/>
              </w:rPr>
              <w:t>秒</w:t>
            </w:r>
            <w:r>
              <w:rPr>
                <w:rFonts w:hint="eastAsia"/>
                <w:sz w:val="22"/>
              </w:rPr>
              <w:t xml:space="preserve">3.4 </w:t>
            </w:r>
            <w:r>
              <w:rPr>
                <w:rFonts w:hint="eastAsia"/>
                <w:sz w:val="22"/>
              </w:rPr>
              <w:t>声束发射聚焦：发射≥</w:t>
            </w:r>
            <w:r>
              <w:rPr>
                <w:rFonts w:hint="eastAsia"/>
                <w:sz w:val="22"/>
              </w:rPr>
              <w:t>8</w:t>
            </w:r>
            <w:r>
              <w:rPr>
                <w:rFonts w:hint="eastAsia"/>
                <w:sz w:val="22"/>
              </w:rPr>
              <w:t>段；接收可连续聚焦</w:t>
            </w:r>
          </w:p>
          <w:p w:rsidR="002731BD" w:rsidRDefault="002731BD" w:rsidP="00376F2B">
            <w:pPr>
              <w:rPr>
                <w:sz w:val="22"/>
              </w:rPr>
            </w:pPr>
            <w:r>
              <w:rPr>
                <w:rFonts w:hint="eastAsia"/>
                <w:sz w:val="22"/>
              </w:rPr>
              <w:t xml:space="preserve">7.3.4 </w:t>
            </w:r>
            <w:r>
              <w:rPr>
                <w:rFonts w:hint="eastAsia"/>
                <w:sz w:val="22"/>
              </w:rPr>
              <w:t>增益调节：深度增益补偿≥</w:t>
            </w:r>
            <w:r>
              <w:rPr>
                <w:rFonts w:hint="eastAsia"/>
                <w:sz w:val="22"/>
              </w:rPr>
              <w:t xml:space="preserve">8 </w:t>
            </w:r>
            <w:r>
              <w:rPr>
                <w:rFonts w:hint="eastAsia"/>
                <w:sz w:val="22"/>
              </w:rPr>
              <w:t>段，</w:t>
            </w:r>
            <w:r>
              <w:rPr>
                <w:rFonts w:hint="eastAsia"/>
                <w:sz w:val="22"/>
              </w:rPr>
              <w:t xml:space="preserve">B/M </w:t>
            </w:r>
            <w:r>
              <w:rPr>
                <w:rFonts w:hint="eastAsia"/>
                <w:sz w:val="22"/>
              </w:rPr>
              <w:t>可独立调节</w:t>
            </w:r>
          </w:p>
          <w:p w:rsidR="002731BD" w:rsidRDefault="002731BD" w:rsidP="00376F2B">
            <w:pPr>
              <w:rPr>
                <w:sz w:val="22"/>
              </w:rPr>
            </w:pPr>
            <w:r>
              <w:rPr>
                <w:rFonts w:hint="eastAsia"/>
                <w:sz w:val="22"/>
              </w:rPr>
              <w:t xml:space="preserve">7.3.5 </w:t>
            </w:r>
            <w:r>
              <w:rPr>
                <w:rFonts w:hint="eastAsia"/>
                <w:sz w:val="22"/>
              </w:rPr>
              <w:t>接收超声信号系统动态范围≥</w:t>
            </w:r>
            <w:r>
              <w:rPr>
                <w:rFonts w:hint="eastAsia"/>
                <w:sz w:val="22"/>
              </w:rPr>
              <w:t>330 dB</w:t>
            </w:r>
            <w:r>
              <w:rPr>
                <w:rFonts w:hint="eastAsia"/>
                <w:sz w:val="22"/>
              </w:rPr>
              <w:t>（附白皮书证明）</w:t>
            </w:r>
          </w:p>
          <w:p w:rsidR="002731BD" w:rsidRDefault="002731BD" w:rsidP="00376F2B">
            <w:pPr>
              <w:rPr>
                <w:sz w:val="22"/>
              </w:rPr>
            </w:pPr>
            <w:r>
              <w:rPr>
                <w:rFonts w:hint="eastAsia"/>
                <w:sz w:val="22"/>
              </w:rPr>
              <w:t xml:space="preserve">7.3.6 </w:t>
            </w:r>
            <w:r>
              <w:rPr>
                <w:rFonts w:hint="eastAsia"/>
                <w:sz w:val="22"/>
              </w:rPr>
              <w:t>回放重现：灰阶图像回放最高可达</w:t>
            </w:r>
            <w:r>
              <w:rPr>
                <w:rFonts w:hint="eastAsia"/>
                <w:sz w:val="22"/>
              </w:rPr>
              <w:t>4000</w:t>
            </w:r>
            <w:r>
              <w:rPr>
                <w:rFonts w:hint="eastAsia"/>
                <w:sz w:val="22"/>
              </w:rPr>
              <w:t>帧，回放时间</w:t>
            </w:r>
            <w:r>
              <w:rPr>
                <w:rFonts w:hint="eastAsia"/>
                <w:sz w:val="22"/>
              </w:rPr>
              <w:t>30</w:t>
            </w:r>
            <w:r>
              <w:rPr>
                <w:rFonts w:hint="eastAsia"/>
                <w:sz w:val="22"/>
              </w:rPr>
              <w:t>秒，可进行测量和计算</w:t>
            </w:r>
          </w:p>
          <w:p w:rsidR="002731BD" w:rsidRDefault="002731BD" w:rsidP="00376F2B">
            <w:pPr>
              <w:rPr>
                <w:sz w:val="22"/>
              </w:rPr>
            </w:pPr>
            <w:r>
              <w:rPr>
                <w:rFonts w:hint="eastAsia"/>
                <w:sz w:val="22"/>
              </w:rPr>
              <w:t xml:space="preserve">7.3.7 </w:t>
            </w:r>
            <w:r>
              <w:rPr>
                <w:rFonts w:hint="eastAsia"/>
                <w:sz w:val="22"/>
              </w:rPr>
              <w:t>高清放大功能：增加感兴趣区细节显示及图像帧频，不降低帧频</w:t>
            </w:r>
          </w:p>
          <w:p w:rsidR="002731BD" w:rsidRDefault="002731BD" w:rsidP="00376F2B">
            <w:pPr>
              <w:widowControl/>
              <w:snapToGrid w:val="0"/>
              <w:jc w:val="center"/>
              <w:rPr>
                <w:kern w:val="0"/>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t>若涉及，需提供</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 xml:space="preserve">8 </w:t>
            </w:r>
            <w:r>
              <w:rPr>
                <w:rFonts w:hint="eastAsia"/>
                <w:sz w:val="22"/>
              </w:rPr>
              <w:t>频谱多普勒</w:t>
            </w:r>
          </w:p>
          <w:p w:rsidR="002731BD" w:rsidRDefault="002731BD" w:rsidP="00376F2B">
            <w:pPr>
              <w:rPr>
                <w:sz w:val="22"/>
              </w:rPr>
            </w:pPr>
          </w:p>
        </w:tc>
        <w:tc>
          <w:tcPr>
            <w:tcW w:w="2397" w:type="pct"/>
            <w:vAlign w:val="center"/>
          </w:tcPr>
          <w:p w:rsidR="002731BD" w:rsidRDefault="002731BD" w:rsidP="00376F2B">
            <w:pPr>
              <w:rPr>
                <w:sz w:val="22"/>
              </w:rPr>
            </w:pPr>
            <w:r>
              <w:rPr>
                <w:rFonts w:hint="eastAsia"/>
                <w:sz w:val="22"/>
              </w:rPr>
              <w:t xml:space="preserve">8.1 </w:t>
            </w:r>
            <w:r>
              <w:rPr>
                <w:rFonts w:hint="eastAsia"/>
                <w:sz w:val="22"/>
              </w:rPr>
              <w:t>显示模式：脉冲多普勒</w:t>
            </w:r>
            <w:r>
              <w:rPr>
                <w:rFonts w:hint="eastAsia"/>
                <w:sz w:val="22"/>
              </w:rPr>
              <w:t xml:space="preserve"> PWD</w:t>
            </w:r>
            <w:r>
              <w:rPr>
                <w:rFonts w:hint="eastAsia"/>
                <w:sz w:val="22"/>
              </w:rPr>
              <w:t>、连续多普勒</w:t>
            </w:r>
            <w:r>
              <w:rPr>
                <w:rFonts w:hint="eastAsia"/>
                <w:sz w:val="22"/>
              </w:rPr>
              <w:t xml:space="preserve"> CWD</w:t>
            </w:r>
            <w:r>
              <w:rPr>
                <w:rFonts w:hint="eastAsia"/>
                <w:sz w:val="22"/>
              </w:rPr>
              <w:t>、高脉冲重复频率</w:t>
            </w:r>
            <w:r>
              <w:rPr>
                <w:rFonts w:hint="eastAsia"/>
                <w:sz w:val="22"/>
              </w:rPr>
              <w:t xml:space="preserve"> HPRF</w:t>
            </w:r>
          </w:p>
          <w:p w:rsidR="002731BD" w:rsidRDefault="002731BD" w:rsidP="00376F2B">
            <w:pPr>
              <w:rPr>
                <w:sz w:val="22"/>
              </w:rPr>
            </w:pPr>
            <w:r>
              <w:rPr>
                <w:rFonts w:hint="eastAsia"/>
                <w:sz w:val="22"/>
              </w:rPr>
              <w:t xml:space="preserve">8.2 </w:t>
            </w:r>
            <w:r>
              <w:rPr>
                <w:rFonts w:hint="eastAsia"/>
                <w:sz w:val="22"/>
              </w:rPr>
              <w:t>频谱多普勒：可选中心频率≥</w:t>
            </w:r>
            <w:r>
              <w:rPr>
                <w:rFonts w:hint="eastAsia"/>
                <w:sz w:val="22"/>
              </w:rPr>
              <w:t>2</w:t>
            </w:r>
            <w:r>
              <w:rPr>
                <w:rFonts w:hint="eastAsia"/>
                <w:sz w:val="22"/>
              </w:rPr>
              <w:t>个</w:t>
            </w:r>
          </w:p>
          <w:p w:rsidR="002731BD" w:rsidRDefault="002731BD" w:rsidP="00376F2B">
            <w:pPr>
              <w:rPr>
                <w:sz w:val="22"/>
              </w:rPr>
            </w:pPr>
            <w:r>
              <w:rPr>
                <w:rFonts w:hint="eastAsia"/>
                <w:sz w:val="22"/>
              </w:rPr>
              <w:t xml:space="preserve">8.3 </w:t>
            </w:r>
            <w:r>
              <w:rPr>
                <w:rFonts w:hint="eastAsia"/>
                <w:sz w:val="22"/>
              </w:rPr>
              <w:t>显示方式：</w:t>
            </w:r>
            <w:r>
              <w:rPr>
                <w:rFonts w:hint="eastAsia"/>
                <w:sz w:val="22"/>
              </w:rPr>
              <w:t>B/D</w:t>
            </w:r>
            <w:r>
              <w:rPr>
                <w:rFonts w:hint="eastAsia"/>
                <w:sz w:val="22"/>
              </w:rPr>
              <w:t>、</w:t>
            </w:r>
            <w:r>
              <w:rPr>
                <w:rFonts w:hint="eastAsia"/>
                <w:sz w:val="22"/>
              </w:rPr>
              <w:t>M/D</w:t>
            </w:r>
            <w:r>
              <w:rPr>
                <w:rFonts w:hint="eastAsia"/>
                <w:sz w:val="22"/>
              </w:rPr>
              <w:t>、</w:t>
            </w:r>
            <w:r>
              <w:rPr>
                <w:rFonts w:hint="eastAsia"/>
                <w:sz w:val="22"/>
              </w:rPr>
              <w:t>D</w:t>
            </w:r>
            <w:r>
              <w:rPr>
                <w:rFonts w:hint="eastAsia"/>
                <w:sz w:val="22"/>
              </w:rPr>
              <w:t>、</w:t>
            </w:r>
            <w:r>
              <w:rPr>
                <w:rFonts w:hint="eastAsia"/>
                <w:sz w:val="22"/>
              </w:rPr>
              <w:t>B/CDV</w:t>
            </w:r>
            <w:r>
              <w:rPr>
                <w:rFonts w:hint="eastAsia"/>
                <w:sz w:val="22"/>
              </w:rPr>
              <w:t>、</w:t>
            </w:r>
            <w:r>
              <w:rPr>
                <w:rFonts w:hint="eastAsia"/>
                <w:sz w:val="22"/>
              </w:rPr>
              <w:t>B/CDE</w:t>
            </w:r>
            <w:r>
              <w:rPr>
                <w:rFonts w:hint="eastAsia"/>
                <w:sz w:val="22"/>
              </w:rPr>
              <w:t>、</w:t>
            </w:r>
            <w:r>
              <w:rPr>
                <w:rFonts w:hint="eastAsia"/>
                <w:sz w:val="22"/>
              </w:rPr>
              <w:t>B/CDV/PW</w:t>
            </w:r>
            <w:r>
              <w:rPr>
                <w:rFonts w:hint="eastAsia"/>
                <w:sz w:val="22"/>
              </w:rPr>
              <w:t>、</w:t>
            </w:r>
            <w:r>
              <w:rPr>
                <w:rFonts w:hint="eastAsia"/>
                <w:sz w:val="22"/>
              </w:rPr>
              <w:t>B/CDE/PW</w:t>
            </w:r>
            <w:r>
              <w:rPr>
                <w:rFonts w:hint="eastAsia"/>
                <w:sz w:val="22"/>
              </w:rPr>
              <w:t>、</w:t>
            </w:r>
            <w:r>
              <w:rPr>
                <w:rFonts w:hint="eastAsia"/>
                <w:sz w:val="22"/>
              </w:rPr>
              <w:t>B/CDV/CW</w:t>
            </w:r>
          </w:p>
          <w:p w:rsidR="002731BD" w:rsidRDefault="002731BD" w:rsidP="00376F2B">
            <w:pPr>
              <w:rPr>
                <w:sz w:val="22"/>
              </w:rPr>
            </w:pPr>
            <w:r>
              <w:rPr>
                <w:rFonts w:hint="eastAsia"/>
                <w:sz w:val="22"/>
              </w:rPr>
              <w:t xml:space="preserve">8.4 </w:t>
            </w:r>
            <w:r>
              <w:rPr>
                <w:rFonts w:hint="eastAsia"/>
                <w:sz w:val="22"/>
              </w:rPr>
              <w:t>频谱多普勒取样容积：</w:t>
            </w:r>
            <w:r>
              <w:rPr>
                <w:rFonts w:hint="eastAsia"/>
                <w:sz w:val="22"/>
              </w:rPr>
              <w:t>0.5mm- 20mm</w:t>
            </w:r>
            <w:r>
              <w:rPr>
                <w:rFonts w:hint="eastAsia"/>
                <w:sz w:val="22"/>
              </w:rPr>
              <w:t>，多级可调</w:t>
            </w:r>
          </w:p>
          <w:p w:rsidR="002731BD" w:rsidRDefault="002731BD" w:rsidP="00376F2B">
            <w:pPr>
              <w:rPr>
                <w:sz w:val="22"/>
              </w:rPr>
            </w:pPr>
            <w:r>
              <w:rPr>
                <w:rFonts w:hint="eastAsia"/>
                <w:sz w:val="22"/>
              </w:rPr>
              <w:t xml:space="preserve">8.5 </w:t>
            </w:r>
            <w:r>
              <w:rPr>
                <w:rFonts w:hint="eastAsia"/>
                <w:sz w:val="22"/>
              </w:rPr>
              <w:t>最大测量速度：</w:t>
            </w:r>
            <w:r>
              <w:rPr>
                <w:rFonts w:hint="eastAsia"/>
                <w:sz w:val="22"/>
              </w:rPr>
              <w:t>PWD</w:t>
            </w:r>
            <w:r>
              <w:rPr>
                <w:rFonts w:hint="eastAsia"/>
                <w:sz w:val="22"/>
              </w:rPr>
              <w:t>正或反向血流速度≥</w:t>
            </w:r>
            <w:r>
              <w:rPr>
                <w:rFonts w:hint="eastAsia"/>
                <w:sz w:val="22"/>
              </w:rPr>
              <w:t>9 m/s</w:t>
            </w:r>
            <w:r>
              <w:rPr>
                <w:rFonts w:hint="eastAsia"/>
                <w:sz w:val="22"/>
              </w:rPr>
              <w:t>，</w:t>
            </w:r>
            <w:r>
              <w:rPr>
                <w:rFonts w:hint="eastAsia"/>
                <w:sz w:val="22"/>
              </w:rPr>
              <w:t>CWD</w:t>
            </w:r>
            <w:r>
              <w:rPr>
                <w:rFonts w:hint="eastAsia"/>
                <w:sz w:val="22"/>
              </w:rPr>
              <w:t>血流速度≥</w:t>
            </w:r>
            <w:r>
              <w:rPr>
                <w:rFonts w:hint="eastAsia"/>
                <w:sz w:val="22"/>
              </w:rPr>
              <w:t>19 m/s</w:t>
            </w:r>
          </w:p>
          <w:p w:rsidR="002731BD" w:rsidRDefault="002731BD" w:rsidP="00376F2B">
            <w:pPr>
              <w:rPr>
                <w:sz w:val="22"/>
              </w:rPr>
            </w:pPr>
            <w:r>
              <w:rPr>
                <w:rFonts w:hint="eastAsia"/>
                <w:sz w:val="22"/>
              </w:rPr>
              <w:t xml:space="preserve">8.6 </w:t>
            </w:r>
            <w:r>
              <w:rPr>
                <w:rFonts w:hint="eastAsia"/>
                <w:sz w:val="22"/>
              </w:rPr>
              <w:t>最低测量速度≤</w:t>
            </w:r>
            <w:r>
              <w:rPr>
                <w:rFonts w:hint="eastAsia"/>
                <w:sz w:val="22"/>
              </w:rPr>
              <w:t>2.0 mm/s</w:t>
            </w:r>
            <w:r>
              <w:rPr>
                <w:rFonts w:hint="eastAsia"/>
                <w:sz w:val="22"/>
              </w:rPr>
              <w:t>（非噪音信号）</w:t>
            </w:r>
          </w:p>
          <w:p w:rsidR="002731BD" w:rsidRDefault="002731BD" w:rsidP="00376F2B">
            <w:pPr>
              <w:rPr>
                <w:sz w:val="22"/>
              </w:rPr>
            </w:pPr>
            <w:r>
              <w:rPr>
                <w:rFonts w:hint="eastAsia"/>
                <w:sz w:val="22"/>
              </w:rPr>
              <w:t xml:space="preserve">8.7 </w:t>
            </w:r>
            <w:r>
              <w:rPr>
                <w:rFonts w:hint="eastAsia"/>
                <w:sz w:val="22"/>
              </w:rPr>
              <w:t>电影回放：≥</w:t>
            </w:r>
            <w:r>
              <w:rPr>
                <w:rFonts w:hint="eastAsia"/>
                <w:sz w:val="22"/>
              </w:rPr>
              <w:t>300</w:t>
            </w:r>
            <w:r>
              <w:rPr>
                <w:rFonts w:hint="eastAsia"/>
                <w:sz w:val="22"/>
              </w:rPr>
              <w:t>秒</w:t>
            </w:r>
          </w:p>
          <w:p w:rsidR="002731BD" w:rsidRDefault="002731BD" w:rsidP="00376F2B">
            <w:pPr>
              <w:rPr>
                <w:sz w:val="22"/>
              </w:rPr>
            </w:pPr>
            <w:r>
              <w:rPr>
                <w:rFonts w:hint="eastAsia"/>
                <w:sz w:val="22"/>
              </w:rPr>
              <w:t xml:space="preserve">8.8 </w:t>
            </w:r>
            <w:r>
              <w:rPr>
                <w:rFonts w:hint="eastAsia"/>
                <w:sz w:val="22"/>
              </w:rPr>
              <w:t>显示控制：反转显示、零位移、</w:t>
            </w:r>
            <w:r>
              <w:rPr>
                <w:rFonts w:hint="eastAsia"/>
                <w:sz w:val="22"/>
              </w:rPr>
              <w:t>B-</w:t>
            </w:r>
            <w:r>
              <w:rPr>
                <w:rFonts w:hint="eastAsia"/>
                <w:sz w:val="22"/>
              </w:rPr>
              <w:t>刷新、</w:t>
            </w:r>
            <w:r>
              <w:rPr>
                <w:rFonts w:hint="eastAsia"/>
                <w:sz w:val="22"/>
              </w:rPr>
              <w:t>D-</w:t>
            </w:r>
            <w:r>
              <w:rPr>
                <w:rFonts w:hint="eastAsia"/>
                <w:sz w:val="22"/>
              </w:rPr>
              <w:t>扩展、</w:t>
            </w:r>
            <w:r>
              <w:rPr>
                <w:rFonts w:hint="eastAsia"/>
                <w:sz w:val="22"/>
              </w:rPr>
              <w:t>B/D</w:t>
            </w:r>
            <w:r>
              <w:rPr>
                <w:rFonts w:hint="eastAsia"/>
                <w:sz w:val="22"/>
              </w:rPr>
              <w:t>扩展、</w:t>
            </w:r>
            <w:proofErr w:type="gramStart"/>
            <w:r>
              <w:rPr>
                <w:rFonts w:hint="eastAsia"/>
                <w:sz w:val="22"/>
              </w:rPr>
              <w:t>局放及</w:t>
            </w:r>
            <w:proofErr w:type="gramEnd"/>
            <w:r>
              <w:rPr>
                <w:rFonts w:hint="eastAsia"/>
                <w:sz w:val="22"/>
              </w:rPr>
              <w:t>移位</w:t>
            </w:r>
          </w:p>
          <w:p w:rsidR="002731BD" w:rsidRDefault="002731BD" w:rsidP="00376F2B">
            <w:pPr>
              <w:rPr>
                <w:sz w:val="22"/>
              </w:rPr>
            </w:pPr>
            <w:r>
              <w:rPr>
                <w:rFonts w:hint="eastAsia"/>
                <w:sz w:val="22"/>
              </w:rPr>
              <w:lastRenderedPageBreak/>
              <w:t xml:space="preserve">8.9 </w:t>
            </w:r>
            <w:r>
              <w:rPr>
                <w:rFonts w:hint="eastAsia"/>
                <w:sz w:val="22"/>
              </w:rPr>
              <w:t>实时自动包络频谱并完成频谱测量计算</w:t>
            </w:r>
          </w:p>
          <w:p w:rsidR="002731BD" w:rsidRDefault="002731BD" w:rsidP="00376F2B">
            <w:pPr>
              <w:rPr>
                <w:sz w:val="22"/>
              </w:rPr>
            </w:pPr>
          </w:p>
        </w:tc>
        <w:tc>
          <w:tcPr>
            <w:tcW w:w="828" w:type="pct"/>
            <w:vAlign w:val="center"/>
          </w:tcPr>
          <w:p w:rsidR="002731BD" w:rsidRDefault="002731BD" w:rsidP="00376F2B">
            <w:pPr>
              <w:widowControl/>
              <w:snapToGrid w:val="0"/>
              <w:jc w:val="center"/>
              <w:rPr>
                <w:kern w:val="0"/>
                <w:sz w:val="22"/>
              </w:rPr>
            </w:pPr>
            <w:r>
              <w:rPr>
                <w:rFonts w:hint="eastAsia"/>
                <w:kern w:val="0"/>
                <w:sz w:val="22"/>
              </w:rPr>
              <w:lastRenderedPageBreak/>
              <w:t>若涉及，需提供</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 xml:space="preserve">9 </w:t>
            </w:r>
            <w:r>
              <w:rPr>
                <w:rFonts w:hint="eastAsia"/>
                <w:sz w:val="22"/>
              </w:rPr>
              <w:t>彩色多普勒</w:t>
            </w:r>
          </w:p>
        </w:tc>
        <w:tc>
          <w:tcPr>
            <w:tcW w:w="2397" w:type="pct"/>
            <w:vAlign w:val="center"/>
          </w:tcPr>
          <w:p w:rsidR="002731BD" w:rsidRDefault="002731BD" w:rsidP="00376F2B">
            <w:pPr>
              <w:rPr>
                <w:sz w:val="22"/>
              </w:rPr>
            </w:pPr>
            <w:r>
              <w:rPr>
                <w:rFonts w:hint="eastAsia"/>
                <w:sz w:val="22"/>
              </w:rPr>
              <w:t xml:space="preserve">9.1 </w:t>
            </w:r>
            <w:r>
              <w:rPr>
                <w:rFonts w:hint="eastAsia"/>
                <w:sz w:val="22"/>
              </w:rPr>
              <w:t>显示方式：速度方差显示、能量显示、速度显示和方差显示</w:t>
            </w:r>
          </w:p>
          <w:p w:rsidR="002731BD" w:rsidRDefault="002731BD" w:rsidP="00376F2B">
            <w:pPr>
              <w:rPr>
                <w:sz w:val="22"/>
              </w:rPr>
            </w:pPr>
            <w:r>
              <w:rPr>
                <w:rFonts w:hint="eastAsia"/>
                <w:sz w:val="22"/>
              </w:rPr>
              <w:t xml:space="preserve">9.2 </w:t>
            </w:r>
            <w:r>
              <w:rPr>
                <w:rFonts w:hint="eastAsia"/>
                <w:sz w:val="22"/>
              </w:rPr>
              <w:t>彩色增强功能：彩色多普勒能量图（</w:t>
            </w:r>
            <w:r>
              <w:rPr>
                <w:rFonts w:hint="eastAsia"/>
                <w:sz w:val="22"/>
              </w:rPr>
              <w:t>CDE</w:t>
            </w:r>
            <w:r>
              <w:rPr>
                <w:rFonts w:hint="eastAsia"/>
                <w:sz w:val="22"/>
              </w:rPr>
              <w:t>）、组织多普勒（</w:t>
            </w:r>
            <w:r>
              <w:rPr>
                <w:rFonts w:hint="eastAsia"/>
                <w:sz w:val="22"/>
              </w:rPr>
              <w:t>DTI</w:t>
            </w:r>
            <w:r>
              <w:rPr>
                <w:rFonts w:hint="eastAsia"/>
                <w:sz w:val="22"/>
              </w:rPr>
              <w:t>）</w:t>
            </w:r>
          </w:p>
          <w:p w:rsidR="002731BD" w:rsidRDefault="002731BD" w:rsidP="00376F2B">
            <w:pPr>
              <w:rPr>
                <w:sz w:val="22"/>
              </w:rPr>
            </w:pPr>
            <w:r>
              <w:rPr>
                <w:rFonts w:hint="eastAsia"/>
                <w:sz w:val="22"/>
              </w:rPr>
              <w:t xml:space="preserve">9.3 </w:t>
            </w:r>
            <w:r>
              <w:rPr>
                <w:rFonts w:hint="eastAsia"/>
                <w:sz w:val="22"/>
              </w:rPr>
              <w:t>扫描速度：</w:t>
            </w:r>
            <w:proofErr w:type="gramStart"/>
            <w:r>
              <w:rPr>
                <w:rFonts w:hint="eastAsia"/>
                <w:sz w:val="22"/>
              </w:rPr>
              <w:t>凸</w:t>
            </w:r>
            <w:proofErr w:type="gramEnd"/>
            <w:r>
              <w:rPr>
                <w:rFonts w:hint="eastAsia"/>
                <w:sz w:val="22"/>
              </w:rPr>
              <w:t>阵探头，全视野，</w:t>
            </w:r>
            <w:r>
              <w:rPr>
                <w:rFonts w:hint="eastAsia"/>
                <w:sz w:val="22"/>
              </w:rPr>
              <w:t>18cm</w:t>
            </w:r>
            <w:r>
              <w:rPr>
                <w:rFonts w:hint="eastAsia"/>
                <w:sz w:val="22"/>
              </w:rPr>
              <w:t>深度时，在最高线密度下，帧速率≥</w:t>
            </w:r>
            <w:r>
              <w:rPr>
                <w:rFonts w:hint="eastAsia"/>
                <w:sz w:val="22"/>
              </w:rPr>
              <w:t>7</w:t>
            </w:r>
            <w:r>
              <w:rPr>
                <w:rFonts w:hint="eastAsia"/>
                <w:sz w:val="22"/>
              </w:rPr>
              <w:t>帧</w:t>
            </w:r>
            <w:r>
              <w:rPr>
                <w:rFonts w:hint="eastAsia"/>
                <w:sz w:val="22"/>
              </w:rPr>
              <w:t>/</w:t>
            </w:r>
            <w:r>
              <w:rPr>
                <w:rFonts w:hint="eastAsia"/>
                <w:sz w:val="22"/>
              </w:rPr>
              <w:t>秒，成人相控阵探头，扫描角度</w:t>
            </w:r>
            <w:r>
              <w:rPr>
                <w:rFonts w:hint="eastAsia"/>
                <w:sz w:val="22"/>
              </w:rPr>
              <w:t>85</w:t>
            </w:r>
            <w:r>
              <w:rPr>
                <w:rFonts w:hint="eastAsia"/>
                <w:sz w:val="22"/>
              </w:rPr>
              <w:t>°，</w:t>
            </w:r>
            <w:r>
              <w:rPr>
                <w:rFonts w:hint="eastAsia"/>
                <w:sz w:val="22"/>
              </w:rPr>
              <w:t>18cm</w:t>
            </w:r>
            <w:r>
              <w:rPr>
                <w:rFonts w:hint="eastAsia"/>
                <w:sz w:val="22"/>
              </w:rPr>
              <w:t>深度时，帧速率≥</w:t>
            </w:r>
            <w:r>
              <w:rPr>
                <w:rFonts w:hint="eastAsia"/>
                <w:sz w:val="22"/>
              </w:rPr>
              <w:t>9</w:t>
            </w:r>
            <w:r>
              <w:rPr>
                <w:rFonts w:hint="eastAsia"/>
                <w:sz w:val="22"/>
              </w:rPr>
              <w:t>帧</w:t>
            </w:r>
            <w:r>
              <w:rPr>
                <w:rFonts w:hint="eastAsia"/>
                <w:sz w:val="22"/>
              </w:rPr>
              <w:t>/</w:t>
            </w:r>
            <w:r>
              <w:rPr>
                <w:rFonts w:hint="eastAsia"/>
                <w:sz w:val="22"/>
              </w:rPr>
              <w:t>秒</w:t>
            </w:r>
          </w:p>
          <w:p w:rsidR="002731BD" w:rsidRDefault="002731BD" w:rsidP="00376F2B">
            <w:pPr>
              <w:rPr>
                <w:sz w:val="22"/>
              </w:rPr>
            </w:pPr>
            <w:r>
              <w:rPr>
                <w:rFonts w:hint="eastAsia"/>
                <w:sz w:val="22"/>
              </w:rPr>
              <w:t xml:space="preserve">9.4 </w:t>
            </w:r>
            <w:r>
              <w:rPr>
                <w:rFonts w:hint="eastAsia"/>
                <w:sz w:val="22"/>
              </w:rPr>
              <w:t>具有双同步</w:t>
            </w:r>
            <w:r>
              <w:rPr>
                <w:rFonts w:hint="eastAsia"/>
                <w:sz w:val="22"/>
              </w:rPr>
              <w:t>/</w:t>
            </w:r>
            <w:r>
              <w:rPr>
                <w:rFonts w:hint="eastAsia"/>
                <w:sz w:val="22"/>
              </w:rPr>
              <w:t>三同步显示（</w:t>
            </w:r>
            <w:r>
              <w:rPr>
                <w:rFonts w:hint="eastAsia"/>
                <w:sz w:val="22"/>
              </w:rPr>
              <w:t>B/D/CDV</w:t>
            </w:r>
            <w:r>
              <w:rPr>
                <w:rFonts w:hint="eastAsia"/>
                <w:sz w:val="22"/>
              </w:rPr>
              <w:t>）</w:t>
            </w:r>
          </w:p>
          <w:p w:rsidR="002731BD" w:rsidRDefault="002731BD" w:rsidP="00376F2B">
            <w:pPr>
              <w:rPr>
                <w:sz w:val="22"/>
              </w:rPr>
            </w:pPr>
            <w:r>
              <w:rPr>
                <w:rFonts w:hint="eastAsia"/>
                <w:sz w:val="22"/>
              </w:rPr>
              <w:t xml:space="preserve">9.5 </w:t>
            </w:r>
            <w:r>
              <w:rPr>
                <w:rFonts w:hint="eastAsia"/>
                <w:sz w:val="22"/>
              </w:rPr>
              <w:t>彩色显示速度：最低平均血流速度≤</w:t>
            </w:r>
            <w:r>
              <w:rPr>
                <w:rFonts w:hint="eastAsia"/>
                <w:sz w:val="22"/>
              </w:rPr>
              <w:t>5mm/s</w:t>
            </w:r>
            <w:r>
              <w:rPr>
                <w:rFonts w:hint="eastAsia"/>
                <w:sz w:val="22"/>
              </w:rPr>
              <w:t>（非噪声信号）</w:t>
            </w:r>
          </w:p>
          <w:p w:rsidR="002731BD" w:rsidRDefault="002731BD" w:rsidP="00376F2B">
            <w:pPr>
              <w:rPr>
                <w:sz w:val="22"/>
              </w:rPr>
            </w:pPr>
            <w:r>
              <w:rPr>
                <w:rFonts w:hint="eastAsia"/>
                <w:sz w:val="22"/>
              </w:rPr>
              <w:t xml:space="preserve">9.6 </w:t>
            </w:r>
            <w:r>
              <w:rPr>
                <w:rFonts w:hint="eastAsia"/>
                <w:sz w:val="22"/>
              </w:rPr>
              <w:t>显示控制：零位移动、黑白与彩色比较、彩色对比</w:t>
            </w:r>
          </w:p>
          <w:p w:rsidR="002731BD" w:rsidRDefault="002731BD" w:rsidP="00376F2B">
            <w:pPr>
              <w:rPr>
                <w:sz w:val="22"/>
              </w:rPr>
            </w:pPr>
            <w:r>
              <w:rPr>
                <w:rFonts w:hint="eastAsia"/>
                <w:sz w:val="22"/>
              </w:rPr>
              <w:t xml:space="preserve">9.7 </w:t>
            </w:r>
            <w:r>
              <w:rPr>
                <w:rFonts w:hint="eastAsia"/>
                <w:sz w:val="22"/>
              </w:rPr>
              <w:t>显示位置调：线阵扫描感兴趣的图像范围：</w:t>
            </w:r>
            <w:r>
              <w:rPr>
                <w:rFonts w:hint="eastAsia"/>
                <w:sz w:val="22"/>
              </w:rPr>
              <w:t>-30</w:t>
            </w:r>
            <w:r>
              <w:rPr>
                <w:rFonts w:hint="eastAsia"/>
                <w:sz w:val="22"/>
              </w:rPr>
              <w:t>°～</w:t>
            </w:r>
            <w:r>
              <w:rPr>
                <w:rFonts w:hint="eastAsia"/>
                <w:sz w:val="22"/>
              </w:rPr>
              <w:t>+30</w:t>
            </w:r>
            <w:r>
              <w:rPr>
                <w:rFonts w:hint="eastAsia"/>
                <w:sz w:val="22"/>
              </w:rPr>
              <w:t>°（提供证明图片）</w:t>
            </w:r>
          </w:p>
        </w:tc>
        <w:tc>
          <w:tcPr>
            <w:tcW w:w="828" w:type="pct"/>
            <w:vAlign w:val="center"/>
          </w:tcPr>
          <w:p w:rsidR="002731BD" w:rsidRDefault="002731BD" w:rsidP="00376F2B">
            <w:pPr>
              <w:widowControl/>
              <w:snapToGrid w:val="0"/>
              <w:jc w:val="center"/>
              <w:rPr>
                <w:kern w:val="0"/>
                <w:sz w:val="22"/>
              </w:rPr>
            </w:pPr>
            <w:r>
              <w:rPr>
                <w:rFonts w:hint="eastAsia"/>
                <w:kern w:val="0"/>
                <w:sz w:val="22"/>
              </w:rPr>
              <w:t>若涉及，需提供</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 xml:space="preserve">10 </w:t>
            </w:r>
            <w:r>
              <w:rPr>
                <w:rFonts w:hint="eastAsia"/>
                <w:sz w:val="22"/>
              </w:rPr>
              <w:t>超声功率输出调节</w:t>
            </w:r>
          </w:p>
        </w:tc>
        <w:tc>
          <w:tcPr>
            <w:tcW w:w="2397" w:type="pct"/>
            <w:vAlign w:val="center"/>
          </w:tcPr>
          <w:p w:rsidR="002731BD" w:rsidRDefault="002731BD" w:rsidP="00376F2B">
            <w:pPr>
              <w:rPr>
                <w:sz w:val="22"/>
              </w:rPr>
            </w:pPr>
            <w:r>
              <w:rPr>
                <w:rFonts w:hint="eastAsia"/>
                <w:sz w:val="22"/>
              </w:rPr>
              <w:t>10.1 B/M</w:t>
            </w:r>
            <w:r>
              <w:rPr>
                <w:rFonts w:hint="eastAsia"/>
                <w:sz w:val="22"/>
              </w:rPr>
              <w:t>、</w:t>
            </w:r>
            <w:r>
              <w:rPr>
                <w:rFonts w:hint="eastAsia"/>
                <w:sz w:val="22"/>
              </w:rPr>
              <w:t>PWD</w:t>
            </w:r>
            <w:r>
              <w:rPr>
                <w:rFonts w:hint="eastAsia"/>
                <w:sz w:val="22"/>
              </w:rPr>
              <w:t>、</w:t>
            </w:r>
            <w:r>
              <w:rPr>
                <w:rFonts w:hint="eastAsia"/>
                <w:sz w:val="22"/>
              </w:rPr>
              <w:t>Color Doppler</w:t>
            </w:r>
          </w:p>
          <w:p w:rsidR="002731BD" w:rsidRDefault="002731BD" w:rsidP="00376F2B">
            <w:pPr>
              <w:rPr>
                <w:sz w:val="22"/>
              </w:rPr>
            </w:pPr>
            <w:r>
              <w:rPr>
                <w:rFonts w:hint="eastAsia"/>
                <w:sz w:val="22"/>
              </w:rPr>
              <w:t xml:space="preserve">10.2 </w:t>
            </w:r>
            <w:r>
              <w:rPr>
                <w:rFonts w:hint="eastAsia"/>
                <w:sz w:val="22"/>
              </w:rPr>
              <w:t>输出功率选择分级可调</w:t>
            </w: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Mar>
              <w:top w:w="0" w:type="dxa"/>
              <w:left w:w="108" w:type="dxa"/>
              <w:bottom w:w="0" w:type="dxa"/>
              <w:right w:w="108" w:type="dxa"/>
            </w:tcMar>
            <w:vAlign w:val="center"/>
          </w:tcPr>
          <w:p w:rsidR="002731BD" w:rsidRDefault="002731BD" w:rsidP="00376F2B">
            <w:pPr>
              <w:widowControl/>
              <w:numPr>
                <w:ilvl w:val="0"/>
                <w:numId w:val="3"/>
              </w:numPr>
              <w:snapToGrid w:val="0"/>
              <w:jc w:val="center"/>
              <w:rPr>
                <w:kern w:val="0"/>
                <w:sz w:val="22"/>
              </w:rPr>
            </w:pPr>
          </w:p>
        </w:tc>
        <w:tc>
          <w:tcPr>
            <w:tcW w:w="507" w:type="pct"/>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871" w:type="pct"/>
            <w:tcMar>
              <w:top w:w="0" w:type="dxa"/>
              <w:left w:w="108" w:type="dxa"/>
              <w:bottom w:w="0" w:type="dxa"/>
              <w:right w:w="108" w:type="dxa"/>
            </w:tcMar>
            <w:vAlign w:val="center"/>
          </w:tcPr>
          <w:p w:rsidR="002731BD" w:rsidRDefault="002731BD" w:rsidP="00376F2B">
            <w:pPr>
              <w:rPr>
                <w:sz w:val="22"/>
              </w:rPr>
            </w:pPr>
            <w:r>
              <w:rPr>
                <w:rFonts w:hint="eastAsia"/>
                <w:sz w:val="22"/>
              </w:rPr>
              <w:t xml:space="preserve">11 </w:t>
            </w:r>
            <w:r>
              <w:rPr>
                <w:rFonts w:hint="eastAsia"/>
                <w:sz w:val="22"/>
              </w:rPr>
              <w:t>软件功能</w:t>
            </w:r>
          </w:p>
          <w:p w:rsidR="002731BD" w:rsidRDefault="002731BD" w:rsidP="00376F2B">
            <w:pPr>
              <w:rPr>
                <w:sz w:val="22"/>
              </w:rPr>
            </w:pPr>
          </w:p>
        </w:tc>
        <w:tc>
          <w:tcPr>
            <w:tcW w:w="2397" w:type="pct"/>
            <w:vAlign w:val="center"/>
          </w:tcPr>
          <w:p w:rsidR="002731BD" w:rsidRDefault="002731BD" w:rsidP="00376F2B">
            <w:pPr>
              <w:rPr>
                <w:sz w:val="22"/>
              </w:rPr>
            </w:pPr>
            <w:r>
              <w:rPr>
                <w:rFonts w:hint="eastAsia"/>
                <w:sz w:val="22"/>
              </w:rPr>
              <w:t xml:space="preserve">11.1 </w:t>
            </w:r>
            <w:r>
              <w:rPr>
                <w:rFonts w:hint="eastAsia"/>
                <w:sz w:val="22"/>
              </w:rPr>
              <w:t>开通该主机的所有软件功能（</w:t>
            </w:r>
            <w:proofErr w:type="gramStart"/>
            <w:r>
              <w:rPr>
                <w:rFonts w:hint="eastAsia"/>
                <w:sz w:val="22"/>
              </w:rPr>
              <w:t>含且不</w:t>
            </w:r>
            <w:proofErr w:type="gramEnd"/>
            <w:r>
              <w:rPr>
                <w:rFonts w:hint="eastAsia"/>
                <w:sz w:val="22"/>
              </w:rPr>
              <w:t>限于探头所对应的软件）</w:t>
            </w:r>
          </w:p>
        </w:tc>
        <w:tc>
          <w:tcPr>
            <w:tcW w:w="828" w:type="pct"/>
            <w:vAlign w:val="center"/>
          </w:tcPr>
          <w:p w:rsidR="002731BD" w:rsidRDefault="002731BD" w:rsidP="00376F2B">
            <w:pPr>
              <w:widowControl/>
              <w:snapToGrid w:val="0"/>
              <w:jc w:val="center"/>
              <w:rPr>
                <w:kern w:val="0"/>
                <w:sz w:val="22"/>
              </w:rPr>
            </w:pPr>
            <w:r>
              <w:rPr>
                <w:rFonts w:hint="eastAsia"/>
                <w:kern w:val="0"/>
                <w:sz w:val="22"/>
              </w:rPr>
              <w:t>否</w:t>
            </w:r>
          </w:p>
        </w:tc>
      </w:tr>
    </w:tbl>
    <w:p w:rsidR="002731BD" w:rsidRDefault="002731BD" w:rsidP="002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2731BD" w:rsidRDefault="002731BD" w:rsidP="002731BD">
      <w:pPr>
        <w:snapToGrid w:val="0"/>
        <w:ind w:firstLineChars="200" w:firstLine="440"/>
        <w:jc w:val="left"/>
        <w:outlineLvl w:val="6"/>
        <w:rPr>
          <w:bCs/>
          <w:sz w:val="22"/>
        </w:rPr>
      </w:pPr>
      <w:r>
        <w:rPr>
          <w:rFonts w:hint="eastAsia"/>
          <w:bCs/>
          <w:sz w:val="22"/>
        </w:rPr>
        <w:t>（</w:t>
      </w:r>
      <w:r>
        <w:rPr>
          <w:rFonts w:hint="eastAsia"/>
          <w:bCs/>
          <w:sz w:val="22"/>
        </w:rPr>
        <w:t>4</w:t>
      </w:r>
      <w:r>
        <w:rPr>
          <w:rFonts w:hint="eastAsia"/>
          <w:bCs/>
          <w:sz w:val="22"/>
        </w:rPr>
        <w:t>）包件四：中端全身超声类</w:t>
      </w:r>
    </w:p>
    <w:tbl>
      <w:tblPr>
        <w:tblW w:w="4754"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33"/>
        <w:gridCol w:w="941"/>
        <w:gridCol w:w="1616"/>
        <w:gridCol w:w="4451"/>
        <w:gridCol w:w="1536"/>
      </w:tblGrid>
      <w:tr w:rsidR="002731BD" w:rsidTr="00376F2B">
        <w:trPr>
          <w:trHeight w:val="454"/>
          <w:tblHeader/>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adjustRightInd w:val="0"/>
              <w:snapToGrid w:val="0"/>
              <w:jc w:val="center"/>
              <w:rPr>
                <w:sz w:val="22"/>
              </w:rPr>
            </w:pPr>
            <w:r>
              <w:rPr>
                <w:rFonts w:hint="eastAsia"/>
                <w:sz w:val="22"/>
              </w:rPr>
              <w:t>序号</w:t>
            </w:r>
          </w:p>
        </w:tc>
        <w:tc>
          <w:tcPr>
            <w:tcW w:w="5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adjustRightInd w:val="0"/>
              <w:snapToGrid w:val="0"/>
              <w:jc w:val="center"/>
              <w:rPr>
                <w:sz w:val="22"/>
              </w:rPr>
            </w:pPr>
            <w:r>
              <w:rPr>
                <w:rFonts w:hint="eastAsia"/>
                <w:sz w:val="22"/>
              </w:rPr>
              <w:t>产品名称</w:t>
            </w: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adjustRightInd w:val="0"/>
              <w:snapToGrid w:val="0"/>
              <w:jc w:val="center"/>
              <w:rPr>
                <w:kern w:val="0"/>
                <w:sz w:val="22"/>
              </w:rPr>
            </w:pPr>
            <w:r>
              <w:rPr>
                <w:rFonts w:hint="eastAsia"/>
                <w:sz w:val="22"/>
              </w:rPr>
              <w:t>技术名称</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adjustRightInd w:val="0"/>
              <w:snapToGrid w:val="0"/>
              <w:jc w:val="center"/>
              <w:rPr>
                <w:sz w:val="22"/>
              </w:rPr>
            </w:pPr>
            <w:r>
              <w:rPr>
                <w:rFonts w:hint="eastAsia"/>
                <w:sz w:val="22"/>
              </w:rPr>
              <w:t>综合性能招标要求</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adjustRightInd w:val="0"/>
              <w:snapToGrid w:val="0"/>
              <w:jc w:val="center"/>
              <w:rPr>
                <w:sz w:val="22"/>
              </w:rPr>
            </w:pPr>
            <w:r>
              <w:rPr>
                <w:rFonts w:hint="eastAsia"/>
                <w:sz w:val="22"/>
              </w:rPr>
              <w:t>是否需要提供技术支持资料</w:t>
            </w:r>
          </w:p>
        </w:tc>
      </w:tr>
      <w:tr w:rsidR="002731BD" w:rsidTr="00376F2B">
        <w:trPr>
          <w:trHeight w:val="454"/>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b/>
                <w:bCs/>
                <w:kern w:val="0"/>
                <w:sz w:val="22"/>
              </w:rPr>
              <w:t>1</w:t>
            </w:r>
          </w:p>
        </w:tc>
        <w:tc>
          <w:tcPr>
            <w:tcW w:w="5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rFonts w:hint="eastAsia"/>
                <w:bCs/>
                <w:sz w:val="22"/>
              </w:rPr>
              <w:t>彩色多普勒超声诊断仪</w:t>
            </w: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sz w:val="22"/>
              </w:rPr>
              <w:t>1.1</w:t>
            </w:r>
            <w:r>
              <w:rPr>
                <w:rFonts w:hint="eastAsia"/>
                <w:sz w:val="22"/>
              </w:rPr>
              <w:t>主机成像系统</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sz w:val="22"/>
              </w:rPr>
              <w:t xml:space="preserve">1.1.1  </w:t>
            </w:r>
            <w:r>
              <w:rPr>
                <w:rFonts w:hint="eastAsia"/>
                <w:sz w:val="22"/>
              </w:rPr>
              <w:t>具备</w:t>
            </w:r>
            <w:r>
              <w:rPr>
                <w:sz w:val="22"/>
              </w:rPr>
              <w:t>≥21</w:t>
            </w:r>
            <w:r>
              <w:rPr>
                <w:rFonts w:hint="eastAsia"/>
                <w:sz w:val="22"/>
              </w:rPr>
              <w:t>英寸</w:t>
            </w:r>
            <w:r>
              <w:rPr>
                <w:sz w:val="22"/>
              </w:rPr>
              <w:t>LED</w:t>
            </w:r>
            <w:r>
              <w:rPr>
                <w:rFonts w:hint="eastAsia"/>
                <w:sz w:val="22"/>
              </w:rPr>
              <w:t>高分辨率彩色液晶显示器，显示比例为</w:t>
            </w:r>
            <w:r>
              <w:rPr>
                <w:sz w:val="22"/>
              </w:rPr>
              <w:t>16:9</w:t>
            </w:r>
            <w:r>
              <w:rPr>
                <w:rFonts w:hint="eastAsia"/>
                <w:sz w:val="22"/>
              </w:rPr>
              <w:t>，采用</w:t>
            </w:r>
            <w:r>
              <w:rPr>
                <w:sz w:val="22"/>
              </w:rPr>
              <w:t>IPS</w:t>
            </w:r>
            <w:r>
              <w:rPr>
                <w:rFonts w:hint="eastAsia"/>
                <w:sz w:val="22"/>
              </w:rPr>
              <w:t>平板转换技术，无闪烁</w:t>
            </w:r>
          </w:p>
          <w:p w:rsidR="002731BD" w:rsidRDefault="002731BD" w:rsidP="00376F2B">
            <w:pPr>
              <w:rPr>
                <w:sz w:val="22"/>
              </w:rPr>
            </w:pPr>
            <w:r>
              <w:rPr>
                <w:sz w:val="22"/>
              </w:rPr>
              <w:t xml:space="preserve">1.1.2  </w:t>
            </w:r>
            <w:r>
              <w:rPr>
                <w:rFonts w:hint="eastAsia"/>
                <w:sz w:val="22"/>
              </w:rPr>
              <w:t>彩色显示器分辨率</w:t>
            </w:r>
            <w:r>
              <w:rPr>
                <w:sz w:val="22"/>
              </w:rPr>
              <w:t>≥1920×1080p</w:t>
            </w:r>
            <w:r>
              <w:rPr>
                <w:rFonts w:hint="eastAsia"/>
                <w:sz w:val="22"/>
              </w:rPr>
              <w:t>，支持前后折叠，左右自由旋转</w:t>
            </w:r>
          </w:p>
          <w:p w:rsidR="002731BD" w:rsidRDefault="002731BD" w:rsidP="00376F2B">
            <w:pPr>
              <w:rPr>
                <w:sz w:val="22"/>
              </w:rPr>
            </w:pPr>
            <w:r>
              <w:rPr>
                <w:sz w:val="22"/>
              </w:rPr>
              <w:t xml:space="preserve">1.1.3  </w:t>
            </w:r>
            <w:r>
              <w:rPr>
                <w:rFonts w:hint="eastAsia"/>
                <w:sz w:val="22"/>
              </w:rPr>
              <w:t>液晶触摸屏，屏幕</w:t>
            </w:r>
            <w:r>
              <w:rPr>
                <w:sz w:val="22"/>
              </w:rPr>
              <w:t>≥13</w:t>
            </w:r>
            <w:r>
              <w:rPr>
                <w:rFonts w:hint="eastAsia"/>
                <w:sz w:val="22"/>
              </w:rPr>
              <w:t>英寸，可通过手指滑动触摸</w:t>
            </w:r>
            <w:proofErr w:type="gramStart"/>
            <w:r>
              <w:rPr>
                <w:rFonts w:hint="eastAsia"/>
                <w:sz w:val="22"/>
              </w:rPr>
              <w:t>屏进行</w:t>
            </w:r>
            <w:proofErr w:type="gramEnd"/>
            <w:r>
              <w:rPr>
                <w:rFonts w:hint="eastAsia"/>
                <w:sz w:val="22"/>
              </w:rPr>
              <w:t>翻页，直接点击</w:t>
            </w:r>
            <w:proofErr w:type="gramStart"/>
            <w:r>
              <w:rPr>
                <w:rFonts w:hint="eastAsia"/>
                <w:sz w:val="22"/>
              </w:rPr>
              <w:t>触摸屏即可</w:t>
            </w:r>
            <w:proofErr w:type="gramEnd"/>
            <w:r>
              <w:rPr>
                <w:rFonts w:hint="eastAsia"/>
                <w:sz w:val="22"/>
              </w:rPr>
              <w:t>选择需要调节的参数</w:t>
            </w:r>
          </w:p>
          <w:p w:rsidR="002731BD" w:rsidRDefault="002731BD" w:rsidP="00376F2B">
            <w:pPr>
              <w:rPr>
                <w:sz w:val="22"/>
              </w:rPr>
            </w:pPr>
            <w:r>
              <w:rPr>
                <w:sz w:val="22"/>
              </w:rPr>
              <w:lastRenderedPageBreak/>
              <w:t xml:space="preserve">1.1.4  </w:t>
            </w:r>
            <w:r>
              <w:rPr>
                <w:rFonts w:hint="eastAsia"/>
                <w:sz w:val="22"/>
              </w:rPr>
              <w:t>系统控制面板背光灯可通过关闭</w:t>
            </w:r>
            <w:r>
              <w:rPr>
                <w:sz w:val="22"/>
              </w:rPr>
              <w:t>/</w:t>
            </w:r>
            <w:r>
              <w:rPr>
                <w:rFonts w:hint="eastAsia"/>
                <w:sz w:val="22"/>
              </w:rPr>
              <w:t>白色</w:t>
            </w:r>
            <w:r>
              <w:rPr>
                <w:sz w:val="22"/>
              </w:rPr>
              <w:t>/</w:t>
            </w:r>
            <w:r>
              <w:rPr>
                <w:rFonts w:hint="eastAsia"/>
                <w:sz w:val="22"/>
              </w:rPr>
              <w:t>蓝色（未使用</w:t>
            </w:r>
            <w:r>
              <w:rPr>
                <w:sz w:val="22"/>
              </w:rPr>
              <w:t>/</w:t>
            </w:r>
            <w:r>
              <w:rPr>
                <w:rFonts w:hint="eastAsia"/>
                <w:sz w:val="22"/>
              </w:rPr>
              <w:t>可用</w:t>
            </w:r>
            <w:r>
              <w:rPr>
                <w:sz w:val="22"/>
              </w:rPr>
              <w:t>/</w:t>
            </w:r>
            <w:r>
              <w:rPr>
                <w:rFonts w:hint="eastAsia"/>
                <w:sz w:val="22"/>
              </w:rPr>
              <w:t>激活）三种模式调节</w:t>
            </w:r>
          </w:p>
          <w:p w:rsidR="002731BD" w:rsidRDefault="002731BD" w:rsidP="00376F2B">
            <w:pPr>
              <w:rPr>
                <w:sz w:val="22"/>
              </w:rPr>
            </w:pPr>
            <w:r>
              <w:rPr>
                <w:sz w:val="22"/>
              </w:rPr>
              <w:t xml:space="preserve">1.1.5  </w:t>
            </w:r>
            <w:r>
              <w:rPr>
                <w:rFonts w:hint="eastAsia"/>
                <w:sz w:val="22"/>
              </w:rPr>
              <w:t>自动</w:t>
            </w:r>
            <w:proofErr w:type="gramStart"/>
            <w:r>
              <w:rPr>
                <w:rFonts w:hint="eastAsia"/>
                <w:sz w:val="22"/>
              </w:rPr>
              <w:t>闪烁伪像抑制</w:t>
            </w:r>
            <w:proofErr w:type="gramEnd"/>
            <w:r>
              <w:rPr>
                <w:rFonts w:hint="eastAsia"/>
                <w:sz w:val="22"/>
              </w:rPr>
              <w:t>技术：自动消除因生理运动造成的彩色伪像，提高彩色分辨率，增强血流边界显示从而减少伪像</w:t>
            </w:r>
          </w:p>
          <w:p w:rsidR="002731BD" w:rsidRDefault="002731BD" w:rsidP="00376F2B">
            <w:pPr>
              <w:rPr>
                <w:sz w:val="22"/>
              </w:rPr>
            </w:pPr>
            <w:r>
              <w:rPr>
                <w:sz w:val="22"/>
              </w:rPr>
              <w:t xml:space="preserve">1.1.6  </w:t>
            </w:r>
            <w:r>
              <w:rPr>
                <w:rFonts w:hint="eastAsia"/>
                <w:sz w:val="22"/>
              </w:rPr>
              <w:t>固态硬盘</w:t>
            </w:r>
            <w:r>
              <w:rPr>
                <w:sz w:val="22"/>
              </w:rPr>
              <w:t>≥500G,</w:t>
            </w:r>
            <w:r>
              <w:rPr>
                <w:rFonts w:hint="eastAsia"/>
                <w:sz w:val="22"/>
              </w:rPr>
              <w:t>四轮万向移动，每个轮子支持单独锁止</w:t>
            </w:r>
          </w:p>
          <w:p w:rsidR="002731BD" w:rsidRDefault="002731BD" w:rsidP="00376F2B">
            <w:pPr>
              <w:rPr>
                <w:sz w:val="22"/>
              </w:rPr>
            </w:pPr>
            <w:r>
              <w:rPr>
                <w:sz w:val="22"/>
              </w:rPr>
              <w:t xml:space="preserve">1.1.7  </w:t>
            </w:r>
            <w:r>
              <w:rPr>
                <w:rFonts w:hint="eastAsia"/>
                <w:sz w:val="22"/>
              </w:rPr>
              <w:t>常规探头接口</w:t>
            </w:r>
            <w:r>
              <w:rPr>
                <w:sz w:val="22"/>
              </w:rPr>
              <w:t>≥4</w:t>
            </w:r>
            <w:r>
              <w:rPr>
                <w:rFonts w:hint="eastAsia"/>
                <w:sz w:val="22"/>
              </w:rPr>
              <w:t>个，实时激活互通互换，支持热插拔</w:t>
            </w:r>
          </w:p>
          <w:p w:rsidR="002731BD" w:rsidRDefault="002731BD" w:rsidP="00376F2B">
            <w:pPr>
              <w:rPr>
                <w:sz w:val="22"/>
              </w:rPr>
            </w:pPr>
            <w:r>
              <w:rPr>
                <w:sz w:val="22"/>
              </w:rPr>
              <w:t xml:space="preserve">1.1.8  </w:t>
            </w:r>
            <w:r>
              <w:rPr>
                <w:rFonts w:hint="eastAsia"/>
                <w:sz w:val="22"/>
              </w:rPr>
              <w:t>所有探头均支持透净纯</w:t>
            </w:r>
            <w:proofErr w:type="gramStart"/>
            <w:r>
              <w:rPr>
                <w:rFonts w:hint="eastAsia"/>
                <w:sz w:val="22"/>
              </w:rPr>
              <w:t>晶</w:t>
            </w:r>
            <w:proofErr w:type="gramEnd"/>
            <w:r>
              <w:rPr>
                <w:rFonts w:hint="eastAsia"/>
                <w:sz w:val="22"/>
              </w:rPr>
              <w:t>材料，实现更高效的性能和更强的信号带宽</w:t>
            </w:r>
          </w:p>
          <w:p w:rsidR="002731BD" w:rsidRDefault="002731BD" w:rsidP="00376F2B">
            <w:pPr>
              <w:rPr>
                <w:sz w:val="22"/>
              </w:rPr>
            </w:pPr>
            <w:r>
              <w:rPr>
                <w:sz w:val="22"/>
              </w:rPr>
              <w:t xml:space="preserve">1.1.9  </w:t>
            </w:r>
            <w:r>
              <w:rPr>
                <w:rFonts w:hint="eastAsia"/>
                <w:sz w:val="22"/>
              </w:rPr>
              <w:t>零阻尼无针微触点式探头接口技术，提升探头插拔效率，增强单位面积信号传输功率，可提高信噪比，增强信号传输效果</w:t>
            </w:r>
          </w:p>
          <w:p w:rsidR="002731BD" w:rsidRDefault="002731BD" w:rsidP="00376F2B">
            <w:pPr>
              <w:rPr>
                <w:sz w:val="22"/>
              </w:rPr>
            </w:pPr>
            <w:r>
              <w:rPr>
                <w:sz w:val="22"/>
              </w:rPr>
              <w:t xml:space="preserve">1.1.10  </w:t>
            </w:r>
            <w:r>
              <w:rPr>
                <w:rFonts w:hint="eastAsia"/>
                <w:sz w:val="22"/>
              </w:rPr>
              <w:t>支持动态变频技术，最大优化宽频带超声探头的频率带宽，使客户得到适当频率</w:t>
            </w:r>
            <w:proofErr w:type="gramStart"/>
            <w:r>
              <w:rPr>
                <w:rFonts w:hint="eastAsia"/>
                <w:sz w:val="22"/>
              </w:rPr>
              <w:t>下最佳</w:t>
            </w:r>
            <w:proofErr w:type="gramEnd"/>
            <w:r>
              <w:rPr>
                <w:rFonts w:hint="eastAsia"/>
                <w:sz w:val="22"/>
              </w:rPr>
              <w:t>图像效果</w:t>
            </w:r>
          </w:p>
          <w:p w:rsidR="002731BD" w:rsidRDefault="002731BD" w:rsidP="00376F2B">
            <w:pPr>
              <w:rPr>
                <w:sz w:val="22"/>
              </w:rPr>
            </w:pPr>
            <w:r>
              <w:rPr>
                <w:sz w:val="22"/>
              </w:rPr>
              <w:t xml:space="preserve">1.1.11 </w:t>
            </w:r>
            <w:r>
              <w:rPr>
                <w:rFonts w:hint="eastAsia"/>
                <w:sz w:val="22"/>
              </w:rPr>
              <w:t>设备扩展视频接口支持</w:t>
            </w:r>
            <w:r>
              <w:rPr>
                <w:sz w:val="22"/>
              </w:rPr>
              <w:t>HDMI,S-VIDEO</w:t>
            </w:r>
            <w:r>
              <w:rPr>
                <w:rFonts w:hint="eastAsia"/>
                <w:sz w:val="22"/>
              </w:rPr>
              <w:t>等多种常见高清视频输出格式</w:t>
            </w:r>
          </w:p>
          <w:p w:rsidR="002731BD" w:rsidRDefault="002731BD" w:rsidP="00376F2B">
            <w:pPr>
              <w:rPr>
                <w:sz w:val="22"/>
              </w:rPr>
            </w:pPr>
            <w:r>
              <w:rPr>
                <w:sz w:val="22"/>
              </w:rPr>
              <w:t xml:space="preserve">1.1.12  </w:t>
            </w:r>
            <w:r>
              <w:rPr>
                <w:rFonts w:hint="eastAsia"/>
                <w:sz w:val="22"/>
              </w:rPr>
              <w:t>设备支持</w:t>
            </w:r>
            <w:r>
              <w:rPr>
                <w:sz w:val="22"/>
              </w:rPr>
              <w:t>USB</w:t>
            </w:r>
            <w:r>
              <w:rPr>
                <w:rFonts w:hint="eastAsia"/>
                <w:sz w:val="22"/>
              </w:rPr>
              <w:t>接口</w:t>
            </w:r>
            <w:r>
              <w:rPr>
                <w:sz w:val="22"/>
              </w:rPr>
              <w:t>≥6</w:t>
            </w:r>
            <w:r>
              <w:rPr>
                <w:rFonts w:hint="eastAsia"/>
                <w:sz w:val="22"/>
              </w:rPr>
              <w:t>个</w:t>
            </w:r>
          </w:p>
          <w:p w:rsidR="002731BD" w:rsidRDefault="002731BD" w:rsidP="00376F2B">
            <w:pPr>
              <w:rPr>
                <w:sz w:val="22"/>
              </w:rPr>
            </w:pPr>
            <w:r>
              <w:rPr>
                <w:sz w:val="22"/>
              </w:rPr>
              <w:t xml:space="preserve">1.1.13  </w:t>
            </w:r>
            <w:r>
              <w:rPr>
                <w:rFonts w:hint="eastAsia"/>
                <w:sz w:val="22"/>
              </w:rPr>
              <w:t>控制面板上下可调，距离</w:t>
            </w:r>
            <w:r>
              <w:rPr>
                <w:sz w:val="22"/>
              </w:rPr>
              <w:t>≥11CM</w:t>
            </w:r>
          </w:p>
          <w:p w:rsidR="002731BD" w:rsidRDefault="002731BD" w:rsidP="00376F2B">
            <w:pPr>
              <w:rPr>
                <w:sz w:val="22"/>
              </w:rPr>
            </w:pPr>
            <w:r>
              <w:rPr>
                <w:sz w:val="22"/>
              </w:rPr>
              <w:t xml:space="preserve">1.1.14  </w:t>
            </w:r>
            <w:r>
              <w:rPr>
                <w:rFonts w:hint="eastAsia"/>
                <w:sz w:val="22"/>
              </w:rPr>
              <w:t>线密度</w:t>
            </w:r>
            <w:r>
              <w:rPr>
                <w:sz w:val="22"/>
              </w:rPr>
              <w:t>≥512</w:t>
            </w:r>
          </w:p>
          <w:p w:rsidR="002731BD" w:rsidRDefault="002731BD" w:rsidP="00376F2B">
            <w:pPr>
              <w:rPr>
                <w:sz w:val="22"/>
              </w:rPr>
            </w:pPr>
            <w:r>
              <w:rPr>
                <w:sz w:val="22"/>
              </w:rPr>
              <w:t xml:space="preserve">1.1.15  </w:t>
            </w:r>
            <w:r>
              <w:rPr>
                <w:rFonts w:hint="eastAsia"/>
                <w:sz w:val="22"/>
              </w:rPr>
              <w:t>设备支持扩展无线网络适配器，支持无线网络传输</w:t>
            </w:r>
            <w:r>
              <w:rPr>
                <w:sz w:val="22"/>
              </w:rPr>
              <w:t>HIS/RIS</w:t>
            </w:r>
            <w:r>
              <w:rPr>
                <w:rFonts w:hint="eastAsia"/>
                <w:sz w:val="22"/>
              </w:rPr>
              <w:t>系统，支持无线网络存储病例图像至</w:t>
            </w:r>
            <w:r>
              <w:rPr>
                <w:sz w:val="22"/>
              </w:rPr>
              <w:t>PACS</w:t>
            </w:r>
            <w:r>
              <w:rPr>
                <w:rFonts w:hint="eastAsia"/>
                <w:sz w:val="22"/>
              </w:rPr>
              <w:t>服务器</w:t>
            </w:r>
          </w:p>
          <w:p w:rsidR="002731BD" w:rsidRDefault="002731BD" w:rsidP="00376F2B">
            <w:pPr>
              <w:rPr>
                <w:sz w:val="22"/>
              </w:rPr>
            </w:pPr>
            <w:r>
              <w:rPr>
                <w:sz w:val="22"/>
              </w:rPr>
              <w:t xml:space="preserve">1.1.16  </w:t>
            </w:r>
            <w:r>
              <w:rPr>
                <w:rFonts w:hint="eastAsia"/>
                <w:sz w:val="22"/>
              </w:rPr>
              <w:t>数字化</w:t>
            </w:r>
            <w:proofErr w:type="gramStart"/>
            <w:r>
              <w:rPr>
                <w:rFonts w:hint="eastAsia"/>
                <w:sz w:val="22"/>
              </w:rPr>
              <w:t>二维灰阶</w:t>
            </w:r>
            <w:proofErr w:type="gramEnd"/>
            <w:r>
              <w:rPr>
                <w:rFonts w:hint="eastAsia"/>
                <w:sz w:val="22"/>
              </w:rPr>
              <w:t>成像单元及</w:t>
            </w:r>
            <w:r>
              <w:rPr>
                <w:sz w:val="22"/>
              </w:rPr>
              <w:t>M</w:t>
            </w:r>
            <w:r>
              <w:rPr>
                <w:rFonts w:hint="eastAsia"/>
                <w:sz w:val="22"/>
              </w:rPr>
              <w:t>型显像单元</w:t>
            </w:r>
          </w:p>
          <w:p w:rsidR="002731BD" w:rsidRDefault="002731BD" w:rsidP="00376F2B">
            <w:pPr>
              <w:rPr>
                <w:sz w:val="22"/>
              </w:rPr>
            </w:pPr>
            <w:r>
              <w:rPr>
                <w:sz w:val="22"/>
              </w:rPr>
              <w:t xml:space="preserve">1.1.17  </w:t>
            </w:r>
            <w:r>
              <w:rPr>
                <w:rFonts w:hint="eastAsia"/>
                <w:sz w:val="22"/>
              </w:rPr>
              <w:t>数字化频谱多普勒显示和分析单元</w:t>
            </w:r>
            <w:r>
              <w:rPr>
                <w:sz w:val="22"/>
              </w:rPr>
              <w:t>(</w:t>
            </w:r>
            <w:r>
              <w:rPr>
                <w:rFonts w:hint="eastAsia"/>
                <w:sz w:val="22"/>
              </w:rPr>
              <w:t>包括</w:t>
            </w:r>
            <w:r>
              <w:rPr>
                <w:sz w:val="22"/>
              </w:rPr>
              <w:t>PW</w:t>
            </w:r>
            <w:r>
              <w:rPr>
                <w:rFonts w:hint="eastAsia"/>
                <w:sz w:val="22"/>
              </w:rPr>
              <w:t>、</w:t>
            </w:r>
            <w:r>
              <w:rPr>
                <w:sz w:val="22"/>
              </w:rPr>
              <w:t>CW)</w:t>
            </w:r>
          </w:p>
          <w:p w:rsidR="002731BD" w:rsidRDefault="002731BD" w:rsidP="00376F2B">
            <w:pPr>
              <w:rPr>
                <w:sz w:val="22"/>
              </w:rPr>
            </w:pPr>
            <w:r>
              <w:rPr>
                <w:sz w:val="22"/>
              </w:rPr>
              <w:t xml:space="preserve">1.1.18  </w:t>
            </w:r>
            <w:r>
              <w:rPr>
                <w:rFonts w:hint="eastAsia"/>
                <w:sz w:val="22"/>
              </w:rPr>
              <w:t>高分辨率二维图像及</w:t>
            </w:r>
            <w:r>
              <w:rPr>
                <w:sz w:val="22"/>
              </w:rPr>
              <w:t>M</w:t>
            </w:r>
            <w:r>
              <w:rPr>
                <w:rFonts w:hint="eastAsia"/>
                <w:sz w:val="22"/>
              </w:rPr>
              <w:t>型显示模式（包括灰阶</w:t>
            </w:r>
            <w:r>
              <w:rPr>
                <w:sz w:val="22"/>
              </w:rPr>
              <w:t>M</w:t>
            </w:r>
            <w:r>
              <w:rPr>
                <w:rFonts w:hint="eastAsia"/>
                <w:sz w:val="22"/>
              </w:rPr>
              <w:t>型和彩色</w:t>
            </w:r>
            <w:r>
              <w:rPr>
                <w:sz w:val="22"/>
              </w:rPr>
              <w:t>M</w:t>
            </w:r>
            <w:r>
              <w:rPr>
                <w:rFonts w:hint="eastAsia"/>
                <w:sz w:val="22"/>
              </w:rPr>
              <w:t>型）</w:t>
            </w:r>
          </w:p>
          <w:p w:rsidR="002731BD" w:rsidRDefault="002731BD" w:rsidP="00376F2B">
            <w:pPr>
              <w:rPr>
                <w:sz w:val="22"/>
              </w:rPr>
            </w:pPr>
            <w:r>
              <w:rPr>
                <w:sz w:val="22"/>
              </w:rPr>
              <w:t xml:space="preserve">1.1.19  </w:t>
            </w:r>
            <w:r>
              <w:rPr>
                <w:rFonts w:hint="eastAsia"/>
                <w:sz w:val="22"/>
              </w:rPr>
              <w:t>彩色多普勒成像：彩色多普勒速度图，彩色多普勒能量图，方向性彩色多普勒能量图</w:t>
            </w:r>
            <w:r>
              <w:rPr>
                <w:sz w:val="22"/>
              </w:rPr>
              <w:t>,</w:t>
            </w:r>
            <w:r>
              <w:rPr>
                <w:rFonts w:hint="eastAsia"/>
                <w:sz w:val="22"/>
              </w:rPr>
              <w:lastRenderedPageBreak/>
              <w:t>血管增强技术（纯粹提升血管的管壁和管</w:t>
            </w:r>
            <w:proofErr w:type="gramStart"/>
            <w:r>
              <w:rPr>
                <w:rFonts w:hint="eastAsia"/>
                <w:sz w:val="22"/>
              </w:rPr>
              <w:t>腔显示</w:t>
            </w:r>
            <w:proofErr w:type="gramEnd"/>
            <w:r>
              <w:rPr>
                <w:rFonts w:hint="eastAsia"/>
                <w:sz w:val="22"/>
              </w:rPr>
              <w:t>的技术，非血流显示）</w:t>
            </w:r>
          </w:p>
          <w:p w:rsidR="002731BD" w:rsidRDefault="002731BD" w:rsidP="00376F2B">
            <w:pPr>
              <w:rPr>
                <w:sz w:val="22"/>
              </w:rPr>
            </w:pPr>
            <w:r>
              <w:rPr>
                <w:sz w:val="22"/>
              </w:rPr>
              <w:t xml:space="preserve">1.1.20  </w:t>
            </w:r>
            <w:r>
              <w:rPr>
                <w:rFonts w:hint="eastAsia"/>
                <w:sz w:val="22"/>
              </w:rPr>
              <w:t>能量</w:t>
            </w:r>
            <w:proofErr w:type="gramStart"/>
            <w:r>
              <w:rPr>
                <w:rFonts w:hint="eastAsia"/>
                <w:sz w:val="22"/>
              </w:rPr>
              <w:t>多普勒帧率</w:t>
            </w:r>
            <w:proofErr w:type="gramEnd"/>
            <w:r>
              <w:rPr>
                <w:sz w:val="22"/>
              </w:rPr>
              <w:t>≥326fps</w:t>
            </w:r>
          </w:p>
          <w:p w:rsidR="002731BD" w:rsidRDefault="002731BD" w:rsidP="00376F2B">
            <w:pPr>
              <w:rPr>
                <w:sz w:val="22"/>
              </w:rPr>
            </w:pPr>
            <w:r>
              <w:rPr>
                <w:sz w:val="22"/>
              </w:rPr>
              <w:t xml:space="preserve">1.1.21  </w:t>
            </w:r>
            <w:r>
              <w:rPr>
                <w:rFonts w:hint="eastAsia"/>
                <w:sz w:val="22"/>
              </w:rPr>
              <w:t>多普勒成像支持高脉冲重复频率，最高可达</w:t>
            </w:r>
            <w:r>
              <w:rPr>
                <w:sz w:val="22"/>
              </w:rPr>
              <w:t>≥52000Hz</w:t>
            </w:r>
          </w:p>
          <w:p w:rsidR="002731BD" w:rsidRDefault="002731BD" w:rsidP="00376F2B">
            <w:pPr>
              <w:rPr>
                <w:sz w:val="22"/>
              </w:rPr>
            </w:pPr>
            <w:r>
              <w:rPr>
                <w:sz w:val="22"/>
              </w:rPr>
              <w:t xml:space="preserve">1.1.22  </w:t>
            </w:r>
            <w:r>
              <w:rPr>
                <w:rFonts w:hint="eastAsia"/>
                <w:sz w:val="22"/>
              </w:rPr>
              <w:t>频谱多普勒取样门：</w:t>
            </w:r>
            <w:r>
              <w:rPr>
                <w:sz w:val="22"/>
              </w:rPr>
              <w:t>0.5-20mm</w:t>
            </w:r>
          </w:p>
          <w:p w:rsidR="002731BD" w:rsidRDefault="002731BD" w:rsidP="00376F2B">
            <w:pPr>
              <w:rPr>
                <w:sz w:val="22"/>
              </w:rPr>
            </w:pPr>
            <w:r>
              <w:rPr>
                <w:sz w:val="22"/>
              </w:rPr>
              <w:t xml:space="preserve">1.1.23  </w:t>
            </w:r>
            <w:r>
              <w:rPr>
                <w:rFonts w:hint="eastAsia"/>
                <w:sz w:val="22"/>
              </w:rPr>
              <w:t>壁滤波器</w:t>
            </w:r>
            <w:r>
              <w:rPr>
                <w:sz w:val="22"/>
              </w:rPr>
              <w:t>14-6055Hz,≥7</w:t>
            </w:r>
            <w:r>
              <w:rPr>
                <w:rFonts w:hint="eastAsia"/>
                <w:sz w:val="22"/>
              </w:rPr>
              <w:t>级别可调</w:t>
            </w:r>
          </w:p>
          <w:p w:rsidR="002731BD" w:rsidRDefault="002731BD" w:rsidP="00376F2B">
            <w:pPr>
              <w:rPr>
                <w:sz w:val="22"/>
              </w:rPr>
            </w:pPr>
            <w:r>
              <w:rPr>
                <w:sz w:val="22"/>
              </w:rPr>
              <w:t xml:space="preserve">1.1.24  </w:t>
            </w:r>
            <w:r>
              <w:rPr>
                <w:rFonts w:hint="eastAsia"/>
                <w:sz w:val="22"/>
              </w:rPr>
              <w:t>彩色组织多普勒成像：支持彩色组织多普勒速度图和彩色组织多普勒能量图</w:t>
            </w:r>
          </w:p>
          <w:p w:rsidR="002731BD" w:rsidRDefault="002731BD" w:rsidP="00376F2B">
            <w:pPr>
              <w:rPr>
                <w:sz w:val="22"/>
              </w:rPr>
            </w:pPr>
            <w:r>
              <w:rPr>
                <w:sz w:val="22"/>
              </w:rPr>
              <w:t xml:space="preserve">1.1.25  </w:t>
            </w:r>
            <w:r>
              <w:rPr>
                <w:rFonts w:hint="eastAsia"/>
                <w:sz w:val="22"/>
              </w:rPr>
              <w:t>支持高血流灵敏模式，可将低滤波设置与较低的脉冲重复频率结合，可实现常规低速血流的最高灵敏度</w:t>
            </w:r>
          </w:p>
          <w:p w:rsidR="002731BD" w:rsidRDefault="002731BD" w:rsidP="00376F2B">
            <w:pPr>
              <w:rPr>
                <w:sz w:val="22"/>
              </w:rPr>
            </w:pPr>
            <w:r>
              <w:rPr>
                <w:sz w:val="22"/>
              </w:rPr>
              <w:t xml:space="preserve">1.1.26  </w:t>
            </w:r>
            <w:r>
              <w:rPr>
                <w:rFonts w:hint="eastAsia"/>
                <w:sz w:val="22"/>
              </w:rPr>
              <w:t>支持血流中和模式，可利用适应性壁滤波在闪烁抑制和最大灵敏度之间实现最佳平衡</w:t>
            </w:r>
          </w:p>
          <w:p w:rsidR="002731BD" w:rsidRDefault="002731BD" w:rsidP="00376F2B">
            <w:pPr>
              <w:rPr>
                <w:sz w:val="22"/>
              </w:rPr>
            </w:pPr>
            <w:r>
              <w:rPr>
                <w:sz w:val="22"/>
              </w:rPr>
              <w:t xml:space="preserve">2.1.27  </w:t>
            </w:r>
            <w:r>
              <w:rPr>
                <w:rFonts w:hint="eastAsia"/>
                <w:sz w:val="22"/>
              </w:rPr>
              <w:t>支持</w:t>
            </w:r>
            <w:proofErr w:type="gramStart"/>
            <w:r>
              <w:rPr>
                <w:rFonts w:hint="eastAsia"/>
                <w:sz w:val="22"/>
              </w:rPr>
              <w:t>血流高优化</w:t>
            </w:r>
            <w:proofErr w:type="gramEnd"/>
            <w:r>
              <w:rPr>
                <w:rFonts w:hint="eastAsia"/>
                <w:sz w:val="22"/>
              </w:rPr>
              <w:t>模式，可针对脉动血管和脉管狭窄时常见的高动脉血流进行优化显示</w:t>
            </w:r>
          </w:p>
          <w:p w:rsidR="002731BD" w:rsidRDefault="002731BD" w:rsidP="00376F2B">
            <w:pPr>
              <w:rPr>
                <w:sz w:val="22"/>
              </w:rPr>
            </w:pPr>
            <w:r>
              <w:rPr>
                <w:sz w:val="22"/>
              </w:rPr>
              <w:t xml:space="preserve">1.1.28  </w:t>
            </w:r>
            <w:r>
              <w:rPr>
                <w:rFonts w:hint="eastAsia"/>
                <w:sz w:val="22"/>
              </w:rPr>
              <w:t>血流脉冲多普勒频谱、组织多普勒频谱、连续波多普勒频谱</w:t>
            </w:r>
          </w:p>
          <w:p w:rsidR="002731BD" w:rsidRDefault="002731BD" w:rsidP="00376F2B">
            <w:pPr>
              <w:rPr>
                <w:sz w:val="22"/>
              </w:rPr>
            </w:pPr>
            <w:r>
              <w:rPr>
                <w:sz w:val="22"/>
              </w:rPr>
              <w:t xml:space="preserve">1.1.29  </w:t>
            </w:r>
            <w:r>
              <w:rPr>
                <w:rFonts w:hint="eastAsia"/>
                <w:sz w:val="22"/>
              </w:rPr>
              <w:t>实时二同步</w:t>
            </w:r>
            <w:r>
              <w:rPr>
                <w:sz w:val="22"/>
              </w:rPr>
              <w:t>/</w:t>
            </w:r>
            <w:r>
              <w:rPr>
                <w:rFonts w:hint="eastAsia"/>
                <w:sz w:val="22"/>
              </w:rPr>
              <w:t>三同步能力</w:t>
            </w:r>
          </w:p>
          <w:p w:rsidR="002731BD" w:rsidRDefault="002731BD" w:rsidP="00376F2B">
            <w:pPr>
              <w:rPr>
                <w:sz w:val="22"/>
              </w:rPr>
            </w:pPr>
            <w:r>
              <w:rPr>
                <w:sz w:val="22"/>
              </w:rPr>
              <w:t xml:space="preserve">1.1.30  </w:t>
            </w:r>
            <w:r>
              <w:rPr>
                <w:rFonts w:hint="eastAsia"/>
                <w:sz w:val="22"/>
              </w:rPr>
              <w:t>频谱及图像电影回放功能</w:t>
            </w:r>
          </w:p>
          <w:p w:rsidR="002731BD" w:rsidRDefault="002731BD" w:rsidP="00376F2B">
            <w:pPr>
              <w:rPr>
                <w:sz w:val="22"/>
              </w:rPr>
            </w:pPr>
            <w:r>
              <w:rPr>
                <w:sz w:val="22"/>
              </w:rPr>
              <w:t xml:space="preserve">1.1.31  </w:t>
            </w:r>
            <w:r>
              <w:rPr>
                <w:rFonts w:hint="eastAsia"/>
                <w:sz w:val="22"/>
              </w:rPr>
              <w:t>自动频谱跟踪及计算</w:t>
            </w:r>
          </w:p>
          <w:p w:rsidR="002731BD" w:rsidRDefault="002731BD" w:rsidP="00376F2B">
            <w:pPr>
              <w:rPr>
                <w:sz w:val="22"/>
              </w:rPr>
            </w:pPr>
            <w:r>
              <w:rPr>
                <w:sz w:val="22"/>
              </w:rPr>
              <w:t xml:space="preserve">1.1.32  </w:t>
            </w:r>
            <w:r>
              <w:rPr>
                <w:rFonts w:hint="eastAsia"/>
                <w:sz w:val="22"/>
              </w:rPr>
              <w:t>全数字化多波束形成器</w:t>
            </w:r>
          </w:p>
          <w:p w:rsidR="002731BD" w:rsidRDefault="002731BD" w:rsidP="00376F2B">
            <w:pPr>
              <w:rPr>
                <w:sz w:val="22"/>
              </w:rPr>
            </w:pPr>
            <w:r>
              <w:rPr>
                <w:sz w:val="22"/>
              </w:rPr>
              <w:t xml:space="preserve">1.1.33  </w:t>
            </w:r>
            <w:r>
              <w:rPr>
                <w:rFonts w:hint="eastAsia"/>
                <w:sz w:val="22"/>
              </w:rPr>
              <w:t>组织谐波成像</w:t>
            </w:r>
            <w:r>
              <w:rPr>
                <w:sz w:val="22"/>
              </w:rPr>
              <w:t>≥2</w:t>
            </w:r>
            <w:r>
              <w:rPr>
                <w:rFonts w:hint="eastAsia"/>
                <w:sz w:val="22"/>
              </w:rPr>
              <w:t>种谐波成像技术</w:t>
            </w:r>
          </w:p>
          <w:p w:rsidR="002731BD" w:rsidRDefault="002731BD" w:rsidP="00376F2B">
            <w:pPr>
              <w:rPr>
                <w:sz w:val="22"/>
              </w:rPr>
            </w:pPr>
            <w:r>
              <w:rPr>
                <w:sz w:val="22"/>
              </w:rPr>
              <w:t xml:space="preserve">1.1.34  </w:t>
            </w:r>
            <w:r>
              <w:rPr>
                <w:rFonts w:hint="eastAsia"/>
                <w:sz w:val="22"/>
              </w:rPr>
              <w:t>宽频带、多频变频成像，二维、彩色、</w:t>
            </w:r>
            <w:r>
              <w:rPr>
                <w:sz w:val="22"/>
              </w:rPr>
              <w:t>M</w:t>
            </w:r>
            <w:r>
              <w:rPr>
                <w:rFonts w:hint="eastAsia"/>
                <w:sz w:val="22"/>
              </w:rPr>
              <w:t>型、频谱多普勒分别独立变频，频率可视可调</w:t>
            </w:r>
            <w:r>
              <w:rPr>
                <w:sz w:val="22"/>
              </w:rPr>
              <w:t xml:space="preserve">, </w:t>
            </w:r>
            <w:r>
              <w:rPr>
                <w:rFonts w:hint="eastAsia"/>
                <w:sz w:val="22"/>
              </w:rPr>
              <w:t>并可在屏幕上显示具体数值</w:t>
            </w:r>
          </w:p>
          <w:p w:rsidR="002731BD" w:rsidRDefault="002731BD" w:rsidP="00376F2B">
            <w:pPr>
              <w:rPr>
                <w:sz w:val="22"/>
              </w:rPr>
            </w:pPr>
            <w:r>
              <w:rPr>
                <w:sz w:val="22"/>
              </w:rPr>
              <w:t xml:space="preserve">1.1.35  </w:t>
            </w:r>
            <w:r>
              <w:rPr>
                <w:rFonts w:hint="eastAsia"/>
                <w:sz w:val="22"/>
              </w:rPr>
              <w:t>动态组织对比增强技术，降低噪声，减少伪像，三档分级可调；灰阶图谱</w:t>
            </w:r>
            <w:r>
              <w:rPr>
                <w:sz w:val="22"/>
              </w:rPr>
              <w:t>≥9</w:t>
            </w:r>
            <w:r>
              <w:rPr>
                <w:rFonts w:hint="eastAsia"/>
                <w:sz w:val="22"/>
              </w:rPr>
              <w:t>个，彩色图谱</w:t>
            </w:r>
            <w:r>
              <w:rPr>
                <w:sz w:val="22"/>
              </w:rPr>
              <w:t>≥16</w:t>
            </w:r>
            <w:r>
              <w:rPr>
                <w:rFonts w:hint="eastAsia"/>
                <w:sz w:val="22"/>
              </w:rPr>
              <w:t>个</w:t>
            </w:r>
          </w:p>
          <w:p w:rsidR="002731BD" w:rsidRDefault="002731BD" w:rsidP="00376F2B">
            <w:pPr>
              <w:rPr>
                <w:sz w:val="22"/>
              </w:rPr>
            </w:pPr>
            <w:r>
              <w:rPr>
                <w:sz w:val="22"/>
              </w:rPr>
              <w:t xml:space="preserve">1.1.36  </w:t>
            </w:r>
            <w:r>
              <w:rPr>
                <w:rFonts w:hint="eastAsia"/>
                <w:sz w:val="22"/>
              </w:rPr>
              <w:t>动态组织对比增强技术与其他高级成像模式兼容，包括高级空间复合成像、组织谐波成像和智能图像技术等</w:t>
            </w:r>
          </w:p>
          <w:p w:rsidR="002731BD" w:rsidRDefault="002731BD" w:rsidP="00376F2B">
            <w:pPr>
              <w:rPr>
                <w:sz w:val="22"/>
              </w:rPr>
            </w:pPr>
            <w:r>
              <w:rPr>
                <w:sz w:val="22"/>
              </w:rPr>
              <w:t xml:space="preserve">1.1.37  </w:t>
            </w:r>
            <w:r>
              <w:rPr>
                <w:rFonts w:hint="eastAsia"/>
                <w:sz w:val="22"/>
              </w:rPr>
              <w:t>高清放大技术：放大时信息量增加，提</w:t>
            </w:r>
            <w:r>
              <w:rPr>
                <w:rFonts w:hint="eastAsia"/>
                <w:sz w:val="22"/>
              </w:rPr>
              <w:lastRenderedPageBreak/>
              <w:t>高分辨率及帧频，支持血管增强技术（纯粹提升血管的管壁和管</w:t>
            </w:r>
            <w:proofErr w:type="gramStart"/>
            <w:r>
              <w:rPr>
                <w:rFonts w:hint="eastAsia"/>
                <w:sz w:val="22"/>
              </w:rPr>
              <w:t>腔显示</w:t>
            </w:r>
            <w:proofErr w:type="gramEnd"/>
            <w:r>
              <w:rPr>
                <w:rFonts w:hint="eastAsia"/>
                <w:sz w:val="22"/>
              </w:rPr>
              <w:t>的技术，非血流显示）</w:t>
            </w:r>
          </w:p>
          <w:p w:rsidR="002731BD" w:rsidRDefault="002731BD" w:rsidP="00376F2B">
            <w:pPr>
              <w:rPr>
                <w:sz w:val="22"/>
              </w:rPr>
            </w:pPr>
            <w:r>
              <w:rPr>
                <w:sz w:val="22"/>
              </w:rPr>
              <w:t xml:space="preserve">1.1.38  </w:t>
            </w:r>
            <w:r>
              <w:rPr>
                <w:rFonts w:hint="eastAsia"/>
                <w:sz w:val="22"/>
              </w:rPr>
              <w:t>实时自动图像优化和一键优化功能，可实时优化</w:t>
            </w:r>
            <w:proofErr w:type="gramStart"/>
            <w:r>
              <w:rPr>
                <w:rFonts w:hint="eastAsia"/>
                <w:sz w:val="22"/>
              </w:rPr>
              <w:t>二维灰阶</w:t>
            </w:r>
            <w:proofErr w:type="gramEnd"/>
            <w:r>
              <w:rPr>
                <w:rFonts w:hint="eastAsia"/>
                <w:sz w:val="22"/>
              </w:rPr>
              <w:t>图像、彩色多普勒和频谱多普勒</w:t>
            </w:r>
          </w:p>
          <w:p w:rsidR="002731BD" w:rsidRDefault="002731BD" w:rsidP="00376F2B">
            <w:pPr>
              <w:rPr>
                <w:sz w:val="22"/>
              </w:rPr>
            </w:pPr>
            <w:r>
              <w:rPr>
                <w:sz w:val="22"/>
              </w:rPr>
              <w:t xml:space="preserve">1.1.39  </w:t>
            </w:r>
            <w:r>
              <w:rPr>
                <w:rFonts w:hint="eastAsia"/>
                <w:sz w:val="22"/>
              </w:rPr>
              <w:t>自定义组织成像功能，支持自定义声速优化二维图像显示效果。声速数值触摸屏可见</w:t>
            </w:r>
          </w:p>
          <w:p w:rsidR="002731BD" w:rsidRDefault="002731BD" w:rsidP="00376F2B">
            <w:pPr>
              <w:rPr>
                <w:sz w:val="22"/>
              </w:rPr>
            </w:pPr>
            <w:r>
              <w:rPr>
                <w:sz w:val="22"/>
              </w:rPr>
              <w:t xml:space="preserve">1.1.40  </w:t>
            </w:r>
            <w:r>
              <w:rPr>
                <w:rFonts w:hint="eastAsia"/>
                <w:sz w:val="22"/>
              </w:rPr>
              <w:t>高清放大技术的放大倍率可达</w:t>
            </w:r>
            <w:r>
              <w:rPr>
                <w:sz w:val="22"/>
              </w:rPr>
              <w:t>≥10</w:t>
            </w:r>
            <w:r>
              <w:rPr>
                <w:rFonts w:hint="eastAsia"/>
                <w:sz w:val="22"/>
              </w:rPr>
              <w:t>倍</w:t>
            </w:r>
          </w:p>
          <w:p w:rsidR="002731BD" w:rsidRDefault="002731BD" w:rsidP="00376F2B">
            <w:pPr>
              <w:rPr>
                <w:sz w:val="22"/>
              </w:rPr>
            </w:pPr>
            <w:r>
              <w:rPr>
                <w:sz w:val="22"/>
              </w:rPr>
              <w:t xml:space="preserve">1.1.41  </w:t>
            </w:r>
            <w:r>
              <w:rPr>
                <w:rFonts w:hint="eastAsia"/>
                <w:sz w:val="22"/>
              </w:rPr>
              <w:t>人工智能自定义组织成像技术，通过设定的声速，自动优化图像成像效果</w:t>
            </w:r>
          </w:p>
          <w:p w:rsidR="002731BD" w:rsidRDefault="002731BD" w:rsidP="00376F2B">
            <w:pPr>
              <w:rPr>
                <w:sz w:val="22"/>
              </w:rPr>
            </w:pPr>
            <w:r>
              <w:rPr>
                <w:sz w:val="22"/>
              </w:rPr>
              <w:t xml:space="preserve">1.1.42  </w:t>
            </w:r>
            <w:r>
              <w:rPr>
                <w:rFonts w:hint="eastAsia"/>
                <w:sz w:val="22"/>
              </w:rPr>
              <w:t>内置一体化超声工作站</w:t>
            </w:r>
          </w:p>
          <w:p w:rsidR="002731BD" w:rsidRDefault="002731BD" w:rsidP="00376F2B">
            <w:pPr>
              <w:rPr>
                <w:sz w:val="22"/>
              </w:rPr>
            </w:pPr>
            <w:r>
              <w:rPr>
                <w:sz w:val="22"/>
              </w:rPr>
              <w:t xml:space="preserve">1.1.43  </w:t>
            </w:r>
            <w:r>
              <w:rPr>
                <w:rFonts w:hint="eastAsia"/>
                <w:sz w:val="22"/>
              </w:rPr>
              <w:t>内置</w:t>
            </w:r>
            <w:r>
              <w:rPr>
                <w:sz w:val="22"/>
              </w:rPr>
              <w:t>DICOM3.0</w:t>
            </w:r>
            <w:r>
              <w:rPr>
                <w:rFonts w:hint="eastAsia"/>
                <w:sz w:val="22"/>
              </w:rPr>
              <w:t>标准输出协议</w:t>
            </w:r>
          </w:p>
          <w:p w:rsidR="002731BD" w:rsidRDefault="002731BD" w:rsidP="00376F2B">
            <w:pPr>
              <w:rPr>
                <w:sz w:val="22"/>
              </w:rPr>
            </w:pPr>
            <w:r>
              <w:rPr>
                <w:sz w:val="22"/>
              </w:rPr>
              <w:t xml:space="preserve">1.1.44  </w:t>
            </w:r>
            <w:r>
              <w:rPr>
                <w:rFonts w:hint="eastAsia"/>
                <w:sz w:val="22"/>
              </w:rPr>
              <w:t>支持快速启动功能，可在待机状态下</w:t>
            </w:r>
            <w:r>
              <w:rPr>
                <w:sz w:val="22"/>
              </w:rPr>
              <w:t>5</w:t>
            </w:r>
            <w:r>
              <w:rPr>
                <w:rFonts w:hint="eastAsia"/>
                <w:sz w:val="22"/>
              </w:rPr>
              <w:t>秒内还原到工作界面</w:t>
            </w:r>
          </w:p>
          <w:p w:rsidR="002731BD" w:rsidRDefault="002731BD" w:rsidP="00376F2B">
            <w:pPr>
              <w:rPr>
                <w:sz w:val="22"/>
              </w:rPr>
            </w:pPr>
            <w:r>
              <w:rPr>
                <w:sz w:val="22"/>
              </w:rPr>
              <w:t xml:space="preserve">1.1.45  </w:t>
            </w:r>
            <w:r>
              <w:rPr>
                <w:rFonts w:hint="eastAsia"/>
                <w:sz w:val="22"/>
              </w:rPr>
              <w:t>设备支持内置工作电池，最高待机时间</w:t>
            </w:r>
            <w:r>
              <w:rPr>
                <w:sz w:val="22"/>
              </w:rPr>
              <w:t>≥180</w:t>
            </w:r>
            <w:r>
              <w:rPr>
                <w:rFonts w:hint="eastAsia"/>
                <w:sz w:val="22"/>
              </w:rPr>
              <w:t>分钟</w:t>
            </w:r>
          </w:p>
          <w:p w:rsidR="002731BD" w:rsidRDefault="002731BD" w:rsidP="00376F2B">
            <w:pPr>
              <w:rPr>
                <w:sz w:val="22"/>
              </w:rPr>
            </w:pPr>
            <w:r>
              <w:rPr>
                <w:sz w:val="22"/>
              </w:rPr>
              <w:t xml:space="preserve">1.1.46  </w:t>
            </w:r>
            <w:r>
              <w:rPr>
                <w:rFonts w:hint="eastAsia"/>
                <w:sz w:val="22"/>
              </w:rPr>
              <w:t>设备支持内置工作电池，最高运行工作时间</w:t>
            </w:r>
            <w:r>
              <w:rPr>
                <w:sz w:val="22"/>
              </w:rPr>
              <w:t>≥90</w:t>
            </w:r>
            <w:r>
              <w:rPr>
                <w:rFonts w:hint="eastAsia"/>
                <w:sz w:val="22"/>
              </w:rPr>
              <w:t>分钟</w:t>
            </w:r>
          </w:p>
          <w:p w:rsidR="002731BD" w:rsidRDefault="002731BD" w:rsidP="00376F2B">
            <w:pPr>
              <w:rPr>
                <w:sz w:val="22"/>
              </w:rPr>
            </w:pPr>
            <w:r>
              <w:rPr>
                <w:sz w:val="22"/>
              </w:rPr>
              <w:t xml:space="preserve">1.1.47  </w:t>
            </w:r>
            <w:r>
              <w:rPr>
                <w:rFonts w:hint="eastAsia"/>
                <w:sz w:val="22"/>
              </w:rPr>
              <w:t>支持抽拉式物理键盘，不需打字时可将键盘收纳到机身内部，不挤占操作空间</w:t>
            </w:r>
          </w:p>
          <w:p w:rsidR="002731BD" w:rsidRDefault="002731BD" w:rsidP="00376F2B">
            <w:pPr>
              <w:rPr>
                <w:sz w:val="22"/>
              </w:rPr>
            </w:pPr>
            <w:r>
              <w:rPr>
                <w:sz w:val="22"/>
              </w:rPr>
              <w:t xml:space="preserve">1.1.48  </w:t>
            </w:r>
            <w:r>
              <w:rPr>
                <w:rFonts w:hint="eastAsia"/>
                <w:sz w:val="22"/>
              </w:rPr>
              <w:t>支持血流标识技术，标定彩色血流速度范围，并用特殊颜色渲染，便于识别复杂血流情况及发现隐蔽</w:t>
            </w:r>
            <w:proofErr w:type="gramStart"/>
            <w:r>
              <w:rPr>
                <w:rFonts w:hint="eastAsia"/>
                <w:sz w:val="22"/>
              </w:rPr>
              <w:t>的狭部及其</w:t>
            </w:r>
            <w:proofErr w:type="gramEnd"/>
            <w:r>
              <w:rPr>
                <w:rFonts w:hint="eastAsia"/>
                <w:sz w:val="22"/>
              </w:rPr>
              <w:t>他组织结构。支持单一速度描记和范围速度描记两种模式，可实现自定义设置范围大小</w:t>
            </w:r>
          </w:p>
          <w:p w:rsidR="002731BD" w:rsidRDefault="002731BD" w:rsidP="00376F2B">
            <w:pPr>
              <w:rPr>
                <w:sz w:val="22"/>
              </w:rPr>
            </w:pPr>
            <w:r>
              <w:rPr>
                <w:sz w:val="22"/>
              </w:rPr>
              <w:t xml:space="preserve">1.1.49  </w:t>
            </w:r>
            <w:r>
              <w:rPr>
                <w:rFonts w:hint="eastAsia"/>
                <w:sz w:val="22"/>
              </w:rPr>
              <w:t>彩色血</w:t>
            </w:r>
            <w:proofErr w:type="gramStart"/>
            <w:r>
              <w:rPr>
                <w:rFonts w:hint="eastAsia"/>
                <w:sz w:val="22"/>
              </w:rPr>
              <w:t>流支持</w:t>
            </w:r>
            <w:proofErr w:type="gramEnd"/>
            <w:r>
              <w:rPr>
                <w:rFonts w:hint="eastAsia"/>
                <w:sz w:val="22"/>
              </w:rPr>
              <w:t>人工智能渲染技术，根据复杂边界及血流层次或方向的不同，调节彩色图谱，优化彩色模式下组织边界显示，可做到兼顾血流动力学与二</w:t>
            </w:r>
            <w:proofErr w:type="gramStart"/>
            <w:r>
              <w:rPr>
                <w:rFonts w:hint="eastAsia"/>
                <w:sz w:val="22"/>
              </w:rPr>
              <w:t>维组织</w:t>
            </w:r>
            <w:proofErr w:type="gramEnd"/>
            <w:r>
              <w:rPr>
                <w:rFonts w:hint="eastAsia"/>
                <w:sz w:val="22"/>
              </w:rPr>
              <w:t>边界的观察，分级可调，</w:t>
            </w:r>
            <w:r>
              <w:rPr>
                <w:sz w:val="22"/>
              </w:rPr>
              <w:t>≥4</w:t>
            </w:r>
            <w:r>
              <w:rPr>
                <w:rFonts w:hint="eastAsia"/>
                <w:sz w:val="22"/>
              </w:rPr>
              <w:t>级</w:t>
            </w:r>
          </w:p>
          <w:p w:rsidR="002731BD" w:rsidRDefault="002731BD" w:rsidP="00376F2B">
            <w:pPr>
              <w:rPr>
                <w:sz w:val="22"/>
              </w:rPr>
            </w:pPr>
            <w:r>
              <w:rPr>
                <w:sz w:val="22"/>
              </w:rPr>
              <w:t xml:space="preserve">1.1.50  </w:t>
            </w:r>
            <w:r>
              <w:rPr>
                <w:rFonts w:hint="eastAsia"/>
                <w:sz w:val="22"/>
              </w:rPr>
              <w:t>支持左心造影模式，可获得更好的心内膜对比度，改善的信噪比和更好的穿透力可以降低</w:t>
            </w:r>
            <w:r>
              <w:rPr>
                <w:sz w:val="22"/>
              </w:rPr>
              <w:t>MI</w:t>
            </w:r>
            <w:r>
              <w:rPr>
                <w:rFonts w:hint="eastAsia"/>
                <w:sz w:val="22"/>
              </w:rPr>
              <w:t>（</w:t>
            </w:r>
            <w:r>
              <w:rPr>
                <w:sz w:val="22"/>
              </w:rPr>
              <w:t>MI≤0.1</w:t>
            </w:r>
            <w:r>
              <w:rPr>
                <w:rFonts w:hint="eastAsia"/>
                <w:sz w:val="22"/>
              </w:rPr>
              <w:t>），提供更长的造影剂显影持</w:t>
            </w:r>
            <w:r>
              <w:rPr>
                <w:rFonts w:hint="eastAsia"/>
                <w:sz w:val="22"/>
              </w:rPr>
              <w:lastRenderedPageBreak/>
              <w:t>续时间</w:t>
            </w:r>
          </w:p>
          <w:p w:rsidR="002731BD" w:rsidRDefault="002731BD" w:rsidP="00376F2B">
            <w:pPr>
              <w:rPr>
                <w:sz w:val="22"/>
              </w:rPr>
            </w:pPr>
            <w:r>
              <w:rPr>
                <w:sz w:val="22"/>
              </w:rPr>
              <w:t xml:space="preserve">1.1.51  </w:t>
            </w:r>
            <w:r>
              <w:rPr>
                <w:rFonts w:hint="eastAsia"/>
                <w:sz w:val="22"/>
              </w:rPr>
              <w:t>组织多普勒成像，采用多变量运动识别技术标识心肌、瓣膜等部位的多普勒频移信息，在多种成像模式中显示组织的速度、加速度等频移信号</w:t>
            </w:r>
          </w:p>
          <w:p w:rsidR="002731BD" w:rsidRDefault="002731BD" w:rsidP="00376F2B">
            <w:pPr>
              <w:rPr>
                <w:sz w:val="22"/>
              </w:rPr>
            </w:pPr>
            <w:r>
              <w:rPr>
                <w:sz w:val="22"/>
              </w:rPr>
              <w:t xml:space="preserve">1.1.52  </w:t>
            </w:r>
            <w:r>
              <w:rPr>
                <w:rFonts w:hint="eastAsia"/>
                <w:sz w:val="22"/>
              </w:rPr>
              <w:t>配置</w:t>
            </w:r>
            <w:r>
              <w:rPr>
                <w:sz w:val="22"/>
              </w:rPr>
              <w:t>FAST</w:t>
            </w:r>
            <w:r>
              <w:rPr>
                <w:rFonts w:hint="eastAsia"/>
                <w:sz w:val="22"/>
              </w:rPr>
              <w:t>快速创伤评估预设模式，可快速帮助用户判断患者伤情，满足急重症使用续期</w:t>
            </w:r>
          </w:p>
          <w:p w:rsidR="002731BD" w:rsidRDefault="002731BD" w:rsidP="00376F2B">
            <w:pPr>
              <w:rPr>
                <w:kern w:val="0"/>
                <w:sz w:val="22"/>
              </w:rPr>
            </w:pPr>
            <w:r>
              <w:rPr>
                <w:sz w:val="22"/>
              </w:rPr>
              <w:t xml:space="preserve">1.1.53  </w:t>
            </w:r>
            <w:r>
              <w:rPr>
                <w:rFonts w:hint="eastAsia"/>
                <w:sz w:val="22"/>
              </w:rPr>
              <w:t>配置</w:t>
            </w:r>
            <w:r>
              <w:rPr>
                <w:sz w:val="22"/>
              </w:rPr>
              <w:t>Lung</w:t>
            </w:r>
            <w:r>
              <w:rPr>
                <w:rFonts w:hint="eastAsia"/>
                <w:sz w:val="22"/>
              </w:rPr>
              <w:t>肺部超声预设，支持</w:t>
            </w:r>
            <w:proofErr w:type="gramStart"/>
            <w:r>
              <w:rPr>
                <w:rFonts w:hint="eastAsia"/>
                <w:sz w:val="22"/>
              </w:rPr>
              <w:t>凸</w:t>
            </w:r>
            <w:proofErr w:type="gramEnd"/>
            <w:r>
              <w:rPr>
                <w:rFonts w:hint="eastAsia"/>
                <w:sz w:val="22"/>
              </w:rPr>
              <w:t>阵、相控阵和线阵探头，帮助识别肺部超声伪像，判断患者肺部病变情况</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sz w:val="22"/>
              </w:rPr>
            </w:pP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 xml:space="preserve">1.2  </w:t>
            </w:r>
            <w:r>
              <w:rPr>
                <w:rFonts w:hint="eastAsia"/>
                <w:kern w:val="0"/>
                <w:sz w:val="22"/>
              </w:rPr>
              <w:t>测量和分析：</w:t>
            </w:r>
            <w:r>
              <w:rPr>
                <w:rFonts w:hint="eastAsia"/>
                <w:kern w:val="0"/>
                <w:sz w:val="22"/>
              </w:rPr>
              <w:t>(B</w:t>
            </w:r>
            <w:r>
              <w:rPr>
                <w:rFonts w:hint="eastAsia"/>
                <w:kern w:val="0"/>
                <w:sz w:val="22"/>
              </w:rPr>
              <w:t>型、</w:t>
            </w:r>
            <w:r>
              <w:rPr>
                <w:rFonts w:hint="eastAsia"/>
                <w:kern w:val="0"/>
                <w:sz w:val="22"/>
              </w:rPr>
              <w:t>M</w:t>
            </w:r>
            <w:r>
              <w:rPr>
                <w:rFonts w:hint="eastAsia"/>
                <w:kern w:val="0"/>
                <w:sz w:val="22"/>
              </w:rPr>
              <w:t>型、</w:t>
            </w:r>
            <w:r>
              <w:rPr>
                <w:rFonts w:hint="eastAsia"/>
                <w:kern w:val="0"/>
                <w:sz w:val="22"/>
              </w:rPr>
              <w:t>D</w:t>
            </w:r>
            <w:r>
              <w:rPr>
                <w:rFonts w:hint="eastAsia"/>
                <w:kern w:val="0"/>
                <w:sz w:val="22"/>
              </w:rPr>
              <w:t>型、彩色模式</w:t>
            </w:r>
            <w:r>
              <w:rPr>
                <w:rFonts w:hint="eastAsia"/>
                <w:kern w:val="0"/>
                <w:sz w:val="22"/>
              </w:rPr>
              <w:t>)</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rFonts w:hint="eastAsia"/>
                <w:sz w:val="22"/>
              </w:rPr>
              <w:t xml:space="preserve">1.2.1  </w:t>
            </w:r>
            <w:r>
              <w:rPr>
                <w:rFonts w:hint="eastAsia"/>
                <w:sz w:val="22"/>
              </w:rPr>
              <w:t>一般测量</w:t>
            </w:r>
            <w:r>
              <w:rPr>
                <w:rFonts w:hint="eastAsia"/>
                <w:sz w:val="22"/>
              </w:rPr>
              <w:t xml:space="preserve">, </w:t>
            </w:r>
            <w:r>
              <w:rPr>
                <w:rFonts w:hint="eastAsia"/>
                <w:sz w:val="22"/>
              </w:rPr>
              <w:t>距离、面积、周长等</w:t>
            </w:r>
          </w:p>
          <w:p w:rsidR="002731BD" w:rsidRDefault="002731BD" w:rsidP="00376F2B">
            <w:pPr>
              <w:rPr>
                <w:sz w:val="22"/>
              </w:rPr>
            </w:pPr>
            <w:r>
              <w:rPr>
                <w:rFonts w:hint="eastAsia"/>
                <w:sz w:val="22"/>
              </w:rPr>
              <w:t xml:space="preserve">1.2.2  </w:t>
            </w:r>
            <w:r>
              <w:rPr>
                <w:rFonts w:hint="eastAsia"/>
                <w:sz w:val="22"/>
              </w:rPr>
              <w:t>妇科、产科测量：包括全面的产科径线测量、</w:t>
            </w:r>
            <w:r>
              <w:rPr>
                <w:rFonts w:hint="eastAsia"/>
                <w:sz w:val="22"/>
              </w:rPr>
              <w:t>NT</w:t>
            </w:r>
            <w:r>
              <w:rPr>
                <w:rFonts w:hint="eastAsia"/>
                <w:sz w:val="22"/>
              </w:rPr>
              <w:t>测量、单</w:t>
            </w:r>
            <w:r>
              <w:rPr>
                <w:rFonts w:hint="eastAsia"/>
                <w:sz w:val="22"/>
              </w:rPr>
              <w:t>/</w:t>
            </w:r>
            <w:r>
              <w:rPr>
                <w:rFonts w:hint="eastAsia"/>
                <w:sz w:val="22"/>
              </w:rPr>
              <w:t>双胎儿孕妇龄及生长曲线、羊水指数等</w:t>
            </w:r>
          </w:p>
          <w:p w:rsidR="002731BD" w:rsidRDefault="002731BD" w:rsidP="00376F2B">
            <w:pPr>
              <w:rPr>
                <w:sz w:val="22"/>
              </w:rPr>
            </w:pPr>
            <w:r>
              <w:rPr>
                <w:rFonts w:hint="eastAsia"/>
                <w:sz w:val="22"/>
              </w:rPr>
              <w:t xml:space="preserve">1.2.3  </w:t>
            </w:r>
            <w:r>
              <w:rPr>
                <w:rFonts w:hint="eastAsia"/>
                <w:sz w:val="22"/>
              </w:rPr>
              <w:t>多普勒血流测量与分析（含自动多普勒频谱包络计算）</w:t>
            </w:r>
          </w:p>
          <w:p w:rsidR="002731BD" w:rsidRDefault="002731BD" w:rsidP="00376F2B">
            <w:pPr>
              <w:rPr>
                <w:rFonts w:ascii="宋体" w:hAnsi="宋体"/>
                <w:sz w:val="24"/>
              </w:rPr>
            </w:pPr>
            <w:r>
              <w:rPr>
                <w:rFonts w:hint="eastAsia"/>
                <w:sz w:val="22"/>
              </w:rPr>
              <w:t xml:space="preserve">1.2.4  </w:t>
            </w:r>
            <w:r>
              <w:rPr>
                <w:rFonts w:hint="eastAsia"/>
                <w:sz w:val="22"/>
              </w:rPr>
              <w:t>外周血管测量与分析</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sz w:val="22"/>
              </w:rPr>
            </w:pP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 xml:space="preserve">1.3  </w:t>
            </w:r>
            <w:r>
              <w:rPr>
                <w:rFonts w:hint="eastAsia"/>
                <w:kern w:val="0"/>
                <w:sz w:val="22"/>
              </w:rPr>
              <w:t>图像存储（电影）回放重现及病案管理单元</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rFonts w:hint="eastAsia"/>
                <w:sz w:val="22"/>
              </w:rPr>
              <w:t xml:space="preserve">1.3.1  </w:t>
            </w:r>
            <w:r>
              <w:rPr>
                <w:rFonts w:hint="eastAsia"/>
                <w:sz w:val="22"/>
              </w:rPr>
              <w:t>数字化捕捉、回放、存储静、动态图像，实时图像传输</w:t>
            </w:r>
          </w:p>
          <w:p w:rsidR="002731BD" w:rsidRDefault="002731BD" w:rsidP="00376F2B">
            <w:pPr>
              <w:rPr>
                <w:sz w:val="22"/>
              </w:rPr>
            </w:pPr>
            <w:r>
              <w:rPr>
                <w:rFonts w:hint="eastAsia"/>
                <w:sz w:val="22"/>
              </w:rPr>
              <w:t xml:space="preserve">1.3.2  </w:t>
            </w:r>
            <w:r>
              <w:rPr>
                <w:rFonts w:hint="eastAsia"/>
                <w:sz w:val="22"/>
              </w:rPr>
              <w:t>硬盘≥</w:t>
            </w:r>
            <w:r>
              <w:rPr>
                <w:rFonts w:hint="eastAsia"/>
                <w:sz w:val="22"/>
              </w:rPr>
              <w:t>500G</w:t>
            </w:r>
            <w:r>
              <w:rPr>
                <w:rFonts w:hint="eastAsia"/>
                <w:sz w:val="22"/>
              </w:rPr>
              <w:t>固态硬盘</w:t>
            </w:r>
          </w:p>
          <w:p w:rsidR="002731BD" w:rsidRDefault="002731BD" w:rsidP="00376F2B">
            <w:pPr>
              <w:rPr>
                <w:sz w:val="22"/>
              </w:rPr>
            </w:pPr>
            <w:r>
              <w:rPr>
                <w:rFonts w:hint="eastAsia"/>
                <w:sz w:val="22"/>
              </w:rPr>
              <w:t xml:space="preserve">1.3.3  </w:t>
            </w:r>
            <w:r>
              <w:rPr>
                <w:rFonts w:hint="eastAsia"/>
                <w:sz w:val="22"/>
              </w:rPr>
              <w:t>电影回放≥</w:t>
            </w:r>
            <w:r>
              <w:rPr>
                <w:rFonts w:hint="eastAsia"/>
                <w:sz w:val="22"/>
              </w:rPr>
              <w:t>60</w:t>
            </w:r>
            <w:r>
              <w:rPr>
                <w:rFonts w:hint="eastAsia"/>
                <w:sz w:val="22"/>
              </w:rPr>
              <w:t>秒</w:t>
            </w:r>
          </w:p>
          <w:p w:rsidR="002731BD" w:rsidRDefault="002731BD" w:rsidP="00376F2B">
            <w:pPr>
              <w:rPr>
                <w:sz w:val="22"/>
              </w:rPr>
            </w:pPr>
            <w:r>
              <w:rPr>
                <w:rFonts w:hint="eastAsia"/>
                <w:sz w:val="22"/>
              </w:rPr>
              <w:t xml:space="preserve">1.3.4  </w:t>
            </w:r>
            <w:r>
              <w:rPr>
                <w:rFonts w:hint="eastAsia"/>
                <w:sz w:val="22"/>
              </w:rPr>
              <w:t>支持</w:t>
            </w:r>
            <w:r>
              <w:rPr>
                <w:rFonts w:hint="eastAsia"/>
                <w:sz w:val="22"/>
              </w:rPr>
              <w:t>DVD/USB</w:t>
            </w:r>
            <w:r>
              <w:rPr>
                <w:rFonts w:hint="eastAsia"/>
                <w:sz w:val="22"/>
              </w:rPr>
              <w:t>数据存储</w:t>
            </w:r>
          </w:p>
          <w:p w:rsidR="002731BD" w:rsidRDefault="002731BD" w:rsidP="00376F2B">
            <w:pPr>
              <w:rPr>
                <w:sz w:val="22"/>
              </w:rPr>
            </w:pPr>
            <w:r>
              <w:rPr>
                <w:rFonts w:hint="eastAsia"/>
                <w:sz w:val="22"/>
              </w:rPr>
              <w:t xml:space="preserve">1.3.5  </w:t>
            </w:r>
            <w:r>
              <w:rPr>
                <w:rFonts w:hint="eastAsia"/>
                <w:sz w:val="22"/>
              </w:rPr>
              <w:t>具备主机图像数据存储</w:t>
            </w:r>
          </w:p>
          <w:p w:rsidR="002731BD" w:rsidRDefault="002731BD" w:rsidP="00376F2B">
            <w:pPr>
              <w:rPr>
                <w:sz w:val="22"/>
              </w:rPr>
            </w:pPr>
            <w:r>
              <w:rPr>
                <w:rFonts w:hint="eastAsia"/>
                <w:sz w:val="22"/>
              </w:rPr>
              <w:t xml:space="preserve">1.3.6  </w:t>
            </w:r>
            <w:r>
              <w:rPr>
                <w:rFonts w:hint="eastAsia"/>
                <w:sz w:val="22"/>
              </w:rPr>
              <w:t>一体化的剪贴板功能，方便图像浏览，调取动、静态图像</w:t>
            </w:r>
          </w:p>
          <w:p w:rsidR="002731BD" w:rsidRDefault="002731BD" w:rsidP="00376F2B">
            <w:pPr>
              <w:rPr>
                <w:sz w:val="22"/>
              </w:rPr>
            </w:pPr>
            <w:r>
              <w:rPr>
                <w:rFonts w:hint="eastAsia"/>
                <w:sz w:val="22"/>
              </w:rPr>
              <w:t xml:space="preserve">1.3.7  </w:t>
            </w:r>
            <w:r>
              <w:rPr>
                <w:rFonts w:hint="eastAsia"/>
                <w:sz w:val="22"/>
              </w:rPr>
              <w:t>病案管理单元包括病人资料、报告、图像等的存储、修改、检索和打印等</w:t>
            </w:r>
          </w:p>
          <w:p w:rsidR="002731BD" w:rsidRDefault="002731BD" w:rsidP="00376F2B">
            <w:pPr>
              <w:rPr>
                <w:sz w:val="22"/>
              </w:rPr>
            </w:pPr>
            <w:r>
              <w:rPr>
                <w:rFonts w:hint="eastAsia"/>
                <w:sz w:val="22"/>
              </w:rPr>
              <w:t xml:space="preserve">1.3.8  </w:t>
            </w:r>
            <w:r>
              <w:rPr>
                <w:rFonts w:hint="eastAsia"/>
                <w:sz w:val="22"/>
              </w:rPr>
              <w:t>设备内置</w:t>
            </w:r>
            <w:r>
              <w:rPr>
                <w:rFonts w:hint="eastAsia"/>
                <w:sz w:val="22"/>
              </w:rPr>
              <w:t>USB</w:t>
            </w:r>
            <w:r>
              <w:rPr>
                <w:rFonts w:hint="eastAsia"/>
                <w:sz w:val="22"/>
              </w:rPr>
              <w:t>接口≥</w:t>
            </w:r>
            <w:r>
              <w:rPr>
                <w:rFonts w:hint="eastAsia"/>
                <w:sz w:val="22"/>
              </w:rPr>
              <w:t>6</w:t>
            </w:r>
            <w:r>
              <w:rPr>
                <w:rFonts w:hint="eastAsia"/>
                <w:sz w:val="22"/>
              </w:rPr>
              <w:t>个</w:t>
            </w:r>
          </w:p>
          <w:p w:rsidR="002731BD" w:rsidRDefault="002731BD" w:rsidP="00376F2B">
            <w:pPr>
              <w:rPr>
                <w:sz w:val="22"/>
              </w:rPr>
            </w:pPr>
            <w:r>
              <w:rPr>
                <w:rFonts w:hint="eastAsia"/>
                <w:sz w:val="22"/>
              </w:rPr>
              <w:t>1.3.9  USB</w:t>
            </w:r>
            <w:r>
              <w:rPr>
                <w:rFonts w:hint="eastAsia"/>
                <w:sz w:val="22"/>
              </w:rPr>
              <w:t>接口，</w:t>
            </w:r>
            <w:r>
              <w:rPr>
                <w:rFonts w:hint="eastAsia"/>
                <w:sz w:val="22"/>
              </w:rPr>
              <w:t>CD-RW</w:t>
            </w:r>
            <w:r>
              <w:rPr>
                <w:rFonts w:hint="eastAsia"/>
                <w:sz w:val="22"/>
              </w:rPr>
              <w:t>及</w:t>
            </w:r>
            <w:r>
              <w:rPr>
                <w:rFonts w:hint="eastAsia"/>
                <w:sz w:val="22"/>
              </w:rPr>
              <w:t>DVD-RW</w:t>
            </w:r>
            <w:r>
              <w:rPr>
                <w:rFonts w:hint="eastAsia"/>
                <w:sz w:val="22"/>
              </w:rPr>
              <w:t>驱动，图像储存格式可用于</w:t>
            </w:r>
            <w:r>
              <w:rPr>
                <w:rFonts w:hint="eastAsia"/>
                <w:sz w:val="22"/>
              </w:rPr>
              <w:t>PC</w:t>
            </w:r>
            <w:r>
              <w:rPr>
                <w:rFonts w:hint="eastAsia"/>
                <w:sz w:val="22"/>
              </w:rPr>
              <w:t>计算机无需特殊软件</w:t>
            </w:r>
          </w:p>
          <w:p w:rsidR="002731BD" w:rsidRDefault="002731BD" w:rsidP="00376F2B">
            <w:pPr>
              <w:rPr>
                <w:sz w:val="22"/>
              </w:rPr>
            </w:pPr>
            <w:r>
              <w:rPr>
                <w:rFonts w:hint="eastAsia"/>
                <w:sz w:val="22"/>
              </w:rPr>
              <w:t xml:space="preserve">1.3.10  </w:t>
            </w:r>
            <w:r>
              <w:rPr>
                <w:rFonts w:hint="eastAsia"/>
                <w:sz w:val="22"/>
              </w:rPr>
              <w:t>一体化的剪贴板功能，方便图像浏览，调取动、静态图像</w:t>
            </w:r>
          </w:p>
          <w:p w:rsidR="002731BD" w:rsidRDefault="002731BD" w:rsidP="00376F2B">
            <w:pPr>
              <w:rPr>
                <w:sz w:val="22"/>
              </w:rPr>
            </w:pPr>
            <w:r>
              <w:rPr>
                <w:rFonts w:hint="eastAsia"/>
                <w:sz w:val="22"/>
              </w:rPr>
              <w:lastRenderedPageBreak/>
              <w:t xml:space="preserve">1.3.11  </w:t>
            </w:r>
            <w:r>
              <w:rPr>
                <w:rFonts w:hint="eastAsia"/>
                <w:sz w:val="22"/>
              </w:rPr>
              <w:t>具备并开通</w:t>
            </w:r>
            <w:r>
              <w:rPr>
                <w:rFonts w:hint="eastAsia"/>
                <w:sz w:val="22"/>
              </w:rPr>
              <w:t xml:space="preserve">DICOM </w:t>
            </w:r>
            <w:r>
              <w:rPr>
                <w:rFonts w:hint="eastAsia"/>
                <w:sz w:val="22"/>
              </w:rPr>
              <w:t>连接、</w:t>
            </w:r>
            <w:r>
              <w:rPr>
                <w:rFonts w:hint="eastAsia"/>
                <w:sz w:val="22"/>
              </w:rPr>
              <w:t>Worklist</w:t>
            </w:r>
            <w:r>
              <w:rPr>
                <w:rFonts w:hint="eastAsia"/>
                <w:sz w:val="22"/>
              </w:rPr>
              <w:t>、</w:t>
            </w:r>
            <w:r>
              <w:rPr>
                <w:rFonts w:hint="eastAsia"/>
                <w:sz w:val="22"/>
              </w:rPr>
              <w:t>Print</w:t>
            </w:r>
            <w:r>
              <w:rPr>
                <w:rFonts w:hint="eastAsia"/>
                <w:sz w:val="22"/>
              </w:rPr>
              <w:t>、</w:t>
            </w:r>
            <w:r>
              <w:rPr>
                <w:rFonts w:hint="eastAsia"/>
                <w:sz w:val="22"/>
              </w:rPr>
              <w:t>MPPS</w:t>
            </w:r>
            <w:r>
              <w:rPr>
                <w:rFonts w:hint="eastAsia"/>
                <w:sz w:val="22"/>
              </w:rPr>
              <w:t>等功能</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p>
        </w:tc>
      </w:tr>
      <w:tr w:rsidR="002731BD" w:rsidTr="00376F2B">
        <w:trPr>
          <w:trHeight w:val="454"/>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sz w:val="22"/>
              </w:rPr>
            </w:pP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1.4</w:t>
            </w:r>
            <w:r>
              <w:rPr>
                <w:rFonts w:hint="eastAsia"/>
                <w:kern w:val="0"/>
                <w:sz w:val="22"/>
              </w:rPr>
              <w:t>输入</w:t>
            </w:r>
            <w:r>
              <w:rPr>
                <w:rFonts w:hint="eastAsia"/>
                <w:kern w:val="0"/>
                <w:sz w:val="22"/>
              </w:rPr>
              <w:t>/</w:t>
            </w:r>
            <w:r>
              <w:rPr>
                <w:rFonts w:hint="eastAsia"/>
                <w:kern w:val="0"/>
                <w:sz w:val="22"/>
              </w:rPr>
              <w:t>输出信号</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rFonts w:hint="eastAsia"/>
                <w:sz w:val="22"/>
              </w:rPr>
              <w:t xml:space="preserve">1.4.1  </w:t>
            </w:r>
            <w:r>
              <w:rPr>
                <w:rFonts w:hint="eastAsia"/>
                <w:sz w:val="22"/>
              </w:rPr>
              <w:t>输入方式：</w:t>
            </w:r>
            <w:r>
              <w:rPr>
                <w:rFonts w:hint="eastAsia"/>
                <w:sz w:val="22"/>
              </w:rPr>
              <w:t>DICOM</w:t>
            </w:r>
            <w:r>
              <w:rPr>
                <w:rFonts w:hint="eastAsia"/>
                <w:sz w:val="22"/>
              </w:rPr>
              <w:t>、</w:t>
            </w:r>
            <w:r>
              <w:rPr>
                <w:rFonts w:hint="eastAsia"/>
                <w:sz w:val="22"/>
              </w:rPr>
              <w:t>USB2.0</w:t>
            </w:r>
            <w:r>
              <w:rPr>
                <w:rFonts w:hint="eastAsia"/>
                <w:sz w:val="22"/>
              </w:rPr>
              <w:t>、</w:t>
            </w:r>
            <w:r>
              <w:rPr>
                <w:rFonts w:hint="eastAsia"/>
                <w:sz w:val="22"/>
              </w:rPr>
              <w:t>USB3.0</w:t>
            </w:r>
            <w:r>
              <w:rPr>
                <w:rFonts w:hint="eastAsia"/>
                <w:sz w:val="22"/>
              </w:rPr>
              <w:t>、</w:t>
            </w:r>
            <w:r>
              <w:rPr>
                <w:rFonts w:hint="eastAsia"/>
                <w:sz w:val="22"/>
              </w:rPr>
              <w:t>RJ45</w:t>
            </w:r>
            <w:r>
              <w:rPr>
                <w:rFonts w:hint="eastAsia"/>
                <w:sz w:val="22"/>
              </w:rPr>
              <w:t>、</w:t>
            </w:r>
            <w:r>
              <w:rPr>
                <w:rFonts w:hint="eastAsia"/>
                <w:sz w:val="22"/>
              </w:rPr>
              <w:t>S-Vide</w:t>
            </w:r>
            <w:r>
              <w:rPr>
                <w:rFonts w:hint="eastAsia"/>
                <w:sz w:val="22"/>
              </w:rPr>
              <w:t>、</w:t>
            </w:r>
            <w:r>
              <w:rPr>
                <w:rFonts w:hint="eastAsia"/>
                <w:sz w:val="22"/>
              </w:rPr>
              <w:t>DVI</w:t>
            </w:r>
            <w:r>
              <w:rPr>
                <w:rFonts w:hint="eastAsia"/>
                <w:sz w:val="22"/>
              </w:rPr>
              <w:t>、</w:t>
            </w:r>
            <w:r>
              <w:rPr>
                <w:rFonts w:hint="eastAsia"/>
                <w:sz w:val="22"/>
              </w:rPr>
              <w:t>DVD</w:t>
            </w:r>
            <w:r>
              <w:rPr>
                <w:rFonts w:hint="eastAsia"/>
                <w:sz w:val="22"/>
              </w:rPr>
              <w:t>等</w:t>
            </w:r>
          </w:p>
          <w:p w:rsidR="002731BD" w:rsidRDefault="002731BD" w:rsidP="00376F2B">
            <w:pPr>
              <w:rPr>
                <w:sz w:val="22"/>
              </w:rPr>
            </w:pPr>
            <w:r>
              <w:rPr>
                <w:rFonts w:hint="eastAsia"/>
                <w:sz w:val="22"/>
              </w:rPr>
              <w:t xml:space="preserve">1.4.2  </w:t>
            </w:r>
            <w:r>
              <w:rPr>
                <w:rFonts w:hint="eastAsia"/>
                <w:sz w:val="22"/>
              </w:rPr>
              <w:t>输出方式：</w:t>
            </w:r>
            <w:r>
              <w:rPr>
                <w:rFonts w:hint="eastAsia"/>
                <w:sz w:val="22"/>
              </w:rPr>
              <w:t>DICOM</w:t>
            </w:r>
            <w:r>
              <w:rPr>
                <w:rFonts w:hint="eastAsia"/>
                <w:sz w:val="22"/>
              </w:rPr>
              <w:t>、</w:t>
            </w:r>
            <w:r>
              <w:rPr>
                <w:rFonts w:hint="eastAsia"/>
                <w:sz w:val="22"/>
              </w:rPr>
              <w:t>DVI</w:t>
            </w:r>
            <w:r>
              <w:rPr>
                <w:rFonts w:hint="eastAsia"/>
                <w:sz w:val="22"/>
              </w:rPr>
              <w:t>、</w:t>
            </w:r>
            <w:r>
              <w:rPr>
                <w:rFonts w:hint="eastAsia"/>
                <w:sz w:val="22"/>
              </w:rPr>
              <w:t>RJ45</w:t>
            </w:r>
            <w:r>
              <w:rPr>
                <w:rFonts w:hint="eastAsia"/>
                <w:sz w:val="22"/>
              </w:rPr>
              <w:t>、</w:t>
            </w:r>
            <w:r>
              <w:rPr>
                <w:rFonts w:hint="eastAsia"/>
                <w:sz w:val="22"/>
              </w:rPr>
              <w:t>USB2.0</w:t>
            </w:r>
            <w:r>
              <w:rPr>
                <w:rFonts w:hint="eastAsia"/>
                <w:sz w:val="22"/>
              </w:rPr>
              <w:t>、</w:t>
            </w:r>
            <w:r>
              <w:rPr>
                <w:rFonts w:hint="eastAsia"/>
                <w:sz w:val="22"/>
              </w:rPr>
              <w:t>USB3.0</w:t>
            </w:r>
            <w:r>
              <w:rPr>
                <w:rFonts w:hint="eastAsia"/>
                <w:sz w:val="22"/>
              </w:rPr>
              <w:t>、</w:t>
            </w:r>
            <w:r>
              <w:rPr>
                <w:rFonts w:hint="eastAsia"/>
                <w:sz w:val="22"/>
              </w:rPr>
              <w:t>S-Vide</w:t>
            </w:r>
            <w:r>
              <w:rPr>
                <w:rFonts w:hint="eastAsia"/>
                <w:sz w:val="22"/>
              </w:rPr>
              <w:t>、</w:t>
            </w:r>
            <w:r>
              <w:rPr>
                <w:rFonts w:hint="eastAsia"/>
                <w:sz w:val="22"/>
              </w:rPr>
              <w:t>HDMI</w:t>
            </w:r>
            <w:r>
              <w:rPr>
                <w:rFonts w:hint="eastAsia"/>
                <w:sz w:val="22"/>
              </w:rPr>
              <w:t>、</w:t>
            </w:r>
            <w:r>
              <w:rPr>
                <w:rFonts w:hint="eastAsia"/>
                <w:sz w:val="22"/>
              </w:rPr>
              <w:t>DVD</w:t>
            </w:r>
            <w:r>
              <w:rPr>
                <w:rFonts w:hint="eastAsia"/>
                <w:sz w:val="22"/>
              </w:rPr>
              <w:t>等</w:t>
            </w:r>
          </w:p>
          <w:p w:rsidR="002731BD" w:rsidRDefault="002731BD" w:rsidP="00376F2B">
            <w:pPr>
              <w:rPr>
                <w:sz w:val="22"/>
              </w:rPr>
            </w:pPr>
            <w:r>
              <w:rPr>
                <w:rFonts w:hint="eastAsia"/>
                <w:sz w:val="22"/>
              </w:rPr>
              <w:t xml:space="preserve">1.4.3  </w:t>
            </w:r>
            <w:r>
              <w:rPr>
                <w:rFonts w:hint="eastAsia"/>
                <w:sz w:val="22"/>
              </w:rPr>
              <w:t>医学数字图像和通信</w:t>
            </w:r>
            <w:r>
              <w:rPr>
                <w:rFonts w:hint="eastAsia"/>
                <w:sz w:val="22"/>
              </w:rPr>
              <w:t>DICOM3.0</w:t>
            </w:r>
            <w:r>
              <w:rPr>
                <w:rFonts w:hint="eastAsia"/>
                <w:sz w:val="22"/>
              </w:rPr>
              <w:t>标准输出协议</w:t>
            </w:r>
          </w:p>
          <w:p w:rsidR="002731BD" w:rsidRDefault="002731BD" w:rsidP="00376F2B">
            <w:pPr>
              <w:rPr>
                <w:sz w:val="22"/>
              </w:rPr>
            </w:pPr>
            <w:r>
              <w:rPr>
                <w:rFonts w:hint="eastAsia"/>
                <w:sz w:val="22"/>
              </w:rPr>
              <w:t xml:space="preserve">1.4.4  </w:t>
            </w:r>
            <w:r>
              <w:rPr>
                <w:rFonts w:hint="eastAsia"/>
                <w:sz w:val="22"/>
              </w:rPr>
              <w:t>输出文件格式支持：</w:t>
            </w:r>
            <w:r>
              <w:rPr>
                <w:rFonts w:hint="eastAsia"/>
                <w:sz w:val="22"/>
              </w:rPr>
              <w:t>TIFF</w:t>
            </w:r>
            <w:r>
              <w:rPr>
                <w:rFonts w:hint="eastAsia"/>
                <w:sz w:val="22"/>
              </w:rPr>
              <w:t>，</w:t>
            </w:r>
            <w:r>
              <w:rPr>
                <w:rFonts w:hint="eastAsia"/>
                <w:sz w:val="22"/>
              </w:rPr>
              <w:t>AVI</w:t>
            </w:r>
            <w:r>
              <w:rPr>
                <w:rFonts w:hint="eastAsia"/>
                <w:sz w:val="22"/>
              </w:rPr>
              <w:t>和</w:t>
            </w:r>
            <w:r>
              <w:rPr>
                <w:rFonts w:hint="eastAsia"/>
                <w:sz w:val="22"/>
              </w:rPr>
              <w:t xml:space="preserve"> DICOM</w:t>
            </w:r>
            <w:r>
              <w:rPr>
                <w:rFonts w:hint="eastAsia"/>
                <w:sz w:val="22"/>
              </w:rPr>
              <w:t>。通过</w:t>
            </w:r>
            <w:r>
              <w:rPr>
                <w:rFonts w:hint="eastAsia"/>
                <w:sz w:val="22"/>
              </w:rPr>
              <w:t xml:space="preserve"> LAN</w:t>
            </w:r>
            <w:r>
              <w:rPr>
                <w:rFonts w:hint="eastAsia"/>
                <w:sz w:val="22"/>
              </w:rPr>
              <w:t>、</w:t>
            </w:r>
            <w:r>
              <w:rPr>
                <w:rFonts w:hint="eastAsia"/>
                <w:sz w:val="22"/>
              </w:rPr>
              <w:t>WLAN</w:t>
            </w:r>
            <w:r>
              <w:rPr>
                <w:rFonts w:hint="eastAsia"/>
                <w:sz w:val="22"/>
              </w:rPr>
              <w:t>、</w:t>
            </w:r>
            <w:r>
              <w:rPr>
                <w:rFonts w:hint="eastAsia"/>
                <w:sz w:val="22"/>
              </w:rPr>
              <w:t>WIRELES</w:t>
            </w:r>
            <w:r>
              <w:rPr>
                <w:rFonts w:hint="eastAsia"/>
                <w:sz w:val="22"/>
              </w:rPr>
              <w:t>连接实现与</w:t>
            </w:r>
            <w:r>
              <w:rPr>
                <w:rFonts w:hint="eastAsia"/>
                <w:sz w:val="22"/>
              </w:rPr>
              <w:t>PACS</w:t>
            </w:r>
            <w:r>
              <w:rPr>
                <w:rFonts w:hint="eastAsia"/>
                <w:sz w:val="22"/>
              </w:rPr>
              <w:t>联通</w:t>
            </w:r>
          </w:p>
          <w:p w:rsidR="002731BD" w:rsidRDefault="002731BD" w:rsidP="00376F2B">
            <w:pPr>
              <w:rPr>
                <w:sz w:val="22"/>
              </w:rPr>
            </w:pPr>
            <w:r>
              <w:rPr>
                <w:rFonts w:hint="eastAsia"/>
                <w:sz w:val="22"/>
              </w:rPr>
              <w:t xml:space="preserve">1.4.5  </w:t>
            </w:r>
            <w:r>
              <w:rPr>
                <w:rFonts w:hint="eastAsia"/>
                <w:sz w:val="22"/>
              </w:rPr>
              <w:t>血管增强技术满足临床需求</w:t>
            </w:r>
            <w:r>
              <w:rPr>
                <w:rFonts w:hint="eastAsia"/>
                <w:sz w:val="22"/>
              </w:rPr>
              <w:t>:</w:t>
            </w:r>
            <w:r>
              <w:rPr>
                <w:rFonts w:hint="eastAsia"/>
                <w:sz w:val="22"/>
              </w:rPr>
              <w:t>血管增强技术，非血流成像技术，有效增强大血管和微小血管管壁、管腔、血管内膜等结构的显示能力</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sz w:val="22"/>
              </w:rPr>
            </w:pP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rPr>
                <w:sz w:val="22"/>
              </w:rPr>
            </w:pPr>
            <w:r>
              <w:rPr>
                <w:rFonts w:hint="eastAsia"/>
                <w:sz w:val="22"/>
              </w:rPr>
              <w:t xml:space="preserve">1.5 </w:t>
            </w:r>
            <w:r>
              <w:rPr>
                <w:rFonts w:hint="eastAsia"/>
                <w:sz w:val="22"/>
              </w:rPr>
              <w:t>系统技术参数及要求</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rFonts w:hint="eastAsia"/>
                <w:sz w:val="22"/>
              </w:rPr>
              <w:t xml:space="preserve">1.5.1  </w:t>
            </w:r>
            <w:r>
              <w:rPr>
                <w:rFonts w:hint="eastAsia"/>
                <w:sz w:val="22"/>
              </w:rPr>
              <w:t>系统通用功能</w:t>
            </w:r>
          </w:p>
          <w:p w:rsidR="002731BD" w:rsidRDefault="002731BD" w:rsidP="00376F2B">
            <w:pPr>
              <w:rPr>
                <w:sz w:val="22"/>
              </w:rPr>
            </w:pPr>
            <w:r>
              <w:rPr>
                <w:rFonts w:hint="eastAsia"/>
                <w:sz w:val="22"/>
              </w:rPr>
              <w:t xml:space="preserve">1.5.1.1  </w:t>
            </w:r>
            <w:r>
              <w:rPr>
                <w:rFonts w:hint="eastAsia"/>
                <w:sz w:val="22"/>
              </w:rPr>
              <w:t>支持高清显示器</w:t>
            </w:r>
            <w:r>
              <w:rPr>
                <w:rFonts w:hint="eastAsia"/>
                <w:sz w:val="22"/>
              </w:rPr>
              <w:t>,</w:t>
            </w:r>
            <w:r>
              <w:rPr>
                <w:rFonts w:hint="eastAsia"/>
                <w:sz w:val="22"/>
              </w:rPr>
              <w:t>显示器色阶≥</w:t>
            </w:r>
            <w:r>
              <w:rPr>
                <w:rFonts w:hint="eastAsia"/>
                <w:sz w:val="22"/>
              </w:rPr>
              <w:t>1670</w:t>
            </w:r>
            <w:r>
              <w:rPr>
                <w:rFonts w:hint="eastAsia"/>
                <w:sz w:val="22"/>
              </w:rPr>
              <w:t>万色</w:t>
            </w:r>
            <w:r>
              <w:rPr>
                <w:rFonts w:hint="eastAsia"/>
                <w:sz w:val="22"/>
              </w:rPr>
              <w:t xml:space="preserve">, </w:t>
            </w:r>
            <w:r>
              <w:rPr>
                <w:rFonts w:hint="eastAsia"/>
                <w:sz w:val="22"/>
              </w:rPr>
              <w:t>显示器亮度≥</w:t>
            </w:r>
            <w:r>
              <w:rPr>
                <w:rFonts w:hint="eastAsia"/>
                <w:sz w:val="22"/>
              </w:rPr>
              <w:t>170cd/m</w:t>
            </w:r>
            <w:r>
              <w:rPr>
                <w:rFonts w:hint="eastAsia"/>
                <w:sz w:val="22"/>
              </w:rPr>
              <w:t>²</w:t>
            </w:r>
            <w:r>
              <w:rPr>
                <w:rFonts w:hint="eastAsia"/>
                <w:sz w:val="22"/>
              </w:rPr>
              <w:t>,</w:t>
            </w:r>
            <w:r>
              <w:rPr>
                <w:rFonts w:hint="eastAsia"/>
                <w:sz w:val="22"/>
              </w:rPr>
              <w:t>显示器响应时间：≤</w:t>
            </w:r>
            <w:r>
              <w:rPr>
                <w:rFonts w:hint="eastAsia"/>
                <w:sz w:val="22"/>
              </w:rPr>
              <w:t>14</w:t>
            </w:r>
            <w:r>
              <w:rPr>
                <w:rFonts w:hint="eastAsia"/>
                <w:sz w:val="22"/>
              </w:rPr>
              <w:t>毫秒</w:t>
            </w:r>
          </w:p>
          <w:p w:rsidR="002731BD" w:rsidRDefault="002731BD" w:rsidP="00376F2B">
            <w:pPr>
              <w:rPr>
                <w:sz w:val="22"/>
              </w:rPr>
            </w:pPr>
            <w:r>
              <w:rPr>
                <w:rFonts w:hint="eastAsia"/>
                <w:sz w:val="22"/>
              </w:rPr>
              <w:t xml:space="preserve">1.5.1.2  </w:t>
            </w:r>
            <w:r>
              <w:rPr>
                <w:rFonts w:hint="eastAsia"/>
                <w:sz w:val="22"/>
              </w:rPr>
              <w:t>具备液晶触摸屏，屏幕≥</w:t>
            </w:r>
            <w:r>
              <w:rPr>
                <w:rFonts w:hint="eastAsia"/>
                <w:sz w:val="22"/>
              </w:rPr>
              <w:t>13.3</w:t>
            </w:r>
            <w:r>
              <w:rPr>
                <w:rFonts w:hint="eastAsia"/>
                <w:sz w:val="22"/>
              </w:rPr>
              <w:t>英寸，触摸屏分辨率≥</w:t>
            </w:r>
            <w:r>
              <w:rPr>
                <w:rFonts w:hint="eastAsia"/>
                <w:sz w:val="22"/>
              </w:rPr>
              <w:t>1920</w:t>
            </w:r>
            <w:r>
              <w:rPr>
                <w:rFonts w:hint="eastAsia"/>
                <w:sz w:val="22"/>
              </w:rPr>
              <w:t>×</w:t>
            </w:r>
            <w:r>
              <w:rPr>
                <w:rFonts w:hint="eastAsia"/>
                <w:sz w:val="22"/>
              </w:rPr>
              <w:t>1080p</w:t>
            </w:r>
            <w:r>
              <w:rPr>
                <w:rFonts w:hint="eastAsia"/>
                <w:sz w:val="22"/>
              </w:rPr>
              <w:t>，触摸屏像素点距</w:t>
            </w:r>
            <w:r>
              <w:rPr>
                <w:rFonts w:hint="eastAsia"/>
                <w:sz w:val="22"/>
              </w:rPr>
              <w:t>0.1529mm</w:t>
            </w:r>
            <w:r>
              <w:rPr>
                <w:rFonts w:hint="eastAsia"/>
                <w:sz w:val="22"/>
              </w:rPr>
              <w:t>×</w:t>
            </w:r>
            <w:r>
              <w:rPr>
                <w:rFonts w:hint="eastAsia"/>
                <w:sz w:val="22"/>
              </w:rPr>
              <w:t>0.1529mm</w:t>
            </w:r>
          </w:p>
          <w:p w:rsidR="002731BD" w:rsidRDefault="002731BD" w:rsidP="00376F2B">
            <w:pPr>
              <w:rPr>
                <w:sz w:val="22"/>
              </w:rPr>
            </w:pPr>
            <w:r>
              <w:rPr>
                <w:rFonts w:hint="eastAsia"/>
                <w:sz w:val="22"/>
              </w:rPr>
              <w:t xml:space="preserve">1.5.1.3  </w:t>
            </w:r>
            <w:r>
              <w:rPr>
                <w:rFonts w:hint="eastAsia"/>
                <w:sz w:val="22"/>
              </w:rPr>
              <w:t>设备工作噪声≤</w:t>
            </w:r>
            <w:r>
              <w:rPr>
                <w:rFonts w:hint="eastAsia"/>
                <w:sz w:val="22"/>
              </w:rPr>
              <w:t>33dB</w:t>
            </w:r>
          </w:p>
          <w:p w:rsidR="002731BD" w:rsidRDefault="002731BD" w:rsidP="00376F2B">
            <w:pPr>
              <w:rPr>
                <w:sz w:val="22"/>
              </w:rPr>
            </w:pPr>
            <w:r>
              <w:rPr>
                <w:rFonts w:hint="eastAsia"/>
                <w:sz w:val="22"/>
              </w:rPr>
              <w:t xml:space="preserve">1.5.1.4  </w:t>
            </w:r>
            <w:r>
              <w:rPr>
                <w:rFonts w:hint="eastAsia"/>
                <w:sz w:val="22"/>
              </w:rPr>
              <w:t>常规探头接口≥</w:t>
            </w:r>
            <w:r>
              <w:rPr>
                <w:rFonts w:hint="eastAsia"/>
                <w:sz w:val="22"/>
              </w:rPr>
              <w:t>4</w:t>
            </w:r>
            <w:r>
              <w:rPr>
                <w:rFonts w:hint="eastAsia"/>
                <w:sz w:val="22"/>
              </w:rPr>
              <w:t>个，全部激活可互通互用</w:t>
            </w:r>
          </w:p>
          <w:p w:rsidR="002731BD" w:rsidRDefault="002731BD" w:rsidP="00376F2B">
            <w:pPr>
              <w:rPr>
                <w:sz w:val="22"/>
              </w:rPr>
            </w:pPr>
            <w:r>
              <w:rPr>
                <w:rFonts w:hint="eastAsia"/>
                <w:sz w:val="22"/>
              </w:rPr>
              <w:t xml:space="preserve">1.5.1.5  </w:t>
            </w:r>
            <w:r>
              <w:rPr>
                <w:rFonts w:hint="eastAsia"/>
                <w:sz w:val="22"/>
              </w:rPr>
              <w:t>主机具备一体化耦合剂加热装置</w:t>
            </w:r>
          </w:p>
          <w:p w:rsidR="002731BD" w:rsidRDefault="002731BD" w:rsidP="00376F2B">
            <w:pPr>
              <w:rPr>
                <w:sz w:val="22"/>
              </w:rPr>
            </w:pPr>
            <w:r>
              <w:rPr>
                <w:rFonts w:hint="eastAsia"/>
                <w:sz w:val="22"/>
              </w:rPr>
              <w:t>1.5.1.5.1  360</w:t>
            </w:r>
            <w:r>
              <w:rPr>
                <w:rFonts w:hint="eastAsia"/>
                <w:sz w:val="22"/>
              </w:rPr>
              <w:t>度环绕加热方式，加热更均匀</w:t>
            </w:r>
          </w:p>
          <w:p w:rsidR="002731BD" w:rsidRDefault="002731BD" w:rsidP="00376F2B">
            <w:pPr>
              <w:rPr>
                <w:sz w:val="22"/>
              </w:rPr>
            </w:pPr>
            <w:r>
              <w:rPr>
                <w:rFonts w:hint="eastAsia"/>
                <w:sz w:val="22"/>
              </w:rPr>
              <w:t xml:space="preserve">1.5.1.5.2  </w:t>
            </w:r>
            <w:r>
              <w:rPr>
                <w:rFonts w:hint="eastAsia"/>
                <w:sz w:val="22"/>
              </w:rPr>
              <w:t>加热温度分级可控，三档可调，更贴合人体体温，消除患者不适感舒缓紧张情绪</w:t>
            </w:r>
          </w:p>
          <w:p w:rsidR="002731BD" w:rsidRDefault="002731BD" w:rsidP="00376F2B">
            <w:pPr>
              <w:rPr>
                <w:sz w:val="22"/>
              </w:rPr>
            </w:pPr>
            <w:r>
              <w:rPr>
                <w:rFonts w:hint="eastAsia"/>
                <w:sz w:val="22"/>
              </w:rPr>
              <w:t xml:space="preserve">1.5.1.6  </w:t>
            </w:r>
            <w:r>
              <w:rPr>
                <w:rFonts w:hint="eastAsia"/>
                <w:sz w:val="22"/>
              </w:rPr>
              <w:t>预设条件：针对不同检查部位，预置最佳化图像检查条件，减少操作时的调节及常用所需外部调节</w:t>
            </w:r>
          </w:p>
          <w:p w:rsidR="002731BD" w:rsidRDefault="002731BD" w:rsidP="00376F2B">
            <w:pPr>
              <w:rPr>
                <w:sz w:val="22"/>
              </w:rPr>
            </w:pPr>
            <w:r>
              <w:rPr>
                <w:rFonts w:hint="eastAsia"/>
                <w:sz w:val="22"/>
              </w:rPr>
              <w:t xml:space="preserve">1.5.2  </w:t>
            </w:r>
            <w:r>
              <w:rPr>
                <w:rFonts w:hint="eastAsia"/>
                <w:sz w:val="22"/>
              </w:rPr>
              <w:t>探头规格</w:t>
            </w:r>
          </w:p>
          <w:p w:rsidR="002731BD" w:rsidRDefault="002731BD" w:rsidP="00376F2B">
            <w:pPr>
              <w:rPr>
                <w:sz w:val="22"/>
              </w:rPr>
            </w:pPr>
            <w:r>
              <w:rPr>
                <w:rFonts w:hint="eastAsia"/>
                <w:sz w:val="22"/>
              </w:rPr>
              <w:lastRenderedPageBreak/>
              <w:t xml:space="preserve">1.5.2.1  </w:t>
            </w:r>
            <w:r>
              <w:rPr>
                <w:rFonts w:hint="eastAsia"/>
                <w:sz w:val="22"/>
              </w:rPr>
              <w:t>二维、彩色、多普勒均可独立变频</w:t>
            </w:r>
          </w:p>
          <w:p w:rsidR="002731BD" w:rsidRDefault="002731BD" w:rsidP="00376F2B">
            <w:pPr>
              <w:rPr>
                <w:sz w:val="22"/>
              </w:rPr>
            </w:pPr>
            <w:r>
              <w:rPr>
                <w:rFonts w:hint="eastAsia"/>
                <w:sz w:val="22"/>
              </w:rPr>
              <w:t xml:space="preserve">1.5.2.2  </w:t>
            </w:r>
            <w:r>
              <w:rPr>
                <w:rFonts w:hint="eastAsia"/>
                <w:sz w:val="22"/>
              </w:rPr>
              <w:t>腹部</w:t>
            </w:r>
            <w:proofErr w:type="gramStart"/>
            <w:r>
              <w:rPr>
                <w:rFonts w:hint="eastAsia"/>
                <w:sz w:val="22"/>
              </w:rPr>
              <w:t>凸</w:t>
            </w:r>
            <w:proofErr w:type="gramEnd"/>
            <w:r>
              <w:rPr>
                <w:rFonts w:hint="eastAsia"/>
                <w:sz w:val="22"/>
              </w:rPr>
              <w:t>阵探头具备动态变频技术：</w:t>
            </w:r>
            <w:r>
              <w:rPr>
                <w:rFonts w:hint="eastAsia"/>
                <w:sz w:val="22"/>
              </w:rPr>
              <w:t>2.5-5.0MHz</w:t>
            </w:r>
          </w:p>
          <w:p w:rsidR="002731BD" w:rsidRDefault="002731BD" w:rsidP="00376F2B">
            <w:pPr>
              <w:rPr>
                <w:sz w:val="22"/>
              </w:rPr>
            </w:pPr>
            <w:r>
              <w:rPr>
                <w:rFonts w:hint="eastAsia"/>
                <w:sz w:val="22"/>
              </w:rPr>
              <w:t xml:space="preserve">1.5.2.3  </w:t>
            </w:r>
            <w:r>
              <w:rPr>
                <w:rFonts w:hint="eastAsia"/>
                <w:sz w:val="22"/>
              </w:rPr>
              <w:t>血管</w:t>
            </w:r>
            <w:r>
              <w:rPr>
                <w:rFonts w:hint="eastAsia"/>
                <w:sz w:val="22"/>
              </w:rPr>
              <w:t>/</w:t>
            </w:r>
            <w:r>
              <w:rPr>
                <w:rFonts w:hint="eastAsia"/>
                <w:sz w:val="22"/>
              </w:rPr>
              <w:t>小器官线阵探头具备动态变频技术：</w:t>
            </w:r>
            <w:r>
              <w:rPr>
                <w:rFonts w:hint="eastAsia"/>
                <w:sz w:val="22"/>
              </w:rPr>
              <w:t>6.2</w:t>
            </w:r>
            <w:r>
              <w:rPr>
                <w:rFonts w:hint="eastAsia"/>
                <w:sz w:val="22"/>
              </w:rPr>
              <w:t>–</w:t>
            </w:r>
            <w:r>
              <w:rPr>
                <w:rFonts w:hint="eastAsia"/>
                <w:sz w:val="22"/>
              </w:rPr>
              <w:t>14.0MHzp</w:t>
            </w:r>
          </w:p>
          <w:p w:rsidR="002731BD" w:rsidRDefault="002731BD" w:rsidP="00376F2B">
            <w:pPr>
              <w:rPr>
                <w:sz w:val="22"/>
              </w:rPr>
            </w:pPr>
            <w:r>
              <w:rPr>
                <w:rFonts w:hint="eastAsia"/>
                <w:sz w:val="22"/>
              </w:rPr>
              <w:t xml:space="preserve">1.5.2.4  </w:t>
            </w:r>
            <w:r>
              <w:rPr>
                <w:rFonts w:hint="eastAsia"/>
                <w:sz w:val="22"/>
              </w:rPr>
              <w:t>心脏相控阵探头具备动态变频技术：</w:t>
            </w:r>
            <w:r>
              <w:rPr>
                <w:rFonts w:hint="eastAsia"/>
                <w:sz w:val="22"/>
              </w:rPr>
              <w:t>1.5-4.5MHz</w:t>
            </w:r>
          </w:p>
          <w:p w:rsidR="002731BD" w:rsidRDefault="002731BD" w:rsidP="00376F2B">
            <w:pPr>
              <w:rPr>
                <w:sz w:val="22"/>
              </w:rPr>
            </w:pPr>
            <w:r>
              <w:rPr>
                <w:rFonts w:hint="eastAsia"/>
                <w:sz w:val="22"/>
              </w:rPr>
              <w:t xml:space="preserve">1.5.2.5  </w:t>
            </w:r>
            <w:r>
              <w:rPr>
                <w:rFonts w:hint="eastAsia"/>
                <w:sz w:val="22"/>
              </w:rPr>
              <w:t>腔内微凸阵探头具备动态变频技术：</w:t>
            </w:r>
            <w:r>
              <w:rPr>
                <w:rFonts w:hint="eastAsia"/>
                <w:sz w:val="22"/>
              </w:rPr>
              <w:t>5.0-9.4MHz</w:t>
            </w:r>
          </w:p>
          <w:p w:rsidR="002731BD" w:rsidRDefault="002731BD" w:rsidP="00376F2B">
            <w:pPr>
              <w:rPr>
                <w:sz w:val="22"/>
              </w:rPr>
            </w:pPr>
            <w:r>
              <w:rPr>
                <w:rFonts w:hint="eastAsia"/>
                <w:sz w:val="22"/>
              </w:rPr>
              <w:t xml:space="preserve">1.5.2.6  </w:t>
            </w:r>
            <w:r>
              <w:rPr>
                <w:rFonts w:hint="eastAsia"/>
                <w:sz w:val="22"/>
              </w:rPr>
              <w:t>扫描深度≥</w:t>
            </w:r>
            <w:r>
              <w:rPr>
                <w:rFonts w:hint="eastAsia"/>
                <w:sz w:val="22"/>
              </w:rPr>
              <w:t>35cm</w:t>
            </w:r>
          </w:p>
          <w:p w:rsidR="002731BD" w:rsidRDefault="002731BD" w:rsidP="00376F2B">
            <w:pPr>
              <w:rPr>
                <w:sz w:val="22"/>
              </w:rPr>
            </w:pPr>
            <w:r>
              <w:rPr>
                <w:rFonts w:hint="eastAsia"/>
                <w:sz w:val="22"/>
              </w:rPr>
              <w:t xml:space="preserve">1.5.2.7  B/D </w:t>
            </w:r>
            <w:r>
              <w:rPr>
                <w:rFonts w:hint="eastAsia"/>
                <w:sz w:val="22"/>
              </w:rPr>
              <w:t>兼用：</w:t>
            </w:r>
            <w:proofErr w:type="gramStart"/>
            <w:r>
              <w:rPr>
                <w:rFonts w:hint="eastAsia"/>
                <w:sz w:val="22"/>
              </w:rPr>
              <w:t>凸</w:t>
            </w:r>
            <w:proofErr w:type="gramEnd"/>
            <w:r>
              <w:rPr>
                <w:rFonts w:hint="eastAsia"/>
                <w:sz w:val="22"/>
              </w:rPr>
              <w:t>阵：</w:t>
            </w:r>
            <w:r>
              <w:rPr>
                <w:rFonts w:hint="eastAsia"/>
                <w:sz w:val="22"/>
              </w:rPr>
              <w:t>B/PWD</w:t>
            </w:r>
            <w:r>
              <w:rPr>
                <w:rFonts w:hint="eastAsia"/>
                <w:sz w:val="22"/>
              </w:rPr>
              <w:t>；线阵</w:t>
            </w:r>
            <w:r>
              <w:rPr>
                <w:rFonts w:hint="eastAsia"/>
                <w:sz w:val="22"/>
              </w:rPr>
              <w:t>: B/PWD</w:t>
            </w:r>
            <w:r>
              <w:rPr>
                <w:rFonts w:hint="eastAsia"/>
                <w:sz w:val="22"/>
              </w:rPr>
              <w:t>；相控阵：</w:t>
            </w:r>
            <w:r>
              <w:rPr>
                <w:rFonts w:hint="eastAsia"/>
                <w:sz w:val="22"/>
              </w:rPr>
              <w:t>B/PWD</w:t>
            </w:r>
            <w:r>
              <w:rPr>
                <w:rFonts w:hint="eastAsia"/>
                <w:sz w:val="22"/>
              </w:rPr>
              <w:t>、</w:t>
            </w:r>
            <w:r>
              <w:rPr>
                <w:rFonts w:hint="eastAsia"/>
                <w:sz w:val="22"/>
              </w:rPr>
              <w:t>B/CWD</w:t>
            </w:r>
          </w:p>
          <w:p w:rsidR="002731BD" w:rsidRDefault="002731BD" w:rsidP="00376F2B">
            <w:pPr>
              <w:rPr>
                <w:sz w:val="22"/>
              </w:rPr>
            </w:pPr>
            <w:r>
              <w:rPr>
                <w:rFonts w:hint="eastAsia"/>
                <w:sz w:val="22"/>
              </w:rPr>
              <w:t xml:space="preserve">1.5.2.8  </w:t>
            </w:r>
            <w:r>
              <w:rPr>
                <w:rFonts w:hint="eastAsia"/>
                <w:sz w:val="22"/>
              </w:rPr>
              <w:t>探头可配备穿刺导向装置</w:t>
            </w:r>
          </w:p>
          <w:p w:rsidR="002731BD" w:rsidRDefault="002731BD" w:rsidP="00376F2B">
            <w:pPr>
              <w:rPr>
                <w:sz w:val="22"/>
              </w:rPr>
            </w:pPr>
            <w:r>
              <w:rPr>
                <w:rFonts w:hint="eastAsia"/>
                <w:sz w:val="22"/>
              </w:rPr>
              <w:t xml:space="preserve">1.5.2.9  </w:t>
            </w:r>
            <w:r>
              <w:rPr>
                <w:rFonts w:hint="eastAsia"/>
                <w:sz w:val="22"/>
              </w:rPr>
              <w:t>支持无针微触点式探头接口，保证信号完整性，提高信噪比</w:t>
            </w:r>
          </w:p>
          <w:p w:rsidR="002731BD" w:rsidRDefault="002731BD" w:rsidP="00376F2B">
            <w:pPr>
              <w:rPr>
                <w:sz w:val="22"/>
              </w:rPr>
            </w:pPr>
            <w:r>
              <w:rPr>
                <w:rFonts w:hint="eastAsia"/>
                <w:sz w:val="22"/>
              </w:rPr>
              <w:t xml:space="preserve">1.5.3  </w:t>
            </w:r>
            <w:r>
              <w:rPr>
                <w:rFonts w:hint="eastAsia"/>
                <w:sz w:val="22"/>
              </w:rPr>
              <w:t>二维显像主要参数</w:t>
            </w:r>
          </w:p>
          <w:p w:rsidR="002731BD" w:rsidRDefault="002731BD" w:rsidP="00376F2B">
            <w:pPr>
              <w:rPr>
                <w:sz w:val="22"/>
              </w:rPr>
            </w:pPr>
            <w:r>
              <w:rPr>
                <w:rFonts w:hint="eastAsia"/>
                <w:sz w:val="22"/>
              </w:rPr>
              <w:t xml:space="preserve">1.5.3.1  </w:t>
            </w:r>
            <w:r>
              <w:rPr>
                <w:rFonts w:hint="eastAsia"/>
                <w:sz w:val="22"/>
              </w:rPr>
              <w:t>显示模式：全屏、无缝双幅显示、双幅实时显示，四幅显示</w:t>
            </w:r>
          </w:p>
          <w:p w:rsidR="002731BD" w:rsidRDefault="002731BD" w:rsidP="00376F2B">
            <w:pPr>
              <w:rPr>
                <w:sz w:val="22"/>
              </w:rPr>
            </w:pPr>
            <w:r>
              <w:rPr>
                <w:rFonts w:hint="eastAsia"/>
                <w:sz w:val="22"/>
              </w:rPr>
              <w:t xml:space="preserve">1.5.3.2  </w:t>
            </w:r>
            <w:r>
              <w:rPr>
                <w:rFonts w:hint="eastAsia"/>
                <w:sz w:val="22"/>
              </w:rPr>
              <w:t>二维图像成像频率变频数≥</w:t>
            </w:r>
            <w:r>
              <w:rPr>
                <w:rFonts w:hint="eastAsia"/>
                <w:sz w:val="22"/>
              </w:rPr>
              <w:t>8</w:t>
            </w:r>
            <w:r>
              <w:rPr>
                <w:rFonts w:hint="eastAsia"/>
                <w:sz w:val="22"/>
              </w:rPr>
              <w:t>个，所有频率均可视可调</w:t>
            </w:r>
          </w:p>
          <w:p w:rsidR="002731BD" w:rsidRDefault="002731BD" w:rsidP="00376F2B">
            <w:pPr>
              <w:rPr>
                <w:sz w:val="22"/>
              </w:rPr>
            </w:pPr>
            <w:r>
              <w:rPr>
                <w:rFonts w:hint="eastAsia"/>
                <w:sz w:val="22"/>
              </w:rPr>
              <w:t xml:space="preserve">1.5.3.3  </w:t>
            </w:r>
            <w:r>
              <w:rPr>
                <w:rFonts w:hint="eastAsia"/>
                <w:sz w:val="22"/>
              </w:rPr>
              <w:t>增益调节：</w:t>
            </w:r>
            <w:r>
              <w:rPr>
                <w:rFonts w:hint="eastAsia"/>
                <w:sz w:val="22"/>
              </w:rPr>
              <w:t>TGC</w:t>
            </w:r>
            <w:r>
              <w:rPr>
                <w:rFonts w:hint="eastAsia"/>
                <w:sz w:val="22"/>
              </w:rPr>
              <w:t>增益补偿≥</w:t>
            </w:r>
            <w:r>
              <w:rPr>
                <w:rFonts w:hint="eastAsia"/>
                <w:sz w:val="22"/>
              </w:rPr>
              <w:t>8</w:t>
            </w:r>
            <w:r>
              <w:rPr>
                <w:rFonts w:hint="eastAsia"/>
                <w:sz w:val="22"/>
              </w:rPr>
              <w:t>段，</w:t>
            </w:r>
            <w:r>
              <w:rPr>
                <w:rFonts w:hint="eastAsia"/>
                <w:sz w:val="22"/>
              </w:rPr>
              <w:t>B/M</w:t>
            </w:r>
            <w:r>
              <w:rPr>
                <w:rFonts w:hint="eastAsia"/>
                <w:sz w:val="22"/>
              </w:rPr>
              <w:t>可独立调节</w:t>
            </w:r>
          </w:p>
          <w:p w:rsidR="002731BD" w:rsidRDefault="002731BD" w:rsidP="00376F2B">
            <w:pPr>
              <w:rPr>
                <w:sz w:val="22"/>
              </w:rPr>
            </w:pPr>
            <w:r>
              <w:rPr>
                <w:rFonts w:hint="eastAsia"/>
                <w:sz w:val="22"/>
              </w:rPr>
              <w:t xml:space="preserve">1.5.3.4  </w:t>
            </w:r>
            <w:r>
              <w:rPr>
                <w:rFonts w:hint="eastAsia"/>
                <w:sz w:val="22"/>
              </w:rPr>
              <w:t>高清放大：放大时信息量增加，提高分辨率及帧频</w:t>
            </w:r>
          </w:p>
          <w:p w:rsidR="002731BD" w:rsidRDefault="002731BD" w:rsidP="00376F2B">
            <w:pPr>
              <w:rPr>
                <w:sz w:val="22"/>
              </w:rPr>
            </w:pPr>
            <w:r>
              <w:rPr>
                <w:rFonts w:hint="eastAsia"/>
                <w:sz w:val="22"/>
              </w:rPr>
              <w:t xml:space="preserve">1.5.3.5  </w:t>
            </w:r>
            <w:r>
              <w:rPr>
                <w:rFonts w:hint="eastAsia"/>
                <w:sz w:val="22"/>
              </w:rPr>
              <w:t>支持全屏模式，允许用户更高图像大小，三档可调，最高放大比例为≥</w:t>
            </w:r>
            <w:r>
              <w:rPr>
                <w:rFonts w:hint="eastAsia"/>
                <w:sz w:val="22"/>
              </w:rPr>
              <w:t>156%</w:t>
            </w:r>
            <w:r>
              <w:rPr>
                <w:rFonts w:hint="eastAsia"/>
                <w:sz w:val="22"/>
              </w:rPr>
              <w:t>（</w:t>
            </w:r>
            <w:r>
              <w:rPr>
                <w:rFonts w:hint="eastAsia"/>
                <w:sz w:val="22"/>
              </w:rPr>
              <w:t>100%+56%</w:t>
            </w:r>
            <w:r>
              <w:rPr>
                <w:rFonts w:hint="eastAsia"/>
                <w:sz w:val="22"/>
              </w:rPr>
              <w:t>）</w:t>
            </w:r>
          </w:p>
          <w:p w:rsidR="002731BD" w:rsidRDefault="002731BD" w:rsidP="00376F2B">
            <w:pPr>
              <w:rPr>
                <w:sz w:val="22"/>
              </w:rPr>
            </w:pPr>
            <w:r>
              <w:rPr>
                <w:rFonts w:hint="eastAsia"/>
                <w:sz w:val="22"/>
              </w:rPr>
              <w:t xml:space="preserve">1.5.3.6  </w:t>
            </w:r>
            <w:r>
              <w:rPr>
                <w:rFonts w:hint="eastAsia"/>
                <w:sz w:val="22"/>
              </w:rPr>
              <w:t>接收方式：独立接收和发射通道数，四倍多波束信号并行处理</w:t>
            </w:r>
          </w:p>
          <w:p w:rsidR="002731BD" w:rsidRDefault="002731BD" w:rsidP="00376F2B">
            <w:pPr>
              <w:rPr>
                <w:sz w:val="22"/>
              </w:rPr>
            </w:pPr>
            <w:r>
              <w:rPr>
                <w:rFonts w:hint="eastAsia"/>
                <w:sz w:val="22"/>
              </w:rPr>
              <w:t xml:space="preserve">1.5.3.7  </w:t>
            </w:r>
            <w:r>
              <w:rPr>
                <w:rFonts w:hint="eastAsia"/>
                <w:sz w:val="22"/>
              </w:rPr>
              <w:t>接收超声信号系统动态范围≥</w:t>
            </w:r>
            <w:r>
              <w:rPr>
                <w:rFonts w:hint="eastAsia"/>
                <w:sz w:val="22"/>
              </w:rPr>
              <w:t>329dB</w:t>
            </w:r>
          </w:p>
          <w:p w:rsidR="002731BD" w:rsidRDefault="002731BD" w:rsidP="00376F2B">
            <w:pPr>
              <w:rPr>
                <w:sz w:val="22"/>
              </w:rPr>
            </w:pPr>
            <w:r>
              <w:rPr>
                <w:rFonts w:hint="eastAsia"/>
                <w:sz w:val="22"/>
              </w:rPr>
              <w:t xml:space="preserve">1.5.4  </w:t>
            </w:r>
            <w:r>
              <w:rPr>
                <w:rFonts w:hint="eastAsia"/>
                <w:sz w:val="22"/>
              </w:rPr>
              <w:t>彩色多普勒</w:t>
            </w:r>
          </w:p>
          <w:p w:rsidR="002731BD" w:rsidRDefault="002731BD" w:rsidP="00376F2B">
            <w:pPr>
              <w:rPr>
                <w:sz w:val="22"/>
              </w:rPr>
            </w:pPr>
            <w:r>
              <w:rPr>
                <w:rFonts w:hint="eastAsia"/>
                <w:sz w:val="22"/>
              </w:rPr>
              <w:t xml:space="preserve">1.5.4.1  </w:t>
            </w:r>
            <w:r>
              <w:rPr>
                <w:rFonts w:hint="eastAsia"/>
                <w:sz w:val="22"/>
              </w:rPr>
              <w:t>扫描速率：相控阵探头，全视野，</w:t>
            </w:r>
            <w:r>
              <w:rPr>
                <w:rFonts w:hint="eastAsia"/>
                <w:sz w:val="22"/>
              </w:rPr>
              <w:t>18cm</w:t>
            </w:r>
            <w:r>
              <w:rPr>
                <w:rFonts w:hint="eastAsia"/>
                <w:sz w:val="22"/>
              </w:rPr>
              <w:t>深度时，彩色扫描</w:t>
            </w:r>
            <w:proofErr w:type="gramStart"/>
            <w:r>
              <w:rPr>
                <w:rFonts w:hint="eastAsia"/>
                <w:sz w:val="22"/>
              </w:rPr>
              <w:t>帧</w:t>
            </w:r>
            <w:proofErr w:type="gramEnd"/>
            <w:r>
              <w:rPr>
                <w:rFonts w:hint="eastAsia"/>
                <w:sz w:val="22"/>
              </w:rPr>
              <w:t>速率≥</w:t>
            </w:r>
            <w:r>
              <w:rPr>
                <w:rFonts w:hint="eastAsia"/>
                <w:sz w:val="22"/>
              </w:rPr>
              <w:t>11</w:t>
            </w:r>
            <w:r>
              <w:rPr>
                <w:rFonts w:hint="eastAsia"/>
                <w:sz w:val="22"/>
              </w:rPr>
              <w:t>帧</w:t>
            </w:r>
            <w:r>
              <w:rPr>
                <w:rFonts w:hint="eastAsia"/>
                <w:sz w:val="22"/>
              </w:rPr>
              <w:t>/</w:t>
            </w:r>
            <w:r>
              <w:rPr>
                <w:rFonts w:hint="eastAsia"/>
                <w:sz w:val="22"/>
              </w:rPr>
              <w:t>秒</w:t>
            </w:r>
          </w:p>
          <w:p w:rsidR="002731BD" w:rsidRDefault="002731BD" w:rsidP="00376F2B">
            <w:pPr>
              <w:rPr>
                <w:sz w:val="22"/>
              </w:rPr>
            </w:pPr>
            <w:r>
              <w:rPr>
                <w:rFonts w:hint="eastAsia"/>
                <w:sz w:val="22"/>
              </w:rPr>
              <w:lastRenderedPageBreak/>
              <w:t xml:space="preserve">1.5.4.2  </w:t>
            </w:r>
            <w:r>
              <w:rPr>
                <w:rFonts w:hint="eastAsia"/>
                <w:sz w:val="22"/>
              </w:rPr>
              <w:t>具有双同步</w:t>
            </w:r>
            <w:r>
              <w:rPr>
                <w:rFonts w:hint="eastAsia"/>
                <w:sz w:val="22"/>
              </w:rPr>
              <w:t>/</w:t>
            </w:r>
            <w:r>
              <w:rPr>
                <w:rFonts w:hint="eastAsia"/>
                <w:sz w:val="22"/>
              </w:rPr>
              <w:t>三同步显示（</w:t>
            </w:r>
            <w:r>
              <w:rPr>
                <w:rFonts w:hint="eastAsia"/>
                <w:sz w:val="22"/>
              </w:rPr>
              <w:t>B/D/CDV</w:t>
            </w:r>
            <w:r>
              <w:rPr>
                <w:rFonts w:hint="eastAsia"/>
                <w:sz w:val="22"/>
              </w:rPr>
              <w:t>）</w:t>
            </w:r>
          </w:p>
          <w:p w:rsidR="002731BD" w:rsidRDefault="002731BD" w:rsidP="00376F2B">
            <w:pPr>
              <w:rPr>
                <w:sz w:val="22"/>
              </w:rPr>
            </w:pPr>
            <w:r>
              <w:rPr>
                <w:rFonts w:hint="eastAsia"/>
                <w:sz w:val="22"/>
              </w:rPr>
              <w:t xml:space="preserve">1.5.4.3  </w:t>
            </w:r>
            <w:r>
              <w:rPr>
                <w:rFonts w:hint="eastAsia"/>
                <w:sz w:val="22"/>
              </w:rPr>
              <w:t>自动彩色血流技术：分级可调，提供最优化血流状态</w:t>
            </w:r>
          </w:p>
          <w:p w:rsidR="002731BD" w:rsidRDefault="002731BD" w:rsidP="00376F2B">
            <w:pPr>
              <w:rPr>
                <w:sz w:val="22"/>
              </w:rPr>
            </w:pPr>
            <w:r>
              <w:rPr>
                <w:rFonts w:hint="eastAsia"/>
                <w:sz w:val="22"/>
              </w:rPr>
              <w:t xml:space="preserve">1.5.4.4  </w:t>
            </w:r>
            <w:r>
              <w:rPr>
                <w:rFonts w:hint="eastAsia"/>
                <w:sz w:val="22"/>
              </w:rPr>
              <w:t>显示控制：零位移动、黑白与彩色比较、彩色对比</w:t>
            </w:r>
          </w:p>
          <w:p w:rsidR="002731BD" w:rsidRDefault="002731BD" w:rsidP="00376F2B">
            <w:pPr>
              <w:rPr>
                <w:sz w:val="22"/>
              </w:rPr>
            </w:pPr>
            <w:r>
              <w:rPr>
                <w:rFonts w:hint="eastAsia"/>
                <w:sz w:val="22"/>
              </w:rPr>
              <w:t xml:space="preserve">1.5.4.5  </w:t>
            </w:r>
            <w:r>
              <w:rPr>
                <w:rFonts w:hint="eastAsia"/>
                <w:sz w:val="22"/>
              </w:rPr>
              <w:t>显示位置调整：线阵扫描感兴趣的偏转范围：</w:t>
            </w:r>
            <w:r>
              <w:rPr>
                <w:rFonts w:hint="eastAsia"/>
                <w:sz w:val="22"/>
              </w:rPr>
              <w:t>-30</w:t>
            </w:r>
            <w:r>
              <w:rPr>
                <w:rFonts w:hint="eastAsia"/>
                <w:sz w:val="22"/>
              </w:rPr>
              <w:t>°～</w:t>
            </w:r>
            <w:r>
              <w:rPr>
                <w:rFonts w:hint="eastAsia"/>
                <w:sz w:val="22"/>
              </w:rPr>
              <w:t xml:space="preserve"> +30</w:t>
            </w:r>
            <w:r>
              <w:rPr>
                <w:rFonts w:hint="eastAsia"/>
                <w:sz w:val="22"/>
              </w:rPr>
              <w:t>°</w:t>
            </w:r>
          </w:p>
          <w:p w:rsidR="002731BD" w:rsidRDefault="002731BD" w:rsidP="00376F2B">
            <w:pPr>
              <w:rPr>
                <w:sz w:val="22"/>
              </w:rPr>
            </w:pPr>
            <w:r>
              <w:rPr>
                <w:rFonts w:hint="eastAsia"/>
                <w:sz w:val="22"/>
              </w:rPr>
              <w:t xml:space="preserve">1.5.5  </w:t>
            </w:r>
            <w:r>
              <w:rPr>
                <w:rFonts w:hint="eastAsia"/>
                <w:sz w:val="22"/>
              </w:rPr>
              <w:t>频谱多普勒</w:t>
            </w:r>
          </w:p>
          <w:p w:rsidR="002731BD" w:rsidRDefault="002731BD" w:rsidP="00376F2B">
            <w:pPr>
              <w:rPr>
                <w:sz w:val="22"/>
              </w:rPr>
            </w:pPr>
            <w:r>
              <w:rPr>
                <w:rFonts w:hint="eastAsia"/>
                <w:sz w:val="22"/>
              </w:rPr>
              <w:t xml:space="preserve">1.5.5.1  </w:t>
            </w:r>
            <w:r>
              <w:rPr>
                <w:rFonts w:hint="eastAsia"/>
                <w:sz w:val="22"/>
              </w:rPr>
              <w:t>显示模式：脉冲波多普勒（</w:t>
            </w:r>
            <w:r>
              <w:rPr>
                <w:rFonts w:hint="eastAsia"/>
                <w:sz w:val="22"/>
              </w:rPr>
              <w:t>PWD</w:t>
            </w:r>
            <w:r>
              <w:rPr>
                <w:rFonts w:hint="eastAsia"/>
                <w:sz w:val="22"/>
              </w:rPr>
              <w:t>），连续波多普勒</w:t>
            </w:r>
            <w:r>
              <w:rPr>
                <w:rFonts w:hint="eastAsia"/>
                <w:sz w:val="22"/>
              </w:rPr>
              <w:t xml:space="preserve"> (CWD)</w:t>
            </w:r>
          </w:p>
          <w:p w:rsidR="002731BD" w:rsidRDefault="002731BD" w:rsidP="00376F2B">
            <w:pPr>
              <w:rPr>
                <w:sz w:val="22"/>
              </w:rPr>
            </w:pPr>
            <w:r>
              <w:rPr>
                <w:rFonts w:hint="eastAsia"/>
                <w:sz w:val="22"/>
              </w:rPr>
              <w:t xml:space="preserve">1.5.5.2  </w:t>
            </w:r>
            <w:r>
              <w:rPr>
                <w:rFonts w:hint="eastAsia"/>
                <w:sz w:val="22"/>
              </w:rPr>
              <w:t>频谱多普勒</w:t>
            </w:r>
            <w:r>
              <w:rPr>
                <w:rFonts w:hint="eastAsia"/>
                <w:sz w:val="22"/>
              </w:rPr>
              <w:t xml:space="preserve"> (PWD) </w:t>
            </w:r>
            <w:r>
              <w:rPr>
                <w:rFonts w:hint="eastAsia"/>
                <w:sz w:val="22"/>
              </w:rPr>
              <w:t>的中心频率可选择≥</w:t>
            </w:r>
            <w:r>
              <w:rPr>
                <w:rFonts w:hint="eastAsia"/>
                <w:sz w:val="22"/>
              </w:rPr>
              <w:t>3</w:t>
            </w:r>
            <w:r>
              <w:rPr>
                <w:rFonts w:hint="eastAsia"/>
                <w:sz w:val="22"/>
              </w:rPr>
              <w:t>个；</w:t>
            </w:r>
          </w:p>
          <w:p w:rsidR="002731BD" w:rsidRDefault="002731BD" w:rsidP="00376F2B">
            <w:pPr>
              <w:rPr>
                <w:sz w:val="22"/>
              </w:rPr>
            </w:pPr>
            <w:r>
              <w:rPr>
                <w:rFonts w:hint="eastAsia"/>
                <w:sz w:val="22"/>
              </w:rPr>
              <w:t xml:space="preserve">1.5.5.3 </w:t>
            </w:r>
            <w:r>
              <w:rPr>
                <w:rFonts w:hint="eastAsia"/>
                <w:sz w:val="22"/>
              </w:rPr>
              <w:t>频谱多普勒取样容积范围：</w:t>
            </w:r>
            <w:r>
              <w:rPr>
                <w:rFonts w:hint="eastAsia"/>
                <w:sz w:val="22"/>
              </w:rPr>
              <w:t>0.5mm-20.0mm</w:t>
            </w:r>
            <w:r>
              <w:rPr>
                <w:rFonts w:hint="eastAsia"/>
                <w:sz w:val="22"/>
              </w:rPr>
              <w:t>多级可调；</w:t>
            </w:r>
          </w:p>
          <w:p w:rsidR="002731BD" w:rsidRDefault="002731BD" w:rsidP="00376F2B">
            <w:pPr>
              <w:rPr>
                <w:sz w:val="22"/>
              </w:rPr>
            </w:pPr>
            <w:r>
              <w:rPr>
                <w:rFonts w:hint="eastAsia"/>
                <w:sz w:val="22"/>
              </w:rPr>
              <w:t xml:space="preserve">1.5.5.4  </w:t>
            </w:r>
            <w:r>
              <w:rPr>
                <w:rFonts w:hint="eastAsia"/>
                <w:sz w:val="22"/>
              </w:rPr>
              <w:t>最低测量速度：≤</w:t>
            </w:r>
            <w:r>
              <w:rPr>
                <w:rFonts w:hint="eastAsia"/>
                <w:sz w:val="22"/>
              </w:rPr>
              <w:t xml:space="preserve"> 0.1cm/s (</w:t>
            </w:r>
            <w:r>
              <w:rPr>
                <w:rFonts w:hint="eastAsia"/>
                <w:sz w:val="22"/>
              </w:rPr>
              <w:t>非噪声信号</w:t>
            </w:r>
            <w:r>
              <w:rPr>
                <w:rFonts w:hint="eastAsia"/>
                <w:sz w:val="22"/>
              </w:rPr>
              <w:t>)</w:t>
            </w:r>
          </w:p>
          <w:p w:rsidR="002731BD" w:rsidRDefault="002731BD" w:rsidP="00376F2B">
            <w:pPr>
              <w:rPr>
                <w:sz w:val="22"/>
              </w:rPr>
            </w:pPr>
            <w:r>
              <w:rPr>
                <w:rFonts w:hint="eastAsia"/>
                <w:sz w:val="22"/>
              </w:rPr>
              <w:t xml:space="preserve">1.5.5.5  </w:t>
            </w:r>
            <w:r>
              <w:rPr>
                <w:rFonts w:hint="eastAsia"/>
                <w:sz w:val="22"/>
              </w:rPr>
              <w:t>零位移动≥</w:t>
            </w:r>
            <w:r>
              <w:rPr>
                <w:rFonts w:hint="eastAsia"/>
                <w:sz w:val="22"/>
              </w:rPr>
              <w:t>13</w:t>
            </w:r>
            <w:r>
              <w:rPr>
                <w:rFonts w:hint="eastAsia"/>
                <w:sz w:val="22"/>
              </w:rPr>
              <w:t>级</w:t>
            </w:r>
          </w:p>
          <w:p w:rsidR="002731BD" w:rsidRDefault="002731BD" w:rsidP="00376F2B">
            <w:pPr>
              <w:rPr>
                <w:sz w:val="22"/>
              </w:rPr>
            </w:pPr>
            <w:r>
              <w:rPr>
                <w:rFonts w:hint="eastAsia"/>
                <w:sz w:val="22"/>
              </w:rPr>
              <w:t xml:space="preserve">1.5.5.6  </w:t>
            </w:r>
            <w:r>
              <w:rPr>
                <w:rFonts w:hint="eastAsia"/>
                <w:sz w:val="22"/>
              </w:rPr>
              <w:t>显示控制：反转显示（上</w:t>
            </w:r>
            <w:r>
              <w:rPr>
                <w:rFonts w:hint="eastAsia"/>
                <w:sz w:val="22"/>
              </w:rPr>
              <w:t>/</w:t>
            </w:r>
            <w:r>
              <w:rPr>
                <w:rFonts w:hint="eastAsia"/>
                <w:sz w:val="22"/>
              </w:rPr>
              <w:t>下）</w:t>
            </w:r>
            <w:r>
              <w:rPr>
                <w:rFonts w:hint="eastAsia"/>
                <w:sz w:val="22"/>
              </w:rPr>
              <w:t xml:space="preserve"> </w:t>
            </w:r>
            <w:r>
              <w:rPr>
                <w:rFonts w:hint="eastAsia"/>
                <w:sz w:val="22"/>
              </w:rPr>
              <w:t>、零移位、</w:t>
            </w:r>
            <w:r>
              <w:rPr>
                <w:rFonts w:hint="eastAsia"/>
                <w:sz w:val="22"/>
              </w:rPr>
              <w:t>B-</w:t>
            </w:r>
            <w:r>
              <w:rPr>
                <w:rFonts w:hint="eastAsia"/>
                <w:sz w:val="22"/>
              </w:rPr>
              <w:t>刷新、放大、</w:t>
            </w:r>
            <w:r>
              <w:rPr>
                <w:rFonts w:hint="eastAsia"/>
                <w:sz w:val="22"/>
              </w:rPr>
              <w:t>D</w:t>
            </w:r>
            <w:r>
              <w:rPr>
                <w:rFonts w:hint="eastAsia"/>
                <w:sz w:val="22"/>
              </w:rPr>
              <w:t>扩展、</w:t>
            </w:r>
            <w:r>
              <w:rPr>
                <w:rFonts w:hint="eastAsia"/>
                <w:sz w:val="22"/>
              </w:rPr>
              <w:t>B/D</w:t>
            </w:r>
            <w:r>
              <w:rPr>
                <w:rFonts w:hint="eastAsia"/>
                <w:sz w:val="22"/>
              </w:rPr>
              <w:t>扩展，</w:t>
            </w:r>
            <w:proofErr w:type="gramStart"/>
            <w:r>
              <w:rPr>
                <w:rFonts w:hint="eastAsia"/>
                <w:sz w:val="22"/>
              </w:rPr>
              <w:t>局放及</w:t>
            </w:r>
            <w:proofErr w:type="gramEnd"/>
            <w:r>
              <w:rPr>
                <w:rFonts w:hint="eastAsia"/>
                <w:sz w:val="22"/>
              </w:rPr>
              <w:t>移位</w:t>
            </w:r>
          </w:p>
          <w:p w:rsidR="002731BD" w:rsidRDefault="002731BD" w:rsidP="00376F2B">
            <w:pPr>
              <w:rPr>
                <w:sz w:val="22"/>
              </w:rPr>
            </w:pPr>
            <w:r>
              <w:rPr>
                <w:rFonts w:hint="eastAsia"/>
                <w:sz w:val="22"/>
              </w:rPr>
              <w:t xml:space="preserve">1.5.5.7  </w:t>
            </w:r>
            <w:r>
              <w:rPr>
                <w:rFonts w:hint="eastAsia"/>
                <w:sz w:val="22"/>
              </w:rPr>
              <w:t>滤波器：</w:t>
            </w:r>
            <w:proofErr w:type="gramStart"/>
            <w:r>
              <w:rPr>
                <w:rFonts w:hint="eastAsia"/>
                <w:sz w:val="22"/>
              </w:rPr>
              <w:t>高通滤波</w:t>
            </w:r>
            <w:proofErr w:type="gramEnd"/>
            <w:r>
              <w:rPr>
                <w:rFonts w:hint="eastAsia"/>
                <w:sz w:val="22"/>
              </w:rPr>
              <w:t>或低通滤波两种，分级选择</w:t>
            </w:r>
          </w:p>
          <w:p w:rsidR="002731BD" w:rsidRDefault="002731BD" w:rsidP="00376F2B">
            <w:pPr>
              <w:rPr>
                <w:sz w:val="22"/>
              </w:rPr>
            </w:pPr>
            <w:r>
              <w:rPr>
                <w:rFonts w:hint="eastAsia"/>
                <w:sz w:val="22"/>
              </w:rPr>
              <w:t xml:space="preserve">1.5.5.8  </w:t>
            </w:r>
            <w:r>
              <w:rPr>
                <w:rFonts w:hint="eastAsia"/>
                <w:sz w:val="22"/>
              </w:rPr>
              <w:t>实时自动包络频谱并完成频谱测量计算</w:t>
            </w:r>
          </w:p>
          <w:p w:rsidR="002731BD" w:rsidRDefault="002731BD" w:rsidP="00376F2B">
            <w:pPr>
              <w:rPr>
                <w:sz w:val="22"/>
              </w:rPr>
            </w:pPr>
            <w:r>
              <w:rPr>
                <w:rFonts w:hint="eastAsia"/>
                <w:sz w:val="22"/>
              </w:rPr>
              <w:t xml:space="preserve">1.5.6  </w:t>
            </w:r>
            <w:r>
              <w:rPr>
                <w:rFonts w:hint="eastAsia"/>
                <w:sz w:val="22"/>
              </w:rPr>
              <w:t>超声功率输出调节</w:t>
            </w:r>
          </w:p>
          <w:p w:rsidR="002731BD" w:rsidRDefault="002731BD" w:rsidP="00376F2B">
            <w:pPr>
              <w:rPr>
                <w:sz w:val="22"/>
              </w:rPr>
            </w:pPr>
            <w:r>
              <w:rPr>
                <w:rFonts w:hint="eastAsia"/>
                <w:sz w:val="22"/>
              </w:rPr>
              <w:t>1.5.6.1  B/M</w:t>
            </w:r>
            <w:r>
              <w:rPr>
                <w:rFonts w:hint="eastAsia"/>
                <w:sz w:val="22"/>
              </w:rPr>
              <w:t>、</w:t>
            </w:r>
            <w:r>
              <w:rPr>
                <w:rFonts w:hint="eastAsia"/>
                <w:sz w:val="22"/>
              </w:rPr>
              <w:t>PWD</w:t>
            </w:r>
            <w:r>
              <w:rPr>
                <w:rFonts w:hint="eastAsia"/>
                <w:sz w:val="22"/>
              </w:rPr>
              <w:t>、</w:t>
            </w:r>
            <w:r>
              <w:rPr>
                <w:rFonts w:hint="eastAsia"/>
                <w:sz w:val="22"/>
              </w:rPr>
              <w:t>COLOR DOPPLER</w:t>
            </w:r>
          </w:p>
          <w:p w:rsidR="002731BD" w:rsidRDefault="002731BD" w:rsidP="00376F2B">
            <w:pPr>
              <w:rPr>
                <w:sz w:val="22"/>
              </w:rPr>
            </w:pPr>
            <w:r>
              <w:rPr>
                <w:rFonts w:hint="eastAsia"/>
                <w:sz w:val="22"/>
              </w:rPr>
              <w:t xml:space="preserve">1.5.6.2  </w:t>
            </w:r>
            <w:r>
              <w:rPr>
                <w:rFonts w:hint="eastAsia"/>
                <w:sz w:val="22"/>
              </w:rPr>
              <w:t>输出功率选择分别分级可调</w:t>
            </w:r>
          </w:p>
          <w:p w:rsidR="002731BD" w:rsidRDefault="002731BD" w:rsidP="00376F2B">
            <w:pPr>
              <w:rPr>
                <w:sz w:val="22"/>
              </w:rPr>
            </w:pPr>
            <w:r>
              <w:rPr>
                <w:rFonts w:hint="eastAsia"/>
                <w:sz w:val="22"/>
              </w:rPr>
              <w:t xml:space="preserve">1.5.7  </w:t>
            </w:r>
            <w:r>
              <w:rPr>
                <w:rFonts w:hint="eastAsia"/>
                <w:sz w:val="22"/>
              </w:rPr>
              <w:t>记录装置</w:t>
            </w:r>
          </w:p>
          <w:p w:rsidR="002731BD" w:rsidRDefault="002731BD" w:rsidP="00376F2B">
            <w:pPr>
              <w:rPr>
                <w:sz w:val="22"/>
              </w:rPr>
            </w:pPr>
            <w:r>
              <w:rPr>
                <w:rFonts w:hint="eastAsia"/>
                <w:sz w:val="22"/>
              </w:rPr>
              <w:t xml:space="preserve">1.5.7.1  </w:t>
            </w:r>
            <w:r>
              <w:rPr>
                <w:rFonts w:hint="eastAsia"/>
                <w:sz w:val="22"/>
              </w:rPr>
              <w:t>内置一体化超声工作站：数字化储存静态及动态图像，动态图像及静态图像以</w:t>
            </w:r>
            <w:r>
              <w:rPr>
                <w:rFonts w:hint="eastAsia"/>
                <w:sz w:val="22"/>
              </w:rPr>
              <w:t>AVI</w:t>
            </w:r>
            <w:r>
              <w:rPr>
                <w:rFonts w:hint="eastAsia"/>
                <w:sz w:val="22"/>
              </w:rPr>
              <w:t>、</w:t>
            </w:r>
            <w:r>
              <w:rPr>
                <w:rFonts w:hint="eastAsia"/>
                <w:sz w:val="22"/>
              </w:rPr>
              <w:t>BMP</w:t>
            </w:r>
            <w:r>
              <w:rPr>
                <w:rFonts w:hint="eastAsia"/>
                <w:sz w:val="22"/>
              </w:rPr>
              <w:t>或</w:t>
            </w:r>
            <w:r>
              <w:rPr>
                <w:rFonts w:hint="eastAsia"/>
                <w:sz w:val="22"/>
              </w:rPr>
              <w:t>JPG</w:t>
            </w:r>
            <w:r>
              <w:rPr>
                <w:rFonts w:hint="eastAsia"/>
                <w:sz w:val="22"/>
              </w:rPr>
              <w:t>等</w:t>
            </w:r>
            <w:r>
              <w:rPr>
                <w:rFonts w:hint="eastAsia"/>
                <w:sz w:val="22"/>
              </w:rPr>
              <w:t>PC</w:t>
            </w:r>
            <w:r>
              <w:rPr>
                <w:rFonts w:hint="eastAsia"/>
                <w:sz w:val="22"/>
              </w:rPr>
              <w:t>通用格式直接储存</w:t>
            </w:r>
          </w:p>
          <w:p w:rsidR="002731BD" w:rsidRDefault="002731BD" w:rsidP="00376F2B">
            <w:pPr>
              <w:rPr>
                <w:sz w:val="22"/>
              </w:rPr>
            </w:pPr>
            <w:r>
              <w:rPr>
                <w:rFonts w:hint="eastAsia"/>
                <w:sz w:val="22"/>
              </w:rPr>
              <w:t xml:space="preserve">1.5.7.2  </w:t>
            </w:r>
            <w:r>
              <w:rPr>
                <w:rFonts w:hint="eastAsia"/>
                <w:sz w:val="22"/>
              </w:rPr>
              <w:t>主机硬盘容量≥</w:t>
            </w:r>
            <w:r>
              <w:rPr>
                <w:rFonts w:hint="eastAsia"/>
                <w:sz w:val="22"/>
              </w:rPr>
              <w:t>1T</w:t>
            </w:r>
            <w:r>
              <w:rPr>
                <w:rFonts w:hint="eastAsia"/>
                <w:sz w:val="22"/>
              </w:rPr>
              <w:t>固态硬盘</w:t>
            </w:r>
          </w:p>
          <w:p w:rsidR="002731BD" w:rsidRDefault="002731BD" w:rsidP="00376F2B">
            <w:pPr>
              <w:rPr>
                <w:sz w:val="22"/>
              </w:rPr>
            </w:pPr>
            <w:r>
              <w:rPr>
                <w:rFonts w:hint="eastAsia"/>
                <w:sz w:val="22"/>
              </w:rPr>
              <w:t>1.5.7.3  DVD-RW</w:t>
            </w:r>
            <w:r>
              <w:rPr>
                <w:rFonts w:hint="eastAsia"/>
                <w:sz w:val="22"/>
              </w:rPr>
              <w:t>或</w:t>
            </w:r>
            <w:r>
              <w:rPr>
                <w:rFonts w:hint="eastAsia"/>
                <w:sz w:val="22"/>
              </w:rPr>
              <w:t>USB</w:t>
            </w:r>
            <w:r>
              <w:rPr>
                <w:rFonts w:hint="eastAsia"/>
                <w:sz w:val="22"/>
              </w:rPr>
              <w:t>图像存储</w:t>
            </w:r>
          </w:p>
          <w:p w:rsidR="002731BD" w:rsidRDefault="002731BD" w:rsidP="00376F2B">
            <w:pPr>
              <w:rPr>
                <w:sz w:val="22"/>
              </w:rPr>
            </w:pPr>
            <w:r>
              <w:rPr>
                <w:rFonts w:hint="eastAsia"/>
                <w:sz w:val="22"/>
              </w:rPr>
              <w:lastRenderedPageBreak/>
              <w:t>1.5.7.4  USB</w:t>
            </w:r>
            <w:r>
              <w:rPr>
                <w:rFonts w:hint="eastAsia"/>
                <w:sz w:val="22"/>
              </w:rPr>
              <w:t>接口≥</w:t>
            </w:r>
            <w:r>
              <w:rPr>
                <w:rFonts w:hint="eastAsia"/>
                <w:sz w:val="22"/>
              </w:rPr>
              <w:t>6</w:t>
            </w:r>
            <w:r>
              <w:rPr>
                <w:rFonts w:hint="eastAsia"/>
                <w:sz w:val="22"/>
              </w:rPr>
              <w:t>个，用于图像传输</w:t>
            </w:r>
          </w:p>
          <w:p w:rsidR="002731BD" w:rsidRDefault="002731BD" w:rsidP="00376F2B">
            <w:pPr>
              <w:rPr>
                <w:sz w:val="22"/>
              </w:rPr>
            </w:pPr>
            <w:r>
              <w:rPr>
                <w:rFonts w:hint="eastAsia"/>
                <w:sz w:val="22"/>
              </w:rPr>
              <w:t xml:space="preserve">1.5.8  </w:t>
            </w:r>
            <w:r>
              <w:rPr>
                <w:rFonts w:hint="eastAsia"/>
                <w:sz w:val="22"/>
              </w:rPr>
              <w:t>软件功能：开通该主机的所有软件功能（</w:t>
            </w:r>
            <w:proofErr w:type="gramStart"/>
            <w:r>
              <w:rPr>
                <w:rFonts w:hint="eastAsia"/>
                <w:sz w:val="22"/>
              </w:rPr>
              <w:t>含且不</w:t>
            </w:r>
            <w:proofErr w:type="gramEnd"/>
            <w:r>
              <w:rPr>
                <w:rFonts w:hint="eastAsia"/>
                <w:sz w:val="22"/>
              </w:rPr>
              <w:t>限于探头所对应的软件）</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lastRenderedPageBreak/>
              <w:t>否</w:t>
            </w:r>
          </w:p>
        </w:tc>
      </w:tr>
    </w:tbl>
    <w:p w:rsidR="002731BD" w:rsidRDefault="002731BD" w:rsidP="002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2731BD" w:rsidRDefault="002731BD" w:rsidP="002731BD">
      <w:pPr>
        <w:snapToGrid w:val="0"/>
        <w:ind w:firstLineChars="200" w:firstLine="440"/>
        <w:jc w:val="left"/>
        <w:outlineLvl w:val="6"/>
        <w:rPr>
          <w:bCs/>
          <w:sz w:val="22"/>
        </w:rPr>
      </w:pPr>
      <w:r>
        <w:rPr>
          <w:rFonts w:hint="eastAsia"/>
          <w:bCs/>
          <w:sz w:val="22"/>
        </w:rPr>
        <w:t>（</w:t>
      </w:r>
      <w:r>
        <w:rPr>
          <w:rFonts w:hint="eastAsia"/>
          <w:bCs/>
          <w:sz w:val="22"/>
        </w:rPr>
        <w:t>5</w:t>
      </w:r>
      <w:r>
        <w:rPr>
          <w:rFonts w:hint="eastAsia"/>
          <w:bCs/>
          <w:sz w:val="22"/>
        </w:rPr>
        <w:t>）包件五：便携超声类</w:t>
      </w:r>
    </w:p>
    <w:tbl>
      <w:tblPr>
        <w:tblW w:w="4754"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33"/>
        <w:gridCol w:w="941"/>
        <w:gridCol w:w="1616"/>
        <w:gridCol w:w="4451"/>
        <w:gridCol w:w="1536"/>
      </w:tblGrid>
      <w:tr w:rsidR="002731BD" w:rsidTr="00376F2B">
        <w:trPr>
          <w:trHeight w:val="454"/>
          <w:tblHeader/>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序号</w:t>
            </w:r>
          </w:p>
        </w:tc>
        <w:tc>
          <w:tcPr>
            <w:tcW w:w="5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产品名称</w:t>
            </w: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adjustRightInd w:val="0"/>
              <w:snapToGrid w:val="0"/>
              <w:jc w:val="center"/>
              <w:rPr>
                <w:kern w:val="0"/>
                <w:sz w:val="22"/>
              </w:rPr>
            </w:pPr>
            <w:r>
              <w:rPr>
                <w:sz w:val="22"/>
              </w:rPr>
              <w:t>技术名称</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adjustRightInd w:val="0"/>
              <w:snapToGrid w:val="0"/>
              <w:jc w:val="center"/>
              <w:rPr>
                <w:sz w:val="22"/>
              </w:rPr>
            </w:pPr>
            <w:r>
              <w:rPr>
                <w:sz w:val="22"/>
              </w:rPr>
              <w:t>综合性能招标要求</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adjustRightInd w:val="0"/>
              <w:snapToGrid w:val="0"/>
              <w:jc w:val="center"/>
              <w:rPr>
                <w:sz w:val="22"/>
              </w:rPr>
            </w:pPr>
            <w:r>
              <w:rPr>
                <w:sz w:val="22"/>
              </w:rPr>
              <w:t>是否需要提供技术支持资料</w:t>
            </w:r>
          </w:p>
        </w:tc>
      </w:tr>
      <w:tr w:rsidR="002731BD" w:rsidTr="00376F2B">
        <w:trPr>
          <w:trHeight w:val="454"/>
          <w:jc w:val="center"/>
        </w:trPr>
        <w:tc>
          <w:tcPr>
            <w:tcW w:w="395"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b/>
                <w:bCs/>
                <w:kern w:val="0"/>
                <w:sz w:val="22"/>
              </w:rPr>
              <w:t>1</w:t>
            </w:r>
          </w:p>
        </w:tc>
        <w:tc>
          <w:tcPr>
            <w:tcW w:w="507"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sz w:val="22"/>
              </w:rPr>
              <w:t>彩色多普勒超声诊断仪</w:t>
            </w:r>
            <w:r>
              <w:rPr>
                <w:sz w:val="22"/>
              </w:rPr>
              <w:t>1</w:t>
            </w:r>
            <w:r>
              <w:rPr>
                <w:sz w:val="22"/>
              </w:rPr>
              <w:t>、</w:t>
            </w:r>
            <w:r>
              <w:rPr>
                <w:sz w:val="22"/>
              </w:rPr>
              <w:t>2</w:t>
            </w: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sz w:val="22"/>
              </w:rPr>
              <w:t>1.1</w:t>
            </w:r>
            <w:r>
              <w:rPr>
                <w:sz w:val="22"/>
              </w:rPr>
              <w:t>便携式彩色超声诊断系统</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sz w:val="22"/>
              </w:rPr>
              <w:t xml:space="preserve">1.1.1  </w:t>
            </w:r>
            <w:r>
              <w:rPr>
                <w:sz w:val="22"/>
              </w:rPr>
              <w:t>搭配移动式台车，方便移动</w:t>
            </w:r>
          </w:p>
          <w:p w:rsidR="002731BD" w:rsidRDefault="002731BD" w:rsidP="00376F2B">
            <w:pPr>
              <w:rPr>
                <w:sz w:val="22"/>
              </w:rPr>
            </w:pPr>
            <w:r>
              <w:rPr>
                <w:sz w:val="22"/>
              </w:rPr>
              <w:t xml:space="preserve">1.1.2  </w:t>
            </w:r>
            <w:r>
              <w:rPr>
                <w:sz w:val="22"/>
              </w:rPr>
              <w:t>数字化</w:t>
            </w:r>
            <w:proofErr w:type="gramStart"/>
            <w:r>
              <w:rPr>
                <w:sz w:val="22"/>
              </w:rPr>
              <w:t>二维灰阶</w:t>
            </w:r>
            <w:proofErr w:type="gramEnd"/>
            <w:r>
              <w:rPr>
                <w:sz w:val="22"/>
              </w:rPr>
              <w:t>成像单元</w:t>
            </w:r>
          </w:p>
          <w:p w:rsidR="002731BD" w:rsidRDefault="002731BD" w:rsidP="00376F2B">
            <w:pPr>
              <w:rPr>
                <w:sz w:val="22"/>
              </w:rPr>
            </w:pPr>
            <w:r>
              <w:rPr>
                <w:sz w:val="22"/>
              </w:rPr>
              <w:t xml:space="preserve">1.1.3  </w:t>
            </w:r>
            <w:r>
              <w:rPr>
                <w:sz w:val="22"/>
              </w:rPr>
              <w:t>数字化彩色及能量多普勒单元</w:t>
            </w:r>
          </w:p>
          <w:p w:rsidR="002731BD" w:rsidRDefault="002731BD" w:rsidP="00376F2B">
            <w:pPr>
              <w:rPr>
                <w:sz w:val="22"/>
              </w:rPr>
            </w:pPr>
            <w:r>
              <w:rPr>
                <w:sz w:val="22"/>
              </w:rPr>
              <w:t xml:space="preserve">1.1.4  </w:t>
            </w:r>
            <w:r>
              <w:rPr>
                <w:sz w:val="22"/>
              </w:rPr>
              <w:t>数字化频谱多普勒显示和分析单元</w:t>
            </w:r>
          </w:p>
          <w:p w:rsidR="002731BD" w:rsidRDefault="002731BD" w:rsidP="00376F2B">
            <w:pPr>
              <w:rPr>
                <w:sz w:val="22"/>
              </w:rPr>
            </w:pPr>
            <w:r>
              <w:rPr>
                <w:sz w:val="22"/>
              </w:rPr>
              <w:t xml:space="preserve">1.1.5  </w:t>
            </w:r>
            <w:r>
              <w:rPr>
                <w:sz w:val="22"/>
              </w:rPr>
              <w:t>全数字式波束形成器</w:t>
            </w:r>
            <w:r>
              <w:rPr>
                <w:sz w:val="22"/>
              </w:rPr>
              <w:t xml:space="preserve">  </w:t>
            </w:r>
          </w:p>
          <w:p w:rsidR="002731BD" w:rsidRDefault="002731BD" w:rsidP="00376F2B">
            <w:pPr>
              <w:rPr>
                <w:sz w:val="22"/>
              </w:rPr>
            </w:pPr>
            <w:r>
              <w:rPr>
                <w:sz w:val="22"/>
              </w:rPr>
              <w:t xml:space="preserve">1.1.6  </w:t>
            </w:r>
            <w:r>
              <w:rPr>
                <w:sz w:val="22"/>
              </w:rPr>
              <w:t>弹性成像技术</w:t>
            </w:r>
          </w:p>
          <w:p w:rsidR="002731BD" w:rsidRDefault="002731BD" w:rsidP="00376F2B">
            <w:pPr>
              <w:rPr>
                <w:sz w:val="22"/>
              </w:rPr>
            </w:pPr>
            <w:r>
              <w:rPr>
                <w:sz w:val="22"/>
              </w:rPr>
              <w:t xml:space="preserve">1.1.7  </w:t>
            </w:r>
            <w:r>
              <w:rPr>
                <w:sz w:val="22"/>
              </w:rPr>
              <w:t>斑点噪声抑制技术</w:t>
            </w:r>
          </w:p>
          <w:p w:rsidR="002731BD" w:rsidRDefault="002731BD" w:rsidP="00376F2B">
            <w:pPr>
              <w:rPr>
                <w:sz w:val="22"/>
              </w:rPr>
            </w:pPr>
            <w:r>
              <w:rPr>
                <w:sz w:val="22"/>
              </w:rPr>
              <w:t xml:space="preserve">1.1.8  </w:t>
            </w:r>
            <w:r>
              <w:rPr>
                <w:sz w:val="22"/>
              </w:rPr>
              <w:t>一键自动优化功能</w:t>
            </w:r>
          </w:p>
          <w:p w:rsidR="002731BD" w:rsidRDefault="002731BD" w:rsidP="00376F2B">
            <w:pPr>
              <w:rPr>
                <w:sz w:val="22"/>
              </w:rPr>
            </w:pPr>
            <w:r>
              <w:rPr>
                <w:sz w:val="22"/>
              </w:rPr>
              <w:t xml:space="preserve">1.1.9  </w:t>
            </w:r>
            <w:r>
              <w:rPr>
                <w:sz w:val="22"/>
              </w:rPr>
              <w:t>造影成像技术</w:t>
            </w:r>
          </w:p>
          <w:p w:rsidR="002731BD" w:rsidRDefault="002731BD" w:rsidP="00376F2B">
            <w:pPr>
              <w:rPr>
                <w:sz w:val="22"/>
              </w:rPr>
            </w:pPr>
            <w:r>
              <w:rPr>
                <w:sz w:val="22"/>
              </w:rPr>
              <w:t xml:space="preserve">1.1.10 </w:t>
            </w:r>
            <w:r>
              <w:rPr>
                <w:sz w:val="22"/>
              </w:rPr>
              <w:t>原始数据处理能力（可对已存储的图像进行增益、动态范围、多普勒基线、多普勒角度、扫描速度、自动优化等调节以及测量和分析）</w:t>
            </w:r>
          </w:p>
          <w:p w:rsidR="002731BD" w:rsidRDefault="002731BD" w:rsidP="00376F2B">
            <w:pPr>
              <w:rPr>
                <w:sz w:val="22"/>
              </w:rPr>
            </w:pPr>
            <w:r>
              <w:rPr>
                <w:sz w:val="22"/>
              </w:rPr>
              <w:t xml:space="preserve">1.1.11 </w:t>
            </w:r>
            <w:r>
              <w:rPr>
                <w:sz w:val="22"/>
              </w:rPr>
              <w:t>实时直线解剖</w:t>
            </w:r>
            <w:r>
              <w:rPr>
                <w:sz w:val="22"/>
              </w:rPr>
              <w:t>M</w:t>
            </w:r>
            <w:r>
              <w:rPr>
                <w:sz w:val="22"/>
              </w:rPr>
              <w:t>型：实时或回放图像上</w:t>
            </w:r>
            <w:r>
              <w:rPr>
                <w:sz w:val="22"/>
              </w:rPr>
              <w:t>M</w:t>
            </w:r>
            <w:r>
              <w:rPr>
                <w:sz w:val="22"/>
              </w:rPr>
              <w:t>型扫描线</w:t>
            </w:r>
            <w:r>
              <w:rPr>
                <w:sz w:val="22"/>
              </w:rPr>
              <w:t>360°</w:t>
            </w:r>
            <w:r>
              <w:rPr>
                <w:sz w:val="22"/>
              </w:rPr>
              <w:t>任意旋转调节</w:t>
            </w:r>
          </w:p>
          <w:p w:rsidR="002731BD" w:rsidRDefault="002731BD" w:rsidP="00376F2B">
            <w:pPr>
              <w:rPr>
                <w:sz w:val="22"/>
              </w:rPr>
            </w:pPr>
            <w:r>
              <w:rPr>
                <w:sz w:val="22"/>
              </w:rPr>
              <w:t xml:space="preserve">1.1.12  </w:t>
            </w:r>
            <w:r>
              <w:rPr>
                <w:sz w:val="22"/>
              </w:rPr>
              <w:t>彩色</w:t>
            </w:r>
            <w:r>
              <w:rPr>
                <w:sz w:val="22"/>
              </w:rPr>
              <w:t>M</w:t>
            </w:r>
            <w:r>
              <w:rPr>
                <w:sz w:val="22"/>
              </w:rPr>
              <w:t>型模式，支持解剖</w:t>
            </w:r>
            <w:r>
              <w:rPr>
                <w:sz w:val="22"/>
              </w:rPr>
              <w:t>M</w:t>
            </w:r>
            <w:r>
              <w:rPr>
                <w:sz w:val="22"/>
              </w:rPr>
              <w:t>型</w:t>
            </w:r>
          </w:p>
          <w:p w:rsidR="002731BD" w:rsidRDefault="002731BD" w:rsidP="00376F2B">
            <w:pPr>
              <w:rPr>
                <w:sz w:val="22"/>
              </w:rPr>
            </w:pPr>
            <w:r>
              <w:rPr>
                <w:sz w:val="22"/>
              </w:rPr>
              <w:t xml:space="preserve">1.1.13  </w:t>
            </w:r>
            <w:proofErr w:type="gramStart"/>
            <w:r>
              <w:rPr>
                <w:sz w:val="22"/>
              </w:rPr>
              <w:t>凸</w:t>
            </w:r>
            <w:proofErr w:type="gramEnd"/>
            <w:r>
              <w:rPr>
                <w:sz w:val="22"/>
              </w:rPr>
              <w:t>型扩展技术，可支持所有线阵探头</w:t>
            </w:r>
          </w:p>
          <w:p w:rsidR="002731BD" w:rsidRDefault="002731BD" w:rsidP="00376F2B">
            <w:pPr>
              <w:rPr>
                <w:sz w:val="22"/>
              </w:rPr>
            </w:pPr>
            <w:r>
              <w:rPr>
                <w:sz w:val="22"/>
              </w:rPr>
              <w:t xml:space="preserve">1.1.14  </w:t>
            </w:r>
            <w:r>
              <w:rPr>
                <w:sz w:val="22"/>
              </w:rPr>
              <w:t>高级临床应用：自动</w:t>
            </w:r>
            <w:r>
              <w:rPr>
                <w:sz w:val="22"/>
              </w:rPr>
              <w:t>VTI</w:t>
            </w:r>
            <w:r>
              <w:rPr>
                <w:sz w:val="22"/>
              </w:rPr>
              <w:t>测量、自动</w:t>
            </w:r>
            <w:r>
              <w:rPr>
                <w:sz w:val="22"/>
              </w:rPr>
              <w:t>IVC</w:t>
            </w:r>
            <w:r>
              <w:rPr>
                <w:sz w:val="22"/>
              </w:rPr>
              <w:t>测量、自动</w:t>
            </w:r>
            <w:r>
              <w:rPr>
                <w:sz w:val="22"/>
              </w:rPr>
              <w:t>B</w:t>
            </w:r>
            <w:r>
              <w:rPr>
                <w:sz w:val="22"/>
              </w:rPr>
              <w:t>线测量</w:t>
            </w:r>
          </w:p>
          <w:p w:rsidR="002731BD" w:rsidRDefault="002731BD" w:rsidP="00376F2B">
            <w:pPr>
              <w:rPr>
                <w:sz w:val="22"/>
              </w:rPr>
            </w:pPr>
            <w:r>
              <w:rPr>
                <w:sz w:val="22"/>
              </w:rPr>
              <w:t xml:space="preserve">1.1.14.1  </w:t>
            </w:r>
            <w:r>
              <w:rPr>
                <w:sz w:val="22"/>
              </w:rPr>
              <w:t>自动</w:t>
            </w:r>
            <w:r>
              <w:rPr>
                <w:sz w:val="22"/>
              </w:rPr>
              <w:t>VTI</w:t>
            </w:r>
            <w:r>
              <w:rPr>
                <w:sz w:val="22"/>
              </w:rPr>
              <w:t>测量</w:t>
            </w:r>
          </w:p>
          <w:p w:rsidR="002731BD" w:rsidRDefault="002731BD" w:rsidP="00376F2B">
            <w:pPr>
              <w:rPr>
                <w:sz w:val="22"/>
              </w:rPr>
            </w:pPr>
            <w:r>
              <w:rPr>
                <w:sz w:val="22"/>
              </w:rPr>
              <w:t xml:space="preserve">1.1.14.1.1  </w:t>
            </w:r>
            <w:r>
              <w:rPr>
                <w:sz w:val="22"/>
              </w:rPr>
              <w:t>通过一键取样框即可自动识别并追踪主动脉瓣下方左室流出道区域</w:t>
            </w:r>
          </w:p>
          <w:p w:rsidR="002731BD" w:rsidRDefault="002731BD" w:rsidP="00376F2B">
            <w:pPr>
              <w:rPr>
                <w:sz w:val="22"/>
              </w:rPr>
            </w:pPr>
            <w:r>
              <w:rPr>
                <w:sz w:val="22"/>
              </w:rPr>
              <w:t xml:space="preserve">1.1.14.1.2  </w:t>
            </w:r>
            <w:r>
              <w:rPr>
                <w:sz w:val="22"/>
              </w:rPr>
              <w:t>自动记录描记左室流出道频谱</w:t>
            </w:r>
          </w:p>
          <w:p w:rsidR="002731BD" w:rsidRDefault="002731BD" w:rsidP="00376F2B">
            <w:pPr>
              <w:rPr>
                <w:sz w:val="22"/>
              </w:rPr>
            </w:pPr>
            <w:r>
              <w:rPr>
                <w:sz w:val="22"/>
              </w:rPr>
              <w:t xml:space="preserve">1.1.14.1.3  </w:t>
            </w:r>
            <w:r>
              <w:rPr>
                <w:sz w:val="22"/>
              </w:rPr>
              <w:t>无需冻结图像，即可实时动态监测</w:t>
            </w:r>
            <w:r>
              <w:rPr>
                <w:sz w:val="22"/>
              </w:rPr>
              <w:t>VTI</w:t>
            </w:r>
            <w:r>
              <w:rPr>
                <w:sz w:val="22"/>
              </w:rPr>
              <w:t>（速度时间积分）</w:t>
            </w:r>
          </w:p>
          <w:p w:rsidR="002731BD" w:rsidRDefault="002731BD" w:rsidP="00376F2B">
            <w:pPr>
              <w:rPr>
                <w:sz w:val="22"/>
              </w:rPr>
            </w:pPr>
            <w:r>
              <w:rPr>
                <w:sz w:val="22"/>
              </w:rPr>
              <w:t xml:space="preserve">1.1.14.2  </w:t>
            </w:r>
            <w:r>
              <w:rPr>
                <w:sz w:val="22"/>
              </w:rPr>
              <w:t>自动</w:t>
            </w:r>
            <w:r>
              <w:rPr>
                <w:sz w:val="22"/>
              </w:rPr>
              <w:t>IVC</w:t>
            </w:r>
            <w:r>
              <w:rPr>
                <w:sz w:val="22"/>
              </w:rPr>
              <w:t>测量</w:t>
            </w:r>
          </w:p>
          <w:p w:rsidR="002731BD" w:rsidRDefault="002731BD" w:rsidP="00376F2B">
            <w:pPr>
              <w:rPr>
                <w:sz w:val="22"/>
              </w:rPr>
            </w:pPr>
            <w:r>
              <w:rPr>
                <w:sz w:val="22"/>
              </w:rPr>
              <w:t xml:space="preserve">1.1.14.2.1  </w:t>
            </w:r>
            <w:r>
              <w:rPr>
                <w:sz w:val="22"/>
              </w:rPr>
              <w:t>通过一键</w:t>
            </w:r>
            <w:proofErr w:type="gramStart"/>
            <w:r>
              <w:rPr>
                <w:sz w:val="22"/>
              </w:rPr>
              <w:t>取样线</w:t>
            </w:r>
            <w:proofErr w:type="gramEnd"/>
            <w:r>
              <w:rPr>
                <w:sz w:val="22"/>
              </w:rPr>
              <w:t>自动识别并追踪下</w:t>
            </w:r>
            <w:r>
              <w:rPr>
                <w:sz w:val="22"/>
              </w:rPr>
              <w:lastRenderedPageBreak/>
              <w:t>腔静脉</w:t>
            </w:r>
            <w:r>
              <w:rPr>
                <w:sz w:val="22"/>
              </w:rPr>
              <w:t>IVC</w:t>
            </w:r>
          </w:p>
          <w:p w:rsidR="002731BD" w:rsidRDefault="002731BD" w:rsidP="00376F2B">
            <w:pPr>
              <w:rPr>
                <w:sz w:val="22"/>
              </w:rPr>
            </w:pPr>
            <w:r>
              <w:rPr>
                <w:sz w:val="22"/>
              </w:rPr>
              <w:t xml:space="preserve">1.1.14.2.2  </w:t>
            </w:r>
            <w:r>
              <w:rPr>
                <w:sz w:val="22"/>
              </w:rPr>
              <w:t>快速获取</w:t>
            </w:r>
            <w:r>
              <w:rPr>
                <w:sz w:val="22"/>
              </w:rPr>
              <w:t>IVC</w:t>
            </w:r>
            <w:r>
              <w:rPr>
                <w:sz w:val="22"/>
              </w:rPr>
              <w:t>最大径，</w:t>
            </w:r>
            <w:proofErr w:type="gramStart"/>
            <w:r>
              <w:rPr>
                <w:sz w:val="22"/>
              </w:rPr>
              <w:t>最</w:t>
            </w:r>
            <w:proofErr w:type="gramEnd"/>
            <w:r>
              <w:rPr>
                <w:sz w:val="22"/>
              </w:rPr>
              <w:t>小径，</w:t>
            </w:r>
            <w:r>
              <w:rPr>
                <w:sz w:val="22"/>
              </w:rPr>
              <w:t>CI</w:t>
            </w:r>
            <w:r>
              <w:rPr>
                <w:sz w:val="22"/>
              </w:rPr>
              <w:t>变异率</w:t>
            </w:r>
          </w:p>
          <w:p w:rsidR="002731BD" w:rsidRDefault="002731BD" w:rsidP="00376F2B">
            <w:pPr>
              <w:rPr>
                <w:sz w:val="22"/>
              </w:rPr>
            </w:pPr>
            <w:r>
              <w:rPr>
                <w:sz w:val="22"/>
              </w:rPr>
              <w:t xml:space="preserve">1.1.14.2.3  </w:t>
            </w:r>
            <w:r>
              <w:rPr>
                <w:sz w:val="22"/>
              </w:rPr>
              <w:t>支持机械通气模式下，一键自动测量</w:t>
            </w:r>
            <w:r>
              <w:rPr>
                <w:sz w:val="22"/>
              </w:rPr>
              <w:t>DI</w:t>
            </w:r>
            <w:r>
              <w:rPr>
                <w:sz w:val="22"/>
              </w:rPr>
              <w:t>扩张指数</w:t>
            </w:r>
          </w:p>
          <w:p w:rsidR="002731BD" w:rsidRDefault="002731BD" w:rsidP="00376F2B">
            <w:pPr>
              <w:rPr>
                <w:sz w:val="22"/>
              </w:rPr>
            </w:pPr>
            <w:r>
              <w:rPr>
                <w:sz w:val="22"/>
              </w:rPr>
              <w:t xml:space="preserve">1.1.14.3  </w:t>
            </w:r>
            <w:r>
              <w:rPr>
                <w:sz w:val="22"/>
              </w:rPr>
              <w:t>自动</w:t>
            </w:r>
            <w:r>
              <w:rPr>
                <w:sz w:val="22"/>
              </w:rPr>
              <w:t>B</w:t>
            </w:r>
            <w:r>
              <w:rPr>
                <w:sz w:val="22"/>
              </w:rPr>
              <w:t>线测量，支持实时或回放状态下识别</w:t>
            </w:r>
            <w:r>
              <w:rPr>
                <w:sz w:val="22"/>
              </w:rPr>
              <w:t>B</w:t>
            </w:r>
            <w:r>
              <w:rPr>
                <w:sz w:val="22"/>
              </w:rPr>
              <w:t>线数量，并得出评分</w:t>
            </w:r>
          </w:p>
          <w:p w:rsidR="002731BD" w:rsidRDefault="002731BD" w:rsidP="00376F2B">
            <w:pPr>
              <w:rPr>
                <w:sz w:val="22"/>
              </w:rPr>
            </w:pPr>
            <w:r>
              <w:rPr>
                <w:sz w:val="22"/>
              </w:rPr>
              <w:t xml:space="preserve">1.1.14.3.1  </w:t>
            </w:r>
            <w:r>
              <w:rPr>
                <w:sz w:val="22"/>
              </w:rPr>
              <w:t>通过冻结图像，自动找到</w:t>
            </w:r>
            <w:r>
              <w:rPr>
                <w:sz w:val="22"/>
              </w:rPr>
              <w:t>B</w:t>
            </w:r>
            <w:r>
              <w:rPr>
                <w:sz w:val="22"/>
              </w:rPr>
              <w:t>线数量出现最多的一帧图像并进行计数</w:t>
            </w:r>
          </w:p>
          <w:p w:rsidR="002731BD" w:rsidRDefault="002731BD" w:rsidP="00376F2B">
            <w:pPr>
              <w:rPr>
                <w:sz w:val="22"/>
              </w:rPr>
            </w:pPr>
            <w:r>
              <w:rPr>
                <w:sz w:val="22"/>
              </w:rPr>
              <w:t xml:space="preserve">1.1.14.3.2  </w:t>
            </w:r>
            <w:r>
              <w:rPr>
                <w:sz w:val="22"/>
              </w:rPr>
              <w:t>根据</w:t>
            </w:r>
            <w:r>
              <w:rPr>
                <w:sz w:val="22"/>
              </w:rPr>
              <w:t>B</w:t>
            </w:r>
            <w:r>
              <w:rPr>
                <w:sz w:val="22"/>
              </w:rPr>
              <w:t>线数量得出评分</w:t>
            </w:r>
          </w:p>
          <w:p w:rsidR="002731BD" w:rsidRDefault="002731BD" w:rsidP="00376F2B">
            <w:pPr>
              <w:rPr>
                <w:sz w:val="22"/>
              </w:rPr>
            </w:pPr>
            <w:r>
              <w:rPr>
                <w:sz w:val="22"/>
              </w:rPr>
              <w:t xml:space="preserve">1.1.14.4  </w:t>
            </w:r>
            <w:r>
              <w:rPr>
                <w:sz w:val="22"/>
              </w:rPr>
              <w:t>通过取样框颜色提示图像切面获取质量</w:t>
            </w:r>
          </w:p>
          <w:p w:rsidR="002731BD" w:rsidRDefault="002731BD" w:rsidP="00376F2B">
            <w:pPr>
              <w:rPr>
                <w:sz w:val="22"/>
              </w:rPr>
            </w:pPr>
            <w:r>
              <w:rPr>
                <w:sz w:val="22"/>
              </w:rPr>
              <w:t xml:space="preserve">1.1.14.6  </w:t>
            </w:r>
            <w:r>
              <w:rPr>
                <w:sz w:val="22"/>
              </w:rPr>
              <w:t>具备肺部超声检查工具</w:t>
            </w:r>
          </w:p>
          <w:p w:rsidR="002731BD" w:rsidRDefault="002731BD" w:rsidP="00376F2B">
            <w:pPr>
              <w:rPr>
                <w:sz w:val="22"/>
              </w:rPr>
            </w:pPr>
            <w:r>
              <w:rPr>
                <w:sz w:val="22"/>
              </w:rPr>
              <w:t xml:space="preserve">1.1.14.6.1  </w:t>
            </w:r>
            <w:r>
              <w:rPr>
                <w:sz w:val="22"/>
              </w:rPr>
              <w:t>可显示肺部</w:t>
            </w:r>
            <w:r>
              <w:rPr>
                <w:sz w:val="22"/>
              </w:rPr>
              <w:t>8</w:t>
            </w:r>
            <w:r>
              <w:rPr>
                <w:sz w:val="22"/>
              </w:rPr>
              <w:t>个或</w:t>
            </w:r>
            <w:r>
              <w:rPr>
                <w:sz w:val="22"/>
              </w:rPr>
              <w:t>12</w:t>
            </w:r>
            <w:r>
              <w:rPr>
                <w:sz w:val="22"/>
              </w:rPr>
              <w:t>个区域</w:t>
            </w:r>
          </w:p>
          <w:p w:rsidR="002731BD" w:rsidRDefault="002731BD" w:rsidP="00376F2B">
            <w:pPr>
              <w:rPr>
                <w:sz w:val="22"/>
              </w:rPr>
            </w:pPr>
            <w:r>
              <w:rPr>
                <w:sz w:val="22"/>
              </w:rPr>
              <w:t xml:space="preserve">1.1.14.6.2  </w:t>
            </w:r>
            <w:r>
              <w:rPr>
                <w:sz w:val="22"/>
              </w:rPr>
              <w:t>可显示每个区域的评分和整个检查的总评分</w:t>
            </w:r>
          </w:p>
          <w:p w:rsidR="002731BD" w:rsidRDefault="002731BD" w:rsidP="00376F2B">
            <w:pPr>
              <w:rPr>
                <w:sz w:val="22"/>
              </w:rPr>
            </w:pPr>
            <w:r>
              <w:rPr>
                <w:sz w:val="22"/>
              </w:rPr>
              <w:t xml:space="preserve">1.1.14.7  </w:t>
            </w:r>
            <w:r>
              <w:rPr>
                <w:sz w:val="22"/>
              </w:rPr>
              <w:t>具备快速创伤超声评估工具</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5" w:type="pct"/>
            <w:vMerge/>
            <w:tcBorders>
              <w:left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7" w:type="pct"/>
            <w:vMerge/>
            <w:tcBorders>
              <w:left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sz w:val="22"/>
              </w:rPr>
            </w:pP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 xml:space="preserve">1.2  </w:t>
            </w:r>
            <w:r>
              <w:rPr>
                <w:sz w:val="22"/>
              </w:rPr>
              <w:t>测量和分析</w:t>
            </w:r>
            <w:r>
              <w:rPr>
                <w:sz w:val="22"/>
              </w:rPr>
              <w:t>(B</w:t>
            </w:r>
            <w:r>
              <w:rPr>
                <w:sz w:val="22"/>
              </w:rPr>
              <w:t>型、</w:t>
            </w:r>
            <w:r>
              <w:rPr>
                <w:sz w:val="22"/>
              </w:rPr>
              <w:t>M</w:t>
            </w:r>
            <w:r>
              <w:rPr>
                <w:sz w:val="22"/>
              </w:rPr>
              <w:t>型、</w:t>
            </w:r>
            <w:r>
              <w:rPr>
                <w:sz w:val="22"/>
              </w:rPr>
              <w:t>AMM</w:t>
            </w:r>
            <w:r>
              <w:rPr>
                <w:sz w:val="22"/>
              </w:rPr>
              <w:t>型、彩色模式、能量多普勒模式、连续多普勒模式、频谱多普勒模式、组织多普勒模式等</w:t>
            </w:r>
            <w:r>
              <w:rPr>
                <w:sz w:val="22"/>
              </w:rPr>
              <w:t>)</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sz w:val="22"/>
              </w:rPr>
              <w:t xml:space="preserve">1.2.1  </w:t>
            </w:r>
            <w:r>
              <w:rPr>
                <w:sz w:val="22"/>
              </w:rPr>
              <w:t>一般测量</w:t>
            </w:r>
          </w:p>
          <w:p w:rsidR="002731BD" w:rsidRDefault="002731BD" w:rsidP="00376F2B">
            <w:pPr>
              <w:rPr>
                <w:sz w:val="22"/>
              </w:rPr>
            </w:pPr>
            <w:r>
              <w:rPr>
                <w:sz w:val="22"/>
              </w:rPr>
              <w:t xml:space="preserve">1.2.2  </w:t>
            </w:r>
            <w:r>
              <w:rPr>
                <w:sz w:val="22"/>
              </w:rPr>
              <w:t>多普勒血流测量与分析</w:t>
            </w:r>
          </w:p>
          <w:p w:rsidR="002731BD" w:rsidRDefault="002731BD" w:rsidP="00376F2B">
            <w:pPr>
              <w:rPr>
                <w:sz w:val="22"/>
              </w:rPr>
            </w:pPr>
            <w:r>
              <w:rPr>
                <w:sz w:val="22"/>
              </w:rPr>
              <w:t xml:space="preserve">1.2.3  </w:t>
            </w:r>
            <w:r>
              <w:rPr>
                <w:sz w:val="22"/>
              </w:rPr>
              <w:t>实时多普勒自动包络、测量和计算</w:t>
            </w:r>
          </w:p>
          <w:p w:rsidR="002731BD" w:rsidRDefault="002731BD" w:rsidP="00376F2B">
            <w:pPr>
              <w:rPr>
                <w:sz w:val="22"/>
              </w:rPr>
            </w:pPr>
            <w:r>
              <w:rPr>
                <w:sz w:val="22"/>
              </w:rPr>
              <w:t xml:space="preserve">1.2.4  </w:t>
            </w:r>
            <w:r>
              <w:rPr>
                <w:sz w:val="22"/>
              </w:rPr>
              <w:t>心脏功能测量以及各瓣膜功能的测量、分析及报告</w:t>
            </w:r>
          </w:p>
          <w:p w:rsidR="002731BD" w:rsidRDefault="002731BD" w:rsidP="00376F2B">
            <w:pPr>
              <w:rPr>
                <w:sz w:val="22"/>
              </w:rPr>
            </w:pPr>
            <w:r>
              <w:rPr>
                <w:sz w:val="22"/>
              </w:rPr>
              <w:t xml:space="preserve">1.2.5  </w:t>
            </w:r>
            <w:r>
              <w:rPr>
                <w:sz w:val="22"/>
              </w:rPr>
              <w:t>外周血管测量与分析</w:t>
            </w:r>
          </w:p>
          <w:p w:rsidR="002731BD" w:rsidRDefault="002731BD" w:rsidP="00376F2B">
            <w:pPr>
              <w:rPr>
                <w:sz w:val="22"/>
              </w:rPr>
            </w:pPr>
            <w:r>
              <w:rPr>
                <w:sz w:val="22"/>
              </w:rPr>
              <w:t xml:space="preserve">1.2.6  </w:t>
            </w:r>
            <w:r>
              <w:rPr>
                <w:sz w:val="22"/>
              </w:rPr>
              <w:t>一体化图像存储与</w:t>
            </w:r>
            <w:r>
              <w:rPr>
                <w:sz w:val="22"/>
              </w:rPr>
              <w:t>(</w:t>
            </w:r>
            <w:r>
              <w:rPr>
                <w:sz w:val="22"/>
              </w:rPr>
              <w:t>电影</w:t>
            </w:r>
            <w:r>
              <w:rPr>
                <w:sz w:val="22"/>
              </w:rPr>
              <w:t>)</w:t>
            </w:r>
            <w:r>
              <w:rPr>
                <w:sz w:val="22"/>
              </w:rPr>
              <w:t>回放重现及病案管理单元</w:t>
            </w:r>
          </w:p>
          <w:p w:rsidR="002731BD" w:rsidRDefault="002731BD" w:rsidP="00376F2B">
            <w:pPr>
              <w:rPr>
                <w:sz w:val="22"/>
              </w:rPr>
            </w:pP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7" w:type="pct"/>
            <w:vMerge/>
            <w:tcBorders>
              <w:left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sz w:val="22"/>
              </w:rPr>
            </w:pP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t xml:space="preserve">1.3  </w:t>
            </w:r>
            <w:r>
              <w:rPr>
                <w:kern w:val="0"/>
                <w:sz w:val="22"/>
              </w:rPr>
              <w:t>探头技术规格</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sz w:val="22"/>
              </w:rPr>
              <w:t xml:space="preserve">1.3.1  </w:t>
            </w:r>
            <w:proofErr w:type="gramStart"/>
            <w:r>
              <w:rPr>
                <w:sz w:val="22"/>
              </w:rPr>
              <w:t>凸</w:t>
            </w:r>
            <w:proofErr w:type="gramEnd"/>
            <w:r>
              <w:rPr>
                <w:sz w:val="22"/>
              </w:rPr>
              <w:t>阵探头：超声频率至少包含</w:t>
            </w:r>
            <w:r>
              <w:rPr>
                <w:sz w:val="22"/>
              </w:rPr>
              <w:t>2-5MHz</w:t>
            </w:r>
          </w:p>
          <w:p w:rsidR="002731BD" w:rsidRDefault="002731BD" w:rsidP="00376F2B">
            <w:pPr>
              <w:rPr>
                <w:sz w:val="22"/>
              </w:rPr>
            </w:pPr>
            <w:r>
              <w:rPr>
                <w:sz w:val="22"/>
              </w:rPr>
              <w:t xml:space="preserve">1.3.2  </w:t>
            </w:r>
            <w:r>
              <w:rPr>
                <w:sz w:val="22"/>
              </w:rPr>
              <w:t>相控阵心脏探头：超声频率至少包含</w:t>
            </w:r>
            <w:r>
              <w:rPr>
                <w:sz w:val="22"/>
              </w:rPr>
              <w:t>2-4.5MHz</w:t>
            </w:r>
            <w:r>
              <w:rPr>
                <w:sz w:val="22"/>
              </w:rPr>
              <w:t>，</w:t>
            </w:r>
            <w:proofErr w:type="gramStart"/>
            <w:r>
              <w:rPr>
                <w:sz w:val="22"/>
              </w:rPr>
              <w:t>扫查角度</w:t>
            </w:r>
            <w:proofErr w:type="gramEnd"/>
            <w:r>
              <w:rPr>
                <w:sz w:val="22"/>
              </w:rPr>
              <w:t>≥120°</w:t>
            </w:r>
          </w:p>
          <w:p w:rsidR="002731BD" w:rsidRDefault="002731BD" w:rsidP="00376F2B">
            <w:pPr>
              <w:rPr>
                <w:sz w:val="22"/>
              </w:rPr>
            </w:pPr>
            <w:r>
              <w:rPr>
                <w:sz w:val="22"/>
              </w:rPr>
              <w:t xml:space="preserve">1.3.3  </w:t>
            </w:r>
            <w:r>
              <w:rPr>
                <w:sz w:val="22"/>
              </w:rPr>
              <w:t>线阵探头：超声频率至少包含</w:t>
            </w:r>
            <w:r>
              <w:rPr>
                <w:sz w:val="22"/>
              </w:rPr>
              <w:t>2.5-12MHz</w:t>
            </w:r>
          </w:p>
          <w:p w:rsidR="002731BD" w:rsidRDefault="002731BD" w:rsidP="00376F2B">
            <w:pPr>
              <w:rPr>
                <w:sz w:val="22"/>
              </w:rPr>
            </w:pPr>
            <w:r>
              <w:rPr>
                <w:sz w:val="22"/>
              </w:rPr>
              <w:t xml:space="preserve">1.3.4  </w:t>
            </w:r>
            <w:r>
              <w:rPr>
                <w:sz w:val="22"/>
              </w:rPr>
              <w:t>高频线阵探头：超声频率至少包含</w:t>
            </w:r>
            <w:r>
              <w:rPr>
                <w:sz w:val="22"/>
              </w:rPr>
              <w:t>5-12MHz</w:t>
            </w:r>
          </w:p>
          <w:p w:rsidR="002731BD" w:rsidRDefault="002731BD" w:rsidP="00376F2B">
            <w:pPr>
              <w:rPr>
                <w:sz w:val="22"/>
              </w:rPr>
            </w:pPr>
            <w:r>
              <w:rPr>
                <w:sz w:val="22"/>
              </w:rPr>
              <w:lastRenderedPageBreak/>
              <w:t xml:space="preserve">1.3.5  </w:t>
            </w:r>
            <w:r>
              <w:rPr>
                <w:sz w:val="22"/>
              </w:rPr>
              <w:t>穿刺导向：可显示穿刺引导线</w:t>
            </w:r>
          </w:p>
          <w:p w:rsidR="002731BD" w:rsidRDefault="002731BD" w:rsidP="00376F2B">
            <w:pPr>
              <w:rPr>
                <w:sz w:val="22"/>
              </w:rPr>
            </w:pPr>
            <w:r>
              <w:rPr>
                <w:sz w:val="22"/>
              </w:rPr>
              <w:t xml:space="preserve">1.3.6  </w:t>
            </w:r>
            <w:r>
              <w:rPr>
                <w:sz w:val="22"/>
              </w:rPr>
              <w:t>软件功能：开通该主机的所有软件功能（</w:t>
            </w:r>
            <w:proofErr w:type="gramStart"/>
            <w:r>
              <w:rPr>
                <w:sz w:val="22"/>
              </w:rPr>
              <w:t>含且不</w:t>
            </w:r>
            <w:proofErr w:type="gramEnd"/>
            <w:r>
              <w:rPr>
                <w:sz w:val="22"/>
              </w:rPr>
              <w:t>限于探头所对应的软件）</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kern w:val="0"/>
                <w:sz w:val="22"/>
              </w:rPr>
              <w:lastRenderedPageBreak/>
              <w:t>2</w:t>
            </w:r>
          </w:p>
        </w:tc>
        <w:tc>
          <w:tcPr>
            <w:tcW w:w="507" w:type="pct"/>
            <w:tcBorders>
              <w:left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sz w:val="22"/>
              </w:rPr>
            </w:pPr>
            <w:r>
              <w:rPr>
                <w:bCs/>
                <w:sz w:val="22"/>
              </w:rPr>
              <w:t>彩色多普勒超声诊断仪</w:t>
            </w:r>
            <w:r>
              <w:rPr>
                <w:bCs/>
                <w:sz w:val="22"/>
              </w:rPr>
              <w:t>3</w:t>
            </w: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r>
              <w:rPr>
                <w:sz w:val="22"/>
              </w:rPr>
              <w:t>1.1</w:t>
            </w:r>
            <w:r>
              <w:rPr>
                <w:sz w:val="22"/>
              </w:rPr>
              <w:t>笔记本式彩色多普勒超声波诊断仪</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sz w:val="22"/>
              </w:rPr>
              <w:t>1.1.1  ≥14</w:t>
            </w:r>
            <w:r>
              <w:rPr>
                <w:sz w:val="22"/>
              </w:rPr>
              <w:t>英寸，</w:t>
            </w:r>
            <w:r>
              <w:rPr>
                <w:sz w:val="22"/>
              </w:rPr>
              <w:t>1024×768</w:t>
            </w:r>
            <w:r>
              <w:rPr>
                <w:sz w:val="22"/>
              </w:rPr>
              <w:t>高清晰度彩色液晶显示器</w:t>
            </w:r>
          </w:p>
          <w:p w:rsidR="002731BD" w:rsidRDefault="002731BD" w:rsidP="00376F2B">
            <w:pPr>
              <w:rPr>
                <w:sz w:val="22"/>
              </w:rPr>
            </w:pPr>
            <w:r>
              <w:rPr>
                <w:sz w:val="22"/>
              </w:rPr>
              <w:t xml:space="preserve">1.1.2  </w:t>
            </w:r>
            <w:r>
              <w:rPr>
                <w:sz w:val="22"/>
              </w:rPr>
              <w:t>二维、彩色、能量、频谱成像单元</w:t>
            </w:r>
          </w:p>
          <w:p w:rsidR="002731BD" w:rsidRDefault="002731BD" w:rsidP="00376F2B">
            <w:pPr>
              <w:rPr>
                <w:sz w:val="22"/>
              </w:rPr>
            </w:pPr>
            <w:r>
              <w:rPr>
                <w:sz w:val="22"/>
              </w:rPr>
              <w:t xml:space="preserve">1.1.3  </w:t>
            </w:r>
            <w:r>
              <w:rPr>
                <w:sz w:val="22"/>
              </w:rPr>
              <w:t>多角度空间复合成像技术</w:t>
            </w:r>
          </w:p>
          <w:p w:rsidR="002731BD" w:rsidRDefault="002731BD" w:rsidP="00376F2B">
            <w:pPr>
              <w:rPr>
                <w:sz w:val="22"/>
              </w:rPr>
            </w:pPr>
            <w:r>
              <w:rPr>
                <w:sz w:val="22"/>
              </w:rPr>
              <w:t xml:space="preserve">1.1.4  </w:t>
            </w:r>
            <w:r>
              <w:rPr>
                <w:sz w:val="22"/>
              </w:rPr>
              <w:t>智能化斑点噪声抑制技术</w:t>
            </w:r>
          </w:p>
          <w:p w:rsidR="002731BD" w:rsidRDefault="002731BD" w:rsidP="00376F2B">
            <w:pPr>
              <w:rPr>
                <w:sz w:val="22"/>
              </w:rPr>
            </w:pPr>
            <w:r>
              <w:rPr>
                <w:sz w:val="22"/>
              </w:rPr>
              <w:t xml:space="preserve">1.1.5  </w:t>
            </w:r>
            <w:r>
              <w:rPr>
                <w:sz w:val="22"/>
              </w:rPr>
              <w:t>自动优化功能</w:t>
            </w:r>
          </w:p>
          <w:p w:rsidR="002731BD" w:rsidRDefault="002731BD" w:rsidP="00376F2B">
            <w:pPr>
              <w:rPr>
                <w:sz w:val="22"/>
              </w:rPr>
            </w:pPr>
            <w:r>
              <w:rPr>
                <w:sz w:val="22"/>
              </w:rPr>
              <w:t xml:space="preserve">1.1.6  </w:t>
            </w:r>
            <w:proofErr w:type="gramStart"/>
            <w:r>
              <w:rPr>
                <w:sz w:val="22"/>
              </w:rPr>
              <w:t>实时宽景成像</w:t>
            </w:r>
            <w:proofErr w:type="gramEnd"/>
            <w:r>
              <w:rPr>
                <w:sz w:val="22"/>
              </w:rPr>
              <w:t>技术</w:t>
            </w:r>
          </w:p>
          <w:p w:rsidR="002731BD" w:rsidRDefault="002731BD" w:rsidP="00376F2B">
            <w:pPr>
              <w:rPr>
                <w:sz w:val="22"/>
              </w:rPr>
            </w:pPr>
            <w:r>
              <w:rPr>
                <w:sz w:val="22"/>
              </w:rPr>
              <w:t xml:space="preserve">1.1.7  </w:t>
            </w:r>
            <w:r>
              <w:rPr>
                <w:sz w:val="22"/>
              </w:rPr>
              <w:t>智能追踪技术，实时快速对比扫查，并支持重现存储图像全部扫描参数</w:t>
            </w:r>
          </w:p>
          <w:p w:rsidR="002731BD" w:rsidRDefault="002731BD" w:rsidP="00376F2B">
            <w:pPr>
              <w:rPr>
                <w:sz w:val="22"/>
              </w:rPr>
            </w:pPr>
            <w:r>
              <w:rPr>
                <w:sz w:val="22"/>
              </w:rPr>
              <w:t xml:space="preserve">1.1.8  </w:t>
            </w:r>
            <w:r>
              <w:rPr>
                <w:sz w:val="22"/>
              </w:rPr>
              <w:t>具备高灵敏度能量多普勒</w:t>
            </w:r>
          </w:p>
          <w:p w:rsidR="002731BD" w:rsidRDefault="002731BD" w:rsidP="00376F2B">
            <w:pPr>
              <w:rPr>
                <w:sz w:val="22"/>
              </w:rPr>
            </w:pPr>
            <w:r>
              <w:rPr>
                <w:sz w:val="22"/>
              </w:rPr>
              <w:t xml:space="preserve">1.1.9  </w:t>
            </w:r>
            <w:r>
              <w:rPr>
                <w:sz w:val="22"/>
              </w:rPr>
              <w:t>自适应彩色增强技术</w:t>
            </w:r>
            <w:r>
              <w:rPr>
                <w:sz w:val="22"/>
              </w:rPr>
              <w:t>(</w:t>
            </w:r>
            <w:r>
              <w:rPr>
                <w:sz w:val="22"/>
              </w:rPr>
              <w:t>可自动滤除运动伪影</w:t>
            </w:r>
            <w:r>
              <w:rPr>
                <w:sz w:val="22"/>
              </w:rPr>
              <w:t>)</w:t>
            </w:r>
          </w:p>
          <w:p w:rsidR="002731BD" w:rsidRDefault="002731BD" w:rsidP="00376F2B">
            <w:pPr>
              <w:rPr>
                <w:sz w:val="22"/>
              </w:rPr>
            </w:pPr>
            <w:r>
              <w:rPr>
                <w:sz w:val="22"/>
              </w:rPr>
              <w:t xml:space="preserve">1.1.10  </w:t>
            </w:r>
            <w:r>
              <w:rPr>
                <w:sz w:val="22"/>
              </w:rPr>
              <w:t>编码脉冲反相二次谐波成像（可用于所有探头）</w:t>
            </w:r>
          </w:p>
          <w:p w:rsidR="002731BD" w:rsidRDefault="002731BD" w:rsidP="00376F2B">
            <w:pPr>
              <w:rPr>
                <w:sz w:val="22"/>
              </w:rPr>
            </w:pPr>
            <w:r>
              <w:rPr>
                <w:sz w:val="22"/>
              </w:rPr>
              <w:t xml:space="preserve">1.1.11  </w:t>
            </w:r>
            <w:r>
              <w:rPr>
                <w:sz w:val="22"/>
              </w:rPr>
              <w:t>原始数据处理能力（可对已存储的图像进行增益、动态范围、多普勒基线、多普勒角度、扫描速度、自动优化等调节以及测量和分析）</w:t>
            </w:r>
          </w:p>
          <w:p w:rsidR="002731BD" w:rsidRDefault="002731BD" w:rsidP="00376F2B">
            <w:pPr>
              <w:rPr>
                <w:sz w:val="22"/>
              </w:rPr>
            </w:pPr>
            <w:r>
              <w:rPr>
                <w:sz w:val="22"/>
              </w:rPr>
              <w:t xml:space="preserve">1.1.12  </w:t>
            </w:r>
            <w:r>
              <w:rPr>
                <w:sz w:val="22"/>
              </w:rPr>
              <w:t>整机重量</w:t>
            </w:r>
            <w:r>
              <w:rPr>
                <w:sz w:val="22"/>
              </w:rPr>
              <w:t>≤5.5</w:t>
            </w:r>
            <w:r>
              <w:rPr>
                <w:sz w:val="22"/>
              </w:rPr>
              <w:t>公斤</w:t>
            </w:r>
          </w:p>
          <w:p w:rsidR="002731BD" w:rsidRDefault="002731BD" w:rsidP="00376F2B">
            <w:pPr>
              <w:rPr>
                <w:sz w:val="22"/>
              </w:rPr>
            </w:pPr>
            <w:r>
              <w:rPr>
                <w:sz w:val="22"/>
              </w:rPr>
              <w:t xml:space="preserve">1.1.13  </w:t>
            </w:r>
            <w:r>
              <w:rPr>
                <w:sz w:val="22"/>
              </w:rPr>
              <w:t>可视可调系统动态范围</w:t>
            </w:r>
            <w:r>
              <w:rPr>
                <w:sz w:val="22"/>
              </w:rPr>
              <w:t>≥90db</w:t>
            </w:r>
          </w:p>
          <w:p w:rsidR="002731BD" w:rsidRDefault="002731BD" w:rsidP="00376F2B">
            <w:pPr>
              <w:rPr>
                <w:sz w:val="22"/>
              </w:rPr>
            </w:pPr>
            <w:r>
              <w:rPr>
                <w:sz w:val="22"/>
              </w:rPr>
              <w:t xml:space="preserve">1.1.14  </w:t>
            </w:r>
            <w:r>
              <w:rPr>
                <w:sz w:val="22"/>
              </w:rPr>
              <w:t>超声系统最大探查深度</w:t>
            </w:r>
            <w:r>
              <w:rPr>
                <w:sz w:val="22"/>
              </w:rPr>
              <w:t>≥33CM</w:t>
            </w:r>
          </w:p>
          <w:p w:rsidR="002731BD" w:rsidRDefault="002731BD" w:rsidP="00376F2B">
            <w:pPr>
              <w:rPr>
                <w:sz w:val="22"/>
              </w:rPr>
            </w:pPr>
            <w:r>
              <w:rPr>
                <w:sz w:val="22"/>
              </w:rPr>
              <w:t xml:space="preserve">1.1.15  </w:t>
            </w:r>
            <w:r>
              <w:rPr>
                <w:sz w:val="22"/>
              </w:rPr>
              <w:t>线阵探头</w:t>
            </w:r>
            <w:proofErr w:type="gramStart"/>
            <w:r>
              <w:rPr>
                <w:sz w:val="22"/>
              </w:rPr>
              <w:t>凸</w:t>
            </w:r>
            <w:proofErr w:type="gramEnd"/>
            <w:r>
              <w:rPr>
                <w:sz w:val="22"/>
              </w:rPr>
              <w:t>型扩展技术</w:t>
            </w:r>
          </w:p>
          <w:p w:rsidR="002731BD" w:rsidRDefault="002731BD" w:rsidP="00376F2B">
            <w:pPr>
              <w:rPr>
                <w:sz w:val="22"/>
              </w:rPr>
            </w:pPr>
            <w:r>
              <w:rPr>
                <w:sz w:val="22"/>
              </w:rPr>
              <w:t>1.1.16  AUTO  IMT</w:t>
            </w:r>
            <w:r>
              <w:rPr>
                <w:sz w:val="22"/>
              </w:rPr>
              <w:t>颈动脉中内膜测量技术</w:t>
            </w:r>
          </w:p>
          <w:p w:rsidR="002731BD" w:rsidRDefault="002731BD" w:rsidP="00376F2B">
            <w:pPr>
              <w:rPr>
                <w:sz w:val="22"/>
              </w:rPr>
            </w:pPr>
            <w:r>
              <w:rPr>
                <w:sz w:val="22"/>
              </w:rPr>
              <w:t xml:space="preserve">1.1.17  </w:t>
            </w:r>
            <w:r>
              <w:rPr>
                <w:sz w:val="22"/>
              </w:rPr>
              <w:t>轨迹球操作</w:t>
            </w:r>
          </w:p>
          <w:p w:rsidR="002731BD" w:rsidRDefault="002731BD" w:rsidP="00376F2B">
            <w:pPr>
              <w:rPr>
                <w:sz w:val="22"/>
              </w:rPr>
            </w:pPr>
            <w:r>
              <w:rPr>
                <w:sz w:val="22"/>
              </w:rPr>
              <w:t xml:space="preserve">1.1.18  </w:t>
            </w:r>
            <w:r>
              <w:rPr>
                <w:sz w:val="22"/>
              </w:rPr>
              <w:t>中文操作界面</w:t>
            </w:r>
            <w:r>
              <w:rPr>
                <w:sz w:val="22"/>
              </w:rPr>
              <w:t>,</w:t>
            </w:r>
            <w:r>
              <w:rPr>
                <w:sz w:val="22"/>
              </w:rPr>
              <w:t>中文输入（包括报告、注释等）</w:t>
            </w:r>
          </w:p>
          <w:p w:rsidR="002731BD" w:rsidRDefault="002731BD" w:rsidP="00376F2B">
            <w:pPr>
              <w:rPr>
                <w:sz w:val="22"/>
              </w:rPr>
            </w:pPr>
            <w:r>
              <w:rPr>
                <w:sz w:val="22"/>
              </w:rPr>
              <w:t xml:space="preserve">1.1.19  </w:t>
            </w:r>
            <w:r>
              <w:rPr>
                <w:sz w:val="22"/>
              </w:rPr>
              <w:t>内置锂电池操作</w:t>
            </w:r>
          </w:p>
          <w:p w:rsidR="002731BD" w:rsidRDefault="002731BD" w:rsidP="00376F2B">
            <w:pPr>
              <w:rPr>
                <w:sz w:val="22"/>
              </w:rPr>
            </w:pPr>
            <w:r>
              <w:rPr>
                <w:sz w:val="22"/>
              </w:rPr>
              <w:t xml:space="preserve">1.1.20  </w:t>
            </w:r>
            <w:r>
              <w:rPr>
                <w:sz w:val="22"/>
              </w:rPr>
              <w:t>配备移动式大台车，三探头扩展口</w:t>
            </w:r>
            <w:r>
              <w:rPr>
                <w:sz w:val="22"/>
              </w:rPr>
              <w:t>≥4</w:t>
            </w:r>
            <w:r>
              <w:rPr>
                <w:sz w:val="22"/>
              </w:rPr>
              <w:t>个</w:t>
            </w:r>
          </w:p>
          <w:p w:rsidR="002731BD" w:rsidRDefault="002731BD" w:rsidP="00376F2B">
            <w:pPr>
              <w:rPr>
                <w:sz w:val="22"/>
              </w:rPr>
            </w:pPr>
            <w:r>
              <w:rPr>
                <w:sz w:val="22"/>
              </w:rPr>
              <w:t xml:space="preserve">1.1.21  </w:t>
            </w:r>
            <w:r>
              <w:rPr>
                <w:sz w:val="22"/>
              </w:rPr>
              <w:t>支持造影成像技术：支持腹部造影成像</w:t>
            </w:r>
          </w:p>
          <w:p w:rsidR="002731BD" w:rsidRDefault="002731BD" w:rsidP="00376F2B">
            <w:pPr>
              <w:rPr>
                <w:sz w:val="22"/>
              </w:rPr>
            </w:pPr>
            <w:r>
              <w:rPr>
                <w:sz w:val="22"/>
              </w:rPr>
              <w:lastRenderedPageBreak/>
              <w:t xml:space="preserve">1.1.22  </w:t>
            </w:r>
            <w:r>
              <w:rPr>
                <w:sz w:val="22"/>
              </w:rPr>
              <w:t>支持弹性成像技术：支持线阵应变式弹性成像</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lastRenderedPageBreak/>
              <w:t>否</w:t>
            </w:r>
          </w:p>
        </w:tc>
      </w:tr>
      <w:tr w:rsidR="002731BD" w:rsidTr="00376F2B">
        <w:trPr>
          <w:trHeight w:val="454"/>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7" w:type="pct"/>
            <w:tcBorders>
              <w:left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sz w:val="22"/>
              </w:rPr>
            </w:pP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rPr>
                <w:sz w:val="22"/>
              </w:rPr>
            </w:pPr>
            <w:r>
              <w:rPr>
                <w:sz w:val="22"/>
              </w:rPr>
              <w:t xml:space="preserve">1.2  </w:t>
            </w:r>
            <w:r>
              <w:rPr>
                <w:sz w:val="22"/>
              </w:rPr>
              <w:t>测量和分析：</w:t>
            </w:r>
            <w:r>
              <w:rPr>
                <w:sz w:val="22"/>
              </w:rPr>
              <w:t>(B</w:t>
            </w:r>
            <w:r>
              <w:rPr>
                <w:sz w:val="22"/>
              </w:rPr>
              <w:t>型、</w:t>
            </w:r>
            <w:r>
              <w:rPr>
                <w:sz w:val="22"/>
              </w:rPr>
              <w:t>M</w:t>
            </w:r>
            <w:r>
              <w:rPr>
                <w:sz w:val="22"/>
              </w:rPr>
              <w:t>型、彩色</w:t>
            </w:r>
            <w:r>
              <w:rPr>
                <w:sz w:val="22"/>
              </w:rPr>
              <w:t>M</w:t>
            </w:r>
            <w:r>
              <w:rPr>
                <w:sz w:val="22"/>
              </w:rPr>
              <w:t>型、频谱多普勒、彩色模式</w:t>
            </w:r>
            <w:r>
              <w:rPr>
                <w:sz w:val="22"/>
              </w:rPr>
              <w:t>)</w:t>
            </w:r>
          </w:p>
          <w:p w:rsidR="002731BD" w:rsidRDefault="002731BD" w:rsidP="00376F2B">
            <w:pPr>
              <w:widowControl/>
              <w:snapToGrid w:val="0"/>
              <w:jc w:val="center"/>
              <w:rPr>
                <w:sz w:val="22"/>
              </w:rPr>
            </w:pP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sz w:val="22"/>
              </w:rPr>
              <w:t xml:space="preserve">1.2.1  </w:t>
            </w:r>
            <w:r>
              <w:rPr>
                <w:sz w:val="22"/>
              </w:rPr>
              <w:t>多普勒血流测量与分析</w:t>
            </w:r>
          </w:p>
          <w:p w:rsidR="002731BD" w:rsidRDefault="002731BD" w:rsidP="00376F2B">
            <w:pPr>
              <w:rPr>
                <w:sz w:val="22"/>
              </w:rPr>
            </w:pPr>
            <w:r>
              <w:rPr>
                <w:sz w:val="22"/>
              </w:rPr>
              <w:t xml:space="preserve">1.2.2  </w:t>
            </w:r>
            <w:r>
              <w:rPr>
                <w:sz w:val="22"/>
              </w:rPr>
              <w:t>实时多普勒自动包络、测量和计算</w:t>
            </w:r>
          </w:p>
          <w:p w:rsidR="002731BD" w:rsidRDefault="002731BD" w:rsidP="00376F2B">
            <w:pPr>
              <w:rPr>
                <w:sz w:val="22"/>
              </w:rPr>
            </w:pPr>
            <w:r>
              <w:rPr>
                <w:sz w:val="22"/>
              </w:rPr>
              <w:t xml:space="preserve">1.2.3  </w:t>
            </w:r>
            <w:r>
              <w:rPr>
                <w:sz w:val="22"/>
              </w:rPr>
              <w:t>外周血管测量与分析</w:t>
            </w:r>
          </w:p>
          <w:p w:rsidR="002731BD" w:rsidRDefault="002731BD" w:rsidP="00376F2B">
            <w:pPr>
              <w:rPr>
                <w:sz w:val="22"/>
              </w:rPr>
            </w:pPr>
            <w:r>
              <w:rPr>
                <w:sz w:val="22"/>
              </w:rPr>
              <w:t xml:space="preserve">1.2.4  </w:t>
            </w:r>
            <w:r>
              <w:rPr>
                <w:sz w:val="22"/>
              </w:rPr>
              <w:t>一体化图像存储与</w:t>
            </w:r>
            <w:r>
              <w:rPr>
                <w:sz w:val="22"/>
              </w:rPr>
              <w:t>(</w:t>
            </w:r>
            <w:r>
              <w:rPr>
                <w:sz w:val="22"/>
              </w:rPr>
              <w:t>电影</w:t>
            </w:r>
            <w:r>
              <w:rPr>
                <w:sz w:val="22"/>
              </w:rPr>
              <w:t>)</w:t>
            </w:r>
            <w:r>
              <w:rPr>
                <w:sz w:val="22"/>
              </w:rPr>
              <w:t>回放重现及病案管理单元</w:t>
            </w:r>
          </w:p>
          <w:p w:rsidR="002731BD" w:rsidRDefault="002731BD" w:rsidP="00376F2B">
            <w:pPr>
              <w:rPr>
                <w:sz w:val="22"/>
              </w:rPr>
            </w:pPr>
            <w:r>
              <w:rPr>
                <w:sz w:val="22"/>
              </w:rPr>
              <w:t xml:space="preserve">1.2.5  </w:t>
            </w:r>
            <w:r>
              <w:rPr>
                <w:sz w:val="22"/>
              </w:rPr>
              <w:t>超声图像静态、动态存储原始数据回放重现</w:t>
            </w:r>
          </w:p>
          <w:p w:rsidR="002731BD" w:rsidRDefault="002731BD" w:rsidP="00376F2B">
            <w:pPr>
              <w:rPr>
                <w:sz w:val="22"/>
              </w:rPr>
            </w:pPr>
            <w:r>
              <w:rPr>
                <w:sz w:val="22"/>
              </w:rPr>
              <w:t xml:space="preserve">1.2.6  </w:t>
            </w:r>
            <w:r>
              <w:rPr>
                <w:sz w:val="22"/>
              </w:rPr>
              <w:t>一体化病案管理单元包括病人资料、报告、图像等的存储、修改、检索和打印等</w:t>
            </w:r>
          </w:p>
          <w:p w:rsidR="002731BD" w:rsidRDefault="002731BD" w:rsidP="00376F2B">
            <w:pPr>
              <w:rPr>
                <w:sz w:val="22"/>
              </w:rPr>
            </w:pPr>
            <w:r>
              <w:rPr>
                <w:sz w:val="22"/>
              </w:rPr>
              <w:t>1.2.7  USB</w:t>
            </w:r>
            <w:r>
              <w:rPr>
                <w:sz w:val="22"/>
              </w:rPr>
              <w:t>接口支持快速</w:t>
            </w:r>
            <w:proofErr w:type="gramStart"/>
            <w:r>
              <w:rPr>
                <w:sz w:val="22"/>
              </w:rPr>
              <w:t>闪</w:t>
            </w:r>
            <w:proofErr w:type="gramEnd"/>
            <w:r>
              <w:rPr>
                <w:sz w:val="22"/>
              </w:rPr>
              <w:t>存卡，快速存储屏幕上的图像</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7" w:type="pct"/>
            <w:tcBorders>
              <w:left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sz w:val="22"/>
              </w:rPr>
            </w:pP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rPr>
                <w:sz w:val="22"/>
              </w:rPr>
            </w:pPr>
            <w:r>
              <w:rPr>
                <w:sz w:val="22"/>
              </w:rPr>
              <w:t xml:space="preserve">1.3  </w:t>
            </w:r>
            <w:r>
              <w:rPr>
                <w:sz w:val="22"/>
              </w:rPr>
              <w:t>图像管理与记录装置</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sz w:val="22"/>
              </w:rPr>
              <w:t xml:space="preserve">1.3.1  </w:t>
            </w:r>
            <w:r>
              <w:rPr>
                <w:sz w:val="22"/>
              </w:rPr>
              <w:t>超声图像存档与病案管理系统</w:t>
            </w:r>
          </w:p>
          <w:p w:rsidR="002731BD" w:rsidRDefault="002731BD" w:rsidP="00376F2B">
            <w:pPr>
              <w:rPr>
                <w:sz w:val="22"/>
              </w:rPr>
            </w:pPr>
            <w:r>
              <w:rPr>
                <w:sz w:val="22"/>
              </w:rPr>
              <w:t xml:space="preserve">1.3.2  </w:t>
            </w:r>
            <w:r>
              <w:rPr>
                <w:sz w:val="22"/>
              </w:rPr>
              <w:t>动态图像、静态图像以</w:t>
            </w:r>
            <w:r>
              <w:rPr>
                <w:sz w:val="22"/>
              </w:rPr>
              <w:t>PC</w:t>
            </w:r>
            <w:r>
              <w:rPr>
                <w:sz w:val="22"/>
              </w:rPr>
              <w:t>通用格式直接存储，无需特殊软件即能在普通</w:t>
            </w:r>
            <w:r>
              <w:rPr>
                <w:sz w:val="22"/>
              </w:rPr>
              <w:t>PC</w:t>
            </w:r>
            <w:r>
              <w:rPr>
                <w:sz w:val="22"/>
              </w:rPr>
              <w:t>机上直接观看图像</w:t>
            </w:r>
          </w:p>
          <w:p w:rsidR="002731BD" w:rsidRDefault="002731BD" w:rsidP="00376F2B">
            <w:pPr>
              <w:rPr>
                <w:sz w:val="22"/>
              </w:rPr>
            </w:pPr>
            <w:r>
              <w:rPr>
                <w:sz w:val="22"/>
              </w:rPr>
              <w:t xml:space="preserve">1.3.3  </w:t>
            </w:r>
            <w:r>
              <w:rPr>
                <w:sz w:val="22"/>
              </w:rPr>
              <w:t>剪贴板</w:t>
            </w:r>
            <w:r>
              <w:rPr>
                <w:sz w:val="22"/>
              </w:rPr>
              <w:t>(</w:t>
            </w:r>
            <w:r>
              <w:rPr>
                <w:sz w:val="22"/>
              </w:rPr>
              <w:t>在屏幕上</w:t>
            </w:r>
            <w:r>
              <w:rPr>
                <w:sz w:val="22"/>
              </w:rPr>
              <w:t>)</w:t>
            </w:r>
            <w:r>
              <w:rPr>
                <w:sz w:val="22"/>
              </w:rPr>
              <w:t>可以存储和回放动态及静态图像</w:t>
            </w:r>
          </w:p>
          <w:p w:rsidR="002731BD" w:rsidRDefault="002731BD" w:rsidP="00376F2B">
            <w:pPr>
              <w:rPr>
                <w:sz w:val="22"/>
              </w:rPr>
            </w:pPr>
            <w:r>
              <w:rPr>
                <w:sz w:val="22"/>
              </w:rPr>
              <w:t xml:space="preserve">1.3.4  </w:t>
            </w:r>
            <w:r>
              <w:rPr>
                <w:sz w:val="22"/>
              </w:rPr>
              <w:t>内置固态硬盘</w:t>
            </w:r>
            <w:r>
              <w:rPr>
                <w:sz w:val="22"/>
              </w:rPr>
              <w:t>≥128GB</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t>否</w:t>
            </w:r>
          </w:p>
        </w:tc>
      </w:tr>
      <w:tr w:rsidR="002731BD" w:rsidTr="00376F2B">
        <w:trPr>
          <w:trHeight w:val="454"/>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kern w:val="0"/>
                <w:sz w:val="22"/>
              </w:rPr>
            </w:pPr>
          </w:p>
        </w:tc>
        <w:tc>
          <w:tcPr>
            <w:tcW w:w="507"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widowControl/>
              <w:snapToGrid w:val="0"/>
              <w:jc w:val="center"/>
              <w:rPr>
                <w:bCs/>
                <w:sz w:val="22"/>
              </w:rPr>
            </w:pPr>
          </w:p>
        </w:tc>
        <w:tc>
          <w:tcPr>
            <w:tcW w:w="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31BD" w:rsidRDefault="002731BD" w:rsidP="00376F2B">
            <w:pPr>
              <w:rPr>
                <w:sz w:val="22"/>
              </w:rPr>
            </w:pPr>
            <w:r>
              <w:rPr>
                <w:sz w:val="22"/>
              </w:rPr>
              <w:t xml:space="preserve">1.4  </w:t>
            </w:r>
            <w:r>
              <w:rPr>
                <w:sz w:val="22"/>
              </w:rPr>
              <w:t>探头规格</w:t>
            </w:r>
          </w:p>
        </w:tc>
        <w:tc>
          <w:tcPr>
            <w:tcW w:w="2399"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rPr>
                <w:sz w:val="22"/>
              </w:rPr>
            </w:pPr>
            <w:r>
              <w:rPr>
                <w:sz w:val="22"/>
              </w:rPr>
              <w:t xml:space="preserve">1.4.1  </w:t>
            </w:r>
            <w:r>
              <w:rPr>
                <w:sz w:val="22"/>
              </w:rPr>
              <w:t>电子</w:t>
            </w:r>
            <w:proofErr w:type="gramStart"/>
            <w:r>
              <w:rPr>
                <w:sz w:val="22"/>
              </w:rPr>
              <w:t>凸</w:t>
            </w:r>
            <w:proofErr w:type="gramEnd"/>
            <w:r>
              <w:rPr>
                <w:sz w:val="22"/>
              </w:rPr>
              <w:t>阵：超声频率至少包含</w:t>
            </w:r>
            <w:r>
              <w:rPr>
                <w:sz w:val="22"/>
              </w:rPr>
              <w:t>2.0-5.0MHz</w:t>
            </w:r>
            <w:r>
              <w:rPr>
                <w:sz w:val="22"/>
              </w:rPr>
              <w:t>，有效阵元数</w:t>
            </w:r>
            <w:r>
              <w:rPr>
                <w:sz w:val="22"/>
              </w:rPr>
              <w:t>≥192</w:t>
            </w:r>
            <w:r>
              <w:rPr>
                <w:sz w:val="22"/>
              </w:rPr>
              <w:t>阵元</w:t>
            </w:r>
          </w:p>
          <w:p w:rsidR="002731BD" w:rsidRDefault="002731BD" w:rsidP="00376F2B">
            <w:pPr>
              <w:rPr>
                <w:sz w:val="22"/>
              </w:rPr>
            </w:pPr>
            <w:r>
              <w:rPr>
                <w:sz w:val="22"/>
              </w:rPr>
              <w:t xml:space="preserve">1.4.2  </w:t>
            </w:r>
            <w:r>
              <w:rPr>
                <w:sz w:val="22"/>
              </w:rPr>
              <w:t>电子线阵：超声频率至少包含</w:t>
            </w:r>
            <w:r>
              <w:rPr>
                <w:sz w:val="22"/>
              </w:rPr>
              <w:t>6-12MHz</w:t>
            </w:r>
            <w:r>
              <w:rPr>
                <w:sz w:val="22"/>
              </w:rPr>
              <w:t>，具备可自定义按键，按键数量</w:t>
            </w:r>
            <w:r>
              <w:rPr>
                <w:sz w:val="22"/>
              </w:rPr>
              <w:t>≥4</w:t>
            </w:r>
            <w:r>
              <w:rPr>
                <w:sz w:val="22"/>
              </w:rPr>
              <w:t>个</w:t>
            </w:r>
          </w:p>
          <w:p w:rsidR="002731BD" w:rsidRDefault="002731BD" w:rsidP="00376F2B">
            <w:pPr>
              <w:rPr>
                <w:sz w:val="22"/>
              </w:rPr>
            </w:pPr>
            <w:r>
              <w:rPr>
                <w:sz w:val="22"/>
              </w:rPr>
              <w:t xml:space="preserve">1.4.3  </w:t>
            </w:r>
            <w:r>
              <w:rPr>
                <w:sz w:val="22"/>
              </w:rPr>
              <w:t>可支持矩阵探头</w:t>
            </w:r>
          </w:p>
          <w:p w:rsidR="002731BD" w:rsidRDefault="002731BD" w:rsidP="00376F2B">
            <w:pPr>
              <w:rPr>
                <w:sz w:val="22"/>
              </w:rPr>
            </w:pPr>
            <w:r>
              <w:rPr>
                <w:sz w:val="22"/>
              </w:rPr>
              <w:t xml:space="preserve">1.4.4  </w:t>
            </w:r>
            <w:r>
              <w:rPr>
                <w:sz w:val="22"/>
              </w:rPr>
              <w:t>具备可自定义按键，按键数量</w:t>
            </w:r>
            <w:r>
              <w:rPr>
                <w:sz w:val="22"/>
              </w:rPr>
              <w:t>≥4</w:t>
            </w:r>
            <w:r>
              <w:rPr>
                <w:sz w:val="22"/>
              </w:rPr>
              <w:t>个</w:t>
            </w:r>
          </w:p>
        </w:tc>
        <w:tc>
          <w:tcPr>
            <w:tcW w:w="828" w:type="pct"/>
            <w:tcBorders>
              <w:top w:val="single" w:sz="8" w:space="0" w:color="auto"/>
              <w:left w:val="single" w:sz="8" w:space="0" w:color="auto"/>
              <w:bottom w:val="single" w:sz="8" w:space="0" w:color="auto"/>
              <w:right w:val="single" w:sz="8" w:space="0" w:color="auto"/>
            </w:tcBorders>
            <w:vAlign w:val="center"/>
          </w:tcPr>
          <w:p w:rsidR="002731BD" w:rsidRDefault="002731BD" w:rsidP="00376F2B">
            <w:pPr>
              <w:widowControl/>
              <w:snapToGrid w:val="0"/>
              <w:jc w:val="center"/>
              <w:rPr>
                <w:kern w:val="0"/>
                <w:sz w:val="22"/>
              </w:rPr>
            </w:pPr>
            <w:r>
              <w:rPr>
                <w:rFonts w:hint="eastAsia"/>
                <w:kern w:val="0"/>
                <w:sz w:val="22"/>
              </w:rPr>
              <w:t>否</w:t>
            </w:r>
          </w:p>
        </w:tc>
      </w:tr>
    </w:tbl>
    <w:p w:rsidR="002731BD" w:rsidRDefault="002731BD" w:rsidP="002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Chars="200" w:firstLine="442"/>
        <w:jc w:val="left"/>
        <w:rPr>
          <w:b/>
          <w:color w:val="0000FF"/>
          <w:sz w:val="22"/>
        </w:rPr>
      </w:pPr>
      <w:r>
        <w:rPr>
          <w:rFonts w:hint="eastAsia"/>
          <w:b/>
          <w:color w:val="0000FF"/>
          <w:sz w:val="22"/>
        </w:rPr>
        <w:t>说明：需求中要求提供技术支持资料（包括但不限于原厂</w:t>
      </w:r>
      <w:r>
        <w:rPr>
          <w:b/>
          <w:color w:val="0000FF"/>
          <w:sz w:val="22"/>
        </w:rPr>
        <w:t>DataSheet</w:t>
      </w:r>
      <w:r>
        <w:rPr>
          <w:rFonts w:hint="eastAsia"/>
          <w:b/>
          <w:color w:val="0000FF"/>
          <w:sz w:val="22"/>
        </w:rPr>
        <w:t>、说明书、检验报告等相关证明资料），未提供的，该项技术指标视为不满足招标文件要求</w:t>
      </w:r>
      <w:r>
        <w:rPr>
          <w:b/>
          <w:color w:val="0000FF"/>
          <w:sz w:val="22"/>
        </w:rPr>
        <w:t>。</w:t>
      </w:r>
    </w:p>
    <w:p w:rsidR="002731BD" w:rsidRDefault="002731BD" w:rsidP="002731BD">
      <w:pPr>
        <w:snapToGrid w:val="0"/>
        <w:ind w:firstLineChars="200" w:firstLine="442"/>
        <w:jc w:val="left"/>
        <w:rPr>
          <w:b/>
          <w:bCs/>
          <w:color w:val="FF0000"/>
          <w:sz w:val="22"/>
          <w:u w:val="wavyHeavy"/>
        </w:rPr>
      </w:pPr>
    </w:p>
    <w:p w:rsidR="002731BD" w:rsidRDefault="002731BD" w:rsidP="002731BD">
      <w:pPr>
        <w:snapToGrid w:val="0"/>
        <w:ind w:firstLineChars="200" w:firstLine="440"/>
        <w:rPr>
          <w:sz w:val="22"/>
        </w:rPr>
      </w:pPr>
      <w:r>
        <w:rPr>
          <w:sz w:val="22"/>
        </w:rPr>
        <w:t>9.3</w:t>
      </w:r>
      <w:r>
        <w:rPr>
          <w:rFonts w:hint="eastAsia"/>
          <w:sz w:val="22"/>
        </w:rPr>
        <w:t>供货组织要求</w:t>
      </w:r>
    </w:p>
    <w:p w:rsidR="002731BD" w:rsidRDefault="002731BD" w:rsidP="002731BD">
      <w:pPr>
        <w:ind w:firstLineChars="200" w:firstLine="440"/>
        <w:rPr>
          <w:b/>
          <w:bCs/>
          <w:color w:val="FF0000"/>
          <w:sz w:val="22"/>
          <w:u w:val="wavyHeavy"/>
        </w:rPr>
      </w:pPr>
      <w:r w:rsidRPr="00573C11">
        <w:rPr>
          <w:rFonts w:hint="eastAsia"/>
          <w:bCs/>
          <w:sz w:val="22"/>
        </w:rPr>
        <w:t>包件</w:t>
      </w:r>
      <w:proofErr w:type="gramStart"/>
      <w:r w:rsidRPr="00573C11">
        <w:rPr>
          <w:rFonts w:hint="eastAsia"/>
          <w:bCs/>
          <w:sz w:val="22"/>
        </w:rPr>
        <w:t>一</w:t>
      </w:r>
      <w:proofErr w:type="gramEnd"/>
      <w:r>
        <w:rPr>
          <w:rFonts w:hint="eastAsia"/>
          <w:bCs/>
          <w:sz w:val="22"/>
        </w:rPr>
        <w:t>心脏彩超类</w:t>
      </w:r>
      <w:r w:rsidRPr="00573C11">
        <w:rPr>
          <w:rFonts w:hint="eastAsia"/>
          <w:bCs/>
          <w:sz w:val="22"/>
        </w:rPr>
        <w:t>、包件二泌尿超声设备、包件三高端全身超声类、</w:t>
      </w:r>
      <w:r>
        <w:rPr>
          <w:rFonts w:hint="eastAsia"/>
          <w:bCs/>
          <w:sz w:val="22"/>
        </w:rPr>
        <w:t>包件四中端全身超声类、包件五便携超声类：</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2731BD" w:rsidTr="00376F2B">
        <w:trPr>
          <w:trHeight w:val="454"/>
          <w:tblHeader/>
          <w:jc w:val="center"/>
        </w:trPr>
        <w:tc>
          <w:tcPr>
            <w:tcW w:w="1182" w:type="dxa"/>
            <w:tcMar>
              <w:top w:w="0" w:type="dxa"/>
              <w:left w:w="108" w:type="dxa"/>
              <w:bottom w:w="0" w:type="dxa"/>
              <w:right w:w="108" w:type="dxa"/>
            </w:tcMar>
            <w:vAlign w:val="center"/>
          </w:tcPr>
          <w:p w:rsidR="002731BD" w:rsidRDefault="002731BD" w:rsidP="00376F2B">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2731BD" w:rsidRDefault="002731BD" w:rsidP="00376F2B">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2731BD" w:rsidRDefault="002731BD" w:rsidP="00376F2B">
            <w:pPr>
              <w:adjustRightInd w:val="0"/>
              <w:snapToGrid w:val="0"/>
              <w:ind w:firstLineChars="200" w:firstLine="440"/>
              <w:jc w:val="center"/>
              <w:rPr>
                <w:kern w:val="0"/>
                <w:sz w:val="22"/>
              </w:rPr>
            </w:pPr>
            <w:r>
              <w:rPr>
                <w:sz w:val="22"/>
              </w:rPr>
              <w:t>具体</w:t>
            </w:r>
            <w:r>
              <w:rPr>
                <w:rFonts w:hint="eastAsia"/>
                <w:sz w:val="22"/>
              </w:rPr>
              <w:t>要求</w:t>
            </w: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2"/>
              </w:rPr>
              <w:lastRenderedPageBreak/>
              <w:t>1</w:t>
            </w:r>
          </w:p>
        </w:tc>
        <w:tc>
          <w:tcPr>
            <w:tcW w:w="1597"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2731BD" w:rsidRDefault="002731BD" w:rsidP="00376F2B">
            <w:pPr>
              <w:snapToGrid w:val="0"/>
              <w:rPr>
                <w:sz w:val="22"/>
              </w:rPr>
            </w:pPr>
            <w:r>
              <w:rPr>
                <w:rFonts w:hint="eastAsia"/>
                <w:sz w:val="22"/>
              </w:rPr>
              <w:t>产品升级、附件及随机工具要求：无</w:t>
            </w: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2731BD" w:rsidRDefault="002731BD" w:rsidP="00376F2B">
            <w:pPr>
              <w:snapToGrid w:val="0"/>
              <w:rPr>
                <w:sz w:val="22"/>
              </w:rPr>
            </w:pPr>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2731BD" w:rsidRDefault="002731BD" w:rsidP="00376F2B">
            <w:pPr>
              <w:adjustRightInd w:val="0"/>
              <w:snapToGrid w:val="0"/>
              <w:ind w:firstLineChars="200" w:firstLine="420"/>
              <w:rPr>
                <w:sz w:val="22"/>
              </w:rPr>
            </w:pPr>
            <w:r>
              <w:rPr>
                <w:rFonts w:hint="eastAsia"/>
                <w:szCs w:val="21"/>
              </w:rPr>
              <w:t>本项目拟提供服务的人员应具备相关职业能力及工作经验，请提供人员相关专业技术能力的证明材料。</w:t>
            </w:r>
          </w:p>
          <w:p w:rsidR="002731BD" w:rsidRDefault="002731BD" w:rsidP="00376F2B">
            <w:pPr>
              <w:snapToGrid w:val="0"/>
              <w:jc w:val="left"/>
              <w:rPr>
                <w:rStyle w:val="afff"/>
                <w:color w:val="000000"/>
                <w:sz w:val="22"/>
              </w:rPr>
            </w:pPr>
            <w:r>
              <w:rPr>
                <w:rStyle w:val="afff"/>
                <w:rFonts w:hint="eastAsia"/>
                <w:sz w:val="22"/>
                <w:lang w:val="zh-TW"/>
              </w:rPr>
              <w:t>（</w:t>
            </w:r>
            <w:r>
              <w:rPr>
                <w:rStyle w:val="afff"/>
                <w:rFonts w:hint="eastAsia"/>
                <w:sz w:val="22"/>
                <w:lang w:val="zh-TW"/>
              </w:rPr>
              <w:t>2</w:t>
            </w:r>
            <w:r>
              <w:rPr>
                <w:rStyle w:val="afff"/>
                <w:rFonts w:hint="eastAsia"/>
                <w:sz w:val="22"/>
                <w:lang w:val="zh-TW"/>
              </w:rPr>
              <w:t>）</w:t>
            </w:r>
            <w:r>
              <w:rPr>
                <w:rStyle w:val="afff"/>
                <w:sz w:val="22"/>
                <w:lang w:val="zh-TW"/>
              </w:rPr>
              <w:t>安装调试：由投标人提供的设备，其安装、设备上电、调试</w:t>
            </w:r>
            <w:r>
              <w:rPr>
                <w:rStyle w:val="afff"/>
                <w:sz w:val="22"/>
              </w:rPr>
              <w:t>(</w:t>
            </w:r>
            <w:r>
              <w:rPr>
                <w:rStyle w:val="afff"/>
                <w:sz w:val="22"/>
                <w:lang w:val="zh-TW"/>
              </w:rPr>
              <w:t>包括硬件及软件</w:t>
            </w:r>
            <w:r>
              <w:rPr>
                <w:rStyle w:val="afff"/>
                <w:sz w:val="22"/>
              </w:rPr>
              <w:t>)</w:t>
            </w:r>
            <w:r>
              <w:rPr>
                <w:rStyle w:val="afff"/>
                <w:sz w:val="22"/>
                <w:lang w:val="zh-TW"/>
              </w:rPr>
              <w:t>及开通由投标人负责，采购人予以协助配合。设备安装、调测所需工具、仪表及安装材料均由投标人提供。</w:t>
            </w:r>
          </w:p>
          <w:p w:rsidR="002731BD" w:rsidRDefault="002731BD" w:rsidP="00376F2B">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2731BD" w:rsidRDefault="002731BD" w:rsidP="00376F2B">
            <w:pPr>
              <w:adjustRightInd w:val="0"/>
              <w:snapToGrid w:val="0"/>
              <w:rPr>
                <w:sz w:val="22"/>
              </w:rPr>
            </w:pPr>
            <w:r>
              <w:rPr>
                <w:sz w:val="22"/>
              </w:rPr>
              <w:t>在设备进行安装或调试期间，中标人应负责对采购人的技术人员进行必要的培训，并提供培训资料。培训内容应包括如何对设备进行操作，以及简单故障的排除等。</w:t>
            </w: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2731BD" w:rsidRDefault="002731BD" w:rsidP="00376F2B">
            <w:pPr>
              <w:snapToGrid w:val="0"/>
              <w:rPr>
                <w:sz w:val="22"/>
              </w:rPr>
            </w:pPr>
            <w:r>
              <w:rPr>
                <w:rFonts w:hint="eastAsia"/>
                <w:sz w:val="22"/>
              </w:rPr>
              <w:t>（</w:t>
            </w:r>
            <w:r>
              <w:rPr>
                <w:rFonts w:hint="eastAsia"/>
                <w:sz w:val="22"/>
              </w:rPr>
              <w:t>1</w:t>
            </w:r>
            <w:r>
              <w:rPr>
                <w:rFonts w:hint="eastAsia"/>
                <w:sz w:val="22"/>
              </w:rPr>
              <w:t>）供货期</w:t>
            </w:r>
            <w:r>
              <w:rPr>
                <w:sz w:val="22"/>
              </w:rPr>
              <w:t>要求</w:t>
            </w:r>
            <w:r>
              <w:rPr>
                <w:rFonts w:hint="eastAsia"/>
                <w:sz w:val="22"/>
              </w:rPr>
              <w:t>：</w:t>
            </w:r>
            <w:r>
              <w:rPr>
                <w:rFonts w:hint="eastAsia"/>
                <w:sz w:val="22"/>
              </w:rPr>
              <w:t>30</w:t>
            </w:r>
            <w:r>
              <w:rPr>
                <w:rFonts w:hint="eastAsia"/>
                <w:sz w:val="22"/>
              </w:rPr>
              <w:t>天</w:t>
            </w:r>
          </w:p>
          <w:p w:rsidR="002731BD" w:rsidRDefault="002731BD" w:rsidP="00376F2B">
            <w:pPr>
              <w:adjustRightInd w:val="0"/>
              <w:snapToGrid w:val="0"/>
              <w:rPr>
                <w:sz w:val="22"/>
              </w:rPr>
            </w:pPr>
            <w:r>
              <w:rPr>
                <w:rFonts w:hint="eastAsia"/>
                <w:sz w:val="22"/>
              </w:rPr>
              <w:t>1</w:t>
            </w:r>
            <w:r>
              <w:rPr>
                <w:rFonts w:hint="eastAsia"/>
                <w:sz w:val="22"/>
              </w:rPr>
              <w:t>、</w:t>
            </w:r>
            <w:r>
              <w:rPr>
                <w:sz w:val="22"/>
              </w:rPr>
              <w:t>本项目</w:t>
            </w:r>
            <w:r>
              <w:rPr>
                <w:rFonts w:hint="eastAsia"/>
                <w:sz w:val="22"/>
              </w:rPr>
              <w:t>供货</w:t>
            </w:r>
            <w:proofErr w:type="gramStart"/>
            <w:r>
              <w:rPr>
                <w:rFonts w:hint="eastAsia"/>
                <w:sz w:val="22"/>
              </w:rPr>
              <w:t>期</w:t>
            </w:r>
            <w:r>
              <w:rPr>
                <w:sz w:val="22"/>
              </w:rPr>
              <w:t>包括</w:t>
            </w:r>
            <w:proofErr w:type="gramEnd"/>
            <w:r>
              <w:rPr>
                <w:sz w:val="22"/>
              </w:rPr>
              <w:t>设备供货、就位、安装调试直至交付使用的全部时间。</w:t>
            </w:r>
          </w:p>
          <w:p w:rsidR="002731BD" w:rsidRDefault="002731BD" w:rsidP="00376F2B">
            <w:pPr>
              <w:adjustRightInd w:val="0"/>
              <w:snapToGrid w:val="0"/>
              <w:rPr>
                <w:sz w:val="22"/>
              </w:rPr>
            </w:pPr>
            <w:r>
              <w:rPr>
                <w:rFonts w:hint="eastAsia"/>
                <w:sz w:val="22"/>
              </w:rPr>
              <w:t>2</w:t>
            </w:r>
            <w:r>
              <w:rPr>
                <w:rFonts w:hint="eastAsia"/>
                <w:sz w:val="22"/>
              </w:rPr>
              <w:t>、</w:t>
            </w:r>
            <w:r>
              <w:rPr>
                <w:sz w:val="22"/>
              </w:rPr>
              <w:t>本项目的安装调试及试用期间的管理将纳入采购人的管理范围，在此过程中，中标人须服从采购人的时间和管理协调。</w:t>
            </w:r>
          </w:p>
          <w:p w:rsidR="002731BD" w:rsidRDefault="002731BD" w:rsidP="00376F2B">
            <w:pPr>
              <w:adjustRightInd w:val="0"/>
              <w:snapToGrid w:val="0"/>
              <w:rPr>
                <w:sz w:val="22"/>
              </w:rPr>
            </w:pPr>
            <w:r>
              <w:rPr>
                <w:rFonts w:hint="eastAsia"/>
                <w:sz w:val="22"/>
              </w:rPr>
              <w:t>3</w:t>
            </w:r>
            <w:r>
              <w:rPr>
                <w:rFonts w:hint="eastAsia"/>
                <w:sz w:val="22"/>
              </w:rPr>
              <w:t>、投标应人为本项目配备相关设备，确保本项目顺利实施。</w:t>
            </w:r>
          </w:p>
        </w:tc>
      </w:tr>
    </w:tbl>
    <w:p w:rsidR="002731BD" w:rsidRDefault="002731BD" w:rsidP="002731BD">
      <w:pPr>
        <w:snapToGrid w:val="0"/>
        <w:ind w:firstLineChars="200" w:firstLine="440"/>
        <w:rPr>
          <w:sz w:val="22"/>
        </w:rPr>
      </w:pPr>
    </w:p>
    <w:p w:rsidR="002731BD" w:rsidRDefault="002731BD" w:rsidP="002731BD">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2731BD" w:rsidRDefault="002731BD" w:rsidP="002731BD">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2731BD" w:rsidRDefault="002731BD" w:rsidP="002731BD">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2731BD" w:rsidRDefault="002731BD" w:rsidP="002731BD">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2731BD" w:rsidRDefault="002731BD" w:rsidP="002731BD">
      <w:pPr>
        <w:adjustRightInd w:val="0"/>
        <w:snapToGrid w:val="0"/>
        <w:ind w:firstLineChars="200" w:firstLine="442"/>
        <w:outlineLvl w:val="2"/>
        <w:rPr>
          <w:b/>
          <w:bCs/>
          <w:sz w:val="22"/>
        </w:rPr>
      </w:pPr>
      <w:bookmarkStart w:id="15" w:name="_Toc211506160"/>
      <w:r>
        <w:rPr>
          <w:b/>
          <w:bCs/>
          <w:sz w:val="22"/>
        </w:rPr>
        <w:t>1</w:t>
      </w:r>
      <w:r>
        <w:rPr>
          <w:rFonts w:hint="eastAsia"/>
          <w:b/>
          <w:bCs/>
          <w:sz w:val="22"/>
        </w:rPr>
        <w:t>0</w:t>
      </w:r>
      <w:r>
        <w:rPr>
          <w:b/>
          <w:bCs/>
          <w:sz w:val="22"/>
        </w:rPr>
        <w:t xml:space="preserve"> </w:t>
      </w:r>
      <w:r>
        <w:rPr>
          <w:b/>
          <w:bCs/>
          <w:sz w:val="22"/>
        </w:rPr>
        <w:t>安全文明作业要求和应急处置要求</w:t>
      </w:r>
      <w:bookmarkEnd w:id="15"/>
    </w:p>
    <w:p w:rsidR="002731BD" w:rsidRDefault="002731BD" w:rsidP="002731BD">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2731BD" w:rsidRDefault="002731BD" w:rsidP="002731BD">
      <w:pPr>
        <w:adjustRightInd w:val="0"/>
        <w:snapToGrid w:val="0"/>
        <w:ind w:firstLineChars="200" w:firstLine="442"/>
        <w:outlineLvl w:val="2"/>
        <w:rPr>
          <w:b/>
          <w:bCs/>
          <w:sz w:val="22"/>
        </w:rPr>
      </w:pPr>
      <w:bookmarkStart w:id="16" w:name="_Toc211506161"/>
      <w:r>
        <w:rPr>
          <w:b/>
          <w:bCs/>
          <w:sz w:val="22"/>
        </w:rPr>
        <w:t>1</w:t>
      </w:r>
      <w:r>
        <w:rPr>
          <w:rFonts w:hint="eastAsia"/>
          <w:b/>
          <w:bCs/>
          <w:sz w:val="22"/>
        </w:rPr>
        <w:t>1</w:t>
      </w:r>
      <w:r>
        <w:rPr>
          <w:b/>
          <w:bCs/>
          <w:sz w:val="22"/>
        </w:rPr>
        <w:t xml:space="preserve"> </w:t>
      </w:r>
      <w:r>
        <w:rPr>
          <w:b/>
          <w:bCs/>
          <w:sz w:val="22"/>
        </w:rPr>
        <w:t>售后服务要求</w:t>
      </w:r>
      <w:bookmarkEnd w:id="16"/>
    </w:p>
    <w:p w:rsidR="002731BD" w:rsidRDefault="002731BD" w:rsidP="002731BD">
      <w:pPr>
        <w:snapToGrid w:val="0"/>
        <w:ind w:firstLineChars="200" w:firstLine="440"/>
        <w:jc w:val="left"/>
        <w:rPr>
          <w:bCs/>
          <w:sz w:val="22"/>
        </w:rPr>
      </w:pPr>
      <w:r w:rsidRPr="00573C11">
        <w:rPr>
          <w:rFonts w:hint="eastAsia"/>
          <w:bCs/>
          <w:sz w:val="22"/>
        </w:rPr>
        <w:t>包件</w:t>
      </w:r>
      <w:proofErr w:type="gramStart"/>
      <w:r w:rsidRPr="00573C11">
        <w:rPr>
          <w:rFonts w:hint="eastAsia"/>
          <w:bCs/>
          <w:sz w:val="22"/>
        </w:rPr>
        <w:t>一</w:t>
      </w:r>
      <w:proofErr w:type="gramEnd"/>
      <w:r>
        <w:rPr>
          <w:rFonts w:hint="eastAsia"/>
          <w:bCs/>
          <w:sz w:val="22"/>
        </w:rPr>
        <w:t>心脏彩超类</w:t>
      </w:r>
      <w:r w:rsidRPr="00573C11">
        <w:rPr>
          <w:rFonts w:hint="eastAsia"/>
          <w:bCs/>
          <w:sz w:val="22"/>
        </w:rPr>
        <w:t>、包件二泌尿超声设备、包件三高端全身超声类、</w:t>
      </w:r>
      <w:r>
        <w:rPr>
          <w:rFonts w:hint="eastAsia"/>
          <w:bCs/>
          <w:sz w:val="22"/>
        </w:rPr>
        <w:t>包件四中端全身超声类、包件五便携超声类：</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2731BD" w:rsidTr="00376F2B">
        <w:trPr>
          <w:trHeight w:val="454"/>
          <w:tblHeader/>
          <w:jc w:val="center"/>
        </w:trPr>
        <w:tc>
          <w:tcPr>
            <w:tcW w:w="1182" w:type="dxa"/>
            <w:tcMar>
              <w:top w:w="0" w:type="dxa"/>
              <w:left w:w="108" w:type="dxa"/>
              <w:bottom w:w="0" w:type="dxa"/>
              <w:right w:w="108" w:type="dxa"/>
            </w:tcMar>
            <w:vAlign w:val="center"/>
          </w:tcPr>
          <w:p w:rsidR="002731BD" w:rsidRDefault="002731BD" w:rsidP="00376F2B">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2731BD" w:rsidRDefault="002731BD" w:rsidP="00376F2B">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2731BD" w:rsidRDefault="002731BD" w:rsidP="00376F2B">
            <w:pPr>
              <w:adjustRightInd w:val="0"/>
              <w:snapToGrid w:val="0"/>
              <w:ind w:firstLineChars="200" w:firstLine="440"/>
              <w:jc w:val="center"/>
              <w:rPr>
                <w:kern w:val="0"/>
                <w:sz w:val="22"/>
              </w:rPr>
            </w:pPr>
            <w:r>
              <w:rPr>
                <w:sz w:val="22"/>
              </w:rPr>
              <w:t>具体</w:t>
            </w:r>
            <w:r>
              <w:rPr>
                <w:rFonts w:hint="eastAsia"/>
                <w:sz w:val="22"/>
              </w:rPr>
              <w:t>服务措施</w:t>
            </w:r>
          </w:p>
        </w:tc>
      </w:tr>
      <w:tr w:rsidR="002731BD" w:rsidTr="00376F2B">
        <w:trPr>
          <w:trHeight w:val="454"/>
          <w:tblHeader/>
          <w:jc w:val="center"/>
        </w:trPr>
        <w:tc>
          <w:tcPr>
            <w:tcW w:w="1182" w:type="dxa"/>
            <w:tcMar>
              <w:top w:w="0" w:type="dxa"/>
              <w:left w:w="108" w:type="dxa"/>
              <w:bottom w:w="0" w:type="dxa"/>
              <w:right w:w="108" w:type="dxa"/>
            </w:tcMar>
            <w:vAlign w:val="center"/>
          </w:tcPr>
          <w:p w:rsidR="002731BD" w:rsidRDefault="002731BD" w:rsidP="00376F2B">
            <w:pPr>
              <w:adjustRightInd w:val="0"/>
              <w:snapToGrid w:val="0"/>
              <w:jc w:val="center"/>
              <w:rPr>
                <w:sz w:val="22"/>
              </w:rPr>
            </w:pPr>
            <w:r>
              <w:rPr>
                <w:rFonts w:hint="eastAsia"/>
                <w:sz w:val="22"/>
              </w:rPr>
              <w:lastRenderedPageBreak/>
              <w:t>1</w:t>
            </w:r>
          </w:p>
        </w:tc>
        <w:tc>
          <w:tcPr>
            <w:tcW w:w="8636" w:type="dxa"/>
            <w:gridSpan w:val="2"/>
            <w:tcMar>
              <w:top w:w="0" w:type="dxa"/>
              <w:left w:w="108" w:type="dxa"/>
              <w:bottom w:w="0" w:type="dxa"/>
              <w:right w:w="108" w:type="dxa"/>
            </w:tcMar>
            <w:vAlign w:val="center"/>
          </w:tcPr>
          <w:p w:rsidR="002731BD" w:rsidRDefault="002731BD" w:rsidP="00376F2B">
            <w:pPr>
              <w:adjustRightInd w:val="0"/>
              <w:snapToGrid w:val="0"/>
              <w:rPr>
                <w:sz w:val="22"/>
              </w:rPr>
            </w:pPr>
            <w:r>
              <w:rPr>
                <w:rFonts w:hint="eastAsia"/>
                <w:sz w:val="22"/>
              </w:rPr>
              <w:t>售后服务承诺及保障措施要求</w:t>
            </w: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2731BD" w:rsidRDefault="002731BD" w:rsidP="00376F2B">
            <w:pPr>
              <w:widowControl/>
              <w:snapToGrid w:val="0"/>
              <w:jc w:val="center"/>
              <w:rPr>
                <w:b/>
                <w:bCs/>
                <w:kern w:val="0"/>
                <w:sz w:val="22"/>
              </w:rPr>
            </w:pPr>
            <w:r>
              <w:rPr>
                <w:rFonts w:hint="eastAsia"/>
                <w:sz w:val="22"/>
              </w:rPr>
              <w:t>售后服务承诺要求</w:t>
            </w:r>
          </w:p>
        </w:tc>
        <w:tc>
          <w:tcPr>
            <w:tcW w:w="7039" w:type="dxa"/>
            <w:vMerge w:val="restart"/>
            <w:tcMar>
              <w:top w:w="0" w:type="dxa"/>
              <w:left w:w="108" w:type="dxa"/>
              <w:bottom w:w="0" w:type="dxa"/>
              <w:right w:w="108" w:type="dxa"/>
            </w:tcMar>
            <w:vAlign w:val="center"/>
          </w:tcPr>
          <w:p w:rsidR="002731BD" w:rsidRDefault="002731BD" w:rsidP="00376F2B">
            <w:pPr>
              <w:adjustRightInd w:val="0"/>
              <w:snapToGrid w:val="0"/>
              <w:rPr>
                <w:sz w:val="22"/>
              </w:rPr>
            </w:pPr>
          </w:p>
          <w:p w:rsidR="002731BD" w:rsidRDefault="002731BD" w:rsidP="00376F2B">
            <w:pPr>
              <w:widowControl/>
              <w:snapToGrid w:val="0"/>
              <w:jc w:val="left"/>
              <w:rPr>
                <w:sz w:val="22"/>
              </w:rPr>
            </w:pPr>
            <w:r>
              <w:rPr>
                <w:rFonts w:hint="eastAsia"/>
                <w:sz w:val="22"/>
              </w:rPr>
              <w:t>1</w:t>
            </w:r>
            <w:r>
              <w:rPr>
                <w:rFonts w:hint="eastAsia"/>
                <w:sz w:val="22"/>
              </w:rPr>
              <w:t>、供应商负责安装并提供现场技术培训，</w:t>
            </w:r>
            <w:r>
              <w:rPr>
                <w:sz w:val="22"/>
              </w:rPr>
              <w:t>保证使用人员</w:t>
            </w:r>
            <w:r>
              <w:rPr>
                <w:rFonts w:hint="eastAsia"/>
                <w:sz w:val="22"/>
              </w:rPr>
              <w:t>（保修期内所有设备操作人员）</w:t>
            </w:r>
            <w:r>
              <w:rPr>
                <w:sz w:val="22"/>
              </w:rPr>
              <w:t>正常操作设备的各种功能</w:t>
            </w:r>
            <w:r>
              <w:rPr>
                <w:rFonts w:hint="eastAsia"/>
                <w:sz w:val="22"/>
              </w:rPr>
              <w:t>。</w:t>
            </w:r>
          </w:p>
          <w:p w:rsidR="002731BD" w:rsidRDefault="002731BD" w:rsidP="00376F2B">
            <w:pPr>
              <w:widowControl/>
              <w:snapToGrid w:val="0"/>
              <w:jc w:val="left"/>
              <w:rPr>
                <w:sz w:val="22"/>
              </w:rPr>
            </w:pPr>
            <w:r>
              <w:rPr>
                <w:rFonts w:hint="eastAsia"/>
                <w:sz w:val="22"/>
              </w:rPr>
              <w:t>2</w:t>
            </w:r>
            <w:r>
              <w:rPr>
                <w:rFonts w:hint="eastAsia"/>
                <w:sz w:val="22"/>
              </w:rPr>
              <w:t>、供应商承担设备连接至医院相关系统的费用</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等）（若涉及）。</w:t>
            </w:r>
          </w:p>
          <w:p w:rsidR="002731BD" w:rsidRDefault="002731BD" w:rsidP="00376F2B">
            <w:pPr>
              <w:widowControl/>
              <w:snapToGrid w:val="0"/>
              <w:jc w:val="left"/>
              <w:rPr>
                <w:sz w:val="22"/>
              </w:rPr>
            </w:pPr>
            <w:r>
              <w:rPr>
                <w:rFonts w:hint="eastAsia"/>
                <w:sz w:val="22"/>
              </w:rPr>
              <w:t>3</w:t>
            </w:r>
            <w:r>
              <w:rPr>
                <w:rFonts w:hint="eastAsia"/>
                <w:sz w:val="22"/>
              </w:rPr>
              <w:t>、供应商提供的货物应是全新的，到货时距生产日期不得超过</w:t>
            </w:r>
            <w:r>
              <w:rPr>
                <w:rFonts w:hint="eastAsia"/>
                <w:sz w:val="22"/>
              </w:rPr>
              <w:t>12</w:t>
            </w:r>
            <w:r>
              <w:rPr>
                <w:rFonts w:hint="eastAsia"/>
                <w:sz w:val="22"/>
              </w:rPr>
              <w:t>个月。</w:t>
            </w:r>
          </w:p>
          <w:p w:rsidR="002731BD" w:rsidRDefault="002731BD" w:rsidP="00376F2B">
            <w:pPr>
              <w:widowControl/>
              <w:snapToGrid w:val="0"/>
              <w:jc w:val="left"/>
              <w:rPr>
                <w:sz w:val="22"/>
              </w:rPr>
            </w:pPr>
            <w:r>
              <w:rPr>
                <w:rFonts w:hint="eastAsia"/>
                <w:sz w:val="22"/>
              </w:rPr>
              <w:t>4</w:t>
            </w:r>
            <w:r>
              <w:rPr>
                <w:rFonts w:hint="eastAsia"/>
                <w:sz w:val="22"/>
              </w:rPr>
              <w:t>、到货后，接到使用单位的通知</w:t>
            </w:r>
            <w:r>
              <w:rPr>
                <w:rFonts w:hint="eastAsia"/>
                <w:sz w:val="22"/>
              </w:rPr>
              <w:t>7</w:t>
            </w:r>
            <w:r>
              <w:rPr>
                <w:rFonts w:hint="eastAsia"/>
                <w:sz w:val="22"/>
              </w:rPr>
              <w:t>天内，供应商应及时派工程技术人员到达现场，在使用单位人员在场的情况下开箱清点货物，组织搬运、安装、调试，并承担因此发生的一切费用。</w:t>
            </w:r>
          </w:p>
          <w:p w:rsidR="002731BD" w:rsidRDefault="002731BD" w:rsidP="00376F2B">
            <w:pPr>
              <w:widowControl/>
              <w:snapToGrid w:val="0"/>
              <w:jc w:val="left"/>
              <w:rPr>
                <w:sz w:val="22"/>
              </w:rPr>
            </w:pPr>
            <w:r>
              <w:rPr>
                <w:rFonts w:hint="eastAsia"/>
                <w:sz w:val="22"/>
              </w:rPr>
              <w:t>5</w:t>
            </w:r>
            <w:r>
              <w:rPr>
                <w:rFonts w:hint="eastAsia"/>
                <w:sz w:val="22"/>
              </w:rPr>
              <w:t>、设备安装并经使用培训后，经过</w:t>
            </w:r>
            <w:r>
              <w:rPr>
                <w:sz w:val="22"/>
              </w:rPr>
              <w:t>试运行，设备的各项性能指标均能达到要求，双方签署医院验收文件后设备即视为验收通过，保修期从医院验收通过之日起计算</w:t>
            </w:r>
            <w:r>
              <w:rPr>
                <w:rFonts w:hint="eastAsia"/>
                <w:sz w:val="22"/>
              </w:rPr>
              <w:t>。</w:t>
            </w:r>
          </w:p>
          <w:p w:rsidR="002731BD" w:rsidRDefault="002731BD" w:rsidP="00376F2B">
            <w:pPr>
              <w:adjustRightInd w:val="0"/>
              <w:snapToGrid w:val="0"/>
              <w:rPr>
                <w:sz w:val="22"/>
              </w:rPr>
            </w:pPr>
            <w:r>
              <w:rPr>
                <w:rFonts w:hint="eastAsia"/>
                <w:sz w:val="22"/>
              </w:rPr>
              <w:t>6</w:t>
            </w:r>
            <w:r>
              <w:rPr>
                <w:rFonts w:hint="eastAsia"/>
                <w:sz w:val="22"/>
              </w:rPr>
              <w:t>、</w:t>
            </w:r>
            <w:r>
              <w:rPr>
                <w:rFonts w:hint="eastAsia"/>
              </w:rPr>
              <w:t>制造商在本地有维修团队以及有经验丰富的专业维修工程师（可提供资质证明文件），备品备件充足（可提供与本项目相关的备品备件清单）。</w:t>
            </w: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2"/>
              </w:rPr>
              <w:t>保障措施要求（包括售后服务落实等保障）</w:t>
            </w:r>
          </w:p>
        </w:tc>
        <w:tc>
          <w:tcPr>
            <w:tcW w:w="7039" w:type="dxa"/>
            <w:vMerge/>
            <w:tcMar>
              <w:top w:w="0" w:type="dxa"/>
              <w:left w:w="108" w:type="dxa"/>
              <w:bottom w:w="0" w:type="dxa"/>
              <w:right w:w="108" w:type="dxa"/>
            </w:tcMar>
            <w:vAlign w:val="center"/>
          </w:tcPr>
          <w:p w:rsidR="002731BD" w:rsidRDefault="002731BD" w:rsidP="00376F2B">
            <w:pPr>
              <w:adjustRightInd w:val="0"/>
              <w:snapToGrid w:val="0"/>
              <w:rPr>
                <w:sz w:val="22"/>
              </w:rPr>
            </w:pP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sz w:val="22"/>
              </w:rPr>
              <w:t>延伸服务、便利服务及其</w:t>
            </w:r>
            <w:proofErr w:type="gramStart"/>
            <w:r>
              <w:rPr>
                <w:rFonts w:hint="eastAsia"/>
                <w:sz w:val="22"/>
              </w:rPr>
              <w:t>他特色</w:t>
            </w:r>
            <w:proofErr w:type="gramEnd"/>
            <w:r>
              <w:rPr>
                <w:rFonts w:hint="eastAsia"/>
                <w:sz w:val="22"/>
              </w:rPr>
              <w:t>服务等</w:t>
            </w:r>
          </w:p>
        </w:tc>
        <w:tc>
          <w:tcPr>
            <w:tcW w:w="7039" w:type="dxa"/>
            <w:vMerge/>
            <w:tcMar>
              <w:top w:w="0" w:type="dxa"/>
              <w:left w:w="108" w:type="dxa"/>
              <w:bottom w:w="0" w:type="dxa"/>
              <w:right w:w="108" w:type="dxa"/>
            </w:tcMar>
            <w:vAlign w:val="center"/>
          </w:tcPr>
          <w:p w:rsidR="002731BD" w:rsidRDefault="002731BD" w:rsidP="00376F2B">
            <w:pPr>
              <w:adjustRightInd w:val="0"/>
              <w:snapToGrid w:val="0"/>
              <w:rPr>
                <w:sz w:val="22"/>
              </w:rPr>
            </w:pP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2</w:t>
            </w:r>
          </w:p>
        </w:tc>
        <w:tc>
          <w:tcPr>
            <w:tcW w:w="1597"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2731BD" w:rsidRDefault="002731BD" w:rsidP="00376F2B">
            <w:pPr>
              <w:adjustRightInd w:val="0"/>
              <w:snapToGrid w:val="0"/>
              <w:rPr>
                <w:sz w:val="22"/>
              </w:rPr>
            </w:pPr>
            <w:r>
              <w:rPr>
                <w:rFonts w:hint="eastAsia"/>
                <w:sz w:val="22"/>
              </w:rPr>
              <w:t>整机原厂全保</w:t>
            </w:r>
            <w:r>
              <w:rPr>
                <w:rFonts w:hint="eastAsia"/>
                <w:sz w:val="22"/>
              </w:rPr>
              <w:t>(</w:t>
            </w:r>
            <w:r>
              <w:rPr>
                <w:rFonts w:hint="eastAsia"/>
                <w:sz w:val="22"/>
              </w:rPr>
              <w:t>含配件、易耗品</w:t>
            </w:r>
            <w:r>
              <w:rPr>
                <w:rFonts w:hint="eastAsia"/>
                <w:sz w:val="22"/>
              </w:rPr>
              <w:t>)</w:t>
            </w:r>
            <w:r>
              <w:rPr>
                <w:rFonts w:hint="eastAsia"/>
                <w:sz w:val="22"/>
              </w:rPr>
              <w:t>≥</w:t>
            </w:r>
            <w:r>
              <w:rPr>
                <w:rFonts w:hint="eastAsia"/>
                <w:sz w:val="22"/>
              </w:rPr>
              <w:t>3</w:t>
            </w:r>
            <w:r>
              <w:rPr>
                <w:rFonts w:hint="eastAsia"/>
                <w:sz w:val="22"/>
              </w:rPr>
              <w:t>年（提供厂家盖章承诺）。提供每周</w:t>
            </w:r>
            <w:r>
              <w:rPr>
                <w:rFonts w:hint="eastAsia"/>
                <w:sz w:val="22"/>
              </w:rPr>
              <w:t>7</w:t>
            </w:r>
            <w:r>
              <w:rPr>
                <w:rFonts w:hint="eastAsia"/>
                <w:sz w:val="22"/>
              </w:rPr>
              <w:t>天×</w:t>
            </w:r>
            <w:r>
              <w:rPr>
                <w:rFonts w:hint="eastAsia"/>
                <w:sz w:val="22"/>
              </w:rPr>
              <w:t>24</w:t>
            </w:r>
            <w:r>
              <w:rPr>
                <w:rFonts w:hint="eastAsia"/>
                <w:sz w:val="22"/>
              </w:rPr>
              <w:t>小时联络方法，报修响应时间≤</w:t>
            </w:r>
            <w:r>
              <w:rPr>
                <w:rFonts w:hint="eastAsia"/>
                <w:sz w:val="22"/>
              </w:rPr>
              <w:t>2</w:t>
            </w:r>
            <w:r>
              <w:rPr>
                <w:rFonts w:hint="eastAsia"/>
                <w:sz w:val="22"/>
              </w:rPr>
              <w:t>小时，接到报修后≤</w:t>
            </w:r>
            <w:r>
              <w:rPr>
                <w:rFonts w:hint="eastAsia"/>
                <w:sz w:val="22"/>
              </w:rPr>
              <w:t>24</w:t>
            </w:r>
            <w:r>
              <w:rPr>
                <w:rFonts w:hint="eastAsia"/>
                <w:sz w:val="22"/>
              </w:rPr>
              <w:t>小时到位。如</w:t>
            </w:r>
            <w:proofErr w:type="gramStart"/>
            <w:r>
              <w:rPr>
                <w:rFonts w:hint="eastAsia"/>
                <w:sz w:val="22"/>
              </w:rPr>
              <w:t>遇设备</w:t>
            </w:r>
            <w:proofErr w:type="gramEnd"/>
            <w:r>
              <w:rPr>
                <w:rFonts w:hint="eastAsia"/>
                <w:sz w:val="22"/>
              </w:rPr>
              <w:t>停机时间超过</w:t>
            </w:r>
            <w:r>
              <w:rPr>
                <w:sz w:val="22"/>
              </w:rPr>
              <w:t>48</w:t>
            </w:r>
            <w:r>
              <w:rPr>
                <w:sz w:val="22"/>
              </w:rPr>
              <w:t>小时，需提供备用机或紧急替代方案。</w:t>
            </w:r>
            <w:r>
              <w:rPr>
                <w:rFonts w:hint="eastAsia"/>
                <w:sz w:val="22"/>
              </w:rPr>
              <w:t>保修期内提供</w:t>
            </w:r>
            <w:r>
              <w:rPr>
                <w:sz w:val="22"/>
              </w:rPr>
              <w:t>1</w:t>
            </w:r>
            <w:r>
              <w:rPr>
                <w:sz w:val="22"/>
              </w:rPr>
              <w:t>年</w:t>
            </w:r>
            <w:r>
              <w:rPr>
                <w:sz w:val="22"/>
              </w:rPr>
              <w:t>2</w:t>
            </w:r>
            <w:r>
              <w:rPr>
                <w:sz w:val="22"/>
              </w:rPr>
              <w:t>次免费保养</w:t>
            </w:r>
            <w:r>
              <w:rPr>
                <w:rFonts w:hint="eastAsia"/>
                <w:sz w:val="22"/>
              </w:rPr>
              <w:t>。</w:t>
            </w: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使用周期成本</w:t>
            </w: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2731BD" w:rsidRDefault="002731BD" w:rsidP="00376F2B">
            <w:pPr>
              <w:widowControl/>
              <w:snapToGrid w:val="0"/>
              <w:jc w:val="center"/>
              <w:rPr>
                <w:kern w:val="0"/>
                <w:sz w:val="22"/>
              </w:rPr>
            </w:pPr>
            <w:proofErr w:type="gramStart"/>
            <w:r>
              <w:rPr>
                <w:rFonts w:hint="eastAsia"/>
                <w:sz w:val="22"/>
              </w:rPr>
              <w:t>设备出保后</w:t>
            </w:r>
            <w:proofErr w:type="gramEnd"/>
            <w:r>
              <w:rPr>
                <w:rFonts w:hint="eastAsia"/>
                <w:sz w:val="22"/>
              </w:rPr>
              <w:t>的</w:t>
            </w:r>
            <w:proofErr w:type="gramStart"/>
            <w:r>
              <w:rPr>
                <w:rFonts w:hint="eastAsia"/>
                <w:sz w:val="22"/>
              </w:rPr>
              <w:t>维保费用</w:t>
            </w:r>
            <w:proofErr w:type="gramEnd"/>
            <w:r>
              <w:rPr>
                <w:rFonts w:hint="eastAsia"/>
                <w:sz w:val="22"/>
              </w:rPr>
              <w:t>比例要求</w:t>
            </w:r>
          </w:p>
        </w:tc>
        <w:tc>
          <w:tcPr>
            <w:tcW w:w="7039" w:type="dxa"/>
            <w:tcMar>
              <w:top w:w="0" w:type="dxa"/>
              <w:left w:w="108" w:type="dxa"/>
              <w:bottom w:w="0" w:type="dxa"/>
              <w:right w:w="108" w:type="dxa"/>
            </w:tcMar>
            <w:vAlign w:val="center"/>
          </w:tcPr>
          <w:p w:rsidR="002731BD" w:rsidRDefault="002731BD" w:rsidP="00376F2B">
            <w:pPr>
              <w:adjustRightInd w:val="0"/>
              <w:snapToGrid w:val="0"/>
              <w:rPr>
                <w:sz w:val="22"/>
              </w:rPr>
            </w:pPr>
            <w:r>
              <w:rPr>
                <w:sz w:val="22"/>
              </w:rPr>
              <w:t>保修期</w:t>
            </w:r>
            <w:r>
              <w:rPr>
                <w:rFonts w:hint="eastAsia"/>
                <w:sz w:val="22"/>
              </w:rPr>
              <w:t>满</w:t>
            </w:r>
            <w:r>
              <w:rPr>
                <w:sz w:val="22"/>
              </w:rPr>
              <w:t>后，年度全保服务费不超过设备总价的</w:t>
            </w:r>
            <w:r>
              <w:rPr>
                <w:rFonts w:hint="eastAsia"/>
                <w:sz w:val="22"/>
              </w:rPr>
              <w:t>5</w:t>
            </w:r>
            <w:r>
              <w:rPr>
                <w:sz w:val="22"/>
              </w:rPr>
              <w:t>%</w:t>
            </w:r>
            <w:r>
              <w:rPr>
                <w:rFonts w:hint="eastAsia"/>
                <w:sz w:val="22"/>
              </w:rPr>
              <w:t>（提供厂家盖章承诺）</w:t>
            </w: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2731BD" w:rsidRDefault="002731BD" w:rsidP="00376F2B">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2731BD" w:rsidRDefault="002731BD" w:rsidP="00376F2B">
            <w:pPr>
              <w:adjustRightInd w:val="0"/>
              <w:snapToGrid w:val="0"/>
              <w:rPr>
                <w:sz w:val="22"/>
              </w:rPr>
            </w:pPr>
            <w:r>
              <w:rPr>
                <w:rFonts w:hint="eastAsia"/>
                <w:sz w:val="22"/>
              </w:rPr>
              <w:t>配件供应年限≥</w:t>
            </w:r>
            <w:r>
              <w:rPr>
                <w:rFonts w:hint="eastAsia"/>
                <w:sz w:val="22"/>
              </w:rPr>
              <w:t>10</w:t>
            </w:r>
            <w:r>
              <w:rPr>
                <w:rFonts w:hint="eastAsia"/>
                <w:sz w:val="22"/>
              </w:rPr>
              <w:t>年</w:t>
            </w:r>
          </w:p>
        </w:tc>
      </w:tr>
      <w:tr w:rsidR="002731BD" w:rsidTr="00376F2B">
        <w:trPr>
          <w:trHeight w:val="454"/>
          <w:jc w:val="center"/>
        </w:trPr>
        <w:tc>
          <w:tcPr>
            <w:tcW w:w="1182" w:type="dxa"/>
            <w:tcMar>
              <w:top w:w="0" w:type="dxa"/>
              <w:left w:w="108" w:type="dxa"/>
              <w:bottom w:w="0" w:type="dxa"/>
              <w:right w:w="108" w:type="dxa"/>
            </w:tcMar>
            <w:vAlign w:val="center"/>
          </w:tcPr>
          <w:p w:rsidR="002731BD" w:rsidRDefault="002731BD" w:rsidP="00376F2B">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2731BD" w:rsidRDefault="002731BD" w:rsidP="00376F2B">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2731BD" w:rsidRDefault="002731BD" w:rsidP="00376F2B">
            <w:pPr>
              <w:adjustRightInd w:val="0"/>
              <w:snapToGrid w:val="0"/>
              <w:rPr>
                <w:sz w:val="22"/>
              </w:rPr>
            </w:pPr>
            <w:r>
              <w:rPr>
                <w:rFonts w:hint="eastAsia"/>
                <w:sz w:val="22"/>
              </w:rPr>
              <w:t>供应商需提供维修零配件的明细报价（市场价），</w:t>
            </w:r>
            <w:r>
              <w:rPr>
                <w:sz w:val="22"/>
              </w:rPr>
              <w:t>配件</w:t>
            </w:r>
            <w:r>
              <w:rPr>
                <w:rFonts w:hint="eastAsia"/>
                <w:sz w:val="22"/>
              </w:rPr>
              <w:t>以不高于清单报价</w:t>
            </w:r>
            <w:r>
              <w:rPr>
                <w:rFonts w:hint="eastAsia"/>
                <w:sz w:val="22"/>
              </w:rPr>
              <w:t>8</w:t>
            </w:r>
            <w:proofErr w:type="gramStart"/>
            <w:r>
              <w:rPr>
                <w:rFonts w:hint="eastAsia"/>
                <w:sz w:val="22"/>
              </w:rPr>
              <w:t>折供应</w:t>
            </w:r>
            <w:proofErr w:type="gramEnd"/>
          </w:p>
        </w:tc>
      </w:tr>
    </w:tbl>
    <w:p w:rsidR="002731BD" w:rsidRDefault="002731BD" w:rsidP="002731BD">
      <w:pPr>
        <w:adjustRightInd w:val="0"/>
        <w:snapToGrid w:val="0"/>
        <w:ind w:firstLineChars="200" w:firstLine="440"/>
        <w:rPr>
          <w:sz w:val="22"/>
        </w:rPr>
      </w:pPr>
    </w:p>
    <w:p w:rsidR="002731BD" w:rsidRDefault="002731BD" w:rsidP="002731BD">
      <w:pPr>
        <w:snapToGrid w:val="0"/>
        <w:ind w:firstLineChars="200" w:firstLine="442"/>
        <w:jc w:val="left"/>
        <w:rPr>
          <w:b/>
          <w:bCs/>
          <w:color w:val="FF0000"/>
          <w:sz w:val="22"/>
          <w:u w:val="wavyHeavy"/>
        </w:rPr>
      </w:pPr>
    </w:p>
    <w:p w:rsidR="002731BD" w:rsidRDefault="002731BD" w:rsidP="002731BD">
      <w:pPr>
        <w:adjustRightInd w:val="0"/>
        <w:snapToGrid w:val="0"/>
        <w:jc w:val="center"/>
        <w:outlineLvl w:val="1"/>
        <w:rPr>
          <w:rFonts w:eastAsia="黑体"/>
          <w:color w:val="000000"/>
          <w:sz w:val="30"/>
          <w:szCs w:val="30"/>
        </w:rPr>
      </w:pPr>
      <w:bookmarkStart w:id="17" w:name="_Toc475631915"/>
      <w:bookmarkStart w:id="18" w:name="_Toc211506162"/>
      <w:r>
        <w:rPr>
          <w:rFonts w:eastAsia="黑体"/>
          <w:color w:val="000000"/>
          <w:sz w:val="30"/>
          <w:szCs w:val="30"/>
        </w:rPr>
        <w:t>四、投标报价须知</w:t>
      </w:r>
      <w:bookmarkEnd w:id="17"/>
      <w:bookmarkEnd w:id="18"/>
    </w:p>
    <w:p w:rsidR="002731BD" w:rsidRDefault="002731BD" w:rsidP="002731BD">
      <w:pPr>
        <w:adjustRightInd w:val="0"/>
        <w:snapToGrid w:val="0"/>
        <w:ind w:firstLineChars="200" w:firstLine="442"/>
        <w:jc w:val="left"/>
        <w:outlineLvl w:val="2"/>
        <w:rPr>
          <w:b/>
          <w:color w:val="000000"/>
          <w:sz w:val="22"/>
        </w:rPr>
      </w:pPr>
      <w:bookmarkStart w:id="19" w:name="_Toc211506163"/>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19"/>
    </w:p>
    <w:p w:rsidR="002731BD" w:rsidRDefault="002731BD" w:rsidP="002731BD">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2731BD" w:rsidRDefault="002731BD" w:rsidP="002731BD">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2731BD" w:rsidRDefault="002731BD" w:rsidP="002731BD">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2731BD" w:rsidRDefault="002731BD" w:rsidP="002731BD">
      <w:pPr>
        <w:snapToGrid w:val="0"/>
        <w:ind w:firstLineChars="200" w:firstLine="440"/>
        <w:jc w:val="left"/>
        <w:rPr>
          <w:sz w:val="22"/>
        </w:rPr>
      </w:pPr>
      <w:r>
        <w:rPr>
          <w:sz w:val="22"/>
        </w:rPr>
        <w:lastRenderedPageBreak/>
        <w:t>1</w:t>
      </w:r>
      <w:r>
        <w:rPr>
          <w:rFonts w:hint="eastAsia"/>
          <w:sz w:val="22"/>
        </w:rPr>
        <w:t>2</w:t>
      </w:r>
      <w:r>
        <w:rPr>
          <w:sz w:val="22"/>
        </w:rPr>
        <w:t xml:space="preserve">.3.1 </w:t>
      </w:r>
      <w:r>
        <w:rPr>
          <w:sz w:val="22"/>
        </w:rPr>
        <w:t>供货清单应与投标人须知、合同条件、项目质量标准和要求等文件结合起来理解或解释。</w:t>
      </w:r>
    </w:p>
    <w:p w:rsidR="002731BD" w:rsidRDefault="002731BD" w:rsidP="002731BD">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2731BD" w:rsidRDefault="002731BD" w:rsidP="002731BD">
      <w:pPr>
        <w:adjustRightInd w:val="0"/>
        <w:snapToGrid w:val="0"/>
        <w:ind w:firstLineChars="200" w:firstLine="442"/>
        <w:jc w:val="left"/>
        <w:outlineLvl w:val="2"/>
        <w:rPr>
          <w:b/>
          <w:color w:val="000000"/>
          <w:sz w:val="22"/>
        </w:rPr>
      </w:pPr>
      <w:bookmarkStart w:id="20" w:name="_Toc211506164"/>
      <w:r>
        <w:rPr>
          <w:b/>
          <w:color w:val="000000"/>
          <w:sz w:val="22"/>
        </w:rPr>
        <w:t>1</w:t>
      </w:r>
      <w:r>
        <w:rPr>
          <w:rFonts w:hint="eastAsia"/>
          <w:b/>
          <w:color w:val="000000"/>
          <w:sz w:val="22"/>
        </w:rPr>
        <w:t>3</w:t>
      </w:r>
      <w:r>
        <w:rPr>
          <w:b/>
          <w:color w:val="000000"/>
          <w:sz w:val="22"/>
        </w:rPr>
        <w:t>投标报价内容</w:t>
      </w:r>
      <w:bookmarkEnd w:id="20"/>
    </w:p>
    <w:p w:rsidR="002731BD" w:rsidRDefault="002731BD" w:rsidP="002731BD">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21" w:name="OLE_LINK18"/>
      <w:bookmarkStart w:id="22" w:name="OLE_LINK19"/>
      <w:r>
        <w:rPr>
          <w:rFonts w:hint="eastAsia"/>
          <w:b/>
          <w:color w:val="FF0000"/>
          <w:sz w:val="22"/>
        </w:rPr>
        <w:t>平台接口等伴随服务费用</w:t>
      </w:r>
      <w:bookmarkEnd w:id="21"/>
      <w:bookmarkEnd w:id="22"/>
      <w:r>
        <w:rPr>
          <w:rFonts w:hint="eastAsia"/>
          <w:b/>
          <w:color w:val="FF0000"/>
          <w:sz w:val="22"/>
        </w:rPr>
        <w:t>、</w:t>
      </w:r>
      <w:r w:rsidRPr="00B757CD">
        <w:rPr>
          <w:rFonts w:hint="eastAsia"/>
          <w:b/>
          <w:color w:val="FF0000"/>
          <w:sz w:val="22"/>
        </w:rPr>
        <w:t>保修期</w:t>
      </w:r>
      <w:r>
        <w:rPr>
          <w:rFonts w:hint="eastAsia"/>
          <w:b/>
          <w:color w:val="FF0000"/>
          <w:sz w:val="22"/>
        </w:rPr>
        <w:t>内售后服务</w:t>
      </w:r>
      <w:r>
        <w:rPr>
          <w:b/>
          <w:color w:val="FF0000"/>
          <w:sz w:val="22"/>
        </w:rPr>
        <w:t>费用</w:t>
      </w:r>
      <w:r>
        <w:rPr>
          <w:rFonts w:hint="eastAsia"/>
          <w:b/>
          <w:color w:val="FF0000"/>
          <w:sz w:val="22"/>
        </w:rPr>
        <w:t>以及培训费</w:t>
      </w:r>
      <w:r>
        <w:rPr>
          <w:b/>
          <w:color w:val="FF0000"/>
          <w:sz w:val="22"/>
        </w:rPr>
        <w:t>。</w:t>
      </w:r>
    </w:p>
    <w:p w:rsidR="002731BD" w:rsidRDefault="002731BD" w:rsidP="002731BD">
      <w:pPr>
        <w:adjustRightInd w:val="0"/>
        <w:snapToGrid w:val="0"/>
        <w:ind w:firstLineChars="200" w:firstLine="442"/>
        <w:jc w:val="left"/>
        <w:outlineLvl w:val="2"/>
        <w:rPr>
          <w:b/>
          <w:color w:val="000000"/>
          <w:sz w:val="22"/>
        </w:rPr>
      </w:pPr>
      <w:bookmarkStart w:id="23" w:name="_Toc211506165"/>
      <w:r>
        <w:rPr>
          <w:b/>
          <w:color w:val="000000"/>
          <w:sz w:val="22"/>
        </w:rPr>
        <w:t>1</w:t>
      </w:r>
      <w:r>
        <w:rPr>
          <w:rFonts w:hint="eastAsia"/>
          <w:b/>
          <w:color w:val="000000"/>
          <w:sz w:val="22"/>
        </w:rPr>
        <w:t>4</w:t>
      </w:r>
      <w:r>
        <w:rPr>
          <w:b/>
          <w:color w:val="000000"/>
          <w:sz w:val="22"/>
        </w:rPr>
        <w:t>投标报价控制性条款</w:t>
      </w:r>
      <w:bookmarkEnd w:id="23"/>
    </w:p>
    <w:p w:rsidR="002731BD" w:rsidRDefault="002731BD" w:rsidP="002731BD">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2731BD" w:rsidRDefault="002731BD" w:rsidP="002731BD">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2731BD" w:rsidRDefault="002731BD" w:rsidP="002731BD">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2731BD" w:rsidRDefault="002731BD" w:rsidP="002731BD">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2731BD" w:rsidRDefault="002731BD" w:rsidP="002731BD">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2731BD" w:rsidRDefault="002731BD" w:rsidP="002731BD">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2731BD" w:rsidRDefault="002731BD" w:rsidP="002731BD">
      <w:pPr>
        <w:snapToGrid w:val="0"/>
        <w:ind w:firstLineChars="200" w:firstLine="440"/>
        <w:jc w:val="left"/>
        <w:rPr>
          <w:sz w:val="22"/>
        </w:rPr>
      </w:pPr>
    </w:p>
    <w:p w:rsidR="002731BD" w:rsidRDefault="002731BD" w:rsidP="002731BD">
      <w:pPr>
        <w:adjustRightInd w:val="0"/>
        <w:snapToGrid w:val="0"/>
        <w:jc w:val="center"/>
        <w:outlineLvl w:val="1"/>
        <w:rPr>
          <w:rFonts w:eastAsia="黑体"/>
          <w:sz w:val="30"/>
          <w:szCs w:val="30"/>
        </w:rPr>
      </w:pPr>
      <w:bookmarkStart w:id="24" w:name="_Toc211506166"/>
      <w:bookmarkStart w:id="25" w:name="_Toc486604818"/>
      <w:bookmarkStart w:id="26" w:name="_Toc481849902"/>
      <w:r>
        <w:rPr>
          <w:rFonts w:eastAsia="黑体"/>
          <w:sz w:val="30"/>
          <w:szCs w:val="30"/>
        </w:rPr>
        <w:t>五、政府采购政策</w:t>
      </w:r>
      <w:bookmarkEnd w:id="24"/>
    </w:p>
    <w:p w:rsidR="002731BD" w:rsidRDefault="002731BD" w:rsidP="002731BD">
      <w:pPr>
        <w:adjustRightInd w:val="0"/>
        <w:snapToGrid w:val="0"/>
        <w:ind w:firstLineChars="200" w:firstLine="442"/>
        <w:outlineLvl w:val="2"/>
        <w:rPr>
          <w:b/>
          <w:sz w:val="22"/>
        </w:rPr>
      </w:pPr>
      <w:bookmarkStart w:id="27" w:name="_Toc211506167"/>
      <w:bookmarkStart w:id="28" w:name="_Toc481849905"/>
      <w:bookmarkStart w:id="29" w:name="_Toc486604821"/>
      <w:bookmarkEnd w:id="25"/>
      <w:bookmarkEnd w:id="26"/>
      <w:r>
        <w:rPr>
          <w:b/>
          <w:sz w:val="22"/>
        </w:rPr>
        <w:t xml:space="preserve">15 </w:t>
      </w:r>
      <w:r>
        <w:rPr>
          <w:rFonts w:hint="eastAsia"/>
          <w:b/>
          <w:sz w:val="22"/>
        </w:rPr>
        <w:t>促进中小企业发展</w:t>
      </w:r>
      <w:bookmarkEnd w:id="27"/>
    </w:p>
    <w:p w:rsidR="002731BD" w:rsidRDefault="002731BD" w:rsidP="002731BD">
      <w:pPr>
        <w:tabs>
          <w:tab w:val="left" w:pos="3060"/>
        </w:tabs>
        <w:adjustRightInd w:val="0"/>
        <w:snapToGrid w:val="0"/>
        <w:ind w:firstLineChars="200" w:firstLine="440"/>
        <w:rPr>
          <w:sz w:val="22"/>
        </w:rPr>
      </w:pPr>
      <w:r>
        <w:rPr>
          <w:sz w:val="22"/>
        </w:rPr>
        <w:t>15</w:t>
      </w:r>
      <w:r>
        <w:rPr>
          <w:bCs/>
          <w:sz w:val="22"/>
        </w:rPr>
        <w:t xml:space="preserve">.1 </w:t>
      </w:r>
      <w:r>
        <w:rPr>
          <w:rFonts w:hint="eastAsia"/>
          <w:sz w:val="22"/>
        </w:rPr>
        <w:t>中小企业（含中型、小型、微型企业，下同）的划定按照《中小企业划型标准规定》（工信部联企业【</w:t>
      </w:r>
      <w:r>
        <w:rPr>
          <w:sz w:val="22"/>
        </w:rPr>
        <w:t>2011</w:t>
      </w:r>
      <w:r>
        <w:rPr>
          <w:rFonts w:hint="eastAsia"/>
          <w:sz w:val="22"/>
        </w:rPr>
        <w:t>】</w:t>
      </w:r>
      <w:r>
        <w:rPr>
          <w:sz w:val="22"/>
        </w:rPr>
        <w:t>300</w:t>
      </w:r>
      <w:r>
        <w:rPr>
          <w:rFonts w:hint="eastAsia"/>
          <w:sz w:val="22"/>
        </w:rPr>
        <w:t>号）执行，参加投标的中小企业应当提供《中小企业声明函》（具体格式见</w:t>
      </w:r>
      <w:r>
        <w:rPr>
          <w:sz w:val="22"/>
        </w:rPr>
        <w:t>“</w:t>
      </w:r>
      <w:r>
        <w:rPr>
          <w:rFonts w:hint="eastAsia"/>
          <w:sz w:val="22"/>
        </w:rPr>
        <w:t>投标文件格式</w:t>
      </w:r>
      <w:r>
        <w:rPr>
          <w:sz w:val="22"/>
        </w:rPr>
        <w:t>”</w:t>
      </w:r>
      <w:r>
        <w:rPr>
          <w:rFonts w:hint="eastAsia"/>
          <w:sz w:val="22"/>
        </w:rPr>
        <w:t>），反之，视作非中小企业，不享受相应的扶持政策。如项目允许联合体参与竞争的，则联合体中的中小企业均应按本款要求提供《中小企业声明函》。</w:t>
      </w:r>
    </w:p>
    <w:p w:rsidR="002731BD" w:rsidRDefault="002731BD" w:rsidP="002731BD">
      <w:pPr>
        <w:adjustRightInd w:val="0"/>
        <w:snapToGrid w:val="0"/>
        <w:ind w:firstLineChars="200" w:firstLine="440"/>
        <w:rPr>
          <w:sz w:val="22"/>
        </w:rPr>
      </w:pPr>
      <w:r>
        <w:rPr>
          <w:sz w:val="22"/>
        </w:rPr>
        <w:t xml:space="preserve">15.2 </w:t>
      </w:r>
      <w:r>
        <w:rPr>
          <w:rFonts w:hint="eastAsia"/>
          <w:sz w:val="22"/>
        </w:rPr>
        <w:t>依据市财政局</w:t>
      </w:r>
      <w:r>
        <w:rPr>
          <w:sz w:val="22"/>
        </w:rPr>
        <w:t>2015</w:t>
      </w:r>
      <w:r>
        <w:rPr>
          <w:rFonts w:hint="eastAsia"/>
          <w:sz w:val="22"/>
        </w:rPr>
        <w:t>年</w:t>
      </w:r>
      <w:r>
        <w:rPr>
          <w:sz w:val="22"/>
        </w:rPr>
        <w:t>9</w:t>
      </w:r>
      <w:r>
        <w:rPr>
          <w:rFonts w:hint="eastAsia"/>
          <w:sz w:val="22"/>
        </w:rPr>
        <w:t>月发布的《</w:t>
      </w:r>
      <w:r>
        <w:rPr>
          <w:rStyle w:val="navname"/>
          <w:rFonts w:hint="eastAsia"/>
        </w:rPr>
        <w:t>关于执行促进中小企业发展政策相关事宜的通知</w:t>
      </w:r>
      <w:r>
        <w:rPr>
          <w:rFonts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2731BD" w:rsidRDefault="002731BD" w:rsidP="002731BD">
      <w:pPr>
        <w:adjustRightInd w:val="0"/>
        <w:snapToGrid w:val="0"/>
        <w:ind w:firstLineChars="200" w:firstLine="440"/>
        <w:rPr>
          <w:sz w:val="22"/>
        </w:rPr>
      </w:pPr>
      <w:r>
        <w:rPr>
          <w:sz w:val="22"/>
        </w:rPr>
        <w:t xml:space="preserve">15.3 </w:t>
      </w:r>
      <w:r>
        <w:rPr>
          <w:rFonts w:hint="eastAsia"/>
          <w:sz w:val="22"/>
        </w:rPr>
        <w:t>如项目允许联合体参与竞争的，组成联合体的大中型企业和其他自然人、法人或者其他组织，与小型、微型企业之间不得存在投资关系。</w:t>
      </w:r>
    </w:p>
    <w:p w:rsidR="002731BD" w:rsidRDefault="002731BD" w:rsidP="002731BD">
      <w:pPr>
        <w:adjustRightInd w:val="0"/>
        <w:snapToGrid w:val="0"/>
        <w:ind w:firstLineChars="200" w:firstLine="440"/>
        <w:rPr>
          <w:sz w:val="22"/>
        </w:rPr>
      </w:pPr>
      <w:r>
        <w:rPr>
          <w:sz w:val="22"/>
        </w:rPr>
        <w:t>15.4</w:t>
      </w:r>
      <w:r>
        <w:rPr>
          <w:rFonts w:hint="eastAsia"/>
          <w:sz w:val="22"/>
        </w:rPr>
        <w:t>对于小型、微型企业，按照《政府采购促进中小企业发展管理办法》（财库【</w:t>
      </w:r>
      <w:r>
        <w:rPr>
          <w:sz w:val="22"/>
        </w:rPr>
        <w:t>2020</w:t>
      </w:r>
      <w:r>
        <w:rPr>
          <w:rFonts w:hint="eastAsia"/>
          <w:sz w:val="22"/>
        </w:rPr>
        <w:t>】</w:t>
      </w:r>
      <w:r>
        <w:rPr>
          <w:sz w:val="22"/>
        </w:rPr>
        <w:t>46</w:t>
      </w:r>
      <w:r>
        <w:rPr>
          <w:rFonts w:hint="eastAsia"/>
          <w:sz w:val="22"/>
        </w:rPr>
        <w:t>号）和《关于进一步加大政府采购支持中小企业力度的通知》（财库【</w:t>
      </w:r>
      <w:r>
        <w:rPr>
          <w:sz w:val="22"/>
        </w:rPr>
        <w:t>2022</w:t>
      </w:r>
      <w:r>
        <w:rPr>
          <w:rFonts w:hint="eastAsia"/>
          <w:sz w:val="22"/>
        </w:rPr>
        <w:t>】</w:t>
      </w:r>
      <w:r>
        <w:rPr>
          <w:sz w:val="22"/>
        </w:rPr>
        <w:t>19</w:t>
      </w:r>
      <w:r>
        <w:rPr>
          <w:rFonts w:hint="eastAsia"/>
          <w:sz w:val="22"/>
        </w:rPr>
        <w:t>号）规定，其报价给予</w:t>
      </w:r>
      <w:r>
        <w:rPr>
          <w:b/>
          <w:color w:val="FF0000"/>
          <w:sz w:val="22"/>
          <w:u w:val="single"/>
        </w:rPr>
        <w:t>10%</w:t>
      </w:r>
      <w:r>
        <w:rPr>
          <w:rFonts w:hint="eastAsia"/>
          <w:sz w:val="22"/>
        </w:rPr>
        <w:t>的扣除，用扣除后的价格参与评审。</w:t>
      </w:r>
    </w:p>
    <w:p w:rsidR="002731BD" w:rsidRDefault="002731BD" w:rsidP="002731BD">
      <w:pPr>
        <w:adjustRightInd w:val="0"/>
        <w:snapToGrid w:val="0"/>
        <w:ind w:firstLineChars="200" w:firstLine="440"/>
        <w:rPr>
          <w:sz w:val="22"/>
        </w:rPr>
      </w:pPr>
      <w:r>
        <w:rPr>
          <w:sz w:val="22"/>
        </w:rPr>
        <w:t>15.5</w:t>
      </w:r>
      <w:r>
        <w:rPr>
          <w:rFonts w:hint="eastAsia"/>
          <w:sz w:val="22"/>
        </w:rPr>
        <w:t>如项目允许联合体参与竞争的，且联合体各方均为小型、微型企业的，联合体视同为小型、微型企业，其报价给予</w:t>
      </w:r>
      <w:r>
        <w:rPr>
          <w:b/>
          <w:color w:val="FF0000"/>
          <w:sz w:val="22"/>
          <w:u w:val="single"/>
        </w:rPr>
        <w:t>10%</w:t>
      </w:r>
      <w:r>
        <w:rPr>
          <w:rFonts w:hint="eastAsia"/>
          <w:sz w:val="22"/>
        </w:rPr>
        <w:t>的扣除，用扣除后的价格参与评审。反之，依照联合体协议约定，小型、微型企业的协议合同金额占到联合体协议合同总金额</w:t>
      </w:r>
      <w:r>
        <w:rPr>
          <w:sz w:val="22"/>
        </w:rPr>
        <w:t>30%</w:t>
      </w:r>
      <w:r>
        <w:rPr>
          <w:rFonts w:hint="eastAsia"/>
          <w:sz w:val="22"/>
        </w:rPr>
        <w:t>以上的，给予联合体</w:t>
      </w:r>
      <w:r>
        <w:rPr>
          <w:b/>
          <w:color w:val="FF0000"/>
          <w:sz w:val="22"/>
          <w:u w:val="single"/>
        </w:rPr>
        <w:t>4%</w:t>
      </w:r>
      <w:r>
        <w:rPr>
          <w:rFonts w:hint="eastAsia"/>
          <w:sz w:val="22"/>
        </w:rPr>
        <w:t>的价格扣除，用扣除后的价格参与评审。</w:t>
      </w:r>
    </w:p>
    <w:p w:rsidR="002731BD" w:rsidRDefault="002731BD" w:rsidP="002731BD">
      <w:pPr>
        <w:adjustRightInd w:val="0"/>
        <w:snapToGrid w:val="0"/>
        <w:ind w:firstLineChars="200" w:firstLine="440"/>
        <w:rPr>
          <w:kern w:val="0"/>
          <w:sz w:val="22"/>
        </w:rPr>
      </w:pPr>
      <w:r>
        <w:rPr>
          <w:sz w:val="22"/>
        </w:rPr>
        <w:t>15.6</w:t>
      </w:r>
      <w:r>
        <w:rPr>
          <w:rFonts w:hint="eastAsia"/>
          <w:sz w:val="22"/>
        </w:rPr>
        <w:t>供应商如提供虚假材料以谋取成交的，按照《政府采购法》有关条款处理，并记入供应商诚</w:t>
      </w:r>
      <w:r>
        <w:rPr>
          <w:rFonts w:hint="eastAsia"/>
          <w:sz w:val="22"/>
        </w:rPr>
        <w:lastRenderedPageBreak/>
        <w:t>信档案。</w:t>
      </w:r>
    </w:p>
    <w:p w:rsidR="002731BD" w:rsidRDefault="002731BD" w:rsidP="002731BD">
      <w:pPr>
        <w:adjustRightInd w:val="0"/>
        <w:snapToGrid w:val="0"/>
        <w:ind w:firstLineChars="200" w:firstLine="442"/>
        <w:outlineLvl w:val="2"/>
        <w:rPr>
          <w:b/>
          <w:sz w:val="22"/>
        </w:rPr>
      </w:pPr>
      <w:bookmarkStart w:id="30" w:name="_Toc211506168"/>
      <w:bookmarkEnd w:id="28"/>
      <w:bookmarkEnd w:id="29"/>
      <w:r>
        <w:rPr>
          <w:b/>
          <w:sz w:val="22"/>
        </w:rPr>
        <w:t>16</w:t>
      </w:r>
      <w:r>
        <w:rPr>
          <w:rFonts w:hint="eastAsia"/>
          <w:b/>
          <w:sz w:val="22"/>
        </w:rPr>
        <w:t>促进残疾人就业</w:t>
      </w:r>
      <w:r>
        <w:rPr>
          <w:rFonts w:hint="eastAsia"/>
          <w:sz w:val="22"/>
        </w:rPr>
        <w:t>（注：仅残疾人福利单位适用）</w:t>
      </w:r>
      <w:bookmarkEnd w:id="30"/>
    </w:p>
    <w:p w:rsidR="002731BD" w:rsidRDefault="002731BD" w:rsidP="002731BD">
      <w:pPr>
        <w:adjustRightInd w:val="0"/>
        <w:snapToGrid w:val="0"/>
        <w:ind w:firstLineChars="200" w:firstLine="440"/>
        <w:rPr>
          <w:sz w:val="22"/>
        </w:rPr>
      </w:pPr>
      <w:r>
        <w:rPr>
          <w:sz w:val="22"/>
        </w:rPr>
        <w:t xml:space="preserve">16.1 </w:t>
      </w:r>
      <w:bookmarkStart w:id="31" w:name="sendNo"/>
      <w:r>
        <w:rPr>
          <w:rFonts w:hint="eastAsia"/>
          <w:sz w:val="22"/>
        </w:rPr>
        <w:t>符合财库</w:t>
      </w:r>
      <w:bookmarkEnd w:id="31"/>
      <w:r>
        <w:rPr>
          <w:rFonts w:hint="eastAsia"/>
          <w:sz w:val="22"/>
        </w:rPr>
        <w:t>【</w:t>
      </w:r>
      <w:r>
        <w:rPr>
          <w:sz w:val="22"/>
        </w:rPr>
        <w:t>2017</w:t>
      </w:r>
      <w:r>
        <w:rPr>
          <w:rFonts w:hint="eastAsia"/>
          <w:sz w:val="22"/>
        </w:rPr>
        <w:t>】</w:t>
      </w:r>
      <w:r>
        <w:rPr>
          <w:sz w:val="22"/>
        </w:rPr>
        <w:t>141</w:t>
      </w:r>
      <w:r>
        <w:rPr>
          <w:rFonts w:hint="eastAsia"/>
          <w:sz w:val="22"/>
        </w:rPr>
        <w:t>号文中所示条件的残疾人福利性单位视同小型、微型企业，享受促进中小企业发展的政府采购政策。残疾人福利性单位属于小型、微型企业的，不重复享受政策。</w:t>
      </w:r>
    </w:p>
    <w:p w:rsidR="00812C4B" w:rsidRPr="002731BD" w:rsidRDefault="002731BD" w:rsidP="002731BD">
      <w:pPr>
        <w:adjustRightInd w:val="0"/>
        <w:snapToGrid w:val="0"/>
        <w:ind w:firstLineChars="200" w:firstLine="440"/>
        <w:rPr>
          <w:sz w:val="22"/>
        </w:rPr>
      </w:pPr>
      <w:r>
        <w:rPr>
          <w:sz w:val="22"/>
        </w:rPr>
        <w:t>16.2</w:t>
      </w:r>
      <w:r>
        <w:rPr>
          <w:rFonts w:hint="eastAsia"/>
          <w:sz w:val="22"/>
        </w:rPr>
        <w:t>残疾人福利性单位在参加政府采购活动时，</w:t>
      </w:r>
      <w:proofErr w:type="gramStart"/>
      <w:r>
        <w:rPr>
          <w:rFonts w:hint="eastAsia"/>
          <w:sz w:val="22"/>
        </w:rPr>
        <w:t>应当按财库</w:t>
      </w:r>
      <w:proofErr w:type="gramEnd"/>
      <w:r>
        <w:rPr>
          <w:rFonts w:hint="eastAsia"/>
          <w:sz w:val="22"/>
        </w:rPr>
        <w:t>【</w:t>
      </w:r>
      <w:r>
        <w:rPr>
          <w:sz w:val="22"/>
        </w:rPr>
        <w:t>2017</w:t>
      </w:r>
      <w:r>
        <w:rPr>
          <w:rFonts w:hint="eastAsia"/>
          <w:sz w:val="22"/>
        </w:rPr>
        <w:t>】</w:t>
      </w:r>
      <w:r>
        <w:rPr>
          <w:sz w:val="22"/>
        </w:rPr>
        <w:t>141</w:t>
      </w:r>
      <w:r>
        <w:rPr>
          <w:rFonts w:hint="eastAsia"/>
          <w:sz w:val="22"/>
        </w:rPr>
        <w:t>号规定的《残疾人福利性单位声明函》（具体格式详见</w:t>
      </w:r>
      <w:r>
        <w:rPr>
          <w:sz w:val="22"/>
        </w:rPr>
        <w:t>“</w:t>
      </w:r>
      <w:r>
        <w:rPr>
          <w:rFonts w:hint="eastAsia"/>
          <w:sz w:val="22"/>
        </w:rPr>
        <w:t>投标文件格式</w:t>
      </w:r>
      <w:r>
        <w:rPr>
          <w:sz w:val="22"/>
        </w:rPr>
        <w:t>”</w:t>
      </w:r>
      <w:r>
        <w:rPr>
          <w:rFonts w:hint="eastAsia"/>
          <w:sz w:val="22"/>
        </w:rPr>
        <w:t>），并对声明的真实性负责。</w:t>
      </w:r>
    </w:p>
    <w:sectPr w:rsidR="00812C4B" w:rsidRPr="002731BD" w:rsidSect="002731BD">
      <w:pgSz w:w="11906" w:h="16838"/>
      <w:pgMar w:top="1440" w:right="1133"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1BD" w:rsidRDefault="002731BD" w:rsidP="002731BD">
      <w:pPr>
        <w:spacing w:line="240" w:lineRule="auto"/>
      </w:pPr>
      <w:r>
        <w:separator/>
      </w:r>
    </w:p>
  </w:endnote>
  <w:endnote w:type="continuationSeparator" w:id="0">
    <w:p w:rsidR="002731BD" w:rsidRDefault="002731BD" w:rsidP="00273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1BD" w:rsidRDefault="002731BD" w:rsidP="002731BD">
      <w:pPr>
        <w:spacing w:line="240" w:lineRule="auto"/>
      </w:pPr>
      <w:r>
        <w:separator/>
      </w:r>
    </w:p>
  </w:footnote>
  <w:footnote w:type="continuationSeparator" w:id="0">
    <w:p w:rsidR="002731BD" w:rsidRDefault="002731BD" w:rsidP="002731B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E7DA4"/>
    <w:multiLevelType w:val="singleLevel"/>
    <w:tmpl w:val="BF2E7DA4"/>
    <w:lvl w:ilvl="0">
      <w:start w:val="1"/>
      <w:numFmt w:val="decimal"/>
      <w:lvlText w:val="%1."/>
      <w:lvlJc w:val="left"/>
      <w:pPr>
        <w:ind w:left="425" w:hanging="425"/>
      </w:pPr>
      <w:rPr>
        <w:rFonts w:hint="default"/>
      </w:rPr>
    </w:lvl>
  </w:abstractNum>
  <w:abstractNum w:abstractNumId="1">
    <w:nsid w:val="C9A6B778"/>
    <w:multiLevelType w:val="singleLevel"/>
    <w:tmpl w:val="C9A6B778"/>
    <w:lvl w:ilvl="0">
      <w:start w:val="1"/>
      <w:numFmt w:val="decimal"/>
      <w:lvlText w:val="%1."/>
      <w:lvlJc w:val="left"/>
      <w:pPr>
        <w:ind w:left="425" w:hanging="425"/>
      </w:pPr>
      <w:rPr>
        <w:rFonts w:hint="default"/>
      </w:rPr>
    </w:lvl>
  </w:abstractNum>
  <w:abstractNum w:abstractNumId="2">
    <w:nsid w:val="1D8A5265"/>
    <w:multiLevelType w:val="singleLevel"/>
    <w:tmpl w:val="1D8A5265"/>
    <w:lvl w:ilvl="0">
      <w:start w:val="1"/>
      <w:numFmt w:val="decimal"/>
      <w:lvlText w:val="%1."/>
      <w:lvlJc w:val="left"/>
      <w:pPr>
        <w:ind w:left="425" w:hanging="425"/>
      </w:pPr>
      <w:rPr>
        <w:rFonts w:hint="default"/>
      </w:rPr>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52DF790"/>
    <w:multiLevelType w:val="singleLevel"/>
    <w:tmpl w:val="452DF790"/>
    <w:lvl w:ilvl="0">
      <w:start w:val="1"/>
      <w:numFmt w:val="decimal"/>
      <w:lvlText w:val="%1."/>
      <w:lvlJc w:val="left"/>
      <w:pPr>
        <w:ind w:left="425" w:hanging="425"/>
      </w:pPr>
      <w:rPr>
        <w:rFonts w:hint="default"/>
      </w:rPr>
    </w:lvl>
  </w:abstractNum>
  <w:abstractNum w:abstractNumId="5">
    <w:nsid w:val="4A1E2BA6"/>
    <w:multiLevelType w:val="multilevel"/>
    <w:tmpl w:val="4A1E2B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03508C"/>
    <w:multiLevelType w:val="singleLevel"/>
    <w:tmpl w:val="5803508C"/>
    <w:lvl w:ilvl="0">
      <w:start w:val="1"/>
      <w:numFmt w:val="decimal"/>
      <w:lvlText w:val="%1."/>
      <w:lvlJc w:val="left"/>
      <w:pPr>
        <w:ind w:left="425" w:hanging="425"/>
      </w:pPr>
      <w:rPr>
        <w:rFonts w:hint="default"/>
      </w:rPr>
    </w:lvl>
  </w:abstractNum>
  <w:abstractNum w:abstractNumId="7">
    <w:nsid w:val="5F37E9E1"/>
    <w:multiLevelType w:val="singleLevel"/>
    <w:tmpl w:val="5F37E9E1"/>
    <w:lvl w:ilvl="0">
      <w:start w:val="1"/>
      <w:numFmt w:val="decimal"/>
      <w:lvlText w:val="%1."/>
      <w:lvlJc w:val="left"/>
      <w:pPr>
        <w:ind w:left="425" w:hanging="425"/>
      </w:pPr>
      <w:rPr>
        <w:rFonts w:hint="default"/>
      </w:rPr>
    </w:lvl>
  </w:abstractNum>
  <w:abstractNum w:abstractNumId="8">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8"/>
  </w:num>
  <w:num w:numId="5">
    <w:abstractNumId w:val="5"/>
  </w:num>
  <w:num w:numId="6">
    <w:abstractNumId w:val="6"/>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D9"/>
    <w:rsid w:val="002731BD"/>
    <w:rsid w:val="007024D9"/>
    <w:rsid w:val="0081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BD"/>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2731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731B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731BD"/>
    <w:pPr>
      <w:keepNext/>
      <w:keepLines/>
      <w:spacing w:before="120" w:after="120"/>
      <w:outlineLvl w:val="2"/>
    </w:pPr>
    <w:rPr>
      <w:b/>
      <w:bCs/>
      <w:szCs w:val="32"/>
    </w:rPr>
  </w:style>
  <w:style w:type="paragraph" w:styleId="4">
    <w:name w:val="heading 4"/>
    <w:basedOn w:val="a"/>
    <w:next w:val="a"/>
    <w:link w:val="4Char"/>
    <w:qFormat/>
    <w:rsid w:val="002731B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2731BD"/>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2731BD"/>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2731BD"/>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2731BD"/>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2731BD"/>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73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731BD"/>
    <w:rPr>
      <w:sz w:val="18"/>
      <w:szCs w:val="18"/>
    </w:rPr>
  </w:style>
  <w:style w:type="paragraph" w:styleId="a5">
    <w:name w:val="footer"/>
    <w:basedOn w:val="a"/>
    <w:link w:val="Char0"/>
    <w:uiPriority w:val="99"/>
    <w:unhideWhenUsed/>
    <w:qFormat/>
    <w:rsid w:val="002731B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731BD"/>
    <w:rPr>
      <w:sz w:val="18"/>
      <w:szCs w:val="18"/>
    </w:rPr>
  </w:style>
  <w:style w:type="character" w:customStyle="1" w:styleId="1Char">
    <w:name w:val="标题 1 Char"/>
    <w:basedOn w:val="a1"/>
    <w:link w:val="1"/>
    <w:qFormat/>
    <w:rsid w:val="002731BD"/>
    <w:rPr>
      <w:rFonts w:ascii="Times New Roman" w:eastAsia="宋体" w:hAnsi="Times New Roman" w:cs="Times New Roman"/>
      <w:b/>
      <w:bCs/>
      <w:kern w:val="44"/>
      <w:sz w:val="44"/>
      <w:szCs w:val="44"/>
    </w:rPr>
  </w:style>
  <w:style w:type="character" w:customStyle="1" w:styleId="2Char">
    <w:name w:val="标题 2 Char"/>
    <w:basedOn w:val="a1"/>
    <w:link w:val="2"/>
    <w:qFormat/>
    <w:rsid w:val="002731BD"/>
    <w:rPr>
      <w:rFonts w:ascii="Arial" w:eastAsia="黑体" w:hAnsi="Arial" w:cs="Times New Roman"/>
      <w:b/>
      <w:bCs/>
      <w:sz w:val="32"/>
      <w:szCs w:val="32"/>
    </w:rPr>
  </w:style>
  <w:style w:type="character" w:customStyle="1" w:styleId="3Char">
    <w:name w:val="标题 3 Char"/>
    <w:basedOn w:val="a1"/>
    <w:link w:val="3"/>
    <w:qFormat/>
    <w:rsid w:val="002731BD"/>
    <w:rPr>
      <w:rFonts w:ascii="Times New Roman" w:eastAsia="宋体" w:hAnsi="Times New Roman" w:cs="Times New Roman"/>
      <w:b/>
      <w:bCs/>
      <w:szCs w:val="32"/>
    </w:rPr>
  </w:style>
  <w:style w:type="character" w:customStyle="1" w:styleId="4Char">
    <w:name w:val="标题 4 Char"/>
    <w:basedOn w:val="a1"/>
    <w:link w:val="4"/>
    <w:qFormat/>
    <w:rsid w:val="002731BD"/>
    <w:rPr>
      <w:rFonts w:ascii="Arial" w:eastAsia="黑体" w:hAnsi="Arial" w:cs="Times New Roman"/>
      <w:b/>
      <w:bCs/>
      <w:sz w:val="28"/>
      <w:szCs w:val="28"/>
    </w:rPr>
  </w:style>
  <w:style w:type="character" w:customStyle="1" w:styleId="5Char">
    <w:name w:val="标题 5 Char"/>
    <w:basedOn w:val="a1"/>
    <w:link w:val="5"/>
    <w:qFormat/>
    <w:rsid w:val="002731BD"/>
    <w:rPr>
      <w:rFonts w:ascii="Times New Roman" w:eastAsia="宋体" w:hAnsi="Times New Roman" w:cs="Times New Roman"/>
      <w:b/>
      <w:sz w:val="28"/>
      <w:szCs w:val="20"/>
    </w:rPr>
  </w:style>
  <w:style w:type="character" w:customStyle="1" w:styleId="6Char">
    <w:name w:val="标题 6 Char"/>
    <w:basedOn w:val="a1"/>
    <w:link w:val="6"/>
    <w:qFormat/>
    <w:rsid w:val="002731BD"/>
    <w:rPr>
      <w:rFonts w:ascii="Arial" w:eastAsia="黑体" w:hAnsi="Arial" w:cs="Times New Roman"/>
      <w:b/>
      <w:sz w:val="24"/>
      <w:szCs w:val="20"/>
    </w:rPr>
  </w:style>
  <w:style w:type="character" w:customStyle="1" w:styleId="7Char">
    <w:name w:val="标题 7 Char"/>
    <w:basedOn w:val="a1"/>
    <w:link w:val="7"/>
    <w:qFormat/>
    <w:rsid w:val="002731BD"/>
    <w:rPr>
      <w:rFonts w:ascii="Times New Roman" w:eastAsia="宋体" w:hAnsi="Times New Roman" w:cs="Times New Roman"/>
      <w:b/>
      <w:sz w:val="24"/>
      <w:szCs w:val="20"/>
    </w:rPr>
  </w:style>
  <w:style w:type="character" w:customStyle="1" w:styleId="8Char">
    <w:name w:val="标题 8 Char"/>
    <w:basedOn w:val="a1"/>
    <w:link w:val="8"/>
    <w:qFormat/>
    <w:rsid w:val="002731BD"/>
    <w:rPr>
      <w:rFonts w:ascii="Arial" w:eastAsia="黑体" w:hAnsi="Arial" w:cs="Times New Roman"/>
      <w:sz w:val="24"/>
      <w:szCs w:val="20"/>
    </w:rPr>
  </w:style>
  <w:style w:type="character" w:customStyle="1" w:styleId="9Char">
    <w:name w:val="标题 9 Char"/>
    <w:basedOn w:val="a1"/>
    <w:link w:val="9"/>
    <w:qFormat/>
    <w:rsid w:val="002731BD"/>
    <w:rPr>
      <w:rFonts w:ascii="Arial" w:eastAsia="黑体" w:hAnsi="Arial" w:cs="Times New Roman"/>
      <w:szCs w:val="20"/>
    </w:rPr>
  </w:style>
  <w:style w:type="paragraph" w:styleId="a0">
    <w:name w:val="Normal Indent"/>
    <w:basedOn w:val="a"/>
    <w:link w:val="Char1"/>
    <w:qFormat/>
    <w:rsid w:val="002731BD"/>
    <w:pPr>
      <w:ind w:firstLine="420"/>
    </w:pPr>
  </w:style>
  <w:style w:type="paragraph" w:styleId="70">
    <w:name w:val="toc 7"/>
    <w:basedOn w:val="a"/>
    <w:next w:val="a"/>
    <w:uiPriority w:val="39"/>
    <w:qFormat/>
    <w:rsid w:val="002731BD"/>
    <w:pPr>
      <w:ind w:leftChars="1200" w:left="2520"/>
    </w:pPr>
    <w:rPr>
      <w:szCs w:val="20"/>
    </w:rPr>
  </w:style>
  <w:style w:type="paragraph" w:styleId="a6">
    <w:name w:val="Note Heading"/>
    <w:basedOn w:val="a"/>
    <w:next w:val="a"/>
    <w:link w:val="Char2"/>
    <w:qFormat/>
    <w:rsid w:val="002731BD"/>
    <w:pPr>
      <w:jc w:val="center"/>
    </w:pPr>
  </w:style>
  <w:style w:type="character" w:customStyle="1" w:styleId="Char2">
    <w:name w:val="注释标题 Char"/>
    <w:basedOn w:val="a1"/>
    <w:link w:val="a6"/>
    <w:qFormat/>
    <w:rsid w:val="002731BD"/>
    <w:rPr>
      <w:rFonts w:ascii="Times New Roman" w:eastAsia="宋体" w:hAnsi="Times New Roman" w:cs="Times New Roman"/>
    </w:rPr>
  </w:style>
  <w:style w:type="paragraph" w:styleId="40">
    <w:name w:val="List Bullet 4"/>
    <w:basedOn w:val="a"/>
    <w:qFormat/>
    <w:rsid w:val="002731B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2731BD"/>
    <w:pPr>
      <w:tabs>
        <w:tab w:val="left" w:pos="560"/>
      </w:tabs>
      <w:ind w:left="900" w:hanging="340"/>
    </w:pPr>
    <w:rPr>
      <w:szCs w:val="20"/>
    </w:rPr>
  </w:style>
  <w:style w:type="paragraph" w:styleId="a8">
    <w:name w:val="caption"/>
    <w:basedOn w:val="a"/>
    <w:next w:val="a"/>
    <w:qFormat/>
    <w:rsid w:val="002731BD"/>
    <w:pPr>
      <w:spacing w:line="480" w:lineRule="auto"/>
    </w:pPr>
    <w:rPr>
      <w:rFonts w:ascii="华文中宋" w:eastAsia="华文中宋" w:hAnsi="华文中宋"/>
      <w:sz w:val="36"/>
      <w:szCs w:val="20"/>
    </w:rPr>
  </w:style>
  <w:style w:type="paragraph" w:styleId="a9">
    <w:name w:val="List Bullet"/>
    <w:basedOn w:val="a"/>
    <w:qFormat/>
    <w:rsid w:val="002731BD"/>
    <w:pPr>
      <w:adjustRightInd w:val="0"/>
      <w:ind w:left="360" w:hanging="360"/>
      <w:textAlignment w:val="baseline"/>
    </w:pPr>
    <w:rPr>
      <w:kern w:val="0"/>
      <w:sz w:val="24"/>
      <w:szCs w:val="20"/>
    </w:rPr>
  </w:style>
  <w:style w:type="paragraph" w:styleId="aa">
    <w:name w:val="Document Map"/>
    <w:basedOn w:val="a"/>
    <w:link w:val="Char3"/>
    <w:semiHidden/>
    <w:qFormat/>
    <w:rsid w:val="002731BD"/>
    <w:pPr>
      <w:shd w:val="clear" w:color="auto" w:fill="000080"/>
    </w:pPr>
    <w:rPr>
      <w:szCs w:val="20"/>
    </w:rPr>
  </w:style>
  <w:style w:type="character" w:customStyle="1" w:styleId="Char3">
    <w:name w:val="文档结构图 Char"/>
    <w:basedOn w:val="a1"/>
    <w:link w:val="aa"/>
    <w:semiHidden/>
    <w:qFormat/>
    <w:rsid w:val="002731BD"/>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2731BD"/>
    <w:pPr>
      <w:jc w:val="left"/>
    </w:pPr>
  </w:style>
  <w:style w:type="character" w:customStyle="1" w:styleId="Char4">
    <w:name w:val="批注文字 Char"/>
    <w:basedOn w:val="a1"/>
    <w:link w:val="ab"/>
    <w:uiPriority w:val="99"/>
    <w:qFormat/>
    <w:rsid w:val="002731BD"/>
    <w:rPr>
      <w:rFonts w:ascii="Times New Roman" w:eastAsia="宋体" w:hAnsi="Times New Roman" w:cs="Times New Roman"/>
    </w:rPr>
  </w:style>
  <w:style w:type="paragraph" w:styleId="ac">
    <w:name w:val="Salutation"/>
    <w:basedOn w:val="a"/>
    <w:next w:val="a"/>
    <w:link w:val="Char5"/>
    <w:qFormat/>
    <w:rsid w:val="002731BD"/>
    <w:pPr>
      <w:spacing w:beforeLines="40" w:afterLines="40" w:line="312" w:lineRule="auto"/>
    </w:pPr>
    <w:rPr>
      <w:kern w:val="0"/>
      <w:sz w:val="24"/>
      <w:szCs w:val="24"/>
    </w:rPr>
  </w:style>
  <w:style w:type="character" w:customStyle="1" w:styleId="Char5">
    <w:name w:val="称呼 Char"/>
    <w:basedOn w:val="a1"/>
    <w:link w:val="ac"/>
    <w:qFormat/>
    <w:rsid w:val="002731BD"/>
    <w:rPr>
      <w:rFonts w:ascii="Times New Roman" w:eastAsia="宋体" w:hAnsi="Times New Roman" w:cs="Times New Roman"/>
      <w:kern w:val="0"/>
      <w:sz w:val="24"/>
      <w:szCs w:val="24"/>
    </w:rPr>
  </w:style>
  <w:style w:type="paragraph" w:styleId="30">
    <w:name w:val="Body Text 3"/>
    <w:basedOn w:val="a"/>
    <w:link w:val="3Char0"/>
    <w:qFormat/>
    <w:rsid w:val="002731BD"/>
    <w:pPr>
      <w:autoSpaceDE w:val="0"/>
      <w:autoSpaceDN w:val="0"/>
      <w:jc w:val="center"/>
    </w:pPr>
    <w:rPr>
      <w:kern w:val="0"/>
      <w:sz w:val="16"/>
      <w:szCs w:val="20"/>
    </w:rPr>
  </w:style>
  <w:style w:type="character" w:customStyle="1" w:styleId="3Char0">
    <w:name w:val="正文文本 3 Char"/>
    <w:basedOn w:val="a1"/>
    <w:link w:val="30"/>
    <w:qFormat/>
    <w:rsid w:val="002731BD"/>
    <w:rPr>
      <w:rFonts w:ascii="Times New Roman" w:eastAsia="宋体" w:hAnsi="Times New Roman" w:cs="Times New Roman"/>
      <w:kern w:val="0"/>
      <w:sz w:val="16"/>
      <w:szCs w:val="20"/>
    </w:rPr>
  </w:style>
  <w:style w:type="paragraph" w:styleId="31">
    <w:name w:val="List Bullet 3"/>
    <w:basedOn w:val="a"/>
    <w:qFormat/>
    <w:rsid w:val="002731BD"/>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2731BD"/>
    <w:pPr>
      <w:spacing w:after="120"/>
    </w:pPr>
  </w:style>
  <w:style w:type="character" w:customStyle="1" w:styleId="Char6">
    <w:name w:val="正文文本 Char"/>
    <w:basedOn w:val="a1"/>
    <w:qFormat/>
    <w:rsid w:val="002731BD"/>
    <w:rPr>
      <w:rFonts w:ascii="Times New Roman" w:eastAsia="宋体" w:hAnsi="Times New Roman" w:cs="Times New Roman"/>
    </w:rPr>
  </w:style>
  <w:style w:type="paragraph" w:styleId="ae">
    <w:name w:val="Body Text Indent"/>
    <w:basedOn w:val="a"/>
    <w:link w:val="Char7"/>
    <w:qFormat/>
    <w:rsid w:val="002731BD"/>
    <w:pPr>
      <w:ind w:firstLine="444"/>
    </w:pPr>
    <w:rPr>
      <w:b/>
      <w:sz w:val="24"/>
      <w:szCs w:val="20"/>
    </w:rPr>
  </w:style>
  <w:style w:type="character" w:customStyle="1" w:styleId="Char7">
    <w:name w:val="正文文本缩进 Char"/>
    <w:basedOn w:val="a1"/>
    <w:link w:val="ae"/>
    <w:qFormat/>
    <w:rsid w:val="002731BD"/>
    <w:rPr>
      <w:rFonts w:ascii="Times New Roman" w:eastAsia="宋体" w:hAnsi="Times New Roman" w:cs="Times New Roman"/>
      <w:b/>
      <w:sz w:val="24"/>
      <w:szCs w:val="20"/>
    </w:rPr>
  </w:style>
  <w:style w:type="paragraph" w:styleId="20">
    <w:name w:val="List Bullet 2"/>
    <w:basedOn w:val="a"/>
    <w:qFormat/>
    <w:rsid w:val="002731BD"/>
    <w:pPr>
      <w:tabs>
        <w:tab w:val="left" w:pos="1680"/>
      </w:tabs>
      <w:spacing w:line="360" w:lineRule="auto"/>
      <w:ind w:left="1680" w:hanging="420"/>
    </w:pPr>
    <w:rPr>
      <w:sz w:val="24"/>
      <w:szCs w:val="20"/>
    </w:rPr>
  </w:style>
  <w:style w:type="paragraph" w:styleId="50">
    <w:name w:val="toc 5"/>
    <w:basedOn w:val="a"/>
    <w:next w:val="a"/>
    <w:uiPriority w:val="39"/>
    <w:qFormat/>
    <w:rsid w:val="002731BD"/>
    <w:pPr>
      <w:ind w:leftChars="800" w:left="1680"/>
    </w:pPr>
    <w:rPr>
      <w:szCs w:val="20"/>
    </w:rPr>
  </w:style>
  <w:style w:type="paragraph" w:styleId="32">
    <w:name w:val="toc 3"/>
    <w:basedOn w:val="a"/>
    <w:next w:val="a"/>
    <w:uiPriority w:val="39"/>
    <w:qFormat/>
    <w:rsid w:val="002731BD"/>
    <w:pPr>
      <w:tabs>
        <w:tab w:val="right" w:leader="dot" w:pos="9231"/>
      </w:tabs>
      <w:ind w:leftChars="400" w:left="840"/>
    </w:pPr>
    <w:rPr>
      <w:szCs w:val="24"/>
    </w:rPr>
  </w:style>
  <w:style w:type="paragraph" w:styleId="af">
    <w:name w:val="Plain Text"/>
    <w:basedOn w:val="a"/>
    <w:link w:val="Char8"/>
    <w:qFormat/>
    <w:rsid w:val="002731BD"/>
    <w:rPr>
      <w:rFonts w:ascii="宋体" w:hAnsi="Courier New"/>
      <w:kern w:val="0"/>
      <w:sz w:val="20"/>
      <w:szCs w:val="20"/>
    </w:rPr>
  </w:style>
  <w:style w:type="character" w:customStyle="1" w:styleId="Char8">
    <w:name w:val="纯文本 Char"/>
    <w:basedOn w:val="a1"/>
    <w:link w:val="af"/>
    <w:qFormat/>
    <w:rsid w:val="002731BD"/>
    <w:rPr>
      <w:rFonts w:ascii="宋体" w:eastAsia="宋体" w:hAnsi="Courier New" w:cs="Times New Roman"/>
      <w:kern w:val="0"/>
      <w:sz w:val="20"/>
      <w:szCs w:val="20"/>
    </w:rPr>
  </w:style>
  <w:style w:type="paragraph" w:styleId="80">
    <w:name w:val="toc 8"/>
    <w:basedOn w:val="a"/>
    <w:next w:val="a"/>
    <w:uiPriority w:val="39"/>
    <w:qFormat/>
    <w:rsid w:val="002731BD"/>
    <w:pPr>
      <w:ind w:leftChars="1400" w:left="2940"/>
    </w:pPr>
    <w:rPr>
      <w:szCs w:val="20"/>
    </w:rPr>
  </w:style>
  <w:style w:type="paragraph" w:styleId="af0">
    <w:name w:val="Date"/>
    <w:basedOn w:val="a"/>
    <w:next w:val="a"/>
    <w:link w:val="Char9"/>
    <w:qFormat/>
    <w:rsid w:val="002731BD"/>
  </w:style>
  <w:style w:type="character" w:customStyle="1" w:styleId="Char9">
    <w:name w:val="日期 Char"/>
    <w:basedOn w:val="a1"/>
    <w:link w:val="af0"/>
    <w:qFormat/>
    <w:rsid w:val="002731BD"/>
    <w:rPr>
      <w:rFonts w:ascii="Times New Roman" w:eastAsia="宋体" w:hAnsi="Times New Roman" w:cs="Times New Roman"/>
    </w:rPr>
  </w:style>
  <w:style w:type="paragraph" w:styleId="21">
    <w:name w:val="Body Text Indent 2"/>
    <w:basedOn w:val="a"/>
    <w:link w:val="2Char0"/>
    <w:qFormat/>
    <w:rsid w:val="002731BD"/>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2731BD"/>
    <w:rPr>
      <w:rFonts w:ascii="宋体" w:eastAsia="宋体" w:hAnsi="宋体" w:cs="Times New Roman"/>
      <w:b/>
      <w:bCs/>
      <w:sz w:val="24"/>
      <w:szCs w:val="20"/>
    </w:rPr>
  </w:style>
  <w:style w:type="paragraph" w:styleId="af1">
    <w:name w:val="Balloon Text"/>
    <w:basedOn w:val="a"/>
    <w:link w:val="Chara"/>
    <w:semiHidden/>
    <w:qFormat/>
    <w:rsid w:val="002731BD"/>
    <w:rPr>
      <w:sz w:val="18"/>
      <w:szCs w:val="18"/>
    </w:rPr>
  </w:style>
  <w:style w:type="character" w:customStyle="1" w:styleId="Chara">
    <w:name w:val="批注框文本 Char"/>
    <w:basedOn w:val="a1"/>
    <w:link w:val="af1"/>
    <w:semiHidden/>
    <w:qFormat/>
    <w:rsid w:val="002731BD"/>
    <w:rPr>
      <w:rFonts w:ascii="Times New Roman" w:eastAsia="宋体" w:hAnsi="Times New Roman" w:cs="Times New Roman"/>
      <w:sz w:val="18"/>
      <w:szCs w:val="18"/>
    </w:rPr>
  </w:style>
  <w:style w:type="paragraph" w:styleId="10">
    <w:name w:val="toc 1"/>
    <w:basedOn w:val="a"/>
    <w:next w:val="a"/>
    <w:uiPriority w:val="39"/>
    <w:qFormat/>
    <w:rsid w:val="002731BD"/>
    <w:pPr>
      <w:tabs>
        <w:tab w:val="left" w:pos="840"/>
        <w:tab w:val="right" w:leader="dot" w:pos="9231"/>
      </w:tabs>
    </w:pPr>
    <w:rPr>
      <w:szCs w:val="24"/>
    </w:rPr>
  </w:style>
  <w:style w:type="paragraph" w:styleId="41">
    <w:name w:val="toc 4"/>
    <w:basedOn w:val="a"/>
    <w:next w:val="a"/>
    <w:uiPriority w:val="39"/>
    <w:qFormat/>
    <w:rsid w:val="002731BD"/>
    <w:pPr>
      <w:ind w:leftChars="600" w:left="1260"/>
    </w:pPr>
    <w:rPr>
      <w:szCs w:val="20"/>
    </w:rPr>
  </w:style>
  <w:style w:type="paragraph" w:styleId="af2">
    <w:name w:val="Subtitle"/>
    <w:basedOn w:val="a"/>
    <w:next w:val="a"/>
    <w:link w:val="Charb"/>
    <w:qFormat/>
    <w:rsid w:val="002731BD"/>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2731BD"/>
    <w:rPr>
      <w:rFonts w:ascii="Arial" w:eastAsia="方正魏碑简体" w:hAnsi="Arial" w:cs="Times New Roman"/>
      <w:bCs/>
      <w:kern w:val="28"/>
      <w:sz w:val="32"/>
      <w:szCs w:val="32"/>
    </w:rPr>
  </w:style>
  <w:style w:type="paragraph" w:styleId="af3">
    <w:name w:val="footnote text"/>
    <w:basedOn w:val="a"/>
    <w:link w:val="Char11"/>
    <w:unhideWhenUsed/>
    <w:qFormat/>
    <w:rsid w:val="002731BD"/>
    <w:pPr>
      <w:snapToGrid w:val="0"/>
      <w:jc w:val="left"/>
    </w:pPr>
    <w:rPr>
      <w:sz w:val="18"/>
      <w:szCs w:val="18"/>
    </w:rPr>
  </w:style>
  <w:style w:type="character" w:customStyle="1" w:styleId="Charc">
    <w:name w:val="脚注文本 Char"/>
    <w:basedOn w:val="a1"/>
    <w:semiHidden/>
    <w:qFormat/>
    <w:rsid w:val="002731BD"/>
    <w:rPr>
      <w:rFonts w:ascii="Times New Roman" w:eastAsia="宋体" w:hAnsi="Times New Roman" w:cs="Times New Roman"/>
      <w:sz w:val="18"/>
      <w:szCs w:val="18"/>
    </w:rPr>
  </w:style>
  <w:style w:type="paragraph" w:styleId="60">
    <w:name w:val="toc 6"/>
    <w:basedOn w:val="a"/>
    <w:next w:val="a"/>
    <w:uiPriority w:val="39"/>
    <w:qFormat/>
    <w:rsid w:val="002731BD"/>
    <w:pPr>
      <w:ind w:leftChars="1000" w:left="2100"/>
    </w:pPr>
    <w:rPr>
      <w:szCs w:val="20"/>
    </w:rPr>
  </w:style>
  <w:style w:type="paragraph" w:styleId="33">
    <w:name w:val="Body Text Indent 3"/>
    <w:basedOn w:val="a"/>
    <w:link w:val="3Char1"/>
    <w:qFormat/>
    <w:rsid w:val="002731BD"/>
    <w:pPr>
      <w:spacing w:afterLines="50"/>
      <w:ind w:firstLineChars="200" w:firstLine="420"/>
    </w:pPr>
    <w:rPr>
      <w:szCs w:val="21"/>
    </w:rPr>
  </w:style>
  <w:style w:type="character" w:customStyle="1" w:styleId="3Char1">
    <w:name w:val="正文文本缩进 3 Char"/>
    <w:basedOn w:val="a1"/>
    <w:link w:val="33"/>
    <w:qFormat/>
    <w:rsid w:val="002731BD"/>
    <w:rPr>
      <w:rFonts w:ascii="Times New Roman" w:eastAsia="宋体" w:hAnsi="Times New Roman" w:cs="Times New Roman"/>
      <w:szCs w:val="21"/>
    </w:rPr>
  </w:style>
  <w:style w:type="paragraph" w:styleId="22">
    <w:name w:val="toc 2"/>
    <w:basedOn w:val="a"/>
    <w:next w:val="a"/>
    <w:uiPriority w:val="39"/>
    <w:qFormat/>
    <w:rsid w:val="002731BD"/>
    <w:pPr>
      <w:tabs>
        <w:tab w:val="left" w:pos="851"/>
        <w:tab w:val="right" w:leader="dot" w:pos="9231"/>
      </w:tabs>
      <w:ind w:leftChars="200" w:left="420"/>
    </w:pPr>
    <w:rPr>
      <w:szCs w:val="20"/>
    </w:rPr>
  </w:style>
  <w:style w:type="paragraph" w:styleId="90">
    <w:name w:val="toc 9"/>
    <w:basedOn w:val="a"/>
    <w:next w:val="a"/>
    <w:uiPriority w:val="39"/>
    <w:qFormat/>
    <w:rsid w:val="002731BD"/>
    <w:pPr>
      <w:ind w:leftChars="1600" w:left="3360"/>
    </w:pPr>
    <w:rPr>
      <w:szCs w:val="20"/>
    </w:rPr>
  </w:style>
  <w:style w:type="paragraph" w:styleId="23">
    <w:name w:val="Body Text 2"/>
    <w:basedOn w:val="a"/>
    <w:link w:val="2Char1"/>
    <w:qFormat/>
    <w:rsid w:val="002731BD"/>
    <w:pPr>
      <w:spacing w:after="120" w:line="480" w:lineRule="auto"/>
    </w:pPr>
    <w:rPr>
      <w:szCs w:val="20"/>
    </w:rPr>
  </w:style>
  <w:style w:type="character" w:customStyle="1" w:styleId="2Char1">
    <w:name w:val="正文文本 2 Char"/>
    <w:basedOn w:val="a1"/>
    <w:link w:val="23"/>
    <w:qFormat/>
    <w:rsid w:val="002731BD"/>
    <w:rPr>
      <w:rFonts w:ascii="Times New Roman" w:eastAsia="宋体" w:hAnsi="Times New Roman" w:cs="Times New Roman"/>
      <w:szCs w:val="20"/>
    </w:rPr>
  </w:style>
  <w:style w:type="paragraph" w:styleId="HTML">
    <w:name w:val="HTML Preformatted"/>
    <w:basedOn w:val="a"/>
    <w:link w:val="HTMLChar"/>
    <w:qFormat/>
    <w:rsid w:val="002731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2731BD"/>
    <w:rPr>
      <w:rFonts w:ascii="宋体" w:eastAsia="宋体" w:hAnsi="宋体" w:cs="宋体"/>
      <w:kern w:val="0"/>
      <w:sz w:val="24"/>
      <w:szCs w:val="24"/>
    </w:rPr>
  </w:style>
  <w:style w:type="paragraph" w:styleId="af4">
    <w:name w:val="Normal (Web)"/>
    <w:basedOn w:val="a"/>
    <w:uiPriority w:val="99"/>
    <w:qFormat/>
    <w:rsid w:val="002731BD"/>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2731BD"/>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2731BD"/>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2731BD"/>
    <w:rPr>
      <w:b/>
      <w:bCs/>
      <w:kern w:val="0"/>
      <w:sz w:val="20"/>
      <w:szCs w:val="20"/>
    </w:rPr>
  </w:style>
  <w:style w:type="character" w:customStyle="1" w:styleId="Chare">
    <w:name w:val="批注主题 Char"/>
    <w:basedOn w:val="Char4"/>
    <w:link w:val="af6"/>
    <w:uiPriority w:val="99"/>
    <w:qFormat/>
    <w:rsid w:val="002731BD"/>
    <w:rPr>
      <w:rFonts w:ascii="Times New Roman" w:eastAsia="宋体" w:hAnsi="Times New Roman" w:cs="Times New Roman"/>
      <w:b/>
      <w:bCs/>
      <w:kern w:val="0"/>
      <w:sz w:val="20"/>
      <w:szCs w:val="20"/>
    </w:rPr>
  </w:style>
  <w:style w:type="paragraph" w:styleId="af7">
    <w:name w:val="Body Text First Indent"/>
    <w:basedOn w:val="ad"/>
    <w:link w:val="Charf"/>
    <w:qFormat/>
    <w:rsid w:val="002731BD"/>
    <w:pPr>
      <w:ind w:firstLine="510"/>
    </w:pPr>
    <w:rPr>
      <w:sz w:val="24"/>
    </w:rPr>
  </w:style>
  <w:style w:type="character" w:customStyle="1" w:styleId="Charf">
    <w:name w:val="正文首行缩进 Char"/>
    <w:basedOn w:val="Char6"/>
    <w:link w:val="af7"/>
    <w:qFormat/>
    <w:rsid w:val="002731BD"/>
    <w:rPr>
      <w:rFonts w:ascii="Times New Roman" w:eastAsia="宋体" w:hAnsi="Times New Roman" w:cs="Times New Roman"/>
      <w:sz w:val="24"/>
    </w:rPr>
  </w:style>
  <w:style w:type="table" w:styleId="af8">
    <w:name w:val="Table Grid"/>
    <w:basedOn w:val="a2"/>
    <w:uiPriority w:val="59"/>
    <w:qFormat/>
    <w:rsid w:val="002731B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731BD"/>
    <w:rPr>
      <w:b/>
      <w:bCs/>
    </w:rPr>
  </w:style>
  <w:style w:type="character" w:styleId="afa">
    <w:name w:val="page number"/>
    <w:basedOn w:val="a1"/>
    <w:qFormat/>
    <w:rsid w:val="002731BD"/>
  </w:style>
  <w:style w:type="character" w:styleId="afb">
    <w:name w:val="FollowedHyperlink"/>
    <w:qFormat/>
    <w:rsid w:val="002731BD"/>
    <w:rPr>
      <w:color w:val="800080"/>
      <w:u w:val="single"/>
    </w:rPr>
  </w:style>
  <w:style w:type="character" w:styleId="afc">
    <w:name w:val="Emphasis"/>
    <w:qFormat/>
    <w:rsid w:val="002731BD"/>
    <w:rPr>
      <w:i/>
      <w:iCs/>
    </w:rPr>
  </w:style>
  <w:style w:type="character" w:styleId="afd">
    <w:name w:val="Hyperlink"/>
    <w:uiPriority w:val="99"/>
    <w:qFormat/>
    <w:rsid w:val="002731BD"/>
    <w:rPr>
      <w:color w:val="0000FF"/>
      <w:u w:val="single"/>
    </w:rPr>
  </w:style>
  <w:style w:type="character" w:styleId="afe">
    <w:name w:val="annotation reference"/>
    <w:uiPriority w:val="99"/>
    <w:unhideWhenUsed/>
    <w:qFormat/>
    <w:rsid w:val="002731BD"/>
    <w:rPr>
      <w:sz w:val="21"/>
      <w:szCs w:val="21"/>
    </w:rPr>
  </w:style>
  <w:style w:type="character" w:customStyle="1" w:styleId="CharChar3">
    <w:name w:val="Char Char3"/>
    <w:qFormat/>
    <w:rsid w:val="002731BD"/>
    <w:rPr>
      <w:kern w:val="2"/>
      <w:sz w:val="21"/>
    </w:rPr>
  </w:style>
  <w:style w:type="character" w:customStyle="1" w:styleId="Char12">
    <w:name w:val="引用 Char1"/>
    <w:basedOn w:val="a1"/>
    <w:link w:val="11"/>
    <w:qFormat/>
    <w:locked/>
    <w:rsid w:val="002731BD"/>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2731BD"/>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2731BD"/>
    <w:rPr>
      <w:rFonts w:ascii="黑体" w:eastAsia="宋体" w:hAnsi="宋体" w:cs="Times New Roman"/>
    </w:rPr>
  </w:style>
  <w:style w:type="paragraph" w:customStyle="1" w:styleId="aff">
    <w:name w:val="标准款样式"/>
    <w:basedOn w:val="a"/>
    <w:link w:val="Charf0"/>
    <w:qFormat/>
    <w:rsid w:val="002731BD"/>
    <w:rPr>
      <w:rFonts w:ascii="黑体" w:hAnsi="宋体"/>
    </w:rPr>
  </w:style>
  <w:style w:type="character" w:customStyle="1" w:styleId="Charf1">
    <w:name w:val="居中 Char"/>
    <w:qFormat/>
    <w:rsid w:val="002731BD"/>
    <w:rPr>
      <w:kern w:val="2"/>
      <w:sz w:val="24"/>
    </w:rPr>
  </w:style>
  <w:style w:type="character" w:customStyle="1" w:styleId="3Char10">
    <w:name w:val="正文文本 3 Char1"/>
    <w:basedOn w:val="a1"/>
    <w:uiPriority w:val="99"/>
    <w:semiHidden/>
    <w:qFormat/>
    <w:rsid w:val="002731BD"/>
    <w:rPr>
      <w:sz w:val="16"/>
      <w:szCs w:val="16"/>
    </w:rPr>
  </w:style>
  <w:style w:type="character" w:customStyle="1" w:styleId="CharChar">
    <w:name w:val="Char Char"/>
    <w:semiHidden/>
    <w:qFormat/>
    <w:rsid w:val="002731BD"/>
    <w:rPr>
      <w:b/>
      <w:bCs/>
      <w:kern w:val="2"/>
      <w:sz w:val="21"/>
    </w:rPr>
  </w:style>
  <w:style w:type="character" w:customStyle="1" w:styleId="CharChar2CharCharChar">
    <w:name w:val="+正文 Char Char2 Char Char Char"/>
    <w:link w:val="CharChar2Char"/>
    <w:qFormat/>
    <w:locked/>
    <w:rsid w:val="002731BD"/>
    <w:rPr>
      <w:rFonts w:ascii="宋体" w:hAnsi="宋体"/>
      <w:sz w:val="24"/>
    </w:rPr>
  </w:style>
  <w:style w:type="paragraph" w:customStyle="1" w:styleId="CharChar2Char">
    <w:name w:val="+正文 Char Char2 Char"/>
    <w:basedOn w:val="a"/>
    <w:link w:val="CharChar2CharCharChar"/>
    <w:qFormat/>
    <w:rsid w:val="002731BD"/>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2731BD"/>
    <w:rPr>
      <w:b/>
      <w:bCs/>
    </w:rPr>
  </w:style>
  <w:style w:type="character" w:customStyle="1" w:styleId="Char14">
    <w:name w:val="批注文字 Char1"/>
    <w:basedOn w:val="a1"/>
    <w:uiPriority w:val="99"/>
    <w:semiHidden/>
    <w:qFormat/>
    <w:rsid w:val="002731BD"/>
  </w:style>
  <w:style w:type="character" w:customStyle="1" w:styleId="Charf2">
    <w:name w:val="表正文 Char"/>
    <w:qFormat/>
    <w:rsid w:val="002731BD"/>
    <w:rPr>
      <w:rFonts w:eastAsia="宋体"/>
      <w:kern w:val="2"/>
      <w:sz w:val="24"/>
      <w:lang w:val="en-US" w:eastAsia="zh-CN" w:bidi="ar-SA"/>
    </w:rPr>
  </w:style>
  <w:style w:type="character" w:customStyle="1" w:styleId="font12-blue-bold1">
    <w:name w:val="font12-blue-bold1"/>
    <w:qFormat/>
    <w:rsid w:val="002731BD"/>
    <w:rPr>
      <w:b/>
      <w:bCs/>
      <w:color w:val="0249A5"/>
      <w:sz w:val="18"/>
      <w:szCs w:val="18"/>
      <w:u w:val="none"/>
    </w:rPr>
  </w:style>
  <w:style w:type="character" w:customStyle="1" w:styleId="15">
    <w:name w:val="15"/>
    <w:qFormat/>
    <w:rsid w:val="002731BD"/>
    <w:rPr>
      <w:rFonts w:ascii="Calibri" w:hAnsi="Calibri" w:hint="default"/>
    </w:rPr>
  </w:style>
  <w:style w:type="character" w:customStyle="1" w:styleId="CharChar4">
    <w:name w:val="Char Char4"/>
    <w:qFormat/>
    <w:rsid w:val="002731BD"/>
    <w:rPr>
      <w:kern w:val="2"/>
      <w:sz w:val="16"/>
    </w:rPr>
  </w:style>
  <w:style w:type="character" w:customStyle="1" w:styleId="grame">
    <w:name w:val="grame"/>
    <w:basedOn w:val="a1"/>
    <w:qFormat/>
    <w:rsid w:val="002731BD"/>
  </w:style>
  <w:style w:type="character" w:customStyle="1" w:styleId="msoins0">
    <w:name w:val="msoins"/>
    <w:basedOn w:val="a1"/>
    <w:qFormat/>
    <w:rsid w:val="002731BD"/>
  </w:style>
  <w:style w:type="character" w:customStyle="1" w:styleId="Charf3">
    <w:name w:val="段 Char"/>
    <w:basedOn w:val="a1"/>
    <w:link w:val="aff0"/>
    <w:qFormat/>
    <w:rsid w:val="002731BD"/>
    <w:rPr>
      <w:rFonts w:ascii="宋体" w:hAnsi="Times New Roman"/>
    </w:rPr>
  </w:style>
  <w:style w:type="paragraph" w:customStyle="1" w:styleId="aff0">
    <w:name w:val="段"/>
    <w:link w:val="Charf3"/>
    <w:qFormat/>
    <w:rsid w:val="002731B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2731BD"/>
    <w:rPr>
      <w:rFonts w:ascii="宋体" w:eastAsia="宋体" w:hAnsi="Courier New" w:cs="Courier New"/>
      <w:szCs w:val="21"/>
    </w:rPr>
  </w:style>
  <w:style w:type="character" w:customStyle="1" w:styleId="black1">
    <w:name w:val="black1"/>
    <w:qFormat/>
    <w:rsid w:val="002731BD"/>
    <w:rPr>
      <w:rFonts w:ascii="ˎ̥" w:hAnsi="ˎ̥" w:hint="default"/>
      <w:color w:val="333333"/>
      <w:sz w:val="18"/>
      <w:szCs w:val="18"/>
      <w:u w:val="none"/>
    </w:rPr>
  </w:style>
  <w:style w:type="character" w:customStyle="1" w:styleId="solutioncontent1">
    <w:name w:val="solutioncontent1"/>
    <w:qFormat/>
    <w:rsid w:val="002731BD"/>
    <w:rPr>
      <w:rFonts w:cs="Times New Roman"/>
      <w:color w:val="333333"/>
      <w:sz w:val="15"/>
      <w:szCs w:val="15"/>
    </w:rPr>
  </w:style>
  <w:style w:type="character" w:customStyle="1" w:styleId="CharChar0">
    <w:name w:val="+正文 Char Char"/>
    <w:link w:val="CharCharChar"/>
    <w:qFormat/>
    <w:locked/>
    <w:rsid w:val="002731BD"/>
    <w:rPr>
      <w:rFonts w:ascii="楷体_GB2312" w:eastAsia="楷体_GB2312"/>
      <w:sz w:val="24"/>
    </w:rPr>
  </w:style>
  <w:style w:type="paragraph" w:customStyle="1" w:styleId="CharCharChar">
    <w:name w:val="+正文 Char Char Char"/>
    <w:basedOn w:val="a"/>
    <w:link w:val="CharChar0"/>
    <w:qFormat/>
    <w:rsid w:val="002731BD"/>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2731BD"/>
  </w:style>
  <w:style w:type="character" w:customStyle="1" w:styleId="CharChar8">
    <w:name w:val="Char Char8"/>
    <w:qFormat/>
    <w:rsid w:val="002731BD"/>
    <w:rPr>
      <w:kern w:val="2"/>
      <w:sz w:val="21"/>
    </w:rPr>
  </w:style>
  <w:style w:type="character" w:customStyle="1" w:styleId="16">
    <w:name w:val="16"/>
    <w:qFormat/>
    <w:rsid w:val="002731B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2731BD"/>
    <w:rPr>
      <w:rFonts w:ascii="宋体" w:hAnsi="宋体"/>
      <w:sz w:val="24"/>
    </w:rPr>
  </w:style>
  <w:style w:type="paragraph" w:customStyle="1" w:styleId="Char20">
    <w:name w:val="+正文 Char2"/>
    <w:basedOn w:val="a"/>
    <w:link w:val="Char2CharChar"/>
    <w:qFormat/>
    <w:rsid w:val="002731BD"/>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2731BD"/>
    <w:rPr>
      <w:rFonts w:ascii="宋体" w:hAnsi="宋体"/>
      <w:sz w:val="24"/>
    </w:rPr>
  </w:style>
  <w:style w:type="paragraph" w:customStyle="1" w:styleId="Char5CharCharChar">
    <w:name w:val="+正文 Char5 Char Char Char"/>
    <w:basedOn w:val="a"/>
    <w:link w:val="Char5CharCharCharCharChar"/>
    <w:qFormat/>
    <w:rsid w:val="002731BD"/>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2731BD"/>
    <w:rPr>
      <w:rFonts w:ascii="楷体_GB2312" w:eastAsia="楷体_GB2312" w:hAnsi="宋体"/>
      <w:spacing w:val="-8"/>
      <w:sz w:val="24"/>
      <w:lang w:val="zh-CN"/>
    </w:rPr>
  </w:style>
  <w:style w:type="paragraph" w:customStyle="1" w:styleId="aff1">
    <w:name w:val="表文字"/>
    <w:basedOn w:val="a"/>
    <w:link w:val="CharChar1"/>
    <w:qFormat/>
    <w:rsid w:val="002731B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2731BD"/>
    <w:rPr>
      <w:rFonts w:ascii="Times New Roman" w:eastAsia="宋体" w:hAnsi="Times New Roman" w:cs="Times New Roman"/>
    </w:rPr>
  </w:style>
  <w:style w:type="character" w:customStyle="1" w:styleId="Char10">
    <w:name w:val="正文文本 Char1"/>
    <w:basedOn w:val="a1"/>
    <w:link w:val="ad"/>
    <w:qFormat/>
    <w:rsid w:val="002731BD"/>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2731BD"/>
    <w:rPr>
      <w:rFonts w:ascii="宋体" w:hAnsi="宋体"/>
      <w:sz w:val="24"/>
    </w:rPr>
  </w:style>
  <w:style w:type="paragraph" w:customStyle="1" w:styleId="CharChar3CharChar">
    <w:name w:val="+正文 Char Char3 Char Char"/>
    <w:basedOn w:val="a"/>
    <w:link w:val="CharChar3CharCharCharChar"/>
    <w:qFormat/>
    <w:rsid w:val="002731BD"/>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2731BD"/>
    <w:rPr>
      <w:rFonts w:ascii="Cambria" w:eastAsia="宋体" w:hAnsi="Cambria" w:cs="Times New Roman"/>
      <w:b/>
      <w:bCs/>
      <w:kern w:val="28"/>
      <w:sz w:val="32"/>
      <w:szCs w:val="32"/>
    </w:rPr>
  </w:style>
  <w:style w:type="character" w:customStyle="1" w:styleId="1CharCharChar">
    <w:name w:val="+1. Char Char Char"/>
    <w:link w:val="1Char0"/>
    <w:qFormat/>
    <w:locked/>
    <w:rsid w:val="002731BD"/>
    <w:rPr>
      <w:rFonts w:ascii="Times New Roman" w:eastAsia="宋体" w:hAnsi="Times New Roman" w:cs="Times New Roman"/>
    </w:rPr>
  </w:style>
  <w:style w:type="paragraph" w:customStyle="1" w:styleId="1Char0">
    <w:name w:val="+1. Char"/>
    <w:basedOn w:val="a"/>
    <w:link w:val="1CharCharChar"/>
    <w:qFormat/>
    <w:rsid w:val="002731BD"/>
  </w:style>
  <w:style w:type="character" w:customStyle="1" w:styleId="Char19">
    <w:name w:val="标题 Char1"/>
    <w:basedOn w:val="a1"/>
    <w:uiPriority w:val="10"/>
    <w:qFormat/>
    <w:rsid w:val="002731BD"/>
    <w:rPr>
      <w:rFonts w:ascii="Cambria" w:eastAsia="宋体" w:hAnsi="Cambria" w:cs="Times New Roman"/>
      <w:b/>
      <w:bCs/>
      <w:sz w:val="32"/>
      <w:szCs w:val="32"/>
    </w:rPr>
  </w:style>
  <w:style w:type="character" w:customStyle="1" w:styleId="Char40">
    <w:name w:val="+正文 Char4"/>
    <w:link w:val="aff2"/>
    <w:qFormat/>
    <w:locked/>
    <w:rsid w:val="002731BD"/>
    <w:rPr>
      <w:rFonts w:ascii="宋体" w:hAnsi="宋体"/>
      <w:sz w:val="24"/>
    </w:rPr>
  </w:style>
  <w:style w:type="paragraph" w:customStyle="1" w:styleId="aff2">
    <w:name w:val="+正文"/>
    <w:basedOn w:val="a"/>
    <w:link w:val="Char40"/>
    <w:qFormat/>
    <w:rsid w:val="002731BD"/>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2731BD"/>
    <w:rPr>
      <w:sz w:val="18"/>
      <w:szCs w:val="18"/>
    </w:rPr>
  </w:style>
  <w:style w:type="character" w:customStyle="1" w:styleId="CharChar7">
    <w:name w:val="Char Char7"/>
    <w:qFormat/>
    <w:rsid w:val="002731BD"/>
    <w:rPr>
      <w:kern w:val="2"/>
      <w:sz w:val="18"/>
    </w:rPr>
  </w:style>
  <w:style w:type="character" w:customStyle="1" w:styleId="CharChar2">
    <w:name w:val="Char Char2"/>
    <w:qFormat/>
    <w:rsid w:val="002731BD"/>
    <w:rPr>
      <w:kern w:val="2"/>
      <w:sz w:val="24"/>
      <w:szCs w:val="24"/>
    </w:rPr>
  </w:style>
  <w:style w:type="character" w:customStyle="1" w:styleId="Char1b">
    <w:name w:val="表正文 Char1"/>
    <w:qFormat/>
    <w:rsid w:val="002731BD"/>
    <w:rPr>
      <w:kern w:val="2"/>
      <w:sz w:val="21"/>
    </w:rPr>
  </w:style>
  <w:style w:type="character" w:customStyle="1" w:styleId="Char1c">
    <w:name w:val="页眉 Char1"/>
    <w:basedOn w:val="a1"/>
    <w:uiPriority w:val="99"/>
    <w:semiHidden/>
    <w:qFormat/>
    <w:rsid w:val="002731BD"/>
    <w:rPr>
      <w:sz w:val="18"/>
      <w:szCs w:val="18"/>
    </w:rPr>
  </w:style>
  <w:style w:type="character" w:customStyle="1" w:styleId="CharChar5">
    <w:name w:val="普通文字 Char Char"/>
    <w:qFormat/>
    <w:rsid w:val="002731BD"/>
    <w:rPr>
      <w:rFonts w:ascii="宋体" w:hAnsi="Courier New"/>
      <w:kern w:val="2"/>
      <w:sz w:val="21"/>
    </w:rPr>
  </w:style>
  <w:style w:type="character" w:customStyle="1" w:styleId="Charf4">
    <w:name w:val="无间隔 Char"/>
    <w:link w:val="12"/>
    <w:qFormat/>
    <w:locked/>
    <w:rsid w:val="002731BD"/>
    <w:rPr>
      <w:rFonts w:eastAsia="Times New Roman"/>
      <w:sz w:val="22"/>
      <w:lang w:eastAsia="en-US" w:bidi="en-US"/>
    </w:rPr>
  </w:style>
  <w:style w:type="paragraph" w:customStyle="1" w:styleId="12">
    <w:name w:val="无间隔1"/>
    <w:link w:val="Charf4"/>
    <w:qFormat/>
    <w:rsid w:val="002731BD"/>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2731BD"/>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2731BD"/>
    <w:rPr>
      <w:rFonts w:ascii="宋体" w:hAnsi="宋体"/>
    </w:rPr>
  </w:style>
  <w:style w:type="paragraph" w:customStyle="1" w:styleId="1CharCharChar0">
    <w:name w:val="+列表1 Char Char Char"/>
    <w:basedOn w:val="a"/>
    <w:link w:val="1CharCharCharCharChar"/>
    <w:qFormat/>
    <w:rsid w:val="002731BD"/>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2731BD"/>
    <w:rPr>
      <w:rFonts w:ascii="宋体" w:hAnsi="宋体"/>
      <w:sz w:val="24"/>
    </w:rPr>
  </w:style>
  <w:style w:type="paragraph" w:customStyle="1" w:styleId="CharChar5Char">
    <w:name w:val="+正文 Char Char5 Char"/>
    <w:basedOn w:val="a"/>
    <w:link w:val="CharChar5CharCharChar"/>
    <w:qFormat/>
    <w:rsid w:val="002731BD"/>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2731BD"/>
    <w:rPr>
      <w:kern w:val="2"/>
      <w:sz w:val="21"/>
    </w:rPr>
  </w:style>
  <w:style w:type="character" w:customStyle="1" w:styleId="CharChar50">
    <w:name w:val="Char Char5"/>
    <w:qFormat/>
    <w:rsid w:val="002731BD"/>
    <w:rPr>
      <w:rFonts w:ascii="Arial" w:eastAsia="方正魏碑简体" w:hAnsi="Arial" w:cs="Arial"/>
      <w:bCs/>
      <w:kern w:val="28"/>
      <w:sz w:val="32"/>
      <w:szCs w:val="32"/>
    </w:rPr>
  </w:style>
  <w:style w:type="character" w:customStyle="1" w:styleId="Char1d">
    <w:name w:val="注释标题 Char1"/>
    <w:basedOn w:val="a1"/>
    <w:uiPriority w:val="99"/>
    <w:semiHidden/>
    <w:qFormat/>
    <w:rsid w:val="002731BD"/>
  </w:style>
  <w:style w:type="character" w:customStyle="1" w:styleId="Charf5">
    <w:name w:val="明显引用 Char"/>
    <w:basedOn w:val="a1"/>
    <w:qFormat/>
    <w:rsid w:val="002731BD"/>
    <w:rPr>
      <w:b/>
      <w:bCs/>
      <w:i/>
      <w:iCs/>
      <w:color w:val="4F81BD"/>
      <w:kern w:val="2"/>
      <w:sz w:val="21"/>
    </w:rPr>
  </w:style>
  <w:style w:type="character" w:customStyle="1" w:styleId="Char1">
    <w:name w:val="正文缩进 Char"/>
    <w:link w:val="a0"/>
    <w:qFormat/>
    <w:rsid w:val="002731BD"/>
    <w:rPr>
      <w:rFonts w:ascii="Times New Roman" w:eastAsia="宋体" w:hAnsi="Times New Roman" w:cs="Times New Roman"/>
    </w:rPr>
  </w:style>
  <w:style w:type="character" w:customStyle="1" w:styleId="Charf6">
    <w:name w:val="引用 Char"/>
    <w:basedOn w:val="a1"/>
    <w:qFormat/>
    <w:rsid w:val="002731BD"/>
    <w:rPr>
      <w:i/>
      <w:iCs/>
      <w:color w:val="000000"/>
      <w:kern w:val="2"/>
      <w:sz w:val="21"/>
    </w:rPr>
  </w:style>
  <w:style w:type="character" w:customStyle="1" w:styleId="Char1e">
    <w:name w:val="日期 Char1"/>
    <w:basedOn w:val="a1"/>
    <w:uiPriority w:val="99"/>
    <w:semiHidden/>
    <w:qFormat/>
    <w:rsid w:val="002731BD"/>
  </w:style>
  <w:style w:type="character" w:customStyle="1" w:styleId="SubtitleChar">
    <w:name w:val="Subtitle Char"/>
    <w:qFormat/>
    <w:locked/>
    <w:rsid w:val="002731BD"/>
    <w:rPr>
      <w:rFonts w:ascii="Calibri Light" w:eastAsia="宋体" w:hAnsi="Calibri Light" w:cs="Times New Roman"/>
      <w:b/>
      <w:bCs/>
      <w:kern w:val="28"/>
      <w:sz w:val="32"/>
      <w:szCs w:val="32"/>
      <w:lang w:eastAsia="en-US"/>
    </w:rPr>
  </w:style>
  <w:style w:type="character" w:customStyle="1" w:styleId="hCharChar">
    <w:name w:val="h Char Char"/>
    <w:qFormat/>
    <w:rsid w:val="002731BD"/>
    <w:rPr>
      <w:kern w:val="2"/>
      <w:sz w:val="18"/>
    </w:rPr>
  </w:style>
  <w:style w:type="character" w:customStyle="1" w:styleId="Char1f">
    <w:name w:val="明显引用 Char1"/>
    <w:basedOn w:val="a1"/>
    <w:link w:val="13"/>
    <w:qFormat/>
    <w:locked/>
    <w:rsid w:val="002731BD"/>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2731BD"/>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2731BD"/>
    <w:rPr>
      <w:rFonts w:ascii="Arial" w:eastAsia="黑体" w:hAnsi="Arial"/>
      <w:kern w:val="2"/>
      <w:sz w:val="44"/>
    </w:rPr>
  </w:style>
  <w:style w:type="paragraph" w:customStyle="1" w:styleId="14">
    <w:name w:val="列出段落1"/>
    <w:basedOn w:val="a"/>
    <w:uiPriority w:val="34"/>
    <w:qFormat/>
    <w:rsid w:val="002731BD"/>
    <w:pPr>
      <w:ind w:firstLineChars="200" w:firstLine="420"/>
    </w:pPr>
  </w:style>
  <w:style w:type="paragraph" w:customStyle="1" w:styleId="xl54">
    <w:name w:val="xl54"/>
    <w:basedOn w:val="a"/>
    <w:qFormat/>
    <w:rsid w:val="002731B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2731BD"/>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2731BD"/>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2731B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2731BD"/>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2731BD"/>
    <w:pPr>
      <w:widowControl/>
      <w:ind w:firstLine="420"/>
    </w:pPr>
    <w:rPr>
      <w:rFonts w:ascii="Calibri" w:hAnsi="Calibri" w:cs="宋体"/>
      <w:kern w:val="0"/>
      <w:szCs w:val="21"/>
    </w:rPr>
  </w:style>
  <w:style w:type="paragraph" w:customStyle="1" w:styleId="230">
    <w:name w:val="23"/>
    <w:basedOn w:val="a"/>
    <w:qFormat/>
    <w:rsid w:val="002731BD"/>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2731BD"/>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2731BD"/>
    <w:pPr>
      <w:ind w:firstLineChars="200" w:firstLine="420"/>
    </w:pPr>
    <w:rPr>
      <w:rFonts w:ascii="Calibri" w:hAnsi="Calibri"/>
    </w:rPr>
  </w:style>
  <w:style w:type="paragraph" w:customStyle="1" w:styleId="24">
    <w:name w:val="样式 正文文本缩进 + 段前: 2 字符"/>
    <w:basedOn w:val="a"/>
    <w:qFormat/>
    <w:rsid w:val="002731BD"/>
    <w:pPr>
      <w:ind w:leftChars="200" w:left="420"/>
      <w:jc w:val="left"/>
    </w:pPr>
    <w:rPr>
      <w:sz w:val="28"/>
      <w:szCs w:val="24"/>
      <w:lang w:eastAsia="zh-TW"/>
    </w:rPr>
  </w:style>
  <w:style w:type="paragraph" w:customStyle="1" w:styleId="Style4">
    <w:name w:val="Style4"/>
    <w:basedOn w:val="4"/>
    <w:qFormat/>
    <w:rsid w:val="002731B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2731B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2731BD"/>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2731BD"/>
    <w:pPr>
      <w:jc w:val="left"/>
    </w:pPr>
    <w:rPr>
      <w:rFonts w:ascii="宋体" w:hAnsi="宋体"/>
      <w:szCs w:val="21"/>
    </w:rPr>
  </w:style>
  <w:style w:type="paragraph" w:customStyle="1" w:styleId="xl87">
    <w:name w:val="xl87"/>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2731B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2731B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731B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2731BD"/>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2731B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2731BD"/>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2731BD"/>
    <w:pPr>
      <w:widowControl/>
      <w:spacing w:before="100" w:beforeAutospacing="1" w:after="100" w:afterAutospacing="1"/>
      <w:jc w:val="left"/>
    </w:pPr>
    <w:rPr>
      <w:kern w:val="0"/>
      <w:sz w:val="16"/>
      <w:szCs w:val="16"/>
    </w:rPr>
  </w:style>
  <w:style w:type="paragraph" w:customStyle="1" w:styleId="font14">
    <w:name w:val="font14"/>
    <w:basedOn w:val="a"/>
    <w:qFormat/>
    <w:rsid w:val="002731BD"/>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2731BD"/>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2731BD"/>
    <w:pPr>
      <w:ind w:firstLineChars="200" w:firstLine="420"/>
    </w:pPr>
  </w:style>
  <w:style w:type="paragraph" w:customStyle="1" w:styleId="170">
    <w:name w:val="17"/>
    <w:basedOn w:val="a"/>
    <w:qFormat/>
    <w:rsid w:val="002731BD"/>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2731B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2731B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2731BD"/>
    <w:rPr>
      <w:rFonts w:ascii="Tahoma" w:hAnsi="Tahoma"/>
      <w:sz w:val="24"/>
      <w:szCs w:val="20"/>
    </w:rPr>
  </w:style>
  <w:style w:type="paragraph" w:customStyle="1" w:styleId="xl80">
    <w:name w:val="xl80"/>
    <w:basedOn w:val="a"/>
    <w:qFormat/>
    <w:rsid w:val="002731BD"/>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2731B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2731BD"/>
    <w:pPr>
      <w:spacing w:line="300" w:lineRule="auto"/>
      <w:jc w:val="center"/>
    </w:pPr>
    <w:rPr>
      <w:rFonts w:ascii="Arial" w:eastAsia="黑体" w:hAnsi="Arial" w:cs="Arial"/>
      <w:bCs/>
      <w:sz w:val="52"/>
      <w:szCs w:val="32"/>
    </w:rPr>
  </w:style>
  <w:style w:type="paragraph" w:customStyle="1" w:styleId="xl50">
    <w:name w:val="xl50"/>
    <w:basedOn w:val="a"/>
    <w:qFormat/>
    <w:rsid w:val="002731B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2731BD"/>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2731BD"/>
    <w:pPr>
      <w:tabs>
        <w:tab w:val="left" w:pos="360"/>
      </w:tabs>
    </w:pPr>
    <w:rPr>
      <w:sz w:val="24"/>
      <w:szCs w:val="24"/>
    </w:rPr>
  </w:style>
  <w:style w:type="paragraph" w:customStyle="1" w:styleId="xl38">
    <w:name w:val="xl38"/>
    <w:basedOn w:val="a"/>
    <w:qFormat/>
    <w:rsid w:val="002731B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2731B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2731BD"/>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2731BD"/>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2731B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2731B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2731B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731B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2731B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2731B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2731BD"/>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2731BD"/>
    <w:rPr>
      <w:rFonts w:ascii="Tahoma" w:hAnsi="Tahoma"/>
      <w:sz w:val="24"/>
      <w:szCs w:val="20"/>
    </w:rPr>
  </w:style>
  <w:style w:type="paragraph" w:customStyle="1" w:styleId="0">
    <w:name w:val="0"/>
    <w:basedOn w:val="a"/>
    <w:qFormat/>
    <w:rsid w:val="002731BD"/>
    <w:pPr>
      <w:widowControl/>
      <w:snapToGrid w:val="0"/>
    </w:pPr>
    <w:rPr>
      <w:rFonts w:eastAsia="Arial Unicode MS"/>
      <w:kern w:val="0"/>
      <w:szCs w:val="21"/>
    </w:rPr>
  </w:style>
  <w:style w:type="paragraph" w:customStyle="1" w:styleId="aff7">
    <w:name w:val="文档正文"/>
    <w:basedOn w:val="a"/>
    <w:qFormat/>
    <w:rsid w:val="002731BD"/>
    <w:pPr>
      <w:spacing w:line="360" w:lineRule="auto"/>
    </w:pPr>
    <w:rPr>
      <w:rFonts w:ascii="宋体" w:hAnsi="宋体" w:cs="Arial"/>
      <w:b/>
      <w:bCs/>
      <w:szCs w:val="21"/>
    </w:rPr>
  </w:style>
  <w:style w:type="paragraph" w:customStyle="1" w:styleId="xl41">
    <w:name w:val="xl41"/>
    <w:basedOn w:val="a"/>
    <w:qFormat/>
    <w:rsid w:val="002731B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2731BD"/>
    <w:pPr>
      <w:adjustRightInd w:val="0"/>
      <w:spacing w:line="360" w:lineRule="auto"/>
    </w:pPr>
    <w:rPr>
      <w:kern w:val="0"/>
      <w:sz w:val="24"/>
      <w:szCs w:val="20"/>
    </w:rPr>
  </w:style>
  <w:style w:type="paragraph" w:customStyle="1" w:styleId="35">
    <w:name w:val="表格3"/>
    <w:basedOn w:val="a"/>
    <w:qFormat/>
    <w:rsid w:val="002731BD"/>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2731BD"/>
  </w:style>
  <w:style w:type="paragraph" w:customStyle="1" w:styleId="xl71">
    <w:name w:val="xl71"/>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2731BD"/>
    <w:pPr>
      <w:spacing w:afterLines="50" w:line="360" w:lineRule="auto"/>
    </w:pPr>
    <w:rPr>
      <w:rFonts w:ascii="仿宋_GB2312" w:eastAsia="仿宋_GB2312" w:hAnsi="宋体"/>
      <w:sz w:val="24"/>
      <w:szCs w:val="24"/>
    </w:rPr>
  </w:style>
  <w:style w:type="paragraph" w:customStyle="1" w:styleId="p17">
    <w:name w:val="p17"/>
    <w:basedOn w:val="a"/>
    <w:qFormat/>
    <w:rsid w:val="002731BD"/>
    <w:pPr>
      <w:widowControl/>
    </w:pPr>
    <w:rPr>
      <w:kern w:val="0"/>
      <w:szCs w:val="21"/>
    </w:rPr>
  </w:style>
  <w:style w:type="paragraph" w:customStyle="1" w:styleId="xl59">
    <w:name w:val="xl59"/>
    <w:basedOn w:val="a"/>
    <w:qFormat/>
    <w:rsid w:val="002731B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2731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2731BD"/>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2731BD"/>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2731BD"/>
    <w:pPr>
      <w:ind w:firstLineChars="200" w:firstLine="420"/>
    </w:pPr>
  </w:style>
  <w:style w:type="paragraph" w:customStyle="1" w:styleId="110">
    <w:name w:val="列出段落11"/>
    <w:basedOn w:val="a"/>
    <w:uiPriority w:val="34"/>
    <w:qFormat/>
    <w:rsid w:val="002731B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2731BD"/>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2731B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2731BD"/>
    <w:pPr>
      <w:tabs>
        <w:tab w:val="left" w:pos="360"/>
      </w:tabs>
    </w:pPr>
    <w:rPr>
      <w:sz w:val="24"/>
      <w:szCs w:val="24"/>
    </w:rPr>
  </w:style>
  <w:style w:type="paragraph" w:customStyle="1" w:styleId="xl69">
    <w:name w:val="xl69"/>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2731BD"/>
    <w:pPr>
      <w:ind w:firstLineChars="200" w:firstLine="420"/>
    </w:pPr>
  </w:style>
  <w:style w:type="paragraph" w:customStyle="1" w:styleId="p18">
    <w:name w:val="p18"/>
    <w:basedOn w:val="a"/>
    <w:qFormat/>
    <w:rsid w:val="002731BD"/>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2731BD"/>
    <w:rPr>
      <w:rFonts w:ascii="宋体" w:hAnsi="宋体"/>
      <w:szCs w:val="24"/>
    </w:rPr>
  </w:style>
  <w:style w:type="paragraph" w:customStyle="1" w:styleId="180">
    <w:name w:val="18"/>
    <w:basedOn w:val="a"/>
    <w:qFormat/>
    <w:rsid w:val="002731B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2731BD"/>
    <w:pPr>
      <w:spacing w:beforeLines="25" w:afterLines="25" w:line="360" w:lineRule="auto"/>
      <w:ind w:firstLineChars="200" w:firstLine="480"/>
    </w:pPr>
    <w:rPr>
      <w:sz w:val="24"/>
      <w:szCs w:val="21"/>
    </w:rPr>
  </w:style>
  <w:style w:type="paragraph" w:customStyle="1" w:styleId="affa">
    <w:name w:val="文字列表"/>
    <w:basedOn w:val="af7"/>
    <w:qFormat/>
    <w:rsid w:val="002731BD"/>
  </w:style>
  <w:style w:type="paragraph" w:customStyle="1" w:styleId="Web">
    <w:name w:val="普通 (Web)"/>
    <w:basedOn w:val="a"/>
    <w:qFormat/>
    <w:rsid w:val="002731BD"/>
    <w:rPr>
      <w:sz w:val="24"/>
      <w:szCs w:val="24"/>
    </w:rPr>
  </w:style>
  <w:style w:type="paragraph" w:customStyle="1" w:styleId="xl27">
    <w:name w:val="xl27"/>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2731BD"/>
    <w:rPr>
      <w:rFonts w:ascii="Tahoma" w:hAnsi="Tahoma"/>
      <w:sz w:val="24"/>
      <w:szCs w:val="20"/>
    </w:rPr>
  </w:style>
  <w:style w:type="paragraph" w:customStyle="1" w:styleId="xl75">
    <w:name w:val="xl75"/>
    <w:basedOn w:val="a"/>
    <w:qFormat/>
    <w:rsid w:val="002731BD"/>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731BD"/>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2731B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2731B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2731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2731BD"/>
    <w:pPr>
      <w:spacing w:line="360" w:lineRule="auto"/>
    </w:pPr>
    <w:rPr>
      <w:rFonts w:ascii="宋体" w:hAnsi="宋体"/>
      <w:bCs/>
      <w:szCs w:val="21"/>
    </w:rPr>
  </w:style>
  <w:style w:type="paragraph" w:customStyle="1" w:styleId="TOC2">
    <w:name w:val="TOC 标题2"/>
    <w:basedOn w:val="1"/>
    <w:next w:val="a"/>
    <w:uiPriority w:val="39"/>
    <w:qFormat/>
    <w:rsid w:val="002731BD"/>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2731BD"/>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2731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2731BD"/>
    <w:pPr>
      <w:adjustRightInd w:val="0"/>
      <w:spacing w:after="284" w:line="113" w:lineRule="atLeast"/>
      <w:jc w:val="center"/>
      <w:textAlignment w:val="baseline"/>
    </w:pPr>
    <w:rPr>
      <w:kern w:val="0"/>
      <w:sz w:val="24"/>
      <w:szCs w:val="20"/>
    </w:rPr>
  </w:style>
  <w:style w:type="paragraph" w:customStyle="1" w:styleId="1b">
    <w:name w:val="正文1"/>
    <w:qFormat/>
    <w:rsid w:val="002731B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2731B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2731BD"/>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2731BD"/>
    <w:pPr>
      <w:tabs>
        <w:tab w:val="left" w:pos="360"/>
      </w:tabs>
    </w:pPr>
    <w:rPr>
      <w:sz w:val="24"/>
      <w:szCs w:val="24"/>
    </w:rPr>
  </w:style>
  <w:style w:type="paragraph" w:customStyle="1" w:styleId="xl86">
    <w:name w:val="xl86"/>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2731BD"/>
    <w:pPr>
      <w:spacing w:line="360" w:lineRule="auto"/>
      <w:ind w:firstLineChars="200" w:firstLine="480"/>
    </w:pPr>
    <w:rPr>
      <w:rFonts w:cs="宋体"/>
      <w:sz w:val="24"/>
      <w:szCs w:val="20"/>
    </w:rPr>
  </w:style>
  <w:style w:type="paragraph" w:customStyle="1" w:styleId="212">
    <w:name w:val="正文文本缩进 21"/>
    <w:basedOn w:val="a"/>
    <w:qFormat/>
    <w:rsid w:val="002731BD"/>
    <w:pPr>
      <w:autoSpaceDE w:val="0"/>
      <w:autoSpaceDN w:val="0"/>
      <w:adjustRightInd w:val="0"/>
      <w:ind w:firstLine="540"/>
      <w:textAlignment w:val="baseline"/>
    </w:pPr>
    <w:rPr>
      <w:sz w:val="24"/>
      <w:szCs w:val="20"/>
    </w:rPr>
  </w:style>
  <w:style w:type="paragraph" w:customStyle="1" w:styleId="font9">
    <w:name w:val="font9"/>
    <w:basedOn w:val="a"/>
    <w:qFormat/>
    <w:rsid w:val="002731BD"/>
    <w:pPr>
      <w:widowControl/>
      <w:spacing w:before="100" w:beforeAutospacing="1" w:after="100" w:afterAutospacing="1"/>
      <w:jc w:val="left"/>
    </w:pPr>
    <w:rPr>
      <w:b/>
      <w:bCs/>
      <w:kern w:val="0"/>
      <w:sz w:val="16"/>
      <w:szCs w:val="16"/>
    </w:rPr>
  </w:style>
  <w:style w:type="paragraph" w:customStyle="1" w:styleId="xl30">
    <w:name w:val="xl30"/>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2731B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2731BD"/>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2731BD"/>
    <w:pPr>
      <w:widowControl/>
    </w:pPr>
    <w:rPr>
      <w:kern w:val="0"/>
      <w:szCs w:val="21"/>
    </w:rPr>
  </w:style>
  <w:style w:type="paragraph" w:customStyle="1" w:styleId="xl79">
    <w:name w:val="xl79"/>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2731B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2731BD"/>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2731B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2731BD"/>
    <w:pPr>
      <w:suppressAutoHyphens/>
      <w:spacing w:line="240" w:lineRule="auto"/>
      <w:ind w:firstLine="420"/>
    </w:pPr>
    <w:rPr>
      <w:kern w:val="1"/>
      <w:szCs w:val="21"/>
    </w:rPr>
  </w:style>
  <w:style w:type="character" w:customStyle="1" w:styleId="navname">
    <w:name w:val="navname"/>
    <w:basedOn w:val="a1"/>
    <w:qFormat/>
    <w:rsid w:val="002731BD"/>
  </w:style>
  <w:style w:type="character" w:customStyle="1" w:styleId="afff">
    <w:name w:val="无"/>
    <w:qFormat/>
    <w:rsid w:val="002731BD"/>
  </w:style>
  <w:style w:type="character" w:customStyle="1" w:styleId="font01">
    <w:name w:val="font01"/>
    <w:basedOn w:val="a1"/>
    <w:qFormat/>
    <w:rsid w:val="002731BD"/>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BD"/>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2731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731B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731BD"/>
    <w:pPr>
      <w:keepNext/>
      <w:keepLines/>
      <w:spacing w:before="120" w:after="120"/>
      <w:outlineLvl w:val="2"/>
    </w:pPr>
    <w:rPr>
      <w:b/>
      <w:bCs/>
      <w:szCs w:val="32"/>
    </w:rPr>
  </w:style>
  <w:style w:type="paragraph" w:styleId="4">
    <w:name w:val="heading 4"/>
    <w:basedOn w:val="a"/>
    <w:next w:val="a"/>
    <w:link w:val="4Char"/>
    <w:qFormat/>
    <w:rsid w:val="002731B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2731BD"/>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2731BD"/>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2731BD"/>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2731BD"/>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2731BD"/>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73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731BD"/>
    <w:rPr>
      <w:sz w:val="18"/>
      <w:szCs w:val="18"/>
    </w:rPr>
  </w:style>
  <w:style w:type="paragraph" w:styleId="a5">
    <w:name w:val="footer"/>
    <w:basedOn w:val="a"/>
    <w:link w:val="Char0"/>
    <w:uiPriority w:val="99"/>
    <w:unhideWhenUsed/>
    <w:qFormat/>
    <w:rsid w:val="002731B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731BD"/>
    <w:rPr>
      <w:sz w:val="18"/>
      <w:szCs w:val="18"/>
    </w:rPr>
  </w:style>
  <w:style w:type="character" w:customStyle="1" w:styleId="1Char">
    <w:name w:val="标题 1 Char"/>
    <w:basedOn w:val="a1"/>
    <w:link w:val="1"/>
    <w:qFormat/>
    <w:rsid w:val="002731BD"/>
    <w:rPr>
      <w:rFonts w:ascii="Times New Roman" w:eastAsia="宋体" w:hAnsi="Times New Roman" w:cs="Times New Roman"/>
      <w:b/>
      <w:bCs/>
      <w:kern w:val="44"/>
      <w:sz w:val="44"/>
      <w:szCs w:val="44"/>
    </w:rPr>
  </w:style>
  <w:style w:type="character" w:customStyle="1" w:styleId="2Char">
    <w:name w:val="标题 2 Char"/>
    <w:basedOn w:val="a1"/>
    <w:link w:val="2"/>
    <w:qFormat/>
    <w:rsid w:val="002731BD"/>
    <w:rPr>
      <w:rFonts w:ascii="Arial" w:eastAsia="黑体" w:hAnsi="Arial" w:cs="Times New Roman"/>
      <w:b/>
      <w:bCs/>
      <w:sz w:val="32"/>
      <w:szCs w:val="32"/>
    </w:rPr>
  </w:style>
  <w:style w:type="character" w:customStyle="1" w:styleId="3Char">
    <w:name w:val="标题 3 Char"/>
    <w:basedOn w:val="a1"/>
    <w:link w:val="3"/>
    <w:qFormat/>
    <w:rsid w:val="002731BD"/>
    <w:rPr>
      <w:rFonts w:ascii="Times New Roman" w:eastAsia="宋体" w:hAnsi="Times New Roman" w:cs="Times New Roman"/>
      <w:b/>
      <w:bCs/>
      <w:szCs w:val="32"/>
    </w:rPr>
  </w:style>
  <w:style w:type="character" w:customStyle="1" w:styleId="4Char">
    <w:name w:val="标题 4 Char"/>
    <w:basedOn w:val="a1"/>
    <w:link w:val="4"/>
    <w:qFormat/>
    <w:rsid w:val="002731BD"/>
    <w:rPr>
      <w:rFonts w:ascii="Arial" w:eastAsia="黑体" w:hAnsi="Arial" w:cs="Times New Roman"/>
      <w:b/>
      <w:bCs/>
      <w:sz w:val="28"/>
      <w:szCs w:val="28"/>
    </w:rPr>
  </w:style>
  <w:style w:type="character" w:customStyle="1" w:styleId="5Char">
    <w:name w:val="标题 5 Char"/>
    <w:basedOn w:val="a1"/>
    <w:link w:val="5"/>
    <w:qFormat/>
    <w:rsid w:val="002731BD"/>
    <w:rPr>
      <w:rFonts w:ascii="Times New Roman" w:eastAsia="宋体" w:hAnsi="Times New Roman" w:cs="Times New Roman"/>
      <w:b/>
      <w:sz w:val="28"/>
      <w:szCs w:val="20"/>
    </w:rPr>
  </w:style>
  <w:style w:type="character" w:customStyle="1" w:styleId="6Char">
    <w:name w:val="标题 6 Char"/>
    <w:basedOn w:val="a1"/>
    <w:link w:val="6"/>
    <w:qFormat/>
    <w:rsid w:val="002731BD"/>
    <w:rPr>
      <w:rFonts w:ascii="Arial" w:eastAsia="黑体" w:hAnsi="Arial" w:cs="Times New Roman"/>
      <w:b/>
      <w:sz w:val="24"/>
      <w:szCs w:val="20"/>
    </w:rPr>
  </w:style>
  <w:style w:type="character" w:customStyle="1" w:styleId="7Char">
    <w:name w:val="标题 7 Char"/>
    <w:basedOn w:val="a1"/>
    <w:link w:val="7"/>
    <w:qFormat/>
    <w:rsid w:val="002731BD"/>
    <w:rPr>
      <w:rFonts w:ascii="Times New Roman" w:eastAsia="宋体" w:hAnsi="Times New Roman" w:cs="Times New Roman"/>
      <w:b/>
      <w:sz w:val="24"/>
      <w:szCs w:val="20"/>
    </w:rPr>
  </w:style>
  <w:style w:type="character" w:customStyle="1" w:styleId="8Char">
    <w:name w:val="标题 8 Char"/>
    <w:basedOn w:val="a1"/>
    <w:link w:val="8"/>
    <w:qFormat/>
    <w:rsid w:val="002731BD"/>
    <w:rPr>
      <w:rFonts w:ascii="Arial" w:eastAsia="黑体" w:hAnsi="Arial" w:cs="Times New Roman"/>
      <w:sz w:val="24"/>
      <w:szCs w:val="20"/>
    </w:rPr>
  </w:style>
  <w:style w:type="character" w:customStyle="1" w:styleId="9Char">
    <w:name w:val="标题 9 Char"/>
    <w:basedOn w:val="a1"/>
    <w:link w:val="9"/>
    <w:qFormat/>
    <w:rsid w:val="002731BD"/>
    <w:rPr>
      <w:rFonts w:ascii="Arial" w:eastAsia="黑体" w:hAnsi="Arial" w:cs="Times New Roman"/>
      <w:szCs w:val="20"/>
    </w:rPr>
  </w:style>
  <w:style w:type="paragraph" w:styleId="a0">
    <w:name w:val="Normal Indent"/>
    <w:basedOn w:val="a"/>
    <w:link w:val="Char1"/>
    <w:qFormat/>
    <w:rsid w:val="002731BD"/>
    <w:pPr>
      <w:ind w:firstLine="420"/>
    </w:pPr>
  </w:style>
  <w:style w:type="paragraph" w:styleId="70">
    <w:name w:val="toc 7"/>
    <w:basedOn w:val="a"/>
    <w:next w:val="a"/>
    <w:uiPriority w:val="39"/>
    <w:qFormat/>
    <w:rsid w:val="002731BD"/>
    <w:pPr>
      <w:ind w:leftChars="1200" w:left="2520"/>
    </w:pPr>
    <w:rPr>
      <w:szCs w:val="20"/>
    </w:rPr>
  </w:style>
  <w:style w:type="paragraph" w:styleId="a6">
    <w:name w:val="Note Heading"/>
    <w:basedOn w:val="a"/>
    <w:next w:val="a"/>
    <w:link w:val="Char2"/>
    <w:qFormat/>
    <w:rsid w:val="002731BD"/>
    <w:pPr>
      <w:jc w:val="center"/>
    </w:pPr>
  </w:style>
  <w:style w:type="character" w:customStyle="1" w:styleId="Char2">
    <w:name w:val="注释标题 Char"/>
    <w:basedOn w:val="a1"/>
    <w:link w:val="a6"/>
    <w:qFormat/>
    <w:rsid w:val="002731BD"/>
    <w:rPr>
      <w:rFonts w:ascii="Times New Roman" w:eastAsia="宋体" w:hAnsi="Times New Roman" w:cs="Times New Roman"/>
    </w:rPr>
  </w:style>
  <w:style w:type="paragraph" w:styleId="40">
    <w:name w:val="List Bullet 4"/>
    <w:basedOn w:val="a"/>
    <w:qFormat/>
    <w:rsid w:val="002731B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2731BD"/>
    <w:pPr>
      <w:tabs>
        <w:tab w:val="left" w:pos="560"/>
      </w:tabs>
      <w:ind w:left="900" w:hanging="340"/>
    </w:pPr>
    <w:rPr>
      <w:szCs w:val="20"/>
    </w:rPr>
  </w:style>
  <w:style w:type="paragraph" w:styleId="a8">
    <w:name w:val="caption"/>
    <w:basedOn w:val="a"/>
    <w:next w:val="a"/>
    <w:qFormat/>
    <w:rsid w:val="002731BD"/>
    <w:pPr>
      <w:spacing w:line="480" w:lineRule="auto"/>
    </w:pPr>
    <w:rPr>
      <w:rFonts w:ascii="华文中宋" w:eastAsia="华文中宋" w:hAnsi="华文中宋"/>
      <w:sz w:val="36"/>
      <w:szCs w:val="20"/>
    </w:rPr>
  </w:style>
  <w:style w:type="paragraph" w:styleId="a9">
    <w:name w:val="List Bullet"/>
    <w:basedOn w:val="a"/>
    <w:qFormat/>
    <w:rsid w:val="002731BD"/>
    <w:pPr>
      <w:adjustRightInd w:val="0"/>
      <w:ind w:left="360" w:hanging="360"/>
      <w:textAlignment w:val="baseline"/>
    </w:pPr>
    <w:rPr>
      <w:kern w:val="0"/>
      <w:sz w:val="24"/>
      <w:szCs w:val="20"/>
    </w:rPr>
  </w:style>
  <w:style w:type="paragraph" w:styleId="aa">
    <w:name w:val="Document Map"/>
    <w:basedOn w:val="a"/>
    <w:link w:val="Char3"/>
    <w:semiHidden/>
    <w:qFormat/>
    <w:rsid w:val="002731BD"/>
    <w:pPr>
      <w:shd w:val="clear" w:color="auto" w:fill="000080"/>
    </w:pPr>
    <w:rPr>
      <w:szCs w:val="20"/>
    </w:rPr>
  </w:style>
  <w:style w:type="character" w:customStyle="1" w:styleId="Char3">
    <w:name w:val="文档结构图 Char"/>
    <w:basedOn w:val="a1"/>
    <w:link w:val="aa"/>
    <w:semiHidden/>
    <w:qFormat/>
    <w:rsid w:val="002731BD"/>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2731BD"/>
    <w:pPr>
      <w:jc w:val="left"/>
    </w:pPr>
  </w:style>
  <w:style w:type="character" w:customStyle="1" w:styleId="Char4">
    <w:name w:val="批注文字 Char"/>
    <w:basedOn w:val="a1"/>
    <w:link w:val="ab"/>
    <w:uiPriority w:val="99"/>
    <w:qFormat/>
    <w:rsid w:val="002731BD"/>
    <w:rPr>
      <w:rFonts w:ascii="Times New Roman" w:eastAsia="宋体" w:hAnsi="Times New Roman" w:cs="Times New Roman"/>
    </w:rPr>
  </w:style>
  <w:style w:type="paragraph" w:styleId="ac">
    <w:name w:val="Salutation"/>
    <w:basedOn w:val="a"/>
    <w:next w:val="a"/>
    <w:link w:val="Char5"/>
    <w:qFormat/>
    <w:rsid w:val="002731BD"/>
    <w:pPr>
      <w:spacing w:beforeLines="40" w:afterLines="40" w:line="312" w:lineRule="auto"/>
    </w:pPr>
    <w:rPr>
      <w:kern w:val="0"/>
      <w:sz w:val="24"/>
      <w:szCs w:val="24"/>
    </w:rPr>
  </w:style>
  <w:style w:type="character" w:customStyle="1" w:styleId="Char5">
    <w:name w:val="称呼 Char"/>
    <w:basedOn w:val="a1"/>
    <w:link w:val="ac"/>
    <w:qFormat/>
    <w:rsid w:val="002731BD"/>
    <w:rPr>
      <w:rFonts w:ascii="Times New Roman" w:eastAsia="宋体" w:hAnsi="Times New Roman" w:cs="Times New Roman"/>
      <w:kern w:val="0"/>
      <w:sz w:val="24"/>
      <w:szCs w:val="24"/>
    </w:rPr>
  </w:style>
  <w:style w:type="paragraph" w:styleId="30">
    <w:name w:val="Body Text 3"/>
    <w:basedOn w:val="a"/>
    <w:link w:val="3Char0"/>
    <w:qFormat/>
    <w:rsid w:val="002731BD"/>
    <w:pPr>
      <w:autoSpaceDE w:val="0"/>
      <w:autoSpaceDN w:val="0"/>
      <w:jc w:val="center"/>
    </w:pPr>
    <w:rPr>
      <w:kern w:val="0"/>
      <w:sz w:val="16"/>
      <w:szCs w:val="20"/>
    </w:rPr>
  </w:style>
  <w:style w:type="character" w:customStyle="1" w:styleId="3Char0">
    <w:name w:val="正文文本 3 Char"/>
    <w:basedOn w:val="a1"/>
    <w:link w:val="30"/>
    <w:qFormat/>
    <w:rsid w:val="002731BD"/>
    <w:rPr>
      <w:rFonts w:ascii="Times New Roman" w:eastAsia="宋体" w:hAnsi="Times New Roman" w:cs="Times New Roman"/>
      <w:kern w:val="0"/>
      <w:sz w:val="16"/>
      <w:szCs w:val="20"/>
    </w:rPr>
  </w:style>
  <w:style w:type="paragraph" w:styleId="31">
    <w:name w:val="List Bullet 3"/>
    <w:basedOn w:val="a"/>
    <w:qFormat/>
    <w:rsid w:val="002731BD"/>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2731BD"/>
    <w:pPr>
      <w:spacing w:after="120"/>
    </w:pPr>
  </w:style>
  <w:style w:type="character" w:customStyle="1" w:styleId="Char6">
    <w:name w:val="正文文本 Char"/>
    <w:basedOn w:val="a1"/>
    <w:qFormat/>
    <w:rsid w:val="002731BD"/>
    <w:rPr>
      <w:rFonts w:ascii="Times New Roman" w:eastAsia="宋体" w:hAnsi="Times New Roman" w:cs="Times New Roman"/>
    </w:rPr>
  </w:style>
  <w:style w:type="paragraph" w:styleId="ae">
    <w:name w:val="Body Text Indent"/>
    <w:basedOn w:val="a"/>
    <w:link w:val="Char7"/>
    <w:qFormat/>
    <w:rsid w:val="002731BD"/>
    <w:pPr>
      <w:ind w:firstLine="444"/>
    </w:pPr>
    <w:rPr>
      <w:b/>
      <w:sz w:val="24"/>
      <w:szCs w:val="20"/>
    </w:rPr>
  </w:style>
  <w:style w:type="character" w:customStyle="1" w:styleId="Char7">
    <w:name w:val="正文文本缩进 Char"/>
    <w:basedOn w:val="a1"/>
    <w:link w:val="ae"/>
    <w:qFormat/>
    <w:rsid w:val="002731BD"/>
    <w:rPr>
      <w:rFonts w:ascii="Times New Roman" w:eastAsia="宋体" w:hAnsi="Times New Roman" w:cs="Times New Roman"/>
      <w:b/>
      <w:sz w:val="24"/>
      <w:szCs w:val="20"/>
    </w:rPr>
  </w:style>
  <w:style w:type="paragraph" w:styleId="20">
    <w:name w:val="List Bullet 2"/>
    <w:basedOn w:val="a"/>
    <w:qFormat/>
    <w:rsid w:val="002731BD"/>
    <w:pPr>
      <w:tabs>
        <w:tab w:val="left" w:pos="1680"/>
      </w:tabs>
      <w:spacing w:line="360" w:lineRule="auto"/>
      <w:ind w:left="1680" w:hanging="420"/>
    </w:pPr>
    <w:rPr>
      <w:sz w:val="24"/>
      <w:szCs w:val="20"/>
    </w:rPr>
  </w:style>
  <w:style w:type="paragraph" w:styleId="50">
    <w:name w:val="toc 5"/>
    <w:basedOn w:val="a"/>
    <w:next w:val="a"/>
    <w:uiPriority w:val="39"/>
    <w:qFormat/>
    <w:rsid w:val="002731BD"/>
    <w:pPr>
      <w:ind w:leftChars="800" w:left="1680"/>
    </w:pPr>
    <w:rPr>
      <w:szCs w:val="20"/>
    </w:rPr>
  </w:style>
  <w:style w:type="paragraph" w:styleId="32">
    <w:name w:val="toc 3"/>
    <w:basedOn w:val="a"/>
    <w:next w:val="a"/>
    <w:uiPriority w:val="39"/>
    <w:qFormat/>
    <w:rsid w:val="002731BD"/>
    <w:pPr>
      <w:tabs>
        <w:tab w:val="right" w:leader="dot" w:pos="9231"/>
      </w:tabs>
      <w:ind w:leftChars="400" w:left="840"/>
    </w:pPr>
    <w:rPr>
      <w:szCs w:val="24"/>
    </w:rPr>
  </w:style>
  <w:style w:type="paragraph" w:styleId="af">
    <w:name w:val="Plain Text"/>
    <w:basedOn w:val="a"/>
    <w:link w:val="Char8"/>
    <w:qFormat/>
    <w:rsid w:val="002731BD"/>
    <w:rPr>
      <w:rFonts w:ascii="宋体" w:hAnsi="Courier New"/>
      <w:kern w:val="0"/>
      <w:sz w:val="20"/>
      <w:szCs w:val="20"/>
    </w:rPr>
  </w:style>
  <w:style w:type="character" w:customStyle="1" w:styleId="Char8">
    <w:name w:val="纯文本 Char"/>
    <w:basedOn w:val="a1"/>
    <w:link w:val="af"/>
    <w:qFormat/>
    <w:rsid w:val="002731BD"/>
    <w:rPr>
      <w:rFonts w:ascii="宋体" w:eastAsia="宋体" w:hAnsi="Courier New" w:cs="Times New Roman"/>
      <w:kern w:val="0"/>
      <w:sz w:val="20"/>
      <w:szCs w:val="20"/>
    </w:rPr>
  </w:style>
  <w:style w:type="paragraph" w:styleId="80">
    <w:name w:val="toc 8"/>
    <w:basedOn w:val="a"/>
    <w:next w:val="a"/>
    <w:uiPriority w:val="39"/>
    <w:qFormat/>
    <w:rsid w:val="002731BD"/>
    <w:pPr>
      <w:ind w:leftChars="1400" w:left="2940"/>
    </w:pPr>
    <w:rPr>
      <w:szCs w:val="20"/>
    </w:rPr>
  </w:style>
  <w:style w:type="paragraph" w:styleId="af0">
    <w:name w:val="Date"/>
    <w:basedOn w:val="a"/>
    <w:next w:val="a"/>
    <w:link w:val="Char9"/>
    <w:qFormat/>
    <w:rsid w:val="002731BD"/>
  </w:style>
  <w:style w:type="character" w:customStyle="1" w:styleId="Char9">
    <w:name w:val="日期 Char"/>
    <w:basedOn w:val="a1"/>
    <w:link w:val="af0"/>
    <w:qFormat/>
    <w:rsid w:val="002731BD"/>
    <w:rPr>
      <w:rFonts w:ascii="Times New Roman" w:eastAsia="宋体" w:hAnsi="Times New Roman" w:cs="Times New Roman"/>
    </w:rPr>
  </w:style>
  <w:style w:type="paragraph" w:styleId="21">
    <w:name w:val="Body Text Indent 2"/>
    <w:basedOn w:val="a"/>
    <w:link w:val="2Char0"/>
    <w:qFormat/>
    <w:rsid w:val="002731BD"/>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2731BD"/>
    <w:rPr>
      <w:rFonts w:ascii="宋体" w:eastAsia="宋体" w:hAnsi="宋体" w:cs="Times New Roman"/>
      <w:b/>
      <w:bCs/>
      <w:sz w:val="24"/>
      <w:szCs w:val="20"/>
    </w:rPr>
  </w:style>
  <w:style w:type="paragraph" w:styleId="af1">
    <w:name w:val="Balloon Text"/>
    <w:basedOn w:val="a"/>
    <w:link w:val="Chara"/>
    <w:semiHidden/>
    <w:qFormat/>
    <w:rsid w:val="002731BD"/>
    <w:rPr>
      <w:sz w:val="18"/>
      <w:szCs w:val="18"/>
    </w:rPr>
  </w:style>
  <w:style w:type="character" w:customStyle="1" w:styleId="Chara">
    <w:name w:val="批注框文本 Char"/>
    <w:basedOn w:val="a1"/>
    <w:link w:val="af1"/>
    <w:semiHidden/>
    <w:qFormat/>
    <w:rsid w:val="002731BD"/>
    <w:rPr>
      <w:rFonts w:ascii="Times New Roman" w:eastAsia="宋体" w:hAnsi="Times New Roman" w:cs="Times New Roman"/>
      <w:sz w:val="18"/>
      <w:szCs w:val="18"/>
    </w:rPr>
  </w:style>
  <w:style w:type="paragraph" w:styleId="10">
    <w:name w:val="toc 1"/>
    <w:basedOn w:val="a"/>
    <w:next w:val="a"/>
    <w:uiPriority w:val="39"/>
    <w:qFormat/>
    <w:rsid w:val="002731BD"/>
    <w:pPr>
      <w:tabs>
        <w:tab w:val="left" w:pos="840"/>
        <w:tab w:val="right" w:leader="dot" w:pos="9231"/>
      </w:tabs>
    </w:pPr>
    <w:rPr>
      <w:szCs w:val="24"/>
    </w:rPr>
  </w:style>
  <w:style w:type="paragraph" w:styleId="41">
    <w:name w:val="toc 4"/>
    <w:basedOn w:val="a"/>
    <w:next w:val="a"/>
    <w:uiPriority w:val="39"/>
    <w:qFormat/>
    <w:rsid w:val="002731BD"/>
    <w:pPr>
      <w:ind w:leftChars="600" w:left="1260"/>
    </w:pPr>
    <w:rPr>
      <w:szCs w:val="20"/>
    </w:rPr>
  </w:style>
  <w:style w:type="paragraph" w:styleId="af2">
    <w:name w:val="Subtitle"/>
    <w:basedOn w:val="a"/>
    <w:next w:val="a"/>
    <w:link w:val="Charb"/>
    <w:qFormat/>
    <w:rsid w:val="002731BD"/>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2731BD"/>
    <w:rPr>
      <w:rFonts w:ascii="Arial" w:eastAsia="方正魏碑简体" w:hAnsi="Arial" w:cs="Times New Roman"/>
      <w:bCs/>
      <w:kern w:val="28"/>
      <w:sz w:val="32"/>
      <w:szCs w:val="32"/>
    </w:rPr>
  </w:style>
  <w:style w:type="paragraph" w:styleId="af3">
    <w:name w:val="footnote text"/>
    <w:basedOn w:val="a"/>
    <w:link w:val="Char11"/>
    <w:unhideWhenUsed/>
    <w:qFormat/>
    <w:rsid w:val="002731BD"/>
    <w:pPr>
      <w:snapToGrid w:val="0"/>
      <w:jc w:val="left"/>
    </w:pPr>
    <w:rPr>
      <w:sz w:val="18"/>
      <w:szCs w:val="18"/>
    </w:rPr>
  </w:style>
  <w:style w:type="character" w:customStyle="1" w:styleId="Charc">
    <w:name w:val="脚注文本 Char"/>
    <w:basedOn w:val="a1"/>
    <w:semiHidden/>
    <w:qFormat/>
    <w:rsid w:val="002731BD"/>
    <w:rPr>
      <w:rFonts w:ascii="Times New Roman" w:eastAsia="宋体" w:hAnsi="Times New Roman" w:cs="Times New Roman"/>
      <w:sz w:val="18"/>
      <w:szCs w:val="18"/>
    </w:rPr>
  </w:style>
  <w:style w:type="paragraph" w:styleId="60">
    <w:name w:val="toc 6"/>
    <w:basedOn w:val="a"/>
    <w:next w:val="a"/>
    <w:uiPriority w:val="39"/>
    <w:qFormat/>
    <w:rsid w:val="002731BD"/>
    <w:pPr>
      <w:ind w:leftChars="1000" w:left="2100"/>
    </w:pPr>
    <w:rPr>
      <w:szCs w:val="20"/>
    </w:rPr>
  </w:style>
  <w:style w:type="paragraph" w:styleId="33">
    <w:name w:val="Body Text Indent 3"/>
    <w:basedOn w:val="a"/>
    <w:link w:val="3Char1"/>
    <w:qFormat/>
    <w:rsid w:val="002731BD"/>
    <w:pPr>
      <w:spacing w:afterLines="50"/>
      <w:ind w:firstLineChars="200" w:firstLine="420"/>
    </w:pPr>
    <w:rPr>
      <w:szCs w:val="21"/>
    </w:rPr>
  </w:style>
  <w:style w:type="character" w:customStyle="1" w:styleId="3Char1">
    <w:name w:val="正文文本缩进 3 Char"/>
    <w:basedOn w:val="a1"/>
    <w:link w:val="33"/>
    <w:qFormat/>
    <w:rsid w:val="002731BD"/>
    <w:rPr>
      <w:rFonts w:ascii="Times New Roman" w:eastAsia="宋体" w:hAnsi="Times New Roman" w:cs="Times New Roman"/>
      <w:szCs w:val="21"/>
    </w:rPr>
  </w:style>
  <w:style w:type="paragraph" w:styleId="22">
    <w:name w:val="toc 2"/>
    <w:basedOn w:val="a"/>
    <w:next w:val="a"/>
    <w:uiPriority w:val="39"/>
    <w:qFormat/>
    <w:rsid w:val="002731BD"/>
    <w:pPr>
      <w:tabs>
        <w:tab w:val="left" w:pos="851"/>
        <w:tab w:val="right" w:leader="dot" w:pos="9231"/>
      </w:tabs>
      <w:ind w:leftChars="200" w:left="420"/>
    </w:pPr>
    <w:rPr>
      <w:szCs w:val="20"/>
    </w:rPr>
  </w:style>
  <w:style w:type="paragraph" w:styleId="90">
    <w:name w:val="toc 9"/>
    <w:basedOn w:val="a"/>
    <w:next w:val="a"/>
    <w:uiPriority w:val="39"/>
    <w:qFormat/>
    <w:rsid w:val="002731BD"/>
    <w:pPr>
      <w:ind w:leftChars="1600" w:left="3360"/>
    </w:pPr>
    <w:rPr>
      <w:szCs w:val="20"/>
    </w:rPr>
  </w:style>
  <w:style w:type="paragraph" w:styleId="23">
    <w:name w:val="Body Text 2"/>
    <w:basedOn w:val="a"/>
    <w:link w:val="2Char1"/>
    <w:qFormat/>
    <w:rsid w:val="002731BD"/>
    <w:pPr>
      <w:spacing w:after="120" w:line="480" w:lineRule="auto"/>
    </w:pPr>
    <w:rPr>
      <w:szCs w:val="20"/>
    </w:rPr>
  </w:style>
  <w:style w:type="character" w:customStyle="1" w:styleId="2Char1">
    <w:name w:val="正文文本 2 Char"/>
    <w:basedOn w:val="a1"/>
    <w:link w:val="23"/>
    <w:qFormat/>
    <w:rsid w:val="002731BD"/>
    <w:rPr>
      <w:rFonts w:ascii="Times New Roman" w:eastAsia="宋体" w:hAnsi="Times New Roman" w:cs="Times New Roman"/>
      <w:szCs w:val="20"/>
    </w:rPr>
  </w:style>
  <w:style w:type="paragraph" w:styleId="HTML">
    <w:name w:val="HTML Preformatted"/>
    <w:basedOn w:val="a"/>
    <w:link w:val="HTMLChar"/>
    <w:qFormat/>
    <w:rsid w:val="002731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2731BD"/>
    <w:rPr>
      <w:rFonts w:ascii="宋体" w:eastAsia="宋体" w:hAnsi="宋体" w:cs="宋体"/>
      <w:kern w:val="0"/>
      <w:sz w:val="24"/>
      <w:szCs w:val="24"/>
    </w:rPr>
  </w:style>
  <w:style w:type="paragraph" w:styleId="af4">
    <w:name w:val="Normal (Web)"/>
    <w:basedOn w:val="a"/>
    <w:uiPriority w:val="99"/>
    <w:qFormat/>
    <w:rsid w:val="002731BD"/>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2731BD"/>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2731BD"/>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2731BD"/>
    <w:rPr>
      <w:b/>
      <w:bCs/>
      <w:kern w:val="0"/>
      <w:sz w:val="20"/>
      <w:szCs w:val="20"/>
    </w:rPr>
  </w:style>
  <w:style w:type="character" w:customStyle="1" w:styleId="Chare">
    <w:name w:val="批注主题 Char"/>
    <w:basedOn w:val="Char4"/>
    <w:link w:val="af6"/>
    <w:uiPriority w:val="99"/>
    <w:qFormat/>
    <w:rsid w:val="002731BD"/>
    <w:rPr>
      <w:rFonts w:ascii="Times New Roman" w:eastAsia="宋体" w:hAnsi="Times New Roman" w:cs="Times New Roman"/>
      <w:b/>
      <w:bCs/>
      <w:kern w:val="0"/>
      <w:sz w:val="20"/>
      <w:szCs w:val="20"/>
    </w:rPr>
  </w:style>
  <w:style w:type="paragraph" w:styleId="af7">
    <w:name w:val="Body Text First Indent"/>
    <w:basedOn w:val="ad"/>
    <w:link w:val="Charf"/>
    <w:qFormat/>
    <w:rsid w:val="002731BD"/>
    <w:pPr>
      <w:ind w:firstLine="510"/>
    </w:pPr>
    <w:rPr>
      <w:sz w:val="24"/>
    </w:rPr>
  </w:style>
  <w:style w:type="character" w:customStyle="1" w:styleId="Charf">
    <w:name w:val="正文首行缩进 Char"/>
    <w:basedOn w:val="Char6"/>
    <w:link w:val="af7"/>
    <w:qFormat/>
    <w:rsid w:val="002731BD"/>
    <w:rPr>
      <w:rFonts w:ascii="Times New Roman" w:eastAsia="宋体" w:hAnsi="Times New Roman" w:cs="Times New Roman"/>
      <w:sz w:val="24"/>
    </w:rPr>
  </w:style>
  <w:style w:type="table" w:styleId="af8">
    <w:name w:val="Table Grid"/>
    <w:basedOn w:val="a2"/>
    <w:uiPriority w:val="59"/>
    <w:qFormat/>
    <w:rsid w:val="002731B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731BD"/>
    <w:rPr>
      <w:b/>
      <w:bCs/>
    </w:rPr>
  </w:style>
  <w:style w:type="character" w:styleId="afa">
    <w:name w:val="page number"/>
    <w:basedOn w:val="a1"/>
    <w:qFormat/>
    <w:rsid w:val="002731BD"/>
  </w:style>
  <w:style w:type="character" w:styleId="afb">
    <w:name w:val="FollowedHyperlink"/>
    <w:qFormat/>
    <w:rsid w:val="002731BD"/>
    <w:rPr>
      <w:color w:val="800080"/>
      <w:u w:val="single"/>
    </w:rPr>
  </w:style>
  <w:style w:type="character" w:styleId="afc">
    <w:name w:val="Emphasis"/>
    <w:qFormat/>
    <w:rsid w:val="002731BD"/>
    <w:rPr>
      <w:i/>
      <w:iCs/>
    </w:rPr>
  </w:style>
  <w:style w:type="character" w:styleId="afd">
    <w:name w:val="Hyperlink"/>
    <w:uiPriority w:val="99"/>
    <w:qFormat/>
    <w:rsid w:val="002731BD"/>
    <w:rPr>
      <w:color w:val="0000FF"/>
      <w:u w:val="single"/>
    </w:rPr>
  </w:style>
  <w:style w:type="character" w:styleId="afe">
    <w:name w:val="annotation reference"/>
    <w:uiPriority w:val="99"/>
    <w:unhideWhenUsed/>
    <w:qFormat/>
    <w:rsid w:val="002731BD"/>
    <w:rPr>
      <w:sz w:val="21"/>
      <w:szCs w:val="21"/>
    </w:rPr>
  </w:style>
  <w:style w:type="character" w:customStyle="1" w:styleId="CharChar3">
    <w:name w:val="Char Char3"/>
    <w:qFormat/>
    <w:rsid w:val="002731BD"/>
    <w:rPr>
      <w:kern w:val="2"/>
      <w:sz w:val="21"/>
    </w:rPr>
  </w:style>
  <w:style w:type="character" w:customStyle="1" w:styleId="Char12">
    <w:name w:val="引用 Char1"/>
    <w:basedOn w:val="a1"/>
    <w:link w:val="11"/>
    <w:qFormat/>
    <w:locked/>
    <w:rsid w:val="002731BD"/>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2731BD"/>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2731BD"/>
    <w:rPr>
      <w:rFonts w:ascii="黑体" w:eastAsia="宋体" w:hAnsi="宋体" w:cs="Times New Roman"/>
    </w:rPr>
  </w:style>
  <w:style w:type="paragraph" w:customStyle="1" w:styleId="aff">
    <w:name w:val="标准款样式"/>
    <w:basedOn w:val="a"/>
    <w:link w:val="Charf0"/>
    <w:qFormat/>
    <w:rsid w:val="002731BD"/>
    <w:rPr>
      <w:rFonts w:ascii="黑体" w:hAnsi="宋体"/>
    </w:rPr>
  </w:style>
  <w:style w:type="character" w:customStyle="1" w:styleId="Charf1">
    <w:name w:val="居中 Char"/>
    <w:qFormat/>
    <w:rsid w:val="002731BD"/>
    <w:rPr>
      <w:kern w:val="2"/>
      <w:sz w:val="24"/>
    </w:rPr>
  </w:style>
  <w:style w:type="character" w:customStyle="1" w:styleId="3Char10">
    <w:name w:val="正文文本 3 Char1"/>
    <w:basedOn w:val="a1"/>
    <w:uiPriority w:val="99"/>
    <w:semiHidden/>
    <w:qFormat/>
    <w:rsid w:val="002731BD"/>
    <w:rPr>
      <w:sz w:val="16"/>
      <w:szCs w:val="16"/>
    </w:rPr>
  </w:style>
  <w:style w:type="character" w:customStyle="1" w:styleId="CharChar">
    <w:name w:val="Char Char"/>
    <w:semiHidden/>
    <w:qFormat/>
    <w:rsid w:val="002731BD"/>
    <w:rPr>
      <w:b/>
      <w:bCs/>
      <w:kern w:val="2"/>
      <w:sz w:val="21"/>
    </w:rPr>
  </w:style>
  <w:style w:type="character" w:customStyle="1" w:styleId="CharChar2CharCharChar">
    <w:name w:val="+正文 Char Char2 Char Char Char"/>
    <w:link w:val="CharChar2Char"/>
    <w:qFormat/>
    <w:locked/>
    <w:rsid w:val="002731BD"/>
    <w:rPr>
      <w:rFonts w:ascii="宋体" w:hAnsi="宋体"/>
      <w:sz w:val="24"/>
    </w:rPr>
  </w:style>
  <w:style w:type="paragraph" w:customStyle="1" w:styleId="CharChar2Char">
    <w:name w:val="+正文 Char Char2 Char"/>
    <w:basedOn w:val="a"/>
    <w:link w:val="CharChar2CharCharChar"/>
    <w:qFormat/>
    <w:rsid w:val="002731BD"/>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2731BD"/>
    <w:rPr>
      <w:b/>
      <w:bCs/>
    </w:rPr>
  </w:style>
  <w:style w:type="character" w:customStyle="1" w:styleId="Char14">
    <w:name w:val="批注文字 Char1"/>
    <w:basedOn w:val="a1"/>
    <w:uiPriority w:val="99"/>
    <w:semiHidden/>
    <w:qFormat/>
    <w:rsid w:val="002731BD"/>
  </w:style>
  <w:style w:type="character" w:customStyle="1" w:styleId="Charf2">
    <w:name w:val="表正文 Char"/>
    <w:qFormat/>
    <w:rsid w:val="002731BD"/>
    <w:rPr>
      <w:rFonts w:eastAsia="宋体"/>
      <w:kern w:val="2"/>
      <w:sz w:val="24"/>
      <w:lang w:val="en-US" w:eastAsia="zh-CN" w:bidi="ar-SA"/>
    </w:rPr>
  </w:style>
  <w:style w:type="character" w:customStyle="1" w:styleId="font12-blue-bold1">
    <w:name w:val="font12-blue-bold1"/>
    <w:qFormat/>
    <w:rsid w:val="002731BD"/>
    <w:rPr>
      <w:b/>
      <w:bCs/>
      <w:color w:val="0249A5"/>
      <w:sz w:val="18"/>
      <w:szCs w:val="18"/>
      <w:u w:val="none"/>
    </w:rPr>
  </w:style>
  <w:style w:type="character" w:customStyle="1" w:styleId="15">
    <w:name w:val="15"/>
    <w:qFormat/>
    <w:rsid w:val="002731BD"/>
    <w:rPr>
      <w:rFonts w:ascii="Calibri" w:hAnsi="Calibri" w:hint="default"/>
    </w:rPr>
  </w:style>
  <w:style w:type="character" w:customStyle="1" w:styleId="CharChar4">
    <w:name w:val="Char Char4"/>
    <w:qFormat/>
    <w:rsid w:val="002731BD"/>
    <w:rPr>
      <w:kern w:val="2"/>
      <w:sz w:val="16"/>
    </w:rPr>
  </w:style>
  <w:style w:type="character" w:customStyle="1" w:styleId="grame">
    <w:name w:val="grame"/>
    <w:basedOn w:val="a1"/>
    <w:qFormat/>
    <w:rsid w:val="002731BD"/>
  </w:style>
  <w:style w:type="character" w:customStyle="1" w:styleId="msoins0">
    <w:name w:val="msoins"/>
    <w:basedOn w:val="a1"/>
    <w:qFormat/>
    <w:rsid w:val="002731BD"/>
  </w:style>
  <w:style w:type="character" w:customStyle="1" w:styleId="Charf3">
    <w:name w:val="段 Char"/>
    <w:basedOn w:val="a1"/>
    <w:link w:val="aff0"/>
    <w:qFormat/>
    <w:rsid w:val="002731BD"/>
    <w:rPr>
      <w:rFonts w:ascii="宋体" w:hAnsi="Times New Roman"/>
    </w:rPr>
  </w:style>
  <w:style w:type="paragraph" w:customStyle="1" w:styleId="aff0">
    <w:name w:val="段"/>
    <w:link w:val="Charf3"/>
    <w:qFormat/>
    <w:rsid w:val="002731B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2731BD"/>
    <w:rPr>
      <w:rFonts w:ascii="宋体" w:eastAsia="宋体" w:hAnsi="Courier New" w:cs="Courier New"/>
      <w:szCs w:val="21"/>
    </w:rPr>
  </w:style>
  <w:style w:type="character" w:customStyle="1" w:styleId="black1">
    <w:name w:val="black1"/>
    <w:qFormat/>
    <w:rsid w:val="002731BD"/>
    <w:rPr>
      <w:rFonts w:ascii="ˎ̥" w:hAnsi="ˎ̥" w:hint="default"/>
      <w:color w:val="333333"/>
      <w:sz w:val="18"/>
      <w:szCs w:val="18"/>
      <w:u w:val="none"/>
    </w:rPr>
  </w:style>
  <w:style w:type="character" w:customStyle="1" w:styleId="solutioncontent1">
    <w:name w:val="solutioncontent1"/>
    <w:qFormat/>
    <w:rsid w:val="002731BD"/>
    <w:rPr>
      <w:rFonts w:cs="Times New Roman"/>
      <w:color w:val="333333"/>
      <w:sz w:val="15"/>
      <w:szCs w:val="15"/>
    </w:rPr>
  </w:style>
  <w:style w:type="character" w:customStyle="1" w:styleId="CharChar0">
    <w:name w:val="+正文 Char Char"/>
    <w:link w:val="CharCharChar"/>
    <w:qFormat/>
    <w:locked/>
    <w:rsid w:val="002731BD"/>
    <w:rPr>
      <w:rFonts w:ascii="楷体_GB2312" w:eastAsia="楷体_GB2312"/>
      <w:sz w:val="24"/>
    </w:rPr>
  </w:style>
  <w:style w:type="paragraph" w:customStyle="1" w:styleId="CharCharChar">
    <w:name w:val="+正文 Char Char Char"/>
    <w:basedOn w:val="a"/>
    <w:link w:val="CharChar0"/>
    <w:qFormat/>
    <w:rsid w:val="002731BD"/>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2731BD"/>
  </w:style>
  <w:style w:type="character" w:customStyle="1" w:styleId="CharChar8">
    <w:name w:val="Char Char8"/>
    <w:qFormat/>
    <w:rsid w:val="002731BD"/>
    <w:rPr>
      <w:kern w:val="2"/>
      <w:sz w:val="21"/>
    </w:rPr>
  </w:style>
  <w:style w:type="character" w:customStyle="1" w:styleId="16">
    <w:name w:val="16"/>
    <w:qFormat/>
    <w:rsid w:val="002731B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2731BD"/>
    <w:rPr>
      <w:rFonts w:ascii="宋体" w:hAnsi="宋体"/>
      <w:sz w:val="24"/>
    </w:rPr>
  </w:style>
  <w:style w:type="paragraph" w:customStyle="1" w:styleId="Char20">
    <w:name w:val="+正文 Char2"/>
    <w:basedOn w:val="a"/>
    <w:link w:val="Char2CharChar"/>
    <w:qFormat/>
    <w:rsid w:val="002731BD"/>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2731BD"/>
    <w:rPr>
      <w:rFonts w:ascii="宋体" w:hAnsi="宋体"/>
      <w:sz w:val="24"/>
    </w:rPr>
  </w:style>
  <w:style w:type="paragraph" w:customStyle="1" w:styleId="Char5CharCharChar">
    <w:name w:val="+正文 Char5 Char Char Char"/>
    <w:basedOn w:val="a"/>
    <w:link w:val="Char5CharCharCharCharChar"/>
    <w:qFormat/>
    <w:rsid w:val="002731BD"/>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2731BD"/>
    <w:rPr>
      <w:rFonts w:ascii="楷体_GB2312" w:eastAsia="楷体_GB2312" w:hAnsi="宋体"/>
      <w:spacing w:val="-8"/>
      <w:sz w:val="24"/>
      <w:lang w:val="zh-CN"/>
    </w:rPr>
  </w:style>
  <w:style w:type="paragraph" w:customStyle="1" w:styleId="aff1">
    <w:name w:val="表文字"/>
    <w:basedOn w:val="a"/>
    <w:link w:val="CharChar1"/>
    <w:qFormat/>
    <w:rsid w:val="002731B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2731BD"/>
    <w:rPr>
      <w:rFonts w:ascii="Times New Roman" w:eastAsia="宋体" w:hAnsi="Times New Roman" w:cs="Times New Roman"/>
    </w:rPr>
  </w:style>
  <w:style w:type="character" w:customStyle="1" w:styleId="Char10">
    <w:name w:val="正文文本 Char1"/>
    <w:basedOn w:val="a1"/>
    <w:link w:val="ad"/>
    <w:qFormat/>
    <w:rsid w:val="002731BD"/>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2731BD"/>
    <w:rPr>
      <w:rFonts w:ascii="宋体" w:hAnsi="宋体"/>
      <w:sz w:val="24"/>
    </w:rPr>
  </w:style>
  <w:style w:type="paragraph" w:customStyle="1" w:styleId="CharChar3CharChar">
    <w:name w:val="+正文 Char Char3 Char Char"/>
    <w:basedOn w:val="a"/>
    <w:link w:val="CharChar3CharCharCharChar"/>
    <w:qFormat/>
    <w:rsid w:val="002731BD"/>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2731BD"/>
    <w:rPr>
      <w:rFonts w:ascii="Cambria" w:eastAsia="宋体" w:hAnsi="Cambria" w:cs="Times New Roman"/>
      <w:b/>
      <w:bCs/>
      <w:kern w:val="28"/>
      <w:sz w:val="32"/>
      <w:szCs w:val="32"/>
    </w:rPr>
  </w:style>
  <w:style w:type="character" w:customStyle="1" w:styleId="1CharCharChar">
    <w:name w:val="+1. Char Char Char"/>
    <w:link w:val="1Char0"/>
    <w:qFormat/>
    <w:locked/>
    <w:rsid w:val="002731BD"/>
    <w:rPr>
      <w:rFonts w:ascii="Times New Roman" w:eastAsia="宋体" w:hAnsi="Times New Roman" w:cs="Times New Roman"/>
    </w:rPr>
  </w:style>
  <w:style w:type="paragraph" w:customStyle="1" w:styleId="1Char0">
    <w:name w:val="+1. Char"/>
    <w:basedOn w:val="a"/>
    <w:link w:val="1CharCharChar"/>
    <w:qFormat/>
    <w:rsid w:val="002731BD"/>
  </w:style>
  <w:style w:type="character" w:customStyle="1" w:styleId="Char19">
    <w:name w:val="标题 Char1"/>
    <w:basedOn w:val="a1"/>
    <w:uiPriority w:val="10"/>
    <w:qFormat/>
    <w:rsid w:val="002731BD"/>
    <w:rPr>
      <w:rFonts w:ascii="Cambria" w:eastAsia="宋体" w:hAnsi="Cambria" w:cs="Times New Roman"/>
      <w:b/>
      <w:bCs/>
      <w:sz w:val="32"/>
      <w:szCs w:val="32"/>
    </w:rPr>
  </w:style>
  <w:style w:type="character" w:customStyle="1" w:styleId="Char40">
    <w:name w:val="+正文 Char4"/>
    <w:link w:val="aff2"/>
    <w:qFormat/>
    <w:locked/>
    <w:rsid w:val="002731BD"/>
    <w:rPr>
      <w:rFonts w:ascii="宋体" w:hAnsi="宋体"/>
      <w:sz w:val="24"/>
    </w:rPr>
  </w:style>
  <w:style w:type="paragraph" w:customStyle="1" w:styleId="aff2">
    <w:name w:val="+正文"/>
    <w:basedOn w:val="a"/>
    <w:link w:val="Char40"/>
    <w:qFormat/>
    <w:rsid w:val="002731BD"/>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2731BD"/>
    <w:rPr>
      <w:sz w:val="18"/>
      <w:szCs w:val="18"/>
    </w:rPr>
  </w:style>
  <w:style w:type="character" w:customStyle="1" w:styleId="CharChar7">
    <w:name w:val="Char Char7"/>
    <w:qFormat/>
    <w:rsid w:val="002731BD"/>
    <w:rPr>
      <w:kern w:val="2"/>
      <w:sz w:val="18"/>
    </w:rPr>
  </w:style>
  <w:style w:type="character" w:customStyle="1" w:styleId="CharChar2">
    <w:name w:val="Char Char2"/>
    <w:qFormat/>
    <w:rsid w:val="002731BD"/>
    <w:rPr>
      <w:kern w:val="2"/>
      <w:sz w:val="24"/>
      <w:szCs w:val="24"/>
    </w:rPr>
  </w:style>
  <w:style w:type="character" w:customStyle="1" w:styleId="Char1b">
    <w:name w:val="表正文 Char1"/>
    <w:qFormat/>
    <w:rsid w:val="002731BD"/>
    <w:rPr>
      <w:kern w:val="2"/>
      <w:sz w:val="21"/>
    </w:rPr>
  </w:style>
  <w:style w:type="character" w:customStyle="1" w:styleId="Char1c">
    <w:name w:val="页眉 Char1"/>
    <w:basedOn w:val="a1"/>
    <w:uiPriority w:val="99"/>
    <w:semiHidden/>
    <w:qFormat/>
    <w:rsid w:val="002731BD"/>
    <w:rPr>
      <w:sz w:val="18"/>
      <w:szCs w:val="18"/>
    </w:rPr>
  </w:style>
  <w:style w:type="character" w:customStyle="1" w:styleId="CharChar5">
    <w:name w:val="普通文字 Char Char"/>
    <w:qFormat/>
    <w:rsid w:val="002731BD"/>
    <w:rPr>
      <w:rFonts w:ascii="宋体" w:hAnsi="Courier New"/>
      <w:kern w:val="2"/>
      <w:sz w:val="21"/>
    </w:rPr>
  </w:style>
  <w:style w:type="character" w:customStyle="1" w:styleId="Charf4">
    <w:name w:val="无间隔 Char"/>
    <w:link w:val="12"/>
    <w:qFormat/>
    <w:locked/>
    <w:rsid w:val="002731BD"/>
    <w:rPr>
      <w:rFonts w:eastAsia="Times New Roman"/>
      <w:sz w:val="22"/>
      <w:lang w:eastAsia="en-US" w:bidi="en-US"/>
    </w:rPr>
  </w:style>
  <w:style w:type="paragraph" w:customStyle="1" w:styleId="12">
    <w:name w:val="无间隔1"/>
    <w:link w:val="Charf4"/>
    <w:qFormat/>
    <w:rsid w:val="002731BD"/>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2731BD"/>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2731BD"/>
    <w:rPr>
      <w:rFonts w:ascii="宋体" w:hAnsi="宋体"/>
    </w:rPr>
  </w:style>
  <w:style w:type="paragraph" w:customStyle="1" w:styleId="1CharCharChar0">
    <w:name w:val="+列表1 Char Char Char"/>
    <w:basedOn w:val="a"/>
    <w:link w:val="1CharCharCharCharChar"/>
    <w:qFormat/>
    <w:rsid w:val="002731BD"/>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2731BD"/>
    <w:rPr>
      <w:rFonts w:ascii="宋体" w:hAnsi="宋体"/>
      <w:sz w:val="24"/>
    </w:rPr>
  </w:style>
  <w:style w:type="paragraph" w:customStyle="1" w:styleId="CharChar5Char">
    <w:name w:val="+正文 Char Char5 Char"/>
    <w:basedOn w:val="a"/>
    <w:link w:val="CharChar5CharCharChar"/>
    <w:qFormat/>
    <w:rsid w:val="002731BD"/>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2731BD"/>
    <w:rPr>
      <w:kern w:val="2"/>
      <w:sz w:val="21"/>
    </w:rPr>
  </w:style>
  <w:style w:type="character" w:customStyle="1" w:styleId="CharChar50">
    <w:name w:val="Char Char5"/>
    <w:qFormat/>
    <w:rsid w:val="002731BD"/>
    <w:rPr>
      <w:rFonts w:ascii="Arial" w:eastAsia="方正魏碑简体" w:hAnsi="Arial" w:cs="Arial"/>
      <w:bCs/>
      <w:kern w:val="28"/>
      <w:sz w:val="32"/>
      <w:szCs w:val="32"/>
    </w:rPr>
  </w:style>
  <w:style w:type="character" w:customStyle="1" w:styleId="Char1d">
    <w:name w:val="注释标题 Char1"/>
    <w:basedOn w:val="a1"/>
    <w:uiPriority w:val="99"/>
    <w:semiHidden/>
    <w:qFormat/>
    <w:rsid w:val="002731BD"/>
  </w:style>
  <w:style w:type="character" w:customStyle="1" w:styleId="Charf5">
    <w:name w:val="明显引用 Char"/>
    <w:basedOn w:val="a1"/>
    <w:qFormat/>
    <w:rsid w:val="002731BD"/>
    <w:rPr>
      <w:b/>
      <w:bCs/>
      <w:i/>
      <w:iCs/>
      <w:color w:val="4F81BD"/>
      <w:kern w:val="2"/>
      <w:sz w:val="21"/>
    </w:rPr>
  </w:style>
  <w:style w:type="character" w:customStyle="1" w:styleId="Char1">
    <w:name w:val="正文缩进 Char"/>
    <w:link w:val="a0"/>
    <w:qFormat/>
    <w:rsid w:val="002731BD"/>
    <w:rPr>
      <w:rFonts w:ascii="Times New Roman" w:eastAsia="宋体" w:hAnsi="Times New Roman" w:cs="Times New Roman"/>
    </w:rPr>
  </w:style>
  <w:style w:type="character" w:customStyle="1" w:styleId="Charf6">
    <w:name w:val="引用 Char"/>
    <w:basedOn w:val="a1"/>
    <w:qFormat/>
    <w:rsid w:val="002731BD"/>
    <w:rPr>
      <w:i/>
      <w:iCs/>
      <w:color w:val="000000"/>
      <w:kern w:val="2"/>
      <w:sz w:val="21"/>
    </w:rPr>
  </w:style>
  <w:style w:type="character" w:customStyle="1" w:styleId="Char1e">
    <w:name w:val="日期 Char1"/>
    <w:basedOn w:val="a1"/>
    <w:uiPriority w:val="99"/>
    <w:semiHidden/>
    <w:qFormat/>
    <w:rsid w:val="002731BD"/>
  </w:style>
  <w:style w:type="character" w:customStyle="1" w:styleId="SubtitleChar">
    <w:name w:val="Subtitle Char"/>
    <w:qFormat/>
    <w:locked/>
    <w:rsid w:val="002731BD"/>
    <w:rPr>
      <w:rFonts w:ascii="Calibri Light" w:eastAsia="宋体" w:hAnsi="Calibri Light" w:cs="Times New Roman"/>
      <w:b/>
      <w:bCs/>
      <w:kern w:val="28"/>
      <w:sz w:val="32"/>
      <w:szCs w:val="32"/>
      <w:lang w:eastAsia="en-US"/>
    </w:rPr>
  </w:style>
  <w:style w:type="character" w:customStyle="1" w:styleId="hCharChar">
    <w:name w:val="h Char Char"/>
    <w:qFormat/>
    <w:rsid w:val="002731BD"/>
    <w:rPr>
      <w:kern w:val="2"/>
      <w:sz w:val="18"/>
    </w:rPr>
  </w:style>
  <w:style w:type="character" w:customStyle="1" w:styleId="Char1f">
    <w:name w:val="明显引用 Char1"/>
    <w:basedOn w:val="a1"/>
    <w:link w:val="13"/>
    <w:qFormat/>
    <w:locked/>
    <w:rsid w:val="002731BD"/>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2731BD"/>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2731BD"/>
    <w:rPr>
      <w:rFonts w:ascii="Arial" w:eastAsia="黑体" w:hAnsi="Arial"/>
      <w:kern w:val="2"/>
      <w:sz w:val="44"/>
    </w:rPr>
  </w:style>
  <w:style w:type="paragraph" w:customStyle="1" w:styleId="14">
    <w:name w:val="列出段落1"/>
    <w:basedOn w:val="a"/>
    <w:uiPriority w:val="34"/>
    <w:qFormat/>
    <w:rsid w:val="002731BD"/>
    <w:pPr>
      <w:ind w:firstLineChars="200" w:firstLine="420"/>
    </w:pPr>
  </w:style>
  <w:style w:type="paragraph" w:customStyle="1" w:styleId="xl54">
    <w:name w:val="xl54"/>
    <w:basedOn w:val="a"/>
    <w:qFormat/>
    <w:rsid w:val="002731B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2731BD"/>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2731BD"/>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2731B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2731BD"/>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2731BD"/>
    <w:pPr>
      <w:widowControl/>
      <w:ind w:firstLine="420"/>
    </w:pPr>
    <w:rPr>
      <w:rFonts w:ascii="Calibri" w:hAnsi="Calibri" w:cs="宋体"/>
      <w:kern w:val="0"/>
      <w:szCs w:val="21"/>
    </w:rPr>
  </w:style>
  <w:style w:type="paragraph" w:customStyle="1" w:styleId="230">
    <w:name w:val="23"/>
    <w:basedOn w:val="a"/>
    <w:qFormat/>
    <w:rsid w:val="002731BD"/>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2731BD"/>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2731BD"/>
    <w:pPr>
      <w:ind w:firstLineChars="200" w:firstLine="420"/>
    </w:pPr>
    <w:rPr>
      <w:rFonts w:ascii="Calibri" w:hAnsi="Calibri"/>
    </w:rPr>
  </w:style>
  <w:style w:type="paragraph" w:customStyle="1" w:styleId="24">
    <w:name w:val="样式 正文文本缩进 + 段前: 2 字符"/>
    <w:basedOn w:val="a"/>
    <w:qFormat/>
    <w:rsid w:val="002731BD"/>
    <w:pPr>
      <w:ind w:leftChars="200" w:left="420"/>
      <w:jc w:val="left"/>
    </w:pPr>
    <w:rPr>
      <w:sz w:val="28"/>
      <w:szCs w:val="24"/>
      <w:lang w:eastAsia="zh-TW"/>
    </w:rPr>
  </w:style>
  <w:style w:type="paragraph" w:customStyle="1" w:styleId="Style4">
    <w:name w:val="Style4"/>
    <w:basedOn w:val="4"/>
    <w:qFormat/>
    <w:rsid w:val="002731B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2731B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2731BD"/>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2731BD"/>
    <w:pPr>
      <w:jc w:val="left"/>
    </w:pPr>
    <w:rPr>
      <w:rFonts w:ascii="宋体" w:hAnsi="宋体"/>
      <w:szCs w:val="21"/>
    </w:rPr>
  </w:style>
  <w:style w:type="paragraph" w:customStyle="1" w:styleId="xl87">
    <w:name w:val="xl87"/>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2731B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2731B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731B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2731BD"/>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2731B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2731BD"/>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2731BD"/>
    <w:pPr>
      <w:widowControl/>
      <w:spacing w:before="100" w:beforeAutospacing="1" w:after="100" w:afterAutospacing="1"/>
      <w:jc w:val="left"/>
    </w:pPr>
    <w:rPr>
      <w:kern w:val="0"/>
      <w:sz w:val="16"/>
      <w:szCs w:val="16"/>
    </w:rPr>
  </w:style>
  <w:style w:type="paragraph" w:customStyle="1" w:styleId="font14">
    <w:name w:val="font14"/>
    <w:basedOn w:val="a"/>
    <w:qFormat/>
    <w:rsid w:val="002731BD"/>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2731BD"/>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2731BD"/>
    <w:pPr>
      <w:ind w:firstLineChars="200" w:firstLine="420"/>
    </w:pPr>
  </w:style>
  <w:style w:type="paragraph" w:customStyle="1" w:styleId="170">
    <w:name w:val="17"/>
    <w:basedOn w:val="a"/>
    <w:qFormat/>
    <w:rsid w:val="002731BD"/>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2731B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2731B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2731BD"/>
    <w:rPr>
      <w:rFonts w:ascii="Tahoma" w:hAnsi="Tahoma"/>
      <w:sz w:val="24"/>
      <w:szCs w:val="20"/>
    </w:rPr>
  </w:style>
  <w:style w:type="paragraph" w:customStyle="1" w:styleId="xl80">
    <w:name w:val="xl80"/>
    <w:basedOn w:val="a"/>
    <w:qFormat/>
    <w:rsid w:val="002731BD"/>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2731B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2731BD"/>
    <w:pPr>
      <w:spacing w:line="300" w:lineRule="auto"/>
      <w:jc w:val="center"/>
    </w:pPr>
    <w:rPr>
      <w:rFonts w:ascii="Arial" w:eastAsia="黑体" w:hAnsi="Arial" w:cs="Arial"/>
      <w:bCs/>
      <w:sz w:val="52"/>
      <w:szCs w:val="32"/>
    </w:rPr>
  </w:style>
  <w:style w:type="paragraph" w:customStyle="1" w:styleId="xl50">
    <w:name w:val="xl50"/>
    <w:basedOn w:val="a"/>
    <w:qFormat/>
    <w:rsid w:val="002731B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2731BD"/>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2731BD"/>
    <w:pPr>
      <w:tabs>
        <w:tab w:val="left" w:pos="360"/>
      </w:tabs>
    </w:pPr>
    <w:rPr>
      <w:sz w:val="24"/>
      <w:szCs w:val="24"/>
    </w:rPr>
  </w:style>
  <w:style w:type="paragraph" w:customStyle="1" w:styleId="xl38">
    <w:name w:val="xl38"/>
    <w:basedOn w:val="a"/>
    <w:qFormat/>
    <w:rsid w:val="002731B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2731B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2731BD"/>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2731BD"/>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2731B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2731B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2731B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731B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2731B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2731B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2731BD"/>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2731BD"/>
    <w:rPr>
      <w:rFonts w:ascii="Tahoma" w:hAnsi="Tahoma"/>
      <w:sz w:val="24"/>
      <w:szCs w:val="20"/>
    </w:rPr>
  </w:style>
  <w:style w:type="paragraph" w:customStyle="1" w:styleId="0">
    <w:name w:val="0"/>
    <w:basedOn w:val="a"/>
    <w:qFormat/>
    <w:rsid w:val="002731BD"/>
    <w:pPr>
      <w:widowControl/>
      <w:snapToGrid w:val="0"/>
    </w:pPr>
    <w:rPr>
      <w:rFonts w:eastAsia="Arial Unicode MS"/>
      <w:kern w:val="0"/>
      <w:szCs w:val="21"/>
    </w:rPr>
  </w:style>
  <w:style w:type="paragraph" w:customStyle="1" w:styleId="aff7">
    <w:name w:val="文档正文"/>
    <w:basedOn w:val="a"/>
    <w:qFormat/>
    <w:rsid w:val="002731BD"/>
    <w:pPr>
      <w:spacing w:line="360" w:lineRule="auto"/>
    </w:pPr>
    <w:rPr>
      <w:rFonts w:ascii="宋体" w:hAnsi="宋体" w:cs="Arial"/>
      <w:b/>
      <w:bCs/>
      <w:szCs w:val="21"/>
    </w:rPr>
  </w:style>
  <w:style w:type="paragraph" w:customStyle="1" w:styleId="xl41">
    <w:name w:val="xl41"/>
    <w:basedOn w:val="a"/>
    <w:qFormat/>
    <w:rsid w:val="002731B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2731BD"/>
    <w:pPr>
      <w:adjustRightInd w:val="0"/>
      <w:spacing w:line="360" w:lineRule="auto"/>
    </w:pPr>
    <w:rPr>
      <w:kern w:val="0"/>
      <w:sz w:val="24"/>
      <w:szCs w:val="20"/>
    </w:rPr>
  </w:style>
  <w:style w:type="paragraph" w:customStyle="1" w:styleId="35">
    <w:name w:val="表格3"/>
    <w:basedOn w:val="a"/>
    <w:qFormat/>
    <w:rsid w:val="002731BD"/>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2731BD"/>
  </w:style>
  <w:style w:type="paragraph" w:customStyle="1" w:styleId="xl71">
    <w:name w:val="xl71"/>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2731BD"/>
    <w:pPr>
      <w:spacing w:afterLines="50" w:line="360" w:lineRule="auto"/>
    </w:pPr>
    <w:rPr>
      <w:rFonts w:ascii="仿宋_GB2312" w:eastAsia="仿宋_GB2312" w:hAnsi="宋体"/>
      <w:sz w:val="24"/>
      <w:szCs w:val="24"/>
    </w:rPr>
  </w:style>
  <w:style w:type="paragraph" w:customStyle="1" w:styleId="p17">
    <w:name w:val="p17"/>
    <w:basedOn w:val="a"/>
    <w:qFormat/>
    <w:rsid w:val="002731BD"/>
    <w:pPr>
      <w:widowControl/>
    </w:pPr>
    <w:rPr>
      <w:kern w:val="0"/>
      <w:szCs w:val="21"/>
    </w:rPr>
  </w:style>
  <w:style w:type="paragraph" w:customStyle="1" w:styleId="xl59">
    <w:name w:val="xl59"/>
    <w:basedOn w:val="a"/>
    <w:qFormat/>
    <w:rsid w:val="002731B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2731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2731BD"/>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2731BD"/>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2731BD"/>
    <w:pPr>
      <w:ind w:firstLineChars="200" w:firstLine="420"/>
    </w:pPr>
  </w:style>
  <w:style w:type="paragraph" w:customStyle="1" w:styleId="110">
    <w:name w:val="列出段落11"/>
    <w:basedOn w:val="a"/>
    <w:uiPriority w:val="34"/>
    <w:qFormat/>
    <w:rsid w:val="002731B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2731BD"/>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2731B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2731BD"/>
    <w:pPr>
      <w:tabs>
        <w:tab w:val="left" w:pos="360"/>
      </w:tabs>
    </w:pPr>
    <w:rPr>
      <w:sz w:val="24"/>
      <w:szCs w:val="24"/>
    </w:rPr>
  </w:style>
  <w:style w:type="paragraph" w:customStyle="1" w:styleId="xl69">
    <w:name w:val="xl69"/>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2731BD"/>
    <w:pPr>
      <w:ind w:firstLineChars="200" w:firstLine="420"/>
    </w:pPr>
  </w:style>
  <w:style w:type="paragraph" w:customStyle="1" w:styleId="p18">
    <w:name w:val="p18"/>
    <w:basedOn w:val="a"/>
    <w:qFormat/>
    <w:rsid w:val="002731BD"/>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2731BD"/>
    <w:rPr>
      <w:rFonts w:ascii="宋体" w:hAnsi="宋体"/>
      <w:szCs w:val="24"/>
    </w:rPr>
  </w:style>
  <w:style w:type="paragraph" w:customStyle="1" w:styleId="180">
    <w:name w:val="18"/>
    <w:basedOn w:val="a"/>
    <w:qFormat/>
    <w:rsid w:val="002731B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2731BD"/>
    <w:pPr>
      <w:spacing w:beforeLines="25" w:afterLines="25" w:line="360" w:lineRule="auto"/>
      <w:ind w:firstLineChars="200" w:firstLine="480"/>
    </w:pPr>
    <w:rPr>
      <w:sz w:val="24"/>
      <w:szCs w:val="21"/>
    </w:rPr>
  </w:style>
  <w:style w:type="paragraph" w:customStyle="1" w:styleId="affa">
    <w:name w:val="文字列表"/>
    <w:basedOn w:val="af7"/>
    <w:qFormat/>
    <w:rsid w:val="002731BD"/>
  </w:style>
  <w:style w:type="paragraph" w:customStyle="1" w:styleId="Web">
    <w:name w:val="普通 (Web)"/>
    <w:basedOn w:val="a"/>
    <w:qFormat/>
    <w:rsid w:val="002731BD"/>
    <w:rPr>
      <w:sz w:val="24"/>
      <w:szCs w:val="24"/>
    </w:rPr>
  </w:style>
  <w:style w:type="paragraph" w:customStyle="1" w:styleId="xl27">
    <w:name w:val="xl27"/>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2731BD"/>
    <w:rPr>
      <w:rFonts w:ascii="Tahoma" w:hAnsi="Tahoma"/>
      <w:sz w:val="24"/>
      <w:szCs w:val="20"/>
    </w:rPr>
  </w:style>
  <w:style w:type="paragraph" w:customStyle="1" w:styleId="xl75">
    <w:name w:val="xl75"/>
    <w:basedOn w:val="a"/>
    <w:qFormat/>
    <w:rsid w:val="002731BD"/>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731BD"/>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2731B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2731B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2731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2731BD"/>
    <w:pPr>
      <w:spacing w:line="360" w:lineRule="auto"/>
    </w:pPr>
    <w:rPr>
      <w:rFonts w:ascii="宋体" w:hAnsi="宋体"/>
      <w:bCs/>
      <w:szCs w:val="21"/>
    </w:rPr>
  </w:style>
  <w:style w:type="paragraph" w:customStyle="1" w:styleId="TOC2">
    <w:name w:val="TOC 标题2"/>
    <w:basedOn w:val="1"/>
    <w:next w:val="a"/>
    <w:uiPriority w:val="39"/>
    <w:qFormat/>
    <w:rsid w:val="002731BD"/>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2731BD"/>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2731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2731BD"/>
    <w:pPr>
      <w:adjustRightInd w:val="0"/>
      <w:spacing w:after="284" w:line="113" w:lineRule="atLeast"/>
      <w:jc w:val="center"/>
      <w:textAlignment w:val="baseline"/>
    </w:pPr>
    <w:rPr>
      <w:kern w:val="0"/>
      <w:sz w:val="24"/>
      <w:szCs w:val="20"/>
    </w:rPr>
  </w:style>
  <w:style w:type="paragraph" w:customStyle="1" w:styleId="1b">
    <w:name w:val="正文1"/>
    <w:qFormat/>
    <w:rsid w:val="002731B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2731B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2731BD"/>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2731BD"/>
    <w:pPr>
      <w:tabs>
        <w:tab w:val="left" w:pos="360"/>
      </w:tabs>
    </w:pPr>
    <w:rPr>
      <w:sz w:val="24"/>
      <w:szCs w:val="24"/>
    </w:rPr>
  </w:style>
  <w:style w:type="paragraph" w:customStyle="1" w:styleId="xl86">
    <w:name w:val="xl86"/>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2731BD"/>
    <w:pPr>
      <w:spacing w:line="360" w:lineRule="auto"/>
      <w:ind w:firstLineChars="200" w:firstLine="480"/>
    </w:pPr>
    <w:rPr>
      <w:rFonts w:cs="宋体"/>
      <w:sz w:val="24"/>
      <w:szCs w:val="20"/>
    </w:rPr>
  </w:style>
  <w:style w:type="paragraph" w:customStyle="1" w:styleId="212">
    <w:name w:val="正文文本缩进 21"/>
    <w:basedOn w:val="a"/>
    <w:qFormat/>
    <w:rsid w:val="002731BD"/>
    <w:pPr>
      <w:autoSpaceDE w:val="0"/>
      <w:autoSpaceDN w:val="0"/>
      <w:adjustRightInd w:val="0"/>
      <w:ind w:firstLine="540"/>
      <w:textAlignment w:val="baseline"/>
    </w:pPr>
    <w:rPr>
      <w:sz w:val="24"/>
      <w:szCs w:val="20"/>
    </w:rPr>
  </w:style>
  <w:style w:type="paragraph" w:customStyle="1" w:styleId="font9">
    <w:name w:val="font9"/>
    <w:basedOn w:val="a"/>
    <w:qFormat/>
    <w:rsid w:val="002731BD"/>
    <w:pPr>
      <w:widowControl/>
      <w:spacing w:before="100" w:beforeAutospacing="1" w:after="100" w:afterAutospacing="1"/>
      <w:jc w:val="left"/>
    </w:pPr>
    <w:rPr>
      <w:b/>
      <w:bCs/>
      <w:kern w:val="0"/>
      <w:sz w:val="16"/>
      <w:szCs w:val="16"/>
    </w:rPr>
  </w:style>
  <w:style w:type="paragraph" w:customStyle="1" w:styleId="xl30">
    <w:name w:val="xl30"/>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2731B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2731BD"/>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2731BD"/>
    <w:pPr>
      <w:widowControl/>
    </w:pPr>
    <w:rPr>
      <w:kern w:val="0"/>
      <w:szCs w:val="21"/>
    </w:rPr>
  </w:style>
  <w:style w:type="paragraph" w:customStyle="1" w:styleId="xl79">
    <w:name w:val="xl79"/>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2731B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2731BD"/>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2731B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2731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2731BD"/>
    <w:pPr>
      <w:suppressAutoHyphens/>
      <w:spacing w:line="240" w:lineRule="auto"/>
      <w:ind w:firstLine="420"/>
    </w:pPr>
    <w:rPr>
      <w:kern w:val="1"/>
      <w:szCs w:val="21"/>
    </w:rPr>
  </w:style>
  <w:style w:type="character" w:customStyle="1" w:styleId="navname">
    <w:name w:val="navname"/>
    <w:basedOn w:val="a1"/>
    <w:qFormat/>
    <w:rsid w:val="002731BD"/>
  </w:style>
  <w:style w:type="character" w:customStyle="1" w:styleId="afff">
    <w:name w:val="无"/>
    <w:qFormat/>
    <w:rsid w:val="002731BD"/>
  </w:style>
  <w:style w:type="character" w:customStyle="1" w:styleId="font01">
    <w:name w:val="font01"/>
    <w:basedOn w:val="a1"/>
    <w:qFormat/>
    <w:rsid w:val="002731BD"/>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17415</Words>
  <Characters>19332</Characters>
  <Application>Microsoft Office Word</Application>
  <DocSecurity>0</DocSecurity>
  <Lines>2416</Lines>
  <Paragraphs>1413</Paragraphs>
  <ScaleCrop>false</ScaleCrop>
  <Company/>
  <LinksUpToDate>false</LinksUpToDate>
  <CharactersWithSpaces>35334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2</cp:revision>
  <dcterms:created xsi:type="dcterms:W3CDTF">2025-10-16T17:56:00Z</dcterms:created>
  <dcterms:modified xsi:type="dcterms:W3CDTF">2025-10-16T17:57:00Z</dcterms:modified>
</cp:coreProperties>
</file>