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63C" w:rsidRDefault="003C163C" w:rsidP="003C163C">
      <w:pPr>
        <w:adjustRightInd w:val="0"/>
        <w:snapToGrid w:val="0"/>
        <w:spacing w:line="300" w:lineRule="auto"/>
        <w:jc w:val="center"/>
        <w:outlineLvl w:val="1"/>
        <w:rPr>
          <w:rFonts w:ascii="Times New Roman" w:eastAsia="黑体" w:hAnsi="Times New Roman"/>
          <w:sz w:val="30"/>
          <w:szCs w:val="30"/>
        </w:rPr>
      </w:pPr>
      <w:bookmarkStart w:id="0" w:name="_Toc213854100"/>
      <w:bookmarkStart w:id="1" w:name="_Toc460922282"/>
      <w:bookmarkStart w:id="2" w:name="_Toc460922279"/>
      <w:bookmarkStart w:id="3" w:name="_Toc464465673"/>
      <w:bookmarkStart w:id="4" w:name="_Toc464465670"/>
      <w:bookmarkStart w:id="5" w:name="_Toc464465674"/>
      <w:bookmarkStart w:id="6" w:name="_Toc464465675"/>
      <w:bookmarkStart w:id="7" w:name="_Toc464465671"/>
      <w:bookmarkStart w:id="8" w:name="_Toc460922283"/>
      <w:bookmarkStart w:id="9" w:name="_Toc464465672"/>
      <w:bookmarkStart w:id="10" w:name="_Toc460922281"/>
      <w:bookmarkStart w:id="11" w:name="_Toc464465676"/>
      <w:bookmarkStart w:id="12" w:name="_Toc460922284"/>
      <w:bookmarkStart w:id="13" w:name="_Toc460922285"/>
      <w:bookmarkStart w:id="14" w:name="_Toc464465677"/>
      <w:bookmarkStart w:id="15" w:name="_Toc464465679"/>
      <w:bookmarkStart w:id="16" w:name="_Toc464465678"/>
      <w:bookmarkStart w:id="17" w:name="_Toc460922286"/>
      <w:bookmarkStart w:id="18" w:name="_Toc460922287"/>
      <w:bookmarkStart w:id="19" w:name="_GoBack"/>
      <w:bookmarkEnd w:id="19"/>
      <w:r>
        <w:rPr>
          <w:rFonts w:ascii="Times New Roman" w:eastAsia="黑体" w:hAnsi="Times New Roman"/>
          <w:sz w:val="30"/>
          <w:szCs w:val="30"/>
        </w:rPr>
        <w:t>一、说明</w:t>
      </w:r>
      <w:bookmarkEnd w:id="0"/>
    </w:p>
    <w:p w:rsidR="003C163C" w:rsidRDefault="003C163C" w:rsidP="003C163C">
      <w:pPr>
        <w:adjustRightInd w:val="0"/>
        <w:snapToGrid w:val="0"/>
        <w:spacing w:line="300" w:lineRule="auto"/>
        <w:ind w:firstLineChars="200" w:firstLine="442"/>
        <w:outlineLvl w:val="2"/>
        <w:rPr>
          <w:rFonts w:ascii="Times New Roman" w:hAnsi="Times New Roman"/>
          <w:b/>
          <w:bCs/>
          <w:sz w:val="22"/>
        </w:rPr>
      </w:pPr>
      <w:bookmarkStart w:id="20" w:name="_Toc213854101"/>
      <w:r>
        <w:rPr>
          <w:rFonts w:ascii="Times New Roman" w:hAnsi="Times New Roman"/>
          <w:b/>
          <w:bCs/>
          <w:sz w:val="22"/>
        </w:rPr>
        <w:t xml:space="preserve">1 </w:t>
      </w:r>
      <w:r>
        <w:rPr>
          <w:rFonts w:ascii="Times New Roman" w:hAnsi="Times New Roman"/>
          <w:b/>
          <w:bCs/>
          <w:sz w:val="22"/>
        </w:rPr>
        <w:t>总则</w:t>
      </w:r>
      <w:bookmarkEnd w:id="20"/>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3C163C" w:rsidRDefault="003C163C" w:rsidP="003C163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sz w:val="22"/>
        </w:rPr>
        <w:t>投标人认为招标文</w:t>
      </w:r>
      <w:r>
        <w:rPr>
          <w:rFonts w:ascii="Times New Roman" w:hAnsi="Times New Roman"/>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日内，以书面形式提出，并附相关证据。</w:t>
      </w:r>
      <w:bookmarkEnd w:id="1"/>
      <w:bookmarkEnd w:id="2"/>
      <w:bookmarkEnd w:id="3"/>
      <w:bookmarkEnd w:id="4"/>
      <w:bookmarkEnd w:id="5"/>
      <w:bookmarkEnd w:id="6"/>
      <w:bookmarkEnd w:id="7"/>
      <w:bookmarkEnd w:id="8"/>
      <w:bookmarkEnd w:id="9"/>
      <w:bookmarkEnd w:id="10"/>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本项目若涉及餐饮服务内容，则应满足以下条件：</w:t>
      </w:r>
    </w:p>
    <w:p w:rsidR="003C163C" w:rsidRDefault="003C163C" w:rsidP="003C163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投标人应按许可范围依法经营；如为学校餐饮采购项目，投标人应具有食品经营方面的资格（资质）。</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投标人需在投标文件中承诺，如之前在岗的工作人员经考评符合上岗要求的，原则上应继续留用。</w:t>
      </w:r>
    </w:p>
    <w:p w:rsidR="003C163C" w:rsidRDefault="003C163C" w:rsidP="003C163C">
      <w:pPr>
        <w:snapToGrid w:val="0"/>
        <w:spacing w:line="300" w:lineRule="auto"/>
        <w:ind w:firstLineChars="200" w:firstLine="440"/>
        <w:jc w:val="left"/>
        <w:rPr>
          <w:rFonts w:ascii="Times New Roman" w:hAnsi="Times New Roman"/>
          <w:color w:val="FF0000"/>
          <w:sz w:val="22"/>
        </w:rPr>
      </w:pPr>
      <w:r>
        <w:rPr>
          <w:rFonts w:ascii="宋体" w:hAnsi="宋体" w:cs="宋体" w:hint="eastAsia"/>
          <w:color w:val="FF0000"/>
          <w:sz w:val="22"/>
        </w:rPr>
        <w:t>★</w:t>
      </w:r>
      <w:r>
        <w:rPr>
          <w:rFonts w:ascii="Times New Roman" w:hAnsi="Times New Roman"/>
          <w:color w:val="FF0000"/>
          <w:sz w:val="22"/>
        </w:rPr>
        <w:t>1.8</w:t>
      </w:r>
      <w:r>
        <w:rPr>
          <w:rFonts w:ascii="Times New Roman" w:hAnsi="Times New Roman"/>
          <w:color w:val="FF0000"/>
          <w:sz w:val="22"/>
        </w:rPr>
        <w:t>投标人提供的服务必须符合国家强制性标准。</w:t>
      </w:r>
    </w:p>
    <w:p w:rsidR="003C163C" w:rsidRDefault="003C163C" w:rsidP="003C163C">
      <w:pPr>
        <w:snapToGrid w:val="0"/>
        <w:spacing w:line="300" w:lineRule="auto"/>
        <w:ind w:firstLineChars="200" w:firstLine="442"/>
        <w:jc w:val="left"/>
        <w:rPr>
          <w:rFonts w:ascii="Times New Roman" w:hAnsi="Times New Roman"/>
          <w:b/>
          <w:bCs/>
          <w:sz w:val="22"/>
        </w:rPr>
      </w:pP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p>
    <w:p w:rsidR="003C163C" w:rsidRDefault="003C163C" w:rsidP="003C163C">
      <w:pPr>
        <w:adjustRightInd w:val="0"/>
        <w:snapToGrid w:val="0"/>
        <w:spacing w:line="300" w:lineRule="auto"/>
        <w:jc w:val="center"/>
        <w:outlineLvl w:val="1"/>
        <w:rPr>
          <w:rFonts w:ascii="Times New Roman" w:eastAsia="黑体" w:hAnsi="Times New Roman"/>
          <w:sz w:val="30"/>
          <w:szCs w:val="30"/>
        </w:rPr>
      </w:pPr>
      <w:bookmarkStart w:id="21" w:name="_Toc213854102"/>
      <w:r>
        <w:rPr>
          <w:rFonts w:ascii="Times New Roman" w:eastAsia="黑体" w:hAnsi="Times New Roman"/>
          <w:sz w:val="30"/>
          <w:szCs w:val="30"/>
        </w:rPr>
        <w:t>二、项目概况</w:t>
      </w:r>
      <w:bookmarkEnd w:id="21"/>
    </w:p>
    <w:p w:rsidR="003C163C" w:rsidRDefault="003C163C" w:rsidP="003C163C">
      <w:pPr>
        <w:adjustRightInd w:val="0"/>
        <w:snapToGrid w:val="0"/>
        <w:spacing w:line="300" w:lineRule="auto"/>
        <w:ind w:firstLineChars="200" w:firstLine="442"/>
        <w:outlineLvl w:val="2"/>
        <w:rPr>
          <w:rFonts w:ascii="Times New Roman" w:hAnsi="Times New Roman"/>
          <w:b/>
          <w:bCs/>
          <w:sz w:val="22"/>
        </w:rPr>
      </w:pPr>
      <w:bookmarkStart w:id="22" w:name="_Toc213854103"/>
      <w:r>
        <w:rPr>
          <w:rFonts w:ascii="Times New Roman" w:hAnsi="Times New Roman"/>
          <w:b/>
          <w:bCs/>
          <w:sz w:val="22"/>
        </w:rPr>
        <w:t xml:space="preserve">2 </w:t>
      </w:r>
      <w:r>
        <w:rPr>
          <w:rFonts w:ascii="Times New Roman" w:hAnsi="Times New Roman"/>
          <w:b/>
          <w:bCs/>
          <w:sz w:val="22"/>
        </w:rPr>
        <w:t>项目名称</w:t>
      </w:r>
      <w:bookmarkEnd w:id="22"/>
    </w:p>
    <w:p w:rsidR="003C163C" w:rsidRDefault="003C163C" w:rsidP="003C163C">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“四馆”一体化物业管理</w:t>
      </w:r>
    </w:p>
    <w:p w:rsidR="003C163C" w:rsidRDefault="003C163C" w:rsidP="003C163C">
      <w:pPr>
        <w:adjustRightInd w:val="0"/>
        <w:snapToGrid w:val="0"/>
        <w:spacing w:line="300" w:lineRule="auto"/>
        <w:ind w:firstLineChars="200" w:firstLine="442"/>
        <w:outlineLvl w:val="2"/>
        <w:rPr>
          <w:rFonts w:ascii="Times New Roman" w:hAnsi="Times New Roman"/>
          <w:b/>
          <w:bCs/>
          <w:sz w:val="22"/>
        </w:rPr>
      </w:pPr>
      <w:bookmarkStart w:id="23" w:name="_Toc213854104"/>
      <w:r>
        <w:rPr>
          <w:rFonts w:ascii="Times New Roman" w:hAnsi="Times New Roman"/>
          <w:b/>
          <w:bCs/>
          <w:sz w:val="22"/>
        </w:rPr>
        <w:t>3</w:t>
      </w:r>
      <w:r>
        <w:rPr>
          <w:rFonts w:ascii="Times New Roman" w:hAnsi="Times New Roman"/>
          <w:b/>
          <w:bCs/>
          <w:sz w:val="22"/>
        </w:rPr>
        <w:t>物业基本情况</w:t>
      </w:r>
      <w:bookmarkEnd w:id="23"/>
    </w:p>
    <w:p w:rsidR="003C163C" w:rsidRDefault="003C163C" w:rsidP="003C163C">
      <w:pPr>
        <w:adjustRightInd w:val="0"/>
        <w:snapToGrid w:val="0"/>
        <w:spacing w:line="300" w:lineRule="auto"/>
        <w:ind w:leftChars="200" w:left="420"/>
        <w:rPr>
          <w:rFonts w:ascii="Times New Roman" w:hAnsi="Times New Roman"/>
          <w:sz w:val="22"/>
        </w:rPr>
      </w:pPr>
      <w:r>
        <w:rPr>
          <w:rFonts w:ascii="Times New Roman" w:hAnsi="Times New Roman"/>
          <w:sz w:val="22"/>
        </w:rPr>
        <w:t>物业类型：公众物业</w:t>
      </w:r>
      <w:r>
        <w:rPr>
          <w:rFonts w:ascii="Times New Roman" w:hAnsi="Times New Roman"/>
          <w:sz w:val="22"/>
        </w:rPr>
        <w:t>(</w:t>
      </w:r>
      <w:r>
        <w:rPr>
          <w:rFonts w:ascii="Times New Roman" w:hAnsi="Times New Roman"/>
          <w:sz w:val="22"/>
        </w:rPr>
        <w:t>含办公）</w:t>
      </w:r>
      <w:r>
        <w:rPr>
          <w:rFonts w:ascii="Times New Roman" w:hAnsi="Times New Roman"/>
          <w:sz w:val="22"/>
        </w:rPr>
        <w:t xml:space="preserve"> </w:t>
      </w:r>
    </w:p>
    <w:p w:rsidR="003C163C" w:rsidRDefault="003C163C" w:rsidP="003C163C">
      <w:pPr>
        <w:widowControl/>
        <w:tabs>
          <w:tab w:val="left" w:pos="800"/>
        </w:tabs>
        <w:autoSpaceDE w:val="0"/>
        <w:autoSpaceDN w:val="0"/>
        <w:spacing w:before="16" w:line="348" w:lineRule="exact"/>
        <w:ind w:right="-106" w:firstLineChars="162" w:firstLine="356"/>
        <w:rPr>
          <w:rFonts w:ascii="Times New Roman" w:eastAsia="Qo4Etsld+SimSun" w:hAnsi="Times New Roman"/>
          <w:sz w:val="22"/>
        </w:rPr>
      </w:pPr>
      <w:r>
        <w:rPr>
          <w:rFonts w:ascii="Times New Roman" w:hAnsi="Times New Roman"/>
          <w:sz w:val="22"/>
        </w:rPr>
        <w:t>1</w:t>
      </w:r>
      <w:r>
        <w:rPr>
          <w:rFonts w:ascii="Times New Roman" w:hAnsi="Times New Roman"/>
          <w:sz w:val="22"/>
        </w:rPr>
        <w:t>、上海市浦东新区城市规划和公共艺术中心用地面积</w:t>
      </w:r>
      <w:r>
        <w:rPr>
          <w:rFonts w:ascii="Times New Roman" w:hAnsi="Times New Roman"/>
          <w:sz w:val="22"/>
        </w:rPr>
        <w:t>15000m</w:t>
      </w:r>
      <w:r>
        <w:rPr>
          <w:rFonts w:ascii="Times New Roman" w:hAnsi="Times New Roman"/>
          <w:sz w:val="22"/>
          <w:vertAlign w:val="superscript"/>
        </w:rPr>
        <w:t>2</w:t>
      </w:r>
      <w:r>
        <w:rPr>
          <w:rFonts w:ascii="Times New Roman" w:hAnsi="Times New Roman"/>
          <w:sz w:val="22"/>
        </w:rPr>
        <w:t>，总建筑面积</w:t>
      </w:r>
      <w:r>
        <w:rPr>
          <w:rFonts w:ascii="Times New Roman" w:hAnsi="Times New Roman"/>
          <w:sz w:val="22"/>
        </w:rPr>
        <w:t>49948 m</w:t>
      </w:r>
      <w:r>
        <w:rPr>
          <w:rFonts w:ascii="Times New Roman" w:hAnsi="Times New Roman"/>
          <w:sz w:val="22"/>
          <w:vertAlign w:val="superscript"/>
        </w:rPr>
        <w:t>2</w:t>
      </w:r>
      <w:r>
        <w:rPr>
          <w:rFonts w:ascii="Times New Roman" w:hAnsi="Times New Roman"/>
          <w:sz w:val="22"/>
        </w:rPr>
        <w:t>，地上建筑面积</w:t>
      </w:r>
      <w:r>
        <w:rPr>
          <w:rFonts w:ascii="Times New Roman" w:hAnsi="Times New Roman"/>
          <w:sz w:val="22"/>
        </w:rPr>
        <w:t>30548.5 m</w:t>
      </w:r>
      <w:r>
        <w:rPr>
          <w:rFonts w:ascii="Times New Roman" w:hAnsi="Times New Roman"/>
          <w:sz w:val="22"/>
          <w:vertAlign w:val="superscript"/>
        </w:rPr>
        <w:t>2</w:t>
      </w:r>
      <w:r>
        <w:rPr>
          <w:rFonts w:ascii="Times New Roman" w:hAnsi="Times New Roman"/>
          <w:sz w:val="22"/>
        </w:rPr>
        <w:t>，地下建筑面积</w:t>
      </w:r>
      <w:r>
        <w:rPr>
          <w:rFonts w:ascii="Times New Roman" w:hAnsi="Times New Roman"/>
          <w:sz w:val="22"/>
        </w:rPr>
        <w:t>19399.5 m</w:t>
      </w:r>
      <w:r>
        <w:rPr>
          <w:rFonts w:ascii="Times New Roman" w:hAnsi="Times New Roman"/>
          <w:sz w:val="22"/>
          <w:vertAlign w:val="superscript"/>
        </w:rPr>
        <w:t>2</w:t>
      </w:r>
      <w:r>
        <w:rPr>
          <w:rFonts w:ascii="Times New Roman" w:hAnsi="Times New Roman"/>
          <w:sz w:val="22"/>
        </w:rPr>
        <w:t>。</w:t>
      </w:r>
      <w:r>
        <w:rPr>
          <w:rFonts w:ascii="Times New Roman" w:eastAsia="Qo4Etsld+SimSun" w:hAnsi="Times New Roman"/>
          <w:color w:val="000000"/>
          <w:sz w:val="22"/>
        </w:rPr>
        <w:t>项目</w:t>
      </w:r>
      <w:r>
        <w:rPr>
          <w:rFonts w:ascii="Times New Roman" w:eastAsia="Qo4Etsld+SimSun" w:hAnsi="Times New Roman"/>
          <w:color w:val="000000"/>
          <w:spacing w:val="-4"/>
          <w:sz w:val="22"/>
        </w:rPr>
        <w:t>出</w:t>
      </w:r>
      <w:r>
        <w:rPr>
          <w:rFonts w:ascii="Times New Roman" w:eastAsia="Qo4Etsld+SimSun" w:hAnsi="Times New Roman"/>
          <w:color w:val="000000"/>
          <w:sz w:val="22"/>
        </w:rPr>
        <w:t>入口</w:t>
      </w:r>
      <w:r>
        <w:rPr>
          <w:rFonts w:ascii="Times New Roman" w:hAnsi="Times New Roman"/>
          <w:color w:val="000000"/>
          <w:sz w:val="22"/>
        </w:rPr>
        <w:t>2</w:t>
      </w:r>
      <w:r>
        <w:rPr>
          <w:rFonts w:ascii="Times New Roman" w:eastAsia="Qo4Etsld+SimSun" w:hAnsi="Times New Roman"/>
          <w:color w:val="000000"/>
          <w:sz w:val="22"/>
        </w:rPr>
        <w:t>个</w:t>
      </w:r>
      <w:r>
        <w:rPr>
          <w:rFonts w:ascii="Times New Roman" w:eastAsia="Qo4Etsld+SimSun" w:hAnsi="Times New Roman"/>
          <w:color w:val="000000"/>
          <w:spacing w:val="-62"/>
          <w:sz w:val="22"/>
        </w:rPr>
        <w:t>，</w:t>
      </w:r>
      <w:r>
        <w:rPr>
          <w:rFonts w:ascii="Times New Roman" w:eastAsia="Qo4Etsld+SimSun" w:hAnsi="Times New Roman"/>
          <w:color w:val="000000"/>
          <w:sz w:val="22"/>
        </w:rPr>
        <w:t>位</w:t>
      </w:r>
      <w:r>
        <w:rPr>
          <w:rFonts w:ascii="Times New Roman" w:eastAsia="Qo4Etsld+SimSun" w:hAnsi="Times New Roman"/>
          <w:color w:val="000000"/>
          <w:spacing w:val="-2"/>
          <w:sz w:val="22"/>
        </w:rPr>
        <w:t>于</w:t>
      </w:r>
      <w:r>
        <w:rPr>
          <w:rFonts w:ascii="Times New Roman" w:eastAsia="Qo4Etsld+SimSun" w:hAnsi="Times New Roman"/>
          <w:color w:val="000000"/>
          <w:sz w:val="22"/>
        </w:rPr>
        <w:t>锦</w:t>
      </w:r>
      <w:r>
        <w:rPr>
          <w:rFonts w:ascii="Times New Roman" w:eastAsia="Qo4Etsld+SimSun" w:hAnsi="Times New Roman"/>
          <w:color w:val="000000"/>
          <w:spacing w:val="-4"/>
          <w:sz w:val="22"/>
        </w:rPr>
        <w:t>瑞</w:t>
      </w:r>
      <w:r>
        <w:rPr>
          <w:rFonts w:ascii="Times New Roman" w:eastAsia="Qo4Etsld+SimSun" w:hAnsi="Times New Roman"/>
          <w:color w:val="000000"/>
          <w:sz w:val="22"/>
        </w:rPr>
        <w:t>路。</w:t>
      </w:r>
      <w:r>
        <w:rPr>
          <w:rFonts w:ascii="Times New Roman" w:eastAsia="Qo4Etsld+SimSun" w:hAnsi="Times New Roman" w:hint="eastAsia"/>
          <w:color w:val="000000"/>
          <w:sz w:val="22"/>
        </w:rPr>
        <w:tab/>
      </w:r>
    </w:p>
    <w:p w:rsidR="003C163C" w:rsidRDefault="003C163C" w:rsidP="003C163C">
      <w:pPr>
        <w:widowControl/>
        <w:tabs>
          <w:tab w:val="left" w:pos="800"/>
        </w:tabs>
        <w:autoSpaceDE w:val="0"/>
        <w:autoSpaceDN w:val="0"/>
        <w:spacing w:before="16" w:line="348" w:lineRule="exact"/>
        <w:ind w:right="-106" w:firstLineChars="162" w:firstLine="356"/>
        <w:rPr>
          <w:rFonts w:ascii="Times New Roman" w:hAnsi="Times New Roman"/>
          <w:sz w:val="22"/>
        </w:rPr>
      </w:pPr>
      <w:r>
        <w:rPr>
          <w:rFonts w:ascii="Times New Roman" w:hAnsi="Times New Roman"/>
          <w:bCs/>
          <w:color w:val="000000"/>
          <w:sz w:val="22"/>
        </w:rPr>
        <w:t>2</w:t>
      </w:r>
      <w:r>
        <w:rPr>
          <w:rFonts w:ascii="Times New Roman" w:hAnsi="Times New Roman"/>
          <w:bCs/>
          <w:color w:val="000000"/>
          <w:sz w:val="22"/>
        </w:rPr>
        <w:t>、</w:t>
      </w:r>
      <w:r>
        <w:rPr>
          <w:rFonts w:ascii="Times New Roman" w:eastAsia="Qo4Etsld+SimSun" w:hAnsi="Times New Roman"/>
          <w:color w:val="000000"/>
          <w:sz w:val="22"/>
        </w:rPr>
        <w:t>浦东新</w:t>
      </w:r>
      <w:r>
        <w:rPr>
          <w:rFonts w:ascii="Times New Roman" w:eastAsia="Qo4Etsld+SimSun" w:hAnsi="Times New Roman"/>
          <w:color w:val="000000"/>
          <w:spacing w:val="-2"/>
          <w:sz w:val="22"/>
        </w:rPr>
        <w:t>区</w:t>
      </w:r>
      <w:r>
        <w:rPr>
          <w:rFonts w:ascii="Times New Roman" w:eastAsia="Qo4Etsld+SimSun" w:hAnsi="Times New Roman"/>
          <w:color w:val="000000"/>
          <w:sz w:val="22"/>
        </w:rPr>
        <w:t>青少</w:t>
      </w:r>
      <w:r>
        <w:rPr>
          <w:rFonts w:ascii="Times New Roman" w:eastAsia="Qo4Etsld+SimSun" w:hAnsi="Times New Roman"/>
          <w:color w:val="000000"/>
          <w:spacing w:val="-2"/>
          <w:sz w:val="22"/>
        </w:rPr>
        <w:t>年</w:t>
      </w:r>
      <w:r>
        <w:rPr>
          <w:rFonts w:ascii="Times New Roman" w:eastAsia="Qo4Etsld+SimSun" w:hAnsi="Times New Roman"/>
          <w:color w:val="000000"/>
          <w:sz w:val="22"/>
        </w:rPr>
        <w:t>活动</w:t>
      </w:r>
      <w:r>
        <w:rPr>
          <w:rFonts w:ascii="Times New Roman" w:eastAsia="Qo4Etsld+SimSun" w:hAnsi="Times New Roman"/>
          <w:color w:val="000000"/>
          <w:spacing w:val="-2"/>
          <w:sz w:val="22"/>
        </w:rPr>
        <w:t>中</w:t>
      </w:r>
      <w:r>
        <w:rPr>
          <w:rFonts w:ascii="Times New Roman" w:eastAsia="Qo4Etsld+SimSun" w:hAnsi="Times New Roman"/>
          <w:color w:val="000000"/>
          <w:sz w:val="22"/>
        </w:rPr>
        <w:t>心</w:t>
      </w:r>
      <w:r>
        <w:rPr>
          <w:rFonts w:ascii="Times New Roman" w:eastAsia="Times New Roman" w:hAnsi="Times New Roman"/>
          <w:color w:val="000000"/>
          <w:sz w:val="22"/>
        </w:rPr>
        <w:t>/</w:t>
      </w:r>
      <w:r>
        <w:rPr>
          <w:rFonts w:ascii="Times New Roman" w:eastAsia="Qo4Etsld+SimSun" w:hAnsi="Times New Roman"/>
          <w:color w:val="000000"/>
          <w:sz w:val="22"/>
        </w:rPr>
        <w:t>群</w:t>
      </w:r>
      <w:r>
        <w:rPr>
          <w:rFonts w:ascii="Times New Roman" w:eastAsia="Qo4Etsld+SimSun" w:hAnsi="Times New Roman"/>
          <w:color w:val="000000"/>
          <w:spacing w:val="-2"/>
          <w:sz w:val="22"/>
        </w:rPr>
        <w:t>艺</w:t>
      </w:r>
      <w:r>
        <w:rPr>
          <w:rFonts w:ascii="Times New Roman" w:eastAsia="Qo4Etsld+SimSun" w:hAnsi="Times New Roman"/>
          <w:color w:val="000000"/>
          <w:sz w:val="22"/>
        </w:rPr>
        <w:t>馆总建</w:t>
      </w:r>
      <w:r>
        <w:rPr>
          <w:rFonts w:ascii="Times New Roman" w:eastAsia="Qo4Etsld+SimSun" w:hAnsi="Times New Roman"/>
          <w:color w:val="000000"/>
          <w:spacing w:val="-2"/>
          <w:sz w:val="22"/>
        </w:rPr>
        <w:t>筑</w:t>
      </w:r>
      <w:r>
        <w:rPr>
          <w:rFonts w:ascii="Times New Roman" w:eastAsia="Qo4Etsld+SimSun" w:hAnsi="Times New Roman"/>
          <w:color w:val="000000"/>
          <w:sz w:val="22"/>
        </w:rPr>
        <w:t>面</w:t>
      </w:r>
      <w:r>
        <w:rPr>
          <w:rFonts w:ascii="Times New Roman" w:eastAsia="Qo4Etsld+SimSun" w:hAnsi="Times New Roman"/>
          <w:color w:val="000000"/>
          <w:spacing w:val="56"/>
          <w:sz w:val="22"/>
        </w:rPr>
        <w:t>积</w:t>
      </w:r>
      <w:r>
        <w:rPr>
          <w:rFonts w:ascii="Times New Roman" w:eastAsia="Times New Roman" w:hAnsi="Times New Roman"/>
          <w:color w:val="000000"/>
          <w:spacing w:val="-2"/>
          <w:sz w:val="22"/>
        </w:rPr>
        <w:t>8</w:t>
      </w:r>
      <w:r>
        <w:rPr>
          <w:rFonts w:ascii="Times New Roman" w:eastAsia="Times New Roman" w:hAnsi="Times New Roman"/>
          <w:color w:val="000000"/>
          <w:sz w:val="22"/>
        </w:rPr>
        <w:t>630</w:t>
      </w:r>
      <w:r>
        <w:rPr>
          <w:rFonts w:ascii="Times New Roman" w:eastAsia="Times New Roman" w:hAnsi="Times New Roman"/>
          <w:color w:val="000000"/>
          <w:spacing w:val="-2"/>
          <w:sz w:val="22"/>
        </w:rPr>
        <w:t>2</w:t>
      </w:r>
      <w:r>
        <w:rPr>
          <w:rFonts w:ascii="Times New Roman" w:eastAsia="Times New Roman" w:hAnsi="Times New Roman"/>
          <w:color w:val="000000"/>
          <w:sz w:val="22"/>
        </w:rPr>
        <w:t>.88</w:t>
      </w:r>
      <w:r>
        <w:rPr>
          <w:rFonts w:ascii="Times New Roman" w:hAnsi="Times New Roman"/>
          <w:sz w:val="22"/>
        </w:rPr>
        <w:t xml:space="preserve"> m</w:t>
      </w:r>
      <w:r>
        <w:rPr>
          <w:rFonts w:ascii="Times New Roman" w:hAnsi="Times New Roman"/>
          <w:sz w:val="22"/>
          <w:vertAlign w:val="superscript"/>
        </w:rPr>
        <w:t>2</w:t>
      </w:r>
      <w:r>
        <w:rPr>
          <w:rFonts w:ascii="Times New Roman" w:eastAsia="Qo4Etsld+SimSun" w:hAnsi="Times New Roman"/>
          <w:color w:val="000000"/>
          <w:sz w:val="22"/>
        </w:rPr>
        <w:t>，其中，浦东</w:t>
      </w:r>
      <w:r>
        <w:rPr>
          <w:rFonts w:ascii="Times New Roman" w:eastAsia="Qo4Etsld+SimSun" w:hAnsi="Times New Roman"/>
          <w:color w:val="000000"/>
          <w:spacing w:val="-2"/>
          <w:sz w:val="22"/>
        </w:rPr>
        <w:t>新区</w:t>
      </w:r>
      <w:r>
        <w:rPr>
          <w:rFonts w:ascii="Times New Roman" w:eastAsia="Qo4Etsld+SimSun" w:hAnsi="Times New Roman"/>
          <w:color w:val="000000"/>
          <w:sz w:val="22"/>
        </w:rPr>
        <w:t>青少年</w:t>
      </w:r>
      <w:r>
        <w:rPr>
          <w:rFonts w:ascii="Times New Roman" w:eastAsia="Qo4Etsld+SimSun" w:hAnsi="Times New Roman"/>
          <w:color w:val="000000"/>
          <w:spacing w:val="2"/>
          <w:sz w:val="22"/>
        </w:rPr>
        <w:t>活动中</w:t>
      </w:r>
      <w:r>
        <w:rPr>
          <w:rFonts w:ascii="Times New Roman" w:eastAsia="Qo4Etsld+SimSun" w:hAnsi="Times New Roman"/>
          <w:color w:val="000000"/>
          <w:spacing w:val="-2"/>
          <w:sz w:val="22"/>
        </w:rPr>
        <w:t>心</w:t>
      </w:r>
      <w:r>
        <w:rPr>
          <w:rFonts w:ascii="Times New Roman" w:eastAsia="Qo4Etsld+SimSun" w:hAnsi="Times New Roman"/>
          <w:color w:val="000000"/>
          <w:spacing w:val="2"/>
          <w:sz w:val="22"/>
        </w:rPr>
        <w:t>面积</w:t>
      </w:r>
      <w:r>
        <w:rPr>
          <w:rFonts w:ascii="Times New Roman" w:eastAsia="Qo4Etsld+SimSun" w:hAnsi="Times New Roman"/>
          <w:color w:val="000000"/>
          <w:spacing w:val="-2"/>
          <w:sz w:val="22"/>
        </w:rPr>
        <w:t>占</w:t>
      </w:r>
      <w:r>
        <w:rPr>
          <w:rFonts w:ascii="Times New Roman" w:eastAsia="Qo4Etsld+SimSun" w:hAnsi="Times New Roman"/>
          <w:color w:val="000000"/>
          <w:spacing w:val="2"/>
          <w:sz w:val="22"/>
        </w:rPr>
        <w:t>总建</w:t>
      </w:r>
      <w:r>
        <w:rPr>
          <w:rFonts w:ascii="Times New Roman" w:eastAsia="Qo4Etsld+SimSun" w:hAnsi="Times New Roman"/>
          <w:color w:val="000000"/>
          <w:spacing w:val="-2"/>
          <w:sz w:val="22"/>
        </w:rPr>
        <w:t>筑</w:t>
      </w:r>
      <w:r>
        <w:rPr>
          <w:rFonts w:ascii="Times New Roman" w:eastAsia="Qo4Etsld+SimSun" w:hAnsi="Times New Roman"/>
          <w:color w:val="000000"/>
          <w:sz w:val="22"/>
        </w:rPr>
        <w:t>面</w:t>
      </w:r>
      <w:r>
        <w:rPr>
          <w:rFonts w:ascii="Times New Roman" w:eastAsia="Qo4Etsld+SimSun" w:hAnsi="Times New Roman"/>
          <w:color w:val="000000"/>
          <w:spacing w:val="2"/>
          <w:sz w:val="22"/>
        </w:rPr>
        <w:t>积</w:t>
      </w:r>
      <w:r>
        <w:rPr>
          <w:rFonts w:ascii="Times New Roman" w:eastAsia="Qo4Etsld+SimSun" w:hAnsi="Times New Roman"/>
          <w:color w:val="000000"/>
          <w:spacing w:val="58"/>
          <w:sz w:val="22"/>
        </w:rPr>
        <w:t>的</w:t>
      </w:r>
      <w:r>
        <w:rPr>
          <w:rFonts w:ascii="Times New Roman" w:eastAsia="Times New Roman" w:hAnsi="Times New Roman"/>
          <w:color w:val="000000"/>
          <w:sz w:val="22"/>
        </w:rPr>
        <w:t>7</w:t>
      </w:r>
      <w:r>
        <w:rPr>
          <w:rFonts w:ascii="Times New Roman" w:eastAsia="Times New Roman" w:hAnsi="Times New Roman"/>
          <w:color w:val="000000"/>
          <w:spacing w:val="-4"/>
          <w:sz w:val="22"/>
        </w:rPr>
        <w:t>0</w:t>
      </w:r>
      <w:r>
        <w:rPr>
          <w:rFonts w:ascii="Times New Roman" w:eastAsia="Times New Roman" w:hAnsi="Times New Roman"/>
          <w:color w:val="000000"/>
          <w:sz w:val="22"/>
        </w:rPr>
        <w:t>%</w:t>
      </w:r>
      <w:r>
        <w:rPr>
          <w:rFonts w:ascii="Times New Roman" w:eastAsia="Qo4Etsld+SimSun" w:hAnsi="Times New Roman"/>
          <w:color w:val="000000"/>
          <w:spacing w:val="-58"/>
          <w:sz w:val="22"/>
        </w:rPr>
        <w:t>。</w:t>
      </w:r>
      <w:r>
        <w:rPr>
          <w:rFonts w:ascii="Times New Roman" w:eastAsia="Qo4Etsld+SimSun" w:hAnsi="Times New Roman"/>
          <w:color w:val="000000"/>
          <w:sz w:val="22"/>
        </w:rPr>
        <w:t>项目</w:t>
      </w:r>
      <w:r>
        <w:rPr>
          <w:rFonts w:ascii="Times New Roman" w:eastAsia="Qo4Etsld+SimSun" w:hAnsi="Times New Roman"/>
          <w:color w:val="000000"/>
          <w:spacing w:val="-4"/>
          <w:sz w:val="22"/>
        </w:rPr>
        <w:t>出</w:t>
      </w:r>
      <w:r>
        <w:rPr>
          <w:rFonts w:ascii="Times New Roman" w:eastAsia="Qo4Etsld+SimSun" w:hAnsi="Times New Roman"/>
          <w:color w:val="000000"/>
          <w:sz w:val="22"/>
        </w:rPr>
        <w:t>入</w:t>
      </w:r>
      <w:r>
        <w:rPr>
          <w:rFonts w:ascii="Times New Roman" w:eastAsia="Qo4Etsld+SimSun" w:hAnsi="Times New Roman"/>
          <w:color w:val="000000"/>
          <w:spacing w:val="-2"/>
          <w:sz w:val="22"/>
        </w:rPr>
        <w:t>共</w:t>
      </w:r>
      <w:r>
        <w:rPr>
          <w:rFonts w:ascii="Times New Roman" w:eastAsia="Qo4Etsld+SimSun" w:hAnsi="Times New Roman"/>
          <w:color w:val="000000"/>
          <w:spacing w:val="54"/>
          <w:sz w:val="22"/>
        </w:rPr>
        <w:t>有</w:t>
      </w:r>
      <w:r>
        <w:rPr>
          <w:rFonts w:ascii="Times New Roman" w:eastAsia="Times New Roman" w:hAnsi="Times New Roman"/>
          <w:color w:val="000000"/>
          <w:sz w:val="22"/>
        </w:rPr>
        <w:t>3</w:t>
      </w:r>
      <w:r>
        <w:rPr>
          <w:rFonts w:ascii="Times New Roman" w:eastAsia="Qo4Etsld+SimSun" w:hAnsi="Times New Roman"/>
          <w:color w:val="000000"/>
          <w:sz w:val="22"/>
        </w:rPr>
        <w:t>个</w:t>
      </w:r>
      <w:r>
        <w:rPr>
          <w:rFonts w:ascii="Times New Roman" w:eastAsia="Qo4Etsld+SimSun" w:hAnsi="Times New Roman"/>
          <w:color w:val="000000"/>
          <w:spacing w:val="-62"/>
          <w:sz w:val="22"/>
        </w:rPr>
        <w:t>，</w:t>
      </w:r>
      <w:r>
        <w:rPr>
          <w:rFonts w:ascii="Times New Roman" w:eastAsia="Qo4Etsld+SimSun" w:hAnsi="Times New Roman"/>
          <w:color w:val="000000"/>
          <w:sz w:val="22"/>
        </w:rPr>
        <w:t>其</w:t>
      </w:r>
      <w:r>
        <w:rPr>
          <w:rFonts w:ascii="Times New Roman" w:eastAsia="Qo4Etsld+SimSun" w:hAnsi="Times New Roman"/>
          <w:color w:val="000000"/>
          <w:spacing w:val="56"/>
          <w:sz w:val="22"/>
        </w:rPr>
        <w:t>中</w:t>
      </w:r>
      <w:r>
        <w:rPr>
          <w:rFonts w:ascii="Times New Roman" w:eastAsia="Times New Roman" w:hAnsi="Times New Roman"/>
          <w:color w:val="000000"/>
          <w:sz w:val="22"/>
        </w:rPr>
        <w:t>2</w:t>
      </w:r>
      <w:r>
        <w:rPr>
          <w:rFonts w:ascii="Times New Roman" w:eastAsia="Qo4Etsld+SimSun" w:hAnsi="Times New Roman"/>
          <w:color w:val="000000"/>
          <w:sz w:val="22"/>
        </w:rPr>
        <w:t>个位</w:t>
      </w:r>
      <w:r>
        <w:rPr>
          <w:rFonts w:ascii="Times New Roman" w:eastAsia="Qo4Etsld+SimSun" w:hAnsi="Times New Roman"/>
          <w:color w:val="000000"/>
          <w:spacing w:val="-2"/>
          <w:sz w:val="22"/>
        </w:rPr>
        <w:t>于</w:t>
      </w:r>
      <w:r>
        <w:rPr>
          <w:rFonts w:ascii="Times New Roman" w:eastAsia="Qo4Etsld+SimSun" w:hAnsi="Times New Roman"/>
          <w:color w:val="000000"/>
          <w:sz w:val="22"/>
        </w:rPr>
        <w:t>锦</w:t>
      </w:r>
      <w:r>
        <w:rPr>
          <w:rFonts w:ascii="Times New Roman" w:eastAsia="Qo4Etsld+SimSun" w:hAnsi="Times New Roman"/>
          <w:color w:val="000000"/>
          <w:spacing w:val="-4"/>
          <w:sz w:val="22"/>
        </w:rPr>
        <w:t>瑞</w:t>
      </w:r>
      <w:r>
        <w:rPr>
          <w:rFonts w:ascii="Times New Roman" w:eastAsia="Qo4Etsld+SimSun" w:hAnsi="Times New Roman"/>
          <w:color w:val="000000"/>
          <w:sz w:val="22"/>
        </w:rPr>
        <w:t>路</w:t>
      </w:r>
      <w:r>
        <w:rPr>
          <w:rFonts w:ascii="Times New Roman" w:eastAsia="Qo4Etsld+SimSun" w:hAnsi="Times New Roman"/>
          <w:color w:val="000000"/>
          <w:spacing w:val="-58"/>
          <w:sz w:val="22"/>
        </w:rPr>
        <w:t>，</w:t>
      </w:r>
      <w:r>
        <w:rPr>
          <w:rFonts w:ascii="Times New Roman" w:eastAsia="Qo4Etsld+SimSun" w:hAnsi="Times New Roman"/>
          <w:color w:val="000000"/>
          <w:spacing w:val="-2"/>
          <w:sz w:val="22"/>
        </w:rPr>
        <w:t>另</w:t>
      </w:r>
      <w:r>
        <w:rPr>
          <w:rFonts w:ascii="Times New Roman" w:eastAsia="Times New Roman" w:hAnsi="Times New Roman"/>
          <w:color w:val="000000"/>
          <w:sz w:val="22"/>
        </w:rPr>
        <w:t>1</w:t>
      </w:r>
      <w:r>
        <w:rPr>
          <w:rFonts w:ascii="Times New Roman" w:eastAsia="Qo4Etsld+SimSun" w:hAnsi="Times New Roman"/>
          <w:color w:val="000000"/>
          <w:spacing w:val="2"/>
          <w:sz w:val="22"/>
        </w:rPr>
        <w:t>个</w:t>
      </w:r>
      <w:r>
        <w:rPr>
          <w:rFonts w:ascii="Times New Roman" w:eastAsia="Qo4Etsld+SimSun" w:hAnsi="Times New Roman"/>
          <w:color w:val="000000"/>
          <w:sz w:val="22"/>
        </w:rPr>
        <w:t>位于锦</w:t>
      </w:r>
      <w:r>
        <w:rPr>
          <w:rFonts w:ascii="Times New Roman" w:eastAsia="Qo4Etsld+SimSun" w:hAnsi="Times New Roman"/>
          <w:color w:val="000000"/>
          <w:spacing w:val="-4"/>
          <w:sz w:val="22"/>
        </w:rPr>
        <w:t>绣</w:t>
      </w:r>
      <w:r>
        <w:rPr>
          <w:rFonts w:ascii="Times New Roman" w:eastAsia="Qo4Etsld+SimSun" w:hAnsi="Times New Roman"/>
          <w:color w:val="000000"/>
          <w:sz w:val="22"/>
        </w:rPr>
        <w:t>路</w:t>
      </w:r>
      <w:r>
        <w:rPr>
          <w:rFonts w:ascii="Times New Roman" w:eastAsia="Qo4Etsld+SimSun" w:hAnsi="Times New Roman"/>
          <w:color w:val="000000"/>
          <w:spacing w:val="-2"/>
          <w:sz w:val="22"/>
        </w:rPr>
        <w:t>。</w:t>
      </w:r>
    </w:p>
    <w:p w:rsidR="003C163C" w:rsidRDefault="003C163C" w:rsidP="003C163C">
      <w:pPr>
        <w:adjustRightInd w:val="0"/>
        <w:snapToGrid w:val="0"/>
        <w:spacing w:line="300" w:lineRule="auto"/>
        <w:ind w:right="-106" w:firstLineChars="162" w:firstLine="356"/>
        <w:rPr>
          <w:rFonts w:ascii="Times New Roman" w:hAnsi="Times New Roman"/>
          <w:sz w:val="22"/>
        </w:rPr>
      </w:pPr>
      <w:r>
        <w:rPr>
          <w:rFonts w:ascii="Times New Roman" w:hAnsi="Times New Roman"/>
          <w:sz w:val="22"/>
        </w:rPr>
        <w:t>3</w:t>
      </w:r>
      <w:r>
        <w:rPr>
          <w:rFonts w:ascii="Times New Roman" w:hAnsi="Times New Roman"/>
          <w:sz w:val="22"/>
        </w:rPr>
        <w:t>、</w:t>
      </w:r>
      <w:r>
        <w:rPr>
          <w:rFonts w:ascii="Times New Roman" w:eastAsia="Qo4Etsld+SimSun" w:hAnsi="Times New Roman"/>
          <w:color w:val="000000"/>
          <w:spacing w:val="-2"/>
          <w:sz w:val="22"/>
        </w:rPr>
        <w:t>浦东群艺馆</w:t>
      </w:r>
      <w:r>
        <w:rPr>
          <w:rFonts w:ascii="Times New Roman" w:hAnsi="Times New Roman"/>
          <w:sz w:val="22"/>
        </w:rPr>
        <w:t>建筑面积：浦东新区青少年活动中心</w:t>
      </w:r>
      <w:r>
        <w:rPr>
          <w:rFonts w:ascii="Times New Roman" w:eastAsia="Times New Roman" w:hAnsi="Times New Roman"/>
          <w:color w:val="000000"/>
          <w:sz w:val="22"/>
        </w:rPr>
        <w:t>/</w:t>
      </w:r>
      <w:r>
        <w:rPr>
          <w:rFonts w:ascii="Times New Roman" w:hAnsi="Times New Roman"/>
          <w:sz w:val="22"/>
        </w:rPr>
        <w:t>群艺馆总建筑面积</w:t>
      </w:r>
      <w:r>
        <w:rPr>
          <w:rFonts w:ascii="Times New Roman" w:hAnsi="Times New Roman"/>
          <w:sz w:val="22"/>
        </w:rPr>
        <w:t>86302.88 m</w:t>
      </w:r>
      <w:r>
        <w:rPr>
          <w:rFonts w:ascii="Times New Roman" w:hAnsi="Times New Roman"/>
          <w:sz w:val="22"/>
          <w:vertAlign w:val="superscript"/>
        </w:rPr>
        <w:t>2</w:t>
      </w:r>
      <w:r>
        <w:rPr>
          <w:rFonts w:ascii="Times New Roman" w:hAnsi="Times New Roman"/>
          <w:sz w:val="22"/>
        </w:rPr>
        <w:t>，其中浦东新区群众文化艺术馆面积占总面积的</w:t>
      </w:r>
      <w:r>
        <w:rPr>
          <w:rFonts w:ascii="Times New Roman" w:hAnsi="Times New Roman"/>
          <w:sz w:val="22"/>
        </w:rPr>
        <w:t>30%</w:t>
      </w:r>
      <w:r>
        <w:rPr>
          <w:rFonts w:ascii="Times New Roman" w:hAnsi="Times New Roman"/>
          <w:sz w:val="22"/>
        </w:rPr>
        <w:t>。项目出入口共有三个，其中两个位于锦瑞路，另一个位于锦绣路。</w:t>
      </w:r>
      <w:r>
        <w:rPr>
          <w:rFonts w:ascii="Times New Roman" w:hAnsi="Times New Roman"/>
          <w:sz w:val="22"/>
        </w:rPr>
        <w:t>    </w:t>
      </w:r>
    </w:p>
    <w:p w:rsidR="003C163C" w:rsidRDefault="003C163C" w:rsidP="003C163C">
      <w:pPr>
        <w:adjustRightInd w:val="0"/>
        <w:snapToGrid w:val="0"/>
        <w:spacing w:line="300" w:lineRule="auto"/>
        <w:ind w:right="-106" w:firstLineChars="162" w:firstLine="356"/>
        <w:rPr>
          <w:rFonts w:ascii="Times New Roman" w:eastAsia="iTfBxIrB+SimSun" w:hAnsi="Times New Roman"/>
          <w:b/>
          <w:color w:val="000000"/>
          <w:sz w:val="22"/>
        </w:rPr>
      </w:pPr>
      <w:r>
        <w:rPr>
          <w:rFonts w:ascii="Times New Roman" w:hAnsi="Times New Roman"/>
          <w:bCs/>
          <w:color w:val="000000"/>
          <w:sz w:val="22"/>
        </w:rPr>
        <w:t>4</w:t>
      </w:r>
      <w:r>
        <w:rPr>
          <w:rFonts w:ascii="Times New Roman" w:hAnsi="Times New Roman"/>
          <w:bCs/>
          <w:color w:val="000000"/>
          <w:sz w:val="22"/>
        </w:rPr>
        <w:t>、</w:t>
      </w:r>
      <w:r>
        <w:rPr>
          <w:rFonts w:ascii="Times New Roman" w:eastAsia="iTfBxIrB+SimSun" w:hAnsi="Times New Roman"/>
          <w:color w:val="000000"/>
          <w:sz w:val="22"/>
        </w:rPr>
        <w:t>浦东图书馆位于浦东</w:t>
      </w:r>
      <w:r>
        <w:rPr>
          <w:rFonts w:ascii="Times New Roman" w:eastAsia="iTfBxIrB+SimSun" w:hAnsi="Times New Roman"/>
          <w:color w:val="000000"/>
          <w:spacing w:val="-2"/>
          <w:sz w:val="22"/>
        </w:rPr>
        <w:t>新</w:t>
      </w:r>
      <w:r>
        <w:rPr>
          <w:rFonts w:ascii="Times New Roman" w:eastAsia="iTfBxIrB+SimSun" w:hAnsi="Times New Roman"/>
          <w:color w:val="000000"/>
          <w:spacing w:val="2"/>
          <w:sz w:val="22"/>
        </w:rPr>
        <w:t>区</w:t>
      </w:r>
      <w:r>
        <w:rPr>
          <w:rFonts w:ascii="Times New Roman" w:eastAsia="iTfBxIrB+SimSun" w:hAnsi="Times New Roman"/>
          <w:color w:val="000000"/>
          <w:sz w:val="22"/>
        </w:rPr>
        <w:t>前</w:t>
      </w:r>
      <w:r>
        <w:rPr>
          <w:rFonts w:ascii="Times New Roman" w:eastAsia="iTfBxIrB+SimSun" w:hAnsi="Times New Roman"/>
          <w:color w:val="000000"/>
          <w:spacing w:val="-2"/>
          <w:sz w:val="22"/>
        </w:rPr>
        <w:t>程</w:t>
      </w:r>
      <w:r>
        <w:rPr>
          <w:rFonts w:ascii="Times New Roman" w:eastAsia="iTfBxIrB+SimSun" w:hAnsi="Times New Roman"/>
          <w:color w:val="000000"/>
          <w:spacing w:val="56"/>
          <w:sz w:val="22"/>
        </w:rPr>
        <w:t>路</w:t>
      </w:r>
      <w:r>
        <w:rPr>
          <w:rFonts w:ascii="Times New Roman" w:eastAsia="Times New Roman" w:hAnsi="Times New Roman"/>
          <w:color w:val="000000"/>
          <w:sz w:val="22"/>
        </w:rPr>
        <w:t>88</w:t>
      </w:r>
      <w:r>
        <w:rPr>
          <w:rFonts w:ascii="Times New Roman" w:eastAsia="iTfBxIrB+SimSun" w:hAnsi="Times New Roman"/>
          <w:color w:val="000000"/>
          <w:sz w:val="22"/>
        </w:rPr>
        <w:t>号</w:t>
      </w:r>
      <w:r>
        <w:rPr>
          <w:rFonts w:ascii="Times New Roman" w:eastAsia="iTfBxIrB+SimSun" w:hAnsi="Times New Roman"/>
          <w:color w:val="000000"/>
          <w:spacing w:val="-2"/>
          <w:sz w:val="22"/>
        </w:rPr>
        <w:t>（</w:t>
      </w:r>
      <w:r>
        <w:rPr>
          <w:rFonts w:ascii="Times New Roman" w:eastAsia="iTfBxIrB+SimSun" w:hAnsi="Times New Roman"/>
          <w:color w:val="000000"/>
          <w:sz w:val="22"/>
        </w:rPr>
        <w:t>浦东</w:t>
      </w:r>
      <w:r>
        <w:rPr>
          <w:rFonts w:ascii="Times New Roman" w:eastAsia="iTfBxIrB+SimSun" w:hAnsi="Times New Roman"/>
          <w:color w:val="000000"/>
          <w:spacing w:val="-2"/>
          <w:sz w:val="22"/>
        </w:rPr>
        <w:t>图</w:t>
      </w:r>
      <w:r>
        <w:rPr>
          <w:rFonts w:ascii="Times New Roman" w:eastAsia="iTfBxIrB+SimSun" w:hAnsi="Times New Roman"/>
          <w:color w:val="000000"/>
          <w:sz w:val="22"/>
        </w:rPr>
        <w:t>书馆</w:t>
      </w:r>
      <w:r>
        <w:rPr>
          <w:rFonts w:ascii="Times New Roman" w:eastAsia="iTfBxIrB+SimSun" w:hAnsi="Times New Roman"/>
          <w:color w:val="000000"/>
          <w:spacing w:val="-2"/>
          <w:sz w:val="22"/>
        </w:rPr>
        <w:t>）</w:t>
      </w:r>
      <w:r>
        <w:rPr>
          <w:rFonts w:ascii="Times New Roman" w:eastAsia="iTfBxIrB+SimSun" w:hAnsi="Times New Roman"/>
          <w:color w:val="000000"/>
          <w:sz w:val="22"/>
        </w:rPr>
        <w:t>建筑面</w:t>
      </w:r>
      <w:r>
        <w:rPr>
          <w:rFonts w:ascii="Times New Roman" w:eastAsia="iTfBxIrB+SimSun" w:hAnsi="Times New Roman"/>
          <w:color w:val="000000"/>
          <w:spacing w:val="-4"/>
          <w:sz w:val="22"/>
        </w:rPr>
        <w:t>积</w:t>
      </w:r>
      <w:r>
        <w:rPr>
          <w:rFonts w:ascii="Times New Roman" w:eastAsia="iTfBxIrB+SimSun" w:hAnsi="Times New Roman"/>
          <w:color w:val="000000"/>
          <w:sz w:val="22"/>
        </w:rPr>
        <w:t>：</w:t>
      </w:r>
      <w:r>
        <w:rPr>
          <w:rFonts w:ascii="Times New Roman" w:eastAsia="Times New Roman" w:hAnsi="Times New Roman"/>
          <w:color w:val="000000"/>
          <w:sz w:val="22"/>
        </w:rPr>
        <w:t>6466</w:t>
      </w:r>
      <w:r>
        <w:rPr>
          <w:rFonts w:ascii="Times New Roman" w:eastAsia="Times New Roman" w:hAnsi="Times New Roman"/>
          <w:color w:val="000000"/>
          <w:spacing w:val="-4"/>
          <w:sz w:val="22"/>
        </w:rPr>
        <w:t>0</w:t>
      </w:r>
      <w:r>
        <w:rPr>
          <w:rFonts w:ascii="Times New Roman" w:eastAsia="Times New Roman" w:hAnsi="Times New Roman"/>
          <w:color w:val="000000"/>
          <w:sz w:val="22"/>
        </w:rPr>
        <w:t>.07</w:t>
      </w:r>
      <w:r>
        <w:rPr>
          <w:rFonts w:ascii="Times New Roman" w:hAnsi="Times New Roman"/>
          <w:sz w:val="22"/>
        </w:rPr>
        <w:t xml:space="preserve"> m</w:t>
      </w:r>
      <w:r>
        <w:rPr>
          <w:rFonts w:ascii="Times New Roman" w:hAnsi="Times New Roman"/>
          <w:sz w:val="22"/>
          <w:vertAlign w:val="superscript"/>
        </w:rPr>
        <w:t>2</w:t>
      </w:r>
      <w:r>
        <w:rPr>
          <w:rFonts w:ascii="Times New Roman" w:hAnsi="Times New Roman"/>
        </w:rPr>
        <w:t>，</w:t>
      </w:r>
      <w:r>
        <w:rPr>
          <w:rFonts w:ascii="Times New Roman" w:eastAsia="iTfBxIrB+SimSun" w:hAnsi="Times New Roman"/>
          <w:color w:val="000000"/>
          <w:sz w:val="22"/>
        </w:rPr>
        <w:t>含浦东</w:t>
      </w:r>
      <w:r>
        <w:rPr>
          <w:rFonts w:ascii="Times New Roman" w:eastAsia="iTfBxIrB+SimSun" w:hAnsi="Times New Roman"/>
          <w:color w:val="000000"/>
          <w:spacing w:val="-2"/>
          <w:sz w:val="22"/>
        </w:rPr>
        <w:t>图</w:t>
      </w:r>
      <w:r>
        <w:rPr>
          <w:rFonts w:ascii="Times New Roman" w:eastAsia="iTfBxIrB+SimSun" w:hAnsi="Times New Roman"/>
          <w:color w:val="000000"/>
          <w:sz w:val="22"/>
        </w:rPr>
        <w:t>书馆</w:t>
      </w:r>
      <w:r>
        <w:rPr>
          <w:rFonts w:ascii="Times New Roman" w:eastAsia="iTfBxIrB+SimSun" w:hAnsi="Times New Roman"/>
          <w:color w:val="000000"/>
          <w:spacing w:val="-2"/>
          <w:sz w:val="22"/>
        </w:rPr>
        <w:t>一</w:t>
      </w:r>
      <w:r>
        <w:rPr>
          <w:rFonts w:ascii="Times New Roman" w:eastAsia="iTfBxIrB+SimSun" w:hAnsi="Times New Roman"/>
          <w:color w:val="000000"/>
          <w:sz w:val="22"/>
        </w:rPr>
        <w:t>楼党</w:t>
      </w:r>
      <w:r>
        <w:rPr>
          <w:rFonts w:ascii="Times New Roman" w:eastAsia="iTfBxIrB+SimSun" w:hAnsi="Times New Roman"/>
          <w:color w:val="000000"/>
          <w:spacing w:val="-2"/>
          <w:sz w:val="22"/>
        </w:rPr>
        <w:t>建服</w:t>
      </w:r>
      <w:r>
        <w:rPr>
          <w:rFonts w:ascii="Times New Roman" w:eastAsia="iTfBxIrB+SimSun" w:hAnsi="Times New Roman"/>
          <w:color w:val="000000"/>
          <w:sz w:val="22"/>
        </w:rPr>
        <w:t>务中心</w:t>
      </w:r>
      <w:r>
        <w:rPr>
          <w:rFonts w:ascii="Times New Roman" w:eastAsia="iTfBxIrB+SimSun" w:hAnsi="Times New Roman"/>
          <w:color w:val="000000"/>
          <w:spacing w:val="-2"/>
          <w:sz w:val="22"/>
        </w:rPr>
        <w:t>（</w:t>
      </w:r>
      <w:r>
        <w:rPr>
          <w:rFonts w:ascii="Times New Roman" w:eastAsia="iTfBxIrB+SimSun" w:hAnsi="Times New Roman"/>
          <w:color w:val="000000"/>
          <w:sz w:val="22"/>
        </w:rPr>
        <w:t>党建</w:t>
      </w:r>
      <w:r>
        <w:rPr>
          <w:rFonts w:ascii="Times New Roman" w:eastAsia="iTfBxIrB+SimSun" w:hAnsi="Times New Roman"/>
          <w:color w:val="000000"/>
          <w:spacing w:val="-2"/>
          <w:sz w:val="22"/>
        </w:rPr>
        <w:t>中</w:t>
      </w:r>
      <w:r>
        <w:rPr>
          <w:rFonts w:ascii="Times New Roman" w:eastAsia="iTfBxIrB+SimSun" w:hAnsi="Times New Roman"/>
          <w:color w:val="000000"/>
          <w:sz w:val="22"/>
        </w:rPr>
        <w:t>心）。</w:t>
      </w:r>
    </w:p>
    <w:p w:rsidR="003C163C" w:rsidRDefault="003C163C" w:rsidP="003C163C">
      <w:pPr>
        <w:adjustRightInd w:val="0"/>
        <w:snapToGrid w:val="0"/>
        <w:spacing w:line="300" w:lineRule="auto"/>
        <w:ind w:firstLineChars="200" w:firstLine="442"/>
        <w:jc w:val="left"/>
        <w:outlineLvl w:val="2"/>
        <w:rPr>
          <w:rFonts w:ascii="Times New Roman" w:hAnsi="Times New Roman"/>
          <w:b/>
          <w:color w:val="000000"/>
          <w:sz w:val="22"/>
        </w:rPr>
      </w:pPr>
      <w:bookmarkStart w:id="24" w:name="_Toc213854105"/>
      <w:r>
        <w:rPr>
          <w:rFonts w:ascii="Times New Roman" w:hAnsi="Times New Roman"/>
          <w:b/>
          <w:color w:val="000000"/>
          <w:sz w:val="22"/>
        </w:rPr>
        <w:t xml:space="preserve">4 </w:t>
      </w:r>
      <w:r>
        <w:rPr>
          <w:rFonts w:ascii="Times New Roman" w:hAnsi="Times New Roman"/>
          <w:b/>
          <w:color w:val="000000"/>
          <w:sz w:val="22"/>
        </w:rPr>
        <w:t>招标范围与内容</w:t>
      </w:r>
      <w:bookmarkEnd w:id="24"/>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rsidR="003C163C" w:rsidRDefault="003C163C" w:rsidP="003C163C">
      <w:pPr>
        <w:adjustRightInd w:val="0"/>
        <w:snapToGrid w:val="0"/>
        <w:spacing w:line="300" w:lineRule="auto"/>
        <w:ind w:firstLineChars="200" w:firstLine="440"/>
        <w:jc w:val="left"/>
        <w:rPr>
          <w:rFonts w:ascii="Times New Roman" w:hAnsi="Times New Roman"/>
          <w:bCs/>
          <w:color w:val="000000"/>
          <w:sz w:val="22"/>
        </w:rPr>
      </w:pPr>
      <w:r>
        <w:rPr>
          <w:rFonts w:ascii="Times New Roman" w:hAnsi="Times New Roman"/>
          <w:bCs/>
          <w:color w:val="000000"/>
          <w:sz w:val="22"/>
        </w:rPr>
        <w:t>1</w:t>
      </w:r>
      <w:r>
        <w:rPr>
          <w:rFonts w:ascii="Times New Roman" w:hAnsi="Times New Roman"/>
          <w:bCs/>
          <w:color w:val="000000"/>
          <w:sz w:val="22"/>
        </w:rPr>
        <w:t>、浦东新区城市规划和公共艺术中心位于浦东锦绣文化公园板块，于</w:t>
      </w:r>
      <w:r>
        <w:rPr>
          <w:rFonts w:ascii="Times New Roman" w:hAnsi="Times New Roman"/>
          <w:bCs/>
          <w:color w:val="000000"/>
          <w:sz w:val="22"/>
        </w:rPr>
        <w:t>2023</w:t>
      </w:r>
      <w:r>
        <w:rPr>
          <w:rFonts w:ascii="Times New Roman" w:hAnsi="Times New Roman"/>
          <w:bCs/>
          <w:color w:val="000000"/>
          <w:sz w:val="22"/>
        </w:rPr>
        <w:t>年</w:t>
      </w:r>
      <w:r>
        <w:rPr>
          <w:rFonts w:ascii="Times New Roman" w:hAnsi="Times New Roman"/>
          <w:bCs/>
          <w:color w:val="000000"/>
          <w:sz w:val="22"/>
        </w:rPr>
        <w:t>5</w:t>
      </w:r>
      <w:r>
        <w:rPr>
          <w:rFonts w:ascii="Times New Roman" w:hAnsi="Times New Roman"/>
          <w:bCs/>
          <w:color w:val="000000"/>
          <w:sz w:val="22"/>
        </w:rPr>
        <w:t>月正式向公众开放。开放时间：周二至周日</w:t>
      </w:r>
      <w:r>
        <w:rPr>
          <w:rFonts w:ascii="Times New Roman" w:hAnsi="Times New Roman"/>
          <w:bCs/>
          <w:color w:val="000000"/>
          <w:sz w:val="22"/>
        </w:rPr>
        <w:t xml:space="preserve"> 9</w:t>
      </w:r>
      <w:r>
        <w:rPr>
          <w:rFonts w:ascii="Times New Roman" w:hAnsi="Times New Roman"/>
          <w:bCs/>
          <w:color w:val="000000"/>
          <w:sz w:val="22"/>
        </w:rPr>
        <w:t>：</w:t>
      </w:r>
      <w:r>
        <w:rPr>
          <w:rFonts w:ascii="Times New Roman" w:hAnsi="Times New Roman"/>
          <w:bCs/>
          <w:color w:val="000000"/>
          <w:sz w:val="22"/>
        </w:rPr>
        <w:t>30-16</w:t>
      </w:r>
      <w:r>
        <w:rPr>
          <w:rFonts w:ascii="Times New Roman" w:hAnsi="Times New Roman"/>
          <w:bCs/>
          <w:color w:val="000000"/>
          <w:sz w:val="22"/>
        </w:rPr>
        <w:t>：</w:t>
      </w:r>
      <w:r>
        <w:rPr>
          <w:rFonts w:ascii="Times New Roman" w:hAnsi="Times New Roman"/>
          <w:bCs/>
          <w:color w:val="000000"/>
          <w:sz w:val="22"/>
        </w:rPr>
        <w:t>30</w:t>
      </w:r>
      <w:r>
        <w:rPr>
          <w:rFonts w:ascii="Times New Roman" w:hAnsi="Times New Roman"/>
          <w:bCs/>
          <w:color w:val="000000"/>
          <w:sz w:val="22"/>
        </w:rPr>
        <w:t>（</w:t>
      </w:r>
      <w:r>
        <w:rPr>
          <w:rFonts w:ascii="Times New Roman" w:hAnsi="Times New Roman"/>
          <w:bCs/>
          <w:color w:val="000000"/>
          <w:sz w:val="22"/>
        </w:rPr>
        <w:t>16</w:t>
      </w:r>
      <w:r>
        <w:rPr>
          <w:rFonts w:ascii="Times New Roman" w:hAnsi="Times New Roman"/>
          <w:bCs/>
          <w:color w:val="000000"/>
          <w:sz w:val="22"/>
        </w:rPr>
        <w:t>：</w:t>
      </w:r>
      <w:r>
        <w:rPr>
          <w:rFonts w:ascii="Times New Roman" w:hAnsi="Times New Roman"/>
          <w:bCs/>
          <w:color w:val="000000"/>
          <w:sz w:val="22"/>
        </w:rPr>
        <w:t>00</w:t>
      </w:r>
      <w:r>
        <w:rPr>
          <w:rFonts w:ascii="Times New Roman" w:hAnsi="Times New Roman"/>
          <w:bCs/>
          <w:color w:val="000000"/>
          <w:sz w:val="22"/>
        </w:rPr>
        <w:t>停止入馆），周一馆休。浦东新区城市规划和公共艺术中心定位打造成为集规划展示、公共艺术、科普教育、会议举办、文化创意等一体的城市公共活动空间，成为促进市民交流、城际交往、各界交融的</w:t>
      </w:r>
      <w:r>
        <w:rPr>
          <w:rFonts w:ascii="Times New Roman" w:hAnsi="Times New Roman"/>
          <w:bCs/>
          <w:color w:val="000000"/>
          <w:sz w:val="22"/>
        </w:rPr>
        <w:t>“</w:t>
      </w:r>
      <w:r>
        <w:rPr>
          <w:rFonts w:ascii="Times New Roman" w:hAnsi="Times New Roman"/>
          <w:bCs/>
          <w:color w:val="000000"/>
          <w:sz w:val="22"/>
        </w:rPr>
        <w:t>浦东城市会客厅</w:t>
      </w:r>
      <w:r>
        <w:rPr>
          <w:rFonts w:ascii="Times New Roman" w:hAnsi="Times New Roman"/>
          <w:bCs/>
          <w:color w:val="000000"/>
          <w:sz w:val="22"/>
        </w:rPr>
        <w:t>”</w:t>
      </w:r>
      <w:r>
        <w:rPr>
          <w:rFonts w:ascii="Times New Roman" w:hAnsi="Times New Roman"/>
          <w:bCs/>
          <w:color w:val="000000"/>
          <w:sz w:val="22"/>
        </w:rPr>
        <w:t>和复合型文化地标。</w:t>
      </w:r>
    </w:p>
    <w:p w:rsidR="003C163C" w:rsidRDefault="003C163C" w:rsidP="003C163C">
      <w:pPr>
        <w:adjustRightInd w:val="0"/>
        <w:snapToGrid w:val="0"/>
        <w:spacing w:line="300" w:lineRule="auto"/>
        <w:ind w:firstLineChars="200" w:firstLine="440"/>
        <w:jc w:val="left"/>
        <w:rPr>
          <w:rFonts w:ascii="Times New Roman" w:hAnsi="Times New Roman"/>
          <w:bCs/>
          <w:color w:val="000000"/>
          <w:sz w:val="22"/>
        </w:rPr>
      </w:pPr>
      <w:r>
        <w:rPr>
          <w:rFonts w:ascii="Times New Roman" w:hAnsi="Times New Roman"/>
          <w:bCs/>
          <w:color w:val="000000"/>
          <w:sz w:val="22"/>
        </w:rPr>
        <w:t>场馆主要功能区包括：展览展示区，内设规划展示厅一（世界的浦东）、规划展示厅二（人民的浦东）等多个主题展厅，第一、第二展示厅及休憩体验区，配备</w:t>
      </w:r>
      <w:r>
        <w:rPr>
          <w:rFonts w:ascii="Times New Roman" w:hAnsi="Times New Roman"/>
          <w:bCs/>
          <w:color w:val="000000"/>
          <w:sz w:val="22"/>
        </w:rPr>
        <w:t>“</w:t>
      </w:r>
      <w:r>
        <w:rPr>
          <w:rFonts w:ascii="Times New Roman" w:hAnsi="Times New Roman"/>
          <w:bCs/>
          <w:color w:val="000000"/>
          <w:sz w:val="22"/>
        </w:rPr>
        <w:t>飞阅浦东</w:t>
      </w:r>
      <w:r>
        <w:rPr>
          <w:rFonts w:ascii="Times New Roman" w:hAnsi="Times New Roman"/>
          <w:bCs/>
          <w:color w:val="000000"/>
          <w:sz w:val="22"/>
        </w:rPr>
        <w:t>”</w:t>
      </w:r>
      <w:r>
        <w:rPr>
          <w:rFonts w:ascii="Times New Roman" w:hAnsi="Times New Roman"/>
          <w:bCs/>
          <w:color w:val="000000"/>
          <w:sz w:val="22"/>
        </w:rPr>
        <w:t>沉浸式体验项目，面</w:t>
      </w:r>
      <w:r>
        <w:rPr>
          <w:rFonts w:ascii="Times New Roman" w:hAnsi="Times New Roman"/>
          <w:bCs/>
          <w:color w:val="000000"/>
          <w:sz w:val="22"/>
        </w:rPr>
        <w:lastRenderedPageBreak/>
        <w:t>向团体及市民提供</w:t>
      </w:r>
      <w:r>
        <w:rPr>
          <w:rFonts w:ascii="Times New Roman" w:hAnsi="Times New Roman"/>
          <w:bCs/>
          <w:color w:val="000000"/>
          <w:sz w:val="22"/>
        </w:rPr>
        <w:t>“</w:t>
      </w:r>
      <w:r>
        <w:rPr>
          <w:rFonts w:ascii="Times New Roman" w:hAnsi="Times New Roman"/>
          <w:bCs/>
          <w:color w:val="000000"/>
          <w:sz w:val="22"/>
        </w:rPr>
        <w:t>浦东城市规划展</w:t>
      </w:r>
      <w:r>
        <w:rPr>
          <w:rFonts w:ascii="Times New Roman" w:hAnsi="Times New Roman"/>
          <w:bCs/>
          <w:color w:val="000000"/>
          <w:sz w:val="22"/>
        </w:rPr>
        <w:t>”</w:t>
      </w:r>
      <w:r>
        <w:rPr>
          <w:rFonts w:ascii="Times New Roman" w:hAnsi="Times New Roman"/>
          <w:bCs/>
          <w:color w:val="000000"/>
          <w:sz w:val="22"/>
        </w:rPr>
        <w:t>常设展览及各类临时展览以及舒适的休闲互动空间；多功能区，设大模型厅，用于举办涵盖全年龄段的公共教育及公共艺术普及活动；会议举办区，配备浦东厅等会议空间，可用于举办政务会议、高端论坛及其他大型活动；公共区域，包括</w:t>
      </w:r>
      <w:r>
        <w:rPr>
          <w:rFonts w:ascii="Times New Roman" w:hAnsi="Times New Roman"/>
          <w:bCs/>
          <w:color w:val="000000"/>
          <w:sz w:val="22"/>
        </w:rPr>
        <w:t>1</w:t>
      </w:r>
      <w:r>
        <w:rPr>
          <w:rFonts w:ascii="Times New Roman" w:hAnsi="Times New Roman"/>
          <w:bCs/>
          <w:color w:val="000000"/>
          <w:sz w:val="22"/>
        </w:rPr>
        <w:t>层公共大厅等公共活动区域，承担信息问询及公共服务等功能。</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2</w:t>
      </w:r>
      <w:r>
        <w:rPr>
          <w:rFonts w:ascii="Times New Roman" w:hAnsi="Times New Roman"/>
          <w:color w:val="000000"/>
          <w:sz w:val="22"/>
        </w:rPr>
        <w:t>、浦东新区青少年活动中心位于浦东新区文化公园内，西至浦东新区群艺馆、东至锦瑞路、南至浦东新区城市规划和公共艺术馆、北至浦东图书馆，于</w:t>
      </w:r>
      <w:r>
        <w:rPr>
          <w:rFonts w:ascii="Times New Roman" w:hAnsi="Times New Roman"/>
          <w:color w:val="000000"/>
          <w:sz w:val="22"/>
        </w:rPr>
        <w:t>2021</w:t>
      </w:r>
      <w:r>
        <w:rPr>
          <w:rFonts w:ascii="Times New Roman" w:hAnsi="Times New Roman"/>
          <w:color w:val="000000"/>
          <w:sz w:val="22"/>
        </w:rPr>
        <w:t>年</w:t>
      </w:r>
      <w:r>
        <w:rPr>
          <w:rFonts w:ascii="Times New Roman" w:hAnsi="Times New Roman"/>
          <w:color w:val="000000"/>
          <w:sz w:val="22"/>
        </w:rPr>
        <w:t>9</w:t>
      </w:r>
      <w:r>
        <w:rPr>
          <w:rFonts w:ascii="Times New Roman" w:hAnsi="Times New Roman"/>
          <w:color w:val="000000"/>
          <w:sz w:val="22"/>
        </w:rPr>
        <w:t>月对外开放。主要定位为：青少年科技艺术活动的创新基地；青少年践行社会主义核心价值观的德育教育基地；青少年国际交流中心及校外实践活动课程的研发基地；浦东新区教育文化事业对外展示和交流的窗口</w:t>
      </w:r>
      <w:r>
        <w:rPr>
          <w:rFonts w:ascii="Times New Roman" w:hAnsi="Times New Roman"/>
          <w:color w:val="000000"/>
          <w:sz w:val="22"/>
        </w:rPr>
        <w:t>”</w:t>
      </w:r>
      <w:r>
        <w:rPr>
          <w:rFonts w:ascii="Times New Roman" w:hAnsi="Times New Roman"/>
          <w:color w:val="000000"/>
          <w:sz w:val="22"/>
        </w:rPr>
        <w:t>。中心社团活动阵地每周定期开展各类兴趣社团活动，服务近万名在册学员；每年不定期地为全区百万名青少年儿童开展艺术、科技、德育、少先队、体育等活动。开放时间：每周二</w:t>
      </w:r>
      <w:r>
        <w:rPr>
          <w:rFonts w:ascii="Times New Roman" w:hAnsi="Times New Roman"/>
          <w:color w:val="000000"/>
          <w:sz w:val="22"/>
        </w:rPr>
        <w:t>--</w:t>
      </w:r>
      <w:r>
        <w:rPr>
          <w:rFonts w:ascii="Times New Roman" w:hAnsi="Times New Roman"/>
          <w:color w:val="000000"/>
          <w:sz w:val="22"/>
        </w:rPr>
        <w:t>周日</w:t>
      </w:r>
      <w:r>
        <w:rPr>
          <w:rFonts w:ascii="Times New Roman" w:hAnsi="Times New Roman"/>
          <w:color w:val="000000"/>
          <w:sz w:val="22"/>
        </w:rPr>
        <w:t>9</w:t>
      </w:r>
      <w:r>
        <w:rPr>
          <w:rFonts w:ascii="Times New Roman" w:hAnsi="Times New Roman"/>
          <w:color w:val="000000"/>
          <w:sz w:val="22"/>
        </w:rPr>
        <w:t>：</w:t>
      </w:r>
      <w:r>
        <w:rPr>
          <w:rFonts w:ascii="Times New Roman" w:hAnsi="Times New Roman"/>
          <w:color w:val="000000"/>
          <w:sz w:val="22"/>
        </w:rPr>
        <w:t>00</w:t>
      </w:r>
      <w:r>
        <w:rPr>
          <w:rFonts w:ascii="Times New Roman" w:hAnsi="Times New Roman"/>
          <w:color w:val="000000"/>
          <w:sz w:val="22"/>
        </w:rPr>
        <w:t>至</w:t>
      </w:r>
      <w:r>
        <w:rPr>
          <w:rFonts w:ascii="Times New Roman" w:hAnsi="Times New Roman"/>
          <w:color w:val="000000"/>
          <w:sz w:val="22"/>
        </w:rPr>
        <w:t>17</w:t>
      </w:r>
      <w:r>
        <w:rPr>
          <w:rFonts w:ascii="Times New Roman" w:hAnsi="Times New Roman"/>
          <w:color w:val="000000"/>
          <w:sz w:val="22"/>
        </w:rPr>
        <w:t>：</w:t>
      </w:r>
      <w:r>
        <w:rPr>
          <w:rFonts w:ascii="Times New Roman" w:hAnsi="Times New Roman"/>
          <w:color w:val="000000"/>
          <w:sz w:val="22"/>
        </w:rPr>
        <w:t>00</w:t>
      </w:r>
      <w:r>
        <w:rPr>
          <w:rFonts w:ascii="Times New Roman" w:hAnsi="Times New Roman"/>
          <w:color w:val="000000"/>
          <w:sz w:val="22"/>
        </w:rPr>
        <w:t>，每周一定休，周六至周日正常上班，请合理考虑工作人员及管理人员轮班。驻场办公人员近</w:t>
      </w:r>
      <w:r>
        <w:rPr>
          <w:rFonts w:ascii="Times New Roman" w:hAnsi="Times New Roman"/>
          <w:color w:val="000000"/>
          <w:sz w:val="22"/>
        </w:rPr>
        <w:t xml:space="preserve">90-100 </w:t>
      </w:r>
      <w:r>
        <w:rPr>
          <w:rFonts w:ascii="Times New Roman" w:hAnsi="Times New Roman"/>
          <w:color w:val="000000"/>
          <w:sz w:val="22"/>
        </w:rPr>
        <w:t>人，最高不超过</w:t>
      </w:r>
      <w:r>
        <w:rPr>
          <w:rFonts w:ascii="Times New Roman" w:hAnsi="Times New Roman"/>
          <w:color w:val="000000"/>
          <w:sz w:val="22"/>
        </w:rPr>
        <w:t>150</w:t>
      </w:r>
      <w:r>
        <w:rPr>
          <w:rFonts w:ascii="Times New Roman" w:hAnsi="Times New Roman"/>
          <w:color w:val="000000"/>
          <w:sz w:val="22"/>
        </w:rPr>
        <w:t>人，开放时间内出入人员主要为培训教师、培训学员及其家长，周末人流量为</w:t>
      </w:r>
      <w:r>
        <w:rPr>
          <w:rFonts w:ascii="Times New Roman" w:hAnsi="Times New Roman"/>
          <w:color w:val="000000"/>
          <w:sz w:val="22"/>
        </w:rPr>
        <w:t xml:space="preserve">3000-4500 </w:t>
      </w:r>
      <w:r>
        <w:rPr>
          <w:rFonts w:ascii="Times New Roman" w:hAnsi="Times New Roman"/>
          <w:color w:val="000000"/>
          <w:sz w:val="22"/>
        </w:rPr>
        <w:t>人次</w:t>
      </w:r>
      <w:r>
        <w:rPr>
          <w:rFonts w:ascii="Times New Roman" w:hAnsi="Times New Roman"/>
          <w:color w:val="000000"/>
          <w:sz w:val="22"/>
        </w:rPr>
        <w:t>/</w:t>
      </w:r>
      <w:r>
        <w:rPr>
          <w:rFonts w:ascii="Times New Roman" w:hAnsi="Times New Roman"/>
          <w:color w:val="000000"/>
          <w:sz w:val="22"/>
        </w:rPr>
        <w:t>每日。青少年活动中心一年分三个教学活动季较为忙碌，分别为春季社团活动季（约</w:t>
      </w:r>
      <w:r>
        <w:rPr>
          <w:rFonts w:ascii="Times New Roman" w:hAnsi="Times New Roman"/>
          <w:color w:val="000000"/>
          <w:sz w:val="22"/>
        </w:rPr>
        <w:t xml:space="preserve">16 </w:t>
      </w:r>
      <w:r>
        <w:rPr>
          <w:rFonts w:ascii="Times New Roman" w:hAnsi="Times New Roman"/>
          <w:color w:val="000000"/>
          <w:sz w:val="22"/>
        </w:rPr>
        <w:t>周）、暑期短训（约</w:t>
      </w:r>
      <w:r>
        <w:rPr>
          <w:rFonts w:ascii="Times New Roman" w:hAnsi="Times New Roman"/>
          <w:color w:val="000000"/>
          <w:sz w:val="22"/>
        </w:rPr>
        <w:t>7-8</w:t>
      </w:r>
      <w:r>
        <w:rPr>
          <w:rFonts w:ascii="Times New Roman" w:hAnsi="Times New Roman"/>
          <w:color w:val="000000"/>
          <w:sz w:val="22"/>
        </w:rPr>
        <w:t>周）、秋季社团活动季（约</w:t>
      </w:r>
      <w:r>
        <w:rPr>
          <w:rFonts w:ascii="Times New Roman" w:hAnsi="Times New Roman"/>
          <w:color w:val="000000"/>
          <w:sz w:val="22"/>
        </w:rPr>
        <w:t xml:space="preserve">16 </w:t>
      </w:r>
      <w:r>
        <w:rPr>
          <w:rFonts w:ascii="Times New Roman" w:hAnsi="Times New Roman"/>
          <w:color w:val="000000"/>
          <w:sz w:val="22"/>
        </w:rPr>
        <w:t>周）。活动中心内设</w:t>
      </w:r>
      <w:r>
        <w:rPr>
          <w:rFonts w:ascii="Times New Roman" w:hAnsi="Times New Roman"/>
          <w:color w:val="000000"/>
          <w:sz w:val="22"/>
        </w:rPr>
        <w:t>638</w:t>
      </w:r>
      <w:r>
        <w:rPr>
          <w:rFonts w:ascii="Times New Roman" w:hAnsi="Times New Roman"/>
          <w:color w:val="000000"/>
          <w:sz w:val="22"/>
        </w:rPr>
        <w:t>座观众席的红领巾剧场，每年有</w:t>
      </w:r>
      <w:r>
        <w:rPr>
          <w:rFonts w:ascii="Times New Roman" w:hAnsi="Times New Roman"/>
          <w:color w:val="000000"/>
          <w:sz w:val="22"/>
        </w:rPr>
        <w:t xml:space="preserve"> “</w:t>
      </w:r>
      <w:r>
        <w:rPr>
          <w:rFonts w:ascii="Times New Roman" w:hAnsi="Times New Roman"/>
          <w:color w:val="000000"/>
          <w:sz w:val="22"/>
        </w:rPr>
        <w:t>月月游戏</w:t>
      </w:r>
      <w:r>
        <w:rPr>
          <w:rFonts w:ascii="Times New Roman" w:hAnsi="Times New Roman"/>
          <w:color w:val="000000"/>
          <w:sz w:val="22"/>
        </w:rPr>
        <w:t xml:space="preserve"> </w:t>
      </w:r>
      <w:r>
        <w:rPr>
          <w:rFonts w:ascii="Times New Roman" w:hAnsi="Times New Roman"/>
          <w:color w:val="000000"/>
          <w:sz w:val="22"/>
        </w:rPr>
        <w:t>精彩有你</w:t>
      </w:r>
      <w:r>
        <w:rPr>
          <w:rFonts w:ascii="Times New Roman" w:hAnsi="Times New Roman"/>
          <w:color w:val="000000"/>
          <w:sz w:val="22"/>
        </w:rPr>
        <w:t>”</w:t>
      </w:r>
      <w:r>
        <w:rPr>
          <w:rFonts w:ascii="Times New Roman" w:hAnsi="Times New Roman"/>
          <w:color w:val="000000"/>
          <w:sz w:val="22"/>
        </w:rPr>
        <w:t>五育主题实践活动及各级各类综合实践教育活动。六一儿童节欢乐周活动，年度新区科技、艺术各类单项比赛，不定期承接市区两级相关活动或比赛，高雅艺术进校园活动，年度优秀儿童剧展演活动等。另有各项不定期公开活动及会议任务，物业需在现场保安、保洁、会务及剧场、演播厅活动等方面予以充分保障及协助。</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3</w:t>
      </w:r>
      <w:r>
        <w:rPr>
          <w:rFonts w:ascii="Times New Roman" w:hAnsi="Times New Roman"/>
          <w:color w:val="000000"/>
          <w:sz w:val="22"/>
        </w:rPr>
        <w:t>、上海市浦东新区文化艺术指导中心（浦东新区群众文化艺术馆）是浦东新区指导组织全区群众文化活动的正处级公益性事业单位，承担着全区公共文化服务、街镇文化指导、大型活动举办、重大文艺创作、文化艺术培训、非遗保护传承、电影放映管理等重要公共文化职责，及负责场馆的对外开放。按照国家一级文化馆的要求，群艺馆实行</w:t>
      </w:r>
      <w:r>
        <w:rPr>
          <w:rFonts w:ascii="Times New Roman" w:hAnsi="Times New Roman"/>
          <w:color w:val="000000"/>
          <w:sz w:val="22"/>
        </w:rPr>
        <w:t xml:space="preserve"> 365 </w:t>
      </w:r>
      <w:r>
        <w:rPr>
          <w:rFonts w:ascii="Times New Roman" w:hAnsi="Times New Roman"/>
          <w:color w:val="000000"/>
          <w:sz w:val="22"/>
        </w:rPr>
        <w:t>天全年开放、延时开放、错时开放服务，预计全年将开展</w:t>
      </w:r>
      <w:r>
        <w:rPr>
          <w:rFonts w:ascii="Times New Roman" w:hAnsi="Times New Roman"/>
          <w:color w:val="000000"/>
          <w:sz w:val="22"/>
        </w:rPr>
        <w:t>1000</w:t>
      </w:r>
      <w:r>
        <w:rPr>
          <w:rFonts w:ascii="Times New Roman" w:hAnsi="Times New Roman"/>
          <w:color w:val="000000"/>
          <w:sz w:val="22"/>
        </w:rPr>
        <w:t>多场演出、展览、展示、培训、非遗、电影等公益活动，努力把最丰富的资源、最优质的服务、最美好的空间留给人民，年服务人次预计</w:t>
      </w:r>
      <w:r>
        <w:rPr>
          <w:rFonts w:ascii="Times New Roman" w:hAnsi="Times New Roman"/>
          <w:color w:val="000000"/>
          <w:sz w:val="22"/>
        </w:rPr>
        <w:t>100</w:t>
      </w:r>
      <w:r>
        <w:rPr>
          <w:rFonts w:ascii="Times New Roman" w:hAnsi="Times New Roman"/>
          <w:color w:val="000000"/>
          <w:sz w:val="22"/>
        </w:rPr>
        <w:t>万人次。</w:t>
      </w:r>
      <w:r>
        <w:rPr>
          <w:rFonts w:ascii="Times New Roman" w:hAnsi="Times New Roman"/>
          <w:color w:val="000000"/>
          <w:sz w:val="22"/>
        </w:rPr>
        <w:t>365</w:t>
      </w:r>
      <w:r>
        <w:rPr>
          <w:rFonts w:ascii="Times New Roman" w:hAnsi="Times New Roman"/>
          <w:color w:val="000000"/>
          <w:sz w:val="22"/>
        </w:rPr>
        <w:t>天全年开放，开放时间</w:t>
      </w:r>
      <w:r>
        <w:rPr>
          <w:rFonts w:ascii="Times New Roman" w:hAnsi="Times New Roman"/>
          <w:color w:val="000000"/>
          <w:sz w:val="22"/>
        </w:rPr>
        <w:t>9:00</w:t>
      </w:r>
      <w:r>
        <w:rPr>
          <w:rFonts w:ascii="Times New Roman" w:hAnsi="Times New Roman"/>
          <w:color w:val="000000"/>
          <w:sz w:val="22"/>
        </w:rPr>
        <w:t>至</w:t>
      </w:r>
      <w:r>
        <w:rPr>
          <w:rFonts w:ascii="Times New Roman" w:hAnsi="Times New Roman"/>
          <w:color w:val="000000"/>
          <w:sz w:val="22"/>
        </w:rPr>
        <w:t xml:space="preserve"> 21:00</w:t>
      </w:r>
      <w:r>
        <w:rPr>
          <w:rFonts w:ascii="Times New Roman" w:hAnsi="Times New Roman"/>
          <w:color w:val="000000"/>
          <w:sz w:val="22"/>
        </w:rPr>
        <w:t>，逢节假日和活动需求或将延长开放服务时间，物业应提供相应保障。</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w:t>
      </w:r>
      <w:r>
        <w:rPr>
          <w:rFonts w:ascii="Times New Roman" w:hAnsi="Times New Roman"/>
          <w:color w:val="000000"/>
          <w:sz w:val="22"/>
        </w:rPr>
        <w:t>、浦东图书馆是上海市浦东新区公共图书馆，位于上海市浦东新区前程路</w:t>
      </w:r>
      <w:r>
        <w:rPr>
          <w:rFonts w:ascii="Times New Roman" w:hAnsi="Times New Roman"/>
          <w:color w:val="000000"/>
          <w:sz w:val="22"/>
        </w:rPr>
        <w:t>88</w:t>
      </w:r>
      <w:r>
        <w:rPr>
          <w:rFonts w:ascii="Times New Roman" w:hAnsi="Times New Roman"/>
          <w:color w:val="000000"/>
          <w:sz w:val="22"/>
        </w:rPr>
        <w:t>号。新馆坐落于浦东新区文化公园北侧，毗邻中国浦东干部学院以及地铁</w:t>
      </w:r>
      <w:r>
        <w:rPr>
          <w:rFonts w:ascii="Times New Roman" w:hAnsi="Times New Roman"/>
          <w:color w:val="000000"/>
          <w:sz w:val="22"/>
        </w:rPr>
        <w:t>7</w:t>
      </w:r>
      <w:r>
        <w:rPr>
          <w:rFonts w:ascii="Times New Roman" w:hAnsi="Times New Roman"/>
          <w:color w:val="000000"/>
          <w:sz w:val="22"/>
        </w:rPr>
        <w:t>号线锦绣路站，地处以世博会主会场和世纪公园为中心形成的上海新文化圈内。新馆建筑由株式会社日本设计进行方案设计，合作设计单位为华东建筑设计研究院有限公司，新馆工程于</w:t>
      </w:r>
      <w:r>
        <w:rPr>
          <w:rFonts w:ascii="Times New Roman" w:hAnsi="Times New Roman"/>
          <w:color w:val="000000"/>
          <w:sz w:val="22"/>
        </w:rPr>
        <w:t>2007</w:t>
      </w:r>
      <w:r>
        <w:rPr>
          <w:rFonts w:ascii="Times New Roman" w:hAnsi="Times New Roman"/>
          <w:color w:val="000000"/>
          <w:sz w:val="22"/>
        </w:rPr>
        <w:t>年</w:t>
      </w:r>
      <w:r>
        <w:rPr>
          <w:rFonts w:ascii="Times New Roman" w:hAnsi="Times New Roman"/>
          <w:color w:val="000000"/>
          <w:sz w:val="22"/>
        </w:rPr>
        <w:t>9</w:t>
      </w:r>
      <w:r>
        <w:rPr>
          <w:rFonts w:ascii="Times New Roman" w:hAnsi="Times New Roman"/>
          <w:color w:val="000000"/>
          <w:sz w:val="22"/>
        </w:rPr>
        <w:t>月开工建设，在</w:t>
      </w:r>
      <w:r>
        <w:rPr>
          <w:rFonts w:ascii="Times New Roman" w:hAnsi="Times New Roman"/>
          <w:color w:val="000000"/>
          <w:sz w:val="22"/>
        </w:rPr>
        <w:t>2010</w:t>
      </w:r>
      <w:r>
        <w:rPr>
          <w:rFonts w:ascii="Times New Roman" w:hAnsi="Times New Roman"/>
          <w:color w:val="000000"/>
          <w:sz w:val="22"/>
        </w:rPr>
        <w:t>年</w:t>
      </w:r>
      <w:r>
        <w:rPr>
          <w:rFonts w:ascii="Times New Roman" w:hAnsi="Times New Roman"/>
          <w:color w:val="000000"/>
          <w:sz w:val="22"/>
        </w:rPr>
        <w:t>4</w:t>
      </w:r>
      <w:r>
        <w:rPr>
          <w:rFonts w:ascii="Times New Roman" w:hAnsi="Times New Roman"/>
          <w:color w:val="000000"/>
          <w:sz w:val="22"/>
        </w:rPr>
        <w:t>月</w:t>
      </w:r>
      <w:r>
        <w:rPr>
          <w:rFonts w:ascii="Times New Roman" w:hAnsi="Times New Roman"/>
          <w:color w:val="000000"/>
          <w:sz w:val="22"/>
        </w:rPr>
        <w:t>——</w:t>
      </w:r>
      <w:r>
        <w:rPr>
          <w:rFonts w:ascii="Times New Roman" w:hAnsi="Times New Roman"/>
          <w:color w:val="000000"/>
          <w:sz w:val="22"/>
        </w:rPr>
        <w:t>浦东开发开放</w:t>
      </w:r>
      <w:r>
        <w:rPr>
          <w:rFonts w:ascii="Times New Roman" w:hAnsi="Times New Roman"/>
          <w:color w:val="000000"/>
          <w:sz w:val="22"/>
        </w:rPr>
        <w:t>20</w:t>
      </w:r>
      <w:r>
        <w:rPr>
          <w:rFonts w:ascii="Times New Roman" w:hAnsi="Times New Roman"/>
          <w:color w:val="000000"/>
          <w:sz w:val="22"/>
        </w:rPr>
        <w:t>周年之际以及</w:t>
      </w:r>
      <w:r>
        <w:rPr>
          <w:rFonts w:ascii="Times New Roman" w:hAnsi="Times New Roman"/>
          <w:color w:val="000000"/>
          <w:sz w:val="22"/>
        </w:rPr>
        <w:t>2010</w:t>
      </w:r>
      <w:r>
        <w:rPr>
          <w:rFonts w:ascii="Times New Roman" w:hAnsi="Times New Roman"/>
          <w:color w:val="000000"/>
          <w:sz w:val="22"/>
        </w:rPr>
        <w:t>上海世博会前夕投入使用。浦东图书馆用地面积约</w:t>
      </w:r>
      <w:r>
        <w:rPr>
          <w:rFonts w:ascii="Times New Roman" w:hAnsi="Times New Roman"/>
          <w:color w:val="000000"/>
          <w:sz w:val="22"/>
        </w:rPr>
        <w:t>3</w:t>
      </w:r>
      <w:r>
        <w:rPr>
          <w:rFonts w:ascii="Times New Roman" w:hAnsi="Times New Roman"/>
          <w:color w:val="000000"/>
          <w:sz w:val="22"/>
        </w:rPr>
        <w:t>公顷，总投资</w:t>
      </w:r>
      <w:r>
        <w:rPr>
          <w:rFonts w:ascii="Times New Roman" w:hAnsi="Times New Roman"/>
          <w:color w:val="000000"/>
          <w:sz w:val="22"/>
        </w:rPr>
        <w:t>8.5</w:t>
      </w:r>
      <w:r>
        <w:rPr>
          <w:rFonts w:ascii="Times New Roman" w:hAnsi="Times New Roman"/>
          <w:color w:val="000000"/>
          <w:sz w:val="22"/>
        </w:rPr>
        <w:t>亿元，总建筑面积</w:t>
      </w:r>
      <w:r>
        <w:rPr>
          <w:rFonts w:ascii="Times New Roman" w:hAnsi="Times New Roman"/>
          <w:color w:val="000000"/>
          <w:sz w:val="22"/>
        </w:rPr>
        <w:t>64660</w:t>
      </w:r>
      <w:r>
        <w:rPr>
          <w:rFonts w:ascii="Times New Roman" w:hAnsi="Times New Roman"/>
          <w:color w:val="000000"/>
          <w:sz w:val="22"/>
        </w:rPr>
        <w:t>平方米，藏书容量约</w:t>
      </w:r>
      <w:r>
        <w:rPr>
          <w:rFonts w:ascii="Times New Roman" w:hAnsi="Times New Roman"/>
          <w:color w:val="000000"/>
          <w:sz w:val="22"/>
        </w:rPr>
        <w:t>200</w:t>
      </w:r>
      <w:r>
        <w:rPr>
          <w:rFonts w:ascii="Times New Roman" w:hAnsi="Times New Roman"/>
          <w:color w:val="000000"/>
          <w:sz w:val="22"/>
        </w:rPr>
        <w:t>万册，阅览座位约</w:t>
      </w:r>
      <w:r>
        <w:rPr>
          <w:rFonts w:ascii="Times New Roman" w:hAnsi="Times New Roman"/>
          <w:color w:val="000000"/>
          <w:sz w:val="22"/>
        </w:rPr>
        <w:t>2500</w:t>
      </w:r>
      <w:r>
        <w:rPr>
          <w:rFonts w:ascii="Times New Roman" w:hAnsi="Times New Roman"/>
          <w:color w:val="000000"/>
          <w:sz w:val="22"/>
        </w:rPr>
        <w:t>个，预计日接待读者</w:t>
      </w:r>
      <w:r>
        <w:rPr>
          <w:rFonts w:ascii="Times New Roman" w:hAnsi="Times New Roman"/>
          <w:color w:val="000000"/>
          <w:sz w:val="22"/>
        </w:rPr>
        <w:t>6000</w:t>
      </w:r>
      <w:r>
        <w:rPr>
          <w:rFonts w:ascii="Times New Roman" w:hAnsi="Times New Roman"/>
          <w:color w:val="000000"/>
          <w:sz w:val="22"/>
        </w:rPr>
        <w:t>人次。新馆建筑造型为纯净、简约、大气的六面体形，分为地下两层和地上六层，建筑总高</w:t>
      </w:r>
      <w:r>
        <w:rPr>
          <w:rFonts w:ascii="Times New Roman" w:hAnsi="Times New Roman"/>
          <w:color w:val="000000"/>
          <w:sz w:val="22"/>
        </w:rPr>
        <w:t>36</w:t>
      </w:r>
      <w:r>
        <w:rPr>
          <w:rFonts w:ascii="Times New Roman" w:hAnsi="Times New Roman"/>
          <w:color w:val="000000"/>
          <w:sz w:val="22"/>
        </w:rPr>
        <w:t>米，设计机动车停车位</w:t>
      </w:r>
      <w:r>
        <w:rPr>
          <w:rFonts w:ascii="Times New Roman" w:hAnsi="Times New Roman"/>
          <w:color w:val="000000"/>
          <w:sz w:val="22"/>
        </w:rPr>
        <w:t>220</w:t>
      </w:r>
      <w:r>
        <w:rPr>
          <w:rFonts w:ascii="Times New Roman" w:hAnsi="Times New Roman"/>
          <w:color w:val="000000"/>
          <w:sz w:val="22"/>
        </w:rPr>
        <w:t>个，自行车停车数约</w:t>
      </w:r>
      <w:r>
        <w:rPr>
          <w:rFonts w:ascii="Times New Roman" w:hAnsi="Times New Roman"/>
          <w:color w:val="000000"/>
          <w:sz w:val="22"/>
        </w:rPr>
        <w:t>500</w:t>
      </w:r>
      <w:r>
        <w:rPr>
          <w:rFonts w:ascii="Times New Roman" w:hAnsi="Times New Roman"/>
          <w:color w:val="000000"/>
          <w:sz w:val="22"/>
        </w:rPr>
        <w:t>辆。浦东图书馆地上六层，由下至上每两层形成一个功能区，共三段，每段约</w:t>
      </w:r>
      <w:r>
        <w:rPr>
          <w:rFonts w:ascii="Times New Roman" w:hAnsi="Times New Roman"/>
          <w:color w:val="000000"/>
          <w:sz w:val="22"/>
        </w:rPr>
        <w:t>10</w:t>
      </w:r>
      <w:r>
        <w:rPr>
          <w:rFonts w:ascii="Times New Roman" w:hAnsi="Times New Roman"/>
          <w:color w:val="000000"/>
          <w:sz w:val="22"/>
        </w:rPr>
        <w:t>米高。一层和二层以公共服务与学术交流空间为主，设有公共服务大厅、展览厅，大型演讲厅，中型和小型学术报告厅以及不同规格的读者活动（会议）室、培训教室，还有相对独立的少儿阅览部、浦东文献阅览部。三层和四层以普通文献借阅区为主，以大台阶、坡道、书架壁组成跨越三、四层的独特的</w:t>
      </w:r>
      <w:r>
        <w:rPr>
          <w:rFonts w:ascii="Times New Roman" w:hAnsi="Times New Roman"/>
          <w:color w:val="000000"/>
          <w:sz w:val="22"/>
        </w:rPr>
        <w:t>“</w:t>
      </w:r>
      <w:r>
        <w:rPr>
          <w:rFonts w:ascii="Times New Roman" w:hAnsi="Times New Roman"/>
          <w:color w:val="000000"/>
          <w:sz w:val="22"/>
        </w:rPr>
        <w:t>书山</w:t>
      </w:r>
      <w:r>
        <w:rPr>
          <w:rFonts w:ascii="Times New Roman" w:hAnsi="Times New Roman"/>
          <w:color w:val="000000"/>
          <w:sz w:val="22"/>
        </w:rPr>
        <w:t>”</w:t>
      </w:r>
      <w:r>
        <w:rPr>
          <w:rFonts w:ascii="Times New Roman" w:hAnsi="Times New Roman"/>
          <w:color w:val="000000"/>
          <w:sz w:val="22"/>
        </w:rPr>
        <w:t>空间。五层和六层为专题阅览部以及办公空间，五层设有经济（贸易、金融）、政策法规（内设公报开放点）、城市管理、教育信息服务、生活</w:t>
      </w:r>
      <w:r>
        <w:rPr>
          <w:rFonts w:ascii="Times New Roman" w:hAnsi="Times New Roman"/>
          <w:color w:val="000000"/>
          <w:sz w:val="22"/>
        </w:rPr>
        <w:t>•</w:t>
      </w:r>
      <w:r>
        <w:rPr>
          <w:rFonts w:ascii="Times New Roman" w:hAnsi="Times New Roman"/>
          <w:color w:val="000000"/>
          <w:sz w:val="22"/>
        </w:rPr>
        <w:t>时尚、艺术、参考文献、国际博览等</w:t>
      </w:r>
      <w:r>
        <w:rPr>
          <w:rFonts w:ascii="Times New Roman" w:hAnsi="Times New Roman"/>
          <w:color w:val="000000"/>
          <w:sz w:val="22"/>
        </w:rPr>
        <w:t>8</w:t>
      </w:r>
      <w:r>
        <w:rPr>
          <w:rFonts w:ascii="Times New Roman" w:hAnsi="Times New Roman"/>
          <w:color w:val="000000"/>
          <w:sz w:val="22"/>
        </w:rPr>
        <w:t>个专题阅览部，六层整体悬吊犹如</w:t>
      </w:r>
      <w:r>
        <w:rPr>
          <w:rFonts w:ascii="Times New Roman" w:hAnsi="Times New Roman"/>
          <w:color w:val="000000"/>
          <w:sz w:val="22"/>
        </w:rPr>
        <w:t>“</w:t>
      </w:r>
      <w:r>
        <w:rPr>
          <w:rFonts w:ascii="Times New Roman" w:hAnsi="Times New Roman"/>
          <w:color w:val="000000"/>
          <w:sz w:val="22"/>
        </w:rPr>
        <w:t>浮云</w:t>
      </w:r>
      <w:r>
        <w:rPr>
          <w:rFonts w:ascii="Times New Roman" w:hAnsi="Times New Roman"/>
          <w:color w:val="000000"/>
          <w:sz w:val="22"/>
        </w:rPr>
        <w:t>”</w:t>
      </w:r>
      <w:r>
        <w:rPr>
          <w:rFonts w:ascii="Times New Roman" w:hAnsi="Times New Roman"/>
          <w:color w:val="000000"/>
          <w:sz w:val="22"/>
        </w:rPr>
        <w:t>，安排了音像阅览部和数字化阅览部，以及内部办公区域。浦东图书馆地下一层为停车场和设备机房。地下夹层以坡道直通室外，夹层顶高于室外地平，获得明亮通透的地上层效果，设有餐厅、厨房、视障者服务中心、文献储存库和珍善本书库、图书消毒装裱车间、采编工作部以及物业用房。浦东图书馆将</w:t>
      </w:r>
      <w:r>
        <w:rPr>
          <w:rFonts w:ascii="Times New Roman" w:hAnsi="Times New Roman"/>
          <w:color w:val="000000"/>
          <w:sz w:val="22"/>
        </w:rPr>
        <w:lastRenderedPageBreak/>
        <w:t>实施全方位的开放性服务，人性化服务，注重技术先进性，文献管理和服务系统采用先进的无线射频识别（</w:t>
      </w:r>
      <w:r>
        <w:rPr>
          <w:rFonts w:ascii="Times New Roman" w:hAnsi="Times New Roman"/>
          <w:color w:val="000000"/>
          <w:sz w:val="22"/>
        </w:rPr>
        <w:t>RFID</w:t>
      </w:r>
      <w:r>
        <w:rPr>
          <w:rFonts w:ascii="Times New Roman" w:hAnsi="Times New Roman"/>
          <w:color w:val="000000"/>
          <w:sz w:val="22"/>
        </w:rPr>
        <w:t>）技术，为每一册图书安装智能芯片，实现图书的精准定位。新馆将着力体现大型城市图书馆的服务能级，成为新区公共图书馆服务网络的枢纽，面向社会的文化教育中心，新区文献收藏中心，服务于浦东地区的公共网络信息导航中心，新区文献信息加工、生产、增值中心，情报信息开发与服务中心，以及浦东新区对外文化交流的重要窗口。为了推进本市浦东图书馆物业管理健康有序地发展，充分体现优秀大厦的先进性和示范性，促进物业管理水平的不断提高。浦东图书馆楼宇在</w:t>
      </w:r>
      <w:r>
        <w:rPr>
          <w:rFonts w:ascii="Times New Roman" w:hAnsi="Times New Roman"/>
          <w:color w:val="000000"/>
          <w:sz w:val="22"/>
        </w:rPr>
        <w:t>2012</w:t>
      </w:r>
      <w:r>
        <w:rPr>
          <w:rFonts w:ascii="Times New Roman" w:hAnsi="Times New Roman"/>
          <w:color w:val="000000"/>
          <w:sz w:val="22"/>
        </w:rPr>
        <w:t>年已被评为</w:t>
      </w:r>
      <w:r>
        <w:rPr>
          <w:rFonts w:ascii="Times New Roman" w:hAnsi="Times New Roman"/>
          <w:color w:val="000000"/>
          <w:sz w:val="22"/>
        </w:rPr>
        <w:t>“</w:t>
      </w:r>
      <w:r>
        <w:rPr>
          <w:rFonts w:ascii="Times New Roman" w:hAnsi="Times New Roman"/>
          <w:color w:val="000000"/>
          <w:sz w:val="22"/>
        </w:rPr>
        <w:t>上海市物业管理优秀大厦</w:t>
      </w:r>
      <w:r>
        <w:rPr>
          <w:rFonts w:ascii="Times New Roman" w:hAnsi="Times New Roman"/>
          <w:color w:val="000000"/>
          <w:sz w:val="22"/>
        </w:rPr>
        <w:t>”</w:t>
      </w:r>
      <w:r>
        <w:rPr>
          <w:rFonts w:ascii="Times New Roman" w:hAnsi="Times New Roman"/>
          <w:color w:val="000000"/>
          <w:sz w:val="22"/>
        </w:rPr>
        <w:t>，</w:t>
      </w:r>
      <w:r>
        <w:rPr>
          <w:rFonts w:ascii="Times New Roman" w:hAnsi="Times New Roman"/>
          <w:color w:val="000000"/>
          <w:sz w:val="22"/>
        </w:rPr>
        <w:t>“</w:t>
      </w:r>
      <w:r>
        <w:rPr>
          <w:rFonts w:ascii="Times New Roman" w:hAnsi="Times New Roman"/>
          <w:color w:val="000000"/>
          <w:sz w:val="22"/>
        </w:rPr>
        <w:t>全国物业管理示范大厦</w:t>
      </w:r>
      <w:r>
        <w:rPr>
          <w:rFonts w:ascii="Times New Roman" w:hAnsi="Times New Roman"/>
          <w:color w:val="000000"/>
          <w:sz w:val="22"/>
        </w:rPr>
        <w:t>”</w:t>
      </w:r>
      <w:r>
        <w:rPr>
          <w:rFonts w:ascii="Times New Roman" w:hAnsi="Times New Roman"/>
          <w:color w:val="000000"/>
          <w:sz w:val="22"/>
        </w:rPr>
        <w:t>。浦东图书馆开放时间：</w:t>
      </w:r>
      <w:r>
        <w:rPr>
          <w:rFonts w:ascii="Times New Roman" w:hAnsi="Times New Roman"/>
          <w:color w:val="000000"/>
          <w:sz w:val="22"/>
        </w:rPr>
        <w:t>M</w:t>
      </w:r>
      <w:r>
        <w:rPr>
          <w:rFonts w:ascii="Times New Roman" w:hAnsi="Times New Roman"/>
          <w:color w:val="000000"/>
          <w:sz w:val="22"/>
        </w:rPr>
        <w:t>层读者自修区</w:t>
      </w:r>
      <w:r>
        <w:rPr>
          <w:rFonts w:ascii="Times New Roman" w:hAnsi="Times New Roman"/>
          <w:color w:val="000000"/>
          <w:sz w:val="22"/>
        </w:rPr>
        <w:t xml:space="preserve"> </w:t>
      </w:r>
      <w:r>
        <w:rPr>
          <w:rFonts w:ascii="Times New Roman" w:hAnsi="Times New Roman"/>
          <w:color w:val="000000"/>
          <w:sz w:val="22"/>
        </w:rPr>
        <w:t>上午</w:t>
      </w:r>
      <w:r>
        <w:rPr>
          <w:rFonts w:ascii="Times New Roman" w:hAnsi="Times New Roman"/>
          <w:color w:val="000000"/>
          <w:sz w:val="22"/>
        </w:rPr>
        <w:t>7</w:t>
      </w:r>
      <w:r>
        <w:rPr>
          <w:rFonts w:ascii="Times New Roman" w:hAnsi="Times New Roman"/>
          <w:color w:val="000000"/>
          <w:sz w:val="22"/>
        </w:rPr>
        <w:t>：</w:t>
      </w:r>
      <w:r>
        <w:rPr>
          <w:rFonts w:ascii="Times New Roman" w:hAnsi="Times New Roman"/>
          <w:color w:val="000000"/>
          <w:sz w:val="22"/>
        </w:rPr>
        <w:t>00</w:t>
      </w:r>
      <w:r>
        <w:rPr>
          <w:rFonts w:ascii="Times New Roman" w:hAnsi="Times New Roman"/>
          <w:color w:val="000000"/>
          <w:sz w:val="22"/>
        </w:rPr>
        <w:t>开放；全馆正常开放时间</w:t>
      </w:r>
      <w:r>
        <w:rPr>
          <w:rFonts w:ascii="Times New Roman" w:hAnsi="Times New Roman"/>
          <w:color w:val="000000"/>
          <w:sz w:val="22"/>
        </w:rPr>
        <w:t xml:space="preserve"> 9</w:t>
      </w:r>
      <w:r>
        <w:rPr>
          <w:rFonts w:ascii="Times New Roman" w:hAnsi="Times New Roman"/>
          <w:color w:val="000000"/>
          <w:sz w:val="22"/>
        </w:rPr>
        <w:t>：</w:t>
      </w:r>
      <w:r>
        <w:rPr>
          <w:rFonts w:ascii="Times New Roman" w:hAnsi="Times New Roman"/>
          <w:color w:val="000000"/>
          <w:sz w:val="22"/>
        </w:rPr>
        <w:t>00-20</w:t>
      </w:r>
      <w:r>
        <w:rPr>
          <w:rFonts w:ascii="Times New Roman" w:hAnsi="Times New Roman"/>
          <w:color w:val="000000"/>
          <w:sz w:val="22"/>
        </w:rPr>
        <w:t>：</w:t>
      </w:r>
      <w:r>
        <w:rPr>
          <w:rFonts w:ascii="Times New Roman" w:hAnsi="Times New Roman"/>
          <w:color w:val="000000"/>
          <w:sz w:val="22"/>
        </w:rPr>
        <w:t xml:space="preserve">00 </w:t>
      </w:r>
      <w:r>
        <w:rPr>
          <w:rFonts w:ascii="Times New Roman" w:hAnsi="Times New Roman"/>
          <w:color w:val="000000"/>
          <w:sz w:val="22"/>
        </w:rPr>
        <w:t>全年每日开放。</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浦东新区城市规划和公共艺术中心：对浦东新区城市规划和公共艺术中心实施全天候安保服务，并对其所有的建筑物、装饰物、地上地下停车场，以及所有的设备、设施、室内外公共区域、办公区域、设备用房等环境实施设备维护运转，房屋维护和保洁，会务服务，信件、报刊、</w:t>
      </w:r>
      <w:bookmarkStart w:id="25" w:name="OLE_LINK88"/>
      <w:bookmarkStart w:id="26" w:name="OLE_LINK87"/>
      <w:r>
        <w:rPr>
          <w:rFonts w:ascii="Times New Roman" w:hAnsi="Times New Roman"/>
          <w:color w:val="000000"/>
          <w:sz w:val="22"/>
        </w:rPr>
        <w:t>快递收发</w:t>
      </w:r>
      <w:bookmarkEnd w:id="25"/>
      <w:bookmarkEnd w:id="26"/>
      <w:r>
        <w:rPr>
          <w:rFonts w:ascii="Times New Roman" w:hAnsi="Times New Roman"/>
          <w:color w:val="000000"/>
          <w:sz w:val="22"/>
        </w:rPr>
        <w:t>，物品存放、搬运装卸等后勤保障的管理服务。</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2</w:t>
      </w:r>
      <w:r>
        <w:rPr>
          <w:rFonts w:ascii="Times New Roman" w:hAnsi="Times New Roman"/>
          <w:color w:val="000000"/>
          <w:sz w:val="22"/>
        </w:rPr>
        <w:t>、浦东新区青少年活动中心：</w:t>
      </w:r>
      <w:r>
        <w:rPr>
          <w:rFonts w:ascii="Times New Roman" w:hAnsi="Times New Roman"/>
          <w:color w:val="000000"/>
          <w:sz w:val="22"/>
        </w:rPr>
        <w:t>24</w:t>
      </w:r>
      <w:r>
        <w:rPr>
          <w:rFonts w:ascii="Times New Roman" w:hAnsi="Times New Roman"/>
          <w:color w:val="000000"/>
          <w:sz w:val="22"/>
        </w:rPr>
        <w:t>小时全天候安保（人防、技防）服务；</w:t>
      </w:r>
      <w:r>
        <w:rPr>
          <w:rFonts w:ascii="Times New Roman" w:hAnsi="Times New Roman"/>
          <w:color w:val="000000"/>
          <w:sz w:val="22"/>
        </w:rPr>
        <w:t>24</w:t>
      </w:r>
      <w:r>
        <w:rPr>
          <w:rFonts w:ascii="Times New Roman" w:hAnsi="Times New Roman"/>
          <w:color w:val="000000"/>
          <w:sz w:val="22"/>
        </w:rPr>
        <w:t>小时全系统设备管理、运行、维护服务；房屋修补、门窗桌椅修理；全空间（室内外公共区域、办公区域、社团教学区域、教</w:t>
      </w:r>
      <w:r>
        <w:rPr>
          <w:rFonts w:ascii="Times New Roman" w:hAnsi="Times New Roman"/>
          <w:sz w:val="22"/>
        </w:rPr>
        <w:t>育活动区域、设备用房等）保洁、接待咨询及各类会务服务；红领巾剧场、演播厅等专业场所各类活动的安检、检票、导引及演出舞台辅助工作等服务；剧场、演播厅的灯控、音控、机械等日常管理服务。红领巾博物馆开放服务、多功能厅、演讲厅、小舞台演艺区等业务用房的场地布置、技术保障服务（灯控、音控、投影）等服务。各教育教学区域、教育教学活动场地等场地布置、电器设备保障等相关服务。负责信件、报刊、快递收发，物品存放、搬运装卸等后勤保障服务。地面停车位及地下停车库的车辆管理服务。</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3</w:t>
      </w:r>
      <w:r>
        <w:rPr>
          <w:rFonts w:ascii="Times New Roman" w:hAnsi="Times New Roman"/>
          <w:color w:val="000000"/>
          <w:sz w:val="22"/>
        </w:rPr>
        <w:t>、浦东群艺馆：</w:t>
      </w:r>
      <w:r>
        <w:rPr>
          <w:rFonts w:ascii="Times New Roman" w:hAnsi="Times New Roman"/>
          <w:color w:val="000000"/>
          <w:sz w:val="22"/>
        </w:rPr>
        <w:t xml:space="preserve">24 </w:t>
      </w:r>
      <w:r>
        <w:rPr>
          <w:rFonts w:ascii="Times New Roman" w:hAnsi="Times New Roman"/>
          <w:color w:val="000000"/>
          <w:sz w:val="22"/>
        </w:rPr>
        <w:t>小时全天候安保（人防、技防）服务；</w:t>
      </w:r>
      <w:r>
        <w:rPr>
          <w:rFonts w:ascii="Times New Roman" w:hAnsi="Times New Roman"/>
          <w:color w:val="000000"/>
          <w:sz w:val="22"/>
        </w:rPr>
        <w:t xml:space="preserve">24 </w:t>
      </w:r>
      <w:r>
        <w:rPr>
          <w:rFonts w:ascii="Times New Roman" w:hAnsi="Times New Roman"/>
          <w:color w:val="000000"/>
          <w:sz w:val="22"/>
        </w:rPr>
        <w:t>小时全系统设备管理、运行、维护服务；全空间（室内外公共区域、办公区域、剧场演艺区、艺术展示区、艺术教育区、非遗传习区、数字体验区、服务保障区、设备用房等）保洁、接待咨询及各类会务服务；大剧场、实验剧场、多功能厅等专业场所各类活动的安检、检票、导引及演出舞台、机械设备辅助工作等服务；非遗馆、展厅开放观展服务，排练厅、培训教室等业务用房场地布置、技术保障服务（灯控、音控、投影）等服务。负责信件、报刊、快递收发，物品存放、搬运装卸等后勤保障服务。地面停车位及地下停车库的</w:t>
      </w:r>
      <w:bookmarkStart w:id="27" w:name="OLE_LINK90"/>
      <w:bookmarkStart w:id="28" w:name="OLE_LINK89"/>
      <w:r>
        <w:rPr>
          <w:rFonts w:ascii="Times New Roman" w:hAnsi="Times New Roman"/>
          <w:color w:val="000000"/>
          <w:sz w:val="22"/>
        </w:rPr>
        <w:t>车辆</w:t>
      </w:r>
      <w:bookmarkEnd w:id="27"/>
      <w:bookmarkEnd w:id="28"/>
      <w:r>
        <w:rPr>
          <w:rFonts w:ascii="Times New Roman" w:hAnsi="Times New Roman"/>
          <w:color w:val="000000"/>
          <w:sz w:val="22"/>
        </w:rPr>
        <w:t>管理服务。</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w:t>
      </w:r>
      <w:r>
        <w:rPr>
          <w:rFonts w:ascii="Times New Roman" w:hAnsi="Times New Roman"/>
          <w:color w:val="000000"/>
          <w:sz w:val="22"/>
        </w:rPr>
        <w:t>、浦东图书馆（含党建中心）：各类活动、会务接待的保障服务；</w:t>
      </w:r>
      <w:r>
        <w:rPr>
          <w:rFonts w:ascii="Times New Roman" w:hAnsi="Times New Roman"/>
          <w:color w:val="000000"/>
          <w:sz w:val="22"/>
        </w:rPr>
        <w:t xml:space="preserve">24 </w:t>
      </w:r>
      <w:r>
        <w:rPr>
          <w:rFonts w:ascii="Times New Roman" w:hAnsi="Times New Roman"/>
          <w:color w:val="000000"/>
          <w:sz w:val="22"/>
        </w:rPr>
        <w:t>小时全天候安保（人防、技防）服务；</w:t>
      </w:r>
      <w:r>
        <w:rPr>
          <w:rFonts w:ascii="Times New Roman" w:hAnsi="Times New Roman"/>
          <w:color w:val="000000"/>
          <w:sz w:val="22"/>
        </w:rPr>
        <w:t xml:space="preserve"> </w:t>
      </w:r>
      <w:r>
        <w:rPr>
          <w:rFonts w:ascii="Times New Roman" w:hAnsi="Times New Roman"/>
          <w:color w:val="000000"/>
          <w:sz w:val="22"/>
        </w:rPr>
        <w:t>全空间（室内外公共区域、办公区域、各楼层阅览区、党建中心、报告厅、会议室、数字体验区、展览区、设备间、垃圾房等）保洁工作；区域内绿化（含楼顶）养护、管理服务；楼宇系统设备管理、运维服务；区域内停车（充电设施）管理；</w:t>
      </w:r>
      <w:r>
        <w:rPr>
          <w:rFonts w:ascii="Times New Roman" w:hAnsi="Times New Roman"/>
          <w:color w:val="000000"/>
          <w:sz w:val="22"/>
        </w:rPr>
        <w:t xml:space="preserve"> </w:t>
      </w:r>
      <w:r>
        <w:rPr>
          <w:rFonts w:ascii="Times New Roman" w:hAnsi="Times New Roman"/>
          <w:color w:val="000000"/>
          <w:sz w:val="22"/>
        </w:rPr>
        <w:t>负责信件、报刊、快递收发，物品存放、搬运装卸等后勤保障服务。</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w:t>
      </w:r>
      <w:r>
        <w:rPr>
          <w:rFonts w:ascii="Times New Roman" w:hAnsi="Times New Roman"/>
          <w:color w:val="000000"/>
          <w:sz w:val="22"/>
        </w:rPr>
        <w:t>、四馆现有停车库为四馆贯通停车库，地上地下停车管理服务，其中青少年</w:t>
      </w:r>
      <w:r>
        <w:rPr>
          <w:rFonts w:ascii="Times New Roman" w:hAnsi="Times New Roman"/>
          <w:sz w:val="22"/>
        </w:rPr>
        <w:t>活</w:t>
      </w:r>
      <w:r>
        <w:rPr>
          <w:rFonts w:ascii="Times New Roman" w:hAnsi="Times New Roman"/>
          <w:color w:val="000000"/>
          <w:sz w:val="22"/>
        </w:rPr>
        <w:t>动中心及群艺馆车库内有</w:t>
      </w:r>
      <w:r>
        <w:rPr>
          <w:rFonts w:ascii="Times New Roman" w:hAnsi="Times New Roman"/>
          <w:color w:val="000000"/>
          <w:sz w:val="22"/>
        </w:rPr>
        <w:t>371</w:t>
      </w:r>
      <w:r>
        <w:rPr>
          <w:rFonts w:ascii="Times New Roman" w:hAnsi="Times New Roman"/>
          <w:color w:val="000000"/>
          <w:sz w:val="22"/>
        </w:rPr>
        <w:t>个机械车位。</w:t>
      </w:r>
      <w:r>
        <w:rPr>
          <w:rFonts w:ascii="Times New Roman" w:hAnsi="Times New Roman" w:hint="eastAsia"/>
          <w:color w:val="000000"/>
          <w:sz w:val="22"/>
        </w:rPr>
        <w:t>绿地车库位</w:t>
      </w:r>
      <w:r>
        <w:rPr>
          <w:rFonts w:ascii="Times New Roman" w:hAnsi="Times New Roman"/>
          <w:color w:val="000000"/>
          <w:sz w:val="22"/>
        </w:rPr>
        <w:t>于图书馆车库与青少年活动中心车库之间，车位数共计</w:t>
      </w:r>
      <w:r>
        <w:rPr>
          <w:rFonts w:ascii="Times New Roman" w:hAnsi="Times New Roman"/>
          <w:color w:val="000000"/>
          <w:sz w:val="22"/>
        </w:rPr>
        <w:t>86</w:t>
      </w:r>
      <w:r>
        <w:rPr>
          <w:rFonts w:ascii="Times New Roman" w:hAnsi="Times New Roman"/>
          <w:color w:val="000000"/>
          <w:sz w:val="22"/>
        </w:rPr>
        <w:t>个</w:t>
      </w:r>
      <w:r>
        <w:rPr>
          <w:rFonts w:ascii="Times New Roman" w:hAnsi="Times New Roman" w:hint="eastAsia"/>
          <w:color w:val="000000"/>
          <w:sz w:val="22"/>
        </w:rPr>
        <w:t>。</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 </w:t>
      </w:r>
      <w:r>
        <w:rPr>
          <w:rFonts w:ascii="Times New Roman" w:hAnsi="Times New Roman"/>
          <w:color w:val="000000"/>
          <w:sz w:val="22"/>
        </w:rPr>
        <w:t>本项目服务期限：</w:t>
      </w:r>
      <w:bookmarkStart w:id="29" w:name="OLE_LINK16"/>
      <w:bookmarkStart w:id="30" w:name="OLE_LINK17"/>
      <w:r>
        <w:rPr>
          <w:rFonts w:ascii="Times New Roman" w:hAnsi="Times New Roman"/>
          <w:sz w:val="22"/>
        </w:rPr>
        <w:t>一年，暂定为</w:t>
      </w:r>
      <w:r>
        <w:rPr>
          <w:rFonts w:ascii="Times New Roman" w:hAnsi="Times New Roman"/>
          <w:sz w:val="22"/>
        </w:rPr>
        <w:t>2026</w:t>
      </w:r>
      <w:r>
        <w:rPr>
          <w:rFonts w:ascii="Times New Roman" w:hAnsi="Times New Roman"/>
          <w:sz w:val="22"/>
        </w:rPr>
        <w:t>年</w:t>
      </w:r>
      <w:r>
        <w:rPr>
          <w:rFonts w:ascii="Times New Roman" w:hAnsi="Times New Roman"/>
          <w:sz w:val="22"/>
        </w:rPr>
        <w:t>1</w:t>
      </w:r>
      <w:r>
        <w:rPr>
          <w:rFonts w:ascii="Times New Roman" w:hAnsi="Times New Roman"/>
          <w:sz w:val="22"/>
        </w:rPr>
        <w:t>月</w:t>
      </w:r>
      <w:r>
        <w:rPr>
          <w:rFonts w:ascii="Times New Roman" w:hAnsi="Times New Roman"/>
          <w:sz w:val="22"/>
        </w:rPr>
        <w:t>1</w:t>
      </w:r>
      <w:r>
        <w:rPr>
          <w:rFonts w:ascii="Times New Roman" w:hAnsi="Times New Roman"/>
          <w:sz w:val="22"/>
        </w:rPr>
        <w:t>日起至</w:t>
      </w:r>
      <w:r>
        <w:rPr>
          <w:rFonts w:ascii="Times New Roman" w:hAnsi="Times New Roman"/>
          <w:sz w:val="22"/>
        </w:rPr>
        <w:t>2026</w:t>
      </w:r>
      <w:r>
        <w:rPr>
          <w:rFonts w:ascii="Times New Roman" w:hAnsi="Times New Roman"/>
          <w:sz w:val="22"/>
        </w:rPr>
        <w:t>年</w:t>
      </w:r>
      <w:r>
        <w:rPr>
          <w:rFonts w:ascii="Times New Roman" w:hAnsi="Times New Roman"/>
          <w:sz w:val="22"/>
        </w:rPr>
        <w:t>12</w:t>
      </w:r>
      <w:r>
        <w:rPr>
          <w:rFonts w:ascii="Times New Roman" w:hAnsi="Times New Roman"/>
          <w:sz w:val="22"/>
        </w:rPr>
        <w:t>月</w:t>
      </w:r>
      <w:r>
        <w:rPr>
          <w:rFonts w:ascii="Times New Roman" w:hAnsi="Times New Roman"/>
          <w:sz w:val="22"/>
        </w:rPr>
        <w:t>31</w:t>
      </w:r>
      <w:r>
        <w:rPr>
          <w:rFonts w:ascii="Times New Roman" w:hAnsi="Times New Roman"/>
          <w:sz w:val="22"/>
        </w:rPr>
        <w:t>日，具体以合同签订为准</w:t>
      </w:r>
      <w:r>
        <w:rPr>
          <w:rFonts w:ascii="Times New Roman" w:hAnsi="Times New Roman"/>
          <w:kern w:val="0"/>
          <w:sz w:val="22"/>
        </w:rPr>
        <w:t>。</w:t>
      </w:r>
      <w:bookmarkEnd w:id="29"/>
      <w:bookmarkEnd w:id="30"/>
    </w:p>
    <w:p w:rsidR="003C163C" w:rsidRDefault="003C163C" w:rsidP="003C163C">
      <w:pPr>
        <w:adjustRightInd w:val="0"/>
        <w:snapToGrid w:val="0"/>
        <w:spacing w:line="300" w:lineRule="auto"/>
        <w:ind w:firstLineChars="200" w:firstLine="442"/>
        <w:jc w:val="left"/>
        <w:outlineLvl w:val="2"/>
        <w:rPr>
          <w:rFonts w:ascii="Times New Roman" w:hAnsi="Times New Roman"/>
          <w:b/>
          <w:color w:val="000000"/>
          <w:sz w:val="22"/>
        </w:rPr>
      </w:pPr>
      <w:bookmarkStart w:id="31" w:name="_Toc213854106"/>
      <w:bookmarkEnd w:id="11"/>
      <w:bookmarkEnd w:id="12"/>
      <w:r>
        <w:rPr>
          <w:rFonts w:ascii="Times New Roman" w:hAnsi="Times New Roman"/>
          <w:b/>
          <w:color w:val="000000"/>
          <w:sz w:val="22"/>
        </w:rPr>
        <w:t xml:space="preserve">5 </w:t>
      </w:r>
      <w:r>
        <w:rPr>
          <w:rFonts w:ascii="Times New Roman" w:hAnsi="Times New Roman"/>
          <w:b/>
          <w:color w:val="000000"/>
          <w:sz w:val="22"/>
        </w:rPr>
        <w:t>承包方式</w:t>
      </w:r>
      <w:bookmarkEnd w:id="31"/>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5.1</w:t>
      </w:r>
      <w:r>
        <w:rPr>
          <w:rFonts w:ascii="Times New Roman" w:hAnsi="Times New Roman"/>
          <w:color w:val="000000"/>
          <w:sz w:val="22"/>
        </w:rPr>
        <w:t>依照本项目的招标范围和内容，中标人以</w:t>
      </w:r>
      <w:r>
        <w:rPr>
          <w:rFonts w:ascii="Times New Roman" w:hAnsi="Times New Roman"/>
          <w:b/>
          <w:color w:val="FF0000"/>
          <w:kern w:val="0"/>
          <w:sz w:val="22"/>
          <w:u w:val="single"/>
        </w:rPr>
        <w:t>“</w:t>
      </w:r>
      <w:r>
        <w:rPr>
          <w:rFonts w:ascii="Times New Roman" w:hAnsi="Times New Roman"/>
          <w:b/>
          <w:color w:val="FF0000"/>
          <w:kern w:val="0"/>
          <w:sz w:val="22"/>
          <w:u w:val="single"/>
        </w:rPr>
        <w:t>清包</w:t>
      </w:r>
      <w:r>
        <w:rPr>
          <w:rFonts w:ascii="Times New Roman" w:hAnsi="Times New Roman"/>
          <w:b/>
          <w:color w:val="FF0000"/>
          <w:kern w:val="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清包</w:t>
      </w:r>
      <w:r>
        <w:rPr>
          <w:rFonts w:ascii="Times New Roman" w:hAnsi="Times New Roman"/>
          <w:color w:val="000000"/>
          <w:sz w:val="22"/>
        </w:rPr>
        <w:t>”</w:t>
      </w:r>
      <w:r>
        <w:rPr>
          <w:rFonts w:ascii="Times New Roman" w:hAnsi="Times New Roman"/>
          <w:color w:val="000000"/>
          <w:sz w:val="22"/>
        </w:rPr>
        <w:t>的含义指：采购人按双方约定的物业员工人数，每</w:t>
      </w:r>
      <w:r>
        <w:rPr>
          <w:rFonts w:ascii="Times New Roman" w:hAnsi="Times New Roman" w:hint="eastAsia"/>
          <w:color w:val="000000"/>
          <w:sz w:val="22"/>
        </w:rPr>
        <w:t>季度向</w:t>
      </w:r>
      <w:r>
        <w:rPr>
          <w:rFonts w:ascii="Times New Roman" w:hAnsi="Times New Roman"/>
          <w:color w:val="000000"/>
          <w:sz w:val="22"/>
        </w:rPr>
        <w:t>中标人支付管理服务费。项目过程中所发生的水电气等能耗，设备添置、维修</w:t>
      </w:r>
      <w:r>
        <w:rPr>
          <w:rFonts w:ascii="Times New Roman" w:hAnsi="Times New Roman" w:hint="eastAsia"/>
          <w:color w:val="000000"/>
          <w:sz w:val="22"/>
        </w:rPr>
        <w:t>/</w:t>
      </w:r>
      <w:r>
        <w:rPr>
          <w:rFonts w:ascii="Times New Roman" w:hAnsi="Times New Roman"/>
          <w:color w:val="000000"/>
          <w:sz w:val="22"/>
        </w:rPr>
        <w:t>保养</w:t>
      </w:r>
      <w:r>
        <w:rPr>
          <w:rFonts w:ascii="Times New Roman" w:hAnsi="Times New Roman" w:hint="eastAsia"/>
          <w:color w:val="000000"/>
          <w:sz w:val="22"/>
        </w:rPr>
        <w:t>所涉及到的</w:t>
      </w:r>
      <w:r>
        <w:rPr>
          <w:rFonts w:ascii="Times New Roman" w:hAnsi="Times New Roman"/>
          <w:color w:val="000000"/>
          <w:sz w:val="22"/>
        </w:rPr>
        <w:t>零配件更换、易耗品</w:t>
      </w:r>
      <w:r>
        <w:rPr>
          <w:rFonts w:ascii="Times New Roman" w:hAnsi="Times New Roman" w:hint="eastAsia"/>
          <w:color w:val="000000"/>
          <w:sz w:val="22"/>
        </w:rPr>
        <w:t>的</w:t>
      </w:r>
      <w:r>
        <w:rPr>
          <w:rFonts w:ascii="Times New Roman" w:hAnsi="Times New Roman"/>
          <w:color w:val="000000"/>
          <w:sz w:val="22"/>
        </w:rPr>
        <w:t>采购等费用均由采购人承担。</w:t>
      </w:r>
    </w:p>
    <w:p w:rsidR="003C163C" w:rsidRDefault="003C163C" w:rsidP="003C163C">
      <w:pPr>
        <w:adjustRightInd w:val="0"/>
        <w:snapToGrid w:val="0"/>
        <w:spacing w:line="300" w:lineRule="auto"/>
        <w:ind w:firstLineChars="200" w:firstLine="440"/>
        <w:jc w:val="left"/>
        <w:rPr>
          <w:rFonts w:asciiTheme="minorEastAsia" w:hAnsiTheme="minorEastAsia"/>
          <w:sz w:val="24"/>
          <w:szCs w:val="24"/>
        </w:rPr>
      </w:pPr>
      <w:r>
        <w:rPr>
          <w:rFonts w:ascii="Times New Roman" w:hAnsi="Times New Roman"/>
          <w:color w:val="0000FF"/>
          <w:sz w:val="22"/>
        </w:rPr>
        <w:t>5.2</w:t>
      </w:r>
      <w:r>
        <w:rPr>
          <w:rFonts w:ascii="Times New Roman" w:hAnsi="Times New Roman"/>
          <w:color w:val="0000FF"/>
          <w:sz w:val="22"/>
        </w:rPr>
        <w:t>本项目</w:t>
      </w:r>
      <w:bookmarkStart w:id="32" w:name="OLE_LINK126"/>
      <w:bookmarkStart w:id="33" w:name="OLE_LINK125"/>
      <w:r>
        <w:rPr>
          <w:rFonts w:ascii="Times New Roman" w:hAnsi="Times New Roman" w:hint="eastAsia"/>
          <w:color w:val="0000FF"/>
          <w:sz w:val="22"/>
        </w:rPr>
        <w:t>不</w:t>
      </w:r>
      <w:r>
        <w:rPr>
          <w:rFonts w:ascii="Times New Roman" w:hAnsi="Times New Roman"/>
          <w:color w:val="0000FF"/>
          <w:sz w:val="22"/>
        </w:rPr>
        <w:t>允</w:t>
      </w:r>
      <w:bookmarkStart w:id="34" w:name="OLE_LINK136"/>
      <w:bookmarkStart w:id="35" w:name="OLE_LINK135"/>
      <w:bookmarkStart w:id="36" w:name="OLE_LINK134"/>
      <w:r>
        <w:rPr>
          <w:rFonts w:ascii="Times New Roman" w:hAnsi="Times New Roman"/>
          <w:color w:val="0000FF"/>
          <w:sz w:val="22"/>
        </w:rPr>
        <w:t>许</w:t>
      </w:r>
      <w:bookmarkEnd w:id="34"/>
      <w:bookmarkEnd w:id="35"/>
      <w:bookmarkEnd w:id="36"/>
      <w:r>
        <w:rPr>
          <w:rFonts w:ascii="Times New Roman" w:hAnsi="Times New Roman"/>
          <w:color w:val="0000FF"/>
          <w:sz w:val="22"/>
        </w:rPr>
        <w:t>分包</w:t>
      </w:r>
      <w:r>
        <w:rPr>
          <w:rFonts w:ascii="Times New Roman" w:hAnsi="Times New Roman" w:hint="eastAsia"/>
          <w:color w:val="0000FF"/>
          <w:sz w:val="22"/>
        </w:rPr>
        <w:t>。</w:t>
      </w:r>
      <w:bookmarkStart w:id="37" w:name="OLE_LINK59"/>
      <w:bookmarkStart w:id="38" w:name="OLE_LINK128"/>
      <w:bookmarkStart w:id="39" w:name="OLE_LINK129"/>
      <w:bookmarkStart w:id="40" w:name="OLE_LINK117"/>
      <w:bookmarkEnd w:id="32"/>
      <w:bookmarkEnd w:id="33"/>
    </w:p>
    <w:p w:rsidR="003C163C" w:rsidRDefault="003C163C" w:rsidP="003C163C">
      <w:pPr>
        <w:adjustRightInd w:val="0"/>
        <w:snapToGrid w:val="0"/>
        <w:spacing w:line="300" w:lineRule="auto"/>
        <w:ind w:firstLineChars="200" w:firstLine="442"/>
        <w:jc w:val="left"/>
        <w:outlineLvl w:val="2"/>
        <w:rPr>
          <w:rFonts w:ascii="Times New Roman" w:hAnsi="Times New Roman"/>
          <w:b/>
          <w:color w:val="000000"/>
          <w:sz w:val="22"/>
        </w:rPr>
      </w:pPr>
      <w:bookmarkStart w:id="41" w:name="_Toc213854107"/>
      <w:bookmarkEnd w:id="37"/>
      <w:bookmarkEnd w:id="38"/>
      <w:bookmarkEnd w:id="39"/>
      <w:bookmarkEnd w:id="40"/>
      <w:r>
        <w:rPr>
          <w:rFonts w:ascii="Times New Roman" w:hAnsi="Times New Roman"/>
          <w:b/>
          <w:color w:val="000000"/>
          <w:sz w:val="22"/>
        </w:rPr>
        <w:lastRenderedPageBreak/>
        <w:t xml:space="preserve">6 </w:t>
      </w:r>
      <w:r>
        <w:rPr>
          <w:rFonts w:ascii="Times New Roman" w:hAnsi="Times New Roman"/>
          <w:b/>
          <w:color w:val="000000"/>
          <w:sz w:val="22"/>
        </w:rPr>
        <w:t>合同的签订</w:t>
      </w:r>
      <w:bookmarkEnd w:id="41"/>
    </w:p>
    <w:p w:rsidR="003C163C" w:rsidRDefault="003C163C" w:rsidP="003C163C">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3C163C" w:rsidRDefault="003C163C" w:rsidP="003C163C">
      <w:pPr>
        <w:adjustRightInd w:val="0"/>
        <w:snapToGrid w:val="0"/>
        <w:spacing w:line="300" w:lineRule="auto"/>
        <w:ind w:firstLineChars="200" w:firstLine="442"/>
        <w:jc w:val="left"/>
        <w:outlineLvl w:val="2"/>
        <w:rPr>
          <w:rFonts w:ascii="Times New Roman" w:hAnsi="Times New Roman"/>
          <w:sz w:val="22"/>
        </w:rPr>
      </w:pPr>
      <w:bookmarkStart w:id="42" w:name="_Toc213854108"/>
      <w:r>
        <w:rPr>
          <w:rFonts w:ascii="Times New Roman" w:hAnsi="Times New Roman"/>
          <w:b/>
          <w:color w:val="000000"/>
          <w:sz w:val="22"/>
        </w:rPr>
        <w:t xml:space="preserve">7 </w:t>
      </w:r>
      <w:r>
        <w:rPr>
          <w:rFonts w:ascii="Times New Roman" w:hAnsi="Times New Roman"/>
          <w:b/>
          <w:color w:val="000000"/>
          <w:sz w:val="22"/>
        </w:rPr>
        <w:t>结算原则和支付方式</w:t>
      </w:r>
      <w:bookmarkEnd w:id="42"/>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bookmarkStart w:id="43" w:name="OLE_LINK50"/>
      <w:bookmarkStart w:id="44" w:name="OLE_LINK49"/>
      <w:r>
        <w:rPr>
          <w:rFonts w:ascii="Times New Roman" w:hAnsi="Times New Roman"/>
          <w:color w:val="000000"/>
          <w:sz w:val="22"/>
        </w:rPr>
        <w:t xml:space="preserve">7.1 </w:t>
      </w:r>
      <w:r>
        <w:rPr>
          <w:rFonts w:ascii="Times New Roman" w:hAnsi="Times New Roman"/>
          <w:color w:val="000000"/>
          <w:sz w:val="22"/>
        </w:rPr>
        <w:t>结算原则</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w:t>
      </w:r>
      <w:r>
        <w:rPr>
          <w:rFonts w:ascii="Times New Roman" w:hAnsi="Times New Roman" w:hint="eastAsia"/>
          <w:color w:val="000000"/>
          <w:sz w:val="22"/>
        </w:rPr>
        <w:t>考核结果</w:t>
      </w:r>
      <w:r>
        <w:rPr>
          <w:rFonts w:ascii="Times New Roman" w:hAnsi="Times New Roman"/>
          <w:color w:val="000000"/>
          <w:sz w:val="22"/>
        </w:rPr>
        <w:t>结算。</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Times New Roman"/>
          <w:color w:val="000000"/>
          <w:sz w:val="22"/>
        </w:rPr>
        <w:t>本项目合同总价不变，采购人不会因政策性调价、人工成本、材料、设备使用年限增长引起的维修成本增加和效能衰减等因素（不可抗力除外）的变动而进行调整。</w:t>
      </w:r>
    </w:p>
    <w:p w:rsidR="003C163C" w:rsidRDefault="003C163C" w:rsidP="003C163C">
      <w:pPr>
        <w:adjustRightInd w:val="0"/>
        <w:snapToGrid w:val="0"/>
        <w:spacing w:line="300" w:lineRule="auto"/>
        <w:ind w:firstLineChars="200" w:firstLine="442"/>
        <w:jc w:val="left"/>
        <w:rPr>
          <w:rFonts w:ascii="Times New Roman" w:hAnsi="Times New Roman"/>
          <w:b/>
          <w:color w:val="0000FF"/>
          <w:kern w:val="0"/>
          <w:sz w:val="22"/>
          <w:u w:val="single"/>
        </w:rPr>
      </w:pPr>
      <w:r>
        <w:rPr>
          <w:rFonts w:ascii="Times New Roman" w:hAnsi="Times New Roman"/>
          <w:b/>
          <w:color w:val="0000FF"/>
          <w:kern w:val="0"/>
          <w:sz w:val="22"/>
          <w:u w:val="single"/>
        </w:rPr>
        <w:t xml:space="preserve">7.1.3 </w:t>
      </w:r>
      <w:r>
        <w:rPr>
          <w:rFonts w:ascii="Times New Roman" w:hAnsi="Times New Roman"/>
          <w:b/>
          <w:color w:val="0000FF"/>
          <w:kern w:val="0"/>
          <w:sz w:val="22"/>
          <w:u w:val="single"/>
        </w:rPr>
        <w:t>合同履约期间，如发生设备中修、大修和应急维修的，则费用另行按实结算。</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bookmarkStart w:id="45" w:name="OLE_LINK77"/>
      <w:bookmarkStart w:id="46" w:name="OLE_LINK78"/>
      <w:r>
        <w:rPr>
          <w:rFonts w:ascii="Times New Roman" w:hAnsi="Times New Roman"/>
          <w:color w:val="000000"/>
          <w:sz w:val="22"/>
        </w:rPr>
        <w:t>本项目合同金额采用</w:t>
      </w:r>
      <w:r>
        <w:rPr>
          <w:rFonts w:ascii="Times New Roman" w:hAnsi="Times New Roman"/>
          <w:color w:val="000000"/>
          <w:sz w:val="22"/>
          <w:u w:val="single"/>
        </w:rPr>
        <w:t>分期付款</w:t>
      </w:r>
      <w:r>
        <w:rPr>
          <w:rFonts w:ascii="Times New Roman" w:hAnsi="Times New Roman"/>
          <w:color w:val="000000"/>
          <w:sz w:val="22"/>
        </w:rPr>
        <w:t>方式，在采购人和中标人合同签订，</w:t>
      </w:r>
      <w:r>
        <w:rPr>
          <w:rFonts w:ascii="Times New Roman" w:hAnsi="Times New Roman"/>
          <w:b/>
          <w:color w:val="FF0000"/>
          <w:sz w:val="22"/>
          <w:u w:val="single"/>
        </w:rPr>
        <w:t>每</w:t>
      </w:r>
      <w:r>
        <w:rPr>
          <w:rFonts w:ascii="Times New Roman" w:hAnsi="Times New Roman" w:hint="eastAsia"/>
          <w:b/>
          <w:color w:val="FF0000"/>
          <w:sz w:val="22"/>
          <w:u w:val="single"/>
        </w:rPr>
        <w:t>季度末</w:t>
      </w:r>
      <w:r>
        <w:rPr>
          <w:rFonts w:ascii="Times New Roman" w:hAnsi="Times New Roman"/>
          <w:color w:val="000000"/>
          <w:sz w:val="22"/>
        </w:rPr>
        <w:t>支付相应的合同款项。</w:t>
      </w:r>
      <w:bookmarkEnd w:id="45"/>
      <w:bookmarkEnd w:id="46"/>
    </w:p>
    <w:p w:rsidR="003C163C" w:rsidRDefault="003C163C" w:rsidP="003C163C">
      <w:pPr>
        <w:snapToGrid w:val="0"/>
        <w:spacing w:line="300" w:lineRule="auto"/>
        <w:ind w:firstLineChars="200" w:firstLine="440"/>
        <w:jc w:val="left"/>
        <w:rPr>
          <w:rFonts w:ascii="Times New Roman" w:hAnsi="Times New Roman"/>
          <w:color w:val="FF0000"/>
          <w:sz w:val="22"/>
        </w:rPr>
      </w:pPr>
      <w:r>
        <w:rPr>
          <w:rFonts w:ascii="Times New Roman" w:hAnsi="Times New Roman"/>
          <w:color w:val="FF0000"/>
          <w:sz w:val="22"/>
        </w:rPr>
        <w:t>7.3</w:t>
      </w:r>
      <w:r>
        <w:rPr>
          <w:rFonts w:ascii="Times New Roman" w:hAnsi="Times New Roman"/>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FF0000"/>
          <w:sz w:val="22"/>
        </w:rPr>
        <w:t>1</w:t>
      </w:r>
      <w:r>
        <w:rPr>
          <w:rFonts w:ascii="Times New Roman" w:hAnsi="Times New Roman"/>
          <w:color w:val="FF0000"/>
          <w:sz w:val="22"/>
        </w:rPr>
        <w:t>年期贷款市场报价利率。</w:t>
      </w:r>
    </w:p>
    <w:bookmarkEnd w:id="43"/>
    <w:bookmarkEnd w:id="44"/>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p>
    <w:p w:rsidR="003C163C" w:rsidRDefault="003C163C" w:rsidP="003C163C">
      <w:pPr>
        <w:snapToGrid w:val="0"/>
        <w:spacing w:line="300" w:lineRule="auto"/>
        <w:ind w:firstLineChars="200" w:firstLine="400"/>
        <w:jc w:val="left"/>
        <w:rPr>
          <w:rFonts w:ascii="Times New Roman" w:hAnsi="Times New Roman"/>
          <w:color w:val="000000"/>
          <w:sz w:val="20"/>
          <w:szCs w:val="20"/>
        </w:rPr>
      </w:pPr>
    </w:p>
    <w:p w:rsidR="003C163C" w:rsidRDefault="003C163C" w:rsidP="003C163C">
      <w:pPr>
        <w:adjustRightInd w:val="0"/>
        <w:snapToGrid w:val="0"/>
        <w:spacing w:line="300" w:lineRule="auto"/>
        <w:jc w:val="center"/>
        <w:outlineLvl w:val="1"/>
        <w:rPr>
          <w:rFonts w:ascii="Times New Roman" w:eastAsia="黑体" w:hAnsi="Times New Roman"/>
          <w:sz w:val="30"/>
          <w:szCs w:val="30"/>
        </w:rPr>
      </w:pPr>
      <w:bookmarkStart w:id="47" w:name="_Toc213854109"/>
      <w:r>
        <w:rPr>
          <w:rFonts w:ascii="Times New Roman" w:eastAsia="黑体" w:hAnsi="Times New Roman"/>
          <w:sz w:val="30"/>
          <w:szCs w:val="30"/>
        </w:rPr>
        <w:t>三、技术质量要求</w:t>
      </w:r>
      <w:bookmarkEnd w:id="13"/>
      <w:bookmarkEnd w:id="14"/>
      <w:bookmarkEnd w:id="47"/>
    </w:p>
    <w:p w:rsidR="003C163C" w:rsidRDefault="003C163C" w:rsidP="003C163C">
      <w:pPr>
        <w:adjustRightInd w:val="0"/>
        <w:snapToGrid w:val="0"/>
        <w:spacing w:line="300" w:lineRule="auto"/>
        <w:ind w:firstLineChars="200" w:firstLine="442"/>
        <w:outlineLvl w:val="2"/>
        <w:rPr>
          <w:rFonts w:ascii="Times New Roman" w:hAnsi="Times New Roman"/>
          <w:b/>
          <w:bCs/>
          <w:sz w:val="22"/>
        </w:rPr>
      </w:pPr>
      <w:bookmarkStart w:id="48" w:name="_Toc213854110"/>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48"/>
    </w:p>
    <w:p w:rsidR="003C163C" w:rsidRDefault="003C163C" w:rsidP="003C163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《中华人民共和国民法典》，自</w:t>
      </w:r>
      <w:r>
        <w:rPr>
          <w:rFonts w:ascii="Times New Roman" w:hAnsi="Times New Roman"/>
          <w:color w:val="000000"/>
          <w:sz w:val="22"/>
        </w:rPr>
        <w:t>2021</w:t>
      </w:r>
      <w:r>
        <w:rPr>
          <w:rFonts w:ascii="Times New Roman" w:hAnsi="Times New Roman"/>
          <w:color w:val="000000"/>
          <w:sz w:val="22"/>
        </w:rPr>
        <w:t>年</w:t>
      </w:r>
      <w:r>
        <w:rPr>
          <w:rFonts w:ascii="Times New Roman" w:hAnsi="Times New Roman"/>
          <w:color w:val="000000"/>
          <w:sz w:val="22"/>
        </w:rPr>
        <w:t>1</w:t>
      </w:r>
      <w:r>
        <w:rPr>
          <w:rFonts w:ascii="Times New Roman" w:hAnsi="Times New Roman"/>
          <w:color w:val="000000"/>
          <w:sz w:val="22"/>
        </w:rPr>
        <w:t>月</w:t>
      </w:r>
      <w:r>
        <w:rPr>
          <w:rFonts w:ascii="Times New Roman" w:hAnsi="Times New Roman"/>
          <w:color w:val="000000"/>
          <w:sz w:val="22"/>
        </w:rPr>
        <w:t>1</w:t>
      </w:r>
      <w:r>
        <w:rPr>
          <w:rFonts w:ascii="Times New Roman" w:hAnsi="Times New Roman"/>
          <w:color w:val="000000"/>
          <w:sz w:val="22"/>
        </w:rPr>
        <w:t>日起施行；</w:t>
      </w:r>
    </w:p>
    <w:p w:rsidR="003C163C" w:rsidRDefault="003C163C" w:rsidP="003C163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《物业管理条例》（国务院令第</w:t>
      </w:r>
      <w:r>
        <w:rPr>
          <w:rFonts w:ascii="Times New Roman" w:hAnsi="Times New Roman"/>
          <w:color w:val="000000"/>
          <w:sz w:val="22"/>
        </w:rPr>
        <w:t>504</w:t>
      </w:r>
      <w:r>
        <w:rPr>
          <w:rFonts w:ascii="Times New Roman" w:hAnsi="Times New Roman"/>
          <w:color w:val="000000"/>
          <w:sz w:val="22"/>
        </w:rPr>
        <w:t>号），自</w:t>
      </w:r>
      <w:r>
        <w:rPr>
          <w:rFonts w:ascii="Times New Roman" w:hAnsi="Times New Roman"/>
          <w:color w:val="000000"/>
          <w:sz w:val="22"/>
        </w:rPr>
        <w:t>2007</w:t>
      </w:r>
      <w:r>
        <w:rPr>
          <w:rFonts w:ascii="Times New Roman" w:hAnsi="Times New Roman"/>
          <w:color w:val="000000"/>
          <w:sz w:val="22"/>
        </w:rPr>
        <w:t>年</w:t>
      </w:r>
      <w:r>
        <w:rPr>
          <w:rFonts w:ascii="Times New Roman" w:hAnsi="Times New Roman"/>
          <w:color w:val="000000"/>
          <w:sz w:val="22"/>
        </w:rPr>
        <w:t>10</w:t>
      </w:r>
      <w:r>
        <w:rPr>
          <w:rFonts w:ascii="Times New Roman" w:hAnsi="Times New Roman"/>
          <w:color w:val="000000"/>
          <w:sz w:val="22"/>
        </w:rPr>
        <w:t>月</w:t>
      </w:r>
      <w:r>
        <w:rPr>
          <w:rFonts w:ascii="Times New Roman" w:hAnsi="Times New Roman"/>
          <w:color w:val="000000"/>
          <w:sz w:val="22"/>
        </w:rPr>
        <w:t>1</w:t>
      </w:r>
      <w:r>
        <w:rPr>
          <w:rFonts w:ascii="Times New Roman" w:hAnsi="Times New Roman"/>
          <w:color w:val="000000"/>
          <w:sz w:val="22"/>
        </w:rPr>
        <w:t>日起施行；</w:t>
      </w:r>
    </w:p>
    <w:p w:rsidR="003C163C" w:rsidRDefault="003C163C" w:rsidP="003C163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《保安服务管理条例》（国务院令第</w:t>
      </w:r>
      <w:r>
        <w:rPr>
          <w:rFonts w:ascii="Times New Roman" w:hAnsi="Times New Roman"/>
          <w:color w:val="000000"/>
          <w:sz w:val="22"/>
        </w:rPr>
        <w:t>564</w:t>
      </w:r>
      <w:r>
        <w:rPr>
          <w:rFonts w:ascii="Times New Roman" w:hAnsi="Times New Roman"/>
          <w:color w:val="000000"/>
          <w:sz w:val="22"/>
        </w:rPr>
        <w:t>号），自</w:t>
      </w:r>
      <w:r>
        <w:rPr>
          <w:rFonts w:ascii="Times New Roman" w:hAnsi="Times New Roman"/>
          <w:color w:val="000000"/>
          <w:sz w:val="22"/>
        </w:rPr>
        <w:t>2009</w:t>
      </w:r>
      <w:r>
        <w:rPr>
          <w:rFonts w:ascii="Times New Roman" w:hAnsi="Times New Roman"/>
          <w:color w:val="000000"/>
          <w:sz w:val="22"/>
        </w:rPr>
        <w:t>年</w:t>
      </w:r>
      <w:r>
        <w:rPr>
          <w:rFonts w:ascii="Times New Roman" w:hAnsi="Times New Roman"/>
          <w:color w:val="000000"/>
          <w:sz w:val="22"/>
        </w:rPr>
        <w:t>10</w:t>
      </w:r>
      <w:r>
        <w:rPr>
          <w:rFonts w:ascii="Times New Roman" w:hAnsi="Times New Roman"/>
          <w:color w:val="000000"/>
          <w:sz w:val="22"/>
        </w:rPr>
        <w:t>月</w:t>
      </w:r>
      <w:r>
        <w:rPr>
          <w:rFonts w:ascii="Times New Roman" w:hAnsi="Times New Roman"/>
          <w:color w:val="000000"/>
          <w:sz w:val="22"/>
        </w:rPr>
        <w:t>13</w:t>
      </w:r>
      <w:r>
        <w:rPr>
          <w:rFonts w:ascii="Times New Roman" w:hAnsi="Times New Roman"/>
          <w:color w:val="000000"/>
          <w:sz w:val="22"/>
        </w:rPr>
        <w:t>日起施行；</w:t>
      </w:r>
    </w:p>
    <w:p w:rsidR="003C163C" w:rsidRDefault="003C163C" w:rsidP="003C163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《公安机关实施保安服务管理条例办法》（公安部令第</w:t>
      </w:r>
      <w:r>
        <w:rPr>
          <w:rFonts w:ascii="Times New Roman" w:hAnsi="Times New Roman"/>
          <w:color w:val="000000"/>
          <w:sz w:val="22"/>
        </w:rPr>
        <w:t>112</w:t>
      </w:r>
      <w:r>
        <w:rPr>
          <w:rFonts w:ascii="Times New Roman" w:hAnsi="Times New Roman"/>
          <w:color w:val="000000"/>
          <w:sz w:val="22"/>
        </w:rPr>
        <w:t>号），自</w:t>
      </w:r>
      <w:r>
        <w:rPr>
          <w:rFonts w:ascii="Times New Roman" w:hAnsi="Times New Roman"/>
          <w:color w:val="000000"/>
          <w:sz w:val="22"/>
        </w:rPr>
        <w:t>2010</w:t>
      </w:r>
      <w:r>
        <w:rPr>
          <w:rFonts w:ascii="Times New Roman" w:hAnsi="Times New Roman"/>
          <w:color w:val="000000"/>
          <w:sz w:val="22"/>
        </w:rPr>
        <w:t>年</w:t>
      </w:r>
      <w:r>
        <w:rPr>
          <w:rFonts w:ascii="Times New Roman" w:hAnsi="Times New Roman"/>
          <w:color w:val="000000"/>
          <w:sz w:val="22"/>
        </w:rPr>
        <w:t>2</w:t>
      </w:r>
      <w:r>
        <w:rPr>
          <w:rFonts w:ascii="Times New Roman" w:hAnsi="Times New Roman"/>
          <w:color w:val="000000"/>
          <w:sz w:val="22"/>
        </w:rPr>
        <w:t>月</w:t>
      </w:r>
      <w:r>
        <w:rPr>
          <w:rFonts w:ascii="Times New Roman" w:hAnsi="Times New Roman"/>
          <w:color w:val="000000"/>
          <w:sz w:val="22"/>
        </w:rPr>
        <w:t>3</w:t>
      </w:r>
      <w:r>
        <w:rPr>
          <w:rFonts w:ascii="Times New Roman" w:hAnsi="Times New Roman"/>
          <w:color w:val="000000"/>
          <w:sz w:val="22"/>
        </w:rPr>
        <w:t>日起施行；</w:t>
      </w:r>
    </w:p>
    <w:p w:rsidR="003C163C" w:rsidRDefault="003C163C" w:rsidP="003C163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《物业服务收费明码标价规定》（发改价检</w:t>
      </w:r>
      <w:r>
        <w:rPr>
          <w:rFonts w:ascii="Times New Roman" w:hAnsi="Times New Roman"/>
          <w:color w:val="000000"/>
          <w:sz w:val="22"/>
        </w:rPr>
        <w:t>[2004]1428</w:t>
      </w:r>
      <w:r>
        <w:rPr>
          <w:rFonts w:ascii="Times New Roman" w:hAnsi="Times New Roman"/>
          <w:color w:val="000000"/>
          <w:sz w:val="22"/>
        </w:rPr>
        <w:t>号），自</w:t>
      </w:r>
      <w:r>
        <w:rPr>
          <w:rFonts w:ascii="Times New Roman" w:hAnsi="Times New Roman"/>
          <w:color w:val="000000"/>
          <w:sz w:val="22"/>
        </w:rPr>
        <w:t>2004</w:t>
      </w:r>
      <w:r>
        <w:rPr>
          <w:rFonts w:ascii="Times New Roman" w:hAnsi="Times New Roman"/>
          <w:color w:val="000000"/>
          <w:sz w:val="22"/>
        </w:rPr>
        <w:t>年</w:t>
      </w:r>
      <w:r>
        <w:rPr>
          <w:rFonts w:ascii="Times New Roman" w:hAnsi="Times New Roman"/>
          <w:color w:val="000000"/>
          <w:sz w:val="22"/>
        </w:rPr>
        <w:t>10</w:t>
      </w:r>
      <w:r>
        <w:rPr>
          <w:rFonts w:ascii="Times New Roman" w:hAnsi="Times New Roman"/>
          <w:color w:val="000000"/>
          <w:sz w:val="22"/>
        </w:rPr>
        <w:t>月</w:t>
      </w:r>
      <w:r>
        <w:rPr>
          <w:rFonts w:ascii="Times New Roman" w:hAnsi="Times New Roman"/>
          <w:color w:val="000000"/>
          <w:sz w:val="22"/>
        </w:rPr>
        <w:t>1</w:t>
      </w:r>
      <w:r>
        <w:rPr>
          <w:rFonts w:ascii="Times New Roman" w:hAnsi="Times New Roman"/>
          <w:color w:val="000000"/>
          <w:sz w:val="22"/>
        </w:rPr>
        <w:t>日起施行；</w:t>
      </w:r>
    </w:p>
    <w:p w:rsidR="003C163C" w:rsidRDefault="003C163C" w:rsidP="003C163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《物业服务收费管理办法》（发改价</w:t>
      </w:r>
      <w:r>
        <w:rPr>
          <w:rFonts w:ascii="Times New Roman" w:hAnsi="Times New Roman"/>
          <w:color w:val="000000"/>
          <w:sz w:val="22"/>
        </w:rPr>
        <w:t>[2003]1864</w:t>
      </w:r>
      <w:r>
        <w:rPr>
          <w:rFonts w:ascii="Times New Roman" w:hAnsi="Times New Roman"/>
          <w:color w:val="000000"/>
          <w:sz w:val="22"/>
        </w:rPr>
        <w:t>号），自</w:t>
      </w:r>
      <w:r>
        <w:rPr>
          <w:rFonts w:ascii="Times New Roman" w:hAnsi="Times New Roman"/>
          <w:color w:val="000000"/>
          <w:sz w:val="22"/>
        </w:rPr>
        <w:t>2004</w:t>
      </w:r>
      <w:r>
        <w:rPr>
          <w:rFonts w:ascii="Times New Roman" w:hAnsi="Times New Roman"/>
          <w:color w:val="000000"/>
          <w:sz w:val="22"/>
        </w:rPr>
        <w:t>年</w:t>
      </w:r>
      <w:r>
        <w:rPr>
          <w:rFonts w:ascii="Times New Roman" w:hAnsi="Times New Roman"/>
          <w:color w:val="000000"/>
          <w:sz w:val="22"/>
        </w:rPr>
        <w:t>1</w:t>
      </w:r>
      <w:r>
        <w:rPr>
          <w:rFonts w:ascii="Times New Roman" w:hAnsi="Times New Roman"/>
          <w:color w:val="000000"/>
          <w:sz w:val="22"/>
        </w:rPr>
        <w:t>月</w:t>
      </w:r>
      <w:r>
        <w:rPr>
          <w:rFonts w:ascii="Times New Roman" w:hAnsi="Times New Roman"/>
          <w:color w:val="000000"/>
          <w:sz w:val="22"/>
        </w:rPr>
        <w:t>1</w:t>
      </w:r>
      <w:r>
        <w:rPr>
          <w:rFonts w:ascii="Times New Roman" w:hAnsi="Times New Roman"/>
          <w:color w:val="000000"/>
          <w:sz w:val="22"/>
        </w:rPr>
        <w:t>日起施行；</w:t>
      </w:r>
    </w:p>
    <w:p w:rsidR="003C163C" w:rsidRDefault="003C163C" w:rsidP="003C163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《关于印发</w:t>
      </w:r>
      <w:r>
        <w:rPr>
          <w:rFonts w:ascii="Times New Roman" w:hAnsi="Times New Roman"/>
          <w:color w:val="000000"/>
          <w:sz w:val="22"/>
        </w:rPr>
        <w:t>&lt;</w:t>
      </w:r>
      <w:r>
        <w:rPr>
          <w:rFonts w:ascii="Times New Roman" w:hAnsi="Times New Roman"/>
          <w:color w:val="000000"/>
          <w:sz w:val="22"/>
        </w:rPr>
        <w:t>上海市保安服务公司申请设立及备案实施办法</w:t>
      </w:r>
      <w:r>
        <w:rPr>
          <w:rFonts w:ascii="Times New Roman" w:hAnsi="Times New Roman"/>
          <w:color w:val="000000"/>
          <w:sz w:val="22"/>
        </w:rPr>
        <w:t>&gt;</w:t>
      </w:r>
      <w:r>
        <w:rPr>
          <w:rFonts w:ascii="Times New Roman" w:hAnsi="Times New Roman"/>
          <w:color w:val="000000"/>
          <w:sz w:val="22"/>
        </w:rPr>
        <w:t>六个规范性文件的通知》（沪公通字〔</w:t>
      </w:r>
      <w:r>
        <w:rPr>
          <w:rFonts w:ascii="Times New Roman" w:hAnsi="Times New Roman"/>
          <w:color w:val="000000"/>
          <w:sz w:val="22"/>
        </w:rPr>
        <w:t>2016</w:t>
      </w:r>
      <w:r>
        <w:rPr>
          <w:rFonts w:ascii="Times New Roman" w:hAnsi="Times New Roman"/>
          <w:color w:val="000000"/>
          <w:sz w:val="22"/>
        </w:rPr>
        <w:t>〕</w:t>
      </w:r>
      <w:r>
        <w:rPr>
          <w:rFonts w:ascii="Times New Roman" w:hAnsi="Times New Roman"/>
          <w:color w:val="000000"/>
          <w:sz w:val="22"/>
        </w:rPr>
        <w:t>81</w:t>
      </w:r>
      <w:r>
        <w:rPr>
          <w:rFonts w:ascii="Times New Roman" w:hAnsi="Times New Roman"/>
          <w:color w:val="000000"/>
          <w:sz w:val="22"/>
        </w:rPr>
        <w:t>号），自</w:t>
      </w:r>
      <w:r>
        <w:rPr>
          <w:rFonts w:ascii="Times New Roman" w:hAnsi="Times New Roman"/>
          <w:color w:val="000000"/>
          <w:sz w:val="22"/>
        </w:rPr>
        <w:t>2016</w:t>
      </w:r>
      <w:r>
        <w:rPr>
          <w:rFonts w:ascii="Times New Roman" w:hAnsi="Times New Roman"/>
          <w:color w:val="000000"/>
          <w:sz w:val="22"/>
        </w:rPr>
        <w:t>年</w:t>
      </w:r>
      <w:r>
        <w:rPr>
          <w:rFonts w:ascii="Times New Roman" w:hAnsi="Times New Roman"/>
          <w:color w:val="000000"/>
          <w:sz w:val="22"/>
        </w:rPr>
        <w:t>9</w:t>
      </w:r>
      <w:r>
        <w:rPr>
          <w:rFonts w:ascii="Times New Roman" w:hAnsi="Times New Roman"/>
          <w:color w:val="000000"/>
          <w:sz w:val="22"/>
        </w:rPr>
        <w:t>月</w:t>
      </w:r>
      <w:r>
        <w:rPr>
          <w:rFonts w:ascii="Times New Roman" w:hAnsi="Times New Roman"/>
          <w:color w:val="000000"/>
          <w:sz w:val="22"/>
        </w:rPr>
        <w:t>27</w:t>
      </w:r>
      <w:r>
        <w:rPr>
          <w:rFonts w:ascii="Times New Roman" w:hAnsi="Times New Roman"/>
          <w:color w:val="000000"/>
          <w:sz w:val="22"/>
        </w:rPr>
        <w:t>日起施行；</w:t>
      </w:r>
    </w:p>
    <w:p w:rsidR="003C163C" w:rsidRDefault="003C163C" w:rsidP="003C163C">
      <w:pPr>
        <w:adjustRightInd w:val="0"/>
        <w:snapToGrid w:val="0"/>
        <w:spacing w:line="300" w:lineRule="auto"/>
        <w:ind w:firstLineChars="200" w:firstLine="440"/>
        <w:rPr>
          <w:rFonts w:ascii="Times New Roman" w:hAnsi="Times New Roman"/>
          <w:b/>
          <w:bCs/>
          <w:sz w:val="22"/>
        </w:rPr>
      </w:pPr>
      <w:r>
        <w:rPr>
          <w:rFonts w:ascii="Times New Roman" w:hAnsi="Times New Roman"/>
          <w:color w:val="000000"/>
          <w:sz w:val="22"/>
        </w:rPr>
        <w:t>《关于印发</w:t>
      </w:r>
      <w:r>
        <w:rPr>
          <w:rFonts w:ascii="Times New Roman" w:hAnsi="Times New Roman"/>
          <w:color w:val="000000"/>
          <w:sz w:val="22"/>
        </w:rPr>
        <w:t>&lt;</w:t>
      </w:r>
      <w:r>
        <w:rPr>
          <w:rFonts w:ascii="Times New Roman" w:hAnsi="Times New Roman"/>
          <w:color w:val="000000"/>
          <w:sz w:val="22"/>
        </w:rPr>
        <w:t>上海市〈保安培训许可证〉核发告知承诺办法</w:t>
      </w:r>
      <w:r>
        <w:rPr>
          <w:rFonts w:ascii="Times New Roman" w:hAnsi="Times New Roman"/>
          <w:color w:val="000000"/>
          <w:sz w:val="22"/>
        </w:rPr>
        <w:t>&gt;</w:t>
      </w:r>
      <w:r>
        <w:rPr>
          <w:rFonts w:ascii="Times New Roman" w:hAnsi="Times New Roman"/>
          <w:color w:val="000000"/>
          <w:sz w:val="22"/>
        </w:rPr>
        <w:t>等四个行政规范性文件的通知》（沪公通字〔</w:t>
      </w:r>
      <w:r>
        <w:rPr>
          <w:rFonts w:ascii="Times New Roman" w:hAnsi="Times New Roman"/>
          <w:color w:val="000000"/>
          <w:sz w:val="22"/>
        </w:rPr>
        <w:t>2016</w:t>
      </w:r>
      <w:r>
        <w:rPr>
          <w:rFonts w:ascii="Times New Roman" w:hAnsi="Times New Roman"/>
          <w:color w:val="000000"/>
          <w:sz w:val="22"/>
        </w:rPr>
        <w:t>〕</w:t>
      </w:r>
      <w:r>
        <w:rPr>
          <w:rFonts w:ascii="Times New Roman" w:hAnsi="Times New Roman"/>
          <w:color w:val="000000"/>
          <w:sz w:val="22"/>
        </w:rPr>
        <w:t>37</w:t>
      </w:r>
      <w:r>
        <w:rPr>
          <w:rFonts w:ascii="Times New Roman" w:hAnsi="Times New Roman"/>
          <w:color w:val="000000"/>
          <w:sz w:val="22"/>
        </w:rPr>
        <w:t>号），自</w:t>
      </w:r>
      <w:r>
        <w:rPr>
          <w:rFonts w:ascii="Times New Roman" w:hAnsi="Times New Roman"/>
          <w:color w:val="000000"/>
          <w:sz w:val="22"/>
        </w:rPr>
        <w:t>2016</w:t>
      </w:r>
      <w:r>
        <w:rPr>
          <w:rFonts w:ascii="Times New Roman" w:hAnsi="Times New Roman"/>
          <w:color w:val="000000"/>
          <w:sz w:val="22"/>
        </w:rPr>
        <w:t>年</w:t>
      </w:r>
      <w:r>
        <w:rPr>
          <w:rFonts w:ascii="Times New Roman" w:hAnsi="Times New Roman"/>
          <w:color w:val="000000"/>
          <w:sz w:val="22"/>
        </w:rPr>
        <w:t>5</w:t>
      </w:r>
      <w:r>
        <w:rPr>
          <w:rFonts w:ascii="Times New Roman" w:hAnsi="Times New Roman"/>
          <w:color w:val="000000"/>
          <w:sz w:val="22"/>
        </w:rPr>
        <w:t>月</w:t>
      </w:r>
      <w:r>
        <w:rPr>
          <w:rFonts w:ascii="Times New Roman" w:hAnsi="Times New Roman"/>
          <w:color w:val="000000"/>
          <w:sz w:val="22"/>
        </w:rPr>
        <w:t>5</w:t>
      </w:r>
      <w:r>
        <w:rPr>
          <w:rFonts w:ascii="Times New Roman" w:hAnsi="Times New Roman"/>
          <w:color w:val="000000"/>
          <w:sz w:val="22"/>
        </w:rPr>
        <w:t>日起施行。</w:t>
      </w:r>
    </w:p>
    <w:p w:rsidR="003C163C" w:rsidRDefault="003C163C" w:rsidP="003C163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3C163C" w:rsidRDefault="003C163C" w:rsidP="003C163C">
      <w:pPr>
        <w:adjustRightInd w:val="0"/>
        <w:snapToGrid w:val="0"/>
        <w:spacing w:line="300" w:lineRule="auto"/>
        <w:ind w:firstLineChars="200" w:firstLine="442"/>
        <w:outlineLvl w:val="2"/>
        <w:rPr>
          <w:rFonts w:ascii="Times New Roman" w:hAnsi="Times New Roman"/>
          <w:b/>
          <w:bCs/>
          <w:sz w:val="22"/>
        </w:rPr>
      </w:pPr>
      <w:bookmarkStart w:id="49" w:name="_Toc213854111"/>
      <w:r>
        <w:rPr>
          <w:rFonts w:ascii="Times New Roman" w:hAnsi="Times New Roman"/>
          <w:b/>
          <w:bCs/>
          <w:sz w:val="22"/>
        </w:rPr>
        <w:t xml:space="preserve">9 </w:t>
      </w:r>
      <w:r>
        <w:rPr>
          <w:rFonts w:ascii="Times New Roman" w:hAnsi="Times New Roman"/>
          <w:b/>
          <w:bCs/>
          <w:sz w:val="22"/>
        </w:rPr>
        <w:t>招标内容与质量要求</w:t>
      </w:r>
      <w:bookmarkEnd w:id="49"/>
    </w:p>
    <w:p w:rsidR="003C163C" w:rsidRDefault="003C163C" w:rsidP="003C163C">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9.1 </w:t>
      </w:r>
      <w:r>
        <w:rPr>
          <w:rFonts w:ascii="Times New Roman" w:hAnsi="Times New Roman"/>
          <w:b/>
          <w:color w:val="FF0000"/>
          <w:kern w:val="0"/>
          <w:sz w:val="22"/>
          <w:u w:val="single"/>
        </w:rPr>
        <w:t>岗位设置一览表</w:t>
      </w:r>
    </w:p>
    <w:p w:rsidR="003C163C" w:rsidRDefault="003C163C" w:rsidP="003C163C">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9.1.1</w:t>
      </w:r>
      <w:r>
        <w:rPr>
          <w:rFonts w:ascii="Times New Roman" w:hAnsi="Times New Roman"/>
          <w:bCs/>
          <w:sz w:val="22"/>
        </w:rPr>
        <w:t>岗位设置一览表</w:t>
      </w:r>
    </w:p>
    <w:tbl>
      <w:tblPr>
        <w:tblW w:w="0" w:type="auto"/>
        <w:tblInd w:w="1538" w:type="dxa"/>
        <w:tblLayout w:type="fixed"/>
        <w:tblLook w:val="04A0" w:firstRow="1" w:lastRow="0" w:firstColumn="1" w:lastColumn="0" w:noHBand="0" w:noVBand="1"/>
      </w:tblPr>
      <w:tblGrid>
        <w:gridCol w:w="1190"/>
        <w:gridCol w:w="2480"/>
        <w:gridCol w:w="2282"/>
      </w:tblGrid>
      <w:tr w:rsidR="003C163C" w:rsidTr="002D6E34">
        <w:trPr>
          <w:trHeight w:hRule="exact" w:val="516"/>
        </w:trPr>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3C163C" w:rsidRDefault="003C163C" w:rsidP="002D6E34">
            <w:pPr>
              <w:widowControl/>
              <w:autoSpaceDE w:val="0"/>
              <w:autoSpaceDN w:val="0"/>
              <w:spacing w:before="64" w:line="254" w:lineRule="exact"/>
              <w:ind w:left="588"/>
              <w:jc w:val="left"/>
              <w:rPr>
                <w:rFonts w:ascii="Times New Roman" w:hAnsi="Times New Roman"/>
              </w:rPr>
            </w:pPr>
            <w:r>
              <w:rPr>
                <w:rFonts w:ascii="Times New Roman" w:eastAsia="Qo4Etsld+SimSun" w:hAnsi="Times New Roman"/>
                <w:b/>
                <w:color w:val="000000"/>
                <w:sz w:val="22"/>
              </w:rPr>
              <w:t>序号</w:t>
            </w:r>
          </w:p>
        </w:tc>
        <w:tc>
          <w:tcPr>
            <w:tcW w:w="2480" w:type="dxa"/>
            <w:tcBorders>
              <w:top w:val="single" w:sz="4" w:space="0" w:color="000000"/>
              <w:left w:val="single" w:sz="4" w:space="0" w:color="000000"/>
              <w:bottom w:val="single" w:sz="4" w:space="0" w:color="000000"/>
              <w:right w:val="single" w:sz="4" w:space="0" w:color="000000"/>
            </w:tcBorders>
            <w:tcMar>
              <w:left w:w="0" w:type="dxa"/>
              <w:right w:w="0" w:type="dxa"/>
            </w:tcMar>
          </w:tcPr>
          <w:p w:rsidR="003C163C" w:rsidRDefault="003C163C" w:rsidP="002D6E34">
            <w:pPr>
              <w:widowControl/>
              <w:autoSpaceDE w:val="0"/>
              <w:autoSpaceDN w:val="0"/>
              <w:spacing w:before="64" w:line="254" w:lineRule="exact"/>
              <w:jc w:val="center"/>
              <w:rPr>
                <w:rFonts w:ascii="Times New Roman" w:hAnsi="Times New Roman"/>
              </w:rPr>
            </w:pPr>
            <w:r>
              <w:rPr>
                <w:rFonts w:ascii="Times New Roman" w:eastAsia="Qo4Etsld+SimSun" w:hAnsi="Times New Roman"/>
                <w:b/>
                <w:color w:val="000000"/>
                <w:spacing w:val="2"/>
                <w:sz w:val="22"/>
              </w:rPr>
              <w:t>岗位名称</w:t>
            </w:r>
          </w:p>
        </w:tc>
        <w:tc>
          <w:tcPr>
            <w:tcW w:w="2282" w:type="dxa"/>
            <w:tcBorders>
              <w:top w:val="single" w:sz="4" w:space="0" w:color="000000"/>
              <w:left w:val="single" w:sz="4" w:space="0" w:color="000000"/>
              <w:bottom w:val="single" w:sz="4" w:space="0" w:color="000000"/>
              <w:right w:val="single" w:sz="2" w:space="0" w:color="000000"/>
            </w:tcBorders>
            <w:tcMar>
              <w:left w:w="0" w:type="dxa"/>
              <w:right w:w="0" w:type="dxa"/>
            </w:tcMar>
          </w:tcPr>
          <w:p w:rsidR="003C163C" w:rsidRDefault="003C163C" w:rsidP="002D6E34">
            <w:pPr>
              <w:widowControl/>
              <w:autoSpaceDE w:val="0"/>
              <w:autoSpaceDN w:val="0"/>
              <w:spacing w:before="64" w:line="254" w:lineRule="exact"/>
              <w:jc w:val="center"/>
              <w:rPr>
                <w:rFonts w:ascii="Times New Roman" w:hAnsi="Times New Roman"/>
              </w:rPr>
            </w:pPr>
            <w:r>
              <w:rPr>
                <w:rFonts w:ascii="Times New Roman" w:eastAsia="Qo4Etsld+SimSun" w:hAnsi="Times New Roman"/>
                <w:b/>
                <w:color w:val="000000"/>
                <w:sz w:val="22"/>
              </w:rPr>
              <w:t>建议配置岗位数</w:t>
            </w:r>
          </w:p>
        </w:tc>
      </w:tr>
      <w:tr w:rsidR="003C163C" w:rsidTr="002D6E34">
        <w:trPr>
          <w:trHeight w:hRule="exact" w:val="516"/>
        </w:trPr>
        <w:tc>
          <w:tcPr>
            <w:tcW w:w="11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3C163C" w:rsidRDefault="003C163C" w:rsidP="002D6E34">
            <w:pPr>
              <w:widowControl/>
              <w:autoSpaceDE w:val="0"/>
              <w:autoSpaceDN w:val="0"/>
              <w:spacing w:before="38" w:line="254" w:lineRule="exact"/>
              <w:ind w:left="754"/>
              <w:jc w:val="left"/>
              <w:rPr>
                <w:rFonts w:ascii="Times New Roman" w:hAnsi="Times New Roman"/>
              </w:rPr>
            </w:pPr>
            <w:bookmarkStart w:id="50" w:name="_Hlk213766686"/>
            <w:r>
              <w:rPr>
                <w:rFonts w:ascii="Times New Roman" w:eastAsia="Times New Roman,Bold" w:hAnsi="Times New Roman"/>
                <w:b/>
                <w:color w:val="000000"/>
                <w:sz w:val="22"/>
              </w:rPr>
              <w:t xml:space="preserve">1 </w:t>
            </w:r>
          </w:p>
        </w:tc>
        <w:tc>
          <w:tcPr>
            <w:tcW w:w="2480" w:type="dxa"/>
            <w:tcBorders>
              <w:top w:val="single" w:sz="4" w:space="0" w:color="000000"/>
              <w:left w:val="single" w:sz="4" w:space="0" w:color="000000"/>
              <w:bottom w:val="single" w:sz="4" w:space="0" w:color="000000"/>
              <w:right w:val="single" w:sz="4" w:space="0" w:color="000000"/>
            </w:tcBorders>
            <w:tcMar>
              <w:left w:w="0" w:type="dxa"/>
              <w:right w:w="0" w:type="dxa"/>
            </w:tcMar>
          </w:tcPr>
          <w:p w:rsidR="003C163C" w:rsidRDefault="003C163C" w:rsidP="002D6E34">
            <w:pPr>
              <w:widowControl/>
              <w:autoSpaceDE w:val="0"/>
              <w:autoSpaceDN w:val="0"/>
              <w:spacing w:before="64" w:line="254" w:lineRule="exact"/>
              <w:jc w:val="center"/>
              <w:rPr>
                <w:rFonts w:ascii="Times New Roman" w:eastAsia="Qo4Etsld+SimSun" w:hAnsi="Times New Roman"/>
                <w:b/>
                <w:color w:val="000000"/>
                <w:spacing w:val="2"/>
                <w:sz w:val="22"/>
              </w:rPr>
            </w:pPr>
            <w:r>
              <w:rPr>
                <w:rFonts w:ascii="Times New Roman" w:eastAsia="Qo4Etsld+SimSun" w:hAnsi="Times New Roman"/>
                <w:b/>
                <w:color w:val="000000"/>
                <w:spacing w:val="2"/>
                <w:sz w:val="22"/>
              </w:rPr>
              <w:t>总负责</w:t>
            </w:r>
          </w:p>
        </w:tc>
        <w:tc>
          <w:tcPr>
            <w:tcW w:w="2282" w:type="dxa"/>
            <w:tcBorders>
              <w:top w:val="single" w:sz="4" w:space="0" w:color="000000"/>
              <w:left w:val="single" w:sz="4" w:space="0" w:color="000000"/>
              <w:bottom w:val="single" w:sz="4" w:space="0" w:color="000000"/>
              <w:right w:val="single" w:sz="2" w:space="0" w:color="000000"/>
            </w:tcBorders>
            <w:tcMar>
              <w:left w:w="0" w:type="dxa"/>
              <w:right w:w="0" w:type="dxa"/>
            </w:tcMar>
          </w:tcPr>
          <w:p w:rsidR="003C163C" w:rsidRDefault="003C163C" w:rsidP="002D6E34">
            <w:pPr>
              <w:widowControl/>
              <w:autoSpaceDE w:val="0"/>
              <w:autoSpaceDN w:val="0"/>
              <w:spacing w:before="38" w:line="254" w:lineRule="exact"/>
              <w:jc w:val="center"/>
              <w:rPr>
                <w:rFonts w:ascii="Times New Roman" w:eastAsia="Qo4Etsld+SimSun" w:hAnsi="Times New Roman"/>
                <w:b/>
                <w:color w:val="000000"/>
                <w:sz w:val="22"/>
              </w:rPr>
            </w:pPr>
            <w:r>
              <w:rPr>
                <w:rFonts w:ascii="Times New Roman" w:hAnsi="Times New Roman"/>
                <w:b/>
                <w:color w:val="000000"/>
                <w:sz w:val="22"/>
              </w:rPr>
              <w:t>4</w:t>
            </w:r>
          </w:p>
        </w:tc>
      </w:tr>
      <w:tr w:rsidR="003C163C" w:rsidTr="002D6E34">
        <w:trPr>
          <w:trHeight w:hRule="exact" w:val="446"/>
        </w:trPr>
        <w:tc>
          <w:tcPr>
            <w:tcW w:w="11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3C163C" w:rsidRDefault="003C163C" w:rsidP="002D6E34">
            <w:pPr>
              <w:widowControl/>
              <w:autoSpaceDE w:val="0"/>
              <w:autoSpaceDN w:val="0"/>
              <w:spacing w:before="32" w:line="254" w:lineRule="exact"/>
              <w:ind w:left="754"/>
              <w:jc w:val="left"/>
              <w:rPr>
                <w:rFonts w:ascii="Times New Roman" w:hAnsi="Times New Roman"/>
              </w:rPr>
            </w:pPr>
            <w:r>
              <w:rPr>
                <w:rFonts w:ascii="Times New Roman" w:eastAsia="Times New Roman,Bold" w:hAnsi="Times New Roman"/>
                <w:b/>
                <w:color w:val="000000"/>
                <w:sz w:val="22"/>
              </w:rPr>
              <w:t xml:space="preserve">2 </w:t>
            </w:r>
          </w:p>
        </w:tc>
        <w:tc>
          <w:tcPr>
            <w:tcW w:w="2480" w:type="dxa"/>
            <w:tcBorders>
              <w:top w:val="single" w:sz="4" w:space="0" w:color="000000"/>
              <w:left w:val="single" w:sz="4" w:space="0" w:color="000000"/>
              <w:bottom w:val="single" w:sz="4" w:space="0" w:color="000000"/>
              <w:right w:val="single" w:sz="4" w:space="0" w:color="000000"/>
            </w:tcBorders>
            <w:tcMar>
              <w:left w:w="0" w:type="dxa"/>
              <w:right w:w="0" w:type="dxa"/>
            </w:tcMar>
          </w:tcPr>
          <w:p w:rsidR="003C163C" w:rsidRDefault="003C163C" w:rsidP="002D6E34">
            <w:pPr>
              <w:widowControl/>
              <w:autoSpaceDE w:val="0"/>
              <w:autoSpaceDN w:val="0"/>
              <w:spacing w:before="30" w:line="254" w:lineRule="exact"/>
              <w:jc w:val="center"/>
              <w:rPr>
                <w:rFonts w:ascii="Times New Roman" w:hAnsi="Times New Roman"/>
              </w:rPr>
            </w:pPr>
            <w:r>
              <w:rPr>
                <w:rFonts w:ascii="Times New Roman" w:eastAsia="Qo4Etsld+SimSun" w:hAnsi="Times New Roman"/>
                <w:b/>
                <w:color w:val="000000"/>
                <w:spacing w:val="2"/>
                <w:sz w:val="22"/>
              </w:rPr>
              <w:t>综合管理</w:t>
            </w:r>
          </w:p>
        </w:tc>
        <w:tc>
          <w:tcPr>
            <w:tcW w:w="2282" w:type="dxa"/>
            <w:tcBorders>
              <w:top w:val="single" w:sz="4" w:space="0" w:color="000000"/>
              <w:left w:val="single" w:sz="4" w:space="0" w:color="000000"/>
              <w:bottom w:val="single" w:sz="4" w:space="0" w:color="000000"/>
              <w:right w:val="single" w:sz="2" w:space="0" w:color="000000"/>
            </w:tcBorders>
            <w:tcMar>
              <w:left w:w="0" w:type="dxa"/>
              <w:right w:w="0" w:type="dxa"/>
            </w:tcMar>
          </w:tcPr>
          <w:p w:rsidR="003C163C" w:rsidRDefault="003C163C" w:rsidP="002D6E34">
            <w:pPr>
              <w:widowControl/>
              <w:autoSpaceDE w:val="0"/>
              <w:autoSpaceDN w:val="0"/>
              <w:spacing w:before="38" w:line="254" w:lineRule="exact"/>
              <w:jc w:val="center"/>
              <w:rPr>
                <w:rFonts w:ascii="Times New Roman" w:hAnsi="Times New Roman"/>
                <w:color w:val="FF0000"/>
              </w:rPr>
            </w:pPr>
            <w:r>
              <w:rPr>
                <w:rFonts w:ascii="Times New Roman" w:hAnsi="Times New Roman"/>
                <w:b/>
                <w:sz w:val="22"/>
              </w:rPr>
              <w:t>1</w:t>
            </w:r>
            <w:r>
              <w:rPr>
                <w:rFonts w:ascii="Times New Roman" w:hAnsi="Times New Roman" w:hint="eastAsia"/>
                <w:b/>
                <w:sz w:val="22"/>
              </w:rPr>
              <w:t>7</w:t>
            </w:r>
          </w:p>
        </w:tc>
      </w:tr>
      <w:tr w:rsidR="003C163C" w:rsidTr="002D6E34">
        <w:trPr>
          <w:trHeight w:hRule="exact" w:val="438"/>
        </w:trPr>
        <w:tc>
          <w:tcPr>
            <w:tcW w:w="1190" w:type="dxa"/>
            <w:tcBorders>
              <w:top w:val="single" w:sz="4" w:space="0" w:color="000000"/>
              <w:left w:val="single" w:sz="4" w:space="0" w:color="000000"/>
              <w:bottom w:val="single" w:sz="2" w:space="0" w:color="000000"/>
              <w:right w:val="single" w:sz="4" w:space="0" w:color="000000"/>
            </w:tcBorders>
            <w:shd w:val="clear" w:color="auto" w:fill="auto"/>
            <w:tcMar>
              <w:left w:w="0" w:type="dxa"/>
              <w:right w:w="0" w:type="dxa"/>
            </w:tcMar>
          </w:tcPr>
          <w:p w:rsidR="003C163C" w:rsidRDefault="003C163C" w:rsidP="002D6E34">
            <w:pPr>
              <w:widowControl/>
              <w:autoSpaceDE w:val="0"/>
              <w:autoSpaceDN w:val="0"/>
              <w:spacing w:before="36" w:line="254" w:lineRule="exact"/>
              <w:ind w:left="754"/>
              <w:jc w:val="left"/>
              <w:rPr>
                <w:rFonts w:ascii="Times New Roman" w:hAnsi="Times New Roman"/>
              </w:rPr>
            </w:pPr>
            <w:r>
              <w:rPr>
                <w:rFonts w:ascii="Times New Roman" w:eastAsia="Times New Roman,Bold" w:hAnsi="Times New Roman"/>
                <w:b/>
                <w:color w:val="000000"/>
                <w:sz w:val="22"/>
              </w:rPr>
              <w:t xml:space="preserve">3 </w:t>
            </w:r>
          </w:p>
        </w:tc>
        <w:tc>
          <w:tcPr>
            <w:tcW w:w="2480" w:type="dxa"/>
            <w:tcBorders>
              <w:top w:val="single" w:sz="4" w:space="0" w:color="000000"/>
              <w:left w:val="single" w:sz="4" w:space="0" w:color="000000"/>
              <w:bottom w:val="single" w:sz="2" w:space="0" w:color="000000"/>
              <w:right w:val="single" w:sz="4" w:space="0" w:color="000000"/>
            </w:tcBorders>
            <w:tcMar>
              <w:left w:w="0" w:type="dxa"/>
              <w:right w:w="0" w:type="dxa"/>
            </w:tcMar>
          </w:tcPr>
          <w:p w:rsidR="003C163C" w:rsidRDefault="003C163C" w:rsidP="002D6E34">
            <w:pPr>
              <w:widowControl/>
              <w:autoSpaceDE w:val="0"/>
              <w:autoSpaceDN w:val="0"/>
              <w:spacing w:before="26" w:line="254" w:lineRule="exact"/>
              <w:jc w:val="center"/>
              <w:rPr>
                <w:rFonts w:ascii="Times New Roman" w:eastAsia="Qo4Etsld+SimSun" w:hAnsi="Times New Roman"/>
              </w:rPr>
            </w:pPr>
            <w:bookmarkStart w:id="51" w:name="OLE_LINK54"/>
            <w:bookmarkStart w:id="52" w:name="OLE_LINK53"/>
            <w:bookmarkStart w:id="53" w:name="OLE_LINK62"/>
            <w:r>
              <w:rPr>
                <w:rFonts w:ascii="Times New Roman" w:eastAsia="Qo4Etsld+SimSun" w:hAnsi="Times New Roman"/>
                <w:b/>
                <w:color w:val="000000"/>
                <w:sz w:val="22"/>
              </w:rPr>
              <w:t>设施设备</w:t>
            </w:r>
            <w:bookmarkEnd w:id="51"/>
            <w:bookmarkEnd w:id="52"/>
            <w:bookmarkEnd w:id="53"/>
            <w:r>
              <w:rPr>
                <w:rFonts w:ascii="Times New Roman" w:eastAsia="Qo4Etsld+SimSun" w:hAnsi="Times New Roman" w:hint="eastAsia"/>
                <w:b/>
                <w:color w:val="000000"/>
                <w:sz w:val="22"/>
              </w:rPr>
              <w:t>维修</w:t>
            </w:r>
          </w:p>
        </w:tc>
        <w:tc>
          <w:tcPr>
            <w:tcW w:w="2282" w:type="dxa"/>
            <w:tcBorders>
              <w:top w:val="single" w:sz="4" w:space="0" w:color="000000"/>
              <w:left w:val="single" w:sz="4" w:space="0" w:color="000000"/>
              <w:bottom w:val="single" w:sz="2" w:space="0" w:color="000000"/>
              <w:right w:val="single" w:sz="2" w:space="0" w:color="000000"/>
            </w:tcBorders>
            <w:tcMar>
              <w:left w:w="0" w:type="dxa"/>
              <w:right w:w="0" w:type="dxa"/>
            </w:tcMar>
          </w:tcPr>
          <w:p w:rsidR="003C163C" w:rsidRDefault="003C163C" w:rsidP="002D6E34">
            <w:pPr>
              <w:widowControl/>
              <w:autoSpaceDE w:val="0"/>
              <w:autoSpaceDN w:val="0"/>
              <w:spacing w:before="32" w:line="254" w:lineRule="exact"/>
              <w:jc w:val="center"/>
              <w:rPr>
                <w:rFonts w:ascii="Times New Roman" w:hAnsi="Times New Roman"/>
                <w:color w:val="FF0000"/>
              </w:rPr>
            </w:pPr>
            <w:r>
              <w:rPr>
                <w:rFonts w:ascii="Times New Roman" w:hAnsi="Times New Roman"/>
                <w:b/>
                <w:sz w:val="22"/>
              </w:rPr>
              <w:t>5</w:t>
            </w:r>
            <w:r>
              <w:rPr>
                <w:rFonts w:ascii="Times New Roman" w:hAnsi="Times New Roman" w:hint="eastAsia"/>
                <w:b/>
                <w:sz w:val="22"/>
              </w:rPr>
              <w:t>7</w:t>
            </w:r>
          </w:p>
        </w:tc>
      </w:tr>
      <w:tr w:rsidR="003C163C" w:rsidTr="002D6E34">
        <w:trPr>
          <w:trHeight w:hRule="exact" w:val="438"/>
        </w:trPr>
        <w:tc>
          <w:tcPr>
            <w:tcW w:w="1190" w:type="dxa"/>
            <w:tcBorders>
              <w:top w:val="single" w:sz="2" w:space="0" w:color="000000"/>
              <w:left w:val="single" w:sz="4" w:space="0" w:color="000000"/>
              <w:bottom w:val="single" w:sz="4" w:space="0" w:color="000000"/>
              <w:right w:val="single" w:sz="4" w:space="0" w:color="000000"/>
            </w:tcBorders>
            <w:shd w:val="clear" w:color="auto" w:fill="auto"/>
            <w:tcMar>
              <w:left w:w="0" w:type="dxa"/>
              <w:right w:w="0" w:type="dxa"/>
            </w:tcMar>
          </w:tcPr>
          <w:p w:rsidR="003C163C" w:rsidRDefault="003C163C" w:rsidP="002D6E34">
            <w:pPr>
              <w:widowControl/>
              <w:autoSpaceDE w:val="0"/>
              <w:autoSpaceDN w:val="0"/>
              <w:spacing w:before="34" w:line="254" w:lineRule="exact"/>
              <w:ind w:left="754"/>
              <w:jc w:val="left"/>
              <w:rPr>
                <w:rFonts w:ascii="Times New Roman" w:hAnsi="Times New Roman"/>
              </w:rPr>
            </w:pPr>
            <w:r>
              <w:rPr>
                <w:rFonts w:ascii="Times New Roman" w:eastAsia="Times New Roman,Bold" w:hAnsi="Times New Roman"/>
                <w:b/>
                <w:color w:val="000000"/>
                <w:sz w:val="22"/>
              </w:rPr>
              <w:t xml:space="preserve">4 </w:t>
            </w:r>
          </w:p>
        </w:tc>
        <w:tc>
          <w:tcPr>
            <w:tcW w:w="2480" w:type="dxa"/>
            <w:tcBorders>
              <w:top w:val="single" w:sz="2" w:space="0" w:color="000000"/>
              <w:left w:val="single" w:sz="4" w:space="0" w:color="000000"/>
              <w:bottom w:val="single" w:sz="4" w:space="0" w:color="000000"/>
              <w:right w:val="single" w:sz="4" w:space="0" w:color="000000"/>
            </w:tcBorders>
            <w:tcMar>
              <w:left w:w="0" w:type="dxa"/>
              <w:right w:w="0" w:type="dxa"/>
            </w:tcMar>
          </w:tcPr>
          <w:p w:rsidR="003C163C" w:rsidRDefault="003C163C" w:rsidP="002D6E34">
            <w:pPr>
              <w:widowControl/>
              <w:autoSpaceDE w:val="0"/>
              <w:autoSpaceDN w:val="0"/>
              <w:spacing w:before="26" w:line="254" w:lineRule="exact"/>
              <w:jc w:val="center"/>
              <w:rPr>
                <w:rFonts w:ascii="Times New Roman" w:hAnsi="Times New Roman"/>
              </w:rPr>
            </w:pPr>
            <w:r>
              <w:rPr>
                <w:rFonts w:ascii="Times New Roman" w:eastAsia="Qo4Etsld+SimSun" w:hAnsi="Times New Roman"/>
                <w:b/>
                <w:color w:val="000000"/>
                <w:sz w:val="22"/>
              </w:rPr>
              <w:t>保洁</w:t>
            </w:r>
          </w:p>
        </w:tc>
        <w:tc>
          <w:tcPr>
            <w:tcW w:w="2282" w:type="dxa"/>
            <w:tcBorders>
              <w:top w:val="single" w:sz="2" w:space="0" w:color="000000"/>
              <w:left w:val="single" w:sz="4" w:space="0" w:color="000000"/>
              <w:bottom w:val="single" w:sz="4" w:space="0" w:color="000000"/>
              <w:right w:val="single" w:sz="2" w:space="0" w:color="000000"/>
            </w:tcBorders>
            <w:tcMar>
              <w:left w:w="0" w:type="dxa"/>
              <w:right w:w="0" w:type="dxa"/>
            </w:tcMar>
          </w:tcPr>
          <w:p w:rsidR="003C163C" w:rsidRDefault="003C163C" w:rsidP="002D6E34">
            <w:pPr>
              <w:widowControl/>
              <w:autoSpaceDE w:val="0"/>
              <w:autoSpaceDN w:val="0"/>
              <w:spacing w:before="36" w:line="254" w:lineRule="exact"/>
              <w:jc w:val="center"/>
              <w:rPr>
                <w:rFonts w:ascii="Times New Roman" w:hAnsi="Times New Roman"/>
                <w:color w:val="FF0000"/>
              </w:rPr>
            </w:pPr>
            <w:r>
              <w:rPr>
                <w:rFonts w:ascii="Times New Roman" w:hAnsi="Times New Roman"/>
                <w:b/>
                <w:sz w:val="22"/>
              </w:rPr>
              <w:t>9</w:t>
            </w:r>
            <w:r>
              <w:rPr>
                <w:rFonts w:ascii="Times New Roman" w:hAnsi="Times New Roman" w:hint="eastAsia"/>
                <w:b/>
                <w:sz w:val="22"/>
              </w:rPr>
              <w:t>3</w:t>
            </w:r>
          </w:p>
        </w:tc>
      </w:tr>
      <w:tr w:rsidR="003C163C" w:rsidTr="002D6E34">
        <w:trPr>
          <w:trHeight w:hRule="exact" w:val="438"/>
        </w:trPr>
        <w:tc>
          <w:tcPr>
            <w:tcW w:w="1190" w:type="dxa"/>
            <w:tcBorders>
              <w:top w:val="single" w:sz="4" w:space="0" w:color="000000"/>
              <w:left w:val="single" w:sz="4" w:space="0" w:color="000000"/>
              <w:bottom w:val="single" w:sz="2" w:space="0" w:color="000000"/>
              <w:right w:val="single" w:sz="4" w:space="0" w:color="000000"/>
            </w:tcBorders>
            <w:shd w:val="clear" w:color="auto" w:fill="auto"/>
            <w:tcMar>
              <w:left w:w="0" w:type="dxa"/>
              <w:right w:w="0" w:type="dxa"/>
            </w:tcMar>
          </w:tcPr>
          <w:p w:rsidR="003C163C" w:rsidRDefault="003C163C" w:rsidP="002D6E34">
            <w:pPr>
              <w:widowControl/>
              <w:autoSpaceDE w:val="0"/>
              <w:autoSpaceDN w:val="0"/>
              <w:spacing w:before="36" w:line="254" w:lineRule="exact"/>
              <w:ind w:left="754"/>
              <w:jc w:val="left"/>
              <w:rPr>
                <w:rFonts w:ascii="Times New Roman" w:hAnsi="Times New Roman"/>
              </w:rPr>
            </w:pPr>
            <w:r>
              <w:rPr>
                <w:rFonts w:ascii="Times New Roman" w:eastAsia="Times New Roman,Bold" w:hAnsi="Times New Roman"/>
                <w:b/>
                <w:color w:val="000000"/>
                <w:sz w:val="22"/>
              </w:rPr>
              <w:t xml:space="preserve">5 </w:t>
            </w:r>
          </w:p>
        </w:tc>
        <w:tc>
          <w:tcPr>
            <w:tcW w:w="2480" w:type="dxa"/>
            <w:tcBorders>
              <w:top w:val="single" w:sz="4" w:space="0" w:color="000000"/>
              <w:left w:val="single" w:sz="4" w:space="0" w:color="000000"/>
              <w:bottom w:val="single" w:sz="2" w:space="0" w:color="000000"/>
              <w:right w:val="single" w:sz="4" w:space="0" w:color="000000"/>
            </w:tcBorders>
            <w:tcMar>
              <w:left w:w="0" w:type="dxa"/>
              <w:right w:w="0" w:type="dxa"/>
            </w:tcMar>
          </w:tcPr>
          <w:p w:rsidR="003C163C" w:rsidRDefault="003C163C" w:rsidP="002D6E34">
            <w:pPr>
              <w:widowControl/>
              <w:autoSpaceDE w:val="0"/>
              <w:autoSpaceDN w:val="0"/>
              <w:spacing w:before="28" w:line="254" w:lineRule="exact"/>
              <w:jc w:val="center"/>
              <w:rPr>
                <w:rFonts w:ascii="Times New Roman" w:hAnsi="Times New Roman"/>
              </w:rPr>
            </w:pPr>
            <w:r>
              <w:rPr>
                <w:rFonts w:ascii="Times New Roman" w:eastAsia="Qo4Etsld+SimSun" w:hAnsi="Times New Roman"/>
                <w:b/>
                <w:color w:val="000000"/>
                <w:sz w:val="22"/>
              </w:rPr>
              <w:t>保安</w:t>
            </w:r>
          </w:p>
        </w:tc>
        <w:tc>
          <w:tcPr>
            <w:tcW w:w="2282" w:type="dxa"/>
            <w:tcBorders>
              <w:top w:val="single" w:sz="4" w:space="0" w:color="000000"/>
              <w:left w:val="single" w:sz="4" w:space="0" w:color="000000"/>
              <w:bottom w:val="single" w:sz="2" w:space="0" w:color="000000"/>
              <w:right w:val="single" w:sz="2" w:space="0" w:color="000000"/>
            </w:tcBorders>
            <w:tcMar>
              <w:left w:w="0" w:type="dxa"/>
              <w:right w:w="0" w:type="dxa"/>
            </w:tcMar>
          </w:tcPr>
          <w:p w:rsidR="003C163C" w:rsidRDefault="003C163C" w:rsidP="002D6E34">
            <w:pPr>
              <w:widowControl/>
              <w:autoSpaceDE w:val="0"/>
              <w:autoSpaceDN w:val="0"/>
              <w:spacing w:before="34" w:line="254" w:lineRule="exact"/>
              <w:jc w:val="center"/>
              <w:rPr>
                <w:rFonts w:ascii="Times New Roman" w:hAnsi="Times New Roman"/>
                <w:color w:val="FF0000"/>
              </w:rPr>
            </w:pPr>
            <w:r>
              <w:rPr>
                <w:rFonts w:ascii="Times New Roman" w:hAnsi="Times New Roman"/>
                <w:b/>
                <w:sz w:val="22"/>
              </w:rPr>
              <w:t>7</w:t>
            </w:r>
            <w:r>
              <w:rPr>
                <w:rFonts w:ascii="Times New Roman" w:hAnsi="Times New Roman" w:hint="eastAsia"/>
                <w:b/>
                <w:sz w:val="22"/>
              </w:rPr>
              <w:t>7</w:t>
            </w:r>
          </w:p>
        </w:tc>
      </w:tr>
      <w:tr w:rsidR="003C163C" w:rsidTr="002D6E34">
        <w:trPr>
          <w:trHeight w:hRule="exact" w:val="440"/>
        </w:trPr>
        <w:tc>
          <w:tcPr>
            <w:tcW w:w="1190" w:type="dxa"/>
            <w:tcBorders>
              <w:top w:val="single" w:sz="2" w:space="0" w:color="000000"/>
              <w:left w:val="single" w:sz="4" w:space="0" w:color="000000"/>
              <w:bottom w:val="single" w:sz="2" w:space="0" w:color="000000"/>
              <w:right w:val="single" w:sz="4" w:space="0" w:color="000000"/>
            </w:tcBorders>
            <w:shd w:val="clear" w:color="auto" w:fill="auto"/>
            <w:tcMar>
              <w:left w:w="0" w:type="dxa"/>
              <w:right w:w="0" w:type="dxa"/>
            </w:tcMar>
          </w:tcPr>
          <w:p w:rsidR="003C163C" w:rsidRDefault="003C163C" w:rsidP="002D6E34">
            <w:pPr>
              <w:widowControl/>
              <w:autoSpaceDE w:val="0"/>
              <w:autoSpaceDN w:val="0"/>
              <w:spacing w:before="36" w:line="254" w:lineRule="exact"/>
              <w:ind w:left="754"/>
              <w:jc w:val="left"/>
              <w:rPr>
                <w:rFonts w:ascii="Times New Roman" w:hAnsi="Times New Roman"/>
                <w:b/>
                <w:color w:val="000000"/>
                <w:sz w:val="22"/>
              </w:rPr>
            </w:pPr>
            <w:r>
              <w:rPr>
                <w:rFonts w:ascii="Times New Roman" w:hAnsi="Times New Roman"/>
                <w:b/>
                <w:color w:val="000000"/>
                <w:sz w:val="22"/>
              </w:rPr>
              <w:lastRenderedPageBreak/>
              <w:t>6</w:t>
            </w:r>
          </w:p>
        </w:tc>
        <w:tc>
          <w:tcPr>
            <w:tcW w:w="2480" w:type="dxa"/>
            <w:tcBorders>
              <w:top w:val="single" w:sz="2" w:space="0" w:color="000000"/>
              <w:left w:val="single" w:sz="4" w:space="0" w:color="000000"/>
              <w:bottom w:val="single" w:sz="2" w:space="0" w:color="000000"/>
              <w:right w:val="single" w:sz="4" w:space="0" w:color="000000"/>
            </w:tcBorders>
            <w:tcMar>
              <w:left w:w="0" w:type="dxa"/>
              <w:right w:w="0" w:type="dxa"/>
            </w:tcMar>
          </w:tcPr>
          <w:p w:rsidR="003C163C" w:rsidRDefault="003C163C" w:rsidP="002D6E34">
            <w:pPr>
              <w:widowControl/>
              <w:autoSpaceDE w:val="0"/>
              <w:autoSpaceDN w:val="0"/>
              <w:spacing w:before="26" w:line="254" w:lineRule="exact"/>
              <w:jc w:val="center"/>
              <w:rPr>
                <w:rFonts w:ascii="Times New Roman" w:hAnsi="Times New Roman"/>
              </w:rPr>
            </w:pPr>
            <w:r>
              <w:rPr>
                <w:rFonts w:ascii="Times New Roman" w:eastAsia="Qo4Etsld+SimSun" w:hAnsi="Times New Roman" w:hint="eastAsia"/>
                <w:b/>
                <w:color w:val="000000"/>
                <w:sz w:val="22"/>
              </w:rPr>
              <w:t>礼仪</w:t>
            </w:r>
            <w:r>
              <w:rPr>
                <w:rFonts w:ascii="Times New Roman" w:eastAsia="Qo4Etsld+SimSun" w:hAnsi="Times New Roman"/>
                <w:b/>
                <w:color w:val="000000"/>
                <w:sz w:val="22"/>
              </w:rPr>
              <w:t>会</w:t>
            </w:r>
            <w:r>
              <w:rPr>
                <w:rFonts w:ascii="Times New Roman" w:eastAsia="Qo4Etsld+SimSun" w:hAnsi="Times New Roman"/>
                <w:b/>
                <w:color w:val="000000"/>
                <w:spacing w:val="2"/>
                <w:sz w:val="22"/>
              </w:rPr>
              <w:t>务</w:t>
            </w:r>
            <w:r>
              <w:rPr>
                <w:rFonts w:ascii="Times New Roman" w:hAnsi="Times New Roman"/>
                <w:b/>
                <w:color w:val="000000"/>
                <w:spacing w:val="-2"/>
                <w:sz w:val="22"/>
              </w:rPr>
              <w:t>服务</w:t>
            </w:r>
          </w:p>
        </w:tc>
        <w:tc>
          <w:tcPr>
            <w:tcW w:w="2282" w:type="dxa"/>
            <w:tcBorders>
              <w:top w:val="single" w:sz="2" w:space="0" w:color="000000"/>
              <w:left w:val="single" w:sz="4" w:space="0" w:color="000000"/>
              <w:bottom w:val="single" w:sz="2" w:space="0" w:color="000000"/>
              <w:right w:val="single" w:sz="2" w:space="0" w:color="000000"/>
            </w:tcBorders>
            <w:tcMar>
              <w:left w:w="0" w:type="dxa"/>
              <w:right w:w="0" w:type="dxa"/>
            </w:tcMar>
          </w:tcPr>
          <w:p w:rsidR="003C163C" w:rsidRDefault="003C163C" w:rsidP="002D6E34">
            <w:pPr>
              <w:widowControl/>
              <w:autoSpaceDE w:val="0"/>
              <w:autoSpaceDN w:val="0"/>
              <w:spacing w:before="36" w:line="254" w:lineRule="exact"/>
              <w:jc w:val="center"/>
              <w:rPr>
                <w:rFonts w:ascii="Times New Roman" w:hAnsi="Times New Roman"/>
                <w:color w:val="FF0000"/>
              </w:rPr>
            </w:pPr>
            <w:r>
              <w:rPr>
                <w:rFonts w:ascii="Times New Roman" w:hAnsi="Times New Roman"/>
                <w:b/>
                <w:sz w:val="22"/>
              </w:rPr>
              <w:t>4</w:t>
            </w:r>
            <w:r>
              <w:rPr>
                <w:rFonts w:ascii="Times New Roman" w:hAnsi="Times New Roman" w:hint="eastAsia"/>
                <w:b/>
                <w:sz w:val="22"/>
              </w:rPr>
              <w:t>4</w:t>
            </w:r>
          </w:p>
        </w:tc>
      </w:tr>
      <w:tr w:rsidR="003C163C" w:rsidTr="002D6E34">
        <w:trPr>
          <w:trHeight w:hRule="exact" w:val="440"/>
        </w:trPr>
        <w:tc>
          <w:tcPr>
            <w:tcW w:w="1190" w:type="dxa"/>
            <w:tcBorders>
              <w:top w:val="single" w:sz="2" w:space="0" w:color="000000"/>
              <w:left w:val="single" w:sz="4" w:space="0" w:color="000000"/>
              <w:bottom w:val="single" w:sz="2" w:space="0" w:color="000000"/>
              <w:right w:val="single" w:sz="4" w:space="0" w:color="000000"/>
            </w:tcBorders>
            <w:shd w:val="clear" w:color="auto" w:fill="auto"/>
            <w:tcMar>
              <w:left w:w="0" w:type="dxa"/>
              <w:right w:w="0" w:type="dxa"/>
            </w:tcMar>
          </w:tcPr>
          <w:p w:rsidR="003C163C" w:rsidRDefault="003C163C" w:rsidP="002D6E34">
            <w:pPr>
              <w:widowControl/>
              <w:autoSpaceDE w:val="0"/>
              <w:autoSpaceDN w:val="0"/>
              <w:spacing w:before="36" w:line="254" w:lineRule="exact"/>
              <w:ind w:left="754"/>
              <w:jc w:val="left"/>
              <w:rPr>
                <w:rFonts w:ascii="Times New Roman" w:hAnsi="Times New Roman"/>
                <w:b/>
                <w:color w:val="000000"/>
                <w:sz w:val="22"/>
              </w:rPr>
            </w:pPr>
            <w:r>
              <w:rPr>
                <w:rFonts w:ascii="Times New Roman" w:hAnsi="Times New Roman"/>
                <w:b/>
                <w:color w:val="000000"/>
                <w:sz w:val="22"/>
              </w:rPr>
              <w:t>7</w:t>
            </w:r>
          </w:p>
        </w:tc>
        <w:tc>
          <w:tcPr>
            <w:tcW w:w="2480" w:type="dxa"/>
            <w:tcBorders>
              <w:top w:val="single" w:sz="2" w:space="0" w:color="000000"/>
              <w:left w:val="single" w:sz="4" w:space="0" w:color="000000"/>
              <w:bottom w:val="single" w:sz="2" w:space="0" w:color="000000"/>
              <w:right w:val="single" w:sz="4" w:space="0" w:color="000000"/>
            </w:tcBorders>
            <w:tcMar>
              <w:left w:w="0" w:type="dxa"/>
              <w:right w:w="0" w:type="dxa"/>
            </w:tcMar>
          </w:tcPr>
          <w:p w:rsidR="003C163C" w:rsidRDefault="003C163C" w:rsidP="002D6E34">
            <w:pPr>
              <w:widowControl/>
              <w:autoSpaceDE w:val="0"/>
              <w:autoSpaceDN w:val="0"/>
              <w:spacing w:before="26" w:line="254" w:lineRule="exact"/>
              <w:jc w:val="center"/>
              <w:rPr>
                <w:rFonts w:ascii="Times New Roman" w:eastAsia="Qo4Etsld+SimSun" w:hAnsi="Times New Roman"/>
                <w:b/>
                <w:color w:val="000000"/>
                <w:sz w:val="22"/>
              </w:rPr>
            </w:pPr>
            <w:r>
              <w:rPr>
                <w:rFonts w:ascii="Times New Roman" w:eastAsia="Qo4Etsld+SimSun" w:hAnsi="Times New Roman"/>
                <w:b/>
                <w:color w:val="000000"/>
                <w:sz w:val="22"/>
              </w:rPr>
              <w:t>教学日临保</w:t>
            </w:r>
          </w:p>
        </w:tc>
        <w:tc>
          <w:tcPr>
            <w:tcW w:w="2282" w:type="dxa"/>
            <w:tcBorders>
              <w:top w:val="single" w:sz="2" w:space="0" w:color="000000"/>
              <w:left w:val="single" w:sz="4" w:space="0" w:color="000000"/>
              <w:bottom w:val="single" w:sz="2" w:space="0" w:color="000000"/>
              <w:right w:val="single" w:sz="2" w:space="0" w:color="000000"/>
            </w:tcBorders>
            <w:tcMar>
              <w:left w:w="0" w:type="dxa"/>
              <w:right w:w="0" w:type="dxa"/>
            </w:tcMar>
          </w:tcPr>
          <w:p w:rsidR="003C163C" w:rsidRDefault="003C163C" w:rsidP="002D6E34">
            <w:pPr>
              <w:widowControl/>
              <w:autoSpaceDE w:val="0"/>
              <w:autoSpaceDN w:val="0"/>
              <w:spacing w:before="36" w:line="254" w:lineRule="exact"/>
              <w:jc w:val="center"/>
              <w:rPr>
                <w:rFonts w:ascii="Times New Roman" w:hAnsi="Times New Roman"/>
                <w:b/>
                <w:color w:val="000000"/>
                <w:sz w:val="22"/>
              </w:rPr>
            </w:pPr>
            <w:r>
              <w:rPr>
                <w:rFonts w:ascii="Times New Roman" w:hAnsi="Times New Roman"/>
                <w:b/>
                <w:color w:val="000000"/>
                <w:sz w:val="22"/>
              </w:rPr>
              <w:t>4</w:t>
            </w:r>
          </w:p>
        </w:tc>
      </w:tr>
      <w:tr w:rsidR="003C163C" w:rsidTr="002D6E34">
        <w:trPr>
          <w:trHeight w:hRule="exact" w:val="440"/>
        </w:trPr>
        <w:tc>
          <w:tcPr>
            <w:tcW w:w="1190" w:type="dxa"/>
            <w:tcBorders>
              <w:top w:val="single" w:sz="2" w:space="0" w:color="000000"/>
              <w:left w:val="single" w:sz="4" w:space="0" w:color="000000"/>
              <w:bottom w:val="single" w:sz="2" w:space="0" w:color="000000"/>
              <w:right w:val="single" w:sz="4" w:space="0" w:color="000000"/>
            </w:tcBorders>
            <w:shd w:val="clear" w:color="auto" w:fill="auto"/>
            <w:tcMar>
              <w:left w:w="0" w:type="dxa"/>
              <w:right w:w="0" w:type="dxa"/>
            </w:tcMar>
          </w:tcPr>
          <w:p w:rsidR="003C163C" w:rsidRDefault="003C163C" w:rsidP="002D6E34">
            <w:pPr>
              <w:widowControl/>
              <w:autoSpaceDE w:val="0"/>
              <w:autoSpaceDN w:val="0"/>
              <w:spacing w:before="36" w:line="254" w:lineRule="exact"/>
              <w:ind w:left="754"/>
              <w:jc w:val="left"/>
              <w:rPr>
                <w:rFonts w:ascii="Times New Roman" w:hAnsi="Times New Roman"/>
                <w:b/>
                <w:color w:val="000000"/>
                <w:sz w:val="22"/>
              </w:rPr>
            </w:pPr>
            <w:r>
              <w:rPr>
                <w:rFonts w:ascii="Times New Roman" w:hAnsi="Times New Roman"/>
                <w:b/>
                <w:color w:val="000000"/>
                <w:sz w:val="22"/>
              </w:rPr>
              <w:t>8</w:t>
            </w:r>
          </w:p>
        </w:tc>
        <w:tc>
          <w:tcPr>
            <w:tcW w:w="2480" w:type="dxa"/>
            <w:tcBorders>
              <w:top w:val="single" w:sz="2" w:space="0" w:color="000000"/>
              <w:left w:val="single" w:sz="4" w:space="0" w:color="000000"/>
              <w:bottom w:val="single" w:sz="2" w:space="0" w:color="000000"/>
              <w:right w:val="single" w:sz="4" w:space="0" w:color="000000"/>
            </w:tcBorders>
            <w:tcMar>
              <w:left w:w="0" w:type="dxa"/>
              <w:right w:w="0" w:type="dxa"/>
            </w:tcMar>
          </w:tcPr>
          <w:p w:rsidR="003C163C" w:rsidRDefault="003C163C" w:rsidP="002D6E34">
            <w:pPr>
              <w:widowControl/>
              <w:autoSpaceDE w:val="0"/>
              <w:autoSpaceDN w:val="0"/>
              <w:spacing w:before="26" w:line="254" w:lineRule="exact"/>
              <w:jc w:val="center"/>
              <w:rPr>
                <w:rFonts w:ascii="Times New Roman" w:eastAsia="Qo4Etsld+SimSun" w:hAnsi="Times New Roman"/>
                <w:b/>
                <w:color w:val="000000"/>
                <w:sz w:val="22"/>
              </w:rPr>
            </w:pPr>
            <w:r>
              <w:rPr>
                <w:rFonts w:ascii="Times New Roman" w:eastAsia="Qo4Etsld+SimSun" w:hAnsi="Times New Roman"/>
                <w:b/>
                <w:color w:val="000000"/>
                <w:sz w:val="22"/>
              </w:rPr>
              <w:t>绿化</w:t>
            </w:r>
          </w:p>
        </w:tc>
        <w:tc>
          <w:tcPr>
            <w:tcW w:w="2282" w:type="dxa"/>
            <w:tcBorders>
              <w:top w:val="single" w:sz="2" w:space="0" w:color="000000"/>
              <w:left w:val="single" w:sz="4" w:space="0" w:color="000000"/>
              <w:bottom w:val="single" w:sz="2" w:space="0" w:color="000000"/>
              <w:right w:val="single" w:sz="2" w:space="0" w:color="000000"/>
            </w:tcBorders>
            <w:tcMar>
              <w:left w:w="0" w:type="dxa"/>
              <w:right w:w="0" w:type="dxa"/>
            </w:tcMar>
          </w:tcPr>
          <w:p w:rsidR="003C163C" w:rsidRDefault="003C163C" w:rsidP="002D6E34">
            <w:pPr>
              <w:widowControl/>
              <w:autoSpaceDE w:val="0"/>
              <w:autoSpaceDN w:val="0"/>
              <w:spacing w:before="36" w:line="254" w:lineRule="exact"/>
              <w:jc w:val="center"/>
              <w:rPr>
                <w:rFonts w:ascii="Times New Roman" w:hAnsi="Times New Roman"/>
                <w:b/>
                <w:color w:val="000000"/>
                <w:sz w:val="22"/>
              </w:rPr>
            </w:pPr>
            <w:r>
              <w:rPr>
                <w:rFonts w:ascii="Times New Roman" w:hAnsi="Times New Roman"/>
                <w:b/>
                <w:color w:val="000000"/>
                <w:sz w:val="22"/>
              </w:rPr>
              <w:t>1</w:t>
            </w:r>
          </w:p>
        </w:tc>
      </w:tr>
      <w:tr w:rsidR="003C163C" w:rsidTr="002D6E34">
        <w:trPr>
          <w:trHeight w:hRule="exact" w:val="440"/>
        </w:trPr>
        <w:tc>
          <w:tcPr>
            <w:tcW w:w="1190" w:type="dxa"/>
            <w:tcBorders>
              <w:top w:val="single" w:sz="2" w:space="0" w:color="000000"/>
              <w:left w:val="single" w:sz="4" w:space="0" w:color="000000"/>
              <w:bottom w:val="single" w:sz="2" w:space="0" w:color="000000"/>
              <w:right w:val="single" w:sz="4" w:space="0" w:color="000000"/>
            </w:tcBorders>
            <w:tcMar>
              <w:left w:w="0" w:type="dxa"/>
              <w:right w:w="0" w:type="dxa"/>
            </w:tcMar>
          </w:tcPr>
          <w:p w:rsidR="003C163C" w:rsidRDefault="003C163C" w:rsidP="002D6E34">
            <w:pPr>
              <w:widowControl/>
              <w:autoSpaceDE w:val="0"/>
              <w:autoSpaceDN w:val="0"/>
              <w:spacing w:before="36" w:line="254" w:lineRule="exact"/>
              <w:ind w:left="754"/>
              <w:jc w:val="left"/>
              <w:rPr>
                <w:rFonts w:ascii="Times New Roman" w:hAnsi="Times New Roman"/>
                <w:b/>
                <w:color w:val="000000"/>
                <w:sz w:val="22"/>
              </w:rPr>
            </w:pPr>
            <w:r>
              <w:rPr>
                <w:rFonts w:ascii="Times New Roman" w:hAnsi="Times New Roman"/>
                <w:b/>
                <w:color w:val="000000"/>
                <w:sz w:val="22"/>
              </w:rPr>
              <w:t>9</w:t>
            </w:r>
          </w:p>
        </w:tc>
        <w:tc>
          <w:tcPr>
            <w:tcW w:w="2480" w:type="dxa"/>
            <w:tcBorders>
              <w:top w:val="single" w:sz="2" w:space="0" w:color="000000"/>
              <w:left w:val="single" w:sz="4" w:space="0" w:color="000000"/>
              <w:bottom w:val="single" w:sz="2" w:space="0" w:color="000000"/>
              <w:right w:val="single" w:sz="4" w:space="0" w:color="000000"/>
            </w:tcBorders>
            <w:tcMar>
              <w:left w:w="0" w:type="dxa"/>
              <w:right w:w="0" w:type="dxa"/>
            </w:tcMar>
          </w:tcPr>
          <w:p w:rsidR="003C163C" w:rsidRDefault="003C163C" w:rsidP="002D6E34">
            <w:pPr>
              <w:widowControl/>
              <w:autoSpaceDE w:val="0"/>
              <w:autoSpaceDN w:val="0"/>
              <w:spacing w:before="26" w:line="254" w:lineRule="exact"/>
              <w:jc w:val="center"/>
              <w:rPr>
                <w:rFonts w:ascii="Times New Roman" w:eastAsia="Qo4Etsld+SimSun" w:hAnsi="Times New Roman"/>
                <w:b/>
                <w:color w:val="000000"/>
                <w:sz w:val="22"/>
              </w:rPr>
            </w:pPr>
            <w:r>
              <w:rPr>
                <w:rFonts w:ascii="Times New Roman" w:eastAsia="Qo4Etsld+SimSun" w:hAnsi="Times New Roman"/>
                <w:b/>
                <w:color w:val="000000"/>
                <w:sz w:val="22"/>
              </w:rPr>
              <w:t>车辆管理</w:t>
            </w:r>
          </w:p>
        </w:tc>
        <w:tc>
          <w:tcPr>
            <w:tcW w:w="2282" w:type="dxa"/>
            <w:tcBorders>
              <w:top w:val="single" w:sz="2" w:space="0" w:color="000000"/>
              <w:left w:val="single" w:sz="4" w:space="0" w:color="000000"/>
              <w:bottom w:val="single" w:sz="2" w:space="0" w:color="000000"/>
              <w:right w:val="single" w:sz="2" w:space="0" w:color="000000"/>
            </w:tcBorders>
            <w:tcMar>
              <w:left w:w="0" w:type="dxa"/>
              <w:right w:w="0" w:type="dxa"/>
            </w:tcMar>
          </w:tcPr>
          <w:p w:rsidR="003C163C" w:rsidRDefault="003C163C" w:rsidP="002D6E34">
            <w:pPr>
              <w:widowControl/>
              <w:autoSpaceDE w:val="0"/>
              <w:autoSpaceDN w:val="0"/>
              <w:spacing w:before="36" w:line="254" w:lineRule="exact"/>
              <w:jc w:val="center"/>
              <w:rPr>
                <w:rFonts w:ascii="Times New Roman" w:hAnsi="Times New Roman"/>
                <w:b/>
                <w:color w:val="000000"/>
                <w:sz w:val="22"/>
              </w:rPr>
            </w:pPr>
            <w:r>
              <w:rPr>
                <w:rFonts w:ascii="Times New Roman" w:hAnsi="Times New Roman"/>
                <w:b/>
                <w:color w:val="000000"/>
                <w:sz w:val="22"/>
              </w:rPr>
              <w:t>34</w:t>
            </w:r>
          </w:p>
        </w:tc>
      </w:tr>
      <w:bookmarkEnd w:id="50"/>
      <w:tr w:rsidR="003C163C" w:rsidTr="002D6E34">
        <w:trPr>
          <w:trHeight w:hRule="exact" w:val="436"/>
        </w:trPr>
        <w:tc>
          <w:tcPr>
            <w:tcW w:w="3670" w:type="dxa"/>
            <w:gridSpan w:val="2"/>
            <w:tcBorders>
              <w:top w:val="single" w:sz="2" w:space="0" w:color="000000"/>
              <w:left w:val="single" w:sz="4" w:space="0" w:color="000000"/>
              <w:bottom w:val="single" w:sz="4" w:space="0" w:color="000000"/>
              <w:right w:val="single" w:sz="4" w:space="0" w:color="000000"/>
            </w:tcBorders>
            <w:tcMar>
              <w:left w:w="0" w:type="dxa"/>
              <w:right w:w="0" w:type="dxa"/>
            </w:tcMar>
          </w:tcPr>
          <w:p w:rsidR="003C163C" w:rsidRDefault="003C163C" w:rsidP="002D6E34">
            <w:pPr>
              <w:widowControl/>
              <w:autoSpaceDE w:val="0"/>
              <w:autoSpaceDN w:val="0"/>
              <w:spacing w:before="26" w:line="254" w:lineRule="exact"/>
              <w:ind w:left="1826"/>
              <w:jc w:val="left"/>
              <w:rPr>
                <w:rFonts w:ascii="Times New Roman" w:hAnsi="Times New Roman"/>
              </w:rPr>
            </w:pPr>
            <w:r>
              <w:rPr>
                <w:rFonts w:ascii="Times New Roman" w:eastAsia="Qo4Etsld+SimSun" w:hAnsi="Times New Roman"/>
                <w:b/>
                <w:color w:val="000000"/>
                <w:spacing w:val="2"/>
                <w:sz w:val="22"/>
              </w:rPr>
              <w:t>岗位数合计</w:t>
            </w:r>
          </w:p>
        </w:tc>
        <w:tc>
          <w:tcPr>
            <w:tcW w:w="2282" w:type="dxa"/>
            <w:tcBorders>
              <w:top w:val="single" w:sz="2" w:space="0" w:color="000000"/>
              <w:left w:val="single" w:sz="4" w:space="0" w:color="000000"/>
              <w:bottom w:val="single" w:sz="4" w:space="0" w:color="000000"/>
              <w:right w:val="single" w:sz="2" w:space="0" w:color="000000"/>
            </w:tcBorders>
            <w:tcMar>
              <w:left w:w="0" w:type="dxa"/>
              <w:right w:w="0" w:type="dxa"/>
            </w:tcMar>
          </w:tcPr>
          <w:p w:rsidR="003C163C" w:rsidRDefault="003C163C" w:rsidP="002D6E34">
            <w:pPr>
              <w:widowControl/>
              <w:autoSpaceDE w:val="0"/>
              <w:autoSpaceDN w:val="0"/>
              <w:spacing w:before="34" w:line="254" w:lineRule="exact"/>
              <w:jc w:val="center"/>
              <w:rPr>
                <w:rFonts w:ascii="Times New Roman" w:hAnsi="Times New Roman"/>
              </w:rPr>
            </w:pPr>
            <w:r>
              <w:rPr>
                <w:rFonts w:ascii="Times New Roman" w:hAnsi="Times New Roman" w:hint="eastAsia"/>
                <w:b/>
                <w:color w:val="000000"/>
                <w:sz w:val="22"/>
              </w:rPr>
              <w:t>331</w:t>
            </w:r>
          </w:p>
        </w:tc>
      </w:tr>
    </w:tbl>
    <w:p w:rsidR="003C163C" w:rsidRDefault="003C163C" w:rsidP="003C1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说明：投标人的各岗位配置标准不得低于表内岗位配置数要求。</w:t>
      </w:r>
    </w:p>
    <w:p w:rsidR="003C163C" w:rsidRDefault="003C163C" w:rsidP="003C1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p>
    <w:p w:rsidR="003C163C" w:rsidRDefault="003C163C" w:rsidP="003C163C">
      <w:pPr>
        <w:widowControl/>
        <w:tabs>
          <w:tab w:val="left" w:pos="798"/>
        </w:tabs>
        <w:autoSpaceDE w:val="0"/>
        <w:autoSpaceDN w:val="0"/>
        <w:spacing w:after="90" w:line="278" w:lineRule="exact"/>
        <w:ind w:left="682" w:right="2016"/>
        <w:jc w:val="left"/>
        <w:rPr>
          <w:rFonts w:ascii="Times New Roman" w:hAnsi="Times New Roman"/>
          <w:b/>
          <w:bCs/>
        </w:rPr>
      </w:pPr>
      <w:r>
        <w:rPr>
          <w:rFonts w:ascii="Times New Roman" w:hAnsi="Times New Roman"/>
          <w:b/>
          <w:bCs/>
        </w:rPr>
        <w:tab/>
      </w:r>
      <w:bookmarkStart w:id="54" w:name="OLE_LINK30"/>
      <w:bookmarkStart w:id="55" w:name="OLE_LINK31"/>
      <w:r>
        <w:rPr>
          <w:rFonts w:ascii="Times New Roman" w:eastAsia="Times New Roman" w:hAnsi="Times New Roman"/>
          <w:b/>
          <w:bCs/>
          <w:color w:val="000000"/>
          <w:sz w:val="22"/>
        </w:rPr>
        <w:t>9.1.2</w:t>
      </w:r>
      <w:r>
        <w:rPr>
          <w:rFonts w:ascii="Times New Roman" w:eastAsia="Qo4Etsld+SimSun" w:hAnsi="Times New Roman"/>
          <w:b/>
          <w:bCs/>
          <w:color w:val="000000"/>
          <w:sz w:val="22"/>
        </w:rPr>
        <w:t>岗</w:t>
      </w:r>
      <w:r>
        <w:rPr>
          <w:rFonts w:ascii="Times New Roman" w:eastAsia="Qo4Etsld+SimSun" w:hAnsi="Times New Roman"/>
          <w:b/>
          <w:bCs/>
          <w:color w:val="000000"/>
          <w:spacing w:val="-2"/>
          <w:sz w:val="22"/>
        </w:rPr>
        <w:t>位</w:t>
      </w:r>
      <w:r>
        <w:rPr>
          <w:rFonts w:ascii="Times New Roman" w:eastAsia="Qo4Etsld+SimSun" w:hAnsi="Times New Roman"/>
          <w:b/>
          <w:bCs/>
          <w:color w:val="000000"/>
          <w:sz w:val="22"/>
        </w:rPr>
        <w:t>配备</w:t>
      </w:r>
      <w:r>
        <w:rPr>
          <w:rFonts w:ascii="Times New Roman" w:eastAsia="Qo4Etsld+SimSun" w:hAnsi="Times New Roman"/>
          <w:b/>
          <w:bCs/>
          <w:color w:val="000000"/>
          <w:spacing w:val="-2"/>
          <w:sz w:val="22"/>
        </w:rPr>
        <w:t>设</w:t>
      </w:r>
      <w:r>
        <w:rPr>
          <w:rFonts w:ascii="Times New Roman" w:eastAsia="Qo4Etsld+SimSun" w:hAnsi="Times New Roman"/>
          <w:b/>
          <w:bCs/>
          <w:color w:val="000000"/>
          <w:sz w:val="22"/>
        </w:rPr>
        <w:t>置详</w:t>
      </w:r>
      <w:r>
        <w:rPr>
          <w:rFonts w:ascii="Times New Roman" w:eastAsia="Qo4Etsld+SimSun" w:hAnsi="Times New Roman"/>
          <w:b/>
          <w:bCs/>
          <w:color w:val="000000"/>
          <w:spacing w:val="-2"/>
          <w:sz w:val="22"/>
        </w:rPr>
        <w:t>情</w:t>
      </w:r>
      <w:bookmarkEnd w:id="54"/>
      <w:bookmarkEnd w:id="55"/>
    </w:p>
    <w:tbl>
      <w:tblPr>
        <w:tblW w:w="9515" w:type="dxa"/>
        <w:tblInd w:w="93" w:type="dxa"/>
        <w:tblLayout w:type="fixed"/>
        <w:tblLook w:val="04A0" w:firstRow="1" w:lastRow="0" w:firstColumn="1" w:lastColumn="0" w:noHBand="0" w:noVBand="1"/>
      </w:tblPr>
      <w:tblGrid>
        <w:gridCol w:w="582"/>
        <w:gridCol w:w="809"/>
        <w:gridCol w:w="905"/>
        <w:gridCol w:w="2146"/>
        <w:gridCol w:w="2193"/>
        <w:gridCol w:w="703"/>
        <w:gridCol w:w="964"/>
        <w:gridCol w:w="1213"/>
      </w:tblGrid>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bookmarkStart w:id="56" w:name="_Hlk213766742"/>
            <w:r w:rsidRPr="00694804">
              <w:rPr>
                <w:rFonts w:ascii="仿宋_GB2312" w:eastAsia="仿宋_GB2312" w:hAnsi="宋体" w:cs="仿宋_GB2312"/>
                <w:b/>
                <w:bCs/>
                <w:color w:val="000000"/>
                <w:kern w:val="0"/>
                <w:sz w:val="18"/>
                <w:szCs w:val="16"/>
                <w:lang w:bidi="ar"/>
              </w:rPr>
              <w:t>序号</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点位</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部门</w:t>
            </w: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 xml:space="preserve">岗位 </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工作时长</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岗位数</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班组机制</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等线" w:eastAsia="等线" w:hAnsi="等线" w:cs="等线"/>
                <w:b/>
                <w:bCs/>
                <w:color w:val="000000"/>
                <w:sz w:val="18"/>
                <w:szCs w:val="16"/>
              </w:rPr>
            </w:pPr>
            <w:r w:rsidRPr="00694804">
              <w:rPr>
                <w:rFonts w:ascii="等线" w:eastAsia="等线" w:hAnsi="等线" w:cs="等线" w:hint="eastAsia"/>
                <w:b/>
                <w:bCs/>
                <w:color w:val="000000"/>
                <w:kern w:val="0"/>
                <w:sz w:val="18"/>
                <w:szCs w:val="16"/>
                <w:lang w:bidi="ar"/>
              </w:rPr>
              <w:t>备注</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等线" w:eastAsia="等线" w:hAnsi="等线" w:cs="等线"/>
                <w:b/>
                <w:bCs/>
                <w:color w:val="000000"/>
                <w:sz w:val="18"/>
                <w:szCs w:val="16"/>
              </w:rPr>
            </w:pPr>
            <w:r w:rsidRPr="00694804">
              <w:rPr>
                <w:rFonts w:ascii="等线" w:eastAsia="等线" w:hAnsi="等线" w:cs="等线" w:hint="eastAsia"/>
                <w:b/>
                <w:bCs/>
                <w:color w:val="000000"/>
                <w:kern w:val="0"/>
                <w:sz w:val="18"/>
                <w:szCs w:val="16"/>
                <w:lang w:bidi="ar"/>
              </w:rPr>
              <w:t>四馆</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等线" w:eastAsia="等线" w:hAnsi="等线" w:cs="等线"/>
                <w:color w:val="000000"/>
                <w:sz w:val="18"/>
                <w:szCs w:val="16"/>
              </w:rPr>
            </w:pPr>
            <w:r w:rsidRPr="00694804">
              <w:rPr>
                <w:rFonts w:ascii="等线" w:eastAsia="等线" w:hAnsi="等线" w:cs="等线" w:hint="eastAsia"/>
                <w:color w:val="000000"/>
                <w:kern w:val="0"/>
                <w:sz w:val="18"/>
                <w:szCs w:val="16"/>
                <w:lang w:bidi="ar"/>
              </w:rPr>
              <w:t>总负责</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四馆项目总负责</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等线" w:eastAsia="等线" w:hAnsi="等线" w:cs="等线"/>
                <w:color w:val="000000"/>
                <w:sz w:val="18"/>
                <w:szCs w:val="16"/>
              </w:rPr>
            </w:pPr>
            <w:r w:rsidRPr="00694804">
              <w:rPr>
                <w:rFonts w:ascii="等线" w:eastAsia="等线" w:hAnsi="等线" w:cs="等线"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nil"/>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等线" w:eastAsia="等线" w:hAnsi="等线" w:cs="等线"/>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等线" w:eastAsia="等线" w:hAnsi="等线" w:cs="等线"/>
                <w:b/>
                <w:bCs/>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等线" w:eastAsia="等线" w:hAnsi="等线" w:cs="等线"/>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设备经理</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等线" w:eastAsia="等线" w:hAnsi="等线" w:cs="等线"/>
                <w:color w:val="000000"/>
                <w:sz w:val="18"/>
                <w:szCs w:val="16"/>
              </w:rPr>
            </w:pPr>
            <w:r w:rsidRPr="00694804">
              <w:rPr>
                <w:rFonts w:ascii="等线" w:eastAsia="等线" w:hAnsi="等线" w:cs="等线"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等线" w:eastAsia="等线" w:hAnsi="等线" w:cs="等线"/>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3</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等线" w:eastAsia="等线" w:hAnsi="等线" w:cs="等线"/>
                <w:b/>
                <w:bCs/>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等线" w:eastAsia="等线" w:hAnsi="等线" w:cs="等线"/>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规划馆/青少年经理</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等线" w:eastAsia="等线" w:hAnsi="等线" w:cs="等线"/>
                <w:color w:val="000000"/>
                <w:sz w:val="18"/>
                <w:szCs w:val="16"/>
              </w:rPr>
            </w:pPr>
            <w:r w:rsidRPr="00694804">
              <w:rPr>
                <w:rFonts w:ascii="等线" w:eastAsia="等线" w:hAnsi="等线" w:cs="等线"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等线" w:eastAsia="等线" w:hAnsi="等线" w:cs="等线"/>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4</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等线" w:eastAsia="等线" w:hAnsi="等线" w:cs="等线"/>
                <w:b/>
                <w:bCs/>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等线" w:eastAsia="等线" w:hAnsi="等线" w:cs="等线"/>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群艺馆/图书馆经理</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等线" w:eastAsia="等线" w:hAnsi="等线" w:cs="等线"/>
                <w:color w:val="000000"/>
                <w:sz w:val="18"/>
                <w:szCs w:val="16"/>
              </w:rPr>
            </w:pPr>
            <w:r w:rsidRPr="00694804">
              <w:rPr>
                <w:rFonts w:ascii="等线" w:eastAsia="等线" w:hAnsi="等线" w:cs="等线"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等线" w:eastAsia="等线" w:hAnsi="等线" w:cs="等线"/>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5</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等线" w:eastAsia="等线" w:hAnsi="等线" w:cs="等线"/>
                <w:b/>
                <w:bCs/>
                <w:color w:val="000000"/>
                <w:sz w:val="18"/>
                <w:szCs w:val="16"/>
              </w:rPr>
            </w:pPr>
            <w:r w:rsidRPr="00694804">
              <w:rPr>
                <w:rFonts w:ascii="等线" w:eastAsia="等线" w:hAnsi="等线" w:cs="等线" w:hint="eastAsia"/>
                <w:b/>
                <w:bCs/>
                <w:color w:val="000000"/>
                <w:kern w:val="0"/>
                <w:sz w:val="18"/>
                <w:szCs w:val="16"/>
                <w:lang w:bidi="ar"/>
              </w:rPr>
              <w:t>车辆管理</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等线" w:eastAsia="等线" w:hAnsi="等线" w:cs="等线"/>
                <w:color w:val="000000"/>
                <w:sz w:val="18"/>
                <w:szCs w:val="16"/>
              </w:rPr>
            </w:pPr>
            <w:r w:rsidRPr="00694804">
              <w:rPr>
                <w:rFonts w:ascii="等线" w:eastAsia="等线" w:hAnsi="等线" w:cs="等线" w:hint="eastAsia"/>
                <w:color w:val="000000"/>
                <w:kern w:val="0"/>
                <w:sz w:val="18"/>
                <w:szCs w:val="16"/>
                <w:lang w:bidi="ar"/>
              </w:rPr>
              <w:t>车管部</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车库主管</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6</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等线" w:eastAsia="等线" w:hAnsi="等线" w:cs="等线"/>
                <w:b/>
                <w:bCs/>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等线" w:eastAsia="等线" w:hAnsi="等线" w:cs="等线"/>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车</w:t>
            </w:r>
            <w:r w:rsidRPr="00694804">
              <w:rPr>
                <w:rFonts w:ascii="仿宋_GB2312" w:eastAsia="仿宋_GB2312" w:hAnsi="宋体" w:cs="仿宋_GB2312" w:hint="eastAsia"/>
                <w:color w:val="000000"/>
                <w:kern w:val="0"/>
                <w:sz w:val="18"/>
                <w:szCs w:val="16"/>
                <w:lang w:bidi="ar"/>
              </w:rPr>
              <w:t>库</w:t>
            </w:r>
            <w:r w:rsidRPr="00694804">
              <w:rPr>
                <w:rFonts w:ascii="仿宋_GB2312" w:eastAsia="仿宋_GB2312" w:hAnsi="宋体" w:cs="仿宋_GB2312"/>
                <w:color w:val="000000"/>
                <w:kern w:val="0"/>
                <w:sz w:val="18"/>
                <w:szCs w:val="16"/>
                <w:lang w:bidi="ar"/>
              </w:rPr>
              <w:t>领班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5*8h（10:00-18：30）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等线" w:eastAsia="等线" w:hAnsi="等线" w:cs="等线"/>
                <w:color w:val="000000"/>
                <w:sz w:val="18"/>
                <w:szCs w:val="16"/>
              </w:rPr>
            </w:pPr>
            <w:r w:rsidRPr="00694804">
              <w:rPr>
                <w:rFonts w:ascii="等线" w:eastAsia="等线" w:hAnsi="等线" w:cs="等线"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7</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等线" w:eastAsia="等线" w:hAnsi="等线" w:cs="等线"/>
                <w:b/>
                <w:bCs/>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等线" w:eastAsia="等线" w:hAnsi="等线" w:cs="等线"/>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车库管理引导岗</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7*12h（7:00-19:00）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等线" w:eastAsia="等线" w:hAnsi="等线" w:cs="等线"/>
                <w:color w:val="000000"/>
                <w:sz w:val="18"/>
                <w:szCs w:val="16"/>
              </w:rPr>
            </w:pPr>
            <w:r w:rsidRPr="00694804">
              <w:rPr>
                <w:rFonts w:ascii="等线" w:eastAsia="等线" w:hAnsi="等线" w:cs="等线" w:hint="eastAsia"/>
                <w:color w:val="000000"/>
                <w:kern w:val="0"/>
                <w:sz w:val="18"/>
                <w:szCs w:val="16"/>
                <w:lang w:bidi="ar"/>
              </w:rPr>
              <w:t>8</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做1休1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8</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等线" w:eastAsia="等线" w:hAnsi="等线" w:cs="等线"/>
                <w:b/>
                <w:bCs/>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等线" w:eastAsia="等线" w:hAnsi="等线" w:cs="等线"/>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车库管理引导岗</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7*12h（19:00-7:00）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等线" w:eastAsia="等线" w:hAnsi="等线" w:cs="等线"/>
                <w:color w:val="000000"/>
                <w:sz w:val="18"/>
                <w:szCs w:val="16"/>
              </w:rPr>
            </w:pPr>
            <w:r w:rsidRPr="00694804">
              <w:rPr>
                <w:rFonts w:ascii="等线" w:eastAsia="等线" w:hAnsi="等线" w:cs="等线" w:hint="eastAsia"/>
                <w:color w:val="000000"/>
                <w:kern w:val="0"/>
                <w:sz w:val="18"/>
                <w:szCs w:val="16"/>
                <w:lang w:bidi="ar"/>
              </w:rPr>
              <w:t>7</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做1休1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9</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等线" w:eastAsia="等线" w:hAnsi="等线" w:cs="等线"/>
                <w:b/>
                <w:bCs/>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等线" w:eastAsia="等线" w:hAnsi="等线" w:cs="等线"/>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收费岗位</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7*12h（7:00-19:00）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等线" w:eastAsia="等线" w:hAnsi="等线" w:cs="等线"/>
                <w:color w:val="000000"/>
                <w:sz w:val="18"/>
                <w:szCs w:val="16"/>
              </w:rPr>
            </w:pPr>
            <w:r w:rsidRPr="00694804">
              <w:rPr>
                <w:rFonts w:ascii="等线" w:eastAsia="等线" w:hAnsi="等线" w:cs="等线" w:hint="eastAsia"/>
                <w:color w:val="000000"/>
                <w:kern w:val="0"/>
                <w:sz w:val="18"/>
                <w:szCs w:val="16"/>
                <w:lang w:bidi="ar"/>
              </w:rPr>
              <w:t>4</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做1休1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10</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等线" w:eastAsia="等线" w:hAnsi="等线" w:cs="等线"/>
                <w:b/>
                <w:bCs/>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等线" w:eastAsia="等线" w:hAnsi="等线" w:cs="等线"/>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收费岗位</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7*12h（19:00-7:00）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等线" w:eastAsia="等线" w:hAnsi="等线" w:cs="等线"/>
                <w:color w:val="000000"/>
                <w:sz w:val="18"/>
                <w:szCs w:val="16"/>
              </w:rPr>
            </w:pPr>
            <w:r w:rsidRPr="00694804">
              <w:rPr>
                <w:rFonts w:ascii="等线" w:eastAsia="等线" w:hAnsi="等线" w:cs="等线" w:hint="eastAsia"/>
                <w:color w:val="000000"/>
                <w:kern w:val="0"/>
                <w:sz w:val="18"/>
                <w:szCs w:val="16"/>
                <w:lang w:bidi="ar"/>
              </w:rPr>
              <w:t>4</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做1休1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11</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等线" w:eastAsia="等线" w:hAnsi="等线" w:cs="等线"/>
                <w:b/>
                <w:bCs/>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等线" w:eastAsia="等线" w:hAnsi="等线" w:cs="等线"/>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机械车位岗</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7:00-19:00</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7*12h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10:00-22:00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等线" w:eastAsia="等线" w:hAnsi="等线" w:cs="等线"/>
                <w:color w:val="000000"/>
                <w:sz w:val="18"/>
                <w:szCs w:val="16"/>
              </w:rPr>
            </w:pPr>
            <w:r w:rsidRPr="00694804">
              <w:rPr>
                <w:rFonts w:ascii="等线" w:eastAsia="等线" w:hAnsi="等线" w:cs="等线" w:hint="eastAsia"/>
                <w:color w:val="000000"/>
                <w:kern w:val="0"/>
                <w:sz w:val="18"/>
                <w:szCs w:val="16"/>
                <w:lang w:bidi="ar"/>
              </w:rPr>
              <w:t>9</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做1休1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12</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浦东规划馆</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综合管理</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行政负责</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13</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品质环境</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14</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安全管理员</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15</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仓库文员</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16</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设施设备维修部</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弱电主管</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需持有低压操作证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17</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暖通领班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需持有空调设备运行操作证、低压操作证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18</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维修主管</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19</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弱电工</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7*8h（8:30-17:00）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3</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需持有低压操作证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20</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维修工</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7*8h（8:30-17:00）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4</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21</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给排水工1</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7*12h（8:00-20:00）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做1休1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22</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给排水工2</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23</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高压强电工</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7*24h</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4班2运转</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需持有高压操作证、低压操作证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24</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暖通工</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7*24h</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4班2运转</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需持有空调设备运行操作证、低压操作证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lastRenderedPageBreak/>
              <w:t>25</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保洁部</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保洁主管</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5*8h（8:00-17:00）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26</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保洁领班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5*8h（11:30-20:00）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27</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保洁领班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5*8h（7:00-15:30）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28</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保洁员（1F公共区域）</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5*8h(07:00-15:30)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29</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保洁员（1F公共区域）</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5*8h(11:30-20:00)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30</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保洁员（2F公共区域）</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5*8h(07:00-15:30)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31</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保洁员（2F公共区域）</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5*8h(11:30-20:00)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32</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保洁员（2F展厅及会议室）</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5*8h(07:00-15:30)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33</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保洁员（2F展厅及会议室）</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5*8h(11:30-20:00)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34</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保洁员（3F公共区域）</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5*8h(07:00-15:30)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35</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保洁员（3F公共区域）</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5*8h(11:30-20:00)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36</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保洁员（3F展厅及会议室）</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5*8h(07:00-15:30）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37</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保洁员（3F展厅及会议室）</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5*8h(11:30-20:00）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38</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保洁员（4F公共区域)</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5*8h(07:00-15:30）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39</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保洁员（4F公共区域)</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5*8h(11:30-20:00）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40</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保洁员（4F办公及会议室）</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5*8h(07:00-15:30）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41</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保洁员（4F办公及会议室）</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5*8h(11:30-20:00）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42</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保洁员（地下车库）</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5*8h(07:00-15:30）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43</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保洁员（地下车库）</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5*8h(11:30-20:00）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44</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保洁员(外围）</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5*8h(07:00-15:30）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45</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保洁员(外围）</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5*8h(11:30-20:00）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46</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保洁员(垃圾房）</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5*8h(11:30-20:00）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47</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保洁员（地下与外围）</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5*8h(11:30-20:00）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48</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保洁员（机动）</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5*8h(07:00-15:30）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49</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保安部</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保安主管</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50</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保安领班（日班）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7*12h（7:00-19:00）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做1休1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51</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保安领班（夜班）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7*12h（19:00-7:00）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做1休1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52</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 北门岗（日班）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7*12h（7:00-19:00）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做1休1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53</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 北门岗（夜班）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7*12h（19:00-7:00）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做1休1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54</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保安员东门岗、东南门岗（日班）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7*12h（7:00-19:00）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做1休1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55</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 东南门岗（夜班）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7*12h（19:00-7:00）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做1休1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56</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 机动岗</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7*12h（7:00-19:00）7*12h（19：00-7:00）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做1休1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57</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监控室（日班）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7*12h（7:00-19:00）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做1休1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需持有消防消防设施操作员证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lastRenderedPageBreak/>
              <w:t>58</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监控室（夜班）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7*12h（19:00-7:00）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做1休1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需持有消防设施操作员证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59</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 巡逻岗（日班）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7*12h（7:00-19:00）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做1休1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60</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 巡逻岗（夜班）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7*12h（19:00-7:00）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做1休1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61</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礼仪会务服务部</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hint="eastAsia"/>
                <w:color w:val="000000"/>
                <w:kern w:val="0"/>
                <w:sz w:val="18"/>
                <w:szCs w:val="16"/>
                <w:lang w:bidi="ar"/>
              </w:rPr>
              <w:t>会务</w:t>
            </w:r>
            <w:r w:rsidRPr="00694804">
              <w:rPr>
                <w:rFonts w:ascii="仿宋_GB2312" w:eastAsia="仿宋_GB2312" w:hAnsi="宋体" w:cs="仿宋_GB2312"/>
                <w:color w:val="000000"/>
                <w:kern w:val="0"/>
                <w:sz w:val="18"/>
                <w:szCs w:val="16"/>
                <w:lang w:bidi="ar"/>
              </w:rPr>
              <w:t>主管</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62</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hint="eastAsia"/>
                <w:color w:val="000000"/>
                <w:kern w:val="0"/>
                <w:sz w:val="18"/>
                <w:szCs w:val="16"/>
                <w:lang w:bidi="ar"/>
              </w:rPr>
              <w:t>会务</w:t>
            </w:r>
            <w:r w:rsidRPr="00694804">
              <w:rPr>
                <w:rFonts w:ascii="仿宋_GB2312" w:eastAsia="仿宋_GB2312" w:hAnsi="宋体" w:cs="仿宋_GB2312"/>
                <w:color w:val="000000"/>
                <w:kern w:val="0"/>
                <w:sz w:val="18"/>
                <w:szCs w:val="16"/>
                <w:lang w:bidi="ar"/>
              </w:rPr>
              <w:t>领班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5*8h（9:00-17:30）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63</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礼仪</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5*8h（9:00-17:30）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4</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做5休2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64</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青少年活动中心</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综合管理</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行政人事</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65</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品质环境</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66</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仓库文员</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67</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设施设备维修部</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设备主管</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68</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弱电主管</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需持有低压操作证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69</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暖通主管</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需持有空调设备运行操作证、低压操作证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70</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维修主管</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71</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弱电工</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需持有低压操作证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72</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暖通工</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4</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需持有空调设备运行操作证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73</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给排水工</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4</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74</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维修工</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8</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75</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剧务工</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3</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76</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高压电工</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7*24h</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4</w:t>
            </w:r>
            <w:r w:rsidRPr="00694804">
              <w:rPr>
                <w:rFonts w:ascii="仿宋_GB2312" w:eastAsia="仿宋_GB2312" w:hAnsi="Times New Roman" w:cs="仿宋_GB2312"/>
                <w:color w:val="000000"/>
                <w:kern w:val="0"/>
                <w:sz w:val="18"/>
                <w:szCs w:val="16"/>
                <w:lang w:bidi="ar"/>
              </w:rPr>
              <w:t>班</w:t>
            </w:r>
            <w:r w:rsidRPr="00694804">
              <w:rPr>
                <w:rFonts w:ascii="Times New Roman" w:hAnsi="Times New Roman"/>
                <w:color w:val="000000"/>
                <w:kern w:val="0"/>
                <w:sz w:val="18"/>
                <w:szCs w:val="16"/>
                <w:lang w:bidi="ar"/>
              </w:rPr>
              <w:t>2</w:t>
            </w:r>
            <w:r w:rsidRPr="00694804">
              <w:rPr>
                <w:rFonts w:ascii="仿宋_GB2312" w:eastAsia="仿宋_GB2312" w:hAnsi="Times New Roman" w:cs="仿宋_GB2312"/>
                <w:color w:val="000000"/>
                <w:kern w:val="0"/>
                <w:sz w:val="18"/>
                <w:szCs w:val="16"/>
                <w:lang w:bidi="ar"/>
              </w:rPr>
              <w:t>运转</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需持有高压操作证、低压操作证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77</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保洁部</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保洁主管</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78</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保洁领班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10:30-19:00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79</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宋体" w:hAnsi="宋体" w:cs="宋体" w:hint="eastAsia"/>
                <w:color w:val="000000"/>
                <w:kern w:val="0"/>
                <w:sz w:val="18"/>
                <w:szCs w:val="16"/>
                <w:lang w:bidi="ar"/>
              </w:rPr>
              <w:t>保洁员（</w:t>
            </w:r>
            <w:r w:rsidRPr="00694804">
              <w:rPr>
                <w:rFonts w:ascii="Times New Roman" w:eastAsia="仿宋_GB2312" w:hAnsi="Times New Roman"/>
                <w:color w:val="000000"/>
                <w:kern w:val="0"/>
                <w:sz w:val="18"/>
                <w:szCs w:val="16"/>
                <w:lang w:bidi="ar"/>
              </w:rPr>
              <w:t>A</w:t>
            </w:r>
            <w:r w:rsidRPr="00694804">
              <w:rPr>
                <w:rFonts w:ascii="仿宋_GB2312" w:eastAsia="仿宋_GB2312" w:hAnsi="宋体" w:cs="仿宋_GB2312"/>
                <w:color w:val="000000"/>
                <w:kern w:val="0"/>
                <w:sz w:val="18"/>
                <w:szCs w:val="16"/>
                <w:lang w:bidi="ar"/>
              </w:rPr>
              <w:t>区</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楼）</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7:00-15:30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80</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宋体" w:hAnsi="宋体" w:cs="宋体" w:hint="eastAsia"/>
                <w:color w:val="000000"/>
                <w:kern w:val="0"/>
                <w:sz w:val="18"/>
                <w:szCs w:val="16"/>
                <w:lang w:bidi="ar"/>
              </w:rPr>
              <w:t>保洁员（</w:t>
            </w:r>
            <w:r w:rsidRPr="00694804">
              <w:rPr>
                <w:rFonts w:ascii="Times New Roman" w:eastAsia="仿宋_GB2312" w:hAnsi="Times New Roman"/>
                <w:color w:val="000000"/>
                <w:kern w:val="0"/>
                <w:sz w:val="18"/>
                <w:szCs w:val="16"/>
                <w:lang w:bidi="ar"/>
              </w:rPr>
              <w:t>A</w:t>
            </w:r>
            <w:r w:rsidRPr="00694804">
              <w:rPr>
                <w:rFonts w:ascii="仿宋_GB2312" w:eastAsia="仿宋_GB2312" w:hAnsi="宋体" w:cs="仿宋_GB2312"/>
                <w:color w:val="000000"/>
                <w:kern w:val="0"/>
                <w:sz w:val="18"/>
                <w:szCs w:val="16"/>
                <w:lang w:bidi="ar"/>
              </w:rPr>
              <w:t>区</w:t>
            </w:r>
            <w:r w:rsidRPr="00694804">
              <w:rPr>
                <w:rFonts w:ascii="Times New Roman" w:eastAsia="仿宋_GB2312" w:hAnsi="Times New Roman"/>
                <w:color w:val="000000"/>
                <w:kern w:val="0"/>
                <w:sz w:val="18"/>
                <w:szCs w:val="16"/>
                <w:lang w:bidi="ar"/>
              </w:rPr>
              <w:t>2</w:t>
            </w:r>
            <w:r w:rsidRPr="00694804">
              <w:rPr>
                <w:rFonts w:ascii="仿宋_GB2312" w:eastAsia="仿宋_GB2312" w:hAnsi="宋体" w:cs="仿宋_GB2312"/>
                <w:color w:val="000000"/>
                <w:kern w:val="0"/>
                <w:sz w:val="18"/>
                <w:szCs w:val="16"/>
                <w:lang w:bidi="ar"/>
              </w:rPr>
              <w:t>楼）</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81</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宋体" w:hAnsi="宋体" w:cs="宋体" w:hint="eastAsia"/>
                <w:color w:val="000000"/>
                <w:kern w:val="0"/>
                <w:sz w:val="18"/>
                <w:szCs w:val="16"/>
                <w:lang w:bidi="ar"/>
              </w:rPr>
              <w:t>保洁员（</w:t>
            </w:r>
            <w:r w:rsidRPr="00694804">
              <w:rPr>
                <w:rFonts w:ascii="Times New Roman" w:eastAsia="仿宋_GB2312" w:hAnsi="Times New Roman"/>
                <w:color w:val="000000"/>
                <w:kern w:val="0"/>
                <w:sz w:val="18"/>
                <w:szCs w:val="16"/>
                <w:lang w:bidi="ar"/>
              </w:rPr>
              <w:t>A</w:t>
            </w:r>
            <w:r w:rsidRPr="00694804">
              <w:rPr>
                <w:rFonts w:ascii="仿宋_GB2312" w:eastAsia="仿宋_GB2312" w:hAnsi="宋体" w:cs="仿宋_GB2312"/>
                <w:color w:val="000000"/>
                <w:kern w:val="0"/>
                <w:sz w:val="18"/>
                <w:szCs w:val="16"/>
                <w:lang w:bidi="ar"/>
              </w:rPr>
              <w:t>区</w:t>
            </w:r>
            <w:r w:rsidRPr="00694804">
              <w:rPr>
                <w:rFonts w:ascii="Times New Roman" w:eastAsia="仿宋_GB2312" w:hAnsi="Times New Roman"/>
                <w:color w:val="000000"/>
                <w:kern w:val="0"/>
                <w:sz w:val="18"/>
                <w:szCs w:val="16"/>
                <w:lang w:bidi="ar"/>
              </w:rPr>
              <w:t>3</w:t>
            </w:r>
            <w:r w:rsidRPr="00694804">
              <w:rPr>
                <w:rFonts w:ascii="仿宋_GB2312" w:eastAsia="仿宋_GB2312" w:hAnsi="宋体" w:cs="仿宋_GB2312"/>
                <w:color w:val="000000"/>
                <w:kern w:val="0"/>
                <w:sz w:val="18"/>
                <w:szCs w:val="16"/>
                <w:lang w:bidi="ar"/>
              </w:rPr>
              <w:t>楼）</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82</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宋体" w:hAnsi="宋体" w:cs="宋体" w:hint="eastAsia"/>
                <w:color w:val="000000"/>
                <w:kern w:val="0"/>
                <w:sz w:val="18"/>
                <w:szCs w:val="16"/>
                <w:lang w:bidi="ar"/>
              </w:rPr>
              <w:t>保洁员（</w:t>
            </w:r>
            <w:r w:rsidRPr="00694804">
              <w:rPr>
                <w:rFonts w:ascii="Times New Roman" w:eastAsia="仿宋_GB2312" w:hAnsi="Times New Roman"/>
                <w:color w:val="000000"/>
                <w:kern w:val="0"/>
                <w:sz w:val="18"/>
                <w:szCs w:val="16"/>
                <w:lang w:bidi="ar"/>
              </w:rPr>
              <w:t>A</w:t>
            </w:r>
            <w:r w:rsidRPr="00694804">
              <w:rPr>
                <w:rFonts w:ascii="仿宋_GB2312" w:eastAsia="仿宋_GB2312" w:hAnsi="宋体" w:cs="仿宋_GB2312"/>
                <w:color w:val="000000"/>
                <w:kern w:val="0"/>
                <w:sz w:val="18"/>
                <w:szCs w:val="16"/>
                <w:lang w:bidi="ar"/>
              </w:rPr>
              <w:t>区</w:t>
            </w:r>
            <w:r w:rsidRPr="00694804">
              <w:rPr>
                <w:rFonts w:ascii="Times New Roman" w:eastAsia="仿宋_GB2312" w:hAnsi="Times New Roman"/>
                <w:color w:val="000000"/>
                <w:kern w:val="0"/>
                <w:sz w:val="18"/>
                <w:szCs w:val="16"/>
                <w:lang w:bidi="ar"/>
              </w:rPr>
              <w:t>4</w:t>
            </w:r>
            <w:r w:rsidRPr="00694804">
              <w:rPr>
                <w:rFonts w:ascii="仿宋_GB2312" w:eastAsia="仿宋_GB2312" w:hAnsi="宋体" w:cs="仿宋_GB2312"/>
                <w:color w:val="000000"/>
                <w:kern w:val="0"/>
                <w:sz w:val="18"/>
                <w:szCs w:val="16"/>
                <w:lang w:bidi="ar"/>
              </w:rPr>
              <w:t>楼）</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10:30-19:00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83</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宋体" w:hAnsi="宋体" w:cs="宋体" w:hint="eastAsia"/>
                <w:color w:val="000000"/>
                <w:kern w:val="0"/>
                <w:sz w:val="18"/>
                <w:szCs w:val="16"/>
                <w:lang w:bidi="ar"/>
              </w:rPr>
              <w:t>保洁员（</w:t>
            </w:r>
            <w:r w:rsidRPr="00694804">
              <w:rPr>
                <w:rFonts w:ascii="Times New Roman" w:eastAsia="仿宋_GB2312" w:hAnsi="Times New Roman"/>
                <w:color w:val="000000"/>
                <w:kern w:val="0"/>
                <w:sz w:val="18"/>
                <w:szCs w:val="16"/>
                <w:lang w:bidi="ar"/>
              </w:rPr>
              <w:t>B</w:t>
            </w:r>
            <w:r w:rsidRPr="00694804">
              <w:rPr>
                <w:rFonts w:ascii="仿宋_GB2312" w:eastAsia="仿宋_GB2312" w:hAnsi="宋体" w:cs="仿宋_GB2312"/>
                <w:color w:val="000000"/>
                <w:kern w:val="0"/>
                <w:sz w:val="18"/>
                <w:szCs w:val="16"/>
                <w:lang w:bidi="ar"/>
              </w:rPr>
              <w:t>区</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楼）</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10:30-19:00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84</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宋体" w:hAnsi="宋体" w:cs="宋体" w:hint="eastAsia"/>
                <w:color w:val="000000"/>
                <w:kern w:val="0"/>
                <w:sz w:val="18"/>
                <w:szCs w:val="16"/>
                <w:lang w:bidi="ar"/>
              </w:rPr>
              <w:t>保洁员（</w:t>
            </w:r>
            <w:r w:rsidRPr="00694804">
              <w:rPr>
                <w:rFonts w:ascii="Times New Roman" w:eastAsia="仿宋_GB2312" w:hAnsi="Times New Roman"/>
                <w:color w:val="000000"/>
                <w:kern w:val="0"/>
                <w:sz w:val="18"/>
                <w:szCs w:val="16"/>
                <w:lang w:bidi="ar"/>
              </w:rPr>
              <w:t>B</w:t>
            </w:r>
            <w:r w:rsidRPr="00694804">
              <w:rPr>
                <w:rFonts w:ascii="仿宋_GB2312" w:eastAsia="仿宋_GB2312" w:hAnsi="宋体" w:cs="仿宋_GB2312"/>
                <w:color w:val="000000"/>
                <w:kern w:val="0"/>
                <w:sz w:val="18"/>
                <w:szCs w:val="16"/>
                <w:lang w:bidi="ar"/>
              </w:rPr>
              <w:t>区</w:t>
            </w:r>
            <w:r w:rsidRPr="00694804">
              <w:rPr>
                <w:rFonts w:ascii="Times New Roman" w:eastAsia="仿宋_GB2312" w:hAnsi="Times New Roman"/>
                <w:color w:val="000000"/>
                <w:kern w:val="0"/>
                <w:sz w:val="18"/>
                <w:szCs w:val="16"/>
                <w:lang w:bidi="ar"/>
              </w:rPr>
              <w:t>2</w:t>
            </w:r>
            <w:r w:rsidRPr="00694804">
              <w:rPr>
                <w:rFonts w:ascii="仿宋_GB2312" w:eastAsia="仿宋_GB2312" w:hAnsi="宋体" w:cs="仿宋_GB2312"/>
                <w:color w:val="000000"/>
                <w:kern w:val="0"/>
                <w:sz w:val="18"/>
                <w:szCs w:val="16"/>
                <w:lang w:bidi="ar"/>
              </w:rPr>
              <w:t>楼）</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7:00-15:30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85</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宋体" w:hAnsi="宋体" w:cs="宋体" w:hint="eastAsia"/>
                <w:color w:val="000000"/>
                <w:kern w:val="0"/>
                <w:sz w:val="18"/>
                <w:szCs w:val="16"/>
                <w:lang w:bidi="ar"/>
              </w:rPr>
              <w:t>保洁员（</w:t>
            </w:r>
            <w:r w:rsidRPr="00694804">
              <w:rPr>
                <w:rFonts w:ascii="Times New Roman" w:eastAsia="仿宋_GB2312" w:hAnsi="Times New Roman"/>
                <w:color w:val="000000"/>
                <w:kern w:val="0"/>
                <w:sz w:val="18"/>
                <w:szCs w:val="16"/>
                <w:lang w:bidi="ar"/>
              </w:rPr>
              <w:t>B</w:t>
            </w:r>
            <w:r w:rsidRPr="00694804">
              <w:rPr>
                <w:rFonts w:ascii="仿宋_GB2312" w:eastAsia="仿宋_GB2312" w:hAnsi="宋体" w:cs="仿宋_GB2312"/>
                <w:color w:val="000000"/>
                <w:kern w:val="0"/>
                <w:sz w:val="18"/>
                <w:szCs w:val="16"/>
                <w:lang w:bidi="ar"/>
              </w:rPr>
              <w:t>区</w:t>
            </w:r>
            <w:r w:rsidRPr="00694804">
              <w:rPr>
                <w:rFonts w:ascii="Times New Roman" w:eastAsia="仿宋_GB2312" w:hAnsi="Times New Roman"/>
                <w:color w:val="000000"/>
                <w:kern w:val="0"/>
                <w:sz w:val="18"/>
                <w:szCs w:val="16"/>
                <w:lang w:bidi="ar"/>
              </w:rPr>
              <w:t>3</w:t>
            </w:r>
            <w:r w:rsidRPr="00694804">
              <w:rPr>
                <w:rFonts w:ascii="仿宋_GB2312" w:eastAsia="仿宋_GB2312" w:hAnsi="宋体" w:cs="仿宋_GB2312"/>
                <w:color w:val="000000"/>
                <w:kern w:val="0"/>
                <w:sz w:val="18"/>
                <w:szCs w:val="16"/>
                <w:lang w:bidi="ar"/>
              </w:rPr>
              <w:t>楼）</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7:00-15:30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86</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宋体" w:hAnsi="宋体" w:cs="宋体" w:hint="eastAsia"/>
                <w:color w:val="000000"/>
                <w:kern w:val="0"/>
                <w:sz w:val="18"/>
                <w:szCs w:val="16"/>
                <w:lang w:bidi="ar"/>
              </w:rPr>
              <w:t>保洁员（</w:t>
            </w:r>
            <w:r w:rsidRPr="00694804">
              <w:rPr>
                <w:rFonts w:ascii="Times New Roman" w:eastAsia="仿宋_GB2312" w:hAnsi="Times New Roman"/>
                <w:color w:val="000000"/>
                <w:kern w:val="0"/>
                <w:sz w:val="18"/>
                <w:szCs w:val="16"/>
                <w:lang w:bidi="ar"/>
              </w:rPr>
              <w:t>B</w:t>
            </w:r>
            <w:r w:rsidRPr="00694804">
              <w:rPr>
                <w:rFonts w:ascii="仿宋_GB2312" w:eastAsia="仿宋_GB2312" w:hAnsi="宋体" w:cs="仿宋_GB2312"/>
                <w:color w:val="000000"/>
                <w:kern w:val="0"/>
                <w:sz w:val="18"/>
                <w:szCs w:val="16"/>
                <w:lang w:bidi="ar"/>
              </w:rPr>
              <w:t>区</w:t>
            </w:r>
            <w:r w:rsidRPr="00694804">
              <w:rPr>
                <w:rFonts w:ascii="Times New Roman" w:eastAsia="仿宋_GB2312" w:hAnsi="Times New Roman"/>
                <w:color w:val="000000"/>
                <w:kern w:val="0"/>
                <w:sz w:val="18"/>
                <w:szCs w:val="16"/>
                <w:lang w:bidi="ar"/>
              </w:rPr>
              <w:t>4</w:t>
            </w:r>
            <w:r w:rsidRPr="00694804">
              <w:rPr>
                <w:rFonts w:ascii="仿宋_GB2312" w:eastAsia="仿宋_GB2312" w:hAnsi="宋体" w:cs="仿宋_GB2312"/>
                <w:color w:val="000000"/>
                <w:kern w:val="0"/>
                <w:sz w:val="18"/>
                <w:szCs w:val="16"/>
                <w:lang w:bidi="ar"/>
              </w:rPr>
              <w:t>楼）</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87</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宋体" w:hAnsi="宋体" w:cs="宋体" w:hint="eastAsia"/>
                <w:color w:val="000000"/>
                <w:kern w:val="0"/>
                <w:sz w:val="18"/>
                <w:szCs w:val="16"/>
                <w:lang w:bidi="ar"/>
              </w:rPr>
              <w:t>保洁员（</w:t>
            </w:r>
            <w:r w:rsidRPr="00694804">
              <w:rPr>
                <w:rFonts w:ascii="Times New Roman" w:eastAsia="仿宋_GB2312" w:hAnsi="Times New Roman"/>
                <w:color w:val="000000"/>
                <w:kern w:val="0"/>
                <w:sz w:val="18"/>
                <w:szCs w:val="16"/>
                <w:lang w:bidi="ar"/>
              </w:rPr>
              <w:t>C</w:t>
            </w:r>
            <w:r w:rsidRPr="00694804">
              <w:rPr>
                <w:rFonts w:ascii="仿宋_GB2312" w:eastAsia="仿宋_GB2312" w:hAnsi="宋体" w:cs="仿宋_GB2312"/>
                <w:color w:val="000000"/>
                <w:kern w:val="0"/>
                <w:sz w:val="18"/>
                <w:szCs w:val="16"/>
                <w:lang w:bidi="ar"/>
              </w:rPr>
              <w:t>区</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楼）</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7:00-15:30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88</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宋体" w:hAnsi="宋体" w:cs="宋体" w:hint="eastAsia"/>
                <w:color w:val="000000"/>
                <w:kern w:val="0"/>
                <w:sz w:val="18"/>
                <w:szCs w:val="16"/>
                <w:lang w:bidi="ar"/>
              </w:rPr>
              <w:t>保洁员（</w:t>
            </w:r>
            <w:r w:rsidRPr="00694804">
              <w:rPr>
                <w:rFonts w:ascii="Times New Roman" w:eastAsia="仿宋_GB2312" w:hAnsi="Times New Roman"/>
                <w:color w:val="000000"/>
                <w:kern w:val="0"/>
                <w:sz w:val="18"/>
                <w:szCs w:val="16"/>
                <w:lang w:bidi="ar"/>
              </w:rPr>
              <w:t>C</w:t>
            </w:r>
            <w:r w:rsidRPr="00694804">
              <w:rPr>
                <w:rFonts w:ascii="仿宋_GB2312" w:eastAsia="仿宋_GB2312" w:hAnsi="宋体" w:cs="仿宋_GB2312"/>
                <w:color w:val="000000"/>
                <w:kern w:val="0"/>
                <w:sz w:val="18"/>
                <w:szCs w:val="16"/>
                <w:lang w:bidi="ar"/>
              </w:rPr>
              <w:t>区</w:t>
            </w:r>
            <w:r w:rsidRPr="00694804">
              <w:rPr>
                <w:rFonts w:ascii="Times New Roman" w:eastAsia="仿宋_GB2312" w:hAnsi="Times New Roman"/>
                <w:color w:val="000000"/>
                <w:kern w:val="0"/>
                <w:sz w:val="18"/>
                <w:szCs w:val="16"/>
                <w:lang w:bidi="ar"/>
              </w:rPr>
              <w:t>2</w:t>
            </w:r>
            <w:r w:rsidRPr="00694804">
              <w:rPr>
                <w:rFonts w:ascii="仿宋_GB2312" w:eastAsia="仿宋_GB2312" w:hAnsi="宋体" w:cs="仿宋_GB2312"/>
                <w:color w:val="000000"/>
                <w:kern w:val="0"/>
                <w:sz w:val="18"/>
                <w:szCs w:val="16"/>
                <w:lang w:bidi="ar"/>
              </w:rPr>
              <w:t>楼）</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7:00-15:30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89</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宋体" w:hAnsi="宋体" w:cs="宋体" w:hint="eastAsia"/>
                <w:color w:val="000000"/>
                <w:kern w:val="0"/>
                <w:sz w:val="18"/>
                <w:szCs w:val="16"/>
                <w:lang w:bidi="ar"/>
              </w:rPr>
              <w:t>保洁员（</w:t>
            </w:r>
            <w:r w:rsidRPr="00694804">
              <w:rPr>
                <w:rFonts w:ascii="Times New Roman" w:eastAsia="仿宋_GB2312" w:hAnsi="Times New Roman"/>
                <w:color w:val="000000"/>
                <w:kern w:val="0"/>
                <w:sz w:val="18"/>
                <w:szCs w:val="16"/>
                <w:lang w:bidi="ar"/>
              </w:rPr>
              <w:t>C</w:t>
            </w:r>
            <w:r w:rsidRPr="00694804">
              <w:rPr>
                <w:rFonts w:ascii="仿宋_GB2312" w:eastAsia="仿宋_GB2312" w:hAnsi="宋体" w:cs="仿宋_GB2312"/>
                <w:color w:val="000000"/>
                <w:kern w:val="0"/>
                <w:sz w:val="18"/>
                <w:szCs w:val="16"/>
                <w:lang w:bidi="ar"/>
              </w:rPr>
              <w:t>区</w:t>
            </w:r>
            <w:r w:rsidRPr="00694804">
              <w:rPr>
                <w:rFonts w:ascii="Times New Roman" w:eastAsia="仿宋_GB2312" w:hAnsi="Times New Roman"/>
                <w:color w:val="000000"/>
                <w:kern w:val="0"/>
                <w:sz w:val="18"/>
                <w:szCs w:val="16"/>
                <w:lang w:bidi="ar"/>
              </w:rPr>
              <w:t>3</w:t>
            </w:r>
            <w:r w:rsidRPr="00694804">
              <w:rPr>
                <w:rFonts w:ascii="仿宋_GB2312" w:eastAsia="仿宋_GB2312" w:hAnsi="宋体" w:cs="仿宋_GB2312"/>
                <w:color w:val="000000"/>
                <w:kern w:val="0"/>
                <w:sz w:val="18"/>
                <w:szCs w:val="16"/>
                <w:lang w:bidi="ar"/>
              </w:rPr>
              <w:t>楼）</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lastRenderedPageBreak/>
              <w:t>90</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宋体" w:hAnsi="宋体" w:cs="宋体" w:hint="eastAsia"/>
                <w:color w:val="000000"/>
                <w:kern w:val="0"/>
                <w:sz w:val="18"/>
                <w:szCs w:val="16"/>
                <w:lang w:bidi="ar"/>
              </w:rPr>
              <w:t>保洁员（</w:t>
            </w:r>
            <w:r w:rsidRPr="00694804">
              <w:rPr>
                <w:rFonts w:ascii="Times New Roman" w:eastAsia="仿宋_GB2312" w:hAnsi="Times New Roman"/>
                <w:color w:val="000000"/>
                <w:kern w:val="0"/>
                <w:sz w:val="18"/>
                <w:szCs w:val="16"/>
                <w:lang w:bidi="ar"/>
              </w:rPr>
              <w:t>D</w:t>
            </w:r>
            <w:r w:rsidRPr="00694804">
              <w:rPr>
                <w:rFonts w:ascii="仿宋_GB2312" w:eastAsia="仿宋_GB2312" w:hAnsi="宋体" w:cs="仿宋_GB2312"/>
                <w:color w:val="000000"/>
                <w:kern w:val="0"/>
                <w:sz w:val="18"/>
                <w:szCs w:val="16"/>
                <w:lang w:bidi="ar"/>
              </w:rPr>
              <w:t>区</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楼）</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7:00-15:30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91</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宋体" w:hAnsi="宋体" w:cs="宋体" w:hint="eastAsia"/>
                <w:color w:val="000000"/>
                <w:kern w:val="0"/>
                <w:sz w:val="18"/>
                <w:szCs w:val="16"/>
                <w:lang w:bidi="ar"/>
              </w:rPr>
              <w:t>保洁员（</w:t>
            </w:r>
            <w:r w:rsidRPr="00694804">
              <w:rPr>
                <w:rFonts w:ascii="Times New Roman" w:eastAsia="仿宋_GB2312" w:hAnsi="Times New Roman"/>
                <w:color w:val="000000"/>
                <w:kern w:val="0"/>
                <w:sz w:val="18"/>
                <w:szCs w:val="16"/>
                <w:lang w:bidi="ar"/>
              </w:rPr>
              <w:t>D</w:t>
            </w:r>
            <w:r w:rsidRPr="00694804">
              <w:rPr>
                <w:rFonts w:ascii="仿宋_GB2312" w:eastAsia="仿宋_GB2312" w:hAnsi="宋体" w:cs="仿宋_GB2312"/>
                <w:color w:val="000000"/>
                <w:kern w:val="0"/>
                <w:sz w:val="18"/>
                <w:szCs w:val="16"/>
                <w:lang w:bidi="ar"/>
              </w:rPr>
              <w:t>区</w:t>
            </w:r>
            <w:r w:rsidRPr="00694804">
              <w:rPr>
                <w:rFonts w:ascii="Times New Roman" w:eastAsia="仿宋_GB2312" w:hAnsi="Times New Roman"/>
                <w:color w:val="000000"/>
                <w:kern w:val="0"/>
                <w:sz w:val="18"/>
                <w:szCs w:val="16"/>
                <w:lang w:bidi="ar"/>
              </w:rPr>
              <w:t>2</w:t>
            </w:r>
            <w:r w:rsidRPr="00694804">
              <w:rPr>
                <w:rFonts w:ascii="仿宋_GB2312" w:eastAsia="仿宋_GB2312" w:hAnsi="宋体" w:cs="仿宋_GB2312"/>
                <w:color w:val="000000"/>
                <w:kern w:val="0"/>
                <w:sz w:val="18"/>
                <w:szCs w:val="16"/>
                <w:lang w:bidi="ar"/>
              </w:rPr>
              <w:t>楼）</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7:00-15:30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92</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宋体" w:hAnsi="宋体" w:cs="宋体" w:hint="eastAsia"/>
                <w:color w:val="000000"/>
                <w:kern w:val="0"/>
                <w:sz w:val="18"/>
                <w:szCs w:val="16"/>
                <w:lang w:bidi="ar"/>
              </w:rPr>
              <w:t>保洁员（</w:t>
            </w:r>
            <w:r w:rsidRPr="00694804">
              <w:rPr>
                <w:rFonts w:ascii="Times New Roman" w:eastAsia="仿宋_GB2312" w:hAnsi="Times New Roman"/>
                <w:color w:val="000000"/>
                <w:kern w:val="0"/>
                <w:sz w:val="18"/>
                <w:szCs w:val="16"/>
                <w:lang w:bidi="ar"/>
              </w:rPr>
              <w:t>E</w:t>
            </w:r>
            <w:r w:rsidRPr="00694804">
              <w:rPr>
                <w:rFonts w:ascii="仿宋_GB2312" w:eastAsia="仿宋_GB2312" w:hAnsi="宋体" w:cs="仿宋_GB2312"/>
                <w:color w:val="000000"/>
                <w:kern w:val="0"/>
                <w:sz w:val="18"/>
                <w:szCs w:val="16"/>
                <w:lang w:bidi="ar"/>
              </w:rPr>
              <w:t>区全楼）</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93</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保洁员（红博馆）</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94</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保洁员（车库）</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10:30-19:00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95</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保洁员（外围）</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96</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保洁员（垃圾房）</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97</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保洁员（机动）</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3</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98</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保安部</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宋体" w:hAnsi="宋体" w:cs="宋体" w:hint="eastAsia"/>
                <w:color w:val="000000"/>
                <w:kern w:val="0"/>
                <w:sz w:val="18"/>
                <w:szCs w:val="16"/>
                <w:lang w:bidi="ar"/>
              </w:rPr>
              <w:t>保安</w:t>
            </w:r>
            <w:r w:rsidRPr="00694804">
              <w:rPr>
                <w:rFonts w:ascii="仿宋_GB2312" w:eastAsia="仿宋_GB2312" w:hAnsi="宋体" w:cs="仿宋_GB2312"/>
                <w:color w:val="000000"/>
                <w:kern w:val="0"/>
                <w:sz w:val="18"/>
                <w:szCs w:val="16"/>
                <w:lang w:bidi="ar"/>
              </w:rPr>
              <w:t>主管</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99</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保安领班（日班）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7:30-19:30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100</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宋体" w:hAnsi="宋体" w:cs="宋体" w:hint="eastAsia"/>
                <w:color w:val="000000"/>
                <w:kern w:val="0"/>
                <w:sz w:val="18"/>
                <w:szCs w:val="16"/>
                <w:lang w:bidi="ar"/>
              </w:rPr>
              <w:t>保安</w:t>
            </w:r>
            <w:r w:rsidRPr="00694804">
              <w:rPr>
                <w:rFonts w:ascii="仿宋_GB2312" w:eastAsia="仿宋_GB2312" w:hAnsi="宋体" w:cs="仿宋_GB2312"/>
                <w:color w:val="000000"/>
                <w:kern w:val="0"/>
                <w:sz w:val="18"/>
                <w:szCs w:val="16"/>
                <w:lang w:bidi="ar"/>
              </w:rPr>
              <w:t>领班（夜班）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19:30-7:30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101</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 南门岗（日班）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7:30-19:30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102</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 南门岗（夜班）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19:30-7:30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103</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 北门岗（日班）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7:30-19:30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104</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 北门岗（夜班）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19:30-7:30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做1休1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105</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监控室（日班）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7:30-19:30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需持有消防设施操作员证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106</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监控室（夜班）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19:30-7:30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做1休1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需持有消防设施操作员证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107</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保安员</w:t>
            </w:r>
            <w:r w:rsidRPr="00694804">
              <w:rPr>
                <w:rFonts w:ascii="仿宋_GB2312" w:eastAsia="仿宋_GB2312" w:hAnsi="宋体" w:cs="仿宋_GB2312"/>
                <w:color w:val="000000"/>
                <w:kern w:val="0"/>
                <w:sz w:val="18"/>
                <w:szCs w:val="16"/>
                <w:lang w:bidi="ar"/>
              </w:rPr>
              <w:t xml:space="preserve"> </w:t>
            </w:r>
            <w:r w:rsidRPr="00694804">
              <w:rPr>
                <w:rFonts w:ascii="Times New Roman" w:hAnsi="Times New Roman"/>
                <w:color w:val="000000"/>
                <w:kern w:val="0"/>
                <w:sz w:val="18"/>
                <w:szCs w:val="16"/>
                <w:lang w:bidi="ar"/>
              </w:rPr>
              <w:t>A</w:t>
            </w:r>
            <w:r w:rsidRPr="00694804">
              <w:rPr>
                <w:rFonts w:ascii="仿宋_GB2312" w:eastAsia="仿宋_GB2312" w:hAnsi="宋体" w:cs="仿宋_GB2312"/>
                <w:color w:val="000000"/>
                <w:kern w:val="0"/>
                <w:sz w:val="18"/>
                <w:szCs w:val="16"/>
                <w:lang w:bidi="ar"/>
              </w:rPr>
              <w:t>区</w:t>
            </w:r>
            <w:r w:rsidRPr="00694804">
              <w:rPr>
                <w:rFonts w:ascii="Times New Roman"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层门岗</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7:30-19:30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108</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保安员</w:t>
            </w:r>
            <w:r w:rsidRPr="00694804">
              <w:rPr>
                <w:rFonts w:ascii="仿宋_GB2312" w:eastAsia="仿宋_GB2312" w:hAnsi="宋体" w:cs="仿宋_GB2312"/>
                <w:color w:val="000000"/>
                <w:kern w:val="0"/>
                <w:sz w:val="18"/>
                <w:szCs w:val="16"/>
                <w:lang w:bidi="ar"/>
              </w:rPr>
              <w:t xml:space="preserve"> </w:t>
            </w:r>
            <w:r w:rsidRPr="00694804">
              <w:rPr>
                <w:rFonts w:ascii="Times New Roman" w:hAnsi="Times New Roman"/>
                <w:color w:val="000000"/>
                <w:kern w:val="0"/>
                <w:sz w:val="18"/>
                <w:szCs w:val="16"/>
                <w:lang w:bidi="ar"/>
              </w:rPr>
              <w:t>B</w:t>
            </w:r>
            <w:r w:rsidRPr="00694804">
              <w:rPr>
                <w:rFonts w:ascii="仿宋_GB2312" w:eastAsia="仿宋_GB2312" w:hAnsi="宋体" w:cs="仿宋_GB2312"/>
                <w:color w:val="000000"/>
                <w:kern w:val="0"/>
                <w:sz w:val="18"/>
                <w:szCs w:val="16"/>
                <w:lang w:bidi="ar"/>
              </w:rPr>
              <w:t>区</w:t>
            </w:r>
            <w:r w:rsidRPr="00694804">
              <w:rPr>
                <w:rFonts w:ascii="Times New Roman"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层门岗</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7:30-19:30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109</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保安员</w:t>
            </w:r>
            <w:r w:rsidRPr="00694804">
              <w:rPr>
                <w:rFonts w:ascii="仿宋_GB2312" w:eastAsia="仿宋_GB2312" w:hAnsi="宋体" w:cs="仿宋_GB2312"/>
                <w:color w:val="000000"/>
                <w:kern w:val="0"/>
                <w:sz w:val="18"/>
                <w:szCs w:val="16"/>
                <w:lang w:bidi="ar"/>
              </w:rPr>
              <w:t xml:space="preserve"> </w:t>
            </w:r>
            <w:r w:rsidRPr="00694804">
              <w:rPr>
                <w:rFonts w:ascii="Times New Roman" w:hAnsi="Times New Roman"/>
                <w:color w:val="000000"/>
                <w:kern w:val="0"/>
                <w:sz w:val="18"/>
                <w:szCs w:val="16"/>
                <w:lang w:bidi="ar"/>
              </w:rPr>
              <w:t>C</w:t>
            </w:r>
            <w:r w:rsidRPr="00694804">
              <w:rPr>
                <w:rFonts w:ascii="仿宋_GB2312" w:eastAsia="仿宋_GB2312" w:hAnsi="宋体" w:cs="仿宋_GB2312"/>
                <w:color w:val="000000"/>
                <w:kern w:val="0"/>
                <w:sz w:val="18"/>
                <w:szCs w:val="16"/>
                <w:lang w:bidi="ar"/>
              </w:rPr>
              <w:t>区</w:t>
            </w:r>
            <w:r w:rsidRPr="00694804">
              <w:rPr>
                <w:rFonts w:ascii="Times New Roman"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层门岗</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7:30-19:30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110</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保安员</w:t>
            </w:r>
            <w:r w:rsidRPr="00694804">
              <w:rPr>
                <w:rFonts w:ascii="仿宋_GB2312" w:eastAsia="仿宋_GB2312" w:hAnsi="宋体" w:cs="仿宋_GB2312"/>
                <w:color w:val="000000"/>
                <w:kern w:val="0"/>
                <w:sz w:val="18"/>
                <w:szCs w:val="16"/>
                <w:lang w:bidi="ar"/>
              </w:rPr>
              <w:t xml:space="preserve"> </w:t>
            </w:r>
            <w:r w:rsidRPr="00694804">
              <w:rPr>
                <w:rFonts w:ascii="Times New Roman" w:hAnsi="Times New Roman"/>
                <w:color w:val="000000"/>
                <w:kern w:val="0"/>
                <w:sz w:val="18"/>
                <w:szCs w:val="16"/>
                <w:lang w:bidi="ar"/>
              </w:rPr>
              <w:t>D</w:t>
            </w:r>
            <w:r w:rsidRPr="00694804">
              <w:rPr>
                <w:rFonts w:ascii="仿宋_GB2312" w:eastAsia="仿宋_GB2312" w:hAnsi="宋体" w:cs="仿宋_GB2312"/>
                <w:color w:val="000000"/>
                <w:kern w:val="0"/>
                <w:sz w:val="18"/>
                <w:szCs w:val="16"/>
                <w:lang w:bidi="ar"/>
              </w:rPr>
              <w:t>区</w:t>
            </w:r>
            <w:r w:rsidRPr="00694804">
              <w:rPr>
                <w:rFonts w:ascii="Times New Roman"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层门岗</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7:30-19:30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111</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保安员</w:t>
            </w:r>
            <w:r w:rsidRPr="00694804">
              <w:rPr>
                <w:rFonts w:ascii="仿宋_GB2312" w:eastAsia="仿宋_GB2312" w:hAnsi="宋体" w:cs="仿宋_GB2312"/>
                <w:color w:val="000000"/>
                <w:kern w:val="0"/>
                <w:sz w:val="18"/>
                <w:szCs w:val="16"/>
                <w:lang w:bidi="ar"/>
              </w:rPr>
              <w:t xml:space="preserve"> </w:t>
            </w:r>
            <w:r w:rsidRPr="00694804">
              <w:rPr>
                <w:rFonts w:ascii="Times New Roman" w:hAnsi="Times New Roman"/>
                <w:color w:val="000000"/>
                <w:kern w:val="0"/>
                <w:sz w:val="18"/>
                <w:szCs w:val="16"/>
                <w:lang w:bidi="ar"/>
              </w:rPr>
              <w:t>D</w:t>
            </w:r>
            <w:r w:rsidRPr="00694804">
              <w:rPr>
                <w:rFonts w:ascii="仿宋_GB2312" w:eastAsia="仿宋_GB2312" w:hAnsi="宋体" w:cs="仿宋_GB2312"/>
                <w:color w:val="000000"/>
                <w:kern w:val="0"/>
                <w:sz w:val="18"/>
                <w:szCs w:val="16"/>
                <w:lang w:bidi="ar"/>
              </w:rPr>
              <w:t>区</w:t>
            </w:r>
            <w:r w:rsidRPr="00694804">
              <w:rPr>
                <w:rFonts w:ascii="Times New Roman" w:hAnsi="Times New Roman"/>
                <w:color w:val="000000"/>
                <w:kern w:val="0"/>
                <w:sz w:val="18"/>
                <w:szCs w:val="16"/>
                <w:lang w:bidi="ar"/>
              </w:rPr>
              <w:t>2</w:t>
            </w:r>
            <w:r w:rsidRPr="00694804">
              <w:rPr>
                <w:rFonts w:ascii="仿宋_GB2312" w:eastAsia="仿宋_GB2312" w:hAnsi="宋体" w:cs="仿宋_GB2312"/>
                <w:color w:val="000000"/>
                <w:kern w:val="0"/>
                <w:sz w:val="18"/>
                <w:szCs w:val="16"/>
                <w:lang w:bidi="ar"/>
              </w:rPr>
              <w:t>层连廊</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7:30-19:30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112</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 巡逻岗（日班）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7:30-19:30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113</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 巡逻岗（夜班）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19:30-7:30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114</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礼仪会务服务部</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会务主管</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115</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会务领班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9:30-18:00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116</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礼仪</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3</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117</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剧务服务</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6</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118</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Times New Roman" w:eastAsia="仿宋_GB2312" w:hAnsi="Times New Roman"/>
                <w:color w:val="000000"/>
                <w:kern w:val="0"/>
                <w:sz w:val="18"/>
                <w:szCs w:val="16"/>
                <w:lang w:bidi="ar"/>
              </w:rPr>
              <w:t>4</w:t>
            </w:r>
            <w:r w:rsidRPr="00694804">
              <w:rPr>
                <w:rFonts w:ascii="仿宋_GB2312" w:eastAsia="仿宋_GB2312" w:hAnsi="宋体" w:cs="仿宋_GB2312"/>
                <w:color w:val="000000"/>
                <w:kern w:val="0"/>
                <w:sz w:val="18"/>
                <w:szCs w:val="16"/>
                <w:lang w:bidi="ar"/>
              </w:rPr>
              <w:t>楼办公区服务台</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119</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Times New Roman" w:eastAsia="仿宋_GB2312" w:hAnsi="Times New Roman"/>
                <w:color w:val="000000"/>
                <w:kern w:val="0"/>
                <w:sz w:val="18"/>
                <w:szCs w:val="16"/>
                <w:lang w:bidi="ar"/>
              </w:rPr>
              <w:t>2</w:t>
            </w:r>
            <w:r w:rsidRPr="00694804">
              <w:rPr>
                <w:rFonts w:ascii="仿宋_GB2312" w:eastAsia="仿宋_GB2312" w:hAnsi="宋体" w:cs="仿宋_GB2312"/>
                <w:color w:val="000000"/>
                <w:kern w:val="0"/>
                <w:sz w:val="18"/>
                <w:szCs w:val="16"/>
                <w:lang w:bidi="ar"/>
              </w:rPr>
              <w:t>楼咨询台</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120</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教学日临保</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Times New Roman" w:eastAsia="仿宋_GB2312" w:hAnsi="Times New Roman"/>
                <w:color w:val="000000"/>
                <w:kern w:val="0"/>
                <w:sz w:val="18"/>
                <w:szCs w:val="16"/>
                <w:lang w:bidi="ar"/>
              </w:rPr>
              <w:t>A</w:t>
            </w:r>
            <w:r w:rsidRPr="00694804">
              <w:rPr>
                <w:rFonts w:ascii="仿宋_GB2312" w:eastAsia="仿宋_GB2312" w:hAnsi="宋体" w:cs="仿宋_GB2312"/>
                <w:color w:val="000000"/>
                <w:kern w:val="0"/>
                <w:sz w:val="18"/>
                <w:szCs w:val="16"/>
                <w:lang w:bidi="ar"/>
              </w:rPr>
              <w:t>区</w:t>
            </w:r>
            <w:r w:rsidRPr="00694804">
              <w:rPr>
                <w:rFonts w:ascii="Times New Roman" w:eastAsia="仿宋_GB2312" w:hAnsi="Times New Roman"/>
                <w:color w:val="000000"/>
                <w:kern w:val="0"/>
                <w:sz w:val="18"/>
                <w:szCs w:val="16"/>
                <w:lang w:bidi="ar"/>
              </w:rPr>
              <w:t>2-3</w:t>
            </w:r>
            <w:r w:rsidRPr="00694804">
              <w:rPr>
                <w:rFonts w:ascii="仿宋_GB2312" w:eastAsia="仿宋_GB2312" w:hAnsi="宋体" w:cs="仿宋_GB2312"/>
                <w:color w:val="000000"/>
                <w:kern w:val="0"/>
                <w:sz w:val="18"/>
                <w:szCs w:val="16"/>
                <w:lang w:bidi="ar"/>
              </w:rPr>
              <w:t>层、</w:t>
            </w:r>
            <w:r w:rsidRPr="00694804">
              <w:rPr>
                <w:rFonts w:ascii="Times New Roman" w:eastAsia="仿宋_GB2312" w:hAnsi="Times New Roman"/>
                <w:color w:val="000000"/>
                <w:kern w:val="0"/>
                <w:sz w:val="18"/>
                <w:szCs w:val="16"/>
                <w:lang w:bidi="ar"/>
              </w:rPr>
              <w:t>B</w:t>
            </w:r>
            <w:r w:rsidRPr="00694804">
              <w:rPr>
                <w:rFonts w:ascii="仿宋_GB2312" w:eastAsia="仿宋_GB2312" w:hAnsi="宋体" w:cs="仿宋_GB2312"/>
                <w:color w:val="000000"/>
                <w:kern w:val="0"/>
                <w:sz w:val="18"/>
                <w:szCs w:val="16"/>
                <w:lang w:bidi="ar"/>
              </w:rPr>
              <w:t>区</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层、</w:t>
            </w:r>
            <w:r w:rsidRPr="00694804">
              <w:rPr>
                <w:rFonts w:ascii="Times New Roman" w:eastAsia="仿宋_GB2312" w:hAnsi="Times New Roman"/>
                <w:color w:val="000000"/>
                <w:kern w:val="0"/>
                <w:sz w:val="18"/>
                <w:szCs w:val="16"/>
                <w:lang w:bidi="ar"/>
              </w:rPr>
              <w:t>B</w:t>
            </w:r>
            <w:r w:rsidRPr="00694804">
              <w:rPr>
                <w:rFonts w:ascii="仿宋_GB2312" w:eastAsia="仿宋_GB2312" w:hAnsi="宋体" w:cs="仿宋_GB2312"/>
                <w:color w:val="000000"/>
                <w:kern w:val="0"/>
                <w:sz w:val="18"/>
                <w:szCs w:val="16"/>
                <w:lang w:bidi="ar"/>
              </w:rPr>
              <w:t>区</w:t>
            </w:r>
            <w:r w:rsidRPr="00694804">
              <w:rPr>
                <w:rFonts w:ascii="Times New Roman" w:eastAsia="仿宋_GB2312" w:hAnsi="Times New Roman"/>
                <w:color w:val="000000"/>
                <w:kern w:val="0"/>
                <w:sz w:val="18"/>
                <w:szCs w:val="16"/>
                <w:lang w:bidi="ar"/>
              </w:rPr>
              <w:t>3-4</w:t>
            </w:r>
            <w:r w:rsidRPr="00694804">
              <w:rPr>
                <w:rFonts w:ascii="仿宋_GB2312" w:eastAsia="仿宋_GB2312" w:hAnsi="宋体" w:cs="仿宋_GB2312"/>
                <w:color w:val="000000"/>
                <w:kern w:val="0"/>
                <w:sz w:val="18"/>
                <w:szCs w:val="16"/>
                <w:lang w:bidi="ar"/>
              </w:rPr>
              <w:t>层、</w:t>
            </w:r>
            <w:r w:rsidRPr="00694804">
              <w:rPr>
                <w:rFonts w:ascii="Times New Roman" w:eastAsia="仿宋_GB2312" w:hAnsi="Times New Roman"/>
                <w:color w:val="000000"/>
                <w:kern w:val="0"/>
                <w:sz w:val="18"/>
                <w:szCs w:val="16"/>
                <w:lang w:bidi="ar"/>
              </w:rPr>
              <w:t>C</w:t>
            </w:r>
            <w:r w:rsidRPr="00694804">
              <w:rPr>
                <w:rFonts w:ascii="仿宋_GB2312" w:eastAsia="仿宋_GB2312" w:hAnsi="宋体" w:cs="仿宋_GB2312"/>
                <w:color w:val="000000"/>
                <w:kern w:val="0"/>
                <w:sz w:val="18"/>
                <w:szCs w:val="16"/>
                <w:lang w:bidi="ar"/>
              </w:rPr>
              <w:t>区</w:t>
            </w:r>
            <w:r w:rsidRPr="00694804">
              <w:rPr>
                <w:rFonts w:ascii="Times New Roman" w:eastAsia="仿宋_GB2312" w:hAnsi="Times New Roman"/>
                <w:color w:val="000000"/>
                <w:kern w:val="0"/>
                <w:sz w:val="18"/>
                <w:szCs w:val="16"/>
                <w:lang w:bidi="ar"/>
              </w:rPr>
              <w:t>2-3</w:t>
            </w:r>
            <w:r w:rsidRPr="00694804">
              <w:rPr>
                <w:rFonts w:ascii="仿宋_GB2312" w:eastAsia="仿宋_GB2312" w:hAnsi="宋体" w:cs="仿宋_GB2312"/>
                <w:color w:val="000000"/>
                <w:kern w:val="0"/>
                <w:sz w:val="18"/>
                <w:szCs w:val="16"/>
                <w:lang w:bidi="ar"/>
              </w:rPr>
              <w:t>层</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2*8h</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8:30-17:30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4</w:t>
            </w:r>
          </w:p>
        </w:tc>
        <w:tc>
          <w:tcPr>
            <w:tcW w:w="930" w:type="dxa"/>
            <w:tcBorders>
              <w:top w:val="single" w:sz="4" w:space="0" w:color="000000"/>
              <w:left w:val="single" w:sz="4" w:space="0" w:color="000000"/>
              <w:bottom w:val="single" w:sz="4" w:space="0" w:color="000000"/>
              <w:right w:val="nil"/>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周末（非全职）</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121</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浦东群艺馆</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综合管理</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安全管理员</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122</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仓库文员</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lastRenderedPageBreak/>
              <w:t>123</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设施设备维修部</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设备领班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需持有低压操作证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124</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高压强电工</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 (19:30-7:30)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需持有高压操作证、低压操作证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125</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Times New Roman" w:eastAsia="仿宋_GB2312" w:hAnsi="Times New Roman"/>
                <w:color w:val="000000"/>
                <w:kern w:val="0"/>
                <w:sz w:val="18"/>
                <w:szCs w:val="16"/>
                <w:lang w:bidi="ar"/>
              </w:rPr>
              <w:t xml:space="preserve"> </w:t>
            </w:r>
            <w:r w:rsidRPr="00694804">
              <w:rPr>
                <w:rFonts w:ascii="宋体" w:hAnsi="宋体" w:cs="宋体" w:hint="eastAsia"/>
                <w:color w:val="000000"/>
                <w:kern w:val="0"/>
                <w:sz w:val="18"/>
                <w:szCs w:val="16"/>
                <w:lang w:bidi="ar"/>
              </w:rPr>
              <w:t>暖通工</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 (7:00-19:00)</w:t>
            </w:r>
          </w:p>
        </w:tc>
        <w:tc>
          <w:tcPr>
            <w:tcW w:w="678" w:type="dxa"/>
            <w:tcBorders>
              <w:top w:val="single" w:sz="4" w:space="0" w:color="000000"/>
              <w:left w:val="single" w:sz="4" w:space="0" w:color="000000"/>
              <w:bottom w:val="nil"/>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需持有空调设备运行操作证、低压操作证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126</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给排水</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127</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维修工</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128</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弱电工</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 (8:00-20:00)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需持有低压操作证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129</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保洁部</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保洁主管</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(8:00-16:30)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130</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保洁领班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131</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保洁员（河东4楼）</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(7:00-15:30)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132</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保洁员（河东1-2F）</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(7:00-15:30)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133</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保洁员（河东2-3F）</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(7:00-15:30)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134</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保洁员（河东4楼）</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(12:30-21:00)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135</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保洁员（河东1-2F）</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(12:30-21:00)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136</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保洁员（河东2-3F）</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(12:30-21:00)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137</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保洁员（河西B1-M层）</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(7:00-15:30)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138</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保洁员（河西前场1-3F）</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(7:00-15:30)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139</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保洁员（河西后场1-2F）</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(7:00-15:30)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140</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保洁员（河西后场3-5F）</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(7:00-15:30)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141</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保洁员（河西B1-M层）</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(12:30-21:00)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142</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保洁员（河西前场1-3F）</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(12:30-21:00)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143</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保洁员（河西后场1-2F）</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(12:30-21:00)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144</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保洁员（河西后场3-5F）</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(12:30-21:00)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145</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保洁员（地下车库）</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(7:00-15:30)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146</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保洁员（河东外围）</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(7:00-15:30)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147</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保洁员（河西外围）</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(7:00-15:30)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148</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保洁员（地下车库）</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(7:00-15:30)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149</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保洁员（河西外围）</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(12:30-21:00)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150</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保洁员（垃圾房）</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151</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保安部</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保安部负责人</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152</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保安领班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 (7:30-19:30)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153</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监控室（日班）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 (7:30-19:30)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需持有消防设施操作员证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154</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监控室（夜班）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 (19:30-7:30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需持有消防设施操作员证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lastRenderedPageBreak/>
              <w:t>155</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 西门岗1（日班）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 (7:30-19:30)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156</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 西门岗2（日班）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 (7:30-19:30)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157</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 西门岗（夜班）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 (19:30-7:30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158</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 河东一楼</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 (7:30-19:30)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159</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 河西大堂</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 (7:30-19:30)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160</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 河东一楼</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 (9:00-21:00)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161</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 河西大堂</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 (9:00-21:00)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162</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 巡逻岗（日班）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 (7:30-19:30)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163</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 巡逻岗（夜班）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 (19:30-7:30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164</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礼仪会务服务部</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河西一楼咨询服务台</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165</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河西一楼咨询服务台2</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166</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河东二楼咨询服务台</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167</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河西一楼咨询服务台</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168</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河西一楼咨询服务台2</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169</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河东二楼咨询服务台</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170</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非遗展厅</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171</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非遗展厅2</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172</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四层办公区域人员</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173</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礼仪会务服务部</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会务主管</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174</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会务/剧务领班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175</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会务服务</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176</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会务服务</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177</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剧场后勤服务</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178</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剧场后勤服务</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179</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剧场后勤服务</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180</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剧场后勤服务</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181</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浦东图书馆</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综合管理</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行政负责</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182</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客服主管</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183</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客服1</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rPr>
                <w:rFonts w:ascii="宋体" w:hAnsi="宋体" w:cs="宋体"/>
                <w:color w:val="000000"/>
                <w:sz w:val="18"/>
                <w:szCs w:val="24"/>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184</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客服2</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185</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资料收集</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186</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仓库文员</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rPr>
                <w:rFonts w:ascii="宋体" w:hAnsi="宋体" w:cs="宋体"/>
                <w:color w:val="000000"/>
                <w:sz w:val="18"/>
                <w:szCs w:val="24"/>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187</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设施设备维修部</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设备主管</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188</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暖通1</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8:00-20:00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需持有空调设备运行操作证、低压操</w:t>
            </w:r>
            <w:r w:rsidRPr="00694804">
              <w:rPr>
                <w:rFonts w:ascii="宋体" w:hAnsi="宋体" w:cs="宋体" w:hint="eastAsia"/>
                <w:color w:val="000000"/>
                <w:kern w:val="0"/>
                <w:sz w:val="18"/>
                <w:szCs w:val="16"/>
                <w:lang w:bidi="ar"/>
              </w:rPr>
              <w:lastRenderedPageBreak/>
              <w:t>作证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lastRenderedPageBreak/>
              <w:t>189</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暖通2</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8:00-20:00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需持有空调设备运行操作证、低压操作证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190</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弱电工</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8:30-20:30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需持有低压操作证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191</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消防监控</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7*24</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四班二运转</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192</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音控运行</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8:30-20:30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193</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给排水工</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8:30-20:30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194</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高压强电工</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7*24</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1</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四班二运转</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需持有高压操作证、低压操作证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195</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电梯工</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5*8h（8:30-17:00）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1</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需持有电梯安全管理员证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196</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维修工</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5*8h（8:30-17:00）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1</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仿宋_GB2312" w:eastAsia="仿宋_GB2312" w:hAnsi="宋体" w:cs="仿宋_GB2312"/>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197</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val="restart"/>
            <w:tcBorders>
              <w:top w:val="nil"/>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保洁部</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保洁主管</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1</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仿宋_GB2312" w:eastAsia="仿宋_GB2312" w:hAnsi="宋体" w:cs="仿宋_GB2312"/>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198</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nil"/>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保洁领班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7*12h(8:00-20:00)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199</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nil"/>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保洁员（1F洗手间）</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7*12h(8:00-20:00)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200</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nil"/>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保洁员（2F洗手间）</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7*12h(8:00-20:00)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201</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nil"/>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保洁员（3F洗手间）</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7*12h(8:00-20:00)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202</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nil"/>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保洁员（4F洗手间）</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7*12h(8:00-20:00)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203</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nil"/>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保洁员（5F洗手间）</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7*12h(8:00-20:00)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204</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nil"/>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保洁员（6F洗手间）</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7*12h(8:00-20:00)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205</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nil"/>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保洁员（B1F洗手间）</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7*12h(8:00-20:00)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206</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nil"/>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保洁员（B2F区域）</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7*12h(8:00-20:00)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207</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nil"/>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保洁员（外围及垃圾房）</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7*12h(8:00-20:00)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208</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nil"/>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保洁员（机动）</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7*12h(8:00-20:00)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209</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nil"/>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保洁员（专项保洁）</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5*8h(21:00-6:00)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210</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nil"/>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保洁员（专项保洁）</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5*8h(21:00-6:00)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211</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nil"/>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宋体" w:hAnsi="宋体" w:cs="宋体"/>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保洁员（馆长室及办公区)</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5*8h(8:00-16:00)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212</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绿化部</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室内绿化工</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8:00-16:00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213</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保安部</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保安主管</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5*8h (8:30-17:00)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214</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保安领班岗（日班）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8:15-20</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15</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215</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保安领班岗（夜班）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20:15-8</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15</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216</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保安员</w:t>
            </w:r>
            <w:r w:rsidRPr="00694804">
              <w:rPr>
                <w:rFonts w:ascii="仿宋_GB2312" w:eastAsia="仿宋_GB2312" w:hAnsi="宋体" w:cs="仿宋_GB2312"/>
                <w:color w:val="000000"/>
                <w:kern w:val="0"/>
                <w:sz w:val="18"/>
                <w:szCs w:val="16"/>
                <w:lang w:bidi="ar"/>
              </w:rPr>
              <w:t xml:space="preserve"> </w:t>
            </w:r>
            <w:r w:rsidRPr="00694804">
              <w:rPr>
                <w:rFonts w:ascii="Times New Roman" w:hAnsi="Times New Roman"/>
                <w:color w:val="000000"/>
                <w:kern w:val="0"/>
                <w:sz w:val="18"/>
                <w:szCs w:val="16"/>
                <w:lang w:bidi="ar"/>
              </w:rPr>
              <w:t>M</w:t>
            </w:r>
            <w:r w:rsidRPr="00694804">
              <w:rPr>
                <w:rFonts w:ascii="宋体" w:hAnsi="宋体" w:cs="宋体" w:hint="eastAsia"/>
                <w:color w:val="000000"/>
                <w:kern w:val="0"/>
                <w:sz w:val="18"/>
                <w:szCs w:val="16"/>
                <w:lang w:bidi="ar"/>
              </w:rPr>
              <w:t>层保安</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7:30-19</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30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217</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保安员 1楼岗（日班）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8:15-20</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15</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218</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保安员</w:t>
            </w:r>
            <w:r w:rsidRPr="00694804">
              <w:rPr>
                <w:rFonts w:ascii="仿宋_GB2312" w:eastAsia="仿宋_GB2312" w:hAnsi="宋体" w:cs="仿宋_GB2312"/>
                <w:color w:val="000000"/>
                <w:kern w:val="0"/>
                <w:sz w:val="18"/>
                <w:szCs w:val="16"/>
                <w:lang w:bidi="ar"/>
              </w:rPr>
              <w:t xml:space="preserve"> </w:t>
            </w:r>
            <w:r w:rsidRPr="00694804">
              <w:rPr>
                <w:rFonts w:ascii="Times New Roman" w:hAnsi="Times New Roman"/>
                <w:color w:val="000000"/>
                <w:kern w:val="0"/>
                <w:sz w:val="18"/>
                <w:szCs w:val="16"/>
                <w:lang w:bidi="ar"/>
              </w:rPr>
              <w:t>1</w:t>
            </w:r>
            <w:r w:rsidRPr="00694804">
              <w:rPr>
                <w:rFonts w:ascii="宋体" w:hAnsi="宋体" w:cs="宋体" w:hint="eastAsia"/>
                <w:color w:val="000000"/>
                <w:kern w:val="0"/>
                <w:sz w:val="18"/>
                <w:szCs w:val="16"/>
                <w:lang w:bidi="ar"/>
              </w:rPr>
              <w:t>楼岗（夜班）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20:15-8</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15</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219</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 xml:space="preserve">保安员 </w:t>
            </w:r>
            <w:r w:rsidRPr="00694804">
              <w:rPr>
                <w:rFonts w:ascii="Times New Roman" w:hAnsi="Times New Roman"/>
                <w:color w:val="000000"/>
                <w:kern w:val="0"/>
                <w:sz w:val="18"/>
                <w:szCs w:val="16"/>
                <w:lang w:bidi="ar"/>
              </w:rPr>
              <w:t>2</w:t>
            </w:r>
            <w:r w:rsidRPr="00694804">
              <w:rPr>
                <w:rFonts w:ascii="宋体" w:hAnsi="宋体" w:cs="宋体" w:hint="eastAsia"/>
                <w:color w:val="000000"/>
                <w:kern w:val="0"/>
                <w:sz w:val="18"/>
                <w:szCs w:val="16"/>
                <w:lang w:bidi="ar"/>
              </w:rPr>
              <w:t>楼岗</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8:15-20</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15</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lastRenderedPageBreak/>
              <w:t>220</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 xml:space="preserve">保安员 </w:t>
            </w:r>
            <w:r w:rsidRPr="00694804">
              <w:rPr>
                <w:rFonts w:ascii="Times New Roman" w:hAnsi="Times New Roman"/>
                <w:color w:val="000000"/>
                <w:kern w:val="0"/>
                <w:sz w:val="18"/>
                <w:szCs w:val="16"/>
                <w:lang w:bidi="ar"/>
              </w:rPr>
              <w:t>3</w:t>
            </w:r>
            <w:r w:rsidRPr="00694804">
              <w:rPr>
                <w:rFonts w:ascii="宋体" w:hAnsi="宋体" w:cs="宋体" w:hint="eastAsia"/>
                <w:color w:val="000000"/>
                <w:kern w:val="0"/>
                <w:sz w:val="18"/>
                <w:szCs w:val="16"/>
                <w:lang w:bidi="ar"/>
              </w:rPr>
              <w:t>楼岗</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8:15-20</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15</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221</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 xml:space="preserve">保安员 </w:t>
            </w:r>
            <w:r w:rsidRPr="00694804">
              <w:rPr>
                <w:rFonts w:ascii="Times New Roman" w:hAnsi="Times New Roman"/>
                <w:color w:val="000000"/>
                <w:kern w:val="0"/>
                <w:sz w:val="18"/>
                <w:szCs w:val="16"/>
                <w:lang w:bidi="ar"/>
              </w:rPr>
              <w:t>4</w:t>
            </w:r>
            <w:r w:rsidRPr="00694804">
              <w:rPr>
                <w:rFonts w:ascii="宋体" w:hAnsi="宋体" w:cs="宋体" w:hint="eastAsia"/>
                <w:color w:val="000000"/>
                <w:kern w:val="0"/>
                <w:sz w:val="18"/>
                <w:szCs w:val="16"/>
                <w:lang w:bidi="ar"/>
              </w:rPr>
              <w:t>楼岗</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8:15-20</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15</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222</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 xml:space="preserve">保安员 </w:t>
            </w:r>
            <w:r w:rsidRPr="00694804">
              <w:rPr>
                <w:rFonts w:ascii="Times New Roman" w:hAnsi="Times New Roman"/>
                <w:color w:val="000000"/>
                <w:kern w:val="0"/>
                <w:sz w:val="18"/>
                <w:szCs w:val="16"/>
                <w:lang w:bidi="ar"/>
              </w:rPr>
              <w:t>5</w:t>
            </w:r>
            <w:r w:rsidRPr="00694804">
              <w:rPr>
                <w:rFonts w:ascii="宋体" w:hAnsi="宋体" w:cs="宋体" w:hint="eastAsia"/>
                <w:color w:val="000000"/>
                <w:kern w:val="0"/>
                <w:sz w:val="18"/>
                <w:szCs w:val="16"/>
                <w:lang w:bidi="ar"/>
              </w:rPr>
              <w:t>楼岗</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8:15-20</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15</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223</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 xml:space="preserve">保安员 </w:t>
            </w:r>
            <w:r w:rsidRPr="00694804">
              <w:rPr>
                <w:rFonts w:ascii="Times New Roman" w:hAnsi="Times New Roman"/>
                <w:color w:val="000000"/>
                <w:kern w:val="0"/>
                <w:sz w:val="18"/>
                <w:szCs w:val="16"/>
                <w:lang w:bidi="ar"/>
              </w:rPr>
              <w:t>6</w:t>
            </w:r>
            <w:r w:rsidRPr="00694804">
              <w:rPr>
                <w:rFonts w:ascii="宋体" w:hAnsi="宋体" w:cs="宋体" w:hint="eastAsia"/>
                <w:color w:val="000000"/>
                <w:kern w:val="0"/>
                <w:sz w:val="18"/>
                <w:szCs w:val="16"/>
                <w:lang w:bidi="ar"/>
              </w:rPr>
              <w:t>楼岗</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8:15-20</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15</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224</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监控室（日班）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8:15-20</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15</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需持有消防设施操作员证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225</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监控室（夜班）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20:15-8</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15</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需持有消防设施操作员证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226</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 党建岗</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8:15-20</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15</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227</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 消防站</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8:15-20</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15</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228</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 机动（日班）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8:15-20</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15</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229</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 机动（夜班）</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20:15-8</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15</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2</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230</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保安员 巡逻岗</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8:15-20</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15</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需持有保安员证</w:t>
            </w: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231</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礼仪会务服务部</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hint="eastAsia"/>
                <w:color w:val="000000"/>
                <w:sz w:val="18"/>
                <w:szCs w:val="16"/>
              </w:rPr>
              <w:t>会务主管</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232</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会务服务（1F报告厅）</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233</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会务服务（2F教学室、活动室）</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234</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参观接待服务</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235</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报刊杂志发放服务</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236</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开幕式礼仪服务</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5*8</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30-17:00</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5</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rPr>
                <w:rFonts w:ascii="Times New Roman" w:hAnsi="Times New Roman"/>
                <w:color w:val="000000"/>
                <w:sz w:val="18"/>
                <w:szCs w:val="16"/>
              </w:rPr>
            </w:pPr>
          </w:p>
        </w:tc>
      </w:tr>
      <w:tr w:rsidR="003C163C" w:rsidRPr="00694804" w:rsidTr="002D6E34">
        <w:trPr>
          <w:trHeight w:val="440"/>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237</w:t>
            </w: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jc w:val="center"/>
              <w:rPr>
                <w:rFonts w:ascii="仿宋_GB2312" w:eastAsia="仿宋_GB2312" w:hAnsi="宋体" w:cs="仿宋_GB2312"/>
                <w:color w:val="000000"/>
                <w:sz w:val="18"/>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文创商店</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7*12</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8:15-20</w:t>
            </w:r>
            <w:r w:rsidRPr="00694804">
              <w:rPr>
                <w:rFonts w:ascii="Times New Roman" w:hAnsi="Times New Roman"/>
                <w:color w:val="000000"/>
                <w:kern w:val="0"/>
                <w:sz w:val="18"/>
                <w:szCs w:val="16"/>
                <w:lang w:bidi="ar"/>
              </w:rPr>
              <w:t>：</w:t>
            </w:r>
            <w:r w:rsidRPr="00694804">
              <w:rPr>
                <w:rFonts w:ascii="Times New Roman" w:hAnsi="Times New Roman"/>
                <w:color w:val="000000"/>
                <w:kern w:val="0"/>
                <w:sz w:val="18"/>
                <w:szCs w:val="16"/>
                <w:lang w:bidi="ar"/>
              </w:rPr>
              <w:t>15</w:t>
            </w:r>
            <w:r w:rsidRPr="00694804">
              <w:rPr>
                <w:rFonts w:ascii="Times New Roman" w:hAnsi="Times New Roman"/>
                <w:color w:val="000000"/>
                <w:kern w:val="0"/>
                <w:sz w:val="18"/>
                <w:szCs w:val="16"/>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Times New Roman" w:hAnsi="Times New Roman"/>
                <w:color w:val="000000"/>
                <w:sz w:val="18"/>
                <w:szCs w:val="16"/>
              </w:rPr>
            </w:pPr>
            <w:r w:rsidRPr="00694804">
              <w:rPr>
                <w:rFonts w:ascii="Times New Roman" w:hAnsi="Times New Roman"/>
                <w:color w:val="000000"/>
                <w:kern w:val="0"/>
                <w:sz w:val="18"/>
                <w:szCs w:val="16"/>
                <w:lang w:bidi="ar"/>
              </w:rPr>
              <w:t>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color w:val="000000"/>
                <w:sz w:val="18"/>
                <w:szCs w:val="16"/>
              </w:rPr>
            </w:pPr>
            <w:r w:rsidRPr="00694804">
              <w:rPr>
                <w:rFonts w:ascii="仿宋_GB2312" w:eastAsia="仿宋_GB2312" w:hAnsi="宋体" w:cs="仿宋_GB2312"/>
                <w:color w:val="000000"/>
                <w:kern w:val="0"/>
                <w:sz w:val="18"/>
                <w:szCs w:val="16"/>
                <w:lang w:bidi="ar"/>
              </w:rPr>
              <w:t>做</w:t>
            </w:r>
            <w:r w:rsidRPr="00694804">
              <w:rPr>
                <w:rFonts w:ascii="Times New Roman" w:eastAsia="仿宋_GB2312" w:hAnsi="Times New Roman"/>
                <w:color w:val="000000"/>
                <w:kern w:val="0"/>
                <w:sz w:val="18"/>
                <w:szCs w:val="16"/>
                <w:lang w:bidi="ar"/>
              </w:rPr>
              <w:t>1</w:t>
            </w:r>
            <w:r w:rsidRPr="00694804">
              <w:rPr>
                <w:rFonts w:ascii="仿宋_GB2312" w:eastAsia="仿宋_GB2312" w:hAnsi="宋体" w:cs="仿宋_GB2312"/>
                <w:color w:val="000000"/>
                <w:kern w:val="0"/>
                <w:sz w:val="18"/>
                <w:szCs w:val="16"/>
                <w:lang w:bidi="ar"/>
              </w:rPr>
              <w:t>休</w:t>
            </w:r>
            <w:r w:rsidRPr="00694804">
              <w:rPr>
                <w:rFonts w:ascii="Times New Roman" w:eastAsia="仿宋_GB2312" w:hAnsi="Times New Roman"/>
                <w:color w:val="000000"/>
                <w:kern w:val="0"/>
                <w:sz w:val="18"/>
                <w:szCs w:val="16"/>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Times New Roman" w:hAnsi="Times New Roman"/>
                <w:color w:val="000000"/>
                <w:sz w:val="18"/>
                <w:szCs w:val="16"/>
              </w:rPr>
            </w:pPr>
          </w:p>
        </w:tc>
      </w:tr>
      <w:bookmarkEnd w:id="56"/>
      <w:tr w:rsidR="003C163C" w:rsidRPr="00694804" w:rsidTr="002D6E34">
        <w:trPr>
          <w:trHeight w:val="285"/>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仿宋_GB2312" w:eastAsia="仿宋_GB2312" w:hAnsi="宋体" w:cs="仿宋_GB2312"/>
                <w:b/>
                <w:bCs/>
                <w:color w:val="000000"/>
                <w:sz w:val="18"/>
                <w:szCs w:val="16"/>
              </w:rPr>
            </w:pPr>
            <w:r w:rsidRPr="00694804">
              <w:rPr>
                <w:rFonts w:ascii="仿宋_GB2312" w:eastAsia="仿宋_GB2312" w:hAnsi="宋体" w:cs="仿宋_GB2312"/>
                <w:b/>
                <w:bCs/>
                <w:color w:val="000000"/>
                <w:kern w:val="0"/>
                <w:sz w:val="18"/>
                <w:szCs w:val="16"/>
                <w:lang w:bidi="ar"/>
              </w:rPr>
              <w:t>238</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right"/>
              <w:rPr>
                <w:rFonts w:ascii="宋体" w:hAnsi="宋体" w:cs="宋体"/>
                <w:color w:val="000000"/>
                <w:sz w:val="18"/>
                <w:szCs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right"/>
              <w:rPr>
                <w:rFonts w:ascii="宋体" w:hAnsi="宋体" w:cs="宋体"/>
                <w:color w:val="000000"/>
                <w:sz w:val="18"/>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right"/>
              <w:rPr>
                <w:rFonts w:ascii="宋体" w:hAnsi="宋体" w:cs="宋体"/>
                <w:color w:val="000000"/>
                <w:sz w:val="18"/>
                <w:szCs w:val="20"/>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right"/>
              <w:rPr>
                <w:rFonts w:ascii="宋体" w:hAnsi="宋体" w:cs="宋体"/>
                <w:color w:val="000000"/>
                <w:sz w:val="18"/>
                <w:szCs w:val="20"/>
              </w:rPr>
            </w:pP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widowControl/>
              <w:jc w:val="center"/>
              <w:textAlignment w:val="center"/>
              <w:rPr>
                <w:rFonts w:ascii="宋体" w:hAnsi="宋体" w:cs="宋体"/>
                <w:color w:val="000000"/>
                <w:sz w:val="18"/>
                <w:szCs w:val="16"/>
              </w:rPr>
            </w:pPr>
            <w:r w:rsidRPr="00694804">
              <w:rPr>
                <w:rFonts w:ascii="宋体" w:hAnsi="宋体" w:cs="宋体" w:hint="eastAsia"/>
                <w:color w:val="000000"/>
                <w:kern w:val="0"/>
                <w:sz w:val="18"/>
                <w:szCs w:val="16"/>
                <w:lang w:bidi="ar"/>
              </w:rPr>
              <w:t>331</w:t>
            </w:r>
          </w:p>
        </w:tc>
        <w:tc>
          <w:tcPr>
            <w:tcW w:w="930" w:type="dxa"/>
            <w:tcBorders>
              <w:top w:val="single" w:sz="4" w:space="0" w:color="000000"/>
              <w:left w:val="single" w:sz="4" w:space="0" w:color="000000"/>
              <w:bottom w:val="single" w:sz="4" w:space="0" w:color="000000"/>
              <w:right w:val="nil"/>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Pr="00694804" w:rsidRDefault="003C163C" w:rsidP="002D6E34">
            <w:pPr>
              <w:jc w:val="center"/>
              <w:rPr>
                <w:rFonts w:ascii="宋体" w:hAnsi="宋体" w:cs="宋体"/>
                <w:color w:val="000000"/>
                <w:sz w:val="18"/>
                <w:szCs w:val="16"/>
              </w:rPr>
            </w:pPr>
          </w:p>
        </w:tc>
      </w:tr>
    </w:tbl>
    <w:p w:rsidR="003C163C" w:rsidRDefault="003C163C" w:rsidP="003C163C">
      <w:pPr>
        <w:adjustRightInd w:val="0"/>
        <w:snapToGrid w:val="0"/>
        <w:spacing w:line="300" w:lineRule="auto"/>
        <w:ind w:firstLineChars="200" w:firstLine="442"/>
        <w:jc w:val="left"/>
        <w:rPr>
          <w:rFonts w:ascii="Times New Roman" w:eastAsiaTheme="majorEastAsia" w:hAnsi="Times New Roman"/>
          <w:b/>
          <w:color w:val="FF0000"/>
          <w:kern w:val="0"/>
          <w:sz w:val="22"/>
          <w:u w:val="single"/>
        </w:rPr>
      </w:pPr>
    </w:p>
    <w:p w:rsidR="003C163C" w:rsidRDefault="003C163C" w:rsidP="003C163C">
      <w:pPr>
        <w:tabs>
          <w:tab w:val="left" w:pos="7200"/>
        </w:tabs>
        <w:adjustRightInd w:val="0"/>
        <w:snapToGrid w:val="0"/>
        <w:spacing w:line="300" w:lineRule="auto"/>
        <w:rPr>
          <w:rFonts w:ascii="Times New Roman" w:hAnsi="Times New Roman"/>
          <w:bCs/>
          <w:sz w:val="22"/>
        </w:rPr>
      </w:pP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rsidR="003C163C" w:rsidRDefault="003C163C" w:rsidP="003C163C">
      <w:pPr>
        <w:tabs>
          <w:tab w:val="left" w:pos="7200"/>
        </w:tabs>
        <w:adjustRightInd w:val="0"/>
        <w:snapToGrid w:val="0"/>
        <w:spacing w:line="300" w:lineRule="auto"/>
        <w:jc w:val="center"/>
        <w:rPr>
          <w:rFonts w:ascii="Times New Roman" w:hAnsi="Times New Roman"/>
          <w:bCs/>
          <w:sz w:val="22"/>
        </w:rPr>
      </w:pPr>
      <w:r>
        <w:rPr>
          <w:rFonts w:ascii="Times New Roman" w:hAnsi="Times New Roman"/>
          <w:bCs/>
          <w:noProof/>
          <w:sz w:val="22"/>
        </w:rPr>
        <w:drawing>
          <wp:inline distT="0" distB="0" distL="114300" distR="114300" wp14:anchorId="4F32C080" wp14:editId="690FD54D">
            <wp:extent cx="5956935" cy="1945640"/>
            <wp:effectExtent l="0" t="0" r="5715" b="16510"/>
            <wp:docPr id="4" name="图片 4" descr="5e429fb639021494d14fb1b52e3de8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e429fb639021494d14fb1b52e3de8df"/>
                    <pic:cNvPicPr>
                      <a:picLocks noChangeAspect="1"/>
                    </pic:cNvPicPr>
                  </pic:nvPicPr>
                  <pic:blipFill>
                    <a:blip r:embed="rId8"/>
                    <a:stretch>
                      <a:fillRect/>
                    </a:stretch>
                  </pic:blipFill>
                  <pic:spPr>
                    <a:xfrm>
                      <a:off x="0" y="0"/>
                      <a:ext cx="5956935" cy="1945640"/>
                    </a:xfrm>
                    <a:prstGeom prst="rect">
                      <a:avLst/>
                    </a:prstGeom>
                  </pic:spPr>
                </pic:pic>
              </a:graphicData>
            </a:graphic>
          </wp:inline>
        </w:drawing>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highlight w:val="yellow"/>
        </w:rPr>
      </w:pP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投标人应结合本项目实际需求，制定完善的管理制度，旨在加强内部管理，完成管理服务任务，实现管理服务目标；坚持优质服务，提高保障水平；加强队伍建设，提高员工思想素质和业务技能；加强设备、工具和易耗品管理、建立突发事件应急预案、职工奖惩方案、完善考勤等一整套规章制度及具体落实计划。</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 xml:space="preserve">9.2.3 </w:t>
      </w:r>
      <w:r>
        <w:rPr>
          <w:rFonts w:ascii="Times New Roman" w:hAnsi="Times New Roman"/>
          <w:bCs/>
          <w:sz w:val="22"/>
        </w:rPr>
        <w:t>管理团队要求</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）树立正确的物业管理观念，以</w:t>
      </w:r>
      <w:r>
        <w:rPr>
          <w:rFonts w:ascii="Times New Roman" w:hAnsi="Times New Roman"/>
          <w:bCs/>
          <w:sz w:val="22"/>
        </w:rPr>
        <w:t>“</w:t>
      </w:r>
      <w:r>
        <w:rPr>
          <w:rFonts w:ascii="Times New Roman" w:hAnsi="Times New Roman"/>
          <w:bCs/>
          <w:sz w:val="22"/>
        </w:rPr>
        <w:t>服务至上，客户第一</w:t>
      </w:r>
      <w:r>
        <w:rPr>
          <w:rFonts w:ascii="Times New Roman" w:hAnsi="Times New Roman"/>
          <w:bCs/>
          <w:sz w:val="22"/>
        </w:rPr>
        <w:t>”</w:t>
      </w:r>
      <w:r>
        <w:rPr>
          <w:rFonts w:ascii="Times New Roman" w:hAnsi="Times New Roman"/>
          <w:bCs/>
          <w:sz w:val="22"/>
        </w:rPr>
        <w:t>为管理宗旨，不断提高良好信誉、不断加强科学管理，做好服务工作。</w:t>
      </w:r>
    </w:p>
    <w:p w:rsidR="003C163C" w:rsidRDefault="003C163C" w:rsidP="003C163C">
      <w:pPr>
        <w:tabs>
          <w:tab w:val="left" w:pos="698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）无等级安全事故，无工伤伤亡事故，无因工作不当造成建筑和设备设施严重损坏事故。</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）无脏乱现象和卫生不洁死角，无严重责任疏漏事故。</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）优质服务，规范服务，提供方便、及时和舒适的人性化服务，让业主满意，市民满意。</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）建立物业服务监督管理公示栏，公开物业服务企业项目经理，客服、保洁、保安、工程维修等人员的姓名和照片、服务内容标准、投诉电话等，在相应服务区域内进行公示。</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9.3.1 </w:t>
      </w:r>
      <w:r>
        <w:rPr>
          <w:rFonts w:ascii="Times New Roman" w:hAnsi="Times New Roman"/>
          <w:bCs/>
          <w:sz w:val="22"/>
        </w:rPr>
        <w:t>四馆管理人员</w:t>
      </w:r>
    </w:p>
    <w:p w:rsidR="003C163C" w:rsidRDefault="003C163C" w:rsidP="003C163C">
      <w:pPr>
        <w:tabs>
          <w:tab w:val="left" w:pos="7200"/>
        </w:tabs>
        <w:adjustRightInd w:val="0"/>
        <w:snapToGrid w:val="0"/>
        <w:spacing w:line="300" w:lineRule="auto"/>
        <w:ind w:firstLineChars="400" w:firstLine="883"/>
        <w:rPr>
          <w:rFonts w:ascii="Times New Roman" w:hAnsi="Times New Roman"/>
          <w:b/>
          <w:bCs/>
          <w:sz w:val="22"/>
        </w:rPr>
      </w:pPr>
      <w:r>
        <w:rPr>
          <w:rFonts w:ascii="Times New Roman" w:hAnsi="Times New Roman"/>
          <w:b/>
          <w:bCs/>
          <w:sz w:val="22"/>
        </w:rPr>
        <w:t>总负责</w:t>
      </w:r>
    </w:p>
    <w:p w:rsidR="003C163C" w:rsidRDefault="003C163C" w:rsidP="003C163C">
      <w:pPr>
        <w:numPr>
          <w:ilvl w:val="0"/>
          <w:numId w:val="2"/>
        </w:numPr>
        <w:tabs>
          <w:tab w:val="left" w:pos="7200"/>
        </w:tabs>
        <w:adjustRightInd w:val="0"/>
        <w:snapToGrid w:val="0"/>
        <w:spacing w:line="300" w:lineRule="auto"/>
        <w:ind w:firstLineChars="200" w:firstLine="440"/>
        <w:rPr>
          <w:rFonts w:ascii="Times New Roman" w:eastAsia="Qo4Etsld+SimSun" w:hAnsi="Times New Roman"/>
          <w:bCs/>
          <w:sz w:val="22"/>
        </w:rPr>
      </w:pPr>
      <w:r>
        <w:rPr>
          <w:rFonts w:ascii="Times New Roman" w:hAnsi="Times New Roman"/>
          <w:bCs/>
          <w:sz w:val="22"/>
        </w:rPr>
        <w:t>工作职责：统筹开展四馆管理工作，</w:t>
      </w:r>
      <w:r>
        <w:rPr>
          <w:rFonts w:ascii="Times New Roman" w:eastAsia="Qo4Etsld+SimSun" w:hAnsi="Times New Roman"/>
          <w:color w:val="000000"/>
          <w:spacing w:val="-2"/>
          <w:sz w:val="22"/>
        </w:rPr>
        <w:t>做好各馆</w:t>
      </w:r>
      <w:r>
        <w:rPr>
          <w:rFonts w:ascii="Times New Roman" w:eastAsia="Qo4Etsld+SimSun" w:hAnsi="Times New Roman"/>
          <w:color w:val="000000"/>
          <w:sz w:val="22"/>
        </w:rPr>
        <w:t>内部各项管</w:t>
      </w:r>
      <w:r>
        <w:rPr>
          <w:rFonts w:ascii="Times New Roman" w:eastAsia="Qo4Etsld+SimSun" w:hAnsi="Times New Roman"/>
          <w:color w:val="000000"/>
          <w:spacing w:val="-2"/>
          <w:sz w:val="22"/>
        </w:rPr>
        <w:t>理</w:t>
      </w:r>
      <w:r>
        <w:rPr>
          <w:rFonts w:ascii="Times New Roman" w:eastAsia="Qo4Etsld+SimSun" w:hAnsi="Times New Roman"/>
          <w:color w:val="000000"/>
          <w:sz w:val="22"/>
        </w:rPr>
        <w:t>工作。</w:t>
      </w:r>
    </w:p>
    <w:p w:rsidR="003C163C" w:rsidRDefault="003C163C" w:rsidP="003C163C">
      <w:pPr>
        <w:numPr>
          <w:ilvl w:val="0"/>
          <w:numId w:val="2"/>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总体要求：</w:t>
      </w:r>
    </w:p>
    <w:p w:rsidR="003C163C" w:rsidRDefault="003C163C" w:rsidP="003C163C">
      <w:pPr>
        <w:tabs>
          <w:tab w:val="left" w:pos="7200"/>
        </w:tabs>
        <w:adjustRightInd w:val="0"/>
        <w:snapToGrid w:val="0"/>
        <w:spacing w:line="300" w:lineRule="auto"/>
        <w:ind w:firstLineChars="200" w:firstLine="420"/>
        <w:rPr>
          <w:rFonts w:ascii="Times New Roman" w:hAnsi="Times New Roman"/>
          <w:bCs/>
          <w:sz w:val="22"/>
        </w:rPr>
      </w:pPr>
      <w:r>
        <w:rPr>
          <w:rFonts w:ascii="Times New Roman" w:hAnsi="Times New Roman"/>
          <w:bCs/>
          <w:szCs w:val="21"/>
        </w:rPr>
        <w:t>全</w:t>
      </w:r>
      <w:r>
        <w:rPr>
          <w:rFonts w:ascii="Times New Roman" w:hAnsi="Times New Roman"/>
          <w:bCs/>
          <w:sz w:val="22"/>
        </w:rPr>
        <w:t>面四馆相关工作，组织实施各项管理工作；履行服务合同的约定及采购人的决定，完成管理工作目标；负责各部门岗位及工作的调配，以及各项规章制度的修订和定岗、定责、定员工作；拟制各项服务工作的应急预案（包括但不限于防台防汛、传染病防控、断水、断电、火灾等），方案需实用具有可操作性，及时处理每一项紧急状态与紧急事故，并做好善后与防范工作；制定设备年度的修理与维护保养计划、维修工作细则，并组织实施；协调并解决工作中出现的问题、矛盾；负责员工的政治思想工作，组织各项工种人员进行技术培训，文化学习等活动。关心员工思想与生活，策划和组织员工集体活动，改善员工工作环境；努力提高每个员工的工作积极性、创造性，营造和保持良好的工作氛围。</w:t>
      </w:r>
    </w:p>
    <w:p w:rsidR="003C163C" w:rsidRDefault="003C163C" w:rsidP="003C163C">
      <w:pPr>
        <w:numPr>
          <w:ilvl w:val="0"/>
          <w:numId w:val="2"/>
        </w:numPr>
        <w:tabs>
          <w:tab w:val="left" w:pos="7200"/>
        </w:tabs>
        <w:adjustRightInd w:val="0"/>
        <w:snapToGrid w:val="0"/>
        <w:spacing w:line="300" w:lineRule="auto"/>
        <w:ind w:firstLineChars="200" w:firstLine="440"/>
        <w:rPr>
          <w:rFonts w:ascii="Times New Roman" w:hAnsi="Times New Roman"/>
          <w:bCs/>
          <w:sz w:val="22"/>
        </w:rPr>
      </w:pPr>
      <w:bookmarkStart w:id="57" w:name="OLE_LINK32"/>
      <w:bookmarkStart w:id="58" w:name="OLE_LINK33"/>
      <w:r>
        <w:rPr>
          <w:rFonts w:ascii="Times New Roman" w:hAnsi="Times New Roman"/>
          <w:bCs/>
          <w:sz w:val="22"/>
        </w:rPr>
        <w:t>工作时间要求</w:t>
      </w:r>
    </w:p>
    <w:bookmarkEnd w:id="57"/>
    <w:bookmarkEnd w:id="58"/>
    <w:p w:rsidR="003C163C" w:rsidRDefault="003C163C" w:rsidP="003C163C">
      <w:pPr>
        <w:tabs>
          <w:tab w:val="left" w:pos="7200"/>
        </w:tabs>
        <w:adjustRightInd w:val="0"/>
        <w:snapToGrid w:val="0"/>
        <w:spacing w:line="300" w:lineRule="auto"/>
        <w:ind w:firstLineChars="200" w:firstLine="420"/>
        <w:rPr>
          <w:rFonts w:ascii="Times New Roman" w:hAnsi="Times New Roman"/>
          <w:bCs/>
          <w:sz w:val="22"/>
        </w:rPr>
      </w:pPr>
      <w:r>
        <w:rPr>
          <w:rFonts w:ascii="Times New Roman" w:hAnsi="Times New Roman"/>
        </w:rPr>
        <w:t>详见</w:t>
      </w:r>
      <w:r>
        <w:rPr>
          <w:rFonts w:ascii="Times New Roman" w:hAnsi="Times New Roman"/>
        </w:rPr>
        <w:t>9.1.2</w:t>
      </w:r>
      <w:r>
        <w:rPr>
          <w:rFonts w:ascii="Times New Roman" w:hAnsi="Times New Roman"/>
        </w:rPr>
        <w:t>岗位配备设置详情</w:t>
      </w:r>
    </w:p>
    <w:p w:rsidR="003C163C" w:rsidRDefault="003C163C" w:rsidP="003C163C">
      <w:pPr>
        <w:numPr>
          <w:ilvl w:val="0"/>
          <w:numId w:val="2"/>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人员自身要求</w:t>
      </w:r>
    </w:p>
    <w:p w:rsidR="003C163C" w:rsidRDefault="003C163C" w:rsidP="003C163C">
      <w:pPr>
        <w:tabs>
          <w:tab w:val="left" w:pos="7200"/>
        </w:tabs>
        <w:adjustRightInd w:val="0"/>
        <w:snapToGrid w:val="0"/>
        <w:spacing w:line="300" w:lineRule="auto"/>
        <w:ind w:leftChars="200" w:left="420" w:firstLineChars="200" w:firstLine="440"/>
        <w:rPr>
          <w:rFonts w:ascii="Times New Roman" w:hAnsi="Times New Roman"/>
          <w:bCs/>
          <w:sz w:val="22"/>
        </w:rPr>
      </w:pPr>
      <w:bookmarkStart w:id="59" w:name="OLE_LINK131"/>
      <w:bookmarkStart w:id="60" w:name="OLE_LINK130"/>
      <w:r>
        <w:rPr>
          <w:rFonts w:ascii="Times New Roman" w:hAnsi="Times New Roman"/>
          <w:bCs/>
          <w:sz w:val="22"/>
        </w:rPr>
        <w:t>原则上不超过国家法定退休年龄</w:t>
      </w:r>
      <w:bookmarkEnd w:id="59"/>
      <w:bookmarkEnd w:id="60"/>
      <w:r>
        <w:rPr>
          <w:rFonts w:ascii="Times New Roman" w:hAnsi="Times New Roman"/>
          <w:bCs/>
          <w:sz w:val="22"/>
        </w:rPr>
        <w:t>；身心健康；无违法犯罪记录；具备大专及以上学历；具备组织协调能力；具备较强的服务意识与责任感；能够熟练使用</w:t>
      </w:r>
      <w:r>
        <w:rPr>
          <w:rFonts w:ascii="Times New Roman" w:hAnsi="Times New Roman"/>
          <w:bCs/>
          <w:sz w:val="22"/>
        </w:rPr>
        <w:t>Word</w:t>
      </w:r>
      <w:r>
        <w:rPr>
          <w:rFonts w:ascii="Times New Roman" w:hAnsi="Times New Roman"/>
          <w:bCs/>
          <w:sz w:val="22"/>
        </w:rPr>
        <w:t>、</w:t>
      </w:r>
      <w:r>
        <w:rPr>
          <w:rFonts w:ascii="Times New Roman" w:hAnsi="Times New Roman"/>
          <w:bCs/>
          <w:sz w:val="22"/>
        </w:rPr>
        <w:t>Excel</w:t>
      </w:r>
      <w:r>
        <w:rPr>
          <w:rFonts w:ascii="Times New Roman" w:hAnsi="Times New Roman"/>
          <w:bCs/>
          <w:sz w:val="22"/>
        </w:rPr>
        <w:t>等</w:t>
      </w:r>
      <w:r>
        <w:rPr>
          <w:rFonts w:ascii="Times New Roman" w:hAnsi="Times New Roman"/>
          <w:bCs/>
          <w:sz w:val="22"/>
        </w:rPr>
        <w:t xml:space="preserve"> Office </w:t>
      </w:r>
      <w:r>
        <w:rPr>
          <w:rFonts w:ascii="Times New Roman" w:hAnsi="Times New Roman"/>
          <w:bCs/>
          <w:sz w:val="22"/>
        </w:rPr>
        <w:t>软件；具备一定的文字能力；工作认真、负责、踏实、仔细；项目</w:t>
      </w:r>
      <w:r>
        <w:rPr>
          <w:rFonts w:ascii="Times New Roman" w:hAnsi="Times New Roman" w:hint="eastAsia"/>
          <w:bCs/>
          <w:sz w:val="22"/>
        </w:rPr>
        <w:t>总负责需</w:t>
      </w:r>
      <w:r>
        <w:rPr>
          <w:rFonts w:ascii="Times New Roman" w:hAnsi="Times New Roman"/>
          <w:bCs/>
          <w:sz w:val="22"/>
        </w:rPr>
        <w:t>有物业管理相关证书，</w:t>
      </w:r>
      <w:r>
        <w:rPr>
          <w:rFonts w:ascii="Times New Roman" w:hAnsi="Times New Roman" w:hint="eastAsia"/>
          <w:bCs/>
          <w:sz w:val="22"/>
        </w:rPr>
        <w:t>需</w:t>
      </w:r>
      <w:r>
        <w:rPr>
          <w:rFonts w:ascii="Times New Roman" w:hAnsi="Times New Roman"/>
          <w:bCs/>
          <w:sz w:val="22"/>
        </w:rPr>
        <w:t>具备多年工作经验及相关岗位管理经验。</w:t>
      </w:r>
    </w:p>
    <w:p w:rsidR="003C163C" w:rsidRDefault="003C163C" w:rsidP="003C163C">
      <w:pPr>
        <w:tabs>
          <w:tab w:val="left" w:pos="7200"/>
        </w:tabs>
        <w:adjustRightInd w:val="0"/>
        <w:snapToGrid w:val="0"/>
        <w:spacing w:line="300" w:lineRule="auto"/>
        <w:ind w:leftChars="200" w:left="420" w:firstLineChars="200" w:firstLine="440"/>
        <w:rPr>
          <w:rFonts w:ascii="Times New Roman" w:hAnsi="Times New Roman"/>
          <w:bCs/>
          <w:sz w:val="22"/>
        </w:rPr>
      </w:pPr>
    </w:p>
    <w:p w:rsidR="003C163C" w:rsidRDefault="003C163C" w:rsidP="003C163C">
      <w:pPr>
        <w:tabs>
          <w:tab w:val="left" w:pos="7200"/>
        </w:tabs>
        <w:adjustRightInd w:val="0"/>
        <w:snapToGrid w:val="0"/>
        <w:spacing w:line="300" w:lineRule="auto"/>
        <w:ind w:leftChars="200" w:left="420" w:firstLineChars="200" w:firstLine="442"/>
        <w:rPr>
          <w:rFonts w:ascii="Times New Roman" w:hAnsi="Times New Roman"/>
          <w:b/>
          <w:bCs/>
          <w:sz w:val="22"/>
        </w:rPr>
      </w:pPr>
      <w:r>
        <w:rPr>
          <w:rFonts w:ascii="Times New Roman" w:hAnsi="Times New Roman"/>
          <w:b/>
          <w:bCs/>
          <w:sz w:val="22"/>
        </w:rPr>
        <w:t>综合管理</w:t>
      </w:r>
    </w:p>
    <w:p w:rsidR="003C163C" w:rsidRDefault="003C163C" w:rsidP="003C163C">
      <w:pPr>
        <w:numPr>
          <w:ilvl w:val="0"/>
          <w:numId w:val="3"/>
        </w:numPr>
        <w:tabs>
          <w:tab w:val="left" w:pos="7200"/>
        </w:tabs>
        <w:adjustRightInd w:val="0"/>
        <w:snapToGrid w:val="0"/>
        <w:spacing w:line="300" w:lineRule="auto"/>
        <w:rPr>
          <w:rFonts w:ascii="Times New Roman" w:hAnsi="Times New Roman"/>
          <w:bCs/>
          <w:sz w:val="22"/>
        </w:rPr>
      </w:pPr>
      <w:r>
        <w:rPr>
          <w:rFonts w:ascii="Times New Roman" w:hAnsi="Times New Roman"/>
          <w:bCs/>
          <w:sz w:val="22"/>
        </w:rPr>
        <w:t>工作职责：协助项目经理完成现场工作，以及对内部的支持、协助及管理工作。</w:t>
      </w:r>
    </w:p>
    <w:p w:rsidR="003C163C" w:rsidRDefault="003C163C" w:rsidP="003C163C">
      <w:pPr>
        <w:numPr>
          <w:ilvl w:val="0"/>
          <w:numId w:val="3"/>
        </w:num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岗位</w:t>
      </w:r>
      <w:r>
        <w:rPr>
          <w:rFonts w:ascii="Times New Roman" w:hAnsi="Times New Roman"/>
          <w:bCs/>
          <w:sz w:val="22"/>
        </w:rPr>
        <w:t>要求：</w:t>
      </w:r>
    </w:p>
    <w:p w:rsidR="003C163C" w:rsidRDefault="003C163C" w:rsidP="003C163C">
      <w:pPr>
        <w:pStyle w:val="ab"/>
        <w:ind w:firstLineChars="192" w:firstLine="424"/>
        <w:rPr>
          <w:rFonts w:asciiTheme="minorEastAsia" w:eastAsiaTheme="minorEastAsia" w:hAnsiTheme="minorEastAsia"/>
          <w:sz w:val="22"/>
        </w:rPr>
      </w:pPr>
      <w:r>
        <w:rPr>
          <w:rFonts w:asciiTheme="minorEastAsia" w:eastAsiaTheme="minorEastAsia" w:hAnsiTheme="minorEastAsia" w:hint="eastAsia"/>
          <w:b/>
          <w:bCs/>
          <w:sz w:val="22"/>
        </w:rPr>
        <w:t>行政负责</w:t>
      </w:r>
      <w:r>
        <w:rPr>
          <w:rFonts w:asciiTheme="minorEastAsia" w:eastAsiaTheme="minorEastAsia" w:hAnsiTheme="minorEastAsia" w:hint="eastAsia"/>
          <w:sz w:val="22"/>
        </w:rPr>
        <w:t>：筹备会议并记录纪要，跟踪决议执行情况，管理办公用品申购，监督执行行政人事管理制度，编制行政预算，管控内部费用支出，筛选简历、办理入职/离职/转正手续，统计考勤、审核工资报表，办理社保及福利发放等工作。</w:t>
      </w:r>
    </w:p>
    <w:p w:rsidR="003C163C" w:rsidRDefault="003C163C" w:rsidP="003C163C">
      <w:pPr>
        <w:pStyle w:val="ab"/>
        <w:ind w:firstLineChars="192" w:firstLine="424"/>
        <w:rPr>
          <w:rFonts w:asciiTheme="minorEastAsia" w:eastAsiaTheme="minorEastAsia" w:hAnsiTheme="minorEastAsia"/>
          <w:sz w:val="22"/>
        </w:rPr>
      </w:pPr>
      <w:r>
        <w:rPr>
          <w:rFonts w:asciiTheme="minorEastAsia" w:eastAsiaTheme="minorEastAsia" w:hAnsiTheme="minorEastAsia" w:hint="eastAsia"/>
          <w:b/>
          <w:bCs/>
          <w:sz w:val="22"/>
        </w:rPr>
        <w:t>品质环境：</w:t>
      </w:r>
      <w:r>
        <w:rPr>
          <w:rFonts w:asciiTheme="minorEastAsia" w:eastAsiaTheme="minorEastAsia" w:hAnsiTheme="minorEastAsia" w:hint="eastAsia"/>
          <w:sz w:val="22"/>
        </w:rPr>
        <w:t xml:space="preserve"> 定期巡查环境卫生，检查清洁工具使用、垃圾分类执行情况，确保无卫生死角；监督绿化修剪、灌溉、病虫害防治，维护景观美观，协调外包清洁/绿化单位，评估其服务质量，处理服务不到位问题（如清洁不彻底、绿化枯死），跟进业主方所需新增标识标牌落实到位等工作。</w:t>
      </w:r>
    </w:p>
    <w:p w:rsidR="003C163C" w:rsidRDefault="003C163C" w:rsidP="003C163C">
      <w:pPr>
        <w:pStyle w:val="ab"/>
        <w:ind w:firstLineChars="192" w:firstLine="424"/>
        <w:rPr>
          <w:rFonts w:asciiTheme="minorEastAsia" w:eastAsiaTheme="minorEastAsia" w:hAnsiTheme="minorEastAsia"/>
          <w:sz w:val="22"/>
        </w:rPr>
      </w:pPr>
      <w:r>
        <w:rPr>
          <w:rFonts w:asciiTheme="minorEastAsia" w:eastAsiaTheme="minorEastAsia" w:hAnsiTheme="minorEastAsia" w:hint="eastAsia"/>
          <w:b/>
          <w:bCs/>
          <w:sz w:val="22"/>
        </w:rPr>
        <w:t>安全管理员：</w:t>
      </w:r>
      <w:r>
        <w:rPr>
          <w:rFonts w:asciiTheme="minorEastAsia" w:eastAsiaTheme="minorEastAsia" w:hAnsiTheme="minorEastAsia" w:hint="eastAsia"/>
          <w:sz w:val="22"/>
        </w:rPr>
        <w:t>定期检查部门落实治安制度的情况，加强各部门的安全防范工作，对重点部位要采取相应措施，发现问题及时上报解决。对按常规执勤巡视情况做到心中有数，督促检查每日记录。经常检查管理现场、建筑物、构筑物及设备设施的安全装置是否符合安全要求，发现问题及时组织力量整改，领导和指导责任区的安全生产工作计划的组织实施、开展、培训。</w:t>
      </w:r>
    </w:p>
    <w:p w:rsidR="003C163C" w:rsidRDefault="003C163C" w:rsidP="003C163C">
      <w:pPr>
        <w:pStyle w:val="ab"/>
        <w:ind w:firstLineChars="192" w:firstLine="424"/>
        <w:rPr>
          <w:rFonts w:asciiTheme="minorEastAsia" w:eastAsiaTheme="minorEastAsia" w:hAnsiTheme="minorEastAsia"/>
          <w:sz w:val="22"/>
        </w:rPr>
      </w:pPr>
      <w:r>
        <w:rPr>
          <w:rFonts w:asciiTheme="minorEastAsia" w:eastAsiaTheme="minorEastAsia" w:hAnsiTheme="minorEastAsia" w:hint="eastAsia"/>
          <w:b/>
          <w:bCs/>
          <w:sz w:val="22"/>
        </w:rPr>
        <w:t>仓库文员：</w:t>
      </w:r>
      <w:r>
        <w:rPr>
          <w:rFonts w:asciiTheme="minorEastAsia" w:eastAsiaTheme="minorEastAsia" w:hAnsiTheme="minorEastAsia" w:hint="eastAsia"/>
          <w:sz w:val="22"/>
        </w:rPr>
        <w:t>负责物资、仓库验收入库、出库登记、月盘点及日常管理工作，负责做好物资的使用登记工作，对仓库、物资管理工作进行定期抽查及盘点工作，对仓库、物资管理工作进行不定期监督与检查，负责各类文件的收发、登记、归档及保密工作等。</w:t>
      </w:r>
    </w:p>
    <w:p w:rsidR="003C163C" w:rsidRDefault="003C163C" w:rsidP="003C163C">
      <w:pPr>
        <w:ind w:firstLineChars="192" w:firstLine="424"/>
        <w:rPr>
          <w:rFonts w:asciiTheme="minorEastAsia" w:eastAsiaTheme="minorEastAsia" w:hAnsiTheme="minorEastAsia"/>
          <w:sz w:val="22"/>
        </w:rPr>
      </w:pPr>
      <w:r>
        <w:rPr>
          <w:rFonts w:asciiTheme="minorEastAsia" w:eastAsiaTheme="minorEastAsia" w:hAnsiTheme="minorEastAsia" w:hint="eastAsia"/>
          <w:b/>
          <w:bCs/>
          <w:sz w:val="22"/>
        </w:rPr>
        <w:t>行政人事：</w:t>
      </w:r>
      <w:r>
        <w:rPr>
          <w:rFonts w:asciiTheme="minorEastAsia" w:eastAsiaTheme="minorEastAsia" w:hAnsiTheme="minorEastAsia" w:hint="eastAsia"/>
          <w:sz w:val="22"/>
        </w:rPr>
        <w:t>监督执行公司行政管理制度，汇总员工考勤并上报，管理办公用品采购，协助业主特殊求助事件等工作。</w:t>
      </w:r>
    </w:p>
    <w:p w:rsidR="003C163C" w:rsidRDefault="003C163C" w:rsidP="003C163C">
      <w:pPr>
        <w:ind w:firstLineChars="192" w:firstLine="424"/>
        <w:rPr>
          <w:rFonts w:asciiTheme="minorEastAsia" w:eastAsiaTheme="minorEastAsia" w:hAnsiTheme="minorEastAsia"/>
          <w:sz w:val="22"/>
        </w:rPr>
      </w:pPr>
      <w:r>
        <w:rPr>
          <w:rFonts w:asciiTheme="minorEastAsia" w:eastAsiaTheme="minorEastAsia" w:hAnsiTheme="minorEastAsia" w:hint="eastAsia"/>
          <w:b/>
          <w:bCs/>
          <w:sz w:val="22"/>
        </w:rPr>
        <w:lastRenderedPageBreak/>
        <w:t>客服主管：</w:t>
      </w:r>
      <w:r>
        <w:rPr>
          <w:rFonts w:asciiTheme="minorEastAsia" w:eastAsiaTheme="minorEastAsia" w:hAnsiTheme="minorEastAsia" w:hint="eastAsia"/>
          <w:sz w:val="22"/>
        </w:rPr>
        <w:t>筹备会议并记录纪要，跟踪决议执行情况，管理办公用品申购，监督执行行政人事管理制度，编制行政预算，管控内部费用支出，筛选简历、办理入职/离职/转正手续，统计考勤、审核工资报表，办理社保及福利发放等工作。</w:t>
      </w:r>
    </w:p>
    <w:p w:rsidR="003C163C" w:rsidRDefault="003C163C" w:rsidP="003C163C">
      <w:pPr>
        <w:ind w:firstLineChars="192" w:firstLine="424"/>
        <w:rPr>
          <w:rFonts w:asciiTheme="minorEastAsia" w:eastAsiaTheme="minorEastAsia" w:hAnsiTheme="minorEastAsia"/>
          <w:sz w:val="22"/>
        </w:rPr>
      </w:pPr>
      <w:r>
        <w:rPr>
          <w:rFonts w:asciiTheme="minorEastAsia" w:eastAsiaTheme="minorEastAsia" w:hAnsiTheme="minorEastAsia" w:hint="eastAsia"/>
          <w:b/>
          <w:bCs/>
          <w:sz w:val="22"/>
        </w:rPr>
        <w:t>客服</w:t>
      </w:r>
      <w:r>
        <w:rPr>
          <w:rFonts w:asciiTheme="minorEastAsia" w:eastAsiaTheme="minorEastAsia" w:hAnsiTheme="minorEastAsia" w:hint="eastAsia"/>
          <w:sz w:val="22"/>
        </w:rPr>
        <w:t>：负责处理图书馆报修服务方面的各项工作，负责接待来访者、接听报修及投诉电话等、落实相关工作，并做好记录，发现问题及时上报，严格执行公司报修服务的有关规定，填写报修单，及时做好报修质量的回访等工作。负责做好各项图书馆会务、参观的接待工作，接到馆方或读者的投诉或意见及时反馈给客服主管等工作。</w:t>
      </w:r>
    </w:p>
    <w:p w:rsidR="003C163C" w:rsidRDefault="003C163C" w:rsidP="003C163C">
      <w:pPr>
        <w:ind w:firstLineChars="192" w:firstLine="424"/>
        <w:rPr>
          <w:rFonts w:asciiTheme="minorEastAsia" w:eastAsiaTheme="minorEastAsia" w:hAnsiTheme="minorEastAsia"/>
          <w:sz w:val="22"/>
        </w:rPr>
      </w:pPr>
      <w:r>
        <w:rPr>
          <w:rFonts w:asciiTheme="minorEastAsia" w:eastAsiaTheme="minorEastAsia" w:hAnsiTheme="minorEastAsia" w:hint="eastAsia"/>
          <w:b/>
          <w:bCs/>
          <w:sz w:val="22"/>
        </w:rPr>
        <w:t>资料收集：</w:t>
      </w:r>
      <w:r>
        <w:rPr>
          <w:rFonts w:asciiTheme="minorEastAsia" w:eastAsiaTheme="minorEastAsia" w:hAnsiTheme="minorEastAsia" w:hint="eastAsia"/>
          <w:sz w:val="22"/>
        </w:rPr>
        <w:t>接收、登记、分类施工图纸、技术变更文件、会议纪要等资料，确保资料完整性与时效性，档案收集与整理，归档与移交等工作。</w:t>
      </w:r>
    </w:p>
    <w:p w:rsidR="003C163C" w:rsidRDefault="003C163C" w:rsidP="003C163C">
      <w:pPr>
        <w:numPr>
          <w:ilvl w:val="0"/>
          <w:numId w:val="3"/>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工作时间要求</w:t>
      </w:r>
    </w:p>
    <w:p w:rsidR="003C163C" w:rsidRDefault="003C163C" w:rsidP="003C163C">
      <w:pPr>
        <w:tabs>
          <w:tab w:val="left" w:pos="7200"/>
        </w:tabs>
        <w:adjustRightInd w:val="0"/>
        <w:snapToGrid w:val="0"/>
        <w:spacing w:line="300" w:lineRule="auto"/>
        <w:ind w:firstLineChars="200" w:firstLine="420"/>
        <w:rPr>
          <w:rFonts w:ascii="Times New Roman" w:hAnsi="Times New Roman"/>
          <w:bCs/>
          <w:sz w:val="22"/>
        </w:rPr>
      </w:pPr>
      <w:r>
        <w:rPr>
          <w:rFonts w:ascii="Times New Roman" w:hAnsi="Times New Roman"/>
        </w:rPr>
        <w:t>详见</w:t>
      </w:r>
      <w:r>
        <w:rPr>
          <w:rFonts w:ascii="Times New Roman" w:hAnsi="Times New Roman"/>
        </w:rPr>
        <w:t>9.1.2</w:t>
      </w:r>
      <w:r>
        <w:rPr>
          <w:rFonts w:ascii="Times New Roman" w:hAnsi="Times New Roman"/>
        </w:rPr>
        <w:t>岗位配备设置详情</w:t>
      </w:r>
    </w:p>
    <w:p w:rsidR="003C163C" w:rsidRDefault="003C163C" w:rsidP="003C163C">
      <w:pPr>
        <w:numPr>
          <w:ilvl w:val="0"/>
          <w:numId w:val="3"/>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人员自身要求</w:t>
      </w:r>
    </w:p>
    <w:p w:rsidR="003C163C" w:rsidRDefault="003C163C" w:rsidP="003C163C">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原则上不超过国家法定退休年龄；身心健康；无违法犯罪记录；具备大专及以上学历；具备组织协调能力；具备较强的服务意识与责任感；能够熟练使用</w:t>
      </w:r>
      <w:r>
        <w:rPr>
          <w:rFonts w:ascii="Times New Roman" w:hAnsi="Times New Roman"/>
          <w:bCs/>
          <w:sz w:val="22"/>
        </w:rPr>
        <w:t>Word</w:t>
      </w:r>
      <w:r>
        <w:rPr>
          <w:rFonts w:ascii="Times New Roman" w:hAnsi="Times New Roman"/>
          <w:bCs/>
          <w:sz w:val="22"/>
        </w:rPr>
        <w:t>、</w:t>
      </w:r>
      <w:r>
        <w:rPr>
          <w:rFonts w:ascii="Times New Roman" w:hAnsi="Times New Roman"/>
          <w:bCs/>
          <w:sz w:val="22"/>
        </w:rPr>
        <w:t>Excel</w:t>
      </w:r>
      <w:r>
        <w:rPr>
          <w:rFonts w:ascii="Times New Roman" w:hAnsi="Times New Roman"/>
          <w:bCs/>
          <w:sz w:val="22"/>
        </w:rPr>
        <w:t>等</w:t>
      </w:r>
      <w:r>
        <w:rPr>
          <w:rFonts w:ascii="Times New Roman" w:hAnsi="Times New Roman"/>
          <w:bCs/>
          <w:sz w:val="22"/>
        </w:rPr>
        <w:t xml:space="preserve"> Office </w:t>
      </w:r>
      <w:r>
        <w:rPr>
          <w:rFonts w:ascii="Times New Roman" w:hAnsi="Times New Roman"/>
          <w:bCs/>
          <w:sz w:val="22"/>
        </w:rPr>
        <w:t>软件；具备一定的文字能力；工作认真、负责、踏实、仔细。</w:t>
      </w:r>
    </w:p>
    <w:p w:rsidR="003C163C" w:rsidRDefault="003C163C" w:rsidP="003C163C">
      <w:pPr>
        <w:adjustRightInd w:val="0"/>
        <w:snapToGrid w:val="0"/>
        <w:spacing w:line="300" w:lineRule="auto"/>
        <w:rPr>
          <w:rFonts w:ascii="Times New Roman" w:hAnsi="Times New Roman"/>
          <w:b/>
          <w:color w:val="FF0000"/>
          <w:sz w:val="22"/>
          <w:u w:val="wavyHeavy"/>
        </w:rPr>
      </w:pP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9.3.2</w:t>
      </w:r>
      <w:r>
        <w:rPr>
          <w:rFonts w:ascii="Times New Roman" w:hAnsi="Times New Roman" w:hint="eastAsia"/>
          <w:bCs/>
          <w:sz w:val="22"/>
        </w:rPr>
        <w:t>设施设备管理</w:t>
      </w:r>
    </w:p>
    <w:p w:rsidR="003C163C" w:rsidRDefault="003C163C" w:rsidP="003C163C">
      <w:pPr>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 xml:space="preserve">9.3.2.1 </w:t>
      </w:r>
      <w:r>
        <w:rPr>
          <w:rFonts w:ascii="Times New Roman" w:eastAsiaTheme="minorEastAsia" w:hAnsi="Times New Roman"/>
          <w:sz w:val="22"/>
        </w:rPr>
        <w:t>现有主要设备情况</w:t>
      </w:r>
    </w:p>
    <w:p w:rsidR="003C163C" w:rsidRDefault="003C163C" w:rsidP="003C163C">
      <w:pPr>
        <w:spacing w:line="300" w:lineRule="auto"/>
        <w:ind w:firstLineChars="200" w:firstLine="442"/>
        <w:rPr>
          <w:rFonts w:ascii="Times New Roman" w:eastAsiaTheme="minorEastAsia" w:hAnsi="Times New Roman"/>
          <w:b/>
          <w:sz w:val="22"/>
        </w:rPr>
      </w:pPr>
      <w:r>
        <w:rPr>
          <w:rFonts w:ascii="Times New Roman" w:eastAsiaTheme="minorEastAsia" w:hAnsi="Times New Roman" w:hint="eastAsia"/>
          <w:b/>
          <w:sz w:val="22"/>
        </w:rPr>
        <w:t>浦东城市规划和公共艺术中心设备清单</w:t>
      </w:r>
    </w:p>
    <w:tbl>
      <w:tblPr>
        <w:tblW w:w="9720" w:type="dxa"/>
        <w:tblInd w:w="-387" w:type="dxa"/>
        <w:tblLayout w:type="fixed"/>
        <w:tblLook w:val="04A0" w:firstRow="1" w:lastRow="0" w:firstColumn="1" w:lastColumn="0" w:noHBand="0" w:noVBand="1"/>
      </w:tblPr>
      <w:tblGrid>
        <w:gridCol w:w="953"/>
        <w:gridCol w:w="987"/>
        <w:gridCol w:w="1631"/>
        <w:gridCol w:w="1301"/>
        <w:gridCol w:w="930"/>
        <w:gridCol w:w="711"/>
        <w:gridCol w:w="1272"/>
        <w:gridCol w:w="982"/>
        <w:gridCol w:w="953"/>
      </w:tblGrid>
      <w:tr w:rsidR="003C163C" w:rsidTr="002D6E34">
        <w:trPr>
          <w:trHeight w:val="300"/>
        </w:trPr>
        <w:tc>
          <w:tcPr>
            <w:tcW w:w="9720" w:type="dxa"/>
            <w:gridSpan w:val="9"/>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浦东城市规划和公共艺术中心现有主要设备清单</w:t>
            </w:r>
          </w:p>
        </w:tc>
      </w:tr>
      <w:tr w:rsidR="003C163C" w:rsidTr="002D6E34">
        <w:trPr>
          <w:trHeight w:val="89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序号</w:t>
            </w:r>
          </w:p>
        </w:tc>
        <w:tc>
          <w:tcPr>
            <w:tcW w:w="987"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textAlignment w:val="center"/>
              <w:rPr>
                <w:rFonts w:ascii="宋体" w:hAnsi="宋体" w:cs="宋体"/>
                <w:color w:val="000000"/>
                <w:sz w:val="16"/>
                <w:szCs w:val="16"/>
              </w:rPr>
            </w:pPr>
            <w:r>
              <w:rPr>
                <w:rFonts w:ascii="宋体" w:hAnsi="宋体" w:cs="宋体" w:hint="eastAsia"/>
                <w:color w:val="000000"/>
                <w:kern w:val="0"/>
                <w:sz w:val="16"/>
                <w:szCs w:val="16"/>
                <w:lang w:bidi="ar"/>
              </w:rPr>
              <w:t>设备名称</w:t>
            </w:r>
          </w:p>
        </w:tc>
        <w:tc>
          <w:tcPr>
            <w:tcW w:w="1631"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规格型号</w:t>
            </w:r>
          </w:p>
        </w:tc>
        <w:tc>
          <w:tcPr>
            <w:tcW w:w="1301"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ind w:firstLineChars="100" w:firstLine="160"/>
              <w:textAlignment w:val="center"/>
              <w:rPr>
                <w:rFonts w:ascii="宋体" w:hAnsi="宋体" w:cs="宋体"/>
                <w:color w:val="000000"/>
                <w:sz w:val="16"/>
                <w:szCs w:val="16"/>
              </w:rPr>
            </w:pPr>
            <w:r>
              <w:rPr>
                <w:rFonts w:ascii="宋体" w:hAnsi="宋体" w:cs="宋体" w:hint="eastAsia"/>
                <w:color w:val="000000"/>
                <w:kern w:val="0"/>
                <w:sz w:val="16"/>
                <w:szCs w:val="16"/>
                <w:lang w:bidi="ar"/>
              </w:rPr>
              <w:t>制造厂商</w:t>
            </w:r>
          </w:p>
        </w:tc>
        <w:tc>
          <w:tcPr>
            <w:tcW w:w="930"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安装地点</w:t>
            </w:r>
          </w:p>
        </w:tc>
        <w:tc>
          <w:tcPr>
            <w:tcW w:w="711"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数量</w:t>
            </w:r>
          </w:p>
        </w:tc>
        <w:tc>
          <w:tcPr>
            <w:tcW w:w="127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设备现状</w:t>
            </w:r>
          </w:p>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w:t>
            </w:r>
            <w:r>
              <w:rPr>
                <w:rFonts w:ascii="宋体" w:hAnsi="宋体" w:cs="宋体" w:hint="eastAsia"/>
                <w:color w:val="000000"/>
                <w:kern w:val="0"/>
                <w:sz w:val="16"/>
                <w:szCs w:val="16"/>
                <w:lang w:bidi="ar"/>
              </w:rPr>
              <w:t>是否</w:t>
            </w:r>
          </w:p>
          <w:p w:rsidR="003C163C" w:rsidRDefault="003C163C" w:rsidP="002D6E34">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出质保</w:t>
            </w:r>
            <w:r>
              <w:rPr>
                <w:rFonts w:ascii="Times New Roman" w:hAnsi="Times New Roman"/>
                <w:color w:val="000000"/>
                <w:kern w:val="0"/>
                <w:sz w:val="16"/>
                <w:szCs w:val="16"/>
                <w:lang w:bidi="ar"/>
              </w:rPr>
              <w:t>)</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 运行状态（是否正常运行）</w:t>
            </w:r>
          </w:p>
        </w:tc>
        <w:tc>
          <w:tcPr>
            <w:tcW w:w="953"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备注</w:t>
            </w:r>
          </w:p>
        </w:tc>
      </w:tr>
      <w:tr w:rsidR="003C163C" w:rsidTr="002D6E34">
        <w:trPr>
          <w:trHeight w:val="300"/>
        </w:trPr>
        <w:tc>
          <w:tcPr>
            <w:tcW w:w="9720" w:type="dxa"/>
            <w:gridSpan w:val="9"/>
            <w:tcBorders>
              <w:top w:val="nil"/>
              <w:left w:val="single" w:sz="8" w:space="0" w:color="000000"/>
              <w:bottom w:val="single" w:sz="8" w:space="0" w:color="000000"/>
              <w:right w:val="single" w:sz="8" w:space="0" w:color="000000"/>
            </w:tcBorders>
          </w:tcPr>
          <w:p w:rsidR="003C163C" w:rsidRDefault="003C163C" w:rsidP="002D6E34">
            <w:pPr>
              <w:widowControl/>
              <w:jc w:val="center"/>
              <w:textAlignment w:val="top"/>
              <w:rPr>
                <w:rFonts w:ascii="Times New Roman" w:hAnsi="Times New Roman"/>
                <w:color w:val="000000"/>
                <w:sz w:val="16"/>
                <w:szCs w:val="16"/>
              </w:rPr>
            </w:pPr>
            <w:r>
              <w:rPr>
                <w:rFonts w:ascii="Times New Roman" w:hAnsi="Times New Roman"/>
                <w:color w:val="000000"/>
                <w:kern w:val="0"/>
                <w:sz w:val="16"/>
                <w:szCs w:val="16"/>
                <w:lang w:bidi="ar"/>
              </w:rPr>
              <w:t>1</w:t>
            </w:r>
            <w:r>
              <w:rPr>
                <w:rFonts w:ascii="宋体" w:hAnsi="宋体" w:cs="宋体" w:hint="eastAsia"/>
                <w:color w:val="000000"/>
                <w:kern w:val="0"/>
                <w:sz w:val="16"/>
                <w:szCs w:val="16"/>
                <w:lang w:bidi="ar"/>
              </w:rPr>
              <w:t>、电梯设备</w:t>
            </w:r>
          </w:p>
        </w:tc>
      </w:tr>
      <w:tr w:rsidR="003C163C" w:rsidTr="002D6E34">
        <w:trPr>
          <w:trHeight w:val="28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w:t>
            </w:r>
          </w:p>
        </w:tc>
        <w:tc>
          <w:tcPr>
            <w:tcW w:w="987"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升降客梯</w:t>
            </w:r>
          </w:p>
        </w:tc>
        <w:tc>
          <w:tcPr>
            <w:tcW w:w="1631"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Gen2</w:t>
            </w:r>
          </w:p>
        </w:tc>
        <w:tc>
          <w:tcPr>
            <w:tcW w:w="1301"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奥的斯机电</w:t>
            </w:r>
          </w:p>
        </w:tc>
        <w:tc>
          <w:tcPr>
            <w:tcW w:w="930"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color w:val="000000"/>
                <w:sz w:val="16"/>
                <w:szCs w:val="16"/>
              </w:rPr>
              <w:t>馆内</w:t>
            </w:r>
          </w:p>
        </w:tc>
        <w:tc>
          <w:tcPr>
            <w:tcW w:w="711"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12</w:t>
            </w:r>
          </w:p>
        </w:tc>
        <w:tc>
          <w:tcPr>
            <w:tcW w:w="127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28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升降货梯</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FOVF</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奥的斯机电</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color w:val="000000"/>
                <w:sz w:val="16"/>
                <w:szCs w:val="16"/>
              </w:rPr>
              <w:t>馆内</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28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3</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自动扶梯</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ind w:firstLineChars="100" w:firstLine="160"/>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STAR</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奥的斯机电</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color w:val="000000"/>
                <w:sz w:val="16"/>
                <w:szCs w:val="16"/>
              </w:rPr>
              <w:t>馆内</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20</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300"/>
        </w:trPr>
        <w:tc>
          <w:tcPr>
            <w:tcW w:w="9720" w:type="dxa"/>
            <w:gridSpan w:val="9"/>
            <w:tcBorders>
              <w:top w:val="nil"/>
              <w:left w:val="single" w:sz="8" w:space="0" w:color="000000"/>
              <w:bottom w:val="single" w:sz="8" w:space="0" w:color="000000"/>
              <w:right w:val="single" w:sz="8" w:space="0" w:color="000000"/>
            </w:tcBorders>
          </w:tcPr>
          <w:p w:rsidR="003C163C" w:rsidRDefault="003C163C" w:rsidP="002D6E34">
            <w:pPr>
              <w:widowControl/>
              <w:jc w:val="center"/>
              <w:textAlignment w:val="top"/>
              <w:rPr>
                <w:rFonts w:ascii="Times New Roman" w:hAnsi="Times New Roman"/>
                <w:color w:val="000000"/>
                <w:sz w:val="16"/>
                <w:szCs w:val="16"/>
              </w:rPr>
            </w:pPr>
            <w:r>
              <w:rPr>
                <w:rFonts w:ascii="Times New Roman" w:hAnsi="Times New Roman"/>
                <w:color w:val="000000"/>
                <w:kern w:val="0"/>
                <w:sz w:val="16"/>
                <w:szCs w:val="16"/>
                <w:lang w:bidi="ar"/>
              </w:rPr>
              <w:t>2</w:t>
            </w:r>
            <w:r>
              <w:rPr>
                <w:rFonts w:ascii="宋体" w:hAnsi="宋体" w:cs="宋体" w:hint="eastAsia"/>
                <w:color w:val="000000"/>
                <w:kern w:val="0"/>
                <w:sz w:val="16"/>
                <w:szCs w:val="16"/>
                <w:lang w:bidi="ar"/>
              </w:rPr>
              <w:t>、消防设备</w:t>
            </w:r>
          </w:p>
        </w:tc>
      </w:tr>
      <w:tr w:rsidR="003C163C" w:rsidTr="002D6E34">
        <w:trPr>
          <w:trHeight w:val="46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w:t>
            </w:r>
          </w:p>
        </w:tc>
        <w:tc>
          <w:tcPr>
            <w:tcW w:w="987"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消防泵</w:t>
            </w:r>
          </w:p>
        </w:tc>
        <w:tc>
          <w:tcPr>
            <w:tcW w:w="1631"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Q=40L/S,H=80m, N=75KW</w:t>
            </w:r>
          </w:p>
        </w:tc>
        <w:tc>
          <w:tcPr>
            <w:tcW w:w="1301"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东方</w:t>
            </w:r>
          </w:p>
        </w:tc>
        <w:tc>
          <w:tcPr>
            <w:tcW w:w="930"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地下一层</w:t>
            </w:r>
          </w:p>
        </w:tc>
        <w:tc>
          <w:tcPr>
            <w:tcW w:w="711"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w:t>
            </w:r>
            <w:r>
              <w:rPr>
                <w:rFonts w:ascii="宋体" w:hAnsi="宋体" w:cs="宋体" w:hint="eastAsia"/>
                <w:color w:val="000000"/>
                <w:kern w:val="0"/>
                <w:sz w:val="16"/>
                <w:szCs w:val="16"/>
                <w:lang w:bidi="ar"/>
              </w:rPr>
              <w:t>台</w:t>
            </w:r>
          </w:p>
        </w:tc>
        <w:tc>
          <w:tcPr>
            <w:tcW w:w="127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6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消防稳压泵</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Q=1L/S,H=35m, N=1.5KW</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东方</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屋面设备层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6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3</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喷淋泵</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Q=40L/S,H=96, N=75KW</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东方</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地下一层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3</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6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4</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喷淋稳压泵</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Q=1L/S,H=35, N=1.5KW</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东方</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屋面设备层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6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5</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卷帘防护冷却泵</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Q=10L/S,H=68, N=18.5KW</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东方</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地下一层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6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6</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卷帘防护冷却稳压泵</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Q=1L/S,H=35, N=1.1KW</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东方</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屋面设备层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28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7</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气压罐</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SQL800*1.0</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东方</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屋面设备层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3</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28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8</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消防水箱</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36m³</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东方</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屋面</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w:t>
            </w:r>
            <w:r>
              <w:rPr>
                <w:rFonts w:ascii="宋体" w:hAnsi="宋体" w:cs="宋体" w:hint="eastAsia"/>
                <w:color w:val="000000"/>
                <w:kern w:val="0"/>
                <w:sz w:val="16"/>
                <w:szCs w:val="16"/>
                <w:lang w:bidi="ar"/>
              </w:rPr>
              <w:t>套</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6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9</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气体灭火机组</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CMP1505-27Q</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北京正齐</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地下一层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3</w:t>
            </w:r>
            <w:r>
              <w:rPr>
                <w:rFonts w:ascii="宋体" w:hAnsi="宋体" w:cs="宋体" w:hint="eastAsia"/>
                <w:color w:val="000000"/>
                <w:kern w:val="0"/>
                <w:sz w:val="16"/>
                <w:szCs w:val="16"/>
                <w:lang w:bidi="ar"/>
              </w:rPr>
              <w:t>套</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6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10</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气体灭火机组</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GQQ40/2.5-ZTQ -1</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北京正齐</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屋面设备层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w:t>
            </w:r>
            <w:r>
              <w:rPr>
                <w:rFonts w:ascii="宋体" w:hAnsi="宋体" w:cs="宋体" w:hint="eastAsia"/>
                <w:color w:val="000000"/>
                <w:kern w:val="0"/>
                <w:sz w:val="16"/>
                <w:szCs w:val="16"/>
                <w:lang w:bidi="ar"/>
              </w:rPr>
              <w:t>套</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300"/>
        </w:trPr>
        <w:tc>
          <w:tcPr>
            <w:tcW w:w="9720" w:type="dxa"/>
            <w:gridSpan w:val="9"/>
            <w:tcBorders>
              <w:top w:val="nil"/>
              <w:left w:val="single" w:sz="8" w:space="0" w:color="000000"/>
              <w:bottom w:val="single" w:sz="8" w:space="0" w:color="000000"/>
              <w:right w:val="single" w:sz="8" w:space="0" w:color="000000"/>
            </w:tcBorders>
          </w:tcPr>
          <w:p w:rsidR="003C163C" w:rsidRDefault="003C163C" w:rsidP="002D6E34">
            <w:pPr>
              <w:widowControl/>
              <w:jc w:val="center"/>
              <w:textAlignment w:val="top"/>
              <w:rPr>
                <w:rFonts w:ascii="Times New Roman" w:hAnsi="Times New Roman"/>
                <w:color w:val="000000"/>
                <w:sz w:val="16"/>
                <w:szCs w:val="16"/>
              </w:rPr>
            </w:pPr>
            <w:r>
              <w:rPr>
                <w:rFonts w:ascii="Times New Roman" w:hAnsi="Times New Roman"/>
                <w:color w:val="000000"/>
                <w:kern w:val="0"/>
                <w:sz w:val="16"/>
                <w:szCs w:val="16"/>
                <w:lang w:bidi="ar"/>
              </w:rPr>
              <w:t>3</w:t>
            </w:r>
            <w:r>
              <w:rPr>
                <w:rFonts w:ascii="宋体" w:hAnsi="宋体" w:cs="宋体" w:hint="eastAsia"/>
                <w:color w:val="000000"/>
                <w:kern w:val="0"/>
                <w:sz w:val="16"/>
                <w:szCs w:val="16"/>
                <w:lang w:bidi="ar"/>
              </w:rPr>
              <w:t>、生活水设备</w:t>
            </w:r>
          </w:p>
        </w:tc>
      </w:tr>
      <w:tr w:rsidR="003C163C" w:rsidTr="002D6E34">
        <w:trPr>
          <w:trHeight w:val="69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w:t>
            </w:r>
          </w:p>
        </w:tc>
        <w:tc>
          <w:tcPr>
            <w:tcW w:w="987"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潜水排污泵</w:t>
            </w:r>
          </w:p>
        </w:tc>
        <w:tc>
          <w:tcPr>
            <w:tcW w:w="1631"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Q=25M/h</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H=12M</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N=1.5Kw</w:t>
            </w:r>
          </w:p>
        </w:tc>
        <w:tc>
          <w:tcPr>
            <w:tcW w:w="1301"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上海莲盛</w:t>
            </w:r>
          </w:p>
        </w:tc>
        <w:tc>
          <w:tcPr>
            <w:tcW w:w="930"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地下</w:t>
            </w:r>
            <w:r>
              <w:rPr>
                <w:rFonts w:ascii="Times New Roman" w:hAnsi="Times New Roman"/>
                <w:color w:val="000000"/>
                <w:kern w:val="0"/>
                <w:sz w:val="16"/>
                <w:szCs w:val="16"/>
                <w:lang w:bidi="ar"/>
              </w:rPr>
              <w:t>1</w:t>
            </w:r>
            <w:r>
              <w:rPr>
                <w:rFonts w:ascii="宋体" w:hAnsi="宋体" w:cs="宋体" w:hint="eastAsia"/>
                <w:color w:val="000000"/>
                <w:kern w:val="0"/>
                <w:sz w:val="16"/>
                <w:szCs w:val="16"/>
                <w:lang w:bidi="ar"/>
              </w:rPr>
              <w:t>层</w:t>
            </w:r>
          </w:p>
        </w:tc>
        <w:tc>
          <w:tcPr>
            <w:tcW w:w="711"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w:t>
            </w:r>
            <w:r>
              <w:rPr>
                <w:rFonts w:ascii="宋体" w:hAnsi="宋体" w:cs="宋体" w:hint="eastAsia"/>
                <w:color w:val="000000"/>
                <w:kern w:val="0"/>
                <w:sz w:val="16"/>
                <w:szCs w:val="16"/>
                <w:lang w:bidi="ar"/>
              </w:rPr>
              <w:t>台</w:t>
            </w:r>
          </w:p>
        </w:tc>
        <w:tc>
          <w:tcPr>
            <w:tcW w:w="127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69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排水泵</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Q=70M/h</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H=25M</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N=11Kw</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上海莲盛</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地下</w:t>
            </w:r>
            <w:r>
              <w:rPr>
                <w:rFonts w:ascii="Times New Roman" w:hAnsi="Times New Roman"/>
                <w:color w:val="000000"/>
                <w:kern w:val="0"/>
                <w:sz w:val="16"/>
                <w:szCs w:val="16"/>
                <w:lang w:bidi="ar"/>
              </w:rPr>
              <w:t>2</w:t>
            </w:r>
            <w:r>
              <w:rPr>
                <w:rFonts w:ascii="宋体" w:hAnsi="宋体" w:cs="宋体" w:hint="eastAsia"/>
                <w:color w:val="000000"/>
                <w:kern w:val="0"/>
                <w:sz w:val="16"/>
                <w:szCs w:val="16"/>
                <w:lang w:bidi="ar"/>
              </w:rPr>
              <w:t>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69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lastRenderedPageBreak/>
              <w:t>3</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排水泵</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Q=40M/h</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H=23M</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N=7.5Kw</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上海莲盛</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地下</w:t>
            </w:r>
            <w:r>
              <w:rPr>
                <w:rFonts w:ascii="Times New Roman" w:hAnsi="Times New Roman"/>
                <w:color w:val="000000"/>
                <w:kern w:val="0"/>
                <w:sz w:val="16"/>
                <w:szCs w:val="16"/>
                <w:lang w:bidi="ar"/>
              </w:rPr>
              <w:t>2</w:t>
            </w:r>
            <w:r>
              <w:rPr>
                <w:rFonts w:ascii="宋体" w:hAnsi="宋体" w:cs="宋体" w:hint="eastAsia"/>
                <w:color w:val="000000"/>
                <w:kern w:val="0"/>
                <w:sz w:val="16"/>
                <w:szCs w:val="16"/>
                <w:lang w:bidi="ar"/>
              </w:rPr>
              <w:t>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18</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69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4</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排水泵</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Q=20M/h</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H=22M</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N=4.0Kw</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上海莲盛</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地下</w:t>
            </w:r>
            <w:r>
              <w:rPr>
                <w:rFonts w:ascii="Times New Roman" w:hAnsi="Times New Roman"/>
                <w:color w:val="000000"/>
                <w:kern w:val="0"/>
                <w:sz w:val="16"/>
                <w:szCs w:val="16"/>
                <w:lang w:bidi="ar"/>
              </w:rPr>
              <w:t>2</w:t>
            </w:r>
            <w:r>
              <w:rPr>
                <w:rFonts w:ascii="宋体" w:hAnsi="宋体" w:cs="宋体" w:hint="eastAsia"/>
                <w:color w:val="000000"/>
                <w:kern w:val="0"/>
                <w:sz w:val="16"/>
                <w:szCs w:val="16"/>
                <w:lang w:bidi="ar"/>
              </w:rPr>
              <w:t>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36</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69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5</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排水泵</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Q=70M/h</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H=15M</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N=7.5Kw</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上海莲盛</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地下</w:t>
            </w:r>
            <w:r>
              <w:rPr>
                <w:rFonts w:ascii="Times New Roman" w:hAnsi="Times New Roman"/>
                <w:color w:val="000000"/>
                <w:kern w:val="0"/>
                <w:sz w:val="16"/>
                <w:szCs w:val="16"/>
                <w:lang w:bidi="ar"/>
              </w:rPr>
              <w:t>1</w:t>
            </w:r>
            <w:r>
              <w:rPr>
                <w:rFonts w:ascii="宋体" w:hAnsi="宋体" w:cs="宋体" w:hint="eastAsia"/>
                <w:color w:val="000000"/>
                <w:kern w:val="0"/>
                <w:sz w:val="16"/>
                <w:szCs w:val="16"/>
                <w:lang w:bidi="ar"/>
              </w:rPr>
              <w:t>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4</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69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6</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排水泵</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Q=40M/h</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H=15M</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N=4.0Kw</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上海莲盛</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地下</w:t>
            </w:r>
            <w:r>
              <w:rPr>
                <w:rFonts w:ascii="Times New Roman" w:hAnsi="Times New Roman"/>
                <w:color w:val="000000"/>
                <w:kern w:val="0"/>
                <w:sz w:val="16"/>
                <w:szCs w:val="16"/>
                <w:lang w:bidi="ar"/>
              </w:rPr>
              <w:t>1</w:t>
            </w:r>
            <w:r>
              <w:rPr>
                <w:rFonts w:ascii="宋体" w:hAnsi="宋体" w:cs="宋体" w:hint="eastAsia"/>
                <w:color w:val="000000"/>
                <w:kern w:val="0"/>
                <w:sz w:val="16"/>
                <w:szCs w:val="16"/>
                <w:lang w:bidi="ar"/>
              </w:rPr>
              <w:t>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4</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69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7</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排水泵</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Q=20M/h</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H=15M</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N=2.2Kw</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上海莲盛</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地下</w:t>
            </w:r>
            <w:r>
              <w:rPr>
                <w:rFonts w:ascii="Times New Roman" w:hAnsi="Times New Roman"/>
                <w:color w:val="000000"/>
                <w:kern w:val="0"/>
                <w:sz w:val="16"/>
                <w:szCs w:val="16"/>
                <w:lang w:bidi="ar"/>
              </w:rPr>
              <w:t>1</w:t>
            </w:r>
            <w:r>
              <w:rPr>
                <w:rFonts w:ascii="宋体" w:hAnsi="宋体" w:cs="宋体" w:hint="eastAsia"/>
                <w:color w:val="000000"/>
                <w:kern w:val="0"/>
                <w:sz w:val="16"/>
                <w:szCs w:val="16"/>
                <w:lang w:bidi="ar"/>
              </w:rPr>
              <w:t>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4</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69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8</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一体化污水提升装置</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Q=15M/h</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H=25M</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N=4.0Kw</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上海莲盛</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地下</w:t>
            </w:r>
            <w:r>
              <w:rPr>
                <w:rFonts w:ascii="Times New Roman" w:hAnsi="Times New Roman"/>
                <w:color w:val="000000"/>
                <w:kern w:val="0"/>
                <w:sz w:val="16"/>
                <w:szCs w:val="16"/>
                <w:lang w:bidi="ar"/>
              </w:rPr>
              <w:t>2</w:t>
            </w:r>
            <w:r>
              <w:rPr>
                <w:rFonts w:ascii="宋体" w:hAnsi="宋体" w:cs="宋体" w:hint="eastAsia"/>
                <w:color w:val="000000"/>
                <w:kern w:val="0"/>
                <w:sz w:val="16"/>
                <w:szCs w:val="16"/>
                <w:lang w:bidi="ar"/>
              </w:rPr>
              <w:t>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w:t>
            </w:r>
            <w:r>
              <w:rPr>
                <w:rFonts w:ascii="宋体" w:hAnsi="宋体" w:cs="宋体" w:hint="eastAsia"/>
                <w:color w:val="000000"/>
                <w:kern w:val="0"/>
                <w:sz w:val="16"/>
                <w:szCs w:val="16"/>
                <w:lang w:bidi="ar"/>
              </w:rPr>
              <w:t>套</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6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9</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油水分离器</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Q=15m3/h</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N=2.9KW</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上海莲盛</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地下</w:t>
            </w:r>
            <w:r>
              <w:rPr>
                <w:rFonts w:ascii="Times New Roman" w:hAnsi="Times New Roman"/>
                <w:color w:val="000000"/>
                <w:kern w:val="0"/>
                <w:sz w:val="16"/>
                <w:szCs w:val="16"/>
                <w:lang w:bidi="ar"/>
              </w:rPr>
              <w:t>2</w:t>
            </w:r>
            <w:r>
              <w:rPr>
                <w:rFonts w:ascii="宋体" w:hAnsi="宋体" w:cs="宋体" w:hint="eastAsia"/>
                <w:color w:val="000000"/>
                <w:kern w:val="0"/>
                <w:sz w:val="16"/>
                <w:szCs w:val="16"/>
                <w:lang w:bidi="ar"/>
              </w:rPr>
              <w:t>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w:t>
            </w:r>
            <w:r>
              <w:rPr>
                <w:rFonts w:ascii="宋体" w:hAnsi="宋体" w:cs="宋体" w:hint="eastAsia"/>
                <w:color w:val="000000"/>
                <w:kern w:val="0"/>
                <w:sz w:val="16"/>
                <w:szCs w:val="16"/>
                <w:lang w:bidi="ar"/>
              </w:rPr>
              <w:t>套</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69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10</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生活泵</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Q=22m³/h</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H=70m</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N=7.5kw</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上海熊猫</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color w:val="000000"/>
                <w:sz w:val="16"/>
                <w:szCs w:val="16"/>
              </w:rPr>
              <w:t>地下</w:t>
            </w:r>
            <w:r>
              <w:rPr>
                <w:rFonts w:ascii="Times New Roman" w:hAnsi="Times New Roman" w:hint="eastAsia"/>
                <w:color w:val="000000"/>
                <w:sz w:val="16"/>
                <w:szCs w:val="16"/>
              </w:rPr>
              <w:t>2</w:t>
            </w:r>
            <w:r>
              <w:rPr>
                <w:rFonts w:ascii="Times New Roman" w:hAnsi="Times New Roman" w:hint="eastAsia"/>
                <w:color w:val="000000"/>
                <w:sz w:val="16"/>
                <w:szCs w:val="16"/>
              </w:rPr>
              <w:t>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3</w:t>
            </w:r>
            <w:r>
              <w:rPr>
                <w:rFonts w:ascii="宋体" w:hAnsi="宋体" w:cs="宋体" w:hint="eastAsia"/>
                <w:color w:val="000000"/>
                <w:kern w:val="0"/>
                <w:sz w:val="16"/>
                <w:szCs w:val="16"/>
                <w:lang w:bidi="ar"/>
              </w:rPr>
              <w:t>套</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6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11</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生活水池</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3.5m*4.5m*3m</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海御</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color w:val="000000"/>
                <w:sz w:val="16"/>
                <w:szCs w:val="16"/>
              </w:rPr>
              <w:t>地下</w:t>
            </w:r>
            <w:r>
              <w:rPr>
                <w:rFonts w:ascii="Times New Roman" w:hAnsi="Times New Roman" w:hint="eastAsia"/>
                <w:color w:val="000000"/>
                <w:sz w:val="16"/>
                <w:szCs w:val="16"/>
              </w:rPr>
              <w:t>2</w:t>
            </w:r>
            <w:r>
              <w:rPr>
                <w:rFonts w:ascii="Times New Roman" w:hAnsi="Times New Roman" w:hint="eastAsia"/>
                <w:color w:val="000000"/>
                <w:sz w:val="16"/>
                <w:szCs w:val="16"/>
              </w:rPr>
              <w:t>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w:t>
            </w:r>
            <w:r>
              <w:rPr>
                <w:rFonts w:ascii="宋体" w:hAnsi="宋体" w:cs="宋体" w:hint="eastAsia"/>
                <w:color w:val="000000"/>
                <w:kern w:val="0"/>
                <w:sz w:val="16"/>
                <w:szCs w:val="16"/>
                <w:lang w:bidi="ar"/>
              </w:rPr>
              <w:t>个</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300"/>
        </w:trPr>
        <w:tc>
          <w:tcPr>
            <w:tcW w:w="9720" w:type="dxa"/>
            <w:gridSpan w:val="9"/>
            <w:tcBorders>
              <w:top w:val="nil"/>
              <w:left w:val="single" w:sz="8" w:space="0" w:color="000000"/>
              <w:bottom w:val="single" w:sz="8" w:space="0" w:color="000000"/>
              <w:right w:val="single" w:sz="8" w:space="0" w:color="000000"/>
            </w:tcBorders>
          </w:tcPr>
          <w:p w:rsidR="003C163C" w:rsidRDefault="003C163C" w:rsidP="002D6E34">
            <w:pPr>
              <w:widowControl/>
              <w:jc w:val="center"/>
              <w:textAlignment w:val="top"/>
              <w:rPr>
                <w:rFonts w:ascii="Times New Roman" w:hAnsi="Times New Roman"/>
                <w:color w:val="000000"/>
                <w:sz w:val="16"/>
                <w:szCs w:val="16"/>
              </w:rPr>
            </w:pPr>
            <w:r>
              <w:rPr>
                <w:rFonts w:ascii="Times New Roman" w:hAnsi="Times New Roman"/>
                <w:color w:val="000000"/>
                <w:kern w:val="0"/>
                <w:sz w:val="16"/>
                <w:szCs w:val="16"/>
                <w:lang w:bidi="ar"/>
              </w:rPr>
              <w:t>4</w:t>
            </w:r>
            <w:r>
              <w:rPr>
                <w:rFonts w:ascii="宋体" w:hAnsi="宋体" w:cs="宋体" w:hint="eastAsia"/>
                <w:color w:val="000000"/>
                <w:kern w:val="0"/>
                <w:sz w:val="16"/>
                <w:szCs w:val="16"/>
                <w:lang w:bidi="ar"/>
              </w:rPr>
              <w:t>、空调设备</w:t>
            </w:r>
          </w:p>
        </w:tc>
      </w:tr>
      <w:tr w:rsidR="003C163C" w:rsidTr="002D6E34">
        <w:trPr>
          <w:trHeight w:val="28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w:t>
            </w:r>
          </w:p>
        </w:tc>
        <w:tc>
          <w:tcPr>
            <w:tcW w:w="987"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冷水机组</w:t>
            </w:r>
          </w:p>
        </w:tc>
        <w:tc>
          <w:tcPr>
            <w:tcW w:w="1631"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182.9KW</w:t>
            </w:r>
          </w:p>
        </w:tc>
        <w:tc>
          <w:tcPr>
            <w:tcW w:w="1301"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约克</w:t>
            </w:r>
          </w:p>
        </w:tc>
        <w:tc>
          <w:tcPr>
            <w:tcW w:w="930"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地下两层</w:t>
            </w:r>
          </w:p>
        </w:tc>
        <w:tc>
          <w:tcPr>
            <w:tcW w:w="711"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w:t>
            </w:r>
            <w:r>
              <w:rPr>
                <w:rFonts w:ascii="宋体" w:hAnsi="宋体" w:cs="宋体" w:hint="eastAsia"/>
                <w:color w:val="000000"/>
                <w:kern w:val="0"/>
                <w:sz w:val="16"/>
                <w:szCs w:val="16"/>
                <w:lang w:bidi="ar"/>
              </w:rPr>
              <w:t>台</w:t>
            </w:r>
          </w:p>
        </w:tc>
        <w:tc>
          <w:tcPr>
            <w:tcW w:w="127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28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热泵机组</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234.9KW</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约克</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屋面</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4</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28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3</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自动加药装置</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0.5KW/0.5</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冠翔</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地下两层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3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4</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水系统稳压装置</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1.1KW</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冠翔</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地下两层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28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5</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空调水泵</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22kw/11kw</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东方</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地下两层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14</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28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6</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冷却塔系统</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11KW</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新菱</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屋面</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6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7</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恒温恒湿机组</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5.5KW/18.5KW</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泰恩特</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地下一层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3</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226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8</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新风空调箱机组</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22KW</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7.5KW</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11KW</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4KW</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3KW</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18.5KW</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15KW</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5.5KW</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0.32KW</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0.37,KW</w:t>
            </w:r>
            <w:r>
              <w:rPr>
                <w:rFonts w:ascii="宋体" w:hAnsi="宋体" w:cs="宋体" w:hint="eastAsia"/>
                <w:color w:val="000000"/>
                <w:kern w:val="0"/>
                <w:sz w:val="16"/>
                <w:szCs w:val="16"/>
                <w:lang w:bidi="ar"/>
              </w:rPr>
              <w:t>，</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特灵</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地下两层，地下一层，屋面</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36</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66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9</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风机盘管</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80w/112w/154w</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特灵</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地下两层，地下一层，</w:t>
            </w:r>
            <w:r>
              <w:rPr>
                <w:rFonts w:ascii="Times New Roman" w:hAnsi="Times New Roman"/>
                <w:color w:val="000000"/>
                <w:kern w:val="0"/>
                <w:sz w:val="16"/>
                <w:szCs w:val="16"/>
                <w:lang w:bidi="ar"/>
              </w:rPr>
              <w:t>1~4</w:t>
            </w:r>
            <w:r>
              <w:rPr>
                <w:rFonts w:ascii="宋体" w:hAnsi="宋体" w:cs="宋体" w:hint="eastAsia"/>
                <w:color w:val="000000"/>
                <w:kern w:val="0"/>
                <w:sz w:val="16"/>
                <w:szCs w:val="16"/>
                <w:lang w:bidi="ar"/>
              </w:rPr>
              <w:t>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78</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3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10</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送</w:t>
            </w:r>
            <w:r>
              <w:rPr>
                <w:rFonts w:ascii="Times New Roman" w:hAnsi="Times New Roman"/>
                <w:color w:val="000000"/>
                <w:kern w:val="0"/>
                <w:sz w:val="16"/>
                <w:szCs w:val="16"/>
                <w:lang w:bidi="ar"/>
              </w:rPr>
              <w:t>/</w:t>
            </w:r>
            <w:r>
              <w:rPr>
                <w:rFonts w:ascii="宋体" w:hAnsi="宋体" w:cs="宋体" w:hint="eastAsia"/>
                <w:color w:val="000000"/>
                <w:kern w:val="0"/>
                <w:sz w:val="16"/>
                <w:szCs w:val="16"/>
                <w:lang w:bidi="ar"/>
              </w:rPr>
              <w:t>排风机</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0.25kw-30kw</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江苏洪源</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地下两层，地下一层，屋面</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129</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66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11</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分体空调</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1.25p/2p/10p</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美的</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地下两层，地下一层，</w:t>
            </w:r>
            <w:r>
              <w:rPr>
                <w:rFonts w:ascii="Times New Roman" w:hAnsi="Times New Roman"/>
                <w:color w:val="000000"/>
                <w:kern w:val="0"/>
                <w:sz w:val="16"/>
                <w:szCs w:val="16"/>
                <w:lang w:bidi="ar"/>
              </w:rPr>
              <w:t>3~4</w:t>
            </w:r>
            <w:r>
              <w:rPr>
                <w:rFonts w:ascii="宋体" w:hAnsi="宋体" w:cs="宋体" w:hint="eastAsia"/>
                <w:color w:val="000000"/>
                <w:kern w:val="0"/>
                <w:sz w:val="16"/>
                <w:szCs w:val="16"/>
                <w:lang w:bidi="ar"/>
              </w:rPr>
              <w:t>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10</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114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12</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多联机室外机</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27KW</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8.7KW</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25.3KW</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20.2KW</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8.7KW</w:t>
            </w:r>
            <w:r>
              <w:rPr>
                <w:rFonts w:ascii="宋体" w:hAnsi="宋体" w:cs="宋体" w:hint="eastAsia"/>
                <w:color w:val="000000"/>
                <w:kern w:val="0"/>
                <w:sz w:val="16"/>
                <w:szCs w:val="16"/>
                <w:lang w:bidi="ar"/>
              </w:rPr>
              <w:t>，</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美的</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屋面</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13</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114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lastRenderedPageBreak/>
              <w:t>13</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多联机室内机</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72W</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75W</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78W,93W</w:t>
            </w:r>
            <w:r>
              <w:rPr>
                <w:rFonts w:ascii="宋体" w:hAnsi="宋体" w:cs="宋体" w:hint="eastAsia"/>
                <w:color w:val="000000"/>
                <w:kern w:val="0"/>
                <w:sz w:val="16"/>
                <w:szCs w:val="16"/>
                <w:lang w:bidi="ar"/>
              </w:rPr>
              <w:t>，</w:t>
            </w:r>
            <w:r>
              <w:rPr>
                <w:rFonts w:ascii="Times New Roman" w:hAnsi="Times New Roman"/>
                <w:color w:val="000000"/>
                <w:kern w:val="0"/>
                <w:sz w:val="16"/>
                <w:szCs w:val="16"/>
                <w:lang w:bidi="ar"/>
              </w:rPr>
              <w:t>180W,196W,140W,188W,</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美的</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3~4</w:t>
            </w:r>
            <w:r>
              <w:rPr>
                <w:rFonts w:ascii="宋体" w:hAnsi="宋体" w:cs="宋体" w:hint="eastAsia"/>
                <w:color w:val="000000"/>
                <w:kern w:val="0"/>
                <w:sz w:val="16"/>
                <w:szCs w:val="16"/>
                <w:lang w:bidi="ar"/>
              </w:rPr>
              <w:t>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114</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28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14</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VAV</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特灵</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3~4</w:t>
            </w:r>
            <w:r>
              <w:rPr>
                <w:rFonts w:ascii="宋体" w:hAnsi="宋体" w:cs="宋体" w:hint="eastAsia"/>
                <w:color w:val="000000"/>
                <w:kern w:val="0"/>
                <w:sz w:val="16"/>
                <w:szCs w:val="16"/>
                <w:lang w:bidi="ar"/>
              </w:rPr>
              <w:t>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39</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3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15</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纳米子空气净化装置</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920W</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江苏洪源</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地下两层，地下一层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5</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300"/>
        </w:trPr>
        <w:tc>
          <w:tcPr>
            <w:tcW w:w="9720" w:type="dxa"/>
            <w:gridSpan w:val="9"/>
            <w:tcBorders>
              <w:top w:val="nil"/>
              <w:left w:val="single" w:sz="8" w:space="0" w:color="000000"/>
              <w:bottom w:val="single" w:sz="8" w:space="0" w:color="000000"/>
              <w:right w:val="single" w:sz="8" w:space="0" w:color="000000"/>
            </w:tcBorders>
          </w:tcPr>
          <w:p w:rsidR="003C163C" w:rsidRDefault="003C163C" w:rsidP="002D6E34">
            <w:pPr>
              <w:widowControl/>
              <w:jc w:val="center"/>
              <w:textAlignment w:val="top"/>
              <w:rPr>
                <w:rFonts w:ascii="Times New Roman" w:hAnsi="Times New Roman"/>
                <w:color w:val="000000"/>
                <w:sz w:val="16"/>
                <w:szCs w:val="16"/>
              </w:rPr>
            </w:pPr>
            <w:r>
              <w:rPr>
                <w:rFonts w:ascii="Times New Roman" w:hAnsi="Times New Roman"/>
                <w:color w:val="000000"/>
                <w:kern w:val="0"/>
                <w:sz w:val="16"/>
                <w:szCs w:val="16"/>
                <w:lang w:bidi="ar"/>
              </w:rPr>
              <w:t>5</w:t>
            </w:r>
            <w:r>
              <w:rPr>
                <w:rFonts w:ascii="宋体" w:hAnsi="宋体" w:cs="宋体" w:hint="eastAsia"/>
                <w:color w:val="000000"/>
                <w:kern w:val="0"/>
                <w:sz w:val="16"/>
                <w:szCs w:val="16"/>
                <w:lang w:bidi="ar"/>
              </w:rPr>
              <w:t>、弱电设备</w:t>
            </w:r>
          </w:p>
        </w:tc>
      </w:tr>
      <w:tr w:rsidR="003C163C" w:rsidTr="002D6E34">
        <w:trPr>
          <w:trHeight w:val="28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w:t>
            </w:r>
          </w:p>
        </w:tc>
        <w:tc>
          <w:tcPr>
            <w:tcW w:w="987"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综合布线系统</w:t>
            </w:r>
          </w:p>
        </w:tc>
        <w:tc>
          <w:tcPr>
            <w:tcW w:w="1631"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多媒体信息箱</w:t>
            </w:r>
          </w:p>
        </w:tc>
        <w:tc>
          <w:tcPr>
            <w:tcW w:w="1301"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普天</w:t>
            </w:r>
          </w:p>
        </w:tc>
        <w:tc>
          <w:tcPr>
            <w:tcW w:w="1641" w:type="dxa"/>
            <w:gridSpan w:val="2"/>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8</w:t>
            </w:r>
          </w:p>
        </w:tc>
        <w:tc>
          <w:tcPr>
            <w:tcW w:w="127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198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w:t>
            </w:r>
          </w:p>
        </w:tc>
        <w:tc>
          <w:tcPr>
            <w:tcW w:w="987" w:type="dxa"/>
            <w:vMerge w:val="restart"/>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网络系统</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无线网核心交换机（</w:t>
            </w:r>
            <w:r>
              <w:rPr>
                <w:rFonts w:ascii="Times New Roman" w:hAnsi="Times New Roman"/>
                <w:color w:val="000000"/>
                <w:kern w:val="0"/>
                <w:sz w:val="16"/>
                <w:szCs w:val="16"/>
                <w:lang w:bidi="ar"/>
              </w:rPr>
              <w:t>24</w:t>
            </w:r>
            <w:r>
              <w:rPr>
                <w:rFonts w:ascii="宋体" w:hAnsi="宋体" w:cs="宋体" w:hint="eastAsia"/>
                <w:color w:val="000000"/>
                <w:kern w:val="0"/>
                <w:sz w:val="16"/>
                <w:szCs w:val="16"/>
                <w:lang w:bidi="ar"/>
              </w:rPr>
              <w:t>端口十兆</w:t>
            </w:r>
            <w:r>
              <w:rPr>
                <w:rFonts w:ascii="Times New Roman" w:hAnsi="Times New Roman"/>
                <w:color w:val="000000"/>
                <w:kern w:val="0"/>
                <w:sz w:val="16"/>
                <w:szCs w:val="16"/>
                <w:lang w:bidi="ar"/>
              </w:rPr>
              <w:t>/</w:t>
            </w:r>
            <w:r>
              <w:rPr>
                <w:rFonts w:ascii="宋体" w:hAnsi="宋体" w:cs="宋体" w:hint="eastAsia"/>
                <w:color w:val="000000"/>
                <w:kern w:val="0"/>
                <w:sz w:val="16"/>
                <w:szCs w:val="16"/>
                <w:lang w:bidi="ar"/>
              </w:rPr>
              <w:t>百兆</w:t>
            </w:r>
            <w:r>
              <w:rPr>
                <w:rFonts w:ascii="Times New Roman" w:hAnsi="Times New Roman"/>
                <w:color w:val="000000"/>
                <w:kern w:val="0"/>
                <w:sz w:val="16"/>
                <w:szCs w:val="16"/>
                <w:lang w:bidi="ar"/>
              </w:rPr>
              <w:t>/</w:t>
            </w:r>
            <w:r>
              <w:rPr>
                <w:rFonts w:ascii="宋体" w:hAnsi="宋体" w:cs="宋体" w:hint="eastAsia"/>
                <w:color w:val="000000"/>
                <w:kern w:val="0"/>
                <w:sz w:val="16"/>
                <w:szCs w:val="16"/>
                <w:lang w:bidi="ar"/>
              </w:rPr>
              <w:t xml:space="preserve">千兆以太网电接口板 </w:t>
            </w:r>
            <w:r>
              <w:rPr>
                <w:rFonts w:ascii="Times New Roman" w:hAnsi="Times New Roman"/>
                <w:color w:val="000000"/>
                <w:kern w:val="0"/>
                <w:sz w:val="16"/>
                <w:szCs w:val="16"/>
                <w:lang w:bidi="ar"/>
              </w:rPr>
              <w:t>24</w:t>
            </w:r>
            <w:r>
              <w:rPr>
                <w:rFonts w:ascii="宋体" w:hAnsi="宋体" w:cs="宋体" w:hint="eastAsia"/>
                <w:color w:val="000000"/>
                <w:kern w:val="0"/>
                <w:sz w:val="16"/>
                <w:szCs w:val="16"/>
                <w:lang w:bidi="ar"/>
              </w:rPr>
              <w:t>端口万兆以太网接口和</w:t>
            </w:r>
            <w:r>
              <w:rPr>
                <w:rFonts w:ascii="Times New Roman" w:hAnsi="Times New Roman"/>
                <w:color w:val="000000"/>
                <w:kern w:val="0"/>
                <w:sz w:val="16"/>
                <w:szCs w:val="16"/>
                <w:lang w:bidi="ar"/>
              </w:rPr>
              <w:t>8</w:t>
            </w:r>
            <w:r>
              <w:rPr>
                <w:rFonts w:ascii="宋体" w:hAnsi="宋体" w:cs="宋体" w:hint="eastAsia"/>
                <w:color w:val="000000"/>
                <w:kern w:val="0"/>
                <w:sz w:val="16"/>
                <w:szCs w:val="16"/>
                <w:lang w:bidi="ar"/>
              </w:rPr>
              <w:t>端口千兆以太网光接口板）</w:t>
            </w:r>
          </w:p>
        </w:tc>
        <w:tc>
          <w:tcPr>
            <w:tcW w:w="1301" w:type="dxa"/>
            <w:vMerge w:val="restart"/>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锐捷</w:t>
            </w: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90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3</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无线控制器（自带</w:t>
            </w:r>
            <w:r>
              <w:rPr>
                <w:rFonts w:ascii="Times New Roman" w:hAnsi="Times New Roman"/>
                <w:color w:val="000000"/>
                <w:kern w:val="0"/>
                <w:sz w:val="16"/>
                <w:szCs w:val="16"/>
                <w:lang w:bidi="ar"/>
              </w:rPr>
              <w:t>8</w:t>
            </w:r>
            <w:r>
              <w:rPr>
                <w:rFonts w:ascii="宋体" w:hAnsi="宋体" w:cs="宋体" w:hint="eastAsia"/>
                <w:color w:val="000000"/>
                <w:kern w:val="0"/>
                <w:sz w:val="16"/>
                <w:szCs w:val="16"/>
                <w:lang w:bidi="ar"/>
              </w:rPr>
              <w:t>个千兆电口，</w:t>
            </w:r>
            <w:r>
              <w:rPr>
                <w:rFonts w:ascii="Times New Roman" w:hAnsi="Times New Roman"/>
                <w:color w:val="000000"/>
                <w:kern w:val="0"/>
                <w:sz w:val="16"/>
                <w:szCs w:val="16"/>
                <w:lang w:bidi="ar"/>
              </w:rPr>
              <w:t>2</w:t>
            </w:r>
            <w:r>
              <w:rPr>
                <w:rFonts w:ascii="宋体" w:hAnsi="宋体" w:cs="宋体" w:hint="eastAsia"/>
                <w:color w:val="000000"/>
                <w:kern w:val="0"/>
                <w:sz w:val="16"/>
                <w:szCs w:val="16"/>
                <w:lang w:bidi="ar"/>
              </w:rPr>
              <w:t>个</w:t>
            </w:r>
            <w:r>
              <w:rPr>
                <w:rFonts w:ascii="Times New Roman" w:hAnsi="Times New Roman"/>
                <w:color w:val="000000"/>
                <w:kern w:val="0"/>
                <w:sz w:val="16"/>
                <w:szCs w:val="16"/>
                <w:lang w:bidi="ar"/>
              </w:rPr>
              <w:t>SFP</w:t>
            </w:r>
            <w:r>
              <w:rPr>
                <w:rFonts w:ascii="宋体" w:hAnsi="宋体" w:cs="宋体" w:hint="eastAsia"/>
                <w:color w:val="000000"/>
                <w:kern w:val="0"/>
                <w:sz w:val="16"/>
                <w:szCs w:val="16"/>
                <w:lang w:bidi="ar"/>
              </w:rPr>
              <w:t>复用口）</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5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4</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无线网防火墙（</w:t>
            </w:r>
            <w:r>
              <w:rPr>
                <w:rFonts w:ascii="Times New Roman" w:hAnsi="Times New Roman"/>
                <w:color w:val="000000"/>
                <w:kern w:val="0"/>
                <w:sz w:val="16"/>
                <w:szCs w:val="16"/>
                <w:lang w:bidi="ar"/>
              </w:rPr>
              <w:t>1U</w:t>
            </w:r>
            <w:r>
              <w:rPr>
                <w:rFonts w:ascii="宋体" w:hAnsi="宋体" w:cs="宋体" w:hint="eastAsia"/>
                <w:color w:val="000000"/>
                <w:kern w:val="0"/>
                <w:sz w:val="16"/>
                <w:szCs w:val="16"/>
                <w:lang w:bidi="ar"/>
              </w:rPr>
              <w:t>）</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240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5</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核心交换机（万兆模块化槽式交换机，支持</w:t>
            </w:r>
            <w:r>
              <w:rPr>
                <w:rFonts w:ascii="Times New Roman" w:hAnsi="Times New Roman"/>
                <w:color w:val="000000"/>
                <w:kern w:val="0"/>
                <w:sz w:val="16"/>
                <w:szCs w:val="16"/>
                <w:lang w:bidi="ar"/>
              </w:rPr>
              <w:t>6</w:t>
            </w:r>
            <w:r>
              <w:rPr>
                <w:rFonts w:ascii="宋体" w:hAnsi="宋体" w:cs="宋体" w:hint="eastAsia"/>
                <w:color w:val="000000"/>
                <w:kern w:val="0"/>
                <w:sz w:val="16"/>
                <w:szCs w:val="16"/>
                <w:lang w:bidi="ar"/>
              </w:rPr>
              <w:t>块业务板卡，包含</w:t>
            </w:r>
            <w:r>
              <w:rPr>
                <w:rFonts w:ascii="Times New Roman" w:hAnsi="Times New Roman"/>
                <w:color w:val="000000"/>
                <w:kern w:val="0"/>
                <w:sz w:val="16"/>
                <w:szCs w:val="16"/>
                <w:lang w:bidi="ar"/>
              </w:rPr>
              <w:t>1</w:t>
            </w:r>
            <w:r>
              <w:rPr>
                <w:rFonts w:ascii="宋体" w:hAnsi="宋体" w:cs="宋体" w:hint="eastAsia"/>
                <w:color w:val="000000"/>
                <w:kern w:val="0"/>
                <w:sz w:val="16"/>
                <w:szCs w:val="16"/>
                <w:lang w:bidi="ar"/>
              </w:rPr>
              <w:t>块</w:t>
            </w:r>
            <w:r>
              <w:rPr>
                <w:rFonts w:ascii="Times New Roman" w:hAnsi="Times New Roman"/>
                <w:color w:val="000000"/>
                <w:kern w:val="0"/>
                <w:sz w:val="16"/>
                <w:szCs w:val="16"/>
                <w:lang w:bidi="ar"/>
              </w:rPr>
              <w:t>48</w:t>
            </w:r>
            <w:r>
              <w:rPr>
                <w:rFonts w:ascii="宋体" w:hAnsi="宋体" w:cs="宋体" w:hint="eastAsia"/>
                <w:color w:val="000000"/>
                <w:kern w:val="0"/>
                <w:sz w:val="16"/>
                <w:szCs w:val="16"/>
                <w:lang w:bidi="ar"/>
              </w:rPr>
              <w:t>口千兆光模业务板，</w:t>
            </w:r>
            <w:r>
              <w:rPr>
                <w:rFonts w:ascii="Times New Roman" w:hAnsi="Times New Roman"/>
                <w:color w:val="000000"/>
                <w:kern w:val="0"/>
                <w:sz w:val="16"/>
                <w:szCs w:val="16"/>
                <w:lang w:bidi="ar"/>
              </w:rPr>
              <w:t>1</w:t>
            </w:r>
            <w:r>
              <w:rPr>
                <w:rFonts w:ascii="宋体" w:hAnsi="宋体" w:cs="宋体" w:hint="eastAsia"/>
                <w:color w:val="000000"/>
                <w:kern w:val="0"/>
                <w:sz w:val="16"/>
                <w:szCs w:val="16"/>
                <w:lang w:bidi="ar"/>
              </w:rPr>
              <w:t>块</w:t>
            </w:r>
            <w:r>
              <w:rPr>
                <w:rFonts w:ascii="Times New Roman" w:hAnsi="Times New Roman"/>
                <w:color w:val="000000"/>
                <w:kern w:val="0"/>
                <w:sz w:val="16"/>
                <w:szCs w:val="16"/>
                <w:lang w:bidi="ar"/>
              </w:rPr>
              <w:t>48</w:t>
            </w:r>
            <w:r>
              <w:rPr>
                <w:rFonts w:ascii="宋体" w:hAnsi="宋体" w:cs="宋体" w:hint="eastAsia"/>
                <w:color w:val="000000"/>
                <w:kern w:val="0"/>
                <w:sz w:val="16"/>
                <w:szCs w:val="16"/>
                <w:lang w:bidi="ar"/>
              </w:rPr>
              <w:t>口千兆电口业务板，双电源，双引擎模块）</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240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6</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核心交换机（万兆模块化槽式交换机，支持</w:t>
            </w:r>
            <w:r>
              <w:rPr>
                <w:rFonts w:ascii="Times New Roman" w:hAnsi="Times New Roman"/>
                <w:color w:val="000000"/>
                <w:kern w:val="0"/>
                <w:sz w:val="16"/>
                <w:szCs w:val="16"/>
                <w:lang w:bidi="ar"/>
              </w:rPr>
              <w:t>6</w:t>
            </w:r>
            <w:r>
              <w:rPr>
                <w:rFonts w:ascii="宋体" w:hAnsi="宋体" w:cs="宋体" w:hint="eastAsia"/>
                <w:color w:val="000000"/>
                <w:kern w:val="0"/>
                <w:sz w:val="16"/>
                <w:szCs w:val="16"/>
                <w:lang w:bidi="ar"/>
              </w:rPr>
              <w:t>块业务板卡，包含</w:t>
            </w:r>
            <w:r>
              <w:rPr>
                <w:rFonts w:ascii="Times New Roman" w:hAnsi="Times New Roman"/>
                <w:color w:val="000000"/>
                <w:kern w:val="0"/>
                <w:sz w:val="16"/>
                <w:szCs w:val="16"/>
                <w:lang w:bidi="ar"/>
              </w:rPr>
              <w:t>1</w:t>
            </w:r>
            <w:r>
              <w:rPr>
                <w:rFonts w:ascii="宋体" w:hAnsi="宋体" w:cs="宋体" w:hint="eastAsia"/>
                <w:color w:val="000000"/>
                <w:kern w:val="0"/>
                <w:sz w:val="16"/>
                <w:szCs w:val="16"/>
                <w:lang w:bidi="ar"/>
              </w:rPr>
              <w:t>块</w:t>
            </w:r>
            <w:r>
              <w:rPr>
                <w:rFonts w:ascii="Times New Roman" w:hAnsi="Times New Roman"/>
                <w:color w:val="000000"/>
                <w:kern w:val="0"/>
                <w:sz w:val="16"/>
                <w:szCs w:val="16"/>
                <w:lang w:bidi="ar"/>
              </w:rPr>
              <w:t>48</w:t>
            </w:r>
            <w:r>
              <w:rPr>
                <w:rFonts w:ascii="宋体" w:hAnsi="宋体" w:cs="宋体" w:hint="eastAsia"/>
                <w:color w:val="000000"/>
                <w:kern w:val="0"/>
                <w:sz w:val="16"/>
                <w:szCs w:val="16"/>
                <w:lang w:bidi="ar"/>
              </w:rPr>
              <w:t>口千兆光模业务板，</w:t>
            </w:r>
            <w:r>
              <w:rPr>
                <w:rFonts w:ascii="Times New Roman" w:hAnsi="Times New Roman"/>
                <w:color w:val="000000"/>
                <w:kern w:val="0"/>
                <w:sz w:val="16"/>
                <w:szCs w:val="16"/>
                <w:lang w:bidi="ar"/>
              </w:rPr>
              <w:t>1</w:t>
            </w:r>
            <w:r>
              <w:rPr>
                <w:rFonts w:ascii="宋体" w:hAnsi="宋体" w:cs="宋体" w:hint="eastAsia"/>
                <w:color w:val="000000"/>
                <w:kern w:val="0"/>
                <w:sz w:val="16"/>
                <w:szCs w:val="16"/>
                <w:lang w:bidi="ar"/>
              </w:rPr>
              <w:t>块</w:t>
            </w:r>
            <w:r>
              <w:rPr>
                <w:rFonts w:ascii="Times New Roman" w:hAnsi="Times New Roman"/>
                <w:color w:val="000000"/>
                <w:kern w:val="0"/>
                <w:sz w:val="16"/>
                <w:szCs w:val="16"/>
                <w:lang w:bidi="ar"/>
              </w:rPr>
              <w:t>48</w:t>
            </w:r>
            <w:r>
              <w:rPr>
                <w:rFonts w:ascii="宋体" w:hAnsi="宋体" w:cs="宋体" w:hint="eastAsia"/>
                <w:color w:val="000000"/>
                <w:kern w:val="0"/>
                <w:sz w:val="16"/>
                <w:szCs w:val="16"/>
                <w:lang w:bidi="ar"/>
              </w:rPr>
              <w:t>口千兆电口业务板，双电源，双引擎模块）</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5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7</w:t>
            </w:r>
          </w:p>
        </w:tc>
        <w:tc>
          <w:tcPr>
            <w:tcW w:w="987" w:type="dxa"/>
            <w:vMerge w:val="restart"/>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对讲系统</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数字常规信道机（双通道）</w:t>
            </w:r>
          </w:p>
        </w:tc>
        <w:tc>
          <w:tcPr>
            <w:tcW w:w="1301" w:type="dxa"/>
            <w:vMerge w:val="restart"/>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海能达</w:t>
            </w: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3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8</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定向耦合合路组件</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3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9</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接收机多路耦合组件</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28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10</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双工器</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6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11</w:t>
            </w:r>
          </w:p>
        </w:tc>
        <w:tc>
          <w:tcPr>
            <w:tcW w:w="987" w:type="dxa"/>
            <w:vMerge w:val="restart"/>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控系统</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24</w:t>
            </w:r>
            <w:r>
              <w:rPr>
                <w:rFonts w:ascii="宋体" w:hAnsi="宋体" w:cs="宋体" w:hint="eastAsia"/>
                <w:color w:val="000000"/>
                <w:kern w:val="0"/>
                <w:sz w:val="16"/>
                <w:szCs w:val="16"/>
                <w:lang w:bidi="ar"/>
              </w:rPr>
              <w:t>盘位网络存储柜（主柜）</w:t>
            </w:r>
          </w:p>
        </w:tc>
        <w:tc>
          <w:tcPr>
            <w:tcW w:w="1301" w:type="dxa"/>
            <w:vMerge w:val="restart"/>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大华</w:t>
            </w: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5</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5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12</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存储硬盘（企业级</w:t>
            </w:r>
            <w:r>
              <w:rPr>
                <w:rFonts w:ascii="Times New Roman" w:hAnsi="Times New Roman"/>
                <w:color w:val="000000"/>
                <w:kern w:val="0"/>
                <w:sz w:val="16"/>
                <w:szCs w:val="16"/>
                <w:lang w:bidi="ar"/>
              </w:rPr>
              <w:t>4T</w:t>
            </w:r>
            <w:r>
              <w:rPr>
                <w:rFonts w:ascii="宋体" w:hAnsi="宋体" w:cs="宋体" w:hint="eastAsia"/>
                <w:color w:val="000000"/>
                <w:kern w:val="0"/>
                <w:sz w:val="16"/>
                <w:szCs w:val="16"/>
                <w:lang w:bidi="ar"/>
              </w:rPr>
              <w:t>）</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120</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3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13</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视频管理服务器</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3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14</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行为分析管理服务器</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3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15</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联动及集成服务器</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90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lastRenderedPageBreak/>
              <w:t>16</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拼接显示屏（</w:t>
            </w:r>
            <w:r>
              <w:rPr>
                <w:rFonts w:ascii="Times New Roman" w:hAnsi="Times New Roman"/>
                <w:color w:val="000000"/>
                <w:kern w:val="0"/>
                <w:sz w:val="16"/>
                <w:szCs w:val="16"/>
                <w:lang w:bidi="ar"/>
              </w:rPr>
              <w:t>46</w:t>
            </w:r>
            <w:r>
              <w:rPr>
                <w:rFonts w:ascii="宋体" w:hAnsi="宋体" w:cs="宋体" w:hint="eastAsia"/>
                <w:color w:val="000000"/>
                <w:kern w:val="0"/>
                <w:sz w:val="16"/>
                <w:szCs w:val="16"/>
                <w:lang w:bidi="ar"/>
              </w:rPr>
              <w:t>英寸</w:t>
            </w:r>
            <w:r>
              <w:rPr>
                <w:rFonts w:ascii="Times New Roman" w:hAnsi="Times New Roman"/>
                <w:color w:val="000000"/>
                <w:kern w:val="0"/>
                <w:sz w:val="16"/>
                <w:szCs w:val="16"/>
                <w:lang w:bidi="ar"/>
              </w:rPr>
              <w:t>,LCD 5.5mm</w:t>
            </w:r>
            <w:r>
              <w:rPr>
                <w:rFonts w:ascii="宋体" w:hAnsi="宋体" w:cs="宋体" w:hint="eastAsia"/>
                <w:color w:val="000000"/>
                <w:kern w:val="0"/>
                <w:sz w:val="16"/>
                <w:szCs w:val="16"/>
                <w:lang w:bidi="ar"/>
              </w:rPr>
              <w:t>拼缝）</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15</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3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17</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客流量统计服务器</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5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18</w:t>
            </w:r>
          </w:p>
        </w:tc>
        <w:tc>
          <w:tcPr>
            <w:tcW w:w="987" w:type="dxa"/>
            <w:vMerge w:val="restart"/>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入侵报警系统</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报警通讯控制主机</w:t>
            </w:r>
          </w:p>
        </w:tc>
        <w:tc>
          <w:tcPr>
            <w:tcW w:w="1301" w:type="dxa"/>
            <w:vMerge w:val="restart"/>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优周</w:t>
            </w: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5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19</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液晶键盘（</w:t>
            </w:r>
            <w:r>
              <w:rPr>
                <w:rFonts w:ascii="Times New Roman" w:hAnsi="Times New Roman"/>
                <w:color w:val="000000"/>
                <w:kern w:val="0"/>
                <w:sz w:val="16"/>
                <w:szCs w:val="16"/>
                <w:lang w:bidi="ar"/>
              </w:rPr>
              <w:t>LCD</w:t>
            </w:r>
            <w:r>
              <w:rPr>
                <w:rFonts w:ascii="宋体" w:hAnsi="宋体" w:cs="宋体" w:hint="eastAsia"/>
                <w:color w:val="000000"/>
                <w:kern w:val="0"/>
                <w:sz w:val="16"/>
                <w:szCs w:val="16"/>
                <w:lang w:bidi="ar"/>
              </w:rPr>
              <w:t>显示）</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5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20</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继电器输出模块（</w:t>
            </w:r>
            <w:r>
              <w:rPr>
                <w:rFonts w:ascii="Times New Roman" w:hAnsi="Times New Roman"/>
                <w:color w:val="000000"/>
                <w:kern w:val="0"/>
                <w:sz w:val="16"/>
                <w:szCs w:val="16"/>
                <w:lang w:bidi="ar"/>
              </w:rPr>
              <w:t>32</w:t>
            </w:r>
            <w:r>
              <w:rPr>
                <w:rFonts w:ascii="宋体" w:hAnsi="宋体" w:cs="宋体" w:hint="eastAsia"/>
                <w:color w:val="000000"/>
                <w:kern w:val="0"/>
                <w:sz w:val="16"/>
                <w:szCs w:val="16"/>
                <w:lang w:bidi="ar"/>
              </w:rPr>
              <w:t>路）</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3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21</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微波红外双鉴探测器</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40</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3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22</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红外幕帘探测器</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18</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28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23</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紧急报警按钮</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23</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28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24</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声光报警器</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12</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66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25</w:t>
            </w:r>
          </w:p>
        </w:tc>
        <w:tc>
          <w:tcPr>
            <w:tcW w:w="987" w:type="dxa"/>
            <w:vMerge w:val="restart"/>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门禁系统</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四门门禁控制器（含控制箱）</w:t>
            </w:r>
          </w:p>
        </w:tc>
        <w:tc>
          <w:tcPr>
            <w:tcW w:w="1301" w:type="dxa"/>
            <w:vMerge w:val="restart"/>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立方</w:t>
            </w: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19</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64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26</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双门门禁控制器（含控制箱）</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13</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28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27</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IC</w:t>
            </w:r>
            <w:r>
              <w:rPr>
                <w:rFonts w:ascii="宋体" w:hAnsi="宋体" w:cs="宋体" w:hint="eastAsia"/>
                <w:color w:val="000000"/>
                <w:kern w:val="0"/>
                <w:sz w:val="16"/>
                <w:szCs w:val="16"/>
                <w:lang w:bidi="ar"/>
              </w:rPr>
              <w:t>卡读卡器</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77</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64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28</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双门磁力锁（含门磁、支架）</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56</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30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29</w:t>
            </w:r>
          </w:p>
        </w:tc>
        <w:tc>
          <w:tcPr>
            <w:tcW w:w="987" w:type="dxa"/>
            <w:vMerge w:val="restart"/>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楼宇自控系统</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成套控制柜</w:t>
            </w:r>
          </w:p>
        </w:tc>
        <w:tc>
          <w:tcPr>
            <w:tcW w:w="1301" w:type="dxa"/>
            <w:vMerge w:val="restart"/>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格瑞特</w:t>
            </w: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44</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6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30</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DDC</w:t>
            </w:r>
            <w:r>
              <w:rPr>
                <w:rFonts w:ascii="宋体" w:hAnsi="宋体" w:cs="宋体" w:hint="eastAsia"/>
                <w:color w:val="000000"/>
                <w:kern w:val="0"/>
                <w:sz w:val="16"/>
                <w:szCs w:val="16"/>
                <w:lang w:bidi="ar"/>
              </w:rPr>
              <w:t>控制器（</w:t>
            </w:r>
            <w:r>
              <w:rPr>
                <w:rFonts w:ascii="Times New Roman" w:hAnsi="Times New Roman"/>
                <w:color w:val="000000"/>
                <w:kern w:val="0"/>
                <w:sz w:val="16"/>
                <w:szCs w:val="16"/>
                <w:lang w:bidi="ar"/>
              </w:rPr>
              <w:t>30</w:t>
            </w:r>
            <w:r>
              <w:rPr>
                <w:rFonts w:ascii="宋体" w:hAnsi="宋体" w:cs="宋体" w:hint="eastAsia"/>
                <w:color w:val="000000"/>
                <w:kern w:val="0"/>
                <w:sz w:val="16"/>
                <w:szCs w:val="16"/>
                <w:lang w:bidi="ar"/>
              </w:rPr>
              <w:t>点）</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49</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6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31</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DDC</w:t>
            </w:r>
            <w:r>
              <w:rPr>
                <w:rFonts w:ascii="宋体" w:hAnsi="宋体" w:cs="宋体" w:hint="eastAsia"/>
                <w:color w:val="000000"/>
                <w:kern w:val="0"/>
                <w:sz w:val="16"/>
                <w:szCs w:val="16"/>
                <w:lang w:bidi="ar"/>
              </w:rPr>
              <w:t>控制器（</w:t>
            </w:r>
            <w:r>
              <w:rPr>
                <w:rFonts w:ascii="Times New Roman" w:hAnsi="Times New Roman"/>
                <w:color w:val="000000"/>
                <w:kern w:val="0"/>
                <w:sz w:val="16"/>
                <w:szCs w:val="16"/>
                <w:lang w:bidi="ar"/>
              </w:rPr>
              <w:t>24</w:t>
            </w:r>
            <w:r>
              <w:rPr>
                <w:rFonts w:ascii="宋体" w:hAnsi="宋体" w:cs="宋体" w:hint="eastAsia"/>
                <w:color w:val="000000"/>
                <w:kern w:val="0"/>
                <w:sz w:val="16"/>
                <w:szCs w:val="16"/>
                <w:lang w:bidi="ar"/>
              </w:rPr>
              <w:t>点）</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10</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6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32</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DDC</w:t>
            </w:r>
            <w:r>
              <w:rPr>
                <w:rFonts w:ascii="宋体" w:hAnsi="宋体" w:cs="宋体" w:hint="eastAsia"/>
                <w:color w:val="000000"/>
                <w:kern w:val="0"/>
                <w:sz w:val="16"/>
                <w:szCs w:val="16"/>
                <w:lang w:bidi="ar"/>
              </w:rPr>
              <w:t>控制器（</w:t>
            </w:r>
            <w:r>
              <w:rPr>
                <w:rFonts w:ascii="Times New Roman" w:hAnsi="Times New Roman"/>
                <w:color w:val="000000"/>
                <w:kern w:val="0"/>
                <w:sz w:val="16"/>
                <w:szCs w:val="16"/>
                <w:lang w:bidi="ar"/>
              </w:rPr>
              <w:t>16</w:t>
            </w:r>
            <w:r>
              <w:rPr>
                <w:rFonts w:ascii="宋体" w:hAnsi="宋体" w:cs="宋体" w:hint="eastAsia"/>
                <w:color w:val="000000"/>
                <w:kern w:val="0"/>
                <w:sz w:val="16"/>
                <w:szCs w:val="16"/>
                <w:lang w:bidi="ar"/>
              </w:rPr>
              <w:t>点）</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11</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69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33</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DDC</w:t>
            </w:r>
            <w:r>
              <w:rPr>
                <w:rFonts w:ascii="宋体" w:hAnsi="宋体" w:cs="宋体" w:hint="eastAsia"/>
                <w:color w:val="000000"/>
                <w:kern w:val="0"/>
                <w:sz w:val="16"/>
                <w:szCs w:val="16"/>
                <w:lang w:bidi="ar"/>
              </w:rPr>
              <w:t>控制器（</w:t>
            </w:r>
            <w:r>
              <w:rPr>
                <w:rFonts w:ascii="Times New Roman" w:hAnsi="Times New Roman"/>
                <w:color w:val="000000"/>
                <w:kern w:val="0"/>
                <w:sz w:val="16"/>
                <w:szCs w:val="16"/>
                <w:lang w:bidi="ar"/>
              </w:rPr>
              <w:t>16</w:t>
            </w:r>
            <w:r>
              <w:rPr>
                <w:rFonts w:ascii="宋体" w:hAnsi="宋体" w:cs="宋体" w:hint="eastAsia"/>
                <w:color w:val="000000"/>
                <w:kern w:val="0"/>
                <w:sz w:val="16"/>
                <w:szCs w:val="16"/>
                <w:lang w:bidi="ar"/>
              </w:rPr>
              <w:t>点</w:t>
            </w:r>
            <w:r>
              <w:rPr>
                <w:rFonts w:ascii="Times New Roman" w:hAnsi="Times New Roman"/>
                <w:color w:val="000000"/>
                <w:kern w:val="0"/>
                <w:sz w:val="16"/>
                <w:szCs w:val="16"/>
                <w:lang w:bidi="ar"/>
              </w:rPr>
              <w:t>1</w:t>
            </w:r>
            <w:r>
              <w:rPr>
                <w:rFonts w:ascii="宋体" w:hAnsi="宋体" w:cs="宋体" w:hint="eastAsia"/>
                <w:color w:val="000000"/>
                <w:kern w:val="0"/>
                <w:sz w:val="16"/>
                <w:szCs w:val="16"/>
                <w:lang w:bidi="ar"/>
              </w:rPr>
              <w:t>路</w:t>
            </w:r>
            <w:r>
              <w:rPr>
                <w:rFonts w:ascii="Times New Roman" w:hAnsi="Times New Roman"/>
                <w:color w:val="000000"/>
                <w:kern w:val="0"/>
                <w:sz w:val="16"/>
                <w:szCs w:val="16"/>
                <w:lang w:bidi="ar"/>
              </w:rPr>
              <w:t>485</w:t>
            </w:r>
            <w:r>
              <w:rPr>
                <w:rFonts w:ascii="宋体" w:hAnsi="宋体" w:cs="宋体" w:hint="eastAsia"/>
                <w:color w:val="000000"/>
                <w:kern w:val="0"/>
                <w:sz w:val="16"/>
                <w:szCs w:val="16"/>
                <w:lang w:bidi="ar"/>
              </w:rPr>
              <w:t>）</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4</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6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34</w:t>
            </w:r>
          </w:p>
        </w:tc>
        <w:tc>
          <w:tcPr>
            <w:tcW w:w="987"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DDC</w:t>
            </w:r>
            <w:r>
              <w:rPr>
                <w:rFonts w:ascii="宋体" w:hAnsi="宋体" w:cs="宋体" w:hint="eastAsia"/>
                <w:color w:val="000000"/>
                <w:kern w:val="0"/>
                <w:sz w:val="16"/>
                <w:szCs w:val="16"/>
                <w:lang w:bidi="ar"/>
              </w:rPr>
              <w:t>控制器（</w:t>
            </w:r>
            <w:r>
              <w:rPr>
                <w:rFonts w:ascii="Times New Roman" w:hAnsi="Times New Roman"/>
                <w:color w:val="000000"/>
                <w:kern w:val="0"/>
                <w:sz w:val="16"/>
                <w:szCs w:val="16"/>
                <w:lang w:bidi="ar"/>
              </w:rPr>
              <w:t>6</w:t>
            </w:r>
            <w:r>
              <w:rPr>
                <w:rFonts w:ascii="宋体" w:hAnsi="宋体" w:cs="宋体" w:hint="eastAsia"/>
                <w:color w:val="000000"/>
                <w:kern w:val="0"/>
                <w:sz w:val="16"/>
                <w:szCs w:val="16"/>
                <w:lang w:bidi="ar"/>
              </w:rPr>
              <w:t>点）</w:t>
            </w:r>
          </w:p>
        </w:tc>
        <w:tc>
          <w:tcPr>
            <w:tcW w:w="1301" w:type="dxa"/>
            <w:vMerge/>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宋体" w:hAnsi="宋体" w:cs="宋体"/>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16</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28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35</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机房工程系统</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设备机柜</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慧宗</w:t>
            </w: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36</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28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36</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配电箱</w:t>
            </w:r>
            <w:r>
              <w:rPr>
                <w:rFonts w:ascii="Times New Roman" w:hAnsi="Times New Roman"/>
                <w:color w:val="000000"/>
                <w:kern w:val="0"/>
                <w:sz w:val="16"/>
                <w:szCs w:val="16"/>
                <w:lang w:bidi="ar"/>
              </w:rPr>
              <w:t xml:space="preserve"> PZ30</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c>
          <w:tcPr>
            <w:tcW w:w="1641" w:type="dxa"/>
            <w:gridSpan w:val="2"/>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24</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300"/>
        </w:trPr>
        <w:tc>
          <w:tcPr>
            <w:tcW w:w="9720" w:type="dxa"/>
            <w:gridSpan w:val="9"/>
            <w:tcBorders>
              <w:top w:val="nil"/>
              <w:left w:val="single" w:sz="8" w:space="0" w:color="000000"/>
              <w:bottom w:val="single" w:sz="8" w:space="0" w:color="000000"/>
              <w:right w:val="single" w:sz="8" w:space="0" w:color="000000"/>
            </w:tcBorders>
          </w:tcPr>
          <w:p w:rsidR="003C163C" w:rsidRDefault="003C163C" w:rsidP="002D6E34">
            <w:pPr>
              <w:widowControl/>
              <w:jc w:val="center"/>
              <w:textAlignment w:val="top"/>
              <w:rPr>
                <w:rFonts w:ascii="Times New Roman" w:hAnsi="Times New Roman"/>
                <w:color w:val="000000"/>
                <w:sz w:val="16"/>
                <w:szCs w:val="16"/>
              </w:rPr>
            </w:pPr>
            <w:r>
              <w:rPr>
                <w:rFonts w:ascii="Times New Roman" w:hAnsi="Times New Roman"/>
                <w:color w:val="000000"/>
                <w:kern w:val="0"/>
                <w:sz w:val="16"/>
                <w:szCs w:val="16"/>
                <w:lang w:bidi="ar"/>
              </w:rPr>
              <w:t>6</w:t>
            </w:r>
            <w:r>
              <w:rPr>
                <w:rFonts w:ascii="宋体" w:hAnsi="宋体" w:cs="宋体" w:hint="eastAsia"/>
                <w:color w:val="000000"/>
                <w:kern w:val="0"/>
                <w:sz w:val="16"/>
                <w:szCs w:val="16"/>
                <w:lang w:bidi="ar"/>
              </w:rPr>
              <w:t>、太阳能设备</w:t>
            </w:r>
          </w:p>
        </w:tc>
      </w:tr>
      <w:tr w:rsidR="003C163C" w:rsidTr="002D6E34">
        <w:trPr>
          <w:trHeight w:val="28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w:t>
            </w:r>
          </w:p>
        </w:tc>
        <w:tc>
          <w:tcPr>
            <w:tcW w:w="987"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太阳能集热器</w:t>
            </w:r>
          </w:p>
        </w:tc>
        <w:tc>
          <w:tcPr>
            <w:tcW w:w="1631"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c>
          <w:tcPr>
            <w:tcW w:w="1301"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桑乐</w:t>
            </w:r>
          </w:p>
        </w:tc>
        <w:tc>
          <w:tcPr>
            <w:tcW w:w="930"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屋面</w:t>
            </w:r>
          </w:p>
        </w:tc>
        <w:tc>
          <w:tcPr>
            <w:tcW w:w="711"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color w:val="000000"/>
                <w:sz w:val="16"/>
                <w:szCs w:val="16"/>
              </w:rPr>
              <w:t>16</w:t>
            </w:r>
            <w:r>
              <w:rPr>
                <w:rFonts w:ascii="Times New Roman" w:hAnsi="Times New Roman" w:hint="eastAsia"/>
                <w:color w:val="000000"/>
                <w:sz w:val="16"/>
                <w:szCs w:val="16"/>
              </w:rPr>
              <w:t>组</w:t>
            </w:r>
          </w:p>
        </w:tc>
        <w:tc>
          <w:tcPr>
            <w:tcW w:w="127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00"/>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燃气热水炉</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color w:val="000000"/>
                <w:sz w:val="16"/>
                <w:szCs w:val="16"/>
              </w:rPr>
              <w:t>110W</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color w:val="000000"/>
                <w:sz w:val="16"/>
                <w:szCs w:val="16"/>
              </w:rPr>
              <w:t>艾欧史密斯</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地下一层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color w:val="000000"/>
                <w:sz w:val="16"/>
                <w:szCs w:val="16"/>
              </w:rPr>
              <w:t>2</w:t>
            </w:r>
            <w:r>
              <w:rPr>
                <w:rFonts w:ascii="Times New Roman" w:hAnsi="Times New Roman" w:hint="eastAsia"/>
                <w:color w:val="000000"/>
                <w:sz w:val="16"/>
                <w:szCs w:val="16"/>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28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3</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热水回水泵</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1.2KW</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格兰富</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地下一层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285"/>
        </w:trPr>
        <w:tc>
          <w:tcPr>
            <w:tcW w:w="953"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4</w:t>
            </w:r>
          </w:p>
        </w:tc>
        <w:tc>
          <w:tcPr>
            <w:tcW w:w="987"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供水变频泵</w:t>
            </w:r>
          </w:p>
        </w:tc>
        <w:tc>
          <w:tcPr>
            <w:tcW w:w="163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0.45KW</w:t>
            </w:r>
          </w:p>
        </w:tc>
        <w:tc>
          <w:tcPr>
            <w:tcW w:w="130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格兰富</w:t>
            </w:r>
          </w:p>
        </w:tc>
        <w:tc>
          <w:tcPr>
            <w:tcW w:w="930"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地下一层</w:t>
            </w:r>
          </w:p>
        </w:tc>
        <w:tc>
          <w:tcPr>
            <w:tcW w:w="711"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lang w:bidi="ar"/>
              </w:rPr>
              <w:t>2</w:t>
            </w:r>
            <w:r>
              <w:rPr>
                <w:rFonts w:ascii="宋体" w:hAnsi="宋体" w:cs="宋体" w:hint="eastAsia"/>
                <w:color w:val="000000"/>
                <w:kern w:val="0"/>
                <w:sz w:val="16"/>
                <w:szCs w:val="16"/>
                <w:lang w:bidi="ar"/>
              </w:rPr>
              <w:t>台</w:t>
            </w:r>
          </w:p>
        </w:tc>
        <w:tc>
          <w:tcPr>
            <w:tcW w:w="1272" w:type="dxa"/>
            <w:tcBorders>
              <w:top w:val="nil"/>
              <w:left w:val="single" w:sz="8" w:space="0" w:color="000000"/>
              <w:bottom w:val="single" w:sz="8" w:space="0" w:color="000000"/>
              <w:right w:val="single" w:sz="8" w:space="0" w:color="000000"/>
            </w:tcBorders>
            <w:vAlign w:val="center"/>
          </w:tcPr>
          <w:p w:rsidR="003C163C" w:rsidRDefault="003C163C" w:rsidP="002D6E34">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982" w:type="dxa"/>
            <w:tcBorders>
              <w:top w:val="single" w:sz="8" w:space="0" w:color="000000"/>
              <w:left w:val="single" w:sz="8" w:space="0" w:color="000000"/>
              <w:bottom w:val="single" w:sz="8" w:space="0" w:color="000000"/>
              <w:right w:val="single" w:sz="8" w:space="0" w:color="000000"/>
            </w:tcBorders>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953" w:type="dxa"/>
            <w:tcBorders>
              <w:top w:val="nil"/>
              <w:left w:val="single" w:sz="8" w:space="0" w:color="000000"/>
              <w:bottom w:val="single" w:sz="8" w:space="0" w:color="000000"/>
              <w:right w:val="single" w:sz="8" w:space="0" w:color="000000"/>
            </w:tcBorders>
            <w:noWrap/>
            <w:vAlign w:val="center"/>
          </w:tcPr>
          <w:p w:rsidR="003C163C" w:rsidRDefault="003C163C" w:rsidP="002D6E34">
            <w:pPr>
              <w:rPr>
                <w:rFonts w:ascii="宋体" w:hAnsi="宋体" w:cs="宋体"/>
                <w:color w:val="000000"/>
                <w:sz w:val="22"/>
              </w:rPr>
            </w:pPr>
          </w:p>
        </w:tc>
      </w:tr>
    </w:tbl>
    <w:p w:rsidR="003C163C" w:rsidRDefault="003C163C" w:rsidP="003C163C">
      <w:pPr>
        <w:spacing w:line="300" w:lineRule="auto"/>
        <w:ind w:firstLineChars="200" w:firstLine="440"/>
        <w:rPr>
          <w:rFonts w:ascii="Times New Roman" w:eastAsiaTheme="minorEastAsia" w:hAnsi="Times New Roman"/>
          <w:sz w:val="22"/>
        </w:rPr>
      </w:pPr>
    </w:p>
    <w:p w:rsidR="003C163C" w:rsidRDefault="003C163C" w:rsidP="003C163C">
      <w:pPr>
        <w:tabs>
          <w:tab w:val="left" w:pos="7200"/>
        </w:tabs>
        <w:adjustRightInd w:val="0"/>
        <w:snapToGrid w:val="0"/>
        <w:spacing w:line="300" w:lineRule="auto"/>
        <w:rPr>
          <w:rFonts w:ascii="Times New Roman" w:hAnsi="Times New Roman"/>
          <w:bCs/>
          <w:sz w:val="22"/>
        </w:rPr>
        <w:sectPr w:rsidR="003C163C">
          <w:pgSz w:w="11906" w:h="16838"/>
          <w:pgMar w:top="546" w:right="1274" w:bottom="374" w:left="1240" w:header="720" w:footer="720" w:gutter="0"/>
          <w:cols w:space="720" w:equalWidth="0">
            <w:col w:w="9392"/>
          </w:cols>
          <w:docGrid w:linePitch="360"/>
        </w:sectPr>
      </w:pPr>
    </w:p>
    <w:tbl>
      <w:tblPr>
        <w:tblpPr w:leftFromText="180" w:rightFromText="180" w:vertAnchor="text" w:horzAnchor="page" w:tblpX="372" w:tblpY="757"/>
        <w:tblOverlap w:val="never"/>
        <w:tblW w:w="10762" w:type="dxa"/>
        <w:tblLayout w:type="fixed"/>
        <w:tblLook w:val="04A0" w:firstRow="1" w:lastRow="0" w:firstColumn="1" w:lastColumn="0" w:noHBand="0" w:noVBand="1"/>
      </w:tblPr>
      <w:tblGrid>
        <w:gridCol w:w="542"/>
        <w:gridCol w:w="1072"/>
        <w:gridCol w:w="1943"/>
        <w:gridCol w:w="843"/>
        <w:gridCol w:w="818"/>
        <w:gridCol w:w="1157"/>
        <w:gridCol w:w="1070"/>
        <w:gridCol w:w="445"/>
        <w:gridCol w:w="567"/>
        <w:gridCol w:w="948"/>
        <w:gridCol w:w="685"/>
        <w:gridCol w:w="672"/>
      </w:tblGrid>
      <w:tr w:rsidR="003C163C" w:rsidTr="002D6E34">
        <w:trPr>
          <w:trHeight w:hRule="exact" w:val="790"/>
        </w:trPr>
        <w:tc>
          <w:tcPr>
            <w:tcW w:w="5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292" w:line="200" w:lineRule="exact"/>
              <w:jc w:val="center"/>
              <w:rPr>
                <w:rFonts w:ascii="Times New Roman" w:hAnsi="Times New Roman"/>
                <w:b/>
                <w:color w:val="000000"/>
                <w:spacing w:val="2"/>
                <w:sz w:val="16"/>
                <w:szCs w:val="16"/>
              </w:rPr>
            </w:pPr>
            <w:r>
              <w:rPr>
                <w:rFonts w:ascii="Times New Roman" w:hAnsi="Times New Roman"/>
                <w:b/>
                <w:color w:val="000000"/>
                <w:spacing w:val="2"/>
                <w:sz w:val="16"/>
                <w:szCs w:val="16"/>
              </w:rPr>
              <w:lastRenderedPageBreak/>
              <w:t>序号</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292" w:line="200" w:lineRule="exact"/>
              <w:jc w:val="center"/>
              <w:rPr>
                <w:rFonts w:ascii="Times New Roman" w:hAnsi="Times New Roman"/>
                <w:b/>
                <w:color w:val="000000"/>
                <w:spacing w:val="2"/>
                <w:sz w:val="16"/>
                <w:szCs w:val="16"/>
              </w:rPr>
            </w:pPr>
            <w:r>
              <w:rPr>
                <w:rFonts w:ascii="Times New Roman" w:hAnsi="Times New Roman"/>
                <w:b/>
                <w:color w:val="000000"/>
                <w:spacing w:val="2"/>
                <w:sz w:val="16"/>
                <w:szCs w:val="16"/>
              </w:rPr>
              <w:t>设备名称</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292" w:line="200" w:lineRule="exact"/>
              <w:jc w:val="center"/>
              <w:rPr>
                <w:rFonts w:ascii="Times New Roman" w:hAnsi="Times New Roman"/>
                <w:sz w:val="16"/>
                <w:szCs w:val="16"/>
              </w:rPr>
            </w:pPr>
            <w:r>
              <w:rPr>
                <w:rFonts w:ascii="Times New Roman" w:hAnsi="Times New Roman"/>
                <w:b/>
                <w:color w:val="000000"/>
                <w:spacing w:val="2"/>
                <w:sz w:val="16"/>
                <w:szCs w:val="16"/>
              </w:rPr>
              <w:t>型号和</w:t>
            </w:r>
            <w:r>
              <w:rPr>
                <w:rFonts w:ascii="Times New Roman" w:hAnsi="Times New Roman"/>
                <w:b/>
                <w:color w:val="000000"/>
                <w:sz w:val="16"/>
                <w:szCs w:val="16"/>
              </w:rPr>
              <w:t>规</w:t>
            </w:r>
            <w:r>
              <w:rPr>
                <w:rFonts w:ascii="Times New Roman" w:hAnsi="Times New Roman"/>
                <w:b/>
                <w:color w:val="000000"/>
                <w:spacing w:val="2"/>
                <w:sz w:val="16"/>
                <w:szCs w:val="16"/>
              </w:rPr>
              <w:t>格</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jc w:val="center"/>
              <w:rPr>
                <w:rFonts w:ascii="Times New Roman" w:hAnsi="Times New Roman"/>
                <w:sz w:val="16"/>
                <w:szCs w:val="16"/>
              </w:rPr>
            </w:pPr>
            <w:r>
              <w:rPr>
                <w:rFonts w:ascii="Times New Roman" w:hAnsi="Times New Roman"/>
                <w:b/>
                <w:color w:val="000000"/>
                <w:spacing w:val="2"/>
                <w:sz w:val="16"/>
                <w:szCs w:val="16"/>
              </w:rPr>
              <w:t>速</w:t>
            </w:r>
            <w:r>
              <w:rPr>
                <w:rFonts w:ascii="Times New Roman" w:hAnsi="Times New Roman"/>
                <w:b/>
                <w:color w:val="000000"/>
                <w:sz w:val="16"/>
                <w:szCs w:val="16"/>
              </w:rPr>
              <w:t>度</w:t>
            </w:r>
          </w:p>
          <w:p w:rsidR="003C163C" w:rsidRDefault="003C163C" w:rsidP="002D6E34">
            <w:pPr>
              <w:widowControl/>
              <w:autoSpaceDE w:val="0"/>
              <w:autoSpaceDN w:val="0"/>
              <w:spacing w:before="60" w:line="200" w:lineRule="exact"/>
              <w:ind w:left="102"/>
              <w:jc w:val="center"/>
              <w:rPr>
                <w:rFonts w:ascii="Times New Roman" w:hAnsi="Times New Roman"/>
                <w:sz w:val="16"/>
                <w:szCs w:val="16"/>
              </w:rPr>
            </w:pPr>
            <w:r>
              <w:rPr>
                <w:rFonts w:ascii="Times New Roman" w:hAnsi="Times New Roman"/>
                <w:b/>
                <w:color w:val="000000"/>
                <w:spacing w:val="2"/>
                <w:sz w:val="16"/>
                <w:szCs w:val="16"/>
              </w:rPr>
              <w:t>（</w:t>
            </w:r>
            <w:r>
              <w:rPr>
                <w:rFonts w:ascii="Times New Roman" w:hAnsi="Times New Roman"/>
                <w:b/>
                <w:color w:val="000000"/>
                <w:spacing w:val="2"/>
                <w:sz w:val="16"/>
                <w:szCs w:val="16"/>
              </w:rPr>
              <w:t>m</w:t>
            </w:r>
            <w:r>
              <w:rPr>
                <w:rFonts w:ascii="Times New Roman" w:hAnsi="Times New Roman"/>
                <w:b/>
                <w:color w:val="000000"/>
                <w:sz w:val="16"/>
                <w:szCs w:val="16"/>
              </w:rPr>
              <w:t>/</w:t>
            </w:r>
            <w:r>
              <w:rPr>
                <w:rFonts w:ascii="Times New Roman" w:hAnsi="Times New Roman"/>
                <w:b/>
                <w:color w:val="000000"/>
                <w:spacing w:val="2"/>
                <w:sz w:val="16"/>
                <w:szCs w:val="16"/>
              </w:rPr>
              <w:t>s</w:t>
            </w:r>
            <w:r>
              <w:rPr>
                <w:rFonts w:ascii="Times New Roman" w:hAnsi="Times New Roman"/>
                <w:b/>
                <w:color w:val="000000"/>
                <w:spacing w:val="-2"/>
                <w:sz w:val="16"/>
                <w:szCs w:val="16"/>
              </w:rPr>
              <w:t>）</w:t>
            </w:r>
          </w:p>
        </w:tc>
        <w:tc>
          <w:tcPr>
            <w:tcW w:w="8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jc w:val="center"/>
              <w:rPr>
                <w:rFonts w:ascii="Times New Roman" w:hAnsi="Times New Roman"/>
                <w:sz w:val="16"/>
                <w:szCs w:val="16"/>
              </w:rPr>
            </w:pPr>
            <w:r>
              <w:rPr>
                <w:rFonts w:ascii="Times New Roman" w:hAnsi="Times New Roman"/>
                <w:b/>
                <w:color w:val="000000"/>
                <w:spacing w:val="2"/>
                <w:sz w:val="16"/>
                <w:szCs w:val="16"/>
              </w:rPr>
              <w:t>载</w:t>
            </w:r>
            <w:r>
              <w:rPr>
                <w:rFonts w:ascii="Times New Roman" w:hAnsi="Times New Roman"/>
                <w:b/>
                <w:color w:val="000000"/>
                <w:spacing w:val="-2"/>
                <w:sz w:val="16"/>
                <w:szCs w:val="16"/>
              </w:rPr>
              <w:t>重</w:t>
            </w:r>
          </w:p>
          <w:p w:rsidR="003C163C" w:rsidRDefault="003C163C" w:rsidP="002D6E34">
            <w:pPr>
              <w:widowControl/>
              <w:autoSpaceDE w:val="0"/>
              <w:autoSpaceDN w:val="0"/>
              <w:spacing w:before="60" w:line="200" w:lineRule="exact"/>
              <w:ind w:left="104"/>
              <w:jc w:val="center"/>
              <w:rPr>
                <w:rFonts w:ascii="Times New Roman" w:hAnsi="Times New Roman"/>
                <w:sz w:val="16"/>
                <w:szCs w:val="16"/>
              </w:rPr>
            </w:pPr>
            <w:r>
              <w:rPr>
                <w:rFonts w:ascii="Times New Roman" w:hAnsi="Times New Roman"/>
                <w:b/>
                <w:color w:val="000000"/>
                <w:spacing w:val="2"/>
                <w:sz w:val="16"/>
                <w:szCs w:val="16"/>
              </w:rPr>
              <w:t>（</w:t>
            </w:r>
            <w:r>
              <w:rPr>
                <w:rFonts w:ascii="Times New Roman" w:hAnsi="Times New Roman"/>
                <w:b/>
                <w:color w:val="000000"/>
                <w:spacing w:val="2"/>
                <w:sz w:val="16"/>
                <w:szCs w:val="16"/>
              </w:rPr>
              <w:t>KG</w:t>
            </w:r>
            <w:r>
              <w:rPr>
                <w:rFonts w:ascii="Times New Roman" w:hAnsi="Times New Roman"/>
                <w:b/>
                <w:color w:val="000000"/>
                <w:sz w:val="16"/>
                <w:szCs w:val="16"/>
              </w:rPr>
              <w:t>）</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292" w:line="200" w:lineRule="exact"/>
              <w:jc w:val="center"/>
              <w:rPr>
                <w:rFonts w:ascii="Times New Roman" w:hAnsi="Times New Roman"/>
                <w:sz w:val="16"/>
                <w:szCs w:val="16"/>
              </w:rPr>
            </w:pPr>
            <w:r>
              <w:rPr>
                <w:rFonts w:ascii="Times New Roman" w:hAnsi="Times New Roman"/>
                <w:b/>
                <w:color w:val="000000"/>
                <w:spacing w:val="2"/>
                <w:sz w:val="16"/>
                <w:szCs w:val="16"/>
              </w:rPr>
              <w:t>层站</w:t>
            </w:r>
          </w:p>
        </w:tc>
        <w:tc>
          <w:tcPr>
            <w:tcW w:w="1070"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autoSpaceDE w:val="0"/>
              <w:autoSpaceDN w:val="0"/>
              <w:spacing w:line="250" w:lineRule="exact"/>
              <w:ind w:left="144" w:right="180"/>
              <w:jc w:val="center"/>
              <w:rPr>
                <w:rFonts w:ascii="Times New Roman" w:hAnsi="Times New Roman"/>
                <w:sz w:val="16"/>
                <w:szCs w:val="16"/>
              </w:rPr>
            </w:pPr>
            <w:r>
              <w:rPr>
                <w:rFonts w:ascii="Times New Roman" w:hAnsi="Times New Roman"/>
                <w:b/>
                <w:color w:val="000000"/>
                <w:spacing w:val="2"/>
                <w:sz w:val="16"/>
                <w:szCs w:val="16"/>
              </w:rPr>
              <w:t>原产</w:t>
            </w:r>
            <w:r>
              <w:rPr>
                <w:rFonts w:ascii="Times New Roman" w:hAnsi="Times New Roman"/>
                <w:b/>
                <w:color w:val="000000"/>
                <w:sz w:val="16"/>
                <w:szCs w:val="16"/>
              </w:rPr>
              <w:t>地</w:t>
            </w:r>
            <w:r>
              <w:rPr>
                <w:rFonts w:ascii="Times New Roman" w:hAnsi="Times New Roman"/>
                <w:b/>
                <w:color w:val="000000"/>
                <w:spacing w:val="2"/>
                <w:sz w:val="16"/>
                <w:szCs w:val="16"/>
              </w:rPr>
              <w:t>和制</w:t>
            </w:r>
            <w:r>
              <w:rPr>
                <w:rFonts w:ascii="Times New Roman" w:hAnsi="Times New Roman"/>
                <w:b/>
                <w:color w:val="000000"/>
                <w:sz w:val="16"/>
                <w:szCs w:val="16"/>
              </w:rPr>
              <w:t>造</w:t>
            </w:r>
            <w:r>
              <w:rPr>
                <w:rFonts w:ascii="Times New Roman" w:hAnsi="Times New Roman"/>
                <w:b/>
                <w:color w:val="000000"/>
                <w:spacing w:val="2"/>
                <w:sz w:val="16"/>
                <w:szCs w:val="16"/>
              </w:rPr>
              <w:t>商</w:t>
            </w:r>
          </w:p>
        </w:tc>
        <w:tc>
          <w:tcPr>
            <w:tcW w:w="445" w:type="dxa"/>
            <w:tcBorders>
              <w:top w:val="single" w:sz="4" w:space="0" w:color="000000"/>
              <w:left w:val="single" w:sz="2"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292" w:line="200" w:lineRule="exact"/>
              <w:jc w:val="center"/>
              <w:rPr>
                <w:rFonts w:ascii="Times New Roman" w:hAnsi="Times New Roman"/>
                <w:b/>
                <w:color w:val="000000"/>
                <w:spacing w:val="2"/>
                <w:sz w:val="16"/>
                <w:szCs w:val="16"/>
              </w:rPr>
            </w:pPr>
            <w:r>
              <w:rPr>
                <w:rFonts w:ascii="Times New Roman" w:hAnsi="Times New Roman"/>
                <w:b/>
                <w:color w:val="000000"/>
                <w:spacing w:val="2"/>
                <w:sz w:val="16"/>
                <w:szCs w:val="16"/>
              </w:rPr>
              <w:t>单位</w:t>
            </w:r>
          </w:p>
        </w:tc>
        <w:tc>
          <w:tcPr>
            <w:tcW w:w="567" w:type="dxa"/>
            <w:tcBorders>
              <w:top w:val="single" w:sz="4" w:space="0" w:color="000000"/>
              <w:left w:val="single" w:sz="2"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292" w:line="200" w:lineRule="exact"/>
              <w:jc w:val="center"/>
              <w:rPr>
                <w:rFonts w:ascii="Times New Roman" w:hAnsi="Times New Roman"/>
                <w:b/>
                <w:color w:val="000000"/>
                <w:spacing w:val="2"/>
                <w:sz w:val="16"/>
                <w:szCs w:val="16"/>
              </w:rPr>
            </w:pPr>
            <w:r>
              <w:rPr>
                <w:rFonts w:ascii="Times New Roman" w:hAnsi="Times New Roman" w:hint="eastAsia"/>
                <w:b/>
                <w:color w:val="000000"/>
                <w:spacing w:val="2"/>
                <w:sz w:val="16"/>
                <w:szCs w:val="16"/>
              </w:rPr>
              <w:t>数</w:t>
            </w:r>
            <w:r>
              <w:rPr>
                <w:rFonts w:ascii="Times New Roman" w:hAnsi="Times New Roman"/>
                <w:b/>
                <w:color w:val="000000"/>
                <w:spacing w:val="2"/>
                <w:sz w:val="16"/>
                <w:szCs w:val="16"/>
              </w:rPr>
              <w:t>量</w:t>
            </w:r>
          </w:p>
        </w:tc>
        <w:tc>
          <w:tcPr>
            <w:tcW w:w="948"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rsidR="003C163C" w:rsidRDefault="003C163C" w:rsidP="002D6E34">
            <w:pPr>
              <w:widowControl/>
              <w:jc w:val="center"/>
              <w:textAlignment w:val="center"/>
              <w:rPr>
                <w:rFonts w:ascii="宋体" w:hAnsi="宋体" w:cs="宋体"/>
                <w:b/>
                <w:bCs/>
                <w:color w:val="000000"/>
                <w:kern w:val="0"/>
                <w:sz w:val="16"/>
                <w:szCs w:val="16"/>
                <w:lang w:bidi="ar"/>
              </w:rPr>
            </w:pPr>
            <w:r>
              <w:rPr>
                <w:rFonts w:ascii="宋体" w:hAnsi="宋体" w:cs="宋体" w:hint="eastAsia"/>
                <w:b/>
                <w:bCs/>
                <w:color w:val="000000"/>
                <w:kern w:val="0"/>
                <w:sz w:val="16"/>
                <w:szCs w:val="16"/>
                <w:lang w:bidi="ar"/>
              </w:rPr>
              <w:t>设备现状</w:t>
            </w:r>
          </w:p>
          <w:p w:rsidR="003C163C" w:rsidRDefault="003C163C" w:rsidP="002D6E34">
            <w:pPr>
              <w:widowControl/>
              <w:jc w:val="center"/>
              <w:textAlignment w:val="center"/>
              <w:rPr>
                <w:rFonts w:ascii="Times New Roman" w:hAnsi="Times New Roman"/>
                <w:b/>
                <w:bCs/>
                <w:color w:val="000000"/>
                <w:sz w:val="16"/>
                <w:szCs w:val="16"/>
              </w:rPr>
            </w:pPr>
            <w:r>
              <w:rPr>
                <w:rFonts w:ascii="Times New Roman" w:hAnsi="Times New Roman"/>
                <w:b/>
                <w:bCs/>
                <w:color w:val="000000"/>
                <w:kern w:val="0"/>
                <w:sz w:val="16"/>
                <w:szCs w:val="16"/>
                <w:lang w:bidi="ar"/>
              </w:rPr>
              <w:t>(</w:t>
            </w:r>
            <w:r>
              <w:rPr>
                <w:rFonts w:ascii="宋体" w:hAnsi="宋体" w:cs="宋体" w:hint="eastAsia"/>
                <w:b/>
                <w:bCs/>
                <w:color w:val="000000"/>
                <w:kern w:val="0"/>
                <w:sz w:val="16"/>
                <w:szCs w:val="16"/>
                <w:lang w:bidi="ar"/>
              </w:rPr>
              <w:t>是否</w:t>
            </w:r>
          </w:p>
          <w:p w:rsidR="003C163C" w:rsidRDefault="003C163C" w:rsidP="002D6E34">
            <w:pPr>
              <w:widowControl/>
              <w:jc w:val="center"/>
              <w:textAlignment w:val="top"/>
              <w:rPr>
                <w:rFonts w:ascii="宋体" w:hAnsi="宋体" w:cs="宋体"/>
                <w:b/>
                <w:bCs/>
                <w:color w:val="000000"/>
                <w:sz w:val="16"/>
                <w:szCs w:val="16"/>
              </w:rPr>
            </w:pPr>
            <w:r>
              <w:rPr>
                <w:rFonts w:ascii="宋体" w:hAnsi="宋体" w:cs="宋体" w:hint="eastAsia"/>
                <w:b/>
                <w:bCs/>
                <w:color w:val="000000"/>
                <w:kern w:val="0"/>
                <w:sz w:val="16"/>
                <w:szCs w:val="16"/>
                <w:lang w:bidi="ar"/>
              </w:rPr>
              <w:t>出质保</w:t>
            </w:r>
            <w:r>
              <w:rPr>
                <w:rFonts w:ascii="Times New Roman" w:hAnsi="Times New Roman"/>
                <w:b/>
                <w:bCs/>
                <w:color w:val="000000"/>
                <w:kern w:val="0"/>
                <w:sz w:val="16"/>
                <w:szCs w:val="16"/>
                <w:lang w:bidi="ar"/>
              </w:rPr>
              <w:t>)</w:t>
            </w:r>
          </w:p>
        </w:tc>
        <w:tc>
          <w:tcPr>
            <w:tcW w:w="685"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rsidR="003C163C" w:rsidRDefault="003C163C" w:rsidP="002D6E34">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运行状态（是否正常运行）</w:t>
            </w:r>
          </w:p>
        </w:tc>
        <w:tc>
          <w:tcPr>
            <w:tcW w:w="672"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292" w:line="200" w:lineRule="exact"/>
              <w:jc w:val="center"/>
              <w:rPr>
                <w:rFonts w:ascii="Times New Roman" w:hAnsi="Times New Roman"/>
                <w:sz w:val="16"/>
                <w:szCs w:val="16"/>
              </w:rPr>
            </w:pPr>
            <w:r>
              <w:rPr>
                <w:rFonts w:ascii="Times New Roman" w:hAnsi="Times New Roman"/>
                <w:b/>
                <w:color w:val="000000"/>
                <w:spacing w:val="2"/>
                <w:sz w:val="16"/>
                <w:szCs w:val="16"/>
              </w:rPr>
              <w:t>备</w:t>
            </w:r>
            <w:r>
              <w:rPr>
                <w:rFonts w:ascii="Times New Roman" w:hAnsi="Times New Roman"/>
                <w:b/>
                <w:color w:val="000000"/>
                <w:spacing w:val="-2"/>
                <w:sz w:val="16"/>
                <w:szCs w:val="16"/>
              </w:rPr>
              <w:t>注</w:t>
            </w:r>
          </w:p>
        </w:tc>
      </w:tr>
      <w:tr w:rsidR="003C163C" w:rsidTr="002D6E34">
        <w:trPr>
          <w:trHeight w:hRule="exact" w:val="526"/>
        </w:trPr>
        <w:tc>
          <w:tcPr>
            <w:tcW w:w="5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70" w:line="180" w:lineRule="exact"/>
              <w:ind w:left="224"/>
              <w:jc w:val="left"/>
              <w:rPr>
                <w:rFonts w:ascii="Times New Roman" w:hAnsi="Times New Roman"/>
                <w:sz w:val="16"/>
                <w:szCs w:val="16"/>
              </w:rPr>
            </w:pPr>
            <w:r>
              <w:rPr>
                <w:rFonts w:ascii="Times New Roman" w:hAnsi="Times New Roman"/>
                <w:b/>
                <w:color w:val="000000"/>
                <w:spacing w:val="2"/>
                <w:sz w:val="16"/>
                <w:szCs w:val="16"/>
              </w:rPr>
              <w:t>1</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90"/>
              <w:jc w:val="left"/>
              <w:rPr>
                <w:rFonts w:ascii="Times New Roman" w:hAnsi="Times New Roman"/>
                <w:sz w:val="16"/>
                <w:szCs w:val="16"/>
              </w:rPr>
            </w:pPr>
            <w:r>
              <w:rPr>
                <w:rFonts w:ascii="Times New Roman" w:hAnsi="Times New Roman"/>
                <w:color w:val="000000"/>
                <w:sz w:val="16"/>
                <w:szCs w:val="16"/>
              </w:rPr>
              <w:t>D</w:t>
            </w:r>
            <w:r>
              <w:rPr>
                <w:rFonts w:ascii="Times New Roman" w:hAnsi="Times New Roman"/>
                <w:color w:val="000000"/>
                <w:spacing w:val="2"/>
                <w:sz w:val="16"/>
                <w:szCs w:val="16"/>
              </w:rPr>
              <w:t>T</w:t>
            </w:r>
            <w:r>
              <w:rPr>
                <w:rFonts w:ascii="Times New Roman" w:hAnsi="Times New Roman"/>
                <w:color w:val="000000"/>
                <w:sz w:val="16"/>
                <w:szCs w:val="16"/>
              </w:rPr>
              <w:t>-</w:t>
            </w:r>
            <w:r>
              <w:rPr>
                <w:rFonts w:ascii="Times New Roman" w:hAnsi="Times New Roman"/>
                <w:color w:val="000000"/>
                <w:spacing w:val="-2"/>
                <w:sz w:val="16"/>
                <w:szCs w:val="16"/>
              </w:rPr>
              <w:t>A</w:t>
            </w:r>
            <w:r>
              <w:rPr>
                <w:rFonts w:ascii="Times New Roman" w:hAnsi="Times New Roman"/>
                <w:color w:val="000000"/>
                <w:spacing w:val="2"/>
                <w:sz w:val="16"/>
                <w:szCs w:val="16"/>
              </w:rPr>
              <w:t>0</w:t>
            </w:r>
            <w:r>
              <w:rPr>
                <w:rFonts w:ascii="Times New Roman" w:hAnsi="Times New Roman"/>
                <w:color w:val="000000"/>
                <w:spacing w:val="-2"/>
                <w:sz w:val="16"/>
                <w:szCs w:val="16"/>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0" w:line="200" w:lineRule="exact"/>
              <w:jc w:val="center"/>
              <w:rPr>
                <w:rFonts w:ascii="Times New Roman" w:hAnsi="Times New Roman"/>
                <w:sz w:val="16"/>
                <w:szCs w:val="16"/>
              </w:rPr>
            </w:pPr>
            <w:r>
              <w:rPr>
                <w:rFonts w:ascii="Times New Roman" w:hAnsi="Times New Roman"/>
                <w:color w:val="000000"/>
                <w:spacing w:val="2"/>
                <w:sz w:val="16"/>
                <w:szCs w:val="16"/>
              </w:rPr>
              <w:t>K</w:t>
            </w:r>
            <w:r>
              <w:rPr>
                <w:rFonts w:ascii="Times New Roman" w:hAnsi="Times New Roman"/>
                <w:color w:val="000000"/>
                <w:sz w:val="16"/>
                <w:szCs w:val="16"/>
              </w:rPr>
              <w:t>ONEN</w:t>
            </w:r>
            <w:r>
              <w:rPr>
                <w:rFonts w:ascii="Times New Roman" w:hAnsi="Times New Roman"/>
                <w:color w:val="000000"/>
                <w:spacing w:val="2"/>
                <w:sz w:val="16"/>
                <w:szCs w:val="16"/>
              </w:rPr>
              <w:t>Mo</w:t>
            </w:r>
            <w:r>
              <w:rPr>
                <w:rFonts w:ascii="Times New Roman" w:hAnsi="Times New Roman"/>
                <w:color w:val="000000"/>
                <w:spacing w:val="-2"/>
                <w:sz w:val="16"/>
                <w:szCs w:val="16"/>
              </w:rPr>
              <w:t>n</w:t>
            </w:r>
            <w:r>
              <w:rPr>
                <w:rFonts w:ascii="Times New Roman" w:hAnsi="Times New Roman"/>
                <w:color w:val="000000"/>
                <w:sz w:val="16"/>
                <w:szCs w:val="16"/>
              </w:rPr>
              <w:t>o</w:t>
            </w:r>
            <w:r>
              <w:rPr>
                <w:rFonts w:ascii="Times New Roman" w:hAnsi="Times New Roman"/>
                <w:color w:val="000000"/>
                <w:spacing w:val="2"/>
                <w:sz w:val="16"/>
                <w:szCs w:val="16"/>
              </w:rPr>
              <w:t>S</w:t>
            </w:r>
            <w:r>
              <w:rPr>
                <w:rFonts w:ascii="Times New Roman" w:hAnsi="Times New Roman"/>
                <w:color w:val="000000"/>
                <w:spacing w:val="-2"/>
                <w:sz w:val="16"/>
                <w:szCs w:val="16"/>
              </w:rPr>
              <w:t>p</w:t>
            </w:r>
            <w:r>
              <w:rPr>
                <w:rFonts w:ascii="Times New Roman" w:hAnsi="Times New Roman"/>
                <w:color w:val="000000"/>
                <w:sz w:val="16"/>
                <w:szCs w:val="16"/>
              </w:rPr>
              <w:t>a</w:t>
            </w:r>
            <w:r>
              <w:rPr>
                <w:rFonts w:ascii="Times New Roman" w:hAnsi="Times New Roman"/>
                <w:color w:val="000000"/>
                <w:spacing w:val="2"/>
                <w:sz w:val="16"/>
                <w:szCs w:val="16"/>
              </w:rPr>
              <w:t>c</w:t>
            </w:r>
            <w:r>
              <w:rPr>
                <w:rFonts w:ascii="Times New Roman" w:hAnsi="Times New Roman"/>
                <w:color w:val="000000"/>
                <w:spacing w:val="52"/>
                <w:sz w:val="16"/>
                <w:szCs w:val="16"/>
              </w:rPr>
              <w:t>e</w:t>
            </w:r>
            <w:r>
              <w:rPr>
                <w:rFonts w:ascii="Times New Roman" w:hAnsi="Times New Roman"/>
                <w:color w:val="000000"/>
                <w:sz w:val="16"/>
                <w:szCs w:val="16"/>
              </w:rPr>
              <w:t>无机</w:t>
            </w:r>
          </w:p>
          <w:p w:rsidR="003C163C" w:rsidRDefault="003C163C" w:rsidP="002D6E34">
            <w:pPr>
              <w:widowControl/>
              <w:autoSpaceDE w:val="0"/>
              <w:autoSpaceDN w:val="0"/>
              <w:spacing w:before="60" w:line="200" w:lineRule="exact"/>
              <w:ind w:left="662"/>
              <w:jc w:val="left"/>
              <w:rPr>
                <w:rFonts w:ascii="Times New Roman" w:hAnsi="Times New Roman"/>
                <w:sz w:val="16"/>
                <w:szCs w:val="16"/>
              </w:rPr>
            </w:pPr>
            <w:r>
              <w:rPr>
                <w:rFonts w:ascii="Times New Roman" w:hAnsi="Times New Roman"/>
                <w:color w:val="000000"/>
                <w:spacing w:val="2"/>
                <w:sz w:val="16"/>
                <w:szCs w:val="16"/>
              </w:rPr>
              <w:t>房</w:t>
            </w:r>
            <w:r>
              <w:rPr>
                <w:rFonts w:ascii="Times New Roman" w:hAnsi="Times New Roman"/>
                <w:color w:val="000000"/>
                <w:sz w:val="16"/>
                <w:szCs w:val="16"/>
              </w:rPr>
              <w:t>乘客</w:t>
            </w:r>
            <w:r>
              <w:rPr>
                <w:rFonts w:ascii="Times New Roman" w:hAnsi="Times New Roman"/>
                <w:color w:val="000000"/>
                <w:spacing w:val="2"/>
                <w:sz w:val="16"/>
                <w:szCs w:val="16"/>
              </w:rPr>
              <w:t>电梯</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304"/>
              <w:jc w:val="left"/>
              <w:rPr>
                <w:rFonts w:ascii="Times New Roman" w:hAnsi="Times New Roman"/>
                <w:sz w:val="16"/>
                <w:szCs w:val="16"/>
              </w:rPr>
            </w:pPr>
            <w:r>
              <w:rPr>
                <w:rFonts w:ascii="Times New Roman" w:hAnsi="Times New Roman"/>
                <w:color w:val="000000"/>
                <w:spacing w:val="2"/>
                <w:sz w:val="16"/>
                <w:szCs w:val="16"/>
              </w:rPr>
              <w:t>1</w:t>
            </w:r>
            <w:r>
              <w:rPr>
                <w:rFonts w:ascii="Times New Roman" w:hAnsi="Times New Roman"/>
                <w:color w:val="000000"/>
                <w:sz w:val="16"/>
                <w:szCs w:val="16"/>
              </w:rPr>
              <w:t>.</w:t>
            </w:r>
            <w:r>
              <w:rPr>
                <w:rFonts w:ascii="Times New Roman" w:hAnsi="Times New Roman"/>
                <w:color w:val="000000"/>
                <w:spacing w:val="-2"/>
                <w:sz w:val="16"/>
                <w:szCs w:val="16"/>
              </w:rPr>
              <w:t>0</w:t>
            </w:r>
          </w:p>
        </w:tc>
        <w:tc>
          <w:tcPr>
            <w:tcW w:w="8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06"/>
              <w:jc w:val="left"/>
              <w:rPr>
                <w:rFonts w:ascii="Times New Roman" w:hAnsi="Times New Roman"/>
                <w:sz w:val="16"/>
                <w:szCs w:val="16"/>
              </w:rPr>
            </w:pPr>
            <w:r>
              <w:rPr>
                <w:rFonts w:ascii="Times New Roman" w:hAnsi="Times New Roman"/>
                <w:color w:val="000000"/>
                <w:sz w:val="16"/>
                <w:szCs w:val="16"/>
              </w:rPr>
              <w:t>1</w:t>
            </w:r>
            <w:r>
              <w:rPr>
                <w:rFonts w:ascii="Times New Roman" w:hAnsi="Times New Roman"/>
                <w:color w:val="000000"/>
                <w:spacing w:val="2"/>
                <w:sz w:val="16"/>
                <w:szCs w:val="16"/>
              </w:rPr>
              <w:t>60</w:t>
            </w:r>
            <w:r>
              <w:rPr>
                <w:rFonts w:ascii="Times New Roman" w:hAnsi="Times New Roman"/>
                <w:color w:val="000000"/>
                <w:spacing w:val="-2"/>
                <w:sz w:val="16"/>
                <w:szCs w:val="16"/>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0" w:line="200" w:lineRule="exact"/>
              <w:jc w:val="center"/>
              <w:rPr>
                <w:rFonts w:ascii="Times New Roman" w:hAnsi="Times New Roman"/>
                <w:sz w:val="16"/>
                <w:szCs w:val="16"/>
              </w:rPr>
            </w:pPr>
            <w:r>
              <w:rPr>
                <w:rFonts w:ascii="Times New Roman" w:hAnsi="Times New Roman"/>
                <w:color w:val="000000"/>
                <w:spacing w:val="50"/>
                <w:sz w:val="16"/>
                <w:szCs w:val="16"/>
              </w:rPr>
              <w:t>4</w:t>
            </w:r>
            <w:r>
              <w:rPr>
                <w:rFonts w:ascii="Times New Roman" w:hAnsi="Times New Roman"/>
                <w:color w:val="000000"/>
                <w:spacing w:val="2"/>
                <w:sz w:val="16"/>
                <w:szCs w:val="16"/>
              </w:rPr>
              <w:t>层</w:t>
            </w:r>
            <w:r>
              <w:rPr>
                <w:rFonts w:ascii="Times New Roman" w:hAnsi="Times New Roman"/>
                <w:color w:val="000000"/>
                <w:sz w:val="16"/>
                <w:szCs w:val="16"/>
              </w:rPr>
              <w:t>/</w:t>
            </w:r>
            <w:r>
              <w:rPr>
                <w:rFonts w:ascii="Times New Roman" w:hAnsi="Times New Roman"/>
                <w:color w:val="000000"/>
                <w:spacing w:val="50"/>
                <w:sz w:val="16"/>
                <w:szCs w:val="16"/>
              </w:rPr>
              <w:t>4</w:t>
            </w:r>
            <w:r>
              <w:rPr>
                <w:rFonts w:ascii="Times New Roman" w:hAnsi="Times New Roman"/>
                <w:color w:val="000000"/>
                <w:sz w:val="16"/>
                <w:szCs w:val="16"/>
              </w:rPr>
              <w:t>站</w:t>
            </w:r>
          </w:p>
          <w:p w:rsidR="003C163C" w:rsidRDefault="003C163C" w:rsidP="002D6E34">
            <w:pPr>
              <w:widowControl/>
              <w:autoSpaceDE w:val="0"/>
              <w:autoSpaceDN w:val="0"/>
              <w:spacing w:before="60" w:line="200" w:lineRule="exact"/>
              <w:ind w:left="292"/>
              <w:jc w:val="left"/>
              <w:rPr>
                <w:rFonts w:ascii="Times New Roman" w:hAnsi="Times New Roman"/>
                <w:sz w:val="16"/>
                <w:szCs w:val="16"/>
              </w:rPr>
            </w:pPr>
            <w:r>
              <w:rPr>
                <w:rFonts w:ascii="Times New Roman" w:hAnsi="Times New Roman"/>
                <w:color w:val="000000"/>
                <w:spacing w:val="2"/>
                <w:sz w:val="16"/>
                <w:szCs w:val="16"/>
              </w:rPr>
              <w:t>/</w:t>
            </w:r>
            <w:r>
              <w:rPr>
                <w:rFonts w:ascii="Times New Roman" w:hAnsi="Times New Roman"/>
                <w:color w:val="000000"/>
                <w:spacing w:val="52"/>
                <w:sz w:val="16"/>
                <w:szCs w:val="16"/>
              </w:rPr>
              <w:t>4</w:t>
            </w:r>
            <w:r>
              <w:rPr>
                <w:rFonts w:ascii="Times New Roman" w:hAnsi="Times New Roman"/>
                <w:color w:val="000000"/>
                <w:spacing w:val="-2"/>
                <w:sz w:val="16"/>
                <w:szCs w:val="16"/>
              </w:rPr>
              <w:t>门</w:t>
            </w:r>
          </w:p>
        </w:tc>
        <w:tc>
          <w:tcPr>
            <w:tcW w:w="1070"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78"/>
              <w:jc w:val="left"/>
              <w:rPr>
                <w:rFonts w:ascii="Times New Roman" w:hAnsi="Times New Roman"/>
                <w:sz w:val="16"/>
                <w:szCs w:val="16"/>
              </w:rPr>
            </w:pPr>
            <w:r>
              <w:rPr>
                <w:rFonts w:ascii="Times New Roman" w:hAnsi="Times New Roman"/>
                <w:color w:val="000000"/>
                <w:spacing w:val="2"/>
                <w:sz w:val="16"/>
                <w:szCs w:val="16"/>
              </w:rPr>
              <w:t>通</w:t>
            </w:r>
            <w:r>
              <w:rPr>
                <w:rFonts w:ascii="Times New Roman" w:hAnsi="Times New Roman"/>
                <w:color w:val="000000"/>
                <w:spacing w:val="-2"/>
                <w:sz w:val="16"/>
                <w:szCs w:val="16"/>
              </w:rPr>
              <w:t>力</w:t>
            </w:r>
          </w:p>
        </w:tc>
        <w:tc>
          <w:tcPr>
            <w:tcW w:w="445" w:type="dxa"/>
            <w:tcBorders>
              <w:top w:val="single" w:sz="4" w:space="0" w:color="000000"/>
              <w:left w:val="single" w:sz="2"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80"/>
              <w:jc w:val="left"/>
              <w:rPr>
                <w:rFonts w:ascii="Times New Roman" w:hAnsi="Times New Roman"/>
                <w:sz w:val="16"/>
                <w:szCs w:val="16"/>
              </w:rPr>
            </w:pPr>
            <w:r>
              <w:rPr>
                <w:rFonts w:ascii="Times New Roman" w:hAnsi="Times New Roman"/>
                <w:color w:val="000000"/>
                <w:sz w:val="16"/>
                <w:szCs w:val="16"/>
              </w:rPr>
              <w:t>台</w:t>
            </w:r>
          </w:p>
        </w:tc>
        <w:tc>
          <w:tcPr>
            <w:tcW w:w="567" w:type="dxa"/>
            <w:tcBorders>
              <w:top w:val="single" w:sz="4" w:space="0" w:color="000000"/>
              <w:left w:val="single" w:sz="2"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48"/>
              <w:jc w:val="left"/>
              <w:rPr>
                <w:rFonts w:ascii="Times New Roman" w:hAnsi="Times New Roman"/>
                <w:sz w:val="16"/>
                <w:szCs w:val="16"/>
              </w:rPr>
            </w:pPr>
            <w:r>
              <w:rPr>
                <w:rFonts w:ascii="Times New Roman" w:hAnsi="Times New Roman"/>
                <w:color w:val="000000"/>
                <w:sz w:val="16"/>
                <w:szCs w:val="16"/>
              </w:rPr>
              <w:t xml:space="preserve">1 </w:t>
            </w:r>
          </w:p>
        </w:tc>
        <w:tc>
          <w:tcPr>
            <w:tcW w:w="948"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rsidR="003C163C" w:rsidRDefault="003C163C" w:rsidP="002D6E34">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lang w:bidi="ar"/>
              </w:rPr>
              <w:t>已出质保</w:t>
            </w:r>
          </w:p>
        </w:tc>
        <w:tc>
          <w:tcPr>
            <w:tcW w:w="685"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正常运行</w:t>
            </w:r>
          </w:p>
        </w:tc>
        <w:tc>
          <w:tcPr>
            <w:tcW w:w="672"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34"/>
              <w:jc w:val="left"/>
              <w:rPr>
                <w:rFonts w:ascii="Times New Roman" w:hAnsi="Times New Roman"/>
                <w:sz w:val="16"/>
                <w:szCs w:val="16"/>
              </w:rPr>
            </w:pPr>
            <w:r>
              <w:rPr>
                <w:rFonts w:ascii="Times New Roman" w:hAnsi="Times New Roman"/>
                <w:color w:val="000000"/>
                <w:spacing w:val="2"/>
                <w:sz w:val="16"/>
                <w:szCs w:val="16"/>
              </w:rPr>
              <w:t>贯</w:t>
            </w:r>
            <w:r>
              <w:rPr>
                <w:rFonts w:ascii="Times New Roman" w:hAnsi="Times New Roman"/>
                <w:color w:val="000000"/>
                <w:sz w:val="16"/>
                <w:szCs w:val="16"/>
              </w:rPr>
              <w:t>通门</w:t>
            </w:r>
          </w:p>
        </w:tc>
      </w:tr>
      <w:tr w:rsidR="003C163C" w:rsidTr="002D6E34">
        <w:trPr>
          <w:trHeight w:hRule="exact" w:val="532"/>
        </w:trPr>
        <w:tc>
          <w:tcPr>
            <w:tcW w:w="5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70" w:line="180" w:lineRule="exact"/>
              <w:ind w:left="224"/>
              <w:jc w:val="left"/>
              <w:rPr>
                <w:rFonts w:ascii="Times New Roman" w:hAnsi="Times New Roman"/>
                <w:sz w:val="16"/>
                <w:szCs w:val="16"/>
              </w:rPr>
            </w:pPr>
            <w:r>
              <w:rPr>
                <w:rFonts w:ascii="Times New Roman" w:hAnsi="Times New Roman"/>
                <w:b/>
                <w:color w:val="000000"/>
                <w:spacing w:val="2"/>
                <w:sz w:val="16"/>
                <w:szCs w:val="16"/>
              </w:rPr>
              <w:t>2</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190"/>
              <w:jc w:val="left"/>
              <w:rPr>
                <w:rFonts w:ascii="Times New Roman" w:hAnsi="Times New Roman"/>
                <w:sz w:val="16"/>
                <w:szCs w:val="16"/>
              </w:rPr>
            </w:pPr>
            <w:r>
              <w:rPr>
                <w:rFonts w:ascii="Times New Roman" w:hAnsi="Times New Roman"/>
                <w:color w:val="000000"/>
                <w:sz w:val="16"/>
                <w:szCs w:val="16"/>
              </w:rPr>
              <w:t>D</w:t>
            </w:r>
            <w:r>
              <w:rPr>
                <w:rFonts w:ascii="Times New Roman" w:hAnsi="Times New Roman"/>
                <w:color w:val="000000"/>
                <w:spacing w:val="2"/>
                <w:sz w:val="16"/>
                <w:szCs w:val="16"/>
              </w:rPr>
              <w:t>T</w:t>
            </w:r>
            <w:r>
              <w:rPr>
                <w:rFonts w:ascii="Times New Roman" w:hAnsi="Times New Roman"/>
                <w:color w:val="000000"/>
                <w:sz w:val="16"/>
                <w:szCs w:val="16"/>
              </w:rPr>
              <w:t>-</w:t>
            </w:r>
            <w:r>
              <w:rPr>
                <w:rFonts w:ascii="Times New Roman" w:hAnsi="Times New Roman"/>
                <w:color w:val="000000"/>
                <w:spacing w:val="-2"/>
                <w:sz w:val="16"/>
                <w:szCs w:val="16"/>
              </w:rPr>
              <w:t>A</w:t>
            </w:r>
            <w:r>
              <w:rPr>
                <w:rFonts w:ascii="Times New Roman" w:hAnsi="Times New Roman"/>
                <w:color w:val="000000"/>
                <w:spacing w:val="2"/>
                <w:sz w:val="16"/>
                <w:szCs w:val="16"/>
              </w:rPr>
              <w:t>0</w:t>
            </w:r>
            <w:r>
              <w:rPr>
                <w:rFonts w:ascii="Times New Roman" w:hAnsi="Times New Roman"/>
                <w:color w:val="000000"/>
                <w:spacing w:val="-2"/>
                <w:sz w:val="16"/>
                <w:szCs w:val="16"/>
              </w:rPr>
              <w:t>2</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4" w:line="198" w:lineRule="exact"/>
              <w:jc w:val="center"/>
              <w:rPr>
                <w:rFonts w:ascii="Times New Roman" w:hAnsi="Times New Roman"/>
                <w:sz w:val="16"/>
                <w:szCs w:val="16"/>
              </w:rPr>
            </w:pPr>
            <w:r>
              <w:rPr>
                <w:rFonts w:ascii="Times New Roman" w:hAnsi="Times New Roman"/>
                <w:color w:val="000000"/>
                <w:spacing w:val="2"/>
                <w:sz w:val="16"/>
                <w:szCs w:val="16"/>
              </w:rPr>
              <w:t>K</w:t>
            </w:r>
            <w:r>
              <w:rPr>
                <w:rFonts w:ascii="Times New Roman" w:hAnsi="Times New Roman"/>
                <w:color w:val="000000"/>
                <w:sz w:val="16"/>
                <w:szCs w:val="16"/>
              </w:rPr>
              <w:t>ONEN</w:t>
            </w:r>
            <w:r>
              <w:rPr>
                <w:rFonts w:ascii="Times New Roman" w:hAnsi="Times New Roman"/>
                <w:color w:val="000000"/>
                <w:spacing w:val="2"/>
                <w:sz w:val="16"/>
                <w:szCs w:val="16"/>
              </w:rPr>
              <w:t>Mo</w:t>
            </w:r>
            <w:r>
              <w:rPr>
                <w:rFonts w:ascii="Times New Roman" w:hAnsi="Times New Roman"/>
                <w:color w:val="000000"/>
                <w:spacing w:val="-2"/>
                <w:sz w:val="16"/>
                <w:szCs w:val="16"/>
              </w:rPr>
              <w:t>n</w:t>
            </w:r>
            <w:r>
              <w:rPr>
                <w:rFonts w:ascii="Times New Roman" w:hAnsi="Times New Roman"/>
                <w:color w:val="000000"/>
                <w:sz w:val="16"/>
                <w:szCs w:val="16"/>
              </w:rPr>
              <w:t>o</w:t>
            </w:r>
            <w:r>
              <w:rPr>
                <w:rFonts w:ascii="Times New Roman" w:hAnsi="Times New Roman"/>
                <w:color w:val="000000"/>
                <w:spacing w:val="2"/>
                <w:sz w:val="16"/>
                <w:szCs w:val="16"/>
              </w:rPr>
              <w:t>S</w:t>
            </w:r>
            <w:r>
              <w:rPr>
                <w:rFonts w:ascii="Times New Roman" w:hAnsi="Times New Roman"/>
                <w:color w:val="000000"/>
                <w:spacing w:val="-2"/>
                <w:sz w:val="16"/>
                <w:szCs w:val="16"/>
              </w:rPr>
              <w:t>p</w:t>
            </w:r>
            <w:r>
              <w:rPr>
                <w:rFonts w:ascii="Times New Roman" w:hAnsi="Times New Roman"/>
                <w:color w:val="000000"/>
                <w:sz w:val="16"/>
                <w:szCs w:val="16"/>
              </w:rPr>
              <w:t>a</w:t>
            </w:r>
            <w:r>
              <w:rPr>
                <w:rFonts w:ascii="Times New Roman" w:hAnsi="Times New Roman"/>
                <w:color w:val="000000"/>
                <w:spacing w:val="2"/>
                <w:sz w:val="16"/>
                <w:szCs w:val="16"/>
              </w:rPr>
              <w:t>c</w:t>
            </w:r>
            <w:r>
              <w:rPr>
                <w:rFonts w:ascii="Times New Roman" w:hAnsi="Times New Roman"/>
                <w:color w:val="000000"/>
                <w:spacing w:val="52"/>
                <w:sz w:val="16"/>
                <w:szCs w:val="16"/>
              </w:rPr>
              <w:t>e</w:t>
            </w:r>
            <w:r>
              <w:rPr>
                <w:rFonts w:ascii="Times New Roman" w:hAnsi="Times New Roman"/>
                <w:color w:val="000000"/>
                <w:sz w:val="16"/>
                <w:szCs w:val="16"/>
              </w:rPr>
              <w:t>无机</w:t>
            </w:r>
          </w:p>
          <w:p w:rsidR="003C163C" w:rsidRDefault="003C163C" w:rsidP="002D6E34">
            <w:pPr>
              <w:widowControl/>
              <w:autoSpaceDE w:val="0"/>
              <w:autoSpaceDN w:val="0"/>
              <w:spacing w:before="60" w:line="200" w:lineRule="exact"/>
              <w:ind w:left="662"/>
              <w:jc w:val="left"/>
              <w:rPr>
                <w:rFonts w:ascii="Times New Roman" w:hAnsi="Times New Roman"/>
                <w:sz w:val="16"/>
                <w:szCs w:val="16"/>
              </w:rPr>
            </w:pPr>
            <w:r>
              <w:rPr>
                <w:rFonts w:ascii="Times New Roman" w:hAnsi="Times New Roman"/>
                <w:color w:val="000000"/>
                <w:spacing w:val="2"/>
                <w:sz w:val="16"/>
                <w:szCs w:val="16"/>
              </w:rPr>
              <w:t>房</w:t>
            </w:r>
            <w:r>
              <w:rPr>
                <w:rFonts w:ascii="Times New Roman" w:hAnsi="Times New Roman"/>
                <w:color w:val="000000"/>
                <w:sz w:val="16"/>
                <w:szCs w:val="16"/>
              </w:rPr>
              <w:t>乘客</w:t>
            </w:r>
            <w:r>
              <w:rPr>
                <w:rFonts w:ascii="Times New Roman" w:hAnsi="Times New Roman"/>
                <w:color w:val="000000"/>
                <w:spacing w:val="2"/>
                <w:sz w:val="16"/>
                <w:szCs w:val="16"/>
              </w:rPr>
              <w:t>电梯</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304"/>
              <w:jc w:val="left"/>
              <w:rPr>
                <w:rFonts w:ascii="Times New Roman" w:hAnsi="Times New Roman"/>
                <w:sz w:val="16"/>
                <w:szCs w:val="16"/>
              </w:rPr>
            </w:pPr>
            <w:r>
              <w:rPr>
                <w:rFonts w:ascii="Times New Roman" w:hAnsi="Times New Roman"/>
                <w:color w:val="000000"/>
                <w:spacing w:val="2"/>
                <w:sz w:val="16"/>
                <w:szCs w:val="16"/>
              </w:rPr>
              <w:t>1</w:t>
            </w:r>
            <w:r>
              <w:rPr>
                <w:rFonts w:ascii="Times New Roman" w:hAnsi="Times New Roman"/>
                <w:color w:val="000000"/>
                <w:sz w:val="16"/>
                <w:szCs w:val="16"/>
              </w:rPr>
              <w:t>.</w:t>
            </w:r>
            <w:r>
              <w:rPr>
                <w:rFonts w:ascii="Times New Roman" w:hAnsi="Times New Roman"/>
                <w:color w:val="000000"/>
                <w:spacing w:val="-2"/>
                <w:sz w:val="16"/>
                <w:szCs w:val="16"/>
              </w:rPr>
              <w:t>0</w:t>
            </w:r>
          </w:p>
        </w:tc>
        <w:tc>
          <w:tcPr>
            <w:tcW w:w="8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206"/>
              <w:jc w:val="left"/>
              <w:rPr>
                <w:rFonts w:ascii="Times New Roman" w:hAnsi="Times New Roman"/>
                <w:sz w:val="16"/>
                <w:szCs w:val="16"/>
              </w:rPr>
            </w:pPr>
            <w:r>
              <w:rPr>
                <w:rFonts w:ascii="Times New Roman" w:hAnsi="Times New Roman"/>
                <w:color w:val="000000"/>
                <w:sz w:val="16"/>
                <w:szCs w:val="16"/>
              </w:rPr>
              <w:t>1</w:t>
            </w:r>
            <w:r>
              <w:rPr>
                <w:rFonts w:ascii="Times New Roman" w:hAnsi="Times New Roman"/>
                <w:color w:val="000000"/>
                <w:spacing w:val="2"/>
                <w:sz w:val="16"/>
                <w:szCs w:val="16"/>
              </w:rPr>
              <w:t>60</w:t>
            </w:r>
            <w:r>
              <w:rPr>
                <w:rFonts w:ascii="Times New Roman" w:hAnsi="Times New Roman"/>
                <w:color w:val="000000"/>
                <w:spacing w:val="-2"/>
                <w:sz w:val="16"/>
                <w:szCs w:val="16"/>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4" w:line="198" w:lineRule="exact"/>
              <w:jc w:val="center"/>
              <w:rPr>
                <w:rFonts w:ascii="Times New Roman" w:hAnsi="Times New Roman"/>
                <w:sz w:val="16"/>
                <w:szCs w:val="16"/>
              </w:rPr>
            </w:pPr>
            <w:r>
              <w:rPr>
                <w:rFonts w:ascii="Times New Roman" w:hAnsi="Times New Roman"/>
                <w:color w:val="000000"/>
                <w:spacing w:val="50"/>
                <w:sz w:val="16"/>
                <w:szCs w:val="16"/>
              </w:rPr>
              <w:t>5</w:t>
            </w:r>
            <w:r>
              <w:rPr>
                <w:rFonts w:ascii="Times New Roman" w:hAnsi="Times New Roman"/>
                <w:color w:val="000000"/>
                <w:spacing w:val="2"/>
                <w:sz w:val="16"/>
                <w:szCs w:val="16"/>
              </w:rPr>
              <w:t>层</w:t>
            </w:r>
            <w:r>
              <w:rPr>
                <w:rFonts w:ascii="Times New Roman" w:hAnsi="Times New Roman"/>
                <w:color w:val="000000"/>
                <w:sz w:val="16"/>
                <w:szCs w:val="16"/>
              </w:rPr>
              <w:t>/</w:t>
            </w:r>
            <w:r>
              <w:rPr>
                <w:rFonts w:ascii="Times New Roman" w:hAnsi="Times New Roman"/>
                <w:color w:val="000000"/>
                <w:spacing w:val="50"/>
                <w:sz w:val="16"/>
                <w:szCs w:val="16"/>
              </w:rPr>
              <w:t>5</w:t>
            </w:r>
            <w:r>
              <w:rPr>
                <w:rFonts w:ascii="Times New Roman" w:hAnsi="Times New Roman"/>
                <w:color w:val="000000"/>
                <w:sz w:val="16"/>
                <w:szCs w:val="16"/>
              </w:rPr>
              <w:t>站</w:t>
            </w:r>
          </w:p>
          <w:p w:rsidR="003C163C" w:rsidRDefault="003C163C" w:rsidP="002D6E34">
            <w:pPr>
              <w:widowControl/>
              <w:autoSpaceDE w:val="0"/>
              <w:autoSpaceDN w:val="0"/>
              <w:spacing w:before="60" w:line="200" w:lineRule="exact"/>
              <w:ind w:left="292"/>
              <w:jc w:val="left"/>
              <w:rPr>
                <w:rFonts w:ascii="Times New Roman" w:hAnsi="Times New Roman"/>
                <w:sz w:val="16"/>
                <w:szCs w:val="16"/>
              </w:rPr>
            </w:pPr>
            <w:r>
              <w:rPr>
                <w:rFonts w:ascii="Times New Roman" w:hAnsi="Times New Roman"/>
                <w:color w:val="000000"/>
                <w:spacing w:val="2"/>
                <w:sz w:val="16"/>
                <w:szCs w:val="16"/>
              </w:rPr>
              <w:t>/</w:t>
            </w:r>
            <w:r>
              <w:rPr>
                <w:rFonts w:ascii="Times New Roman" w:hAnsi="Times New Roman"/>
                <w:color w:val="000000"/>
                <w:spacing w:val="52"/>
                <w:sz w:val="16"/>
                <w:szCs w:val="16"/>
              </w:rPr>
              <w:t>5</w:t>
            </w:r>
            <w:r>
              <w:rPr>
                <w:rFonts w:ascii="Times New Roman" w:hAnsi="Times New Roman"/>
                <w:color w:val="000000"/>
                <w:spacing w:val="-2"/>
                <w:sz w:val="16"/>
                <w:szCs w:val="16"/>
              </w:rPr>
              <w:t>门</w:t>
            </w:r>
          </w:p>
        </w:tc>
        <w:tc>
          <w:tcPr>
            <w:tcW w:w="1070"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278"/>
              <w:jc w:val="left"/>
              <w:rPr>
                <w:rFonts w:ascii="Times New Roman" w:hAnsi="Times New Roman"/>
                <w:sz w:val="16"/>
                <w:szCs w:val="16"/>
              </w:rPr>
            </w:pPr>
            <w:r>
              <w:rPr>
                <w:rFonts w:ascii="Times New Roman" w:hAnsi="Times New Roman"/>
                <w:color w:val="000000"/>
                <w:spacing w:val="2"/>
                <w:sz w:val="16"/>
                <w:szCs w:val="16"/>
              </w:rPr>
              <w:t>通</w:t>
            </w:r>
            <w:r>
              <w:rPr>
                <w:rFonts w:ascii="Times New Roman" w:hAnsi="Times New Roman"/>
                <w:color w:val="000000"/>
                <w:spacing w:val="-2"/>
                <w:sz w:val="16"/>
                <w:szCs w:val="16"/>
              </w:rPr>
              <w:t>力</w:t>
            </w:r>
          </w:p>
        </w:tc>
        <w:tc>
          <w:tcPr>
            <w:tcW w:w="445" w:type="dxa"/>
            <w:tcBorders>
              <w:top w:val="single" w:sz="4" w:space="0" w:color="000000"/>
              <w:left w:val="single" w:sz="2"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180"/>
              <w:jc w:val="left"/>
              <w:rPr>
                <w:rFonts w:ascii="Times New Roman" w:hAnsi="Times New Roman"/>
                <w:sz w:val="16"/>
                <w:szCs w:val="16"/>
              </w:rPr>
            </w:pPr>
            <w:r>
              <w:rPr>
                <w:rFonts w:ascii="Times New Roman" w:hAnsi="Times New Roman"/>
                <w:color w:val="000000"/>
                <w:sz w:val="16"/>
                <w:szCs w:val="16"/>
              </w:rPr>
              <w:t>台</w:t>
            </w:r>
          </w:p>
        </w:tc>
        <w:tc>
          <w:tcPr>
            <w:tcW w:w="567" w:type="dxa"/>
            <w:tcBorders>
              <w:top w:val="single" w:sz="4" w:space="0" w:color="000000"/>
              <w:left w:val="single" w:sz="2"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248"/>
              <w:jc w:val="left"/>
              <w:rPr>
                <w:rFonts w:ascii="Times New Roman" w:hAnsi="Times New Roman"/>
                <w:sz w:val="16"/>
                <w:szCs w:val="16"/>
              </w:rPr>
            </w:pPr>
            <w:r>
              <w:rPr>
                <w:rFonts w:ascii="Times New Roman" w:hAnsi="Times New Roman"/>
                <w:color w:val="000000"/>
                <w:sz w:val="16"/>
                <w:szCs w:val="16"/>
              </w:rPr>
              <w:t xml:space="preserve">1 </w:t>
            </w:r>
          </w:p>
        </w:tc>
        <w:tc>
          <w:tcPr>
            <w:tcW w:w="948"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top"/>
              <w:rPr>
                <w:rFonts w:ascii="Times New Roman" w:hAnsi="Times New Roman"/>
                <w:color w:val="000000"/>
                <w:spacing w:val="2"/>
                <w:sz w:val="16"/>
                <w:szCs w:val="16"/>
              </w:rPr>
            </w:pPr>
            <w:r>
              <w:rPr>
                <w:rFonts w:ascii="宋体" w:hAnsi="宋体" w:cs="宋体" w:hint="eastAsia"/>
                <w:color w:val="000000"/>
                <w:kern w:val="0"/>
                <w:sz w:val="16"/>
                <w:szCs w:val="16"/>
                <w:lang w:bidi="ar"/>
              </w:rPr>
              <w:t>已出质保</w:t>
            </w:r>
          </w:p>
        </w:tc>
        <w:tc>
          <w:tcPr>
            <w:tcW w:w="685"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center"/>
              <w:rPr>
                <w:rFonts w:ascii="Times New Roman" w:hAnsi="Times New Roman"/>
                <w:color w:val="000000"/>
                <w:spacing w:val="2"/>
                <w:sz w:val="16"/>
                <w:szCs w:val="16"/>
              </w:rPr>
            </w:pPr>
            <w:r>
              <w:rPr>
                <w:rFonts w:ascii="宋体" w:hAnsi="宋体" w:cs="宋体" w:hint="eastAsia"/>
                <w:color w:val="000000"/>
                <w:kern w:val="0"/>
                <w:sz w:val="16"/>
                <w:szCs w:val="16"/>
                <w:lang w:bidi="ar"/>
              </w:rPr>
              <w:t>正常运行</w:t>
            </w:r>
          </w:p>
        </w:tc>
        <w:tc>
          <w:tcPr>
            <w:tcW w:w="672"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134"/>
              <w:jc w:val="left"/>
              <w:rPr>
                <w:rFonts w:ascii="Times New Roman" w:hAnsi="Times New Roman"/>
                <w:sz w:val="16"/>
                <w:szCs w:val="16"/>
              </w:rPr>
            </w:pPr>
            <w:r>
              <w:rPr>
                <w:rFonts w:ascii="Times New Roman" w:hAnsi="Times New Roman"/>
                <w:color w:val="000000"/>
                <w:spacing w:val="2"/>
                <w:sz w:val="16"/>
                <w:szCs w:val="16"/>
              </w:rPr>
              <w:t>贯</w:t>
            </w:r>
            <w:r>
              <w:rPr>
                <w:rFonts w:ascii="Times New Roman" w:hAnsi="Times New Roman"/>
                <w:color w:val="000000"/>
                <w:sz w:val="16"/>
                <w:szCs w:val="16"/>
              </w:rPr>
              <w:t>通门</w:t>
            </w:r>
          </w:p>
        </w:tc>
      </w:tr>
      <w:tr w:rsidR="003C163C" w:rsidTr="002D6E34">
        <w:trPr>
          <w:trHeight w:hRule="exact" w:val="528"/>
        </w:trPr>
        <w:tc>
          <w:tcPr>
            <w:tcW w:w="542" w:type="dxa"/>
            <w:tcBorders>
              <w:top w:val="single" w:sz="4" w:space="0" w:color="000000"/>
              <w:left w:val="single" w:sz="4" w:space="0" w:color="000000"/>
              <w:bottom w:val="single" w:sz="2"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8" w:line="180" w:lineRule="exact"/>
              <w:ind w:left="224"/>
              <w:jc w:val="left"/>
              <w:rPr>
                <w:rFonts w:ascii="Times New Roman" w:hAnsi="Times New Roman"/>
                <w:sz w:val="16"/>
                <w:szCs w:val="16"/>
              </w:rPr>
            </w:pPr>
            <w:r>
              <w:rPr>
                <w:rFonts w:ascii="Times New Roman" w:hAnsi="Times New Roman"/>
                <w:b/>
                <w:color w:val="000000"/>
                <w:spacing w:val="2"/>
                <w:sz w:val="16"/>
                <w:szCs w:val="16"/>
              </w:rPr>
              <w:t>3</w:t>
            </w:r>
          </w:p>
        </w:tc>
        <w:tc>
          <w:tcPr>
            <w:tcW w:w="1072" w:type="dxa"/>
            <w:tcBorders>
              <w:top w:val="single" w:sz="4" w:space="0" w:color="000000"/>
              <w:left w:val="single" w:sz="4" w:space="0" w:color="000000"/>
              <w:bottom w:val="single" w:sz="2"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90"/>
              <w:jc w:val="left"/>
              <w:rPr>
                <w:rFonts w:ascii="Times New Roman" w:hAnsi="Times New Roman"/>
                <w:sz w:val="16"/>
                <w:szCs w:val="16"/>
              </w:rPr>
            </w:pPr>
            <w:r>
              <w:rPr>
                <w:rFonts w:ascii="Times New Roman" w:hAnsi="Times New Roman"/>
                <w:color w:val="000000"/>
                <w:sz w:val="16"/>
                <w:szCs w:val="16"/>
              </w:rPr>
              <w:t>D</w:t>
            </w:r>
            <w:r>
              <w:rPr>
                <w:rFonts w:ascii="Times New Roman" w:hAnsi="Times New Roman"/>
                <w:color w:val="000000"/>
                <w:spacing w:val="2"/>
                <w:sz w:val="16"/>
                <w:szCs w:val="16"/>
              </w:rPr>
              <w:t>T</w:t>
            </w:r>
            <w:r>
              <w:rPr>
                <w:rFonts w:ascii="Times New Roman" w:hAnsi="Times New Roman"/>
                <w:color w:val="000000"/>
                <w:sz w:val="16"/>
                <w:szCs w:val="16"/>
              </w:rPr>
              <w:t>-</w:t>
            </w:r>
            <w:r>
              <w:rPr>
                <w:rFonts w:ascii="Times New Roman" w:hAnsi="Times New Roman"/>
                <w:color w:val="000000"/>
                <w:spacing w:val="-2"/>
                <w:sz w:val="16"/>
                <w:szCs w:val="16"/>
              </w:rPr>
              <w:t>A</w:t>
            </w:r>
            <w:r>
              <w:rPr>
                <w:rFonts w:ascii="Times New Roman" w:hAnsi="Times New Roman"/>
                <w:color w:val="000000"/>
                <w:spacing w:val="2"/>
                <w:sz w:val="16"/>
                <w:szCs w:val="16"/>
              </w:rPr>
              <w:t>0</w:t>
            </w:r>
            <w:r>
              <w:rPr>
                <w:rFonts w:ascii="Times New Roman" w:hAnsi="Times New Roman"/>
                <w:color w:val="000000"/>
                <w:spacing w:val="-2"/>
                <w:sz w:val="16"/>
                <w:szCs w:val="16"/>
              </w:rPr>
              <w:t>3</w:t>
            </w:r>
          </w:p>
        </w:tc>
        <w:tc>
          <w:tcPr>
            <w:tcW w:w="1943" w:type="dxa"/>
            <w:tcBorders>
              <w:top w:val="single" w:sz="4" w:space="0" w:color="000000"/>
              <w:left w:val="single" w:sz="4" w:space="0" w:color="000000"/>
              <w:bottom w:val="single" w:sz="2"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2" w:line="198" w:lineRule="exact"/>
              <w:jc w:val="center"/>
              <w:rPr>
                <w:rFonts w:ascii="Times New Roman" w:hAnsi="Times New Roman"/>
                <w:sz w:val="16"/>
                <w:szCs w:val="16"/>
              </w:rPr>
            </w:pPr>
            <w:r>
              <w:rPr>
                <w:rFonts w:ascii="Times New Roman" w:hAnsi="Times New Roman"/>
                <w:color w:val="000000"/>
                <w:spacing w:val="2"/>
                <w:sz w:val="16"/>
                <w:szCs w:val="16"/>
              </w:rPr>
              <w:t>K</w:t>
            </w:r>
            <w:r>
              <w:rPr>
                <w:rFonts w:ascii="Times New Roman" w:hAnsi="Times New Roman"/>
                <w:color w:val="000000"/>
                <w:sz w:val="16"/>
                <w:szCs w:val="16"/>
              </w:rPr>
              <w:t>ONEN</w:t>
            </w:r>
            <w:r>
              <w:rPr>
                <w:rFonts w:ascii="Times New Roman" w:hAnsi="Times New Roman"/>
                <w:color w:val="000000"/>
                <w:spacing w:val="2"/>
                <w:sz w:val="16"/>
                <w:szCs w:val="16"/>
              </w:rPr>
              <w:t>Mo</w:t>
            </w:r>
            <w:r>
              <w:rPr>
                <w:rFonts w:ascii="Times New Roman" w:hAnsi="Times New Roman"/>
                <w:color w:val="000000"/>
                <w:spacing w:val="-2"/>
                <w:sz w:val="16"/>
                <w:szCs w:val="16"/>
              </w:rPr>
              <w:t>n</w:t>
            </w:r>
            <w:r>
              <w:rPr>
                <w:rFonts w:ascii="Times New Roman" w:hAnsi="Times New Roman"/>
                <w:color w:val="000000"/>
                <w:sz w:val="16"/>
                <w:szCs w:val="16"/>
              </w:rPr>
              <w:t>o</w:t>
            </w:r>
            <w:r>
              <w:rPr>
                <w:rFonts w:ascii="Times New Roman" w:hAnsi="Times New Roman"/>
                <w:color w:val="000000"/>
                <w:spacing w:val="2"/>
                <w:sz w:val="16"/>
                <w:szCs w:val="16"/>
              </w:rPr>
              <w:t>S</w:t>
            </w:r>
            <w:r>
              <w:rPr>
                <w:rFonts w:ascii="Times New Roman" w:hAnsi="Times New Roman"/>
                <w:color w:val="000000"/>
                <w:spacing w:val="-2"/>
                <w:sz w:val="16"/>
                <w:szCs w:val="16"/>
              </w:rPr>
              <w:t>p</w:t>
            </w:r>
            <w:r>
              <w:rPr>
                <w:rFonts w:ascii="Times New Roman" w:hAnsi="Times New Roman"/>
                <w:color w:val="000000"/>
                <w:sz w:val="16"/>
                <w:szCs w:val="16"/>
              </w:rPr>
              <w:t>a</w:t>
            </w:r>
            <w:r>
              <w:rPr>
                <w:rFonts w:ascii="Times New Roman" w:hAnsi="Times New Roman"/>
                <w:color w:val="000000"/>
                <w:spacing w:val="2"/>
                <w:sz w:val="16"/>
                <w:szCs w:val="16"/>
              </w:rPr>
              <w:t>c</w:t>
            </w:r>
            <w:r>
              <w:rPr>
                <w:rFonts w:ascii="Times New Roman" w:hAnsi="Times New Roman"/>
                <w:color w:val="000000"/>
                <w:spacing w:val="52"/>
                <w:sz w:val="16"/>
                <w:szCs w:val="16"/>
              </w:rPr>
              <w:t>e</w:t>
            </w:r>
            <w:r>
              <w:rPr>
                <w:rFonts w:ascii="Times New Roman" w:hAnsi="Times New Roman"/>
                <w:color w:val="000000"/>
                <w:sz w:val="16"/>
                <w:szCs w:val="16"/>
              </w:rPr>
              <w:t>无机</w:t>
            </w:r>
          </w:p>
          <w:p w:rsidR="003C163C" w:rsidRDefault="003C163C" w:rsidP="002D6E34">
            <w:pPr>
              <w:widowControl/>
              <w:autoSpaceDE w:val="0"/>
              <w:autoSpaceDN w:val="0"/>
              <w:spacing w:before="60" w:line="200" w:lineRule="exact"/>
              <w:ind w:left="662"/>
              <w:jc w:val="left"/>
              <w:rPr>
                <w:rFonts w:ascii="Times New Roman" w:hAnsi="Times New Roman"/>
                <w:sz w:val="16"/>
                <w:szCs w:val="16"/>
              </w:rPr>
            </w:pPr>
            <w:r>
              <w:rPr>
                <w:rFonts w:ascii="Times New Roman" w:hAnsi="Times New Roman"/>
                <w:color w:val="000000"/>
                <w:spacing w:val="2"/>
                <w:sz w:val="16"/>
                <w:szCs w:val="16"/>
              </w:rPr>
              <w:t>房</w:t>
            </w:r>
            <w:r>
              <w:rPr>
                <w:rFonts w:ascii="Times New Roman" w:hAnsi="Times New Roman"/>
                <w:color w:val="000000"/>
                <w:sz w:val="16"/>
                <w:szCs w:val="16"/>
              </w:rPr>
              <w:t>乘客</w:t>
            </w:r>
            <w:r>
              <w:rPr>
                <w:rFonts w:ascii="Times New Roman" w:hAnsi="Times New Roman"/>
                <w:color w:val="000000"/>
                <w:spacing w:val="2"/>
                <w:sz w:val="16"/>
                <w:szCs w:val="16"/>
              </w:rPr>
              <w:t>电梯</w:t>
            </w:r>
          </w:p>
        </w:tc>
        <w:tc>
          <w:tcPr>
            <w:tcW w:w="843" w:type="dxa"/>
            <w:tcBorders>
              <w:top w:val="single" w:sz="4" w:space="0" w:color="000000"/>
              <w:left w:val="single" w:sz="4" w:space="0" w:color="000000"/>
              <w:bottom w:val="single" w:sz="2"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304"/>
              <w:jc w:val="left"/>
              <w:rPr>
                <w:rFonts w:ascii="Times New Roman" w:hAnsi="Times New Roman"/>
                <w:sz w:val="16"/>
                <w:szCs w:val="16"/>
              </w:rPr>
            </w:pPr>
            <w:r>
              <w:rPr>
                <w:rFonts w:ascii="Times New Roman" w:hAnsi="Times New Roman"/>
                <w:color w:val="000000"/>
                <w:spacing w:val="2"/>
                <w:sz w:val="16"/>
                <w:szCs w:val="16"/>
              </w:rPr>
              <w:t>1</w:t>
            </w:r>
            <w:r>
              <w:rPr>
                <w:rFonts w:ascii="Times New Roman" w:hAnsi="Times New Roman"/>
                <w:color w:val="000000"/>
                <w:sz w:val="16"/>
                <w:szCs w:val="16"/>
              </w:rPr>
              <w:t>.</w:t>
            </w:r>
            <w:r>
              <w:rPr>
                <w:rFonts w:ascii="Times New Roman" w:hAnsi="Times New Roman"/>
                <w:color w:val="000000"/>
                <w:spacing w:val="-2"/>
                <w:sz w:val="16"/>
                <w:szCs w:val="16"/>
              </w:rPr>
              <w:t>0</w:t>
            </w:r>
          </w:p>
        </w:tc>
        <w:tc>
          <w:tcPr>
            <w:tcW w:w="818" w:type="dxa"/>
            <w:tcBorders>
              <w:top w:val="single" w:sz="4" w:space="0" w:color="000000"/>
              <w:left w:val="single" w:sz="4" w:space="0" w:color="000000"/>
              <w:bottom w:val="single" w:sz="2"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06"/>
              <w:jc w:val="left"/>
              <w:rPr>
                <w:rFonts w:ascii="Times New Roman" w:hAnsi="Times New Roman"/>
                <w:sz w:val="16"/>
                <w:szCs w:val="16"/>
              </w:rPr>
            </w:pPr>
            <w:r>
              <w:rPr>
                <w:rFonts w:ascii="Times New Roman" w:hAnsi="Times New Roman"/>
                <w:color w:val="000000"/>
                <w:sz w:val="16"/>
                <w:szCs w:val="16"/>
              </w:rPr>
              <w:t>1</w:t>
            </w:r>
            <w:r>
              <w:rPr>
                <w:rFonts w:ascii="Times New Roman" w:hAnsi="Times New Roman"/>
                <w:color w:val="000000"/>
                <w:spacing w:val="2"/>
                <w:sz w:val="16"/>
                <w:szCs w:val="16"/>
              </w:rPr>
              <w:t>00</w:t>
            </w:r>
            <w:r>
              <w:rPr>
                <w:rFonts w:ascii="Times New Roman" w:hAnsi="Times New Roman"/>
                <w:color w:val="000000"/>
                <w:spacing w:val="-2"/>
                <w:sz w:val="16"/>
                <w:szCs w:val="16"/>
              </w:rPr>
              <w:t>0</w:t>
            </w:r>
          </w:p>
        </w:tc>
        <w:tc>
          <w:tcPr>
            <w:tcW w:w="1157" w:type="dxa"/>
            <w:tcBorders>
              <w:top w:val="single" w:sz="4" w:space="0" w:color="000000"/>
              <w:left w:val="single" w:sz="4" w:space="0" w:color="000000"/>
              <w:bottom w:val="single" w:sz="2"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2" w:line="198" w:lineRule="exact"/>
              <w:jc w:val="center"/>
              <w:rPr>
                <w:rFonts w:ascii="Times New Roman" w:hAnsi="Times New Roman"/>
                <w:sz w:val="16"/>
                <w:szCs w:val="16"/>
              </w:rPr>
            </w:pPr>
            <w:r>
              <w:rPr>
                <w:rFonts w:ascii="Times New Roman" w:hAnsi="Times New Roman"/>
                <w:color w:val="000000"/>
                <w:spacing w:val="50"/>
                <w:sz w:val="16"/>
                <w:szCs w:val="16"/>
              </w:rPr>
              <w:t>2</w:t>
            </w:r>
            <w:r>
              <w:rPr>
                <w:rFonts w:ascii="Times New Roman" w:hAnsi="Times New Roman"/>
                <w:color w:val="000000"/>
                <w:spacing w:val="2"/>
                <w:sz w:val="16"/>
                <w:szCs w:val="16"/>
              </w:rPr>
              <w:t>层</w:t>
            </w:r>
            <w:r>
              <w:rPr>
                <w:rFonts w:ascii="Times New Roman" w:hAnsi="Times New Roman"/>
                <w:color w:val="000000"/>
                <w:sz w:val="16"/>
                <w:szCs w:val="16"/>
              </w:rPr>
              <w:t>/</w:t>
            </w:r>
            <w:r>
              <w:rPr>
                <w:rFonts w:ascii="Times New Roman" w:hAnsi="Times New Roman"/>
                <w:color w:val="000000"/>
                <w:spacing w:val="50"/>
                <w:sz w:val="16"/>
                <w:szCs w:val="16"/>
              </w:rPr>
              <w:t>2</w:t>
            </w:r>
            <w:r>
              <w:rPr>
                <w:rFonts w:ascii="Times New Roman" w:hAnsi="Times New Roman"/>
                <w:color w:val="000000"/>
                <w:sz w:val="16"/>
                <w:szCs w:val="16"/>
              </w:rPr>
              <w:t>站</w:t>
            </w:r>
          </w:p>
          <w:p w:rsidR="003C163C" w:rsidRDefault="003C163C" w:rsidP="002D6E34">
            <w:pPr>
              <w:widowControl/>
              <w:autoSpaceDE w:val="0"/>
              <w:autoSpaceDN w:val="0"/>
              <w:spacing w:before="60" w:line="200" w:lineRule="exact"/>
              <w:ind w:left="292"/>
              <w:jc w:val="left"/>
              <w:rPr>
                <w:rFonts w:ascii="Times New Roman" w:hAnsi="Times New Roman"/>
                <w:sz w:val="16"/>
                <w:szCs w:val="16"/>
              </w:rPr>
            </w:pPr>
            <w:r>
              <w:rPr>
                <w:rFonts w:ascii="Times New Roman" w:hAnsi="Times New Roman"/>
                <w:color w:val="000000"/>
                <w:spacing w:val="2"/>
                <w:sz w:val="16"/>
                <w:szCs w:val="16"/>
              </w:rPr>
              <w:t>/</w:t>
            </w:r>
            <w:r>
              <w:rPr>
                <w:rFonts w:ascii="Times New Roman" w:hAnsi="Times New Roman"/>
                <w:color w:val="000000"/>
                <w:spacing w:val="52"/>
                <w:sz w:val="16"/>
                <w:szCs w:val="16"/>
              </w:rPr>
              <w:t>2</w:t>
            </w:r>
            <w:r>
              <w:rPr>
                <w:rFonts w:ascii="Times New Roman" w:hAnsi="Times New Roman"/>
                <w:color w:val="000000"/>
                <w:spacing w:val="-2"/>
                <w:sz w:val="16"/>
                <w:szCs w:val="16"/>
              </w:rPr>
              <w:t>门</w:t>
            </w:r>
          </w:p>
        </w:tc>
        <w:tc>
          <w:tcPr>
            <w:tcW w:w="1070" w:type="dxa"/>
            <w:tcBorders>
              <w:top w:val="single" w:sz="4" w:space="0" w:color="000000"/>
              <w:left w:val="single" w:sz="4" w:space="0" w:color="000000"/>
              <w:bottom w:val="single" w:sz="2"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78"/>
              <w:jc w:val="left"/>
              <w:rPr>
                <w:rFonts w:ascii="Times New Roman" w:hAnsi="Times New Roman"/>
                <w:sz w:val="16"/>
                <w:szCs w:val="16"/>
              </w:rPr>
            </w:pPr>
            <w:r>
              <w:rPr>
                <w:rFonts w:ascii="Times New Roman" w:hAnsi="Times New Roman"/>
                <w:color w:val="000000"/>
                <w:spacing w:val="2"/>
                <w:sz w:val="16"/>
                <w:szCs w:val="16"/>
              </w:rPr>
              <w:t>通</w:t>
            </w:r>
            <w:r>
              <w:rPr>
                <w:rFonts w:ascii="Times New Roman" w:hAnsi="Times New Roman"/>
                <w:color w:val="000000"/>
                <w:spacing w:val="-2"/>
                <w:sz w:val="16"/>
                <w:szCs w:val="16"/>
              </w:rPr>
              <w:t>力</w:t>
            </w:r>
          </w:p>
        </w:tc>
        <w:tc>
          <w:tcPr>
            <w:tcW w:w="445" w:type="dxa"/>
            <w:tcBorders>
              <w:top w:val="single" w:sz="4" w:space="0" w:color="000000"/>
              <w:left w:val="single" w:sz="2" w:space="0" w:color="000000"/>
              <w:bottom w:val="single" w:sz="2"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80"/>
              <w:jc w:val="left"/>
              <w:rPr>
                <w:rFonts w:ascii="Times New Roman" w:hAnsi="Times New Roman"/>
                <w:sz w:val="16"/>
                <w:szCs w:val="16"/>
              </w:rPr>
            </w:pPr>
            <w:r>
              <w:rPr>
                <w:rFonts w:ascii="Times New Roman" w:hAnsi="Times New Roman"/>
                <w:color w:val="000000"/>
                <w:sz w:val="16"/>
                <w:szCs w:val="16"/>
              </w:rPr>
              <w:t>台</w:t>
            </w:r>
          </w:p>
        </w:tc>
        <w:tc>
          <w:tcPr>
            <w:tcW w:w="567" w:type="dxa"/>
            <w:tcBorders>
              <w:top w:val="single" w:sz="4" w:space="0" w:color="000000"/>
              <w:left w:val="single" w:sz="2" w:space="0" w:color="000000"/>
              <w:bottom w:val="single" w:sz="2"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48"/>
              <w:jc w:val="left"/>
              <w:rPr>
                <w:rFonts w:ascii="Times New Roman" w:hAnsi="Times New Roman"/>
                <w:sz w:val="16"/>
                <w:szCs w:val="16"/>
              </w:rPr>
            </w:pPr>
            <w:r>
              <w:rPr>
                <w:rFonts w:ascii="Times New Roman" w:hAnsi="Times New Roman"/>
                <w:color w:val="000000"/>
                <w:sz w:val="16"/>
                <w:szCs w:val="16"/>
              </w:rPr>
              <w:t xml:space="preserve">1 </w:t>
            </w:r>
          </w:p>
        </w:tc>
        <w:tc>
          <w:tcPr>
            <w:tcW w:w="948" w:type="dxa"/>
            <w:tcBorders>
              <w:top w:val="single" w:sz="4" w:space="0" w:color="000000"/>
              <w:left w:val="single" w:sz="4" w:space="0" w:color="000000"/>
              <w:bottom w:val="single" w:sz="2"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top"/>
              <w:rPr>
                <w:rFonts w:ascii="Times New Roman" w:hAnsi="Times New Roman"/>
                <w:color w:val="000000"/>
                <w:spacing w:val="2"/>
                <w:sz w:val="16"/>
                <w:szCs w:val="16"/>
              </w:rPr>
            </w:pPr>
            <w:r>
              <w:rPr>
                <w:rFonts w:ascii="宋体" w:hAnsi="宋体" w:cs="宋体" w:hint="eastAsia"/>
                <w:color w:val="000000"/>
                <w:kern w:val="0"/>
                <w:sz w:val="16"/>
                <w:szCs w:val="16"/>
                <w:lang w:bidi="ar"/>
              </w:rPr>
              <w:t>已出质保</w:t>
            </w:r>
          </w:p>
        </w:tc>
        <w:tc>
          <w:tcPr>
            <w:tcW w:w="685" w:type="dxa"/>
            <w:tcBorders>
              <w:top w:val="single" w:sz="4" w:space="0" w:color="000000"/>
              <w:left w:val="single" w:sz="4" w:space="0" w:color="000000"/>
              <w:bottom w:val="single" w:sz="2"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center"/>
              <w:rPr>
                <w:rFonts w:ascii="Times New Roman" w:hAnsi="Times New Roman"/>
                <w:color w:val="000000"/>
                <w:spacing w:val="2"/>
                <w:sz w:val="16"/>
                <w:szCs w:val="16"/>
              </w:rPr>
            </w:pPr>
            <w:r>
              <w:rPr>
                <w:rFonts w:ascii="宋体" w:hAnsi="宋体" w:cs="宋体" w:hint="eastAsia"/>
                <w:color w:val="000000"/>
                <w:kern w:val="0"/>
                <w:sz w:val="16"/>
                <w:szCs w:val="16"/>
                <w:lang w:bidi="ar"/>
              </w:rPr>
              <w:t>正常运行</w:t>
            </w:r>
          </w:p>
        </w:tc>
        <w:tc>
          <w:tcPr>
            <w:tcW w:w="672" w:type="dxa"/>
            <w:tcBorders>
              <w:top w:val="single" w:sz="4" w:space="0" w:color="000000"/>
              <w:left w:val="single" w:sz="4" w:space="0" w:color="000000"/>
              <w:bottom w:val="single" w:sz="2"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34"/>
              <w:jc w:val="left"/>
              <w:rPr>
                <w:rFonts w:ascii="Times New Roman" w:hAnsi="Times New Roman"/>
                <w:sz w:val="16"/>
                <w:szCs w:val="16"/>
              </w:rPr>
            </w:pPr>
            <w:r>
              <w:rPr>
                <w:rFonts w:ascii="Times New Roman" w:hAnsi="Times New Roman"/>
                <w:color w:val="000000"/>
                <w:spacing w:val="2"/>
                <w:sz w:val="16"/>
                <w:szCs w:val="16"/>
              </w:rPr>
              <w:t>单</w:t>
            </w:r>
            <w:r>
              <w:rPr>
                <w:rFonts w:ascii="Times New Roman" w:hAnsi="Times New Roman"/>
                <w:color w:val="000000"/>
                <w:sz w:val="16"/>
                <w:szCs w:val="16"/>
              </w:rPr>
              <w:t>开门</w:t>
            </w:r>
          </w:p>
        </w:tc>
      </w:tr>
      <w:tr w:rsidR="003C163C" w:rsidTr="002D6E34">
        <w:trPr>
          <w:trHeight w:hRule="exact" w:val="526"/>
        </w:trPr>
        <w:tc>
          <w:tcPr>
            <w:tcW w:w="542" w:type="dxa"/>
            <w:tcBorders>
              <w:top w:val="single" w:sz="2"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70" w:line="180" w:lineRule="exact"/>
              <w:ind w:left="224"/>
              <w:jc w:val="left"/>
              <w:rPr>
                <w:rFonts w:ascii="Times New Roman" w:hAnsi="Times New Roman"/>
                <w:sz w:val="16"/>
                <w:szCs w:val="16"/>
              </w:rPr>
            </w:pPr>
            <w:r>
              <w:rPr>
                <w:rFonts w:ascii="Times New Roman" w:hAnsi="Times New Roman"/>
                <w:b/>
                <w:color w:val="000000"/>
                <w:spacing w:val="2"/>
                <w:sz w:val="16"/>
                <w:szCs w:val="16"/>
              </w:rPr>
              <w:t>4</w:t>
            </w:r>
          </w:p>
        </w:tc>
        <w:tc>
          <w:tcPr>
            <w:tcW w:w="1072" w:type="dxa"/>
            <w:tcBorders>
              <w:top w:val="single" w:sz="2"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90"/>
              <w:jc w:val="left"/>
              <w:rPr>
                <w:rFonts w:ascii="Times New Roman" w:hAnsi="Times New Roman"/>
                <w:sz w:val="16"/>
                <w:szCs w:val="16"/>
              </w:rPr>
            </w:pPr>
            <w:r>
              <w:rPr>
                <w:rFonts w:ascii="Times New Roman" w:hAnsi="Times New Roman"/>
                <w:color w:val="000000"/>
                <w:sz w:val="16"/>
                <w:szCs w:val="16"/>
              </w:rPr>
              <w:t>D</w:t>
            </w:r>
            <w:r>
              <w:rPr>
                <w:rFonts w:ascii="Times New Roman" w:hAnsi="Times New Roman"/>
                <w:color w:val="000000"/>
                <w:spacing w:val="2"/>
                <w:sz w:val="16"/>
                <w:szCs w:val="16"/>
              </w:rPr>
              <w:t>T</w:t>
            </w:r>
            <w:r>
              <w:rPr>
                <w:rFonts w:ascii="Times New Roman" w:hAnsi="Times New Roman"/>
                <w:color w:val="000000"/>
                <w:sz w:val="16"/>
                <w:szCs w:val="16"/>
              </w:rPr>
              <w:t>-</w:t>
            </w:r>
            <w:r>
              <w:rPr>
                <w:rFonts w:ascii="Times New Roman" w:hAnsi="Times New Roman"/>
                <w:color w:val="000000"/>
                <w:spacing w:val="-2"/>
                <w:sz w:val="16"/>
                <w:szCs w:val="16"/>
              </w:rPr>
              <w:t>A</w:t>
            </w:r>
            <w:r>
              <w:rPr>
                <w:rFonts w:ascii="Times New Roman" w:hAnsi="Times New Roman"/>
                <w:color w:val="000000"/>
                <w:spacing w:val="2"/>
                <w:sz w:val="16"/>
                <w:szCs w:val="16"/>
              </w:rPr>
              <w:t>0</w:t>
            </w:r>
            <w:r>
              <w:rPr>
                <w:rFonts w:ascii="Times New Roman" w:hAnsi="Times New Roman"/>
                <w:color w:val="000000"/>
                <w:spacing w:val="-2"/>
                <w:sz w:val="16"/>
                <w:szCs w:val="16"/>
              </w:rPr>
              <w:t>4</w:t>
            </w:r>
          </w:p>
        </w:tc>
        <w:tc>
          <w:tcPr>
            <w:tcW w:w="1943" w:type="dxa"/>
            <w:tcBorders>
              <w:top w:val="single" w:sz="2"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2" w:line="198" w:lineRule="exact"/>
              <w:jc w:val="center"/>
              <w:rPr>
                <w:rFonts w:ascii="Times New Roman" w:hAnsi="Times New Roman"/>
                <w:sz w:val="16"/>
                <w:szCs w:val="16"/>
              </w:rPr>
            </w:pPr>
            <w:r>
              <w:rPr>
                <w:rFonts w:ascii="Times New Roman" w:hAnsi="Times New Roman"/>
                <w:color w:val="000000"/>
                <w:spacing w:val="2"/>
                <w:sz w:val="16"/>
                <w:szCs w:val="16"/>
              </w:rPr>
              <w:t>K</w:t>
            </w:r>
            <w:r>
              <w:rPr>
                <w:rFonts w:ascii="Times New Roman" w:hAnsi="Times New Roman"/>
                <w:color w:val="000000"/>
                <w:sz w:val="16"/>
                <w:szCs w:val="16"/>
              </w:rPr>
              <w:t>ONET</w:t>
            </w:r>
            <w:r>
              <w:rPr>
                <w:rFonts w:ascii="Times New Roman" w:hAnsi="Times New Roman"/>
                <w:color w:val="000000"/>
                <w:spacing w:val="-2"/>
                <w:sz w:val="16"/>
                <w:szCs w:val="16"/>
              </w:rPr>
              <w:t>r</w:t>
            </w:r>
            <w:r>
              <w:rPr>
                <w:rFonts w:ascii="Times New Roman" w:hAnsi="Times New Roman"/>
                <w:color w:val="000000"/>
                <w:spacing w:val="2"/>
                <w:sz w:val="16"/>
                <w:szCs w:val="16"/>
              </w:rPr>
              <w:t>an</w:t>
            </w:r>
            <w:r>
              <w:rPr>
                <w:rFonts w:ascii="Times New Roman" w:hAnsi="Times New Roman"/>
                <w:color w:val="000000"/>
                <w:spacing w:val="-2"/>
                <w:sz w:val="16"/>
                <w:szCs w:val="16"/>
              </w:rPr>
              <w:t>S</w:t>
            </w:r>
            <w:r>
              <w:rPr>
                <w:rFonts w:ascii="Times New Roman" w:hAnsi="Times New Roman"/>
                <w:color w:val="000000"/>
                <w:sz w:val="16"/>
                <w:szCs w:val="16"/>
              </w:rPr>
              <w:t>y</w:t>
            </w:r>
            <w:r>
              <w:rPr>
                <w:rFonts w:ascii="Times New Roman" w:hAnsi="Times New Roman"/>
                <w:color w:val="000000"/>
                <w:spacing w:val="52"/>
                <w:sz w:val="16"/>
                <w:szCs w:val="16"/>
              </w:rPr>
              <w:t>s</w:t>
            </w:r>
            <w:r>
              <w:rPr>
                <w:rFonts w:ascii="Times New Roman" w:hAnsi="Times New Roman"/>
                <w:color w:val="000000"/>
                <w:sz w:val="16"/>
                <w:szCs w:val="16"/>
              </w:rPr>
              <w:t>无</w:t>
            </w:r>
            <w:r>
              <w:rPr>
                <w:rFonts w:ascii="Times New Roman" w:hAnsi="Times New Roman"/>
                <w:color w:val="000000"/>
                <w:spacing w:val="-2"/>
                <w:sz w:val="16"/>
                <w:szCs w:val="16"/>
              </w:rPr>
              <w:t>机房货</w:t>
            </w:r>
          </w:p>
          <w:p w:rsidR="003C163C" w:rsidRDefault="003C163C" w:rsidP="002D6E34">
            <w:pPr>
              <w:widowControl/>
              <w:autoSpaceDE w:val="0"/>
              <w:autoSpaceDN w:val="0"/>
              <w:spacing w:before="60" w:line="200" w:lineRule="exact"/>
              <w:ind w:left="1064"/>
              <w:jc w:val="left"/>
              <w:rPr>
                <w:rFonts w:ascii="Times New Roman" w:hAnsi="Times New Roman"/>
                <w:sz w:val="16"/>
                <w:szCs w:val="16"/>
              </w:rPr>
            </w:pPr>
            <w:r>
              <w:rPr>
                <w:rFonts w:ascii="Times New Roman" w:hAnsi="Times New Roman"/>
                <w:color w:val="000000"/>
                <w:spacing w:val="-2"/>
                <w:sz w:val="16"/>
                <w:szCs w:val="16"/>
              </w:rPr>
              <w:t>梯</w:t>
            </w:r>
          </w:p>
        </w:tc>
        <w:tc>
          <w:tcPr>
            <w:tcW w:w="843" w:type="dxa"/>
            <w:tcBorders>
              <w:top w:val="single" w:sz="2"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304"/>
              <w:jc w:val="left"/>
              <w:rPr>
                <w:rFonts w:ascii="Times New Roman" w:hAnsi="Times New Roman"/>
                <w:sz w:val="16"/>
                <w:szCs w:val="16"/>
              </w:rPr>
            </w:pPr>
            <w:r>
              <w:rPr>
                <w:rFonts w:ascii="Times New Roman" w:hAnsi="Times New Roman"/>
                <w:color w:val="000000"/>
                <w:spacing w:val="2"/>
                <w:sz w:val="16"/>
                <w:szCs w:val="16"/>
              </w:rPr>
              <w:t>1</w:t>
            </w:r>
            <w:r>
              <w:rPr>
                <w:rFonts w:ascii="Times New Roman" w:hAnsi="Times New Roman"/>
                <w:color w:val="000000"/>
                <w:sz w:val="16"/>
                <w:szCs w:val="16"/>
              </w:rPr>
              <w:t>.</w:t>
            </w:r>
            <w:r>
              <w:rPr>
                <w:rFonts w:ascii="Times New Roman" w:hAnsi="Times New Roman"/>
                <w:color w:val="000000"/>
                <w:spacing w:val="-2"/>
                <w:sz w:val="16"/>
                <w:szCs w:val="16"/>
              </w:rPr>
              <w:t>0</w:t>
            </w:r>
          </w:p>
        </w:tc>
        <w:tc>
          <w:tcPr>
            <w:tcW w:w="818" w:type="dxa"/>
            <w:tcBorders>
              <w:top w:val="single" w:sz="2"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06"/>
              <w:jc w:val="left"/>
              <w:rPr>
                <w:rFonts w:ascii="Times New Roman" w:hAnsi="Times New Roman"/>
                <w:sz w:val="16"/>
                <w:szCs w:val="16"/>
              </w:rPr>
            </w:pPr>
            <w:r>
              <w:rPr>
                <w:rFonts w:ascii="Times New Roman" w:hAnsi="Times New Roman"/>
                <w:color w:val="000000"/>
                <w:sz w:val="16"/>
                <w:szCs w:val="16"/>
              </w:rPr>
              <w:t>3</w:t>
            </w:r>
            <w:r>
              <w:rPr>
                <w:rFonts w:ascii="Times New Roman" w:hAnsi="Times New Roman"/>
                <w:color w:val="000000"/>
                <w:spacing w:val="2"/>
                <w:sz w:val="16"/>
                <w:szCs w:val="16"/>
              </w:rPr>
              <w:t>00</w:t>
            </w:r>
            <w:r>
              <w:rPr>
                <w:rFonts w:ascii="Times New Roman" w:hAnsi="Times New Roman"/>
                <w:color w:val="000000"/>
                <w:spacing w:val="-2"/>
                <w:sz w:val="16"/>
                <w:szCs w:val="16"/>
              </w:rPr>
              <w:t>0</w:t>
            </w:r>
          </w:p>
        </w:tc>
        <w:tc>
          <w:tcPr>
            <w:tcW w:w="1157" w:type="dxa"/>
            <w:tcBorders>
              <w:top w:val="single" w:sz="2"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2" w:line="198" w:lineRule="exact"/>
              <w:jc w:val="center"/>
              <w:rPr>
                <w:rFonts w:ascii="Times New Roman" w:hAnsi="Times New Roman"/>
                <w:sz w:val="16"/>
                <w:szCs w:val="16"/>
              </w:rPr>
            </w:pPr>
            <w:r>
              <w:rPr>
                <w:rFonts w:ascii="Times New Roman" w:hAnsi="Times New Roman"/>
                <w:color w:val="000000"/>
                <w:spacing w:val="50"/>
                <w:sz w:val="16"/>
                <w:szCs w:val="16"/>
              </w:rPr>
              <w:t>5</w:t>
            </w:r>
            <w:r>
              <w:rPr>
                <w:rFonts w:ascii="Times New Roman" w:hAnsi="Times New Roman"/>
                <w:color w:val="000000"/>
                <w:spacing w:val="2"/>
                <w:sz w:val="16"/>
                <w:szCs w:val="16"/>
              </w:rPr>
              <w:t>层</w:t>
            </w:r>
            <w:r>
              <w:rPr>
                <w:rFonts w:ascii="Times New Roman" w:hAnsi="Times New Roman"/>
                <w:color w:val="000000"/>
                <w:sz w:val="16"/>
                <w:szCs w:val="16"/>
              </w:rPr>
              <w:t>/</w:t>
            </w:r>
            <w:r>
              <w:rPr>
                <w:rFonts w:ascii="Times New Roman" w:hAnsi="Times New Roman"/>
                <w:color w:val="000000"/>
                <w:spacing w:val="50"/>
                <w:sz w:val="16"/>
                <w:szCs w:val="16"/>
              </w:rPr>
              <w:t>5</w:t>
            </w:r>
            <w:r>
              <w:rPr>
                <w:rFonts w:ascii="Times New Roman" w:hAnsi="Times New Roman"/>
                <w:color w:val="000000"/>
                <w:sz w:val="16"/>
                <w:szCs w:val="16"/>
              </w:rPr>
              <w:t>站</w:t>
            </w:r>
          </w:p>
          <w:p w:rsidR="003C163C" w:rsidRDefault="003C163C" w:rsidP="002D6E34">
            <w:pPr>
              <w:widowControl/>
              <w:autoSpaceDE w:val="0"/>
              <w:autoSpaceDN w:val="0"/>
              <w:spacing w:before="60" w:line="200" w:lineRule="exact"/>
              <w:ind w:left="292"/>
              <w:jc w:val="left"/>
              <w:rPr>
                <w:rFonts w:ascii="Times New Roman" w:hAnsi="Times New Roman"/>
                <w:sz w:val="16"/>
                <w:szCs w:val="16"/>
              </w:rPr>
            </w:pPr>
            <w:r>
              <w:rPr>
                <w:rFonts w:ascii="Times New Roman" w:hAnsi="Times New Roman"/>
                <w:color w:val="000000"/>
                <w:spacing w:val="2"/>
                <w:sz w:val="16"/>
                <w:szCs w:val="16"/>
              </w:rPr>
              <w:t>/</w:t>
            </w:r>
            <w:r>
              <w:rPr>
                <w:rFonts w:ascii="Times New Roman" w:hAnsi="Times New Roman"/>
                <w:color w:val="000000"/>
                <w:spacing w:val="52"/>
                <w:sz w:val="16"/>
                <w:szCs w:val="16"/>
              </w:rPr>
              <w:t>5</w:t>
            </w:r>
            <w:r>
              <w:rPr>
                <w:rFonts w:ascii="Times New Roman" w:hAnsi="Times New Roman"/>
                <w:color w:val="000000"/>
                <w:spacing w:val="-2"/>
                <w:sz w:val="16"/>
                <w:szCs w:val="16"/>
              </w:rPr>
              <w:t>门</w:t>
            </w:r>
          </w:p>
        </w:tc>
        <w:tc>
          <w:tcPr>
            <w:tcW w:w="1070" w:type="dxa"/>
            <w:tcBorders>
              <w:top w:val="single" w:sz="2"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78"/>
              <w:jc w:val="left"/>
              <w:rPr>
                <w:rFonts w:ascii="Times New Roman" w:hAnsi="Times New Roman"/>
                <w:sz w:val="16"/>
                <w:szCs w:val="16"/>
              </w:rPr>
            </w:pPr>
            <w:r>
              <w:rPr>
                <w:rFonts w:ascii="Times New Roman" w:hAnsi="Times New Roman"/>
                <w:color w:val="000000"/>
                <w:spacing w:val="2"/>
                <w:sz w:val="16"/>
                <w:szCs w:val="16"/>
              </w:rPr>
              <w:t>通</w:t>
            </w:r>
            <w:r>
              <w:rPr>
                <w:rFonts w:ascii="Times New Roman" w:hAnsi="Times New Roman"/>
                <w:color w:val="000000"/>
                <w:spacing w:val="-2"/>
                <w:sz w:val="16"/>
                <w:szCs w:val="16"/>
              </w:rPr>
              <w:t>力</w:t>
            </w:r>
          </w:p>
        </w:tc>
        <w:tc>
          <w:tcPr>
            <w:tcW w:w="445" w:type="dxa"/>
            <w:tcBorders>
              <w:top w:val="single" w:sz="2" w:space="0" w:color="000000"/>
              <w:left w:val="single" w:sz="2"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80"/>
              <w:jc w:val="left"/>
              <w:rPr>
                <w:rFonts w:ascii="Times New Roman" w:hAnsi="Times New Roman"/>
                <w:sz w:val="16"/>
                <w:szCs w:val="16"/>
              </w:rPr>
            </w:pPr>
            <w:r>
              <w:rPr>
                <w:rFonts w:ascii="Times New Roman" w:hAnsi="Times New Roman"/>
                <w:color w:val="000000"/>
                <w:sz w:val="16"/>
                <w:szCs w:val="16"/>
              </w:rPr>
              <w:t>台</w:t>
            </w:r>
          </w:p>
        </w:tc>
        <w:tc>
          <w:tcPr>
            <w:tcW w:w="567" w:type="dxa"/>
            <w:tcBorders>
              <w:top w:val="single" w:sz="2" w:space="0" w:color="000000"/>
              <w:left w:val="single" w:sz="2"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48"/>
              <w:jc w:val="left"/>
              <w:rPr>
                <w:rFonts w:ascii="Times New Roman" w:hAnsi="Times New Roman"/>
                <w:sz w:val="16"/>
                <w:szCs w:val="16"/>
              </w:rPr>
            </w:pPr>
            <w:r>
              <w:rPr>
                <w:rFonts w:ascii="Times New Roman" w:hAnsi="Times New Roman"/>
                <w:color w:val="000000"/>
                <w:sz w:val="16"/>
                <w:szCs w:val="16"/>
              </w:rPr>
              <w:t xml:space="preserve">1 </w:t>
            </w:r>
          </w:p>
        </w:tc>
        <w:tc>
          <w:tcPr>
            <w:tcW w:w="948" w:type="dxa"/>
            <w:tcBorders>
              <w:top w:val="single" w:sz="2"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top"/>
              <w:rPr>
                <w:rFonts w:ascii="Times New Roman" w:hAnsi="Times New Roman"/>
                <w:color w:val="000000"/>
                <w:spacing w:val="2"/>
                <w:sz w:val="16"/>
                <w:szCs w:val="16"/>
              </w:rPr>
            </w:pPr>
            <w:r>
              <w:rPr>
                <w:rFonts w:ascii="宋体" w:hAnsi="宋体" w:cs="宋体" w:hint="eastAsia"/>
                <w:color w:val="000000"/>
                <w:kern w:val="0"/>
                <w:sz w:val="16"/>
                <w:szCs w:val="16"/>
                <w:lang w:bidi="ar"/>
              </w:rPr>
              <w:t>已出质保</w:t>
            </w:r>
          </w:p>
        </w:tc>
        <w:tc>
          <w:tcPr>
            <w:tcW w:w="685" w:type="dxa"/>
            <w:tcBorders>
              <w:top w:val="single" w:sz="2"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center"/>
              <w:rPr>
                <w:rFonts w:ascii="Times New Roman" w:hAnsi="Times New Roman"/>
                <w:color w:val="000000"/>
                <w:spacing w:val="2"/>
                <w:sz w:val="16"/>
                <w:szCs w:val="16"/>
              </w:rPr>
            </w:pPr>
            <w:r>
              <w:rPr>
                <w:rFonts w:ascii="宋体" w:hAnsi="宋体" w:cs="宋体" w:hint="eastAsia"/>
                <w:color w:val="000000"/>
                <w:kern w:val="0"/>
                <w:sz w:val="16"/>
                <w:szCs w:val="16"/>
                <w:lang w:bidi="ar"/>
              </w:rPr>
              <w:t>正常运行</w:t>
            </w:r>
          </w:p>
        </w:tc>
        <w:tc>
          <w:tcPr>
            <w:tcW w:w="672" w:type="dxa"/>
            <w:tcBorders>
              <w:top w:val="single" w:sz="2"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34"/>
              <w:jc w:val="left"/>
              <w:rPr>
                <w:rFonts w:ascii="Times New Roman" w:hAnsi="Times New Roman"/>
                <w:sz w:val="16"/>
                <w:szCs w:val="16"/>
              </w:rPr>
            </w:pPr>
            <w:r>
              <w:rPr>
                <w:rFonts w:ascii="Times New Roman" w:hAnsi="Times New Roman"/>
                <w:color w:val="000000"/>
                <w:spacing w:val="2"/>
                <w:sz w:val="16"/>
                <w:szCs w:val="16"/>
              </w:rPr>
              <w:t>贯</w:t>
            </w:r>
            <w:r>
              <w:rPr>
                <w:rFonts w:ascii="Times New Roman" w:hAnsi="Times New Roman"/>
                <w:color w:val="000000"/>
                <w:sz w:val="16"/>
                <w:szCs w:val="16"/>
              </w:rPr>
              <w:t>通门</w:t>
            </w:r>
          </w:p>
        </w:tc>
      </w:tr>
      <w:tr w:rsidR="003C163C" w:rsidTr="002D6E34">
        <w:trPr>
          <w:trHeight w:hRule="exact" w:val="532"/>
        </w:trPr>
        <w:tc>
          <w:tcPr>
            <w:tcW w:w="542" w:type="dxa"/>
            <w:tcBorders>
              <w:top w:val="single" w:sz="4" w:space="0" w:color="000000"/>
              <w:left w:val="single" w:sz="4" w:space="0" w:color="000000"/>
              <w:bottom w:val="single" w:sz="2"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70" w:line="180" w:lineRule="exact"/>
              <w:ind w:left="224"/>
              <w:jc w:val="left"/>
              <w:rPr>
                <w:rFonts w:ascii="Times New Roman" w:hAnsi="Times New Roman"/>
                <w:sz w:val="16"/>
                <w:szCs w:val="16"/>
              </w:rPr>
            </w:pPr>
            <w:r>
              <w:rPr>
                <w:rFonts w:ascii="Times New Roman" w:hAnsi="Times New Roman"/>
                <w:b/>
                <w:color w:val="000000"/>
                <w:spacing w:val="2"/>
                <w:sz w:val="16"/>
                <w:szCs w:val="16"/>
              </w:rPr>
              <w:t>5</w:t>
            </w:r>
          </w:p>
        </w:tc>
        <w:tc>
          <w:tcPr>
            <w:tcW w:w="1072" w:type="dxa"/>
            <w:tcBorders>
              <w:top w:val="single" w:sz="4" w:space="0" w:color="000000"/>
              <w:left w:val="single" w:sz="4" w:space="0" w:color="000000"/>
              <w:bottom w:val="single" w:sz="2"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4" w:line="198" w:lineRule="exact"/>
              <w:ind w:left="190"/>
              <w:jc w:val="left"/>
              <w:rPr>
                <w:rFonts w:ascii="Times New Roman" w:hAnsi="Times New Roman"/>
                <w:sz w:val="16"/>
                <w:szCs w:val="16"/>
              </w:rPr>
            </w:pPr>
            <w:r>
              <w:rPr>
                <w:rFonts w:ascii="Times New Roman" w:hAnsi="Times New Roman"/>
                <w:color w:val="000000"/>
                <w:sz w:val="16"/>
                <w:szCs w:val="16"/>
              </w:rPr>
              <w:t>D</w:t>
            </w:r>
            <w:r>
              <w:rPr>
                <w:rFonts w:ascii="Times New Roman" w:hAnsi="Times New Roman"/>
                <w:color w:val="000000"/>
                <w:spacing w:val="2"/>
                <w:sz w:val="16"/>
                <w:szCs w:val="16"/>
              </w:rPr>
              <w:t>T</w:t>
            </w:r>
            <w:r>
              <w:rPr>
                <w:rFonts w:ascii="Times New Roman" w:hAnsi="Times New Roman"/>
                <w:color w:val="000000"/>
                <w:sz w:val="16"/>
                <w:szCs w:val="16"/>
              </w:rPr>
              <w:t>-</w:t>
            </w:r>
            <w:r>
              <w:rPr>
                <w:rFonts w:ascii="Times New Roman" w:hAnsi="Times New Roman"/>
                <w:color w:val="000000"/>
                <w:spacing w:val="-2"/>
                <w:sz w:val="16"/>
                <w:szCs w:val="16"/>
              </w:rPr>
              <w:t>A</w:t>
            </w:r>
            <w:r>
              <w:rPr>
                <w:rFonts w:ascii="Times New Roman" w:hAnsi="Times New Roman"/>
                <w:color w:val="000000"/>
                <w:spacing w:val="2"/>
                <w:sz w:val="16"/>
                <w:szCs w:val="16"/>
              </w:rPr>
              <w:t>0</w:t>
            </w:r>
            <w:r>
              <w:rPr>
                <w:rFonts w:ascii="Times New Roman" w:hAnsi="Times New Roman"/>
                <w:color w:val="000000"/>
                <w:spacing w:val="-2"/>
                <w:sz w:val="16"/>
                <w:szCs w:val="16"/>
              </w:rPr>
              <w:t>5</w:t>
            </w:r>
          </w:p>
        </w:tc>
        <w:tc>
          <w:tcPr>
            <w:tcW w:w="1943" w:type="dxa"/>
            <w:tcBorders>
              <w:top w:val="single" w:sz="4" w:space="0" w:color="000000"/>
              <w:left w:val="single" w:sz="4" w:space="0" w:color="000000"/>
              <w:bottom w:val="single" w:sz="2"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4" w:line="198" w:lineRule="exact"/>
              <w:jc w:val="center"/>
              <w:rPr>
                <w:rFonts w:ascii="Times New Roman" w:hAnsi="Times New Roman"/>
                <w:sz w:val="16"/>
                <w:szCs w:val="16"/>
              </w:rPr>
            </w:pPr>
            <w:r>
              <w:rPr>
                <w:rFonts w:ascii="Times New Roman" w:hAnsi="Times New Roman"/>
                <w:color w:val="000000"/>
                <w:spacing w:val="2"/>
                <w:sz w:val="16"/>
                <w:szCs w:val="16"/>
              </w:rPr>
              <w:t>K</w:t>
            </w:r>
            <w:r>
              <w:rPr>
                <w:rFonts w:ascii="Times New Roman" w:hAnsi="Times New Roman"/>
                <w:color w:val="000000"/>
                <w:sz w:val="16"/>
                <w:szCs w:val="16"/>
              </w:rPr>
              <w:t>ONEN</w:t>
            </w:r>
            <w:r>
              <w:rPr>
                <w:rFonts w:ascii="Times New Roman" w:hAnsi="Times New Roman"/>
                <w:color w:val="000000"/>
                <w:spacing w:val="2"/>
                <w:sz w:val="16"/>
                <w:szCs w:val="16"/>
              </w:rPr>
              <w:t>Mo</w:t>
            </w:r>
            <w:r>
              <w:rPr>
                <w:rFonts w:ascii="Times New Roman" w:hAnsi="Times New Roman"/>
                <w:color w:val="000000"/>
                <w:spacing w:val="-2"/>
                <w:sz w:val="16"/>
                <w:szCs w:val="16"/>
              </w:rPr>
              <w:t>n</w:t>
            </w:r>
            <w:r>
              <w:rPr>
                <w:rFonts w:ascii="Times New Roman" w:hAnsi="Times New Roman"/>
                <w:color w:val="000000"/>
                <w:sz w:val="16"/>
                <w:szCs w:val="16"/>
              </w:rPr>
              <w:t>o</w:t>
            </w:r>
            <w:r>
              <w:rPr>
                <w:rFonts w:ascii="Times New Roman" w:hAnsi="Times New Roman"/>
                <w:color w:val="000000"/>
                <w:spacing w:val="2"/>
                <w:sz w:val="16"/>
                <w:szCs w:val="16"/>
              </w:rPr>
              <w:t>S</w:t>
            </w:r>
            <w:r>
              <w:rPr>
                <w:rFonts w:ascii="Times New Roman" w:hAnsi="Times New Roman"/>
                <w:color w:val="000000"/>
                <w:spacing w:val="-2"/>
                <w:sz w:val="16"/>
                <w:szCs w:val="16"/>
              </w:rPr>
              <w:t>p</w:t>
            </w:r>
            <w:r>
              <w:rPr>
                <w:rFonts w:ascii="Times New Roman" w:hAnsi="Times New Roman"/>
                <w:color w:val="000000"/>
                <w:sz w:val="16"/>
                <w:szCs w:val="16"/>
              </w:rPr>
              <w:t>a</w:t>
            </w:r>
            <w:r>
              <w:rPr>
                <w:rFonts w:ascii="Times New Roman" w:hAnsi="Times New Roman"/>
                <w:color w:val="000000"/>
                <w:spacing w:val="2"/>
                <w:sz w:val="16"/>
                <w:szCs w:val="16"/>
              </w:rPr>
              <w:t>c</w:t>
            </w:r>
            <w:r>
              <w:rPr>
                <w:rFonts w:ascii="Times New Roman" w:hAnsi="Times New Roman"/>
                <w:color w:val="000000"/>
                <w:spacing w:val="52"/>
                <w:sz w:val="16"/>
                <w:szCs w:val="16"/>
              </w:rPr>
              <w:t>e</w:t>
            </w:r>
            <w:r>
              <w:rPr>
                <w:rFonts w:ascii="Times New Roman" w:hAnsi="Times New Roman"/>
                <w:color w:val="000000"/>
                <w:sz w:val="16"/>
                <w:szCs w:val="16"/>
              </w:rPr>
              <w:t>无机</w:t>
            </w:r>
          </w:p>
          <w:p w:rsidR="003C163C" w:rsidRDefault="003C163C" w:rsidP="002D6E34">
            <w:pPr>
              <w:widowControl/>
              <w:autoSpaceDE w:val="0"/>
              <w:autoSpaceDN w:val="0"/>
              <w:spacing w:before="60" w:line="200" w:lineRule="exact"/>
              <w:ind w:left="662"/>
              <w:jc w:val="left"/>
              <w:rPr>
                <w:rFonts w:ascii="Times New Roman" w:hAnsi="Times New Roman"/>
                <w:sz w:val="16"/>
                <w:szCs w:val="16"/>
              </w:rPr>
            </w:pPr>
            <w:r>
              <w:rPr>
                <w:rFonts w:ascii="Times New Roman" w:hAnsi="Times New Roman"/>
                <w:color w:val="000000"/>
                <w:spacing w:val="2"/>
                <w:sz w:val="16"/>
                <w:szCs w:val="16"/>
              </w:rPr>
              <w:t>房</w:t>
            </w:r>
            <w:r>
              <w:rPr>
                <w:rFonts w:ascii="Times New Roman" w:hAnsi="Times New Roman"/>
                <w:color w:val="000000"/>
                <w:sz w:val="16"/>
                <w:szCs w:val="16"/>
              </w:rPr>
              <w:t>乘客</w:t>
            </w:r>
            <w:r>
              <w:rPr>
                <w:rFonts w:ascii="Times New Roman" w:hAnsi="Times New Roman"/>
                <w:color w:val="000000"/>
                <w:spacing w:val="2"/>
                <w:sz w:val="16"/>
                <w:szCs w:val="16"/>
              </w:rPr>
              <w:t>电梯</w:t>
            </w:r>
          </w:p>
        </w:tc>
        <w:tc>
          <w:tcPr>
            <w:tcW w:w="843" w:type="dxa"/>
            <w:tcBorders>
              <w:top w:val="single" w:sz="4" w:space="0" w:color="000000"/>
              <w:left w:val="single" w:sz="4" w:space="0" w:color="000000"/>
              <w:bottom w:val="single" w:sz="2"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4" w:line="198" w:lineRule="exact"/>
              <w:ind w:left="304"/>
              <w:jc w:val="left"/>
              <w:rPr>
                <w:rFonts w:ascii="Times New Roman" w:hAnsi="Times New Roman"/>
                <w:sz w:val="16"/>
                <w:szCs w:val="16"/>
              </w:rPr>
            </w:pPr>
            <w:r>
              <w:rPr>
                <w:rFonts w:ascii="Times New Roman" w:hAnsi="Times New Roman"/>
                <w:color w:val="000000"/>
                <w:spacing w:val="2"/>
                <w:sz w:val="16"/>
                <w:szCs w:val="16"/>
              </w:rPr>
              <w:t>1</w:t>
            </w:r>
            <w:r>
              <w:rPr>
                <w:rFonts w:ascii="Times New Roman" w:hAnsi="Times New Roman"/>
                <w:color w:val="000000"/>
                <w:sz w:val="16"/>
                <w:szCs w:val="16"/>
              </w:rPr>
              <w:t>.</w:t>
            </w:r>
            <w:r>
              <w:rPr>
                <w:rFonts w:ascii="Times New Roman" w:hAnsi="Times New Roman"/>
                <w:color w:val="000000"/>
                <w:spacing w:val="-2"/>
                <w:sz w:val="16"/>
                <w:szCs w:val="16"/>
              </w:rPr>
              <w:t>0</w:t>
            </w:r>
          </w:p>
        </w:tc>
        <w:tc>
          <w:tcPr>
            <w:tcW w:w="818" w:type="dxa"/>
            <w:tcBorders>
              <w:top w:val="single" w:sz="4" w:space="0" w:color="000000"/>
              <w:left w:val="single" w:sz="4" w:space="0" w:color="000000"/>
              <w:bottom w:val="single" w:sz="2"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4" w:line="198" w:lineRule="exact"/>
              <w:ind w:left="256"/>
              <w:jc w:val="left"/>
              <w:rPr>
                <w:rFonts w:ascii="Times New Roman" w:hAnsi="Times New Roman"/>
                <w:sz w:val="16"/>
                <w:szCs w:val="16"/>
              </w:rPr>
            </w:pPr>
            <w:r>
              <w:rPr>
                <w:rFonts w:ascii="Times New Roman" w:hAnsi="Times New Roman"/>
                <w:color w:val="000000"/>
                <w:sz w:val="16"/>
                <w:szCs w:val="16"/>
              </w:rPr>
              <w:t>8</w:t>
            </w:r>
            <w:r>
              <w:rPr>
                <w:rFonts w:ascii="Times New Roman" w:hAnsi="Times New Roman"/>
                <w:color w:val="000000"/>
                <w:spacing w:val="2"/>
                <w:sz w:val="16"/>
                <w:szCs w:val="16"/>
              </w:rPr>
              <w:t>0</w:t>
            </w:r>
            <w:r>
              <w:rPr>
                <w:rFonts w:ascii="Times New Roman" w:hAnsi="Times New Roman"/>
                <w:color w:val="000000"/>
                <w:spacing w:val="-2"/>
                <w:sz w:val="16"/>
                <w:szCs w:val="16"/>
              </w:rPr>
              <w:t>0</w:t>
            </w:r>
          </w:p>
        </w:tc>
        <w:tc>
          <w:tcPr>
            <w:tcW w:w="1157" w:type="dxa"/>
            <w:tcBorders>
              <w:top w:val="single" w:sz="4" w:space="0" w:color="000000"/>
              <w:left w:val="single" w:sz="4" w:space="0" w:color="000000"/>
              <w:bottom w:val="single" w:sz="2"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4" w:line="198" w:lineRule="exact"/>
              <w:jc w:val="center"/>
              <w:rPr>
                <w:rFonts w:ascii="Times New Roman" w:hAnsi="Times New Roman"/>
                <w:sz w:val="16"/>
                <w:szCs w:val="16"/>
              </w:rPr>
            </w:pPr>
            <w:r>
              <w:rPr>
                <w:rFonts w:ascii="Times New Roman" w:hAnsi="Times New Roman"/>
                <w:color w:val="000000"/>
                <w:spacing w:val="50"/>
                <w:sz w:val="16"/>
                <w:szCs w:val="16"/>
              </w:rPr>
              <w:t>6</w:t>
            </w:r>
            <w:r>
              <w:rPr>
                <w:rFonts w:ascii="Times New Roman" w:hAnsi="Times New Roman"/>
                <w:color w:val="000000"/>
                <w:spacing w:val="2"/>
                <w:sz w:val="16"/>
                <w:szCs w:val="16"/>
              </w:rPr>
              <w:t>层</w:t>
            </w:r>
            <w:r>
              <w:rPr>
                <w:rFonts w:ascii="Times New Roman" w:hAnsi="Times New Roman"/>
                <w:color w:val="000000"/>
                <w:sz w:val="16"/>
                <w:szCs w:val="16"/>
              </w:rPr>
              <w:t>/</w:t>
            </w:r>
            <w:r>
              <w:rPr>
                <w:rFonts w:ascii="Times New Roman" w:hAnsi="Times New Roman"/>
                <w:color w:val="000000"/>
                <w:spacing w:val="50"/>
                <w:sz w:val="16"/>
                <w:szCs w:val="16"/>
              </w:rPr>
              <w:t>6</w:t>
            </w:r>
            <w:r>
              <w:rPr>
                <w:rFonts w:ascii="Times New Roman" w:hAnsi="Times New Roman"/>
                <w:color w:val="000000"/>
                <w:sz w:val="16"/>
                <w:szCs w:val="16"/>
              </w:rPr>
              <w:t>站</w:t>
            </w:r>
          </w:p>
          <w:p w:rsidR="003C163C" w:rsidRDefault="003C163C" w:rsidP="002D6E34">
            <w:pPr>
              <w:widowControl/>
              <w:autoSpaceDE w:val="0"/>
              <w:autoSpaceDN w:val="0"/>
              <w:spacing w:before="60" w:line="200" w:lineRule="exact"/>
              <w:ind w:left="292"/>
              <w:jc w:val="left"/>
              <w:rPr>
                <w:rFonts w:ascii="Times New Roman" w:hAnsi="Times New Roman"/>
                <w:sz w:val="16"/>
                <w:szCs w:val="16"/>
              </w:rPr>
            </w:pPr>
            <w:r>
              <w:rPr>
                <w:rFonts w:ascii="Times New Roman" w:hAnsi="Times New Roman"/>
                <w:color w:val="000000"/>
                <w:spacing w:val="2"/>
                <w:sz w:val="16"/>
                <w:szCs w:val="16"/>
              </w:rPr>
              <w:t>/</w:t>
            </w:r>
            <w:r>
              <w:rPr>
                <w:rFonts w:ascii="Times New Roman" w:hAnsi="Times New Roman"/>
                <w:color w:val="000000"/>
                <w:spacing w:val="52"/>
                <w:sz w:val="16"/>
                <w:szCs w:val="16"/>
              </w:rPr>
              <w:t>6</w:t>
            </w:r>
            <w:r>
              <w:rPr>
                <w:rFonts w:ascii="Times New Roman" w:hAnsi="Times New Roman"/>
                <w:color w:val="000000"/>
                <w:spacing w:val="-2"/>
                <w:sz w:val="16"/>
                <w:szCs w:val="16"/>
              </w:rPr>
              <w:t>门</w:t>
            </w:r>
          </w:p>
        </w:tc>
        <w:tc>
          <w:tcPr>
            <w:tcW w:w="1070" w:type="dxa"/>
            <w:tcBorders>
              <w:top w:val="single" w:sz="4" w:space="0" w:color="000000"/>
              <w:left w:val="single" w:sz="4" w:space="0" w:color="000000"/>
              <w:bottom w:val="single" w:sz="2"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4" w:line="198" w:lineRule="exact"/>
              <w:ind w:left="278"/>
              <w:jc w:val="left"/>
              <w:rPr>
                <w:rFonts w:ascii="Times New Roman" w:hAnsi="Times New Roman"/>
                <w:sz w:val="16"/>
                <w:szCs w:val="16"/>
              </w:rPr>
            </w:pPr>
            <w:r>
              <w:rPr>
                <w:rFonts w:ascii="Times New Roman" w:hAnsi="Times New Roman"/>
                <w:color w:val="000000"/>
                <w:spacing w:val="2"/>
                <w:sz w:val="16"/>
                <w:szCs w:val="16"/>
              </w:rPr>
              <w:t>通</w:t>
            </w:r>
            <w:r>
              <w:rPr>
                <w:rFonts w:ascii="Times New Roman" w:hAnsi="Times New Roman"/>
                <w:color w:val="000000"/>
                <w:spacing w:val="-2"/>
                <w:sz w:val="16"/>
                <w:szCs w:val="16"/>
              </w:rPr>
              <w:t>力</w:t>
            </w:r>
          </w:p>
        </w:tc>
        <w:tc>
          <w:tcPr>
            <w:tcW w:w="445" w:type="dxa"/>
            <w:tcBorders>
              <w:top w:val="single" w:sz="4" w:space="0" w:color="000000"/>
              <w:left w:val="single" w:sz="2" w:space="0" w:color="000000"/>
              <w:bottom w:val="single" w:sz="2"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4" w:line="198" w:lineRule="exact"/>
              <w:ind w:left="180"/>
              <w:jc w:val="left"/>
              <w:rPr>
                <w:rFonts w:ascii="Times New Roman" w:hAnsi="Times New Roman"/>
                <w:sz w:val="16"/>
                <w:szCs w:val="16"/>
              </w:rPr>
            </w:pPr>
            <w:r>
              <w:rPr>
                <w:rFonts w:ascii="Times New Roman" w:hAnsi="Times New Roman"/>
                <w:color w:val="000000"/>
                <w:sz w:val="16"/>
                <w:szCs w:val="16"/>
              </w:rPr>
              <w:t>台</w:t>
            </w:r>
          </w:p>
        </w:tc>
        <w:tc>
          <w:tcPr>
            <w:tcW w:w="567" w:type="dxa"/>
            <w:tcBorders>
              <w:top w:val="single" w:sz="4" w:space="0" w:color="000000"/>
              <w:left w:val="single" w:sz="2" w:space="0" w:color="000000"/>
              <w:bottom w:val="single" w:sz="2"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4" w:line="198" w:lineRule="exact"/>
              <w:ind w:left="248"/>
              <w:jc w:val="left"/>
              <w:rPr>
                <w:rFonts w:ascii="Times New Roman" w:hAnsi="Times New Roman"/>
                <w:sz w:val="16"/>
                <w:szCs w:val="16"/>
              </w:rPr>
            </w:pPr>
            <w:r>
              <w:rPr>
                <w:rFonts w:ascii="Times New Roman" w:hAnsi="Times New Roman"/>
                <w:color w:val="000000"/>
                <w:sz w:val="16"/>
                <w:szCs w:val="16"/>
              </w:rPr>
              <w:t xml:space="preserve">1 </w:t>
            </w:r>
          </w:p>
        </w:tc>
        <w:tc>
          <w:tcPr>
            <w:tcW w:w="948" w:type="dxa"/>
            <w:tcBorders>
              <w:top w:val="single" w:sz="4" w:space="0" w:color="000000"/>
              <w:left w:val="single" w:sz="4" w:space="0" w:color="000000"/>
              <w:bottom w:val="single" w:sz="2"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top"/>
              <w:rPr>
                <w:rFonts w:ascii="Times New Roman" w:hAnsi="Times New Roman"/>
                <w:color w:val="000000"/>
                <w:spacing w:val="2"/>
                <w:sz w:val="16"/>
                <w:szCs w:val="16"/>
              </w:rPr>
            </w:pPr>
            <w:r>
              <w:rPr>
                <w:rFonts w:ascii="宋体" w:hAnsi="宋体" w:cs="宋体" w:hint="eastAsia"/>
                <w:color w:val="000000"/>
                <w:kern w:val="0"/>
                <w:sz w:val="16"/>
                <w:szCs w:val="16"/>
                <w:lang w:bidi="ar"/>
              </w:rPr>
              <w:t>已出质保</w:t>
            </w:r>
          </w:p>
        </w:tc>
        <w:tc>
          <w:tcPr>
            <w:tcW w:w="685" w:type="dxa"/>
            <w:tcBorders>
              <w:top w:val="single" w:sz="4" w:space="0" w:color="000000"/>
              <w:left w:val="single" w:sz="4" w:space="0" w:color="000000"/>
              <w:bottom w:val="single" w:sz="2"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center"/>
              <w:rPr>
                <w:rFonts w:ascii="Times New Roman" w:hAnsi="Times New Roman"/>
                <w:color w:val="000000"/>
                <w:spacing w:val="2"/>
                <w:sz w:val="16"/>
                <w:szCs w:val="16"/>
              </w:rPr>
            </w:pPr>
            <w:r>
              <w:rPr>
                <w:rFonts w:ascii="宋体" w:hAnsi="宋体" w:cs="宋体" w:hint="eastAsia"/>
                <w:color w:val="000000"/>
                <w:kern w:val="0"/>
                <w:sz w:val="16"/>
                <w:szCs w:val="16"/>
                <w:lang w:bidi="ar"/>
              </w:rPr>
              <w:t>正常运行</w:t>
            </w:r>
          </w:p>
        </w:tc>
        <w:tc>
          <w:tcPr>
            <w:tcW w:w="672" w:type="dxa"/>
            <w:tcBorders>
              <w:top w:val="single" w:sz="4" w:space="0" w:color="000000"/>
              <w:left w:val="single" w:sz="4" w:space="0" w:color="000000"/>
              <w:bottom w:val="single" w:sz="2"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4" w:line="198" w:lineRule="exact"/>
              <w:ind w:left="134"/>
              <w:jc w:val="left"/>
              <w:rPr>
                <w:rFonts w:ascii="Times New Roman" w:hAnsi="Times New Roman"/>
                <w:sz w:val="16"/>
                <w:szCs w:val="16"/>
              </w:rPr>
            </w:pPr>
            <w:r>
              <w:rPr>
                <w:rFonts w:ascii="Times New Roman" w:hAnsi="Times New Roman"/>
                <w:color w:val="000000"/>
                <w:spacing w:val="2"/>
                <w:sz w:val="16"/>
                <w:szCs w:val="16"/>
              </w:rPr>
              <w:t>单</w:t>
            </w:r>
            <w:r>
              <w:rPr>
                <w:rFonts w:ascii="Times New Roman" w:hAnsi="Times New Roman"/>
                <w:color w:val="000000"/>
                <w:sz w:val="16"/>
                <w:szCs w:val="16"/>
              </w:rPr>
              <w:t>开门</w:t>
            </w:r>
          </w:p>
        </w:tc>
      </w:tr>
      <w:tr w:rsidR="003C163C" w:rsidTr="002D6E34">
        <w:trPr>
          <w:trHeight w:hRule="exact" w:val="528"/>
        </w:trPr>
        <w:tc>
          <w:tcPr>
            <w:tcW w:w="542" w:type="dxa"/>
            <w:tcBorders>
              <w:top w:val="single" w:sz="2"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8" w:line="180" w:lineRule="exact"/>
              <w:ind w:left="224"/>
              <w:jc w:val="left"/>
              <w:rPr>
                <w:rFonts w:ascii="Times New Roman" w:hAnsi="Times New Roman"/>
                <w:sz w:val="16"/>
                <w:szCs w:val="16"/>
              </w:rPr>
            </w:pPr>
            <w:r>
              <w:rPr>
                <w:rFonts w:ascii="Times New Roman" w:hAnsi="Times New Roman"/>
                <w:b/>
                <w:color w:val="000000"/>
                <w:spacing w:val="2"/>
                <w:sz w:val="16"/>
                <w:szCs w:val="16"/>
              </w:rPr>
              <w:t>6</w:t>
            </w:r>
          </w:p>
        </w:tc>
        <w:tc>
          <w:tcPr>
            <w:tcW w:w="1072" w:type="dxa"/>
            <w:tcBorders>
              <w:top w:val="single" w:sz="2"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198" w:lineRule="exact"/>
              <w:ind w:left="190"/>
              <w:jc w:val="left"/>
              <w:rPr>
                <w:rFonts w:ascii="Times New Roman" w:hAnsi="Times New Roman"/>
                <w:sz w:val="16"/>
                <w:szCs w:val="16"/>
              </w:rPr>
            </w:pPr>
            <w:r>
              <w:rPr>
                <w:rFonts w:ascii="Times New Roman" w:hAnsi="Times New Roman"/>
                <w:color w:val="000000"/>
                <w:sz w:val="16"/>
                <w:szCs w:val="16"/>
              </w:rPr>
              <w:t>D</w:t>
            </w:r>
            <w:r>
              <w:rPr>
                <w:rFonts w:ascii="Times New Roman" w:hAnsi="Times New Roman"/>
                <w:color w:val="000000"/>
                <w:spacing w:val="2"/>
                <w:sz w:val="16"/>
                <w:szCs w:val="16"/>
              </w:rPr>
              <w:t>T</w:t>
            </w:r>
            <w:r>
              <w:rPr>
                <w:rFonts w:ascii="Times New Roman" w:hAnsi="Times New Roman"/>
                <w:color w:val="000000"/>
                <w:sz w:val="16"/>
                <w:szCs w:val="16"/>
              </w:rPr>
              <w:t>-</w:t>
            </w:r>
            <w:r>
              <w:rPr>
                <w:rFonts w:ascii="Times New Roman" w:hAnsi="Times New Roman"/>
                <w:color w:val="000000"/>
                <w:spacing w:val="-2"/>
                <w:sz w:val="16"/>
                <w:szCs w:val="16"/>
              </w:rPr>
              <w:t>B</w:t>
            </w:r>
            <w:r>
              <w:rPr>
                <w:rFonts w:ascii="Times New Roman" w:hAnsi="Times New Roman"/>
                <w:color w:val="000000"/>
                <w:spacing w:val="2"/>
                <w:sz w:val="16"/>
                <w:szCs w:val="16"/>
              </w:rPr>
              <w:t>0</w:t>
            </w:r>
            <w:r>
              <w:rPr>
                <w:rFonts w:ascii="Times New Roman" w:hAnsi="Times New Roman"/>
                <w:color w:val="000000"/>
                <w:spacing w:val="-2"/>
                <w:sz w:val="16"/>
                <w:szCs w:val="16"/>
              </w:rPr>
              <w:t>1</w:t>
            </w:r>
          </w:p>
        </w:tc>
        <w:tc>
          <w:tcPr>
            <w:tcW w:w="1943" w:type="dxa"/>
            <w:tcBorders>
              <w:top w:val="single" w:sz="2"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2" w:line="198" w:lineRule="exact"/>
              <w:jc w:val="center"/>
              <w:rPr>
                <w:rFonts w:ascii="Times New Roman" w:hAnsi="Times New Roman"/>
                <w:sz w:val="16"/>
                <w:szCs w:val="16"/>
              </w:rPr>
            </w:pPr>
            <w:r>
              <w:rPr>
                <w:rFonts w:ascii="Times New Roman" w:hAnsi="Times New Roman"/>
                <w:color w:val="000000"/>
                <w:spacing w:val="2"/>
                <w:sz w:val="16"/>
                <w:szCs w:val="16"/>
              </w:rPr>
              <w:t>K</w:t>
            </w:r>
            <w:r>
              <w:rPr>
                <w:rFonts w:ascii="Times New Roman" w:hAnsi="Times New Roman"/>
                <w:color w:val="000000"/>
                <w:sz w:val="16"/>
                <w:szCs w:val="16"/>
              </w:rPr>
              <w:t>ONEN</w:t>
            </w:r>
            <w:r>
              <w:rPr>
                <w:rFonts w:ascii="Times New Roman" w:hAnsi="Times New Roman"/>
                <w:color w:val="000000"/>
                <w:spacing w:val="2"/>
                <w:sz w:val="16"/>
                <w:szCs w:val="16"/>
              </w:rPr>
              <w:t>Mo</w:t>
            </w:r>
            <w:r>
              <w:rPr>
                <w:rFonts w:ascii="Times New Roman" w:hAnsi="Times New Roman"/>
                <w:color w:val="000000"/>
                <w:spacing w:val="-2"/>
                <w:sz w:val="16"/>
                <w:szCs w:val="16"/>
              </w:rPr>
              <w:t>n</w:t>
            </w:r>
            <w:r>
              <w:rPr>
                <w:rFonts w:ascii="Times New Roman" w:hAnsi="Times New Roman"/>
                <w:color w:val="000000"/>
                <w:sz w:val="16"/>
                <w:szCs w:val="16"/>
              </w:rPr>
              <w:t>o</w:t>
            </w:r>
            <w:r>
              <w:rPr>
                <w:rFonts w:ascii="Times New Roman" w:hAnsi="Times New Roman"/>
                <w:color w:val="000000"/>
                <w:spacing w:val="2"/>
                <w:sz w:val="16"/>
                <w:szCs w:val="16"/>
              </w:rPr>
              <w:t>S</w:t>
            </w:r>
            <w:r>
              <w:rPr>
                <w:rFonts w:ascii="Times New Roman" w:hAnsi="Times New Roman"/>
                <w:color w:val="000000"/>
                <w:spacing w:val="-2"/>
                <w:sz w:val="16"/>
                <w:szCs w:val="16"/>
              </w:rPr>
              <w:t>p</w:t>
            </w:r>
            <w:r>
              <w:rPr>
                <w:rFonts w:ascii="Times New Roman" w:hAnsi="Times New Roman"/>
                <w:color w:val="000000"/>
                <w:sz w:val="16"/>
                <w:szCs w:val="16"/>
              </w:rPr>
              <w:t>a</w:t>
            </w:r>
            <w:r>
              <w:rPr>
                <w:rFonts w:ascii="Times New Roman" w:hAnsi="Times New Roman"/>
                <w:color w:val="000000"/>
                <w:spacing w:val="2"/>
                <w:sz w:val="16"/>
                <w:szCs w:val="16"/>
              </w:rPr>
              <w:t>c</w:t>
            </w:r>
            <w:r>
              <w:rPr>
                <w:rFonts w:ascii="Times New Roman" w:hAnsi="Times New Roman"/>
                <w:color w:val="000000"/>
                <w:spacing w:val="52"/>
                <w:sz w:val="16"/>
                <w:szCs w:val="16"/>
              </w:rPr>
              <w:t>e</w:t>
            </w:r>
            <w:r>
              <w:rPr>
                <w:rFonts w:ascii="Times New Roman" w:hAnsi="Times New Roman"/>
                <w:color w:val="000000"/>
                <w:sz w:val="16"/>
                <w:szCs w:val="16"/>
              </w:rPr>
              <w:t>无机</w:t>
            </w:r>
          </w:p>
          <w:p w:rsidR="003C163C" w:rsidRDefault="003C163C" w:rsidP="002D6E34">
            <w:pPr>
              <w:widowControl/>
              <w:autoSpaceDE w:val="0"/>
              <w:autoSpaceDN w:val="0"/>
              <w:spacing w:before="60" w:line="200" w:lineRule="exact"/>
              <w:ind w:left="662"/>
              <w:jc w:val="left"/>
              <w:rPr>
                <w:rFonts w:ascii="Times New Roman" w:hAnsi="Times New Roman"/>
                <w:sz w:val="16"/>
                <w:szCs w:val="16"/>
              </w:rPr>
            </w:pPr>
            <w:r>
              <w:rPr>
                <w:rFonts w:ascii="Times New Roman" w:hAnsi="Times New Roman"/>
                <w:color w:val="000000"/>
                <w:spacing w:val="2"/>
                <w:sz w:val="16"/>
                <w:szCs w:val="16"/>
              </w:rPr>
              <w:t>房</w:t>
            </w:r>
            <w:r>
              <w:rPr>
                <w:rFonts w:ascii="Times New Roman" w:hAnsi="Times New Roman"/>
                <w:color w:val="000000"/>
                <w:sz w:val="16"/>
                <w:szCs w:val="16"/>
              </w:rPr>
              <w:t>乘客</w:t>
            </w:r>
            <w:r>
              <w:rPr>
                <w:rFonts w:ascii="Times New Roman" w:hAnsi="Times New Roman"/>
                <w:color w:val="000000"/>
                <w:spacing w:val="2"/>
                <w:sz w:val="16"/>
                <w:szCs w:val="16"/>
              </w:rPr>
              <w:t>电梯</w:t>
            </w:r>
          </w:p>
        </w:tc>
        <w:tc>
          <w:tcPr>
            <w:tcW w:w="843" w:type="dxa"/>
            <w:tcBorders>
              <w:top w:val="single" w:sz="2"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198" w:lineRule="exact"/>
              <w:ind w:left="304"/>
              <w:jc w:val="left"/>
              <w:rPr>
                <w:rFonts w:ascii="Times New Roman" w:hAnsi="Times New Roman"/>
                <w:sz w:val="16"/>
                <w:szCs w:val="16"/>
              </w:rPr>
            </w:pPr>
            <w:r>
              <w:rPr>
                <w:rFonts w:ascii="Times New Roman" w:hAnsi="Times New Roman"/>
                <w:color w:val="000000"/>
                <w:spacing w:val="2"/>
                <w:sz w:val="16"/>
                <w:szCs w:val="16"/>
              </w:rPr>
              <w:t>1</w:t>
            </w:r>
            <w:r>
              <w:rPr>
                <w:rFonts w:ascii="Times New Roman" w:hAnsi="Times New Roman"/>
                <w:color w:val="000000"/>
                <w:sz w:val="16"/>
                <w:szCs w:val="16"/>
              </w:rPr>
              <w:t>.</w:t>
            </w:r>
            <w:r>
              <w:rPr>
                <w:rFonts w:ascii="Times New Roman" w:hAnsi="Times New Roman"/>
                <w:color w:val="000000"/>
                <w:spacing w:val="-2"/>
                <w:sz w:val="16"/>
                <w:szCs w:val="16"/>
              </w:rPr>
              <w:t>0</w:t>
            </w:r>
          </w:p>
        </w:tc>
        <w:tc>
          <w:tcPr>
            <w:tcW w:w="818" w:type="dxa"/>
            <w:tcBorders>
              <w:top w:val="single" w:sz="2"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198" w:lineRule="exact"/>
              <w:ind w:left="206"/>
              <w:jc w:val="left"/>
              <w:rPr>
                <w:rFonts w:ascii="Times New Roman" w:hAnsi="Times New Roman"/>
                <w:sz w:val="16"/>
                <w:szCs w:val="16"/>
              </w:rPr>
            </w:pPr>
            <w:r>
              <w:rPr>
                <w:rFonts w:ascii="Times New Roman" w:hAnsi="Times New Roman"/>
                <w:color w:val="000000"/>
                <w:sz w:val="16"/>
                <w:szCs w:val="16"/>
              </w:rPr>
              <w:t>1</w:t>
            </w:r>
            <w:r>
              <w:rPr>
                <w:rFonts w:ascii="Times New Roman" w:hAnsi="Times New Roman"/>
                <w:color w:val="000000"/>
                <w:spacing w:val="2"/>
                <w:sz w:val="16"/>
                <w:szCs w:val="16"/>
              </w:rPr>
              <w:t>60</w:t>
            </w:r>
            <w:r>
              <w:rPr>
                <w:rFonts w:ascii="Times New Roman" w:hAnsi="Times New Roman"/>
                <w:color w:val="000000"/>
                <w:spacing w:val="-2"/>
                <w:sz w:val="16"/>
                <w:szCs w:val="16"/>
              </w:rPr>
              <w:t>0</w:t>
            </w:r>
          </w:p>
        </w:tc>
        <w:tc>
          <w:tcPr>
            <w:tcW w:w="1157" w:type="dxa"/>
            <w:tcBorders>
              <w:top w:val="single" w:sz="2"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2" w:line="198" w:lineRule="exact"/>
              <w:jc w:val="center"/>
              <w:rPr>
                <w:rFonts w:ascii="Times New Roman" w:hAnsi="Times New Roman"/>
                <w:sz w:val="16"/>
                <w:szCs w:val="16"/>
              </w:rPr>
            </w:pPr>
            <w:r>
              <w:rPr>
                <w:rFonts w:ascii="Times New Roman" w:hAnsi="Times New Roman"/>
                <w:color w:val="000000"/>
                <w:spacing w:val="50"/>
                <w:sz w:val="16"/>
                <w:szCs w:val="16"/>
              </w:rPr>
              <w:t>3</w:t>
            </w:r>
            <w:r>
              <w:rPr>
                <w:rFonts w:ascii="Times New Roman" w:hAnsi="Times New Roman"/>
                <w:color w:val="000000"/>
                <w:spacing w:val="2"/>
                <w:sz w:val="16"/>
                <w:szCs w:val="16"/>
              </w:rPr>
              <w:t>层</w:t>
            </w:r>
            <w:r>
              <w:rPr>
                <w:rFonts w:ascii="Times New Roman" w:hAnsi="Times New Roman"/>
                <w:color w:val="000000"/>
                <w:sz w:val="16"/>
                <w:szCs w:val="16"/>
              </w:rPr>
              <w:t>/</w:t>
            </w:r>
            <w:r>
              <w:rPr>
                <w:rFonts w:ascii="Times New Roman" w:hAnsi="Times New Roman"/>
                <w:color w:val="000000"/>
                <w:spacing w:val="50"/>
                <w:sz w:val="16"/>
                <w:szCs w:val="16"/>
              </w:rPr>
              <w:t>3</w:t>
            </w:r>
            <w:r>
              <w:rPr>
                <w:rFonts w:ascii="Times New Roman" w:hAnsi="Times New Roman"/>
                <w:color w:val="000000"/>
                <w:sz w:val="16"/>
                <w:szCs w:val="16"/>
              </w:rPr>
              <w:t>站</w:t>
            </w:r>
          </w:p>
          <w:p w:rsidR="003C163C" w:rsidRDefault="003C163C" w:rsidP="002D6E34">
            <w:pPr>
              <w:widowControl/>
              <w:autoSpaceDE w:val="0"/>
              <w:autoSpaceDN w:val="0"/>
              <w:spacing w:before="60" w:line="200" w:lineRule="exact"/>
              <w:ind w:left="292"/>
              <w:jc w:val="left"/>
              <w:rPr>
                <w:rFonts w:ascii="Times New Roman" w:hAnsi="Times New Roman"/>
                <w:sz w:val="16"/>
                <w:szCs w:val="16"/>
              </w:rPr>
            </w:pPr>
            <w:r>
              <w:rPr>
                <w:rFonts w:ascii="Times New Roman" w:hAnsi="Times New Roman"/>
                <w:color w:val="000000"/>
                <w:spacing w:val="2"/>
                <w:sz w:val="16"/>
                <w:szCs w:val="16"/>
              </w:rPr>
              <w:t>/</w:t>
            </w:r>
            <w:r>
              <w:rPr>
                <w:rFonts w:ascii="Times New Roman" w:hAnsi="Times New Roman"/>
                <w:color w:val="000000"/>
                <w:spacing w:val="52"/>
                <w:sz w:val="16"/>
                <w:szCs w:val="16"/>
              </w:rPr>
              <w:t>3</w:t>
            </w:r>
            <w:r>
              <w:rPr>
                <w:rFonts w:ascii="Times New Roman" w:hAnsi="Times New Roman"/>
                <w:color w:val="000000"/>
                <w:spacing w:val="-2"/>
                <w:sz w:val="16"/>
                <w:szCs w:val="16"/>
              </w:rPr>
              <w:t>门</w:t>
            </w:r>
          </w:p>
        </w:tc>
        <w:tc>
          <w:tcPr>
            <w:tcW w:w="1070" w:type="dxa"/>
            <w:tcBorders>
              <w:top w:val="single" w:sz="2"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2" w:line="198" w:lineRule="exact"/>
              <w:ind w:left="278"/>
              <w:jc w:val="left"/>
              <w:rPr>
                <w:rFonts w:ascii="Times New Roman" w:hAnsi="Times New Roman"/>
                <w:sz w:val="16"/>
                <w:szCs w:val="16"/>
              </w:rPr>
            </w:pPr>
            <w:r>
              <w:rPr>
                <w:rFonts w:ascii="Times New Roman" w:hAnsi="Times New Roman"/>
                <w:color w:val="000000"/>
                <w:spacing w:val="2"/>
                <w:sz w:val="16"/>
                <w:szCs w:val="16"/>
              </w:rPr>
              <w:t>通</w:t>
            </w:r>
            <w:r>
              <w:rPr>
                <w:rFonts w:ascii="Times New Roman" w:hAnsi="Times New Roman"/>
                <w:color w:val="000000"/>
                <w:spacing w:val="-2"/>
                <w:sz w:val="16"/>
                <w:szCs w:val="16"/>
              </w:rPr>
              <w:t>力</w:t>
            </w:r>
          </w:p>
        </w:tc>
        <w:tc>
          <w:tcPr>
            <w:tcW w:w="445" w:type="dxa"/>
            <w:tcBorders>
              <w:top w:val="single" w:sz="2" w:space="0" w:color="000000"/>
              <w:left w:val="single" w:sz="2"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2" w:line="198" w:lineRule="exact"/>
              <w:ind w:left="180"/>
              <w:jc w:val="left"/>
              <w:rPr>
                <w:rFonts w:ascii="Times New Roman" w:hAnsi="Times New Roman"/>
                <w:sz w:val="16"/>
                <w:szCs w:val="16"/>
              </w:rPr>
            </w:pPr>
            <w:r>
              <w:rPr>
                <w:rFonts w:ascii="Times New Roman" w:hAnsi="Times New Roman"/>
                <w:color w:val="000000"/>
                <w:sz w:val="16"/>
                <w:szCs w:val="16"/>
              </w:rPr>
              <w:t>台</w:t>
            </w:r>
          </w:p>
        </w:tc>
        <w:tc>
          <w:tcPr>
            <w:tcW w:w="567" w:type="dxa"/>
            <w:tcBorders>
              <w:top w:val="single" w:sz="2" w:space="0" w:color="000000"/>
              <w:left w:val="single" w:sz="2"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198" w:lineRule="exact"/>
              <w:ind w:left="248"/>
              <w:jc w:val="left"/>
              <w:rPr>
                <w:rFonts w:ascii="Times New Roman" w:hAnsi="Times New Roman"/>
                <w:sz w:val="16"/>
                <w:szCs w:val="16"/>
              </w:rPr>
            </w:pPr>
            <w:r>
              <w:rPr>
                <w:rFonts w:ascii="Times New Roman" w:hAnsi="Times New Roman"/>
                <w:color w:val="000000"/>
                <w:sz w:val="16"/>
                <w:szCs w:val="16"/>
              </w:rPr>
              <w:t xml:space="preserve">1 </w:t>
            </w:r>
          </w:p>
        </w:tc>
        <w:tc>
          <w:tcPr>
            <w:tcW w:w="948" w:type="dxa"/>
            <w:tcBorders>
              <w:top w:val="single" w:sz="2"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top"/>
              <w:rPr>
                <w:rFonts w:ascii="Times New Roman" w:hAnsi="Times New Roman"/>
                <w:color w:val="000000"/>
                <w:spacing w:val="2"/>
                <w:sz w:val="16"/>
                <w:szCs w:val="16"/>
              </w:rPr>
            </w:pPr>
            <w:r>
              <w:rPr>
                <w:rFonts w:ascii="宋体" w:hAnsi="宋体" w:cs="宋体" w:hint="eastAsia"/>
                <w:color w:val="000000"/>
                <w:kern w:val="0"/>
                <w:sz w:val="16"/>
                <w:szCs w:val="16"/>
                <w:lang w:bidi="ar"/>
              </w:rPr>
              <w:t>已出质保</w:t>
            </w:r>
          </w:p>
        </w:tc>
        <w:tc>
          <w:tcPr>
            <w:tcW w:w="685" w:type="dxa"/>
            <w:tcBorders>
              <w:top w:val="single" w:sz="2"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center"/>
              <w:rPr>
                <w:rFonts w:ascii="Times New Roman" w:hAnsi="Times New Roman"/>
                <w:color w:val="000000"/>
                <w:spacing w:val="2"/>
                <w:sz w:val="16"/>
                <w:szCs w:val="16"/>
              </w:rPr>
            </w:pPr>
            <w:r>
              <w:rPr>
                <w:rFonts w:ascii="宋体" w:hAnsi="宋体" w:cs="宋体" w:hint="eastAsia"/>
                <w:color w:val="000000"/>
                <w:kern w:val="0"/>
                <w:sz w:val="16"/>
                <w:szCs w:val="16"/>
                <w:lang w:bidi="ar"/>
              </w:rPr>
              <w:t>正常运行</w:t>
            </w:r>
          </w:p>
        </w:tc>
        <w:tc>
          <w:tcPr>
            <w:tcW w:w="672" w:type="dxa"/>
            <w:tcBorders>
              <w:top w:val="single" w:sz="2"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2" w:line="198" w:lineRule="exact"/>
              <w:ind w:left="134"/>
              <w:jc w:val="left"/>
              <w:rPr>
                <w:rFonts w:ascii="Times New Roman" w:hAnsi="Times New Roman"/>
                <w:sz w:val="16"/>
                <w:szCs w:val="16"/>
              </w:rPr>
            </w:pPr>
            <w:r>
              <w:rPr>
                <w:rFonts w:ascii="Times New Roman" w:hAnsi="Times New Roman"/>
                <w:color w:val="000000"/>
                <w:spacing w:val="2"/>
                <w:sz w:val="16"/>
                <w:szCs w:val="16"/>
              </w:rPr>
              <w:t>单</w:t>
            </w:r>
            <w:r>
              <w:rPr>
                <w:rFonts w:ascii="Times New Roman" w:hAnsi="Times New Roman"/>
                <w:color w:val="000000"/>
                <w:sz w:val="16"/>
                <w:szCs w:val="16"/>
              </w:rPr>
              <w:t>开门</w:t>
            </w:r>
          </w:p>
        </w:tc>
      </w:tr>
      <w:tr w:rsidR="003C163C" w:rsidTr="002D6E34">
        <w:trPr>
          <w:trHeight w:hRule="exact" w:val="530"/>
        </w:trPr>
        <w:tc>
          <w:tcPr>
            <w:tcW w:w="5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8" w:line="180" w:lineRule="exact"/>
              <w:ind w:left="224"/>
              <w:jc w:val="left"/>
              <w:rPr>
                <w:rFonts w:ascii="Times New Roman" w:hAnsi="Times New Roman"/>
                <w:sz w:val="16"/>
                <w:szCs w:val="16"/>
              </w:rPr>
            </w:pPr>
            <w:r>
              <w:rPr>
                <w:rFonts w:ascii="Times New Roman" w:hAnsi="Times New Roman"/>
                <w:b/>
                <w:color w:val="000000"/>
                <w:spacing w:val="2"/>
                <w:sz w:val="16"/>
                <w:szCs w:val="16"/>
              </w:rPr>
              <w:t>7</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198" w:lineRule="exact"/>
              <w:ind w:left="190"/>
              <w:jc w:val="left"/>
              <w:rPr>
                <w:rFonts w:ascii="Times New Roman" w:hAnsi="Times New Roman"/>
                <w:sz w:val="16"/>
                <w:szCs w:val="16"/>
              </w:rPr>
            </w:pPr>
            <w:r>
              <w:rPr>
                <w:rFonts w:ascii="Times New Roman" w:hAnsi="Times New Roman"/>
                <w:color w:val="000000"/>
                <w:sz w:val="16"/>
                <w:szCs w:val="16"/>
              </w:rPr>
              <w:t>D</w:t>
            </w:r>
            <w:r>
              <w:rPr>
                <w:rFonts w:ascii="Times New Roman" w:hAnsi="Times New Roman"/>
                <w:color w:val="000000"/>
                <w:spacing w:val="2"/>
                <w:sz w:val="16"/>
                <w:szCs w:val="16"/>
              </w:rPr>
              <w:t>T</w:t>
            </w:r>
            <w:r>
              <w:rPr>
                <w:rFonts w:ascii="Times New Roman" w:hAnsi="Times New Roman"/>
                <w:color w:val="000000"/>
                <w:sz w:val="16"/>
                <w:szCs w:val="16"/>
              </w:rPr>
              <w:t>-</w:t>
            </w:r>
            <w:r>
              <w:rPr>
                <w:rFonts w:ascii="Times New Roman" w:hAnsi="Times New Roman"/>
                <w:color w:val="000000"/>
                <w:spacing w:val="-2"/>
                <w:sz w:val="16"/>
                <w:szCs w:val="16"/>
              </w:rPr>
              <w:t>B</w:t>
            </w:r>
            <w:r>
              <w:rPr>
                <w:rFonts w:ascii="Times New Roman" w:hAnsi="Times New Roman"/>
                <w:color w:val="000000"/>
                <w:spacing w:val="2"/>
                <w:sz w:val="16"/>
                <w:szCs w:val="16"/>
              </w:rPr>
              <w:t>0</w:t>
            </w:r>
            <w:r>
              <w:rPr>
                <w:rFonts w:ascii="Times New Roman" w:hAnsi="Times New Roman"/>
                <w:color w:val="000000"/>
                <w:spacing w:val="-2"/>
                <w:sz w:val="16"/>
                <w:szCs w:val="16"/>
              </w:rPr>
              <w:t>2</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0" w:line="200" w:lineRule="exact"/>
              <w:jc w:val="center"/>
              <w:rPr>
                <w:rFonts w:ascii="Times New Roman" w:hAnsi="Times New Roman"/>
                <w:sz w:val="16"/>
                <w:szCs w:val="16"/>
              </w:rPr>
            </w:pPr>
            <w:r>
              <w:rPr>
                <w:rFonts w:ascii="Times New Roman" w:hAnsi="Times New Roman"/>
                <w:color w:val="000000"/>
                <w:spacing w:val="2"/>
                <w:sz w:val="16"/>
                <w:szCs w:val="16"/>
              </w:rPr>
              <w:t>K</w:t>
            </w:r>
            <w:r>
              <w:rPr>
                <w:rFonts w:ascii="Times New Roman" w:hAnsi="Times New Roman"/>
                <w:color w:val="000000"/>
                <w:sz w:val="16"/>
                <w:szCs w:val="16"/>
              </w:rPr>
              <w:t>ONEN</w:t>
            </w:r>
            <w:r>
              <w:rPr>
                <w:rFonts w:ascii="Times New Roman" w:hAnsi="Times New Roman"/>
                <w:color w:val="000000"/>
                <w:spacing w:val="2"/>
                <w:sz w:val="16"/>
                <w:szCs w:val="16"/>
              </w:rPr>
              <w:t>Mo</w:t>
            </w:r>
            <w:r>
              <w:rPr>
                <w:rFonts w:ascii="Times New Roman" w:hAnsi="Times New Roman"/>
                <w:color w:val="000000"/>
                <w:spacing w:val="-2"/>
                <w:sz w:val="16"/>
                <w:szCs w:val="16"/>
              </w:rPr>
              <w:t>n</w:t>
            </w:r>
            <w:r>
              <w:rPr>
                <w:rFonts w:ascii="Times New Roman" w:hAnsi="Times New Roman"/>
                <w:color w:val="000000"/>
                <w:sz w:val="16"/>
                <w:szCs w:val="16"/>
              </w:rPr>
              <w:t>o</w:t>
            </w:r>
            <w:r>
              <w:rPr>
                <w:rFonts w:ascii="Times New Roman" w:hAnsi="Times New Roman"/>
                <w:color w:val="000000"/>
                <w:spacing w:val="2"/>
                <w:sz w:val="16"/>
                <w:szCs w:val="16"/>
              </w:rPr>
              <w:t>S</w:t>
            </w:r>
            <w:r>
              <w:rPr>
                <w:rFonts w:ascii="Times New Roman" w:hAnsi="Times New Roman"/>
                <w:color w:val="000000"/>
                <w:spacing w:val="-2"/>
                <w:sz w:val="16"/>
                <w:szCs w:val="16"/>
              </w:rPr>
              <w:t>p</w:t>
            </w:r>
            <w:r>
              <w:rPr>
                <w:rFonts w:ascii="Times New Roman" w:hAnsi="Times New Roman"/>
                <w:color w:val="000000"/>
                <w:sz w:val="16"/>
                <w:szCs w:val="16"/>
              </w:rPr>
              <w:t>a</w:t>
            </w:r>
            <w:r>
              <w:rPr>
                <w:rFonts w:ascii="Times New Roman" w:hAnsi="Times New Roman"/>
                <w:color w:val="000000"/>
                <w:spacing w:val="2"/>
                <w:sz w:val="16"/>
                <w:szCs w:val="16"/>
              </w:rPr>
              <w:t>c</w:t>
            </w:r>
            <w:r>
              <w:rPr>
                <w:rFonts w:ascii="Times New Roman" w:hAnsi="Times New Roman"/>
                <w:color w:val="000000"/>
                <w:spacing w:val="52"/>
                <w:sz w:val="16"/>
                <w:szCs w:val="16"/>
              </w:rPr>
              <w:t>e</w:t>
            </w:r>
            <w:r>
              <w:rPr>
                <w:rFonts w:ascii="Times New Roman" w:hAnsi="Times New Roman"/>
                <w:color w:val="000000"/>
                <w:sz w:val="16"/>
                <w:szCs w:val="16"/>
              </w:rPr>
              <w:t>无机</w:t>
            </w:r>
          </w:p>
          <w:p w:rsidR="003C163C" w:rsidRDefault="003C163C" w:rsidP="002D6E34">
            <w:pPr>
              <w:widowControl/>
              <w:autoSpaceDE w:val="0"/>
              <w:autoSpaceDN w:val="0"/>
              <w:spacing w:before="60" w:line="198" w:lineRule="exact"/>
              <w:ind w:left="662"/>
              <w:jc w:val="left"/>
              <w:rPr>
                <w:rFonts w:ascii="Times New Roman" w:hAnsi="Times New Roman"/>
                <w:sz w:val="16"/>
                <w:szCs w:val="16"/>
              </w:rPr>
            </w:pPr>
            <w:r>
              <w:rPr>
                <w:rFonts w:ascii="Times New Roman" w:hAnsi="Times New Roman"/>
                <w:color w:val="000000"/>
                <w:spacing w:val="2"/>
                <w:sz w:val="16"/>
                <w:szCs w:val="16"/>
              </w:rPr>
              <w:t>房</w:t>
            </w:r>
            <w:r>
              <w:rPr>
                <w:rFonts w:ascii="Times New Roman" w:hAnsi="Times New Roman"/>
                <w:color w:val="000000"/>
                <w:sz w:val="16"/>
                <w:szCs w:val="16"/>
              </w:rPr>
              <w:t>乘客</w:t>
            </w:r>
            <w:r>
              <w:rPr>
                <w:rFonts w:ascii="Times New Roman" w:hAnsi="Times New Roman"/>
                <w:color w:val="000000"/>
                <w:spacing w:val="2"/>
                <w:sz w:val="16"/>
                <w:szCs w:val="16"/>
              </w:rPr>
              <w:t>电梯</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198" w:lineRule="exact"/>
              <w:ind w:left="304"/>
              <w:jc w:val="left"/>
              <w:rPr>
                <w:rFonts w:ascii="Times New Roman" w:hAnsi="Times New Roman"/>
                <w:sz w:val="16"/>
                <w:szCs w:val="16"/>
              </w:rPr>
            </w:pPr>
            <w:r>
              <w:rPr>
                <w:rFonts w:ascii="Times New Roman" w:hAnsi="Times New Roman"/>
                <w:color w:val="000000"/>
                <w:spacing w:val="2"/>
                <w:sz w:val="16"/>
                <w:szCs w:val="16"/>
              </w:rPr>
              <w:t>1</w:t>
            </w:r>
            <w:r>
              <w:rPr>
                <w:rFonts w:ascii="Times New Roman" w:hAnsi="Times New Roman"/>
                <w:color w:val="000000"/>
                <w:sz w:val="16"/>
                <w:szCs w:val="16"/>
              </w:rPr>
              <w:t>.</w:t>
            </w:r>
            <w:r>
              <w:rPr>
                <w:rFonts w:ascii="Times New Roman" w:hAnsi="Times New Roman"/>
                <w:color w:val="000000"/>
                <w:spacing w:val="-2"/>
                <w:sz w:val="16"/>
                <w:szCs w:val="16"/>
              </w:rPr>
              <w:t>0</w:t>
            </w:r>
          </w:p>
        </w:tc>
        <w:tc>
          <w:tcPr>
            <w:tcW w:w="8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198" w:lineRule="exact"/>
              <w:ind w:left="206"/>
              <w:jc w:val="left"/>
              <w:rPr>
                <w:rFonts w:ascii="Times New Roman" w:hAnsi="Times New Roman"/>
                <w:sz w:val="16"/>
                <w:szCs w:val="16"/>
              </w:rPr>
            </w:pPr>
            <w:r>
              <w:rPr>
                <w:rFonts w:ascii="Times New Roman" w:hAnsi="Times New Roman"/>
                <w:color w:val="000000"/>
                <w:sz w:val="16"/>
                <w:szCs w:val="16"/>
              </w:rPr>
              <w:t>1</w:t>
            </w:r>
            <w:r>
              <w:rPr>
                <w:rFonts w:ascii="Times New Roman" w:hAnsi="Times New Roman"/>
                <w:color w:val="000000"/>
                <w:spacing w:val="2"/>
                <w:sz w:val="16"/>
                <w:szCs w:val="16"/>
              </w:rPr>
              <w:t>60</w:t>
            </w:r>
            <w:r>
              <w:rPr>
                <w:rFonts w:ascii="Times New Roman" w:hAnsi="Times New Roman"/>
                <w:color w:val="000000"/>
                <w:spacing w:val="-2"/>
                <w:sz w:val="16"/>
                <w:szCs w:val="16"/>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0" w:line="200" w:lineRule="exact"/>
              <w:jc w:val="center"/>
              <w:rPr>
                <w:rFonts w:ascii="Times New Roman" w:hAnsi="Times New Roman"/>
                <w:sz w:val="16"/>
                <w:szCs w:val="16"/>
              </w:rPr>
            </w:pPr>
            <w:r>
              <w:rPr>
                <w:rFonts w:ascii="Times New Roman" w:hAnsi="Times New Roman"/>
                <w:color w:val="000000"/>
                <w:spacing w:val="50"/>
                <w:sz w:val="16"/>
                <w:szCs w:val="16"/>
              </w:rPr>
              <w:t>3</w:t>
            </w:r>
            <w:r>
              <w:rPr>
                <w:rFonts w:ascii="Times New Roman" w:hAnsi="Times New Roman"/>
                <w:color w:val="000000"/>
                <w:spacing w:val="2"/>
                <w:sz w:val="16"/>
                <w:szCs w:val="16"/>
              </w:rPr>
              <w:t>层</w:t>
            </w:r>
            <w:r>
              <w:rPr>
                <w:rFonts w:ascii="Times New Roman" w:hAnsi="Times New Roman"/>
                <w:color w:val="000000"/>
                <w:sz w:val="16"/>
                <w:szCs w:val="16"/>
              </w:rPr>
              <w:t>/</w:t>
            </w:r>
            <w:r>
              <w:rPr>
                <w:rFonts w:ascii="Times New Roman" w:hAnsi="Times New Roman"/>
                <w:color w:val="000000"/>
                <w:spacing w:val="50"/>
                <w:sz w:val="16"/>
                <w:szCs w:val="16"/>
              </w:rPr>
              <w:t>3</w:t>
            </w:r>
            <w:r>
              <w:rPr>
                <w:rFonts w:ascii="Times New Roman" w:hAnsi="Times New Roman"/>
                <w:color w:val="000000"/>
                <w:sz w:val="16"/>
                <w:szCs w:val="16"/>
              </w:rPr>
              <w:t>站</w:t>
            </w:r>
          </w:p>
          <w:p w:rsidR="003C163C" w:rsidRDefault="003C163C" w:rsidP="002D6E34">
            <w:pPr>
              <w:widowControl/>
              <w:autoSpaceDE w:val="0"/>
              <w:autoSpaceDN w:val="0"/>
              <w:spacing w:before="60" w:line="198" w:lineRule="exact"/>
              <w:ind w:left="292"/>
              <w:jc w:val="left"/>
              <w:rPr>
                <w:rFonts w:ascii="Times New Roman" w:hAnsi="Times New Roman"/>
                <w:sz w:val="16"/>
                <w:szCs w:val="16"/>
              </w:rPr>
            </w:pPr>
            <w:r>
              <w:rPr>
                <w:rFonts w:ascii="Times New Roman" w:hAnsi="Times New Roman"/>
                <w:color w:val="000000"/>
                <w:spacing w:val="2"/>
                <w:sz w:val="16"/>
                <w:szCs w:val="16"/>
              </w:rPr>
              <w:t>/</w:t>
            </w:r>
            <w:r>
              <w:rPr>
                <w:rFonts w:ascii="Times New Roman" w:hAnsi="Times New Roman"/>
                <w:color w:val="000000"/>
                <w:spacing w:val="52"/>
                <w:sz w:val="16"/>
                <w:szCs w:val="16"/>
              </w:rPr>
              <w:t>3</w:t>
            </w:r>
            <w:r>
              <w:rPr>
                <w:rFonts w:ascii="Times New Roman" w:hAnsi="Times New Roman"/>
                <w:color w:val="000000"/>
                <w:spacing w:val="-2"/>
                <w:sz w:val="16"/>
                <w:szCs w:val="16"/>
              </w:rPr>
              <w:t>门</w:t>
            </w:r>
          </w:p>
        </w:tc>
        <w:tc>
          <w:tcPr>
            <w:tcW w:w="1070"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198" w:lineRule="exact"/>
              <w:ind w:left="278"/>
              <w:jc w:val="left"/>
              <w:rPr>
                <w:rFonts w:ascii="Times New Roman" w:hAnsi="Times New Roman"/>
                <w:sz w:val="16"/>
                <w:szCs w:val="16"/>
              </w:rPr>
            </w:pPr>
            <w:r>
              <w:rPr>
                <w:rFonts w:ascii="Times New Roman" w:hAnsi="Times New Roman"/>
                <w:color w:val="000000"/>
                <w:spacing w:val="2"/>
                <w:sz w:val="16"/>
                <w:szCs w:val="16"/>
              </w:rPr>
              <w:t>通</w:t>
            </w:r>
            <w:r>
              <w:rPr>
                <w:rFonts w:ascii="Times New Roman" w:hAnsi="Times New Roman"/>
                <w:color w:val="000000"/>
                <w:spacing w:val="-2"/>
                <w:sz w:val="16"/>
                <w:szCs w:val="16"/>
              </w:rPr>
              <w:t>力</w:t>
            </w:r>
          </w:p>
        </w:tc>
        <w:tc>
          <w:tcPr>
            <w:tcW w:w="445" w:type="dxa"/>
            <w:tcBorders>
              <w:top w:val="single" w:sz="4" w:space="0" w:color="000000"/>
              <w:left w:val="single" w:sz="2"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198" w:lineRule="exact"/>
              <w:ind w:left="180"/>
              <w:jc w:val="left"/>
              <w:rPr>
                <w:rFonts w:ascii="Times New Roman" w:hAnsi="Times New Roman"/>
                <w:sz w:val="16"/>
                <w:szCs w:val="16"/>
              </w:rPr>
            </w:pPr>
            <w:r>
              <w:rPr>
                <w:rFonts w:ascii="Times New Roman" w:hAnsi="Times New Roman"/>
                <w:color w:val="000000"/>
                <w:sz w:val="16"/>
                <w:szCs w:val="16"/>
              </w:rPr>
              <w:t>台</w:t>
            </w:r>
          </w:p>
        </w:tc>
        <w:tc>
          <w:tcPr>
            <w:tcW w:w="567" w:type="dxa"/>
            <w:tcBorders>
              <w:top w:val="single" w:sz="4" w:space="0" w:color="000000"/>
              <w:left w:val="single" w:sz="2"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198" w:lineRule="exact"/>
              <w:ind w:left="248"/>
              <w:jc w:val="left"/>
              <w:rPr>
                <w:rFonts w:ascii="Times New Roman" w:hAnsi="Times New Roman"/>
                <w:sz w:val="16"/>
                <w:szCs w:val="16"/>
              </w:rPr>
            </w:pPr>
            <w:r>
              <w:rPr>
                <w:rFonts w:ascii="Times New Roman" w:hAnsi="Times New Roman"/>
                <w:color w:val="000000"/>
                <w:sz w:val="16"/>
                <w:szCs w:val="16"/>
              </w:rPr>
              <w:t xml:space="preserve">1 </w:t>
            </w:r>
          </w:p>
        </w:tc>
        <w:tc>
          <w:tcPr>
            <w:tcW w:w="948"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top"/>
              <w:rPr>
                <w:rFonts w:ascii="Times New Roman" w:hAnsi="Times New Roman"/>
                <w:color w:val="000000"/>
                <w:spacing w:val="2"/>
                <w:sz w:val="16"/>
                <w:szCs w:val="16"/>
              </w:rPr>
            </w:pPr>
            <w:r>
              <w:rPr>
                <w:rFonts w:ascii="宋体" w:hAnsi="宋体" w:cs="宋体" w:hint="eastAsia"/>
                <w:color w:val="000000"/>
                <w:kern w:val="0"/>
                <w:sz w:val="16"/>
                <w:szCs w:val="16"/>
                <w:lang w:bidi="ar"/>
              </w:rPr>
              <w:t>已出质保</w:t>
            </w:r>
          </w:p>
        </w:tc>
        <w:tc>
          <w:tcPr>
            <w:tcW w:w="685"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center"/>
              <w:rPr>
                <w:rFonts w:ascii="Times New Roman" w:hAnsi="Times New Roman"/>
                <w:color w:val="000000"/>
                <w:spacing w:val="2"/>
                <w:sz w:val="16"/>
                <w:szCs w:val="16"/>
              </w:rPr>
            </w:pPr>
            <w:r>
              <w:rPr>
                <w:rFonts w:ascii="宋体" w:hAnsi="宋体" w:cs="宋体" w:hint="eastAsia"/>
                <w:color w:val="000000"/>
                <w:kern w:val="0"/>
                <w:sz w:val="16"/>
                <w:szCs w:val="16"/>
                <w:lang w:bidi="ar"/>
              </w:rPr>
              <w:t>正常运行</w:t>
            </w:r>
          </w:p>
        </w:tc>
        <w:tc>
          <w:tcPr>
            <w:tcW w:w="672"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198" w:lineRule="exact"/>
              <w:ind w:left="134"/>
              <w:jc w:val="left"/>
              <w:rPr>
                <w:rFonts w:ascii="Times New Roman" w:hAnsi="Times New Roman"/>
                <w:sz w:val="16"/>
                <w:szCs w:val="16"/>
              </w:rPr>
            </w:pPr>
            <w:r>
              <w:rPr>
                <w:rFonts w:ascii="Times New Roman" w:hAnsi="Times New Roman"/>
                <w:color w:val="000000"/>
                <w:spacing w:val="2"/>
                <w:sz w:val="16"/>
                <w:szCs w:val="16"/>
              </w:rPr>
              <w:t>单</w:t>
            </w:r>
            <w:r>
              <w:rPr>
                <w:rFonts w:ascii="Times New Roman" w:hAnsi="Times New Roman"/>
                <w:color w:val="000000"/>
                <w:sz w:val="16"/>
                <w:szCs w:val="16"/>
              </w:rPr>
              <w:t>开门</w:t>
            </w:r>
          </w:p>
        </w:tc>
      </w:tr>
      <w:tr w:rsidR="003C163C" w:rsidTr="002D6E34">
        <w:trPr>
          <w:trHeight w:hRule="exact" w:val="530"/>
        </w:trPr>
        <w:tc>
          <w:tcPr>
            <w:tcW w:w="5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8" w:line="180" w:lineRule="exact"/>
              <w:ind w:left="224"/>
              <w:jc w:val="left"/>
              <w:rPr>
                <w:rFonts w:ascii="Times New Roman" w:hAnsi="Times New Roman"/>
                <w:sz w:val="16"/>
                <w:szCs w:val="16"/>
              </w:rPr>
            </w:pPr>
            <w:r>
              <w:rPr>
                <w:rFonts w:ascii="Times New Roman" w:hAnsi="Times New Roman"/>
                <w:b/>
                <w:color w:val="000000"/>
                <w:spacing w:val="2"/>
                <w:sz w:val="16"/>
                <w:szCs w:val="16"/>
              </w:rPr>
              <w:t>8</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190"/>
              <w:jc w:val="left"/>
              <w:rPr>
                <w:rFonts w:ascii="Times New Roman" w:hAnsi="Times New Roman"/>
                <w:sz w:val="16"/>
                <w:szCs w:val="16"/>
              </w:rPr>
            </w:pPr>
            <w:r>
              <w:rPr>
                <w:rFonts w:ascii="Times New Roman" w:hAnsi="Times New Roman"/>
                <w:color w:val="000000"/>
                <w:sz w:val="16"/>
                <w:szCs w:val="16"/>
              </w:rPr>
              <w:t>D</w:t>
            </w:r>
            <w:r>
              <w:rPr>
                <w:rFonts w:ascii="Times New Roman" w:hAnsi="Times New Roman"/>
                <w:color w:val="000000"/>
                <w:spacing w:val="2"/>
                <w:sz w:val="16"/>
                <w:szCs w:val="16"/>
              </w:rPr>
              <w:t>T</w:t>
            </w:r>
            <w:r>
              <w:rPr>
                <w:rFonts w:ascii="Times New Roman" w:hAnsi="Times New Roman"/>
                <w:color w:val="000000"/>
                <w:sz w:val="16"/>
                <w:szCs w:val="16"/>
              </w:rPr>
              <w:t>-</w:t>
            </w:r>
            <w:r>
              <w:rPr>
                <w:rFonts w:ascii="Times New Roman" w:hAnsi="Times New Roman"/>
                <w:color w:val="000000"/>
                <w:spacing w:val="-2"/>
                <w:sz w:val="16"/>
                <w:szCs w:val="16"/>
              </w:rPr>
              <w:t>B</w:t>
            </w:r>
            <w:r>
              <w:rPr>
                <w:rFonts w:ascii="Times New Roman" w:hAnsi="Times New Roman"/>
                <w:color w:val="000000"/>
                <w:spacing w:val="2"/>
                <w:sz w:val="16"/>
                <w:szCs w:val="16"/>
              </w:rPr>
              <w:t>0</w:t>
            </w:r>
            <w:r>
              <w:rPr>
                <w:rFonts w:ascii="Times New Roman" w:hAnsi="Times New Roman"/>
                <w:color w:val="000000"/>
                <w:spacing w:val="-2"/>
                <w:sz w:val="16"/>
                <w:szCs w:val="16"/>
              </w:rPr>
              <w:t>3</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2" w:line="200" w:lineRule="exact"/>
              <w:jc w:val="center"/>
              <w:rPr>
                <w:rFonts w:ascii="Times New Roman" w:hAnsi="Times New Roman"/>
                <w:sz w:val="16"/>
                <w:szCs w:val="16"/>
              </w:rPr>
            </w:pPr>
            <w:r>
              <w:rPr>
                <w:rFonts w:ascii="Times New Roman" w:hAnsi="Times New Roman"/>
                <w:color w:val="000000"/>
                <w:spacing w:val="2"/>
                <w:sz w:val="16"/>
                <w:szCs w:val="16"/>
              </w:rPr>
              <w:t>K</w:t>
            </w:r>
            <w:r>
              <w:rPr>
                <w:rFonts w:ascii="Times New Roman" w:hAnsi="Times New Roman"/>
                <w:color w:val="000000"/>
                <w:sz w:val="16"/>
                <w:szCs w:val="16"/>
              </w:rPr>
              <w:t>ONEN</w:t>
            </w:r>
            <w:r>
              <w:rPr>
                <w:rFonts w:ascii="Times New Roman" w:hAnsi="Times New Roman"/>
                <w:color w:val="000000"/>
                <w:spacing w:val="2"/>
                <w:sz w:val="16"/>
                <w:szCs w:val="16"/>
              </w:rPr>
              <w:t>Mo</w:t>
            </w:r>
            <w:r>
              <w:rPr>
                <w:rFonts w:ascii="Times New Roman" w:hAnsi="Times New Roman"/>
                <w:color w:val="000000"/>
                <w:spacing w:val="-2"/>
                <w:sz w:val="16"/>
                <w:szCs w:val="16"/>
              </w:rPr>
              <w:t>n</w:t>
            </w:r>
            <w:r>
              <w:rPr>
                <w:rFonts w:ascii="Times New Roman" w:hAnsi="Times New Roman"/>
                <w:color w:val="000000"/>
                <w:sz w:val="16"/>
                <w:szCs w:val="16"/>
              </w:rPr>
              <w:t>o</w:t>
            </w:r>
            <w:r>
              <w:rPr>
                <w:rFonts w:ascii="Times New Roman" w:hAnsi="Times New Roman"/>
                <w:color w:val="000000"/>
                <w:spacing w:val="2"/>
                <w:sz w:val="16"/>
                <w:szCs w:val="16"/>
              </w:rPr>
              <w:t>S</w:t>
            </w:r>
            <w:r>
              <w:rPr>
                <w:rFonts w:ascii="Times New Roman" w:hAnsi="Times New Roman"/>
                <w:color w:val="000000"/>
                <w:spacing w:val="-2"/>
                <w:sz w:val="16"/>
                <w:szCs w:val="16"/>
              </w:rPr>
              <w:t>p</w:t>
            </w:r>
            <w:r>
              <w:rPr>
                <w:rFonts w:ascii="Times New Roman" w:hAnsi="Times New Roman"/>
                <w:color w:val="000000"/>
                <w:sz w:val="16"/>
                <w:szCs w:val="16"/>
              </w:rPr>
              <w:t>a</w:t>
            </w:r>
            <w:r>
              <w:rPr>
                <w:rFonts w:ascii="Times New Roman" w:hAnsi="Times New Roman"/>
                <w:color w:val="000000"/>
                <w:spacing w:val="2"/>
                <w:sz w:val="16"/>
                <w:szCs w:val="16"/>
              </w:rPr>
              <w:t>c</w:t>
            </w:r>
            <w:r>
              <w:rPr>
                <w:rFonts w:ascii="Times New Roman" w:hAnsi="Times New Roman"/>
                <w:color w:val="000000"/>
                <w:spacing w:val="52"/>
                <w:sz w:val="16"/>
                <w:szCs w:val="16"/>
              </w:rPr>
              <w:t>e</w:t>
            </w:r>
            <w:r>
              <w:rPr>
                <w:rFonts w:ascii="Times New Roman" w:hAnsi="Times New Roman"/>
                <w:color w:val="000000"/>
                <w:sz w:val="16"/>
                <w:szCs w:val="16"/>
              </w:rPr>
              <w:t>无机</w:t>
            </w:r>
          </w:p>
          <w:p w:rsidR="003C163C" w:rsidRDefault="003C163C" w:rsidP="002D6E34">
            <w:pPr>
              <w:widowControl/>
              <w:autoSpaceDE w:val="0"/>
              <w:autoSpaceDN w:val="0"/>
              <w:spacing w:before="60" w:line="198" w:lineRule="exact"/>
              <w:ind w:left="662"/>
              <w:jc w:val="left"/>
              <w:rPr>
                <w:rFonts w:ascii="Times New Roman" w:hAnsi="Times New Roman"/>
                <w:sz w:val="16"/>
                <w:szCs w:val="16"/>
              </w:rPr>
            </w:pPr>
            <w:r>
              <w:rPr>
                <w:rFonts w:ascii="Times New Roman" w:hAnsi="Times New Roman"/>
                <w:color w:val="000000"/>
                <w:spacing w:val="2"/>
                <w:sz w:val="16"/>
                <w:szCs w:val="16"/>
              </w:rPr>
              <w:t>房</w:t>
            </w:r>
            <w:r>
              <w:rPr>
                <w:rFonts w:ascii="Times New Roman" w:hAnsi="Times New Roman"/>
                <w:color w:val="000000"/>
                <w:sz w:val="16"/>
                <w:szCs w:val="16"/>
              </w:rPr>
              <w:t>乘客</w:t>
            </w:r>
            <w:r>
              <w:rPr>
                <w:rFonts w:ascii="Times New Roman" w:hAnsi="Times New Roman"/>
                <w:color w:val="000000"/>
                <w:spacing w:val="2"/>
                <w:sz w:val="16"/>
                <w:szCs w:val="16"/>
              </w:rPr>
              <w:t>电梯</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304"/>
              <w:jc w:val="left"/>
              <w:rPr>
                <w:rFonts w:ascii="Times New Roman" w:hAnsi="Times New Roman"/>
                <w:sz w:val="16"/>
                <w:szCs w:val="16"/>
              </w:rPr>
            </w:pPr>
            <w:r>
              <w:rPr>
                <w:rFonts w:ascii="Times New Roman" w:hAnsi="Times New Roman"/>
                <w:color w:val="000000"/>
                <w:spacing w:val="2"/>
                <w:sz w:val="16"/>
                <w:szCs w:val="16"/>
              </w:rPr>
              <w:t>1</w:t>
            </w:r>
            <w:r>
              <w:rPr>
                <w:rFonts w:ascii="Times New Roman" w:hAnsi="Times New Roman"/>
                <w:color w:val="000000"/>
                <w:sz w:val="16"/>
                <w:szCs w:val="16"/>
              </w:rPr>
              <w:t>.</w:t>
            </w:r>
            <w:r>
              <w:rPr>
                <w:rFonts w:ascii="Times New Roman" w:hAnsi="Times New Roman"/>
                <w:color w:val="000000"/>
                <w:spacing w:val="-2"/>
                <w:sz w:val="16"/>
                <w:szCs w:val="16"/>
              </w:rPr>
              <w:t>0</w:t>
            </w:r>
          </w:p>
        </w:tc>
        <w:tc>
          <w:tcPr>
            <w:tcW w:w="8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256"/>
              <w:jc w:val="left"/>
              <w:rPr>
                <w:rFonts w:ascii="Times New Roman" w:hAnsi="Times New Roman"/>
                <w:sz w:val="16"/>
                <w:szCs w:val="16"/>
              </w:rPr>
            </w:pPr>
            <w:r>
              <w:rPr>
                <w:rFonts w:ascii="Times New Roman" w:hAnsi="Times New Roman"/>
                <w:color w:val="000000"/>
                <w:sz w:val="16"/>
                <w:szCs w:val="16"/>
              </w:rPr>
              <w:t>8</w:t>
            </w:r>
            <w:r>
              <w:rPr>
                <w:rFonts w:ascii="Times New Roman" w:hAnsi="Times New Roman"/>
                <w:color w:val="000000"/>
                <w:spacing w:val="2"/>
                <w:sz w:val="16"/>
                <w:szCs w:val="16"/>
              </w:rPr>
              <w:t>0</w:t>
            </w:r>
            <w:r>
              <w:rPr>
                <w:rFonts w:ascii="Times New Roman" w:hAnsi="Times New Roman"/>
                <w:color w:val="000000"/>
                <w:spacing w:val="-2"/>
                <w:sz w:val="16"/>
                <w:szCs w:val="16"/>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2" w:line="200" w:lineRule="exact"/>
              <w:jc w:val="center"/>
              <w:rPr>
                <w:rFonts w:ascii="Times New Roman" w:hAnsi="Times New Roman"/>
                <w:sz w:val="16"/>
                <w:szCs w:val="16"/>
              </w:rPr>
            </w:pPr>
            <w:r>
              <w:rPr>
                <w:rFonts w:ascii="Times New Roman" w:hAnsi="Times New Roman"/>
                <w:color w:val="000000"/>
                <w:spacing w:val="50"/>
                <w:sz w:val="16"/>
                <w:szCs w:val="16"/>
              </w:rPr>
              <w:t>2</w:t>
            </w:r>
            <w:r>
              <w:rPr>
                <w:rFonts w:ascii="Times New Roman" w:hAnsi="Times New Roman"/>
                <w:color w:val="000000"/>
                <w:spacing w:val="2"/>
                <w:sz w:val="16"/>
                <w:szCs w:val="16"/>
              </w:rPr>
              <w:t>层</w:t>
            </w:r>
            <w:r>
              <w:rPr>
                <w:rFonts w:ascii="Times New Roman" w:hAnsi="Times New Roman"/>
                <w:color w:val="000000"/>
                <w:sz w:val="16"/>
                <w:szCs w:val="16"/>
              </w:rPr>
              <w:t>/</w:t>
            </w:r>
            <w:r>
              <w:rPr>
                <w:rFonts w:ascii="Times New Roman" w:hAnsi="Times New Roman"/>
                <w:color w:val="000000"/>
                <w:spacing w:val="50"/>
                <w:sz w:val="16"/>
                <w:szCs w:val="16"/>
              </w:rPr>
              <w:t>2</w:t>
            </w:r>
            <w:r>
              <w:rPr>
                <w:rFonts w:ascii="Times New Roman" w:hAnsi="Times New Roman"/>
                <w:color w:val="000000"/>
                <w:sz w:val="16"/>
                <w:szCs w:val="16"/>
              </w:rPr>
              <w:t>站</w:t>
            </w:r>
          </w:p>
          <w:p w:rsidR="003C163C" w:rsidRDefault="003C163C" w:rsidP="002D6E34">
            <w:pPr>
              <w:widowControl/>
              <w:autoSpaceDE w:val="0"/>
              <w:autoSpaceDN w:val="0"/>
              <w:spacing w:before="60" w:line="198" w:lineRule="exact"/>
              <w:ind w:left="292"/>
              <w:jc w:val="left"/>
              <w:rPr>
                <w:rFonts w:ascii="Times New Roman" w:hAnsi="Times New Roman"/>
                <w:sz w:val="16"/>
                <w:szCs w:val="16"/>
              </w:rPr>
            </w:pPr>
            <w:r>
              <w:rPr>
                <w:rFonts w:ascii="Times New Roman" w:hAnsi="Times New Roman"/>
                <w:color w:val="000000"/>
                <w:spacing w:val="2"/>
                <w:sz w:val="16"/>
                <w:szCs w:val="16"/>
              </w:rPr>
              <w:t>/</w:t>
            </w:r>
            <w:r>
              <w:rPr>
                <w:rFonts w:ascii="Times New Roman" w:hAnsi="Times New Roman"/>
                <w:color w:val="000000"/>
                <w:spacing w:val="52"/>
                <w:sz w:val="16"/>
                <w:szCs w:val="16"/>
              </w:rPr>
              <w:t>2</w:t>
            </w:r>
            <w:r>
              <w:rPr>
                <w:rFonts w:ascii="Times New Roman" w:hAnsi="Times New Roman"/>
                <w:color w:val="000000"/>
                <w:spacing w:val="-2"/>
                <w:sz w:val="16"/>
                <w:szCs w:val="16"/>
              </w:rPr>
              <w:t>门</w:t>
            </w:r>
          </w:p>
        </w:tc>
        <w:tc>
          <w:tcPr>
            <w:tcW w:w="1070"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278"/>
              <w:jc w:val="left"/>
              <w:rPr>
                <w:rFonts w:ascii="Times New Roman" w:hAnsi="Times New Roman"/>
                <w:sz w:val="16"/>
                <w:szCs w:val="16"/>
              </w:rPr>
            </w:pPr>
            <w:r>
              <w:rPr>
                <w:rFonts w:ascii="Times New Roman" w:hAnsi="Times New Roman"/>
                <w:color w:val="000000"/>
                <w:spacing w:val="2"/>
                <w:sz w:val="16"/>
                <w:szCs w:val="16"/>
              </w:rPr>
              <w:t>通</w:t>
            </w:r>
            <w:r>
              <w:rPr>
                <w:rFonts w:ascii="Times New Roman" w:hAnsi="Times New Roman"/>
                <w:color w:val="000000"/>
                <w:spacing w:val="-2"/>
                <w:sz w:val="16"/>
                <w:szCs w:val="16"/>
              </w:rPr>
              <w:t>力</w:t>
            </w:r>
          </w:p>
        </w:tc>
        <w:tc>
          <w:tcPr>
            <w:tcW w:w="445" w:type="dxa"/>
            <w:tcBorders>
              <w:top w:val="single" w:sz="4" w:space="0" w:color="000000"/>
              <w:left w:val="single" w:sz="2"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180"/>
              <w:jc w:val="left"/>
              <w:rPr>
                <w:rFonts w:ascii="Times New Roman" w:hAnsi="Times New Roman"/>
                <w:sz w:val="16"/>
                <w:szCs w:val="16"/>
              </w:rPr>
            </w:pPr>
            <w:r>
              <w:rPr>
                <w:rFonts w:ascii="Times New Roman" w:hAnsi="Times New Roman"/>
                <w:color w:val="000000"/>
                <w:sz w:val="16"/>
                <w:szCs w:val="16"/>
              </w:rPr>
              <w:t>台</w:t>
            </w:r>
          </w:p>
        </w:tc>
        <w:tc>
          <w:tcPr>
            <w:tcW w:w="567" w:type="dxa"/>
            <w:tcBorders>
              <w:top w:val="single" w:sz="4" w:space="0" w:color="000000"/>
              <w:left w:val="single" w:sz="2"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248"/>
              <w:jc w:val="left"/>
              <w:rPr>
                <w:rFonts w:ascii="Times New Roman" w:hAnsi="Times New Roman"/>
                <w:sz w:val="16"/>
                <w:szCs w:val="16"/>
              </w:rPr>
            </w:pPr>
            <w:r>
              <w:rPr>
                <w:rFonts w:ascii="Times New Roman" w:hAnsi="Times New Roman"/>
                <w:color w:val="000000"/>
                <w:sz w:val="16"/>
                <w:szCs w:val="16"/>
              </w:rPr>
              <w:t xml:space="preserve">1 </w:t>
            </w:r>
          </w:p>
        </w:tc>
        <w:tc>
          <w:tcPr>
            <w:tcW w:w="948"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top"/>
              <w:rPr>
                <w:rFonts w:ascii="Times New Roman" w:hAnsi="Times New Roman"/>
                <w:color w:val="000000"/>
                <w:spacing w:val="2"/>
                <w:sz w:val="16"/>
                <w:szCs w:val="16"/>
              </w:rPr>
            </w:pPr>
            <w:r>
              <w:rPr>
                <w:rFonts w:ascii="宋体" w:hAnsi="宋体" w:cs="宋体" w:hint="eastAsia"/>
                <w:color w:val="000000"/>
                <w:kern w:val="0"/>
                <w:sz w:val="16"/>
                <w:szCs w:val="16"/>
                <w:lang w:bidi="ar"/>
              </w:rPr>
              <w:t>已出质保</w:t>
            </w:r>
          </w:p>
        </w:tc>
        <w:tc>
          <w:tcPr>
            <w:tcW w:w="685"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center"/>
              <w:rPr>
                <w:rFonts w:ascii="Times New Roman" w:hAnsi="Times New Roman"/>
                <w:color w:val="000000"/>
                <w:spacing w:val="2"/>
                <w:sz w:val="16"/>
                <w:szCs w:val="16"/>
              </w:rPr>
            </w:pPr>
            <w:r>
              <w:rPr>
                <w:rFonts w:ascii="宋体" w:hAnsi="宋体" w:cs="宋体" w:hint="eastAsia"/>
                <w:color w:val="000000"/>
                <w:kern w:val="0"/>
                <w:sz w:val="16"/>
                <w:szCs w:val="16"/>
                <w:lang w:bidi="ar"/>
              </w:rPr>
              <w:t>正常运行</w:t>
            </w:r>
          </w:p>
        </w:tc>
        <w:tc>
          <w:tcPr>
            <w:tcW w:w="672"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134"/>
              <w:jc w:val="left"/>
              <w:rPr>
                <w:rFonts w:ascii="Times New Roman" w:hAnsi="Times New Roman"/>
                <w:sz w:val="16"/>
                <w:szCs w:val="16"/>
              </w:rPr>
            </w:pPr>
            <w:r>
              <w:rPr>
                <w:rFonts w:ascii="Times New Roman" w:hAnsi="Times New Roman"/>
                <w:color w:val="000000"/>
                <w:spacing w:val="2"/>
                <w:sz w:val="16"/>
                <w:szCs w:val="16"/>
              </w:rPr>
              <w:t>单</w:t>
            </w:r>
            <w:r>
              <w:rPr>
                <w:rFonts w:ascii="Times New Roman" w:hAnsi="Times New Roman"/>
                <w:color w:val="000000"/>
                <w:sz w:val="16"/>
                <w:szCs w:val="16"/>
              </w:rPr>
              <w:t>开门</w:t>
            </w:r>
          </w:p>
        </w:tc>
      </w:tr>
      <w:tr w:rsidR="003C163C" w:rsidTr="002D6E34">
        <w:trPr>
          <w:trHeight w:hRule="exact" w:val="528"/>
        </w:trPr>
        <w:tc>
          <w:tcPr>
            <w:tcW w:w="5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4" w:line="180" w:lineRule="exact"/>
              <w:ind w:left="224"/>
              <w:jc w:val="left"/>
              <w:rPr>
                <w:rFonts w:ascii="Times New Roman" w:hAnsi="Times New Roman"/>
                <w:sz w:val="16"/>
                <w:szCs w:val="16"/>
              </w:rPr>
            </w:pPr>
            <w:r>
              <w:rPr>
                <w:rFonts w:ascii="Times New Roman" w:hAnsi="Times New Roman"/>
                <w:b/>
                <w:color w:val="000000"/>
                <w:spacing w:val="2"/>
                <w:sz w:val="16"/>
                <w:szCs w:val="16"/>
              </w:rPr>
              <w:t>9</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58" w:line="200" w:lineRule="exact"/>
              <w:ind w:left="190"/>
              <w:jc w:val="left"/>
              <w:rPr>
                <w:rFonts w:ascii="Times New Roman" w:hAnsi="Times New Roman"/>
                <w:sz w:val="16"/>
                <w:szCs w:val="16"/>
              </w:rPr>
            </w:pPr>
            <w:r>
              <w:rPr>
                <w:rFonts w:ascii="Times New Roman" w:hAnsi="Times New Roman"/>
                <w:color w:val="000000"/>
                <w:sz w:val="16"/>
                <w:szCs w:val="16"/>
              </w:rPr>
              <w:t>D</w:t>
            </w:r>
            <w:r>
              <w:rPr>
                <w:rFonts w:ascii="Times New Roman" w:hAnsi="Times New Roman"/>
                <w:color w:val="000000"/>
                <w:spacing w:val="2"/>
                <w:sz w:val="16"/>
                <w:szCs w:val="16"/>
              </w:rPr>
              <w:t>T</w:t>
            </w:r>
            <w:r>
              <w:rPr>
                <w:rFonts w:ascii="Times New Roman" w:hAnsi="Times New Roman"/>
                <w:color w:val="000000"/>
                <w:sz w:val="16"/>
                <w:szCs w:val="16"/>
              </w:rPr>
              <w:t>-</w:t>
            </w:r>
            <w:r>
              <w:rPr>
                <w:rFonts w:ascii="Times New Roman" w:hAnsi="Times New Roman"/>
                <w:color w:val="000000"/>
                <w:spacing w:val="-2"/>
                <w:sz w:val="16"/>
                <w:szCs w:val="16"/>
              </w:rPr>
              <w:t>B</w:t>
            </w:r>
            <w:r>
              <w:rPr>
                <w:rFonts w:ascii="Times New Roman" w:hAnsi="Times New Roman"/>
                <w:color w:val="000000"/>
                <w:spacing w:val="2"/>
                <w:sz w:val="16"/>
                <w:szCs w:val="16"/>
              </w:rPr>
              <w:t>0</w:t>
            </w:r>
            <w:r>
              <w:rPr>
                <w:rFonts w:ascii="Times New Roman" w:hAnsi="Times New Roman"/>
                <w:color w:val="000000"/>
                <w:spacing w:val="-2"/>
                <w:sz w:val="16"/>
                <w:szCs w:val="16"/>
              </w:rPr>
              <w:t>4</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28" w:line="200" w:lineRule="exact"/>
              <w:jc w:val="center"/>
              <w:rPr>
                <w:rFonts w:ascii="Times New Roman" w:hAnsi="Times New Roman"/>
                <w:sz w:val="16"/>
                <w:szCs w:val="16"/>
              </w:rPr>
            </w:pPr>
            <w:r>
              <w:rPr>
                <w:rFonts w:ascii="Times New Roman" w:hAnsi="Times New Roman"/>
                <w:color w:val="000000"/>
                <w:spacing w:val="2"/>
                <w:sz w:val="16"/>
                <w:szCs w:val="16"/>
              </w:rPr>
              <w:t>K</w:t>
            </w:r>
            <w:r>
              <w:rPr>
                <w:rFonts w:ascii="Times New Roman" w:hAnsi="Times New Roman"/>
                <w:color w:val="000000"/>
                <w:sz w:val="16"/>
                <w:szCs w:val="16"/>
              </w:rPr>
              <w:t>ONEN</w:t>
            </w:r>
            <w:r>
              <w:rPr>
                <w:rFonts w:ascii="Times New Roman" w:hAnsi="Times New Roman"/>
                <w:color w:val="000000"/>
                <w:spacing w:val="2"/>
                <w:sz w:val="16"/>
                <w:szCs w:val="16"/>
              </w:rPr>
              <w:t>Mo</w:t>
            </w:r>
            <w:r>
              <w:rPr>
                <w:rFonts w:ascii="Times New Roman" w:hAnsi="Times New Roman"/>
                <w:color w:val="000000"/>
                <w:spacing w:val="-2"/>
                <w:sz w:val="16"/>
                <w:szCs w:val="16"/>
              </w:rPr>
              <w:t>n</w:t>
            </w:r>
            <w:r>
              <w:rPr>
                <w:rFonts w:ascii="Times New Roman" w:hAnsi="Times New Roman"/>
                <w:color w:val="000000"/>
                <w:sz w:val="16"/>
                <w:szCs w:val="16"/>
              </w:rPr>
              <w:t>o</w:t>
            </w:r>
            <w:r>
              <w:rPr>
                <w:rFonts w:ascii="Times New Roman" w:hAnsi="Times New Roman"/>
                <w:color w:val="000000"/>
                <w:spacing w:val="2"/>
                <w:sz w:val="16"/>
                <w:szCs w:val="16"/>
              </w:rPr>
              <w:t>S</w:t>
            </w:r>
            <w:r>
              <w:rPr>
                <w:rFonts w:ascii="Times New Roman" w:hAnsi="Times New Roman"/>
                <w:color w:val="000000"/>
                <w:spacing w:val="-2"/>
                <w:sz w:val="16"/>
                <w:szCs w:val="16"/>
              </w:rPr>
              <w:t>p</w:t>
            </w:r>
            <w:r>
              <w:rPr>
                <w:rFonts w:ascii="Times New Roman" w:hAnsi="Times New Roman"/>
                <w:color w:val="000000"/>
                <w:sz w:val="16"/>
                <w:szCs w:val="16"/>
              </w:rPr>
              <w:t>a</w:t>
            </w:r>
            <w:r>
              <w:rPr>
                <w:rFonts w:ascii="Times New Roman" w:hAnsi="Times New Roman"/>
                <w:color w:val="000000"/>
                <w:spacing w:val="2"/>
                <w:sz w:val="16"/>
                <w:szCs w:val="16"/>
              </w:rPr>
              <w:t>c</w:t>
            </w:r>
            <w:r>
              <w:rPr>
                <w:rFonts w:ascii="Times New Roman" w:hAnsi="Times New Roman"/>
                <w:color w:val="000000"/>
                <w:spacing w:val="52"/>
                <w:sz w:val="16"/>
                <w:szCs w:val="16"/>
              </w:rPr>
              <w:t>e</w:t>
            </w:r>
            <w:r>
              <w:rPr>
                <w:rFonts w:ascii="Times New Roman" w:hAnsi="Times New Roman"/>
                <w:color w:val="000000"/>
                <w:sz w:val="16"/>
                <w:szCs w:val="16"/>
              </w:rPr>
              <w:t>无机</w:t>
            </w:r>
          </w:p>
          <w:p w:rsidR="003C163C" w:rsidRDefault="003C163C" w:rsidP="002D6E34">
            <w:pPr>
              <w:widowControl/>
              <w:autoSpaceDE w:val="0"/>
              <w:autoSpaceDN w:val="0"/>
              <w:spacing w:before="60" w:line="198" w:lineRule="exact"/>
              <w:ind w:left="662"/>
              <w:jc w:val="left"/>
              <w:rPr>
                <w:rFonts w:ascii="Times New Roman" w:hAnsi="Times New Roman"/>
                <w:sz w:val="16"/>
                <w:szCs w:val="16"/>
              </w:rPr>
            </w:pPr>
            <w:r>
              <w:rPr>
                <w:rFonts w:ascii="Times New Roman" w:hAnsi="Times New Roman"/>
                <w:color w:val="000000"/>
                <w:spacing w:val="2"/>
                <w:sz w:val="16"/>
                <w:szCs w:val="16"/>
              </w:rPr>
              <w:t>房</w:t>
            </w:r>
            <w:r>
              <w:rPr>
                <w:rFonts w:ascii="Times New Roman" w:hAnsi="Times New Roman"/>
                <w:color w:val="000000"/>
                <w:sz w:val="16"/>
                <w:szCs w:val="16"/>
              </w:rPr>
              <w:t>乘客</w:t>
            </w:r>
            <w:r>
              <w:rPr>
                <w:rFonts w:ascii="Times New Roman" w:hAnsi="Times New Roman"/>
                <w:color w:val="000000"/>
                <w:spacing w:val="2"/>
                <w:sz w:val="16"/>
                <w:szCs w:val="16"/>
              </w:rPr>
              <w:t>电梯</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58" w:line="200" w:lineRule="exact"/>
              <w:ind w:left="304"/>
              <w:jc w:val="left"/>
              <w:rPr>
                <w:rFonts w:ascii="Times New Roman" w:hAnsi="Times New Roman"/>
                <w:sz w:val="16"/>
                <w:szCs w:val="16"/>
              </w:rPr>
            </w:pPr>
            <w:r>
              <w:rPr>
                <w:rFonts w:ascii="Times New Roman" w:hAnsi="Times New Roman"/>
                <w:color w:val="000000"/>
                <w:spacing w:val="2"/>
                <w:sz w:val="16"/>
                <w:szCs w:val="16"/>
              </w:rPr>
              <w:t>1</w:t>
            </w:r>
            <w:r>
              <w:rPr>
                <w:rFonts w:ascii="Times New Roman" w:hAnsi="Times New Roman"/>
                <w:color w:val="000000"/>
                <w:sz w:val="16"/>
                <w:szCs w:val="16"/>
              </w:rPr>
              <w:t>.</w:t>
            </w:r>
            <w:r>
              <w:rPr>
                <w:rFonts w:ascii="Times New Roman" w:hAnsi="Times New Roman"/>
                <w:color w:val="000000"/>
                <w:spacing w:val="-2"/>
                <w:sz w:val="16"/>
                <w:szCs w:val="16"/>
              </w:rPr>
              <w:t>0</w:t>
            </w:r>
          </w:p>
        </w:tc>
        <w:tc>
          <w:tcPr>
            <w:tcW w:w="8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58" w:line="200" w:lineRule="exact"/>
              <w:ind w:left="256"/>
              <w:jc w:val="left"/>
              <w:rPr>
                <w:rFonts w:ascii="Times New Roman" w:hAnsi="Times New Roman"/>
                <w:sz w:val="16"/>
                <w:szCs w:val="16"/>
              </w:rPr>
            </w:pPr>
            <w:r>
              <w:rPr>
                <w:rFonts w:ascii="Times New Roman" w:hAnsi="Times New Roman"/>
                <w:color w:val="000000"/>
                <w:sz w:val="16"/>
                <w:szCs w:val="16"/>
              </w:rPr>
              <w:t>8</w:t>
            </w:r>
            <w:r>
              <w:rPr>
                <w:rFonts w:ascii="Times New Roman" w:hAnsi="Times New Roman"/>
                <w:color w:val="000000"/>
                <w:spacing w:val="2"/>
                <w:sz w:val="16"/>
                <w:szCs w:val="16"/>
              </w:rPr>
              <w:t>0</w:t>
            </w:r>
            <w:r>
              <w:rPr>
                <w:rFonts w:ascii="Times New Roman" w:hAnsi="Times New Roman"/>
                <w:color w:val="000000"/>
                <w:spacing w:val="-2"/>
                <w:sz w:val="16"/>
                <w:szCs w:val="16"/>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28" w:line="200" w:lineRule="exact"/>
              <w:jc w:val="center"/>
              <w:rPr>
                <w:rFonts w:ascii="Times New Roman" w:hAnsi="Times New Roman"/>
                <w:sz w:val="16"/>
                <w:szCs w:val="16"/>
              </w:rPr>
            </w:pPr>
            <w:r>
              <w:rPr>
                <w:rFonts w:ascii="Times New Roman" w:hAnsi="Times New Roman"/>
                <w:color w:val="000000"/>
                <w:spacing w:val="50"/>
                <w:sz w:val="16"/>
                <w:szCs w:val="16"/>
              </w:rPr>
              <w:t>2</w:t>
            </w:r>
            <w:r>
              <w:rPr>
                <w:rFonts w:ascii="Times New Roman" w:hAnsi="Times New Roman"/>
                <w:color w:val="000000"/>
                <w:spacing w:val="2"/>
                <w:sz w:val="16"/>
                <w:szCs w:val="16"/>
              </w:rPr>
              <w:t>层</w:t>
            </w:r>
            <w:r>
              <w:rPr>
                <w:rFonts w:ascii="Times New Roman" w:hAnsi="Times New Roman"/>
                <w:color w:val="000000"/>
                <w:sz w:val="16"/>
                <w:szCs w:val="16"/>
              </w:rPr>
              <w:t>/</w:t>
            </w:r>
            <w:r>
              <w:rPr>
                <w:rFonts w:ascii="Times New Roman" w:hAnsi="Times New Roman"/>
                <w:color w:val="000000"/>
                <w:spacing w:val="50"/>
                <w:sz w:val="16"/>
                <w:szCs w:val="16"/>
              </w:rPr>
              <w:t>2</w:t>
            </w:r>
            <w:r>
              <w:rPr>
                <w:rFonts w:ascii="Times New Roman" w:hAnsi="Times New Roman"/>
                <w:color w:val="000000"/>
                <w:sz w:val="16"/>
                <w:szCs w:val="16"/>
              </w:rPr>
              <w:t>站</w:t>
            </w:r>
          </w:p>
          <w:p w:rsidR="003C163C" w:rsidRDefault="003C163C" w:rsidP="002D6E34">
            <w:pPr>
              <w:widowControl/>
              <w:autoSpaceDE w:val="0"/>
              <w:autoSpaceDN w:val="0"/>
              <w:spacing w:before="60" w:line="198" w:lineRule="exact"/>
              <w:ind w:left="292"/>
              <w:jc w:val="left"/>
              <w:rPr>
                <w:rFonts w:ascii="Times New Roman" w:hAnsi="Times New Roman"/>
                <w:sz w:val="16"/>
                <w:szCs w:val="16"/>
              </w:rPr>
            </w:pPr>
            <w:r>
              <w:rPr>
                <w:rFonts w:ascii="Times New Roman" w:hAnsi="Times New Roman"/>
                <w:color w:val="000000"/>
                <w:spacing w:val="2"/>
                <w:sz w:val="16"/>
                <w:szCs w:val="16"/>
              </w:rPr>
              <w:t>/</w:t>
            </w:r>
            <w:r>
              <w:rPr>
                <w:rFonts w:ascii="Times New Roman" w:hAnsi="Times New Roman"/>
                <w:color w:val="000000"/>
                <w:spacing w:val="52"/>
                <w:sz w:val="16"/>
                <w:szCs w:val="16"/>
              </w:rPr>
              <w:t>2</w:t>
            </w:r>
            <w:r>
              <w:rPr>
                <w:rFonts w:ascii="Times New Roman" w:hAnsi="Times New Roman"/>
                <w:color w:val="000000"/>
                <w:spacing w:val="-2"/>
                <w:sz w:val="16"/>
                <w:szCs w:val="16"/>
              </w:rPr>
              <w:t>门</w:t>
            </w:r>
          </w:p>
        </w:tc>
        <w:tc>
          <w:tcPr>
            <w:tcW w:w="1070"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58" w:line="200" w:lineRule="exact"/>
              <w:ind w:left="278"/>
              <w:jc w:val="left"/>
              <w:rPr>
                <w:rFonts w:ascii="Times New Roman" w:hAnsi="Times New Roman"/>
                <w:sz w:val="16"/>
                <w:szCs w:val="16"/>
              </w:rPr>
            </w:pPr>
            <w:r>
              <w:rPr>
                <w:rFonts w:ascii="Times New Roman" w:hAnsi="Times New Roman"/>
                <w:color w:val="000000"/>
                <w:spacing w:val="2"/>
                <w:sz w:val="16"/>
                <w:szCs w:val="16"/>
              </w:rPr>
              <w:t>通</w:t>
            </w:r>
            <w:r>
              <w:rPr>
                <w:rFonts w:ascii="Times New Roman" w:hAnsi="Times New Roman"/>
                <w:color w:val="000000"/>
                <w:spacing w:val="-2"/>
                <w:sz w:val="16"/>
                <w:szCs w:val="16"/>
              </w:rPr>
              <w:t>力</w:t>
            </w:r>
          </w:p>
        </w:tc>
        <w:tc>
          <w:tcPr>
            <w:tcW w:w="445" w:type="dxa"/>
            <w:tcBorders>
              <w:top w:val="single" w:sz="4" w:space="0" w:color="000000"/>
              <w:left w:val="single" w:sz="2"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58" w:line="200" w:lineRule="exact"/>
              <w:ind w:left="180"/>
              <w:jc w:val="left"/>
              <w:rPr>
                <w:rFonts w:ascii="Times New Roman" w:hAnsi="Times New Roman"/>
                <w:sz w:val="16"/>
                <w:szCs w:val="16"/>
              </w:rPr>
            </w:pPr>
            <w:r>
              <w:rPr>
                <w:rFonts w:ascii="Times New Roman" w:hAnsi="Times New Roman"/>
                <w:color w:val="000000"/>
                <w:sz w:val="16"/>
                <w:szCs w:val="16"/>
              </w:rPr>
              <w:t>台</w:t>
            </w:r>
          </w:p>
        </w:tc>
        <w:tc>
          <w:tcPr>
            <w:tcW w:w="567" w:type="dxa"/>
            <w:tcBorders>
              <w:top w:val="single" w:sz="4" w:space="0" w:color="000000"/>
              <w:left w:val="single" w:sz="2"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58" w:line="200" w:lineRule="exact"/>
              <w:ind w:left="248"/>
              <w:jc w:val="left"/>
              <w:rPr>
                <w:rFonts w:ascii="Times New Roman" w:hAnsi="Times New Roman"/>
                <w:sz w:val="16"/>
                <w:szCs w:val="16"/>
              </w:rPr>
            </w:pPr>
            <w:r>
              <w:rPr>
                <w:rFonts w:ascii="Times New Roman" w:hAnsi="Times New Roman"/>
                <w:color w:val="000000"/>
                <w:sz w:val="16"/>
                <w:szCs w:val="16"/>
              </w:rPr>
              <w:t xml:space="preserve">1 </w:t>
            </w:r>
          </w:p>
        </w:tc>
        <w:tc>
          <w:tcPr>
            <w:tcW w:w="948"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top"/>
              <w:rPr>
                <w:rFonts w:ascii="Times New Roman" w:hAnsi="Times New Roman"/>
                <w:color w:val="000000"/>
                <w:spacing w:val="2"/>
                <w:sz w:val="16"/>
                <w:szCs w:val="16"/>
              </w:rPr>
            </w:pPr>
            <w:r>
              <w:rPr>
                <w:rFonts w:ascii="宋体" w:hAnsi="宋体" w:cs="宋体" w:hint="eastAsia"/>
                <w:color w:val="000000"/>
                <w:kern w:val="0"/>
                <w:sz w:val="16"/>
                <w:szCs w:val="16"/>
                <w:lang w:bidi="ar"/>
              </w:rPr>
              <w:t>已出质保</w:t>
            </w:r>
          </w:p>
        </w:tc>
        <w:tc>
          <w:tcPr>
            <w:tcW w:w="685"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center"/>
              <w:rPr>
                <w:rFonts w:ascii="Times New Roman" w:hAnsi="Times New Roman"/>
                <w:color w:val="000000"/>
                <w:spacing w:val="2"/>
                <w:sz w:val="16"/>
                <w:szCs w:val="16"/>
              </w:rPr>
            </w:pPr>
            <w:r>
              <w:rPr>
                <w:rFonts w:ascii="宋体" w:hAnsi="宋体" w:cs="宋体" w:hint="eastAsia"/>
                <w:color w:val="000000"/>
                <w:kern w:val="0"/>
                <w:sz w:val="16"/>
                <w:szCs w:val="16"/>
                <w:lang w:bidi="ar"/>
              </w:rPr>
              <w:t>正常运行</w:t>
            </w:r>
          </w:p>
        </w:tc>
        <w:tc>
          <w:tcPr>
            <w:tcW w:w="672"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58" w:line="200" w:lineRule="exact"/>
              <w:ind w:left="134"/>
              <w:jc w:val="left"/>
              <w:rPr>
                <w:rFonts w:ascii="Times New Roman" w:hAnsi="Times New Roman"/>
                <w:sz w:val="16"/>
                <w:szCs w:val="16"/>
              </w:rPr>
            </w:pPr>
            <w:r>
              <w:rPr>
                <w:rFonts w:ascii="Times New Roman" w:hAnsi="Times New Roman"/>
                <w:color w:val="000000"/>
                <w:spacing w:val="2"/>
                <w:sz w:val="16"/>
                <w:szCs w:val="16"/>
              </w:rPr>
              <w:t>单</w:t>
            </w:r>
            <w:r>
              <w:rPr>
                <w:rFonts w:ascii="Times New Roman" w:hAnsi="Times New Roman"/>
                <w:color w:val="000000"/>
                <w:sz w:val="16"/>
                <w:szCs w:val="16"/>
              </w:rPr>
              <w:t>开门</w:t>
            </w:r>
          </w:p>
        </w:tc>
      </w:tr>
      <w:tr w:rsidR="003C163C" w:rsidTr="002D6E34">
        <w:trPr>
          <w:trHeight w:hRule="exact" w:val="526"/>
        </w:trPr>
        <w:tc>
          <w:tcPr>
            <w:tcW w:w="5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70" w:line="180" w:lineRule="exact"/>
              <w:ind w:left="178"/>
              <w:jc w:val="left"/>
              <w:rPr>
                <w:rFonts w:ascii="Times New Roman" w:hAnsi="Times New Roman"/>
                <w:sz w:val="16"/>
                <w:szCs w:val="16"/>
              </w:rPr>
            </w:pPr>
            <w:r>
              <w:rPr>
                <w:rFonts w:ascii="Times New Roman" w:hAnsi="Times New Roman"/>
                <w:b/>
                <w:color w:val="000000"/>
                <w:spacing w:val="2"/>
                <w:sz w:val="16"/>
                <w:szCs w:val="16"/>
              </w:rPr>
              <w:t>1</w:t>
            </w:r>
            <w:r>
              <w:rPr>
                <w:rFonts w:ascii="Times New Roman" w:hAnsi="Times New Roman"/>
                <w:b/>
                <w:color w:val="000000"/>
                <w:sz w:val="16"/>
                <w:szCs w:val="16"/>
              </w:rPr>
              <w:t xml:space="preserve">0 </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90"/>
              <w:jc w:val="left"/>
              <w:rPr>
                <w:rFonts w:ascii="Times New Roman" w:hAnsi="Times New Roman"/>
                <w:sz w:val="16"/>
                <w:szCs w:val="16"/>
              </w:rPr>
            </w:pPr>
            <w:r>
              <w:rPr>
                <w:rFonts w:ascii="Times New Roman" w:hAnsi="Times New Roman"/>
                <w:color w:val="000000"/>
                <w:sz w:val="16"/>
                <w:szCs w:val="16"/>
              </w:rPr>
              <w:t>D</w:t>
            </w:r>
            <w:r>
              <w:rPr>
                <w:rFonts w:ascii="Times New Roman" w:hAnsi="Times New Roman"/>
                <w:color w:val="000000"/>
                <w:spacing w:val="2"/>
                <w:sz w:val="16"/>
                <w:szCs w:val="16"/>
              </w:rPr>
              <w:t>T</w:t>
            </w:r>
            <w:r>
              <w:rPr>
                <w:rFonts w:ascii="Times New Roman" w:hAnsi="Times New Roman"/>
                <w:color w:val="000000"/>
                <w:sz w:val="16"/>
                <w:szCs w:val="16"/>
              </w:rPr>
              <w:t>-</w:t>
            </w:r>
            <w:r>
              <w:rPr>
                <w:rFonts w:ascii="Times New Roman" w:hAnsi="Times New Roman"/>
                <w:color w:val="000000"/>
                <w:spacing w:val="-2"/>
                <w:sz w:val="16"/>
                <w:szCs w:val="16"/>
              </w:rPr>
              <w:t>B</w:t>
            </w:r>
            <w:r>
              <w:rPr>
                <w:rFonts w:ascii="Times New Roman" w:hAnsi="Times New Roman"/>
                <w:color w:val="000000"/>
                <w:spacing w:val="2"/>
                <w:sz w:val="16"/>
                <w:szCs w:val="16"/>
              </w:rPr>
              <w:t>0</w:t>
            </w:r>
            <w:r>
              <w:rPr>
                <w:rFonts w:ascii="Times New Roman" w:hAnsi="Times New Roman"/>
                <w:color w:val="000000"/>
                <w:spacing w:val="-2"/>
                <w:sz w:val="16"/>
                <w:szCs w:val="16"/>
              </w:rPr>
              <w:t>5</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0" w:line="200" w:lineRule="exact"/>
              <w:jc w:val="center"/>
              <w:rPr>
                <w:rFonts w:ascii="Times New Roman" w:hAnsi="Times New Roman"/>
                <w:sz w:val="16"/>
                <w:szCs w:val="16"/>
              </w:rPr>
            </w:pPr>
            <w:r>
              <w:rPr>
                <w:rFonts w:ascii="Times New Roman" w:hAnsi="Times New Roman"/>
                <w:color w:val="000000"/>
                <w:spacing w:val="2"/>
                <w:sz w:val="16"/>
                <w:szCs w:val="16"/>
              </w:rPr>
              <w:t>K</w:t>
            </w:r>
            <w:r>
              <w:rPr>
                <w:rFonts w:ascii="Times New Roman" w:hAnsi="Times New Roman"/>
                <w:color w:val="000000"/>
                <w:sz w:val="16"/>
                <w:szCs w:val="16"/>
              </w:rPr>
              <w:t>ONEN</w:t>
            </w:r>
            <w:r>
              <w:rPr>
                <w:rFonts w:ascii="Times New Roman" w:hAnsi="Times New Roman"/>
                <w:color w:val="000000"/>
                <w:spacing w:val="2"/>
                <w:sz w:val="16"/>
                <w:szCs w:val="16"/>
              </w:rPr>
              <w:t>Mo</w:t>
            </w:r>
            <w:r>
              <w:rPr>
                <w:rFonts w:ascii="Times New Roman" w:hAnsi="Times New Roman"/>
                <w:color w:val="000000"/>
                <w:spacing w:val="-2"/>
                <w:sz w:val="16"/>
                <w:szCs w:val="16"/>
              </w:rPr>
              <w:t>n</w:t>
            </w:r>
            <w:r>
              <w:rPr>
                <w:rFonts w:ascii="Times New Roman" w:hAnsi="Times New Roman"/>
                <w:color w:val="000000"/>
                <w:sz w:val="16"/>
                <w:szCs w:val="16"/>
              </w:rPr>
              <w:t>o</w:t>
            </w:r>
            <w:r>
              <w:rPr>
                <w:rFonts w:ascii="Times New Roman" w:hAnsi="Times New Roman"/>
                <w:color w:val="000000"/>
                <w:spacing w:val="2"/>
                <w:sz w:val="16"/>
                <w:szCs w:val="16"/>
              </w:rPr>
              <w:t>S</w:t>
            </w:r>
            <w:r>
              <w:rPr>
                <w:rFonts w:ascii="Times New Roman" w:hAnsi="Times New Roman"/>
                <w:color w:val="000000"/>
                <w:spacing w:val="-2"/>
                <w:sz w:val="16"/>
                <w:szCs w:val="16"/>
              </w:rPr>
              <w:t>p</w:t>
            </w:r>
            <w:r>
              <w:rPr>
                <w:rFonts w:ascii="Times New Roman" w:hAnsi="Times New Roman"/>
                <w:color w:val="000000"/>
                <w:sz w:val="16"/>
                <w:szCs w:val="16"/>
              </w:rPr>
              <w:t>a</w:t>
            </w:r>
            <w:r>
              <w:rPr>
                <w:rFonts w:ascii="Times New Roman" w:hAnsi="Times New Roman"/>
                <w:color w:val="000000"/>
                <w:spacing w:val="2"/>
                <w:sz w:val="16"/>
                <w:szCs w:val="16"/>
              </w:rPr>
              <w:t>c</w:t>
            </w:r>
            <w:r>
              <w:rPr>
                <w:rFonts w:ascii="Times New Roman" w:hAnsi="Times New Roman"/>
                <w:color w:val="000000"/>
                <w:spacing w:val="52"/>
                <w:sz w:val="16"/>
                <w:szCs w:val="16"/>
              </w:rPr>
              <w:t>e</w:t>
            </w:r>
            <w:r>
              <w:rPr>
                <w:rFonts w:ascii="Times New Roman" w:hAnsi="Times New Roman"/>
                <w:color w:val="000000"/>
                <w:sz w:val="16"/>
                <w:szCs w:val="16"/>
              </w:rPr>
              <w:t>无机</w:t>
            </w:r>
          </w:p>
          <w:p w:rsidR="003C163C" w:rsidRDefault="003C163C" w:rsidP="002D6E34">
            <w:pPr>
              <w:widowControl/>
              <w:autoSpaceDE w:val="0"/>
              <w:autoSpaceDN w:val="0"/>
              <w:spacing w:before="60" w:line="198" w:lineRule="exact"/>
              <w:ind w:left="662"/>
              <w:jc w:val="left"/>
              <w:rPr>
                <w:rFonts w:ascii="Times New Roman" w:hAnsi="Times New Roman"/>
                <w:sz w:val="16"/>
                <w:szCs w:val="16"/>
              </w:rPr>
            </w:pPr>
            <w:r>
              <w:rPr>
                <w:rFonts w:ascii="Times New Roman" w:hAnsi="Times New Roman"/>
                <w:color w:val="000000"/>
                <w:spacing w:val="2"/>
                <w:sz w:val="16"/>
                <w:szCs w:val="16"/>
              </w:rPr>
              <w:t>房</w:t>
            </w:r>
            <w:r>
              <w:rPr>
                <w:rFonts w:ascii="Times New Roman" w:hAnsi="Times New Roman"/>
                <w:color w:val="000000"/>
                <w:sz w:val="16"/>
                <w:szCs w:val="16"/>
              </w:rPr>
              <w:t>乘客</w:t>
            </w:r>
            <w:r>
              <w:rPr>
                <w:rFonts w:ascii="Times New Roman" w:hAnsi="Times New Roman"/>
                <w:color w:val="000000"/>
                <w:spacing w:val="2"/>
                <w:sz w:val="16"/>
                <w:szCs w:val="16"/>
              </w:rPr>
              <w:t>电梯</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304"/>
              <w:jc w:val="left"/>
              <w:rPr>
                <w:rFonts w:ascii="Times New Roman" w:hAnsi="Times New Roman"/>
                <w:sz w:val="16"/>
                <w:szCs w:val="16"/>
              </w:rPr>
            </w:pPr>
            <w:r>
              <w:rPr>
                <w:rFonts w:ascii="Times New Roman" w:hAnsi="Times New Roman"/>
                <w:color w:val="000000"/>
                <w:spacing w:val="2"/>
                <w:sz w:val="16"/>
                <w:szCs w:val="16"/>
              </w:rPr>
              <w:t>1</w:t>
            </w:r>
            <w:r>
              <w:rPr>
                <w:rFonts w:ascii="Times New Roman" w:hAnsi="Times New Roman"/>
                <w:color w:val="000000"/>
                <w:sz w:val="16"/>
                <w:szCs w:val="16"/>
              </w:rPr>
              <w:t>.</w:t>
            </w:r>
            <w:r>
              <w:rPr>
                <w:rFonts w:ascii="Times New Roman" w:hAnsi="Times New Roman"/>
                <w:color w:val="000000"/>
                <w:spacing w:val="-2"/>
                <w:sz w:val="16"/>
                <w:szCs w:val="16"/>
              </w:rPr>
              <w:t>0</w:t>
            </w:r>
          </w:p>
        </w:tc>
        <w:tc>
          <w:tcPr>
            <w:tcW w:w="8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06"/>
              <w:jc w:val="left"/>
              <w:rPr>
                <w:rFonts w:ascii="Times New Roman" w:hAnsi="Times New Roman"/>
                <w:sz w:val="16"/>
                <w:szCs w:val="16"/>
              </w:rPr>
            </w:pPr>
            <w:r>
              <w:rPr>
                <w:rFonts w:ascii="Times New Roman" w:hAnsi="Times New Roman"/>
                <w:color w:val="000000"/>
                <w:sz w:val="16"/>
                <w:szCs w:val="16"/>
              </w:rPr>
              <w:t>1</w:t>
            </w:r>
            <w:r>
              <w:rPr>
                <w:rFonts w:ascii="Times New Roman" w:hAnsi="Times New Roman"/>
                <w:color w:val="000000"/>
                <w:spacing w:val="2"/>
                <w:sz w:val="16"/>
                <w:szCs w:val="16"/>
              </w:rPr>
              <w:t>35</w:t>
            </w:r>
            <w:r>
              <w:rPr>
                <w:rFonts w:ascii="Times New Roman" w:hAnsi="Times New Roman"/>
                <w:color w:val="000000"/>
                <w:spacing w:val="-2"/>
                <w:sz w:val="16"/>
                <w:szCs w:val="16"/>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0" w:line="200" w:lineRule="exact"/>
              <w:jc w:val="center"/>
              <w:rPr>
                <w:rFonts w:ascii="Times New Roman" w:hAnsi="Times New Roman"/>
                <w:sz w:val="16"/>
                <w:szCs w:val="16"/>
              </w:rPr>
            </w:pPr>
            <w:r>
              <w:rPr>
                <w:rFonts w:ascii="Times New Roman" w:hAnsi="Times New Roman"/>
                <w:color w:val="000000"/>
                <w:spacing w:val="50"/>
                <w:sz w:val="16"/>
                <w:szCs w:val="16"/>
              </w:rPr>
              <w:t>3</w:t>
            </w:r>
            <w:r>
              <w:rPr>
                <w:rFonts w:ascii="Times New Roman" w:hAnsi="Times New Roman"/>
                <w:color w:val="000000"/>
                <w:spacing w:val="2"/>
                <w:sz w:val="16"/>
                <w:szCs w:val="16"/>
              </w:rPr>
              <w:t>层</w:t>
            </w:r>
            <w:r>
              <w:rPr>
                <w:rFonts w:ascii="Times New Roman" w:hAnsi="Times New Roman"/>
                <w:color w:val="000000"/>
                <w:sz w:val="16"/>
                <w:szCs w:val="16"/>
              </w:rPr>
              <w:t>/</w:t>
            </w:r>
            <w:r>
              <w:rPr>
                <w:rFonts w:ascii="Times New Roman" w:hAnsi="Times New Roman"/>
                <w:color w:val="000000"/>
                <w:spacing w:val="50"/>
                <w:sz w:val="16"/>
                <w:szCs w:val="16"/>
              </w:rPr>
              <w:t>3</w:t>
            </w:r>
            <w:r>
              <w:rPr>
                <w:rFonts w:ascii="Times New Roman" w:hAnsi="Times New Roman"/>
                <w:color w:val="000000"/>
                <w:sz w:val="16"/>
                <w:szCs w:val="16"/>
              </w:rPr>
              <w:t>站</w:t>
            </w:r>
          </w:p>
          <w:p w:rsidR="003C163C" w:rsidRDefault="003C163C" w:rsidP="002D6E34">
            <w:pPr>
              <w:widowControl/>
              <w:autoSpaceDE w:val="0"/>
              <w:autoSpaceDN w:val="0"/>
              <w:spacing w:before="60" w:line="198" w:lineRule="exact"/>
              <w:ind w:left="292"/>
              <w:jc w:val="left"/>
              <w:rPr>
                <w:rFonts w:ascii="Times New Roman" w:hAnsi="Times New Roman"/>
                <w:sz w:val="16"/>
                <w:szCs w:val="16"/>
              </w:rPr>
            </w:pPr>
            <w:r>
              <w:rPr>
                <w:rFonts w:ascii="Times New Roman" w:hAnsi="Times New Roman"/>
                <w:color w:val="000000"/>
                <w:spacing w:val="2"/>
                <w:sz w:val="16"/>
                <w:szCs w:val="16"/>
              </w:rPr>
              <w:t>/</w:t>
            </w:r>
            <w:r>
              <w:rPr>
                <w:rFonts w:ascii="Times New Roman" w:hAnsi="Times New Roman"/>
                <w:color w:val="000000"/>
                <w:spacing w:val="52"/>
                <w:sz w:val="16"/>
                <w:szCs w:val="16"/>
              </w:rPr>
              <w:t>3</w:t>
            </w:r>
            <w:r>
              <w:rPr>
                <w:rFonts w:ascii="Times New Roman" w:hAnsi="Times New Roman"/>
                <w:color w:val="000000"/>
                <w:spacing w:val="-2"/>
                <w:sz w:val="16"/>
                <w:szCs w:val="16"/>
              </w:rPr>
              <w:t>门</w:t>
            </w:r>
          </w:p>
        </w:tc>
        <w:tc>
          <w:tcPr>
            <w:tcW w:w="1070"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78"/>
              <w:jc w:val="left"/>
              <w:rPr>
                <w:rFonts w:ascii="Times New Roman" w:hAnsi="Times New Roman"/>
                <w:sz w:val="16"/>
                <w:szCs w:val="16"/>
              </w:rPr>
            </w:pPr>
            <w:r>
              <w:rPr>
                <w:rFonts w:ascii="Times New Roman" w:hAnsi="Times New Roman"/>
                <w:color w:val="000000"/>
                <w:spacing w:val="2"/>
                <w:sz w:val="16"/>
                <w:szCs w:val="16"/>
              </w:rPr>
              <w:t>通</w:t>
            </w:r>
            <w:r>
              <w:rPr>
                <w:rFonts w:ascii="Times New Roman" w:hAnsi="Times New Roman"/>
                <w:color w:val="000000"/>
                <w:spacing w:val="-2"/>
                <w:sz w:val="16"/>
                <w:szCs w:val="16"/>
              </w:rPr>
              <w:t>力</w:t>
            </w:r>
          </w:p>
        </w:tc>
        <w:tc>
          <w:tcPr>
            <w:tcW w:w="445" w:type="dxa"/>
            <w:tcBorders>
              <w:top w:val="single" w:sz="4" w:space="0" w:color="000000"/>
              <w:left w:val="single" w:sz="2"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80"/>
              <w:jc w:val="left"/>
              <w:rPr>
                <w:rFonts w:ascii="Times New Roman" w:hAnsi="Times New Roman"/>
                <w:sz w:val="16"/>
                <w:szCs w:val="16"/>
              </w:rPr>
            </w:pPr>
            <w:r>
              <w:rPr>
                <w:rFonts w:ascii="Times New Roman" w:hAnsi="Times New Roman"/>
                <w:color w:val="000000"/>
                <w:sz w:val="16"/>
                <w:szCs w:val="16"/>
              </w:rPr>
              <w:t>台</w:t>
            </w:r>
          </w:p>
        </w:tc>
        <w:tc>
          <w:tcPr>
            <w:tcW w:w="567" w:type="dxa"/>
            <w:tcBorders>
              <w:top w:val="single" w:sz="4" w:space="0" w:color="000000"/>
              <w:left w:val="single" w:sz="2"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48"/>
              <w:jc w:val="left"/>
              <w:rPr>
                <w:rFonts w:ascii="Times New Roman" w:hAnsi="Times New Roman"/>
                <w:sz w:val="16"/>
                <w:szCs w:val="16"/>
              </w:rPr>
            </w:pPr>
            <w:r>
              <w:rPr>
                <w:rFonts w:ascii="Times New Roman" w:hAnsi="Times New Roman"/>
                <w:color w:val="000000"/>
                <w:sz w:val="16"/>
                <w:szCs w:val="16"/>
              </w:rPr>
              <w:t xml:space="preserve">1 </w:t>
            </w:r>
          </w:p>
        </w:tc>
        <w:tc>
          <w:tcPr>
            <w:tcW w:w="948"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top"/>
              <w:rPr>
                <w:rFonts w:ascii="Times New Roman" w:hAnsi="Times New Roman"/>
                <w:color w:val="000000"/>
                <w:spacing w:val="2"/>
                <w:sz w:val="16"/>
                <w:szCs w:val="16"/>
              </w:rPr>
            </w:pPr>
            <w:r>
              <w:rPr>
                <w:rFonts w:ascii="宋体" w:hAnsi="宋体" w:cs="宋体" w:hint="eastAsia"/>
                <w:color w:val="000000"/>
                <w:kern w:val="0"/>
                <w:sz w:val="16"/>
                <w:szCs w:val="16"/>
                <w:lang w:bidi="ar"/>
              </w:rPr>
              <w:t>已出质保</w:t>
            </w:r>
          </w:p>
        </w:tc>
        <w:tc>
          <w:tcPr>
            <w:tcW w:w="685"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center"/>
              <w:rPr>
                <w:rFonts w:ascii="Times New Roman" w:hAnsi="Times New Roman"/>
                <w:color w:val="000000"/>
                <w:spacing w:val="2"/>
                <w:sz w:val="16"/>
                <w:szCs w:val="16"/>
              </w:rPr>
            </w:pPr>
            <w:r>
              <w:rPr>
                <w:rFonts w:ascii="宋体" w:hAnsi="宋体" w:cs="宋体" w:hint="eastAsia"/>
                <w:color w:val="000000"/>
                <w:kern w:val="0"/>
                <w:sz w:val="16"/>
                <w:szCs w:val="16"/>
                <w:lang w:bidi="ar"/>
              </w:rPr>
              <w:t>正常运行</w:t>
            </w:r>
          </w:p>
        </w:tc>
        <w:tc>
          <w:tcPr>
            <w:tcW w:w="672"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34"/>
              <w:jc w:val="left"/>
              <w:rPr>
                <w:rFonts w:ascii="Times New Roman" w:hAnsi="Times New Roman"/>
                <w:sz w:val="16"/>
                <w:szCs w:val="16"/>
              </w:rPr>
            </w:pPr>
            <w:r>
              <w:rPr>
                <w:rFonts w:ascii="Times New Roman" w:hAnsi="Times New Roman"/>
                <w:color w:val="000000"/>
                <w:spacing w:val="2"/>
                <w:sz w:val="16"/>
                <w:szCs w:val="16"/>
              </w:rPr>
              <w:t>贯</w:t>
            </w:r>
            <w:r>
              <w:rPr>
                <w:rFonts w:ascii="Times New Roman" w:hAnsi="Times New Roman"/>
                <w:color w:val="000000"/>
                <w:sz w:val="16"/>
                <w:szCs w:val="16"/>
              </w:rPr>
              <w:t>通门</w:t>
            </w:r>
          </w:p>
        </w:tc>
      </w:tr>
      <w:tr w:rsidR="003C163C" w:rsidTr="002D6E34">
        <w:trPr>
          <w:trHeight w:hRule="exact" w:val="532"/>
        </w:trPr>
        <w:tc>
          <w:tcPr>
            <w:tcW w:w="5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70" w:line="180" w:lineRule="exact"/>
              <w:ind w:left="178"/>
              <w:jc w:val="left"/>
              <w:rPr>
                <w:rFonts w:ascii="Times New Roman" w:hAnsi="Times New Roman"/>
                <w:sz w:val="16"/>
                <w:szCs w:val="16"/>
              </w:rPr>
            </w:pPr>
            <w:r>
              <w:rPr>
                <w:rFonts w:ascii="Times New Roman" w:hAnsi="Times New Roman"/>
                <w:b/>
                <w:color w:val="000000"/>
                <w:spacing w:val="2"/>
                <w:sz w:val="16"/>
                <w:szCs w:val="16"/>
              </w:rPr>
              <w:t>1</w:t>
            </w:r>
            <w:r>
              <w:rPr>
                <w:rFonts w:ascii="Times New Roman" w:hAnsi="Times New Roman"/>
                <w:b/>
                <w:color w:val="000000"/>
                <w:sz w:val="16"/>
                <w:szCs w:val="16"/>
              </w:rPr>
              <w:t>1</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90"/>
              <w:jc w:val="left"/>
              <w:rPr>
                <w:rFonts w:ascii="Times New Roman" w:hAnsi="Times New Roman"/>
                <w:sz w:val="16"/>
                <w:szCs w:val="16"/>
              </w:rPr>
            </w:pPr>
            <w:r>
              <w:rPr>
                <w:rFonts w:ascii="Times New Roman" w:hAnsi="Times New Roman"/>
                <w:color w:val="000000"/>
                <w:sz w:val="16"/>
                <w:szCs w:val="16"/>
              </w:rPr>
              <w:t>D</w:t>
            </w:r>
            <w:r>
              <w:rPr>
                <w:rFonts w:ascii="Times New Roman" w:hAnsi="Times New Roman"/>
                <w:color w:val="000000"/>
                <w:spacing w:val="2"/>
                <w:sz w:val="16"/>
                <w:szCs w:val="16"/>
              </w:rPr>
              <w:t>T</w:t>
            </w:r>
            <w:r>
              <w:rPr>
                <w:rFonts w:ascii="Times New Roman" w:hAnsi="Times New Roman"/>
                <w:color w:val="000000"/>
                <w:sz w:val="16"/>
                <w:szCs w:val="16"/>
              </w:rPr>
              <w:t>-</w:t>
            </w:r>
            <w:r>
              <w:rPr>
                <w:rFonts w:ascii="Times New Roman" w:hAnsi="Times New Roman"/>
                <w:color w:val="000000"/>
                <w:spacing w:val="-2"/>
                <w:sz w:val="16"/>
                <w:szCs w:val="16"/>
              </w:rPr>
              <w:t>B</w:t>
            </w:r>
            <w:r>
              <w:rPr>
                <w:rFonts w:ascii="Times New Roman" w:hAnsi="Times New Roman"/>
                <w:color w:val="000000"/>
                <w:spacing w:val="2"/>
                <w:sz w:val="16"/>
                <w:szCs w:val="16"/>
              </w:rPr>
              <w:t>0</w:t>
            </w:r>
            <w:r>
              <w:rPr>
                <w:rFonts w:ascii="Times New Roman" w:hAnsi="Times New Roman"/>
                <w:color w:val="000000"/>
                <w:spacing w:val="-2"/>
                <w:sz w:val="16"/>
                <w:szCs w:val="16"/>
              </w:rPr>
              <w:t>6</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0" w:line="200" w:lineRule="exact"/>
              <w:jc w:val="center"/>
              <w:rPr>
                <w:rFonts w:ascii="Times New Roman" w:hAnsi="Times New Roman"/>
                <w:sz w:val="16"/>
                <w:szCs w:val="16"/>
              </w:rPr>
            </w:pPr>
            <w:r>
              <w:rPr>
                <w:rFonts w:ascii="Times New Roman" w:hAnsi="Times New Roman"/>
                <w:color w:val="000000"/>
                <w:spacing w:val="2"/>
                <w:sz w:val="16"/>
                <w:szCs w:val="16"/>
              </w:rPr>
              <w:t>K</w:t>
            </w:r>
            <w:r>
              <w:rPr>
                <w:rFonts w:ascii="Times New Roman" w:hAnsi="Times New Roman"/>
                <w:color w:val="000000"/>
                <w:sz w:val="16"/>
                <w:szCs w:val="16"/>
              </w:rPr>
              <w:t>ONEN</w:t>
            </w:r>
            <w:r>
              <w:rPr>
                <w:rFonts w:ascii="Times New Roman" w:hAnsi="Times New Roman"/>
                <w:color w:val="000000"/>
                <w:spacing w:val="2"/>
                <w:sz w:val="16"/>
                <w:szCs w:val="16"/>
              </w:rPr>
              <w:t>Mo</w:t>
            </w:r>
            <w:r>
              <w:rPr>
                <w:rFonts w:ascii="Times New Roman" w:hAnsi="Times New Roman"/>
                <w:color w:val="000000"/>
                <w:spacing w:val="-2"/>
                <w:sz w:val="16"/>
                <w:szCs w:val="16"/>
              </w:rPr>
              <w:t>n</w:t>
            </w:r>
            <w:r>
              <w:rPr>
                <w:rFonts w:ascii="Times New Roman" w:hAnsi="Times New Roman"/>
                <w:color w:val="000000"/>
                <w:sz w:val="16"/>
                <w:szCs w:val="16"/>
              </w:rPr>
              <w:t>o</w:t>
            </w:r>
            <w:r>
              <w:rPr>
                <w:rFonts w:ascii="Times New Roman" w:hAnsi="Times New Roman"/>
                <w:color w:val="000000"/>
                <w:spacing w:val="2"/>
                <w:sz w:val="16"/>
                <w:szCs w:val="16"/>
              </w:rPr>
              <w:t>S</w:t>
            </w:r>
            <w:r>
              <w:rPr>
                <w:rFonts w:ascii="Times New Roman" w:hAnsi="Times New Roman"/>
                <w:color w:val="000000"/>
                <w:spacing w:val="-2"/>
                <w:sz w:val="16"/>
                <w:szCs w:val="16"/>
              </w:rPr>
              <w:t>p</w:t>
            </w:r>
            <w:r>
              <w:rPr>
                <w:rFonts w:ascii="Times New Roman" w:hAnsi="Times New Roman"/>
                <w:color w:val="000000"/>
                <w:sz w:val="16"/>
                <w:szCs w:val="16"/>
              </w:rPr>
              <w:t>a</w:t>
            </w:r>
            <w:r>
              <w:rPr>
                <w:rFonts w:ascii="Times New Roman" w:hAnsi="Times New Roman"/>
                <w:color w:val="000000"/>
                <w:spacing w:val="2"/>
                <w:sz w:val="16"/>
                <w:szCs w:val="16"/>
              </w:rPr>
              <w:t>c</w:t>
            </w:r>
            <w:r>
              <w:rPr>
                <w:rFonts w:ascii="Times New Roman" w:hAnsi="Times New Roman"/>
                <w:color w:val="000000"/>
                <w:spacing w:val="52"/>
                <w:sz w:val="16"/>
                <w:szCs w:val="16"/>
              </w:rPr>
              <w:t>e</w:t>
            </w:r>
            <w:r>
              <w:rPr>
                <w:rFonts w:ascii="Times New Roman" w:hAnsi="Times New Roman"/>
                <w:color w:val="000000"/>
                <w:sz w:val="16"/>
                <w:szCs w:val="16"/>
              </w:rPr>
              <w:t>无机</w:t>
            </w:r>
          </w:p>
          <w:p w:rsidR="003C163C" w:rsidRDefault="003C163C" w:rsidP="002D6E34">
            <w:pPr>
              <w:widowControl/>
              <w:autoSpaceDE w:val="0"/>
              <w:autoSpaceDN w:val="0"/>
              <w:spacing w:before="62" w:line="200" w:lineRule="exact"/>
              <w:ind w:left="662"/>
              <w:jc w:val="left"/>
              <w:rPr>
                <w:rFonts w:ascii="Times New Roman" w:hAnsi="Times New Roman"/>
                <w:sz w:val="16"/>
                <w:szCs w:val="16"/>
              </w:rPr>
            </w:pPr>
            <w:r>
              <w:rPr>
                <w:rFonts w:ascii="Times New Roman" w:hAnsi="Times New Roman"/>
                <w:color w:val="000000"/>
                <w:spacing w:val="2"/>
                <w:sz w:val="16"/>
                <w:szCs w:val="16"/>
              </w:rPr>
              <w:t>房</w:t>
            </w:r>
            <w:r>
              <w:rPr>
                <w:rFonts w:ascii="Times New Roman" w:hAnsi="Times New Roman"/>
                <w:color w:val="000000"/>
                <w:sz w:val="16"/>
                <w:szCs w:val="16"/>
              </w:rPr>
              <w:t>乘客</w:t>
            </w:r>
            <w:r>
              <w:rPr>
                <w:rFonts w:ascii="Times New Roman" w:hAnsi="Times New Roman"/>
                <w:color w:val="000000"/>
                <w:spacing w:val="2"/>
                <w:sz w:val="16"/>
                <w:szCs w:val="16"/>
              </w:rPr>
              <w:t>电梯</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304"/>
              <w:jc w:val="left"/>
              <w:rPr>
                <w:rFonts w:ascii="Times New Roman" w:hAnsi="Times New Roman"/>
                <w:sz w:val="16"/>
                <w:szCs w:val="16"/>
              </w:rPr>
            </w:pPr>
            <w:r>
              <w:rPr>
                <w:rFonts w:ascii="Times New Roman" w:hAnsi="Times New Roman"/>
                <w:color w:val="000000"/>
                <w:spacing w:val="2"/>
                <w:sz w:val="16"/>
                <w:szCs w:val="16"/>
              </w:rPr>
              <w:t>1</w:t>
            </w:r>
            <w:r>
              <w:rPr>
                <w:rFonts w:ascii="Times New Roman" w:hAnsi="Times New Roman"/>
                <w:color w:val="000000"/>
                <w:sz w:val="16"/>
                <w:szCs w:val="16"/>
              </w:rPr>
              <w:t>.</w:t>
            </w:r>
            <w:r>
              <w:rPr>
                <w:rFonts w:ascii="Times New Roman" w:hAnsi="Times New Roman"/>
                <w:color w:val="000000"/>
                <w:spacing w:val="-2"/>
                <w:sz w:val="16"/>
                <w:szCs w:val="16"/>
              </w:rPr>
              <w:t>0</w:t>
            </w:r>
          </w:p>
        </w:tc>
        <w:tc>
          <w:tcPr>
            <w:tcW w:w="8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06"/>
              <w:jc w:val="left"/>
              <w:rPr>
                <w:rFonts w:ascii="Times New Roman" w:hAnsi="Times New Roman"/>
                <w:sz w:val="16"/>
                <w:szCs w:val="16"/>
              </w:rPr>
            </w:pPr>
            <w:r>
              <w:rPr>
                <w:rFonts w:ascii="Times New Roman" w:hAnsi="Times New Roman"/>
                <w:color w:val="000000"/>
                <w:sz w:val="16"/>
                <w:szCs w:val="16"/>
              </w:rPr>
              <w:t>1</w:t>
            </w:r>
            <w:r>
              <w:rPr>
                <w:rFonts w:ascii="Times New Roman" w:hAnsi="Times New Roman"/>
                <w:color w:val="000000"/>
                <w:spacing w:val="2"/>
                <w:sz w:val="16"/>
                <w:szCs w:val="16"/>
              </w:rPr>
              <w:t>00</w:t>
            </w:r>
            <w:r>
              <w:rPr>
                <w:rFonts w:ascii="Times New Roman" w:hAnsi="Times New Roman"/>
                <w:color w:val="000000"/>
                <w:spacing w:val="-2"/>
                <w:sz w:val="16"/>
                <w:szCs w:val="16"/>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0" w:line="200" w:lineRule="exact"/>
              <w:jc w:val="center"/>
              <w:rPr>
                <w:rFonts w:ascii="Times New Roman" w:hAnsi="Times New Roman"/>
                <w:sz w:val="16"/>
                <w:szCs w:val="16"/>
              </w:rPr>
            </w:pPr>
            <w:r>
              <w:rPr>
                <w:rFonts w:ascii="Times New Roman" w:hAnsi="Times New Roman"/>
                <w:color w:val="000000"/>
                <w:spacing w:val="50"/>
                <w:sz w:val="16"/>
                <w:szCs w:val="16"/>
              </w:rPr>
              <w:t>4</w:t>
            </w:r>
            <w:r>
              <w:rPr>
                <w:rFonts w:ascii="Times New Roman" w:hAnsi="Times New Roman"/>
                <w:color w:val="000000"/>
                <w:spacing w:val="2"/>
                <w:sz w:val="16"/>
                <w:szCs w:val="16"/>
              </w:rPr>
              <w:t>层</w:t>
            </w:r>
            <w:r>
              <w:rPr>
                <w:rFonts w:ascii="Times New Roman" w:hAnsi="Times New Roman"/>
                <w:color w:val="000000"/>
                <w:sz w:val="16"/>
                <w:szCs w:val="16"/>
              </w:rPr>
              <w:t>/</w:t>
            </w:r>
            <w:r>
              <w:rPr>
                <w:rFonts w:ascii="Times New Roman" w:hAnsi="Times New Roman"/>
                <w:color w:val="000000"/>
                <w:spacing w:val="50"/>
                <w:sz w:val="16"/>
                <w:szCs w:val="16"/>
              </w:rPr>
              <w:t>4</w:t>
            </w:r>
            <w:r>
              <w:rPr>
                <w:rFonts w:ascii="Times New Roman" w:hAnsi="Times New Roman"/>
                <w:color w:val="000000"/>
                <w:sz w:val="16"/>
                <w:szCs w:val="16"/>
              </w:rPr>
              <w:t>站</w:t>
            </w:r>
          </w:p>
          <w:p w:rsidR="003C163C" w:rsidRDefault="003C163C" w:rsidP="002D6E34">
            <w:pPr>
              <w:widowControl/>
              <w:autoSpaceDE w:val="0"/>
              <w:autoSpaceDN w:val="0"/>
              <w:spacing w:before="62" w:line="200" w:lineRule="exact"/>
              <w:ind w:left="292"/>
              <w:jc w:val="left"/>
              <w:rPr>
                <w:rFonts w:ascii="Times New Roman" w:hAnsi="Times New Roman"/>
                <w:sz w:val="16"/>
                <w:szCs w:val="16"/>
              </w:rPr>
            </w:pPr>
            <w:r>
              <w:rPr>
                <w:rFonts w:ascii="Times New Roman" w:hAnsi="Times New Roman"/>
                <w:color w:val="000000"/>
                <w:spacing w:val="2"/>
                <w:sz w:val="16"/>
                <w:szCs w:val="16"/>
              </w:rPr>
              <w:t>/</w:t>
            </w:r>
            <w:r>
              <w:rPr>
                <w:rFonts w:ascii="Times New Roman" w:hAnsi="Times New Roman"/>
                <w:color w:val="000000"/>
                <w:spacing w:val="52"/>
                <w:sz w:val="16"/>
                <w:szCs w:val="16"/>
              </w:rPr>
              <w:t>4</w:t>
            </w:r>
            <w:r>
              <w:rPr>
                <w:rFonts w:ascii="Times New Roman" w:hAnsi="Times New Roman"/>
                <w:color w:val="000000"/>
                <w:spacing w:val="-2"/>
                <w:sz w:val="16"/>
                <w:szCs w:val="16"/>
              </w:rPr>
              <w:t>门</w:t>
            </w:r>
          </w:p>
        </w:tc>
        <w:tc>
          <w:tcPr>
            <w:tcW w:w="1070"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78"/>
              <w:jc w:val="left"/>
              <w:rPr>
                <w:rFonts w:ascii="Times New Roman" w:hAnsi="Times New Roman"/>
                <w:sz w:val="16"/>
                <w:szCs w:val="16"/>
              </w:rPr>
            </w:pPr>
            <w:r>
              <w:rPr>
                <w:rFonts w:ascii="Times New Roman" w:hAnsi="Times New Roman"/>
                <w:color w:val="000000"/>
                <w:spacing w:val="2"/>
                <w:sz w:val="16"/>
                <w:szCs w:val="16"/>
              </w:rPr>
              <w:t>通</w:t>
            </w:r>
            <w:r>
              <w:rPr>
                <w:rFonts w:ascii="Times New Roman" w:hAnsi="Times New Roman"/>
                <w:color w:val="000000"/>
                <w:spacing w:val="-2"/>
                <w:sz w:val="16"/>
                <w:szCs w:val="16"/>
              </w:rPr>
              <w:t>力</w:t>
            </w:r>
          </w:p>
        </w:tc>
        <w:tc>
          <w:tcPr>
            <w:tcW w:w="445" w:type="dxa"/>
            <w:tcBorders>
              <w:top w:val="single" w:sz="4" w:space="0" w:color="000000"/>
              <w:left w:val="single" w:sz="2"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80"/>
              <w:jc w:val="left"/>
              <w:rPr>
                <w:rFonts w:ascii="Times New Roman" w:hAnsi="Times New Roman"/>
                <w:sz w:val="16"/>
                <w:szCs w:val="16"/>
              </w:rPr>
            </w:pPr>
            <w:r>
              <w:rPr>
                <w:rFonts w:ascii="Times New Roman" w:hAnsi="Times New Roman"/>
                <w:color w:val="000000"/>
                <w:sz w:val="16"/>
                <w:szCs w:val="16"/>
              </w:rPr>
              <w:t>台</w:t>
            </w:r>
          </w:p>
        </w:tc>
        <w:tc>
          <w:tcPr>
            <w:tcW w:w="567" w:type="dxa"/>
            <w:tcBorders>
              <w:top w:val="single" w:sz="4" w:space="0" w:color="000000"/>
              <w:left w:val="single" w:sz="2"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48"/>
              <w:jc w:val="left"/>
              <w:rPr>
                <w:rFonts w:ascii="Times New Roman" w:hAnsi="Times New Roman"/>
                <w:sz w:val="16"/>
                <w:szCs w:val="16"/>
              </w:rPr>
            </w:pPr>
            <w:r>
              <w:rPr>
                <w:rFonts w:ascii="Times New Roman" w:hAnsi="Times New Roman"/>
                <w:color w:val="000000"/>
                <w:sz w:val="16"/>
                <w:szCs w:val="16"/>
              </w:rPr>
              <w:t xml:space="preserve">1 </w:t>
            </w:r>
          </w:p>
        </w:tc>
        <w:tc>
          <w:tcPr>
            <w:tcW w:w="948"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top"/>
              <w:rPr>
                <w:rFonts w:ascii="Times New Roman" w:hAnsi="Times New Roman"/>
                <w:color w:val="000000"/>
                <w:spacing w:val="2"/>
                <w:sz w:val="16"/>
                <w:szCs w:val="16"/>
              </w:rPr>
            </w:pPr>
            <w:r>
              <w:rPr>
                <w:rFonts w:ascii="宋体" w:hAnsi="宋体" w:cs="宋体" w:hint="eastAsia"/>
                <w:color w:val="000000"/>
                <w:kern w:val="0"/>
                <w:sz w:val="16"/>
                <w:szCs w:val="16"/>
                <w:lang w:bidi="ar"/>
              </w:rPr>
              <w:t>已出质保</w:t>
            </w:r>
          </w:p>
        </w:tc>
        <w:tc>
          <w:tcPr>
            <w:tcW w:w="685"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center"/>
              <w:rPr>
                <w:rFonts w:ascii="Times New Roman" w:hAnsi="Times New Roman"/>
                <w:color w:val="000000"/>
                <w:spacing w:val="2"/>
                <w:sz w:val="16"/>
                <w:szCs w:val="16"/>
              </w:rPr>
            </w:pPr>
            <w:r>
              <w:rPr>
                <w:rFonts w:ascii="宋体" w:hAnsi="宋体" w:cs="宋体" w:hint="eastAsia"/>
                <w:color w:val="000000"/>
                <w:kern w:val="0"/>
                <w:sz w:val="16"/>
                <w:szCs w:val="16"/>
                <w:lang w:bidi="ar"/>
              </w:rPr>
              <w:t>正常运行</w:t>
            </w:r>
          </w:p>
        </w:tc>
        <w:tc>
          <w:tcPr>
            <w:tcW w:w="672"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34"/>
              <w:jc w:val="left"/>
              <w:rPr>
                <w:rFonts w:ascii="Times New Roman" w:hAnsi="Times New Roman"/>
                <w:sz w:val="16"/>
                <w:szCs w:val="16"/>
              </w:rPr>
            </w:pPr>
            <w:r>
              <w:rPr>
                <w:rFonts w:ascii="Times New Roman" w:hAnsi="Times New Roman"/>
                <w:color w:val="000000"/>
                <w:spacing w:val="2"/>
                <w:sz w:val="16"/>
                <w:szCs w:val="16"/>
              </w:rPr>
              <w:t>单</w:t>
            </w:r>
            <w:r>
              <w:rPr>
                <w:rFonts w:ascii="Times New Roman" w:hAnsi="Times New Roman"/>
                <w:color w:val="000000"/>
                <w:sz w:val="16"/>
                <w:szCs w:val="16"/>
              </w:rPr>
              <w:t>开门</w:t>
            </w:r>
          </w:p>
        </w:tc>
      </w:tr>
      <w:tr w:rsidR="003C163C" w:rsidTr="002D6E34">
        <w:trPr>
          <w:trHeight w:hRule="exact" w:val="526"/>
        </w:trPr>
        <w:tc>
          <w:tcPr>
            <w:tcW w:w="542" w:type="dxa"/>
            <w:tcBorders>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70" w:line="180" w:lineRule="exact"/>
              <w:ind w:left="178"/>
              <w:jc w:val="left"/>
              <w:rPr>
                <w:rFonts w:ascii="Times New Roman" w:hAnsi="Times New Roman"/>
                <w:sz w:val="16"/>
                <w:szCs w:val="16"/>
              </w:rPr>
            </w:pPr>
            <w:r>
              <w:rPr>
                <w:rFonts w:ascii="Times New Roman" w:hAnsi="Times New Roman"/>
                <w:b/>
                <w:noProof/>
                <w:color w:val="000000"/>
                <w:spacing w:val="2"/>
                <w:sz w:val="16"/>
                <w:szCs w:val="16"/>
              </w:rPr>
              <w:drawing>
                <wp:anchor distT="0" distB="0" distL="0" distR="0" simplePos="0" relativeHeight="251659264" behindDoc="1" locked="0" layoutInCell="1" allowOverlap="1" wp14:anchorId="2DA18937" wp14:editId="2919C91D">
                  <wp:simplePos x="0" y="0"/>
                  <wp:positionH relativeFrom="page">
                    <wp:posOffset>1123950</wp:posOffset>
                  </wp:positionH>
                  <wp:positionV relativeFrom="page">
                    <wp:posOffset>693420</wp:posOffset>
                  </wp:positionV>
                  <wp:extent cx="5314950" cy="1270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9"/>
                          <a:stretch>
                            <a:fillRect/>
                          </a:stretch>
                        </pic:blipFill>
                        <pic:spPr>
                          <a:xfrm>
                            <a:off x="0" y="0"/>
                            <a:ext cx="5314950" cy="12695"/>
                          </a:xfrm>
                          <a:prstGeom prst="rect">
                            <a:avLst/>
                          </a:prstGeom>
                        </pic:spPr>
                      </pic:pic>
                    </a:graphicData>
                  </a:graphic>
                </wp:anchor>
              </w:drawing>
            </w:r>
            <w:r>
              <w:rPr>
                <w:rFonts w:ascii="Times New Roman" w:hAnsi="Times New Roman"/>
                <w:b/>
                <w:noProof/>
                <w:color w:val="000000"/>
                <w:spacing w:val="2"/>
                <w:sz w:val="16"/>
                <w:szCs w:val="16"/>
              </w:rPr>
              <w:drawing>
                <wp:anchor distT="0" distB="0" distL="0" distR="0" simplePos="0" relativeHeight="251660288" behindDoc="1" locked="0" layoutInCell="1" allowOverlap="1" wp14:anchorId="5D4537F9" wp14:editId="43812E83">
                  <wp:simplePos x="0" y="0"/>
                  <wp:positionH relativeFrom="page">
                    <wp:posOffset>6784340</wp:posOffset>
                  </wp:positionH>
                  <wp:positionV relativeFrom="page">
                    <wp:posOffset>6212840</wp:posOffset>
                  </wp:positionV>
                  <wp:extent cx="152400" cy="197485"/>
                  <wp:effectExtent l="0" t="0" r="0" b="1206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10"/>
                          <a:stretch>
                            <a:fillRect/>
                          </a:stretch>
                        </pic:blipFill>
                        <pic:spPr>
                          <a:xfrm>
                            <a:off x="0" y="0"/>
                            <a:ext cx="152400" cy="197708"/>
                          </a:xfrm>
                          <a:prstGeom prst="rect">
                            <a:avLst/>
                          </a:prstGeom>
                        </pic:spPr>
                      </pic:pic>
                    </a:graphicData>
                  </a:graphic>
                </wp:anchor>
              </w:drawing>
            </w:r>
            <w:r>
              <w:rPr>
                <w:rFonts w:ascii="Times New Roman" w:hAnsi="Times New Roman"/>
                <w:b/>
                <w:noProof/>
                <w:color w:val="000000"/>
                <w:spacing w:val="2"/>
                <w:sz w:val="16"/>
                <w:szCs w:val="16"/>
              </w:rPr>
              <w:drawing>
                <wp:anchor distT="0" distB="0" distL="0" distR="0" simplePos="0" relativeHeight="251661312" behindDoc="0" locked="0" layoutInCell="1" allowOverlap="1" wp14:anchorId="4DE23660" wp14:editId="7A4CD218">
                  <wp:simplePos x="0" y="0"/>
                  <wp:positionH relativeFrom="page">
                    <wp:posOffset>6784340</wp:posOffset>
                  </wp:positionH>
                  <wp:positionV relativeFrom="page">
                    <wp:posOffset>6417310</wp:posOffset>
                  </wp:positionV>
                  <wp:extent cx="152400" cy="197485"/>
                  <wp:effectExtent l="0" t="0" r="0" b="1206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11"/>
                          <a:stretch>
                            <a:fillRect/>
                          </a:stretch>
                        </pic:blipFill>
                        <pic:spPr>
                          <a:xfrm>
                            <a:off x="0" y="0"/>
                            <a:ext cx="152400" cy="197708"/>
                          </a:xfrm>
                          <a:prstGeom prst="rect">
                            <a:avLst/>
                          </a:prstGeom>
                        </pic:spPr>
                      </pic:pic>
                    </a:graphicData>
                  </a:graphic>
                </wp:anchor>
              </w:drawing>
            </w:r>
            <w:r>
              <w:rPr>
                <w:rFonts w:ascii="Times New Roman" w:hAnsi="Times New Roman"/>
                <w:b/>
                <w:noProof/>
                <w:color w:val="000000"/>
                <w:spacing w:val="2"/>
                <w:sz w:val="16"/>
                <w:szCs w:val="16"/>
              </w:rPr>
              <w:drawing>
                <wp:anchor distT="0" distB="0" distL="0" distR="0" simplePos="0" relativeHeight="251662336" behindDoc="1" locked="0" layoutInCell="1" allowOverlap="1" wp14:anchorId="7024DF06" wp14:editId="518CD035">
                  <wp:simplePos x="0" y="0"/>
                  <wp:positionH relativeFrom="page">
                    <wp:posOffset>1129030</wp:posOffset>
                  </wp:positionH>
                  <wp:positionV relativeFrom="page">
                    <wp:posOffset>7415530</wp:posOffset>
                  </wp:positionV>
                  <wp:extent cx="6350" cy="93345"/>
                  <wp:effectExtent l="0" t="0" r="12700" b="190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r:embed="rId12"/>
                          <a:stretch>
                            <a:fillRect/>
                          </a:stretch>
                        </pic:blipFill>
                        <pic:spPr>
                          <a:xfrm>
                            <a:off x="0" y="0"/>
                            <a:ext cx="6350" cy="93133"/>
                          </a:xfrm>
                          <a:prstGeom prst="rect">
                            <a:avLst/>
                          </a:prstGeom>
                        </pic:spPr>
                      </pic:pic>
                    </a:graphicData>
                  </a:graphic>
                </wp:anchor>
              </w:drawing>
            </w:r>
            <w:r>
              <w:rPr>
                <w:rFonts w:ascii="Times New Roman" w:hAnsi="Times New Roman"/>
                <w:b/>
                <w:noProof/>
                <w:color w:val="000000"/>
                <w:spacing w:val="2"/>
                <w:sz w:val="16"/>
                <w:szCs w:val="16"/>
              </w:rPr>
              <w:drawing>
                <wp:anchor distT="0" distB="0" distL="0" distR="0" simplePos="0" relativeHeight="251663360" behindDoc="1" locked="0" layoutInCell="1" allowOverlap="1" wp14:anchorId="221C51CE" wp14:editId="337B096E">
                  <wp:simplePos x="0" y="0"/>
                  <wp:positionH relativeFrom="page">
                    <wp:posOffset>1129030</wp:posOffset>
                  </wp:positionH>
                  <wp:positionV relativeFrom="page">
                    <wp:posOffset>7227570</wp:posOffset>
                  </wp:positionV>
                  <wp:extent cx="6350" cy="93345"/>
                  <wp:effectExtent l="0" t="0" r="12700" b="1905"/>
                  <wp:wrapNone/>
                  <wp:docPr id="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1"/>
                          <pic:cNvPicPr>
                            <a:picLocks noChangeAspect="1"/>
                          </pic:cNvPicPr>
                        </pic:nvPicPr>
                        <pic:blipFill>
                          <a:blip r:embed="rId13"/>
                          <a:stretch>
                            <a:fillRect/>
                          </a:stretch>
                        </pic:blipFill>
                        <pic:spPr>
                          <a:xfrm>
                            <a:off x="0" y="0"/>
                            <a:ext cx="6350" cy="93133"/>
                          </a:xfrm>
                          <a:prstGeom prst="rect">
                            <a:avLst/>
                          </a:prstGeom>
                        </pic:spPr>
                      </pic:pic>
                    </a:graphicData>
                  </a:graphic>
                </wp:anchor>
              </w:drawing>
            </w:r>
            <w:r>
              <w:rPr>
                <w:rFonts w:ascii="Times New Roman" w:hAnsi="Times New Roman"/>
                <w:b/>
                <w:noProof/>
                <w:color w:val="000000"/>
                <w:spacing w:val="2"/>
                <w:sz w:val="16"/>
                <w:szCs w:val="16"/>
              </w:rPr>
              <w:drawing>
                <wp:anchor distT="0" distB="0" distL="0" distR="0" simplePos="0" relativeHeight="251664384" behindDoc="0" locked="0" layoutInCell="1" allowOverlap="1" wp14:anchorId="12258047" wp14:editId="43B6E9ED">
                  <wp:simplePos x="0" y="0"/>
                  <wp:positionH relativeFrom="page">
                    <wp:posOffset>1129030</wp:posOffset>
                  </wp:positionH>
                  <wp:positionV relativeFrom="page">
                    <wp:posOffset>7602220</wp:posOffset>
                  </wp:positionV>
                  <wp:extent cx="6350" cy="93345"/>
                  <wp:effectExtent l="0" t="0" r="12700" b="190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pic:cNvPicPr>
                        </pic:nvPicPr>
                        <pic:blipFill>
                          <a:blip r:embed="rId14"/>
                          <a:stretch>
                            <a:fillRect/>
                          </a:stretch>
                        </pic:blipFill>
                        <pic:spPr>
                          <a:xfrm>
                            <a:off x="0" y="0"/>
                            <a:ext cx="6350" cy="93133"/>
                          </a:xfrm>
                          <a:prstGeom prst="rect">
                            <a:avLst/>
                          </a:prstGeom>
                        </pic:spPr>
                      </pic:pic>
                    </a:graphicData>
                  </a:graphic>
                </wp:anchor>
              </w:drawing>
            </w:r>
            <w:r>
              <w:rPr>
                <w:rFonts w:ascii="Times New Roman" w:hAnsi="Times New Roman"/>
                <w:b/>
                <w:color w:val="000000"/>
                <w:spacing w:val="2"/>
                <w:sz w:val="16"/>
                <w:szCs w:val="16"/>
              </w:rPr>
              <w:t>12</w:t>
            </w:r>
          </w:p>
        </w:tc>
        <w:tc>
          <w:tcPr>
            <w:tcW w:w="1072" w:type="dxa"/>
            <w:tcBorders>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4" w:line="198" w:lineRule="exact"/>
              <w:ind w:left="190"/>
              <w:jc w:val="left"/>
              <w:rPr>
                <w:rFonts w:ascii="Times New Roman" w:hAnsi="Times New Roman"/>
                <w:sz w:val="16"/>
                <w:szCs w:val="16"/>
              </w:rPr>
            </w:pPr>
            <w:r>
              <w:rPr>
                <w:rFonts w:ascii="Times New Roman" w:hAnsi="Times New Roman"/>
                <w:color w:val="000000"/>
                <w:sz w:val="16"/>
                <w:szCs w:val="16"/>
              </w:rPr>
              <w:t>D</w:t>
            </w:r>
            <w:r>
              <w:rPr>
                <w:rFonts w:ascii="Times New Roman" w:hAnsi="Times New Roman"/>
                <w:color w:val="000000"/>
                <w:spacing w:val="2"/>
                <w:sz w:val="16"/>
                <w:szCs w:val="16"/>
              </w:rPr>
              <w:t>T</w:t>
            </w:r>
            <w:r>
              <w:rPr>
                <w:rFonts w:ascii="Times New Roman" w:hAnsi="Times New Roman"/>
                <w:color w:val="000000"/>
                <w:sz w:val="16"/>
                <w:szCs w:val="16"/>
              </w:rPr>
              <w:t>-</w:t>
            </w:r>
            <w:r>
              <w:rPr>
                <w:rFonts w:ascii="Times New Roman" w:hAnsi="Times New Roman"/>
                <w:color w:val="000000"/>
                <w:spacing w:val="-2"/>
                <w:sz w:val="16"/>
                <w:szCs w:val="16"/>
              </w:rPr>
              <w:t>B</w:t>
            </w:r>
            <w:r>
              <w:rPr>
                <w:rFonts w:ascii="Times New Roman" w:hAnsi="Times New Roman"/>
                <w:color w:val="000000"/>
                <w:spacing w:val="2"/>
                <w:sz w:val="16"/>
                <w:szCs w:val="16"/>
              </w:rPr>
              <w:t>0</w:t>
            </w:r>
            <w:r>
              <w:rPr>
                <w:rFonts w:ascii="Times New Roman" w:hAnsi="Times New Roman"/>
                <w:color w:val="000000"/>
                <w:spacing w:val="-2"/>
                <w:sz w:val="16"/>
                <w:szCs w:val="16"/>
              </w:rPr>
              <w:t>7</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0" w:line="198" w:lineRule="exact"/>
              <w:jc w:val="center"/>
              <w:rPr>
                <w:rFonts w:ascii="Times New Roman" w:hAnsi="Times New Roman"/>
                <w:sz w:val="16"/>
                <w:szCs w:val="16"/>
              </w:rPr>
            </w:pPr>
            <w:r>
              <w:rPr>
                <w:rFonts w:ascii="Times New Roman" w:hAnsi="Times New Roman"/>
                <w:color w:val="000000"/>
                <w:spacing w:val="2"/>
                <w:sz w:val="16"/>
                <w:szCs w:val="16"/>
              </w:rPr>
              <w:t>K</w:t>
            </w:r>
            <w:r>
              <w:rPr>
                <w:rFonts w:ascii="Times New Roman" w:hAnsi="Times New Roman"/>
                <w:color w:val="000000"/>
                <w:sz w:val="16"/>
                <w:szCs w:val="16"/>
              </w:rPr>
              <w:t>ONEN</w:t>
            </w:r>
            <w:r>
              <w:rPr>
                <w:rFonts w:ascii="Times New Roman" w:hAnsi="Times New Roman"/>
                <w:color w:val="000000"/>
                <w:spacing w:val="2"/>
                <w:sz w:val="16"/>
                <w:szCs w:val="16"/>
              </w:rPr>
              <w:t>Mo</w:t>
            </w:r>
            <w:r>
              <w:rPr>
                <w:rFonts w:ascii="Times New Roman" w:hAnsi="Times New Roman"/>
                <w:color w:val="000000"/>
                <w:spacing w:val="-2"/>
                <w:sz w:val="16"/>
                <w:szCs w:val="16"/>
              </w:rPr>
              <w:t>n</w:t>
            </w:r>
            <w:r>
              <w:rPr>
                <w:rFonts w:ascii="Times New Roman" w:hAnsi="Times New Roman"/>
                <w:color w:val="000000"/>
                <w:sz w:val="16"/>
                <w:szCs w:val="16"/>
              </w:rPr>
              <w:t>o</w:t>
            </w:r>
            <w:r>
              <w:rPr>
                <w:rFonts w:ascii="Times New Roman" w:hAnsi="Times New Roman"/>
                <w:color w:val="000000"/>
                <w:spacing w:val="2"/>
                <w:sz w:val="16"/>
                <w:szCs w:val="16"/>
              </w:rPr>
              <w:t>S</w:t>
            </w:r>
            <w:r>
              <w:rPr>
                <w:rFonts w:ascii="Times New Roman" w:hAnsi="Times New Roman"/>
                <w:color w:val="000000"/>
                <w:spacing w:val="-2"/>
                <w:sz w:val="16"/>
                <w:szCs w:val="16"/>
              </w:rPr>
              <w:t>p</w:t>
            </w:r>
            <w:r>
              <w:rPr>
                <w:rFonts w:ascii="Times New Roman" w:hAnsi="Times New Roman"/>
                <w:color w:val="000000"/>
                <w:sz w:val="16"/>
                <w:szCs w:val="16"/>
              </w:rPr>
              <w:t>a</w:t>
            </w:r>
            <w:r>
              <w:rPr>
                <w:rFonts w:ascii="Times New Roman" w:hAnsi="Times New Roman"/>
                <w:color w:val="000000"/>
                <w:spacing w:val="2"/>
                <w:sz w:val="16"/>
                <w:szCs w:val="16"/>
              </w:rPr>
              <w:t>c</w:t>
            </w:r>
            <w:r>
              <w:rPr>
                <w:rFonts w:ascii="Times New Roman" w:hAnsi="Times New Roman"/>
                <w:color w:val="000000"/>
                <w:spacing w:val="52"/>
                <w:sz w:val="16"/>
                <w:szCs w:val="16"/>
              </w:rPr>
              <w:t>e</w:t>
            </w:r>
            <w:r>
              <w:rPr>
                <w:rFonts w:ascii="Times New Roman" w:hAnsi="Times New Roman"/>
                <w:color w:val="000000"/>
                <w:sz w:val="16"/>
                <w:szCs w:val="16"/>
              </w:rPr>
              <w:t>无机</w:t>
            </w:r>
          </w:p>
          <w:p w:rsidR="003C163C" w:rsidRDefault="003C163C" w:rsidP="002D6E34">
            <w:pPr>
              <w:widowControl/>
              <w:autoSpaceDE w:val="0"/>
              <w:autoSpaceDN w:val="0"/>
              <w:spacing w:before="62" w:line="198" w:lineRule="exact"/>
              <w:ind w:left="662"/>
              <w:jc w:val="left"/>
              <w:rPr>
                <w:rFonts w:ascii="Times New Roman" w:hAnsi="Times New Roman"/>
                <w:sz w:val="16"/>
                <w:szCs w:val="16"/>
              </w:rPr>
            </w:pPr>
            <w:r>
              <w:rPr>
                <w:rFonts w:ascii="Times New Roman" w:hAnsi="Times New Roman"/>
                <w:color w:val="000000"/>
                <w:spacing w:val="2"/>
                <w:sz w:val="16"/>
                <w:szCs w:val="16"/>
              </w:rPr>
              <w:t>房</w:t>
            </w:r>
            <w:r>
              <w:rPr>
                <w:rFonts w:ascii="Times New Roman" w:hAnsi="Times New Roman"/>
                <w:color w:val="000000"/>
                <w:sz w:val="16"/>
                <w:szCs w:val="16"/>
              </w:rPr>
              <w:t>乘客</w:t>
            </w:r>
            <w:r>
              <w:rPr>
                <w:rFonts w:ascii="Times New Roman" w:hAnsi="Times New Roman"/>
                <w:color w:val="000000"/>
                <w:spacing w:val="2"/>
                <w:sz w:val="16"/>
                <w:szCs w:val="16"/>
              </w:rPr>
              <w:t>电梯</w:t>
            </w:r>
          </w:p>
        </w:tc>
        <w:tc>
          <w:tcPr>
            <w:tcW w:w="843" w:type="dxa"/>
            <w:tcBorders>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4" w:line="198" w:lineRule="exact"/>
              <w:ind w:left="304"/>
              <w:jc w:val="left"/>
              <w:rPr>
                <w:rFonts w:ascii="Times New Roman" w:hAnsi="Times New Roman"/>
                <w:sz w:val="16"/>
                <w:szCs w:val="16"/>
              </w:rPr>
            </w:pPr>
            <w:r>
              <w:rPr>
                <w:rFonts w:ascii="Times New Roman" w:hAnsi="Times New Roman"/>
                <w:color w:val="000000"/>
                <w:spacing w:val="2"/>
                <w:sz w:val="16"/>
                <w:szCs w:val="16"/>
              </w:rPr>
              <w:t>1</w:t>
            </w:r>
            <w:r>
              <w:rPr>
                <w:rFonts w:ascii="Times New Roman" w:hAnsi="Times New Roman"/>
                <w:color w:val="000000"/>
                <w:sz w:val="16"/>
                <w:szCs w:val="16"/>
              </w:rPr>
              <w:t>.</w:t>
            </w:r>
            <w:r>
              <w:rPr>
                <w:rFonts w:ascii="Times New Roman" w:hAnsi="Times New Roman"/>
                <w:color w:val="000000"/>
                <w:spacing w:val="-2"/>
                <w:sz w:val="16"/>
                <w:szCs w:val="16"/>
              </w:rPr>
              <w:t>0</w:t>
            </w:r>
          </w:p>
        </w:tc>
        <w:tc>
          <w:tcPr>
            <w:tcW w:w="818" w:type="dxa"/>
            <w:tcBorders>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4" w:line="198" w:lineRule="exact"/>
              <w:ind w:left="206"/>
              <w:jc w:val="left"/>
              <w:rPr>
                <w:rFonts w:ascii="Times New Roman" w:hAnsi="Times New Roman"/>
                <w:sz w:val="16"/>
                <w:szCs w:val="16"/>
              </w:rPr>
            </w:pPr>
            <w:r>
              <w:rPr>
                <w:rFonts w:ascii="Times New Roman" w:hAnsi="Times New Roman"/>
                <w:color w:val="000000"/>
                <w:sz w:val="16"/>
                <w:szCs w:val="16"/>
              </w:rPr>
              <w:t>1</w:t>
            </w:r>
            <w:r>
              <w:rPr>
                <w:rFonts w:ascii="Times New Roman" w:hAnsi="Times New Roman"/>
                <w:color w:val="000000"/>
                <w:spacing w:val="2"/>
                <w:sz w:val="16"/>
                <w:szCs w:val="16"/>
              </w:rPr>
              <w:t>00</w:t>
            </w:r>
            <w:r>
              <w:rPr>
                <w:rFonts w:ascii="Times New Roman" w:hAnsi="Times New Roman"/>
                <w:color w:val="000000"/>
                <w:spacing w:val="-2"/>
                <w:sz w:val="16"/>
                <w:szCs w:val="16"/>
              </w:rPr>
              <w:t>0</w:t>
            </w:r>
          </w:p>
        </w:tc>
        <w:tc>
          <w:tcPr>
            <w:tcW w:w="1157" w:type="dxa"/>
            <w:tcBorders>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4" w:line="198" w:lineRule="exact"/>
              <w:jc w:val="center"/>
              <w:rPr>
                <w:rFonts w:ascii="Times New Roman" w:hAnsi="Times New Roman"/>
                <w:sz w:val="16"/>
                <w:szCs w:val="16"/>
              </w:rPr>
            </w:pPr>
            <w:r>
              <w:rPr>
                <w:rFonts w:ascii="Times New Roman" w:hAnsi="Times New Roman"/>
                <w:color w:val="000000"/>
                <w:spacing w:val="50"/>
                <w:sz w:val="16"/>
                <w:szCs w:val="16"/>
              </w:rPr>
              <w:t>2</w:t>
            </w:r>
            <w:r>
              <w:rPr>
                <w:rFonts w:ascii="Times New Roman" w:hAnsi="Times New Roman"/>
                <w:color w:val="000000"/>
                <w:spacing w:val="2"/>
                <w:sz w:val="16"/>
                <w:szCs w:val="16"/>
              </w:rPr>
              <w:t>层</w:t>
            </w:r>
            <w:r>
              <w:rPr>
                <w:rFonts w:ascii="Times New Roman" w:hAnsi="Times New Roman"/>
                <w:color w:val="000000"/>
                <w:sz w:val="16"/>
                <w:szCs w:val="16"/>
              </w:rPr>
              <w:t>/</w:t>
            </w:r>
            <w:r>
              <w:rPr>
                <w:rFonts w:ascii="Times New Roman" w:hAnsi="Times New Roman"/>
                <w:color w:val="000000"/>
                <w:spacing w:val="50"/>
                <w:sz w:val="16"/>
                <w:szCs w:val="16"/>
              </w:rPr>
              <w:t>2</w:t>
            </w:r>
            <w:r>
              <w:rPr>
                <w:rFonts w:ascii="Times New Roman" w:hAnsi="Times New Roman"/>
                <w:color w:val="000000"/>
                <w:sz w:val="16"/>
                <w:szCs w:val="16"/>
              </w:rPr>
              <w:t>站</w:t>
            </w:r>
          </w:p>
          <w:p w:rsidR="003C163C" w:rsidRDefault="003C163C" w:rsidP="002D6E34">
            <w:pPr>
              <w:widowControl/>
              <w:autoSpaceDE w:val="0"/>
              <w:autoSpaceDN w:val="0"/>
              <w:spacing w:before="62" w:line="198" w:lineRule="exact"/>
              <w:ind w:left="292"/>
              <w:jc w:val="left"/>
              <w:rPr>
                <w:rFonts w:ascii="Times New Roman" w:hAnsi="Times New Roman"/>
                <w:sz w:val="16"/>
                <w:szCs w:val="16"/>
              </w:rPr>
            </w:pPr>
            <w:r>
              <w:rPr>
                <w:rFonts w:ascii="Times New Roman" w:hAnsi="Times New Roman"/>
                <w:color w:val="000000"/>
                <w:spacing w:val="2"/>
                <w:sz w:val="16"/>
                <w:szCs w:val="16"/>
              </w:rPr>
              <w:t>/</w:t>
            </w:r>
            <w:r>
              <w:rPr>
                <w:rFonts w:ascii="Times New Roman" w:hAnsi="Times New Roman"/>
                <w:color w:val="000000"/>
                <w:spacing w:val="52"/>
                <w:sz w:val="16"/>
                <w:szCs w:val="16"/>
              </w:rPr>
              <w:t>2</w:t>
            </w:r>
            <w:r>
              <w:rPr>
                <w:rFonts w:ascii="Times New Roman" w:hAnsi="Times New Roman"/>
                <w:color w:val="000000"/>
                <w:spacing w:val="-2"/>
                <w:sz w:val="16"/>
                <w:szCs w:val="16"/>
              </w:rPr>
              <w:t>门</w:t>
            </w:r>
          </w:p>
        </w:tc>
        <w:tc>
          <w:tcPr>
            <w:tcW w:w="1070" w:type="dxa"/>
            <w:tcBorders>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4" w:line="198" w:lineRule="exact"/>
              <w:ind w:left="278"/>
              <w:jc w:val="left"/>
              <w:rPr>
                <w:rFonts w:ascii="Times New Roman" w:hAnsi="Times New Roman"/>
                <w:sz w:val="16"/>
                <w:szCs w:val="16"/>
              </w:rPr>
            </w:pPr>
            <w:r>
              <w:rPr>
                <w:rFonts w:ascii="Times New Roman" w:hAnsi="Times New Roman"/>
                <w:color w:val="000000"/>
                <w:spacing w:val="2"/>
                <w:sz w:val="16"/>
                <w:szCs w:val="16"/>
              </w:rPr>
              <w:t>通</w:t>
            </w:r>
            <w:r>
              <w:rPr>
                <w:rFonts w:ascii="Times New Roman" w:hAnsi="Times New Roman"/>
                <w:color w:val="000000"/>
                <w:spacing w:val="-2"/>
                <w:sz w:val="16"/>
                <w:szCs w:val="16"/>
              </w:rPr>
              <w:t>力</w:t>
            </w:r>
          </w:p>
        </w:tc>
        <w:tc>
          <w:tcPr>
            <w:tcW w:w="445" w:type="dxa"/>
            <w:tcBorders>
              <w:left w:val="single" w:sz="2"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4" w:line="198" w:lineRule="exact"/>
              <w:ind w:left="180"/>
              <w:jc w:val="left"/>
              <w:rPr>
                <w:rFonts w:ascii="Times New Roman" w:hAnsi="Times New Roman"/>
                <w:sz w:val="16"/>
                <w:szCs w:val="16"/>
              </w:rPr>
            </w:pPr>
            <w:r>
              <w:rPr>
                <w:rFonts w:ascii="Times New Roman" w:hAnsi="Times New Roman"/>
                <w:color w:val="000000"/>
                <w:sz w:val="16"/>
                <w:szCs w:val="16"/>
              </w:rPr>
              <w:t>台</w:t>
            </w:r>
          </w:p>
        </w:tc>
        <w:tc>
          <w:tcPr>
            <w:tcW w:w="567" w:type="dxa"/>
            <w:tcBorders>
              <w:left w:val="single" w:sz="2"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4" w:line="198" w:lineRule="exact"/>
              <w:ind w:left="248"/>
              <w:jc w:val="left"/>
              <w:rPr>
                <w:rFonts w:ascii="Times New Roman" w:hAnsi="Times New Roman"/>
                <w:sz w:val="16"/>
                <w:szCs w:val="16"/>
              </w:rPr>
            </w:pPr>
            <w:r>
              <w:rPr>
                <w:rFonts w:ascii="Times New Roman" w:hAnsi="Times New Roman"/>
                <w:color w:val="000000"/>
                <w:sz w:val="16"/>
                <w:szCs w:val="16"/>
              </w:rPr>
              <w:t xml:space="preserve">1 </w:t>
            </w:r>
          </w:p>
        </w:tc>
        <w:tc>
          <w:tcPr>
            <w:tcW w:w="948" w:type="dxa"/>
            <w:tcBorders>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top"/>
              <w:rPr>
                <w:rFonts w:ascii="Times New Roman" w:hAnsi="Times New Roman"/>
                <w:color w:val="000000"/>
                <w:spacing w:val="2"/>
                <w:sz w:val="16"/>
                <w:szCs w:val="16"/>
              </w:rPr>
            </w:pPr>
            <w:r>
              <w:rPr>
                <w:rFonts w:ascii="宋体" w:hAnsi="宋体" w:cs="宋体" w:hint="eastAsia"/>
                <w:color w:val="000000"/>
                <w:kern w:val="0"/>
                <w:sz w:val="16"/>
                <w:szCs w:val="16"/>
                <w:lang w:bidi="ar"/>
              </w:rPr>
              <w:t>已出质保</w:t>
            </w:r>
          </w:p>
        </w:tc>
        <w:tc>
          <w:tcPr>
            <w:tcW w:w="685" w:type="dxa"/>
            <w:tcBorders>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center"/>
              <w:rPr>
                <w:rFonts w:ascii="Times New Roman" w:hAnsi="Times New Roman"/>
                <w:color w:val="000000"/>
                <w:spacing w:val="2"/>
                <w:sz w:val="16"/>
                <w:szCs w:val="16"/>
              </w:rPr>
            </w:pPr>
            <w:r>
              <w:rPr>
                <w:rFonts w:ascii="宋体" w:hAnsi="宋体" w:cs="宋体" w:hint="eastAsia"/>
                <w:color w:val="000000"/>
                <w:kern w:val="0"/>
                <w:sz w:val="16"/>
                <w:szCs w:val="16"/>
                <w:lang w:bidi="ar"/>
              </w:rPr>
              <w:t>正常运行</w:t>
            </w:r>
          </w:p>
        </w:tc>
        <w:tc>
          <w:tcPr>
            <w:tcW w:w="672" w:type="dxa"/>
            <w:tcBorders>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4" w:line="198" w:lineRule="exact"/>
              <w:ind w:left="134"/>
              <w:jc w:val="left"/>
              <w:rPr>
                <w:rFonts w:ascii="Times New Roman" w:hAnsi="Times New Roman"/>
                <w:sz w:val="16"/>
                <w:szCs w:val="16"/>
              </w:rPr>
            </w:pPr>
            <w:r>
              <w:rPr>
                <w:rFonts w:ascii="Times New Roman" w:hAnsi="Times New Roman"/>
                <w:color w:val="000000"/>
                <w:spacing w:val="2"/>
                <w:sz w:val="16"/>
                <w:szCs w:val="16"/>
              </w:rPr>
              <w:t>贯</w:t>
            </w:r>
            <w:r>
              <w:rPr>
                <w:rFonts w:ascii="Times New Roman" w:hAnsi="Times New Roman"/>
                <w:color w:val="000000"/>
                <w:sz w:val="16"/>
                <w:szCs w:val="16"/>
              </w:rPr>
              <w:t>通门</w:t>
            </w:r>
          </w:p>
        </w:tc>
      </w:tr>
      <w:tr w:rsidR="003C163C" w:rsidTr="002D6E34">
        <w:trPr>
          <w:trHeight w:hRule="exact" w:val="530"/>
        </w:trPr>
        <w:tc>
          <w:tcPr>
            <w:tcW w:w="5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70" w:line="180" w:lineRule="exact"/>
              <w:ind w:left="178"/>
              <w:jc w:val="left"/>
              <w:rPr>
                <w:rFonts w:ascii="Times New Roman" w:hAnsi="Times New Roman"/>
                <w:sz w:val="16"/>
                <w:szCs w:val="16"/>
              </w:rPr>
            </w:pPr>
            <w:r>
              <w:rPr>
                <w:rFonts w:ascii="Times New Roman" w:hAnsi="Times New Roman"/>
                <w:b/>
                <w:color w:val="000000"/>
                <w:spacing w:val="2"/>
                <w:sz w:val="16"/>
                <w:szCs w:val="16"/>
              </w:rPr>
              <w:t>1</w:t>
            </w:r>
            <w:r>
              <w:rPr>
                <w:rFonts w:ascii="Times New Roman" w:hAnsi="Times New Roman"/>
                <w:b/>
                <w:color w:val="000000"/>
                <w:sz w:val="16"/>
                <w:szCs w:val="16"/>
              </w:rPr>
              <w:t>3</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4" w:line="200" w:lineRule="exact"/>
              <w:ind w:left="190"/>
              <w:jc w:val="left"/>
              <w:rPr>
                <w:rFonts w:ascii="Times New Roman" w:hAnsi="Times New Roman"/>
                <w:sz w:val="16"/>
                <w:szCs w:val="16"/>
              </w:rPr>
            </w:pPr>
            <w:r>
              <w:rPr>
                <w:rFonts w:ascii="Times New Roman" w:hAnsi="Times New Roman"/>
                <w:color w:val="000000"/>
                <w:sz w:val="16"/>
                <w:szCs w:val="16"/>
              </w:rPr>
              <w:t>D</w:t>
            </w:r>
            <w:r>
              <w:rPr>
                <w:rFonts w:ascii="Times New Roman" w:hAnsi="Times New Roman"/>
                <w:color w:val="000000"/>
                <w:spacing w:val="2"/>
                <w:sz w:val="16"/>
                <w:szCs w:val="16"/>
              </w:rPr>
              <w:t>T</w:t>
            </w:r>
            <w:r>
              <w:rPr>
                <w:rFonts w:ascii="Times New Roman" w:hAnsi="Times New Roman"/>
                <w:color w:val="000000"/>
                <w:sz w:val="16"/>
                <w:szCs w:val="16"/>
              </w:rPr>
              <w:t>-</w:t>
            </w:r>
            <w:r>
              <w:rPr>
                <w:rFonts w:ascii="Times New Roman" w:hAnsi="Times New Roman"/>
                <w:color w:val="000000"/>
                <w:spacing w:val="-2"/>
                <w:sz w:val="16"/>
                <w:szCs w:val="16"/>
              </w:rPr>
              <w:t>C</w:t>
            </w:r>
            <w:r>
              <w:rPr>
                <w:rFonts w:ascii="Times New Roman" w:hAnsi="Times New Roman"/>
                <w:color w:val="000000"/>
                <w:spacing w:val="2"/>
                <w:sz w:val="16"/>
                <w:szCs w:val="16"/>
              </w:rPr>
              <w:t>0</w:t>
            </w:r>
            <w:r>
              <w:rPr>
                <w:rFonts w:ascii="Times New Roman" w:hAnsi="Times New Roman"/>
                <w:color w:val="000000"/>
                <w:spacing w:val="-2"/>
                <w:sz w:val="16"/>
                <w:szCs w:val="16"/>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4" w:line="200" w:lineRule="exact"/>
              <w:jc w:val="center"/>
              <w:rPr>
                <w:rFonts w:ascii="Times New Roman" w:hAnsi="Times New Roman"/>
                <w:sz w:val="16"/>
                <w:szCs w:val="16"/>
              </w:rPr>
            </w:pPr>
            <w:r>
              <w:rPr>
                <w:rFonts w:ascii="Times New Roman" w:hAnsi="Times New Roman"/>
                <w:color w:val="000000"/>
                <w:spacing w:val="2"/>
                <w:sz w:val="16"/>
                <w:szCs w:val="16"/>
              </w:rPr>
              <w:t>K</w:t>
            </w:r>
            <w:r>
              <w:rPr>
                <w:rFonts w:ascii="Times New Roman" w:hAnsi="Times New Roman"/>
                <w:color w:val="000000"/>
                <w:sz w:val="16"/>
                <w:szCs w:val="16"/>
              </w:rPr>
              <w:t>ONEN</w:t>
            </w:r>
            <w:r>
              <w:rPr>
                <w:rFonts w:ascii="Times New Roman" w:hAnsi="Times New Roman"/>
                <w:color w:val="000000"/>
                <w:spacing w:val="2"/>
                <w:sz w:val="16"/>
                <w:szCs w:val="16"/>
              </w:rPr>
              <w:t>Mo</w:t>
            </w:r>
            <w:r>
              <w:rPr>
                <w:rFonts w:ascii="Times New Roman" w:hAnsi="Times New Roman"/>
                <w:color w:val="000000"/>
                <w:spacing w:val="-2"/>
                <w:sz w:val="16"/>
                <w:szCs w:val="16"/>
              </w:rPr>
              <w:t>n</w:t>
            </w:r>
            <w:r>
              <w:rPr>
                <w:rFonts w:ascii="Times New Roman" w:hAnsi="Times New Roman"/>
                <w:color w:val="000000"/>
                <w:sz w:val="16"/>
                <w:szCs w:val="16"/>
              </w:rPr>
              <w:t>o</w:t>
            </w:r>
            <w:r>
              <w:rPr>
                <w:rFonts w:ascii="Times New Roman" w:hAnsi="Times New Roman"/>
                <w:color w:val="000000"/>
                <w:spacing w:val="2"/>
                <w:sz w:val="16"/>
                <w:szCs w:val="16"/>
              </w:rPr>
              <w:t>S</w:t>
            </w:r>
            <w:r>
              <w:rPr>
                <w:rFonts w:ascii="Times New Roman" w:hAnsi="Times New Roman"/>
                <w:color w:val="000000"/>
                <w:spacing w:val="-2"/>
                <w:sz w:val="16"/>
                <w:szCs w:val="16"/>
              </w:rPr>
              <w:t>p</w:t>
            </w:r>
            <w:r>
              <w:rPr>
                <w:rFonts w:ascii="Times New Roman" w:hAnsi="Times New Roman"/>
                <w:color w:val="000000"/>
                <w:sz w:val="16"/>
                <w:szCs w:val="16"/>
              </w:rPr>
              <w:t>a</w:t>
            </w:r>
            <w:r>
              <w:rPr>
                <w:rFonts w:ascii="Times New Roman" w:hAnsi="Times New Roman"/>
                <w:color w:val="000000"/>
                <w:spacing w:val="2"/>
                <w:sz w:val="16"/>
                <w:szCs w:val="16"/>
              </w:rPr>
              <w:t>c</w:t>
            </w:r>
            <w:r>
              <w:rPr>
                <w:rFonts w:ascii="Times New Roman" w:hAnsi="Times New Roman"/>
                <w:color w:val="000000"/>
                <w:spacing w:val="52"/>
                <w:sz w:val="16"/>
                <w:szCs w:val="16"/>
              </w:rPr>
              <w:t>e</w:t>
            </w:r>
            <w:r>
              <w:rPr>
                <w:rFonts w:ascii="Times New Roman" w:hAnsi="Times New Roman"/>
                <w:color w:val="000000"/>
                <w:sz w:val="16"/>
                <w:szCs w:val="16"/>
              </w:rPr>
              <w:t>无机</w:t>
            </w:r>
          </w:p>
          <w:p w:rsidR="003C163C" w:rsidRDefault="003C163C" w:rsidP="002D6E34">
            <w:pPr>
              <w:widowControl/>
              <w:autoSpaceDE w:val="0"/>
              <w:autoSpaceDN w:val="0"/>
              <w:spacing w:before="60" w:line="198" w:lineRule="exact"/>
              <w:ind w:left="662"/>
              <w:jc w:val="left"/>
              <w:rPr>
                <w:rFonts w:ascii="Times New Roman" w:hAnsi="Times New Roman"/>
                <w:sz w:val="16"/>
                <w:szCs w:val="16"/>
              </w:rPr>
            </w:pPr>
            <w:r>
              <w:rPr>
                <w:rFonts w:ascii="Times New Roman" w:hAnsi="Times New Roman"/>
                <w:color w:val="000000"/>
                <w:spacing w:val="2"/>
                <w:sz w:val="16"/>
                <w:szCs w:val="16"/>
              </w:rPr>
              <w:t>房</w:t>
            </w:r>
            <w:r>
              <w:rPr>
                <w:rFonts w:ascii="Times New Roman" w:hAnsi="Times New Roman"/>
                <w:color w:val="000000"/>
                <w:sz w:val="16"/>
                <w:szCs w:val="16"/>
              </w:rPr>
              <w:t>乘客</w:t>
            </w:r>
            <w:r>
              <w:rPr>
                <w:rFonts w:ascii="Times New Roman" w:hAnsi="Times New Roman"/>
                <w:color w:val="000000"/>
                <w:spacing w:val="2"/>
                <w:sz w:val="16"/>
                <w:szCs w:val="16"/>
              </w:rPr>
              <w:t>电梯</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4" w:line="200" w:lineRule="exact"/>
              <w:ind w:left="304"/>
              <w:jc w:val="left"/>
              <w:rPr>
                <w:rFonts w:ascii="Times New Roman" w:hAnsi="Times New Roman"/>
                <w:sz w:val="16"/>
                <w:szCs w:val="16"/>
              </w:rPr>
            </w:pPr>
            <w:r>
              <w:rPr>
                <w:rFonts w:ascii="Times New Roman" w:hAnsi="Times New Roman"/>
                <w:color w:val="000000"/>
                <w:spacing w:val="2"/>
                <w:sz w:val="16"/>
                <w:szCs w:val="16"/>
              </w:rPr>
              <w:t>1</w:t>
            </w:r>
            <w:r>
              <w:rPr>
                <w:rFonts w:ascii="Times New Roman" w:hAnsi="Times New Roman"/>
                <w:color w:val="000000"/>
                <w:sz w:val="16"/>
                <w:szCs w:val="16"/>
              </w:rPr>
              <w:t>.</w:t>
            </w:r>
            <w:r>
              <w:rPr>
                <w:rFonts w:ascii="Times New Roman" w:hAnsi="Times New Roman"/>
                <w:color w:val="000000"/>
                <w:spacing w:val="-2"/>
                <w:sz w:val="16"/>
                <w:szCs w:val="16"/>
              </w:rPr>
              <w:t>0</w:t>
            </w:r>
          </w:p>
        </w:tc>
        <w:tc>
          <w:tcPr>
            <w:tcW w:w="8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4" w:line="200" w:lineRule="exact"/>
              <w:ind w:left="206"/>
              <w:jc w:val="left"/>
              <w:rPr>
                <w:rFonts w:ascii="Times New Roman" w:hAnsi="Times New Roman"/>
                <w:sz w:val="16"/>
                <w:szCs w:val="16"/>
              </w:rPr>
            </w:pPr>
            <w:r>
              <w:rPr>
                <w:rFonts w:ascii="Times New Roman" w:hAnsi="Times New Roman"/>
                <w:color w:val="000000"/>
                <w:sz w:val="16"/>
                <w:szCs w:val="16"/>
              </w:rPr>
              <w:t>1</w:t>
            </w:r>
            <w:r>
              <w:rPr>
                <w:rFonts w:ascii="Times New Roman" w:hAnsi="Times New Roman"/>
                <w:color w:val="000000"/>
                <w:spacing w:val="2"/>
                <w:sz w:val="16"/>
                <w:szCs w:val="16"/>
              </w:rPr>
              <w:t>15</w:t>
            </w:r>
            <w:r>
              <w:rPr>
                <w:rFonts w:ascii="Times New Roman" w:hAnsi="Times New Roman"/>
                <w:color w:val="000000"/>
                <w:spacing w:val="-2"/>
                <w:sz w:val="16"/>
                <w:szCs w:val="16"/>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4" w:line="200" w:lineRule="exact"/>
              <w:jc w:val="center"/>
              <w:rPr>
                <w:rFonts w:ascii="Times New Roman" w:hAnsi="Times New Roman"/>
                <w:sz w:val="16"/>
                <w:szCs w:val="16"/>
              </w:rPr>
            </w:pPr>
            <w:r>
              <w:rPr>
                <w:rFonts w:ascii="Times New Roman" w:hAnsi="Times New Roman"/>
                <w:color w:val="000000"/>
                <w:spacing w:val="50"/>
                <w:sz w:val="16"/>
                <w:szCs w:val="16"/>
              </w:rPr>
              <w:t>4</w:t>
            </w:r>
            <w:r>
              <w:rPr>
                <w:rFonts w:ascii="Times New Roman" w:hAnsi="Times New Roman"/>
                <w:color w:val="000000"/>
                <w:spacing w:val="2"/>
                <w:sz w:val="16"/>
                <w:szCs w:val="16"/>
              </w:rPr>
              <w:t>层</w:t>
            </w:r>
            <w:r>
              <w:rPr>
                <w:rFonts w:ascii="Times New Roman" w:hAnsi="Times New Roman"/>
                <w:color w:val="000000"/>
                <w:sz w:val="16"/>
                <w:szCs w:val="16"/>
              </w:rPr>
              <w:t>/</w:t>
            </w:r>
            <w:r>
              <w:rPr>
                <w:rFonts w:ascii="Times New Roman" w:hAnsi="Times New Roman"/>
                <w:color w:val="000000"/>
                <w:spacing w:val="50"/>
                <w:sz w:val="16"/>
                <w:szCs w:val="16"/>
              </w:rPr>
              <w:t>4</w:t>
            </w:r>
            <w:r>
              <w:rPr>
                <w:rFonts w:ascii="Times New Roman" w:hAnsi="Times New Roman"/>
                <w:color w:val="000000"/>
                <w:sz w:val="16"/>
                <w:szCs w:val="16"/>
              </w:rPr>
              <w:t>站</w:t>
            </w:r>
          </w:p>
          <w:p w:rsidR="003C163C" w:rsidRDefault="003C163C" w:rsidP="002D6E34">
            <w:pPr>
              <w:widowControl/>
              <w:autoSpaceDE w:val="0"/>
              <w:autoSpaceDN w:val="0"/>
              <w:spacing w:before="60" w:line="198" w:lineRule="exact"/>
              <w:ind w:left="292"/>
              <w:jc w:val="left"/>
              <w:rPr>
                <w:rFonts w:ascii="Times New Roman" w:hAnsi="Times New Roman"/>
                <w:sz w:val="16"/>
                <w:szCs w:val="16"/>
              </w:rPr>
            </w:pPr>
            <w:r>
              <w:rPr>
                <w:rFonts w:ascii="Times New Roman" w:hAnsi="Times New Roman"/>
                <w:color w:val="000000"/>
                <w:spacing w:val="2"/>
                <w:sz w:val="16"/>
                <w:szCs w:val="16"/>
              </w:rPr>
              <w:t>/</w:t>
            </w:r>
            <w:r>
              <w:rPr>
                <w:rFonts w:ascii="Times New Roman" w:hAnsi="Times New Roman"/>
                <w:color w:val="000000"/>
                <w:spacing w:val="52"/>
                <w:sz w:val="16"/>
                <w:szCs w:val="16"/>
              </w:rPr>
              <w:t>4</w:t>
            </w:r>
            <w:r>
              <w:rPr>
                <w:rFonts w:ascii="Times New Roman" w:hAnsi="Times New Roman"/>
                <w:color w:val="000000"/>
                <w:spacing w:val="-2"/>
                <w:sz w:val="16"/>
                <w:szCs w:val="16"/>
              </w:rPr>
              <w:t>门</w:t>
            </w:r>
          </w:p>
        </w:tc>
        <w:tc>
          <w:tcPr>
            <w:tcW w:w="1070"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4" w:line="200" w:lineRule="exact"/>
              <w:ind w:left="278"/>
              <w:jc w:val="left"/>
              <w:rPr>
                <w:rFonts w:ascii="Times New Roman" w:hAnsi="Times New Roman"/>
                <w:sz w:val="16"/>
                <w:szCs w:val="16"/>
              </w:rPr>
            </w:pPr>
            <w:r>
              <w:rPr>
                <w:rFonts w:ascii="Times New Roman" w:hAnsi="Times New Roman"/>
                <w:color w:val="000000"/>
                <w:spacing w:val="2"/>
                <w:sz w:val="16"/>
                <w:szCs w:val="16"/>
              </w:rPr>
              <w:t>通</w:t>
            </w:r>
            <w:r>
              <w:rPr>
                <w:rFonts w:ascii="Times New Roman" w:hAnsi="Times New Roman"/>
                <w:color w:val="000000"/>
                <w:spacing w:val="-2"/>
                <w:sz w:val="16"/>
                <w:szCs w:val="16"/>
              </w:rPr>
              <w:t>力</w:t>
            </w:r>
          </w:p>
        </w:tc>
        <w:tc>
          <w:tcPr>
            <w:tcW w:w="445" w:type="dxa"/>
            <w:tcBorders>
              <w:top w:val="single" w:sz="4" w:space="0" w:color="000000"/>
              <w:left w:val="single" w:sz="2"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4" w:line="200" w:lineRule="exact"/>
              <w:ind w:left="180"/>
              <w:jc w:val="left"/>
              <w:rPr>
                <w:rFonts w:ascii="Times New Roman" w:hAnsi="Times New Roman"/>
                <w:sz w:val="16"/>
                <w:szCs w:val="16"/>
              </w:rPr>
            </w:pPr>
            <w:r>
              <w:rPr>
                <w:rFonts w:ascii="Times New Roman" w:hAnsi="Times New Roman"/>
                <w:color w:val="000000"/>
                <w:sz w:val="16"/>
                <w:szCs w:val="16"/>
              </w:rPr>
              <w:t>台</w:t>
            </w:r>
          </w:p>
        </w:tc>
        <w:tc>
          <w:tcPr>
            <w:tcW w:w="567" w:type="dxa"/>
            <w:tcBorders>
              <w:top w:val="single" w:sz="4" w:space="0" w:color="000000"/>
              <w:left w:val="single" w:sz="2"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4" w:line="200" w:lineRule="exact"/>
              <w:ind w:left="248"/>
              <w:jc w:val="left"/>
              <w:rPr>
                <w:rFonts w:ascii="Times New Roman" w:hAnsi="Times New Roman"/>
                <w:sz w:val="16"/>
                <w:szCs w:val="16"/>
              </w:rPr>
            </w:pPr>
            <w:r>
              <w:rPr>
                <w:rFonts w:ascii="Times New Roman" w:hAnsi="Times New Roman"/>
                <w:color w:val="000000"/>
                <w:sz w:val="16"/>
                <w:szCs w:val="16"/>
              </w:rPr>
              <w:t xml:space="preserve">1 </w:t>
            </w:r>
          </w:p>
        </w:tc>
        <w:tc>
          <w:tcPr>
            <w:tcW w:w="948"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top"/>
              <w:rPr>
                <w:rFonts w:ascii="Times New Roman" w:hAnsi="Times New Roman"/>
                <w:color w:val="000000"/>
                <w:spacing w:val="2"/>
                <w:sz w:val="16"/>
                <w:szCs w:val="16"/>
              </w:rPr>
            </w:pPr>
            <w:r>
              <w:rPr>
                <w:rFonts w:ascii="宋体" w:hAnsi="宋体" w:cs="宋体" w:hint="eastAsia"/>
                <w:color w:val="000000"/>
                <w:kern w:val="0"/>
                <w:sz w:val="16"/>
                <w:szCs w:val="16"/>
                <w:lang w:bidi="ar"/>
              </w:rPr>
              <w:t>已出质保</w:t>
            </w:r>
          </w:p>
        </w:tc>
        <w:tc>
          <w:tcPr>
            <w:tcW w:w="685"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center"/>
              <w:rPr>
                <w:rFonts w:ascii="Times New Roman" w:hAnsi="Times New Roman"/>
                <w:color w:val="000000"/>
                <w:spacing w:val="2"/>
                <w:sz w:val="16"/>
                <w:szCs w:val="16"/>
              </w:rPr>
            </w:pPr>
            <w:r>
              <w:rPr>
                <w:rFonts w:ascii="宋体" w:hAnsi="宋体" w:cs="宋体" w:hint="eastAsia"/>
                <w:color w:val="000000"/>
                <w:kern w:val="0"/>
                <w:sz w:val="16"/>
                <w:szCs w:val="16"/>
                <w:lang w:bidi="ar"/>
              </w:rPr>
              <w:t>正常运行</w:t>
            </w:r>
          </w:p>
        </w:tc>
        <w:tc>
          <w:tcPr>
            <w:tcW w:w="672"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4" w:line="200" w:lineRule="exact"/>
              <w:ind w:left="134"/>
              <w:jc w:val="left"/>
              <w:rPr>
                <w:rFonts w:ascii="Times New Roman" w:hAnsi="Times New Roman"/>
                <w:sz w:val="16"/>
                <w:szCs w:val="16"/>
              </w:rPr>
            </w:pPr>
            <w:r>
              <w:rPr>
                <w:rFonts w:ascii="Times New Roman" w:hAnsi="Times New Roman"/>
                <w:color w:val="000000"/>
                <w:spacing w:val="2"/>
                <w:sz w:val="16"/>
                <w:szCs w:val="16"/>
              </w:rPr>
              <w:t>贯</w:t>
            </w:r>
            <w:r>
              <w:rPr>
                <w:rFonts w:ascii="Times New Roman" w:hAnsi="Times New Roman"/>
                <w:color w:val="000000"/>
                <w:sz w:val="16"/>
                <w:szCs w:val="16"/>
              </w:rPr>
              <w:t>通门</w:t>
            </w:r>
          </w:p>
        </w:tc>
      </w:tr>
      <w:tr w:rsidR="003C163C" w:rsidTr="002D6E34">
        <w:trPr>
          <w:trHeight w:hRule="exact" w:val="528"/>
        </w:trPr>
        <w:tc>
          <w:tcPr>
            <w:tcW w:w="5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8" w:line="180" w:lineRule="exact"/>
              <w:ind w:left="178"/>
              <w:jc w:val="left"/>
              <w:rPr>
                <w:rFonts w:ascii="Times New Roman" w:hAnsi="Times New Roman"/>
                <w:sz w:val="16"/>
                <w:szCs w:val="16"/>
              </w:rPr>
            </w:pPr>
            <w:r>
              <w:rPr>
                <w:rFonts w:ascii="Times New Roman" w:hAnsi="Times New Roman"/>
                <w:b/>
                <w:color w:val="000000"/>
                <w:spacing w:val="2"/>
                <w:sz w:val="16"/>
                <w:szCs w:val="16"/>
              </w:rPr>
              <w:t>1</w:t>
            </w:r>
            <w:r>
              <w:rPr>
                <w:rFonts w:ascii="Times New Roman" w:hAnsi="Times New Roman"/>
                <w:b/>
                <w:color w:val="000000"/>
                <w:sz w:val="16"/>
                <w:szCs w:val="16"/>
              </w:rPr>
              <w:t xml:space="preserve">4 </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190"/>
              <w:jc w:val="left"/>
              <w:rPr>
                <w:rFonts w:ascii="Times New Roman" w:hAnsi="Times New Roman"/>
                <w:sz w:val="16"/>
                <w:szCs w:val="16"/>
              </w:rPr>
            </w:pPr>
            <w:r>
              <w:rPr>
                <w:rFonts w:ascii="Times New Roman" w:hAnsi="Times New Roman"/>
                <w:color w:val="000000"/>
                <w:sz w:val="16"/>
                <w:szCs w:val="16"/>
              </w:rPr>
              <w:t>D</w:t>
            </w:r>
            <w:r>
              <w:rPr>
                <w:rFonts w:ascii="Times New Roman" w:hAnsi="Times New Roman"/>
                <w:color w:val="000000"/>
                <w:spacing w:val="2"/>
                <w:sz w:val="16"/>
                <w:szCs w:val="16"/>
              </w:rPr>
              <w:t>T</w:t>
            </w:r>
            <w:r>
              <w:rPr>
                <w:rFonts w:ascii="Times New Roman" w:hAnsi="Times New Roman"/>
                <w:color w:val="000000"/>
                <w:sz w:val="16"/>
                <w:szCs w:val="16"/>
              </w:rPr>
              <w:t>-</w:t>
            </w:r>
            <w:r>
              <w:rPr>
                <w:rFonts w:ascii="Times New Roman" w:hAnsi="Times New Roman"/>
                <w:color w:val="000000"/>
                <w:spacing w:val="-2"/>
                <w:sz w:val="16"/>
                <w:szCs w:val="16"/>
              </w:rPr>
              <w:t>C</w:t>
            </w:r>
            <w:r>
              <w:rPr>
                <w:rFonts w:ascii="Times New Roman" w:hAnsi="Times New Roman"/>
                <w:color w:val="000000"/>
                <w:spacing w:val="2"/>
                <w:sz w:val="16"/>
                <w:szCs w:val="16"/>
              </w:rPr>
              <w:t>0</w:t>
            </w:r>
            <w:r>
              <w:rPr>
                <w:rFonts w:ascii="Times New Roman" w:hAnsi="Times New Roman"/>
                <w:color w:val="000000"/>
                <w:spacing w:val="-2"/>
                <w:sz w:val="16"/>
                <w:szCs w:val="16"/>
              </w:rPr>
              <w:t>2</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2" w:line="200" w:lineRule="exact"/>
              <w:jc w:val="center"/>
              <w:rPr>
                <w:rFonts w:ascii="Times New Roman" w:hAnsi="Times New Roman"/>
                <w:sz w:val="16"/>
                <w:szCs w:val="16"/>
              </w:rPr>
            </w:pPr>
            <w:r>
              <w:rPr>
                <w:rFonts w:ascii="Times New Roman" w:hAnsi="Times New Roman"/>
                <w:color w:val="000000"/>
                <w:spacing w:val="2"/>
                <w:sz w:val="16"/>
                <w:szCs w:val="16"/>
              </w:rPr>
              <w:t>K</w:t>
            </w:r>
            <w:r>
              <w:rPr>
                <w:rFonts w:ascii="Times New Roman" w:hAnsi="Times New Roman"/>
                <w:color w:val="000000"/>
                <w:sz w:val="16"/>
                <w:szCs w:val="16"/>
              </w:rPr>
              <w:t>ONEN</w:t>
            </w:r>
            <w:r>
              <w:rPr>
                <w:rFonts w:ascii="Times New Roman" w:hAnsi="Times New Roman"/>
                <w:color w:val="000000"/>
                <w:spacing w:val="2"/>
                <w:sz w:val="16"/>
                <w:szCs w:val="16"/>
              </w:rPr>
              <w:t>Mo</w:t>
            </w:r>
            <w:r>
              <w:rPr>
                <w:rFonts w:ascii="Times New Roman" w:hAnsi="Times New Roman"/>
                <w:color w:val="000000"/>
                <w:spacing w:val="-2"/>
                <w:sz w:val="16"/>
                <w:szCs w:val="16"/>
              </w:rPr>
              <w:t>n</w:t>
            </w:r>
            <w:r>
              <w:rPr>
                <w:rFonts w:ascii="Times New Roman" w:hAnsi="Times New Roman"/>
                <w:color w:val="000000"/>
                <w:sz w:val="16"/>
                <w:szCs w:val="16"/>
              </w:rPr>
              <w:t>o</w:t>
            </w:r>
            <w:r>
              <w:rPr>
                <w:rFonts w:ascii="Times New Roman" w:hAnsi="Times New Roman"/>
                <w:color w:val="000000"/>
                <w:spacing w:val="2"/>
                <w:sz w:val="16"/>
                <w:szCs w:val="16"/>
              </w:rPr>
              <w:t>S</w:t>
            </w:r>
            <w:r>
              <w:rPr>
                <w:rFonts w:ascii="Times New Roman" w:hAnsi="Times New Roman"/>
                <w:color w:val="000000"/>
                <w:spacing w:val="-2"/>
                <w:sz w:val="16"/>
                <w:szCs w:val="16"/>
              </w:rPr>
              <w:t>p</w:t>
            </w:r>
            <w:r>
              <w:rPr>
                <w:rFonts w:ascii="Times New Roman" w:hAnsi="Times New Roman"/>
                <w:color w:val="000000"/>
                <w:sz w:val="16"/>
                <w:szCs w:val="16"/>
              </w:rPr>
              <w:t>a</w:t>
            </w:r>
            <w:r>
              <w:rPr>
                <w:rFonts w:ascii="Times New Roman" w:hAnsi="Times New Roman"/>
                <w:color w:val="000000"/>
                <w:spacing w:val="2"/>
                <w:sz w:val="16"/>
                <w:szCs w:val="16"/>
              </w:rPr>
              <w:t>c</w:t>
            </w:r>
            <w:r>
              <w:rPr>
                <w:rFonts w:ascii="Times New Roman" w:hAnsi="Times New Roman"/>
                <w:color w:val="000000"/>
                <w:spacing w:val="52"/>
                <w:sz w:val="16"/>
                <w:szCs w:val="16"/>
              </w:rPr>
              <w:t>e</w:t>
            </w:r>
            <w:r>
              <w:rPr>
                <w:rFonts w:ascii="Times New Roman" w:hAnsi="Times New Roman"/>
                <w:color w:val="000000"/>
                <w:sz w:val="16"/>
                <w:szCs w:val="16"/>
              </w:rPr>
              <w:t>无机</w:t>
            </w:r>
          </w:p>
          <w:p w:rsidR="003C163C" w:rsidRDefault="003C163C" w:rsidP="002D6E34">
            <w:pPr>
              <w:widowControl/>
              <w:autoSpaceDE w:val="0"/>
              <w:autoSpaceDN w:val="0"/>
              <w:spacing w:before="60" w:line="198" w:lineRule="exact"/>
              <w:ind w:left="662"/>
              <w:jc w:val="left"/>
              <w:rPr>
                <w:rFonts w:ascii="Times New Roman" w:hAnsi="Times New Roman"/>
                <w:sz w:val="16"/>
                <w:szCs w:val="16"/>
              </w:rPr>
            </w:pPr>
            <w:r>
              <w:rPr>
                <w:rFonts w:ascii="Times New Roman" w:hAnsi="Times New Roman"/>
                <w:color w:val="000000"/>
                <w:spacing w:val="2"/>
                <w:sz w:val="16"/>
                <w:szCs w:val="16"/>
              </w:rPr>
              <w:t>房</w:t>
            </w:r>
            <w:r>
              <w:rPr>
                <w:rFonts w:ascii="Times New Roman" w:hAnsi="Times New Roman"/>
                <w:color w:val="000000"/>
                <w:sz w:val="16"/>
                <w:szCs w:val="16"/>
              </w:rPr>
              <w:t>乘客</w:t>
            </w:r>
            <w:r>
              <w:rPr>
                <w:rFonts w:ascii="Times New Roman" w:hAnsi="Times New Roman"/>
                <w:color w:val="000000"/>
                <w:spacing w:val="2"/>
                <w:sz w:val="16"/>
                <w:szCs w:val="16"/>
              </w:rPr>
              <w:t>电梯</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304"/>
              <w:jc w:val="left"/>
              <w:rPr>
                <w:rFonts w:ascii="Times New Roman" w:hAnsi="Times New Roman"/>
                <w:sz w:val="16"/>
                <w:szCs w:val="16"/>
              </w:rPr>
            </w:pPr>
            <w:r>
              <w:rPr>
                <w:rFonts w:ascii="Times New Roman" w:hAnsi="Times New Roman"/>
                <w:color w:val="000000"/>
                <w:spacing w:val="2"/>
                <w:sz w:val="16"/>
                <w:szCs w:val="16"/>
              </w:rPr>
              <w:t>1</w:t>
            </w:r>
            <w:r>
              <w:rPr>
                <w:rFonts w:ascii="Times New Roman" w:hAnsi="Times New Roman"/>
                <w:color w:val="000000"/>
                <w:sz w:val="16"/>
                <w:szCs w:val="16"/>
              </w:rPr>
              <w:t>.</w:t>
            </w:r>
            <w:r>
              <w:rPr>
                <w:rFonts w:ascii="Times New Roman" w:hAnsi="Times New Roman"/>
                <w:color w:val="000000"/>
                <w:spacing w:val="-2"/>
                <w:sz w:val="16"/>
                <w:szCs w:val="16"/>
              </w:rPr>
              <w:t>0</w:t>
            </w:r>
          </w:p>
        </w:tc>
        <w:tc>
          <w:tcPr>
            <w:tcW w:w="8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206"/>
              <w:jc w:val="left"/>
              <w:rPr>
                <w:rFonts w:ascii="Times New Roman" w:hAnsi="Times New Roman"/>
                <w:sz w:val="16"/>
                <w:szCs w:val="16"/>
              </w:rPr>
            </w:pPr>
            <w:r>
              <w:rPr>
                <w:rFonts w:ascii="Times New Roman" w:hAnsi="Times New Roman"/>
                <w:color w:val="000000"/>
                <w:sz w:val="16"/>
                <w:szCs w:val="16"/>
              </w:rPr>
              <w:t>1</w:t>
            </w:r>
            <w:r>
              <w:rPr>
                <w:rFonts w:ascii="Times New Roman" w:hAnsi="Times New Roman"/>
                <w:color w:val="000000"/>
                <w:spacing w:val="2"/>
                <w:sz w:val="16"/>
                <w:szCs w:val="16"/>
              </w:rPr>
              <w:t>15</w:t>
            </w:r>
            <w:r>
              <w:rPr>
                <w:rFonts w:ascii="Times New Roman" w:hAnsi="Times New Roman"/>
                <w:color w:val="000000"/>
                <w:spacing w:val="-2"/>
                <w:sz w:val="16"/>
                <w:szCs w:val="16"/>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2" w:line="200" w:lineRule="exact"/>
              <w:jc w:val="center"/>
              <w:rPr>
                <w:rFonts w:ascii="Times New Roman" w:hAnsi="Times New Roman"/>
                <w:sz w:val="16"/>
                <w:szCs w:val="16"/>
              </w:rPr>
            </w:pPr>
            <w:r>
              <w:rPr>
                <w:rFonts w:ascii="Times New Roman" w:hAnsi="Times New Roman"/>
                <w:color w:val="000000"/>
                <w:spacing w:val="50"/>
                <w:sz w:val="16"/>
                <w:szCs w:val="16"/>
              </w:rPr>
              <w:t>4</w:t>
            </w:r>
            <w:r>
              <w:rPr>
                <w:rFonts w:ascii="Times New Roman" w:hAnsi="Times New Roman"/>
                <w:color w:val="000000"/>
                <w:spacing w:val="2"/>
                <w:sz w:val="16"/>
                <w:szCs w:val="16"/>
              </w:rPr>
              <w:t>层</w:t>
            </w:r>
            <w:r>
              <w:rPr>
                <w:rFonts w:ascii="Times New Roman" w:hAnsi="Times New Roman"/>
                <w:color w:val="000000"/>
                <w:sz w:val="16"/>
                <w:szCs w:val="16"/>
              </w:rPr>
              <w:t>/</w:t>
            </w:r>
            <w:r>
              <w:rPr>
                <w:rFonts w:ascii="Times New Roman" w:hAnsi="Times New Roman"/>
                <w:color w:val="000000"/>
                <w:spacing w:val="50"/>
                <w:sz w:val="16"/>
                <w:szCs w:val="16"/>
              </w:rPr>
              <w:t>4</w:t>
            </w:r>
            <w:r>
              <w:rPr>
                <w:rFonts w:ascii="Times New Roman" w:hAnsi="Times New Roman"/>
                <w:color w:val="000000"/>
                <w:sz w:val="16"/>
                <w:szCs w:val="16"/>
              </w:rPr>
              <w:t>站</w:t>
            </w:r>
          </w:p>
          <w:p w:rsidR="003C163C" w:rsidRDefault="003C163C" w:rsidP="002D6E34">
            <w:pPr>
              <w:widowControl/>
              <w:autoSpaceDE w:val="0"/>
              <w:autoSpaceDN w:val="0"/>
              <w:spacing w:before="60" w:line="198" w:lineRule="exact"/>
              <w:ind w:left="292"/>
              <w:jc w:val="left"/>
              <w:rPr>
                <w:rFonts w:ascii="Times New Roman" w:hAnsi="Times New Roman"/>
                <w:sz w:val="16"/>
                <w:szCs w:val="16"/>
              </w:rPr>
            </w:pPr>
            <w:r>
              <w:rPr>
                <w:rFonts w:ascii="Times New Roman" w:hAnsi="Times New Roman"/>
                <w:color w:val="000000"/>
                <w:spacing w:val="2"/>
                <w:sz w:val="16"/>
                <w:szCs w:val="16"/>
              </w:rPr>
              <w:t>/</w:t>
            </w:r>
            <w:r>
              <w:rPr>
                <w:rFonts w:ascii="Times New Roman" w:hAnsi="Times New Roman"/>
                <w:color w:val="000000"/>
                <w:spacing w:val="52"/>
                <w:sz w:val="16"/>
                <w:szCs w:val="16"/>
              </w:rPr>
              <w:t>4</w:t>
            </w:r>
            <w:r>
              <w:rPr>
                <w:rFonts w:ascii="Times New Roman" w:hAnsi="Times New Roman"/>
                <w:color w:val="000000"/>
                <w:spacing w:val="-2"/>
                <w:sz w:val="16"/>
                <w:szCs w:val="16"/>
              </w:rPr>
              <w:t>门</w:t>
            </w:r>
          </w:p>
        </w:tc>
        <w:tc>
          <w:tcPr>
            <w:tcW w:w="1070"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278"/>
              <w:jc w:val="left"/>
              <w:rPr>
                <w:rFonts w:ascii="Times New Roman" w:hAnsi="Times New Roman"/>
                <w:sz w:val="16"/>
                <w:szCs w:val="16"/>
              </w:rPr>
            </w:pPr>
            <w:r>
              <w:rPr>
                <w:rFonts w:ascii="Times New Roman" w:hAnsi="Times New Roman"/>
                <w:color w:val="000000"/>
                <w:spacing w:val="2"/>
                <w:sz w:val="16"/>
                <w:szCs w:val="16"/>
              </w:rPr>
              <w:t>通</w:t>
            </w:r>
            <w:r>
              <w:rPr>
                <w:rFonts w:ascii="Times New Roman" w:hAnsi="Times New Roman"/>
                <w:color w:val="000000"/>
                <w:spacing w:val="-2"/>
                <w:sz w:val="16"/>
                <w:szCs w:val="16"/>
              </w:rPr>
              <w:t>力</w:t>
            </w:r>
          </w:p>
        </w:tc>
        <w:tc>
          <w:tcPr>
            <w:tcW w:w="445" w:type="dxa"/>
            <w:tcBorders>
              <w:top w:val="single" w:sz="4" w:space="0" w:color="000000"/>
              <w:left w:val="single" w:sz="2"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180"/>
              <w:jc w:val="left"/>
              <w:rPr>
                <w:rFonts w:ascii="Times New Roman" w:hAnsi="Times New Roman"/>
                <w:sz w:val="16"/>
                <w:szCs w:val="16"/>
              </w:rPr>
            </w:pPr>
            <w:r>
              <w:rPr>
                <w:rFonts w:ascii="Times New Roman" w:hAnsi="Times New Roman"/>
                <w:color w:val="000000"/>
                <w:sz w:val="16"/>
                <w:szCs w:val="16"/>
              </w:rPr>
              <w:t>台</w:t>
            </w:r>
          </w:p>
        </w:tc>
        <w:tc>
          <w:tcPr>
            <w:tcW w:w="567" w:type="dxa"/>
            <w:tcBorders>
              <w:top w:val="single" w:sz="4" w:space="0" w:color="000000"/>
              <w:left w:val="single" w:sz="2"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248"/>
              <w:jc w:val="left"/>
              <w:rPr>
                <w:rFonts w:ascii="Times New Roman" w:hAnsi="Times New Roman"/>
                <w:sz w:val="16"/>
                <w:szCs w:val="16"/>
              </w:rPr>
            </w:pPr>
            <w:r>
              <w:rPr>
                <w:rFonts w:ascii="Times New Roman" w:hAnsi="Times New Roman"/>
                <w:color w:val="000000"/>
                <w:sz w:val="16"/>
                <w:szCs w:val="16"/>
              </w:rPr>
              <w:t xml:space="preserve">1 </w:t>
            </w:r>
          </w:p>
        </w:tc>
        <w:tc>
          <w:tcPr>
            <w:tcW w:w="948"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top"/>
              <w:rPr>
                <w:rFonts w:ascii="Times New Roman" w:hAnsi="Times New Roman"/>
                <w:color w:val="000000"/>
                <w:spacing w:val="2"/>
                <w:sz w:val="16"/>
                <w:szCs w:val="16"/>
              </w:rPr>
            </w:pPr>
            <w:r>
              <w:rPr>
                <w:rFonts w:ascii="宋体" w:hAnsi="宋体" w:cs="宋体" w:hint="eastAsia"/>
                <w:color w:val="000000"/>
                <w:kern w:val="0"/>
                <w:sz w:val="16"/>
                <w:szCs w:val="16"/>
                <w:lang w:bidi="ar"/>
              </w:rPr>
              <w:t>已出质保</w:t>
            </w:r>
          </w:p>
        </w:tc>
        <w:tc>
          <w:tcPr>
            <w:tcW w:w="685"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center"/>
              <w:rPr>
                <w:rFonts w:ascii="Times New Roman" w:hAnsi="Times New Roman"/>
                <w:color w:val="000000"/>
                <w:spacing w:val="2"/>
                <w:sz w:val="16"/>
                <w:szCs w:val="16"/>
              </w:rPr>
            </w:pPr>
            <w:r>
              <w:rPr>
                <w:rFonts w:ascii="宋体" w:hAnsi="宋体" w:cs="宋体" w:hint="eastAsia"/>
                <w:color w:val="000000"/>
                <w:kern w:val="0"/>
                <w:sz w:val="16"/>
                <w:szCs w:val="16"/>
                <w:lang w:bidi="ar"/>
              </w:rPr>
              <w:t>正常运行</w:t>
            </w:r>
          </w:p>
        </w:tc>
        <w:tc>
          <w:tcPr>
            <w:tcW w:w="672"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134"/>
              <w:jc w:val="left"/>
              <w:rPr>
                <w:rFonts w:ascii="Times New Roman" w:hAnsi="Times New Roman"/>
                <w:sz w:val="16"/>
                <w:szCs w:val="16"/>
              </w:rPr>
            </w:pPr>
            <w:r>
              <w:rPr>
                <w:rFonts w:ascii="Times New Roman" w:hAnsi="Times New Roman"/>
                <w:color w:val="000000"/>
                <w:spacing w:val="2"/>
                <w:sz w:val="16"/>
                <w:szCs w:val="16"/>
              </w:rPr>
              <w:t>贯</w:t>
            </w:r>
            <w:r>
              <w:rPr>
                <w:rFonts w:ascii="Times New Roman" w:hAnsi="Times New Roman"/>
                <w:color w:val="000000"/>
                <w:sz w:val="16"/>
                <w:szCs w:val="16"/>
              </w:rPr>
              <w:t>通门</w:t>
            </w:r>
          </w:p>
        </w:tc>
      </w:tr>
      <w:tr w:rsidR="003C163C" w:rsidTr="002D6E34">
        <w:trPr>
          <w:trHeight w:hRule="exact" w:val="530"/>
        </w:trPr>
        <w:tc>
          <w:tcPr>
            <w:tcW w:w="5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72" w:line="180" w:lineRule="exact"/>
              <w:ind w:left="178"/>
              <w:jc w:val="left"/>
              <w:rPr>
                <w:rFonts w:ascii="Times New Roman" w:hAnsi="Times New Roman"/>
                <w:sz w:val="16"/>
                <w:szCs w:val="16"/>
              </w:rPr>
            </w:pPr>
            <w:r>
              <w:rPr>
                <w:rFonts w:ascii="Times New Roman" w:hAnsi="Times New Roman"/>
                <w:b/>
                <w:color w:val="000000"/>
                <w:spacing w:val="2"/>
                <w:sz w:val="16"/>
                <w:szCs w:val="16"/>
              </w:rPr>
              <w:t>1</w:t>
            </w:r>
            <w:r>
              <w:rPr>
                <w:rFonts w:ascii="Times New Roman" w:hAnsi="Times New Roman"/>
                <w:b/>
                <w:color w:val="000000"/>
                <w:sz w:val="16"/>
                <w:szCs w:val="16"/>
              </w:rPr>
              <w:t xml:space="preserve">5 </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190"/>
              <w:jc w:val="left"/>
              <w:rPr>
                <w:rFonts w:ascii="Times New Roman" w:hAnsi="Times New Roman"/>
                <w:sz w:val="16"/>
                <w:szCs w:val="16"/>
              </w:rPr>
            </w:pPr>
            <w:r>
              <w:rPr>
                <w:rFonts w:ascii="Times New Roman" w:hAnsi="Times New Roman"/>
                <w:color w:val="000000"/>
                <w:sz w:val="16"/>
                <w:szCs w:val="16"/>
              </w:rPr>
              <w:t>D</w:t>
            </w:r>
            <w:r>
              <w:rPr>
                <w:rFonts w:ascii="Times New Roman" w:hAnsi="Times New Roman"/>
                <w:color w:val="000000"/>
                <w:spacing w:val="2"/>
                <w:sz w:val="16"/>
                <w:szCs w:val="16"/>
              </w:rPr>
              <w:t>T</w:t>
            </w:r>
            <w:r>
              <w:rPr>
                <w:rFonts w:ascii="Times New Roman" w:hAnsi="Times New Roman"/>
                <w:color w:val="000000"/>
                <w:sz w:val="16"/>
                <w:szCs w:val="16"/>
              </w:rPr>
              <w:t>-</w:t>
            </w:r>
            <w:r>
              <w:rPr>
                <w:rFonts w:ascii="Times New Roman" w:hAnsi="Times New Roman"/>
                <w:color w:val="000000"/>
                <w:spacing w:val="-2"/>
                <w:sz w:val="16"/>
                <w:szCs w:val="16"/>
              </w:rPr>
              <w:t>C</w:t>
            </w:r>
            <w:r>
              <w:rPr>
                <w:rFonts w:ascii="Times New Roman" w:hAnsi="Times New Roman"/>
                <w:color w:val="000000"/>
                <w:spacing w:val="2"/>
                <w:sz w:val="16"/>
                <w:szCs w:val="16"/>
              </w:rPr>
              <w:t>0</w:t>
            </w:r>
            <w:r>
              <w:rPr>
                <w:rFonts w:ascii="Times New Roman" w:hAnsi="Times New Roman"/>
                <w:color w:val="000000"/>
                <w:spacing w:val="-2"/>
                <w:sz w:val="16"/>
                <w:szCs w:val="16"/>
              </w:rPr>
              <w:t>3</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2" w:line="200" w:lineRule="exact"/>
              <w:jc w:val="center"/>
              <w:rPr>
                <w:rFonts w:ascii="Times New Roman" w:hAnsi="Times New Roman"/>
                <w:sz w:val="16"/>
                <w:szCs w:val="16"/>
              </w:rPr>
            </w:pPr>
            <w:r>
              <w:rPr>
                <w:rFonts w:ascii="Times New Roman" w:hAnsi="Times New Roman"/>
                <w:color w:val="000000"/>
                <w:spacing w:val="2"/>
                <w:sz w:val="16"/>
                <w:szCs w:val="16"/>
              </w:rPr>
              <w:t>K</w:t>
            </w:r>
            <w:r>
              <w:rPr>
                <w:rFonts w:ascii="Times New Roman" w:hAnsi="Times New Roman"/>
                <w:color w:val="000000"/>
                <w:sz w:val="16"/>
                <w:szCs w:val="16"/>
              </w:rPr>
              <w:t>ONEN</w:t>
            </w:r>
            <w:r>
              <w:rPr>
                <w:rFonts w:ascii="Times New Roman" w:hAnsi="Times New Roman"/>
                <w:color w:val="000000"/>
                <w:spacing w:val="2"/>
                <w:sz w:val="16"/>
                <w:szCs w:val="16"/>
              </w:rPr>
              <w:t>Mo</w:t>
            </w:r>
            <w:r>
              <w:rPr>
                <w:rFonts w:ascii="Times New Roman" w:hAnsi="Times New Roman"/>
                <w:color w:val="000000"/>
                <w:spacing w:val="-2"/>
                <w:sz w:val="16"/>
                <w:szCs w:val="16"/>
              </w:rPr>
              <w:t>n</w:t>
            </w:r>
            <w:r>
              <w:rPr>
                <w:rFonts w:ascii="Times New Roman" w:hAnsi="Times New Roman"/>
                <w:color w:val="000000"/>
                <w:sz w:val="16"/>
                <w:szCs w:val="16"/>
              </w:rPr>
              <w:t>o</w:t>
            </w:r>
            <w:r>
              <w:rPr>
                <w:rFonts w:ascii="Times New Roman" w:hAnsi="Times New Roman"/>
                <w:color w:val="000000"/>
                <w:spacing w:val="2"/>
                <w:sz w:val="16"/>
                <w:szCs w:val="16"/>
              </w:rPr>
              <w:t>S</w:t>
            </w:r>
            <w:r>
              <w:rPr>
                <w:rFonts w:ascii="Times New Roman" w:hAnsi="Times New Roman"/>
                <w:color w:val="000000"/>
                <w:spacing w:val="-2"/>
                <w:sz w:val="16"/>
                <w:szCs w:val="16"/>
              </w:rPr>
              <w:t>p</w:t>
            </w:r>
            <w:r>
              <w:rPr>
                <w:rFonts w:ascii="Times New Roman" w:hAnsi="Times New Roman"/>
                <w:color w:val="000000"/>
                <w:sz w:val="16"/>
                <w:szCs w:val="16"/>
              </w:rPr>
              <w:t>a</w:t>
            </w:r>
            <w:r>
              <w:rPr>
                <w:rFonts w:ascii="Times New Roman" w:hAnsi="Times New Roman"/>
                <w:color w:val="000000"/>
                <w:spacing w:val="2"/>
                <w:sz w:val="16"/>
                <w:szCs w:val="16"/>
              </w:rPr>
              <w:t>c</w:t>
            </w:r>
            <w:r>
              <w:rPr>
                <w:rFonts w:ascii="Times New Roman" w:hAnsi="Times New Roman"/>
                <w:color w:val="000000"/>
                <w:spacing w:val="52"/>
                <w:sz w:val="16"/>
                <w:szCs w:val="16"/>
              </w:rPr>
              <w:t>e</w:t>
            </w:r>
            <w:r>
              <w:rPr>
                <w:rFonts w:ascii="Times New Roman" w:hAnsi="Times New Roman"/>
                <w:color w:val="000000"/>
                <w:sz w:val="16"/>
                <w:szCs w:val="16"/>
              </w:rPr>
              <w:t>无机</w:t>
            </w:r>
          </w:p>
          <w:p w:rsidR="003C163C" w:rsidRDefault="003C163C" w:rsidP="002D6E34">
            <w:pPr>
              <w:widowControl/>
              <w:autoSpaceDE w:val="0"/>
              <w:autoSpaceDN w:val="0"/>
              <w:spacing w:before="60" w:line="198" w:lineRule="exact"/>
              <w:ind w:left="662"/>
              <w:jc w:val="left"/>
              <w:rPr>
                <w:rFonts w:ascii="Times New Roman" w:hAnsi="Times New Roman"/>
                <w:sz w:val="16"/>
                <w:szCs w:val="16"/>
              </w:rPr>
            </w:pPr>
            <w:r>
              <w:rPr>
                <w:rFonts w:ascii="Times New Roman" w:hAnsi="Times New Roman"/>
                <w:color w:val="000000"/>
                <w:spacing w:val="2"/>
                <w:sz w:val="16"/>
                <w:szCs w:val="16"/>
              </w:rPr>
              <w:t>房</w:t>
            </w:r>
            <w:r>
              <w:rPr>
                <w:rFonts w:ascii="Times New Roman" w:hAnsi="Times New Roman"/>
                <w:color w:val="000000"/>
                <w:sz w:val="16"/>
                <w:szCs w:val="16"/>
              </w:rPr>
              <w:t>乘客</w:t>
            </w:r>
            <w:r>
              <w:rPr>
                <w:rFonts w:ascii="Times New Roman" w:hAnsi="Times New Roman"/>
                <w:color w:val="000000"/>
                <w:spacing w:val="2"/>
                <w:sz w:val="16"/>
                <w:szCs w:val="16"/>
              </w:rPr>
              <w:t>电梯</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304"/>
              <w:jc w:val="left"/>
              <w:rPr>
                <w:rFonts w:ascii="Times New Roman" w:hAnsi="Times New Roman"/>
                <w:sz w:val="16"/>
                <w:szCs w:val="16"/>
              </w:rPr>
            </w:pPr>
            <w:r>
              <w:rPr>
                <w:rFonts w:ascii="Times New Roman" w:hAnsi="Times New Roman"/>
                <w:color w:val="000000"/>
                <w:spacing w:val="2"/>
                <w:sz w:val="16"/>
                <w:szCs w:val="16"/>
              </w:rPr>
              <w:t>1</w:t>
            </w:r>
            <w:r>
              <w:rPr>
                <w:rFonts w:ascii="Times New Roman" w:hAnsi="Times New Roman"/>
                <w:color w:val="000000"/>
                <w:sz w:val="16"/>
                <w:szCs w:val="16"/>
              </w:rPr>
              <w:t>.</w:t>
            </w:r>
            <w:r>
              <w:rPr>
                <w:rFonts w:ascii="Times New Roman" w:hAnsi="Times New Roman"/>
                <w:color w:val="000000"/>
                <w:spacing w:val="-2"/>
                <w:sz w:val="16"/>
                <w:szCs w:val="16"/>
              </w:rPr>
              <w:t>0</w:t>
            </w:r>
          </w:p>
        </w:tc>
        <w:tc>
          <w:tcPr>
            <w:tcW w:w="8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206"/>
              <w:jc w:val="left"/>
              <w:rPr>
                <w:rFonts w:ascii="Times New Roman" w:hAnsi="Times New Roman"/>
                <w:sz w:val="16"/>
                <w:szCs w:val="16"/>
              </w:rPr>
            </w:pPr>
            <w:r>
              <w:rPr>
                <w:rFonts w:ascii="Times New Roman" w:hAnsi="Times New Roman"/>
                <w:color w:val="000000"/>
                <w:sz w:val="16"/>
                <w:szCs w:val="16"/>
              </w:rPr>
              <w:t>1</w:t>
            </w:r>
            <w:r>
              <w:rPr>
                <w:rFonts w:ascii="Times New Roman" w:hAnsi="Times New Roman"/>
                <w:color w:val="000000"/>
                <w:spacing w:val="2"/>
                <w:sz w:val="16"/>
                <w:szCs w:val="16"/>
              </w:rPr>
              <w:t>60</w:t>
            </w:r>
            <w:r>
              <w:rPr>
                <w:rFonts w:ascii="Times New Roman" w:hAnsi="Times New Roman"/>
                <w:color w:val="000000"/>
                <w:spacing w:val="-2"/>
                <w:sz w:val="16"/>
                <w:szCs w:val="16"/>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2" w:line="200" w:lineRule="exact"/>
              <w:jc w:val="center"/>
              <w:rPr>
                <w:rFonts w:ascii="Times New Roman" w:hAnsi="Times New Roman"/>
                <w:sz w:val="16"/>
                <w:szCs w:val="16"/>
              </w:rPr>
            </w:pPr>
            <w:r>
              <w:rPr>
                <w:rFonts w:ascii="Times New Roman" w:hAnsi="Times New Roman"/>
                <w:color w:val="000000"/>
                <w:spacing w:val="50"/>
                <w:sz w:val="16"/>
                <w:szCs w:val="16"/>
              </w:rPr>
              <w:t>5</w:t>
            </w:r>
            <w:r>
              <w:rPr>
                <w:rFonts w:ascii="Times New Roman" w:hAnsi="Times New Roman"/>
                <w:color w:val="000000"/>
                <w:spacing w:val="2"/>
                <w:sz w:val="16"/>
                <w:szCs w:val="16"/>
              </w:rPr>
              <w:t>层</w:t>
            </w:r>
            <w:r>
              <w:rPr>
                <w:rFonts w:ascii="Times New Roman" w:hAnsi="Times New Roman"/>
                <w:color w:val="000000"/>
                <w:sz w:val="16"/>
                <w:szCs w:val="16"/>
              </w:rPr>
              <w:t>/</w:t>
            </w:r>
            <w:r>
              <w:rPr>
                <w:rFonts w:ascii="Times New Roman" w:hAnsi="Times New Roman"/>
                <w:color w:val="000000"/>
                <w:spacing w:val="50"/>
                <w:sz w:val="16"/>
                <w:szCs w:val="16"/>
              </w:rPr>
              <w:t>5</w:t>
            </w:r>
            <w:r>
              <w:rPr>
                <w:rFonts w:ascii="Times New Roman" w:hAnsi="Times New Roman"/>
                <w:color w:val="000000"/>
                <w:sz w:val="16"/>
                <w:szCs w:val="16"/>
              </w:rPr>
              <w:t>站</w:t>
            </w:r>
          </w:p>
          <w:p w:rsidR="003C163C" w:rsidRDefault="003C163C" w:rsidP="002D6E34">
            <w:pPr>
              <w:widowControl/>
              <w:autoSpaceDE w:val="0"/>
              <w:autoSpaceDN w:val="0"/>
              <w:spacing w:before="60" w:line="198" w:lineRule="exact"/>
              <w:ind w:left="292"/>
              <w:jc w:val="left"/>
              <w:rPr>
                <w:rFonts w:ascii="Times New Roman" w:hAnsi="Times New Roman"/>
                <w:sz w:val="16"/>
                <w:szCs w:val="16"/>
              </w:rPr>
            </w:pPr>
            <w:r>
              <w:rPr>
                <w:rFonts w:ascii="Times New Roman" w:hAnsi="Times New Roman"/>
                <w:color w:val="000000"/>
                <w:spacing w:val="2"/>
                <w:sz w:val="16"/>
                <w:szCs w:val="16"/>
              </w:rPr>
              <w:t>/</w:t>
            </w:r>
            <w:r>
              <w:rPr>
                <w:rFonts w:ascii="Times New Roman" w:hAnsi="Times New Roman"/>
                <w:color w:val="000000"/>
                <w:spacing w:val="52"/>
                <w:sz w:val="16"/>
                <w:szCs w:val="16"/>
              </w:rPr>
              <w:t>5</w:t>
            </w:r>
            <w:r>
              <w:rPr>
                <w:rFonts w:ascii="Times New Roman" w:hAnsi="Times New Roman"/>
                <w:color w:val="000000"/>
                <w:spacing w:val="-2"/>
                <w:sz w:val="16"/>
                <w:szCs w:val="16"/>
              </w:rPr>
              <w:t>门</w:t>
            </w:r>
          </w:p>
        </w:tc>
        <w:tc>
          <w:tcPr>
            <w:tcW w:w="1070"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278"/>
              <w:jc w:val="left"/>
              <w:rPr>
                <w:rFonts w:ascii="Times New Roman" w:hAnsi="Times New Roman"/>
                <w:sz w:val="16"/>
                <w:szCs w:val="16"/>
              </w:rPr>
            </w:pPr>
            <w:r>
              <w:rPr>
                <w:rFonts w:ascii="Times New Roman" w:hAnsi="Times New Roman"/>
                <w:color w:val="000000"/>
                <w:spacing w:val="2"/>
                <w:sz w:val="16"/>
                <w:szCs w:val="16"/>
              </w:rPr>
              <w:t>通</w:t>
            </w:r>
            <w:r>
              <w:rPr>
                <w:rFonts w:ascii="Times New Roman" w:hAnsi="Times New Roman"/>
                <w:color w:val="000000"/>
                <w:spacing w:val="-2"/>
                <w:sz w:val="16"/>
                <w:szCs w:val="16"/>
              </w:rPr>
              <w:t>力</w:t>
            </w:r>
          </w:p>
        </w:tc>
        <w:tc>
          <w:tcPr>
            <w:tcW w:w="445" w:type="dxa"/>
            <w:tcBorders>
              <w:top w:val="single" w:sz="4" w:space="0" w:color="000000"/>
              <w:left w:val="single" w:sz="2"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180"/>
              <w:jc w:val="left"/>
              <w:rPr>
                <w:rFonts w:ascii="Times New Roman" w:hAnsi="Times New Roman"/>
                <w:sz w:val="16"/>
                <w:szCs w:val="16"/>
              </w:rPr>
            </w:pPr>
            <w:r>
              <w:rPr>
                <w:rFonts w:ascii="Times New Roman" w:hAnsi="Times New Roman"/>
                <w:color w:val="000000"/>
                <w:sz w:val="16"/>
                <w:szCs w:val="16"/>
              </w:rPr>
              <w:t>台</w:t>
            </w:r>
          </w:p>
        </w:tc>
        <w:tc>
          <w:tcPr>
            <w:tcW w:w="567" w:type="dxa"/>
            <w:tcBorders>
              <w:top w:val="single" w:sz="4" w:space="0" w:color="000000"/>
              <w:left w:val="single" w:sz="2"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248"/>
              <w:jc w:val="left"/>
              <w:rPr>
                <w:rFonts w:ascii="Times New Roman" w:hAnsi="Times New Roman"/>
                <w:sz w:val="16"/>
                <w:szCs w:val="16"/>
              </w:rPr>
            </w:pPr>
            <w:r>
              <w:rPr>
                <w:rFonts w:ascii="Times New Roman" w:hAnsi="Times New Roman"/>
                <w:color w:val="000000"/>
                <w:sz w:val="16"/>
                <w:szCs w:val="16"/>
              </w:rPr>
              <w:t xml:space="preserve">1 </w:t>
            </w:r>
          </w:p>
        </w:tc>
        <w:tc>
          <w:tcPr>
            <w:tcW w:w="948"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top"/>
              <w:rPr>
                <w:rFonts w:ascii="Times New Roman" w:hAnsi="Times New Roman"/>
                <w:color w:val="000000"/>
                <w:spacing w:val="2"/>
                <w:sz w:val="16"/>
                <w:szCs w:val="16"/>
              </w:rPr>
            </w:pPr>
            <w:r>
              <w:rPr>
                <w:rFonts w:ascii="宋体" w:hAnsi="宋体" w:cs="宋体" w:hint="eastAsia"/>
                <w:color w:val="000000"/>
                <w:kern w:val="0"/>
                <w:sz w:val="16"/>
                <w:szCs w:val="16"/>
                <w:lang w:bidi="ar"/>
              </w:rPr>
              <w:t>已出质保</w:t>
            </w:r>
          </w:p>
        </w:tc>
        <w:tc>
          <w:tcPr>
            <w:tcW w:w="685"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center"/>
              <w:rPr>
                <w:rFonts w:ascii="Times New Roman" w:hAnsi="Times New Roman"/>
                <w:color w:val="000000"/>
                <w:spacing w:val="2"/>
                <w:sz w:val="16"/>
                <w:szCs w:val="16"/>
              </w:rPr>
            </w:pPr>
            <w:r>
              <w:rPr>
                <w:rFonts w:ascii="宋体" w:hAnsi="宋体" w:cs="宋体" w:hint="eastAsia"/>
                <w:color w:val="000000"/>
                <w:kern w:val="0"/>
                <w:sz w:val="16"/>
                <w:szCs w:val="16"/>
                <w:lang w:bidi="ar"/>
              </w:rPr>
              <w:t>正常运行</w:t>
            </w:r>
          </w:p>
        </w:tc>
        <w:tc>
          <w:tcPr>
            <w:tcW w:w="672"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134"/>
              <w:jc w:val="left"/>
              <w:rPr>
                <w:rFonts w:ascii="Times New Roman" w:hAnsi="Times New Roman"/>
                <w:sz w:val="16"/>
                <w:szCs w:val="16"/>
              </w:rPr>
            </w:pPr>
            <w:r>
              <w:rPr>
                <w:rFonts w:ascii="Times New Roman" w:hAnsi="Times New Roman"/>
                <w:color w:val="000000"/>
                <w:spacing w:val="2"/>
                <w:sz w:val="16"/>
                <w:szCs w:val="16"/>
              </w:rPr>
              <w:t>单</w:t>
            </w:r>
            <w:r>
              <w:rPr>
                <w:rFonts w:ascii="Times New Roman" w:hAnsi="Times New Roman"/>
                <w:color w:val="000000"/>
                <w:sz w:val="16"/>
                <w:szCs w:val="16"/>
              </w:rPr>
              <w:t>开门</w:t>
            </w:r>
          </w:p>
        </w:tc>
      </w:tr>
      <w:tr w:rsidR="003C163C" w:rsidTr="002D6E34">
        <w:trPr>
          <w:trHeight w:hRule="exact" w:val="530"/>
        </w:trPr>
        <w:tc>
          <w:tcPr>
            <w:tcW w:w="5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70" w:line="180" w:lineRule="exact"/>
              <w:ind w:left="178"/>
              <w:jc w:val="left"/>
              <w:rPr>
                <w:rFonts w:ascii="Times New Roman" w:hAnsi="Times New Roman"/>
                <w:sz w:val="16"/>
                <w:szCs w:val="16"/>
              </w:rPr>
            </w:pPr>
            <w:r>
              <w:rPr>
                <w:rFonts w:ascii="Times New Roman" w:hAnsi="Times New Roman"/>
                <w:b/>
                <w:color w:val="000000"/>
                <w:spacing w:val="2"/>
                <w:sz w:val="16"/>
                <w:szCs w:val="16"/>
              </w:rPr>
              <w:t>1</w:t>
            </w:r>
            <w:r>
              <w:rPr>
                <w:rFonts w:ascii="Times New Roman" w:hAnsi="Times New Roman"/>
                <w:b/>
                <w:color w:val="000000"/>
                <w:sz w:val="16"/>
                <w:szCs w:val="16"/>
              </w:rPr>
              <w:t xml:space="preserve">6 </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190"/>
              <w:jc w:val="left"/>
              <w:rPr>
                <w:rFonts w:ascii="Times New Roman" w:hAnsi="Times New Roman"/>
                <w:sz w:val="16"/>
                <w:szCs w:val="16"/>
              </w:rPr>
            </w:pPr>
            <w:r>
              <w:rPr>
                <w:rFonts w:ascii="Times New Roman" w:hAnsi="Times New Roman"/>
                <w:color w:val="000000"/>
                <w:sz w:val="16"/>
                <w:szCs w:val="16"/>
              </w:rPr>
              <w:t>D</w:t>
            </w:r>
            <w:r>
              <w:rPr>
                <w:rFonts w:ascii="Times New Roman" w:hAnsi="Times New Roman"/>
                <w:color w:val="000000"/>
                <w:spacing w:val="2"/>
                <w:sz w:val="16"/>
                <w:szCs w:val="16"/>
              </w:rPr>
              <w:t>T</w:t>
            </w:r>
            <w:r>
              <w:rPr>
                <w:rFonts w:ascii="Times New Roman" w:hAnsi="Times New Roman"/>
                <w:color w:val="000000"/>
                <w:sz w:val="16"/>
                <w:szCs w:val="16"/>
              </w:rPr>
              <w:t>-</w:t>
            </w:r>
            <w:r>
              <w:rPr>
                <w:rFonts w:ascii="Times New Roman" w:hAnsi="Times New Roman"/>
                <w:color w:val="000000"/>
                <w:spacing w:val="-2"/>
                <w:sz w:val="16"/>
                <w:szCs w:val="16"/>
              </w:rPr>
              <w:t>C</w:t>
            </w:r>
            <w:r>
              <w:rPr>
                <w:rFonts w:ascii="Times New Roman" w:hAnsi="Times New Roman"/>
                <w:color w:val="000000"/>
                <w:spacing w:val="2"/>
                <w:sz w:val="16"/>
                <w:szCs w:val="16"/>
              </w:rPr>
              <w:t>0</w:t>
            </w:r>
            <w:r>
              <w:rPr>
                <w:rFonts w:ascii="Times New Roman" w:hAnsi="Times New Roman"/>
                <w:color w:val="000000"/>
                <w:spacing w:val="-2"/>
                <w:sz w:val="16"/>
                <w:szCs w:val="16"/>
              </w:rPr>
              <w:t>4</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2" w:line="200" w:lineRule="exact"/>
              <w:jc w:val="center"/>
              <w:rPr>
                <w:rFonts w:ascii="Times New Roman" w:hAnsi="Times New Roman"/>
                <w:sz w:val="16"/>
                <w:szCs w:val="16"/>
              </w:rPr>
            </w:pPr>
            <w:r>
              <w:rPr>
                <w:rFonts w:ascii="Times New Roman" w:hAnsi="Times New Roman"/>
                <w:color w:val="000000"/>
                <w:spacing w:val="2"/>
                <w:sz w:val="16"/>
                <w:szCs w:val="16"/>
              </w:rPr>
              <w:t>K</w:t>
            </w:r>
            <w:r>
              <w:rPr>
                <w:rFonts w:ascii="Times New Roman" w:hAnsi="Times New Roman"/>
                <w:color w:val="000000"/>
                <w:sz w:val="16"/>
                <w:szCs w:val="16"/>
              </w:rPr>
              <w:t>ONEN</w:t>
            </w:r>
            <w:r>
              <w:rPr>
                <w:rFonts w:ascii="Times New Roman" w:hAnsi="Times New Roman"/>
                <w:color w:val="000000"/>
                <w:spacing w:val="2"/>
                <w:sz w:val="16"/>
                <w:szCs w:val="16"/>
              </w:rPr>
              <w:t>Mo</w:t>
            </w:r>
            <w:r>
              <w:rPr>
                <w:rFonts w:ascii="Times New Roman" w:hAnsi="Times New Roman"/>
                <w:color w:val="000000"/>
                <w:spacing w:val="-2"/>
                <w:sz w:val="16"/>
                <w:szCs w:val="16"/>
              </w:rPr>
              <w:t>n</w:t>
            </w:r>
            <w:r>
              <w:rPr>
                <w:rFonts w:ascii="Times New Roman" w:hAnsi="Times New Roman"/>
                <w:color w:val="000000"/>
                <w:sz w:val="16"/>
                <w:szCs w:val="16"/>
              </w:rPr>
              <w:t>o</w:t>
            </w:r>
            <w:r>
              <w:rPr>
                <w:rFonts w:ascii="Times New Roman" w:hAnsi="Times New Roman"/>
                <w:color w:val="000000"/>
                <w:spacing w:val="2"/>
                <w:sz w:val="16"/>
                <w:szCs w:val="16"/>
              </w:rPr>
              <w:t>S</w:t>
            </w:r>
            <w:r>
              <w:rPr>
                <w:rFonts w:ascii="Times New Roman" w:hAnsi="Times New Roman"/>
                <w:color w:val="000000"/>
                <w:spacing w:val="-2"/>
                <w:sz w:val="16"/>
                <w:szCs w:val="16"/>
              </w:rPr>
              <w:t>p</w:t>
            </w:r>
            <w:r>
              <w:rPr>
                <w:rFonts w:ascii="Times New Roman" w:hAnsi="Times New Roman"/>
                <w:color w:val="000000"/>
                <w:sz w:val="16"/>
                <w:szCs w:val="16"/>
              </w:rPr>
              <w:t>a</w:t>
            </w:r>
            <w:r>
              <w:rPr>
                <w:rFonts w:ascii="Times New Roman" w:hAnsi="Times New Roman"/>
                <w:color w:val="000000"/>
                <w:spacing w:val="2"/>
                <w:sz w:val="16"/>
                <w:szCs w:val="16"/>
              </w:rPr>
              <w:t>c</w:t>
            </w:r>
            <w:r>
              <w:rPr>
                <w:rFonts w:ascii="Times New Roman" w:hAnsi="Times New Roman"/>
                <w:color w:val="000000"/>
                <w:spacing w:val="52"/>
                <w:sz w:val="16"/>
                <w:szCs w:val="16"/>
              </w:rPr>
              <w:t>e</w:t>
            </w:r>
            <w:r>
              <w:rPr>
                <w:rFonts w:ascii="Times New Roman" w:hAnsi="Times New Roman"/>
                <w:color w:val="000000"/>
                <w:sz w:val="16"/>
                <w:szCs w:val="16"/>
              </w:rPr>
              <w:t>无机</w:t>
            </w:r>
          </w:p>
          <w:p w:rsidR="003C163C" w:rsidRDefault="003C163C" w:rsidP="002D6E34">
            <w:pPr>
              <w:widowControl/>
              <w:autoSpaceDE w:val="0"/>
              <w:autoSpaceDN w:val="0"/>
              <w:spacing w:before="60" w:line="200" w:lineRule="exact"/>
              <w:ind w:left="662"/>
              <w:jc w:val="left"/>
              <w:rPr>
                <w:rFonts w:ascii="Times New Roman" w:hAnsi="Times New Roman"/>
                <w:sz w:val="16"/>
                <w:szCs w:val="16"/>
              </w:rPr>
            </w:pPr>
            <w:r>
              <w:rPr>
                <w:rFonts w:ascii="Times New Roman" w:hAnsi="Times New Roman"/>
                <w:color w:val="000000"/>
                <w:spacing w:val="2"/>
                <w:sz w:val="16"/>
                <w:szCs w:val="16"/>
              </w:rPr>
              <w:t>房</w:t>
            </w:r>
            <w:r>
              <w:rPr>
                <w:rFonts w:ascii="Times New Roman" w:hAnsi="Times New Roman"/>
                <w:color w:val="000000"/>
                <w:sz w:val="16"/>
                <w:szCs w:val="16"/>
              </w:rPr>
              <w:t>乘客</w:t>
            </w:r>
            <w:r>
              <w:rPr>
                <w:rFonts w:ascii="Times New Roman" w:hAnsi="Times New Roman"/>
                <w:color w:val="000000"/>
                <w:spacing w:val="2"/>
                <w:sz w:val="16"/>
                <w:szCs w:val="16"/>
              </w:rPr>
              <w:t>电梯</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304"/>
              <w:jc w:val="left"/>
              <w:rPr>
                <w:rFonts w:ascii="Times New Roman" w:hAnsi="Times New Roman"/>
                <w:sz w:val="16"/>
                <w:szCs w:val="16"/>
              </w:rPr>
            </w:pPr>
            <w:r>
              <w:rPr>
                <w:rFonts w:ascii="Times New Roman" w:hAnsi="Times New Roman"/>
                <w:color w:val="000000"/>
                <w:spacing w:val="2"/>
                <w:sz w:val="16"/>
                <w:szCs w:val="16"/>
              </w:rPr>
              <w:t>1</w:t>
            </w:r>
            <w:r>
              <w:rPr>
                <w:rFonts w:ascii="Times New Roman" w:hAnsi="Times New Roman"/>
                <w:color w:val="000000"/>
                <w:sz w:val="16"/>
                <w:szCs w:val="16"/>
              </w:rPr>
              <w:t>.</w:t>
            </w:r>
            <w:r>
              <w:rPr>
                <w:rFonts w:ascii="Times New Roman" w:hAnsi="Times New Roman"/>
                <w:color w:val="000000"/>
                <w:spacing w:val="-2"/>
                <w:sz w:val="16"/>
                <w:szCs w:val="16"/>
              </w:rPr>
              <w:t>0</w:t>
            </w:r>
          </w:p>
        </w:tc>
        <w:tc>
          <w:tcPr>
            <w:tcW w:w="8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206"/>
              <w:jc w:val="left"/>
              <w:rPr>
                <w:rFonts w:ascii="Times New Roman" w:hAnsi="Times New Roman"/>
                <w:sz w:val="16"/>
                <w:szCs w:val="16"/>
              </w:rPr>
            </w:pPr>
            <w:r>
              <w:rPr>
                <w:rFonts w:ascii="Times New Roman" w:hAnsi="Times New Roman"/>
                <w:color w:val="000000"/>
                <w:sz w:val="16"/>
                <w:szCs w:val="16"/>
              </w:rPr>
              <w:t>1</w:t>
            </w:r>
            <w:r>
              <w:rPr>
                <w:rFonts w:ascii="Times New Roman" w:hAnsi="Times New Roman"/>
                <w:color w:val="000000"/>
                <w:spacing w:val="2"/>
                <w:sz w:val="16"/>
                <w:szCs w:val="16"/>
              </w:rPr>
              <w:t>15</w:t>
            </w:r>
            <w:r>
              <w:rPr>
                <w:rFonts w:ascii="Times New Roman" w:hAnsi="Times New Roman"/>
                <w:color w:val="000000"/>
                <w:spacing w:val="-2"/>
                <w:sz w:val="16"/>
                <w:szCs w:val="16"/>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2" w:line="200" w:lineRule="exact"/>
              <w:jc w:val="center"/>
              <w:rPr>
                <w:rFonts w:ascii="Times New Roman" w:hAnsi="Times New Roman"/>
                <w:sz w:val="16"/>
                <w:szCs w:val="16"/>
              </w:rPr>
            </w:pPr>
            <w:r>
              <w:rPr>
                <w:rFonts w:ascii="Times New Roman" w:hAnsi="Times New Roman"/>
                <w:color w:val="000000"/>
                <w:spacing w:val="50"/>
                <w:sz w:val="16"/>
                <w:szCs w:val="16"/>
              </w:rPr>
              <w:t>5</w:t>
            </w:r>
            <w:r>
              <w:rPr>
                <w:rFonts w:ascii="Times New Roman" w:hAnsi="Times New Roman"/>
                <w:color w:val="000000"/>
                <w:spacing w:val="2"/>
                <w:sz w:val="16"/>
                <w:szCs w:val="16"/>
              </w:rPr>
              <w:t>层</w:t>
            </w:r>
            <w:r>
              <w:rPr>
                <w:rFonts w:ascii="Times New Roman" w:hAnsi="Times New Roman"/>
                <w:color w:val="000000"/>
                <w:sz w:val="16"/>
                <w:szCs w:val="16"/>
              </w:rPr>
              <w:t>/</w:t>
            </w:r>
            <w:r>
              <w:rPr>
                <w:rFonts w:ascii="Times New Roman" w:hAnsi="Times New Roman"/>
                <w:color w:val="000000"/>
                <w:spacing w:val="50"/>
                <w:sz w:val="16"/>
                <w:szCs w:val="16"/>
              </w:rPr>
              <w:t>5</w:t>
            </w:r>
            <w:r>
              <w:rPr>
                <w:rFonts w:ascii="Times New Roman" w:hAnsi="Times New Roman"/>
                <w:color w:val="000000"/>
                <w:sz w:val="16"/>
                <w:szCs w:val="16"/>
              </w:rPr>
              <w:t>站</w:t>
            </w:r>
          </w:p>
          <w:p w:rsidR="003C163C" w:rsidRDefault="003C163C" w:rsidP="002D6E34">
            <w:pPr>
              <w:widowControl/>
              <w:autoSpaceDE w:val="0"/>
              <w:autoSpaceDN w:val="0"/>
              <w:spacing w:before="60" w:line="200" w:lineRule="exact"/>
              <w:ind w:left="292"/>
              <w:jc w:val="left"/>
              <w:rPr>
                <w:rFonts w:ascii="Times New Roman" w:hAnsi="Times New Roman"/>
                <w:sz w:val="16"/>
                <w:szCs w:val="16"/>
              </w:rPr>
            </w:pPr>
            <w:r>
              <w:rPr>
                <w:rFonts w:ascii="Times New Roman" w:hAnsi="Times New Roman"/>
                <w:color w:val="000000"/>
                <w:spacing w:val="2"/>
                <w:sz w:val="16"/>
                <w:szCs w:val="16"/>
              </w:rPr>
              <w:t>/</w:t>
            </w:r>
            <w:r>
              <w:rPr>
                <w:rFonts w:ascii="Times New Roman" w:hAnsi="Times New Roman"/>
                <w:color w:val="000000"/>
                <w:spacing w:val="52"/>
                <w:sz w:val="16"/>
                <w:szCs w:val="16"/>
              </w:rPr>
              <w:t>5</w:t>
            </w:r>
            <w:r>
              <w:rPr>
                <w:rFonts w:ascii="Times New Roman" w:hAnsi="Times New Roman"/>
                <w:color w:val="000000"/>
                <w:spacing w:val="-2"/>
                <w:sz w:val="16"/>
                <w:szCs w:val="16"/>
              </w:rPr>
              <w:t>门</w:t>
            </w:r>
          </w:p>
        </w:tc>
        <w:tc>
          <w:tcPr>
            <w:tcW w:w="1070"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278"/>
              <w:jc w:val="left"/>
              <w:rPr>
                <w:rFonts w:ascii="Times New Roman" w:hAnsi="Times New Roman"/>
                <w:sz w:val="16"/>
                <w:szCs w:val="16"/>
              </w:rPr>
            </w:pPr>
            <w:r>
              <w:rPr>
                <w:rFonts w:ascii="Times New Roman" w:hAnsi="Times New Roman"/>
                <w:color w:val="000000"/>
                <w:spacing w:val="2"/>
                <w:sz w:val="16"/>
                <w:szCs w:val="16"/>
              </w:rPr>
              <w:t>通</w:t>
            </w:r>
            <w:r>
              <w:rPr>
                <w:rFonts w:ascii="Times New Roman" w:hAnsi="Times New Roman"/>
                <w:color w:val="000000"/>
                <w:spacing w:val="-2"/>
                <w:sz w:val="16"/>
                <w:szCs w:val="16"/>
              </w:rPr>
              <w:t>力</w:t>
            </w:r>
          </w:p>
        </w:tc>
        <w:tc>
          <w:tcPr>
            <w:tcW w:w="445" w:type="dxa"/>
            <w:tcBorders>
              <w:top w:val="single" w:sz="4" w:space="0" w:color="000000"/>
              <w:left w:val="single" w:sz="2"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180"/>
              <w:jc w:val="left"/>
              <w:rPr>
                <w:rFonts w:ascii="Times New Roman" w:hAnsi="Times New Roman"/>
                <w:sz w:val="16"/>
                <w:szCs w:val="16"/>
              </w:rPr>
            </w:pPr>
            <w:r>
              <w:rPr>
                <w:rFonts w:ascii="Times New Roman" w:hAnsi="Times New Roman"/>
                <w:color w:val="000000"/>
                <w:sz w:val="16"/>
                <w:szCs w:val="16"/>
              </w:rPr>
              <w:t>台</w:t>
            </w:r>
          </w:p>
        </w:tc>
        <w:tc>
          <w:tcPr>
            <w:tcW w:w="567" w:type="dxa"/>
            <w:tcBorders>
              <w:top w:val="single" w:sz="4" w:space="0" w:color="000000"/>
              <w:left w:val="single" w:sz="2"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248"/>
              <w:jc w:val="left"/>
              <w:rPr>
                <w:rFonts w:ascii="Times New Roman" w:hAnsi="Times New Roman"/>
                <w:sz w:val="16"/>
                <w:szCs w:val="16"/>
              </w:rPr>
            </w:pPr>
            <w:r>
              <w:rPr>
                <w:rFonts w:ascii="Times New Roman" w:hAnsi="Times New Roman"/>
                <w:color w:val="000000"/>
                <w:sz w:val="16"/>
                <w:szCs w:val="16"/>
              </w:rPr>
              <w:t xml:space="preserve">1 </w:t>
            </w:r>
          </w:p>
        </w:tc>
        <w:tc>
          <w:tcPr>
            <w:tcW w:w="948"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top"/>
              <w:rPr>
                <w:rFonts w:ascii="Times New Roman" w:hAnsi="Times New Roman"/>
                <w:color w:val="000000"/>
                <w:spacing w:val="2"/>
                <w:sz w:val="16"/>
                <w:szCs w:val="16"/>
              </w:rPr>
            </w:pPr>
            <w:r>
              <w:rPr>
                <w:rFonts w:ascii="宋体" w:hAnsi="宋体" w:cs="宋体" w:hint="eastAsia"/>
                <w:color w:val="000000"/>
                <w:kern w:val="0"/>
                <w:sz w:val="16"/>
                <w:szCs w:val="16"/>
                <w:lang w:bidi="ar"/>
              </w:rPr>
              <w:t>已出质保</w:t>
            </w:r>
          </w:p>
        </w:tc>
        <w:tc>
          <w:tcPr>
            <w:tcW w:w="685"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center"/>
              <w:rPr>
                <w:rFonts w:ascii="Times New Roman" w:hAnsi="Times New Roman"/>
                <w:color w:val="000000"/>
                <w:spacing w:val="2"/>
                <w:sz w:val="16"/>
                <w:szCs w:val="16"/>
              </w:rPr>
            </w:pPr>
            <w:r>
              <w:rPr>
                <w:rFonts w:ascii="宋体" w:hAnsi="宋体" w:cs="宋体" w:hint="eastAsia"/>
                <w:color w:val="000000"/>
                <w:kern w:val="0"/>
                <w:sz w:val="16"/>
                <w:szCs w:val="16"/>
                <w:lang w:bidi="ar"/>
              </w:rPr>
              <w:t>正常运行</w:t>
            </w:r>
          </w:p>
        </w:tc>
        <w:tc>
          <w:tcPr>
            <w:tcW w:w="672"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134"/>
              <w:jc w:val="left"/>
              <w:rPr>
                <w:rFonts w:ascii="Times New Roman" w:hAnsi="Times New Roman"/>
                <w:sz w:val="16"/>
                <w:szCs w:val="16"/>
              </w:rPr>
            </w:pPr>
            <w:r>
              <w:rPr>
                <w:rFonts w:ascii="Times New Roman" w:hAnsi="Times New Roman"/>
                <w:color w:val="000000"/>
                <w:spacing w:val="2"/>
                <w:sz w:val="16"/>
                <w:szCs w:val="16"/>
              </w:rPr>
              <w:t>单</w:t>
            </w:r>
            <w:r>
              <w:rPr>
                <w:rFonts w:ascii="Times New Roman" w:hAnsi="Times New Roman"/>
                <w:color w:val="000000"/>
                <w:sz w:val="16"/>
                <w:szCs w:val="16"/>
              </w:rPr>
              <w:t>开门</w:t>
            </w:r>
          </w:p>
        </w:tc>
      </w:tr>
      <w:tr w:rsidR="003C163C" w:rsidTr="002D6E34">
        <w:trPr>
          <w:trHeight w:hRule="exact" w:val="528"/>
        </w:trPr>
        <w:tc>
          <w:tcPr>
            <w:tcW w:w="5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8" w:line="180" w:lineRule="exact"/>
              <w:ind w:left="178"/>
              <w:jc w:val="left"/>
              <w:rPr>
                <w:rFonts w:ascii="Times New Roman" w:hAnsi="Times New Roman"/>
                <w:sz w:val="16"/>
                <w:szCs w:val="16"/>
              </w:rPr>
            </w:pPr>
            <w:r>
              <w:rPr>
                <w:rFonts w:ascii="Times New Roman" w:hAnsi="Times New Roman"/>
                <w:b/>
                <w:color w:val="000000"/>
                <w:spacing w:val="2"/>
                <w:sz w:val="16"/>
                <w:szCs w:val="16"/>
              </w:rPr>
              <w:t>1</w:t>
            </w:r>
            <w:r>
              <w:rPr>
                <w:rFonts w:ascii="Times New Roman" w:hAnsi="Times New Roman"/>
                <w:b/>
                <w:color w:val="000000"/>
                <w:sz w:val="16"/>
                <w:szCs w:val="16"/>
              </w:rPr>
              <w:t xml:space="preserve">7 </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90"/>
              <w:jc w:val="left"/>
              <w:rPr>
                <w:rFonts w:ascii="Times New Roman" w:hAnsi="Times New Roman"/>
                <w:sz w:val="16"/>
                <w:szCs w:val="16"/>
              </w:rPr>
            </w:pPr>
            <w:r>
              <w:rPr>
                <w:rFonts w:ascii="Times New Roman" w:hAnsi="Times New Roman"/>
                <w:color w:val="000000"/>
                <w:sz w:val="16"/>
                <w:szCs w:val="16"/>
              </w:rPr>
              <w:t>D</w:t>
            </w:r>
            <w:r>
              <w:rPr>
                <w:rFonts w:ascii="Times New Roman" w:hAnsi="Times New Roman"/>
                <w:color w:val="000000"/>
                <w:spacing w:val="2"/>
                <w:sz w:val="16"/>
                <w:szCs w:val="16"/>
              </w:rPr>
              <w:t>T</w:t>
            </w:r>
            <w:r>
              <w:rPr>
                <w:rFonts w:ascii="Times New Roman" w:hAnsi="Times New Roman"/>
                <w:color w:val="000000"/>
                <w:sz w:val="16"/>
                <w:szCs w:val="16"/>
              </w:rPr>
              <w:t>-</w:t>
            </w:r>
            <w:r>
              <w:rPr>
                <w:rFonts w:ascii="Times New Roman" w:hAnsi="Times New Roman"/>
                <w:color w:val="000000"/>
                <w:spacing w:val="-2"/>
                <w:sz w:val="16"/>
                <w:szCs w:val="16"/>
              </w:rPr>
              <w:t>C</w:t>
            </w:r>
            <w:r>
              <w:rPr>
                <w:rFonts w:ascii="Times New Roman" w:hAnsi="Times New Roman"/>
                <w:color w:val="000000"/>
                <w:spacing w:val="2"/>
                <w:sz w:val="16"/>
                <w:szCs w:val="16"/>
              </w:rPr>
              <w:t>0</w:t>
            </w:r>
            <w:r>
              <w:rPr>
                <w:rFonts w:ascii="Times New Roman" w:hAnsi="Times New Roman"/>
                <w:color w:val="000000"/>
                <w:spacing w:val="-2"/>
                <w:sz w:val="16"/>
                <w:szCs w:val="16"/>
              </w:rPr>
              <w:t>5</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0" w:line="200" w:lineRule="exact"/>
              <w:jc w:val="center"/>
              <w:rPr>
                <w:rFonts w:ascii="Times New Roman" w:hAnsi="Times New Roman"/>
                <w:sz w:val="16"/>
                <w:szCs w:val="16"/>
              </w:rPr>
            </w:pPr>
            <w:r>
              <w:rPr>
                <w:rFonts w:ascii="Times New Roman" w:hAnsi="Times New Roman"/>
                <w:color w:val="000000"/>
                <w:spacing w:val="2"/>
                <w:sz w:val="16"/>
                <w:szCs w:val="16"/>
              </w:rPr>
              <w:t>K</w:t>
            </w:r>
            <w:r>
              <w:rPr>
                <w:rFonts w:ascii="Times New Roman" w:hAnsi="Times New Roman"/>
                <w:color w:val="000000"/>
                <w:sz w:val="16"/>
                <w:szCs w:val="16"/>
              </w:rPr>
              <w:t>ONEN</w:t>
            </w:r>
            <w:r>
              <w:rPr>
                <w:rFonts w:ascii="Times New Roman" w:hAnsi="Times New Roman"/>
                <w:color w:val="000000"/>
                <w:spacing w:val="2"/>
                <w:sz w:val="16"/>
                <w:szCs w:val="16"/>
              </w:rPr>
              <w:t>Mo</w:t>
            </w:r>
            <w:r>
              <w:rPr>
                <w:rFonts w:ascii="Times New Roman" w:hAnsi="Times New Roman"/>
                <w:color w:val="000000"/>
                <w:spacing w:val="-2"/>
                <w:sz w:val="16"/>
                <w:szCs w:val="16"/>
              </w:rPr>
              <w:t>n</w:t>
            </w:r>
            <w:r>
              <w:rPr>
                <w:rFonts w:ascii="Times New Roman" w:hAnsi="Times New Roman"/>
                <w:color w:val="000000"/>
                <w:sz w:val="16"/>
                <w:szCs w:val="16"/>
              </w:rPr>
              <w:t>o</w:t>
            </w:r>
            <w:r>
              <w:rPr>
                <w:rFonts w:ascii="Times New Roman" w:hAnsi="Times New Roman"/>
                <w:color w:val="000000"/>
                <w:spacing w:val="2"/>
                <w:sz w:val="16"/>
                <w:szCs w:val="16"/>
              </w:rPr>
              <w:t>S</w:t>
            </w:r>
            <w:r>
              <w:rPr>
                <w:rFonts w:ascii="Times New Roman" w:hAnsi="Times New Roman"/>
                <w:color w:val="000000"/>
                <w:spacing w:val="-2"/>
                <w:sz w:val="16"/>
                <w:szCs w:val="16"/>
              </w:rPr>
              <w:t>p</w:t>
            </w:r>
            <w:r>
              <w:rPr>
                <w:rFonts w:ascii="Times New Roman" w:hAnsi="Times New Roman"/>
                <w:color w:val="000000"/>
                <w:sz w:val="16"/>
                <w:szCs w:val="16"/>
              </w:rPr>
              <w:t>a</w:t>
            </w:r>
            <w:r>
              <w:rPr>
                <w:rFonts w:ascii="Times New Roman" w:hAnsi="Times New Roman"/>
                <w:color w:val="000000"/>
                <w:spacing w:val="2"/>
                <w:sz w:val="16"/>
                <w:szCs w:val="16"/>
              </w:rPr>
              <w:t>c</w:t>
            </w:r>
            <w:r>
              <w:rPr>
                <w:rFonts w:ascii="Times New Roman" w:hAnsi="Times New Roman"/>
                <w:color w:val="000000"/>
                <w:spacing w:val="52"/>
                <w:sz w:val="16"/>
                <w:szCs w:val="16"/>
              </w:rPr>
              <w:t>e</w:t>
            </w:r>
            <w:r>
              <w:rPr>
                <w:rFonts w:ascii="Times New Roman" w:hAnsi="Times New Roman"/>
                <w:color w:val="000000"/>
                <w:sz w:val="16"/>
                <w:szCs w:val="16"/>
              </w:rPr>
              <w:t>无机</w:t>
            </w:r>
          </w:p>
          <w:p w:rsidR="003C163C" w:rsidRDefault="003C163C" w:rsidP="002D6E34">
            <w:pPr>
              <w:widowControl/>
              <w:autoSpaceDE w:val="0"/>
              <w:autoSpaceDN w:val="0"/>
              <w:spacing w:before="60" w:line="200" w:lineRule="exact"/>
              <w:ind w:left="662"/>
              <w:jc w:val="left"/>
              <w:rPr>
                <w:rFonts w:ascii="Times New Roman" w:hAnsi="Times New Roman"/>
                <w:sz w:val="16"/>
                <w:szCs w:val="16"/>
              </w:rPr>
            </w:pPr>
            <w:r>
              <w:rPr>
                <w:rFonts w:ascii="Times New Roman" w:hAnsi="Times New Roman"/>
                <w:color w:val="000000"/>
                <w:spacing w:val="2"/>
                <w:sz w:val="16"/>
                <w:szCs w:val="16"/>
              </w:rPr>
              <w:t>房</w:t>
            </w:r>
            <w:r>
              <w:rPr>
                <w:rFonts w:ascii="Times New Roman" w:hAnsi="Times New Roman"/>
                <w:color w:val="000000"/>
                <w:sz w:val="16"/>
                <w:szCs w:val="16"/>
              </w:rPr>
              <w:t>乘客</w:t>
            </w:r>
            <w:r>
              <w:rPr>
                <w:rFonts w:ascii="Times New Roman" w:hAnsi="Times New Roman"/>
                <w:color w:val="000000"/>
                <w:spacing w:val="2"/>
                <w:sz w:val="16"/>
                <w:szCs w:val="16"/>
              </w:rPr>
              <w:t>电梯</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304"/>
              <w:jc w:val="left"/>
              <w:rPr>
                <w:rFonts w:ascii="Times New Roman" w:hAnsi="Times New Roman"/>
                <w:sz w:val="16"/>
                <w:szCs w:val="16"/>
              </w:rPr>
            </w:pPr>
            <w:r>
              <w:rPr>
                <w:rFonts w:ascii="Times New Roman" w:hAnsi="Times New Roman"/>
                <w:color w:val="000000"/>
                <w:spacing w:val="2"/>
                <w:sz w:val="16"/>
                <w:szCs w:val="16"/>
              </w:rPr>
              <w:t>1</w:t>
            </w:r>
            <w:r>
              <w:rPr>
                <w:rFonts w:ascii="Times New Roman" w:hAnsi="Times New Roman"/>
                <w:color w:val="000000"/>
                <w:sz w:val="16"/>
                <w:szCs w:val="16"/>
              </w:rPr>
              <w:t>.</w:t>
            </w:r>
            <w:r>
              <w:rPr>
                <w:rFonts w:ascii="Times New Roman" w:hAnsi="Times New Roman"/>
                <w:color w:val="000000"/>
                <w:spacing w:val="-2"/>
                <w:sz w:val="16"/>
                <w:szCs w:val="16"/>
              </w:rPr>
              <w:t>0</w:t>
            </w:r>
          </w:p>
        </w:tc>
        <w:tc>
          <w:tcPr>
            <w:tcW w:w="8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06"/>
              <w:jc w:val="left"/>
              <w:rPr>
                <w:rFonts w:ascii="Times New Roman" w:hAnsi="Times New Roman"/>
                <w:sz w:val="16"/>
                <w:szCs w:val="16"/>
              </w:rPr>
            </w:pPr>
            <w:r>
              <w:rPr>
                <w:rFonts w:ascii="Times New Roman" w:hAnsi="Times New Roman"/>
                <w:color w:val="000000"/>
                <w:sz w:val="16"/>
                <w:szCs w:val="16"/>
              </w:rPr>
              <w:t>1</w:t>
            </w:r>
            <w:r>
              <w:rPr>
                <w:rFonts w:ascii="Times New Roman" w:hAnsi="Times New Roman"/>
                <w:color w:val="000000"/>
                <w:spacing w:val="2"/>
                <w:sz w:val="16"/>
                <w:szCs w:val="16"/>
              </w:rPr>
              <w:t>15</w:t>
            </w:r>
            <w:r>
              <w:rPr>
                <w:rFonts w:ascii="Times New Roman" w:hAnsi="Times New Roman"/>
                <w:color w:val="000000"/>
                <w:spacing w:val="-2"/>
                <w:sz w:val="16"/>
                <w:szCs w:val="16"/>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0" w:line="200" w:lineRule="exact"/>
              <w:jc w:val="center"/>
              <w:rPr>
                <w:rFonts w:ascii="Times New Roman" w:hAnsi="Times New Roman"/>
                <w:sz w:val="16"/>
                <w:szCs w:val="16"/>
              </w:rPr>
            </w:pPr>
            <w:r>
              <w:rPr>
                <w:rFonts w:ascii="Times New Roman" w:hAnsi="Times New Roman"/>
                <w:color w:val="000000"/>
                <w:spacing w:val="50"/>
                <w:sz w:val="16"/>
                <w:szCs w:val="16"/>
              </w:rPr>
              <w:t>5</w:t>
            </w:r>
            <w:r>
              <w:rPr>
                <w:rFonts w:ascii="Times New Roman" w:hAnsi="Times New Roman"/>
                <w:color w:val="000000"/>
                <w:spacing w:val="2"/>
                <w:sz w:val="16"/>
                <w:szCs w:val="16"/>
              </w:rPr>
              <w:t>层</w:t>
            </w:r>
            <w:r>
              <w:rPr>
                <w:rFonts w:ascii="Times New Roman" w:hAnsi="Times New Roman"/>
                <w:color w:val="000000"/>
                <w:sz w:val="16"/>
                <w:szCs w:val="16"/>
              </w:rPr>
              <w:t>/</w:t>
            </w:r>
            <w:r>
              <w:rPr>
                <w:rFonts w:ascii="Times New Roman" w:hAnsi="Times New Roman"/>
                <w:color w:val="000000"/>
                <w:spacing w:val="50"/>
                <w:sz w:val="16"/>
                <w:szCs w:val="16"/>
              </w:rPr>
              <w:t>5</w:t>
            </w:r>
            <w:r>
              <w:rPr>
                <w:rFonts w:ascii="Times New Roman" w:hAnsi="Times New Roman"/>
                <w:color w:val="000000"/>
                <w:sz w:val="16"/>
                <w:szCs w:val="16"/>
              </w:rPr>
              <w:t>站</w:t>
            </w:r>
          </w:p>
          <w:p w:rsidR="003C163C" w:rsidRDefault="003C163C" w:rsidP="002D6E34">
            <w:pPr>
              <w:widowControl/>
              <w:autoSpaceDE w:val="0"/>
              <w:autoSpaceDN w:val="0"/>
              <w:spacing w:before="60" w:line="200" w:lineRule="exact"/>
              <w:ind w:left="292"/>
              <w:jc w:val="left"/>
              <w:rPr>
                <w:rFonts w:ascii="Times New Roman" w:hAnsi="Times New Roman"/>
                <w:sz w:val="16"/>
                <w:szCs w:val="16"/>
              </w:rPr>
            </w:pPr>
            <w:r>
              <w:rPr>
                <w:rFonts w:ascii="Times New Roman" w:hAnsi="Times New Roman"/>
                <w:color w:val="000000"/>
                <w:spacing w:val="2"/>
                <w:sz w:val="16"/>
                <w:szCs w:val="16"/>
              </w:rPr>
              <w:t>/</w:t>
            </w:r>
            <w:r>
              <w:rPr>
                <w:rFonts w:ascii="Times New Roman" w:hAnsi="Times New Roman"/>
                <w:color w:val="000000"/>
                <w:spacing w:val="52"/>
                <w:sz w:val="16"/>
                <w:szCs w:val="16"/>
              </w:rPr>
              <w:t>5</w:t>
            </w:r>
            <w:r>
              <w:rPr>
                <w:rFonts w:ascii="Times New Roman" w:hAnsi="Times New Roman"/>
                <w:color w:val="000000"/>
                <w:spacing w:val="-2"/>
                <w:sz w:val="16"/>
                <w:szCs w:val="16"/>
              </w:rPr>
              <w:t>门</w:t>
            </w:r>
          </w:p>
        </w:tc>
        <w:tc>
          <w:tcPr>
            <w:tcW w:w="1070"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78"/>
              <w:jc w:val="left"/>
              <w:rPr>
                <w:rFonts w:ascii="Times New Roman" w:hAnsi="Times New Roman"/>
                <w:sz w:val="16"/>
                <w:szCs w:val="16"/>
              </w:rPr>
            </w:pPr>
            <w:r>
              <w:rPr>
                <w:rFonts w:ascii="Times New Roman" w:hAnsi="Times New Roman"/>
                <w:color w:val="000000"/>
                <w:spacing w:val="2"/>
                <w:sz w:val="16"/>
                <w:szCs w:val="16"/>
              </w:rPr>
              <w:t>通</w:t>
            </w:r>
            <w:r>
              <w:rPr>
                <w:rFonts w:ascii="Times New Roman" w:hAnsi="Times New Roman"/>
                <w:color w:val="000000"/>
                <w:spacing w:val="-2"/>
                <w:sz w:val="16"/>
                <w:szCs w:val="16"/>
              </w:rPr>
              <w:t>力</w:t>
            </w:r>
          </w:p>
        </w:tc>
        <w:tc>
          <w:tcPr>
            <w:tcW w:w="445" w:type="dxa"/>
            <w:tcBorders>
              <w:top w:val="single" w:sz="4" w:space="0" w:color="000000"/>
              <w:left w:val="single" w:sz="2"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80"/>
              <w:jc w:val="left"/>
              <w:rPr>
                <w:rFonts w:ascii="Times New Roman" w:hAnsi="Times New Roman"/>
                <w:sz w:val="16"/>
                <w:szCs w:val="16"/>
              </w:rPr>
            </w:pPr>
            <w:r>
              <w:rPr>
                <w:rFonts w:ascii="Times New Roman" w:hAnsi="Times New Roman"/>
                <w:color w:val="000000"/>
                <w:sz w:val="16"/>
                <w:szCs w:val="16"/>
              </w:rPr>
              <w:t>台</w:t>
            </w:r>
          </w:p>
        </w:tc>
        <w:tc>
          <w:tcPr>
            <w:tcW w:w="567" w:type="dxa"/>
            <w:tcBorders>
              <w:top w:val="single" w:sz="4" w:space="0" w:color="000000"/>
              <w:left w:val="single" w:sz="2"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48"/>
              <w:jc w:val="left"/>
              <w:rPr>
                <w:rFonts w:ascii="Times New Roman" w:hAnsi="Times New Roman"/>
                <w:sz w:val="16"/>
                <w:szCs w:val="16"/>
              </w:rPr>
            </w:pPr>
            <w:r>
              <w:rPr>
                <w:rFonts w:ascii="Times New Roman" w:hAnsi="Times New Roman"/>
                <w:color w:val="000000"/>
                <w:sz w:val="16"/>
                <w:szCs w:val="16"/>
              </w:rPr>
              <w:t xml:space="preserve">1 </w:t>
            </w:r>
          </w:p>
        </w:tc>
        <w:tc>
          <w:tcPr>
            <w:tcW w:w="948"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top"/>
              <w:rPr>
                <w:rFonts w:ascii="Times New Roman" w:hAnsi="Times New Roman"/>
                <w:color w:val="000000"/>
                <w:spacing w:val="2"/>
                <w:sz w:val="16"/>
                <w:szCs w:val="16"/>
              </w:rPr>
            </w:pPr>
            <w:r>
              <w:rPr>
                <w:rFonts w:ascii="宋体" w:hAnsi="宋体" w:cs="宋体" w:hint="eastAsia"/>
                <w:color w:val="000000"/>
                <w:kern w:val="0"/>
                <w:sz w:val="16"/>
                <w:szCs w:val="16"/>
                <w:lang w:bidi="ar"/>
              </w:rPr>
              <w:t>已出质保</w:t>
            </w:r>
          </w:p>
        </w:tc>
        <w:tc>
          <w:tcPr>
            <w:tcW w:w="685"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center"/>
              <w:rPr>
                <w:rFonts w:ascii="Times New Roman" w:hAnsi="Times New Roman"/>
                <w:color w:val="000000"/>
                <w:spacing w:val="2"/>
                <w:sz w:val="16"/>
                <w:szCs w:val="16"/>
              </w:rPr>
            </w:pPr>
            <w:r>
              <w:rPr>
                <w:rFonts w:ascii="宋体" w:hAnsi="宋体" w:cs="宋体" w:hint="eastAsia"/>
                <w:color w:val="000000"/>
                <w:kern w:val="0"/>
                <w:sz w:val="16"/>
                <w:szCs w:val="16"/>
                <w:lang w:bidi="ar"/>
              </w:rPr>
              <w:t>正常运行</w:t>
            </w:r>
          </w:p>
        </w:tc>
        <w:tc>
          <w:tcPr>
            <w:tcW w:w="672"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34"/>
              <w:jc w:val="left"/>
              <w:rPr>
                <w:rFonts w:ascii="Times New Roman" w:hAnsi="Times New Roman"/>
                <w:sz w:val="16"/>
                <w:szCs w:val="16"/>
              </w:rPr>
            </w:pPr>
            <w:r>
              <w:rPr>
                <w:rFonts w:ascii="Times New Roman" w:hAnsi="Times New Roman"/>
                <w:color w:val="000000"/>
                <w:spacing w:val="2"/>
                <w:sz w:val="16"/>
                <w:szCs w:val="16"/>
              </w:rPr>
              <w:t>单</w:t>
            </w:r>
            <w:r>
              <w:rPr>
                <w:rFonts w:ascii="Times New Roman" w:hAnsi="Times New Roman"/>
                <w:color w:val="000000"/>
                <w:sz w:val="16"/>
                <w:szCs w:val="16"/>
              </w:rPr>
              <w:t>开门</w:t>
            </w:r>
          </w:p>
        </w:tc>
      </w:tr>
      <w:tr w:rsidR="003C163C" w:rsidTr="002D6E34">
        <w:trPr>
          <w:trHeight w:hRule="exact" w:val="526"/>
        </w:trPr>
        <w:tc>
          <w:tcPr>
            <w:tcW w:w="5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70" w:line="180" w:lineRule="exact"/>
              <w:ind w:left="178"/>
              <w:jc w:val="left"/>
              <w:rPr>
                <w:rFonts w:ascii="Times New Roman" w:hAnsi="Times New Roman"/>
                <w:sz w:val="16"/>
                <w:szCs w:val="16"/>
              </w:rPr>
            </w:pPr>
            <w:r>
              <w:rPr>
                <w:rFonts w:ascii="Times New Roman" w:hAnsi="Times New Roman"/>
                <w:b/>
                <w:color w:val="000000"/>
                <w:spacing w:val="2"/>
                <w:sz w:val="16"/>
                <w:szCs w:val="16"/>
              </w:rPr>
              <w:t>1</w:t>
            </w:r>
            <w:r>
              <w:rPr>
                <w:rFonts w:ascii="Times New Roman" w:hAnsi="Times New Roman"/>
                <w:b/>
                <w:color w:val="000000"/>
                <w:sz w:val="16"/>
                <w:szCs w:val="16"/>
              </w:rPr>
              <w:t xml:space="preserve">8 </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90"/>
              <w:jc w:val="left"/>
              <w:rPr>
                <w:rFonts w:ascii="Times New Roman" w:hAnsi="Times New Roman"/>
                <w:sz w:val="16"/>
                <w:szCs w:val="16"/>
              </w:rPr>
            </w:pPr>
            <w:r>
              <w:rPr>
                <w:rFonts w:ascii="Times New Roman" w:hAnsi="Times New Roman"/>
                <w:color w:val="000000"/>
                <w:sz w:val="16"/>
                <w:szCs w:val="16"/>
              </w:rPr>
              <w:t>D</w:t>
            </w:r>
            <w:r>
              <w:rPr>
                <w:rFonts w:ascii="Times New Roman" w:hAnsi="Times New Roman"/>
                <w:color w:val="000000"/>
                <w:spacing w:val="2"/>
                <w:sz w:val="16"/>
                <w:szCs w:val="16"/>
              </w:rPr>
              <w:t>T</w:t>
            </w:r>
            <w:r>
              <w:rPr>
                <w:rFonts w:ascii="Times New Roman" w:hAnsi="Times New Roman"/>
                <w:color w:val="000000"/>
                <w:sz w:val="16"/>
                <w:szCs w:val="16"/>
              </w:rPr>
              <w:t>-</w:t>
            </w:r>
            <w:r>
              <w:rPr>
                <w:rFonts w:ascii="Times New Roman" w:hAnsi="Times New Roman"/>
                <w:color w:val="000000"/>
                <w:spacing w:val="-2"/>
                <w:sz w:val="16"/>
                <w:szCs w:val="16"/>
              </w:rPr>
              <w:t>D</w:t>
            </w:r>
            <w:r>
              <w:rPr>
                <w:rFonts w:ascii="Times New Roman" w:hAnsi="Times New Roman"/>
                <w:color w:val="000000"/>
                <w:spacing w:val="2"/>
                <w:sz w:val="16"/>
                <w:szCs w:val="16"/>
              </w:rPr>
              <w:t>0</w:t>
            </w:r>
            <w:r>
              <w:rPr>
                <w:rFonts w:ascii="Times New Roman" w:hAnsi="Times New Roman"/>
                <w:color w:val="000000"/>
                <w:spacing w:val="-2"/>
                <w:sz w:val="16"/>
                <w:szCs w:val="16"/>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0" w:line="200" w:lineRule="exact"/>
              <w:jc w:val="center"/>
              <w:rPr>
                <w:rFonts w:ascii="Times New Roman" w:hAnsi="Times New Roman"/>
                <w:sz w:val="16"/>
                <w:szCs w:val="16"/>
              </w:rPr>
            </w:pPr>
            <w:r>
              <w:rPr>
                <w:rFonts w:ascii="Times New Roman" w:hAnsi="Times New Roman"/>
                <w:color w:val="000000"/>
                <w:spacing w:val="2"/>
                <w:sz w:val="16"/>
                <w:szCs w:val="16"/>
              </w:rPr>
              <w:t>K</w:t>
            </w:r>
            <w:r>
              <w:rPr>
                <w:rFonts w:ascii="Times New Roman" w:hAnsi="Times New Roman"/>
                <w:color w:val="000000"/>
                <w:sz w:val="16"/>
                <w:szCs w:val="16"/>
              </w:rPr>
              <w:t>ONEN</w:t>
            </w:r>
            <w:r>
              <w:rPr>
                <w:rFonts w:ascii="Times New Roman" w:hAnsi="Times New Roman"/>
                <w:color w:val="000000"/>
                <w:spacing w:val="2"/>
                <w:sz w:val="16"/>
                <w:szCs w:val="16"/>
              </w:rPr>
              <w:t>Mo</w:t>
            </w:r>
            <w:r>
              <w:rPr>
                <w:rFonts w:ascii="Times New Roman" w:hAnsi="Times New Roman"/>
                <w:color w:val="000000"/>
                <w:spacing w:val="-2"/>
                <w:sz w:val="16"/>
                <w:szCs w:val="16"/>
              </w:rPr>
              <w:t>n</w:t>
            </w:r>
            <w:r>
              <w:rPr>
                <w:rFonts w:ascii="Times New Roman" w:hAnsi="Times New Roman"/>
                <w:color w:val="000000"/>
                <w:sz w:val="16"/>
                <w:szCs w:val="16"/>
              </w:rPr>
              <w:t>o</w:t>
            </w:r>
            <w:r>
              <w:rPr>
                <w:rFonts w:ascii="Times New Roman" w:hAnsi="Times New Roman"/>
                <w:color w:val="000000"/>
                <w:spacing w:val="2"/>
                <w:sz w:val="16"/>
                <w:szCs w:val="16"/>
              </w:rPr>
              <w:t>S</w:t>
            </w:r>
            <w:r>
              <w:rPr>
                <w:rFonts w:ascii="Times New Roman" w:hAnsi="Times New Roman"/>
                <w:color w:val="000000"/>
                <w:spacing w:val="-2"/>
                <w:sz w:val="16"/>
                <w:szCs w:val="16"/>
              </w:rPr>
              <w:t>p</w:t>
            </w:r>
            <w:r>
              <w:rPr>
                <w:rFonts w:ascii="Times New Roman" w:hAnsi="Times New Roman"/>
                <w:color w:val="000000"/>
                <w:sz w:val="16"/>
                <w:szCs w:val="16"/>
              </w:rPr>
              <w:t>a</w:t>
            </w:r>
            <w:r>
              <w:rPr>
                <w:rFonts w:ascii="Times New Roman" w:hAnsi="Times New Roman"/>
                <w:color w:val="000000"/>
                <w:spacing w:val="2"/>
                <w:sz w:val="16"/>
                <w:szCs w:val="16"/>
              </w:rPr>
              <w:t>c</w:t>
            </w:r>
            <w:r>
              <w:rPr>
                <w:rFonts w:ascii="Times New Roman" w:hAnsi="Times New Roman"/>
                <w:color w:val="000000"/>
                <w:spacing w:val="52"/>
                <w:sz w:val="16"/>
                <w:szCs w:val="16"/>
              </w:rPr>
              <w:t>e</w:t>
            </w:r>
            <w:r>
              <w:rPr>
                <w:rFonts w:ascii="Times New Roman" w:hAnsi="Times New Roman"/>
                <w:color w:val="000000"/>
                <w:sz w:val="16"/>
                <w:szCs w:val="16"/>
              </w:rPr>
              <w:t>无机</w:t>
            </w:r>
          </w:p>
          <w:p w:rsidR="003C163C" w:rsidRDefault="003C163C" w:rsidP="002D6E34">
            <w:pPr>
              <w:widowControl/>
              <w:autoSpaceDE w:val="0"/>
              <w:autoSpaceDN w:val="0"/>
              <w:spacing w:before="60" w:line="200" w:lineRule="exact"/>
              <w:ind w:left="662"/>
              <w:jc w:val="left"/>
              <w:rPr>
                <w:rFonts w:ascii="Times New Roman" w:hAnsi="Times New Roman"/>
                <w:sz w:val="16"/>
                <w:szCs w:val="16"/>
              </w:rPr>
            </w:pPr>
            <w:r>
              <w:rPr>
                <w:rFonts w:ascii="Times New Roman" w:hAnsi="Times New Roman"/>
                <w:color w:val="000000"/>
                <w:spacing w:val="2"/>
                <w:sz w:val="16"/>
                <w:szCs w:val="16"/>
              </w:rPr>
              <w:t>房</w:t>
            </w:r>
            <w:r>
              <w:rPr>
                <w:rFonts w:ascii="Times New Roman" w:hAnsi="Times New Roman"/>
                <w:color w:val="000000"/>
                <w:sz w:val="16"/>
                <w:szCs w:val="16"/>
              </w:rPr>
              <w:t>乘客</w:t>
            </w:r>
            <w:r>
              <w:rPr>
                <w:rFonts w:ascii="Times New Roman" w:hAnsi="Times New Roman"/>
                <w:color w:val="000000"/>
                <w:spacing w:val="2"/>
                <w:sz w:val="16"/>
                <w:szCs w:val="16"/>
              </w:rPr>
              <w:t>电梯</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304"/>
              <w:jc w:val="left"/>
              <w:rPr>
                <w:rFonts w:ascii="Times New Roman" w:hAnsi="Times New Roman"/>
                <w:sz w:val="16"/>
                <w:szCs w:val="16"/>
              </w:rPr>
            </w:pPr>
            <w:r>
              <w:rPr>
                <w:rFonts w:ascii="Times New Roman" w:hAnsi="Times New Roman"/>
                <w:color w:val="000000"/>
                <w:spacing w:val="2"/>
                <w:sz w:val="16"/>
                <w:szCs w:val="16"/>
              </w:rPr>
              <w:t>1</w:t>
            </w:r>
            <w:r>
              <w:rPr>
                <w:rFonts w:ascii="Times New Roman" w:hAnsi="Times New Roman"/>
                <w:color w:val="000000"/>
                <w:sz w:val="16"/>
                <w:szCs w:val="16"/>
              </w:rPr>
              <w:t>.</w:t>
            </w:r>
            <w:r>
              <w:rPr>
                <w:rFonts w:ascii="Times New Roman" w:hAnsi="Times New Roman"/>
                <w:color w:val="000000"/>
                <w:spacing w:val="-2"/>
                <w:sz w:val="16"/>
                <w:szCs w:val="16"/>
              </w:rPr>
              <w:t>0</w:t>
            </w:r>
          </w:p>
        </w:tc>
        <w:tc>
          <w:tcPr>
            <w:tcW w:w="8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06"/>
              <w:jc w:val="left"/>
              <w:rPr>
                <w:rFonts w:ascii="Times New Roman" w:hAnsi="Times New Roman"/>
                <w:sz w:val="16"/>
                <w:szCs w:val="16"/>
              </w:rPr>
            </w:pPr>
            <w:r>
              <w:rPr>
                <w:rFonts w:ascii="Times New Roman" w:hAnsi="Times New Roman"/>
                <w:color w:val="000000"/>
                <w:sz w:val="16"/>
                <w:szCs w:val="16"/>
              </w:rPr>
              <w:t>1</w:t>
            </w:r>
            <w:r>
              <w:rPr>
                <w:rFonts w:ascii="Times New Roman" w:hAnsi="Times New Roman"/>
                <w:color w:val="000000"/>
                <w:spacing w:val="2"/>
                <w:sz w:val="16"/>
                <w:szCs w:val="16"/>
              </w:rPr>
              <w:t>35</w:t>
            </w:r>
            <w:r>
              <w:rPr>
                <w:rFonts w:ascii="Times New Roman" w:hAnsi="Times New Roman"/>
                <w:color w:val="000000"/>
                <w:spacing w:val="-2"/>
                <w:sz w:val="16"/>
                <w:szCs w:val="16"/>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0" w:line="200" w:lineRule="exact"/>
              <w:jc w:val="center"/>
              <w:rPr>
                <w:rFonts w:ascii="Times New Roman" w:hAnsi="Times New Roman"/>
                <w:sz w:val="16"/>
                <w:szCs w:val="16"/>
              </w:rPr>
            </w:pPr>
            <w:r>
              <w:rPr>
                <w:rFonts w:ascii="Times New Roman" w:hAnsi="Times New Roman"/>
                <w:color w:val="000000"/>
                <w:spacing w:val="50"/>
                <w:sz w:val="16"/>
                <w:szCs w:val="16"/>
              </w:rPr>
              <w:t>5</w:t>
            </w:r>
            <w:r>
              <w:rPr>
                <w:rFonts w:ascii="Times New Roman" w:hAnsi="Times New Roman"/>
                <w:color w:val="000000"/>
                <w:spacing w:val="2"/>
                <w:sz w:val="16"/>
                <w:szCs w:val="16"/>
              </w:rPr>
              <w:t>层</w:t>
            </w:r>
            <w:r>
              <w:rPr>
                <w:rFonts w:ascii="Times New Roman" w:hAnsi="Times New Roman"/>
                <w:color w:val="000000"/>
                <w:sz w:val="16"/>
                <w:szCs w:val="16"/>
              </w:rPr>
              <w:t>/</w:t>
            </w:r>
            <w:r>
              <w:rPr>
                <w:rFonts w:ascii="Times New Roman" w:hAnsi="Times New Roman"/>
                <w:color w:val="000000"/>
                <w:spacing w:val="50"/>
                <w:sz w:val="16"/>
                <w:szCs w:val="16"/>
              </w:rPr>
              <w:t>5</w:t>
            </w:r>
            <w:r>
              <w:rPr>
                <w:rFonts w:ascii="Times New Roman" w:hAnsi="Times New Roman"/>
                <w:color w:val="000000"/>
                <w:sz w:val="16"/>
                <w:szCs w:val="16"/>
              </w:rPr>
              <w:t>站</w:t>
            </w:r>
          </w:p>
          <w:p w:rsidR="003C163C" w:rsidRDefault="003C163C" w:rsidP="002D6E34">
            <w:pPr>
              <w:widowControl/>
              <w:autoSpaceDE w:val="0"/>
              <w:autoSpaceDN w:val="0"/>
              <w:spacing w:before="60" w:line="200" w:lineRule="exact"/>
              <w:ind w:left="292"/>
              <w:jc w:val="left"/>
              <w:rPr>
                <w:rFonts w:ascii="Times New Roman" w:hAnsi="Times New Roman"/>
                <w:sz w:val="16"/>
                <w:szCs w:val="16"/>
              </w:rPr>
            </w:pPr>
            <w:r>
              <w:rPr>
                <w:rFonts w:ascii="Times New Roman" w:hAnsi="Times New Roman"/>
                <w:color w:val="000000"/>
                <w:spacing w:val="2"/>
                <w:sz w:val="16"/>
                <w:szCs w:val="16"/>
              </w:rPr>
              <w:t>/</w:t>
            </w:r>
            <w:r>
              <w:rPr>
                <w:rFonts w:ascii="Times New Roman" w:hAnsi="Times New Roman"/>
                <w:color w:val="000000"/>
                <w:spacing w:val="52"/>
                <w:sz w:val="16"/>
                <w:szCs w:val="16"/>
              </w:rPr>
              <w:t>5</w:t>
            </w:r>
            <w:r>
              <w:rPr>
                <w:rFonts w:ascii="Times New Roman" w:hAnsi="Times New Roman"/>
                <w:color w:val="000000"/>
                <w:spacing w:val="-2"/>
                <w:sz w:val="16"/>
                <w:szCs w:val="16"/>
              </w:rPr>
              <w:t>门</w:t>
            </w:r>
          </w:p>
        </w:tc>
        <w:tc>
          <w:tcPr>
            <w:tcW w:w="1070"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78"/>
              <w:jc w:val="left"/>
              <w:rPr>
                <w:rFonts w:ascii="Times New Roman" w:hAnsi="Times New Roman"/>
                <w:sz w:val="16"/>
                <w:szCs w:val="16"/>
              </w:rPr>
            </w:pPr>
            <w:r>
              <w:rPr>
                <w:rFonts w:ascii="Times New Roman" w:hAnsi="Times New Roman"/>
                <w:color w:val="000000"/>
                <w:spacing w:val="2"/>
                <w:sz w:val="16"/>
                <w:szCs w:val="16"/>
              </w:rPr>
              <w:t>通</w:t>
            </w:r>
            <w:r>
              <w:rPr>
                <w:rFonts w:ascii="Times New Roman" w:hAnsi="Times New Roman"/>
                <w:color w:val="000000"/>
                <w:spacing w:val="-2"/>
                <w:sz w:val="16"/>
                <w:szCs w:val="16"/>
              </w:rPr>
              <w:t>力</w:t>
            </w:r>
          </w:p>
        </w:tc>
        <w:tc>
          <w:tcPr>
            <w:tcW w:w="445" w:type="dxa"/>
            <w:tcBorders>
              <w:top w:val="single" w:sz="4" w:space="0" w:color="000000"/>
              <w:left w:val="single" w:sz="2"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80"/>
              <w:jc w:val="left"/>
              <w:rPr>
                <w:rFonts w:ascii="Times New Roman" w:hAnsi="Times New Roman"/>
                <w:sz w:val="16"/>
                <w:szCs w:val="16"/>
              </w:rPr>
            </w:pPr>
            <w:r>
              <w:rPr>
                <w:rFonts w:ascii="Times New Roman" w:hAnsi="Times New Roman"/>
                <w:color w:val="000000"/>
                <w:sz w:val="16"/>
                <w:szCs w:val="16"/>
              </w:rPr>
              <w:t>台</w:t>
            </w:r>
          </w:p>
        </w:tc>
        <w:tc>
          <w:tcPr>
            <w:tcW w:w="567" w:type="dxa"/>
            <w:tcBorders>
              <w:top w:val="single" w:sz="4" w:space="0" w:color="000000"/>
              <w:left w:val="single" w:sz="2"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48"/>
              <w:jc w:val="left"/>
              <w:rPr>
                <w:rFonts w:ascii="Times New Roman" w:hAnsi="Times New Roman"/>
                <w:sz w:val="16"/>
                <w:szCs w:val="16"/>
              </w:rPr>
            </w:pPr>
            <w:r>
              <w:rPr>
                <w:rFonts w:ascii="Times New Roman" w:hAnsi="Times New Roman"/>
                <w:color w:val="000000"/>
                <w:sz w:val="16"/>
                <w:szCs w:val="16"/>
              </w:rPr>
              <w:t xml:space="preserve">1 </w:t>
            </w:r>
          </w:p>
        </w:tc>
        <w:tc>
          <w:tcPr>
            <w:tcW w:w="948"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top"/>
              <w:rPr>
                <w:rFonts w:ascii="Times New Roman" w:hAnsi="Times New Roman"/>
                <w:color w:val="000000"/>
                <w:spacing w:val="2"/>
                <w:sz w:val="16"/>
                <w:szCs w:val="16"/>
              </w:rPr>
            </w:pPr>
            <w:r>
              <w:rPr>
                <w:rFonts w:ascii="宋体" w:hAnsi="宋体" w:cs="宋体" w:hint="eastAsia"/>
                <w:color w:val="000000"/>
                <w:kern w:val="0"/>
                <w:sz w:val="16"/>
                <w:szCs w:val="16"/>
                <w:lang w:bidi="ar"/>
              </w:rPr>
              <w:t>已出质保</w:t>
            </w:r>
          </w:p>
        </w:tc>
        <w:tc>
          <w:tcPr>
            <w:tcW w:w="685"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center"/>
              <w:rPr>
                <w:rFonts w:ascii="Times New Roman" w:hAnsi="Times New Roman"/>
                <w:color w:val="000000"/>
                <w:spacing w:val="2"/>
                <w:sz w:val="16"/>
                <w:szCs w:val="16"/>
              </w:rPr>
            </w:pPr>
            <w:r>
              <w:rPr>
                <w:rFonts w:ascii="宋体" w:hAnsi="宋体" w:cs="宋体" w:hint="eastAsia"/>
                <w:color w:val="000000"/>
                <w:kern w:val="0"/>
                <w:sz w:val="16"/>
                <w:szCs w:val="16"/>
                <w:lang w:bidi="ar"/>
              </w:rPr>
              <w:t>正常运行</w:t>
            </w:r>
          </w:p>
        </w:tc>
        <w:tc>
          <w:tcPr>
            <w:tcW w:w="672"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34"/>
              <w:jc w:val="left"/>
              <w:rPr>
                <w:rFonts w:ascii="Times New Roman" w:hAnsi="Times New Roman"/>
                <w:sz w:val="16"/>
                <w:szCs w:val="16"/>
              </w:rPr>
            </w:pPr>
            <w:r>
              <w:rPr>
                <w:rFonts w:ascii="Times New Roman" w:hAnsi="Times New Roman"/>
                <w:color w:val="000000"/>
                <w:spacing w:val="2"/>
                <w:sz w:val="16"/>
                <w:szCs w:val="16"/>
              </w:rPr>
              <w:t>单</w:t>
            </w:r>
            <w:r>
              <w:rPr>
                <w:rFonts w:ascii="Times New Roman" w:hAnsi="Times New Roman"/>
                <w:color w:val="000000"/>
                <w:sz w:val="16"/>
                <w:szCs w:val="16"/>
              </w:rPr>
              <w:t>开门</w:t>
            </w:r>
          </w:p>
        </w:tc>
      </w:tr>
      <w:tr w:rsidR="003C163C" w:rsidTr="002D6E34">
        <w:trPr>
          <w:trHeight w:hRule="exact" w:val="534"/>
        </w:trPr>
        <w:tc>
          <w:tcPr>
            <w:tcW w:w="5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72" w:line="180" w:lineRule="exact"/>
              <w:ind w:left="178"/>
              <w:jc w:val="left"/>
              <w:rPr>
                <w:rFonts w:ascii="Times New Roman" w:hAnsi="Times New Roman"/>
                <w:sz w:val="16"/>
                <w:szCs w:val="16"/>
              </w:rPr>
            </w:pPr>
            <w:r>
              <w:rPr>
                <w:rFonts w:ascii="Times New Roman" w:hAnsi="Times New Roman"/>
                <w:b/>
                <w:color w:val="000000"/>
                <w:spacing w:val="2"/>
                <w:sz w:val="16"/>
                <w:szCs w:val="16"/>
              </w:rPr>
              <w:t>1</w:t>
            </w:r>
            <w:r>
              <w:rPr>
                <w:rFonts w:ascii="Times New Roman" w:hAnsi="Times New Roman"/>
                <w:b/>
                <w:color w:val="000000"/>
                <w:sz w:val="16"/>
                <w:szCs w:val="16"/>
              </w:rPr>
              <w:t xml:space="preserve">9 </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4" w:line="200" w:lineRule="exact"/>
              <w:ind w:left="190"/>
              <w:jc w:val="left"/>
              <w:rPr>
                <w:rFonts w:ascii="Times New Roman" w:hAnsi="Times New Roman"/>
                <w:sz w:val="16"/>
                <w:szCs w:val="16"/>
              </w:rPr>
            </w:pPr>
            <w:r>
              <w:rPr>
                <w:rFonts w:ascii="Times New Roman" w:hAnsi="Times New Roman"/>
                <w:color w:val="000000"/>
                <w:sz w:val="16"/>
                <w:szCs w:val="16"/>
              </w:rPr>
              <w:t>D</w:t>
            </w:r>
            <w:r>
              <w:rPr>
                <w:rFonts w:ascii="Times New Roman" w:hAnsi="Times New Roman"/>
                <w:color w:val="000000"/>
                <w:spacing w:val="2"/>
                <w:sz w:val="16"/>
                <w:szCs w:val="16"/>
              </w:rPr>
              <w:t>T</w:t>
            </w:r>
            <w:r>
              <w:rPr>
                <w:rFonts w:ascii="Times New Roman" w:hAnsi="Times New Roman"/>
                <w:color w:val="000000"/>
                <w:sz w:val="16"/>
                <w:szCs w:val="16"/>
              </w:rPr>
              <w:t>-</w:t>
            </w:r>
            <w:r>
              <w:rPr>
                <w:rFonts w:ascii="Times New Roman" w:hAnsi="Times New Roman"/>
                <w:color w:val="000000"/>
                <w:spacing w:val="-2"/>
                <w:sz w:val="16"/>
                <w:szCs w:val="16"/>
              </w:rPr>
              <w:t>D</w:t>
            </w:r>
            <w:r>
              <w:rPr>
                <w:rFonts w:ascii="Times New Roman" w:hAnsi="Times New Roman"/>
                <w:color w:val="000000"/>
                <w:spacing w:val="2"/>
                <w:sz w:val="16"/>
                <w:szCs w:val="16"/>
              </w:rPr>
              <w:t>0</w:t>
            </w:r>
            <w:r>
              <w:rPr>
                <w:rFonts w:ascii="Times New Roman" w:hAnsi="Times New Roman"/>
                <w:color w:val="000000"/>
                <w:spacing w:val="-2"/>
                <w:sz w:val="16"/>
                <w:szCs w:val="16"/>
              </w:rPr>
              <w:t>2</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6" w:line="198" w:lineRule="exact"/>
              <w:jc w:val="center"/>
              <w:rPr>
                <w:rFonts w:ascii="Times New Roman" w:hAnsi="Times New Roman"/>
                <w:sz w:val="16"/>
                <w:szCs w:val="16"/>
              </w:rPr>
            </w:pPr>
            <w:r>
              <w:rPr>
                <w:rFonts w:ascii="Times New Roman" w:hAnsi="Times New Roman"/>
                <w:color w:val="000000"/>
                <w:spacing w:val="2"/>
                <w:sz w:val="16"/>
                <w:szCs w:val="16"/>
              </w:rPr>
              <w:t>K</w:t>
            </w:r>
            <w:r>
              <w:rPr>
                <w:rFonts w:ascii="Times New Roman" w:hAnsi="Times New Roman"/>
                <w:color w:val="000000"/>
                <w:sz w:val="16"/>
                <w:szCs w:val="16"/>
              </w:rPr>
              <w:t>ONEN</w:t>
            </w:r>
            <w:r>
              <w:rPr>
                <w:rFonts w:ascii="Times New Roman" w:hAnsi="Times New Roman"/>
                <w:color w:val="000000"/>
                <w:spacing w:val="2"/>
                <w:sz w:val="16"/>
                <w:szCs w:val="16"/>
              </w:rPr>
              <w:t>Mo</w:t>
            </w:r>
            <w:r>
              <w:rPr>
                <w:rFonts w:ascii="Times New Roman" w:hAnsi="Times New Roman"/>
                <w:color w:val="000000"/>
                <w:spacing w:val="-2"/>
                <w:sz w:val="16"/>
                <w:szCs w:val="16"/>
              </w:rPr>
              <w:t>n</w:t>
            </w:r>
            <w:r>
              <w:rPr>
                <w:rFonts w:ascii="Times New Roman" w:hAnsi="Times New Roman"/>
                <w:color w:val="000000"/>
                <w:sz w:val="16"/>
                <w:szCs w:val="16"/>
              </w:rPr>
              <w:t>o</w:t>
            </w:r>
            <w:r>
              <w:rPr>
                <w:rFonts w:ascii="Times New Roman" w:hAnsi="Times New Roman"/>
                <w:color w:val="000000"/>
                <w:spacing w:val="2"/>
                <w:sz w:val="16"/>
                <w:szCs w:val="16"/>
              </w:rPr>
              <w:t>S</w:t>
            </w:r>
            <w:r>
              <w:rPr>
                <w:rFonts w:ascii="Times New Roman" w:hAnsi="Times New Roman"/>
                <w:color w:val="000000"/>
                <w:spacing w:val="-2"/>
                <w:sz w:val="16"/>
                <w:szCs w:val="16"/>
              </w:rPr>
              <w:t>p</w:t>
            </w:r>
            <w:r>
              <w:rPr>
                <w:rFonts w:ascii="Times New Roman" w:hAnsi="Times New Roman"/>
                <w:color w:val="000000"/>
                <w:sz w:val="16"/>
                <w:szCs w:val="16"/>
              </w:rPr>
              <w:t>a</w:t>
            </w:r>
            <w:r>
              <w:rPr>
                <w:rFonts w:ascii="Times New Roman" w:hAnsi="Times New Roman"/>
                <w:color w:val="000000"/>
                <w:spacing w:val="2"/>
                <w:sz w:val="16"/>
                <w:szCs w:val="16"/>
              </w:rPr>
              <w:t>c</w:t>
            </w:r>
            <w:r>
              <w:rPr>
                <w:rFonts w:ascii="Times New Roman" w:hAnsi="Times New Roman"/>
                <w:color w:val="000000"/>
                <w:spacing w:val="52"/>
                <w:sz w:val="16"/>
                <w:szCs w:val="16"/>
              </w:rPr>
              <w:t>e</w:t>
            </w:r>
            <w:r>
              <w:rPr>
                <w:rFonts w:ascii="Times New Roman" w:hAnsi="Times New Roman"/>
                <w:color w:val="000000"/>
                <w:sz w:val="16"/>
                <w:szCs w:val="16"/>
              </w:rPr>
              <w:t>无机</w:t>
            </w:r>
          </w:p>
          <w:p w:rsidR="003C163C" w:rsidRDefault="003C163C" w:rsidP="002D6E34">
            <w:pPr>
              <w:widowControl/>
              <w:autoSpaceDE w:val="0"/>
              <w:autoSpaceDN w:val="0"/>
              <w:spacing w:before="62" w:line="198" w:lineRule="exact"/>
              <w:ind w:left="662"/>
              <w:jc w:val="left"/>
              <w:rPr>
                <w:rFonts w:ascii="Times New Roman" w:hAnsi="Times New Roman"/>
                <w:sz w:val="16"/>
                <w:szCs w:val="16"/>
              </w:rPr>
            </w:pPr>
            <w:r>
              <w:rPr>
                <w:rFonts w:ascii="Times New Roman" w:hAnsi="Times New Roman"/>
                <w:color w:val="000000"/>
                <w:spacing w:val="2"/>
                <w:sz w:val="16"/>
                <w:szCs w:val="16"/>
              </w:rPr>
              <w:t>房</w:t>
            </w:r>
            <w:r>
              <w:rPr>
                <w:rFonts w:ascii="Times New Roman" w:hAnsi="Times New Roman"/>
                <w:color w:val="000000"/>
                <w:sz w:val="16"/>
                <w:szCs w:val="16"/>
              </w:rPr>
              <w:t>乘客</w:t>
            </w:r>
            <w:r>
              <w:rPr>
                <w:rFonts w:ascii="Times New Roman" w:hAnsi="Times New Roman"/>
                <w:color w:val="000000"/>
                <w:spacing w:val="2"/>
                <w:sz w:val="16"/>
                <w:szCs w:val="16"/>
              </w:rPr>
              <w:t>电梯</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4" w:line="200" w:lineRule="exact"/>
              <w:ind w:left="304"/>
              <w:jc w:val="left"/>
              <w:rPr>
                <w:rFonts w:ascii="Times New Roman" w:hAnsi="Times New Roman"/>
                <w:sz w:val="16"/>
                <w:szCs w:val="16"/>
              </w:rPr>
            </w:pPr>
            <w:r>
              <w:rPr>
                <w:rFonts w:ascii="Times New Roman" w:hAnsi="Times New Roman"/>
                <w:color w:val="000000"/>
                <w:spacing w:val="2"/>
                <w:sz w:val="16"/>
                <w:szCs w:val="16"/>
              </w:rPr>
              <w:t>1</w:t>
            </w:r>
            <w:r>
              <w:rPr>
                <w:rFonts w:ascii="Times New Roman" w:hAnsi="Times New Roman"/>
                <w:color w:val="000000"/>
                <w:sz w:val="16"/>
                <w:szCs w:val="16"/>
              </w:rPr>
              <w:t>.</w:t>
            </w:r>
            <w:r>
              <w:rPr>
                <w:rFonts w:ascii="Times New Roman" w:hAnsi="Times New Roman"/>
                <w:color w:val="000000"/>
                <w:spacing w:val="-2"/>
                <w:sz w:val="16"/>
                <w:szCs w:val="16"/>
              </w:rPr>
              <w:t>0</w:t>
            </w:r>
          </w:p>
        </w:tc>
        <w:tc>
          <w:tcPr>
            <w:tcW w:w="8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4" w:line="200" w:lineRule="exact"/>
              <w:ind w:left="206"/>
              <w:jc w:val="left"/>
              <w:rPr>
                <w:rFonts w:ascii="Times New Roman" w:hAnsi="Times New Roman"/>
                <w:sz w:val="16"/>
                <w:szCs w:val="16"/>
              </w:rPr>
            </w:pPr>
            <w:r>
              <w:rPr>
                <w:rFonts w:ascii="Times New Roman" w:hAnsi="Times New Roman"/>
                <w:color w:val="000000"/>
                <w:sz w:val="16"/>
                <w:szCs w:val="16"/>
              </w:rPr>
              <w:t>1</w:t>
            </w:r>
            <w:r>
              <w:rPr>
                <w:rFonts w:ascii="Times New Roman" w:hAnsi="Times New Roman"/>
                <w:color w:val="000000"/>
                <w:spacing w:val="2"/>
                <w:sz w:val="16"/>
                <w:szCs w:val="16"/>
              </w:rPr>
              <w:t>35</w:t>
            </w:r>
            <w:r>
              <w:rPr>
                <w:rFonts w:ascii="Times New Roman" w:hAnsi="Times New Roman"/>
                <w:color w:val="000000"/>
                <w:spacing w:val="-2"/>
                <w:sz w:val="16"/>
                <w:szCs w:val="16"/>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6" w:line="198" w:lineRule="exact"/>
              <w:jc w:val="center"/>
              <w:rPr>
                <w:rFonts w:ascii="Times New Roman" w:hAnsi="Times New Roman"/>
                <w:sz w:val="16"/>
                <w:szCs w:val="16"/>
              </w:rPr>
            </w:pPr>
            <w:r>
              <w:rPr>
                <w:rFonts w:ascii="Times New Roman" w:hAnsi="Times New Roman"/>
                <w:color w:val="000000"/>
                <w:spacing w:val="50"/>
                <w:sz w:val="16"/>
                <w:szCs w:val="16"/>
              </w:rPr>
              <w:t>5</w:t>
            </w:r>
            <w:r>
              <w:rPr>
                <w:rFonts w:ascii="Times New Roman" w:hAnsi="Times New Roman"/>
                <w:color w:val="000000"/>
                <w:spacing w:val="2"/>
                <w:sz w:val="16"/>
                <w:szCs w:val="16"/>
              </w:rPr>
              <w:t>层</w:t>
            </w:r>
            <w:r>
              <w:rPr>
                <w:rFonts w:ascii="Times New Roman" w:hAnsi="Times New Roman"/>
                <w:color w:val="000000"/>
                <w:sz w:val="16"/>
                <w:szCs w:val="16"/>
              </w:rPr>
              <w:t>/</w:t>
            </w:r>
            <w:r>
              <w:rPr>
                <w:rFonts w:ascii="Times New Roman" w:hAnsi="Times New Roman"/>
                <w:color w:val="000000"/>
                <w:spacing w:val="50"/>
                <w:sz w:val="16"/>
                <w:szCs w:val="16"/>
              </w:rPr>
              <w:t>5</w:t>
            </w:r>
            <w:r>
              <w:rPr>
                <w:rFonts w:ascii="Times New Roman" w:hAnsi="Times New Roman"/>
                <w:color w:val="000000"/>
                <w:sz w:val="16"/>
                <w:szCs w:val="16"/>
              </w:rPr>
              <w:t>站</w:t>
            </w:r>
          </w:p>
          <w:p w:rsidR="003C163C" w:rsidRDefault="003C163C" w:rsidP="002D6E34">
            <w:pPr>
              <w:widowControl/>
              <w:autoSpaceDE w:val="0"/>
              <w:autoSpaceDN w:val="0"/>
              <w:spacing w:before="62" w:line="198" w:lineRule="exact"/>
              <w:ind w:left="292"/>
              <w:jc w:val="left"/>
              <w:rPr>
                <w:rFonts w:ascii="Times New Roman" w:hAnsi="Times New Roman"/>
                <w:sz w:val="16"/>
                <w:szCs w:val="16"/>
              </w:rPr>
            </w:pPr>
            <w:r>
              <w:rPr>
                <w:rFonts w:ascii="Times New Roman" w:hAnsi="Times New Roman"/>
                <w:color w:val="000000"/>
                <w:spacing w:val="2"/>
                <w:sz w:val="16"/>
                <w:szCs w:val="16"/>
              </w:rPr>
              <w:t>/</w:t>
            </w:r>
            <w:r>
              <w:rPr>
                <w:rFonts w:ascii="Times New Roman" w:hAnsi="Times New Roman"/>
                <w:color w:val="000000"/>
                <w:spacing w:val="52"/>
                <w:sz w:val="16"/>
                <w:szCs w:val="16"/>
              </w:rPr>
              <w:t>5</w:t>
            </w:r>
            <w:r>
              <w:rPr>
                <w:rFonts w:ascii="Times New Roman" w:hAnsi="Times New Roman"/>
                <w:color w:val="000000"/>
                <w:spacing w:val="-2"/>
                <w:sz w:val="16"/>
                <w:szCs w:val="16"/>
              </w:rPr>
              <w:t>门</w:t>
            </w:r>
          </w:p>
        </w:tc>
        <w:tc>
          <w:tcPr>
            <w:tcW w:w="1070"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4" w:line="200" w:lineRule="exact"/>
              <w:ind w:left="278"/>
              <w:jc w:val="left"/>
              <w:rPr>
                <w:rFonts w:ascii="Times New Roman" w:hAnsi="Times New Roman"/>
                <w:sz w:val="16"/>
                <w:szCs w:val="16"/>
              </w:rPr>
            </w:pPr>
            <w:r>
              <w:rPr>
                <w:rFonts w:ascii="Times New Roman" w:hAnsi="Times New Roman"/>
                <w:color w:val="000000"/>
                <w:spacing w:val="2"/>
                <w:sz w:val="16"/>
                <w:szCs w:val="16"/>
              </w:rPr>
              <w:t>通</w:t>
            </w:r>
            <w:r>
              <w:rPr>
                <w:rFonts w:ascii="Times New Roman" w:hAnsi="Times New Roman"/>
                <w:color w:val="000000"/>
                <w:spacing w:val="-2"/>
                <w:sz w:val="16"/>
                <w:szCs w:val="16"/>
              </w:rPr>
              <w:t>力</w:t>
            </w:r>
          </w:p>
        </w:tc>
        <w:tc>
          <w:tcPr>
            <w:tcW w:w="445" w:type="dxa"/>
            <w:tcBorders>
              <w:top w:val="single" w:sz="4" w:space="0" w:color="000000"/>
              <w:left w:val="single" w:sz="2"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4" w:line="200" w:lineRule="exact"/>
              <w:ind w:left="180"/>
              <w:jc w:val="left"/>
              <w:rPr>
                <w:rFonts w:ascii="Times New Roman" w:hAnsi="Times New Roman"/>
                <w:sz w:val="16"/>
                <w:szCs w:val="16"/>
              </w:rPr>
            </w:pPr>
            <w:r>
              <w:rPr>
                <w:rFonts w:ascii="Times New Roman" w:hAnsi="Times New Roman"/>
                <w:color w:val="000000"/>
                <w:sz w:val="16"/>
                <w:szCs w:val="16"/>
              </w:rPr>
              <w:t>台</w:t>
            </w:r>
          </w:p>
        </w:tc>
        <w:tc>
          <w:tcPr>
            <w:tcW w:w="567" w:type="dxa"/>
            <w:tcBorders>
              <w:top w:val="single" w:sz="4" w:space="0" w:color="000000"/>
              <w:left w:val="single" w:sz="2"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4" w:line="200" w:lineRule="exact"/>
              <w:ind w:left="248"/>
              <w:jc w:val="left"/>
              <w:rPr>
                <w:rFonts w:ascii="Times New Roman" w:hAnsi="Times New Roman"/>
                <w:sz w:val="16"/>
                <w:szCs w:val="16"/>
              </w:rPr>
            </w:pPr>
            <w:r>
              <w:rPr>
                <w:rFonts w:ascii="Times New Roman" w:hAnsi="Times New Roman"/>
                <w:color w:val="000000"/>
                <w:sz w:val="16"/>
                <w:szCs w:val="16"/>
              </w:rPr>
              <w:t xml:space="preserve">1 </w:t>
            </w:r>
          </w:p>
        </w:tc>
        <w:tc>
          <w:tcPr>
            <w:tcW w:w="948"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top"/>
              <w:rPr>
                <w:rFonts w:ascii="Times New Roman" w:hAnsi="Times New Roman"/>
                <w:color w:val="000000"/>
                <w:spacing w:val="2"/>
                <w:sz w:val="16"/>
                <w:szCs w:val="16"/>
              </w:rPr>
            </w:pPr>
            <w:r>
              <w:rPr>
                <w:rFonts w:ascii="宋体" w:hAnsi="宋体" w:cs="宋体" w:hint="eastAsia"/>
                <w:color w:val="000000"/>
                <w:kern w:val="0"/>
                <w:sz w:val="16"/>
                <w:szCs w:val="16"/>
                <w:lang w:bidi="ar"/>
              </w:rPr>
              <w:t>已出质保</w:t>
            </w:r>
          </w:p>
        </w:tc>
        <w:tc>
          <w:tcPr>
            <w:tcW w:w="685"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center"/>
              <w:rPr>
                <w:rFonts w:ascii="Times New Roman" w:hAnsi="Times New Roman"/>
                <w:color w:val="000000"/>
                <w:spacing w:val="2"/>
                <w:sz w:val="16"/>
                <w:szCs w:val="16"/>
              </w:rPr>
            </w:pPr>
            <w:r>
              <w:rPr>
                <w:rFonts w:ascii="宋体" w:hAnsi="宋体" w:cs="宋体" w:hint="eastAsia"/>
                <w:color w:val="000000"/>
                <w:kern w:val="0"/>
                <w:sz w:val="16"/>
                <w:szCs w:val="16"/>
                <w:lang w:bidi="ar"/>
              </w:rPr>
              <w:t>正常运行</w:t>
            </w:r>
          </w:p>
        </w:tc>
        <w:tc>
          <w:tcPr>
            <w:tcW w:w="672"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4" w:line="200" w:lineRule="exact"/>
              <w:ind w:left="134"/>
              <w:jc w:val="left"/>
              <w:rPr>
                <w:rFonts w:ascii="Times New Roman" w:hAnsi="Times New Roman"/>
                <w:sz w:val="16"/>
                <w:szCs w:val="16"/>
              </w:rPr>
            </w:pPr>
            <w:r>
              <w:rPr>
                <w:rFonts w:ascii="Times New Roman" w:hAnsi="Times New Roman"/>
                <w:color w:val="000000"/>
                <w:spacing w:val="2"/>
                <w:sz w:val="16"/>
                <w:szCs w:val="16"/>
              </w:rPr>
              <w:t>单</w:t>
            </w:r>
            <w:r>
              <w:rPr>
                <w:rFonts w:ascii="Times New Roman" w:hAnsi="Times New Roman"/>
                <w:color w:val="000000"/>
                <w:sz w:val="16"/>
                <w:szCs w:val="16"/>
              </w:rPr>
              <w:t>开门</w:t>
            </w:r>
          </w:p>
        </w:tc>
      </w:tr>
      <w:tr w:rsidR="003C163C" w:rsidTr="002D6E34">
        <w:trPr>
          <w:trHeight w:hRule="exact" w:val="526"/>
        </w:trPr>
        <w:tc>
          <w:tcPr>
            <w:tcW w:w="5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4" w:line="180" w:lineRule="exact"/>
              <w:ind w:left="178"/>
              <w:jc w:val="left"/>
              <w:rPr>
                <w:rFonts w:ascii="Times New Roman" w:hAnsi="Times New Roman"/>
                <w:sz w:val="16"/>
                <w:szCs w:val="16"/>
              </w:rPr>
            </w:pPr>
            <w:r>
              <w:rPr>
                <w:rFonts w:ascii="Times New Roman" w:hAnsi="Times New Roman"/>
                <w:b/>
                <w:color w:val="000000"/>
                <w:spacing w:val="2"/>
                <w:sz w:val="16"/>
                <w:szCs w:val="16"/>
              </w:rPr>
              <w:t>2</w:t>
            </w:r>
            <w:r>
              <w:rPr>
                <w:rFonts w:ascii="Times New Roman" w:hAnsi="Times New Roman"/>
                <w:b/>
                <w:color w:val="000000"/>
                <w:sz w:val="16"/>
                <w:szCs w:val="16"/>
              </w:rPr>
              <w:t xml:space="preserve">0 </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58" w:line="198" w:lineRule="exact"/>
              <w:ind w:left="190"/>
              <w:jc w:val="left"/>
              <w:rPr>
                <w:rFonts w:ascii="Times New Roman" w:hAnsi="Times New Roman"/>
                <w:sz w:val="16"/>
                <w:szCs w:val="16"/>
              </w:rPr>
            </w:pPr>
            <w:r>
              <w:rPr>
                <w:rFonts w:ascii="Times New Roman" w:hAnsi="Times New Roman"/>
                <w:color w:val="000000"/>
                <w:sz w:val="16"/>
                <w:szCs w:val="16"/>
              </w:rPr>
              <w:t>D</w:t>
            </w:r>
            <w:r>
              <w:rPr>
                <w:rFonts w:ascii="Times New Roman" w:hAnsi="Times New Roman"/>
                <w:color w:val="000000"/>
                <w:spacing w:val="2"/>
                <w:sz w:val="16"/>
                <w:szCs w:val="16"/>
              </w:rPr>
              <w:t>T</w:t>
            </w:r>
            <w:r>
              <w:rPr>
                <w:rFonts w:ascii="Times New Roman" w:hAnsi="Times New Roman"/>
                <w:color w:val="000000"/>
                <w:sz w:val="16"/>
                <w:szCs w:val="16"/>
              </w:rPr>
              <w:t>-</w:t>
            </w:r>
            <w:r>
              <w:rPr>
                <w:rFonts w:ascii="Times New Roman" w:hAnsi="Times New Roman"/>
                <w:color w:val="000000"/>
                <w:spacing w:val="-2"/>
                <w:sz w:val="16"/>
                <w:szCs w:val="16"/>
              </w:rPr>
              <w:t>D</w:t>
            </w:r>
            <w:r>
              <w:rPr>
                <w:rFonts w:ascii="Times New Roman" w:hAnsi="Times New Roman"/>
                <w:color w:val="000000"/>
                <w:spacing w:val="2"/>
                <w:sz w:val="16"/>
                <w:szCs w:val="16"/>
              </w:rPr>
              <w:t>0</w:t>
            </w:r>
            <w:r>
              <w:rPr>
                <w:rFonts w:ascii="Times New Roman" w:hAnsi="Times New Roman"/>
                <w:color w:val="000000"/>
                <w:spacing w:val="-2"/>
                <w:sz w:val="16"/>
                <w:szCs w:val="16"/>
              </w:rPr>
              <w:t>3</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28" w:line="200" w:lineRule="exact"/>
              <w:jc w:val="center"/>
              <w:rPr>
                <w:rFonts w:ascii="Times New Roman" w:hAnsi="Times New Roman"/>
                <w:sz w:val="16"/>
                <w:szCs w:val="16"/>
              </w:rPr>
            </w:pPr>
            <w:r>
              <w:rPr>
                <w:rFonts w:ascii="Times New Roman" w:hAnsi="Times New Roman"/>
                <w:color w:val="000000"/>
                <w:spacing w:val="2"/>
                <w:sz w:val="16"/>
                <w:szCs w:val="16"/>
              </w:rPr>
              <w:t>K</w:t>
            </w:r>
            <w:r>
              <w:rPr>
                <w:rFonts w:ascii="Times New Roman" w:hAnsi="Times New Roman"/>
                <w:color w:val="000000"/>
                <w:sz w:val="16"/>
                <w:szCs w:val="16"/>
              </w:rPr>
              <w:t>ONEN</w:t>
            </w:r>
            <w:r>
              <w:rPr>
                <w:rFonts w:ascii="Times New Roman" w:hAnsi="Times New Roman"/>
                <w:color w:val="000000"/>
                <w:spacing w:val="2"/>
                <w:sz w:val="16"/>
                <w:szCs w:val="16"/>
              </w:rPr>
              <w:t>Mo</w:t>
            </w:r>
            <w:r>
              <w:rPr>
                <w:rFonts w:ascii="Times New Roman" w:hAnsi="Times New Roman"/>
                <w:color w:val="000000"/>
                <w:spacing w:val="-2"/>
                <w:sz w:val="16"/>
                <w:szCs w:val="16"/>
              </w:rPr>
              <w:t>n</w:t>
            </w:r>
            <w:r>
              <w:rPr>
                <w:rFonts w:ascii="Times New Roman" w:hAnsi="Times New Roman"/>
                <w:color w:val="000000"/>
                <w:sz w:val="16"/>
                <w:szCs w:val="16"/>
              </w:rPr>
              <w:t>o</w:t>
            </w:r>
            <w:r>
              <w:rPr>
                <w:rFonts w:ascii="Times New Roman" w:hAnsi="Times New Roman"/>
                <w:color w:val="000000"/>
                <w:spacing w:val="2"/>
                <w:sz w:val="16"/>
                <w:szCs w:val="16"/>
              </w:rPr>
              <w:t>S</w:t>
            </w:r>
            <w:r>
              <w:rPr>
                <w:rFonts w:ascii="Times New Roman" w:hAnsi="Times New Roman"/>
                <w:color w:val="000000"/>
                <w:spacing w:val="-2"/>
                <w:sz w:val="16"/>
                <w:szCs w:val="16"/>
              </w:rPr>
              <w:t>p</w:t>
            </w:r>
            <w:r>
              <w:rPr>
                <w:rFonts w:ascii="Times New Roman" w:hAnsi="Times New Roman"/>
                <w:color w:val="000000"/>
                <w:sz w:val="16"/>
                <w:szCs w:val="16"/>
              </w:rPr>
              <w:t>a</w:t>
            </w:r>
            <w:r>
              <w:rPr>
                <w:rFonts w:ascii="Times New Roman" w:hAnsi="Times New Roman"/>
                <w:color w:val="000000"/>
                <w:spacing w:val="2"/>
                <w:sz w:val="16"/>
                <w:szCs w:val="16"/>
              </w:rPr>
              <w:t>c</w:t>
            </w:r>
            <w:r>
              <w:rPr>
                <w:rFonts w:ascii="Times New Roman" w:hAnsi="Times New Roman"/>
                <w:color w:val="000000"/>
                <w:spacing w:val="52"/>
                <w:sz w:val="16"/>
                <w:szCs w:val="16"/>
              </w:rPr>
              <w:t>e</w:t>
            </w:r>
            <w:r>
              <w:rPr>
                <w:rFonts w:ascii="Times New Roman" w:hAnsi="Times New Roman"/>
                <w:color w:val="000000"/>
                <w:sz w:val="16"/>
                <w:szCs w:val="16"/>
              </w:rPr>
              <w:t>无机</w:t>
            </w:r>
          </w:p>
          <w:p w:rsidR="003C163C" w:rsidRDefault="003C163C" w:rsidP="002D6E34">
            <w:pPr>
              <w:widowControl/>
              <w:autoSpaceDE w:val="0"/>
              <w:autoSpaceDN w:val="0"/>
              <w:spacing w:before="60" w:line="198" w:lineRule="exact"/>
              <w:ind w:left="662"/>
              <w:jc w:val="left"/>
              <w:rPr>
                <w:rFonts w:ascii="Times New Roman" w:hAnsi="Times New Roman"/>
                <w:sz w:val="16"/>
                <w:szCs w:val="16"/>
              </w:rPr>
            </w:pPr>
            <w:r>
              <w:rPr>
                <w:rFonts w:ascii="Times New Roman" w:hAnsi="Times New Roman"/>
                <w:color w:val="000000"/>
                <w:spacing w:val="2"/>
                <w:sz w:val="16"/>
                <w:szCs w:val="16"/>
              </w:rPr>
              <w:t>房</w:t>
            </w:r>
            <w:r>
              <w:rPr>
                <w:rFonts w:ascii="Times New Roman" w:hAnsi="Times New Roman"/>
                <w:color w:val="000000"/>
                <w:sz w:val="16"/>
                <w:szCs w:val="16"/>
              </w:rPr>
              <w:t>乘客</w:t>
            </w:r>
            <w:r>
              <w:rPr>
                <w:rFonts w:ascii="Times New Roman" w:hAnsi="Times New Roman"/>
                <w:color w:val="000000"/>
                <w:spacing w:val="2"/>
                <w:sz w:val="16"/>
                <w:szCs w:val="16"/>
              </w:rPr>
              <w:t>电梯</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58" w:line="198" w:lineRule="exact"/>
              <w:ind w:left="304"/>
              <w:jc w:val="left"/>
              <w:rPr>
                <w:rFonts w:ascii="Times New Roman" w:hAnsi="Times New Roman"/>
                <w:sz w:val="16"/>
                <w:szCs w:val="16"/>
              </w:rPr>
            </w:pPr>
            <w:r>
              <w:rPr>
                <w:rFonts w:ascii="Times New Roman" w:hAnsi="Times New Roman"/>
                <w:color w:val="000000"/>
                <w:spacing w:val="2"/>
                <w:sz w:val="16"/>
                <w:szCs w:val="16"/>
              </w:rPr>
              <w:t>1</w:t>
            </w:r>
            <w:r>
              <w:rPr>
                <w:rFonts w:ascii="Times New Roman" w:hAnsi="Times New Roman"/>
                <w:color w:val="000000"/>
                <w:sz w:val="16"/>
                <w:szCs w:val="16"/>
              </w:rPr>
              <w:t>.</w:t>
            </w:r>
            <w:r>
              <w:rPr>
                <w:rFonts w:ascii="Times New Roman" w:hAnsi="Times New Roman"/>
                <w:color w:val="000000"/>
                <w:spacing w:val="-2"/>
                <w:sz w:val="16"/>
                <w:szCs w:val="16"/>
              </w:rPr>
              <w:t>0</w:t>
            </w:r>
          </w:p>
        </w:tc>
        <w:tc>
          <w:tcPr>
            <w:tcW w:w="8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58" w:line="198" w:lineRule="exact"/>
              <w:ind w:left="206"/>
              <w:jc w:val="left"/>
              <w:rPr>
                <w:rFonts w:ascii="Times New Roman" w:hAnsi="Times New Roman"/>
                <w:sz w:val="16"/>
                <w:szCs w:val="16"/>
              </w:rPr>
            </w:pPr>
            <w:r>
              <w:rPr>
                <w:rFonts w:ascii="Times New Roman" w:hAnsi="Times New Roman"/>
                <w:color w:val="000000"/>
                <w:sz w:val="16"/>
                <w:szCs w:val="16"/>
              </w:rPr>
              <w:t>1</w:t>
            </w:r>
            <w:r>
              <w:rPr>
                <w:rFonts w:ascii="Times New Roman" w:hAnsi="Times New Roman"/>
                <w:color w:val="000000"/>
                <w:spacing w:val="2"/>
                <w:sz w:val="16"/>
                <w:szCs w:val="16"/>
              </w:rPr>
              <w:t>15</w:t>
            </w:r>
            <w:r>
              <w:rPr>
                <w:rFonts w:ascii="Times New Roman" w:hAnsi="Times New Roman"/>
                <w:color w:val="000000"/>
                <w:spacing w:val="-2"/>
                <w:sz w:val="16"/>
                <w:szCs w:val="16"/>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28" w:line="200" w:lineRule="exact"/>
              <w:jc w:val="center"/>
              <w:rPr>
                <w:rFonts w:ascii="Times New Roman" w:hAnsi="Times New Roman"/>
                <w:sz w:val="16"/>
                <w:szCs w:val="16"/>
              </w:rPr>
            </w:pPr>
            <w:r>
              <w:rPr>
                <w:rFonts w:ascii="Times New Roman" w:hAnsi="Times New Roman"/>
                <w:color w:val="000000"/>
                <w:spacing w:val="50"/>
                <w:sz w:val="16"/>
                <w:szCs w:val="16"/>
              </w:rPr>
              <w:t>5</w:t>
            </w:r>
            <w:r>
              <w:rPr>
                <w:rFonts w:ascii="Times New Roman" w:hAnsi="Times New Roman"/>
                <w:color w:val="000000"/>
                <w:spacing w:val="2"/>
                <w:sz w:val="16"/>
                <w:szCs w:val="16"/>
              </w:rPr>
              <w:t>层</w:t>
            </w:r>
            <w:r>
              <w:rPr>
                <w:rFonts w:ascii="Times New Roman" w:hAnsi="Times New Roman"/>
                <w:color w:val="000000"/>
                <w:sz w:val="16"/>
                <w:szCs w:val="16"/>
              </w:rPr>
              <w:t>/</w:t>
            </w:r>
            <w:r>
              <w:rPr>
                <w:rFonts w:ascii="Times New Roman" w:hAnsi="Times New Roman"/>
                <w:color w:val="000000"/>
                <w:spacing w:val="50"/>
                <w:sz w:val="16"/>
                <w:szCs w:val="16"/>
              </w:rPr>
              <w:t>5</w:t>
            </w:r>
            <w:r>
              <w:rPr>
                <w:rFonts w:ascii="Times New Roman" w:hAnsi="Times New Roman"/>
                <w:color w:val="000000"/>
                <w:sz w:val="16"/>
                <w:szCs w:val="16"/>
              </w:rPr>
              <w:t>站</w:t>
            </w:r>
          </w:p>
          <w:p w:rsidR="003C163C" w:rsidRDefault="003C163C" w:rsidP="002D6E34">
            <w:pPr>
              <w:widowControl/>
              <w:autoSpaceDE w:val="0"/>
              <w:autoSpaceDN w:val="0"/>
              <w:spacing w:before="60" w:line="198" w:lineRule="exact"/>
              <w:ind w:left="292"/>
              <w:jc w:val="left"/>
              <w:rPr>
                <w:rFonts w:ascii="Times New Roman" w:hAnsi="Times New Roman"/>
                <w:sz w:val="16"/>
                <w:szCs w:val="16"/>
              </w:rPr>
            </w:pPr>
            <w:r>
              <w:rPr>
                <w:rFonts w:ascii="Times New Roman" w:hAnsi="Times New Roman"/>
                <w:color w:val="000000"/>
                <w:spacing w:val="2"/>
                <w:sz w:val="16"/>
                <w:szCs w:val="16"/>
              </w:rPr>
              <w:t>/</w:t>
            </w:r>
            <w:r>
              <w:rPr>
                <w:rFonts w:ascii="Times New Roman" w:hAnsi="Times New Roman"/>
                <w:color w:val="000000"/>
                <w:spacing w:val="52"/>
                <w:sz w:val="16"/>
                <w:szCs w:val="16"/>
              </w:rPr>
              <w:t>5</w:t>
            </w:r>
            <w:r>
              <w:rPr>
                <w:rFonts w:ascii="Times New Roman" w:hAnsi="Times New Roman"/>
                <w:color w:val="000000"/>
                <w:spacing w:val="-2"/>
                <w:sz w:val="16"/>
                <w:szCs w:val="16"/>
              </w:rPr>
              <w:t>门</w:t>
            </w:r>
          </w:p>
        </w:tc>
        <w:tc>
          <w:tcPr>
            <w:tcW w:w="1070"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58" w:line="198" w:lineRule="exact"/>
              <w:ind w:left="278"/>
              <w:jc w:val="left"/>
              <w:rPr>
                <w:rFonts w:ascii="Times New Roman" w:hAnsi="Times New Roman"/>
                <w:sz w:val="16"/>
                <w:szCs w:val="16"/>
              </w:rPr>
            </w:pPr>
            <w:r>
              <w:rPr>
                <w:rFonts w:ascii="Times New Roman" w:hAnsi="Times New Roman"/>
                <w:color w:val="000000"/>
                <w:spacing w:val="2"/>
                <w:sz w:val="16"/>
                <w:szCs w:val="16"/>
              </w:rPr>
              <w:t>通</w:t>
            </w:r>
            <w:r>
              <w:rPr>
                <w:rFonts w:ascii="Times New Roman" w:hAnsi="Times New Roman"/>
                <w:color w:val="000000"/>
                <w:spacing w:val="-2"/>
                <w:sz w:val="16"/>
                <w:szCs w:val="16"/>
              </w:rPr>
              <w:t>力</w:t>
            </w:r>
          </w:p>
        </w:tc>
        <w:tc>
          <w:tcPr>
            <w:tcW w:w="445" w:type="dxa"/>
            <w:tcBorders>
              <w:top w:val="single" w:sz="4" w:space="0" w:color="000000"/>
              <w:left w:val="single" w:sz="2"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58" w:line="198" w:lineRule="exact"/>
              <w:ind w:left="180"/>
              <w:jc w:val="left"/>
              <w:rPr>
                <w:rFonts w:ascii="Times New Roman" w:hAnsi="Times New Roman"/>
                <w:sz w:val="16"/>
                <w:szCs w:val="16"/>
              </w:rPr>
            </w:pPr>
            <w:r>
              <w:rPr>
                <w:rFonts w:ascii="Times New Roman" w:hAnsi="Times New Roman"/>
                <w:color w:val="000000"/>
                <w:sz w:val="16"/>
                <w:szCs w:val="16"/>
              </w:rPr>
              <w:t>台</w:t>
            </w:r>
          </w:p>
        </w:tc>
        <w:tc>
          <w:tcPr>
            <w:tcW w:w="567" w:type="dxa"/>
            <w:tcBorders>
              <w:top w:val="single" w:sz="4" w:space="0" w:color="000000"/>
              <w:left w:val="single" w:sz="2"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58" w:line="198" w:lineRule="exact"/>
              <w:ind w:left="248"/>
              <w:jc w:val="left"/>
              <w:rPr>
                <w:rFonts w:ascii="Times New Roman" w:hAnsi="Times New Roman"/>
                <w:sz w:val="16"/>
                <w:szCs w:val="16"/>
              </w:rPr>
            </w:pPr>
            <w:r>
              <w:rPr>
                <w:rFonts w:ascii="Times New Roman" w:hAnsi="Times New Roman"/>
                <w:color w:val="000000"/>
                <w:sz w:val="16"/>
                <w:szCs w:val="16"/>
              </w:rPr>
              <w:t xml:space="preserve">1 </w:t>
            </w:r>
          </w:p>
        </w:tc>
        <w:tc>
          <w:tcPr>
            <w:tcW w:w="948"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top"/>
              <w:rPr>
                <w:rFonts w:ascii="Times New Roman" w:hAnsi="Times New Roman"/>
                <w:color w:val="000000"/>
                <w:spacing w:val="2"/>
                <w:sz w:val="16"/>
                <w:szCs w:val="16"/>
              </w:rPr>
            </w:pPr>
            <w:r>
              <w:rPr>
                <w:rFonts w:ascii="宋体" w:hAnsi="宋体" w:cs="宋体" w:hint="eastAsia"/>
                <w:color w:val="000000"/>
                <w:kern w:val="0"/>
                <w:sz w:val="16"/>
                <w:szCs w:val="16"/>
                <w:lang w:bidi="ar"/>
              </w:rPr>
              <w:t>已出质保</w:t>
            </w:r>
          </w:p>
        </w:tc>
        <w:tc>
          <w:tcPr>
            <w:tcW w:w="685"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center"/>
              <w:rPr>
                <w:rFonts w:ascii="Times New Roman" w:hAnsi="Times New Roman"/>
                <w:color w:val="000000"/>
                <w:spacing w:val="2"/>
                <w:sz w:val="16"/>
                <w:szCs w:val="16"/>
              </w:rPr>
            </w:pPr>
            <w:r>
              <w:rPr>
                <w:rFonts w:ascii="宋体" w:hAnsi="宋体" w:cs="宋体" w:hint="eastAsia"/>
                <w:color w:val="000000"/>
                <w:kern w:val="0"/>
                <w:sz w:val="16"/>
                <w:szCs w:val="16"/>
                <w:lang w:bidi="ar"/>
              </w:rPr>
              <w:t>正常运行</w:t>
            </w:r>
          </w:p>
        </w:tc>
        <w:tc>
          <w:tcPr>
            <w:tcW w:w="672"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58" w:line="198" w:lineRule="exact"/>
              <w:ind w:left="134"/>
              <w:jc w:val="left"/>
              <w:rPr>
                <w:rFonts w:ascii="Times New Roman" w:hAnsi="Times New Roman"/>
                <w:sz w:val="16"/>
                <w:szCs w:val="16"/>
              </w:rPr>
            </w:pPr>
            <w:r>
              <w:rPr>
                <w:rFonts w:ascii="Times New Roman" w:hAnsi="Times New Roman"/>
                <w:color w:val="000000"/>
                <w:spacing w:val="2"/>
                <w:sz w:val="16"/>
                <w:szCs w:val="16"/>
              </w:rPr>
              <w:t>单</w:t>
            </w:r>
            <w:r>
              <w:rPr>
                <w:rFonts w:ascii="Times New Roman" w:hAnsi="Times New Roman"/>
                <w:color w:val="000000"/>
                <w:sz w:val="16"/>
                <w:szCs w:val="16"/>
              </w:rPr>
              <w:t>开门</w:t>
            </w:r>
          </w:p>
        </w:tc>
      </w:tr>
      <w:tr w:rsidR="003C163C" w:rsidTr="002D6E34">
        <w:trPr>
          <w:trHeight w:hRule="exact" w:val="530"/>
        </w:trPr>
        <w:tc>
          <w:tcPr>
            <w:tcW w:w="5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70" w:line="180" w:lineRule="exact"/>
              <w:ind w:left="178"/>
              <w:jc w:val="left"/>
              <w:rPr>
                <w:rFonts w:ascii="Times New Roman" w:hAnsi="Times New Roman"/>
                <w:sz w:val="16"/>
                <w:szCs w:val="16"/>
              </w:rPr>
            </w:pPr>
            <w:r>
              <w:rPr>
                <w:rFonts w:ascii="Times New Roman" w:hAnsi="Times New Roman"/>
                <w:b/>
                <w:color w:val="000000"/>
                <w:spacing w:val="2"/>
                <w:sz w:val="16"/>
                <w:szCs w:val="16"/>
              </w:rPr>
              <w:t>2</w:t>
            </w:r>
            <w:r>
              <w:rPr>
                <w:rFonts w:ascii="Times New Roman" w:hAnsi="Times New Roman"/>
                <w:b/>
                <w:color w:val="000000"/>
                <w:sz w:val="16"/>
                <w:szCs w:val="16"/>
              </w:rPr>
              <w:t xml:space="preserve">1 </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198" w:lineRule="exact"/>
              <w:ind w:left="190"/>
              <w:jc w:val="left"/>
              <w:rPr>
                <w:rFonts w:ascii="Times New Roman" w:hAnsi="Times New Roman"/>
                <w:sz w:val="16"/>
                <w:szCs w:val="16"/>
              </w:rPr>
            </w:pPr>
            <w:r>
              <w:rPr>
                <w:rFonts w:ascii="Times New Roman" w:hAnsi="Times New Roman"/>
                <w:color w:val="000000"/>
                <w:sz w:val="16"/>
                <w:szCs w:val="16"/>
              </w:rPr>
              <w:t>D</w:t>
            </w:r>
            <w:r>
              <w:rPr>
                <w:rFonts w:ascii="Times New Roman" w:hAnsi="Times New Roman"/>
                <w:color w:val="000000"/>
                <w:spacing w:val="2"/>
                <w:sz w:val="16"/>
                <w:szCs w:val="16"/>
              </w:rPr>
              <w:t>T</w:t>
            </w:r>
            <w:r>
              <w:rPr>
                <w:rFonts w:ascii="Times New Roman" w:hAnsi="Times New Roman"/>
                <w:color w:val="000000"/>
                <w:sz w:val="16"/>
                <w:szCs w:val="16"/>
              </w:rPr>
              <w:t>-</w:t>
            </w:r>
            <w:r>
              <w:rPr>
                <w:rFonts w:ascii="Times New Roman" w:hAnsi="Times New Roman"/>
                <w:color w:val="000000"/>
                <w:spacing w:val="-2"/>
                <w:sz w:val="16"/>
                <w:szCs w:val="16"/>
              </w:rPr>
              <w:t>D</w:t>
            </w:r>
            <w:r>
              <w:rPr>
                <w:rFonts w:ascii="Times New Roman" w:hAnsi="Times New Roman"/>
                <w:color w:val="000000"/>
                <w:spacing w:val="2"/>
                <w:sz w:val="16"/>
                <w:szCs w:val="16"/>
              </w:rPr>
              <w:t>0</w:t>
            </w:r>
            <w:r>
              <w:rPr>
                <w:rFonts w:ascii="Times New Roman" w:hAnsi="Times New Roman"/>
                <w:color w:val="000000"/>
                <w:spacing w:val="-2"/>
                <w:sz w:val="16"/>
                <w:szCs w:val="16"/>
              </w:rPr>
              <w:t>4</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2" w:line="200" w:lineRule="exact"/>
              <w:jc w:val="center"/>
              <w:rPr>
                <w:rFonts w:ascii="Times New Roman" w:hAnsi="Times New Roman"/>
                <w:sz w:val="16"/>
                <w:szCs w:val="16"/>
              </w:rPr>
            </w:pPr>
            <w:r>
              <w:rPr>
                <w:rFonts w:ascii="Times New Roman" w:hAnsi="Times New Roman"/>
                <w:color w:val="000000"/>
                <w:spacing w:val="2"/>
                <w:sz w:val="16"/>
                <w:szCs w:val="16"/>
              </w:rPr>
              <w:t>K</w:t>
            </w:r>
            <w:r>
              <w:rPr>
                <w:rFonts w:ascii="Times New Roman" w:hAnsi="Times New Roman"/>
                <w:color w:val="000000"/>
                <w:sz w:val="16"/>
                <w:szCs w:val="16"/>
              </w:rPr>
              <w:t>ONEN</w:t>
            </w:r>
            <w:r>
              <w:rPr>
                <w:rFonts w:ascii="Times New Roman" w:hAnsi="Times New Roman"/>
                <w:color w:val="000000"/>
                <w:spacing w:val="2"/>
                <w:sz w:val="16"/>
                <w:szCs w:val="16"/>
              </w:rPr>
              <w:t>Mo</w:t>
            </w:r>
            <w:r>
              <w:rPr>
                <w:rFonts w:ascii="Times New Roman" w:hAnsi="Times New Roman"/>
                <w:color w:val="000000"/>
                <w:spacing w:val="-2"/>
                <w:sz w:val="16"/>
                <w:szCs w:val="16"/>
              </w:rPr>
              <w:t>n</w:t>
            </w:r>
            <w:r>
              <w:rPr>
                <w:rFonts w:ascii="Times New Roman" w:hAnsi="Times New Roman"/>
                <w:color w:val="000000"/>
                <w:sz w:val="16"/>
                <w:szCs w:val="16"/>
              </w:rPr>
              <w:t>o</w:t>
            </w:r>
            <w:r>
              <w:rPr>
                <w:rFonts w:ascii="Times New Roman" w:hAnsi="Times New Roman"/>
                <w:color w:val="000000"/>
                <w:spacing w:val="2"/>
                <w:sz w:val="16"/>
                <w:szCs w:val="16"/>
              </w:rPr>
              <w:t>S</w:t>
            </w:r>
            <w:r>
              <w:rPr>
                <w:rFonts w:ascii="Times New Roman" w:hAnsi="Times New Roman"/>
                <w:color w:val="000000"/>
                <w:spacing w:val="-2"/>
                <w:sz w:val="16"/>
                <w:szCs w:val="16"/>
              </w:rPr>
              <w:t>p</w:t>
            </w:r>
            <w:r>
              <w:rPr>
                <w:rFonts w:ascii="Times New Roman" w:hAnsi="Times New Roman"/>
                <w:color w:val="000000"/>
                <w:sz w:val="16"/>
                <w:szCs w:val="16"/>
              </w:rPr>
              <w:t>a</w:t>
            </w:r>
            <w:r>
              <w:rPr>
                <w:rFonts w:ascii="Times New Roman" w:hAnsi="Times New Roman"/>
                <w:color w:val="000000"/>
                <w:spacing w:val="2"/>
                <w:sz w:val="16"/>
                <w:szCs w:val="16"/>
              </w:rPr>
              <w:t>c</w:t>
            </w:r>
            <w:r>
              <w:rPr>
                <w:rFonts w:ascii="Times New Roman" w:hAnsi="Times New Roman"/>
                <w:color w:val="000000"/>
                <w:spacing w:val="52"/>
                <w:sz w:val="16"/>
                <w:szCs w:val="16"/>
              </w:rPr>
              <w:t>e</w:t>
            </w:r>
            <w:r>
              <w:rPr>
                <w:rFonts w:ascii="Times New Roman" w:hAnsi="Times New Roman"/>
                <w:color w:val="000000"/>
                <w:sz w:val="16"/>
                <w:szCs w:val="16"/>
              </w:rPr>
              <w:t>无机</w:t>
            </w:r>
          </w:p>
          <w:p w:rsidR="003C163C" w:rsidRDefault="003C163C" w:rsidP="002D6E34">
            <w:pPr>
              <w:widowControl/>
              <w:autoSpaceDE w:val="0"/>
              <w:autoSpaceDN w:val="0"/>
              <w:spacing w:before="60" w:line="198" w:lineRule="exact"/>
              <w:ind w:left="662"/>
              <w:jc w:val="left"/>
              <w:rPr>
                <w:rFonts w:ascii="Times New Roman" w:hAnsi="Times New Roman"/>
                <w:sz w:val="16"/>
                <w:szCs w:val="16"/>
              </w:rPr>
            </w:pPr>
            <w:r>
              <w:rPr>
                <w:rFonts w:ascii="Times New Roman" w:hAnsi="Times New Roman"/>
                <w:color w:val="000000"/>
                <w:spacing w:val="2"/>
                <w:sz w:val="16"/>
                <w:szCs w:val="16"/>
              </w:rPr>
              <w:t>房</w:t>
            </w:r>
            <w:r>
              <w:rPr>
                <w:rFonts w:ascii="Times New Roman" w:hAnsi="Times New Roman"/>
                <w:color w:val="000000"/>
                <w:sz w:val="16"/>
                <w:szCs w:val="16"/>
              </w:rPr>
              <w:t>乘客</w:t>
            </w:r>
            <w:r>
              <w:rPr>
                <w:rFonts w:ascii="Times New Roman" w:hAnsi="Times New Roman"/>
                <w:color w:val="000000"/>
                <w:spacing w:val="2"/>
                <w:sz w:val="16"/>
                <w:szCs w:val="16"/>
              </w:rPr>
              <w:t>电梯</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198" w:lineRule="exact"/>
              <w:ind w:left="304"/>
              <w:jc w:val="left"/>
              <w:rPr>
                <w:rFonts w:ascii="Times New Roman" w:hAnsi="Times New Roman"/>
                <w:sz w:val="16"/>
                <w:szCs w:val="16"/>
              </w:rPr>
            </w:pPr>
            <w:r>
              <w:rPr>
                <w:rFonts w:ascii="Times New Roman" w:hAnsi="Times New Roman"/>
                <w:color w:val="000000"/>
                <w:spacing w:val="2"/>
                <w:sz w:val="16"/>
                <w:szCs w:val="16"/>
              </w:rPr>
              <w:t>1</w:t>
            </w:r>
            <w:r>
              <w:rPr>
                <w:rFonts w:ascii="Times New Roman" w:hAnsi="Times New Roman"/>
                <w:color w:val="000000"/>
                <w:sz w:val="16"/>
                <w:szCs w:val="16"/>
              </w:rPr>
              <w:t>.</w:t>
            </w:r>
            <w:r>
              <w:rPr>
                <w:rFonts w:ascii="Times New Roman" w:hAnsi="Times New Roman"/>
                <w:color w:val="000000"/>
                <w:spacing w:val="-2"/>
                <w:sz w:val="16"/>
                <w:szCs w:val="16"/>
              </w:rPr>
              <w:t>0</w:t>
            </w:r>
          </w:p>
        </w:tc>
        <w:tc>
          <w:tcPr>
            <w:tcW w:w="8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198" w:lineRule="exact"/>
              <w:ind w:left="206"/>
              <w:jc w:val="left"/>
              <w:rPr>
                <w:rFonts w:ascii="Times New Roman" w:hAnsi="Times New Roman"/>
                <w:sz w:val="16"/>
                <w:szCs w:val="16"/>
              </w:rPr>
            </w:pPr>
            <w:r>
              <w:rPr>
                <w:rFonts w:ascii="Times New Roman" w:hAnsi="Times New Roman"/>
                <w:color w:val="000000"/>
                <w:sz w:val="16"/>
                <w:szCs w:val="16"/>
              </w:rPr>
              <w:t>1</w:t>
            </w:r>
            <w:r>
              <w:rPr>
                <w:rFonts w:ascii="Times New Roman" w:hAnsi="Times New Roman"/>
                <w:color w:val="000000"/>
                <w:spacing w:val="2"/>
                <w:sz w:val="16"/>
                <w:szCs w:val="16"/>
              </w:rPr>
              <w:t>15</w:t>
            </w:r>
            <w:r>
              <w:rPr>
                <w:rFonts w:ascii="Times New Roman" w:hAnsi="Times New Roman"/>
                <w:color w:val="000000"/>
                <w:spacing w:val="-2"/>
                <w:sz w:val="16"/>
                <w:szCs w:val="16"/>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2" w:line="200" w:lineRule="exact"/>
              <w:jc w:val="center"/>
              <w:rPr>
                <w:rFonts w:ascii="Times New Roman" w:hAnsi="Times New Roman"/>
                <w:sz w:val="16"/>
                <w:szCs w:val="16"/>
              </w:rPr>
            </w:pPr>
            <w:r>
              <w:rPr>
                <w:rFonts w:ascii="Times New Roman" w:hAnsi="Times New Roman"/>
                <w:color w:val="000000"/>
                <w:spacing w:val="50"/>
                <w:sz w:val="16"/>
                <w:szCs w:val="16"/>
              </w:rPr>
              <w:t>5</w:t>
            </w:r>
            <w:r>
              <w:rPr>
                <w:rFonts w:ascii="Times New Roman" w:hAnsi="Times New Roman"/>
                <w:color w:val="000000"/>
                <w:spacing w:val="2"/>
                <w:sz w:val="16"/>
                <w:szCs w:val="16"/>
              </w:rPr>
              <w:t>层</w:t>
            </w:r>
            <w:r>
              <w:rPr>
                <w:rFonts w:ascii="Times New Roman" w:hAnsi="Times New Roman"/>
                <w:color w:val="000000"/>
                <w:sz w:val="16"/>
                <w:szCs w:val="16"/>
              </w:rPr>
              <w:t>/</w:t>
            </w:r>
            <w:r>
              <w:rPr>
                <w:rFonts w:ascii="Times New Roman" w:hAnsi="Times New Roman"/>
                <w:color w:val="000000"/>
                <w:spacing w:val="50"/>
                <w:sz w:val="16"/>
                <w:szCs w:val="16"/>
              </w:rPr>
              <w:t>5</w:t>
            </w:r>
            <w:r>
              <w:rPr>
                <w:rFonts w:ascii="Times New Roman" w:hAnsi="Times New Roman"/>
                <w:color w:val="000000"/>
                <w:sz w:val="16"/>
                <w:szCs w:val="16"/>
              </w:rPr>
              <w:t>站</w:t>
            </w:r>
          </w:p>
          <w:p w:rsidR="003C163C" w:rsidRDefault="003C163C" w:rsidP="002D6E34">
            <w:pPr>
              <w:widowControl/>
              <w:autoSpaceDE w:val="0"/>
              <w:autoSpaceDN w:val="0"/>
              <w:spacing w:before="60" w:line="198" w:lineRule="exact"/>
              <w:ind w:left="292"/>
              <w:jc w:val="left"/>
              <w:rPr>
                <w:rFonts w:ascii="Times New Roman" w:hAnsi="Times New Roman"/>
                <w:sz w:val="16"/>
                <w:szCs w:val="16"/>
              </w:rPr>
            </w:pPr>
            <w:r>
              <w:rPr>
                <w:rFonts w:ascii="Times New Roman" w:hAnsi="Times New Roman"/>
                <w:color w:val="000000"/>
                <w:spacing w:val="2"/>
                <w:sz w:val="16"/>
                <w:szCs w:val="16"/>
              </w:rPr>
              <w:t>/</w:t>
            </w:r>
            <w:r>
              <w:rPr>
                <w:rFonts w:ascii="Times New Roman" w:hAnsi="Times New Roman"/>
                <w:color w:val="000000"/>
                <w:spacing w:val="52"/>
                <w:sz w:val="16"/>
                <w:szCs w:val="16"/>
              </w:rPr>
              <w:t>5</w:t>
            </w:r>
            <w:r>
              <w:rPr>
                <w:rFonts w:ascii="Times New Roman" w:hAnsi="Times New Roman"/>
                <w:color w:val="000000"/>
                <w:spacing w:val="-2"/>
                <w:sz w:val="16"/>
                <w:szCs w:val="16"/>
              </w:rPr>
              <w:t>门</w:t>
            </w:r>
          </w:p>
        </w:tc>
        <w:tc>
          <w:tcPr>
            <w:tcW w:w="1070"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2" w:line="198" w:lineRule="exact"/>
              <w:ind w:left="278"/>
              <w:jc w:val="left"/>
              <w:rPr>
                <w:rFonts w:ascii="Times New Roman" w:hAnsi="Times New Roman"/>
                <w:sz w:val="16"/>
                <w:szCs w:val="16"/>
              </w:rPr>
            </w:pPr>
            <w:r>
              <w:rPr>
                <w:rFonts w:ascii="Times New Roman" w:hAnsi="Times New Roman"/>
                <w:color w:val="000000"/>
                <w:spacing w:val="2"/>
                <w:sz w:val="16"/>
                <w:szCs w:val="16"/>
              </w:rPr>
              <w:t>通</w:t>
            </w:r>
            <w:r>
              <w:rPr>
                <w:rFonts w:ascii="Times New Roman" w:hAnsi="Times New Roman"/>
                <w:color w:val="000000"/>
                <w:spacing w:val="-2"/>
                <w:sz w:val="16"/>
                <w:szCs w:val="16"/>
              </w:rPr>
              <w:t>力</w:t>
            </w:r>
          </w:p>
        </w:tc>
        <w:tc>
          <w:tcPr>
            <w:tcW w:w="445" w:type="dxa"/>
            <w:tcBorders>
              <w:top w:val="single" w:sz="4" w:space="0" w:color="000000"/>
              <w:left w:val="single" w:sz="2"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2" w:line="198" w:lineRule="exact"/>
              <w:ind w:left="180"/>
              <w:jc w:val="left"/>
              <w:rPr>
                <w:rFonts w:ascii="Times New Roman" w:hAnsi="Times New Roman"/>
                <w:sz w:val="16"/>
                <w:szCs w:val="16"/>
              </w:rPr>
            </w:pPr>
            <w:r>
              <w:rPr>
                <w:rFonts w:ascii="Times New Roman" w:hAnsi="Times New Roman"/>
                <w:color w:val="000000"/>
                <w:sz w:val="16"/>
                <w:szCs w:val="16"/>
              </w:rPr>
              <w:t>台</w:t>
            </w:r>
          </w:p>
        </w:tc>
        <w:tc>
          <w:tcPr>
            <w:tcW w:w="567" w:type="dxa"/>
            <w:tcBorders>
              <w:top w:val="single" w:sz="4" w:space="0" w:color="000000"/>
              <w:left w:val="single" w:sz="2"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198" w:lineRule="exact"/>
              <w:ind w:left="248"/>
              <w:jc w:val="left"/>
              <w:rPr>
                <w:rFonts w:ascii="Times New Roman" w:hAnsi="Times New Roman"/>
                <w:sz w:val="16"/>
                <w:szCs w:val="16"/>
              </w:rPr>
            </w:pPr>
            <w:r>
              <w:rPr>
                <w:rFonts w:ascii="Times New Roman" w:hAnsi="Times New Roman"/>
                <w:color w:val="000000"/>
                <w:sz w:val="16"/>
                <w:szCs w:val="16"/>
              </w:rPr>
              <w:t xml:space="preserve">1 </w:t>
            </w:r>
          </w:p>
        </w:tc>
        <w:tc>
          <w:tcPr>
            <w:tcW w:w="948"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top"/>
              <w:rPr>
                <w:rFonts w:ascii="Times New Roman" w:hAnsi="Times New Roman"/>
                <w:color w:val="000000"/>
                <w:spacing w:val="2"/>
                <w:sz w:val="16"/>
                <w:szCs w:val="16"/>
              </w:rPr>
            </w:pPr>
            <w:r>
              <w:rPr>
                <w:rFonts w:ascii="宋体" w:hAnsi="宋体" w:cs="宋体" w:hint="eastAsia"/>
                <w:color w:val="000000"/>
                <w:kern w:val="0"/>
                <w:sz w:val="16"/>
                <w:szCs w:val="16"/>
                <w:lang w:bidi="ar"/>
              </w:rPr>
              <w:t>已出质保</w:t>
            </w:r>
          </w:p>
        </w:tc>
        <w:tc>
          <w:tcPr>
            <w:tcW w:w="685"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center"/>
              <w:rPr>
                <w:rFonts w:ascii="Times New Roman" w:hAnsi="Times New Roman"/>
                <w:color w:val="000000"/>
                <w:spacing w:val="2"/>
                <w:sz w:val="16"/>
                <w:szCs w:val="16"/>
              </w:rPr>
            </w:pPr>
            <w:r>
              <w:rPr>
                <w:rFonts w:ascii="宋体" w:hAnsi="宋体" w:cs="宋体" w:hint="eastAsia"/>
                <w:color w:val="000000"/>
                <w:kern w:val="0"/>
                <w:sz w:val="16"/>
                <w:szCs w:val="16"/>
                <w:lang w:bidi="ar"/>
              </w:rPr>
              <w:t>正常运行</w:t>
            </w:r>
          </w:p>
        </w:tc>
        <w:tc>
          <w:tcPr>
            <w:tcW w:w="672"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2" w:line="198" w:lineRule="exact"/>
              <w:ind w:left="134"/>
              <w:jc w:val="left"/>
              <w:rPr>
                <w:rFonts w:ascii="Times New Roman" w:hAnsi="Times New Roman"/>
                <w:sz w:val="16"/>
                <w:szCs w:val="16"/>
              </w:rPr>
            </w:pPr>
            <w:r>
              <w:rPr>
                <w:rFonts w:ascii="Times New Roman" w:hAnsi="Times New Roman"/>
                <w:color w:val="000000"/>
                <w:spacing w:val="2"/>
                <w:sz w:val="16"/>
                <w:szCs w:val="16"/>
              </w:rPr>
              <w:t>单</w:t>
            </w:r>
            <w:r>
              <w:rPr>
                <w:rFonts w:ascii="Times New Roman" w:hAnsi="Times New Roman"/>
                <w:color w:val="000000"/>
                <w:sz w:val="16"/>
                <w:szCs w:val="16"/>
              </w:rPr>
              <w:t>开门</w:t>
            </w:r>
          </w:p>
        </w:tc>
      </w:tr>
      <w:tr w:rsidR="003C163C" w:rsidTr="002D6E34">
        <w:trPr>
          <w:trHeight w:hRule="exact" w:val="530"/>
        </w:trPr>
        <w:tc>
          <w:tcPr>
            <w:tcW w:w="5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8" w:line="180" w:lineRule="exact"/>
              <w:ind w:left="178"/>
              <w:jc w:val="left"/>
              <w:rPr>
                <w:rFonts w:ascii="Times New Roman" w:hAnsi="Times New Roman"/>
                <w:sz w:val="16"/>
                <w:szCs w:val="16"/>
              </w:rPr>
            </w:pPr>
            <w:r>
              <w:rPr>
                <w:rFonts w:ascii="Times New Roman" w:hAnsi="Times New Roman"/>
                <w:b/>
                <w:color w:val="000000"/>
                <w:spacing w:val="2"/>
                <w:sz w:val="16"/>
                <w:szCs w:val="16"/>
              </w:rPr>
              <w:t>2</w:t>
            </w:r>
            <w:r>
              <w:rPr>
                <w:rFonts w:ascii="Times New Roman" w:hAnsi="Times New Roman"/>
                <w:b/>
                <w:color w:val="000000"/>
                <w:sz w:val="16"/>
                <w:szCs w:val="16"/>
              </w:rPr>
              <w:t xml:space="preserve">2 </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198" w:lineRule="exact"/>
              <w:ind w:left="190"/>
              <w:jc w:val="left"/>
              <w:rPr>
                <w:rFonts w:ascii="Times New Roman" w:hAnsi="Times New Roman"/>
                <w:sz w:val="16"/>
                <w:szCs w:val="16"/>
              </w:rPr>
            </w:pPr>
            <w:r>
              <w:rPr>
                <w:rFonts w:ascii="Times New Roman" w:hAnsi="Times New Roman"/>
                <w:color w:val="000000"/>
                <w:sz w:val="16"/>
                <w:szCs w:val="16"/>
              </w:rPr>
              <w:t>D</w:t>
            </w:r>
            <w:r>
              <w:rPr>
                <w:rFonts w:ascii="Times New Roman" w:hAnsi="Times New Roman"/>
                <w:color w:val="000000"/>
                <w:spacing w:val="2"/>
                <w:sz w:val="16"/>
                <w:szCs w:val="16"/>
              </w:rPr>
              <w:t>T</w:t>
            </w:r>
            <w:r>
              <w:rPr>
                <w:rFonts w:ascii="Times New Roman" w:hAnsi="Times New Roman"/>
                <w:color w:val="000000"/>
                <w:sz w:val="16"/>
                <w:szCs w:val="16"/>
              </w:rPr>
              <w:t>-</w:t>
            </w:r>
            <w:r>
              <w:rPr>
                <w:rFonts w:ascii="Times New Roman" w:hAnsi="Times New Roman"/>
                <w:color w:val="000000"/>
                <w:spacing w:val="-2"/>
                <w:sz w:val="16"/>
                <w:szCs w:val="16"/>
              </w:rPr>
              <w:t>D</w:t>
            </w:r>
            <w:r>
              <w:rPr>
                <w:rFonts w:ascii="Times New Roman" w:hAnsi="Times New Roman"/>
                <w:color w:val="000000"/>
                <w:spacing w:val="2"/>
                <w:sz w:val="16"/>
                <w:szCs w:val="16"/>
              </w:rPr>
              <w:t>0</w:t>
            </w:r>
            <w:r>
              <w:rPr>
                <w:rFonts w:ascii="Times New Roman" w:hAnsi="Times New Roman"/>
                <w:color w:val="000000"/>
                <w:spacing w:val="-2"/>
                <w:sz w:val="16"/>
                <w:szCs w:val="16"/>
              </w:rPr>
              <w:t>5</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0" w:line="200" w:lineRule="exact"/>
              <w:jc w:val="center"/>
              <w:rPr>
                <w:rFonts w:ascii="Times New Roman" w:hAnsi="Times New Roman"/>
                <w:sz w:val="16"/>
                <w:szCs w:val="16"/>
              </w:rPr>
            </w:pPr>
            <w:r>
              <w:rPr>
                <w:rFonts w:ascii="Times New Roman" w:hAnsi="Times New Roman"/>
                <w:color w:val="000000"/>
                <w:spacing w:val="2"/>
                <w:sz w:val="16"/>
                <w:szCs w:val="16"/>
              </w:rPr>
              <w:t>K</w:t>
            </w:r>
            <w:r>
              <w:rPr>
                <w:rFonts w:ascii="Times New Roman" w:hAnsi="Times New Roman"/>
                <w:color w:val="000000"/>
                <w:sz w:val="16"/>
                <w:szCs w:val="16"/>
              </w:rPr>
              <w:t>ONEN</w:t>
            </w:r>
            <w:r>
              <w:rPr>
                <w:rFonts w:ascii="Times New Roman" w:hAnsi="Times New Roman"/>
                <w:color w:val="000000"/>
                <w:spacing w:val="2"/>
                <w:sz w:val="16"/>
                <w:szCs w:val="16"/>
              </w:rPr>
              <w:t>Mo</w:t>
            </w:r>
            <w:r>
              <w:rPr>
                <w:rFonts w:ascii="Times New Roman" w:hAnsi="Times New Roman"/>
                <w:color w:val="000000"/>
                <w:spacing w:val="-2"/>
                <w:sz w:val="16"/>
                <w:szCs w:val="16"/>
              </w:rPr>
              <w:t>n</w:t>
            </w:r>
            <w:r>
              <w:rPr>
                <w:rFonts w:ascii="Times New Roman" w:hAnsi="Times New Roman"/>
                <w:color w:val="000000"/>
                <w:sz w:val="16"/>
                <w:szCs w:val="16"/>
              </w:rPr>
              <w:t>o</w:t>
            </w:r>
            <w:r>
              <w:rPr>
                <w:rFonts w:ascii="Times New Roman" w:hAnsi="Times New Roman"/>
                <w:color w:val="000000"/>
                <w:spacing w:val="2"/>
                <w:sz w:val="16"/>
                <w:szCs w:val="16"/>
              </w:rPr>
              <w:t>S</w:t>
            </w:r>
            <w:r>
              <w:rPr>
                <w:rFonts w:ascii="Times New Roman" w:hAnsi="Times New Roman"/>
                <w:color w:val="000000"/>
                <w:spacing w:val="-2"/>
                <w:sz w:val="16"/>
                <w:szCs w:val="16"/>
              </w:rPr>
              <w:t>p</w:t>
            </w:r>
            <w:r>
              <w:rPr>
                <w:rFonts w:ascii="Times New Roman" w:hAnsi="Times New Roman"/>
                <w:color w:val="000000"/>
                <w:sz w:val="16"/>
                <w:szCs w:val="16"/>
              </w:rPr>
              <w:t>a</w:t>
            </w:r>
            <w:r>
              <w:rPr>
                <w:rFonts w:ascii="Times New Roman" w:hAnsi="Times New Roman"/>
                <w:color w:val="000000"/>
                <w:spacing w:val="2"/>
                <w:sz w:val="16"/>
                <w:szCs w:val="16"/>
              </w:rPr>
              <w:t>c</w:t>
            </w:r>
            <w:r>
              <w:rPr>
                <w:rFonts w:ascii="Times New Roman" w:hAnsi="Times New Roman"/>
                <w:color w:val="000000"/>
                <w:spacing w:val="52"/>
                <w:sz w:val="16"/>
                <w:szCs w:val="16"/>
              </w:rPr>
              <w:t>e</w:t>
            </w:r>
            <w:r>
              <w:rPr>
                <w:rFonts w:ascii="Times New Roman" w:hAnsi="Times New Roman"/>
                <w:color w:val="000000"/>
                <w:sz w:val="16"/>
                <w:szCs w:val="16"/>
              </w:rPr>
              <w:t>无机</w:t>
            </w:r>
          </w:p>
          <w:p w:rsidR="003C163C" w:rsidRDefault="003C163C" w:rsidP="002D6E34">
            <w:pPr>
              <w:widowControl/>
              <w:autoSpaceDE w:val="0"/>
              <w:autoSpaceDN w:val="0"/>
              <w:spacing w:before="62" w:line="198" w:lineRule="exact"/>
              <w:ind w:left="662"/>
              <w:jc w:val="left"/>
              <w:rPr>
                <w:rFonts w:ascii="Times New Roman" w:hAnsi="Times New Roman"/>
                <w:sz w:val="16"/>
                <w:szCs w:val="16"/>
              </w:rPr>
            </w:pPr>
            <w:r>
              <w:rPr>
                <w:rFonts w:ascii="Times New Roman" w:hAnsi="Times New Roman"/>
                <w:color w:val="000000"/>
                <w:spacing w:val="2"/>
                <w:sz w:val="16"/>
                <w:szCs w:val="16"/>
              </w:rPr>
              <w:t>房</w:t>
            </w:r>
            <w:r>
              <w:rPr>
                <w:rFonts w:ascii="Times New Roman" w:hAnsi="Times New Roman"/>
                <w:color w:val="000000"/>
                <w:sz w:val="16"/>
                <w:szCs w:val="16"/>
              </w:rPr>
              <w:t>乘客</w:t>
            </w:r>
            <w:r>
              <w:rPr>
                <w:rFonts w:ascii="Times New Roman" w:hAnsi="Times New Roman"/>
                <w:color w:val="000000"/>
                <w:spacing w:val="2"/>
                <w:sz w:val="16"/>
                <w:szCs w:val="16"/>
              </w:rPr>
              <w:t>电梯</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198" w:lineRule="exact"/>
              <w:ind w:left="304"/>
              <w:jc w:val="left"/>
              <w:rPr>
                <w:rFonts w:ascii="Times New Roman" w:hAnsi="Times New Roman"/>
                <w:sz w:val="16"/>
                <w:szCs w:val="16"/>
              </w:rPr>
            </w:pPr>
            <w:r>
              <w:rPr>
                <w:rFonts w:ascii="Times New Roman" w:hAnsi="Times New Roman"/>
                <w:color w:val="000000"/>
                <w:spacing w:val="2"/>
                <w:sz w:val="16"/>
                <w:szCs w:val="16"/>
              </w:rPr>
              <w:t>1</w:t>
            </w:r>
            <w:r>
              <w:rPr>
                <w:rFonts w:ascii="Times New Roman" w:hAnsi="Times New Roman"/>
                <w:color w:val="000000"/>
                <w:sz w:val="16"/>
                <w:szCs w:val="16"/>
              </w:rPr>
              <w:t>.</w:t>
            </w:r>
            <w:r>
              <w:rPr>
                <w:rFonts w:ascii="Times New Roman" w:hAnsi="Times New Roman"/>
                <w:color w:val="000000"/>
                <w:spacing w:val="-2"/>
                <w:sz w:val="16"/>
                <w:szCs w:val="16"/>
              </w:rPr>
              <w:t>0</w:t>
            </w:r>
          </w:p>
        </w:tc>
        <w:tc>
          <w:tcPr>
            <w:tcW w:w="8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198" w:lineRule="exact"/>
              <w:ind w:left="206"/>
              <w:jc w:val="left"/>
              <w:rPr>
                <w:rFonts w:ascii="Times New Roman" w:hAnsi="Times New Roman"/>
                <w:sz w:val="16"/>
                <w:szCs w:val="16"/>
              </w:rPr>
            </w:pPr>
            <w:r>
              <w:rPr>
                <w:rFonts w:ascii="Times New Roman" w:hAnsi="Times New Roman"/>
                <w:b/>
                <w:color w:val="000000"/>
                <w:sz w:val="16"/>
                <w:szCs w:val="16"/>
              </w:rPr>
              <w:t>1</w:t>
            </w:r>
            <w:r>
              <w:rPr>
                <w:rFonts w:ascii="Times New Roman" w:hAnsi="Times New Roman"/>
                <w:b/>
                <w:color w:val="000000"/>
                <w:spacing w:val="2"/>
                <w:sz w:val="16"/>
                <w:szCs w:val="16"/>
              </w:rPr>
              <w:t>00</w:t>
            </w:r>
            <w:r>
              <w:rPr>
                <w:rFonts w:ascii="Times New Roman" w:hAnsi="Times New Roman"/>
                <w:b/>
                <w:color w:val="000000"/>
                <w:sz w:val="16"/>
                <w:szCs w:val="16"/>
              </w:rPr>
              <w:t xml:space="preserve">0 </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0" w:line="200" w:lineRule="exact"/>
              <w:jc w:val="center"/>
              <w:rPr>
                <w:rFonts w:ascii="Times New Roman" w:hAnsi="Times New Roman"/>
                <w:sz w:val="16"/>
                <w:szCs w:val="16"/>
              </w:rPr>
            </w:pPr>
            <w:r>
              <w:rPr>
                <w:rFonts w:ascii="Times New Roman" w:hAnsi="Times New Roman"/>
                <w:color w:val="000000"/>
                <w:spacing w:val="50"/>
                <w:sz w:val="16"/>
                <w:szCs w:val="16"/>
              </w:rPr>
              <w:t>4</w:t>
            </w:r>
            <w:r>
              <w:rPr>
                <w:rFonts w:ascii="Times New Roman" w:hAnsi="Times New Roman"/>
                <w:color w:val="000000"/>
                <w:spacing w:val="2"/>
                <w:sz w:val="16"/>
                <w:szCs w:val="16"/>
              </w:rPr>
              <w:t>层</w:t>
            </w:r>
            <w:r>
              <w:rPr>
                <w:rFonts w:ascii="Times New Roman" w:hAnsi="Times New Roman"/>
                <w:color w:val="000000"/>
                <w:sz w:val="16"/>
                <w:szCs w:val="16"/>
              </w:rPr>
              <w:t>/</w:t>
            </w:r>
            <w:r>
              <w:rPr>
                <w:rFonts w:ascii="Times New Roman" w:hAnsi="Times New Roman"/>
                <w:color w:val="000000"/>
                <w:spacing w:val="50"/>
                <w:sz w:val="16"/>
                <w:szCs w:val="16"/>
              </w:rPr>
              <w:t>4</w:t>
            </w:r>
            <w:r>
              <w:rPr>
                <w:rFonts w:ascii="Times New Roman" w:hAnsi="Times New Roman"/>
                <w:color w:val="000000"/>
                <w:sz w:val="16"/>
                <w:szCs w:val="16"/>
              </w:rPr>
              <w:t>站</w:t>
            </w:r>
          </w:p>
          <w:p w:rsidR="003C163C" w:rsidRDefault="003C163C" w:rsidP="002D6E34">
            <w:pPr>
              <w:widowControl/>
              <w:autoSpaceDE w:val="0"/>
              <w:autoSpaceDN w:val="0"/>
              <w:spacing w:before="62" w:line="198" w:lineRule="exact"/>
              <w:ind w:left="292"/>
              <w:jc w:val="left"/>
              <w:rPr>
                <w:rFonts w:ascii="Times New Roman" w:hAnsi="Times New Roman"/>
                <w:sz w:val="16"/>
                <w:szCs w:val="16"/>
              </w:rPr>
            </w:pPr>
            <w:r>
              <w:rPr>
                <w:rFonts w:ascii="Times New Roman" w:hAnsi="Times New Roman"/>
                <w:color w:val="000000"/>
                <w:spacing w:val="2"/>
                <w:sz w:val="16"/>
                <w:szCs w:val="16"/>
              </w:rPr>
              <w:t>/</w:t>
            </w:r>
            <w:r>
              <w:rPr>
                <w:rFonts w:ascii="Times New Roman" w:hAnsi="Times New Roman"/>
                <w:color w:val="000000"/>
                <w:spacing w:val="52"/>
                <w:sz w:val="16"/>
                <w:szCs w:val="16"/>
              </w:rPr>
              <w:t>4</w:t>
            </w:r>
            <w:r>
              <w:rPr>
                <w:rFonts w:ascii="Times New Roman" w:hAnsi="Times New Roman"/>
                <w:color w:val="000000"/>
                <w:spacing w:val="-2"/>
                <w:sz w:val="16"/>
                <w:szCs w:val="16"/>
              </w:rPr>
              <w:t>门</w:t>
            </w:r>
          </w:p>
        </w:tc>
        <w:tc>
          <w:tcPr>
            <w:tcW w:w="1070"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198" w:lineRule="exact"/>
              <w:ind w:left="278"/>
              <w:jc w:val="left"/>
              <w:rPr>
                <w:rFonts w:ascii="Times New Roman" w:hAnsi="Times New Roman"/>
                <w:sz w:val="16"/>
                <w:szCs w:val="16"/>
              </w:rPr>
            </w:pPr>
            <w:r>
              <w:rPr>
                <w:rFonts w:ascii="Times New Roman" w:hAnsi="Times New Roman"/>
                <w:color w:val="000000"/>
                <w:spacing w:val="2"/>
                <w:sz w:val="16"/>
                <w:szCs w:val="16"/>
              </w:rPr>
              <w:t>通</w:t>
            </w:r>
            <w:r>
              <w:rPr>
                <w:rFonts w:ascii="Times New Roman" w:hAnsi="Times New Roman"/>
                <w:color w:val="000000"/>
                <w:spacing w:val="-2"/>
                <w:sz w:val="16"/>
                <w:szCs w:val="16"/>
              </w:rPr>
              <w:t>力</w:t>
            </w:r>
          </w:p>
        </w:tc>
        <w:tc>
          <w:tcPr>
            <w:tcW w:w="445" w:type="dxa"/>
            <w:tcBorders>
              <w:top w:val="single" w:sz="4" w:space="0" w:color="000000"/>
              <w:left w:val="single" w:sz="2"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198" w:lineRule="exact"/>
              <w:ind w:left="180"/>
              <w:jc w:val="left"/>
              <w:rPr>
                <w:rFonts w:ascii="Times New Roman" w:hAnsi="Times New Roman"/>
                <w:sz w:val="16"/>
                <w:szCs w:val="16"/>
              </w:rPr>
            </w:pPr>
            <w:r>
              <w:rPr>
                <w:rFonts w:ascii="Times New Roman" w:hAnsi="Times New Roman"/>
                <w:color w:val="000000"/>
                <w:sz w:val="16"/>
                <w:szCs w:val="16"/>
              </w:rPr>
              <w:t>台</w:t>
            </w:r>
          </w:p>
        </w:tc>
        <w:tc>
          <w:tcPr>
            <w:tcW w:w="567" w:type="dxa"/>
            <w:tcBorders>
              <w:top w:val="single" w:sz="4" w:space="0" w:color="000000"/>
              <w:left w:val="single" w:sz="2"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198" w:lineRule="exact"/>
              <w:ind w:left="248"/>
              <w:jc w:val="left"/>
              <w:rPr>
                <w:rFonts w:ascii="Times New Roman" w:hAnsi="Times New Roman"/>
                <w:sz w:val="16"/>
                <w:szCs w:val="16"/>
              </w:rPr>
            </w:pPr>
            <w:r>
              <w:rPr>
                <w:rFonts w:ascii="Times New Roman" w:hAnsi="Times New Roman"/>
                <w:color w:val="000000"/>
                <w:sz w:val="16"/>
                <w:szCs w:val="16"/>
              </w:rPr>
              <w:t xml:space="preserve">1 </w:t>
            </w:r>
          </w:p>
        </w:tc>
        <w:tc>
          <w:tcPr>
            <w:tcW w:w="948"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top"/>
              <w:rPr>
                <w:rFonts w:ascii="Times New Roman" w:hAnsi="Times New Roman"/>
                <w:color w:val="000000"/>
                <w:spacing w:val="2"/>
                <w:sz w:val="16"/>
                <w:szCs w:val="16"/>
              </w:rPr>
            </w:pPr>
            <w:r>
              <w:rPr>
                <w:rFonts w:ascii="宋体" w:hAnsi="宋体" w:cs="宋体" w:hint="eastAsia"/>
                <w:color w:val="000000"/>
                <w:kern w:val="0"/>
                <w:sz w:val="16"/>
                <w:szCs w:val="16"/>
                <w:lang w:bidi="ar"/>
              </w:rPr>
              <w:t>已出质保</w:t>
            </w:r>
          </w:p>
        </w:tc>
        <w:tc>
          <w:tcPr>
            <w:tcW w:w="685"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center"/>
              <w:rPr>
                <w:rFonts w:ascii="Times New Roman" w:hAnsi="Times New Roman"/>
                <w:color w:val="000000"/>
                <w:spacing w:val="2"/>
                <w:sz w:val="16"/>
                <w:szCs w:val="16"/>
              </w:rPr>
            </w:pPr>
            <w:r>
              <w:rPr>
                <w:rFonts w:ascii="宋体" w:hAnsi="宋体" w:cs="宋体" w:hint="eastAsia"/>
                <w:color w:val="000000"/>
                <w:kern w:val="0"/>
                <w:sz w:val="16"/>
                <w:szCs w:val="16"/>
                <w:lang w:bidi="ar"/>
              </w:rPr>
              <w:t>正常运行</w:t>
            </w:r>
          </w:p>
        </w:tc>
        <w:tc>
          <w:tcPr>
            <w:tcW w:w="672"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198" w:lineRule="exact"/>
              <w:ind w:left="134"/>
              <w:jc w:val="left"/>
              <w:rPr>
                <w:rFonts w:ascii="Times New Roman" w:hAnsi="Times New Roman"/>
                <w:sz w:val="16"/>
                <w:szCs w:val="16"/>
              </w:rPr>
            </w:pPr>
            <w:r>
              <w:rPr>
                <w:rFonts w:ascii="Times New Roman" w:hAnsi="Times New Roman"/>
                <w:color w:val="000000"/>
                <w:spacing w:val="2"/>
                <w:sz w:val="16"/>
                <w:szCs w:val="16"/>
              </w:rPr>
              <w:t>贯</w:t>
            </w:r>
            <w:r>
              <w:rPr>
                <w:rFonts w:ascii="Times New Roman" w:hAnsi="Times New Roman"/>
                <w:color w:val="000000"/>
                <w:sz w:val="16"/>
                <w:szCs w:val="16"/>
              </w:rPr>
              <w:t>通门</w:t>
            </w:r>
          </w:p>
        </w:tc>
      </w:tr>
      <w:tr w:rsidR="003C163C" w:rsidTr="002D6E34">
        <w:trPr>
          <w:trHeight w:hRule="exact" w:val="526"/>
        </w:trPr>
        <w:tc>
          <w:tcPr>
            <w:tcW w:w="5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6" w:line="180" w:lineRule="exact"/>
              <w:ind w:left="178"/>
              <w:jc w:val="left"/>
              <w:rPr>
                <w:rFonts w:ascii="Times New Roman" w:hAnsi="Times New Roman"/>
                <w:sz w:val="16"/>
                <w:szCs w:val="16"/>
              </w:rPr>
            </w:pPr>
            <w:r>
              <w:rPr>
                <w:rFonts w:ascii="Times New Roman" w:hAnsi="Times New Roman"/>
                <w:b/>
                <w:color w:val="000000"/>
                <w:spacing w:val="2"/>
                <w:sz w:val="16"/>
                <w:szCs w:val="16"/>
              </w:rPr>
              <w:t>2</w:t>
            </w:r>
            <w:r>
              <w:rPr>
                <w:rFonts w:ascii="Times New Roman" w:hAnsi="Times New Roman"/>
                <w:b/>
                <w:color w:val="000000"/>
                <w:sz w:val="16"/>
                <w:szCs w:val="16"/>
              </w:rPr>
              <w:t xml:space="preserve">3 </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90"/>
              <w:jc w:val="left"/>
              <w:rPr>
                <w:rFonts w:ascii="Times New Roman" w:hAnsi="Times New Roman"/>
                <w:sz w:val="16"/>
                <w:szCs w:val="16"/>
              </w:rPr>
            </w:pPr>
            <w:r>
              <w:rPr>
                <w:rFonts w:ascii="Times New Roman" w:hAnsi="Times New Roman"/>
                <w:color w:val="000000"/>
                <w:sz w:val="16"/>
                <w:szCs w:val="16"/>
              </w:rPr>
              <w:t>D</w:t>
            </w:r>
            <w:r>
              <w:rPr>
                <w:rFonts w:ascii="Times New Roman" w:hAnsi="Times New Roman"/>
                <w:color w:val="000000"/>
                <w:spacing w:val="2"/>
                <w:sz w:val="16"/>
                <w:szCs w:val="16"/>
              </w:rPr>
              <w:t>T</w:t>
            </w:r>
            <w:r>
              <w:rPr>
                <w:rFonts w:ascii="Times New Roman" w:hAnsi="Times New Roman"/>
                <w:color w:val="000000"/>
                <w:sz w:val="16"/>
                <w:szCs w:val="16"/>
              </w:rPr>
              <w:t>-</w:t>
            </w:r>
            <w:r>
              <w:rPr>
                <w:rFonts w:ascii="Times New Roman" w:hAnsi="Times New Roman"/>
                <w:color w:val="000000"/>
                <w:spacing w:val="-2"/>
                <w:sz w:val="16"/>
                <w:szCs w:val="16"/>
              </w:rPr>
              <w:t>D</w:t>
            </w:r>
            <w:r>
              <w:rPr>
                <w:rFonts w:ascii="Times New Roman" w:hAnsi="Times New Roman"/>
                <w:color w:val="000000"/>
                <w:spacing w:val="2"/>
                <w:sz w:val="16"/>
                <w:szCs w:val="16"/>
              </w:rPr>
              <w:t>0</w:t>
            </w:r>
            <w:r>
              <w:rPr>
                <w:rFonts w:ascii="Times New Roman" w:hAnsi="Times New Roman"/>
                <w:color w:val="000000"/>
                <w:spacing w:val="-2"/>
                <w:sz w:val="16"/>
                <w:szCs w:val="16"/>
              </w:rPr>
              <w:t>6</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0" w:line="200" w:lineRule="exact"/>
              <w:jc w:val="center"/>
              <w:rPr>
                <w:rFonts w:ascii="Times New Roman" w:hAnsi="Times New Roman"/>
                <w:sz w:val="16"/>
                <w:szCs w:val="16"/>
              </w:rPr>
            </w:pPr>
            <w:r>
              <w:rPr>
                <w:rFonts w:ascii="Times New Roman" w:hAnsi="Times New Roman"/>
                <w:color w:val="000000"/>
                <w:spacing w:val="2"/>
                <w:sz w:val="16"/>
                <w:szCs w:val="16"/>
              </w:rPr>
              <w:t>K</w:t>
            </w:r>
            <w:r>
              <w:rPr>
                <w:rFonts w:ascii="Times New Roman" w:hAnsi="Times New Roman"/>
                <w:color w:val="000000"/>
                <w:sz w:val="16"/>
                <w:szCs w:val="16"/>
              </w:rPr>
              <w:t>ONET</w:t>
            </w:r>
            <w:r>
              <w:rPr>
                <w:rFonts w:ascii="Times New Roman" w:hAnsi="Times New Roman"/>
                <w:color w:val="000000"/>
                <w:spacing w:val="-2"/>
                <w:sz w:val="16"/>
                <w:szCs w:val="16"/>
              </w:rPr>
              <w:t>r</w:t>
            </w:r>
            <w:r>
              <w:rPr>
                <w:rFonts w:ascii="Times New Roman" w:hAnsi="Times New Roman"/>
                <w:color w:val="000000"/>
                <w:spacing w:val="2"/>
                <w:sz w:val="16"/>
                <w:szCs w:val="16"/>
              </w:rPr>
              <w:t>an</w:t>
            </w:r>
            <w:r>
              <w:rPr>
                <w:rFonts w:ascii="Times New Roman" w:hAnsi="Times New Roman"/>
                <w:color w:val="000000"/>
                <w:spacing w:val="-2"/>
                <w:sz w:val="16"/>
                <w:szCs w:val="16"/>
              </w:rPr>
              <w:t>S</w:t>
            </w:r>
            <w:r>
              <w:rPr>
                <w:rFonts w:ascii="Times New Roman" w:hAnsi="Times New Roman"/>
                <w:color w:val="000000"/>
                <w:sz w:val="16"/>
                <w:szCs w:val="16"/>
              </w:rPr>
              <w:t>y</w:t>
            </w:r>
            <w:r>
              <w:rPr>
                <w:rFonts w:ascii="Times New Roman" w:hAnsi="Times New Roman"/>
                <w:color w:val="000000"/>
                <w:spacing w:val="52"/>
                <w:sz w:val="16"/>
                <w:szCs w:val="16"/>
              </w:rPr>
              <w:t>s</w:t>
            </w:r>
            <w:r>
              <w:rPr>
                <w:rFonts w:ascii="Times New Roman" w:hAnsi="Times New Roman"/>
                <w:color w:val="000000"/>
                <w:sz w:val="16"/>
                <w:szCs w:val="16"/>
              </w:rPr>
              <w:t>无</w:t>
            </w:r>
            <w:r>
              <w:rPr>
                <w:rFonts w:ascii="Times New Roman" w:hAnsi="Times New Roman"/>
                <w:color w:val="000000"/>
                <w:spacing w:val="-2"/>
                <w:sz w:val="16"/>
                <w:szCs w:val="16"/>
              </w:rPr>
              <w:t>机房货</w:t>
            </w:r>
          </w:p>
          <w:p w:rsidR="003C163C" w:rsidRDefault="003C163C" w:rsidP="002D6E34">
            <w:pPr>
              <w:widowControl/>
              <w:autoSpaceDE w:val="0"/>
              <w:autoSpaceDN w:val="0"/>
              <w:spacing w:before="60" w:line="198" w:lineRule="exact"/>
              <w:ind w:left="1064"/>
              <w:jc w:val="left"/>
              <w:rPr>
                <w:rFonts w:ascii="Times New Roman" w:hAnsi="Times New Roman"/>
                <w:sz w:val="16"/>
                <w:szCs w:val="16"/>
              </w:rPr>
            </w:pPr>
            <w:r>
              <w:rPr>
                <w:rFonts w:ascii="Times New Roman" w:hAnsi="Times New Roman"/>
                <w:color w:val="000000"/>
                <w:spacing w:val="-2"/>
                <w:sz w:val="16"/>
                <w:szCs w:val="16"/>
              </w:rPr>
              <w:t>梯</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304"/>
              <w:jc w:val="left"/>
              <w:rPr>
                <w:rFonts w:ascii="Times New Roman" w:hAnsi="Times New Roman"/>
                <w:sz w:val="16"/>
                <w:szCs w:val="16"/>
              </w:rPr>
            </w:pPr>
            <w:r>
              <w:rPr>
                <w:rFonts w:ascii="Times New Roman" w:hAnsi="Times New Roman"/>
                <w:color w:val="000000"/>
                <w:spacing w:val="2"/>
                <w:sz w:val="16"/>
                <w:szCs w:val="16"/>
              </w:rPr>
              <w:t>1</w:t>
            </w:r>
            <w:r>
              <w:rPr>
                <w:rFonts w:ascii="Times New Roman" w:hAnsi="Times New Roman"/>
                <w:color w:val="000000"/>
                <w:sz w:val="16"/>
                <w:szCs w:val="16"/>
              </w:rPr>
              <w:t>.</w:t>
            </w:r>
            <w:r>
              <w:rPr>
                <w:rFonts w:ascii="Times New Roman" w:hAnsi="Times New Roman"/>
                <w:color w:val="000000"/>
                <w:spacing w:val="-2"/>
                <w:sz w:val="16"/>
                <w:szCs w:val="16"/>
              </w:rPr>
              <w:t>0</w:t>
            </w:r>
          </w:p>
        </w:tc>
        <w:tc>
          <w:tcPr>
            <w:tcW w:w="8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06"/>
              <w:jc w:val="left"/>
              <w:rPr>
                <w:rFonts w:ascii="Times New Roman" w:hAnsi="Times New Roman"/>
                <w:sz w:val="16"/>
                <w:szCs w:val="16"/>
              </w:rPr>
            </w:pPr>
            <w:r>
              <w:rPr>
                <w:rFonts w:ascii="Times New Roman" w:hAnsi="Times New Roman"/>
                <w:color w:val="000000"/>
                <w:sz w:val="16"/>
                <w:szCs w:val="16"/>
              </w:rPr>
              <w:t>3</w:t>
            </w:r>
            <w:r>
              <w:rPr>
                <w:rFonts w:ascii="Times New Roman" w:hAnsi="Times New Roman"/>
                <w:color w:val="000000"/>
                <w:spacing w:val="2"/>
                <w:sz w:val="16"/>
                <w:szCs w:val="16"/>
              </w:rPr>
              <w:t>00</w:t>
            </w:r>
            <w:r>
              <w:rPr>
                <w:rFonts w:ascii="Times New Roman" w:hAnsi="Times New Roman"/>
                <w:color w:val="000000"/>
                <w:spacing w:val="-2"/>
                <w:sz w:val="16"/>
                <w:szCs w:val="16"/>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0" w:line="200" w:lineRule="exact"/>
              <w:jc w:val="center"/>
              <w:rPr>
                <w:rFonts w:ascii="Times New Roman" w:hAnsi="Times New Roman"/>
                <w:sz w:val="16"/>
                <w:szCs w:val="16"/>
              </w:rPr>
            </w:pPr>
            <w:r>
              <w:rPr>
                <w:rFonts w:ascii="Times New Roman" w:hAnsi="Times New Roman"/>
                <w:color w:val="000000"/>
                <w:spacing w:val="50"/>
                <w:sz w:val="16"/>
                <w:szCs w:val="16"/>
              </w:rPr>
              <w:t>5</w:t>
            </w:r>
            <w:r>
              <w:rPr>
                <w:rFonts w:ascii="Times New Roman" w:hAnsi="Times New Roman"/>
                <w:color w:val="000000"/>
                <w:spacing w:val="2"/>
                <w:sz w:val="16"/>
                <w:szCs w:val="16"/>
              </w:rPr>
              <w:t>层</w:t>
            </w:r>
            <w:r>
              <w:rPr>
                <w:rFonts w:ascii="Times New Roman" w:hAnsi="Times New Roman"/>
                <w:color w:val="000000"/>
                <w:sz w:val="16"/>
                <w:szCs w:val="16"/>
              </w:rPr>
              <w:t>/</w:t>
            </w:r>
            <w:r>
              <w:rPr>
                <w:rFonts w:ascii="Times New Roman" w:hAnsi="Times New Roman"/>
                <w:color w:val="000000"/>
                <w:spacing w:val="50"/>
                <w:sz w:val="16"/>
                <w:szCs w:val="16"/>
              </w:rPr>
              <w:t>5</w:t>
            </w:r>
            <w:r>
              <w:rPr>
                <w:rFonts w:ascii="Times New Roman" w:hAnsi="Times New Roman"/>
                <w:color w:val="000000"/>
                <w:sz w:val="16"/>
                <w:szCs w:val="16"/>
              </w:rPr>
              <w:t>站</w:t>
            </w:r>
          </w:p>
          <w:p w:rsidR="003C163C" w:rsidRDefault="003C163C" w:rsidP="002D6E34">
            <w:pPr>
              <w:widowControl/>
              <w:autoSpaceDE w:val="0"/>
              <w:autoSpaceDN w:val="0"/>
              <w:spacing w:before="60" w:line="198" w:lineRule="exact"/>
              <w:ind w:left="292"/>
              <w:jc w:val="left"/>
              <w:rPr>
                <w:rFonts w:ascii="Times New Roman" w:hAnsi="Times New Roman"/>
                <w:sz w:val="16"/>
                <w:szCs w:val="16"/>
              </w:rPr>
            </w:pPr>
            <w:r>
              <w:rPr>
                <w:rFonts w:ascii="Times New Roman" w:hAnsi="Times New Roman"/>
                <w:color w:val="000000"/>
                <w:spacing w:val="2"/>
                <w:sz w:val="16"/>
                <w:szCs w:val="16"/>
              </w:rPr>
              <w:t>/</w:t>
            </w:r>
            <w:r>
              <w:rPr>
                <w:rFonts w:ascii="Times New Roman" w:hAnsi="Times New Roman"/>
                <w:color w:val="000000"/>
                <w:spacing w:val="52"/>
                <w:sz w:val="16"/>
                <w:szCs w:val="16"/>
              </w:rPr>
              <w:t>5</w:t>
            </w:r>
            <w:r>
              <w:rPr>
                <w:rFonts w:ascii="Times New Roman" w:hAnsi="Times New Roman"/>
                <w:color w:val="000000"/>
                <w:spacing w:val="-2"/>
                <w:sz w:val="16"/>
                <w:szCs w:val="16"/>
              </w:rPr>
              <w:t>门</w:t>
            </w:r>
          </w:p>
        </w:tc>
        <w:tc>
          <w:tcPr>
            <w:tcW w:w="1070"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78"/>
              <w:jc w:val="left"/>
              <w:rPr>
                <w:rFonts w:ascii="Times New Roman" w:hAnsi="Times New Roman"/>
                <w:sz w:val="16"/>
                <w:szCs w:val="16"/>
              </w:rPr>
            </w:pPr>
            <w:r>
              <w:rPr>
                <w:rFonts w:ascii="Times New Roman" w:hAnsi="Times New Roman"/>
                <w:color w:val="000000"/>
                <w:spacing w:val="2"/>
                <w:sz w:val="16"/>
                <w:szCs w:val="16"/>
              </w:rPr>
              <w:t>通</w:t>
            </w:r>
            <w:r>
              <w:rPr>
                <w:rFonts w:ascii="Times New Roman" w:hAnsi="Times New Roman"/>
                <w:color w:val="000000"/>
                <w:spacing w:val="-2"/>
                <w:sz w:val="16"/>
                <w:szCs w:val="16"/>
              </w:rPr>
              <w:t>力</w:t>
            </w:r>
          </w:p>
        </w:tc>
        <w:tc>
          <w:tcPr>
            <w:tcW w:w="445" w:type="dxa"/>
            <w:tcBorders>
              <w:top w:val="single" w:sz="4" w:space="0" w:color="000000"/>
              <w:left w:val="single" w:sz="2"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80"/>
              <w:jc w:val="left"/>
              <w:rPr>
                <w:rFonts w:ascii="Times New Roman" w:hAnsi="Times New Roman"/>
                <w:sz w:val="16"/>
                <w:szCs w:val="16"/>
              </w:rPr>
            </w:pPr>
            <w:r>
              <w:rPr>
                <w:rFonts w:ascii="Times New Roman" w:hAnsi="Times New Roman"/>
                <w:color w:val="000000"/>
                <w:sz w:val="16"/>
                <w:szCs w:val="16"/>
              </w:rPr>
              <w:t>台</w:t>
            </w:r>
          </w:p>
        </w:tc>
        <w:tc>
          <w:tcPr>
            <w:tcW w:w="567" w:type="dxa"/>
            <w:tcBorders>
              <w:top w:val="single" w:sz="4" w:space="0" w:color="000000"/>
              <w:left w:val="single" w:sz="2"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48"/>
              <w:jc w:val="left"/>
              <w:rPr>
                <w:rFonts w:ascii="Times New Roman" w:hAnsi="Times New Roman"/>
                <w:sz w:val="16"/>
                <w:szCs w:val="16"/>
              </w:rPr>
            </w:pPr>
            <w:r>
              <w:rPr>
                <w:rFonts w:ascii="Times New Roman" w:hAnsi="Times New Roman"/>
                <w:color w:val="000000"/>
                <w:sz w:val="16"/>
                <w:szCs w:val="16"/>
              </w:rPr>
              <w:t xml:space="preserve">1 </w:t>
            </w:r>
          </w:p>
        </w:tc>
        <w:tc>
          <w:tcPr>
            <w:tcW w:w="948"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top"/>
              <w:rPr>
                <w:rFonts w:ascii="Times New Roman" w:hAnsi="Times New Roman"/>
                <w:color w:val="000000"/>
                <w:spacing w:val="2"/>
                <w:sz w:val="16"/>
                <w:szCs w:val="16"/>
              </w:rPr>
            </w:pPr>
            <w:r>
              <w:rPr>
                <w:rFonts w:ascii="宋体" w:hAnsi="宋体" w:cs="宋体" w:hint="eastAsia"/>
                <w:color w:val="000000"/>
                <w:kern w:val="0"/>
                <w:sz w:val="16"/>
                <w:szCs w:val="16"/>
                <w:lang w:bidi="ar"/>
              </w:rPr>
              <w:t>已出质保</w:t>
            </w:r>
          </w:p>
        </w:tc>
        <w:tc>
          <w:tcPr>
            <w:tcW w:w="685"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center"/>
              <w:rPr>
                <w:rFonts w:ascii="Times New Roman" w:hAnsi="Times New Roman"/>
                <w:color w:val="000000"/>
                <w:spacing w:val="2"/>
                <w:sz w:val="16"/>
                <w:szCs w:val="16"/>
              </w:rPr>
            </w:pPr>
            <w:r>
              <w:rPr>
                <w:rFonts w:ascii="宋体" w:hAnsi="宋体" w:cs="宋体" w:hint="eastAsia"/>
                <w:color w:val="000000"/>
                <w:kern w:val="0"/>
                <w:sz w:val="16"/>
                <w:szCs w:val="16"/>
                <w:lang w:bidi="ar"/>
              </w:rPr>
              <w:t>正常运行</w:t>
            </w:r>
          </w:p>
        </w:tc>
        <w:tc>
          <w:tcPr>
            <w:tcW w:w="672"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34"/>
              <w:jc w:val="left"/>
              <w:rPr>
                <w:rFonts w:ascii="Times New Roman" w:hAnsi="Times New Roman"/>
                <w:sz w:val="16"/>
                <w:szCs w:val="16"/>
              </w:rPr>
            </w:pPr>
            <w:r>
              <w:rPr>
                <w:rFonts w:ascii="Times New Roman" w:hAnsi="Times New Roman"/>
                <w:color w:val="000000"/>
                <w:spacing w:val="2"/>
                <w:sz w:val="16"/>
                <w:szCs w:val="16"/>
              </w:rPr>
              <w:t>贯</w:t>
            </w:r>
            <w:r>
              <w:rPr>
                <w:rFonts w:ascii="Times New Roman" w:hAnsi="Times New Roman"/>
                <w:color w:val="000000"/>
                <w:sz w:val="16"/>
                <w:szCs w:val="16"/>
              </w:rPr>
              <w:t>通门</w:t>
            </w:r>
          </w:p>
        </w:tc>
      </w:tr>
      <w:tr w:rsidR="003C163C" w:rsidTr="002D6E34">
        <w:trPr>
          <w:trHeight w:hRule="exact" w:val="528"/>
        </w:trPr>
        <w:tc>
          <w:tcPr>
            <w:tcW w:w="5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72" w:line="180" w:lineRule="exact"/>
              <w:ind w:left="178"/>
              <w:jc w:val="left"/>
              <w:rPr>
                <w:rFonts w:ascii="Times New Roman" w:hAnsi="Times New Roman"/>
                <w:sz w:val="16"/>
                <w:szCs w:val="16"/>
              </w:rPr>
            </w:pPr>
            <w:r>
              <w:rPr>
                <w:rFonts w:ascii="Times New Roman" w:hAnsi="Times New Roman"/>
                <w:b/>
                <w:color w:val="000000"/>
                <w:spacing w:val="2"/>
                <w:sz w:val="16"/>
                <w:szCs w:val="16"/>
              </w:rPr>
              <w:t>2</w:t>
            </w:r>
            <w:r>
              <w:rPr>
                <w:rFonts w:ascii="Times New Roman" w:hAnsi="Times New Roman"/>
                <w:b/>
                <w:color w:val="000000"/>
                <w:sz w:val="16"/>
                <w:szCs w:val="16"/>
              </w:rPr>
              <w:t xml:space="preserve">4 </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190"/>
              <w:jc w:val="left"/>
              <w:rPr>
                <w:rFonts w:ascii="Times New Roman" w:hAnsi="Times New Roman"/>
                <w:sz w:val="16"/>
                <w:szCs w:val="16"/>
              </w:rPr>
            </w:pPr>
            <w:r>
              <w:rPr>
                <w:rFonts w:ascii="Times New Roman" w:hAnsi="Times New Roman"/>
                <w:color w:val="000000"/>
                <w:sz w:val="16"/>
                <w:szCs w:val="16"/>
              </w:rPr>
              <w:t>D</w:t>
            </w:r>
            <w:r>
              <w:rPr>
                <w:rFonts w:ascii="Times New Roman" w:hAnsi="Times New Roman"/>
                <w:color w:val="000000"/>
                <w:spacing w:val="2"/>
                <w:sz w:val="16"/>
                <w:szCs w:val="16"/>
              </w:rPr>
              <w:t>T</w:t>
            </w:r>
            <w:r>
              <w:rPr>
                <w:rFonts w:ascii="Times New Roman" w:hAnsi="Times New Roman"/>
                <w:color w:val="000000"/>
                <w:sz w:val="16"/>
                <w:szCs w:val="16"/>
              </w:rPr>
              <w:t>-</w:t>
            </w:r>
            <w:r>
              <w:rPr>
                <w:rFonts w:ascii="Times New Roman" w:hAnsi="Times New Roman"/>
                <w:color w:val="000000"/>
                <w:spacing w:val="-2"/>
                <w:sz w:val="16"/>
                <w:szCs w:val="16"/>
              </w:rPr>
              <w:t>D</w:t>
            </w:r>
            <w:r>
              <w:rPr>
                <w:rFonts w:ascii="Times New Roman" w:hAnsi="Times New Roman"/>
                <w:color w:val="000000"/>
                <w:spacing w:val="2"/>
                <w:sz w:val="16"/>
                <w:szCs w:val="16"/>
              </w:rPr>
              <w:t>0</w:t>
            </w:r>
            <w:r>
              <w:rPr>
                <w:rFonts w:ascii="Times New Roman" w:hAnsi="Times New Roman"/>
                <w:color w:val="000000"/>
                <w:spacing w:val="-2"/>
                <w:sz w:val="16"/>
                <w:szCs w:val="16"/>
              </w:rPr>
              <w:t>7</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2" w:line="200" w:lineRule="exact"/>
              <w:jc w:val="center"/>
              <w:rPr>
                <w:rFonts w:ascii="Times New Roman" w:hAnsi="Times New Roman"/>
                <w:sz w:val="16"/>
                <w:szCs w:val="16"/>
              </w:rPr>
            </w:pPr>
            <w:r>
              <w:rPr>
                <w:rFonts w:ascii="Times New Roman" w:hAnsi="Times New Roman"/>
                <w:color w:val="000000"/>
                <w:spacing w:val="2"/>
                <w:sz w:val="16"/>
                <w:szCs w:val="16"/>
              </w:rPr>
              <w:t>K</w:t>
            </w:r>
            <w:r>
              <w:rPr>
                <w:rFonts w:ascii="Times New Roman" w:hAnsi="Times New Roman"/>
                <w:color w:val="000000"/>
                <w:sz w:val="16"/>
                <w:szCs w:val="16"/>
              </w:rPr>
              <w:t>ONEN</w:t>
            </w:r>
            <w:r>
              <w:rPr>
                <w:rFonts w:ascii="Times New Roman" w:hAnsi="Times New Roman"/>
                <w:color w:val="000000"/>
                <w:spacing w:val="2"/>
                <w:sz w:val="16"/>
                <w:szCs w:val="16"/>
              </w:rPr>
              <w:t>Mo</w:t>
            </w:r>
            <w:r>
              <w:rPr>
                <w:rFonts w:ascii="Times New Roman" w:hAnsi="Times New Roman"/>
                <w:color w:val="000000"/>
                <w:spacing w:val="-2"/>
                <w:sz w:val="16"/>
                <w:szCs w:val="16"/>
              </w:rPr>
              <w:t>n</w:t>
            </w:r>
            <w:r>
              <w:rPr>
                <w:rFonts w:ascii="Times New Roman" w:hAnsi="Times New Roman"/>
                <w:color w:val="000000"/>
                <w:sz w:val="16"/>
                <w:szCs w:val="16"/>
              </w:rPr>
              <w:t>o</w:t>
            </w:r>
            <w:r>
              <w:rPr>
                <w:rFonts w:ascii="Times New Roman" w:hAnsi="Times New Roman"/>
                <w:color w:val="000000"/>
                <w:spacing w:val="2"/>
                <w:sz w:val="16"/>
                <w:szCs w:val="16"/>
              </w:rPr>
              <w:t>S</w:t>
            </w:r>
            <w:r>
              <w:rPr>
                <w:rFonts w:ascii="Times New Roman" w:hAnsi="Times New Roman"/>
                <w:color w:val="000000"/>
                <w:spacing w:val="-2"/>
                <w:sz w:val="16"/>
                <w:szCs w:val="16"/>
              </w:rPr>
              <w:t>p</w:t>
            </w:r>
            <w:r>
              <w:rPr>
                <w:rFonts w:ascii="Times New Roman" w:hAnsi="Times New Roman"/>
                <w:color w:val="000000"/>
                <w:sz w:val="16"/>
                <w:szCs w:val="16"/>
              </w:rPr>
              <w:t>a</w:t>
            </w:r>
            <w:r>
              <w:rPr>
                <w:rFonts w:ascii="Times New Roman" w:hAnsi="Times New Roman"/>
                <w:color w:val="000000"/>
                <w:spacing w:val="2"/>
                <w:sz w:val="16"/>
                <w:szCs w:val="16"/>
              </w:rPr>
              <w:t>c</w:t>
            </w:r>
            <w:r>
              <w:rPr>
                <w:rFonts w:ascii="Times New Roman" w:hAnsi="Times New Roman"/>
                <w:color w:val="000000"/>
                <w:spacing w:val="52"/>
                <w:sz w:val="16"/>
                <w:szCs w:val="16"/>
              </w:rPr>
              <w:t>e</w:t>
            </w:r>
            <w:r>
              <w:rPr>
                <w:rFonts w:ascii="Times New Roman" w:hAnsi="Times New Roman"/>
                <w:color w:val="000000"/>
                <w:sz w:val="16"/>
                <w:szCs w:val="16"/>
              </w:rPr>
              <w:t>无机</w:t>
            </w:r>
          </w:p>
          <w:p w:rsidR="003C163C" w:rsidRDefault="003C163C" w:rsidP="002D6E34">
            <w:pPr>
              <w:widowControl/>
              <w:autoSpaceDE w:val="0"/>
              <w:autoSpaceDN w:val="0"/>
              <w:spacing w:before="60" w:line="198" w:lineRule="exact"/>
              <w:ind w:left="662"/>
              <w:jc w:val="left"/>
              <w:rPr>
                <w:rFonts w:ascii="Times New Roman" w:hAnsi="Times New Roman"/>
                <w:sz w:val="16"/>
                <w:szCs w:val="16"/>
              </w:rPr>
            </w:pPr>
            <w:r>
              <w:rPr>
                <w:rFonts w:ascii="Times New Roman" w:hAnsi="Times New Roman"/>
                <w:color w:val="000000"/>
                <w:spacing w:val="2"/>
                <w:sz w:val="16"/>
                <w:szCs w:val="16"/>
              </w:rPr>
              <w:t>房</w:t>
            </w:r>
            <w:r>
              <w:rPr>
                <w:rFonts w:ascii="Times New Roman" w:hAnsi="Times New Roman"/>
                <w:color w:val="000000"/>
                <w:sz w:val="16"/>
                <w:szCs w:val="16"/>
              </w:rPr>
              <w:t>乘客</w:t>
            </w:r>
            <w:r>
              <w:rPr>
                <w:rFonts w:ascii="Times New Roman" w:hAnsi="Times New Roman"/>
                <w:color w:val="000000"/>
                <w:spacing w:val="2"/>
                <w:sz w:val="16"/>
                <w:szCs w:val="16"/>
              </w:rPr>
              <w:t>电梯</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304"/>
              <w:jc w:val="left"/>
              <w:rPr>
                <w:rFonts w:ascii="Times New Roman" w:hAnsi="Times New Roman"/>
                <w:sz w:val="16"/>
                <w:szCs w:val="16"/>
              </w:rPr>
            </w:pPr>
            <w:r>
              <w:rPr>
                <w:rFonts w:ascii="Times New Roman" w:hAnsi="Times New Roman"/>
                <w:color w:val="000000"/>
                <w:spacing w:val="2"/>
                <w:sz w:val="16"/>
                <w:szCs w:val="16"/>
              </w:rPr>
              <w:t>1</w:t>
            </w:r>
            <w:r>
              <w:rPr>
                <w:rFonts w:ascii="Times New Roman" w:hAnsi="Times New Roman"/>
                <w:color w:val="000000"/>
                <w:sz w:val="16"/>
                <w:szCs w:val="16"/>
              </w:rPr>
              <w:t>.</w:t>
            </w:r>
            <w:r>
              <w:rPr>
                <w:rFonts w:ascii="Times New Roman" w:hAnsi="Times New Roman"/>
                <w:color w:val="000000"/>
                <w:spacing w:val="-2"/>
                <w:sz w:val="16"/>
                <w:szCs w:val="16"/>
              </w:rPr>
              <w:t>0</w:t>
            </w:r>
          </w:p>
        </w:tc>
        <w:tc>
          <w:tcPr>
            <w:tcW w:w="8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206"/>
              <w:jc w:val="left"/>
              <w:rPr>
                <w:rFonts w:ascii="Times New Roman" w:hAnsi="Times New Roman"/>
                <w:sz w:val="16"/>
                <w:szCs w:val="16"/>
              </w:rPr>
            </w:pPr>
            <w:r>
              <w:rPr>
                <w:rFonts w:ascii="Times New Roman" w:hAnsi="Times New Roman"/>
                <w:color w:val="000000"/>
                <w:sz w:val="16"/>
                <w:szCs w:val="16"/>
              </w:rPr>
              <w:t>1</w:t>
            </w:r>
            <w:r>
              <w:rPr>
                <w:rFonts w:ascii="Times New Roman" w:hAnsi="Times New Roman"/>
                <w:color w:val="000000"/>
                <w:spacing w:val="2"/>
                <w:sz w:val="16"/>
                <w:szCs w:val="16"/>
              </w:rPr>
              <w:t>00</w:t>
            </w:r>
            <w:r>
              <w:rPr>
                <w:rFonts w:ascii="Times New Roman" w:hAnsi="Times New Roman"/>
                <w:color w:val="000000"/>
                <w:spacing w:val="-2"/>
                <w:sz w:val="16"/>
                <w:szCs w:val="16"/>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2" w:line="200" w:lineRule="exact"/>
              <w:jc w:val="center"/>
              <w:rPr>
                <w:rFonts w:ascii="Times New Roman" w:hAnsi="Times New Roman"/>
                <w:sz w:val="16"/>
                <w:szCs w:val="16"/>
              </w:rPr>
            </w:pPr>
            <w:r>
              <w:rPr>
                <w:rFonts w:ascii="Times New Roman" w:hAnsi="Times New Roman"/>
                <w:color w:val="000000"/>
                <w:spacing w:val="50"/>
                <w:sz w:val="16"/>
                <w:szCs w:val="16"/>
              </w:rPr>
              <w:t>5</w:t>
            </w:r>
            <w:r>
              <w:rPr>
                <w:rFonts w:ascii="Times New Roman" w:hAnsi="Times New Roman"/>
                <w:color w:val="000000"/>
                <w:spacing w:val="2"/>
                <w:sz w:val="16"/>
                <w:szCs w:val="16"/>
              </w:rPr>
              <w:t>层</w:t>
            </w:r>
            <w:r>
              <w:rPr>
                <w:rFonts w:ascii="Times New Roman" w:hAnsi="Times New Roman"/>
                <w:color w:val="000000"/>
                <w:sz w:val="16"/>
                <w:szCs w:val="16"/>
              </w:rPr>
              <w:t>/</w:t>
            </w:r>
            <w:r>
              <w:rPr>
                <w:rFonts w:ascii="Times New Roman" w:hAnsi="Times New Roman"/>
                <w:color w:val="000000"/>
                <w:spacing w:val="50"/>
                <w:sz w:val="16"/>
                <w:szCs w:val="16"/>
              </w:rPr>
              <w:t>5</w:t>
            </w:r>
            <w:r>
              <w:rPr>
                <w:rFonts w:ascii="Times New Roman" w:hAnsi="Times New Roman"/>
                <w:color w:val="000000"/>
                <w:sz w:val="16"/>
                <w:szCs w:val="16"/>
              </w:rPr>
              <w:t>站</w:t>
            </w:r>
          </w:p>
          <w:p w:rsidR="003C163C" w:rsidRDefault="003C163C" w:rsidP="002D6E34">
            <w:pPr>
              <w:widowControl/>
              <w:autoSpaceDE w:val="0"/>
              <w:autoSpaceDN w:val="0"/>
              <w:spacing w:before="60" w:line="198" w:lineRule="exact"/>
              <w:ind w:left="292"/>
              <w:jc w:val="left"/>
              <w:rPr>
                <w:rFonts w:ascii="Times New Roman" w:hAnsi="Times New Roman"/>
                <w:sz w:val="16"/>
                <w:szCs w:val="16"/>
              </w:rPr>
            </w:pPr>
            <w:r>
              <w:rPr>
                <w:rFonts w:ascii="Times New Roman" w:hAnsi="Times New Roman"/>
                <w:color w:val="000000"/>
                <w:spacing w:val="2"/>
                <w:sz w:val="16"/>
                <w:szCs w:val="16"/>
              </w:rPr>
              <w:t>/</w:t>
            </w:r>
            <w:r>
              <w:rPr>
                <w:rFonts w:ascii="Times New Roman" w:hAnsi="Times New Roman"/>
                <w:color w:val="000000"/>
                <w:spacing w:val="52"/>
                <w:sz w:val="16"/>
                <w:szCs w:val="16"/>
              </w:rPr>
              <w:t>5</w:t>
            </w:r>
            <w:r>
              <w:rPr>
                <w:rFonts w:ascii="Times New Roman" w:hAnsi="Times New Roman"/>
                <w:color w:val="000000"/>
                <w:spacing w:val="-2"/>
                <w:sz w:val="16"/>
                <w:szCs w:val="16"/>
              </w:rPr>
              <w:t>门</w:t>
            </w:r>
          </w:p>
        </w:tc>
        <w:tc>
          <w:tcPr>
            <w:tcW w:w="1070"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278"/>
              <w:jc w:val="left"/>
              <w:rPr>
                <w:rFonts w:ascii="Times New Roman" w:hAnsi="Times New Roman"/>
                <w:sz w:val="16"/>
                <w:szCs w:val="16"/>
              </w:rPr>
            </w:pPr>
            <w:r>
              <w:rPr>
                <w:rFonts w:ascii="Times New Roman" w:hAnsi="Times New Roman"/>
                <w:color w:val="000000"/>
                <w:spacing w:val="2"/>
                <w:sz w:val="16"/>
                <w:szCs w:val="16"/>
              </w:rPr>
              <w:t>通</w:t>
            </w:r>
            <w:r>
              <w:rPr>
                <w:rFonts w:ascii="Times New Roman" w:hAnsi="Times New Roman"/>
                <w:color w:val="000000"/>
                <w:spacing w:val="-2"/>
                <w:sz w:val="16"/>
                <w:szCs w:val="16"/>
              </w:rPr>
              <w:t>力</w:t>
            </w:r>
          </w:p>
        </w:tc>
        <w:tc>
          <w:tcPr>
            <w:tcW w:w="445" w:type="dxa"/>
            <w:tcBorders>
              <w:top w:val="single" w:sz="4" w:space="0" w:color="000000"/>
              <w:left w:val="single" w:sz="2"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180"/>
              <w:jc w:val="left"/>
              <w:rPr>
                <w:rFonts w:ascii="Times New Roman" w:hAnsi="Times New Roman"/>
                <w:sz w:val="16"/>
                <w:szCs w:val="16"/>
              </w:rPr>
            </w:pPr>
            <w:r>
              <w:rPr>
                <w:rFonts w:ascii="Times New Roman" w:hAnsi="Times New Roman"/>
                <w:color w:val="000000"/>
                <w:sz w:val="16"/>
                <w:szCs w:val="16"/>
              </w:rPr>
              <w:t>台</w:t>
            </w:r>
          </w:p>
        </w:tc>
        <w:tc>
          <w:tcPr>
            <w:tcW w:w="567" w:type="dxa"/>
            <w:tcBorders>
              <w:top w:val="single" w:sz="4" w:space="0" w:color="000000"/>
              <w:left w:val="single" w:sz="2"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248"/>
              <w:jc w:val="left"/>
              <w:rPr>
                <w:rFonts w:ascii="Times New Roman" w:hAnsi="Times New Roman"/>
                <w:sz w:val="16"/>
                <w:szCs w:val="16"/>
              </w:rPr>
            </w:pPr>
            <w:r>
              <w:rPr>
                <w:rFonts w:ascii="Times New Roman" w:hAnsi="Times New Roman"/>
                <w:color w:val="000000"/>
                <w:sz w:val="16"/>
                <w:szCs w:val="16"/>
              </w:rPr>
              <w:t xml:space="preserve">1 </w:t>
            </w:r>
          </w:p>
        </w:tc>
        <w:tc>
          <w:tcPr>
            <w:tcW w:w="948"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top"/>
              <w:rPr>
                <w:rFonts w:ascii="Times New Roman" w:hAnsi="Times New Roman"/>
                <w:color w:val="000000"/>
                <w:spacing w:val="2"/>
                <w:sz w:val="16"/>
                <w:szCs w:val="16"/>
              </w:rPr>
            </w:pPr>
            <w:r>
              <w:rPr>
                <w:rFonts w:ascii="宋体" w:hAnsi="宋体" w:cs="宋体" w:hint="eastAsia"/>
                <w:color w:val="000000"/>
                <w:kern w:val="0"/>
                <w:sz w:val="16"/>
                <w:szCs w:val="16"/>
                <w:lang w:bidi="ar"/>
              </w:rPr>
              <w:t>已出质保</w:t>
            </w:r>
          </w:p>
        </w:tc>
        <w:tc>
          <w:tcPr>
            <w:tcW w:w="685"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center"/>
              <w:rPr>
                <w:rFonts w:ascii="Times New Roman" w:hAnsi="Times New Roman"/>
                <w:color w:val="000000"/>
                <w:spacing w:val="2"/>
                <w:sz w:val="16"/>
                <w:szCs w:val="16"/>
              </w:rPr>
            </w:pPr>
            <w:r>
              <w:rPr>
                <w:rFonts w:ascii="宋体" w:hAnsi="宋体" w:cs="宋体" w:hint="eastAsia"/>
                <w:color w:val="000000"/>
                <w:kern w:val="0"/>
                <w:sz w:val="16"/>
                <w:szCs w:val="16"/>
                <w:lang w:bidi="ar"/>
              </w:rPr>
              <w:t>正常运行</w:t>
            </w:r>
          </w:p>
        </w:tc>
        <w:tc>
          <w:tcPr>
            <w:tcW w:w="672"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2" w:line="200" w:lineRule="exact"/>
              <w:ind w:left="134"/>
              <w:jc w:val="left"/>
              <w:rPr>
                <w:rFonts w:ascii="Times New Roman" w:hAnsi="Times New Roman"/>
                <w:sz w:val="16"/>
                <w:szCs w:val="16"/>
              </w:rPr>
            </w:pPr>
            <w:r>
              <w:rPr>
                <w:rFonts w:ascii="Times New Roman" w:hAnsi="Times New Roman"/>
                <w:color w:val="000000"/>
                <w:spacing w:val="2"/>
                <w:sz w:val="16"/>
                <w:szCs w:val="16"/>
              </w:rPr>
              <w:t>单</w:t>
            </w:r>
            <w:r>
              <w:rPr>
                <w:rFonts w:ascii="Times New Roman" w:hAnsi="Times New Roman"/>
                <w:color w:val="000000"/>
                <w:sz w:val="16"/>
                <w:szCs w:val="16"/>
              </w:rPr>
              <w:t>开门</w:t>
            </w:r>
          </w:p>
        </w:tc>
      </w:tr>
      <w:tr w:rsidR="003C163C" w:rsidTr="002D6E34">
        <w:trPr>
          <w:trHeight w:hRule="exact" w:val="530"/>
        </w:trPr>
        <w:tc>
          <w:tcPr>
            <w:tcW w:w="54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70" w:line="180" w:lineRule="exact"/>
              <w:ind w:left="178"/>
              <w:jc w:val="left"/>
              <w:rPr>
                <w:rFonts w:ascii="Times New Roman" w:hAnsi="Times New Roman"/>
                <w:sz w:val="16"/>
                <w:szCs w:val="16"/>
              </w:rPr>
            </w:pPr>
            <w:r>
              <w:rPr>
                <w:rFonts w:ascii="Times New Roman" w:hAnsi="Times New Roman"/>
                <w:b/>
                <w:color w:val="000000"/>
                <w:spacing w:val="2"/>
                <w:sz w:val="16"/>
                <w:szCs w:val="16"/>
              </w:rPr>
              <w:t>2</w:t>
            </w:r>
            <w:r>
              <w:rPr>
                <w:rFonts w:ascii="Times New Roman" w:hAnsi="Times New Roman"/>
                <w:b/>
                <w:color w:val="000000"/>
                <w:sz w:val="16"/>
                <w:szCs w:val="16"/>
              </w:rPr>
              <w:t xml:space="preserve">5 </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90"/>
              <w:jc w:val="left"/>
              <w:rPr>
                <w:rFonts w:ascii="Times New Roman" w:hAnsi="Times New Roman"/>
                <w:sz w:val="16"/>
                <w:szCs w:val="16"/>
              </w:rPr>
            </w:pPr>
            <w:r>
              <w:rPr>
                <w:rFonts w:ascii="Times New Roman" w:hAnsi="Times New Roman"/>
                <w:color w:val="000000"/>
                <w:sz w:val="16"/>
                <w:szCs w:val="16"/>
              </w:rPr>
              <w:t>D</w:t>
            </w:r>
            <w:r>
              <w:rPr>
                <w:rFonts w:ascii="Times New Roman" w:hAnsi="Times New Roman"/>
                <w:color w:val="000000"/>
                <w:spacing w:val="2"/>
                <w:sz w:val="16"/>
                <w:szCs w:val="16"/>
              </w:rPr>
              <w:t>T</w:t>
            </w:r>
            <w:r>
              <w:rPr>
                <w:rFonts w:ascii="Times New Roman" w:hAnsi="Times New Roman"/>
                <w:color w:val="000000"/>
                <w:sz w:val="16"/>
                <w:szCs w:val="16"/>
              </w:rPr>
              <w:t>-</w:t>
            </w:r>
            <w:r>
              <w:rPr>
                <w:rFonts w:ascii="Times New Roman" w:hAnsi="Times New Roman"/>
                <w:color w:val="000000"/>
                <w:spacing w:val="-2"/>
                <w:sz w:val="16"/>
                <w:szCs w:val="16"/>
              </w:rPr>
              <w:t>D</w:t>
            </w:r>
            <w:r>
              <w:rPr>
                <w:rFonts w:ascii="Times New Roman" w:hAnsi="Times New Roman"/>
                <w:color w:val="000000"/>
                <w:spacing w:val="2"/>
                <w:sz w:val="16"/>
                <w:szCs w:val="16"/>
              </w:rPr>
              <w:t>0</w:t>
            </w:r>
            <w:r>
              <w:rPr>
                <w:rFonts w:ascii="Times New Roman" w:hAnsi="Times New Roman"/>
                <w:color w:val="000000"/>
                <w:spacing w:val="-2"/>
                <w:sz w:val="16"/>
                <w:szCs w:val="16"/>
              </w:rPr>
              <w:t>8</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0" w:line="200" w:lineRule="exact"/>
              <w:jc w:val="center"/>
              <w:rPr>
                <w:rFonts w:ascii="Times New Roman" w:hAnsi="Times New Roman"/>
                <w:sz w:val="16"/>
                <w:szCs w:val="16"/>
              </w:rPr>
            </w:pPr>
            <w:r>
              <w:rPr>
                <w:rFonts w:ascii="Times New Roman" w:hAnsi="Times New Roman"/>
                <w:color w:val="000000"/>
                <w:spacing w:val="2"/>
                <w:sz w:val="16"/>
                <w:szCs w:val="16"/>
              </w:rPr>
              <w:t>K</w:t>
            </w:r>
            <w:r>
              <w:rPr>
                <w:rFonts w:ascii="Times New Roman" w:hAnsi="Times New Roman"/>
                <w:color w:val="000000"/>
                <w:sz w:val="16"/>
                <w:szCs w:val="16"/>
              </w:rPr>
              <w:t>ONEN</w:t>
            </w:r>
            <w:r>
              <w:rPr>
                <w:rFonts w:ascii="Times New Roman" w:hAnsi="Times New Roman"/>
                <w:color w:val="000000"/>
                <w:spacing w:val="2"/>
                <w:sz w:val="16"/>
                <w:szCs w:val="16"/>
              </w:rPr>
              <w:t>Mo</w:t>
            </w:r>
            <w:r>
              <w:rPr>
                <w:rFonts w:ascii="Times New Roman" w:hAnsi="Times New Roman"/>
                <w:color w:val="000000"/>
                <w:spacing w:val="-2"/>
                <w:sz w:val="16"/>
                <w:szCs w:val="16"/>
              </w:rPr>
              <w:t>n</w:t>
            </w:r>
            <w:r>
              <w:rPr>
                <w:rFonts w:ascii="Times New Roman" w:hAnsi="Times New Roman"/>
                <w:color w:val="000000"/>
                <w:sz w:val="16"/>
                <w:szCs w:val="16"/>
              </w:rPr>
              <w:t>o</w:t>
            </w:r>
            <w:r>
              <w:rPr>
                <w:rFonts w:ascii="Times New Roman" w:hAnsi="Times New Roman"/>
                <w:color w:val="000000"/>
                <w:spacing w:val="2"/>
                <w:sz w:val="16"/>
                <w:szCs w:val="16"/>
              </w:rPr>
              <w:t>S</w:t>
            </w:r>
            <w:r>
              <w:rPr>
                <w:rFonts w:ascii="Times New Roman" w:hAnsi="Times New Roman"/>
                <w:color w:val="000000"/>
                <w:spacing w:val="-2"/>
                <w:sz w:val="16"/>
                <w:szCs w:val="16"/>
              </w:rPr>
              <w:t>p</w:t>
            </w:r>
            <w:r>
              <w:rPr>
                <w:rFonts w:ascii="Times New Roman" w:hAnsi="Times New Roman"/>
                <w:color w:val="000000"/>
                <w:sz w:val="16"/>
                <w:szCs w:val="16"/>
              </w:rPr>
              <w:t>a</w:t>
            </w:r>
            <w:r>
              <w:rPr>
                <w:rFonts w:ascii="Times New Roman" w:hAnsi="Times New Roman"/>
                <w:color w:val="000000"/>
                <w:spacing w:val="2"/>
                <w:sz w:val="16"/>
                <w:szCs w:val="16"/>
              </w:rPr>
              <w:t>c</w:t>
            </w:r>
            <w:r>
              <w:rPr>
                <w:rFonts w:ascii="Times New Roman" w:hAnsi="Times New Roman"/>
                <w:color w:val="000000"/>
                <w:spacing w:val="52"/>
                <w:sz w:val="16"/>
                <w:szCs w:val="16"/>
              </w:rPr>
              <w:t>e</w:t>
            </w:r>
            <w:r>
              <w:rPr>
                <w:rFonts w:ascii="Times New Roman" w:hAnsi="Times New Roman"/>
                <w:color w:val="000000"/>
                <w:sz w:val="16"/>
                <w:szCs w:val="16"/>
              </w:rPr>
              <w:t>无机</w:t>
            </w:r>
          </w:p>
          <w:p w:rsidR="003C163C" w:rsidRDefault="003C163C" w:rsidP="002D6E34">
            <w:pPr>
              <w:widowControl/>
              <w:autoSpaceDE w:val="0"/>
              <w:autoSpaceDN w:val="0"/>
              <w:spacing w:before="60" w:line="198" w:lineRule="exact"/>
              <w:ind w:left="662"/>
              <w:jc w:val="left"/>
              <w:rPr>
                <w:rFonts w:ascii="Times New Roman" w:hAnsi="Times New Roman"/>
                <w:sz w:val="16"/>
                <w:szCs w:val="16"/>
              </w:rPr>
            </w:pPr>
            <w:r>
              <w:rPr>
                <w:rFonts w:ascii="Times New Roman" w:hAnsi="Times New Roman"/>
                <w:color w:val="000000"/>
                <w:spacing w:val="2"/>
                <w:sz w:val="16"/>
                <w:szCs w:val="16"/>
              </w:rPr>
              <w:t>房</w:t>
            </w:r>
            <w:r>
              <w:rPr>
                <w:rFonts w:ascii="Times New Roman" w:hAnsi="Times New Roman"/>
                <w:color w:val="000000"/>
                <w:sz w:val="16"/>
                <w:szCs w:val="16"/>
              </w:rPr>
              <w:t>乘客</w:t>
            </w:r>
            <w:r>
              <w:rPr>
                <w:rFonts w:ascii="Times New Roman" w:hAnsi="Times New Roman"/>
                <w:color w:val="000000"/>
                <w:spacing w:val="2"/>
                <w:sz w:val="16"/>
                <w:szCs w:val="16"/>
              </w:rPr>
              <w:t>电梯</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304"/>
              <w:jc w:val="left"/>
              <w:rPr>
                <w:rFonts w:ascii="Times New Roman" w:hAnsi="Times New Roman"/>
                <w:sz w:val="16"/>
                <w:szCs w:val="16"/>
              </w:rPr>
            </w:pPr>
            <w:r>
              <w:rPr>
                <w:rFonts w:ascii="Times New Roman" w:hAnsi="Times New Roman"/>
                <w:color w:val="000000"/>
                <w:spacing w:val="2"/>
                <w:sz w:val="16"/>
                <w:szCs w:val="16"/>
              </w:rPr>
              <w:t>1</w:t>
            </w:r>
            <w:r>
              <w:rPr>
                <w:rFonts w:ascii="Times New Roman" w:hAnsi="Times New Roman"/>
                <w:color w:val="000000"/>
                <w:sz w:val="16"/>
                <w:szCs w:val="16"/>
              </w:rPr>
              <w:t>.</w:t>
            </w:r>
            <w:r>
              <w:rPr>
                <w:rFonts w:ascii="Times New Roman" w:hAnsi="Times New Roman"/>
                <w:color w:val="000000"/>
                <w:spacing w:val="-2"/>
                <w:sz w:val="16"/>
                <w:szCs w:val="16"/>
              </w:rPr>
              <w:t>0</w:t>
            </w:r>
          </w:p>
        </w:tc>
        <w:tc>
          <w:tcPr>
            <w:tcW w:w="8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06"/>
              <w:jc w:val="left"/>
              <w:rPr>
                <w:rFonts w:ascii="Times New Roman" w:hAnsi="Times New Roman"/>
                <w:sz w:val="16"/>
                <w:szCs w:val="16"/>
              </w:rPr>
            </w:pPr>
            <w:r>
              <w:rPr>
                <w:rFonts w:ascii="Times New Roman" w:hAnsi="Times New Roman"/>
                <w:color w:val="000000"/>
                <w:sz w:val="16"/>
                <w:szCs w:val="16"/>
              </w:rPr>
              <w:t>1</w:t>
            </w:r>
            <w:r>
              <w:rPr>
                <w:rFonts w:ascii="Times New Roman" w:hAnsi="Times New Roman"/>
                <w:color w:val="000000"/>
                <w:spacing w:val="2"/>
                <w:sz w:val="16"/>
                <w:szCs w:val="16"/>
              </w:rPr>
              <w:t>00</w:t>
            </w:r>
            <w:r>
              <w:rPr>
                <w:rFonts w:ascii="Times New Roman" w:hAnsi="Times New Roman"/>
                <w:color w:val="000000"/>
                <w:spacing w:val="-2"/>
                <w:sz w:val="16"/>
                <w:szCs w:val="16"/>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30" w:line="200" w:lineRule="exact"/>
              <w:jc w:val="center"/>
              <w:rPr>
                <w:rFonts w:ascii="Times New Roman" w:hAnsi="Times New Roman"/>
                <w:sz w:val="16"/>
                <w:szCs w:val="16"/>
              </w:rPr>
            </w:pPr>
            <w:r>
              <w:rPr>
                <w:rFonts w:ascii="Times New Roman" w:hAnsi="Times New Roman"/>
                <w:color w:val="000000"/>
                <w:spacing w:val="50"/>
                <w:sz w:val="16"/>
                <w:szCs w:val="16"/>
              </w:rPr>
              <w:t>5</w:t>
            </w:r>
            <w:r>
              <w:rPr>
                <w:rFonts w:ascii="Times New Roman" w:hAnsi="Times New Roman"/>
                <w:color w:val="000000"/>
                <w:spacing w:val="2"/>
                <w:sz w:val="16"/>
                <w:szCs w:val="16"/>
              </w:rPr>
              <w:t>层</w:t>
            </w:r>
            <w:r>
              <w:rPr>
                <w:rFonts w:ascii="Times New Roman" w:hAnsi="Times New Roman"/>
                <w:color w:val="000000"/>
                <w:sz w:val="16"/>
                <w:szCs w:val="16"/>
              </w:rPr>
              <w:t>/</w:t>
            </w:r>
            <w:r>
              <w:rPr>
                <w:rFonts w:ascii="Times New Roman" w:hAnsi="Times New Roman"/>
                <w:color w:val="000000"/>
                <w:spacing w:val="50"/>
                <w:sz w:val="16"/>
                <w:szCs w:val="16"/>
              </w:rPr>
              <w:t>5</w:t>
            </w:r>
            <w:r>
              <w:rPr>
                <w:rFonts w:ascii="Times New Roman" w:hAnsi="Times New Roman"/>
                <w:color w:val="000000"/>
                <w:sz w:val="16"/>
                <w:szCs w:val="16"/>
              </w:rPr>
              <w:t>站</w:t>
            </w:r>
          </w:p>
          <w:p w:rsidR="003C163C" w:rsidRDefault="003C163C" w:rsidP="002D6E34">
            <w:pPr>
              <w:widowControl/>
              <w:autoSpaceDE w:val="0"/>
              <w:autoSpaceDN w:val="0"/>
              <w:spacing w:before="60" w:line="198" w:lineRule="exact"/>
              <w:ind w:left="292"/>
              <w:jc w:val="left"/>
              <w:rPr>
                <w:rFonts w:ascii="Times New Roman" w:hAnsi="Times New Roman"/>
                <w:sz w:val="16"/>
                <w:szCs w:val="16"/>
              </w:rPr>
            </w:pPr>
            <w:r>
              <w:rPr>
                <w:rFonts w:ascii="Times New Roman" w:hAnsi="Times New Roman"/>
                <w:color w:val="000000"/>
                <w:spacing w:val="2"/>
                <w:sz w:val="16"/>
                <w:szCs w:val="16"/>
              </w:rPr>
              <w:t>/</w:t>
            </w:r>
            <w:r>
              <w:rPr>
                <w:rFonts w:ascii="Times New Roman" w:hAnsi="Times New Roman"/>
                <w:color w:val="000000"/>
                <w:spacing w:val="52"/>
                <w:sz w:val="16"/>
                <w:szCs w:val="16"/>
              </w:rPr>
              <w:t>5</w:t>
            </w:r>
            <w:r>
              <w:rPr>
                <w:rFonts w:ascii="Times New Roman" w:hAnsi="Times New Roman"/>
                <w:color w:val="000000"/>
                <w:spacing w:val="-2"/>
                <w:sz w:val="16"/>
                <w:szCs w:val="16"/>
              </w:rPr>
              <w:t>门</w:t>
            </w:r>
          </w:p>
        </w:tc>
        <w:tc>
          <w:tcPr>
            <w:tcW w:w="1070"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78"/>
              <w:jc w:val="left"/>
              <w:rPr>
                <w:rFonts w:ascii="Times New Roman" w:hAnsi="Times New Roman"/>
                <w:sz w:val="16"/>
                <w:szCs w:val="16"/>
              </w:rPr>
            </w:pPr>
            <w:r>
              <w:rPr>
                <w:rFonts w:ascii="Times New Roman" w:hAnsi="Times New Roman"/>
                <w:color w:val="000000"/>
                <w:spacing w:val="2"/>
                <w:sz w:val="16"/>
                <w:szCs w:val="16"/>
              </w:rPr>
              <w:t>通</w:t>
            </w:r>
            <w:r>
              <w:rPr>
                <w:rFonts w:ascii="Times New Roman" w:hAnsi="Times New Roman"/>
                <w:color w:val="000000"/>
                <w:spacing w:val="-2"/>
                <w:sz w:val="16"/>
                <w:szCs w:val="16"/>
              </w:rPr>
              <w:t>力</w:t>
            </w:r>
          </w:p>
        </w:tc>
        <w:tc>
          <w:tcPr>
            <w:tcW w:w="445" w:type="dxa"/>
            <w:tcBorders>
              <w:top w:val="single" w:sz="4" w:space="0" w:color="000000"/>
              <w:left w:val="single" w:sz="2"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80"/>
              <w:jc w:val="left"/>
              <w:rPr>
                <w:rFonts w:ascii="Times New Roman" w:hAnsi="Times New Roman"/>
                <w:sz w:val="16"/>
                <w:szCs w:val="16"/>
              </w:rPr>
            </w:pPr>
            <w:r>
              <w:rPr>
                <w:rFonts w:ascii="Times New Roman" w:hAnsi="Times New Roman"/>
                <w:color w:val="000000"/>
                <w:sz w:val="16"/>
                <w:szCs w:val="16"/>
              </w:rPr>
              <w:t>台</w:t>
            </w:r>
          </w:p>
        </w:tc>
        <w:tc>
          <w:tcPr>
            <w:tcW w:w="567" w:type="dxa"/>
            <w:tcBorders>
              <w:top w:val="single" w:sz="4" w:space="0" w:color="000000"/>
              <w:left w:val="single" w:sz="2" w:space="0" w:color="000000"/>
              <w:bottom w:val="single" w:sz="4" w:space="0" w:color="000000"/>
              <w:right w:val="single" w:sz="4"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248"/>
              <w:jc w:val="left"/>
              <w:rPr>
                <w:rFonts w:ascii="Times New Roman" w:hAnsi="Times New Roman"/>
                <w:sz w:val="16"/>
                <w:szCs w:val="16"/>
              </w:rPr>
            </w:pPr>
            <w:r>
              <w:rPr>
                <w:rFonts w:ascii="Times New Roman" w:hAnsi="Times New Roman"/>
                <w:color w:val="000000"/>
                <w:sz w:val="16"/>
                <w:szCs w:val="16"/>
              </w:rPr>
              <w:t xml:space="preserve">1 </w:t>
            </w:r>
          </w:p>
        </w:tc>
        <w:tc>
          <w:tcPr>
            <w:tcW w:w="948"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top"/>
              <w:rPr>
                <w:rFonts w:ascii="Times New Roman" w:hAnsi="Times New Roman"/>
                <w:color w:val="000000"/>
                <w:spacing w:val="2"/>
                <w:sz w:val="16"/>
                <w:szCs w:val="16"/>
              </w:rPr>
            </w:pPr>
            <w:r>
              <w:rPr>
                <w:rFonts w:ascii="宋体" w:hAnsi="宋体" w:cs="宋体" w:hint="eastAsia"/>
                <w:color w:val="000000"/>
                <w:kern w:val="0"/>
                <w:sz w:val="16"/>
                <w:szCs w:val="16"/>
                <w:lang w:bidi="ar"/>
              </w:rPr>
              <w:t>已出质保</w:t>
            </w:r>
          </w:p>
        </w:tc>
        <w:tc>
          <w:tcPr>
            <w:tcW w:w="685"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vAlign w:val="center"/>
          </w:tcPr>
          <w:p w:rsidR="003C163C" w:rsidRDefault="003C163C" w:rsidP="002D6E34">
            <w:pPr>
              <w:widowControl/>
              <w:jc w:val="center"/>
              <w:textAlignment w:val="center"/>
              <w:rPr>
                <w:rFonts w:ascii="Times New Roman" w:hAnsi="Times New Roman"/>
                <w:color w:val="000000"/>
                <w:spacing w:val="2"/>
                <w:sz w:val="16"/>
                <w:szCs w:val="16"/>
              </w:rPr>
            </w:pPr>
            <w:r>
              <w:rPr>
                <w:rFonts w:ascii="宋体" w:hAnsi="宋体" w:cs="宋体" w:hint="eastAsia"/>
                <w:color w:val="000000"/>
                <w:kern w:val="0"/>
                <w:sz w:val="16"/>
                <w:szCs w:val="16"/>
                <w:lang w:bidi="ar"/>
              </w:rPr>
              <w:t>正常运行</w:t>
            </w:r>
          </w:p>
        </w:tc>
        <w:tc>
          <w:tcPr>
            <w:tcW w:w="672" w:type="dxa"/>
            <w:tcBorders>
              <w:top w:val="single" w:sz="4" w:space="0" w:color="000000"/>
              <w:left w:val="single" w:sz="4" w:space="0" w:color="000000"/>
              <w:bottom w:val="single" w:sz="4" w:space="0" w:color="000000"/>
              <w:right w:val="single" w:sz="2" w:space="0" w:color="000000"/>
            </w:tcBorders>
            <w:shd w:val="clear" w:color="auto" w:fill="FFFFFF"/>
            <w:tcMar>
              <w:left w:w="0" w:type="dxa"/>
              <w:right w:w="0" w:type="dxa"/>
            </w:tcMar>
          </w:tcPr>
          <w:p w:rsidR="003C163C" w:rsidRDefault="003C163C" w:rsidP="002D6E34">
            <w:pPr>
              <w:widowControl/>
              <w:autoSpaceDE w:val="0"/>
              <w:autoSpaceDN w:val="0"/>
              <w:spacing w:before="160" w:line="200" w:lineRule="exact"/>
              <w:ind w:left="134"/>
              <w:jc w:val="left"/>
              <w:rPr>
                <w:rFonts w:ascii="Times New Roman" w:hAnsi="Times New Roman"/>
                <w:sz w:val="16"/>
                <w:szCs w:val="16"/>
              </w:rPr>
            </w:pPr>
            <w:r>
              <w:rPr>
                <w:rFonts w:ascii="Times New Roman" w:hAnsi="Times New Roman"/>
                <w:color w:val="000000"/>
                <w:spacing w:val="2"/>
                <w:sz w:val="16"/>
                <w:szCs w:val="16"/>
              </w:rPr>
              <w:t>单</w:t>
            </w:r>
            <w:r>
              <w:rPr>
                <w:rFonts w:ascii="Times New Roman" w:hAnsi="Times New Roman"/>
                <w:color w:val="000000"/>
                <w:sz w:val="16"/>
                <w:szCs w:val="16"/>
              </w:rPr>
              <w:t>开门</w:t>
            </w:r>
          </w:p>
        </w:tc>
      </w:tr>
    </w:tbl>
    <w:p w:rsidR="003C163C" w:rsidRDefault="003C163C" w:rsidP="003C163C">
      <w:pPr>
        <w:tabs>
          <w:tab w:val="left" w:pos="7200"/>
        </w:tabs>
        <w:adjustRightInd w:val="0"/>
        <w:snapToGrid w:val="0"/>
        <w:spacing w:line="300" w:lineRule="auto"/>
        <w:ind w:firstLineChars="200" w:firstLine="442"/>
        <w:rPr>
          <w:rFonts w:ascii="Times New Roman" w:hAnsi="Times New Roman"/>
          <w:b/>
          <w:color w:val="000000"/>
          <w:sz w:val="22"/>
        </w:rPr>
      </w:pPr>
      <w:r>
        <w:rPr>
          <w:rFonts w:ascii="Times New Roman" w:hAnsi="Times New Roman"/>
          <w:b/>
          <w:bCs/>
          <w:sz w:val="22"/>
        </w:rPr>
        <w:t>浦东新区青少年活动中心</w:t>
      </w:r>
      <w:r>
        <w:rPr>
          <w:rFonts w:ascii="Times New Roman" w:eastAsia="Qo4Etsld+SimSun" w:hAnsi="Times New Roman"/>
          <w:b/>
          <w:color w:val="000000"/>
          <w:spacing w:val="2"/>
          <w:sz w:val="22"/>
        </w:rPr>
        <w:t>设</w:t>
      </w:r>
      <w:r>
        <w:rPr>
          <w:rFonts w:ascii="Times New Roman" w:eastAsia="Qo4Etsld+SimSun" w:hAnsi="Times New Roman"/>
          <w:b/>
          <w:color w:val="000000"/>
          <w:spacing w:val="-2"/>
          <w:sz w:val="22"/>
        </w:rPr>
        <w:t>备</w:t>
      </w:r>
      <w:r>
        <w:rPr>
          <w:rFonts w:ascii="Times New Roman" w:eastAsia="Qo4Etsld+SimSun" w:hAnsi="Times New Roman"/>
          <w:b/>
          <w:color w:val="000000"/>
          <w:spacing w:val="2"/>
          <w:sz w:val="22"/>
        </w:rPr>
        <w:t>清</w:t>
      </w:r>
      <w:r>
        <w:rPr>
          <w:rFonts w:ascii="Times New Roman" w:eastAsia="Qo4Etsld+SimSun" w:hAnsi="Times New Roman"/>
          <w:b/>
          <w:color w:val="000000"/>
          <w:sz w:val="22"/>
        </w:rPr>
        <w:t>单</w:t>
      </w:r>
      <w:r>
        <w:rPr>
          <w:rFonts w:ascii="Times New Roman" w:hAnsi="Times New Roman"/>
          <w:b/>
          <w:color w:val="000000"/>
          <w:sz w:val="22"/>
        </w:rPr>
        <w:t>：</w:t>
      </w:r>
    </w:p>
    <w:p w:rsidR="003C163C" w:rsidRDefault="003C163C" w:rsidP="003C163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1</w:t>
      </w:r>
      <w:r>
        <w:rPr>
          <w:rFonts w:ascii="Times New Roman" w:hAnsi="Times New Roman" w:hint="eastAsia"/>
          <w:bCs/>
          <w:color w:val="000000"/>
          <w:sz w:val="22"/>
        </w:rPr>
        <w:t>）电梯设备清单</w:t>
      </w:r>
    </w:p>
    <w:p w:rsidR="003C163C" w:rsidRDefault="003C163C" w:rsidP="003C163C">
      <w:pPr>
        <w:tabs>
          <w:tab w:val="left" w:pos="7200"/>
        </w:tabs>
        <w:adjustRightInd w:val="0"/>
        <w:snapToGrid w:val="0"/>
        <w:spacing w:line="300" w:lineRule="auto"/>
        <w:ind w:firstLineChars="200" w:firstLine="442"/>
        <w:rPr>
          <w:rFonts w:ascii="Times New Roman" w:hAnsi="Times New Roman"/>
          <w:b/>
          <w:color w:val="000000"/>
          <w:sz w:val="22"/>
        </w:rPr>
      </w:pPr>
    </w:p>
    <w:p w:rsidR="003C163C" w:rsidRDefault="003C163C" w:rsidP="003C163C">
      <w:pPr>
        <w:tabs>
          <w:tab w:val="left" w:pos="7200"/>
        </w:tabs>
        <w:adjustRightInd w:val="0"/>
        <w:snapToGrid w:val="0"/>
        <w:spacing w:line="300" w:lineRule="auto"/>
        <w:ind w:firstLineChars="200" w:firstLine="440"/>
        <w:rPr>
          <w:rFonts w:ascii="Times New Roman" w:hAnsi="Times New Roman"/>
          <w:b/>
          <w:color w:val="000000"/>
          <w:sz w:val="22"/>
        </w:rPr>
      </w:pPr>
      <w:r>
        <w:rPr>
          <w:rFonts w:ascii="Times New Roman" w:eastAsia="Times New Roman" w:hAnsi="Times New Roman"/>
          <w:color w:val="000000"/>
          <w:sz w:val="22"/>
        </w:rPr>
        <w:t>2</w:t>
      </w:r>
      <w:r>
        <w:rPr>
          <w:rFonts w:ascii="Times New Roman" w:eastAsia="Qo4Etsld+SimSun" w:hAnsi="Times New Roman"/>
          <w:color w:val="000000"/>
          <w:sz w:val="22"/>
        </w:rPr>
        <w:t>）冷水</w:t>
      </w:r>
      <w:r>
        <w:rPr>
          <w:rFonts w:ascii="Times New Roman" w:eastAsia="Qo4Etsld+SimSun" w:hAnsi="Times New Roman"/>
          <w:color w:val="000000"/>
          <w:spacing w:val="-2"/>
          <w:sz w:val="22"/>
        </w:rPr>
        <w:t>机</w:t>
      </w:r>
      <w:r>
        <w:rPr>
          <w:rFonts w:ascii="Times New Roman" w:eastAsia="Qo4Etsld+SimSun" w:hAnsi="Times New Roman"/>
          <w:color w:val="000000"/>
          <w:sz w:val="22"/>
        </w:rPr>
        <w:t>组设</w:t>
      </w:r>
      <w:r>
        <w:rPr>
          <w:rFonts w:ascii="Times New Roman" w:eastAsia="Qo4Etsld+SimSun" w:hAnsi="Times New Roman"/>
          <w:color w:val="000000"/>
          <w:spacing w:val="-2"/>
          <w:sz w:val="22"/>
        </w:rPr>
        <w:t>备</w:t>
      </w:r>
      <w:r>
        <w:rPr>
          <w:rFonts w:ascii="Times New Roman" w:eastAsia="Qo4Etsld+SimSun" w:hAnsi="Times New Roman"/>
          <w:color w:val="000000"/>
          <w:sz w:val="22"/>
        </w:rPr>
        <w:t>清</w:t>
      </w:r>
      <w:r>
        <w:rPr>
          <w:rFonts w:ascii="Times New Roman" w:eastAsia="Qo4Etsld+SimSun" w:hAnsi="Times New Roman"/>
          <w:color w:val="000000"/>
          <w:spacing w:val="-2"/>
          <w:sz w:val="22"/>
        </w:rPr>
        <w:t>单</w:t>
      </w:r>
    </w:p>
    <w:tbl>
      <w:tblPr>
        <w:tblW w:w="9708" w:type="dxa"/>
        <w:tblLayout w:type="fixed"/>
        <w:tblLook w:val="04A0" w:firstRow="1" w:lastRow="0" w:firstColumn="1" w:lastColumn="0" w:noHBand="0" w:noVBand="1"/>
      </w:tblPr>
      <w:tblGrid>
        <w:gridCol w:w="1080"/>
        <w:gridCol w:w="2167"/>
        <w:gridCol w:w="1429"/>
        <w:gridCol w:w="871"/>
        <w:gridCol w:w="1157"/>
        <w:gridCol w:w="1108"/>
        <w:gridCol w:w="1121"/>
        <w:gridCol w:w="775"/>
      </w:tblGrid>
      <w:tr w:rsidR="003C163C" w:rsidTr="002D6E34">
        <w:trPr>
          <w:trHeight w:hRule="exact" w:val="695"/>
        </w:trPr>
        <w:tc>
          <w:tcPr>
            <w:tcW w:w="1080"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pacing w:before="164" w:line="200" w:lineRule="exact"/>
              <w:jc w:val="center"/>
              <w:rPr>
                <w:rFonts w:ascii="Times New Roman" w:hAnsi="Times New Roman"/>
                <w:sz w:val="16"/>
                <w:szCs w:val="16"/>
              </w:rPr>
            </w:pPr>
            <w:r>
              <w:rPr>
                <w:rFonts w:ascii="Times New Roman" w:eastAsia="V5ZUQtqM+FangSong" w:hAnsi="Times New Roman"/>
                <w:b/>
                <w:color w:val="000000"/>
                <w:spacing w:val="2"/>
                <w:sz w:val="16"/>
                <w:szCs w:val="16"/>
              </w:rPr>
              <w:lastRenderedPageBreak/>
              <w:t>序</w:t>
            </w:r>
            <w:r>
              <w:rPr>
                <w:rFonts w:ascii="Times New Roman" w:eastAsia="V5ZUQtqM+FangSong" w:hAnsi="Times New Roman"/>
                <w:b/>
                <w:color w:val="000000"/>
                <w:sz w:val="16"/>
                <w:szCs w:val="16"/>
              </w:rPr>
              <w:t>号</w:t>
            </w:r>
          </w:p>
        </w:tc>
        <w:tc>
          <w:tcPr>
            <w:tcW w:w="2167"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pacing w:before="164" w:line="200" w:lineRule="exact"/>
              <w:jc w:val="center"/>
              <w:rPr>
                <w:rFonts w:ascii="Times New Roman" w:hAnsi="Times New Roman"/>
                <w:sz w:val="16"/>
                <w:szCs w:val="16"/>
              </w:rPr>
            </w:pPr>
            <w:r>
              <w:rPr>
                <w:rFonts w:ascii="Times New Roman" w:eastAsia="V5ZUQtqM+FangSong" w:hAnsi="Times New Roman"/>
                <w:b/>
                <w:color w:val="000000"/>
                <w:spacing w:val="2"/>
                <w:sz w:val="16"/>
                <w:szCs w:val="16"/>
              </w:rPr>
              <w:t>产品</w:t>
            </w:r>
            <w:r>
              <w:rPr>
                <w:rFonts w:ascii="Times New Roman" w:eastAsia="V5ZUQtqM+FangSong" w:hAnsi="Times New Roman"/>
                <w:b/>
                <w:color w:val="000000"/>
                <w:spacing w:val="4"/>
                <w:sz w:val="16"/>
                <w:szCs w:val="16"/>
              </w:rPr>
              <w:t>名</w:t>
            </w:r>
            <w:r>
              <w:rPr>
                <w:rFonts w:ascii="Times New Roman" w:eastAsia="V5ZUQtqM+FangSong" w:hAnsi="Times New Roman"/>
                <w:b/>
                <w:color w:val="000000"/>
                <w:sz w:val="16"/>
                <w:szCs w:val="16"/>
              </w:rPr>
              <w:t>称</w:t>
            </w:r>
          </w:p>
        </w:tc>
        <w:tc>
          <w:tcPr>
            <w:tcW w:w="1429"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pacing w:before="164" w:line="200" w:lineRule="exact"/>
              <w:jc w:val="center"/>
              <w:rPr>
                <w:rFonts w:ascii="Times New Roman" w:hAnsi="Times New Roman"/>
                <w:sz w:val="16"/>
                <w:szCs w:val="16"/>
              </w:rPr>
            </w:pPr>
            <w:r>
              <w:rPr>
                <w:rFonts w:ascii="Times New Roman" w:eastAsia="V5ZUQtqM+FangSong" w:hAnsi="Times New Roman"/>
                <w:b/>
                <w:color w:val="000000"/>
                <w:spacing w:val="2"/>
                <w:sz w:val="16"/>
                <w:szCs w:val="16"/>
              </w:rPr>
              <w:t>型号规格</w:t>
            </w:r>
          </w:p>
        </w:tc>
        <w:tc>
          <w:tcPr>
            <w:tcW w:w="871"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pacing w:before="164" w:line="200" w:lineRule="exact"/>
              <w:jc w:val="center"/>
              <w:rPr>
                <w:rFonts w:ascii="Times New Roman" w:hAnsi="Times New Roman"/>
                <w:sz w:val="16"/>
                <w:szCs w:val="16"/>
              </w:rPr>
            </w:pPr>
            <w:r>
              <w:rPr>
                <w:rFonts w:ascii="Times New Roman" w:eastAsia="V5ZUQtqM+FangSong" w:hAnsi="Times New Roman"/>
                <w:b/>
                <w:color w:val="000000"/>
                <w:spacing w:val="2"/>
                <w:sz w:val="16"/>
                <w:szCs w:val="16"/>
              </w:rPr>
              <w:t>数</w:t>
            </w:r>
            <w:r>
              <w:rPr>
                <w:rFonts w:ascii="Times New Roman" w:eastAsia="V5ZUQtqM+FangSong" w:hAnsi="Times New Roman"/>
                <w:b/>
                <w:color w:val="000000"/>
                <w:sz w:val="16"/>
                <w:szCs w:val="16"/>
              </w:rPr>
              <w:t>量</w:t>
            </w:r>
          </w:p>
        </w:tc>
        <w:tc>
          <w:tcPr>
            <w:tcW w:w="1157"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pacing w:before="32" w:line="200" w:lineRule="exact"/>
              <w:jc w:val="center"/>
              <w:rPr>
                <w:rFonts w:ascii="Times New Roman" w:hAnsi="Times New Roman"/>
                <w:sz w:val="16"/>
                <w:szCs w:val="16"/>
              </w:rPr>
            </w:pPr>
            <w:r>
              <w:rPr>
                <w:rFonts w:ascii="Times New Roman" w:eastAsia="V5ZUQtqM+FangSong" w:hAnsi="Times New Roman"/>
                <w:b/>
                <w:color w:val="000000"/>
                <w:spacing w:val="2"/>
                <w:sz w:val="16"/>
                <w:szCs w:val="16"/>
              </w:rPr>
              <w:t>品</w:t>
            </w:r>
            <w:r>
              <w:rPr>
                <w:rFonts w:ascii="Times New Roman" w:eastAsia="V5ZUQtqM+FangSong" w:hAnsi="Times New Roman"/>
                <w:b/>
                <w:color w:val="000000"/>
                <w:sz w:val="16"/>
                <w:szCs w:val="16"/>
              </w:rPr>
              <w:t>牌</w:t>
            </w:r>
            <w:r>
              <w:rPr>
                <w:rFonts w:ascii="Times New Roman" w:eastAsia="oDWomFMM+FangSong" w:hAnsi="Times New Roman"/>
                <w:b/>
                <w:color w:val="000000"/>
                <w:spacing w:val="2"/>
                <w:sz w:val="16"/>
                <w:szCs w:val="16"/>
              </w:rPr>
              <w:t>/</w:t>
            </w:r>
            <w:r>
              <w:rPr>
                <w:rFonts w:ascii="Times New Roman" w:eastAsia="V5ZUQtqM+FangSong" w:hAnsi="Times New Roman"/>
                <w:b/>
                <w:color w:val="000000"/>
                <w:spacing w:val="-2"/>
                <w:sz w:val="16"/>
                <w:szCs w:val="16"/>
              </w:rPr>
              <w:t>产</w:t>
            </w:r>
            <w:r>
              <w:rPr>
                <w:rFonts w:ascii="Times New Roman" w:eastAsia="V5ZUQtqM+FangSong" w:hAnsi="Times New Roman"/>
                <w:b/>
                <w:color w:val="000000"/>
                <w:spacing w:val="2"/>
                <w:sz w:val="16"/>
                <w:szCs w:val="16"/>
              </w:rPr>
              <w:t>地</w:t>
            </w:r>
          </w:p>
        </w:tc>
        <w:tc>
          <w:tcPr>
            <w:tcW w:w="1108"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jc w:val="center"/>
              <w:textAlignment w:val="center"/>
              <w:rPr>
                <w:rFonts w:ascii="宋体" w:hAnsi="宋体" w:cs="宋体"/>
                <w:b/>
                <w:bCs/>
                <w:color w:val="000000"/>
                <w:kern w:val="0"/>
                <w:sz w:val="16"/>
                <w:szCs w:val="16"/>
                <w:lang w:bidi="ar"/>
              </w:rPr>
            </w:pPr>
            <w:r>
              <w:rPr>
                <w:rFonts w:ascii="宋体" w:hAnsi="宋体" w:cs="宋体" w:hint="eastAsia"/>
                <w:b/>
                <w:bCs/>
                <w:color w:val="000000"/>
                <w:kern w:val="0"/>
                <w:sz w:val="16"/>
                <w:szCs w:val="16"/>
                <w:lang w:bidi="ar"/>
              </w:rPr>
              <w:t>设备现状</w:t>
            </w:r>
          </w:p>
          <w:p w:rsidR="003C163C" w:rsidRDefault="003C163C" w:rsidP="002D6E34">
            <w:pPr>
              <w:widowControl/>
              <w:jc w:val="center"/>
              <w:textAlignment w:val="center"/>
              <w:rPr>
                <w:rFonts w:ascii="Times New Roman" w:hAnsi="Times New Roman"/>
                <w:b/>
                <w:bCs/>
                <w:color w:val="000000"/>
                <w:sz w:val="16"/>
                <w:szCs w:val="16"/>
              </w:rPr>
            </w:pPr>
            <w:r>
              <w:rPr>
                <w:rFonts w:ascii="Times New Roman" w:hAnsi="Times New Roman"/>
                <w:b/>
                <w:bCs/>
                <w:color w:val="000000"/>
                <w:kern w:val="0"/>
                <w:sz w:val="16"/>
                <w:szCs w:val="16"/>
                <w:lang w:bidi="ar"/>
              </w:rPr>
              <w:t>(</w:t>
            </w:r>
            <w:r>
              <w:rPr>
                <w:rFonts w:ascii="宋体" w:hAnsi="宋体" w:cs="宋体" w:hint="eastAsia"/>
                <w:b/>
                <w:bCs/>
                <w:color w:val="000000"/>
                <w:kern w:val="0"/>
                <w:sz w:val="16"/>
                <w:szCs w:val="16"/>
                <w:lang w:bidi="ar"/>
              </w:rPr>
              <w:t>是否</w:t>
            </w:r>
          </w:p>
          <w:p w:rsidR="003C163C" w:rsidRDefault="003C163C" w:rsidP="002D6E34">
            <w:pPr>
              <w:widowControl/>
              <w:jc w:val="center"/>
              <w:textAlignment w:val="top"/>
              <w:rPr>
                <w:rFonts w:ascii="Times New Roman" w:eastAsia="V5ZUQtqM+FangSong" w:hAnsi="Times New Roman"/>
                <w:b/>
                <w:color w:val="000000"/>
                <w:sz w:val="16"/>
                <w:szCs w:val="16"/>
              </w:rPr>
            </w:pPr>
            <w:r>
              <w:rPr>
                <w:rFonts w:ascii="宋体" w:hAnsi="宋体" w:cs="宋体" w:hint="eastAsia"/>
                <w:b/>
                <w:bCs/>
                <w:color w:val="000000"/>
                <w:kern w:val="0"/>
                <w:sz w:val="16"/>
                <w:szCs w:val="16"/>
                <w:lang w:bidi="ar"/>
              </w:rPr>
              <w:t>出质保</w:t>
            </w:r>
            <w:r>
              <w:rPr>
                <w:rFonts w:ascii="Times New Roman" w:hAnsi="Times New Roman"/>
                <w:b/>
                <w:bCs/>
                <w:color w:val="000000"/>
                <w:kern w:val="0"/>
                <w:sz w:val="16"/>
                <w:szCs w:val="16"/>
                <w:lang w:bidi="ar"/>
              </w:rPr>
              <w:t>)</w:t>
            </w:r>
          </w:p>
        </w:tc>
        <w:tc>
          <w:tcPr>
            <w:tcW w:w="1121"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jc w:val="center"/>
              <w:textAlignment w:val="center"/>
              <w:rPr>
                <w:rFonts w:ascii="Times New Roman" w:eastAsia="V5ZUQtqM+FangSong" w:hAnsi="Times New Roman"/>
                <w:b/>
                <w:color w:val="000000"/>
                <w:sz w:val="16"/>
                <w:szCs w:val="16"/>
              </w:rPr>
            </w:pPr>
            <w:r>
              <w:rPr>
                <w:rFonts w:ascii="宋体" w:hAnsi="宋体" w:cs="宋体" w:hint="eastAsia"/>
                <w:b/>
                <w:bCs/>
                <w:color w:val="000000"/>
                <w:kern w:val="0"/>
                <w:sz w:val="16"/>
                <w:szCs w:val="16"/>
                <w:lang w:bidi="ar"/>
              </w:rPr>
              <w:t>运行状态（是否正常运行）</w:t>
            </w:r>
          </w:p>
        </w:tc>
        <w:tc>
          <w:tcPr>
            <w:tcW w:w="775"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pacing w:before="164" w:line="200" w:lineRule="exact"/>
              <w:ind w:firstLineChars="100" w:firstLine="161"/>
              <w:jc w:val="center"/>
              <w:rPr>
                <w:rFonts w:ascii="Times New Roman" w:hAnsi="Times New Roman"/>
                <w:sz w:val="16"/>
                <w:szCs w:val="16"/>
              </w:rPr>
            </w:pPr>
            <w:r>
              <w:rPr>
                <w:rFonts w:ascii="Times New Roman" w:eastAsia="V5ZUQtqM+FangSong" w:hAnsi="Times New Roman"/>
                <w:b/>
                <w:color w:val="000000"/>
                <w:sz w:val="16"/>
                <w:szCs w:val="16"/>
              </w:rPr>
              <w:t>备</w:t>
            </w:r>
            <w:r>
              <w:rPr>
                <w:rFonts w:ascii="Times New Roman" w:eastAsia="V5ZUQtqM+FangSong" w:hAnsi="Times New Roman"/>
                <w:b/>
                <w:color w:val="000000"/>
                <w:spacing w:val="-2"/>
                <w:sz w:val="16"/>
                <w:szCs w:val="16"/>
              </w:rPr>
              <w:t>注</w:t>
            </w:r>
          </w:p>
        </w:tc>
      </w:tr>
      <w:tr w:rsidR="003C163C" w:rsidTr="002D6E34">
        <w:trPr>
          <w:trHeight w:hRule="exact" w:val="322"/>
        </w:trPr>
        <w:tc>
          <w:tcPr>
            <w:tcW w:w="1080" w:type="dxa"/>
            <w:tcBorders>
              <w:top w:val="single" w:sz="2" w:space="0" w:color="000000"/>
              <w:left w:val="single" w:sz="4" w:space="0" w:color="000000"/>
              <w:bottom w:val="single" w:sz="2" w:space="0" w:color="000000"/>
              <w:right w:val="single" w:sz="4" w:space="0" w:color="000000"/>
            </w:tcBorders>
            <w:tcMar>
              <w:left w:w="0" w:type="dxa"/>
              <w:right w:w="0" w:type="dxa"/>
            </w:tcMar>
          </w:tcPr>
          <w:p w:rsidR="003C163C" w:rsidRDefault="003C163C" w:rsidP="002D6E34">
            <w:pPr>
              <w:widowControl/>
              <w:autoSpaceDE w:val="0"/>
              <w:autoSpaceDN w:val="0"/>
              <w:spacing w:before="58" w:line="200" w:lineRule="exact"/>
              <w:ind w:left="484"/>
              <w:jc w:val="left"/>
              <w:rPr>
                <w:rFonts w:ascii="Times New Roman" w:hAnsi="Times New Roman"/>
                <w:sz w:val="16"/>
                <w:szCs w:val="16"/>
              </w:rPr>
            </w:pPr>
            <w:r>
              <w:rPr>
                <w:rFonts w:ascii="Times New Roman" w:hAnsi="Times New Roman" w:hint="eastAsia"/>
                <w:sz w:val="16"/>
                <w:szCs w:val="16"/>
              </w:rPr>
              <w:t>1</w:t>
            </w:r>
          </w:p>
        </w:tc>
        <w:tc>
          <w:tcPr>
            <w:tcW w:w="2167" w:type="dxa"/>
            <w:tcBorders>
              <w:top w:val="single" w:sz="2" w:space="0" w:color="000000"/>
              <w:left w:val="single" w:sz="4" w:space="0" w:color="000000"/>
              <w:bottom w:val="single" w:sz="2" w:space="0" w:color="000000"/>
              <w:right w:val="single" w:sz="4" w:space="0" w:color="000000"/>
            </w:tcBorders>
            <w:tcMar>
              <w:left w:w="0" w:type="dxa"/>
              <w:right w:w="0" w:type="dxa"/>
            </w:tcMar>
          </w:tcPr>
          <w:p w:rsidR="003C163C" w:rsidRDefault="003C163C" w:rsidP="002D6E34">
            <w:pPr>
              <w:widowControl/>
              <w:autoSpaceDE w:val="0"/>
              <w:autoSpaceDN w:val="0"/>
              <w:spacing w:before="58" w:line="200" w:lineRule="exact"/>
              <w:ind w:left="646"/>
              <w:jc w:val="left"/>
              <w:rPr>
                <w:rFonts w:ascii="Times New Roman" w:hAnsi="Times New Roman"/>
                <w:sz w:val="16"/>
                <w:szCs w:val="16"/>
              </w:rPr>
            </w:pPr>
            <w:r>
              <w:rPr>
                <w:rFonts w:ascii="Times New Roman" w:eastAsia="V5ZUQtqM+FangSong" w:hAnsi="Times New Roman"/>
                <w:color w:val="000000"/>
                <w:spacing w:val="2"/>
                <w:sz w:val="16"/>
                <w:szCs w:val="16"/>
              </w:rPr>
              <w:t>螺</w:t>
            </w:r>
            <w:r>
              <w:rPr>
                <w:rFonts w:ascii="Times New Roman" w:eastAsia="V5ZUQtqM+FangSong" w:hAnsi="Times New Roman"/>
                <w:color w:val="000000"/>
                <w:sz w:val="16"/>
                <w:szCs w:val="16"/>
              </w:rPr>
              <w:t>杆式</w:t>
            </w:r>
            <w:r>
              <w:rPr>
                <w:rFonts w:ascii="Times New Roman" w:eastAsia="V5ZUQtqM+FangSong" w:hAnsi="Times New Roman"/>
                <w:color w:val="000000"/>
                <w:spacing w:val="2"/>
                <w:sz w:val="16"/>
                <w:szCs w:val="16"/>
              </w:rPr>
              <w:t>冷</w:t>
            </w:r>
            <w:r>
              <w:rPr>
                <w:rFonts w:ascii="Times New Roman" w:eastAsia="V5ZUQtqM+FangSong" w:hAnsi="Times New Roman"/>
                <w:color w:val="000000"/>
                <w:sz w:val="16"/>
                <w:szCs w:val="16"/>
              </w:rPr>
              <w:t>水机组</w:t>
            </w:r>
          </w:p>
        </w:tc>
        <w:tc>
          <w:tcPr>
            <w:tcW w:w="1429" w:type="dxa"/>
            <w:tcBorders>
              <w:top w:val="single" w:sz="2" w:space="0" w:color="000000"/>
              <w:left w:val="single" w:sz="4" w:space="0" w:color="000000"/>
              <w:bottom w:val="single" w:sz="2" w:space="0" w:color="000000"/>
              <w:right w:val="single" w:sz="4" w:space="0" w:color="000000"/>
            </w:tcBorders>
            <w:tcMar>
              <w:left w:w="0" w:type="dxa"/>
              <w:right w:w="0" w:type="dxa"/>
            </w:tcMar>
          </w:tcPr>
          <w:p w:rsidR="003C163C" w:rsidRDefault="003C163C" w:rsidP="002D6E34">
            <w:pPr>
              <w:widowControl/>
              <w:autoSpaceDE w:val="0"/>
              <w:autoSpaceDN w:val="0"/>
              <w:spacing w:before="58" w:line="200" w:lineRule="exact"/>
              <w:jc w:val="left"/>
              <w:rPr>
                <w:rFonts w:ascii="Times New Roman" w:hAnsi="Times New Roman"/>
                <w:sz w:val="16"/>
                <w:szCs w:val="16"/>
              </w:rPr>
            </w:pPr>
            <w:r>
              <w:rPr>
                <w:rFonts w:ascii="Times New Roman" w:eastAsia="oDWomFMM+FangSong" w:hAnsi="Times New Roman"/>
                <w:color w:val="000000"/>
                <w:spacing w:val="2"/>
                <w:sz w:val="16"/>
                <w:szCs w:val="16"/>
              </w:rPr>
              <w:t>3</w:t>
            </w:r>
            <w:r>
              <w:rPr>
                <w:rFonts w:ascii="Times New Roman" w:eastAsia="oDWomFMM+FangSong" w:hAnsi="Times New Roman"/>
                <w:color w:val="000000"/>
                <w:sz w:val="16"/>
                <w:szCs w:val="16"/>
              </w:rPr>
              <w:t>0</w:t>
            </w:r>
            <w:r>
              <w:rPr>
                <w:rFonts w:ascii="Times New Roman" w:eastAsia="oDWomFMM+FangSong" w:hAnsi="Times New Roman"/>
                <w:color w:val="000000"/>
                <w:spacing w:val="2"/>
                <w:sz w:val="16"/>
                <w:szCs w:val="16"/>
              </w:rPr>
              <w:t>X</w:t>
            </w:r>
            <w:r>
              <w:rPr>
                <w:rFonts w:ascii="Times New Roman" w:eastAsia="oDWomFMM+FangSong" w:hAnsi="Times New Roman"/>
                <w:color w:val="000000"/>
                <w:spacing w:val="-2"/>
                <w:sz w:val="16"/>
                <w:szCs w:val="16"/>
              </w:rPr>
              <w:t>W</w:t>
            </w:r>
            <w:r>
              <w:rPr>
                <w:rFonts w:ascii="Times New Roman" w:eastAsia="oDWomFMM+FangSong" w:hAnsi="Times New Roman"/>
                <w:color w:val="000000"/>
                <w:sz w:val="16"/>
                <w:szCs w:val="16"/>
              </w:rPr>
              <w:t>-</w:t>
            </w:r>
            <w:r>
              <w:rPr>
                <w:rFonts w:ascii="Times New Roman" w:eastAsia="oDWomFMM+FangSong" w:hAnsi="Times New Roman"/>
                <w:color w:val="000000"/>
                <w:spacing w:val="2"/>
                <w:sz w:val="16"/>
                <w:szCs w:val="16"/>
              </w:rPr>
              <w:t>V</w:t>
            </w:r>
            <w:r>
              <w:rPr>
                <w:rFonts w:ascii="Times New Roman" w:eastAsia="oDWomFMM+FangSong" w:hAnsi="Times New Roman"/>
                <w:color w:val="000000"/>
                <w:sz w:val="16"/>
                <w:szCs w:val="16"/>
              </w:rPr>
              <w:t>32</w:t>
            </w:r>
            <w:r>
              <w:rPr>
                <w:rFonts w:ascii="Times New Roman" w:eastAsia="oDWomFMM+FangSong" w:hAnsi="Times New Roman"/>
                <w:color w:val="000000"/>
                <w:spacing w:val="-2"/>
                <w:sz w:val="16"/>
                <w:szCs w:val="16"/>
              </w:rPr>
              <w:t>8</w:t>
            </w:r>
          </w:p>
        </w:tc>
        <w:tc>
          <w:tcPr>
            <w:tcW w:w="871" w:type="dxa"/>
            <w:tcBorders>
              <w:top w:val="single" w:sz="2" w:space="0" w:color="000000"/>
              <w:left w:val="single" w:sz="4" w:space="0" w:color="000000"/>
              <w:bottom w:val="single" w:sz="2" w:space="0" w:color="000000"/>
              <w:right w:val="single" w:sz="4" w:space="0" w:color="000000"/>
            </w:tcBorders>
            <w:tcMar>
              <w:left w:w="0" w:type="dxa"/>
              <w:right w:w="0" w:type="dxa"/>
            </w:tcMar>
          </w:tcPr>
          <w:p w:rsidR="003C163C" w:rsidRDefault="003C163C" w:rsidP="002D6E34">
            <w:pPr>
              <w:widowControl/>
              <w:autoSpaceDE w:val="0"/>
              <w:autoSpaceDN w:val="0"/>
              <w:spacing w:before="58" w:line="200" w:lineRule="exact"/>
              <w:ind w:left="486"/>
              <w:jc w:val="left"/>
              <w:rPr>
                <w:rFonts w:ascii="Times New Roman" w:hAnsi="Times New Roman"/>
                <w:sz w:val="16"/>
                <w:szCs w:val="16"/>
              </w:rPr>
            </w:pPr>
            <w:r>
              <w:rPr>
                <w:rFonts w:ascii="Times New Roman" w:eastAsia="oDWomFMM+FangSong" w:hAnsi="Times New Roman"/>
                <w:color w:val="000000"/>
                <w:sz w:val="16"/>
                <w:szCs w:val="16"/>
              </w:rPr>
              <w:t xml:space="preserve">1 </w:t>
            </w:r>
          </w:p>
        </w:tc>
        <w:tc>
          <w:tcPr>
            <w:tcW w:w="1157" w:type="dxa"/>
            <w:tcBorders>
              <w:top w:val="single" w:sz="2" w:space="0" w:color="000000"/>
              <w:left w:val="single" w:sz="4" w:space="0" w:color="000000"/>
              <w:bottom w:val="single" w:sz="2" w:space="0" w:color="000000"/>
              <w:right w:val="single" w:sz="4" w:space="0" w:color="000000"/>
            </w:tcBorders>
            <w:tcMar>
              <w:left w:w="0" w:type="dxa"/>
              <w:right w:w="0" w:type="dxa"/>
            </w:tcMar>
          </w:tcPr>
          <w:p w:rsidR="003C163C" w:rsidRDefault="003C163C" w:rsidP="002D6E34">
            <w:pPr>
              <w:widowControl/>
              <w:autoSpaceDE w:val="0"/>
              <w:autoSpaceDN w:val="0"/>
              <w:spacing w:before="58" w:line="200" w:lineRule="exact"/>
              <w:ind w:left="334"/>
              <w:jc w:val="left"/>
              <w:rPr>
                <w:rFonts w:ascii="Times New Roman" w:hAnsi="Times New Roman"/>
                <w:sz w:val="16"/>
                <w:szCs w:val="16"/>
              </w:rPr>
            </w:pPr>
            <w:r>
              <w:rPr>
                <w:rFonts w:ascii="Times New Roman" w:eastAsia="V5ZUQtqM+FangSong" w:hAnsi="Times New Roman"/>
                <w:color w:val="000000"/>
                <w:spacing w:val="2"/>
                <w:sz w:val="16"/>
                <w:szCs w:val="16"/>
              </w:rPr>
              <w:t>开</w:t>
            </w:r>
            <w:r>
              <w:rPr>
                <w:rFonts w:ascii="Times New Roman" w:eastAsia="V5ZUQtqM+FangSong" w:hAnsi="Times New Roman"/>
                <w:color w:val="000000"/>
                <w:sz w:val="16"/>
                <w:szCs w:val="16"/>
              </w:rPr>
              <w:t>利</w:t>
            </w:r>
          </w:p>
        </w:tc>
        <w:tc>
          <w:tcPr>
            <w:tcW w:w="1108" w:type="dxa"/>
            <w:tcBorders>
              <w:top w:val="single" w:sz="2" w:space="0" w:color="000000"/>
              <w:left w:val="single" w:sz="4" w:space="0" w:color="000000"/>
              <w:bottom w:val="single" w:sz="2" w:space="0" w:color="000000"/>
              <w:right w:val="single" w:sz="4" w:space="0" w:color="000000"/>
            </w:tcBorders>
            <w:tcMar>
              <w:left w:w="0" w:type="dxa"/>
              <w:right w:w="0" w:type="dxa"/>
            </w:tcMar>
            <w:vAlign w:val="center"/>
          </w:tcPr>
          <w:p w:rsidR="003C163C" w:rsidRDefault="003C163C" w:rsidP="002D6E34">
            <w:pPr>
              <w:widowControl/>
              <w:jc w:val="center"/>
              <w:textAlignment w:val="top"/>
              <w:rPr>
                <w:rFonts w:ascii="Times New Roman" w:hAnsi="Times New Roman"/>
                <w:sz w:val="16"/>
                <w:szCs w:val="16"/>
              </w:rPr>
            </w:pPr>
            <w:r>
              <w:rPr>
                <w:rFonts w:ascii="宋体" w:hAnsi="宋体" w:cs="宋体" w:hint="eastAsia"/>
                <w:color w:val="000000"/>
                <w:kern w:val="0"/>
                <w:sz w:val="16"/>
                <w:szCs w:val="16"/>
                <w:lang w:bidi="ar"/>
              </w:rPr>
              <w:t>已出质保</w:t>
            </w:r>
          </w:p>
        </w:tc>
        <w:tc>
          <w:tcPr>
            <w:tcW w:w="1121" w:type="dxa"/>
            <w:tcBorders>
              <w:top w:val="single" w:sz="2" w:space="0" w:color="000000"/>
              <w:left w:val="single" w:sz="4" w:space="0" w:color="000000"/>
              <w:bottom w:val="single" w:sz="2" w:space="0" w:color="000000"/>
              <w:right w:val="single" w:sz="4" w:space="0" w:color="000000"/>
            </w:tcBorders>
            <w:tcMar>
              <w:left w:w="0" w:type="dxa"/>
              <w:right w:w="0" w:type="dxa"/>
            </w:tcMar>
            <w:vAlign w:val="center"/>
          </w:tcPr>
          <w:p w:rsidR="003C163C" w:rsidRDefault="003C163C" w:rsidP="002D6E34">
            <w:pPr>
              <w:widowControl/>
              <w:jc w:val="center"/>
              <w:textAlignment w:val="center"/>
              <w:rPr>
                <w:rFonts w:ascii="Times New Roman" w:hAnsi="Times New Roman"/>
                <w:sz w:val="16"/>
                <w:szCs w:val="16"/>
              </w:rPr>
            </w:pPr>
            <w:r>
              <w:rPr>
                <w:rFonts w:ascii="宋体" w:hAnsi="宋体" w:cs="宋体" w:hint="eastAsia"/>
                <w:color w:val="000000"/>
                <w:kern w:val="0"/>
                <w:sz w:val="16"/>
                <w:szCs w:val="16"/>
                <w:lang w:bidi="ar"/>
              </w:rPr>
              <w:t>正常运行</w:t>
            </w:r>
          </w:p>
        </w:tc>
        <w:tc>
          <w:tcPr>
            <w:tcW w:w="775" w:type="dxa"/>
            <w:tcBorders>
              <w:top w:val="single" w:sz="2" w:space="0" w:color="000000"/>
              <w:left w:val="single" w:sz="4" w:space="0" w:color="000000"/>
              <w:bottom w:val="single" w:sz="2" w:space="0" w:color="000000"/>
              <w:right w:val="single" w:sz="4" w:space="0" w:color="000000"/>
            </w:tcBorders>
            <w:tcMar>
              <w:left w:w="0" w:type="dxa"/>
              <w:right w:w="0" w:type="dxa"/>
            </w:tcMar>
          </w:tcPr>
          <w:p w:rsidR="003C163C" w:rsidRDefault="003C163C" w:rsidP="002D6E34">
            <w:pPr>
              <w:rPr>
                <w:rFonts w:ascii="Times New Roman" w:hAnsi="Times New Roman"/>
                <w:sz w:val="16"/>
                <w:szCs w:val="16"/>
              </w:rPr>
            </w:pPr>
          </w:p>
        </w:tc>
      </w:tr>
    </w:tbl>
    <w:p w:rsidR="003C163C" w:rsidRDefault="003C163C" w:rsidP="003C163C">
      <w:pPr>
        <w:widowControl/>
        <w:autoSpaceDE w:val="0"/>
        <w:autoSpaceDN w:val="0"/>
        <w:spacing w:before="16" w:after="90" w:line="252" w:lineRule="exact"/>
        <w:ind w:firstLineChars="200" w:firstLine="440"/>
        <w:jc w:val="left"/>
        <w:rPr>
          <w:rFonts w:ascii="Times New Roman" w:hAnsi="Times New Roman"/>
        </w:rPr>
      </w:pPr>
      <w:r>
        <w:rPr>
          <w:rFonts w:ascii="Times New Roman" w:eastAsia="Times New Roman" w:hAnsi="Times New Roman"/>
          <w:color w:val="000000"/>
          <w:sz w:val="22"/>
        </w:rPr>
        <w:t>3</w:t>
      </w:r>
      <w:r>
        <w:rPr>
          <w:rFonts w:ascii="Times New Roman" w:eastAsia="Qo4Etsld+SimSun" w:hAnsi="Times New Roman"/>
          <w:color w:val="000000"/>
          <w:sz w:val="22"/>
        </w:rPr>
        <w:t>）锅炉</w:t>
      </w:r>
      <w:r>
        <w:rPr>
          <w:rFonts w:ascii="Times New Roman" w:eastAsia="Qo4Etsld+SimSun" w:hAnsi="Times New Roman"/>
          <w:color w:val="000000"/>
          <w:spacing w:val="-2"/>
          <w:sz w:val="22"/>
        </w:rPr>
        <w:t>设</w:t>
      </w:r>
      <w:r>
        <w:rPr>
          <w:rFonts w:ascii="Times New Roman" w:eastAsia="Qo4Etsld+SimSun" w:hAnsi="Times New Roman"/>
          <w:color w:val="000000"/>
          <w:sz w:val="22"/>
        </w:rPr>
        <w:t>备清</w:t>
      </w:r>
      <w:r>
        <w:rPr>
          <w:rFonts w:ascii="Times New Roman" w:eastAsia="Qo4Etsld+SimSun" w:hAnsi="Times New Roman"/>
          <w:color w:val="000000"/>
          <w:spacing w:val="-2"/>
          <w:sz w:val="22"/>
        </w:rPr>
        <w:t>单</w:t>
      </w:r>
    </w:p>
    <w:tbl>
      <w:tblPr>
        <w:tblW w:w="9702"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285"/>
        <w:gridCol w:w="1469"/>
        <w:gridCol w:w="830"/>
        <w:gridCol w:w="914"/>
        <w:gridCol w:w="1100"/>
        <w:gridCol w:w="1071"/>
        <w:gridCol w:w="829"/>
      </w:tblGrid>
      <w:tr w:rsidR="003C163C" w:rsidTr="002D6E34">
        <w:trPr>
          <w:trHeight w:hRule="exact" w:val="789"/>
        </w:trPr>
        <w:tc>
          <w:tcPr>
            <w:tcW w:w="1204" w:type="dxa"/>
            <w:tcMar>
              <w:left w:w="0" w:type="dxa"/>
              <w:right w:w="0" w:type="dxa"/>
            </w:tcMar>
          </w:tcPr>
          <w:p w:rsidR="003C163C" w:rsidRDefault="003C163C" w:rsidP="002D6E34">
            <w:pPr>
              <w:widowControl/>
              <w:autoSpaceDE w:val="0"/>
              <w:autoSpaceDN w:val="0"/>
              <w:spacing w:before="44" w:line="200" w:lineRule="exact"/>
              <w:ind w:left="332"/>
              <w:jc w:val="left"/>
              <w:rPr>
                <w:rFonts w:ascii="Times New Roman" w:eastAsia="V5ZUQtqM+FangSong" w:hAnsi="Times New Roman"/>
                <w:b/>
                <w:color w:val="000000"/>
                <w:spacing w:val="2"/>
                <w:sz w:val="16"/>
                <w:szCs w:val="16"/>
              </w:rPr>
            </w:pPr>
          </w:p>
          <w:p w:rsidR="003C163C" w:rsidRDefault="003C163C" w:rsidP="002D6E34">
            <w:pPr>
              <w:widowControl/>
              <w:autoSpaceDE w:val="0"/>
              <w:autoSpaceDN w:val="0"/>
              <w:spacing w:before="44" w:line="200" w:lineRule="exact"/>
              <w:ind w:left="332"/>
              <w:jc w:val="left"/>
              <w:rPr>
                <w:rFonts w:ascii="Times New Roman" w:hAnsi="Times New Roman"/>
                <w:sz w:val="16"/>
                <w:szCs w:val="16"/>
              </w:rPr>
            </w:pPr>
            <w:r>
              <w:rPr>
                <w:rFonts w:ascii="Times New Roman" w:eastAsia="V5ZUQtqM+FangSong" w:hAnsi="Times New Roman"/>
                <w:b/>
                <w:color w:val="000000"/>
                <w:spacing w:val="2"/>
                <w:sz w:val="16"/>
                <w:szCs w:val="16"/>
              </w:rPr>
              <w:t>序</w:t>
            </w:r>
            <w:r>
              <w:rPr>
                <w:rFonts w:ascii="Times New Roman" w:eastAsia="V5ZUQtqM+FangSong" w:hAnsi="Times New Roman"/>
                <w:b/>
                <w:color w:val="000000"/>
                <w:sz w:val="16"/>
                <w:szCs w:val="16"/>
              </w:rPr>
              <w:t>号</w:t>
            </w:r>
          </w:p>
        </w:tc>
        <w:tc>
          <w:tcPr>
            <w:tcW w:w="2285" w:type="dxa"/>
            <w:tcMar>
              <w:left w:w="0" w:type="dxa"/>
              <w:right w:w="0" w:type="dxa"/>
            </w:tcMar>
          </w:tcPr>
          <w:p w:rsidR="003C163C" w:rsidRDefault="003C163C" w:rsidP="002D6E34">
            <w:pPr>
              <w:widowControl/>
              <w:autoSpaceDE w:val="0"/>
              <w:autoSpaceDN w:val="0"/>
              <w:spacing w:before="44" w:line="200" w:lineRule="exact"/>
              <w:ind w:left="1102"/>
              <w:jc w:val="left"/>
              <w:rPr>
                <w:rFonts w:ascii="Times New Roman" w:eastAsia="V5ZUQtqM+FangSong" w:hAnsi="Times New Roman"/>
                <w:b/>
                <w:color w:val="000000"/>
                <w:spacing w:val="2"/>
                <w:sz w:val="16"/>
                <w:szCs w:val="16"/>
              </w:rPr>
            </w:pPr>
          </w:p>
          <w:p w:rsidR="003C163C" w:rsidRDefault="003C163C" w:rsidP="002D6E34">
            <w:pPr>
              <w:widowControl/>
              <w:autoSpaceDE w:val="0"/>
              <w:autoSpaceDN w:val="0"/>
              <w:spacing w:before="44" w:line="200" w:lineRule="exact"/>
              <w:ind w:left="1102"/>
              <w:jc w:val="left"/>
              <w:rPr>
                <w:rFonts w:ascii="Times New Roman" w:hAnsi="Times New Roman"/>
                <w:sz w:val="16"/>
                <w:szCs w:val="16"/>
              </w:rPr>
            </w:pPr>
            <w:r>
              <w:rPr>
                <w:rFonts w:ascii="Times New Roman" w:eastAsia="V5ZUQtqM+FangSong" w:hAnsi="Times New Roman"/>
                <w:b/>
                <w:color w:val="000000"/>
                <w:spacing w:val="2"/>
                <w:sz w:val="16"/>
                <w:szCs w:val="16"/>
              </w:rPr>
              <w:t>产品名</w:t>
            </w:r>
            <w:r>
              <w:rPr>
                <w:rFonts w:ascii="Times New Roman" w:eastAsia="V5ZUQtqM+FangSong" w:hAnsi="Times New Roman"/>
                <w:b/>
                <w:color w:val="000000"/>
                <w:sz w:val="16"/>
                <w:szCs w:val="16"/>
              </w:rPr>
              <w:t>称</w:t>
            </w:r>
          </w:p>
        </w:tc>
        <w:tc>
          <w:tcPr>
            <w:tcW w:w="1469" w:type="dxa"/>
            <w:tcMar>
              <w:left w:w="0" w:type="dxa"/>
              <w:right w:w="0" w:type="dxa"/>
            </w:tcMar>
          </w:tcPr>
          <w:p w:rsidR="003C163C" w:rsidRDefault="003C163C" w:rsidP="002D6E34">
            <w:pPr>
              <w:widowControl/>
              <w:autoSpaceDE w:val="0"/>
              <w:autoSpaceDN w:val="0"/>
              <w:spacing w:before="44" w:line="200" w:lineRule="exact"/>
              <w:ind w:left="404"/>
              <w:jc w:val="left"/>
              <w:rPr>
                <w:rFonts w:ascii="Times New Roman" w:eastAsia="V5ZUQtqM+FangSong" w:hAnsi="Times New Roman"/>
                <w:b/>
                <w:color w:val="000000"/>
                <w:spacing w:val="2"/>
                <w:sz w:val="16"/>
                <w:szCs w:val="16"/>
              </w:rPr>
            </w:pPr>
          </w:p>
          <w:p w:rsidR="003C163C" w:rsidRDefault="003C163C" w:rsidP="002D6E34">
            <w:pPr>
              <w:widowControl/>
              <w:autoSpaceDE w:val="0"/>
              <w:autoSpaceDN w:val="0"/>
              <w:spacing w:before="44" w:line="200" w:lineRule="exact"/>
              <w:ind w:left="404"/>
              <w:jc w:val="left"/>
              <w:rPr>
                <w:rFonts w:ascii="Times New Roman" w:hAnsi="Times New Roman"/>
                <w:sz w:val="16"/>
                <w:szCs w:val="16"/>
              </w:rPr>
            </w:pPr>
            <w:r>
              <w:rPr>
                <w:rFonts w:ascii="Times New Roman" w:eastAsia="V5ZUQtqM+FangSong" w:hAnsi="Times New Roman"/>
                <w:b/>
                <w:color w:val="000000"/>
                <w:spacing w:val="2"/>
                <w:sz w:val="16"/>
                <w:szCs w:val="16"/>
              </w:rPr>
              <w:t>型</w:t>
            </w:r>
            <w:r>
              <w:rPr>
                <w:rFonts w:ascii="Times New Roman" w:eastAsia="V5ZUQtqM+FangSong" w:hAnsi="Times New Roman"/>
                <w:b/>
                <w:color w:val="000000"/>
                <w:sz w:val="16"/>
                <w:szCs w:val="16"/>
              </w:rPr>
              <w:t>号规</w:t>
            </w:r>
            <w:r>
              <w:rPr>
                <w:rFonts w:ascii="Times New Roman" w:eastAsia="V5ZUQtqM+FangSong" w:hAnsi="Times New Roman"/>
                <w:b/>
                <w:color w:val="000000"/>
                <w:spacing w:val="-2"/>
                <w:sz w:val="16"/>
                <w:szCs w:val="16"/>
              </w:rPr>
              <w:t>格</w:t>
            </w:r>
          </w:p>
        </w:tc>
        <w:tc>
          <w:tcPr>
            <w:tcW w:w="830" w:type="dxa"/>
            <w:shd w:val="clear" w:color="auto" w:fill="auto"/>
            <w:tcMar>
              <w:left w:w="0" w:type="dxa"/>
              <w:right w:w="0" w:type="dxa"/>
            </w:tcMar>
          </w:tcPr>
          <w:p w:rsidR="003C163C" w:rsidRDefault="003C163C" w:rsidP="002D6E34">
            <w:pPr>
              <w:widowControl/>
              <w:autoSpaceDE w:val="0"/>
              <w:autoSpaceDN w:val="0"/>
              <w:spacing w:before="44" w:line="200" w:lineRule="exact"/>
              <w:ind w:left="404"/>
              <w:jc w:val="left"/>
              <w:rPr>
                <w:rFonts w:ascii="Times New Roman" w:eastAsia="V5ZUQtqM+FangSong" w:hAnsi="Times New Roman"/>
                <w:b/>
                <w:color w:val="000000"/>
                <w:spacing w:val="2"/>
                <w:sz w:val="16"/>
                <w:szCs w:val="16"/>
              </w:rPr>
            </w:pPr>
          </w:p>
          <w:p w:rsidR="003C163C" w:rsidRDefault="003C163C" w:rsidP="002D6E34">
            <w:pPr>
              <w:widowControl/>
              <w:autoSpaceDE w:val="0"/>
              <w:autoSpaceDN w:val="0"/>
              <w:spacing w:before="44" w:line="200" w:lineRule="exact"/>
              <w:jc w:val="left"/>
              <w:rPr>
                <w:rFonts w:ascii="Times New Roman" w:hAnsi="Times New Roman"/>
                <w:sz w:val="16"/>
                <w:szCs w:val="16"/>
              </w:rPr>
            </w:pPr>
            <w:r>
              <w:rPr>
                <w:rFonts w:ascii="Times New Roman" w:eastAsia="V5ZUQtqM+FangSong" w:hAnsi="Times New Roman"/>
                <w:b/>
                <w:color w:val="000000"/>
                <w:spacing w:val="2"/>
                <w:sz w:val="16"/>
                <w:szCs w:val="16"/>
              </w:rPr>
              <w:t>品</w:t>
            </w:r>
            <w:r>
              <w:rPr>
                <w:rFonts w:ascii="Times New Roman" w:eastAsia="V5ZUQtqM+FangSong" w:hAnsi="Times New Roman"/>
                <w:b/>
                <w:color w:val="000000"/>
                <w:spacing w:val="4"/>
                <w:sz w:val="16"/>
                <w:szCs w:val="16"/>
              </w:rPr>
              <w:t>牌</w:t>
            </w:r>
            <w:r>
              <w:rPr>
                <w:rFonts w:ascii="Times New Roman" w:eastAsia="oDWomFMM+FangSong" w:hAnsi="Times New Roman"/>
                <w:b/>
                <w:color w:val="000000"/>
                <w:sz w:val="16"/>
                <w:szCs w:val="16"/>
              </w:rPr>
              <w:t>/</w:t>
            </w:r>
            <w:r>
              <w:rPr>
                <w:rFonts w:ascii="Times New Roman" w:eastAsia="V5ZUQtqM+FangSong" w:hAnsi="Times New Roman"/>
                <w:b/>
                <w:color w:val="000000"/>
                <w:spacing w:val="2"/>
                <w:sz w:val="16"/>
                <w:szCs w:val="16"/>
              </w:rPr>
              <w:t>产</w:t>
            </w:r>
            <w:r>
              <w:rPr>
                <w:rFonts w:ascii="Times New Roman" w:eastAsia="V5ZUQtqM+FangSong" w:hAnsi="Times New Roman"/>
                <w:b/>
                <w:color w:val="000000"/>
                <w:sz w:val="16"/>
                <w:szCs w:val="16"/>
              </w:rPr>
              <w:t>地</w:t>
            </w:r>
          </w:p>
        </w:tc>
        <w:tc>
          <w:tcPr>
            <w:tcW w:w="914" w:type="dxa"/>
            <w:shd w:val="clear" w:color="auto" w:fill="auto"/>
            <w:tcMar>
              <w:left w:w="0" w:type="dxa"/>
              <w:right w:w="0" w:type="dxa"/>
            </w:tcMar>
          </w:tcPr>
          <w:p w:rsidR="003C163C" w:rsidRDefault="003C163C" w:rsidP="002D6E34">
            <w:pPr>
              <w:widowControl/>
              <w:autoSpaceDE w:val="0"/>
              <w:autoSpaceDN w:val="0"/>
              <w:spacing w:before="44" w:line="200" w:lineRule="exact"/>
              <w:ind w:left="224"/>
              <w:jc w:val="left"/>
              <w:rPr>
                <w:rFonts w:ascii="Times New Roman" w:eastAsia="V5ZUQtqM+FangSong" w:hAnsi="Times New Roman"/>
                <w:b/>
                <w:color w:val="000000"/>
                <w:spacing w:val="2"/>
                <w:sz w:val="16"/>
                <w:szCs w:val="16"/>
              </w:rPr>
            </w:pPr>
          </w:p>
          <w:p w:rsidR="003C163C" w:rsidRDefault="003C163C" w:rsidP="002D6E34">
            <w:pPr>
              <w:widowControl/>
              <w:autoSpaceDE w:val="0"/>
              <w:autoSpaceDN w:val="0"/>
              <w:spacing w:before="44" w:line="200" w:lineRule="exact"/>
              <w:ind w:left="224"/>
              <w:jc w:val="left"/>
              <w:rPr>
                <w:rFonts w:ascii="Times New Roman" w:hAnsi="Times New Roman"/>
                <w:sz w:val="16"/>
                <w:szCs w:val="16"/>
              </w:rPr>
            </w:pPr>
            <w:r>
              <w:rPr>
                <w:rFonts w:ascii="Times New Roman" w:eastAsia="V5ZUQtqM+FangSong" w:hAnsi="Times New Roman"/>
                <w:b/>
                <w:color w:val="000000"/>
                <w:spacing w:val="2"/>
                <w:sz w:val="16"/>
                <w:szCs w:val="16"/>
              </w:rPr>
              <w:t>数</w:t>
            </w:r>
            <w:r>
              <w:rPr>
                <w:rFonts w:ascii="Times New Roman" w:eastAsia="V5ZUQtqM+FangSong" w:hAnsi="Times New Roman"/>
                <w:b/>
                <w:color w:val="000000"/>
                <w:sz w:val="16"/>
                <w:szCs w:val="16"/>
              </w:rPr>
              <w:t>量</w:t>
            </w:r>
          </w:p>
        </w:tc>
        <w:tc>
          <w:tcPr>
            <w:tcW w:w="1100" w:type="dxa"/>
            <w:vAlign w:val="center"/>
          </w:tcPr>
          <w:p w:rsidR="003C163C" w:rsidRDefault="003C163C" w:rsidP="002D6E34">
            <w:pPr>
              <w:widowControl/>
              <w:textAlignment w:val="center"/>
              <w:rPr>
                <w:rFonts w:ascii="宋体" w:hAnsi="宋体" w:cs="宋体"/>
                <w:b/>
                <w:bCs/>
                <w:color w:val="000000"/>
                <w:kern w:val="0"/>
                <w:sz w:val="16"/>
                <w:szCs w:val="16"/>
                <w:lang w:bidi="ar"/>
              </w:rPr>
            </w:pPr>
            <w:r>
              <w:rPr>
                <w:rFonts w:ascii="宋体" w:hAnsi="宋体" w:cs="宋体" w:hint="eastAsia"/>
                <w:b/>
                <w:bCs/>
                <w:color w:val="000000"/>
                <w:kern w:val="0"/>
                <w:sz w:val="16"/>
                <w:szCs w:val="16"/>
                <w:lang w:bidi="ar"/>
              </w:rPr>
              <w:t>设备现状</w:t>
            </w:r>
            <w:r>
              <w:rPr>
                <w:rFonts w:ascii="Times New Roman" w:hAnsi="Times New Roman"/>
                <w:b/>
                <w:bCs/>
                <w:color w:val="000000"/>
                <w:kern w:val="0"/>
                <w:sz w:val="16"/>
                <w:szCs w:val="16"/>
                <w:lang w:bidi="ar"/>
              </w:rPr>
              <w:t>(</w:t>
            </w:r>
            <w:r>
              <w:rPr>
                <w:rFonts w:ascii="宋体" w:hAnsi="宋体" w:cs="宋体" w:hint="eastAsia"/>
                <w:b/>
                <w:bCs/>
                <w:color w:val="000000"/>
                <w:kern w:val="0"/>
                <w:sz w:val="16"/>
                <w:szCs w:val="16"/>
                <w:lang w:bidi="ar"/>
              </w:rPr>
              <w:t>是否出质保</w:t>
            </w:r>
            <w:r>
              <w:rPr>
                <w:rFonts w:ascii="Times New Roman" w:hAnsi="Times New Roman"/>
                <w:b/>
                <w:bCs/>
                <w:color w:val="000000"/>
                <w:kern w:val="0"/>
                <w:sz w:val="16"/>
                <w:szCs w:val="16"/>
                <w:lang w:bidi="ar"/>
              </w:rPr>
              <w:t>)</w:t>
            </w:r>
          </w:p>
        </w:tc>
        <w:tc>
          <w:tcPr>
            <w:tcW w:w="1071" w:type="dxa"/>
          </w:tcPr>
          <w:p w:rsidR="003C163C" w:rsidRDefault="003C163C" w:rsidP="002D6E34">
            <w:pPr>
              <w:widowControl/>
              <w:autoSpaceDE w:val="0"/>
              <w:autoSpaceDN w:val="0"/>
              <w:spacing w:before="44" w:line="200" w:lineRule="exact"/>
              <w:jc w:val="left"/>
              <w:rPr>
                <w:rFonts w:ascii="Times New Roman" w:eastAsia="V5ZUQtqM+FangSong" w:hAnsi="Times New Roman"/>
                <w:b/>
                <w:color w:val="000000"/>
                <w:spacing w:val="2"/>
                <w:sz w:val="16"/>
                <w:szCs w:val="16"/>
              </w:rPr>
            </w:pPr>
            <w:r>
              <w:rPr>
                <w:rFonts w:ascii="Times New Roman" w:eastAsia="V5ZUQtqM+FangSong" w:hAnsi="Times New Roman" w:hint="eastAsia"/>
                <w:b/>
                <w:color w:val="000000"/>
                <w:spacing w:val="2"/>
                <w:sz w:val="16"/>
                <w:szCs w:val="16"/>
              </w:rPr>
              <w:t>运行状态（是否正常运行）</w:t>
            </w:r>
          </w:p>
        </w:tc>
        <w:tc>
          <w:tcPr>
            <w:tcW w:w="829" w:type="dxa"/>
          </w:tcPr>
          <w:p w:rsidR="003C163C" w:rsidRDefault="003C163C" w:rsidP="002D6E34">
            <w:pPr>
              <w:widowControl/>
              <w:autoSpaceDE w:val="0"/>
              <w:autoSpaceDN w:val="0"/>
              <w:spacing w:before="44" w:line="200" w:lineRule="exact"/>
              <w:jc w:val="left"/>
              <w:rPr>
                <w:rFonts w:ascii="Times New Roman" w:eastAsia="V5ZUQtqM+FangSong" w:hAnsi="Times New Roman"/>
                <w:b/>
                <w:color w:val="000000"/>
                <w:spacing w:val="2"/>
                <w:sz w:val="16"/>
                <w:szCs w:val="16"/>
              </w:rPr>
            </w:pPr>
            <w:r>
              <w:rPr>
                <w:rFonts w:ascii="Times New Roman" w:eastAsia="V5ZUQtqM+FangSong" w:hAnsi="Times New Roman" w:hint="eastAsia"/>
                <w:b/>
                <w:color w:val="000000"/>
                <w:spacing w:val="2"/>
                <w:sz w:val="16"/>
                <w:szCs w:val="16"/>
              </w:rPr>
              <w:t>备注</w:t>
            </w:r>
          </w:p>
        </w:tc>
      </w:tr>
      <w:tr w:rsidR="003C163C" w:rsidTr="002D6E34">
        <w:trPr>
          <w:trHeight w:hRule="exact" w:val="336"/>
        </w:trPr>
        <w:tc>
          <w:tcPr>
            <w:tcW w:w="1204" w:type="dxa"/>
            <w:tcMar>
              <w:left w:w="0" w:type="dxa"/>
              <w:right w:w="0" w:type="dxa"/>
            </w:tcMar>
          </w:tcPr>
          <w:p w:rsidR="003C163C" w:rsidRDefault="003C163C" w:rsidP="002D6E34">
            <w:pPr>
              <w:widowControl/>
              <w:autoSpaceDE w:val="0"/>
              <w:autoSpaceDN w:val="0"/>
              <w:spacing w:before="46" w:line="200" w:lineRule="exact"/>
              <w:ind w:left="484"/>
              <w:jc w:val="left"/>
              <w:rPr>
                <w:rFonts w:ascii="Times New Roman" w:hAnsi="Times New Roman"/>
                <w:sz w:val="16"/>
                <w:szCs w:val="16"/>
              </w:rPr>
            </w:pPr>
            <w:r>
              <w:rPr>
                <w:rFonts w:ascii="Times New Roman" w:eastAsia="oDWomFMM+FangSong" w:hAnsi="Times New Roman"/>
                <w:color w:val="000000"/>
                <w:sz w:val="16"/>
                <w:szCs w:val="16"/>
              </w:rPr>
              <w:t>1</w:t>
            </w:r>
          </w:p>
        </w:tc>
        <w:tc>
          <w:tcPr>
            <w:tcW w:w="2285" w:type="dxa"/>
            <w:tcMar>
              <w:left w:w="0" w:type="dxa"/>
              <w:right w:w="0" w:type="dxa"/>
            </w:tcMar>
          </w:tcPr>
          <w:p w:rsidR="003C163C" w:rsidRDefault="003C163C" w:rsidP="002D6E34">
            <w:pPr>
              <w:widowControl/>
              <w:autoSpaceDE w:val="0"/>
              <w:autoSpaceDN w:val="0"/>
              <w:spacing w:before="46" w:line="200" w:lineRule="exact"/>
              <w:jc w:val="left"/>
              <w:rPr>
                <w:rFonts w:ascii="Times New Roman" w:eastAsia="V5ZUQtqM+FangSong" w:hAnsi="Times New Roman"/>
                <w:sz w:val="16"/>
                <w:szCs w:val="16"/>
              </w:rPr>
            </w:pPr>
            <w:r>
              <w:rPr>
                <w:rFonts w:ascii="Times New Roman" w:eastAsia="V5ZUQtqM+FangSong" w:hAnsi="Times New Roman"/>
                <w:color w:val="000000"/>
                <w:spacing w:val="2"/>
                <w:sz w:val="16"/>
                <w:szCs w:val="16"/>
              </w:rPr>
              <w:t>低</w:t>
            </w:r>
            <w:r>
              <w:rPr>
                <w:rFonts w:ascii="Times New Roman" w:eastAsia="V5ZUQtqM+FangSong" w:hAnsi="Times New Roman"/>
                <w:color w:val="000000"/>
                <w:sz w:val="16"/>
                <w:szCs w:val="16"/>
              </w:rPr>
              <w:t>氮型</w:t>
            </w:r>
            <w:r>
              <w:rPr>
                <w:rFonts w:ascii="Times New Roman" w:eastAsia="V5ZUQtqM+FangSong" w:hAnsi="Times New Roman"/>
                <w:color w:val="000000"/>
                <w:spacing w:val="2"/>
                <w:sz w:val="16"/>
                <w:szCs w:val="16"/>
              </w:rPr>
              <w:t>真</w:t>
            </w:r>
            <w:r>
              <w:rPr>
                <w:rFonts w:ascii="Times New Roman" w:eastAsia="V5ZUQtqM+FangSong" w:hAnsi="Times New Roman"/>
                <w:color w:val="000000"/>
                <w:sz w:val="16"/>
                <w:szCs w:val="16"/>
              </w:rPr>
              <w:t>空热</w:t>
            </w:r>
            <w:r>
              <w:rPr>
                <w:rFonts w:ascii="Times New Roman" w:eastAsia="V5ZUQtqM+FangSong" w:hAnsi="Times New Roman"/>
                <w:color w:val="000000"/>
                <w:spacing w:val="2"/>
                <w:sz w:val="16"/>
                <w:szCs w:val="16"/>
              </w:rPr>
              <w:t>水</w:t>
            </w:r>
            <w:r>
              <w:rPr>
                <w:rFonts w:ascii="Times New Roman" w:eastAsia="V5ZUQtqM+FangSong" w:hAnsi="Times New Roman"/>
                <w:color w:val="000000"/>
                <w:sz w:val="16"/>
                <w:szCs w:val="16"/>
              </w:rPr>
              <w:t>锅炉</w:t>
            </w:r>
            <w:r>
              <w:rPr>
                <w:rFonts w:ascii="Times New Roman" w:eastAsia="V5ZUQtqM+FangSong" w:hAnsi="Times New Roman" w:hint="eastAsia"/>
                <w:color w:val="000000"/>
                <w:sz w:val="16"/>
                <w:szCs w:val="16"/>
              </w:rPr>
              <w:t xml:space="preserve">(2100KW ) </w:t>
            </w:r>
          </w:p>
        </w:tc>
        <w:tc>
          <w:tcPr>
            <w:tcW w:w="1469" w:type="dxa"/>
            <w:tcMar>
              <w:left w:w="0" w:type="dxa"/>
              <w:right w:w="0" w:type="dxa"/>
            </w:tcMar>
          </w:tcPr>
          <w:p w:rsidR="003C163C" w:rsidRDefault="003C163C" w:rsidP="002D6E34">
            <w:pPr>
              <w:widowControl/>
              <w:autoSpaceDE w:val="0"/>
              <w:autoSpaceDN w:val="0"/>
              <w:spacing w:before="46" w:line="200" w:lineRule="exact"/>
              <w:ind w:left="306"/>
              <w:jc w:val="left"/>
              <w:rPr>
                <w:rFonts w:ascii="Times New Roman" w:hAnsi="Times New Roman"/>
                <w:sz w:val="16"/>
                <w:szCs w:val="16"/>
              </w:rPr>
            </w:pPr>
            <w:r>
              <w:rPr>
                <w:rFonts w:ascii="Times New Roman" w:eastAsia="oDWomFMM+FangSong" w:hAnsi="Times New Roman"/>
                <w:color w:val="000000"/>
                <w:sz w:val="16"/>
                <w:szCs w:val="16"/>
              </w:rPr>
              <w:t>YH</w:t>
            </w:r>
            <w:r>
              <w:rPr>
                <w:rFonts w:ascii="Times New Roman" w:eastAsia="oDWomFMM+FangSong" w:hAnsi="Times New Roman"/>
                <w:color w:val="000000"/>
                <w:spacing w:val="2"/>
                <w:sz w:val="16"/>
                <w:szCs w:val="16"/>
              </w:rPr>
              <w:t>Z</w:t>
            </w:r>
            <w:r>
              <w:rPr>
                <w:rFonts w:ascii="Times New Roman" w:eastAsia="oDWomFMM+FangSong" w:hAnsi="Times New Roman"/>
                <w:color w:val="000000"/>
                <w:sz w:val="16"/>
                <w:szCs w:val="16"/>
              </w:rPr>
              <w:t>R</w:t>
            </w:r>
            <w:r>
              <w:rPr>
                <w:rFonts w:ascii="Times New Roman" w:eastAsia="oDWomFMM+FangSong" w:hAnsi="Times New Roman"/>
                <w:color w:val="000000"/>
                <w:spacing w:val="2"/>
                <w:sz w:val="16"/>
                <w:szCs w:val="16"/>
              </w:rPr>
              <w:t>Q</w:t>
            </w:r>
            <w:r>
              <w:rPr>
                <w:rFonts w:ascii="Times New Roman" w:eastAsia="oDWomFMM+FangSong" w:hAnsi="Times New Roman"/>
                <w:color w:val="000000"/>
                <w:sz w:val="16"/>
                <w:szCs w:val="16"/>
              </w:rPr>
              <w:t>-</w:t>
            </w:r>
            <w:r>
              <w:rPr>
                <w:rFonts w:ascii="Times New Roman" w:eastAsia="oDWomFMM+FangSong" w:hAnsi="Times New Roman"/>
                <w:color w:val="000000"/>
                <w:spacing w:val="-2"/>
                <w:sz w:val="16"/>
                <w:szCs w:val="16"/>
              </w:rPr>
              <w:t>1</w:t>
            </w:r>
            <w:r>
              <w:rPr>
                <w:rFonts w:ascii="Times New Roman" w:eastAsia="oDWomFMM+FangSong" w:hAnsi="Times New Roman"/>
                <w:color w:val="000000"/>
                <w:spacing w:val="2"/>
                <w:sz w:val="16"/>
                <w:szCs w:val="16"/>
              </w:rPr>
              <w:t>8</w:t>
            </w:r>
            <w:r>
              <w:rPr>
                <w:rFonts w:ascii="Times New Roman" w:eastAsia="oDWomFMM+FangSong" w:hAnsi="Times New Roman"/>
                <w:color w:val="000000"/>
                <w:sz w:val="16"/>
                <w:szCs w:val="16"/>
              </w:rPr>
              <w:t>0</w:t>
            </w:r>
            <w:r>
              <w:rPr>
                <w:rFonts w:ascii="Times New Roman" w:eastAsia="oDWomFMM+FangSong" w:hAnsi="Times New Roman"/>
                <w:color w:val="000000"/>
                <w:spacing w:val="-2"/>
                <w:sz w:val="16"/>
                <w:szCs w:val="16"/>
              </w:rPr>
              <w:t>N</w:t>
            </w:r>
          </w:p>
        </w:tc>
        <w:tc>
          <w:tcPr>
            <w:tcW w:w="830" w:type="dxa"/>
            <w:shd w:val="clear" w:color="auto" w:fill="auto"/>
            <w:tcMar>
              <w:left w:w="0" w:type="dxa"/>
              <w:right w:w="0" w:type="dxa"/>
            </w:tcMar>
          </w:tcPr>
          <w:p w:rsidR="003C163C" w:rsidRDefault="003C163C" w:rsidP="002D6E34">
            <w:pPr>
              <w:widowControl/>
              <w:autoSpaceDE w:val="0"/>
              <w:autoSpaceDN w:val="0"/>
              <w:spacing w:before="46" w:line="200" w:lineRule="exact"/>
              <w:jc w:val="left"/>
              <w:rPr>
                <w:rFonts w:ascii="Times New Roman" w:hAnsi="Times New Roman"/>
                <w:sz w:val="16"/>
                <w:szCs w:val="16"/>
              </w:rPr>
            </w:pPr>
            <w:r>
              <w:rPr>
                <w:rFonts w:ascii="Times New Roman" w:eastAsia="V5ZUQtqM+FangSong" w:hAnsi="Times New Roman"/>
                <w:color w:val="000000"/>
                <w:spacing w:val="2"/>
                <w:sz w:val="16"/>
                <w:szCs w:val="16"/>
              </w:rPr>
              <w:t>浙</w:t>
            </w:r>
            <w:r>
              <w:rPr>
                <w:rFonts w:ascii="Times New Roman" w:eastAsia="V5ZUQtqM+FangSong" w:hAnsi="Times New Roman"/>
                <w:color w:val="000000"/>
                <w:sz w:val="16"/>
                <w:szCs w:val="16"/>
              </w:rPr>
              <w:t>江力聚</w:t>
            </w:r>
          </w:p>
        </w:tc>
        <w:tc>
          <w:tcPr>
            <w:tcW w:w="914" w:type="dxa"/>
            <w:shd w:val="clear" w:color="auto" w:fill="auto"/>
            <w:tcMar>
              <w:left w:w="0" w:type="dxa"/>
              <w:right w:w="0" w:type="dxa"/>
            </w:tcMar>
          </w:tcPr>
          <w:p w:rsidR="003C163C" w:rsidRDefault="003C163C" w:rsidP="002D6E34">
            <w:pPr>
              <w:widowControl/>
              <w:autoSpaceDE w:val="0"/>
              <w:autoSpaceDN w:val="0"/>
              <w:spacing w:before="46" w:line="200" w:lineRule="exact"/>
              <w:jc w:val="center"/>
              <w:rPr>
                <w:rFonts w:ascii="Times New Roman" w:hAnsi="Times New Roman"/>
                <w:sz w:val="16"/>
                <w:szCs w:val="16"/>
              </w:rPr>
            </w:pPr>
            <w:r>
              <w:rPr>
                <w:rFonts w:ascii="Times New Roman" w:eastAsia="oDWomFMM+FangSong" w:hAnsi="Times New Roman"/>
                <w:color w:val="000000"/>
                <w:sz w:val="16"/>
                <w:szCs w:val="16"/>
              </w:rPr>
              <w:t>2</w:t>
            </w:r>
          </w:p>
        </w:tc>
        <w:tc>
          <w:tcPr>
            <w:tcW w:w="1100" w:type="dxa"/>
          </w:tcPr>
          <w:p w:rsidR="003C163C" w:rsidRDefault="003C163C" w:rsidP="002D6E34">
            <w:pPr>
              <w:widowControl/>
              <w:autoSpaceDE w:val="0"/>
              <w:autoSpaceDN w:val="0"/>
              <w:spacing w:before="46" w:line="200" w:lineRule="exact"/>
              <w:jc w:val="left"/>
              <w:rPr>
                <w:rFonts w:ascii="Times New Roman" w:eastAsia="V5ZUQtqM+FangSong" w:hAnsi="Times New Roman"/>
                <w:color w:val="000000"/>
                <w:spacing w:val="2"/>
                <w:sz w:val="16"/>
                <w:szCs w:val="16"/>
              </w:rPr>
            </w:pPr>
            <w:r>
              <w:rPr>
                <w:rFonts w:ascii="Times New Roman" w:eastAsia="V5ZUQtqM+FangSong" w:hAnsi="Times New Roman" w:hint="eastAsia"/>
                <w:color w:val="000000"/>
                <w:spacing w:val="2"/>
                <w:sz w:val="16"/>
                <w:szCs w:val="16"/>
              </w:rPr>
              <w:t>已出质保</w:t>
            </w:r>
          </w:p>
        </w:tc>
        <w:tc>
          <w:tcPr>
            <w:tcW w:w="1071" w:type="dxa"/>
          </w:tcPr>
          <w:p w:rsidR="003C163C" w:rsidRDefault="003C163C" w:rsidP="002D6E34">
            <w:pPr>
              <w:widowControl/>
              <w:autoSpaceDE w:val="0"/>
              <w:autoSpaceDN w:val="0"/>
              <w:spacing w:before="46" w:line="200" w:lineRule="exact"/>
              <w:jc w:val="left"/>
              <w:rPr>
                <w:rFonts w:ascii="Times New Roman" w:eastAsia="V5ZUQtqM+FangSong" w:hAnsi="Times New Roman"/>
                <w:color w:val="000000"/>
                <w:spacing w:val="2"/>
                <w:sz w:val="16"/>
                <w:szCs w:val="16"/>
              </w:rPr>
            </w:pPr>
            <w:r>
              <w:rPr>
                <w:rFonts w:ascii="Times New Roman" w:eastAsia="V5ZUQtqM+FangSong" w:hAnsi="Times New Roman" w:hint="eastAsia"/>
                <w:color w:val="000000"/>
                <w:spacing w:val="2"/>
                <w:sz w:val="16"/>
                <w:szCs w:val="16"/>
              </w:rPr>
              <w:t>正常运行</w:t>
            </w:r>
          </w:p>
        </w:tc>
        <w:tc>
          <w:tcPr>
            <w:tcW w:w="829" w:type="dxa"/>
          </w:tcPr>
          <w:p w:rsidR="003C163C" w:rsidRDefault="003C163C" w:rsidP="002D6E34">
            <w:pPr>
              <w:widowControl/>
              <w:autoSpaceDE w:val="0"/>
              <w:autoSpaceDN w:val="0"/>
              <w:spacing w:before="46" w:line="200" w:lineRule="exact"/>
              <w:jc w:val="left"/>
              <w:rPr>
                <w:rFonts w:ascii="Times New Roman" w:eastAsia="V5ZUQtqM+FangSong" w:hAnsi="Times New Roman"/>
                <w:color w:val="000000"/>
                <w:spacing w:val="2"/>
                <w:sz w:val="16"/>
                <w:szCs w:val="16"/>
              </w:rPr>
            </w:pPr>
          </w:p>
        </w:tc>
      </w:tr>
      <w:tr w:rsidR="003C163C" w:rsidTr="002D6E34">
        <w:trPr>
          <w:trHeight w:hRule="exact" w:val="311"/>
        </w:trPr>
        <w:tc>
          <w:tcPr>
            <w:tcW w:w="1204" w:type="dxa"/>
            <w:tcMar>
              <w:left w:w="0" w:type="dxa"/>
              <w:right w:w="0" w:type="dxa"/>
            </w:tcMar>
          </w:tcPr>
          <w:p w:rsidR="003C163C" w:rsidRDefault="003C163C" w:rsidP="002D6E34">
            <w:pPr>
              <w:widowControl/>
              <w:autoSpaceDE w:val="0"/>
              <w:autoSpaceDN w:val="0"/>
              <w:spacing w:before="42" w:line="200" w:lineRule="exact"/>
              <w:ind w:left="490"/>
              <w:jc w:val="left"/>
              <w:rPr>
                <w:rFonts w:ascii="Times New Roman" w:hAnsi="Times New Roman"/>
                <w:sz w:val="16"/>
                <w:szCs w:val="16"/>
              </w:rPr>
            </w:pPr>
            <w:r>
              <w:rPr>
                <w:rFonts w:ascii="Times New Roman" w:eastAsia="oDWomFMM+FangSong" w:hAnsi="Times New Roman"/>
                <w:color w:val="000000"/>
                <w:sz w:val="16"/>
                <w:szCs w:val="16"/>
              </w:rPr>
              <w:t>2</w:t>
            </w:r>
          </w:p>
        </w:tc>
        <w:tc>
          <w:tcPr>
            <w:tcW w:w="2285" w:type="dxa"/>
            <w:tcMar>
              <w:left w:w="0" w:type="dxa"/>
              <w:right w:w="0" w:type="dxa"/>
            </w:tcMar>
          </w:tcPr>
          <w:p w:rsidR="003C163C" w:rsidRDefault="003C163C" w:rsidP="002D6E34">
            <w:pPr>
              <w:widowControl/>
              <w:autoSpaceDE w:val="0"/>
              <w:autoSpaceDN w:val="0"/>
              <w:spacing w:before="42" w:line="200" w:lineRule="exact"/>
              <w:jc w:val="left"/>
              <w:rPr>
                <w:rFonts w:ascii="Times New Roman" w:eastAsia="V5ZUQtqM+FangSong" w:hAnsi="Times New Roman"/>
                <w:sz w:val="16"/>
                <w:szCs w:val="16"/>
              </w:rPr>
            </w:pPr>
            <w:r>
              <w:rPr>
                <w:rFonts w:ascii="Times New Roman" w:eastAsia="V5ZUQtqM+FangSong" w:hAnsi="Times New Roman"/>
                <w:color w:val="000000"/>
                <w:spacing w:val="2"/>
                <w:sz w:val="16"/>
                <w:szCs w:val="16"/>
              </w:rPr>
              <w:t>低</w:t>
            </w:r>
            <w:r>
              <w:rPr>
                <w:rFonts w:ascii="Times New Roman" w:eastAsia="V5ZUQtqM+FangSong" w:hAnsi="Times New Roman"/>
                <w:color w:val="000000"/>
                <w:sz w:val="16"/>
                <w:szCs w:val="16"/>
              </w:rPr>
              <w:t>氮型</w:t>
            </w:r>
            <w:r>
              <w:rPr>
                <w:rFonts w:ascii="Times New Roman" w:eastAsia="V5ZUQtqM+FangSong" w:hAnsi="Times New Roman"/>
                <w:color w:val="000000"/>
                <w:spacing w:val="2"/>
                <w:sz w:val="16"/>
                <w:szCs w:val="16"/>
              </w:rPr>
              <w:t>真</w:t>
            </w:r>
            <w:r>
              <w:rPr>
                <w:rFonts w:ascii="Times New Roman" w:eastAsia="V5ZUQtqM+FangSong" w:hAnsi="Times New Roman"/>
                <w:color w:val="000000"/>
                <w:sz w:val="16"/>
                <w:szCs w:val="16"/>
              </w:rPr>
              <w:t>空热</w:t>
            </w:r>
            <w:r>
              <w:rPr>
                <w:rFonts w:ascii="Times New Roman" w:eastAsia="V5ZUQtqM+FangSong" w:hAnsi="Times New Roman"/>
                <w:color w:val="000000"/>
                <w:spacing w:val="2"/>
                <w:sz w:val="16"/>
                <w:szCs w:val="16"/>
              </w:rPr>
              <w:t>水</w:t>
            </w:r>
            <w:r>
              <w:rPr>
                <w:rFonts w:ascii="Times New Roman" w:eastAsia="V5ZUQtqM+FangSong" w:hAnsi="Times New Roman"/>
                <w:color w:val="000000"/>
                <w:sz w:val="16"/>
                <w:szCs w:val="16"/>
              </w:rPr>
              <w:t>锅炉</w:t>
            </w:r>
            <w:r>
              <w:rPr>
                <w:rFonts w:ascii="Times New Roman" w:eastAsia="V5ZUQtqM+FangSong" w:hAnsi="Times New Roman" w:hint="eastAsia"/>
                <w:color w:val="000000"/>
                <w:sz w:val="16"/>
                <w:szCs w:val="16"/>
              </w:rPr>
              <w:t>( 1400KW )</w:t>
            </w:r>
          </w:p>
        </w:tc>
        <w:tc>
          <w:tcPr>
            <w:tcW w:w="1469" w:type="dxa"/>
            <w:tcMar>
              <w:left w:w="0" w:type="dxa"/>
              <w:right w:w="0" w:type="dxa"/>
            </w:tcMar>
          </w:tcPr>
          <w:p w:rsidR="003C163C" w:rsidRDefault="003C163C" w:rsidP="002D6E34">
            <w:pPr>
              <w:widowControl/>
              <w:autoSpaceDE w:val="0"/>
              <w:autoSpaceDN w:val="0"/>
              <w:spacing w:before="42" w:line="200" w:lineRule="exact"/>
              <w:ind w:left="306"/>
              <w:jc w:val="left"/>
              <w:rPr>
                <w:rFonts w:ascii="Times New Roman" w:hAnsi="Times New Roman"/>
                <w:sz w:val="16"/>
                <w:szCs w:val="16"/>
              </w:rPr>
            </w:pPr>
            <w:r>
              <w:rPr>
                <w:rFonts w:ascii="Times New Roman" w:eastAsia="oDWomFMM+FangSong" w:hAnsi="Times New Roman"/>
                <w:color w:val="000000"/>
                <w:sz w:val="16"/>
                <w:szCs w:val="16"/>
              </w:rPr>
              <w:t>YH</w:t>
            </w:r>
            <w:r>
              <w:rPr>
                <w:rFonts w:ascii="Times New Roman" w:eastAsia="oDWomFMM+FangSong" w:hAnsi="Times New Roman"/>
                <w:color w:val="000000"/>
                <w:spacing w:val="2"/>
                <w:sz w:val="16"/>
                <w:szCs w:val="16"/>
              </w:rPr>
              <w:t>Z</w:t>
            </w:r>
            <w:r>
              <w:rPr>
                <w:rFonts w:ascii="Times New Roman" w:eastAsia="oDWomFMM+FangSong" w:hAnsi="Times New Roman"/>
                <w:color w:val="000000"/>
                <w:sz w:val="16"/>
                <w:szCs w:val="16"/>
              </w:rPr>
              <w:t>R</w:t>
            </w:r>
            <w:r>
              <w:rPr>
                <w:rFonts w:ascii="Times New Roman" w:eastAsia="oDWomFMM+FangSong" w:hAnsi="Times New Roman"/>
                <w:color w:val="000000"/>
                <w:spacing w:val="2"/>
                <w:sz w:val="16"/>
                <w:szCs w:val="16"/>
              </w:rPr>
              <w:t>Q</w:t>
            </w:r>
            <w:r>
              <w:rPr>
                <w:rFonts w:ascii="Times New Roman" w:eastAsia="oDWomFMM+FangSong" w:hAnsi="Times New Roman"/>
                <w:color w:val="000000"/>
                <w:sz w:val="16"/>
                <w:szCs w:val="16"/>
              </w:rPr>
              <w:t>-</w:t>
            </w:r>
            <w:r>
              <w:rPr>
                <w:rFonts w:ascii="Times New Roman" w:eastAsia="oDWomFMM+FangSong" w:hAnsi="Times New Roman"/>
                <w:color w:val="000000"/>
                <w:spacing w:val="-2"/>
                <w:sz w:val="16"/>
                <w:szCs w:val="16"/>
              </w:rPr>
              <w:t>1</w:t>
            </w:r>
            <w:r>
              <w:rPr>
                <w:rFonts w:ascii="Times New Roman" w:eastAsia="oDWomFMM+FangSong" w:hAnsi="Times New Roman"/>
                <w:color w:val="000000"/>
                <w:spacing w:val="2"/>
                <w:sz w:val="16"/>
                <w:szCs w:val="16"/>
              </w:rPr>
              <w:t>2</w:t>
            </w:r>
            <w:r>
              <w:rPr>
                <w:rFonts w:ascii="Times New Roman" w:eastAsia="oDWomFMM+FangSong" w:hAnsi="Times New Roman"/>
                <w:color w:val="000000"/>
                <w:sz w:val="16"/>
                <w:szCs w:val="16"/>
              </w:rPr>
              <w:t>0</w:t>
            </w:r>
            <w:r>
              <w:rPr>
                <w:rFonts w:ascii="Times New Roman" w:eastAsia="oDWomFMM+FangSong" w:hAnsi="Times New Roman"/>
                <w:color w:val="000000"/>
                <w:spacing w:val="-2"/>
                <w:sz w:val="16"/>
                <w:szCs w:val="16"/>
              </w:rPr>
              <w:t>N</w:t>
            </w:r>
          </w:p>
        </w:tc>
        <w:tc>
          <w:tcPr>
            <w:tcW w:w="830" w:type="dxa"/>
            <w:shd w:val="clear" w:color="auto" w:fill="auto"/>
            <w:tcMar>
              <w:left w:w="0" w:type="dxa"/>
              <w:right w:w="0" w:type="dxa"/>
            </w:tcMar>
          </w:tcPr>
          <w:p w:rsidR="003C163C" w:rsidRDefault="003C163C" w:rsidP="002D6E34">
            <w:pPr>
              <w:widowControl/>
              <w:autoSpaceDE w:val="0"/>
              <w:autoSpaceDN w:val="0"/>
              <w:spacing w:before="42" w:line="200" w:lineRule="exact"/>
              <w:jc w:val="left"/>
              <w:rPr>
                <w:rFonts w:ascii="Times New Roman" w:hAnsi="Times New Roman"/>
                <w:sz w:val="16"/>
                <w:szCs w:val="16"/>
              </w:rPr>
            </w:pPr>
            <w:r>
              <w:rPr>
                <w:rFonts w:ascii="Times New Roman" w:eastAsia="V5ZUQtqM+FangSong" w:hAnsi="Times New Roman"/>
                <w:color w:val="000000"/>
                <w:spacing w:val="2"/>
                <w:sz w:val="16"/>
                <w:szCs w:val="16"/>
              </w:rPr>
              <w:t>浙</w:t>
            </w:r>
            <w:r>
              <w:rPr>
                <w:rFonts w:ascii="Times New Roman" w:eastAsia="V5ZUQtqM+FangSong" w:hAnsi="Times New Roman"/>
                <w:color w:val="000000"/>
                <w:sz w:val="16"/>
                <w:szCs w:val="16"/>
              </w:rPr>
              <w:t>江力聚</w:t>
            </w:r>
          </w:p>
        </w:tc>
        <w:tc>
          <w:tcPr>
            <w:tcW w:w="914" w:type="dxa"/>
            <w:shd w:val="clear" w:color="auto" w:fill="auto"/>
            <w:tcMar>
              <w:left w:w="0" w:type="dxa"/>
              <w:right w:w="0" w:type="dxa"/>
            </w:tcMar>
          </w:tcPr>
          <w:p w:rsidR="003C163C" w:rsidRDefault="003C163C" w:rsidP="002D6E34">
            <w:pPr>
              <w:widowControl/>
              <w:autoSpaceDE w:val="0"/>
              <w:autoSpaceDN w:val="0"/>
              <w:spacing w:before="42" w:line="200" w:lineRule="exact"/>
              <w:jc w:val="center"/>
              <w:rPr>
                <w:rFonts w:ascii="Times New Roman" w:hAnsi="Times New Roman"/>
                <w:sz w:val="16"/>
                <w:szCs w:val="16"/>
              </w:rPr>
            </w:pPr>
            <w:r>
              <w:rPr>
                <w:rFonts w:ascii="Times New Roman" w:eastAsia="oDWomFMM+FangSong" w:hAnsi="Times New Roman"/>
                <w:color w:val="000000"/>
                <w:sz w:val="16"/>
                <w:szCs w:val="16"/>
              </w:rPr>
              <w:t>1</w:t>
            </w:r>
          </w:p>
        </w:tc>
        <w:tc>
          <w:tcPr>
            <w:tcW w:w="1100" w:type="dxa"/>
          </w:tcPr>
          <w:p w:rsidR="003C163C" w:rsidRDefault="003C163C" w:rsidP="002D6E34">
            <w:pPr>
              <w:widowControl/>
              <w:autoSpaceDE w:val="0"/>
              <w:autoSpaceDN w:val="0"/>
              <w:spacing w:before="46" w:line="200" w:lineRule="exact"/>
              <w:jc w:val="left"/>
              <w:rPr>
                <w:rFonts w:ascii="Times New Roman" w:eastAsia="V5ZUQtqM+FangSong" w:hAnsi="Times New Roman"/>
                <w:color w:val="000000"/>
                <w:spacing w:val="2"/>
                <w:sz w:val="16"/>
                <w:szCs w:val="16"/>
              </w:rPr>
            </w:pPr>
            <w:r>
              <w:rPr>
                <w:rFonts w:ascii="Times New Roman" w:eastAsia="V5ZUQtqM+FangSong" w:hAnsi="Times New Roman" w:hint="eastAsia"/>
                <w:color w:val="000000"/>
                <w:spacing w:val="2"/>
                <w:sz w:val="16"/>
                <w:szCs w:val="16"/>
              </w:rPr>
              <w:t>已出质保</w:t>
            </w:r>
          </w:p>
        </w:tc>
        <w:tc>
          <w:tcPr>
            <w:tcW w:w="1071" w:type="dxa"/>
          </w:tcPr>
          <w:p w:rsidR="003C163C" w:rsidRDefault="003C163C" w:rsidP="002D6E34">
            <w:pPr>
              <w:widowControl/>
              <w:autoSpaceDE w:val="0"/>
              <w:autoSpaceDN w:val="0"/>
              <w:spacing w:before="46" w:line="200" w:lineRule="exact"/>
              <w:jc w:val="left"/>
              <w:rPr>
                <w:rFonts w:ascii="Times New Roman" w:eastAsia="V5ZUQtqM+FangSong" w:hAnsi="Times New Roman"/>
                <w:color w:val="000000"/>
                <w:spacing w:val="2"/>
                <w:sz w:val="16"/>
                <w:szCs w:val="16"/>
              </w:rPr>
            </w:pPr>
            <w:r>
              <w:rPr>
                <w:rFonts w:ascii="Times New Roman" w:eastAsia="V5ZUQtqM+FangSong" w:hAnsi="Times New Roman" w:hint="eastAsia"/>
                <w:color w:val="000000"/>
                <w:spacing w:val="2"/>
                <w:sz w:val="16"/>
                <w:szCs w:val="16"/>
              </w:rPr>
              <w:t>正常运行</w:t>
            </w:r>
          </w:p>
        </w:tc>
        <w:tc>
          <w:tcPr>
            <w:tcW w:w="829" w:type="dxa"/>
          </w:tcPr>
          <w:p w:rsidR="003C163C" w:rsidRDefault="003C163C" w:rsidP="002D6E34">
            <w:pPr>
              <w:widowControl/>
              <w:autoSpaceDE w:val="0"/>
              <w:autoSpaceDN w:val="0"/>
              <w:spacing w:before="46" w:line="200" w:lineRule="exact"/>
              <w:jc w:val="left"/>
              <w:rPr>
                <w:rFonts w:ascii="Times New Roman" w:eastAsia="V5ZUQtqM+FangSong" w:hAnsi="Times New Roman"/>
                <w:color w:val="000000"/>
                <w:spacing w:val="2"/>
                <w:sz w:val="16"/>
                <w:szCs w:val="16"/>
              </w:rPr>
            </w:pPr>
          </w:p>
        </w:tc>
      </w:tr>
      <w:tr w:rsidR="003C163C" w:rsidTr="002D6E34">
        <w:trPr>
          <w:trHeight w:hRule="exact" w:val="296"/>
        </w:trPr>
        <w:tc>
          <w:tcPr>
            <w:tcW w:w="1204" w:type="dxa"/>
            <w:tcMar>
              <w:left w:w="0" w:type="dxa"/>
              <w:right w:w="0" w:type="dxa"/>
            </w:tcMar>
          </w:tcPr>
          <w:p w:rsidR="003C163C" w:rsidRDefault="003C163C" w:rsidP="002D6E34">
            <w:pPr>
              <w:widowControl/>
              <w:autoSpaceDE w:val="0"/>
              <w:autoSpaceDN w:val="0"/>
              <w:spacing w:before="42" w:line="200" w:lineRule="exact"/>
              <w:ind w:left="490"/>
              <w:jc w:val="left"/>
              <w:rPr>
                <w:rFonts w:ascii="Times New Roman" w:hAnsi="Times New Roman"/>
                <w:sz w:val="16"/>
                <w:szCs w:val="16"/>
              </w:rPr>
            </w:pPr>
            <w:r>
              <w:rPr>
                <w:rFonts w:ascii="Times New Roman" w:eastAsia="oDWomFMM+FangSong" w:hAnsi="Times New Roman"/>
                <w:color w:val="000000"/>
                <w:sz w:val="16"/>
                <w:szCs w:val="16"/>
              </w:rPr>
              <w:t>3</w:t>
            </w:r>
          </w:p>
        </w:tc>
        <w:tc>
          <w:tcPr>
            <w:tcW w:w="2285" w:type="dxa"/>
            <w:tcMar>
              <w:left w:w="0" w:type="dxa"/>
              <w:right w:w="0" w:type="dxa"/>
            </w:tcMar>
          </w:tcPr>
          <w:p w:rsidR="003C163C" w:rsidRDefault="003C163C" w:rsidP="002D6E34">
            <w:pPr>
              <w:widowControl/>
              <w:autoSpaceDE w:val="0"/>
              <w:autoSpaceDN w:val="0"/>
              <w:spacing w:before="42" w:line="200" w:lineRule="exact"/>
              <w:ind w:left="356"/>
              <w:jc w:val="left"/>
              <w:rPr>
                <w:rFonts w:ascii="Times New Roman" w:hAnsi="Times New Roman"/>
                <w:sz w:val="16"/>
                <w:szCs w:val="16"/>
              </w:rPr>
            </w:pPr>
            <w:r>
              <w:rPr>
                <w:rFonts w:ascii="Times New Roman" w:eastAsia="V5ZUQtqM+FangSong" w:hAnsi="Times New Roman"/>
                <w:color w:val="000000"/>
                <w:spacing w:val="2"/>
                <w:sz w:val="16"/>
                <w:szCs w:val="16"/>
              </w:rPr>
              <w:t>不</w:t>
            </w:r>
            <w:r>
              <w:rPr>
                <w:rFonts w:ascii="Times New Roman" w:eastAsia="V5ZUQtqM+FangSong" w:hAnsi="Times New Roman"/>
                <w:color w:val="000000"/>
                <w:sz w:val="16"/>
                <w:szCs w:val="16"/>
              </w:rPr>
              <w:t>锈钢</w:t>
            </w:r>
            <w:r>
              <w:rPr>
                <w:rFonts w:ascii="Times New Roman" w:eastAsia="V5ZUQtqM+FangSong" w:hAnsi="Times New Roman"/>
                <w:color w:val="000000"/>
                <w:spacing w:val="2"/>
                <w:sz w:val="16"/>
                <w:szCs w:val="16"/>
              </w:rPr>
              <w:t>双</w:t>
            </w:r>
            <w:r>
              <w:rPr>
                <w:rFonts w:ascii="Times New Roman" w:eastAsia="V5ZUQtqM+FangSong" w:hAnsi="Times New Roman"/>
                <w:color w:val="000000"/>
                <w:sz w:val="16"/>
                <w:szCs w:val="16"/>
              </w:rPr>
              <w:t>层烟</w:t>
            </w:r>
            <w:r>
              <w:rPr>
                <w:rFonts w:ascii="Times New Roman" w:eastAsia="V5ZUQtqM+FangSong" w:hAnsi="Times New Roman"/>
                <w:color w:val="000000"/>
                <w:spacing w:val="2"/>
                <w:sz w:val="16"/>
                <w:szCs w:val="16"/>
              </w:rPr>
              <w:t>囱</w:t>
            </w:r>
            <w:r>
              <w:rPr>
                <w:rFonts w:ascii="Times New Roman" w:eastAsia="V5ZUQtqM+FangSong" w:hAnsi="Times New Roman"/>
                <w:color w:val="000000"/>
                <w:sz w:val="16"/>
                <w:szCs w:val="16"/>
              </w:rPr>
              <w:t>（</w:t>
            </w:r>
            <w:r>
              <w:rPr>
                <w:rFonts w:ascii="Times New Roman" w:eastAsia="oDWomFMM+FangSong" w:hAnsi="Times New Roman"/>
                <w:color w:val="000000"/>
                <w:spacing w:val="2"/>
                <w:sz w:val="16"/>
                <w:szCs w:val="16"/>
              </w:rPr>
              <w:t>D</w:t>
            </w:r>
            <w:r>
              <w:rPr>
                <w:rFonts w:ascii="Times New Roman" w:eastAsia="oDWomFMM+FangSong" w:hAnsi="Times New Roman"/>
                <w:color w:val="000000"/>
                <w:sz w:val="16"/>
                <w:szCs w:val="16"/>
              </w:rPr>
              <w:t>N</w:t>
            </w:r>
            <w:r>
              <w:rPr>
                <w:rFonts w:ascii="Times New Roman" w:eastAsia="oDWomFMM+FangSong" w:hAnsi="Times New Roman"/>
                <w:color w:val="000000"/>
                <w:spacing w:val="-2"/>
                <w:sz w:val="16"/>
                <w:szCs w:val="16"/>
              </w:rPr>
              <w:t>5</w:t>
            </w:r>
            <w:r>
              <w:rPr>
                <w:rFonts w:ascii="Times New Roman" w:eastAsia="oDWomFMM+FangSong" w:hAnsi="Times New Roman"/>
                <w:color w:val="000000"/>
                <w:spacing w:val="2"/>
                <w:sz w:val="16"/>
                <w:szCs w:val="16"/>
              </w:rPr>
              <w:t>0</w:t>
            </w:r>
            <w:r>
              <w:rPr>
                <w:rFonts w:ascii="Times New Roman" w:eastAsia="oDWomFMM+FangSong" w:hAnsi="Times New Roman"/>
                <w:color w:val="000000"/>
                <w:sz w:val="16"/>
                <w:szCs w:val="16"/>
              </w:rPr>
              <w:t>0</w:t>
            </w:r>
            <w:r>
              <w:rPr>
                <w:rFonts w:ascii="Times New Roman" w:eastAsia="V5ZUQtqM+FangSong" w:hAnsi="Times New Roman"/>
                <w:color w:val="000000"/>
                <w:sz w:val="16"/>
                <w:szCs w:val="16"/>
              </w:rPr>
              <w:t>）</w:t>
            </w:r>
          </w:p>
        </w:tc>
        <w:tc>
          <w:tcPr>
            <w:tcW w:w="1469" w:type="dxa"/>
            <w:tcMar>
              <w:left w:w="0" w:type="dxa"/>
              <w:right w:w="0" w:type="dxa"/>
            </w:tcMar>
          </w:tcPr>
          <w:p w:rsidR="003C163C" w:rsidRDefault="003C163C" w:rsidP="002D6E34">
            <w:pPr>
              <w:widowControl/>
              <w:autoSpaceDE w:val="0"/>
              <w:autoSpaceDN w:val="0"/>
              <w:spacing w:before="42" w:line="200" w:lineRule="exact"/>
              <w:ind w:left="554"/>
              <w:jc w:val="left"/>
              <w:rPr>
                <w:rFonts w:ascii="Times New Roman" w:hAnsi="Times New Roman"/>
                <w:sz w:val="16"/>
                <w:szCs w:val="16"/>
              </w:rPr>
            </w:pPr>
            <w:r>
              <w:rPr>
                <w:rFonts w:ascii="Times New Roman" w:eastAsia="oDWomFMM+FangSong" w:hAnsi="Times New Roman"/>
                <w:color w:val="000000"/>
                <w:spacing w:val="2"/>
                <w:sz w:val="16"/>
                <w:szCs w:val="16"/>
              </w:rPr>
              <w:t>D</w:t>
            </w:r>
            <w:r>
              <w:rPr>
                <w:rFonts w:ascii="Times New Roman" w:eastAsia="oDWomFMM+FangSong" w:hAnsi="Times New Roman"/>
                <w:color w:val="000000"/>
                <w:sz w:val="16"/>
                <w:szCs w:val="16"/>
              </w:rPr>
              <w:t xml:space="preserve">N500 </w:t>
            </w:r>
          </w:p>
        </w:tc>
        <w:tc>
          <w:tcPr>
            <w:tcW w:w="830" w:type="dxa"/>
            <w:shd w:val="clear" w:color="auto" w:fill="auto"/>
            <w:tcMar>
              <w:left w:w="0" w:type="dxa"/>
              <w:right w:w="0" w:type="dxa"/>
            </w:tcMar>
          </w:tcPr>
          <w:p w:rsidR="003C163C" w:rsidRDefault="003C163C" w:rsidP="002D6E34">
            <w:pPr>
              <w:widowControl/>
              <w:autoSpaceDE w:val="0"/>
              <w:autoSpaceDN w:val="0"/>
              <w:spacing w:before="42" w:line="200" w:lineRule="exact"/>
              <w:jc w:val="left"/>
              <w:rPr>
                <w:rFonts w:ascii="Times New Roman" w:hAnsi="Times New Roman"/>
                <w:sz w:val="16"/>
                <w:szCs w:val="16"/>
              </w:rPr>
            </w:pPr>
            <w:r>
              <w:rPr>
                <w:rFonts w:ascii="Times New Roman" w:eastAsia="V5ZUQtqM+FangSong" w:hAnsi="Times New Roman"/>
                <w:color w:val="000000"/>
                <w:spacing w:val="2"/>
                <w:sz w:val="16"/>
                <w:szCs w:val="16"/>
              </w:rPr>
              <w:t>浙</w:t>
            </w:r>
            <w:r>
              <w:rPr>
                <w:rFonts w:ascii="Times New Roman" w:eastAsia="V5ZUQtqM+FangSong" w:hAnsi="Times New Roman"/>
                <w:color w:val="000000"/>
                <w:sz w:val="16"/>
                <w:szCs w:val="16"/>
              </w:rPr>
              <w:t>江力聚</w:t>
            </w:r>
          </w:p>
        </w:tc>
        <w:tc>
          <w:tcPr>
            <w:tcW w:w="914" w:type="dxa"/>
            <w:shd w:val="clear" w:color="auto" w:fill="auto"/>
            <w:tcMar>
              <w:left w:w="0" w:type="dxa"/>
              <w:right w:w="0" w:type="dxa"/>
            </w:tcMar>
          </w:tcPr>
          <w:p w:rsidR="003C163C" w:rsidRDefault="003C163C" w:rsidP="002D6E34">
            <w:pPr>
              <w:widowControl/>
              <w:autoSpaceDE w:val="0"/>
              <w:autoSpaceDN w:val="0"/>
              <w:spacing w:before="42" w:line="200" w:lineRule="exact"/>
              <w:jc w:val="center"/>
              <w:rPr>
                <w:rFonts w:ascii="Times New Roman" w:hAnsi="Times New Roman"/>
                <w:sz w:val="16"/>
                <w:szCs w:val="16"/>
              </w:rPr>
            </w:pPr>
            <w:r>
              <w:rPr>
                <w:rFonts w:ascii="Times New Roman" w:eastAsia="oDWomFMM+FangSong" w:hAnsi="Times New Roman"/>
                <w:color w:val="000000"/>
                <w:spacing w:val="52"/>
                <w:sz w:val="16"/>
                <w:szCs w:val="16"/>
              </w:rPr>
              <w:t>1</w:t>
            </w:r>
            <w:r>
              <w:rPr>
                <w:rFonts w:ascii="Times New Roman" w:eastAsia="V5ZUQtqM+FangSong" w:hAnsi="Times New Roman"/>
                <w:color w:val="000000"/>
                <w:sz w:val="16"/>
                <w:szCs w:val="16"/>
              </w:rPr>
              <w:t>套</w:t>
            </w:r>
          </w:p>
        </w:tc>
        <w:tc>
          <w:tcPr>
            <w:tcW w:w="1100" w:type="dxa"/>
          </w:tcPr>
          <w:p w:rsidR="003C163C" w:rsidRDefault="003C163C" w:rsidP="002D6E34">
            <w:pPr>
              <w:widowControl/>
              <w:autoSpaceDE w:val="0"/>
              <w:autoSpaceDN w:val="0"/>
              <w:spacing w:before="46" w:line="200" w:lineRule="exact"/>
              <w:jc w:val="left"/>
              <w:rPr>
                <w:rFonts w:ascii="Times New Roman" w:eastAsia="V5ZUQtqM+FangSong" w:hAnsi="Times New Roman"/>
                <w:color w:val="000000"/>
                <w:spacing w:val="2"/>
                <w:sz w:val="16"/>
                <w:szCs w:val="16"/>
              </w:rPr>
            </w:pPr>
            <w:r>
              <w:rPr>
                <w:rFonts w:ascii="Times New Roman" w:eastAsia="V5ZUQtqM+FangSong" w:hAnsi="Times New Roman" w:hint="eastAsia"/>
                <w:color w:val="000000"/>
                <w:spacing w:val="2"/>
                <w:sz w:val="16"/>
                <w:szCs w:val="16"/>
              </w:rPr>
              <w:t>已出质保</w:t>
            </w:r>
          </w:p>
        </w:tc>
        <w:tc>
          <w:tcPr>
            <w:tcW w:w="1071" w:type="dxa"/>
          </w:tcPr>
          <w:p w:rsidR="003C163C" w:rsidRDefault="003C163C" w:rsidP="002D6E34">
            <w:pPr>
              <w:widowControl/>
              <w:autoSpaceDE w:val="0"/>
              <w:autoSpaceDN w:val="0"/>
              <w:spacing w:before="46" w:line="200" w:lineRule="exact"/>
              <w:jc w:val="left"/>
              <w:rPr>
                <w:rFonts w:ascii="Times New Roman" w:eastAsia="V5ZUQtqM+FangSong" w:hAnsi="Times New Roman"/>
                <w:color w:val="000000"/>
                <w:spacing w:val="2"/>
                <w:sz w:val="16"/>
                <w:szCs w:val="16"/>
              </w:rPr>
            </w:pPr>
            <w:r>
              <w:rPr>
                <w:rFonts w:ascii="Times New Roman" w:eastAsia="V5ZUQtqM+FangSong" w:hAnsi="Times New Roman" w:hint="eastAsia"/>
                <w:color w:val="000000"/>
                <w:spacing w:val="2"/>
                <w:sz w:val="16"/>
                <w:szCs w:val="16"/>
              </w:rPr>
              <w:t>正常运行</w:t>
            </w:r>
          </w:p>
        </w:tc>
        <w:tc>
          <w:tcPr>
            <w:tcW w:w="829" w:type="dxa"/>
          </w:tcPr>
          <w:p w:rsidR="003C163C" w:rsidRDefault="003C163C" w:rsidP="002D6E34">
            <w:pPr>
              <w:widowControl/>
              <w:autoSpaceDE w:val="0"/>
              <w:autoSpaceDN w:val="0"/>
              <w:spacing w:before="46" w:line="200" w:lineRule="exact"/>
              <w:jc w:val="left"/>
              <w:rPr>
                <w:rFonts w:ascii="Times New Roman" w:eastAsia="V5ZUQtqM+FangSong" w:hAnsi="Times New Roman"/>
                <w:color w:val="000000"/>
                <w:spacing w:val="2"/>
                <w:sz w:val="16"/>
                <w:szCs w:val="16"/>
              </w:rPr>
            </w:pPr>
          </w:p>
        </w:tc>
      </w:tr>
      <w:tr w:rsidR="003C163C" w:rsidTr="002D6E34">
        <w:trPr>
          <w:trHeight w:hRule="exact" w:val="294"/>
        </w:trPr>
        <w:tc>
          <w:tcPr>
            <w:tcW w:w="1204" w:type="dxa"/>
            <w:tcMar>
              <w:left w:w="0" w:type="dxa"/>
              <w:right w:w="0" w:type="dxa"/>
            </w:tcMar>
          </w:tcPr>
          <w:p w:rsidR="003C163C" w:rsidRDefault="003C163C" w:rsidP="002D6E34">
            <w:pPr>
              <w:widowControl/>
              <w:autoSpaceDE w:val="0"/>
              <w:autoSpaceDN w:val="0"/>
              <w:spacing w:before="44" w:line="198" w:lineRule="exact"/>
              <w:ind w:left="490"/>
              <w:jc w:val="left"/>
              <w:rPr>
                <w:rFonts w:ascii="Times New Roman" w:hAnsi="Times New Roman"/>
                <w:sz w:val="16"/>
                <w:szCs w:val="16"/>
              </w:rPr>
            </w:pPr>
            <w:r>
              <w:rPr>
                <w:rFonts w:ascii="Times New Roman" w:eastAsia="oDWomFMM+FangSong" w:hAnsi="Times New Roman"/>
                <w:color w:val="000000"/>
                <w:sz w:val="16"/>
                <w:szCs w:val="16"/>
              </w:rPr>
              <w:t>4</w:t>
            </w:r>
          </w:p>
        </w:tc>
        <w:tc>
          <w:tcPr>
            <w:tcW w:w="2285" w:type="dxa"/>
            <w:tcMar>
              <w:left w:w="0" w:type="dxa"/>
              <w:right w:w="0" w:type="dxa"/>
            </w:tcMar>
          </w:tcPr>
          <w:p w:rsidR="003C163C" w:rsidRDefault="003C163C" w:rsidP="002D6E34">
            <w:pPr>
              <w:widowControl/>
              <w:autoSpaceDE w:val="0"/>
              <w:autoSpaceDN w:val="0"/>
              <w:spacing w:before="44" w:line="198" w:lineRule="exact"/>
              <w:ind w:left="356"/>
              <w:jc w:val="left"/>
              <w:rPr>
                <w:rFonts w:ascii="Times New Roman" w:hAnsi="Times New Roman"/>
                <w:sz w:val="16"/>
                <w:szCs w:val="16"/>
              </w:rPr>
            </w:pPr>
            <w:r>
              <w:rPr>
                <w:rFonts w:ascii="Times New Roman" w:eastAsia="V5ZUQtqM+FangSong" w:hAnsi="Times New Roman"/>
                <w:color w:val="000000"/>
                <w:spacing w:val="2"/>
                <w:sz w:val="16"/>
                <w:szCs w:val="16"/>
              </w:rPr>
              <w:t>不</w:t>
            </w:r>
            <w:r>
              <w:rPr>
                <w:rFonts w:ascii="Times New Roman" w:eastAsia="V5ZUQtqM+FangSong" w:hAnsi="Times New Roman"/>
                <w:color w:val="000000"/>
                <w:sz w:val="16"/>
                <w:szCs w:val="16"/>
              </w:rPr>
              <w:t>锈钢</w:t>
            </w:r>
            <w:r>
              <w:rPr>
                <w:rFonts w:ascii="Times New Roman" w:eastAsia="V5ZUQtqM+FangSong" w:hAnsi="Times New Roman"/>
                <w:color w:val="000000"/>
                <w:spacing w:val="2"/>
                <w:sz w:val="16"/>
                <w:szCs w:val="16"/>
              </w:rPr>
              <w:t>双</w:t>
            </w:r>
            <w:r>
              <w:rPr>
                <w:rFonts w:ascii="Times New Roman" w:eastAsia="V5ZUQtqM+FangSong" w:hAnsi="Times New Roman"/>
                <w:color w:val="000000"/>
                <w:sz w:val="16"/>
                <w:szCs w:val="16"/>
              </w:rPr>
              <w:t>层烟</w:t>
            </w:r>
            <w:r>
              <w:rPr>
                <w:rFonts w:ascii="Times New Roman" w:eastAsia="V5ZUQtqM+FangSong" w:hAnsi="Times New Roman"/>
                <w:color w:val="000000"/>
                <w:spacing w:val="2"/>
                <w:sz w:val="16"/>
                <w:szCs w:val="16"/>
              </w:rPr>
              <w:t>囱</w:t>
            </w:r>
            <w:r>
              <w:rPr>
                <w:rFonts w:ascii="Times New Roman" w:eastAsia="V5ZUQtqM+FangSong" w:hAnsi="Times New Roman"/>
                <w:color w:val="000000"/>
                <w:sz w:val="16"/>
                <w:szCs w:val="16"/>
              </w:rPr>
              <w:t>（</w:t>
            </w:r>
            <w:r>
              <w:rPr>
                <w:rFonts w:ascii="Times New Roman" w:eastAsia="oDWomFMM+FangSong" w:hAnsi="Times New Roman"/>
                <w:color w:val="000000"/>
                <w:spacing w:val="2"/>
                <w:sz w:val="16"/>
                <w:szCs w:val="16"/>
              </w:rPr>
              <w:t>D</w:t>
            </w:r>
            <w:r>
              <w:rPr>
                <w:rFonts w:ascii="Times New Roman" w:eastAsia="oDWomFMM+FangSong" w:hAnsi="Times New Roman"/>
                <w:color w:val="000000"/>
                <w:sz w:val="16"/>
                <w:szCs w:val="16"/>
              </w:rPr>
              <w:t>N</w:t>
            </w:r>
            <w:r>
              <w:rPr>
                <w:rFonts w:ascii="Times New Roman" w:eastAsia="oDWomFMM+FangSong" w:hAnsi="Times New Roman"/>
                <w:color w:val="000000"/>
                <w:spacing w:val="-2"/>
                <w:sz w:val="16"/>
                <w:szCs w:val="16"/>
              </w:rPr>
              <w:t>4</w:t>
            </w:r>
            <w:r>
              <w:rPr>
                <w:rFonts w:ascii="Times New Roman" w:eastAsia="oDWomFMM+FangSong" w:hAnsi="Times New Roman"/>
                <w:color w:val="000000"/>
                <w:spacing w:val="2"/>
                <w:sz w:val="16"/>
                <w:szCs w:val="16"/>
              </w:rPr>
              <w:t>0</w:t>
            </w:r>
            <w:r>
              <w:rPr>
                <w:rFonts w:ascii="Times New Roman" w:eastAsia="oDWomFMM+FangSong" w:hAnsi="Times New Roman"/>
                <w:color w:val="000000"/>
                <w:sz w:val="16"/>
                <w:szCs w:val="16"/>
              </w:rPr>
              <w:t>0</w:t>
            </w:r>
            <w:r>
              <w:rPr>
                <w:rFonts w:ascii="Times New Roman" w:eastAsia="V5ZUQtqM+FangSong" w:hAnsi="Times New Roman"/>
                <w:color w:val="000000"/>
                <w:sz w:val="16"/>
                <w:szCs w:val="16"/>
              </w:rPr>
              <w:t>）</w:t>
            </w:r>
          </w:p>
        </w:tc>
        <w:tc>
          <w:tcPr>
            <w:tcW w:w="1469" w:type="dxa"/>
            <w:tcMar>
              <w:left w:w="0" w:type="dxa"/>
              <w:right w:w="0" w:type="dxa"/>
            </w:tcMar>
          </w:tcPr>
          <w:p w:rsidR="003C163C" w:rsidRDefault="003C163C" w:rsidP="002D6E34">
            <w:pPr>
              <w:widowControl/>
              <w:autoSpaceDE w:val="0"/>
              <w:autoSpaceDN w:val="0"/>
              <w:spacing w:before="44" w:line="198" w:lineRule="exact"/>
              <w:ind w:left="554"/>
              <w:jc w:val="left"/>
              <w:rPr>
                <w:rFonts w:ascii="Times New Roman" w:hAnsi="Times New Roman"/>
                <w:sz w:val="16"/>
                <w:szCs w:val="16"/>
              </w:rPr>
            </w:pPr>
            <w:r>
              <w:rPr>
                <w:rFonts w:ascii="Times New Roman" w:eastAsia="oDWomFMM+FangSong" w:hAnsi="Times New Roman"/>
                <w:color w:val="000000"/>
                <w:spacing w:val="2"/>
                <w:sz w:val="16"/>
                <w:szCs w:val="16"/>
              </w:rPr>
              <w:t>D</w:t>
            </w:r>
            <w:r>
              <w:rPr>
                <w:rFonts w:ascii="Times New Roman" w:eastAsia="oDWomFMM+FangSong" w:hAnsi="Times New Roman"/>
                <w:color w:val="000000"/>
                <w:sz w:val="16"/>
                <w:szCs w:val="16"/>
              </w:rPr>
              <w:t xml:space="preserve">N400 </w:t>
            </w:r>
          </w:p>
        </w:tc>
        <w:tc>
          <w:tcPr>
            <w:tcW w:w="830" w:type="dxa"/>
            <w:shd w:val="clear" w:color="auto" w:fill="auto"/>
            <w:tcMar>
              <w:left w:w="0" w:type="dxa"/>
              <w:right w:w="0" w:type="dxa"/>
            </w:tcMar>
          </w:tcPr>
          <w:p w:rsidR="003C163C" w:rsidRDefault="003C163C" w:rsidP="002D6E34">
            <w:pPr>
              <w:widowControl/>
              <w:autoSpaceDE w:val="0"/>
              <w:autoSpaceDN w:val="0"/>
              <w:spacing w:before="44" w:line="198" w:lineRule="exact"/>
              <w:jc w:val="left"/>
              <w:rPr>
                <w:rFonts w:ascii="Times New Roman" w:hAnsi="Times New Roman"/>
                <w:sz w:val="16"/>
                <w:szCs w:val="16"/>
              </w:rPr>
            </w:pPr>
            <w:r>
              <w:rPr>
                <w:rFonts w:ascii="Times New Roman" w:eastAsia="V5ZUQtqM+FangSong" w:hAnsi="Times New Roman"/>
                <w:color w:val="000000"/>
                <w:spacing w:val="2"/>
                <w:sz w:val="16"/>
                <w:szCs w:val="16"/>
              </w:rPr>
              <w:t>浙</w:t>
            </w:r>
            <w:r>
              <w:rPr>
                <w:rFonts w:ascii="Times New Roman" w:eastAsia="V5ZUQtqM+FangSong" w:hAnsi="Times New Roman"/>
                <w:color w:val="000000"/>
                <w:sz w:val="16"/>
                <w:szCs w:val="16"/>
              </w:rPr>
              <w:t>江力聚</w:t>
            </w:r>
          </w:p>
        </w:tc>
        <w:tc>
          <w:tcPr>
            <w:tcW w:w="914" w:type="dxa"/>
            <w:tcMar>
              <w:left w:w="0" w:type="dxa"/>
              <w:right w:w="0" w:type="dxa"/>
            </w:tcMar>
          </w:tcPr>
          <w:p w:rsidR="003C163C" w:rsidRDefault="003C163C" w:rsidP="002D6E34">
            <w:pPr>
              <w:widowControl/>
              <w:autoSpaceDE w:val="0"/>
              <w:autoSpaceDN w:val="0"/>
              <w:spacing w:before="44" w:line="198" w:lineRule="exact"/>
              <w:jc w:val="center"/>
              <w:rPr>
                <w:rFonts w:ascii="Times New Roman" w:eastAsia="oDWomFMM+FangSong" w:hAnsi="Times New Roman"/>
                <w:b/>
                <w:bCs/>
                <w:color w:val="000000"/>
                <w:spacing w:val="52"/>
                <w:sz w:val="16"/>
                <w:szCs w:val="16"/>
              </w:rPr>
            </w:pPr>
            <w:r>
              <w:rPr>
                <w:rFonts w:ascii="Times New Roman" w:eastAsia="oDWomFMM+FangSong" w:hAnsi="Times New Roman"/>
                <w:color w:val="000000"/>
                <w:spacing w:val="52"/>
                <w:sz w:val="16"/>
                <w:szCs w:val="16"/>
              </w:rPr>
              <w:t>1</w:t>
            </w:r>
            <w:r>
              <w:rPr>
                <w:rFonts w:ascii="Times New Roman" w:eastAsia="V5ZUQtqM+FangSong" w:hAnsi="Times New Roman"/>
                <w:color w:val="000000"/>
                <w:sz w:val="16"/>
                <w:szCs w:val="16"/>
              </w:rPr>
              <w:t>套</w:t>
            </w:r>
          </w:p>
        </w:tc>
        <w:tc>
          <w:tcPr>
            <w:tcW w:w="1100" w:type="dxa"/>
          </w:tcPr>
          <w:p w:rsidR="003C163C" w:rsidRDefault="003C163C" w:rsidP="002D6E34">
            <w:pPr>
              <w:widowControl/>
              <w:autoSpaceDE w:val="0"/>
              <w:autoSpaceDN w:val="0"/>
              <w:spacing w:before="46" w:line="200" w:lineRule="exact"/>
              <w:jc w:val="left"/>
              <w:rPr>
                <w:rFonts w:ascii="Times New Roman" w:eastAsia="V5ZUQtqM+FangSong" w:hAnsi="Times New Roman"/>
                <w:color w:val="000000"/>
                <w:spacing w:val="2"/>
                <w:sz w:val="16"/>
                <w:szCs w:val="16"/>
              </w:rPr>
            </w:pPr>
            <w:r>
              <w:rPr>
                <w:rFonts w:ascii="Times New Roman" w:eastAsia="V5ZUQtqM+FangSong" w:hAnsi="Times New Roman" w:hint="eastAsia"/>
                <w:color w:val="000000"/>
                <w:spacing w:val="2"/>
                <w:sz w:val="16"/>
                <w:szCs w:val="16"/>
              </w:rPr>
              <w:t>已出质保</w:t>
            </w:r>
          </w:p>
        </w:tc>
        <w:tc>
          <w:tcPr>
            <w:tcW w:w="1071" w:type="dxa"/>
          </w:tcPr>
          <w:p w:rsidR="003C163C" w:rsidRDefault="003C163C" w:rsidP="002D6E34">
            <w:pPr>
              <w:widowControl/>
              <w:autoSpaceDE w:val="0"/>
              <w:autoSpaceDN w:val="0"/>
              <w:spacing w:before="46" w:line="200" w:lineRule="exact"/>
              <w:jc w:val="left"/>
              <w:rPr>
                <w:rFonts w:ascii="Times New Roman" w:eastAsia="V5ZUQtqM+FangSong" w:hAnsi="Times New Roman"/>
                <w:color w:val="000000"/>
                <w:spacing w:val="2"/>
                <w:sz w:val="16"/>
                <w:szCs w:val="16"/>
              </w:rPr>
            </w:pPr>
            <w:r>
              <w:rPr>
                <w:rFonts w:ascii="Times New Roman" w:eastAsia="V5ZUQtqM+FangSong" w:hAnsi="Times New Roman" w:hint="eastAsia"/>
                <w:color w:val="000000"/>
                <w:spacing w:val="2"/>
                <w:sz w:val="16"/>
                <w:szCs w:val="16"/>
              </w:rPr>
              <w:t>正常运行</w:t>
            </w:r>
          </w:p>
        </w:tc>
        <w:tc>
          <w:tcPr>
            <w:tcW w:w="829" w:type="dxa"/>
          </w:tcPr>
          <w:p w:rsidR="003C163C" w:rsidRDefault="003C163C" w:rsidP="002D6E34">
            <w:pPr>
              <w:widowControl/>
              <w:autoSpaceDE w:val="0"/>
              <w:autoSpaceDN w:val="0"/>
              <w:spacing w:before="46" w:line="200" w:lineRule="exact"/>
              <w:jc w:val="left"/>
              <w:rPr>
                <w:rFonts w:ascii="Times New Roman" w:eastAsia="V5ZUQtqM+FangSong" w:hAnsi="Times New Roman"/>
                <w:color w:val="000000"/>
                <w:spacing w:val="2"/>
                <w:sz w:val="16"/>
                <w:szCs w:val="16"/>
              </w:rPr>
            </w:pPr>
          </w:p>
        </w:tc>
      </w:tr>
    </w:tbl>
    <w:p w:rsidR="003C163C" w:rsidRDefault="003C163C" w:rsidP="003C163C">
      <w:pPr>
        <w:widowControl/>
        <w:autoSpaceDE w:val="0"/>
        <w:autoSpaceDN w:val="0"/>
        <w:spacing w:before="16" w:after="90" w:line="254" w:lineRule="exact"/>
        <w:ind w:left="798"/>
        <w:jc w:val="left"/>
        <w:rPr>
          <w:rFonts w:ascii="Times New Roman" w:eastAsia="Qo4Etsld+SimSun" w:hAnsi="Times New Roman"/>
          <w:color w:val="000000"/>
          <w:sz w:val="22"/>
        </w:rPr>
      </w:pPr>
      <w:r>
        <w:rPr>
          <w:rFonts w:ascii="Times New Roman" w:eastAsia="Times New Roman" w:hAnsi="Times New Roman"/>
          <w:color w:val="000000"/>
          <w:sz w:val="22"/>
        </w:rPr>
        <w:t>4</w:t>
      </w:r>
      <w:r>
        <w:rPr>
          <w:rFonts w:ascii="Times New Roman" w:eastAsia="Qo4Etsld+SimSun" w:hAnsi="Times New Roman"/>
          <w:color w:val="000000"/>
          <w:sz w:val="22"/>
        </w:rPr>
        <w:t>）</w:t>
      </w:r>
      <w:r>
        <w:rPr>
          <w:rFonts w:ascii="Times New Roman" w:eastAsia="Qo4Etsld+SimSun" w:hAnsi="Times New Roman"/>
          <w:sz w:val="22"/>
        </w:rPr>
        <w:t>红领巾</w:t>
      </w:r>
      <w:r>
        <w:rPr>
          <w:rFonts w:ascii="Times New Roman" w:eastAsia="Qo4Etsld+SimSun" w:hAnsi="Times New Roman"/>
          <w:color w:val="000000"/>
          <w:spacing w:val="-2"/>
          <w:sz w:val="22"/>
        </w:rPr>
        <w:t>剧</w:t>
      </w:r>
      <w:r>
        <w:rPr>
          <w:rFonts w:ascii="Times New Roman" w:eastAsia="Qo4Etsld+SimSun" w:hAnsi="Times New Roman"/>
          <w:color w:val="000000"/>
          <w:sz w:val="22"/>
        </w:rPr>
        <w:t>场机</w:t>
      </w:r>
      <w:r>
        <w:rPr>
          <w:rFonts w:ascii="Times New Roman" w:eastAsia="Qo4Etsld+SimSun" w:hAnsi="Times New Roman"/>
          <w:color w:val="000000"/>
          <w:spacing w:val="-2"/>
          <w:sz w:val="22"/>
        </w:rPr>
        <w:t>械</w:t>
      </w:r>
      <w:r>
        <w:rPr>
          <w:rFonts w:ascii="Times New Roman" w:eastAsia="Qo4Etsld+SimSun" w:hAnsi="Times New Roman"/>
          <w:color w:val="000000"/>
          <w:sz w:val="22"/>
        </w:rPr>
        <w:t>系统</w:t>
      </w:r>
      <w:r>
        <w:rPr>
          <w:rFonts w:ascii="Times New Roman" w:eastAsia="Qo4Etsld+SimSun" w:hAnsi="Times New Roman"/>
          <w:color w:val="000000"/>
          <w:spacing w:val="-2"/>
          <w:sz w:val="22"/>
        </w:rPr>
        <w:t>及</w:t>
      </w:r>
      <w:r>
        <w:rPr>
          <w:rFonts w:ascii="Times New Roman" w:eastAsia="Qo4Etsld+SimSun" w:hAnsi="Times New Roman"/>
          <w:color w:val="000000"/>
          <w:sz w:val="22"/>
        </w:rPr>
        <w:t>固定座</w:t>
      </w:r>
      <w:r>
        <w:rPr>
          <w:rFonts w:ascii="Times New Roman" w:eastAsia="Qo4Etsld+SimSun" w:hAnsi="Times New Roman"/>
          <w:color w:val="000000"/>
          <w:spacing w:val="-2"/>
          <w:sz w:val="22"/>
        </w:rPr>
        <w:t>椅</w:t>
      </w:r>
      <w:r>
        <w:rPr>
          <w:rFonts w:ascii="Times New Roman" w:eastAsia="Qo4Etsld+SimSun" w:hAnsi="Times New Roman"/>
          <w:color w:val="000000"/>
          <w:sz w:val="22"/>
        </w:rPr>
        <w:t>清单</w:t>
      </w:r>
    </w:p>
    <w:tbl>
      <w:tblPr>
        <w:tblW w:w="9676" w:type="dxa"/>
        <w:tblInd w:w="173" w:type="dxa"/>
        <w:tblLook w:val="04A0" w:firstRow="1" w:lastRow="0" w:firstColumn="1" w:lastColumn="0" w:noHBand="0" w:noVBand="1"/>
      </w:tblPr>
      <w:tblGrid>
        <w:gridCol w:w="916"/>
        <w:gridCol w:w="643"/>
        <w:gridCol w:w="1129"/>
        <w:gridCol w:w="1578"/>
        <w:gridCol w:w="1203"/>
        <w:gridCol w:w="644"/>
        <w:gridCol w:w="605"/>
        <w:gridCol w:w="1086"/>
        <w:gridCol w:w="1057"/>
        <w:gridCol w:w="815"/>
      </w:tblGrid>
      <w:tr w:rsidR="003C163C" w:rsidTr="002D6E34">
        <w:trPr>
          <w:trHeight w:val="675"/>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b/>
                <w:bCs/>
                <w:kern w:val="0"/>
                <w:sz w:val="18"/>
                <w:szCs w:val="18"/>
              </w:rPr>
            </w:pPr>
            <w:r>
              <w:rPr>
                <w:rFonts w:ascii="宋体" w:hAnsi="宋体" w:cs="Arial" w:hint="eastAsia"/>
                <w:b/>
                <w:bCs/>
                <w:kern w:val="0"/>
                <w:sz w:val="18"/>
                <w:szCs w:val="18"/>
              </w:rPr>
              <w:t>序号</w:t>
            </w:r>
          </w:p>
        </w:tc>
        <w:tc>
          <w:tcPr>
            <w:tcW w:w="1772"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设备名称</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kern w:val="0"/>
                <w:sz w:val="18"/>
                <w:szCs w:val="18"/>
              </w:rPr>
              <w:t>型号和规格</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kern w:val="0"/>
                <w:sz w:val="18"/>
                <w:szCs w:val="18"/>
              </w:rPr>
              <w:t>原产地和</w:t>
            </w:r>
            <w:r>
              <w:rPr>
                <w:rFonts w:ascii="宋体" w:hAnsi="宋体" w:cs="Arial" w:hint="eastAsia"/>
                <w:b/>
                <w:bCs/>
                <w:kern w:val="0"/>
                <w:sz w:val="18"/>
                <w:szCs w:val="18"/>
              </w:rPr>
              <w:br/>
              <w:t>制造商</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kern w:val="0"/>
                <w:sz w:val="18"/>
                <w:szCs w:val="18"/>
              </w:rPr>
              <w:t>单位</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kern w:val="0"/>
                <w:sz w:val="18"/>
                <w:szCs w:val="18"/>
              </w:rPr>
              <w:t>数量</w:t>
            </w:r>
          </w:p>
        </w:tc>
        <w:tc>
          <w:tcPr>
            <w:tcW w:w="1086"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b/>
                <w:bCs/>
                <w:color w:val="000000"/>
                <w:kern w:val="0"/>
                <w:sz w:val="18"/>
                <w:szCs w:val="18"/>
              </w:rPr>
            </w:pPr>
            <w:r>
              <w:rPr>
                <w:rFonts w:ascii="宋体" w:hAnsi="宋体" w:cs="Arial" w:hint="eastAsia"/>
                <w:b/>
                <w:bCs/>
                <w:color w:val="000000"/>
                <w:kern w:val="0"/>
                <w:sz w:val="18"/>
                <w:szCs w:val="18"/>
              </w:rPr>
              <w:t>设备状态（是否出质保）</w:t>
            </w:r>
          </w:p>
        </w:tc>
        <w:tc>
          <w:tcPr>
            <w:tcW w:w="1057"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b/>
                <w:bCs/>
                <w:color w:val="000000"/>
                <w:kern w:val="0"/>
                <w:sz w:val="18"/>
                <w:szCs w:val="18"/>
              </w:rPr>
            </w:pPr>
            <w:r>
              <w:rPr>
                <w:rFonts w:ascii="宋体" w:hAnsi="宋体" w:cs="Arial" w:hint="eastAsia"/>
                <w:b/>
                <w:bCs/>
                <w:color w:val="000000"/>
                <w:kern w:val="0"/>
                <w:sz w:val="18"/>
                <w:szCs w:val="18"/>
              </w:rPr>
              <w:t>运行状态（是否正常运行）</w:t>
            </w:r>
          </w:p>
        </w:tc>
        <w:tc>
          <w:tcPr>
            <w:tcW w:w="81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kern w:val="0"/>
                <w:sz w:val="18"/>
                <w:szCs w:val="18"/>
              </w:rPr>
              <w:t>备注</w:t>
            </w:r>
          </w:p>
        </w:tc>
      </w:tr>
      <w:tr w:rsidR="003C163C" w:rsidTr="002D6E34">
        <w:trPr>
          <w:trHeight w:val="409"/>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643" w:type="dxa"/>
            <w:vMerge w:val="restart"/>
            <w:tcBorders>
              <w:top w:val="nil"/>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台下设备</w:t>
            </w: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子升降舞台</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15.5m*2.0m</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中国/同方</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套</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Times New Roman" w:hAnsi="Times New Roman"/>
                <w:color w:val="000000"/>
                <w:kern w:val="0"/>
                <w:sz w:val="18"/>
                <w:szCs w:val="18"/>
              </w:rPr>
            </w:pPr>
            <w:r>
              <w:rPr>
                <w:rFonts w:ascii="Times New Roman" w:hAnsi="Times New Roman"/>
                <w:color w:val="000000"/>
                <w:kern w:val="0"/>
                <w:sz w:val="18"/>
                <w:szCs w:val="18"/>
              </w:rPr>
              <w:t xml:space="preserve">2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383"/>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643" w:type="dxa"/>
            <w:vMerge/>
            <w:tcBorders>
              <w:top w:val="nil"/>
              <w:left w:val="single" w:sz="4" w:space="0" w:color="000000"/>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母升降舞台</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15.5m*3.0m</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中国/同方</w:t>
            </w:r>
          </w:p>
        </w:tc>
        <w:tc>
          <w:tcPr>
            <w:tcW w:w="644" w:type="dxa"/>
            <w:tcBorders>
              <w:top w:val="nil"/>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套</w:t>
            </w:r>
          </w:p>
        </w:tc>
        <w:tc>
          <w:tcPr>
            <w:tcW w:w="605" w:type="dxa"/>
            <w:tcBorders>
              <w:top w:val="nil"/>
              <w:left w:val="nil"/>
              <w:bottom w:val="single" w:sz="4" w:space="0" w:color="000000"/>
              <w:right w:val="single" w:sz="4" w:space="0" w:color="000000"/>
            </w:tcBorders>
            <w:vAlign w:val="center"/>
          </w:tcPr>
          <w:p w:rsidR="003C163C" w:rsidRDefault="003C163C" w:rsidP="002D6E34">
            <w:pPr>
              <w:widowControl/>
              <w:jc w:val="center"/>
              <w:rPr>
                <w:rFonts w:ascii="Times New Roman" w:hAnsi="Times New Roman"/>
                <w:color w:val="000000"/>
                <w:kern w:val="0"/>
                <w:sz w:val="18"/>
                <w:szCs w:val="18"/>
              </w:rPr>
            </w:pPr>
            <w:r>
              <w:rPr>
                <w:rFonts w:ascii="Times New Roman" w:hAnsi="Times New Roman"/>
                <w:color w:val="000000"/>
                <w:kern w:val="0"/>
                <w:sz w:val="18"/>
                <w:szCs w:val="18"/>
              </w:rPr>
              <w:t xml:space="preserve">2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nil"/>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792"/>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643" w:type="dxa"/>
            <w:vMerge/>
            <w:tcBorders>
              <w:top w:val="nil"/>
              <w:left w:val="single" w:sz="4" w:space="0" w:color="000000"/>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台下机械电气与</w:t>
            </w:r>
            <w:r>
              <w:rPr>
                <w:rFonts w:ascii="宋体" w:hAnsi="宋体" w:cs="Arial" w:hint="eastAsia"/>
                <w:kern w:val="0"/>
                <w:sz w:val="18"/>
                <w:szCs w:val="18"/>
              </w:rPr>
              <w:br/>
              <w:t>控制系统</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含 主 控 台 、变 频 器 、</w:t>
            </w:r>
            <w:r>
              <w:rPr>
                <w:rFonts w:ascii="宋体" w:hAnsi="宋体" w:cs="Arial" w:hint="eastAsia"/>
                <w:kern w:val="0"/>
                <w:sz w:val="18"/>
                <w:szCs w:val="18"/>
              </w:rPr>
              <w:br/>
              <w:t>PLC控制系统 、低压电</w:t>
            </w:r>
            <w:r>
              <w:rPr>
                <w:rFonts w:ascii="宋体" w:hAnsi="宋体" w:cs="Arial" w:hint="eastAsia"/>
                <w:kern w:val="0"/>
                <w:sz w:val="18"/>
                <w:szCs w:val="18"/>
              </w:rPr>
              <w:br/>
              <w:t>气元件 、 控制柜 、  电</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中国/同方</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Times New Roman" w:hAnsi="Times New Roman"/>
                <w:color w:val="000000"/>
                <w:kern w:val="0"/>
                <w:sz w:val="18"/>
                <w:szCs w:val="18"/>
              </w:rPr>
            </w:pPr>
            <w:r>
              <w:rPr>
                <w:rFonts w:ascii="Times New Roman" w:hAnsi="Times New Roman"/>
                <w:color w:val="000000"/>
                <w:kern w:val="0"/>
                <w:sz w:val="18"/>
                <w:szCs w:val="18"/>
              </w:rPr>
              <w:t xml:space="preserve">1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379"/>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643" w:type="dxa"/>
            <w:vMerge w:val="restart"/>
            <w:tcBorders>
              <w:top w:val="nil"/>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台上设备</w:t>
            </w: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台口外单点吊机</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2.5kN</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中国/同方</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Times New Roman" w:hAnsi="Times New Roman"/>
                <w:color w:val="000000"/>
                <w:kern w:val="0"/>
                <w:sz w:val="18"/>
                <w:szCs w:val="18"/>
              </w:rPr>
            </w:pPr>
            <w:r>
              <w:rPr>
                <w:rFonts w:ascii="Times New Roman" w:hAnsi="Times New Roman"/>
                <w:color w:val="000000"/>
                <w:kern w:val="0"/>
                <w:sz w:val="18"/>
                <w:szCs w:val="18"/>
              </w:rPr>
              <w:t xml:space="preserve">4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379"/>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643" w:type="dxa"/>
            <w:vMerge/>
            <w:tcBorders>
              <w:top w:val="nil"/>
              <w:left w:val="single" w:sz="4" w:space="0" w:color="000000"/>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kern w:val="0"/>
                <w:sz w:val="18"/>
                <w:szCs w:val="18"/>
              </w:rPr>
            </w:pPr>
            <w:r>
              <w:rPr>
                <w:rFonts w:ascii="宋体" w:hAnsi="宋体" w:cs="Arial" w:hint="eastAsia"/>
                <w:kern w:val="0"/>
                <w:sz w:val="18"/>
                <w:szCs w:val="18"/>
              </w:rPr>
              <w:t>前檐幕吊杆</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8.0kN</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中国/同方</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Times New Roman" w:hAnsi="Times New Roman"/>
                <w:color w:val="000000"/>
                <w:kern w:val="0"/>
                <w:sz w:val="18"/>
                <w:szCs w:val="18"/>
              </w:rPr>
            </w:pPr>
            <w:r>
              <w:rPr>
                <w:rFonts w:ascii="Times New Roman" w:hAnsi="Times New Roman"/>
                <w:color w:val="000000"/>
                <w:kern w:val="0"/>
                <w:sz w:val="18"/>
                <w:szCs w:val="18"/>
              </w:rPr>
              <w:t xml:space="preserve">1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379"/>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643" w:type="dxa"/>
            <w:vMerge/>
            <w:tcBorders>
              <w:top w:val="nil"/>
              <w:left w:val="single" w:sz="4" w:space="0" w:color="000000"/>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对开大幕机</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21.5m</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中国/同方</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Times New Roman" w:hAnsi="Times New Roman"/>
                <w:color w:val="000000"/>
                <w:kern w:val="0"/>
                <w:sz w:val="18"/>
                <w:szCs w:val="18"/>
              </w:rPr>
            </w:pPr>
            <w:r>
              <w:rPr>
                <w:rFonts w:ascii="Times New Roman" w:hAnsi="Times New Roman"/>
                <w:color w:val="000000"/>
                <w:kern w:val="0"/>
                <w:sz w:val="18"/>
                <w:szCs w:val="18"/>
              </w:rPr>
              <w:t xml:space="preserve">1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375"/>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643" w:type="dxa"/>
            <w:vMerge/>
            <w:tcBorders>
              <w:top w:val="nil"/>
              <w:left w:val="single" w:sz="4" w:space="0" w:color="000000"/>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纱幕吊杆</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8.0kN</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中国/同方</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Times New Roman" w:hAnsi="Times New Roman"/>
                <w:color w:val="000000"/>
                <w:kern w:val="0"/>
                <w:sz w:val="18"/>
                <w:szCs w:val="18"/>
              </w:rPr>
            </w:pPr>
            <w:r>
              <w:rPr>
                <w:rFonts w:ascii="Times New Roman" w:hAnsi="Times New Roman"/>
                <w:color w:val="000000"/>
                <w:kern w:val="0"/>
                <w:sz w:val="18"/>
                <w:szCs w:val="18"/>
              </w:rPr>
              <w:t xml:space="preserve">1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383"/>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643" w:type="dxa"/>
            <w:vMerge/>
            <w:tcBorders>
              <w:top w:val="nil"/>
              <w:left w:val="single" w:sz="4" w:space="0" w:color="000000"/>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柱光架</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10kN</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中国/同方</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Times New Roman" w:hAnsi="Times New Roman"/>
                <w:color w:val="000000"/>
                <w:kern w:val="0"/>
                <w:sz w:val="18"/>
                <w:szCs w:val="18"/>
              </w:rPr>
            </w:pPr>
            <w:r>
              <w:rPr>
                <w:rFonts w:ascii="Times New Roman" w:hAnsi="Times New Roman"/>
                <w:color w:val="000000"/>
                <w:kern w:val="0"/>
                <w:sz w:val="18"/>
                <w:szCs w:val="18"/>
              </w:rPr>
              <w:t xml:space="preserve">2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375"/>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643" w:type="dxa"/>
            <w:vMerge/>
            <w:tcBorders>
              <w:top w:val="nil"/>
              <w:left w:val="single" w:sz="4" w:space="0" w:color="000000"/>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台口灯光吊杆</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10kN</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中国/同方</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Times New Roman" w:hAnsi="Times New Roman"/>
                <w:color w:val="000000"/>
                <w:kern w:val="0"/>
                <w:sz w:val="18"/>
                <w:szCs w:val="18"/>
              </w:rPr>
            </w:pPr>
            <w:r>
              <w:rPr>
                <w:rFonts w:ascii="Times New Roman" w:hAnsi="Times New Roman"/>
                <w:color w:val="000000"/>
                <w:kern w:val="0"/>
                <w:sz w:val="18"/>
                <w:szCs w:val="18"/>
              </w:rPr>
              <w:t xml:space="preserve">1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379"/>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643" w:type="dxa"/>
            <w:vMerge/>
            <w:tcBorders>
              <w:top w:val="nil"/>
              <w:left w:val="single" w:sz="4" w:space="0" w:color="000000"/>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电动吊杆</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8.0kN</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中国/同方</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Times New Roman" w:hAnsi="Times New Roman"/>
                <w:color w:val="000000"/>
                <w:kern w:val="0"/>
                <w:sz w:val="18"/>
                <w:szCs w:val="18"/>
              </w:rPr>
            </w:pPr>
            <w:r>
              <w:rPr>
                <w:rFonts w:ascii="Times New Roman" w:hAnsi="Times New Roman"/>
                <w:color w:val="000000"/>
                <w:kern w:val="0"/>
                <w:sz w:val="18"/>
                <w:szCs w:val="18"/>
              </w:rPr>
              <w:t xml:space="preserve">22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379"/>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643" w:type="dxa"/>
            <w:vMerge/>
            <w:tcBorders>
              <w:top w:val="nil"/>
              <w:left w:val="single" w:sz="4" w:space="0" w:color="000000"/>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二幕机</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21.5m</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中国/同方</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Times New Roman" w:hAnsi="Times New Roman"/>
                <w:color w:val="000000"/>
                <w:kern w:val="0"/>
                <w:sz w:val="18"/>
                <w:szCs w:val="18"/>
              </w:rPr>
            </w:pPr>
            <w:r>
              <w:rPr>
                <w:rFonts w:ascii="Times New Roman" w:hAnsi="Times New Roman"/>
                <w:color w:val="000000"/>
                <w:kern w:val="0"/>
                <w:sz w:val="18"/>
                <w:szCs w:val="18"/>
              </w:rPr>
              <w:t xml:space="preserve">1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379"/>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c>
          <w:tcPr>
            <w:tcW w:w="643" w:type="dxa"/>
            <w:vMerge/>
            <w:tcBorders>
              <w:top w:val="nil"/>
              <w:left w:val="single" w:sz="4" w:space="0" w:color="000000"/>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天幕吊杆</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8.0kN</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中国/同方</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Times New Roman" w:hAnsi="Times New Roman"/>
                <w:color w:val="000000"/>
                <w:kern w:val="0"/>
                <w:sz w:val="18"/>
                <w:szCs w:val="18"/>
              </w:rPr>
            </w:pPr>
            <w:r>
              <w:rPr>
                <w:rFonts w:ascii="Times New Roman" w:hAnsi="Times New Roman"/>
                <w:color w:val="000000"/>
                <w:kern w:val="0"/>
                <w:sz w:val="18"/>
                <w:szCs w:val="18"/>
              </w:rPr>
              <w:t xml:space="preserve">2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379"/>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13</w:t>
            </w:r>
          </w:p>
        </w:tc>
        <w:tc>
          <w:tcPr>
            <w:tcW w:w="643" w:type="dxa"/>
            <w:vMerge/>
            <w:tcBorders>
              <w:top w:val="nil"/>
              <w:left w:val="single" w:sz="4" w:space="0" w:color="000000"/>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侧灯光吊排</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10kN</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中国/同方</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Times New Roman" w:hAnsi="Times New Roman"/>
                <w:color w:val="000000"/>
                <w:kern w:val="0"/>
                <w:sz w:val="18"/>
                <w:szCs w:val="18"/>
              </w:rPr>
            </w:pPr>
            <w:r>
              <w:rPr>
                <w:rFonts w:ascii="Times New Roman" w:hAnsi="Times New Roman"/>
                <w:color w:val="000000"/>
                <w:kern w:val="0"/>
                <w:sz w:val="18"/>
                <w:szCs w:val="18"/>
              </w:rPr>
              <w:t xml:space="preserve">2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833"/>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14</w:t>
            </w:r>
          </w:p>
        </w:tc>
        <w:tc>
          <w:tcPr>
            <w:tcW w:w="643" w:type="dxa"/>
            <w:vMerge/>
            <w:tcBorders>
              <w:top w:val="nil"/>
              <w:left w:val="single" w:sz="4" w:space="0" w:color="000000"/>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kern w:val="0"/>
                <w:sz w:val="18"/>
                <w:szCs w:val="18"/>
              </w:rPr>
            </w:pPr>
            <w:r>
              <w:rPr>
                <w:rFonts w:ascii="宋体" w:hAnsi="宋体" w:cs="Arial" w:hint="eastAsia"/>
                <w:kern w:val="0"/>
                <w:sz w:val="18"/>
                <w:szCs w:val="18"/>
              </w:rPr>
              <w:t>台上机械电气与</w:t>
            </w:r>
            <w:r>
              <w:rPr>
                <w:rFonts w:ascii="宋体" w:hAnsi="宋体" w:cs="Arial" w:hint="eastAsia"/>
                <w:kern w:val="0"/>
                <w:sz w:val="18"/>
                <w:szCs w:val="18"/>
              </w:rPr>
              <w:br/>
              <w:t>控制系统</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含 主 控 台 、变 频 器 、</w:t>
            </w:r>
            <w:r>
              <w:rPr>
                <w:rFonts w:ascii="宋体" w:hAnsi="宋体" w:cs="Arial" w:hint="eastAsia"/>
                <w:kern w:val="0"/>
                <w:sz w:val="18"/>
                <w:szCs w:val="18"/>
              </w:rPr>
              <w:br/>
              <w:t>PLC控制系统 、低压电</w:t>
            </w:r>
            <w:r>
              <w:rPr>
                <w:rFonts w:ascii="宋体" w:hAnsi="宋体" w:cs="Arial" w:hint="eastAsia"/>
                <w:kern w:val="0"/>
                <w:sz w:val="18"/>
                <w:szCs w:val="18"/>
              </w:rPr>
              <w:br/>
              <w:t>气元件 、 控制柜 、  电</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中国/同方</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Times New Roman" w:hAnsi="Times New Roman"/>
                <w:color w:val="000000"/>
                <w:kern w:val="0"/>
                <w:sz w:val="18"/>
                <w:szCs w:val="18"/>
              </w:rPr>
            </w:pPr>
            <w:r>
              <w:rPr>
                <w:rFonts w:ascii="Times New Roman" w:hAnsi="Times New Roman"/>
                <w:color w:val="000000"/>
                <w:kern w:val="0"/>
                <w:sz w:val="18"/>
                <w:szCs w:val="18"/>
              </w:rPr>
              <w:t xml:space="preserve">1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634"/>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c>
          <w:tcPr>
            <w:tcW w:w="643" w:type="dxa"/>
            <w:vMerge/>
            <w:tcBorders>
              <w:top w:val="nil"/>
              <w:left w:val="single" w:sz="4" w:space="0" w:color="000000"/>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剧场座椅</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座椅中心距 550mm</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中国/帅</w:t>
            </w:r>
            <w:r>
              <w:rPr>
                <w:rFonts w:ascii="宋体" w:hAnsi="宋体" w:cs="Arial" w:hint="eastAsia"/>
                <w:kern w:val="0"/>
                <w:sz w:val="18"/>
                <w:szCs w:val="18"/>
              </w:rPr>
              <w:br/>
              <w:t>康</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张</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638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634"/>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16</w:t>
            </w:r>
          </w:p>
        </w:tc>
        <w:tc>
          <w:tcPr>
            <w:tcW w:w="643" w:type="dxa"/>
            <w:vMerge w:val="restart"/>
            <w:tcBorders>
              <w:top w:val="nil"/>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舞台幕布</w:t>
            </w: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前檐幕（天鹅绒）</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高 2.5 米×宽 21.5 米</w:t>
            </w:r>
            <w:r>
              <w:rPr>
                <w:rFonts w:ascii="宋体" w:hAnsi="宋体" w:cs="Arial" w:hint="eastAsia"/>
                <w:kern w:val="0"/>
                <w:sz w:val="18"/>
                <w:szCs w:val="18"/>
              </w:rPr>
              <w:br/>
              <w:t>×3 倍褶</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中国/万里</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块</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634"/>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17</w:t>
            </w:r>
          </w:p>
        </w:tc>
        <w:tc>
          <w:tcPr>
            <w:tcW w:w="643" w:type="dxa"/>
            <w:vMerge/>
            <w:tcBorders>
              <w:top w:val="nil"/>
              <w:left w:val="single" w:sz="4" w:space="0" w:color="000000"/>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前檐幕衬里</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高 2.5 米×宽 21.5 米</w:t>
            </w:r>
            <w:r>
              <w:rPr>
                <w:rFonts w:ascii="宋体" w:hAnsi="宋体" w:cs="Arial" w:hint="eastAsia"/>
                <w:kern w:val="0"/>
                <w:sz w:val="18"/>
                <w:szCs w:val="18"/>
              </w:rPr>
              <w:br/>
              <w:t>× 1 倍褶</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中国/万里</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块</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634"/>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18</w:t>
            </w:r>
          </w:p>
        </w:tc>
        <w:tc>
          <w:tcPr>
            <w:tcW w:w="643" w:type="dxa"/>
            <w:vMerge/>
            <w:tcBorders>
              <w:top w:val="nil"/>
              <w:left w:val="single" w:sz="4" w:space="0" w:color="000000"/>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大幕（天鹅绒）</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高 7.5 米×宽 11 米×3</w:t>
            </w:r>
            <w:r>
              <w:rPr>
                <w:rFonts w:ascii="宋体" w:hAnsi="宋体" w:cs="Arial" w:hint="eastAsia"/>
                <w:kern w:val="0"/>
                <w:sz w:val="18"/>
                <w:szCs w:val="18"/>
              </w:rPr>
              <w:br/>
              <w:t>倍褶</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中国/万里</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块</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2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627"/>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19</w:t>
            </w:r>
          </w:p>
        </w:tc>
        <w:tc>
          <w:tcPr>
            <w:tcW w:w="643" w:type="dxa"/>
            <w:vMerge/>
            <w:tcBorders>
              <w:top w:val="nil"/>
              <w:left w:val="single" w:sz="4" w:space="0" w:color="000000"/>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大幕衬里</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高 7.5 米×宽 11 米×1</w:t>
            </w:r>
            <w:r>
              <w:rPr>
                <w:rFonts w:ascii="宋体" w:hAnsi="宋体" w:cs="Arial" w:hint="eastAsia"/>
                <w:kern w:val="0"/>
                <w:sz w:val="18"/>
                <w:szCs w:val="18"/>
              </w:rPr>
              <w:br/>
              <w:t>倍褶</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中国/万里</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块</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2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634"/>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lastRenderedPageBreak/>
              <w:t>20</w:t>
            </w:r>
          </w:p>
        </w:tc>
        <w:tc>
          <w:tcPr>
            <w:tcW w:w="643" w:type="dxa"/>
            <w:vMerge/>
            <w:tcBorders>
              <w:top w:val="nil"/>
              <w:left w:val="single" w:sz="4" w:space="0" w:color="000000"/>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边幕（麻绒）</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高 7.5 米×宽 3.0 米×</w:t>
            </w:r>
            <w:r>
              <w:rPr>
                <w:rFonts w:ascii="宋体" w:hAnsi="宋体" w:cs="Arial" w:hint="eastAsia"/>
                <w:kern w:val="0"/>
                <w:sz w:val="18"/>
                <w:szCs w:val="18"/>
              </w:rPr>
              <w:br/>
              <w:t>3 倍褶</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中国/万里</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块</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8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664"/>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21</w:t>
            </w:r>
          </w:p>
        </w:tc>
        <w:tc>
          <w:tcPr>
            <w:tcW w:w="643" w:type="dxa"/>
            <w:vMerge/>
            <w:tcBorders>
              <w:top w:val="nil"/>
              <w:left w:val="single" w:sz="4" w:space="0" w:color="000000"/>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纱幕（无缝阻燃）</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高 7.5 米×宽 21.5 米</w:t>
            </w:r>
            <w:r>
              <w:rPr>
                <w:rFonts w:ascii="宋体" w:hAnsi="宋体" w:cs="Arial" w:hint="eastAsia"/>
                <w:kern w:val="0"/>
                <w:sz w:val="18"/>
                <w:szCs w:val="18"/>
              </w:rPr>
              <w:br/>
              <w:t>× 1 倍褶</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中国/万里</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块</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630"/>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22</w:t>
            </w:r>
          </w:p>
        </w:tc>
        <w:tc>
          <w:tcPr>
            <w:tcW w:w="643" w:type="dxa"/>
            <w:vMerge/>
            <w:tcBorders>
              <w:top w:val="nil"/>
              <w:left w:val="single" w:sz="4" w:space="0" w:color="000000"/>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檐幕（麻绒）</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高 2.5 米×宽 21.5 米</w:t>
            </w:r>
            <w:r>
              <w:rPr>
                <w:rFonts w:ascii="宋体" w:hAnsi="宋体" w:cs="Arial" w:hint="eastAsia"/>
                <w:kern w:val="0"/>
                <w:sz w:val="18"/>
                <w:szCs w:val="18"/>
              </w:rPr>
              <w:br/>
              <w:t>×3 倍褶</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中国/万里</w:t>
            </w:r>
          </w:p>
        </w:tc>
        <w:tc>
          <w:tcPr>
            <w:tcW w:w="644" w:type="dxa"/>
            <w:tcBorders>
              <w:top w:val="nil"/>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块</w:t>
            </w:r>
          </w:p>
        </w:tc>
        <w:tc>
          <w:tcPr>
            <w:tcW w:w="605" w:type="dxa"/>
            <w:tcBorders>
              <w:top w:val="nil"/>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4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nil"/>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634"/>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23</w:t>
            </w:r>
          </w:p>
        </w:tc>
        <w:tc>
          <w:tcPr>
            <w:tcW w:w="643" w:type="dxa"/>
            <w:vMerge/>
            <w:tcBorders>
              <w:top w:val="nil"/>
              <w:left w:val="single" w:sz="4" w:space="0" w:color="000000"/>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檐幕衬里</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高 2.5 米×宽 21.5 米</w:t>
            </w:r>
            <w:r>
              <w:rPr>
                <w:rFonts w:ascii="宋体" w:hAnsi="宋体" w:cs="Arial" w:hint="eastAsia"/>
                <w:kern w:val="0"/>
                <w:sz w:val="18"/>
                <w:szCs w:val="18"/>
              </w:rPr>
              <w:br/>
              <w:t>× 1 倍褶</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中国/万里</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块</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4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634"/>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24</w:t>
            </w:r>
          </w:p>
        </w:tc>
        <w:tc>
          <w:tcPr>
            <w:tcW w:w="643" w:type="dxa"/>
            <w:vMerge/>
            <w:tcBorders>
              <w:top w:val="nil"/>
              <w:left w:val="single" w:sz="4" w:space="0" w:color="000000"/>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二道幕（天鹅绒）</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高 7.5 米×宽 11 米×3</w:t>
            </w:r>
            <w:r>
              <w:rPr>
                <w:rFonts w:ascii="宋体" w:hAnsi="宋体" w:cs="Arial" w:hint="eastAsia"/>
                <w:kern w:val="0"/>
                <w:sz w:val="18"/>
                <w:szCs w:val="18"/>
              </w:rPr>
              <w:br/>
              <w:t>倍褶</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中国/万里</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块</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2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630"/>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25</w:t>
            </w:r>
          </w:p>
        </w:tc>
        <w:tc>
          <w:tcPr>
            <w:tcW w:w="643" w:type="dxa"/>
            <w:vMerge/>
            <w:tcBorders>
              <w:top w:val="nil"/>
              <w:left w:val="single" w:sz="4" w:space="0" w:color="000000"/>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二道幕衬里</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高 7.5 米×宽 11 米×1</w:t>
            </w:r>
            <w:r>
              <w:rPr>
                <w:rFonts w:ascii="宋体" w:hAnsi="宋体" w:cs="Arial" w:hint="eastAsia"/>
                <w:kern w:val="0"/>
                <w:sz w:val="18"/>
                <w:szCs w:val="18"/>
              </w:rPr>
              <w:br/>
              <w:t>倍褶</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中国/万里</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块</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2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634"/>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26</w:t>
            </w:r>
          </w:p>
        </w:tc>
        <w:tc>
          <w:tcPr>
            <w:tcW w:w="643" w:type="dxa"/>
            <w:vMerge/>
            <w:tcBorders>
              <w:top w:val="nil"/>
              <w:left w:val="single" w:sz="4" w:space="0" w:color="000000"/>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天幕（白色细帆布）</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高 7.5 米×宽 21.5 米</w:t>
            </w:r>
            <w:r>
              <w:rPr>
                <w:rFonts w:ascii="宋体" w:hAnsi="宋体" w:cs="Arial" w:hint="eastAsia"/>
                <w:kern w:val="0"/>
                <w:sz w:val="18"/>
                <w:szCs w:val="18"/>
              </w:rPr>
              <w:br/>
              <w:t>× 1 倍褶</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中国/万里</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块</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634"/>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27</w:t>
            </w:r>
          </w:p>
        </w:tc>
        <w:tc>
          <w:tcPr>
            <w:tcW w:w="643" w:type="dxa"/>
            <w:vMerge/>
            <w:tcBorders>
              <w:top w:val="nil"/>
              <w:left w:val="single" w:sz="4" w:space="0" w:color="000000"/>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天幕（黑色细帆布）</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高 7.5 米×宽 21.5 米</w:t>
            </w:r>
            <w:r>
              <w:rPr>
                <w:rFonts w:ascii="宋体" w:hAnsi="宋体" w:cs="Arial" w:hint="eastAsia"/>
                <w:kern w:val="0"/>
                <w:sz w:val="18"/>
                <w:szCs w:val="18"/>
              </w:rPr>
              <w:br/>
              <w:t>× 1 倍褶</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中国/万里</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块</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645"/>
        </w:trPr>
        <w:tc>
          <w:tcPr>
            <w:tcW w:w="91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28</w:t>
            </w:r>
          </w:p>
        </w:tc>
        <w:tc>
          <w:tcPr>
            <w:tcW w:w="643" w:type="dxa"/>
            <w:vMerge/>
            <w:tcBorders>
              <w:top w:val="nil"/>
              <w:left w:val="single" w:sz="4" w:space="0" w:color="000000"/>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柱光架外包（麻</w:t>
            </w:r>
            <w:r>
              <w:rPr>
                <w:rFonts w:ascii="宋体" w:hAnsi="宋体" w:cs="Arial" w:hint="eastAsia"/>
                <w:kern w:val="0"/>
                <w:sz w:val="18"/>
                <w:szCs w:val="18"/>
              </w:rPr>
              <w:br/>
              <w:t>绒）</w:t>
            </w:r>
          </w:p>
        </w:tc>
        <w:tc>
          <w:tcPr>
            <w:tcW w:w="157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约高 8.0 米×宽 2.5 米</w:t>
            </w:r>
          </w:p>
        </w:tc>
        <w:tc>
          <w:tcPr>
            <w:tcW w:w="120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中国/万里</w:t>
            </w:r>
          </w:p>
        </w:tc>
        <w:tc>
          <w:tcPr>
            <w:tcW w:w="64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块</w:t>
            </w:r>
          </w:p>
        </w:tc>
        <w:tc>
          <w:tcPr>
            <w:tcW w:w="60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2 </w:t>
            </w:r>
          </w:p>
        </w:tc>
        <w:tc>
          <w:tcPr>
            <w:tcW w:w="1086"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57"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15"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bl>
    <w:p w:rsidR="003C163C" w:rsidRDefault="003C163C" w:rsidP="003C163C">
      <w:pPr>
        <w:widowControl/>
        <w:autoSpaceDE w:val="0"/>
        <w:autoSpaceDN w:val="0"/>
        <w:spacing w:before="16" w:after="90" w:line="254" w:lineRule="exact"/>
        <w:ind w:left="798"/>
        <w:jc w:val="left"/>
        <w:rPr>
          <w:rFonts w:ascii="Times New Roman" w:eastAsiaTheme="minorEastAsia" w:hAnsi="Times New Roman"/>
        </w:rPr>
      </w:pPr>
    </w:p>
    <w:p w:rsidR="003C163C" w:rsidRDefault="003C163C" w:rsidP="003C163C">
      <w:pPr>
        <w:widowControl/>
        <w:autoSpaceDE w:val="0"/>
        <w:autoSpaceDN w:val="0"/>
        <w:spacing w:before="24" w:after="86" w:line="254" w:lineRule="exact"/>
        <w:ind w:left="798"/>
        <w:jc w:val="left"/>
        <w:rPr>
          <w:rFonts w:ascii="Times New Roman" w:eastAsia="Qo4Etsld+SimSun" w:hAnsi="Times New Roman"/>
          <w:color w:val="000000"/>
          <w:sz w:val="22"/>
        </w:rPr>
      </w:pPr>
      <w:r>
        <w:rPr>
          <w:rFonts w:ascii="Times New Roman" w:eastAsia="Times New Roman" w:hAnsi="Times New Roman"/>
          <w:color w:val="000000"/>
          <w:sz w:val="22"/>
        </w:rPr>
        <w:t>5</w:t>
      </w:r>
      <w:r>
        <w:rPr>
          <w:rFonts w:ascii="Times New Roman" w:eastAsia="Qo4Etsld+SimSun" w:hAnsi="Times New Roman"/>
          <w:color w:val="000000"/>
          <w:sz w:val="22"/>
        </w:rPr>
        <w:t>）</w:t>
      </w:r>
      <w:r>
        <w:rPr>
          <w:rFonts w:ascii="Times New Roman" w:eastAsia="Qo4Etsld+SimSun" w:hAnsi="Times New Roman"/>
          <w:sz w:val="22"/>
        </w:rPr>
        <w:t>红领巾</w:t>
      </w:r>
      <w:r>
        <w:rPr>
          <w:rFonts w:ascii="Times New Roman" w:eastAsia="Qo4Etsld+SimSun" w:hAnsi="Times New Roman"/>
          <w:color w:val="000000"/>
          <w:spacing w:val="-2"/>
          <w:sz w:val="22"/>
        </w:rPr>
        <w:t>剧</w:t>
      </w:r>
      <w:r>
        <w:rPr>
          <w:rFonts w:ascii="Times New Roman" w:eastAsia="Qo4Etsld+SimSun" w:hAnsi="Times New Roman"/>
          <w:color w:val="000000"/>
          <w:sz w:val="22"/>
        </w:rPr>
        <w:t>场灯</w:t>
      </w:r>
      <w:r>
        <w:rPr>
          <w:rFonts w:ascii="Times New Roman" w:eastAsia="Qo4Etsld+SimSun" w:hAnsi="Times New Roman"/>
          <w:color w:val="000000"/>
          <w:spacing w:val="-2"/>
          <w:sz w:val="22"/>
        </w:rPr>
        <w:t>光</w:t>
      </w:r>
      <w:r>
        <w:rPr>
          <w:rFonts w:ascii="Times New Roman" w:eastAsia="Qo4Etsld+SimSun" w:hAnsi="Times New Roman"/>
          <w:color w:val="000000"/>
          <w:spacing w:val="54"/>
          <w:sz w:val="22"/>
        </w:rPr>
        <w:t>及</w:t>
      </w:r>
      <w:r>
        <w:rPr>
          <w:rFonts w:ascii="Times New Roman" w:eastAsia="Times New Roman" w:hAnsi="Times New Roman"/>
          <w:color w:val="000000"/>
          <w:sz w:val="22"/>
        </w:rPr>
        <w:t>LED</w:t>
      </w:r>
      <w:r>
        <w:rPr>
          <w:rFonts w:ascii="Times New Roman" w:eastAsia="Qo4Etsld+SimSun" w:hAnsi="Times New Roman"/>
          <w:color w:val="000000"/>
          <w:spacing w:val="2"/>
          <w:sz w:val="22"/>
        </w:rPr>
        <w:t>显示系</w:t>
      </w:r>
      <w:r>
        <w:rPr>
          <w:rFonts w:ascii="Times New Roman" w:eastAsia="Qo4Etsld+SimSun" w:hAnsi="Times New Roman"/>
          <w:color w:val="000000"/>
          <w:sz w:val="22"/>
        </w:rPr>
        <w:t>统</w:t>
      </w:r>
    </w:p>
    <w:tbl>
      <w:tblPr>
        <w:tblW w:w="9750" w:type="dxa"/>
        <w:tblInd w:w="113" w:type="dxa"/>
        <w:tblLayout w:type="fixed"/>
        <w:tblLook w:val="04A0" w:firstRow="1" w:lastRow="0" w:firstColumn="1" w:lastColumn="0" w:noHBand="0" w:noVBand="1"/>
      </w:tblPr>
      <w:tblGrid>
        <w:gridCol w:w="907"/>
        <w:gridCol w:w="1276"/>
        <w:gridCol w:w="153"/>
        <w:gridCol w:w="1999"/>
        <w:gridCol w:w="99"/>
        <w:gridCol w:w="34"/>
        <w:gridCol w:w="1049"/>
        <w:gridCol w:w="34"/>
        <w:gridCol w:w="27"/>
        <w:gridCol w:w="437"/>
        <w:gridCol w:w="149"/>
        <w:gridCol w:w="372"/>
        <w:gridCol w:w="242"/>
        <w:gridCol w:w="21"/>
        <w:gridCol w:w="1065"/>
        <w:gridCol w:w="1043"/>
        <w:gridCol w:w="843"/>
      </w:tblGrid>
      <w:tr w:rsidR="003C163C" w:rsidTr="002D6E34">
        <w:trPr>
          <w:trHeight w:val="675"/>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kern w:val="0"/>
                <w:sz w:val="18"/>
                <w:szCs w:val="18"/>
              </w:rPr>
              <w:t>序号</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kern w:val="0"/>
                <w:sz w:val="18"/>
                <w:szCs w:val="18"/>
              </w:rPr>
              <w:t>设备名称</w:t>
            </w:r>
          </w:p>
        </w:tc>
        <w:tc>
          <w:tcPr>
            <w:tcW w:w="199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kern w:val="0"/>
                <w:sz w:val="18"/>
                <w:szCs w:val="18"/>
              </w:rPr>
              <w:t>型号和规格</w:t>
            </w:r>
          </w:p>
        </w:tc>
        <w:tc>
          <w:tcPr>
            <w:tcW w:w="1243" w:type="dxa"/>
            <w:gridSpan w:val="5"/>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b/>
                <w:bCs/>
                <w:color w:val="000000"/>
                <w:kern w:val="0"/>
                <w:sz w:val="18"/>
                <w:szCs w:val="18"/>
              </w:rPr>
            </w:pPr>
            <w:r>
              <w:rPr>
                <w:rFonts w:ascii="宋体" w:hAnsi="宋体" w:cs="Arial" w:hint="eastAsia"/>
                <w:b/>
                <w:bCs/>
                <w:kern w:val="0"/>
                <w:sz w:val="18"/>
                <w:szCs w:val="18"/>
              </w:rPr>
              <w:t>原产地和制造商</w:t>
            </w:r>
          </w:p>
        </w:tc>
        <w:tc>
          <w:tcPr>
            <w:tcW w:w="586" w:type="dxa"/>
            <w:gridSpan w:val="2"/>
            <w:tcBorders>
              <w:top w:val="single" w:sz="4" w:space="0" w:color="000000"/>
              <w:left w:val="nil"/>
              <w:bottom w:val="single" w:sz="4" w:space="0" w:color="000000"/>
              <w:right w:val="single" w:sz="4" w:space="0" w:color="000000"/>
            </w:tcBorders>
            <w:textDirection w:val="tbRlV"/>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kern w:val="0"/>
                <w:sz w:val="18"/>
                <w:szCs w:val="18"/>
              </w:rPr>
              <w:t>单位</w:t>
            </w:r>
          </w:p>
        </w:tc>
        <w:tc>
          <w:tcPr>
            <w:tcW w:w="614"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kern w:val="0"/>
                <w:sz w:val="18"/>
                <w:szCs w:val="18"/>
              </w:rPr>
              <w:t>数量</w:t>
            </w:r>
          </w:p>
        </w:tc>
        <w:tc>
          <w:tcPr>
            <w:tcW w:w="10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b/>
                <w:bCs/>
                <w:kern w:val="0"/>
                <w:sz w:val="18"/>
                <w:szCs w:val="18"/>
              </w:rPr>
            </w:pPr>
            <w:r>
              <w:rPr>
                <w:rFonts w:ascii="宋体" w:hAnsi="宋体" w:cs="Arial" w:hint="eastAsia"/>
                <w:b/>
                <w:bCs/>
                <w:kern w:val="0"/>
                <w:sz w:val="18"/>
                <w:szCs w:val="18"/>
              </w:rPr>
              <w:t>设备状态（是否出质保）</w:t>
            </w:r>
          </w:p>
        </w:tc>
        <w:tc>
          <w:tcPr>
            <w:tcW w:w="1043"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运行状态（是否正常运行）</w:t>
            </w:r>
          </w:p>
        </w:tc>
        <w:tc>
          <w:tcPr>
            <w:tcW w:w="843" w:type="dxa"/>
            <w:tcBorders>
              <w:top w:val="single" w:sz="4" w:space="0" w:color="auto"/>
              <w:left w:val="nil"/>
              <w:bottom w:val="single" w:sz="4" w:space="0" w:color="auto"/>
              <w:right w:val="single" w:sz="4" w:space="0" w:color="auto"/>
            </w:tcBorders>
            <w:vAlign w:val="center"/>
          </w:tcPr>
          <w:p w:rsidR="003C163C" w:rsidRDefault="003C163C" w:rsidP="002D6E34">
            <w:pPr>
              <w:widowControl/>
              <w:jc w:val="center"/>
              <w:rPr>
                <w:rFonts w:ascii="宋体" w:hAnsi="宋体" w:cs="Arial"/>
                <w:b/>
                <w:bCs/>
                <w:color w:val="000000"/>
                <w:kern w:val="0"/>
                <w:sz w:val="22"/>
              </w:rPr>
            </w:pPr>
            <w:r>
              <w:rPr>
                <w:rFonts w:ascii="宋体" w:hAnsi="宋体" w:cs="Arial" w:hint="eastAsia"/>
                <w:b/>
                <w:bCs/>
                <w:color w:val="000000"/>
                <w:kern w:val="0"/>
                <w:sz w:val="22"/>
              </w:rPr>
              <w:t>备注</w:t>
            </w:r>
          </w:p>
        </w:tc>
      </w:tr>
      <w:tr w:rsidR="003C163C" w:rsidTr="002D6E34">
        <w:trPr>
          <w:trHeight w:val="450"/>
        </w:trPr>
        <w:tc>
          <w:tcPr>
            <w:tcW w:w="9750" w:type="dxa"/>
            <w:gridSpan w:val="17"/>
            <w:tcBorders>
              <w:top w:val="nil"/>
              <w:left w:val="single" w:sz="4" w:space="0" w:color="000000"/>
              <w:bottom w:val="nil"/>
              <w:right w:val="single" w:sz="4" w:space="0" w:color="000000"/>
            </w:tcBorders>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kern w:val="0"/>
                <w:sz w:val="18"/>
                <w:szCs w:val="18"/>
              </w:rPr>
              <w:t>剧场舞台灯光系统</w:t>
            </w:r>
          </w:p>
        </w:tc>
      </w:tr>
      <w:tr w:rsidR="003C163C" w:rsidTr="002D6E34">
        <w:trPr>
          <w:trHeight w:val="529"/>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主灯光控制台</w:t>
            </w:r>
          </w:p>
        </w:tc>
        <w:tc>
          <w:tcPr>
            <w:tcW w:w="199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grandMA3 Compant XT</w:t>
            </w:r>
          </w:p>
        </w:tc>
        <w:tc>
          <w:tcPr>
            <w:tcW w:w="1243" w:type="dxa"/>
            <w:gridSpan w:val="5"/>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德国/MA</w:t>
            </w:r>
            <w:r>
              <w:rPr>
                <w:rFonts w:ascii="宋体" w:hAnsi="宋体" w:cs="Arial" w:hint="eastAsia"/>
                <w:kern w:val="0"/>
                <w:sz w:val="18"/>
                <w:szCs w:val="18"/>
              </w:rPr>
              <w:br/>
              <w:t>Lighting</w:t>
            </w:r>
          </w:p>
        </w:tc>
        <w:tc>
          <w:tcPr>
            <w:tcW w:w="5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614"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43"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43" w:type="dxa"/>
            <w:tcBorders>
              <w:top w:val="single" w:sz="4" w:space="0" w:color="auto"/>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529"/>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备份灯光控制台</w:t>
            </w:r>
          </w:p>
        </w:tc>
        <w:tc>
          <w:tcPr>
            <w:tcW w:w="199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grandMA3 Compant XT</w:t>
            </w:r>
          </w:p>
        </w:tc>
        <w:tc>
          <w:tcPr>
            <w:tcW w:w="1243" w:type="dxa"/>
            <w:gridSpan w:val="5"/>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德国/MA</w:t>
            </w:r>
            <w:r>
              <w:rPr>
                <w:rFonts w:ascii="宋体" w:hAnsi="宋体" w:cs="Arial" w:hint="eastAsia"/>
                <w:kern w:val="0"/>
                <w:sz w:val="18"/>
                <w:szCs w:val="18"/>
              </w:rPr>
              <w:br/>
              <w:t>Lighting</w:t>
            </w:r>
          </w:p>
        </w:tc>
        <w:tc>
          <w:tcPr>
            <w:tcW w:w="5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614"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5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管理电脑</w:t>
            </w:r>
          </w:p>
        </w:tc>
        <w:tc>
          <w:tcPr>
            <w:tcW w:w="199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灵越 5000</w:t>
            </w:r>
          </w:p>
        </w:tc>
        <w:tc>
          <w:tcPr>
            <w:tcW w:w="1243" w:type="dxa"/>
            <w:gridSpan w:val="5"/>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中国/DELL</w:t>
            </w:r>
          </w:p>
        </w:tc>
        <w:tc>
          <w:tcPr>
            <w:tcW w:w="5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614"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47"/>
        </w:trPr>
        <w:tc>
          <w:tcPr>
            <w:tcW w:w="9750" w:type="dxa"/>
            <w:gridSpan w:val="17"/>
            <w:tcBorders>
              <w:top w:val="nil"/>
              <w:left w:val="single" w:sz="4" w:space="0" w:color="000000"/>
              <w:bottom w:val="nil"/>
              <w:right w:val="single" w:sz="4" w:space="0" w:color="000000"/>
            </w:tcBorders>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kern w:val="0"/>
                <w:sz w:val="18"/>
                <w:szCs w:val="18"/>
              </w:rPr>
              <w:t>网络设备</w:t>
            </w:r>
          </w:p>
        </w:tc>
      </w:tr>
      <w:tr w:rsidR="003C163C" w:rsidTr="002D6E34">
        <w:trPr>
          <w:trHeight w:val="308"/>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信号处理柜（灯光控制室）</w:t>
            </w:r>
          </w:p>
        </w:tc>
        <w:tc>
          <w:tcPr>
            <w:tcW w:w="1999" w:type="dxa"/>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c>
          <w:tcPr>
            <w:tcW w:w="1243" w:type="dxa"/>
            <w:gridSpan w:val="5"/>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c>
          <w:tcPr>
            <w:tcW w:w="586" w:type="dxa"/>
            <w:gridSpan w:val="2"/>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c>
          <w:tcPr>
            <w:tcW w:w="614" w:type="dxa"/>
            <w:gridSpan w:val="2"/>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c>
          <w:tcPr>
            <w:tcW w:w="10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43"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43" w:type="dxa"/>
            <w:tcBorders>
              <w:top w:val="single" w:sz="4" w:space="0" w:color="auto"/>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50"/>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Ethernet 交换机</w:t>
            </w:r>
          </w:p>
        </w:tc>
        <w:tc>
          <w:tcPr>
            <w:tcW w:w="199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LS-5130S-28S-HPWR-EI</w:t>
            </w:r>
          </w:p>
        </w:tc>
        <w:tc>
          <w:tcPr>
            <w:tcW w:w="1243" w:type="dxa"/>
            <w:gridSpan w:val="5"/>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中国/H3C</w:t>
            </w:r>
          </w:p>
        </w:tc>
        <w:tc>
          <w:tcPr>
            <w:tcW w:w="5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614"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50"/>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Ethernet/DMX 转换器</w:t>
            </w:r>
          </w:p>
        </w:tc>
        <w:tc>
          <w:tcPr>
            <w:tcW w:w="199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DN2104</w:t>
            </w:r>
          </w:p>
        </w:tc>
        <w:tc>
          <w:tcPr>
            <w:tcW w:w="1243" w:type="dxa"/>
            <w:gridSpan w:val="5"/>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中国/RGB</w:t>
            </w:r>
          </w:p>
        </w:tc>
        <w:tc>
          <w:tcPr>
            <w:tcW w:w="5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614"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2 </w:t>
            </w:r>
          </w:p>
        </w:tc>
        <w:tc>
          <w:tcPr>
            <w:tcW w:w="10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50"/>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DMX 信号放大器</w:t>
            </w:r>
          </w:p>
        </w:tc>
        <w:tc>
          <w:tcPr>
            <w:tcW w:w="199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DMX2108</w:t>
            </w:r>
          </w:p>
        </w:tc>
        <w:tc>
          <w:tcPr>
            <w:tcW w:w="1243" w:type="dxa"/>
            <w:gridSpan w:val="5"/>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中国/RGB</w:t>
            </w:r>
          </w:p>
        </w:tc>
        <w:tc>
          <w:tcPr>
            <w:tcW w:w="5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614"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4 </w:t>
            </w:r>
          </w:p>
        </w:tc>
        <w:tc>
          <w:tcPr>
            <w:tcW w:w="10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47"/>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UPS 电源</w:t>
            </w:r>
          </w:p>
        </w:tc>
        <w:tc>
          <w:tcPr>
            <w:tcW w:w="199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2KVA（12V17AH*6，C-1A）</w:t>
            </w:r>
          </w:p>
        </w:tc>
        <w:tc>
          <w:tcPr>
            <w:tcW w:w="1243" w:type="dxa"/>
            <w:gridSpan w:val="5"/>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中国/山特</w:t>
            </w:r>
          </w:p>
        </w:tc>
        <w:tc>
          <w:tcPr>
            <w:tcW w:w="5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614"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47"/>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19"机柜</w:t>
            </w:r>
          </w:p>
        </w:tc>
        <w:tc>
          <w:tcPr>
            <w:tcW w:w="199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42U（含配线架）</w:t>
            </w:r>
          </w:p>
        </w:tc>
        <w:tc>
          <w:tcPr>
            <w:tcW w:w="1243" w:type="dxa"/>
            <w:gridSpan w:val="5"/>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中国/图腾</w:t>
            </w:r>
          </w:p>
        </w:tc>
        <w:tc>
          <w:tcPr>
            <w:tcW w:w="5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614"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529"/>
        </w:trPr>
        <w:tc>
          <w:tcPr>
            <w:tcW w:w="9750" w:type="dxa"/>
            <w:gridSpan w:val="17"/>
            <w:tcBorders>
              <w:top w:val="nil"/>
              <w:left w:val="single" w:sz="4" w:space="0" w:color="000000"/>
              <w:bottom w:val="nil"/>
              <w:right w:val="single" w:sz="4" w:space="0" w:color="000000"/>
            </w:tcBorders>
            <w:vAlign w:val="center"/>
          </w:tcPr>
          <w:p w:rsidR="003C163C" w:rsidRDefault="003C163C" w:rsidP="002D6E34">
            <w:pPr>
              <w:widowControl/>
              <w:jc w:val="center"/>
              <w:rPr>
                <w:rFonts w:ascii="宋体" w:hAnsi="宋体" w:cs="Arial"/>
                <w:b/>
                <w:color w:val="000000"/>
                <w:kern w:val="0"/>
                <w:sz w:val="18"/>
                <w:szCs w:val="18"/>
              </w:rPr>
            </w:pPr>
            <w:r>
              <w:rPr>
                <w:rFonts w:ascii="宋体" w:hAnsi="宋体" w:cs="Arial" w:hint="eastAsia"/>
                <w:b/>
                <w:kern w:val="0"/>
                <w:sz w:val="18"/>
                <w:szCs w:val="18"/>
              </w:rPr>
              <w:t>信号处理柜（调光柜室）</w:t>
            </w:r>
          </w:p>
        </w:tc>
      </w:tr>
      <w:tr w:rsidR="003C163C" w:rsidTr="002D6E34">
        <w:trPr>
          <w:trHeight w:val="45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Ethernet 交换机</w:t>
            </w:r>
          </w:p>
        </w:tc>
        <w:tc>
          <w:tcPr>
            <w:tcW w:w="199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LS-5130S-28S-HPWR-EI</w:t>
            </w:r>
          </w:p>
        </w:tc>
        <w:tc>
          <w:tcPr>
            <w:tcW w:w="1243" w:type="dxa"/>
            <w:gridSpan w:val="5"/>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中国/H3C</w:t>
            </w:r>
          </w:p>
        </w:tc>
        <w:tc>
          <w:tcPr>
            <w:tcW w:w="5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614"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43"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43" w:type="dxa"/>
            <w:tcBorders>
              <w:top w:val="single" w:sz="4" w:space="0" w:color="auto"/>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47"/>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Ethernet/DMX 转换器</w:t>
            </w:r>
          </w:p>
        </w:tc>
        <w:tc>
          <w:tcPr>
            <w:tcW w:w="199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DN2104</w:t>
            </w:r>
          </w:p>
        </w:tc>
        <w:tc>
          <w:tcPr>
            <w:tcW w:w="1243" w:type="dxa"/>
            <w:gridSpan w:val="5"/>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中国/RGB</w:t>
            </w:r>
          </w:p>
        </w:tc>
        <w:tc>
          <w:tcPr>
            <w:tcW w:w="5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614"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2 </w:t>
            </w:r>
          </w:p>
        </w:tc>
        <w:tc>
          <w:tcPr>
            <w:tcW w:w="10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47"/>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DMX 信号放大器</w:t>
            </w:r>
          </w:p>
        </w:tc>
        <w:tc>
          <w:tcPr>
            <w:tcW w:w="199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DMX2108</w:t>
            </w:r>
          </w:p>
        </w:tc>
        <w:tc>
          <w:tcPr>
            <w:tcW w:w="1243" w:type="dxa"/>
            <w:gridSpan w:val="5"/>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中国/RGB</w:t>
            </w:r>
          </w:p>
        </w:tc>
        <w:tc>
          <w:tcPr>
            <w:tcW w:w="5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614"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8 </w:t>
            </w:r>
          </w:p>
        </w:tc>
        <w:tc>
          <w:tcPr>
            <w:tcW w:w="10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47"/>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UPS 电源</w:t>
            </w:r>
          </w:p>
        </w:tc>
        <w:tc>
          <w:tcPr>
            <w:tcW w:w="199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2KVA（12V17AH*6，C-1A）</w:t>
            </w:r>
          </w:p>
        </w:tc>
        <w:tc>
          <w:tcPr>
            <w:tcW w:w="1243" w:type="dxa"/>
            <w:gridSpan w:val="5"/>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中国/山特</w:t>
            </w:r>
          </w:p>
        </w:tc>
        <w:tc>
          <w:tcPr>
            <w:tcW w:w="5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614"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5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lastRenderedPageBreak/>
              <w:t>5</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19"机柜</w:t>
            </w:r>
          </w:p>
        </w:tc>
        <w:tc>
          <w:tcPr>
            <w:tcW w:w="199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42U（含配线架）</w:t>
            </w:r>
          </w:p>
        </w:tc>
        <w:tc>
          <w:tcPr>
            <w:tcW w:w="1243" w:type="dxa"/>
            <w:gridSpan w:val="5"/>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中国/图腾</w:t>
            </w:r>
          </w:p>
        </w:tc>
        <w:tc>
          <w:tcPr>
            <w:tcW w:w="5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614"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86"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47"/>
        </w:trPr>
        <w:tc>
          <w:tcPr>
            <w:tcW w:w="9750" w:type="dxa"/>
            <w:gridSpan w:val="17"/>
            <w:tcBorders>
              <w:top w:val="nil"/>
              <w:left w:val="single" w:sz="4" w:space="0" w:color="000000"/>
              <w:bottom w:val="nil"/>
              <w:right w:val="single" w:sz="4" w:space="0" w:color="000000"/>
            </w:tcBorders>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kern w:val="0"/>
                <w:sz w:val="18"/>
                <w:szCs w:val="18"/>
              </w:rPr>
              <w:t>调光设备</w:t>
            </w:r>
          </w:p>
        </w:tc>
      </w:tr>
      <w:tr w:rsidR="003C163C" w:rsidTr="002D6E34">
        <w:trPr>
          <w:trHeight w:val="450"/>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综合立柜</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8i</w:t>
            </w:r>
          </w:p>
        </w:tc>
        <w:tc>
          <w:tcPr>
            <w:tcW w:w="104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中国/RGB</w:t>
            </w:r>
          </w:p>
        </w:tc>
        <w:tc>
          <w:tcPr>
            <w:tcW w:w="647" w:type="dxa"/>
            <w:gridSpan w:val="4"/>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3 </w:t>
            </w:r>
          </w:p>
        </w:tc>
        <w:tc>
          <w:tcPr>
            <w:tcW w:w="1065"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single" w:sz="4" w:space="0" w:color="auto"/>
              <w:left w:val="nil"/>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single" w:sz="4" w:space="0" w:color="auto"/>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50"/>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混合回路</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8iDK</w:t>
            </w:r>
          </w:p>
        </w:tc>
        <w:tc>
          <w:tcPr>
            <w:tcW w:w="104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中国/RGB</w:t>
            </w:r>
          </w:p>
        </w:tc>
        <w:tc>
          <w:tcPr>
            <w:tcW w:w="647" w:type="dxa"/>
            <w:gridSpan w:val="4"/>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路</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286 </w:t>
            </w:r>
          </w:p>
        </w:tc>
        <w:tc>
          <w:tcPr>
            <w:tcW w:w="1065"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47"/>
        </w:trPr>
        <w:tc>
          <w:tcPr>
            <w:tcW w:w="9750" w:type="dxa"/>
            <w:gridSpan w:val="17"/>
            <w:tcBorders>
              <w:top w:val="nil"/>
              <w:left w:val="single" w:sz="4" w:space="0" w:color="000000"/>
              <w:bottom w:val="nil"/>
              <w:right w:val="single" w:sz="4" w:space="0" w:color="000000"/>
            </w:tcBorders>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kern w:val="0"/>
                <w:sz w:val="18"/>
                <w:szCs w:val="18"/>
              </w:rPr>
              <w:t>灯具设备</w:t>
            </w:r>
          </w:p>
        </w:tc>
      </w:tr>
      <w:tr w:rsidR="003C163C" w:rsidTr="002D6E34">
        <w:trPr>
          <w:trHeight w:val="450"/>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成像聚光灯</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PH750-10</w:t>
            </w:r>
          </w:p>
        </w:tc>
        <w:tc>
          <w:tcPr>
            <w:tcW w:w="104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中国/PHIDA</w:t>
            </w:r>
          </w:p>
        </w:tc>
        <w:tc>
          <w:tcPr>
            <w:tcW w:w="647" w:type="dxa"/>
            <w:gridSpan w:val="4"/>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24 </w:t>
            </w:r>
          </w:p>
        </w:tc>
        <w:tc>
          <w:tcPr>
            <w:tcW w:w="1065"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single" w:sz="4" w:space="0" w:color="auto"/>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47"/>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成像聚光灯</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PH750-19</w:t>
            </w:r>
          </w:p>
        </w:tc>
        <w:tc>
          <w:tcPr>
            <w:tcW w:w="104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中国/PHIDA</w:t>
            </w:r>
          </w:p>
        </w:tc>
        <w:tc>
          <w:tcPr>
            <w:tcW w:w="647" w:type="dxa"/>
            <w:gridSpan w:val="4"/>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24 </w:t>
            </w:r>
          </w:p>
        </w:tc>
        <w:tc>
          <w:tcPr>
            <w:tcW w:w="1065"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5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追光</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PH2500</w:t>
            </w:r>
          </w:p>
        </w:tc>
        <w:tc>
          <w:tcPr>
            <w:tcW w:w="104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中国/PHIDA</w:t>
            </w:r>
          </w:p>
        </w:tc>
        <w:tc>
          <w:tcPr>
            <w:tcW w:w="647" w:type="dxa"/>
            <w:gridSpan w:val="4"/>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2 </w:t>
            </w:r>
          </w:p>
        </w:tc>
        <w:tc>
          <w:tcPr>
            <w:tcW w:w="1065"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47"/>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LED 摇头染色灯</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FINE 1537 LED WASH</w:t>
            </w:r>
          </w:p>
        </w:tc>
        <w:tc>
          <w:tcPr>
            <w:tcW w:w="104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中国/FINEART</w:t>
            </w:r>
          </w:p>
        </w:tc>
        <w:tc>
          <w:tcPr>
            <w:tcW w:w="647" w:type="dxa"/>
            <w:gridSpan w:val="4"/>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84 </w:t>
            </w:r>
          </w:p>
        </w:tc>
        <w:tc>
          <w:tcPr>
            <w:tcW w:w="1065"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5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LED 天排灯</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PH-LED3013-5C</w:t>
            </w:r>
          </w:p>
        </w:tc>
        <w:tc>
          <w:tcPr>
            <w:tcW w:w="104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中国/PHIDA</w:t>
            </w:r>
          </w:p>
        </w:tc>
        <w:tc>
          <w:tcPr>
            <w:tcW w:w="647" w:type="dxa"/>
            <w:gridSpan w:val="4"/>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12 </w:t>
            </w:r>
          </w:p>
        </w:tc>
        <w:tc>
          <w:tcPr>
            <w:tcW w:w="1065"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47"/>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LED 地排灯</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PH-LED3013-5C</w:t>
            </w:r>
          </w:p>
        </w:tc>
        <w:tc>
          <w:tcPr>
            <w:tcW w:w="104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中国/PHIDA</w:t>
            </w:r>
          </w:p>
        </w:tc>
        <w:tc>
          <w:tcPr>
            <w:tcW w:w="647" w:type="dxa"/>
            <w:gridSpan w:val="4"/>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12 </w:t>
            </w:r>
          </w:p>
        </w:tc>
        <w:tc>
          <w:tcPr>
            <w:tcW w:w="1065"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50"/>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三合一电脑灯</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FINE 470 BSW</w:t>
            </w:r>
          </w:p>
        </w:tc>
        <w:tc>
          <w:tcPr>
            <w:tcW w:w="104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中国/FINEART</w:t>
            </w:r>
          </w:p>
        </w:tc>
        <w:tc>
          <w:tcPr>
            <w:tcW w:w="647" w:type="dxa"/>
            <w:gridSpan w:val="4"/>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16 </w:t>
            </w:r>
          </w:p>
        </w:tc>
        <w:tc>
          <w:tcPr>
            <w:tcW w:w="1065"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50"/>
        </w:trPr>
        <w:tc>
          <w:tcPr>
            <w:tcW w:w="9750" w:type="dxa"/>
            <w:gridSpan w:val="17"/>
            <w:tcBorders>
              <w:top w:val="nil"/>
              <w:left w:val="single" w:sz="4" w:space="0" w:color="000000"/>
              <w:bottom w:val="nil"/>
              <w:right w:val="single" w:sz="4" w:space="0" w:color="000000"/>
            </w:tcBorders>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kern w:val="0"/>
                <w:sz w:val="18"/>
                <w:szCs w:val="18"/>
              </w:rPr>
              <w:t>工程材料</w:t>
            </w:r>
          </w:p>
        </w:tc>
      </w:tr>
      <w:tr w:rsidR="003C163C" w:rsidTr="002D6E34">
        <w:trPr>
          <w:trHeight w:val="57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金属桥架</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定制</w:t>
            </w:r>
          </w:p>
        </w:tc>
        <w:tc>
          <w:tcPr>
            <w:tcW w:w="104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中国/华易</w:t>
            </w:r>
          </w:p>
        </w:tc>
        <w:tc>
          <w:tcPr>
            <w:tcW w:w="647" w:type="dxa"/>
            <w:gridSpan w:val="4"/>
            <w:tcBorders>
              <w:top w:val="single" w:sz="4" w:space="0" w:color="000000"/>
              <w:left w:val="nil"/>
              <w:bottom w:val="single" w:sz="4" w:space="0" w:color="000000"/>
              <w:right w:val="single" w:sz="4" w:space="0" w:color="000000"/>
            </w:tcBorders>
            <w:textDirection w:val="tbRlV"/>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65"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single" w:sz="4" w:space="0" w:color="auto"/>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57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金属钢管</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定制</w:t>
            </w:r>
          </w:p>
        </w:tc>
        <w:tc>
          <w:tcPr>
            <w:tcW w:w="104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中国/众邦</w:t>
            </w:r>
          </w:p>
        </w:tc>
        <w:tc>
          <w:tcPr>
            <w:tcW w:w="647" w:type="dxa"/>
            <w:gridSpan w:val="4"/>
            <w:tcBorders>
              <w:top w:val="single" w:sz="4" w:space="0" w:color="000000"/>
              <w:left w:val="nil"/>
              <w:bottom w:val="single" w:sz="4" w:space="0" w:color="000000"/>
              <w:right w:val="single" w:sz="4" w:space="0" w:color="000000"/>
            </w:tcBorders>
            <w:textDirection w:val="tbRlV"/>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65"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57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电缆线</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定制</w:t>
            </w:r>
          </w:p>
        </w:tc>
        <w:tc>
          <w:tcPr>
            <w:tcW w:w="104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中国/起帆</w:t>
            </w:r>
          </w:p>
        </w:tc>
        <w:tc>
          <w:tcPr>
            <w:tcW w:w="647" w:type="dxa"/>
            <w:gridSpan w:val="4"/>
            <w:tcBorders>
              <w:top w:val="single" w:sz="4" w:space="0" w:color="000000"/>
              <w:left w:val="nil"/>
              <w:bottom w:val="single" w:sz="4" w:space="0" w:color="000000"/>
              <w:right w:val="single" w:sz="4" w:space="0" w:color="000000"/>
            </w:tcBorders>
            <w:textDirection w:val="tbRlV"/>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65"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57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阻燃扁平电缆</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定制</w:t>
            </w:r>
          </w:p>
        </w:tc>
        <w:tc>
          <w:tcPr>
            <w:tcW w:w="104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中国/亚光</w:t>
            </w:r>
          </w:p>
        </w:tc>
        <w:tc>
          <w:tcPr>
            <w:tcW w:w="647" w:type="dxa"/>
            <w:gridSpan w:val="4"/>
            <w:tcBorders>
              <w:top w:val="single" w:sz="4" w:space="0" w:color="000000"/>
              <w:left w:val="nil"/>
              <w:bottom w:val="single" w:sz="4" w:space="0" w:color="000000"/>
              <w:right w:val="single" w:sz="4" w:space="0" w:color="000000"/>
            </w:tcBorders>
            <w:textDirection w:val="tbRlV"/>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65"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57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2KW 流动电缆线</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定制</w:t>
            </w:r>
          </w:p>
        </w:tc>
        <w:tc>
          <w:tcPr>
            <w:tcW w:w="104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中国/起帆</w:t>
            </w:r>
          </w:p>
        </w:tc>
        <w:tc>
          <w:tcPr>
            <w:tcW w:w="647" w:type="dxa"/>
            <w:gridSpan w:val="4"/>
            <w:tcBorders>
              <w:top w:val="single" w:sz="4" w:space="0" w:color="000000"/>
              <w:left w:val="nil"/>
              <w:bottom w:val="single" w:sz="4" w:space="0" w:color="000000"/>
              <w:right w:val="single" w:sz="4" w:space="0" w:color="000000"/>
            </w:tcBorders>
            <w:textDirection w:val="tbRlV"/>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65"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57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以太网控制线</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定制</w:t>
            </w:r>
          </w:p>
        </w:tc>
        <w:tc>
          <w:tcPr>
            <w:tcW w:w="104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中国/康普</w:t>
            </w:r>
          </w:p>
        </w:tc>
        <w:tc>
          <w:tcPr>
            <w:tcW w:w="647" w:type="dxa"/>
            <w:gridSpan w:val="4"/>
            <w:tcBorders>
              <w:top w:val="single" w:sz="4" w:space="0" w:color="000000"/>
              <w:left w:val="nil"/>
              <w:bottom w:val="single" w:sz="4" w:space="0" w:color="000000"/>
              <w:right w:val="single" w:sz="4" w:space="0" w:color="000000"/>
            </w:tcBorders>
            <w:textDirection w:val="tbRlV"/>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65"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57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DMX512 信号控制线</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定制</w:t>
            </w:r>
          </w:p>
        </w:tc>
        <w:tc>
          <w:tcPr>
            <w:tcW w:w="104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中国/成丰</w:t>
            </w:r>
          </w:p>
        </w:tc>
        <w:tc>
          <w:tcPr>
            <w:tcW w:w="647" w:type="dxa"/>
            <w:gridSpan w:val="4"/>
            <w:tcBorders>
              <w:top w:val="single" w:sz="4" w:space="0" w:color="000000"/>
              <w:left w:val="nil"/>
              <w:bottom w:val="single" w:sz="4" w:space="0" w:color="000000"/>
              <w:right w:val="single" w:sz="4" w:space="0" w:color="000000"/>
            </w:tcBorders>
            <w:textDirection w:val="tbRlV"/>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65"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57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16A/32A 接插件</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定制</w:t>
            </w:r>
          </w:p>
        </w:tc>
        <w:tc>
          <w:tcPr>
            <w:tcW w:w="104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中国/威浦</w:t>
            </w:r>
          </w:p>
        </w:tc>
        <w:tc>
          <w:tcPr>
            <w:tcW w:w="647" w:type="dxa"/>
            <w:gridSpan w:val="4"/>
            <w:tcBorders>
              <w:top w:val="single" w:sz="4" w:space="0" w:color="000000"/>
              <w:left w:val="nil"/>
              <w:bottom w:val="single" w:sz="4" w:space="0" w:color="000000"/>
              <w:right w:val="single" w:sz="4" w:space="0" w:color="000000"/>
            </w:tcBorders>
            <w:textDirection w:val="tbRlV"/>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65"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57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网络接插件+插座</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定制</w:t>
            </w:r>
          </w:p>
        </w:tc>
        <w:tc>
          <w:tcPr>
            <w:tcW w:w="104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中国/国产优质</w:t>
            </w:r>
          </w:p>
        </w:tc>
        <w:tc>
          <w:tcPr>
            <w:tcW w:w="647" w:type="dxa"/>
            <w:gridSpan w:val="4"/>
            <w:tcBorders>
              <w:top w:val="single" w:sz="4" w:space="0" w:color="000000"/>
              <w:left w:val="nil"/>
              <w:bottom w:val="single" w:sz="4" w:space="0" w:color="000000"/>
              <w:right w:val="single" w:sz="4" w:space="0" w:color="000000"/>
            </w:tcBorders>
            <w:textDirection w:val="tbRlV"/>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65"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57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DMX 接插件+插座</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定制</w:t>
            </w:r>
          </w:p>
        </w:tc>
        <w:tc>
          <w:tcPr>
            <w:tcW w:w="104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中国/国产优质</w:t>
            </w:r>
          </w:p>
        </w:tc>
        <w:tc>
          <w:tcPr>
            <w:tcW w:w="647" w:type="dxa"/>
            <w:gridSpan w:val="4"/>
            <w:tcBorders>
              <w:top w:val="single" w:sz="4" w:space="0" w:color="000000"/>
              <w:left w:val="nil"/>
              <w:bottom w:val="single" w:sz="4" w:space="0" w:color="000000"/>
              <w:right w:val="single" w:sz="4" w:space="0" w:color="000000"/>
            </w:tcBorders>
            <w:textDirection w:val="tbRlV"/>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65"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57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电源、信号盒</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定制</w:t>
            </w:r>
          </w:p>
        </w:tc>
        <w:tc>
          <w:tcPr>
            <w:tcW w:w="1110"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中国/国产优质</w:t>
            </w:r>
          </w:p>
        </w:tc>
        <w:tc>
          <w:tcPr>
            <w:tcW w:w="586" w:type="dxa"/>
            <w:gridSpan w:val="2"/>
            <w:tcBorders>
              <w:top w:val="single" w:sz="4" w:space="0" w:color="000000"/>
              <w:left w:val="nil"/>
              <w:bottom w:val="single" w:sz="4" w:space="0" w:color="000000"/>
              <w:right w:val="single" w:sz="4" w:space="0" w:color="000000"/>
            </w:tcBorders>
            <w:textDirection w:val="tbRlV"/>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65"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57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调光柜接入电缆</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定制</w:t>
            </w:r>
          </w:p>
        </w:tc>
        <w:tc>
          <w:tcPr>
            <w:tcW w:w="1110"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中国/起帆</w:t>
            </w:r>
          </w:p>
        </w:tc>
        <w:tc>
          <w:tcPr>
            <w:tcW w:w="586" w:type="dxa"/>
            <w:gridSpan w:val="2"/>
            <w:tcBorders>
              <w:top w:val="single" w:sz="4" w:space="0" w:color="000000"/>
              <w:left w:val="nil"/>
              <w:bottom w:val="single" w:sz="4" w:space="0" w:color="000000"/>
              <w:right w:val="single" w:sz="4" w:space="0" w:color="000000"/>
            </w:tcBorders>
            <w:textDirection w:val="tbRlV"/>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65"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57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13</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调光柜底座支架</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定制</w:t>
            </w:r>
          </w:p>
        </w:tc>
        <w:tc>
          <w:tcPr>
            <w:tcW w:w="1110"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中国/国产优质</w:t>
            </w:r>
          </w:p>
        </w:tc>
        <w:tc>
          <w:tcPr>
            <w:tcW w:w="586" w:type="dxa"/>
            <w:gridSpan w:val="2"/>
            <w:tcBorders>
              <w:top w:val="single" w:sz="4" w:space="0" w:color="000000"/>
              <w:left w:val="nil"/>
              <w:bottom w:val="single" w:sz="4" w:space="0" w:color="000000"/>
              <w:right w:val="single" w:sz="4" w:space="0" w:color="000000"/>
            </w:tcBorders>
            <w:textDirection w:val="tbRlV"/>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65"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57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14</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扁平缆线挂装置</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定制</w:t>
            </w:r>
          </w:p>
        </w:tc>
        <w:tc>
          <w:tcPr>
            <w:tcW w:w="1110"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中国/国产优质</w:t>
            </w:r>
          </w:p>
        </w:tc>
        <w:tc>
          <w:tcPr>
            <w:tcW w:w="586" w:type="dxa"/>
            <w:gridSpan w:val="2"/>
            <w:tcBorders>
              <w:top w:val="single" w:sz="4" w:space="0" w:color="000000"/>
              <w:left w:val="nil"/>
              <w:bottom w:val="single" w:sz="4" w:space="0" w:color="000000"/>
              <w:right w:val="single" w:sz="4" w:space="0" w:color="000000"/>
            </w:tcBorders>
            <w:textDirection w:val="tbRlV"/>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65"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57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其他</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定制</w:t>
            </w:r>
          </w:p>
        </w:tc>
        <w:tc>
          <w:tcPr>
            <w:tcW w:w="1110"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中国/国产优质</w:t>
            </w:r>
          </w:p>
        </w:tc>
        <w:tc>
          <w:tcPr>
            <w:tcW w:w="586" w:type="dxa"/>
            <w:gridSpan w:val="2"/>
            <w:tcBorders>
              <w:top w:val="single" w:sz="4" w:space="0" w:color="000000"/>
              <w:left w:val="nil"/>
              <w:bottom w:val="single" w:sz="4" w:space="0" w:color="000000"/>
              <w:right w:val="single" w:sz="4" w:space="0" w:color="000000"/>
            </w:tcBorders>
            <w:textDirection w:val="tbRlV"/>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65"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57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16</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kern w:val="0"/>
                <w:sz w:val="18"/>
                <w:szCs w:val="18"/>
              </w:rPr>
            </w:pPr>
            <w:r>
              <w:rPr>
                <w:rFonts w:ascii="宋体" w:hAnsi="宋体" w:cs="Arial" w:hint="eastAsia"/>
                <w:kern w:val="0"/>
                <w:sz w:val="18"/>
                <w:szCs w:val="18"/>
              </w:rPr>
              <w:t>机柜 PDU</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color w:val="000000"/>
                <w:kern w:val="0"/>
                <w:sz w:val="18"/>
                <w:szCs w:val="18"/>
              </w:rPr>
              <w:t xml:space="preserve">　</w:t>
            </w:r>
          </w:p>
        </w:tc>
        <w:tc>
          <w:tcPr>
            <w:tcW w:w="1110"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kern w:val="0"/>
                <w:sz w:val="18"/>
                <w:szCs w:val="18"/>
              </w:rPr>
            </w:pPr>
            <w:r>
              <w:rPr>
                <w:rFonts w:ascii="宋体" w:hAnsi="宋体" w:cs="Arial"/>
                <w:kern w:val="0"/>
                <w:sz w:val="18"/>
                <w:szCs w:val="18"/>
              </w:rPr>
              <w:t xml:space="preserve">　</w:t>
            </w:r>
          </w:p>
        </w:tc>
        <w:tc>
          <w:tcPr>
            <w:tcW w:w="586" w:type="dxa"/>
            <w:gridSpan w:val="2"/>
            <w:tcBorders>
              <w:top w:val="single" w:sz="4" w:space="0" w:color="000000"/>
              <w:left w:val="nil"/>
              <w:bottom w:val="single" w:sz="4" w:space="0" w:color="000000"/>
              <w:right w:val="single" w:sz="4" w:space="0" w:color="000000"/>
            </w:tcBorders>
            <w:textDirection w:val="tbRlV"/>
          </w:tcPr>
          <w:p w:rsidR="003C163C" w:rsidRDefault="003C163C" w:rsidP="002D6E34">
            <w:pPr>
              <w:widowControl/>
              <w:jc w:val="center"/>
              <w:rPr>
                <w:rFonts w:ascii="宋体" w:hAnsi="宋体" w:cs="Arial"/>
                <w:kern w:val="0"/>
                <w:sz w:val="18"/>
                <w:szCs w:val="18"/>
              </w:rPr>
            </w:pPr>
            <w:r>
              <w:rPr>
                <w:rFonts w:ascii="宋体" w:hAnsi="宋体" w:cs="Arial" w:hint="eastAsia"/>
                <w:kern w:val="0"/>
                <w:sz w:val="18"/>
                <w:szCs w:val="18"/>
              </w:rPr>
              <w:t>只</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2 </w:t>
            </w:r>
          </w:p>
        </w:tc>
        <w:tc>
          <w:tcPr>
            <w:tcW w:w="1065"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57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lastRenderedPageBreak/>
              <w:t>17</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kern w:val="0"/>
                <w:sz w:val="18"/>
                <w:szCs w:val="18"/>
              </w:rPr>
            </w:pPr>
            <w:r>
              <w:rPr>
                <w:rFonts w:ascii="宋体" w:hAnsi="宋体" w:cs="Arial" w:hint="eastAsia"/>
                <w:kern w:val="0"/>
                <w:sz w:val="18"/>
                <w:szCs w:val="18"/>
              </w:rPr>
              <w:t>DMX 跳线</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color w:val="000000"/>
                <w:kern w:val="0"/>
                <w:sz w:val="18"/>
                <w:szCs w:val="18"/>
              </w:rPr>
              <w:t xml:space="preserve">　</w:t>
            </w:r>
          </w:p>
        </w:tc>
        <w:tc>
          <w:tcPr>
            <w:tcW w:w="1110"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kern w:val="0"/>
                <w:sz w:val="18"/>
                <w:szCs w:val="18"/>
              </w:rPr>
            </w:pPr>
            <w:r>
              <w:rPr>
                <w:rFonts w:ascii="宋体" w:hAnsi="宋体" w:cs="Arial"/>
                <w:kern w:val="0"/>
                <w:sz w:val="18"/>
                <w:szCs w:val="18"/>
              </w:rPr>
              <w:t xml:space="preserve">　</w:t>
            </w:r>
          </w:p>
        </w:tc>
        <w:tc>
          <w:tcPr>
            <w:tcW w:w="586" w:type="dxa"/>
            <w:gridSpan w:val="2"/>
            <w:tcBorders>
              <w:top w:val="single" w:sz="4" w:space="0" w:color="000000"/>
              <w:left w:val="nil"/>
              <w:bottom w:val="single" w:sz="4" w:space="0" w:color="000000"/>
              <w:right w:val="single" w:sz="4" w:space="0" w:color="000000"/>
            </w:tcBorders>
            <w:textDirection w:val="tbRlV"/>
          </w:tcPr>
          <w:p w:rsidR="003C163C" w:rsidRDefault="003C163C" w:rsidP="002D6E34">
            <w:pPr>
              <w:widowControl/>
              <w:jc w:val="center"/>
              <w:rPr>
                <w:rFonts w:ascii="宋体" w:hAnsi="宋体" w:cs="Arial"/>
                <w:kern w:val="0"/>
                <w:sz w:val="18"/>
                <w:szCs w:val="18"/>
              </w:rPr>
            </w:pPr>
            <w:r>
              <w:rPr>
                <w:rFonts w:ascii="宋体" w:hAnsi="宋体" w:cs="Arial" w:hint="eastAsia"/>
                <w:kern w:val="0"/>
                <w:sz w:val="18"/>
                <w:szCs w:val="18"/>
              </w:rPr>
              <w:t>批</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65"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57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18</w:t>
            </w:r>
          </w:p>
        </w:tc>
        <w:tc>
          <w:tcPr>
            <w:tcW w:w="1429"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kern w:val="0"/>
                <w:sz w:val="18"/>
                <w:szCs w:val="18"/>
              </w:rPr>
            </w:pPr>
            <w:r>
              <w:rPr>
                <w:rFonts w:ascii="宋体" w:hAnsi="宋体" w:cs="Arial" w:hint="eastAsia"/>
                <w:kern w:val="0"/>
                <w:sz w:val="18"/>
                <w:szCs w:val="18"/>
              </w:rPr>
              <w:t>延长线</w:t>
            </w:r>
          </w:p>
        </w:tc>
        <w:tc>
          <w:tcPr>
            <w:tcW w:w="2132"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color w:val="000000"/>
                <w:kern w:val="0"/>
                <w:sz w:val="18"/>
                <w:szCs w:val="18"/>
              </w:rPr>
              <w:t xml:space="preserve">　</w:t>
            </w:r>
          </w:p>
        </w:tc>
        <w:tc>
          <w:tcPr>
            <w:tcW w:w="1110"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kern w:val="0"/>
                <w:sz w:val="18"/>
                <w:szCs w:val="18"/>
              </w:rPr>
            </w:pPr>
            <w:r>
              <w:rPr>
                <w:rFonts w:ascii="宋体" w:hAnsi="宋体" w:cs="Arial"/>
                <w:kern w:val="0"/>
                <w:sz w:val="18"/>
                <w:szCs w:val="18"/>
              </w:rPr>
              <w:t xml:space="preserve">　</w:t>
            </w:r>
          </w:p>
        </w:tc>
        <w:tc>
          <w:tcPr>
            <w:tcW w:w="586" w:type="dxa"/>
            <w:gridSpan w:val="2"/>
            <w:tcBorders>
              <w:top w:val="single" w:sz="4" w:space="0" w:color="000000"/>
              <w:left w:val="nil"/>
              <w:bottom w:val="single" w:sz="4" w:space="0" w:color="000000"/>
              <w:right w:val="single" w:sz="4" w:space="0" w:color="000000"/>
            </w:tcBorders>
            <w:textDirection w:val="tbRlV"/>
          </w:tcPr>
          <w:p w:rsidR="003C163C" w:rsidRDefault="003C163C" w:rsidP="002D6E34">
            <w:pPr>
              <w:widowControl/>
              <w:jc w:val="center"/>
              <w:rPr>
                <w:rFonts w:ascii="宋体" w:hAnsi="宋体" w:cs="Arial"/>
                <w:kern w:val="0"/>
                <w:sz w:val="18"/>
                <w:szCs w:val="18"/>
              </w:rPr>
            </w:pPr>
            <w:r>
              <w:rPr>
                <w:rFonts w:ascii="宋体" w:hAnsi="宋体" w:cs="Arial" w:hint="eastAsia"/>
                <w:kern w:val="0"/>
                <w:sz w:val="18"/>
                <w:szCs w:val="18"/>
              </w:rPr>
              <w:t>批</w:t>
            </w:r>
          </w:p>
        </w:tc>
        <w:tc>
          <w:tcPr>
            <w:tcW w:w="635"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065"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58"/>
        </w:trPr>
        <w:tc>
          <w:tcPr>
            <w:tcW w:w="9750" w:type="dxa"/>
            <w:gridSpan w:val="17"/>
            <w:tcBorders>
              <w:top w:val="nil"/>
              <w:left w:val="single" w:sz="4" w:space="0" w:color="000000"/>
              <w:bottom w:val="nil"/>
              <w:right w:val="single" w:sz="4" w:space="0" w:color="000000"/>
            </w:tcBorders>
            <w:vAlign w:val="center"/>
          </w:tcPr>
          <w:p w:rsidR="003C163C" w:rsidRDefault="003C163C" w:rsidP="002D6E34">
            <w:pPr>
              <w:widowControl/>
              <w:jc w:val="center"/>
              <w:rPr>
                <w:rFonts w:ascii="宋体" w:hAnsi="宋体" w:cs="Arial"/>
                <w:b/>
                <w:color w:val="000000"/>
                <w:kern w:val="0"/>
                <w:sz w:val="18"/>
                <w:szCs w:val="18"/>
              </w:rPr>
            </w:pPr>
            <w:r>
              <w:rPr>
                <w:rFonts w:ascii="宋体" w:hAnsi="宋体" w:cs="Arial" w:hint="eastAsia"/>
                <w:b/>
                <w:kern w:val="0"/>
                <w:sz w:val="18"/>
                <w:szCs w:val="18"/>
              </w:rPr>
              <w:t>剧场 LED 显示系统</w:t>
            </w:r>
          </w:p>
        </w:tc>
      </w:tr>
      <w:tr w:rsidR="003C163C" w:rsidTr="002D6E34">
        <w:trPr>
          <w:trHeight w:val="57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276"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LED 显示屏</w:t>
            </w:r>
          </w:p>
        </w:tc>
        <w:tc>
          <w:tcPr>
            <w:tcW w:w="2251"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USF2.5</w:t>
            </w:r>
          </w:p>
        </w:tc>
        <w:tc>
          <w:tcPr>
            <w:tcW w:w="1117"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中国/洲明</w:t>
            </w:r>
          </w:p>
        </w:tc>
        <w:tc>
          <w:tcPr>
            <w:tcW w:w="464" w:type="dxa"/>
            <w:gridSpan w:val="2"/>
            <w:tcBorders>
              <w:top w:val="single" w:sz="4" w:space="0" w:color="000000"/>
              <w:left w:val="nil"/>
              <w:bottom w:val="single" w:sz="4" w:space="0" w:color="000000"/>
              <w:right w:val="single" w:sz="4" w:space="0" w:color="000000"/>
            </w:tcBorders>
            <w:textDirection w:val="tbRlV"/>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平米</w:t>
            </w:r>
          </w:p>
        </w:tc>
        <w:tc>
          <w:tcPr>
            <w:tcW w:w="521"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12 </w:t>
            </w:r>
          </w:p>
        </w:tc>
        <w:tc>
          <w:tcPr>
            <w:tcW w:w="1328"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43"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43" w:type="dxa"/>
            <w:tcBorders>
              <w:top w:val="single" w:sz="4" w:space="0" w:color="auto"/>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62"/>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276"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控制卡</w:t>
            </w:r>
          </w:p>
        </w:tc>
        <w:tc>
          <w:tcPr>
            <w:tcW w:w="2251"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V900*2</w:t>
            </w:r>
          </w:p>
        </w:tc>
        <w:tc>
          <w:tcPr>
            <w:tcW w:w="1117"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中国/洲明</w:t>
            </w:r>
          </w:p>
        </w:tc>
        <w:tc>
          <w:tcPr>
            <w:tcW w:w="464"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张</w:t>
            </w:r>
          </w:p>
        </w:tc>
        <w:tc>
          <w:tcPr>
            <w:tcW w:w="521"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328"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58"/>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276"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USB 延长线</w:t>
            </w:r>
          </w:p>
        </w:tc>
        <w:tc>
          <w:tcPr>
            <w:tcW w:w="2251"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15m</w:t>
            </w:r>
          </w:p>
        </w:tc>
        <w:tc>
          <w:tcPr>
            <w:tcW w:w="1117"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中国/国产优质</w:t>
            </w:r>
          </w:p>
        </w:tc>
        <w:tc>
          <w:tcPr>
            <w:tcW w:w="464"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条</w:t>
            </w:r>
          </w:p>
        </w:tc>
        <w:tc>
          <w:tcPr>
            <w:tcW w:w="521"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328"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62"/>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276"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LED 系统播放软件</w:t>
            </w:r>
          </w:p>
        </w:tc>
        <w:tc>
          <w:tcPr>
            <w:tcW w:w="2251"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V1.0</w:t>
            </w:r>
          </w:p>
        </w:tc>
        <w:tc>
          <w:tcPr>
            <w:tcW w:w="1117"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中国/洲明</w:t>
            </w:r>
          </w:p>
        </w:tc>
        <w:tc>
          <w:tcPr>
            <w:tcW w:w="464"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套</w:t>
            </w:r>
          </w:p>
        </w:tc>
        <w:tc>
          <w:tcPr>
            <w:tcW w:w="521"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328"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62"/>
        </w:trPr>
        <w:tc>
          <w:tcPr>
            <w:tcW w:w="9750" w:type="dxa"/>
            <w:gridSpan w:val="17"/>
            <w:tcBorders>
              <w:top w:val="nil"/>
              <w:left w:val="single" w:sz="4" w:space="0" w:color="000000"/>
              <w:bottom w:val="nil"/>
              <w:right w:val="single" w:sz="4" w:space="0" w:color="000000"/>
            </w:tcBorders>
            <w:vAlign w:val="center"/>
          </w:tcPr>
          <w:p w:rsidR="003C163C" w:rsidRDefault="003C163C" w:rsidP="002D6E34">
            <w:pPr>
              <w:widowControl/>
              <w:jc w:val="center"/>
              <w:rPr>
                <w:rFonts w:ascii="宋体" w:hAnsi="宋体" w:cs="Arial"/>
                <w:b/>
                <w:color w:val="000000"/>
                <w:kern w:val="0"/>
                <w:sz w:val="18"/>
                <w:szCs w:val="18"/>
              </w:rPr>
            </w:pPr>
            <w:r>
              <w:rPr>
                <w:rFonts w:ascii="宋体" w:hAnsi="宋体" w:cs="Arial" w:hint="eastAsia"/>
                <w:b/>
                <w:kern w:val="0"/>
                <w:sz w:val="18"/>
                <w:szCs w:val="18"/>
              </w:rPr>
              <w:t>工程结构部分</w:t>
            </w:r>
          </w:p>
        </w:tc>
      </w:tr>
      <w:tr w:rsidR="003C163C" w:rsidTr="002D6E34">
        <w:trPr>
          <w:trHeight w:val="57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276"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支撑钢结构</w:t>
            </w:r>
          </w:p>
        </w:tc>
        <w:tc>
          <w:tcPr>
            <w:tcW w:w="2251"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定制</w:t>
            </w:r>
          </w:p>
        </w:tc>
        <w:tc>
          <w:tcPr>
            <w:tcW w:w="1117"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中国/洲明</w:t>
            </w:r>
          </w:p>
        </w:tc>
        <w:tc>
          <w:tcPr>
            <w:tcW w:w="464" w:type="dxa"/>
            <w:gridSpan w:val="2"/>
            <w:tcBorders>
              <w:top w:val="single" w:sz="4" w:space="0" w:color="000000"/>
              <w:left w:val="nil"/>
              <w:bottom w:val="single" w:sz="4" w:space="0" w:color="000000"/>
              <w:right w:val="single" w:sz="4" w:space="0" w:color="000000"/>
            </w:tcBorders>
            <w:textDirection w:val="tbRlV"/>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521"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328"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single" w:sz="4" w:space="0" w:color="auto"/>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57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276"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强电线管线</w:t>
            </w:r>
          </w:p>
        </w:tc>
        <w:tc>
          <w:tcPr>
            <w:tcW w:w="2251"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定制</w:t>
            </w:r>
          </w:p>
        </w:tc>
        <w:tc>
          <w:tcPr>
            <w:tcW w:w="1117"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中国/国产优质</w:t>
            </w:r>
          </w:p>
        </w:tc>
        <w:tc>
          <w:tcPr>
            <w:tcW w:w="464" w:type="dxa"/>
            <w:gridSpan w:val="2"/>
            <w:tcBorders>
              <w:top w:val="single" w:sz="4" w:space="0" w:color="000000"/>
              <w:left w:val="nil"/>
              <w:bottom w:val="single" w:sz="4" w:space="0" w:color="000000"/>
              <w:right w:val="single" w:sz="4" w:space="0" w:color="000000"/>
            </w:tcBorders>
            <w:textDirection w:val="tbRlV"/>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521"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328"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57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276"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弱电线管线</w:t>
            </w:r>
          </w:p>
        </w:tc>
        <w:tc>
          <w:tcPr>
            <w:tcW w:w="2251"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定制</w:t>
            </w:r>
          </w:p>
        </w:tc>
        <w:tc>
          <w:tcPr>
            <w:tcW w:w="1117"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中国/国产优质</w:t>
            </w:r>
          </w:p>
        </w:tc>
        <w:tc>
          <w:tcPr>
            <w:tcW w:w="464" w:type="dxa"/>
            <w:gridSpan w:val="2"/>
            <w:tcBorders>
              <w:top w:val="single" w:sz="4" w:space="0" w:color="000000"/>
              <w:left w:val="nil"/>
              <w:bottom w:val="single" w:sz="4" w:space="0" w:color="000000"/>
              <w:right w:val="single" w:sz="4" w:space="0" w:color="000000"/>
            </w:tcBorders>
            <w:textDirection w:val="tbRlV"/>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521"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328"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57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276"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屏体电源线</w:t>
            </w:r>
          </w:p>
        </w:tc>
        <w:tc>
          <w:tcPr>
            <w:tcW w:w="2251"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定制</w:t>
            </w:r>
          </w:p>
        </w:tc>
        <w:tc>
          <w:tcPr>
            <w:tcW w:w="1117"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中国/起帆</w:t>
            </w:r>
          </w:p>
        </w:tc>
        <w:tc>
          <w:tcPr>
            <w:tcW w:w="464" w:type="dxa"/>
            <w:gridSpan w:val="2"/>
            <w:tcBorders>
              <w:top w:val="single" w:sz="4" w:space="0" w:color="000000"/>
              <w:left w:val="nil"/>
              <w:bottom w:val="single" w:sz="4" w:space="0" w:color="000000"/>
              <w:right w:val="single" w:sz="4" w:space="0" w:color="000000"/>
            </w:tcBorders>
            <w:textDirection w:val="tbRlV"/>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521"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328"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57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276"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控制信号线</w:t>
            </w:r>
          </w:p>
        </w:tc>
        <w:tc>
          <w:tcPr>
            <w:tcW w:w="2251"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定制</w:t>
            </w:r>
          </w:p>
        </w:tc>
        <w:tc>
          <w:tcPr>
            <w:tcW w:w="1117"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中国/康普</w:t>
            </w:r>
          </w:p>
        </w:tc>
        <w:tc>
          <w:tcPr>
            <w:tcW w:w="464" w:type="dxa"/>
            <w:gridSpan w:val="2"/>
            <w:tcBorders>
              <w:top w:val="single" w:sz="4" w:space="0" w:color="000000"/>
              <w:left w:val="nil"/>
              <w:bottom w:val="single" w:sz="4" w:space="0" w:color="000000"/>
              <w:right w:val="single" w:sz="4" w:space="0" w:color="000000"/>
            </w:tcBorders>
            <w:textDirection w:val="tbRlV"/>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521"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328"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574"/>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1276"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辅材</w:t>
            </w:r>
          </w:p>
        </w:tc>
        <w:tc>
          <w:tcPr>
            <w:tcW w:w="2251"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定制</w:t>
            </w:r>
          </w:p>
        </w:tc>
        <w:tc>
          <w:tcPr>
            <w:tcW w:w="1117"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中国/国产优质</w:t>
            </w:r>
          </w:p>
        </w:tc>
        <w:tc>
          <w:tcPr>
            <w:tcW w:w="464" w:type="dxa"/>
            <w:gridSpan w:val="2"/>
            <w:tcBorders>
              <w:top w:val="single" w:sz="4" w:space="0" w:color="000000"/>
              <w:left w:val="nil"/>
              <w:bottom w:val="single" w:sz="4" w:space="0" w:color="000000"/>
              <w:right w:val="single" w:sz="4" w:space="0" w:color="000000"/>
            </w:tcBorders>
            <w:textDirection w:val="tbRlV"/>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全套</w:t>
            </w:r>
          </w:p>
        </w:tc>
        <w:tc>
          <w:tcPr>
            <w:tcW w:w="521"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328"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62"/>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1276"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HDMI 跳线</w:t>
            </w:r>
          </w:p>
        </w:tc>
        <w:tc>
          <w:tcPr>
            <w:tcW w:w="2251"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定制</w:t>
            </w:r>
          </w:p>
        </w:tc>
        <w:tc>
          <w:tcPr>
            <w:tcW w:w="1117"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中国/国产优质</w:t>
            </w:r>
          </w:p>
        </w:tc>
        <w:tc>
          <w:tcPr>
            <w:tcW w:w="464"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批</w:t>
            </w:r>
          </w:p>
        </w:tc>
        <w:tc>
          <w:tcPr>
            <w:tcW w:w="521"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328"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69"/>
        </w:trPr>
        <w:tc>
          <w:tcPr>
            <w:tcW w:w="907"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1276"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HDMI 分配器</w:t>
            </w:r>
          </w:p>
        </w:tc>
        <w:tc>
          <w:tcPr>
            <w:tcW w:w="2251"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定制</w:t>
            </w:r>
          </w:p>
        </w:tc>
        <w:tc>
          <w:tcPr>
            <w:tcW w:w="1117"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中国/国产优质</w:t>
            </w:r>
          </w:p>
        </w:tc>
        <w:tc>
          <w:tcPr>
            <w:tcW w:w="464"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只</w:t>
            </w:r>
          </w:p>
        </w:tc>
        <w:tc>
          <w:tcPr>
            <w:tcW w:w="521"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328"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043" w:type="dxa"/>
            <w:tcBorders>
              <w:top w:val="nil"/>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843"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bl>
    <w:p w:rsidR="003C163C" w:rsidRDefault="003C163C" w:rsidP="003C163C">
      <w:pPr>
        <w:widowControl/>
        <w:autoSpaceDE w:val="0"/>
        <w:autoSpaceDN w:val="0"/>
        <w:spacing w:before="24" w:after="86" w:line="254" w:lineRule="exact"/>
        <w:ind w:left="798"/>
        <w:jc w:val="left"/>
        <w:rPr>
          <w:rFonts w:ascii="Times New Roman" w:eastAsiaTheme="minorEastAsia" w:hAnsi="Times New Roman"/>
        </w:rPr>
      </w:pPr>
    </w:p>
    <w:p w:rsidR="003C163C" w:rsidRDefault="003C163C" w:rsidP="003C163C">
      <w:pPr>
        <w:widowControl/>
        <w:autoSpaceDE w:val="0"/>
        <w:autoSpaceDN w:val="0"/>
        <w:spacing w:before="24" w:after="86" w:line="254" w:lineRule="exact"/>
        <w:ind w:left="798"/>
        <w:jc w:val="left"/>
        <w:rPr>
          <w:rFonts w:ascii="Times New Roman" w:hAnsi="Times New Roman"/>
        </w:rPr>
      </w:pPr>
      <w:r>
        <w:rPr>
          <w:rFonts w:ascii="Times New Roman" w:eastAsia="Times New Roman" w:hAnsi="Times New Roman"/>
          <w:color w:val="000000"/>
          <w:sz w:val="22"/>
        </w:rPr>
        <w:t>6</w:t>
      </w:r>
      <w:r>
        <w:rPr>
          <w:rFonts w:ascii="Times New Roman" w:eastAsia="Qo4Etsld+SimSun" w:hAnsi="Times New Roman"/>
          <w:color w:val="000000"/>
          <w:sz w:val="22"/>
        </w:rPr>
        <w:t>）</w:t>
      </w:r>
      <w:r>
        <w:rPr>
          <w:rFonts w:ascii="Times New Roman" w:eastAsia="Qo4Etsld+SimSun" w:hAnsi="Times New Roman"/>
          <w:sz w:val="22"/>
        </w:rPr>
        <w:t>红领巾</w:t>
      </w:r>
      <w:r>
        <w:rPr>
          <w:rFonts w:ascii="Times New Roman" w:eastAsia="Qo4Etsld+SimSun" w:hAnsi="Times New Roman"/>
          <w:color w:val="000000"/>
          <w:spacing w:val="-2"/>
          <w:sz w:val="22"/>
        </w:rPr>
        <w:t>剧</w:t>
      </w:r>
      <w:r>
        <w:rPr>
          <w:rFonts w:ascii="Times New Roman" w:eastAsia="Qo4Etsld+SimSun" w:hAnsi="Times New Roman"/>
          <w:color w:val="000000"/>
          <w:sz w:val="22"/>
        </w:rPr>
        <w:t>场音</w:t>
      </w:r>
      <w:r>
        <w:rPr>
          <w:rFonts w:ascii="Times New Roman" w:eastAsia="Qo4Etsld+SimSun" w:hAnsi="Times New Roman"/>
          <w:color w:val="000000"/>
          <w:spacing w:val="-2"/>
          <w:sz w:val="22"/>
        </w:rPr>
        <w:t>响</w:t>
      </w:r>
      <w:r>
        <w:rPr>
          <w:rFonts w:ascii="Times New Roman" w:eastAsia="Qo4Etsld+SimSun" w:hAnsi="Times New Roman"/>
          <w:color w:val="000000"/>
          <w:sz w:val="22"/>
        </w:rPr>
        <w:t>扩声</w:t>
      </w:r>
      <w:r>
        <w:rPr>
          <w:rFonts w:ascii="Times New Roman" w:eastAsia="Qo4Etsld+SimSun" w:hAnsi="Times New Roman"/>
          <w:color w:val="000000"/>
          <w:spacing w:val="-2"/>
          <w:sz w:val="22"/>
        </w:rPr>
        <w:t>系</w:t>
      </w:r>
      <w:r>
        <w:rPr>
          <w:rFonts w:ascii="Times New Roman" w:eastAsia="Qo4Etsld+SimSun" w:hAnsi="Times New Roman"/>
          <w:color w:val="000000"/>
          <w:sz w:val="22"/>
        </w:rPr>
        <w:t>统</w:t>
      </w:r>
    </w:p>
    <w:tbl>
      <w:tblPr>
        <w:tblW w:w="9736" w:type="dxa"/>
        <w:jc w:val="center"/>
        <w:tblLayout w:type="fixed"/>
        <w:tblLook w:val="04A0" w:firstRow="1" w:lastRow="0" w:firstColumn="1" w:lastColumn="0" w:noHBand="0" w:noVBand="1"/>
      </w:tblPr>
      <w:tblGrid>
        <w:gridCol w:w="738"/>
        <w:gridCol w:w="80"/>
        <w:gridCol w:w="1360"/>
        <w:gridCol w:w="18"/>
        <w:gridCol w:w="2034"/>
        <w:gridCol w:w="1143"/>
        <w:gridCol w:w="472"/>
        <w:gridCol w:w="528"/>
        <w:gridCol w:w="1129"/>
        <w:gridCol w:w="1200"/>
        <w:gridCol w:w="1034"/>
      </w:tblGrid>
      <w:tr w:rsidR="003C163C" w:rsidTr="002D6E34">
        <w:trPr>
          <w:trHeight w:val="600"/>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kern w:val="0"/>
                <w:sz w:val="18"/>
                <w:szCs w:val="18"/>
              </w:rPr>
              <w:t xml:space="preserve">序 号 </w:t>
            </w:r>
          </w:p>
        </w:tc>
        <w:tc>
          <w:tcPr>
            <w:tcW w:w="1458"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kern w:val="0"/>
                <w:sz w:val="18"/>
                <w:szCs w:val="18"/>
              </w:rPr>
              <w:t>设备名称</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kern w:val="0"/>
                <w:sz w:val="18"/>
                <w:szCs w:val="18"/>
              </w:rPr>
              <w:t>型号和规格</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kern w:val="0"/>
                <w:sz w:val="18"/>
                <w:szCs w:val="18"/>
              </w:rPr>
              <w:t>原产地和制造商</w:t>
            </w:r>
          </w:p>
        </w:tc>
        <w:tc>
          <w:tcPr>
            <w:tcW w:w="472" w:type="dxa"/>
            <w:tcBorders>
              <w:top w:val="single" w:sz="4" w:space="0" w:color="000000"/>
              <w:left w:val="nil"/>
              <w:bottom w:val="single" w:sz="4" w:space="0" w:color="000000"/>
              <w:right w:val="single" w:sz="4" w:space="0" w:color="000000"/>
            </w:tcBorders>
            <w:textDirection w:val="tbRlV"/>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kern w:val="0"/>
                <w:sz w:val="18"/>
                <w:szCs w:val="18"/>
              </w:rPr>
              <w:t>单位</w:t>
            </w:r>
          </w:p>
        </w:tc>
        <w:tc>
          <w:tcPr>
            <w:tcW w:w="528" w:type="dxa"/>
            <w:tcBorders>
              <w:top w:val="single" w:sz="4" w:space="0" w:color="000000"/>
              <w:left w:val="nil"/>
              <w:bottom w:val="single" w:sz="4" w:space="0" w:color="000000"/>
              <w:right w:val="single" w:sz="4" w:space="0" w:color="000000"/>
            </w:tcBorders>
            <w:textDirection w:val="tbRlV"/>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kern w:val="0"/>
                <w:sz w:val="18"/>
                <w:szCs w:val="18"/>
              </w:rPr>
              <w:t>数量</w:t>
            </w: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b/>
                <w:bCs/>
                <w:kern w:val="0"/>
                <w:sz w:val="18"/>
                <w:szCs w:val="18"/>
              </w:rPr>
            </w:pPr>
            <w:r>
              <w:rPr>
                <w:rFonts w:ascii="宋体" w:hAnsi="宋体" w:cs="Arial" w:hint="eastAsia"/>
                <w:b/>
                <w:bCs/>
                <w:kern w:val="0"/>
                <w:sz w:val="18"/>
                <w:szCs w:val="18"/>
              </w:rPr>
              <w:t>设备状态（是否出质保）</w:t>
            </w:r>
          </w:p>
        </w:tc>
        <w:tc>
          <w:tcPr>
            <w:tcW w:w="1200" w:type="dxa"/>
            <w:tcBorders>
              <w:top w:val="single" w:sz="4" w:space="0" w:color="auto"/>
              <w:left w:val="nil"/>
              <w:bottom w:val="single" w:sz="4" w:space="0" w:color="auto"/>
              <w:right w:val="single" w:sz="4" w:space="0" w:color="auto"/>
            </w:tcBorders>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运行状态（是否正常运行）</w:t>
            </w:r>
          </w:p>
        </w:tc>
        <w:tc>
          <w:tcPr>
            <w:tcW w:w="1034" w:type="dxa"/>
            <w:tcBorders>
              <w:top w:val="single" w:sz="4" w:space="0" w:color="auto"/>
              <w:left w:val="nil"/>
              <w:bottom w:val="single" w:sz="4" w:space="0" w:color="auto"/>
              <w:right w:val="single" w:sz="4" w:space="0" w:color="auto"/>
            </w:tcBorders>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备注</w:t>
            </w:r>
          </w:p>
        </w:tc>
      </w:tr>
      <w:tr w:rsidR="003C163C" w:rsidTr="002D6E34">
        <w:trPr>
          <w:trHeight w:val="327"/>
          <w:jc w:val="center"/>
        </w:trPr>
        <w:tc>
          <w:tcPr>
            <w:tcW w:w="9736" w:type="dxa"/>
            <w:gridSpan w:val="11"/>
            <w:tcBorders>
              <w:top w:val="single" w:sz="4" w:space="0" w:color="000000"/>
              <w:left w:val="single" w:sz="4" w:space="0" w:color="000000"/>
              <w:bottom w:val="single" w:sz="4" w:space="0" w:color="000000"/>
              <w:right w:val="single" w:sz="4" w:space="0" w:color="auto"/>
            </w:tcBorders>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kern w:val="0"/>
                <w:sz w:val="18"/>
                <w:szCs w:val="18"/>
              </w:rPr>
              <w:t>剧场音响扩声系统</w:t>
            </w:r>
          </w:p>
        </w:tc>
      </w:tr>
      <w:tr w:rsidR="003C163C" w:rsidTr="002D6E34">
        <w:trPr>
          <w:trHeight w:val="49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cs="Arial" w:hint="eastAsia"/>
                <w:color w:val="000000"/>
                <w:sz w:val="18"/>
                <w:szCs w:val="18"/>
              </w:rPr>
              <w:t>1</w:t>
            </w:r>
          </w:p>
        </w:tc>
        <w:tc>
          <w:tcPr>
            <w:tcW w:w="1458"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数字调音台</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Venue S6L</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20"/>
                <w:szCs w:val="20"/>
              </w:rPr>
            </w:pPr>
            <w:r>
              <w:rPr>
                <w:rFonts w:ascii="宋体" w:hAnsi="宋体" w:cs="Arial" w:hint="eastAsia"/>
                <w:kern w:val="0"/>
                <w:sz w:val="18"/>
                <w:szCs w:val="18"/>
              </w:rPr>
              <w:t>黑西</w:t>
            </w:r>
            <w:r>
              <w:rPr>
                <w:rFonts w:ascii="宋体" w:hAnsi="宋体" w:cs="Arial" w:hint="eastAsia"/>
                <w:kern w:val="0"/>
                <w:sz w:val="20"/>
                <w:szCs w:val="20"/>
              </w:rPr>
              <w:t>/AVID</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套</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nil"/>
              <w:left w:val="nil"/>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9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cs="Arial" w:hint="eastAsia"/>
                <w:color w:val="000000"/>
                <w:sz w:val="18"/>
                <w:szCs w:val="18"/>
              </w:rPr>
              <w:t>2</w:t>
            </w:r>
          </w:p>
        </w:tc>
        <w:tc>
          <w:tcPr>
            <w:tcW w:w="1458"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数字音频矩阵</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Stage64</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20"/>
                <w:szCs w:val="20"/>
              </w:rPr>
            </w:pPr>
            <w:r>
              <w:rPr>
                <w:rFonts w:ascii="宋体" w:hAnsi="宋体" w:cs="Arial" w:hint="eastAsia"/>
                <w:kern w:val="0"/>
                <w:sz w:val="18"/>
                <w:szCs w:val="18"/>
              </w:rPr>
              <w:t>黑西</w:t>
            </w:r>
            <w:r>
              <w:rPr>
                <w:rFonts w:ascii="宋体" w:hAnsi="宋体" w:cs="Arial" w:hint="eastAsia"/>
                <w:kern w:val="0"/>
                <w:sz w:val="20"/>
                <w:szCs w:val="20"/>
              </w:rPr>
              <w:t>/AVID</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套</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nil"/>
              <w:left w:val="nil"/>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555"/>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cs="Arial" w:hint="eastAsia"/>
                <w:color w:val="000000"/>
                <w:sz w:val="18"/>
                <w:szCs w:val="18"/>
              </w:rPr>
              <w:t>3</w:t>
            </w:r>
          </w:p>
        </w:tc>
        <w:tc>
          <w:tcPr>
            <w:tcW w:w="1458"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20"/>
                <w:szCs w:val="20"/>
              </w:rPr>
            </w:pPr>
            <w:r>
              <w:rPr>
                <w:rFonts w:ascii="宋体" w:hAnsi="宋体" w:cs="Arial" w:hint="eastAsia"/>
                <w:kern w:val="0"/>
                <w:sz w:val="18"/>
                <w:szCs w:val="18"/>
              </w:rPr>
              <w:t xml:space="preserve">1 </w:t>
            </w:r>
            <w:r>
              <w:rPr>
                <w:rFonts w:ascii="宋体" w:hAnsi="宋体" w:cs="Arial" w:hint="eastAsia"/>
                <w:kern w:val="0"/>
                <w:sz w:val="20"/>
                <w:szCs w:val="20"/>
              </w:rPr>
              <w:t>入 3 出话筒</w:t>
            </w:r>
            <w:r>
              <w:rPr>
                <w:rFonts w:ascii="宋体" w:hAnsi="宋体" w:cs="Arial" w:hint="eastAsia"/>
                <w:kern w:val="0"/>
                <w:sz w:val="20"/>
                <w:szCs w:val="20"/>
              </w:rPr>
              <w:br/>
              <w:t>分配器</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RMAS8</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20"/>
                <w:szCs w:val="20"/>
              </w:rPr>
            </w:pPr>
            <w:r>
              <w:rPr>
                <w:rFonts w:ascii="宋体" w:hAnsi="宋体" w:cs="Arial" w:hint="eastAsia"/>
                <w:kern w:val="0"/>
                <w:sz w:val="18"/>
                <w:szCs w:val="18"/>
              </w:rPr>
              <w:t>美国</w:t>
            </w:r>
            <w:r>
              <w:rPr>
                <w:rFonts w:ascii="宋体" w:hAnsi="宋体" w:cs="Arial" w:hint="eastAsia"/>
                <w:kern w:val="0"/>
                <w:sz w:val="20"/>
                <w:szCs w:val="20"/>
              </w:rPr>
              <w:t>/Switchcraft</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套</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nil"/>
              <w:left w:val="nil"/>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92"/>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cs="Arial" w:hint="eastAsia"/>
                <w:color w:val="000000"/>
                <w:sz w:val="18"/>
                <w:szCs w:val="18"/>
              </w:rPr>
              <w:t>4</w:t>
            </w:r>
          </w:p>
        </w:tc>
        <w:tc>
          <w:tcPr>
            <w:tcW w:w="1458"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跳线盘</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px3000*3</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20"/>
                <w:szCs w:val="20"/>
              </w:rPr>
            </w:pPr>
            <w:r>
              <w:rPr>
                <w:rFonts w:ascii="宋体" w:hAnsi="宋体" w:cs="Arial" w:hint="eastAsia"/>
                <w:kern w:val="0"/>
                <w:sz w:val="18"/>
                <w:szCs w:val="18"/>
              </w:rPr>
              <w:t>中国</w:t>
            </w:r>
            <w:r>
              <w:rPr>
                <w:rFonts w:ascii="宋体" w:hAnsi="宋体" w:cs="Arial" w:hint="eastAsia"/>
                <w:kern w:val="0"/>
                <w:sz w:val="20"/>
                <w:szCs w:val="20"/>
              </w:rPr>
              <w:t>/behringer</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批</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nil"/>
              <w:left w:val="nil"/>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95"/>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cs="Arial" w:hint="eastAsia"/>
                <w:color w:val="000000"/>
                <w:sz w:val="18"/>
                <w:szCs w:val="18"/>
              </w:rPr>
              <w:t>5</w:t>
            </w:r>
          </w:p>
        </w:tc>
        <w:tc>
          <w:tcPr>
            <w:tcW w:w="1458"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跳线</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定制</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20"/>
                <w:szCs w:val="20"/>
              </w:rPr>
            </w:pPr>
            <w:r>
              <w:rPr>
                <w:rFonts w:ascii="宋体" w:hAnsi="宋体" w:cs="Arial" w:hint="eastAsia"/>
                <w:kern w:val="0"/>
                <w:sz w:val="18"/>
                <w:szCs w:val="18"/>
              </w:rPr>
              <w:t>中国</w:t>
            </w:r>
            <w:r>
              <w:rPr>
                <w:rFonts w:ascii="宋体" w:hAnsi="宋体" w:cs="Arial" w:hint="eastAsia"/>
                <w:kern w:val="0"/>
                <w:sz w:val="20"/>
                <w:szCs w:val="20"/>
              </w:rPr>
              <w:t>/国产优质</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批</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nil"/>
              <w:left w:val="nil"/>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95"/>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cs="Arial"/>
                <w:color w:val="000000"/>
                <w:sz w:val="18"/>
                <w:szCs w:val="18"/>
              </w:rPr>
            </w:pPr>
            <w:r>
              <w:rPr>
                <w:rFonts w:cs="Arial" w:hint="eastAsia"/>
                <w:color w:val="000000"/>
                <w:sz w:val="18"/>
                <w:szCs w:val="18"/>
              </w:rPr>
              <w:t>6</w:t>
            </w:r>
          </w:p>
        </w:tc>
        <w:tc>
          <w:tcPr>
            <w:tcW w:w="1458"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kern w:val="0"/>
                <w:sz w:val="18"/>
                <w:szCs w:val="18"/>
              </w:rPr>
            </w:pPr>
            <w:r>
              <w:rPr>
                <w:rFonts w:ascii="宋体" w:hAnsi="宋体" w:cs="Arial" w:hint="eastAsia"/>
                <w:kern w:val="0"/>
                <w:sz w:val="18"/>
                <w:szCs w:val="18"/>
              </w:rPr>
              <w:t>UPS 电源</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kern w:val="0"/>
                <w:sz w:val="18"/>
                <w:szCs w:val="18"/>
              </w:rPr>
            </w:pPr>
            <w:r>
              <w:rPr>
                <w:rFonts w:ascii="宋体" w:hAnsi="宋体" w:cs="Arial" w:hint="eastAsia"/>
                <w:kern w:val="0"/>
                <w:sz w:val="18"/>
                <w:szCs w:val="18"/>
              </w:rPr>
              <w:t>RACK 3KS+RACK 3KS</w:t>
            </w:r>
            <w:r>
              <w:rPr>
                <w:rFonts w:ascii="宋体" w:hAnsi="宋体" w:cs="Arial" w:hint="eastAsia"/>
                <w:kern w:val="0"/>
                <w:sz w:val="18"/>
                <w:szCs w:val="18"/>
              </w:rPr>
              <w:br/>
              <w:t>EBM（电池包）</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kern w:val="0"/>
                <w:sz w:val="18"/>
                <w:szCs w:val="18"/>
              </w:rPr>
            </w:pPr>
            <w:r>
              <w:rPr>
                <w:rFonts w:ascii="宋体" w:hAnsi="宋体" w:cs="Arial" w:hint="eastAsia"/>
                <w:kern w:val="0"/>
                <w:sz w:val="18"/>
                <w:szCs w:val="18"/>
              </w:rPr>
              <w:t>中国/山特</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kern w:val="0"/>
                <w:sz w:val="18"/>
                <w:szCs w:val="18"/>
              </w:rPr>
            </w:pPr>
            <w:r>
              <w:rPr>
                <w:rFonts w:ascii="宋体" w:hAnsi="宋体" w:cs="Arial" w:hint="eastAsia"/>
                <w:kern w:val="0"/>
                <w:sz w:val="18"/>
                <w:szCs w:val="18"/>
              </w:rPr>
              <w:t>套</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200" w:type="dxa"/>
            <w:tcBorders>
              <w:top w:val="nil"/>
              <w:left w:val="nil"/>
              <w:bottom w:val="single" w:sz="4" w:space="0" w:color="auto"/>
              <w:right w:val="single" w:sz="4" w:space="0" w:color="auto"/>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95"/>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cs="Arial"/>
                <w:color w:val="000000"/>
                <w:sz w:val="18"/>
                <w:szCs w:val="18"/>
              </w:rPr>
            </w:pPr>
            <w:r>
              <w:rPr>
                <w:rFonts w:cs="Arial" w:hint="eastAsia"/>
                <w:color w:val="000000"/>
                <w:sz w:val="18"/>
                <w:szCs w:val="18"/>
              </w:rPr>
              <w:t>7</w:t>
            </w:r>
          </w:p>
        </w:tc>
        <w:tc>
          <w:tcPr>
            <w:tcW w:w="1458"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kern w:val="0"/>
                <w:sz w:val="18"/>
                <w:szCs w:val="18"/>
              </w:rPr>
            </w:pPr>
            <w:r>
              <w:rPr>
                <w:rFonts w:ascii="宋体" w:hAnsi="宋体" w:cs="Arial" w:hint="eastAsia"/>
                <w:kern w:val="0"/>
                <w:sz w:val="18"/>
                <w:szCs w:val="18"/>
              </w:rPr>
              <w:t>专业监听扬声器</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kern w:val="0"/>
                <w:sz w:val="18"/>
                <w:szCs w:val="18"/>
              </w:rPr>
            </w:pPr>
            <w:r>
              <w:rPr>
                <w:rFonts w:ascii="宋体" w:hAnsi="宋体" w:cs="Arial" w:hint="eastAsia"/>
                <w:kern w:val="0"/>
                <w:sz w:val="18"/>
                <w:szCs w:val="18"/>
              </w:rPr>
              <w:t>unik 08+</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kern w:val="0"/>
                <w:sz w:val="18"/>
                <w:szCs w:val="18"/>
              </w:rPr>
            </w:pPr>
            <w:r>
              <w:rPr>
                <w:rFonts w:ascii="宋体" w:hAnsi="宋体" w:cs="Arial" w:hint="eastAsia"/>
                <w:kern w:val="0"/>
                <w:sz w:val="18"/>
                <w:szCs w:val="18"/>
              </w:rPr>
              <w:t>德国/ESI</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kern w:val="0"/>
                <w:sz w:val="18"/>
                <w:szCs w:val="18"/>
              </w:rPr>
            </w:pPr>
            <w:r>
              <w:rPr>
                <w:rFonts w:ascii="宋体" w:hAnsi="宋体" w:cs="Arial" w:hint="eastAsia"/>
                <w:kern w:val="0"/>
                <w:sz w:val="18"/>
                <w:szCs w:val="18"/>
              </w:rPr>
              <w:t>只</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2 </w:t>
            </w: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200" w:type="dxa"/>
            <w:tcBorders>
              <w:top w:val="nil"/>
              <w:left w:val="nil"/>
              <w:bottom w:val="single" w:sz="4" w:space="0" w:color="auto"/>
              <w:right w:val="single" w:sz="4" w:space="0" w:color="auto"/>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trHeight w:val="495"/>
          <w:jc w:val="center"/>
        </w:trPr>
        <w:tc>
          <w:tcPr>
            <w:tcW w:w="73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cs="Arial"/>
                <w:color w:val="000000"/>
                <w:sz w:val="18"/>
                <w:szCs w:val="18"/>
              </w:rPr>
            </w:pPr>
            <w:r>
              <w:rPr>
                <w:rFonts w:cs="Arial" w:hint="eastAsia"/>
                <w:color w:val="000000"/>
                <w:sz w:val="18"/>
                <w:szCs w:val="18"/>
              </w:rPr>
              <w:t>8</w:t>
            </w:r>
          </w:p>
        </w:tc>
        <w:tc>
          <w:tcPr>
            <w:tcW w:w="1458" w:type="dxa"/>
            <w:gridSpan w:val="3"/>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kern w:val="0"/>
                <w:sz w:val="18"/>
                <w:szCs w:val="18"/>
              </w:rPr>
            </w:pPr>
            <w:r>
              <w:rPr>
                <w:rFonts w:ascii="宋体" w:hAnsi="宋体" w:cs="Arial" w:hint="eastAsia"/>
                <w:kern w:val="0"/>
                <w:sz w:val="18"/>
                <w:szCs w:val="18"/>
              </w:rPr>
              <w:t>专业监听耳机</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kern w:val="0"/>
                <w:sz w:val="18"/>
                <w:szCs w:val="18"/>
              </w:rPr>
            </w:pPr>
            <w:r>
              <w:rPr>
                <w:rFonts w:ascii="宋体" w:hAnsi="宋体" w:cs="Arial" w:hint="eastAsia"/>
                <w:kern w:val="0"/>
                <w:sz w:val="18"/>
                <w:szCs w:val="18"/>
              </w:rPr>
              <w:t>ATH-M40X</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kern w:val="0"/>
                <w:sz w:val="18"/>
                <w:szCs w:val="18"/>
              </w:rPr>
            </w:pPr>
            <w:r>
              <w:rPr>
                <w:rFonts w:ascii="宋体" w:hAnsi="宋体" w:cs="Arial" w:hint="eastAsia"/>
                <w:kern w:val="0"/>
                <w:sz w:val="18"/>
                <w:szCs w:val="18"/>
              </w:rPr>
              <w:t>日本/Audio</w:t>
            </w:r>
            <w:r>
              <w:rPr>
                <w:rFonts w:ascii="宋体" w:hAnsi="宋体" w:cs="Arial" w:hint="eastAsia"/>
                <w:kern w:val="0"/>
                <w:sz w:val="18"/>
                <w:szCs w:val="18"/>
              </w:rPr>
              <w:br/>
              <w:t>Technica</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kern w:val="0"/>
                <w:sz w:val="18"/>
                <w:szCs w:val="18"/>
              </w:rPr>
            </w:pPr>
            <w:r>
              <w:rPr>
                <w:rFonts w:ascii="宋体" w:hAnsi="宋体" w:cs="Arial" w:hint="eastAsia"/>
                <w:kern w:val="0"/>
                <w:sz w:val="18"/>
                <w:szCs w:val="18"/>
              </w:rPr>
              <w:t>副</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200" w:type="dxa"/>
            <w:tcBorders>
              <w:top w:val="nil"/>
              <w:left w:val="nil"/>
              <w:bottom w:val="single" w:sz="4" w:space="0" w:color="auto"/>
              <w:right w:val="single" w:sz="4" w:space="0" w:color="auto"/>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Arial" w:hAnsi="Arial" w:cs="Arial"/>
                <w:color w:val="000000"/>
                <w:kern w:val="0"/>
                <w:sz w:val="22"/>
              </w:rPr>
            </w:pPr>
            <w:r>
              <w:rPr>
                <w:rFonts w:ascii="Arial" w:hAnsi="Arial" w:cs="Arial"/>
                <w:color w:val="000000"/>
                <w:kern w:val="0"/>
                <w:sz w:val="22"/>
              </w:rPr>
              <w:t xml:space="preserve">　</w:t>
            </w:r>
          </w:p>
        </w:tc>
      </w:tr>
      <w:tr w:rsidR="003C163C" w:rsidTr="002D6E34">
        <w:trPr>
          <w:gridAfter w:val="1"/>
          <w:wAfter w:w="1034" w:type="dxa"/>
          <w:trHeight w:val="492"/>
          <w:jc w:val="center"/>
        </w:trPr>
        <w:tc>
          <w:tcPr>
            <w:tcW w:w="8702" w:type="dxa"/>
            <w:gridSpan w:val="10"/>
            <w:tcBorders>
              <w:top w:val="nil"/>
              <w:left w:val="single" w:sz="4" w:space="0" w:color="000000"/>
              <w:bottom w:val="nil"/>
              <w:right w:val="nil"/>
            </w:tcBorders>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kern w:val="0"/>
                <w:sz w:val="18"/>
                <w:szCs w:val="18"/>
              </w:rPr>
              <w:t>扬声器系统</w:t>
            </w:r>
          </w:p>
        </w:tc>
      </w:tr>
      <w:tr w:rsidR="003C163C" w:rsidTr="002D6E34">
        <w:trPr>
          <w:trHeight w:val="529"/>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lastRenderedPageBreak/>
              <w:t>1</w:t>
            </w:r>
          </w:p>
        </w:tc>
        <w:tc>
          <w:tcPr>
            <w:tcW w:w="1360"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中央远场扬声</w:t>
            </w:r>
            <w:r>
              <w:rPr>
                <w:rFonts w:ascii="宋体" w:hAnsi="宋体" w:cs="Arial" w:hint="eastAsia"/>
                <w:kern w:val="0"/>
                <w:sz w:val="18"/>
                <w:szCs w:val="18"/>
              </w:rPr>
              <w:br/>
              <w:t>器组（上层）</w:t>
            </w:r>
          </w:p>
        </w:tc>
        <w:tc>
          <w:tcPr>
            <w:tcW w:w="2052"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LX28A</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20"/>
                <w:szCs w:val="20"/>
              </w:rPr>
            </w:pPr>
            <w:r>
              <w:rPr>
                <w:rFonts w:ascii="宋体" w:hAnsi="宋体" w:cs="Arial" w:hint="eastAsia"/>
                <w:kern w:val="0"/>
                <w:sz w:val="18"/>
                <w:szCs w:val="18"/>
              </w:rPr>
              <w:t>中国</w:t>
            </w:r>
            <w:r>
              <w:rPr>
                <w:rFonts w:ascii="宋体" w:hAnsi="宋体" w:cs="Arial" w:hint="eastAsia"/>
                <w:kern w:val="0"/>
                <w:sz w:val="20"/>
                <w:szCs w:val="20"/>
              </w:rPr>
              <w:t>/sE</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组</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宋体" w:hAnsi="宋体" w:cs="Arial"/>
                <w:color w:val="000000"/>
                <w:kern w:val="0"/>
                <w:sz w:val="20"/>
                <w:szCs w:val="20"/>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single" w:sz="4" w:space="0" w:color="auto"/>
              <w:left w:val="nil"/>
              <w:bottom w:val="single" w:sz="4" w:space="0" w:color="auto"/>
              <w:right w:val="single" w:sz="4" w:space="0" w:color="auto"/>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3 只/组</w:t>
            </w:r>
          </w:p>
        </w:tc>
      </w:tr>
      <w:tr w:rsidR="003C163C" w:rsidTr="002D6E34">
        <w:trPr>
          <w:trHeight w:val="529"/>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360"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中央近场扬声</w:t>
            </w:r>
            <w:r>
              <w:rPr>
                <w:rFonts w:ascii="宋体" w:hAnsi="宋体" w:cs="Arial" w:hint="eastAsia"/>
                <w:kern w:val="0"/>
                <w:sz w:val="18"/>
                <w:szCs w:val="18"/>
              </w:rPr>
              <w:br/>
              <w:t>器组（下层）</w:t>
            </w:r>
          </w:p>
        </w:tc>
        <w:tc>
          <w:tcPr>
            <w:tcW w:w="2052"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LX28A</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20"/>
                <w:szCs w:val="20"/>
              </w:rPr>
            </w:pPr>
            <w:r>
              <w:rPr>
                <w:rFonts w:ascii="宋体" w:hAnsi="宋体" w:cs="Arial" w:hint="eastAsia"/>
                <w:kern w:val="0"/>
                <w:sz w:val="18"/>
                <w:szCs w:val="18"/>
              </w:rPr>
              <w:t>中国</w:t>
            </w:r>
            <w:r>
              <w:rPr>
                <w:rFonts w:ascii="宋体" w:hAnsi="宋体" w:cs="Arial" w:hint="eastAsia"/>
                <w:kern w:val="0"/>
                <w:sz w:val="20"/>
                <w:szCs w:val="20"/>
              </w:rPr>
              <w:t>/sE</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组</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宋体" w:hAnsi="宋体" w:cs="Arial"/>
                <w:color w:val="000000"/>
                <w:kern w:val="0"/>
                <w:sz w:val="20"/>
                <w:szCs w:val="20"/>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3 只/组</w:t>
            </w:r>
          </w:p>
        </w:tc>
      </w:tr>
      <w:tr w:rsidR="003C163C" w:rsidTr="002D6E34">
        <w:trPr>
          <w:trHeight w:val="492"/>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360"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音箱吊挂件</w:t>
            </w:r>
          </w:p>
        </w:tc>
        <w:tc>
          <w:tcPr>
            <w:tcW w:w="2052"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定制</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20"/>
                <w:szCs w:val="20"/>
              </w:rPr>
            </w:pPr>
            <w:r>
              <w:rPr>
                <w:rFonts w:ascii="宋体" w:hAnsi="宋体" w:cs="Arial" w:hint="eastAsia"/>
                <w:kern w:val="0"/>
                <w:sz w:val="18"/>
                <w:szCs w:val="18"/>
              </w:rPr>
              <w:t>中国</w:t>
            </w:r>
            <w:r>
              <w:rPr>
                <w:rFonts w:ascii="宋体" w:hAnsi="宋体" w:cs="Arial" w:hint="eastAsia"/>
                <w:kern w:val="0"/>
                <w:sz w:val="20"/>
                <w:szCs w:val="20"/>
              </w:rPr>
              <w:t>/sE</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套</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vAlign w:val="center"/>
          </w:tcPr>
          <w:p w:rsidR="003C163C" w:rsidRDefault="003C163C" w:rsidP="002D6E34">
            <w:pPr>
              <w:widowControl/>
              <w:jc w:val="center"/>
              <w:rPr>
                <w:rFonts w:ascii="宋体" w:hAnsi="宋体" w:cs="Arial"/>
                <w:color w:val="000000"/>
                <w:kern w:val="0"/>
                <w:sz w:val="18"/>
                <w:szCs w:val="18"/>
              </w:rPr>
            </w:pPr>
          </w:p>
        </w:tc>
      </w:tr>
      <w:tr w:rsidR="003C163C" w:rsidTr="002D6E34">
        <w:trPr>
          <w:trHeight w:val="525"/>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360"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左右远场扬声</w:t>
            </w:r>
            <w:r>
              <w:rPr>
                <w:rFonts w:ascii="宋体" w:hAnsi="宋体" w:cs="Arial" w:hint="eastAsia"/>
                <w:kern w:val="0"/>
                <w:sz w:val="18"/>
                <w:szCs w:val="18"/>
              </w:rPr>
              <w:br/>
              <w:t>器组（上层）</w:t>
            </w:r>
          </w:p>
        </w:tc>
        <w:tc>
          <w:tcPr>
            <w:tcW w:w="2052"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LX28A</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20"/>
                <w:szCs w:val="20"/>
              </w:rPr>
            </w:pPr>
            <w:r>
              <w:rPr>
                <w:rFonts w:ascii="宋体" w:hAnsi="宋体" w:cs="Arial" w:hint="eastAsia"/>
                <w:kern w:val="0"/>
                <w:sz w:val="18"/>
                <w:szCs w:val="18"/>
              </w:rPr>
              <w:t>中国</w:t>
            </w:r>
            <w:r>
              <w:rPr>
                <w:rFonts w:ascii="宋体" w:hAnsi="宋体" w:cs="Arial" w:hint="eastAsia"/>
                <w:kern w:val="0"/>
                <w:sz w:val="20"/>
                <w:szCs w:val="20"/>
              </w:rPr>
              <w:t>/sE</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组</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2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宋体" w:hAnsi="宋体" w:cs="Arial"/>
                <w:color w:val="000000"/>
                <w:kern w:val="0"/>
                <w:sz w:val="20"/>
                <w:szCs w:val="20"/>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3 只/组</w:t>
            </w:r>
          </w:p>
        </w:tc>
      </w:tr>
      <w:tr w:rsidR="003C163C" w:rsidTr="002D6E34">
        <w:trPr>
          <w:trHeight w:val="533"/>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360"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左右近场扬声</w:t>
            </w:r>
            <w:r>
              <w:rPr>
                <w:rFonts w:ascii="宋体" w:hAnsi="宋体" w:cs="Arial" w:hint="eastAsia"/>
                <w:kern w:val="0"/>
                <w:sz w:val="18"/>
                <w:szCs w:val="18"/>
              </w:rPr>
              <w:br/>
              <w:t>器组（下层）</w:t>
            </w:r>
          </w:p>
        </w:tc>
        <w:tc>
          <w:tcPr>
            <w:tcW w:w="2052"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LX28A</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20"/>
                <w:szCs w:val="20"/>
              </w:rPr>
            </w:pPr>
            <w:r>
              <w:rPr>
                <w:rFonts w:ascii="宋体" w:hAnsi="宋体" w:cs="Arial" w:hint="eastAsia"/>
                <w:kern w:val="0"/>
                <w:sz w:val="18"/>
                <w:szCs w:val="18"/>
              </w:rPr>
              <w:t>中国</w:t>
            </w:r>
            <w:r>
              <w:rPr>
                <w:rFonts w:ascii="宋体" w:hAnsi="宋体" w:cs="Arial" w:hint="eastAsia"/>
                <w:kern w:val="0"/>
                <w:sz w:val="20"/>
                <w:szCs w:val="20"/>
              </w:rPr>
              <w:t>/sE</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组</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2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宋体" w:hAnsi="宋体" w:cs="Arial"/>
                <w:color w:val="000000"/>
                <w:kern w:val="0"/>
                <w:sz w:val="20"/>
                <w:szCs w:val="20"/>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3 只/组</w:t>
            </w:r>
          </w:p>
        </w:tc>
      </w:tr>
      <w:tr w:rsidR="003C163C" w:rsidTr="002D6E34">
        <w:trPr>
          <w:trHeight w:val="488"/>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1360"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音箱吊挂件</w:t>
            </w:r>
          </w:p>
        </w:tc>
        <w:tc>
          <w:tcPr>
            <w:tcW w:w="2052"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定制</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20"/>
                <w:szCs w:val="20"/>
              </w:rPr>
            </w:pPr>
            <w:r>
              <w:rPr>
                <w:rFonts w:ascii="宋体" w:hAnsi="宋体" w:cs="Arial" w:hint="eastAsia"/>
                <w:kern w:val="0"/>
                <w:sz w:val="18"/>
                <w:szCs w:val="18"/>
              </w:rPr>
              <w:t>中国</w:t>
            </w:r>
            <w:r>
              <w:rPr>
                <w:rFonts w:ascii="宋体" w:hAnsi="宋体" w:cs="Arial" w:hint="eastAsia"/>
                <w:kern w:val="0"/>
                <w:sz w:val="20"/>
                <w:szCs w:val="20"/>
              </w:rPr>
              <w:t>/sE</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套</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3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vAlign w:val="center"/>
          </w:tcPr>
          <w:p w:rsidR="003C163C" w:rsidRDefault="003C163C" w:rsidP="002D6E34">
            <w:pPr>
              <w:widowControl/>
              <w:jc w:val="center"/>
              <w:rPr>
                <w:rFonts w:ascii="宋体" w:hAnsi="宋体" w:cs="Arial"/>
                <w:color w:val="000000"/>
                <w:kern w:val="0"/>
                <w:sz w:val="18"/>
                <w:szCs w:val="18"/>
              </w:rPr>
            </w:pPr>
          </w:p>
        </w:tc>
      </w:tr>
      <w:tr w:rsidR="003C163C" w:rsidTr="002D6E34">
        <w:trPr>
          <w:trHeight w:val="529"/>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1360"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左右下拉声像</w:t>
            </w:r>
            <w:r>
              <w:rPr>
                <w:rFonts w:ascii="宋体" w:hAnsi="宋体" w:cs="Arial" w:hint="eastAsia"/>
                <w:kern w:val="0"/>
                <w:sz w:val="18"/>
                <w:szCs w:val="18"/>
              </w:rPr>
              <w:br/>
              <w:t>扬声器</w:t>
            </w:r>
          </w:p>
        </w:tc>
        <w:tc>
          <w:tcPr>
            <w:tcW w:w="2052"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WFS H1</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20"/>
                <w:szCs w:val="20"/>
              </w:rPr>
            </w:pPr>
            <w:r>
              <w:rPr>
                <w:rFonts w:ascii="宋体" w:hAnsi="宋体" w:cs="Arial" w:hint="eastAsia"/>
                <w:kern w:val="0"/>
                <w:sz w:val="18"/>
                <w:szCs w:val="18"/>
              </w:rPr>
              <w:t>中国</w:t>
            </w:r>
            <w:r>
              <w:rPr>
                <w:rFonts w:ascii="宋体" w:hAnsi="宋体" w:cs="Arial" w:hint="eastAsia"/>
                <w:kern w:val="0"/>
                <w:sz w:val="20"/>
                <w:szCs w:val="20"/>
              </w:rPr>
              <w:t>/sE</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组</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2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vAlign w:val="center"/>
          </w:tcPr>
          <w:p w:rsidR="003C163C" w:rsidRDefault="003C163C" w:rsidP="002D6E34">
            <w:pPr>
              <w:widowControl/>
              <w:jc w:val="center"/>
              <w:rPr>
                <w:rFonts w:ascii="宋体" w:hAnsi="宋体" w:cs="Arial"/>
                <w:color w:val="000000"/>
                <w:kern w:val="0"/>
                <w:sz w:val="18"/>
                <w:szCs w:val="18"/>
              </w:rPr>
            </w:pPr>
          </w:p>
        </w:tc>
      </w:tr>
      <w:tr w:rsidR="003C163C" w:rsidTr="002D6E34">
        <w:trPr>
          <w:trHeight w:val="492"/>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1360"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超低音扬声器</w:t>
            </w:r>
          </w:p>
        </w:tc>
        <w:tc>
          <w:tcPr>
            <w:tcW w:w="2052"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LX18SW</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20"/>
                <w:szCs w:val="20"/>
              </w:rPr>
            </w:pPr>
            <w:r>
              <w:rPr>
                <w:rFonts w:ascii="宋体" w:hAnsi="宋体" w:cs="Arial" w:hint="eastAsia"/>
                <w:kern w:val="0"/>
                <w:sz w:val="18"/>
                <w:szCs w:val="18"/>
              </w:rPr>
              <w:t>中国</w:t>
            </w:r>
            <w:r>
              <w:rPr>
                <w:rFonts w:ascii="宋体" w:hAnsi="宋体" w:cs="Arial" w:hint="eastAsia"/>
                <w:kern w:val="0"/>
                <w:sz w:val="20"/>
                <w:szCs w:val="20"/>
              </w:rPr>
              <w:t>/sE</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组</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2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center"/>
              <w:rPr>
                <w:rFonts w:ascii="宋体" w:hAnsi="宋体" w:cs="Arial"/>
                <w:color w:val="000000"/>
                <w:kern w:val="0"/>
                <w:sz w:val="20"/>
                <w:szCs w:val="20"/>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 只/组</w:t>
            </w:r>
          </w:p>
        </w:tc>
      </w:tr>
      <w:tr w:rsidR="003C163C" w:rsidTr="002D6E34">
        <w:trPr>
          <w:trHeight w:val="330"/>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1360"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台唇补声扬声器</w:t>
            </w:r>
          </w:p>
        </w:tc>
        <w:tc>
          <w:tcPr>
            <w:tcW w:w="2052"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WFS H1</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20"/>
                <w:szCs w:val="20"/>
              </w:rPr>
            </w:pPr>
            <w:r>
              <w:rPr>
                <w:rFonts w:ascii="宋体" w:hAnsi="宋体" w:cs="Arial" w:hint="eastAsia"/>
                <w:kern w:val="0"/>
                <w:sz w:val="18"/>
                <w:szCs w:val="18"/>
              </w:rPr>
              <w:t>中国</w:t>
            </w:r>
            <w:r>
              <w:rPr>
                <w:rFonts w:ascii="宋体" w:hAnsi="宋体" w:cs="Arial" w:hint="eastAsia"/>
                <w:kern w:val="0"/>
                <w:sz w:val="20"/>
                <w:szCs w:val="20"/>
              </w:rPr>
              <w:t>/sE</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只</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6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29"/>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1360"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舞台固定返送</w:t>
            </w:r>
            <w:r>
              <w:rPr>
                <w:rFonts w:ascii="宋体" w:hAnsi="宋体" w:cs="Arial" w:hint="eastAsia"/>
                <w:kern w:val="0"/>
                <w:sz w:val="18"/>
                <w:szCs w:val="18"/>
              </w:rPr>
              <w:br/>
              <w:t>扬声器</w:t>
            </w:r>
          </w:p>
        </w:tc>
        <w:tc>
          <w:tcPr>
            <w:tcW w:w="2052"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F12D</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20"/>
                <w:szCs w:val="20"/>
              </w:rPr>
            </w:pPr>
            <w:r>
              <w:rPr>
                <w:rFonts w:ascii="宋体" w:hAnsi="宋体" w:cs="Arial" w:hint="eastAsia"/>
                <w:kern w:val="0"/>
                <w:sz w:val="18"/>
                <w:szCs w:val="18"/>
              </w:rPr>
              <w:t>中国</w:t>
            </w:r>
            <w:r>
              <w:rPr>
                <w:rFonts w:ascii="宋体" w:hAnsi="宋体" w:cs="Arial" w:hint="eastAsia"/>
                <w:kern w:val="0"/>
                <w:sz w:val="20"/>
                <w:szCs w:val="20"/>
              </w:rPr>
              <w:t>/sE</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只</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8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492"/>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1360"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扬声器吊挂件</w:t>
            </w:r>
          </w:p>
        </w:tc>
        <w:tc>
          <w:tcPr>
            <w:tcW w:w="2052"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定制</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20"/>
                <w:szCs w:val="20"/>
              </w:rPr>
            </w:pPr>
            <w:r>
              <w:rPr>
                <w:rFonts w:ascii="宋体" w:hAnsi="宋体" w:cs="Arial" w:hint="eastAsia"/>
                <w:kern w:val="0"/>
                <w:sz w:val="18"/>
                <w:szCs w:val="18"/>
              </w:rPr>
              <w:t>中国</w:t>
            </w:r>
            <w:r>
              <w:rPr>
                <w:rFonts w:ascii="宋体" w:hAnsi="宋体" w:cs="Arial" w:hint="eastAsia"/>
                <w:kern w:val="0"/>
                <w:sz w:val="20"/>
                <w:szCs w:val="20"/>
              </w:rPr>
              <w:t>/国产优质</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副</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2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334"/>
          <w:jc w:val="center"/>
        </w:trPr>
        <w:tc>
          <w:tcPr>
            <w:tcW w:w="9736" w:type="dxa"/>
            <w:gridSpan w:val="11"/>
            <w:tcBorders>
              <w:top w:val="nil"/>
              <w:left w:val="single" w:sz="4" w:space="0" w:color="000000"/>
              <w:bottom w:val="nil"/>
              <w:right w:val="single" w:sz="4" w:space="0" w:color="000000"/>
            </w:tcBorders>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kern w:val="0"/>
                <w:sz w:val="18"/>
                <w:szCs w:val="18"/>
              </w:rPr>
              <w:t>数字功率放大器系统</w:t>
            </w:r>
          </w:p>
        </w:tc>
      </w:tr>
      <w:tr w:rsidR="003C163C" w:rsidTr="002D6E34">
        <w:trPr>
          <w:trHeight w:val="330"/>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360"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数字功率放大器</w:t>
            </w:r>
          </w:p>
        </w:tc>
        <w:tc>
          <w:tcPr>
            <w:tcW w:w="2052"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WFS A1*7</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20"/>
                <w:szCs w:val="20"/>
              </w:rPr>
            </w:pPr>
            <w:r>
              <w:rPr>
                <w:rFonts w:ascii="宋体" w:hAnsi="宋体" w:cs="Arial" w:hint="eastAsia"/>
                <w:kern w:val="0"/>
                <w:sz w:val="18"/>
                <w:szCs w:val="18"/>
              </w:rPr>
              <w:t>中国</w:t>
            </w:r>
            <w:r>
              <w:rPr>
                <w:rFonts w:ascii="宋体" w:hAnsi="宋体" w:cs="Arial" w:hint="eastAsia"/>
                <w:kern w:val="0"/>
                <w:sz w:val="20"/>
                <w:szCs w:val="20"/>
              </w:rPr>
              <w:t>/sE</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套</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single" w:sz="4" w:space="0" w:color="auto"/>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829"/>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360"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20"/>
                <w:szCs w:val="20"/>
              </w:rPr>
            </w:pPr>
            <w:r>
              <w:rPr>
                <w:rFonts w:ascii="宋体" w:hAnsi="宋体" w:cs="Arial" w:hint="eastAsia"/>
                <w:kern w:val="0"/>
                <w:sz w:val="18"/>
                <w:szCs w:val="18"/>
              </w:rPr>
              <w:t xml:space="preserve">全息声 </w:t>
            </w:r>
            <w:r>
              <w:rPr>
                <w:rFonts w:ascii="宋体" w:hAnsi="宋体" w:cs="Arial" w:hint="eastAsia"/>
                <w:kern w:val="0"/>
                <w:sz w:val="20"/>
                <w:szCs w:val="20"/>
              </w:rPr>
              <w:t>WFS 扩</w:t>
            </w:r>
            <w:r>
              <w:rPr>
                <w:rFonts w:ascii="宋体" w:hAnsi="宋体" w:cs="Arial" w:hint="eastAsia"/>
                <w:kern w:val="0"/>
                <w:sz w:val="20"/>
                <w:szCs w:val="20"/>
              </w:rPr>
              <w:br/>
              <w:t>声系统数字音</w:t>
            </w:r>
            <w:r>
              <w:rPr>
                <w:rFonts w:ascii="宋体" w:hAnsi="宋体" w:cs="Arial" w:hint="eastAsia"/>
                <w:kern w:val="0"/>
                <w:sz w:val="20"/>
                <w:szCs w:val="20"/>
              </w:rPr>
              <w:br/>
              <w:t>频处理器</w:t>
            </w:r>
          </w:p>
        </w:tc>
        <w:tc>
          <w:tcPr>
            <w:tcW w:w="2052"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IOSONO</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20"/>
                <w:szCs w:val="20"/>
              </w:rPr>
            </w:pPr>
            <w:r>
              <w:rPr>
                <w:rFonts w:ascii="宋体" w:hAnsi="宋体" w:cs="Arial" w:hint="eastAsia"/>
                <w:kern w:val="0"/>
                <w:sz w:val="18"/>
                <w:szCs w:val="18"/>
              </w:rPr>
              <w:t>中国</w:t>
            </w:r>
            <w:r>
              <w:rPr>
                <w:rFonts w:ascii="宋体" w:hAnsi="宋体" w:cs="Arial" w:hint="eastAsia"/>
                <w:kern w:val="0"/>
                <w:sz w:val="20"/>
                <w:szCs w:val="20"/>
              </w:rPr>
              <w:t>/FullD</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29"/>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360"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数字功放远程</w:t>
            </w:r>
            <w:r>
              <w:rPr>
                <w:rFonts w:ascii="宋体" w:hAnsi="宋体" w:cs="Arial" w:hint="eastAsia"/>
                <w:kern w:val="0"/>
                <w:sz w:val="18"/>
                <w:szCs w:val="18"/>
              </w:rPr>
              <w:br/>
              <w:t>控制管理软件</w:t>
            </w:r>
          </w:p>
        </w:tc>
        <w:tc>
          <w:tcPr>
            <w:tcW w:w="2052"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ASP-4M8</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20"/>
                <w:szCs w:val="20"/>
              </w:rPr>
            </w:pPr>
            <w:r>
              <w:rPr>
                <w:rFonts w:ascii="宋体" w:hAnsi="宋体" w:cs="Arial" w:hint="eastAsia"/>
                <w:kern w:val="0"/>
                <w:sz w:val="18"/>
                <w:szCs w:val="18"/>
              </w:rPr>
              <w:t>德国</w:t>
            </w:r>
            <w:r>
              <w:rPr>
                <w:rFonts w:ascii="宋体" w:hAnsi="宋体" w:cs="Arial" w:hint="eastAsia"/>
                <w:kern w:val="0"/>
                <w:sz w:val="20"/>
                <w:szCs w:val="20"/>
              </w:rPr>
              <w:t>/ALL DSP</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套</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07"/>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360"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网络交换机</w:t>
            </w:r>
          </w:p>
        </w:tc>
        <w:tc>
          <w:tcPr>
            <w:tcW w:w="2052"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TL-SG1024T</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20"/>
                <w:szCs w:val="20"/>
              </w:rPr>
            </w:pPr>
            <w:r>
              <w:rPr>
                <w:rFonts w:ascii="宋体" w:hAnsi="宋体" w:cs="Arial" w:hint="eastAsia"/>
                <w:kern w:val="0"/>
                <w:sz w:val="18"/>
                <w:szCs w:val="18"/>
              </w:rPr>
              <w:t>中国</w:t>
            </w:r>
            <w:r>
              <w:rPr>
                <w:rFonts w:ascii="宋体" w:hAnsi="宋体" w:cs="Arial" w:hint="eastAsia"/>
                <w:kern w:val="0"/>
                <w:sz w:val="20"/>
                <w:szCs w:val="20"/>
              </w:rPr>
              <w:t>/TP-Link</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套</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33"/>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360"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控制电脑</w:t>
            </w:r>
          </w:p>
        </w:tc>
        <w:tc>
          <w:tcPr>
            <w:tcW w:w="2052"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Ins 15-7590-R1645B</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20"/>
                <w:szCs w:val="20"/>
              </w:rPr>
            </w:pPr>
            <w:r>
              <w:rPr>
                <w:rFonts w:ascii="宋体" w:hAnsi="宋体" w:cs="Arial" w:hint="eastAsia"/>
                <w:kern w:val="0"/>
                <w:sz w:val="18"/>
                <w:szCs w:val="18"/>
              </w:rPr>
              <w:t>中国</w:t>
            </w:r>
            <w:r>
              <w:rPr>
                <w:rFonts w:ascii="宋体" w:hAnsi="宋体" w:cs="Arial" w:hint="eastAsia"/>
                <w:kern w:val="0"/>
                <w:sz w:val="20"/>
                <w:szCs w:val="20"/>
              </w:rPr>
              <w:t>/DELL</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套</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40"/>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1360"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双通道无线话</w:t>
            </w:r>
            <w:r>
              <w:rPr>
                <w:rFonts w:ascii="宋体" w:hAnsi="宋体" w:cs="Arial" w:hint="eastAsia"/>
                <w:kern w:val="0"/>
                <w:sz w:val="18"/>
                <w:szCs w:val="18"/>
              </w:rPr>
              <w:br/>
              <w:t>筒接收机</w:t>
            </w:r>
          </w:p>
        </w:tc>
        <w:tc>
          <w:tcPr>
            <w:tcW w:w="2052"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ULXD4D</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墨西哥/Shure</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4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44"/>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1360"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手持话筒无线</w:t>
            </w:r>
            <w:r>
              <w:rPr>
                <w:rFonts w:ascii="宋体" w:hAnsi="宋体" w:cs="Arial" w:hint="eastAsia"/>
                <w:kern w:val="0"/>
                <w:sz w:val="18"/>
                <w:szCs w:val="18"/>
              </w:rPr>
              <w:br/>
              <w:t>发射器</w:t>
            </w:r>
          </w:p>
        </w:tc>
        <w:tc>
          <w:tcPr>
            <w:tcW w:w="2052"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ULXD2</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墨西哥/Shure</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支</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4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18"/>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1378" w:type="dxa"/>
            <w:gridSpan w:val="2"/>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话筒头</w:t>
            </w:r>
          </w:p>
        </w:tc>
        <w:tc>
          <w:tcPr>
            <w:tcW w:w="2034"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MC1</w:t>
            </w:r>
          </w:p>
        </w:tc>
        <w:tc>
          <w:tcPr>
            <w:tcW w:w="1143" w:type="dxa"/>
            <w:tcBorders>
              <w:top w:val="nil"/>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中国/sE</w:t>
            </w:r>
          </w:p>
        </w:tc>
        <w:tc>
          <w:tcPr>
            <w:tcW w:w="472" w:type="dxa"/>
            <w:tcBorders>
              <w:top w:val="nil"/>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个</w:t>
            </w:r>
          </w:p>
        </w:tc>
        <w:tc>
          <w:tcPr>
            <w:tcW w:w="528" w:type="dxa"/>
            <w:tcBorders>
              <w:top w:val="nil"/>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4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18"/>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无线腰包机</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ULXD1</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墨西哥/Shure</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套</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8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44"/>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超小型领夹话</w:t>
            </w:r>
            <w:r>
              <w:rPr>
                <w:rFonts w:ascii="宋体" w:hAnsi="宋体" w:cs="Arial" w:hint="eastAsia"/>
                <w:kern w:val="0"/>
                <w:sz w:val="18"/>
                <w:szCs w:val="18"/>
              </w:rPr>
              <w:br/>
              <w:t>筒，全指向</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MX150</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墨西哥/Shure</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个</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4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37"/>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电容头戴话</w:t>
            </w:r>
            <w:r>
              <w:rPr>
                <w:rFonts w:ascii="宋体" w:hAnsi="宋体" w:cs="Arial" w:hint="eastAsia"/>
                <w:kern w:val="0"/>
                <w:sz w:val="18"/>
                <w:szCs w:val="18"/>
              </w:rPr>
              <w:br/>
              <w:t>筒，心形指向</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4088 </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菲律宾/DPA</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个</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8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342"/>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有源强指向放大天线</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UA874</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美国/Shure</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套</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2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22"/>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13</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CD 播放机</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CD-200SB</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日本/TASCAM</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2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40"/>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14</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播放电脑</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Ins 14-7400-R1826MS</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中国/Dell</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18"/>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USB 声卡</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UFX+</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德国/RME</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18"/>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16</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硬盘录放机</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DR600</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美国/System360</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40"/>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17</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AB 制立体声话筒</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SE8(P)</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中国/sE</w:t>
            </w:r>
            <w:r>
              <w:rPr>
                <w:rFonts w:ascii="宋体" w:hAnsi="宋体" w:cs="Arial" w:hint="eastAsia"/>
                <w:kern w:val="0"/>
                <w:sz w:val="18"/>
                <w:szCs w:val="18"/>
              </w:rPr>
              <w:br/>
              <w:t>Electronic</w:t>
            </w:r>
            <w:r>
              <w:rPr>
                <w:rFonts w:ascii="宋体" w:hAnsi="宋体" w:cs="Arial" w:hint="eastAsia"/>
                <w:kern w:val="0"/>
                <w:sz w:val="18"/>
                <w:szCs w:val="18"/>
              </w:rPr>
              <w:lastRenderedPageBreak/>
              <w:t>s</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lastRenderedPageBreak/>
              <w:t>套</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37"/>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lastRenderedPageBreak/>
              <w:t>18</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合唱话筒</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2200 </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中国/sE</w:t>
            </w:r>
            <w:r>
              <w:rPr>
                <w:rFonts w:ascii="宋体" w:hAnsi="宋体" w:cs="Arial" w:hint="eastAsia"/>
                <w:kern w:val="0"/>
                <w:sz w:val="18"/>
                <w:szCs w:val="18"/>
              </w:rPr>
              <w:br/>
              <w:t>Electronics</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支</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4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40"/>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19</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通用人声动圈</w:t>
            </w:r>
            <w:r>
              <w:rPr>
                <w:rFonts w:ascii="宋体" w:hAnsi="宋体" w:cs="Arial" w:hint="eastAsia"/>
                <w:kern w:val="0"/>
                <w:sz w:val="18"/>
                <w:szCs w:val="18"/>
              </w:rPr>
              <w:br/>
              <w:t>话筒</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V3</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中国/sE</w:t>
            </w:r>
            <w:r>
              <w:rPr>
                <w:rFonts w:ascii="宋体" w:hAnsi="宋体" w:cs="Arial" w:hint="eastAsia"/>
                <w:kern w:val="0"/>
                <w:sz w:val="18"/>
                <w:szCs w:val="18"/>
              </w:rPr>
              <w:br/>
              <w:t>Electronics</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支</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4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40"/>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20</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通用人声电容</w:t>
            </w:r>
            <w:r>
              <w:rPr>
                <w:rFonts w:ascii="宋体" w:hAnsi="宋体" w:cs="Arial" w:hint="eastAsia"/>
                <w:kern w:val="0"/>
                <w:sz w:val="18"/>
                <w:szCs w:val="18"/>
              </w:rPr>
              <w:br/>
              <w:t>话筒</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Beta 87A</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中国/Shure</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支</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4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40"/>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21</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通用乐器动圈</w:t>
            </w:r>
            <w:r>
              <w:rPr>
                <w:rFonts w:ascii="宋体" w:hAnsi="宋体" w:cs="Arial" w:hint="eastAsia"/>
                <w:kern w:val="0"/>
                <w:sz w:val="18"/>
                <w:szCs w:val="18"/>
              </w:rPr>
              <w:br/>
              <w:t>话筒</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SM57</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中国/Shure</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支</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2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37"/>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22</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通用乐器电容</w:t>
            </w:r>
            <w:r>
              <w:rPr>
                <w:rFonts w:ascii="宋体" w:hAnsi="宋体" w:cs="Arial" w:hint="eastAsia"/>
                <w:kern w:val="0"/>
                <w:sz w:val="18"/>
                <w:szCs w:val="18"/>
              </w:rPr>
              <w:br/>
              <w:t>话筒</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4400a</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中国/sE</w:t>
            </w:r>
            <w:r>
              <w:rPr>
                <w:rFonts w:ascii="宋体" w:hAnsi="宋体" w:cs="Arial" w:hint="eastAsia"/>
                <w:kern w:val="0"/>
                <w:sz w:val="18"/>
                <w:szCs w:val="18"/>
              </w:rPr>
              <w:br/>
              <w:t>Electronics</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支</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2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25"/>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23</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鹅颈会议话筒</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MX418</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墨西哥/Shure</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支</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8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18"/>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24</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自动混音台</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SCM820</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墨西哥/Shure</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18"/>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25</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42U 标准机柜</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42U</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中国/图腾</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批</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22"/>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26</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舞台接口箱</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定制</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中国/国产优质</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批</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18"/>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27</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信号接口盒</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定制</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中国/国产优质</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批</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18"/>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28</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专业线缆</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定制</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中国/国产优质</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批</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18"/>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29</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桥架</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定制</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中国/国产优质</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批</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48"/>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30</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其它附件辅</w:t>
            </w:r>
            <w:r>
              <w:rPr>
                <w:rFonts w:ascii="宋体" w:hAnsi="宋体" w:cs="Arial" w:hint="eastAsia"/>
                <w:kern w:val="0"/>
                <w:sz w:val="18"/>
                <w:szCs w:val="18"/>
              </w:rPr>
              <w:br/>
              <w:t>材、辅料</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定制</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中国/国产优质</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批</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342"/>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31</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四通道通话主机</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EF-204</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西班牙/Altair</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18"/>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32</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鹅颈话筒</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MF-200</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西班牙/Altair</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4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803"/>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33</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桌面型通话主</w:t>
            </w:r>
            <w:r>
              <w:rPr>
                <w:rFonts w:ascii="宋体" w:hAnsi="宋体" w:cs="Arial" w:hint="eastAsia"/>
                <w:kern w:val="0"/>
                <w:sz w:val="18"/>
                <w:szCs w:val="18"/>
              </w:rPr>
              <w:br/>
              <w:t>机/音箱站外</w:t>
            </w:r>
            <w:r>
              <w:rPr>
                <w:rFonts w:ascii="宋体" w:hAnsi="宋体" w:cs="Arial" w:hint="eastAsia"/>
                <w:kern w:val="0"/>
                <w:sz w:val="18"/>
                <w:szCs w:val="18"/>
              </w:rPr>
              <w:br/>
              <w:t>壳</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ES-200</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西班牙/Altair</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3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18"/>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34</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有线流动腰包</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EM-201</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西班牙/Altair</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只</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8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18"/>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35</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单耳耳咪</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AM-100/2</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西班牙/Altair</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个</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8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22"/>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36</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内通插座面板</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定制</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中国/国产优质</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个</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20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18"/>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37</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功率放大器</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NP4-650</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中国/Neutrino</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18"/>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38</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吸顶喇叭</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CS61</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中国/ASHLY</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只</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30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22"/>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39</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音量控制器</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VC-60C</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中国/惠威</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个</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6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18"/>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40</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高清摄像机</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BRC-H800</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中国/SONY</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18"/>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41</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控制器</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DS-1100K(B)</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中国/海康威视</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349"/>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42</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室内球型摄像机</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DS-2AF8223SI</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中国/海康威视</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4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18"/>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43</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控制键盘</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K840</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中国/罗技</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2093"/>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lastRenderedPageBreak/>
              <w:t>44</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高清视频矩阵</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DS-C10S-S11T 配</w:t>
            </w:r>
            <w:r>
              <w:rPr>
                <w:rFonts w:ascii="宋体" w:hAnsi="宋体" w:cs="Arial" w:hint="eastAsia"/>
                <w:kern w:val="0"/>
                <w:sz w:val="18"/>
                <w:szCs w:val="18"/>
              </w:rPr>
              <w:br/>
              <w:t>DS-C10S-SD14T*2</w:t>
            </w:r>
            <w:r>
              <w:rPr>
                <w:rFonts w:ascii="宋体" w:hAnsi="宋体" w:cs="Arial" w:hint="eastAsia"/>
                <w:kern w:val="0"/>
                <w:sz w:val="18"/>
                <w:szCs w:val="18"/>
              </w:rPr>
              <w:br/>
              <w:t>DS-C10S-SIUT*2</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中国/海康威视</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DS-C10S-S11/E</w:t>
            </w:r>
            <w:r>
              <w:rPr>
                <w:rFonts w:ascii="宋体" w:hAnsi="宋体" w:cs="Arial" w:hint="eastAsia"/>
                <w:color w:val="000000"/>
                <w:kern w:val="0"/>
                <w:sz w:val="18"/>
                <w:szCs w:val="18"/>
              </w:rPr>
              <w:br/>
              <w:t>配</w:t>
            </w:r>
            <w:r>
              <w:rPr>
                <w:rFonts w:ascii="宋体" w:hAnsi="宋体" w:cs="Arial" w:hint="eastAsia"/>
                <w:color w:val="000000"/>
                <w:kern w:val="0"/>
                <w:sz w:val="18"/>
                <w:szCs w:val="18"/>
              </w:rPr>
              <w:br/>
              <w:t>DS-C50S-SDI*2</w:t>
            </w:r>
            <w:r>
              <w:rPr>
                <w:rFonts w:ascii="宋体" w:hAnsi="宋体" w:cs="Arial" w:hint="eastAsia"/>
                <w:color w:val="000000"/>
                <w:kern w:val="0"/>
                <w:sz w:val="18"/>
                <w:szCs w:val="18"/>
              </w:rPr>
              <w:br/>
              <w:t>DS-C50S-SDO*2</w:t>
            </w:r>
            <w:r>
              <w:rPr>
                <w:rFonts w:ascii="宋体" w:hAnsi="宋体" w:cs="Arial" w:hint="eastAsia"/>
                <w:color w:val="000000"/>
                <w:kern w:val="0"/>
                <w:sz w:val="18"/>
                <w:szCs w:val="18"/>
              </w:rPr>
              <w:br/>
              <w:t>升级变更为</w:t>
            </w:r>
            <w:r>
              <w:rPr>
                <w:rFonts w:ascii="宋体" w:hAnsi="宋体" w:cs="Arial" w:hint="eastAsia"/>
                <w:color w:val="000000"/>
                <w:kern w:val="0"/>
                <w:sz w:val="18"/>
                <w:szCs w:val="18"/>
              </w:rPr>
              <w:br/>
              <w:t>DS-C10S-S11T 配</w:t>
            </w:r>
            <w:r>
              <w:rPr>
                <w:rFonts w:ascii="宋体" w:hAnsi="宋体" w:cs="Arial" w:hint="eastAsia"/>
                <w:color w:val="000000"/>
                <w:kern w:val="0"/>
                <w:sz w:val="18"/>
                <w:szCs w:val="18"/>
              </w:rPr>
              <w:br/>
              <w:t>DS-C10S-SD14T*2</w:t>
            </w:r>
            <w:r>
              <w:rPr>
                <w:rFonts w:ascii="宋体" w:hAnsi="宋体" w:cs="Arial" w:hint="eastAsia"/>
                <w:color w:val="000000"/>
                <w:kern w:val="0"/>
                <w:sz w:val="18"/>
                <w:szCs w:val="18"/>
              </w:rPr>
              <w:br/>
              <w:t>DS-C10S-SIUT*2</w:t>
            </w:r>
          </w:p>
        </w:tc>
      </w:tr>
      <w:tr w:rsidR="003C163C" w:rsidTr="002D6E34">
        <w:trPr>
          <w:trHeight w:val="1317"/>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45</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硬盘录像机</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DS-8108HFH-K8</w:t>
            </w:r>
            <w:r>
              <w:rPr>
                <w:rFonts w:ascii="宋体" w:hAnsi="宋体" w:cs="Arial" w:hint="eastAsia"/>
                <w:kern w:val="0"/>
                <w:sz w:val="18"/>
                <w:szCs w:val="18"/>
              </w:rPr>
              <w:br/>
              <w:t>配 2T 硬盘</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中国/海康威视</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1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DS-9108HFH-ST配 2T 硬盘升级变更DS-8108HFH-K8配 2T 硬盘</w:t>
            </w:r>
          </w:p>
        </w:tc>
      </w:tr>
      <w:tr w:rsidR="003C163C" w:rsidTr="002D6E34">
        <w:trPr>
          <w:trHeight w:val="522"/>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46</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显示器 1</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KDL-32W600D</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中国/SONY</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4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nil"/>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18"/>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47</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显示器 2</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KDL-50W660F</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kern w:val="0"/>
                <w:sz w:val="18"/>
                <w:szCs w:val="18"/>
              </w:rPr>
              <w:t>中国/SONY</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kern w:val="0"/>
                <w:sz w:val="18"/>
                <w:szCs w:val="18"/>
              </w:rPr>
              <w:t>台</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7 </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Arial" w:hAnsi="Arial" w:cs="Arial"/>
                <w:color w:val="000000"/>
                <w:kern w:val="0"/>
                <w:sz w:val="22"/>
              </w:rPr>
            </w:pPr>
            <w:r>
              <w:rPr>
                <w:rFonts w:ascii="宋体" w:hAnsi="宋体" w:cs="Arial" w:hint="eastAsia"/>
                <w:color w:val="000000"/>
                <w:kern w:val="0"/>
                <w:sz w:val="18"/>
                <w:szCs w:val="18"/>
              </w:rPr>
              <w:t>正常运行</w:t>
            </w:r>
          </w:p>
        </w:tc>
        <w:tc>
          <w:tcPr>
            <w:tcW w:w="1034" w:type="dxa"/>
            <w:tcBorders>
              <w:top w:val="single" w:sz="4" w:space="0" w:color="auto"/>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3C163C" w:rsidTr="002D6E34">
        <w:trPr>
          <w:trHeight w:val="518"/>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48</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kern w:val="0"/>
                <w:sz w:val="18"/>
                <w:szCs w:val="18"/>
              </w:rPr>
            </w:pPr>
            <w:r>
              <w:rPr>
                <w:rFonts w:ascii="V5ZUQtqM+FangSong" w:eastAsia="V5ZUQtqM+FangSong" w:hAnsi="V5ZUQtqM+FangSong"/>
                <w:color w:val="000000"/>
                <w:spacing w:val="2"/>
                <w:sz w:val="20"/>
              </w:rPr>
              <w:t>跳</w:t>
            </w:r>
            <w:r>
              <w:rPr>
                <w:rFonts w:ascii="V5ZUQtqM+FangSong" w:eastAsia="V5ZUQtqM+FangSong" w:hAnsi="V5ZUQtqM+FangSong"/>
                <w:color w:val="000000"/>
                <w:sz w:val="20"/>
              </w:rPr>
              <w:t>线</w:t>
            </w:r>
            <w:r>
              <w:rPr>
                <w:rFonts w:ascii="V5ZUQtqM+FangSong" w:eastAsia="V5ZUQtqM+FangSong" w:hAnsi="V5ZUQtqM+FangSong"/>
                <w:color w:val="000000"/>
                <w:spacing w:val="2"/>
                <w:sz w:val="20"/>
              </w:rPr>
              <w:t>盘</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kern w:val="0"/>
                <w:sz w:val="18"/>
                <w:szCs w:val="18"/>
              </w:rPr>
            </w:pPr>
            <w:r>
              <w:rPr>
                <w:rFonts w:ascii="宋体" w:hAnsi="宋体" w:cs="Arial" w:hint="eastAsia"/>
                <w:kern w:val="0"/>
                <w:sz w:val="18"/>
                <w:szCs w:val="18"/>
              </w:rPr>
              <w:t xml:space="preserve">PX3000    </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kern w:val="0"/>
                <w:sz w:val="18"/>
                <w:szCs w:val="18"/>
              </w:rPr>
            </w:pPr>
            <w:r>
              <w:rPr>
                <w:rFonts w:ascii="宋体" w:hAnsi="宋体" w:cs="Arial" w:hint="eastAsia"/>
                <w:kern w:val="0"/>
                <w:sz w:val="18"/>
                <w:szCs w:val="18"/>
              </w:rPr>
              <w:t>中国/behringer</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kern w:val="0"/>
                <w:sz w:val="18"/>
                <w:szCs w:val="18"/>
              </w:rPr>
            </w:pPr>
            <w:r>
              <w:rPr>
                <w:rFonts w:ascii="宋体" w:hAnsi="宋体" w:cs="Arial" w:hint="eastAsia"/>
                <w:kern w:val="0"/>
                <w:sz w:val="18"/>
                <w:szCs w:val="18"/>
              </w:rPr>
              <w:t>个</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129" w:type="dxa"/>
            <w:tcBorders>
              <w:top w:val="single" w:sz="4" w:space="0" w:color="000000"/>
              <w:left w:val="nil"/>
              <w:bottom w:val="single" w:sz="4" w:space="0" w:color="000000"/>
              <w:right w:val="nil"/>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1034" w:type="dxa"/>
            <w:tcBorders>
              <w:top w:val="single" w:sz="4" w:space="0" w:color="auto"/>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p>
        </w:tc>
      </w:tr>
      <w:tr w:rsidR="003C163C" w:rsidTr="002D6E34">
        <w:trPr>
          <w:trHeight w:val="518"/>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49</w:t>
            </w:r>
          </w:p>
        </w:tc>
        <w:tc>
          <w:tcPr>
            <w:tcW w:w="1378" w:type="dxa"/>
            <w:gridSpan w:val="2"/>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kern w:val="0"/>
                <w:sz w:val="18"/>
                <w:szCs w:val="18"/>
              </w:rPr>
            </w:pPr>
            <w:r>
              <w:rPr>
                <w:rFonts w:ascii="V5ZUQtqM+FangSong" w:eastAsia="V5ZUQtqM+FangSong" w:hAnsi="V5ZUQtqM+FangSong"/>
                <w:color w:val="000000"/>
                <w:spacing w:val="2"/>
                <w:sz w:val="20"/>
              </w:rPr>
              <w:t>跳</w:t>
            </w:r>
            <w:r>
              <w:rPr>
                <w:rFonts w:ascii="V5ZUQtqM+FangSong" w:eastAsia="V5ZUQtqM+FangSong" w:hAnsi="V5ZUQtqM+FangSong"/>
                <w:color w:val="000000"/>
                <w:sz w:val="20"/>
              </w:rPr>
              <w:t>线</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kern w:val="0"/>
                <w:sz w:val="18"/>
                <w:szCs w:val="18"/>
              </w:rPr>
            </w:pPr>
            <w:r>
              <w:rPr>
                <w:rFonts w:ascii="宋体" w:hAnsi="宋体" w:cs="Arial" w:hint="eastAsia"/>
                <w:kern w:val="0"/>
                <w:sz w:val="18"/>
                <w:szCs w:val="18"/>
              </w:rPr>
              <w:t>定制</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kern w:val="0"/>
                <w:sz w:val="18"/>
                <w:szCs w:val="18"/>
              </w:rPr>
            </w:pPr>
            <w:r>
              <w:rPr>
                <w:rFonts w:ascii="宋体" w:hAnsi="宋体" w:cs="Arial" w:hint="eastAsia"/>
                <w:kern w:val="0"/>
                <w:sz w:val="18"/>
                <w:szCs w:val="18"/>
              </w:rPr>
              <w:t>定制</w:t>
            </w: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kern w:val="0"/>
                <w:sz w:val="18"/>
                <w:szCs w:val="18"/>
              </w:rPr>
            </w:pPr>
            <w:r>
              <w:rPr>
                <w:rFonts w:ascii="宋体" w:hAnsi="宋体" w:cs="Arial" w:hint="eastAsia"/>
                <w:kern w:val="0"/>
                <w:sz w:val="18"/>
                <w:szCs w:val="18"/>
              </w:rPr>
              <w:t>根</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129" w:type="dxa"/>
            <w:tcBorders>
              <w:top w:val="single" w:sz="4" w:space="0" w:color="000000"/>
              <w:left w:val="nil"/>
              <w:bottom w:val="single" w:sz="4" w:space="0" w:color="000000"/>
              <w:right w:val="nil"/>
            </w:tcBorders>
            <w:shd w:val="clear" w:color="auto" w:fill="auto"/>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1034" w:type="dxa"/>
            <w:tcBorders>
              <w:top w:val="single" w:sz="4" w:space="0" w:color="auto"/>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p>
        </w:tc>
      </w:tr>
      <w:tr w:rsidR="003C163C" w:rsidTr="002D6E34">
        <w:trPr>
          <w:trHeight w:val="699"/>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50</w:t>
            </w:r>
          </w:p>
        </w:tc>
        <w:tc>
          <w:tcPr>
            <w:tcW w:w="1378" w:type="dxa"/>
            <w:gridSpan w:val="2"/>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宋体" w:hAnsi="宋体" w:cs="Arial"/>
                <w:kern w:val="0"/>
                <w:sz w:val="18"/>
                <w:szCs w:val="18"/>
              </w:rPr>
            </w:pPr>
            <w:r>
              <w:rPr>
                <w:rFonts w:ascii="V5ZUQtqM+FangSong" w:eastAsia="V5ZUQtqM+FangSong" w:hAnsi="V5ZUQtqM+FangSong"/>
                <w:color w:val="000000"/>
                <w:spacing w:val="2"/>
                <w:sz w:val="20"/>
              </w:rPr>
              <w:t>录</w:t>
            </w:r>
            <w:r>
              <w:rPr>
                <w:rFonts w:ascii="V5ZUQtqM+FangSong" w:eastAsia="V5ZUQtqM+FangSong" w:hAnsi="V5ZUQtqM+FangSong"/>
                <w:color w:val="000000"/>
                <w:sz w:val="20"/>
              </w:rPr>
              <w:t>音专</w:t>
            </w:r>
            <w:r>
              <w:rPr>
                <w:rFonts w:ascii="V5ZUQtqM+FangSong" w:eastAsia="V5ZUQtqM+FangSong" w:hAnsi="V5ZUQtqM+FangSong"/>
                <w:color w:val="000000"/>
                <w:spacing w:val="2"/>
                <w:sz w:val="20"/>
              </w:rPr>
              <w:t>用</w:t>
            </w:r>
            <w:r>
              <w:rPr>
                <w:rFonts w:ascii="V5ZUQtqM+FangSong" w:eastAsia="V5ZUQtqM+FangSong" w:hAnsi="V5ZUQtqM+FangSong"/>
                <w:color w:val="000000"/>
                <w:sz w:val="20"/>
              </w:rPr>
              <w:t>话筒</w:t>
            </w:r>
            <w:r>
              <w:rPr>
                <w:rFonts w:ascii="V5ZUQtqM+FangSong" w:eastAsia="V5ZUQtqM+FangSong" w:hAnsi="V5ZUQtqM+FangSong" w:hint="eastAsia"/>
                <w:color w:val="000000"/>
                <w:sz w:val="20"/>
              </w:rPr>
              <w:t>架-高架</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kern w:val="0"/>
                <w:sz w:val="18"/>
                <w:szCs w:val="18"/>
              </w:rPr>
            </w:pPr>
            <w:r>
              <w:rPr>
                <w:rFonts w:ascii="宋体" w:hAnsi="宋体" w:cs="Arial" w:hint="eastAsia"/>
                <w:kern w:val="0"/>
                <w:sz w:val="18"/>
                <w:szCs w:val="18"/>
              </w:rPr>
              <w:t>Superlux MS300</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kern w:val="0"/>
                <w:sz w:val="18"/>
                <w:szCs w:val="18"/>
              </w:rPr>
            </w:pPr>
            <w:r>
              <w:rPr>
                <w:rFonts w:ascii="宋体" w:hAnsi="宋体" w:cs="Arial" w:hint="eastAsia"/>
                <w:kern w:val="0"/>
                <w:sz w:val="18"/>
                <w:szCs w:val="18"/>
              </w:rPr>
              <w:t>中国/Superlux</w:t>
            </w:r>
          </w:p>
          <w:p w:rsidR="003C163C" w:rsidRDefault="003C163C" w:rsidP="002D6E34">
            <w:pPr>
              <w:widowControl/>
              <w:jc w:val="left"/>
              <w:rPr>
                <w:rFonts w:ascii="宋体" w:hAnsi="宋体" w:cs="Arial"/>
                <w:kern w:val="0"/>
                <w:sz w:val="18"/>
                <w:szCs w:val="18"/>
              </w:rPr>
            </w:pP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kern w:val="0"/>
                <w:sz w:val="18"/>
                <w:szCs w:val="18"/>
              </w:rPr>
            </w:pPr>
            <w:r>
              <w:rPr>
                <w:rFonts w:ascii="宋体" w:hAnsi="宋体" w:cs="Arial" w:hint="eastAsia"/>
                <w:kern w:val="0"/>
                <w:sz w:val="18"/>
                <w:szCs w:val="18"/>
              </w:rPr>
              <w:t>个</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129" w:type="dxa"/>
            <w:tcBorders>
              <w:top w:val="single" w:sz="4" w:space="0" w:color="000000"/>
              <w:left w:val="nil"/>
              <w:bottom w:val="single" w:sz="4" w:space="0" w:color="000000"/>
              <w:right w:val="nil"/>
            </w:tcBorders>
            <w:shd w:val="clear" w:color="auto" w:fill="auto"/>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1034" w:type="dxa"/>
            <w:tcBorders>
              <w:top w:val="single" w:sz="4" w:space="0" w:color="auto"/>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p>
        </w:tc>
      </w:tr>
      <w:tr w:rsidR="003C163C" w:rsidTr="002D6E34">
        <w:trPr>
          <w:trHeight w:val="518"/>
          <w:jc w:val="center"/>
        </w:trPr>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51</w:t>
            </w:r>
          </w:p>
        </w:tc>
        <w:tc>
          <w:tcPr>
            <w:tcW w:w="1378" w:type="dxa"/>
            <w:gridSpan w:val="2"/>
            <w:tcBorders>
              <w:top w:val="single" w:sz="4" w:space="0" w:color="000000"/>
              <w:left w:val="nil"/>
              <w:bottom w:val="single" w:sz="4" w:space="0" w:color="000000"/>
              <w:right w:val="single" w:sz="4" w:space="0" w:color="000000"/>
            </w:tcBorders>
          </w:tcPr>
          <w:p w:rsidR="003C163C" w:rsidRDefault="003C163C" w:rsidP="002D6E34">
            <w:pPr>
              <w:widowControl/>
              <w:jc w:val="left"/>
              <w:rPr>
                <w:rFonts w:ascii="宋体" w:hAnsi="宋体" w:cs="Arial"/>
                <w:kern w:val="0"/>
                <w:sz w:val="18"/>
                <w:szCs w:val="18"/>
              </w:rPr>
            </w:pPr>
            <w:r>
              <w:rPr>
                <w:rFonts w:ascii="oDWomFMM+FangSong" w:eastAsia="oDWomFMM+FangSong" w:hAnsi="oDWomFMM+FangSong" w:hint="eastAsia"/>
                <w:color w:val="000000"/>
                <w:sz w:val="20"/>
              </w:rPr>
              <w:t>录音专用话筒架-中架</w:t>
            </w:r>
          </w:p>
        </w:tc>
        <w:tc>
          <w:tcPr>
            <w:tcW w:w="2034"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kern w:val="0"/>
                <w:sz w:val="18"/>
                <w:szCs w:val="18"/>
              </w:rPr>
            </w:pPr>
            <w:r>
              <w:rPr>
                <w:rFonts w:ascii="宋体" w:hAnsi="宋体" w:cs="Arial" w:hint="eastAsia"/>
                <w:kern w:val="0"/>
                <w:sz w:val="18"/>
                <w:szCs w:val="18"/>
              </w:rPr>
              <w:t>Superlux</w:t>
            </w:r>
          </w:p>
          <w:p w:rsidR="003C163C" w:rsidRDefault="003C163C" w:rsidP="002D6E34">
            <w:pPr>
              <w:widowControl/>
              <w:jc w:val="left"/>
              <w:rPr>
                <w:rFonts w:ascii="宋体" w:hAnsi="宋体" w:cs="Arial"/>
                <w:kern w:val="0"/>
                <w:sz w:val="18"/>
                <w:szCs w:val="18"/>
              </w:rPr>
            </w:pPr>
            <w:r>
              <w:rPr>
                <w:rFonts w:ascii="宋体" w:hAnsi="宋体" w:cs="Arial" w:hint="eastAsia"/>
                <w:kern w:val="0"/>
                <w:sz w:val="18"/>
                <w:szCs w:val="18"/>
              </w:rPr>
              <w:t>MS131E/BAG</w:t>
            </w:r>
          </w:p>
        </w:tc>
        <w:tc>
          <w:tcPr>
            <w:tcW w:w="1143"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left"/>
              <w:rPr>
                <w:rFonts w:ascii="宋体" w:hAnsi="宋体" w:cs="Arial"/>
                <w:kern w:val="0"/>
                <w:sz w:val="18"/>
                <w:szCs w:val="18"/>
              </w:rPr>
            </w:pPr>
            <w:r>
              <w:rPr>
                <w:rFonts w:ascii="宋体" w:hAnsi="宋体" w:cs="Arial" w:hint="eastAsia"/>
                <w:kern w:val="0"/>
                <w:sz w:val="18"/>
                <w:szCs w:val="18"/>
              </w:rPr>
              <w:t>中国/Superlux</w:t>
            </w:r>
          </w:p>
          <w:p w:rsidR="003C163C" w:rsidRDefault="003C163C" w:rsidP="002D6E34">
            <w:pPr>
              <w:widowControl/>
              <w:jc w:val="left"/>
              <w:rPr>
                <w:rFonts w:ascii="宋体" w:hAnsi="宋体" w:cs="Arial"/>
                <w:kern w:val="0"/>
                <w:sz w:val="18"/>
                <w:szCs w:val="18"/>
              </w:rPr>
            </w:pPr>
          </w:p>
        </w:tc>
        <w:tc>
          <w:tcPr>
            <w:tcW w:w="472"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kern w:val="0"/>
                <w:sz w:val="18"/>
                <w:szCs w:val="18"/>
              </w:rPr>
            </w:pPr>
            <w:r>
              <w:rPr>
                <w:rFonts w:ascii="宋体" w:hAnsi="宋体" w:cs="Arial" w:hint="eastAsia"/>
                <w:kern w:val="0"/>
                <w:sz w:val="18"/>
                <w:szCs w:val="18"/>
              </w:rPr>
              <w:t>个</w:t>
            </w:r>
          </w:p>
        </w:tc>
        <w:tc>
          <w:tcPr>
            <w:tcW w:w="528" w:type="dxa"/>
            <w:tcBorders>
              <w:top w:val="single" w:sz="4" w:space="0" w:color="000000"/>
              <w:left w:val="nil"/>
              <w:bottom w:val="single" w:sz="4" w:space="0" w:color="000000"/>
              <w:right w:val="single" w:sz="4" w:space="0" w:color="000000"/>
            </w:tcBorders>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129" w:type="dxa"/>
            <w:tcBorders>
              <w:top w:val="single" w:sz="4" w:space="0" w:color="000000"/>
              <w:left w:val="nil"/>
              <w:bottom w:val="single" w:sz="4" w:space="0" w:color="000000"/>
              <w:right w:val="nil"/>
            </w:tcBorders>
            <w:shd w:val="clear" w:color="auto" w:fill="auto"/>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3C163C" w:rsidRDefault="003C163C" w:rsidP="002D6E34">
            <w:pPr>
              <w:widowControl/>
              <w:jc w:val="left"/>
              <w:rPr>
                <w:rFonts w:ascii="宋体" w:hAnsi="宋体" w:cs="Arial"/>
                <w:color w:val="000000"/>
                <w:kern w:val="0"/>
                <w:sz w:val="18"/>
                <w:szCs w:val="18"/>
              </w:rPr>
            </w:pPr>
            <w:r>
              <w:rPr>
                <w:rFonts w:ascii="宋体" w:hAnsi="宋体" w:cs="Arial" w:hint="eastAsia"/>
                <w:color w:val="000000"/>
                <w:kern w:val="0"/>
                <w:sz w:val="18"/>
                <w:szCs w:val="18"/>
              </w:rPr>
              <w:t>正常运行</w:t>
            </w:r>
          </w:p>
        </w:tc>
        <w:tc>
          <w:tcPr>
            <w:tcW w:w="1034" w:type="dxa"/>
            <w:tcBorders>
              <w:top w:val="single" w:sz="4" w:space="0" w:color="auto"/>
              <w:left w:val="nil"/>
              <w:bottom w:val="single" w:sz="4" w:space="0" w:color="auto"/>
              <w:right w:val="single" w:sz="4" w:space="0" w:color="auto"/>
            </w:tcBorders>
          </w:tcPr>
          <w:p w:rsidR="003C163C" w:rsidRDefault="003C163C" w:rsidP="002D6E34">
            <w:pPr>
              <w:widowControl/>
              <w:jc w:val="left"/>
              <w:rPr>
                <w:rFonts w:ascii="宋体" w:hAnsi="宋体" w:cs="Arial"/>
                <w:color w:val="000000"/>
                <w:kern w:val="0"/>
                <w:sz w:val="18"/>
                <w:szCs w:val="18"/>
              </w:rPr>
            </w:pPr>
          </w:p>
        </w:tc>
      </w:tr>
    </w:tbl>
    <w:p w:rsidR="003C163C" w:rsidRDefault="003C163C" w:rsidP="003C163C">
      <w:pPr>
        <w:widowControl/>
        <w:autoSpaceDE w:val="0"/>
        <w:autoSpaceDN w:val="0"/>
        <w:spacing w:before="8" w:after="86" w:line="254" w:lineRule="exact"/>
        <w:jc w:val="left"/>
        <w:rPr>
          <w:rFonts w:ascii="Times New Roman" w:eastAsiaTheme="minorEastAsia" w:hAnsi="Times New Roman"/>
          <w:color w:val="000000"/>
          <w:sz w:val="22"/>
        </w:rPr>
      </w:pPr>
    </w:p>
    <w:p w:rsidR="003C163C" w:rsidRDefault="003C163C" w:rsidP="003C163C">
      <w:pPr>
        <w:widowControl/>
        <w:autoSpaceDE w:val="0"/>
        <w:autoSpaceDN w:val="0"/>
        <w:spacing w:before="8" w:after="86" w:line="254" w:lineRule="exact"/>
        <w:ind w:left="798"/>
        <w:jc w:val="left"/>
        <w:rPr>
          <w:rFonts w:ascii="Times New Roman" w:hAnsi="Times New Roman"/>
        </w:rPr>
      </w:pPr>
      <w:r>
        <w:rPr>
          <w:rFonts w:ascii="Times New Roman" w:eastAsia="Times New Roman" w:hAnsi="Times New Roman"/>
          <w:color w:val="000000"/>
          <w:sz w:val="22"/>
        </w:rPr>
        <w:t>7</w:t>
      </w:r>
      <w:r>
        <w:rPr>
          <w:rFonts w:ascii="Times New Roman" w:eastAsia="Qo4Etsld+SimSun" w:hAnsi="Times New Roman"/>
          <w:color w:val="000000"/>
          <w:sz w:val="22"/>
        </w:rPr>
        <w:t>）机械</w:t>
      </w:r>
      <w:r>
        <w:rPr>
          <w:rFonts w:ascii="Times New Roman" w:eastAsia="Qo4Etsld+SimSun" w:hAnsi="Times New Roman"/>
          <w:color w:val="000000"/>
          <w:spacing w:val="-2"/>
          <w:sz w:val="22"/>
        </w:rPr>
        <w:t>式</w:t>
      </w:r>
      <w:r>
        <w:rPr>
          <w:rFonts w:ascii="Times New Roman" w:eastAsia="Qo4Etsld+SimSun" w:hAnsi="Times New Roman"/>
          <w:color w:val="000000"/>
          <w:sz w:val="22"/>
        </w:rPr>
        <w:t>停车</w:t>
      </w:r>
      <w:r>
        <w:rPr>
          <w:rFonts w:ascii="Times New Roman" w:eastAsia="Qo4Etsld+SimSun" w:hAnsi="Times New Roman"/>
          <w:color w:val="000000"/>
          <w:spacing w:val="-2"/>
          <w:sz w:val="22"/>
        </w:rPr>
        <w:t>设备</w:t>
      </w:r>
    </w:p>
    <w:tbl>
      <w:tblPr>
        <w:tblW w:w="9902" w:type="dxa"/>
        <w:jc w:val="center"/>
        <w:tblLayout w:type="fixed"/>
        <w:tblCellMar>
          <w:top w:w="32" w:type="dxa"/>
          <w:left w:w="64" w:type="dxa"/>
          <w:bottom w:w="32" w:type="dxa"/>
          <w:right w:w="64" w:type="dxa"/>
        </w:tblCellMar>
        <w:tblLook w:val="04A0" w:firstRow="1" w:lastRow="0" w:firstColumn="1" w:lastColumn="0" w:noHBand="0" w:noVBand="1"/>
      </w:tblPr>
      <w:tblGrid>
        <w:gridCol w:w="1521"/>
        <w:gridCol w:w="2085"/>
        <w:gridCol w:w="1531"/>
        <w:gridCol w:w="665"/>
        <w:gridCol w:w="665"/>
        <w:gridCol w:w="634"/>
        <w:gridCol w:w="990"/>
        <w:gridCol w:w="855"/>
        <w:gridCol w:w="956"/>
      </w:tblGrid>
      <w:tr w:rsidR="003C163C" w:rsidTr="002D6E34">
        <w:trPr>
          <w:tblHeade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160" w:line="198" w:lineRule="exact"/>
              <w:ind w:left="142"/>
              <w:jc w:val="center"/>
              <w:rPr>
                <w:rFonts w:ascii="Times New Roman" w:hAnsi="Times New Roman"/>
                <w:b/>
                <w:sz w:val="20"/>
              </w:rPr>
            </w:pPr>
            <w:r>
              <w:rPr>
                <w:rFonts w:ascii="Times New Roman" w:hAnsi="Times New Roman" w:hint="eastAsia"/>
                <w:b/>
                <w:color w:val="000000"/>
                <w:spacing w:val="2"/>
                <w:sz w:val="20"/>
              </w:rPr>
              <w:t>区域</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160" w:line="198" w:lineRule="exact"/>
              <w:ind w:left="550"/>
              <w:jc w:val="center"/>
              <w:rPr>
                <w:rFonts w:ascii="Times New Roman" w:hAnsi="Times New Roman"/>
                <w:b/>
                <w:sz w:val="20"/>
              </w:rPr>
            </w:pPr>
            <w:r>
              <w:rPr>
                <w:rFonts w:ascii="Times New Roman" w:hAnsi="Times New Roman" w:hint="eastAsia"/>
                <w:b/>
                <w:color w:val="000000"/>
                <w:spacing w:val="2"/>
                <w:sz w:val="20"/>
              </w:rPr>
              <w:t>物品名称</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160" w:line="198" w:lineRule="exact"/>
              <w:ind w:left="320"/>
              <w:jc w:val="center"/>
              <w:rPr>
                <w:rFonts w:ascii="Times New Roman" w:hAnsi="Times New Roman"/>
                <w:b/>
                <w:sz w:val="20"/>
              </w:rPr>
            </w:pPr>
            <w:r>
              <w:rPr>
                <w:rFonts w:ascii="Times New Roman" w:hAnsi="Times New Roman" w:hint="eastAsia"/>
                <w:b/>
                <w:color w:val="000000"/>
                <w:spacing w:val="2"/>
                <w:sz w:val="20"/>
              </w:rPr>
              <w:t>型号</w:t>
            </w:r>
            <w:r>
              <w:rPr>
                <w:rFonts w:ascii="Times New Roman" w:hAnsi="Times New Roman" w:hint="eastAsia"/>
                <w:b/>
                <w:color w:val="000000"/>
                <w:spacing w:val="2"/>
                <w:sz w:val="20"/>
              </w:rPr>
              <w:t>/</w:t>
            </w:r>
            <w:r>
              <w:rPr>
                <w:rFonts w:ascii="Times New Roman" w:hAnsi="Times New Roman" w:hint="eastAsia"/>
                <w:b/>
                <w:color w:val="000000"/>
                <w:spacing w:val="2"/>
                <w:sz w:val="20"/>
              </w:rPr>
              <w:t>规格</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jc w:val="center"/>
              <w:rPr>
                <w:rFonts w:ascii="Times New Roman" w:hAnsi="Times New Roman"/>
                <w:b/>
                <w:sz w:val="20"/>
              </w:rPr>
            </w:pPr>
            <w:r>
              <w:rPr>
                <w:rFonts w:ascii="Times New Roman" w:hAnsi="Times New Roman" w:hint="eastAsia"/>
                <w:b/>
                <w:color w:val="000000"/>
                <w:spacing w:val="2"/>
                <w:sz w:val="20"/>
              </w:rPr>
              <w:t>车位数</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jc w:val="center"/>
              <w:rPr>
                <w:rFonts w:ascii="Times New Roman" w:hAnsi="Times New Roman"/>
                <w:b/>
                <w:sz w:val="20"/>
              </w:rPr>
            </w:pPr>
            <w:r>
              <w:rPr>
                <w:rFonts w:ascii="Times New Roman" w:hAnsi="Times New Roman" w:hint="eastAsia"/>
                <w:b/>
                <w:color w:val="000000"/>
                <w:spacing w:val="2"/>
                <w:sz w:val="20"/>
              </w:rPr>
              <w:t>电控箱</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160" w:line="198" w:lineRule="exact"/>
              <w:ind w:left="144"/>
              <w:jc w:val="center"/>
              <w:rPr>
                <w:rFonts w:ascii="Times New Roman" w:hAnsi="Times New Roman"/>
                <w:b/>
                <w:sz w:val="20"/>
              </w:rPr>
            </w:pPr>
            <w:r>
              <w:rPr>
                <w:rFonts w:ascii="Times New Roman" w:hAnsi="Times New Roman" w:hint="eastAsia"/>
                <w:b/>
                <w:color w:val="000000"/>
                <w:sz w:val="20"/>
              </w:rPr>
              <w:t>触摸屏</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b/>
                <w:bCs/>
                <w:kern w:val="0"/>
                <w:sz w:val="18"/>
                <w:szCs w:val="18"/>
              </w:rPr>
            </w:pPr>
            <w:r>
              <w:rPr>
                <w:rFonts w:ascii="宋体" w:hAnsi="宋体" w:cs="Arial" w:hint="eastAsia"/>
                <w:b/>
                <w:bCs/>
                <w:kern w:val="0"/>
                <w:sz w:val="18"/>
                <w:szCs w:val="18"/>
              </w:rPr>
              <w:t>设备状态（是否出质保）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运行状态（是否正常运行）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160" w:line="198" w:lineRule="exact"/>
              <w:jc w:val="center"/>
              <w:rPr>
                <w:rFonts w:ascii="Times New Roman" w:hAnsi="Times New Roman"/>
                <w:b/>
                <w:sz w:val="20"/>
              </w:rPr>
            </w:pPr>
            <w:r>
              <w:rPr>
                <w:rFonts w:ascii="Times New Roman" w:hAnsi="Times New Roman" w:hint="eastAsia"/>
                <w:b/>
                <w:color w:val="000000"/>
                <w:sz w:val="20"/>
              </w:rPr>
              <w:t>备注</w:t>
            </w: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jc w:val="center"/>
              <w:rPr>
                <w:rFonts w:ascii="Times New Roman" w:eastAsia="oDWomFMM+FangSong" w:hAnsi="Times New Roman"/>
                <w:sz w:val="20"/>
              </w:rPr>
            </w:pPr>
            <w:r>
              <w:rPr>
                <w:rFonts w:ascii="Times New Roman" w:eastAsia="oDWomFMM+FangSong" w:hAnsi="Times New Roman"/>
                <w:color w:val="000000"/>
                <w:sz w:val="20"/>
              </w:rPr>
              <w:t>1</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0"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jc w:val="center"/>
              <w:rPr>
                <w:rFonts w:ascii="Times New Roman" w:eastAsia="oDWomFMM+FangSong" w:hAnsi="Times New Roman"/>
                <w:sz w:val="20"/>
              </w:rPr>
            </w:pPr>
            <w:r>
              <w:rPr>
                <w:rFonts w:ascii="Times New Roman" w:eastAsia="oDWomFMM+FangSong" w:hAnsi="Times New Roman"/>
                <w:color w:val="000000"/>
                <w:sz w:val="20"/>
              </w:rPr>
              <w:t>2</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5</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0"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sz w:val="20"/>
              </w:rPr>
            </w:pPr>
            <w:r>
              <w:rPr>
                <w:rFonts w:ascii="Times New Roman" w:eastAsia="oDWomFMM+FangSong" w:hAnsi="Times New Roman"/>
                <w:color w:val="000000"/>
                <w:sz w:val="20"/>
              </w:rPr>
              <w:t>3</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5</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2" w:line="198"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2"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6" w:line="198" w:lineRule="exact"/>
              <w:jc w:val="center"/>
              <w:rPr>
                <w:rFonts w:ascii="Times New Roman" w:eastAsia="oDWomFMM+FangSong" w:hAnsi="Times New Roman"/>
                <w:sz w:val="20"/>
              </w:rPr>
            </w:pPr>
            <w:r>
              <w:rPr>
                <w:rFonts w:ascii="Times New Roman" w:eastAsia="oDWomFMM+FangSong" w:hAnsi="Times New Roman"/>
                <w:color w:val="000000"/>
                <w:sz w:val="20"/>
              </w:rPr>
              <w:t>4</w:t>
            </w:r>
          </w:p>
        </w:tc>
        <w:tc>
          <w:tcPr>
            <w:tcW w:w="2085" w:type="dxa"/>
            <w:tcBorders>
              <w:top w:val="single" w:sz="4" w:space="0" w:color="000000"/>
              <w:left w:val="single" w:sz="2" w:space="0" w:color="000000"/>
              <w:bottom w:val="single" w:sz="2"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6" w:line="198"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2"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6" w:line="198"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6" w:line="198"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3</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6" w:line="198"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2"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6" w:line="198"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2"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2"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2"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sz w:val="20"/>
              </w:rPr>
            </w:pPr>
            <w:r>
              <w:rPr>
                <w:rFonts w:ascii="Times New Roman" w:eastAsia="oDWomFMM+FangSong" w:hAnsi="Times New Roman"/>
                <w:color w:val="000000"/>
                <w:sz w:val="20"/>
              </w:rPr>
              <w:t>5</w:t>
            </w:r>
          </w:p>
        </w:tc>
        <w:tc>
          <w:tcPr>
            <w:tcW w:w="2085" w:type="dxa"/>
            <w:tcBorders>
              <w:top w:val="single" w:sz="2"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2"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5</w:t>
            </w:r>
            <w:r>
              <w:rPr>
                <w:rFonts w:ascii="Times New Roman" w:eastAsia="oDWomFMM+FangSong" w:hAnsi="Times New Roman"/>
                <w:color w:val="000000"/>
                <w:sz w:val="20"/>
              </w:rPr>
              <w:t xml:space="preserve"> </w:t>
            </w:r>
          </w:p>
        </w:tc>
        <w:tc>
          <w:tcPr>
            <w:tcW w:w="665"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2"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2" w:line="198"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2"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2"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sz w:val="20"/>
              </w:rPr>
            </w:pPr>
            <w:r>
              <w:rPr>
                <w:rFonts w:ascii="Times New Roman" w:eastAsia="oDWomFMM+FangSong" w:hAnsi="Times New Roman"/>
                <w:color w:val="000000"/>
                <w:sz w:val="20"/>
              </w:rPr>
              <w:t>6</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5</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2" w:line="198"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jc w:val="center"/>
              <w:rPr>
                <w:rFonts w:ascii="Times New Roman" w:eastAsia="oDWomFMM+FangSong" w:hAnsi="Times New Roman"/>
                <w:sz w:val="20"/>
              </w:rPr>
            </w:pPr>
            <w:r>
              <w:rPr>
                <w:rFonts w:ascii="Times New Roman" w:eastAsia="oDWomFMM+FangSong" w:hAnsi="Times New Roman"/>
                <w:color w:val="000000"/>
                <w:sz w:val="20"/>
              </w:rPr>
              <w:t>7</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pacing w:val="-2"/>
                <w:sz w:val="20"/>
              </w:rPr>
              <w:t>0</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2"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jc w:val="center"/>
              <w:rPr>
                <w:rFonts w:ascii="Times New Roman" w:eastAsia="oDWomFMM+FangSong" w:hAnsi="Times New Roman"/>
                <w:sz w:val="20"/>
              </w:rPr>
            </w:pPr>
            <w:r>
              <w:rPr>
                <w:rFonts w:ascii="Times New Roman" w:eastAsia="oDWomFMM+FangSong" w:hAnsi="Times New Roman"/>
                <w:color w:val="000000"/>
                <w:sz w:val="20"/>
              </w:rPr>
              <w:t>8</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5</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0"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28" w:line="200" w:lineRule="exact"/>
              <w:jc w:val="center"/>
              <w:rPr>
                <w:rFonts w:ascii="Times New Roman" w:eastAsia="oDWomFMM+FangSong" w:hAnsi="Times New Roman"/>
                <w:sz w:val="20"/>
              </w:rPr>
            </w:pPr>
            <w:r>
              <w:rPr>
                <w:rFonts w:ascii="Times New Roman" w:eastAsia="oDWomFMM+FangSong" w:hAnsi="Times New Roman"/>
                <w:color w:val="000000"/>
                <w:sz w:val="20"/>
              </w:rPr>
              <w:t>9</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28"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28"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28"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pacing w:val="-2"/>
                <w:sz w:val="20"/>
              </w:rPr>
              <w:t>7</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28"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28"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10 </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4"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4"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4"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pacing w:val="-2"/>
                <w:sz w:val="20"/>
              </w:rPr>
              <w:t>9</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4"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4"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11 </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2"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12 </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5</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0"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13 </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5</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0"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2"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14 </w:t>
            </w:r>
          </w:p>
        </w:tc>
        <w:tc>
          <w:tcPr>
            <w:tcW w:w="2085" w:type="dxa"/>
            <w:tcBorders>
              <w:top w:val="single" w:sz="4" w:space="0" w:color="000000"/>
              <w:left w:val="single" w:sz="2" w:space="0" w:color="000000"/>
              <w:bottom w:val="single" w:sz="2"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2"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pacing w:val="-2"/>
                <w:sz w:val="20"/>
              </w:rPr>
              <w:t>3</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2"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2" w:line="198"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2"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2"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2"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15 </w:t>
            </w:r>
          </w:p>
        </w:tc>
        <w:tc>
          <w:tcPr>
            <w:tcW w:w="2085" w:type="dxa"/>
            <w:tcBorders>
              <w:top w:val="single" w:sz="2"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2"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pacing w:val="-2"/>
                <w:sz w:val="20"/>
              </w:rPr>
              <w:t>8</w:t>
            </w:r>
            <w:r>
              <w:rPr>
                <w:rFonts w:ascii="Times New Roman" w:eastAsia="oDWomFMM+FangSong" w:hAnsi="Times New Roman"/>
                <w:color w:val="000000"/>
                <w:sz w:val="20"/>
              </w:rPr>
              <w:t xml:space="preserve"> </w:t>
            </w:r>
          </w:p>
        </w:tc>
        <w:tc>
          <w:tcPr>
            <w:tcW w:w="665"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2"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2" w:line="198"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2"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2"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2"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16 </w:t>
            </w:r>
          </w:p>
        </w:tc>
        <w:tc>
          <w:tcPr>
            <w:tcW w:w="2085" w:type="dxa"/>
            <w:tcBorders>
              <w:top w:val="single" w:sz="4" w:space="0" w:color="000000"/>
              <w:left w:val="single" w:sz="2" w:space="0" w:color="000000"/>
              <w:bottom w:val="single" w:sz="2"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2"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2</w:t>
            </w:r>
            <w:r>
              <w:rPr>
                <w:rFonts w:ascii="Times New Roman" w:eastAsia="oDWomFMM+FangSong" w:hAnsi="Times New Roman"/>
                <w:color w:val="000000"/>
                <w:spacing w:val="-2"/>
                <w:sz w:val="20"/>
              </w:rPr>
              <w:t>0</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2"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2" w:line="198"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2"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2"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2"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17 </w:t>
            </w:r>
          </w:p>
        </w:tc>
        <w:tc>
          <w:tcPr>
            <w:tcW w:w="2085" w:type="dxa"/>
            <w:tcBorders>
              <w:top w:val="single" w:sz="2"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2"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pacing w:val="-2"/>
                <w:sz w:val="20"/>
              </w:rPr>
              <w:t>8</w:t>
            </w:r>
            <w:r>
              <w:rPr>
                <w:rFonts w:ascii="Times New Roman" w:eastAsia="oDWomFMM+FangSong" w:hAnsi="Times New Roman"/>
                <w:color w:val="000000"/>
                <w:sz w:val="20"/>
              </w:rPr>
              <w:t xml:space="preserve"> </w:t>
            </w:r>
          </w:p>
        </w:tc>
        <w:tc>
          <w:tcPr>
            <w:tcW w:w="665"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2"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2"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2"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2"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18 </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0"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lastRenderedPageBreak/>
              <w:t xml:space="preserve">19 </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5</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0"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20 </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pacing w:val="-2"/>
                <w:sz w:val="20"/>
              </w:rPr>
              <w:t>7</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2"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21 </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5</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0"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22 </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0" w:line="198"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198"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198"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2</w:t>
            </w:r>
            <w:r>
              <w:rPr>
                <w:rFonts w:ascii="Times New Roman" w:eastAsia="oDWomFMM+FangSong" w:hAnsi="Times New Roman"/>
                <w:color w:val="000000"/>
                <w:spacing w:val="-2"/>
                <w:sz w:val="20"/>
              </w:rPr>
              <w:t>0</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198"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0" w:line="198"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23 </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4"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4"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4"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pacing w:val="-2"/>
                <w:sz w:val="20"/>
              </w:rPr>
              <w:t>4</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4"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4"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24 </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3</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2"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25 </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5</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2"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26 </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pacing w:val="-2"/>
                <w:sz w:val="20"/>
              </w:rPr>
              <w:t>0</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2"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27 </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0"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28 </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5</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0"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29 </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6" w:line="198"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6" w:line="198"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6" w:line="198"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5</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6" w:line="198"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6" w:line="198"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30 </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28"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28"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28"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5</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28"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28"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31 </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5</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2"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32 </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5</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0"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33 </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5</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0"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34 </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pacing w:val="-2"/>
                <w:sz w:val="20"/>
              </w:rPr>
              <w:t>0</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2"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35 </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2</w:t>
            </w:r>
            <w:r>
              <w:rPr>
                <w:rFonts w:ascii="Times New Roman" w:eastAsia="oDWomFMM+FangSong" w:hAnsi="Times New Roman"/>
                <w:color w:val="000000"/>
                <w:spacing w:val="-2"/>
                <w:sz w:val="20"/>
              </w:rPr>
              <w:t>0</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0"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2"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36 </w:t>
            </w:r>
          </w:p>
        </w:tc>
        <w:tc>
          <w:tcPr>
            <w:tcW w:w="2085" w:type="dxa"/>
            <w:tcBorders>
              <w:top w:val="single" w:sz="4" w:space="0" w:color="000000"/>
              <w:left w:val="single" w:sz="2" w:space="0" w:color="000000"/>
              <w:bottom w:val="single" w:sz="2"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2"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5</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200"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2"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0" w:line="200"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2"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2"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37 </w:t>
            </w:r>
          </w:p>
        </w:tc>
        <w:tc>
          <w:tcPr>
            <w:tcW w:w="2085"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2" w:space="0" w:color="000000"/>
              <w:left w:val="single" w:sz="2" w:space="0" w:color="000000"/>
              <w:bottom w:val="single" w:sz="2"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2" w:space="0" w:color="000000"/>
              <w:left w:val="single" w:sz="4" w:space="0" w:color="000000"/>
              <w:bottom w:val="single" w:sz="2"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pacing w:val="-2"/>
                <w:sz w:val="20"/>
              </w:rPr>
              <w:t>0</w:t>
            </w:r>
            <w:r>
              <w:rPr>
                <w:rFonts w:ascii="Times New Roman" w:eastAsia="oDWomFMM+FangSong" w:hAnsi="Times New Roman"/>
                <w:color w:val="000000"/>
                <w:sz w:val="20"/>
              </w:rPr>
              <w:t xml:space="preserve"> </w:t>
            </w:r>
          </w:p>
        </w:tc>
        <w:tc>
          <w:tcPr>
            <w:tcW w:w="665" w:type="dxa"/>
            <w:tcBorders>
              <w:top w:val="single" w:sz="2" w:space="0" w:color="000000"/>
              <w:left w:val="single" w:sz="4" w:space="0" w:color="000000"/>
              <w:bottom w:val="single" w:sz="2"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2" w:space="0" w:color="000000"/>
              <w:left w:val="single" w:sz="4" w:space="0" w:color="000000"/>
              <w:bottom w:val="single" w:sz="2"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2" w:line="198"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2" w:space="0" w:color="000000"/>
              <w:left w:val="single" w:sz="4" w:space="0" w:color="000000"/>
              <w:bottom w:val="single" w:sz="2"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2" w:space="0" w:color="000000"/>
              <w:left w:val="single" w:sz="4" w:space="0" w:color="000000"/>
              <w:bottom w:val="single" w:sz="2"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2" w:space="0" w:color="000000"/>
              <w:left w:val="single" w:sz="4" w:space="0" w:color="000000"/>
              <w:bottom w:val="single" w:sz="2"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38 </w:t>
            </w:r>
          </w:p>
        </w:tc>
        <w:tc>
          <w:tcPr>
            <w:tcW w:w="2085" w:type="dxa"/>
            <w:tcBorders>
              <w:top w:val="single" w:sz="2" w:space="0" w:color="000000"/>
              <w:left w:val="single" w:sz="2" w:space="0" w:color="000000"/>
              <w:bottom w:val="single" w:sz="2"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2" w:space="0" w:color="000000"/>
              <w:left w:val="single" w:sz="2" w:space="0" w:color="000000"/>
              <w:bottom w:val="single" w:sz="2"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2" w:space="0" w:color="000000"/>
              <w:left w:val="single" w:sz="4" w:space="0" w:color="000000"/>
              <w:bottom w:val="single" w:sz="2"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5</w:t>
            </w:r>
            <w:r>
              <w:rPr>
                <w:rFonts w:ascii="Times New Roman" w:eastAsia="oDWomFMM+FangSong" w:hAnsi="Times New Roman"/>
                <w:color w:val="000000"/>
                <w:sz w:val="20"/>
              </w:rPr>
              <w:t xml:space="preserve"> </w:t>
            </w:r>
          </w:p>
        </w:tc>
        <w:tc>
          <w:tcPr>
            <w:tcW w:w="665" w:type="dxa"/>
            <w:tcBorders>
              <w:top w:val="single" w:sz="2" w:space="0" w:color="000000"/>
              <w:left w:val="single" w:sz="4" w:space="0" w:color="000000"/>
              <w:bottom w:val="single" w:sz="2"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2" w:space="0" w:color="000000"/>
              <w:left w:val="single" w:sz="4" w:space="0" w:color="000000"/>
              <w:bottom w:val="single" w:sz="2"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2" w:line="198"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2" w:space="0" w:color="000000"/>
              <w:left w:val="single" w:sz="4" w:space="0" w:color="000000"/>
              <w:bottom w:val="single" w:sz="2"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2" w:space="0" w:color="000000"/>
              <w:left w:val="single" w:sz="4" w:space="0" w:color="000000"/>
              <w:bottom w:val="single" w:sz="2"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2" w:space="0" w:color="000000"/>
              <w:left w:val="single" w:sz="4" w:space="0" w:color="000000"/>
              <w:bottom w:val="single" w:sz="2"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2"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39 </w:t>
            </w:r>
          </w:p>
        </w:tc>
        <w:tc>
          <w:tcPr>
            <w:tcW w:w="2085" w:type="dxa"/>
            <w:tcBorders>
              <w:top w:val="single" w:sz="2"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4" w:line="198"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2"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4" w:line="198"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4" w:line="198"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5</w:t>
            </w:r>
            <w:r>
              <w:rPr>
                <w:rFonts w:ascii="Times New Roman" w:eastAsia="oDWomFMM+FangSong" w:hAnsi="Times New Roman"/>
                <w:color w:val="000000"/>
                <w:sz w:val="20"/>
              </w:rPr>
              <w:t xml:space="preserve"> </w:t>
            </w:r>
          </w:p>
        </w:tc>
        <w:tc>
          <w:tcPr>
            <w:tcW w:w="665"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4" w:line="198"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2"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4" w:line="198"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2"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2"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2"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41 </w:t>
            </w:r>
          </w:p>
        </w:tc>
        <w:tc>
          <w:tcPr>
            <w:tcW w:w="2085" w:type="dxa"/>
            <w:tcBorders>
              <w:top w:val="single" w:sz="4" w:space="0" w:color="000000"/>
              <w:left w:val="single" w:sz="2" w:space="0" w:color="000000"/>
              <w:bottom w:val="single" w:sz="2"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0" w:line="198"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4" w:space="0" w:color="000000"/>
              <w:left w:val="single" w:sz="2" w:space="0" w:color="000000"/>
              <w:bottom w:val="single" w:sz="2"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198"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198"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5</w:t>
            </w:r>
            <w:r>
              <w:rPr>
                <w:rFonts w:ascii="Times New Roman" w:eastAsia="oDWomFMM+FangSong" w:hAnsi="Times New Roman"/>
                <w:color w:val="000000"/>
                <w:sz w:val="20"/>
              </w:rPr>
              <w:t xml:space="preserve"> </w:t>
            </w:r>
          </w:p>
        </w:tc>
        <w:tc>
          <w:tcPr>
            <w:tcW w:w="665"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0" w:line="198"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4" w:space="0" w:color="000000"/>
              <w:left w:val="single" w:sz="4" w:space="0" w:color="000000"/>
              <w:bottom w:val="single" w:sz="2"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0" w:line="198"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4" w:space="0" w:color="000000"/>
              <w:left w:val="single" w:sz="4" w:space="0" w:color="000000"/>
              <w:bottom w:val="single" w:sz="2"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4" w:space="0" w:color="000000"/>
              <w:left w:val="single" w:sz="4" w:space="0" w:color="000000"/>
              <w:bottom w:val="single" w:sz="2"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2"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jc w:val="center"/>
              <w:rPr>
                <w:rFonts w:ascii="Times New Roman" w:eastAsia="oDWomFMM+FangSong" w:hAnsi="Times New Roman"/>
                <w:color w:val="000000"/>
                <w:sz w:val="20"/>
              </w:rPr>
            </w:pPr>
            <w:r>
              <w:rPr>
                <w:rFonts w:ascii="Times New Roman" w:eastAsia="oDWomFMM+FangSong" w:hAnsi="Times New Roman"/>
                <w:color w:val="000000"/>
                <w:sz w:val="20"/>
              </w:rPr>
              <w:t xml:space="preserve">42 </w:t>
            </w:r>
          </w:p>
        </w:tc>
        <w:tc>
          <w:tcPr>
            <w:tcW w:w="2085" w:type="dxa"/>
            <w:tcBorders>
              <w:top w:val="single" w:sz="2"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4"/>
              <w:jc w:val="center"/>
              <w:rPr>
                <w:rFonts w:ascii="Times New Roman" w:eastAsia="oDWomFMM+FangSong" w:hAnsi="Times New Roman"/>
                <w:sz w:val="20"/>
              </w:rPr>
            </w:pPr>
            <w:r>
              <w:rPr>
                <w:rFonts w:ascii="Times New Roman" w:eastAsia="oDWomFMM+FangSong" w:hAnsi="Times New Roman"/>
                <w:color w:val="000000"/>
                <w:spacing w:val="2"/>
                <w:sz w:val="20"/>
              </w:rPr>
              <w:t>二</w:t>
            </w:r>
            <w:r>
              <w:rPr>
                <w:rFonts w:ascii="Times New Roman" w:eastAsia="oDWomFMM+FangSong" w:hAnsi="Times New Roman"/>
                <w:color w:val="000000"/>
                <w:sz w:val="20"/>
              </w:rPr>
              <w:t>层机</w:t>
            </w:r>
            <w:r>
              <w:rPr>
                <w:rFonts w:ascii="Times New Roman" w:eastAsia="oDWomFMM+FangSong" w:hAnsi="Times New Roman"/>
                <w:color w:val="000000"/>
                <w:spacing w:val="4"/>
                <w:sz w:val="20"/>
              </w:rPr>
              <w:t>械</w:t>
            </w:r>
            <w:r>
              <w:rPr>
                <w:rFonts w:ascii="Times New Roman" w:eastAsia="oDWomFMM+FangSong" w:hAnsi="Times New Roman"/>
                <w:color w:val="000000"/>
                <w:sz w:val="20"/>
              </w:rPr>
              <w:t>式停</w:t>
            </w:r>
            <w:r>
              <w:rPr>
                <w:rFonts w:ascii="Times New Roman" w:eastAsia="oDWomFMM+FangSong" w:hAnsi="Times New Roman"/>
                <w:color w:val="000000"/>
                <w:spacing w:val="2"/>
                <w:sz w:val="20"/>
              </w:rPr>
              <w:t>车</w:t>
            </w:r>
            <w:r>
              <w:rPr>
                <w:rFonts w:ascii="Times New Roman" w:eastAsia="oDWomFMM+FangSong" w:hAnsi="Times New Roman"/>
                <w:color w:val="000000"/>
                <w:sz w:val="20"/>
              </w:rPr>
              <w:t>设备</w:t>
            </w:r>
            <w:r>
              <w:rPr>
                <w:rFonts w:ascii="Times New Roman" w:eastAsia="oDWomFMM+FangSong" w:hAnsi="Times New Roman"/>
                <w:color w:val="000000"/>
                <w:spacing w:val="-2"/>
                <w:sz w:val="20"/>
              </w:rPr>
              <w:t xml:space="preserve"> </w:t>
            </w:r>
          </w:p>
        </w:tc>
        <w:tc>
          <w:tcPr>
            <w:tcW w:w="1531" w:type="dxa"/>
            <w:tcBorders>
              <w:top w:val="single" w:sz="2"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4"/>
              <w:jc w:val="center"/>
              <w:rPr>
                <w:rFonts w:ascii="Times New Roman" w:eastAsia="oDWomFMM+FangSong" w:hAnsi="Times New Roman"/>
                <w:sz w:val="20"/>
              </w:rPr>
            </w:pPr>
            <w:r>
              <w:rPr>
                <w:rFonts w:ascii="Times New Roman" w:eastAsia="oDWomFMM+FangSong" w:hAnsi="Times New Roman"/>
                <w:color w:val="000000"/>
                <w:sz w:val="20"/>
              </w:rPr>
              <w:t>P</w:t>
            </w:r>
            <w:r>
              <w:rPr>
                <w:rFonts w:ascii="Times New Roman" w:eastAsia="oDWomFMM+FangSong" w:hAnsi="Times New Roman"/>
                <w:color w:val="000000"/>
                <w:spacing w:val="2"/>
                <w:sz w:val="20"/>
              </w:rPr>
              <w:t>S</w:t>
            </w:r>
            <w:r>
              <w:rPr>
                <w:rFonts w:ascii="Times New Roman" w:eastAsia="oDWomFMM+FangSong" w:hAnsi="Times New Roman"/>
                <w:color w:val="000000"/>
                <w:sz w:val="20"/>
              </w:rPr>
              <w:t xml:space="preserve">H </w:t>
            </w:r>
          </w:p>
        </w:tc>
        <w:tc>
          <w:tcPr>
            <w:tcW w:w="665"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0"/>
              <w:jc w:val="center"/>
              <w:rPr>
                <w:rFonts w:ascii="Times New Roman" w:eastAsia="oDWomFMM+FangSong" w:hAnsi="Times New Roman"/>
                <w:sz w:val="20"/>
              </w:rPr>
            </w:pPr>
            <w:r>
              <w:rPr>
                <w:rFonts w:ascii="Times New Roman" w:eastAsia="oDWomFMM+FangSong" w:hAnsi="Times New Roman"/>
                <w:color w:val="000000"/>
                <w:spacing w:val="2"/>
                <w:sz w:val="20"/>
              </w:rPr>
              <w:t>5</w:t>
            </w:r>
            <w:r>
              <w:rPr>
                <w:rFonts w:ascii="Times New Roman" w:eastAsia="oDWomFMM+FangSong" w:hAnsi="Times New Roman"/>
                <w:color w:val="000000"/>
                <w:sz w:val="20"/>
              </w:rPr>
              <w:t xml:space="preserve"> </w:t>
            </w:r>
          </w:p>
        </w:tc>
        <w:tc>
          <w:tcPr>
            <w:tcW w:w="665"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198" w:lineRule="exact"/>
              <w:ind w:left="100"/>
              <w:jc w:val="center"/>
              <w:rPr>
                <w:rFonts w:ascii="Times New Roman" w:eastAsia="oDWomFMM+FangSong" w:hAnsi="Times New Roman"/>
                <w:sz w:val="20"/>
              </w:rPr>
            </w:pPr>
            <w:r>
              <w:rPr>
                <w:rFonts w:ascii="Times New Roman" w:eastAsia="oDWomFMM+FangSong" w:hAnsi="Times New Roman"/>
                <w:color w:val="000000"/>
                <w:sz w:val="20"/>
              </w:rPr>
              <w:t xml:space="preserve">1 </w:t>
            </w:r>
          </w:p>
        </w:tc>
        <w:tc>
          <w:tcPr>
            <w:tcW w:w="634" w:type="dxa"/>
            <w:tcBorders>
              <w:top w:val="single" w:sz="2"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2" w:line="198" w:lineRule="exact"/>
              <w:ind w:left="98"/>
              <w:jc w:val="center"/>
              <w:rPr>
                <w:rFonts w:ascii="Times New Roman" w:eastAsia="oDWomFMM+FangSong" w:hAnsi="Times New Roman"/>
                <w:sz w:val="20"/>
              </w:rPr>
            </w:pPr>
            <w:r>
              <w:rPr>
                <w:rFonts w:ascii="Times New Roman" w:eastAsia="oDWomFMM+FangSong" w:hAnsi="Times New Roman"/>
                <w:color w:val="000000"/>
                <w:spacing w:val="2"/>
                <w:sz w:val="20"/>
              </w:rPr>
              <w:t>1</w:t>
            </w:r>
            <w:r>
              <w:rPr>
                <w:rFonts w:ascii="Times New Roman" w:eastAsia="oDWomFMM+FangSong" w:hAnsi="Times New Roman"/>
                <w:color w:val="000000"/>
                <w:sz w:val="20"/>
              </w:rPr>
              <w:t xml:space="preserve"> </w:t>
            </w:r>
          </w:p>
        </w:tc>
        <w:tc>
          <w:tcPr>
            <w:tcW w:w="990" w:type="dxa"/>
            <w:tcBorders>
              <w:top w:val="single" w:sz="2"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宋体" w:hAnsi="宋体" w:cs="Arial"/>
                <w:color w:val="000000"/>
                <w:kern w:val="0"/>
                <w:sz w:val="18"/>
                <w:szCs w:val="18"/>
              </w:rPr>
            </w:pPr>
            <w:r>
              <w:rPr>
                <w:rFonts w:ascii="宋体" w:hAnsi="宋体" w:cs="Arial" w:hint="eastAsia"/>
                <w:color w:val="000000"/>
                <w:kern w:val="0"/>
                <w:sz w:val="18"/>
                <w:szCs w:val="18"/>
              </w:rPr>
              <w:t>已出质保</w:t>
            </w:r>
          </w:p>
        </w:tc>
        <w:tc>
          <w:tcPr>
            <w:tcW w:w="855" w:type="dxa"/>
            <w:tcBorders>
              <w:top w:val="single" w:sz="2"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jc w:val="center"/>
              <w:rPr>
                <w:rFonts w:ascii="Arial" w:hAnsi="Arial" w:cs="Arial"/>
                <w:color w:val="000000"/>
                <w:kern w:val="0"/>
                <w:sz w:val="22"/>
              </w:rPr>
            </w:pPr>
            <w:r>
              <w:rPr>
                <w:rFonts w:ascii="宋体" w:hAnsi="宋体" w:cs="Arial" w:hint="eastAsia"/>
                <w:color w:val="000000"/>
                <w:kern w:val="0"/>
                <w:sz w:val="18"/>
                <w:szCs w:val="18"/>
              </w:rPr>
              <w:t>正常运行</w:t>
            </w:r>
          </w:p>
        </w:tc>
        <w:tc>
          <w:tcPr>
            <w:tcW w:w="956"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sz w:val="20"/>
              </w:rPr>
            </w:pPr>
          </w:p>
        </w:tc>
      </w:tr>
      <w:tr w:rsidR="003C163C" w:rsidTr="002D6E34">
        <w:trPr>
          <w:jc w:val="center"/>
        </w:trPr>
        <w:tc>
          <w:tcPr>
            <w:tcW w:w="1521"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jc w:val="center"/>
              <w:rPr>
                <w:rFonts w:ascii="Times New Roman" w:eastAsia="oDWomFMM+FangSong" w:hAnsi="Times New Roman"/>
                <w:b/>
                <w:sz w:val="20"/>
              </w:rPr>
            </w:pPr>
            <w:r>
              <w:rPr>
                <w:rFonts w:ascii="Times New Roman" w:eastAsia="oDWomFMM+FangSong" w:hAnsi="Times New Roman"/>
                <w:b/>
                <w:color w:val="000000"/>
                <w:spacing w:val="2"/>
                <w:sz w:val="20"/>
              </w:rPr>
              <w:t>合</w:t>
            </w:r>
            <w:r>
              <w:rPr>
                <w:rFonts w:ascii="Times New Roman" w:eastAsia="oDWomFMM+FangSong" w:hAnsi="Times New Roman"/>
                <w:b/>
                <w:color w:val="000000"/>
                <w:sz w:val="20"/>
              </w:rPr>
              <w:t>计</w:t>
            </w:r>
            <w:r>
              <w:rPr>
                <w:rFonts w:ascii="Times New Roman" w:eastAsia="oDWomFMM+FangSong" w:hAnsi="Times New Roman"/>
                <w:b/>
                <w:color w:val="000000"/>
                <w:sz w:val="20"/>
              </w:rPr>
              <w:t xml:space="preserve"> </w:t>
            </w:r>
          </w:p>
        </w:tc>
        <w:tc>
          <w:tcPr>
            <w:tcW w:w="2085" w:type="dxa"/>
            <w:tcBorders>
              <w:top w:val="single" w:sz="4" w:space="0" w:color="000000"/>
              <w:left w:val="single" w:sz="2" w:space="0" w:color="000000"/>
              <w:bottom w:val="single" w:sz="4" w:space="0" w:color="000000"/>
              <w:right w:val="single" w:sz="2"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b/>
                <w:sz w:val="20"/>
              </w:rPr>
            </w:pPr>
          </w:p>
        </w:tc>
        <w:tc>
          <w:tcPr>
            <w:tcW w:w="1531"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b/>
                <w:sz w:val="20"/>
              </w:rPr>
            </w:pP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0"/>
              <w:jc w:val="center"/>
              <w:rPr>
                <w:rFonts w:ascii="Times New Roman" w:eastAsia="oDWomFMM+FangSong" w:hAnsi="Times New Roman"/>
                <w:b/>
                <w:sz w:val="20"/>
              </w:rPr>
            </w:pPr>
            <w:r>
              <w:rPr>
                <w:rFonts w:ascii="Times New Roman" w:eastAsia="oDWomFMM+FangSong" w:hAnsi="Times New Roman"/>
                <w:b/>
                <w:color w:val="000000"/>
                <w:spacing w:val="2"/>
                <w:sz w:val="20"/>
              </w:rPr>
              <w:t>3</w:t>
            </w:r>
            <w:r>
              <w:rPr>
                <w:rFonts w:ascii="Times New Roman" w:eastAsia="oDWomFMM+FangSong" w:hAnsi="Times New Roman"/>
                <w:b/>
                <w:color w:val="000000"/>
                <w:sz w:val="20"/>
              </w:rPr>
              <w:t>7</w:t>
            </w:r>
            <w:r>
              <w:rPr>
                <w:rFonts w:ascii="Times New Roman" w:eastAsia="oDWomFMM+FangSong" w:hAnsi="Times New Roman"/>
                <w:b/>
                <w:color w:val="000000"/>
                <w:spacing w:val="-2"/>
                <w:sz w:val="20"/>
              </w:rPr>
              <w:t>1</w:t>
            </w:r>
            <w:r>
              <w:rPr>
                <w:rFonts w:ascii="Times New Roman" w:eastAsia="oDWomFMM+FangSong" w:hAnsi="Times New Roman"/>
                <w:b/>
                <w:color w:val="000000"/>
                <w:sz w:val="20"/>
              </w:rPr>
              <w:t xml:space="preserve"> </w:t>
            </w:r>
          </w:p>
        </w:tc>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100"/>
              <w:jc w:val="center"/>
              <w:rPr>
                <w:rFonts w:ascii="Times New Roman" w:eastAsia="oDWomFMM+FangSong" w:hAnsi="Times New Roman"/>
                <w:b/>
                <w:sz w:val="20"/>
              </w:rPr>
            </w:pPr>
            <w:r>
              <w:rPr>
                <w:rFonts w:ascii="Times New Roman" w:eastAsia="oDWomFMM+FangSong" w:hAnsi="Times New Roman"/>
                <w:b/>
                <w:color w:val="000000"/>
                <w:sz w:val="20"/>
              </w:rPr>
              <w:t xml:space="preserve">41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163C" w:rsidRDefault="003C163C" w:rsidP="002D6E34">
            <w:pPr>
              <w:widowControl/>
              <w:autoSpaceDE w:val="0"/>
              <w:autoSpaceDN w:val="0"/>
              <w:snapToGrid w:val="0"/>
              <w:spacing w:before="32" w:line="200" w:lineRule="exact"/>
              <w:ind w:left="98"/>
              <w:jc w:val="center"/>
              <w:rPr>
                <w:rFonts w:ascii="Times New Roman" w:eastAsia="oDWomFMM+FangSong" w:hAnsi="Times New Roman"/>
                <w:b/>
                <w:sz w:val="20"/>
              </w:rPr>
            </w:pPr>
            <w:r>
              <w:rPr>
                <w:rFonts w:ascii="Times New Roman" w:eastAsia="oDWomFMM+FangSong" w:hAnsi="Times New Roman"/>
                <w:b/>
                <w:color w:val="000000"/>
                <w:spacing w:val="2"/>
                <w:sz w:val="20"/>
              </w:rPr>
              <w:t>4</w:t>
            </w:r>
            <w:r>
              <w:rPr>
                <w:rFonts w:ascii="Times New Roman" w:eastAsia="oDWomFMM+FangSong" w:hAnsi="Times New Roman"/>
                <w:b/>
                <w:color w:val="000000"/>
                <w:spacing w:val="-2"/>
                <w:sz w:val="20"/>
              </w:rPr>
              <w:t>1</w:t>
            </w:r>
            <w:r>
              <w:rPr>
                <w:rFonts w:ascii="Times New Roman" w:eastAsia="oDWomFMM+FangSong" w:hAnsi="Times New Roman"/>
                <w:b/>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98"/>
              <w:jc w:val="center"/>
              <w:rPr>
                <w:rFonts w:ascii="Times New Roman" w:eastAsia="oDWomFMM+FangSong" w:hAnsi="Times New Roman"/>
                <w:b/>
                <w:color w:val="000000"/>
                <w:spacing w:val="2"/>
                <w:sz w:val="20"/>
              </w:rPr>
            </w:pPr>
          </w:p>
        </w:tc>
        <w:tc>
          <w:tcPr>
            <w:tcW w:w="85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widowControl/>
              <w:autoSpaceDE w:val="0"/>
              <w:autoSpaceDN w:val="0"/>
              <w:snapToGrid w:val="0"/>
              <w:spacing w:before="32" w:line="200" w:lineRule="exact"/>
              <w:ind w:left="98"/>
              <w:jc w:val="center"/>
              <w:rPr>
                <w:rFonts w:ascii="Times New Roman" w:eastAsia="oDWomFMM+FangSong" w:hAnsi="Times New Roman"/>
                <w:b/>
                <w:color w:val="000000"/>
                <w:spacing w:val="2"/>
                <w:sz w:val="20"/>
              </w:rPr>
            </w:pPr>
          </w:p>
        </w:tc>
        <w:tc>
          <w:tcPr>
            <w:tcW w:w="9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163C" w:rsidRDefault="003C163C" w:rsidP="002D6E34">
            <w:pPr>
              <w:snapToGrid w:val="0"/>
              <w:jc w:val="center"/>
              <w:rPr>
                <w:rFonts w:ascii="Times New Roman" w:eastAsia="oDWomFMM+FangSong" w:hAnsi="Times New Roman"/>
                <w:b/>
                <w:sz w:val="20"/>
              </w:rPr>
            </w:pPr>
          </w:p>
        </w:tc>
      </w:tr>
    </w:tbl>
    <w:p w:rsidR="003C163C" w:rsidRDefault="003C163C" w:rsidP="003C163C">
      <w:pPr>
        <w:tabs>
          <w:tab w:val="left" w:pos="7200"/>
        </w:tabs>
        <w:adjustRightInd w:val="0"/>
        <w:snapToGrid w:val="0"/>
        <w:spacing w:line="300" w:lineRule="auto"/>
        <w:ind w:firstLineChars="200" w:firstLine="442"/>
        <w:rPr>
          <w:rFonts w:ascii="Times New Roman" w:hAnsi="Times New Roman"/>
          <w:b/>
          <w:bCs/>
          <w:sz w:val="22"/>
        </w:rPr>
      </w:pPr>
    </w:p>
    <w:p w:rsidR="003C163C" w:rsidRDefault="003C163C" w:rsidP="003C163C">
      <w:pPr>
        <w:widowControl/>
        <w:jc w:val="left"/>
        <w:rPr>
          <w:rFonts w:ascii="Times New Roman" w:hAnsi="Times New Roman"/>
          <w:b/>
          <w:bCs/>
          <w:sz w:val="22"/>
        </w:rPr>
      </w:pPr>
      <w:r>
        <w:rPr>
          <w:rFonts w:ascii="Times New Roman" w:hAnsi="Times New Roman"/>
          <w:b/>
          <w:bCs/>
          <w:sz w:val="22"/>
        </w:rPr>
        <w:br w:type="page"/>
      </w:r>
    </w:p>
    <w:p w:rsidR="003C163C" w:rsidRDefault="003C163C" w:rsidP="003C163C">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lastRenderedPageBreak/>
        <w:t>浦东群艺馆设备清单：</w:t>
      </w:r>
    </w:p>
    <w:tbl>
      <w:tblPr>
        <w:tblpPr w:leftFromText="180" w:rightFromText="180" w:vertAnchor="text" w:horzAnchor="page" w:tblpX="1075" w:tblpY="427"/>
        <w:tblOverlap w:val="never"/>
        <w:tblW w:w="9609" w:type="dxa"/>
        <w:tblLayout w:type="fixed"/>
        <w:tblLook w:val="04A0" w:firstRow="1" w:lastRow="0" w:firstColumn="1" w:lastColumn="0" w:noHBand="0" w:noVBand="1"/>
      </w:tblPr>
      <w:tblGrid>
        <w:gridCol w:w="542"/>
        <w:gridCol w:w="1752"/>
        <w:gridCol w:w="719"/>
        <w:gridCol w:w="1235"/>
        <w:gridCol w:w="1699"/>
        <w:gridCol w:w="870"/>
        <w:gridCol w:w="870"/>
        <w:gridCol w:w="946"/>
        <w:gridCol w:w="947"/>
        <w:gridCol w:w="29"/>
      </w:tblGrid>
      <w:tr w:rsidR="003C163C" w:rsidTr="002D6E34">
        <w:trPr>
          <w:gridAfter w:val="1"/>
          <w:wAfter w:w="29" w:type="dxa"/>
          <w:trHeight w:val="465"/>
        </w:trPr>
        <w:tc>
          <w:tcPr>
            <w:tcW w:w="9580" w:type="dxa"/>
            <w:gridSpan w:val="9"/>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b/>
                <w:bCs/>
                <w:color w:val="000000"/>
                <w:kern w:val="0"/>
                <w:sz w:val="16"/>
                <w:szCs w:val="16"/>
              </w:rPr>
              <w:t>群艺馆设备清单</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序号</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项目名称</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单位</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数量</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厂家、型号</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设备归属</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hint="eastAsia"/>
                <w:color w:val="000000"/>
                <w:kern w:val="0"/>
                <w:sz w:val="16"/>
                <w:szCs w:val="16"/>
              </w:rPr>
              <w:t>设备状态（是否出质保）</w:t>
            </w:r>
          </w:p>
        </w:tc>
        <w:tc>
          <w:tcPr>
            <w:tcW w:w="94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运行状态（是否正常运行）</w:t>
            </w:r>
          </w:p>
        </w:tc>
        <w:tc>
          <w:tcPr>
            <w:tcW w:w="947"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备注</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高压开关柜</w:t>
            </w:r>
            <w:r>
              <w:rPr>
                <w:rFonts w:ascii="Times New Roman" w:hAnsi="Times New Roman"/>
                <w:color w:val="000000"/>
                <w:kern w:val="0"/>
                <w:sz w:val="16"/>
                <w:szCs w:val="16"/>
              </w:rPr>
              <w:t xml:space="preserve"> 7AK1</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干式变压器</w:t>
            </w:r>
            <w:r>
              <w:rPr>
                <w:rFonts w:ascii="Times New Roman" w:hAnsi="Times New Roman"/>
                <w:color w:val="000000"/>
                <w:kern w:val="0"/>
                <w:sz w:val="16"/>
                <w:szCs w:val="16"/>
              </w:rPr>
              <w:t xml:space="preserve"> T7 1250KVA</w:t>
            </w:r>
            <w:r>
              <w:rPr>
                <w:rFonts w:ascii="Times New Roman" w:hAnsi="Times New Roman"/>
                <w:color w:val="000000"/>
                <w:kern w:val="0"/>
                <w:sz w:val="16"/>
                <w:szCs w:val="16"/>
              </w:rPr>
              <w:t>（含变压器柜）</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上海骏旗电气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7AA1</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4</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7AA2</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5</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7AA3</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6</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7AA4</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7</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7AA5</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8</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7AA6</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9</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7AA7</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10</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7AA8</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11</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7AA9</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12</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7AA10</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13</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7AA11</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14</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7AA12</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15</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7AE1</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16</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7AE2</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17</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7AE3</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18</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7AE4</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19</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高压开关柜</w:t>
            </w:r>
            <w:r>
              <w:rPr>
                <w:rFonts w:ascii="Times New Roman" w:hAnsi="Times New Roman"/>
                <w:color w:val="000000"/>
                <w:kern w:val="0"/>
                <w:sz w:val="16"/>
                <w:szCs w:val="16"/>
              </w:rPr>
              <w:t xml:space="preserve"> 8AK1</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20</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干式变压器</w:t>
            </w:r>
            <w:r>
              <w:rPr>
                <w:rFonts w:ascii="Times New Roman" w:hAnsi="Times New Roman"/>
                <w:color w:val="000000"/>
                <w:kern w:val="0"/>
                <w:sz w:val="16"/>
                <w:szCs w:val="16"/>
              </w:rPr>
              <w:t xml:space="preserve"> T8 1250KVA</w:t>
            </w:r>
            <w:r>
              <w:rPr>
                <w:rFonts w:ascii="Times New Roman" w:hAnsi="Times New Roman"/>
                <w:color w:val="000000"/>
                <w:kern w:val="0"/>
                <w:sz w:val="16"/>
                <w:szCs w:val="16"/>
              </w:rPr>
              <w:t>（含变压器柜）</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上海骏旗电气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21</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8AA1</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22</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8AA2</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23</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8AA3</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24</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8AA4</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25</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8AA5</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26</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8AA6</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27</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8AA7</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28</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8AE1</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29</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8AE2</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30</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8AE3</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lastRenderedPageBreak/>
              <w:t>31</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8AE4</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32</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8AE5</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33</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8AE6</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34</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8AE7</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35</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干式变压器</w:t>
            </w:r>
            <w:r>
              <w:rPr>
                <w:rFonts w:ascii="Times New Roman" w:hAnsi="Times New Roman"/>
                <w:color w:val="000000"/>
                <w:kern w:val="0"/>
                <w:sz w:val="16"/>
                <w:szCs w:val="16"/>
              </w:rPr>
              <w:t xml:space="preserve"> T10 315KVA</w:t>
            </w:r>
            <w:r>
              <w:rPr>
                <w:rFonts w:ascii="Times New Roman" w:hAnsi="Times New Roman"/>
                <w:color w:val="000000"/>
                <w:kern w:val="0"/>
                <w:sz w:val="16"/>
                <w:szCs w:val="16"/>
              </w:rPr>
              <w:t>（含变压器柜）</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上海骏旗电气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36</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10AA1</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37</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10AA2</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38</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电能监控系统（</w:t>
            </w:r>
            <w:r>
              <w:rPr>
                <w:rFonts w:ascii="Times New Roman" w:hAnsi="Times New Roman"/>
                <w:color w:val="000000"/>
                <w:kern w:val="0"/>
                <w:sz w:val="16"/>
                <w:szCs w:val="16"/>
              </w:rPr>
              <w:t>4#</w:t>
            </w:r>
            <w:r>
              <w:rPr>
                <w:rFonts w:ascii="Times New Roman" w:hAnsi="Times New Roman"/>
                <w:color w:val="000000"/>
                <w:kern w:val="0"/>
                <w:sz w:val="16"/>
                <w:szCs w:val="16"/>
              </w:rPr>
              <w:t>变电所）</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39</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静态模拟屏</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上海剑路</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40</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站内安全用具</w:t>
            </w:r>
          </w:p>
        </w:tc>
        <w:tc>
          <w:tcPr>
            <w:tcW w:w="71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电业</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4#</w:t>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41</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Db1APAC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空调动力配电总箱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42</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Db1APAC4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空调动力配电箱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43</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小型配电箱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Db1APAC1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空调动力配电箱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44</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Db1APAC2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空调动力配电箱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45</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小型配电箱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Db1APAC3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空调动力配电箱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46</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D1APAC01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空调动力配电总箱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47</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动力配电柜</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Db1APHW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热水机房配电箱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48</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Db1ATPB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转播机房配电箱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49</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Db1ATMP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机械车位配电箱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50</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Db1ATAC</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剧场空调动力配电箱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51</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Db1ATSB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变电所</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52</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DALSL </w:t>
            </w:r>
            <w:r>
              <w:rPr>
                <w:rFonts w:ascii="Times New Roman" w:hAnsi="Times New Roman"/>
                <w:color w:val="000000"/>
                <w:kern w:val="0"/>
                <w:sz w:val="16"/>
                <w:szCs w:val="16"/>
              </w:rPr>
              <w:t>河西景观照明</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53</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DALFL </w:t>
            </w:r>
            <w:r>
              <w:rPr>
                <w:rFonts w:ascii="Times New Roman" w:hAnsi="Times New Roman"/>
                <w:color w:val="000000"/>
                <w:kern w:val="0"/>
                <w:sz w:val="16"/>
                <w:szCs w:val="16"/>
              </w:rPr>
              <w:t>河西泛光照明</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54</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Db1ATELV </w:t>
            </w:r>
            <w:r>
              <w:rPr>
                <w:rFonts w:ascii="Times New Roman" w:hAnsi="Times New Roman"/>
                <w:color w:val="000000"/>
                <w:kern w:val="0"/>
                <w:sz w:val="16"/>
                <w:szCs w:val="16"/>
              </w:rPr>
              <w:t>河西弱电间电源总箱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55</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由工艺确定</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14</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APELV </w:t>
            </w:r>
            <w:r>
              <w:rPr>
                <w:rFonts w:ascii="Times New Roman" w:hAnsi="Times New Roman"/>
                <w:color w:val="000000"/>
                <w:kern w:val="0"/>
                <w:sz w:val="16"/>
                <w:szCs w:val="16"/>
              </w:rPr>
              <w:t>弱电间电源</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56</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Db1ATDP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潜水泵总箱配电箱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57</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小型配电箱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配电箱名称：潜水泵配电箱</w:t>
            </w:r>
            <w:r>
              <w:rPr>
                <w:rFonts w:ascii="Times New Roman" w:hAnsi="Times New Roman"/>
                <w:color w:val="000000"/>
                <w:kern w:val="0"/>
                <w:sz w:val="16"/>
                <w:szCs w:val="16"/>
              </w:rPr>
              <w:t xml:space="preserve"> 3kW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58</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小型配电箱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w:t>
            </w:r>
            <w:r>
              <w:rPr>
                <w:rFonts w:ascii="Times New Roman" w:hAnsi="Times New Roman"/>
                <w:color w:val="000000"/>
                <w:kern w:val="0"/>
                <w:sz w:val="16"/>
                <w:szCs w:val="16"/>
              </w:rPr>
              <w:t>潜水泵配电箱</w:t>
            </w:r>
            <w:r>
              <w:rPr>
                <w:rFonts w:ascii="Times New Roman" w:hAnsi="Times New Roman"/>
                <w:color w:val="000000"/>
                <w:kern w:val="0"/>
                <w:sz w:val="16"/>
                <w:szCs w:val="16"/>
              </w:rPr>
              <w:t xml:space="preserve"> 4kW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w:t>
            </w:r>
            <w:r>
              <w:rPr>
                <w:rFonts w:ascii="Times New Roman" w:hAnsi="Times New Roman"/>
                <w:color w:val="000000"/>
                <w:kern w:val="0"/>
                <w:sz w:val="16"/>
                <w:szCs w:val="16"/>
              </w:rPr>
              <w:lastRenderedPageBreak/>
              <w:t>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lastRenderedPageBreak/>
              <w:t>59</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Db1APEV01</w:t>
            </w:r>
            <w:r>
              <w:rPr>
                <w:rFonts w:ascii="Times New Roman" w:hAnsi="Times New Roman"/>
                <w:color w:val="000000"/>
                <w:kern w:val="0"/>
                <w:sz w:val="16"/>
                <w:szCs w:val="16"/>
              </w:rPr>
              <w:t>、</w:t>
            </w:r>
            <w:r>
              <w:rPr>
                <w:rFonts w:ascii="Times New Roman" w:hAnsi="Times New Roman"/>
                <w:color w:val="000000"/>
                <w:kern w:val="0"/>
                <w:sz w:val="16"/>
                <w:szCs w:val="16"/>
              </w:rPr>
              <w:t>02</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消防风机总配电箱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60</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DATEM </w:t>
            </w:r>
            <w:r>
              <w:rPr>
                <w:rFonts w:ascii="Times New Roman" w:hAnsi="Times New Roman"/>
                <w:color w:val="000000"/>
                <w:kern w:val="0"/>
                <w:sz w:val="16"/>
                <w:szCs w:val="16"/>
              </w:rPr>
              <w:t>河西剧场舞台机械消防动力配电箱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61</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Db1ATEV1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消防风机配电箱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62</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Db1ATEV2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消防风机配电箱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63</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Db1ATEV3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消防风机配电箱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64</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Db1ATEV4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消防风机配电箱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65</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Db1APEDP01 </w:t>
            </w:r>
            <w:r>
              <w:rPr>
                <w:rFonts w:ascii="Times New Roman" w:hAnsi="Times New Roman"/>
                <w:color w:val="000000"/>
                <w:kern w:val="0"/>
                <w:sz w:val="16"/>
                <w:szCs w:val="16"/>
              </w:rPr>
              <w:t>、</w:t>
            </w:r>
            <w:r>
              <w:rPr>
                <w:rFonts w:ascii="Times New Roman" w:hAnsi="Times New Roman"/>
                <w:color w:val="000000"/>
                <w:kern w:val="0"/>
                <w:sz w:val="16"/>
                <w:szCs w:val="16"/>
              </w:rPr>
              <w:t xml:space="preserve"> Db1APEDP02</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消防潜水泵总箱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66</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7</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配电箱名称：消防潜水泵配电箱</w:t>
            </w:r>
            <w:r>
              <w:rPr>
                <w:rFonts w:ascii="Times New Roman" w:hAnsi="Times New Roman"/>
                <w:color w:val="000000"/>
                <w:kern w:val="0"/>
                <w:sz w:val="16"/>
                <w:szCs w:val="16"/>
              </w:rPr>
              <w:t xml:space="preserve"> 4kW(</w:t>
            </w:r>
            <w:r>
              <w:rPr>
                <w:rFonts w:ascii="Times New Roman" w:hAnsi="Times New Roman"/>
                <w:color w:val="000000"/>
                <w:kern w:val="0"/>
                <w:sz w:val="16"/>
                <w:szCs w:val="16"/>
              </w:rPr>
              <w:t>两用</w:t>
            </w:r>
            <w:r>
              <w:rPr>
                <w:rFonts w:ascii="Times New Roman" w:hAnsi="Times New Roman"/>
                <w:color w:val="000000"/>
                <w:kern w:val="0"/>
                <w:sz w:val="16"/>
                <w:szCs w:val="16"/>
              </w:rPr>
              <w:t>)</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67</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6</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配电箱名称：消防潜水泵配电箱</w:t>
            </w:r>
            <w:r>
              <w:rPr>
                <w:rFonts w:ascii="Times New Roman" w:hAnsi="Times New Roman"/>
                <w:color w:val="000000"/>
                <w:kern w:val="0"/>
                <w:sz w:val="16"/>
                <w:szCs w:val="16"/>
              </w:rPr>
              <w:t xml:space="preserve"> 3kW(</w:t>
            </w:r>
            <w:r>
              <w:rPr>
                <w:rFonts w:ascii="Times New Roman" w:hAnsi="Times New Roman"/>
                <w:color w:val="000000"/>
                <w:kern w:val="0"/>
                <w:sz w:val="16"/>
                <w:szCs w:val="16"/>
              </w:rPr>
              <w:t>两用</w:t>
            </w:r>
            <w:r>
              <w:rPr>
                <w:rFonts w:ascii="Times New Roman" w:hAnsi="Times New Roman"/>
                <w:color w:val="000000"/>
                <w:kern w:val="0"/>
                <w:sz w:val="16"/>
                <w:szCs w:val="16"/>
              </w:rPr>
              <w:t>)</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68</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w:t>
            </w:r>
            <w:r>
              <w:rPr>
                <w:rFonts w:ascii="Times New Roman" w:hAnsi="Times New Roman"/>
                <w:color w:val="000000"/>
                <w:kern w:val="0"/>
                <w:sz w:val="16"/>
                <w:szCs w:val="16"/>
              </w:rPr>
              <w:t>消防潜水泵配电箱</w:t>
            </w:r>
            <w:r>
              <w:rPr>
                <w:rFonts w:ascii="Times New Roman" w:hAnsi="Times New Roman"/>
                <w:color w:val="000000"/>
                <w:kern w:val="0"/>
                <w:sz w:val="16"/>
                <w:szCs w:val="16"/>
              </w:rPr>
              <w:t xml:space="preserve"> 15kW(</w:t>
            </w:r>
            <w:r>
              <w:rPr>
                <w:rFonts w:ascii="Times New Roman" w:hAnsi="Times New Roman"/>
                <w:color w:val="000000"/>
                <w:kern w:val="0"/>
                <w:sz w:val="16"/>
                <w:szCs w:val="16"/>
              </w:rPr>
              <w:t>两用</w:t>
            </w:r>
            <w:r>
              <w:rPr>
                <w:rFonts w:ascii="Times New Roman" w:hAnsi="Times New Roman"/>
                <w:color w:val="000000"/>
                <w:kern w:val="0"/>
                <w:sz w:val="16"/>
                <w:szCs w:val="16"/>
              </w:rPr>
              <w:t>)</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69</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Db1ALE01 </w:t>
            </w:r>
            <w:r>
              <w:rPr>
                <w:rFonts w:ascii="Times New Roman" w:hAnsi="Times New Roman"/>
                <w:color w:val="000000"/>
                <w:kern w:val="0"/>
                <w:sz w:val="16"/>
                <w:szCs w:val="16"/>
              </w:rPr>
              <w:t>、</w:t>
            </w:r>
            <w:r>
              <w:rPr>
                <w:rFonts w:ascii="Times New Roman" w:hAnsi="Times New Roman"/>
                <w:color w:val="000000"/>
                <w:kern w:val="0"/>
                <w:sz w:val="16"/>
                <w:szCs w:val="16"/>
              </w:rPr>
              <w:t xml:space="preserve"> Db1ALE02</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应急照明总箱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70</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Db1ALE1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应急照明配电箱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71</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Db1ALE2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应急照明配电箱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72</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Db1ALE3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应急照明配电箱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73</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Db1ATC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公共照明总箱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74</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Db1ALC1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公共照明配电箱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75</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Db1ALC2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公共照明配电箱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76</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Db1ALC3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公共照明配电箱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77</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D1APAC03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空调动力配电总箱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78</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小型配电箱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D1APAC3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空调配电箱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79</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小型配电箱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D2APAC3 </w:t>
            </w:r>
            <w:r>
              <w:rPr>
                <w:rFonts w:ascii="Times New Roman" w:hAnsi="Times New Roman"/>
                <w:color w:val="000000"/>
                <w:kern w:val="0"/>
                <w:sz w:val="16"/>
                <w:szCs w:val="16"/>
              </w:rPr>
              <w:t>河西</w:t>
            </w:r>
            <w:r>
              <w:rPr>
                <w:rFonts w:ascii="Times New Roman" w:hAnsi="Times New Roman"/>
                <w:color w:val="000000"/>
                <w:kern w:val="0"/>
                <w:sz w:val="16"/>
                <w:szCs w:val="16"/>
              </w:rPr>
              <w:t>2F</w:t>
            </w:r>
            <w:r>
              <w:rPr>
                <w:rFonts w:ascii="Times New Roman" w:hAnsi="Times New Roman"/>
                <w:color w:val="000000"/>
                <w:kern w:val="0"/>
                <w:sz w:val="16"/>
                <w:szCs w:val="16"/>
              </w:rPr>
              <w:t>空调配电箱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hint="eastAsia"/>
                <w:color w:val="000000"/>
                <w:kern w:val="0"/>
                <w:sz w:val="16"/>
                <w:szCs w:val="16"/>
              </w:rPr>
              <w:t>2F</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80</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小型配电箱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D3APAC3 </w:t>
            </w:r>
            <w:r>
              <w:rPr>
                <w:rFonts w:ascii="Times New Roman" w:hAnsi="Times New Roman"/>
                <w:color w:val="000000"/>
                <w:kern w:val="0"/>
                <w:sz w:val="16"/>
                <w:szCs w:val="16"/>
              </w:rPr>
              <w:t>河西</w:t>
            </w:r>
            <w:r>
              <w:rPr>
                <w:rFonts w:ascii="Times New Roman" w:hAnsi="Times New Roman"/>
                <w:color w:val="000000"/>
                <w:kern w:val="0"/>
                <w:sz w:val="16"/>
                <w:szCs w:val="16"/>
              </w:rPr>
              <w:t>3F</w:t>
            </w:r>
            <w:r>
              <w:rPr>
                <w:rFonts w:ascii="Times New Roman" w:hAnsi="Times New Roman"/>
                <w:color w:val="000000"/>
                <w:kern w:val="0"/>
                <w:sz w:val="16"/>
                <w:szCs w:val="16"/>
              </w:rPr>
              <w:t>空调配电箱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hint="eastAsia"/>
                <w:color w:val="000000"/>
                <w:kern w:val="0"/>
                <w:sz w:val="16"/>
                <w:szCs w:val="16"/>
              </w:rPr>
              <w:t>3F</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81</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D2ATIT</w:t>
            </w:r>
            <w:r>
              <w:rPr>
                <w:rFonts w:ascii="Times New Roman" w:hAnsi="Times New Roman"/>
                <w:color w:val="000000"/>
                <w:kern w:val="0"/>
                <w:sz w:val="16"/>
                <w:szCs w:val="16"/>
              </w:rPr>
              <w:t>河西</w:t>
            </w:r>
            <w:r>
              <w:rPr>
                <w:rFonts w:ascii="Times New Roman" w:hAnsi="Times New Roman"/>
                <w:color w:val="000000"/>
                <w:kern w:val="0"/>
                <w:sz w:val="16"/>
                <w:szCs w:val="16"/>
              </w:rPr>
              <w:t>2F</w:t>
            </w:r>
            <w:r>
              <w:rPr>
                <w:rFonts w:ascii="Times New Roman" w:hAnsi="Times New Roman"/>
                <w:color w:val="000000"/>
                <w:kern w:val="0"/>
                <w:sz w:val="16"/>
                <w:szCs w:val="16"/>
              </w:rPr>
              <w:t>网络机房配电箱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hint="eastAsia"/>
                <w:color w:val="000000"/>
                <w:kern w:val="0"/>
                <w:sz w:val="16"/>
                <w:szCs w:val="16"/>
              </w:rPr>
              <w:t>2F</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lastRenderedPageBreak/>
              <w:t>82</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小型配电箱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D1APAC1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空调配电箱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83</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D1ATSC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安保机房配电箱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84</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DRAPAC1 </w:t>
            </w:r>
            <w:r>
              <w:rPr>
                <w:rFonts w:ascii="Times New Roman" w:hAnsi="Times New Roman"/>
                <w:color w:val="000000"/>
                <w:kern w:val="0"/>
                <w:sz w:val="16"/>
                <w:szCs w:val="16"/>
              </w:rPr>
              <w:t>河西</w:t>
            </w:r>
            <w:r>
              <w:rPr>
                <w:rFonts w:ascii="Times New Roman" w:hAnsi="Times New Roman"/>
                <w:color w:val="000000"/>
                <w:kern w:val="0"/>
                <w:sz w:val="16"/>
                <w:szCs w:val="16"/>
              </w:rPr>
              <w:t>RF</w:t>
            </w:r>
            <w:r>
              <w:rPr>
                <w:rFonts w:ascii="Times New Roman" w:hAnsi="Times New Roman"/>
                <w:color w:val="000000"/>
                <w:kern w:val="0"/>
                <w:sz w:val="16"/>
                <w:szCs w:val="16"/>
              </w:rPr>
              <w:t>空调配电箱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hint="eastAsia"/>
                <w:color w:val="000000"/>
                <w:kern w:val="0"/>
                <w:sz w:val="16"/>
                <w:szCs w:val="16"/>
              </w:rPr>
              <w:t>屋顶</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85</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DRAPAC3 </w:t>
            </w:r>
            <w:r>
              <w:rPr>
                <w:rFonts w:ascii="Times New Roman" w:hAnsi="Times New Roman"/>
                <w:color w:val="000000"/>
                <w:kern w:val="0"/>
                <w:sz w:val="16"/>
                <w:szCs w:val="16"/>
              </w:rPr>
              <w:t>河西</w:t>
            </w:r>
            <w:r>
              <w:rPr>
                <w:rFonts w:ascii="Times New Roman" w:hAnsi="Times New Roman"/>
                <w:color w:val="000000"/>
                <w:kern w:val="0"/>
                <w:sz w:val="16"/>
                <w:szCs w:val="16"/>
              </w:rPr>
              <w:t>RF</w:t>
            </w:r>
            <w:r>
              <w:rPr>
                <w:rFonts w:ascii="Times New Roman" w:hAnsi="Times New Roman"/>
                <w:color w:val="000000"/>
                <w:kern w:val="0"/>
                <w:sz w:val="16"/>
                <w:szCs w:val="16"/>
              </w:rPr>
              <w:t>空调配电箱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hint="eastAsia"/>
                <w:color w:val="000000"/>
                <w:kern w:val="0"/>
                <w:sz w:val="16"/>
                <w:szCs w:val="16"/>
              </w:rPr>
              <w:t>屋顶</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86</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D2ATLF2 </w:t>
            </w:r>
            <w:r>
              <w:rPr>
                <w:rFonts w:ascii="Times New Roman" w:hAnsi="Times New Roman"/>
                <w:color w:val="000000"/>
                <w:kern w:val="0"/>
                <w:sz w:val="16"/>
                <w:szCs w:val="16"/>
              </w:rPr>
              <w:t>河西</w:t>
            </w:r>
            <w:r>
              <w:rPr>
                <w:rFonts w:ascii="Times New Roman" w:hAnsi="Times New Roman"/>
                <w:color w:val="000000"/>
                <w:kern w:val="0"/>
                <w:sz w:val="16"/>
                <w:szCs w:val="16"/>
              </w:rPr>
              <w:t>2F</w:t>
            </w:r>
            <w:r>
              <w:rPr>
                <w:rFonts w:ascii="Times New Roman" w:hAnsi="Times New Roman"/>
                <w:color w:val="000000"/>
                <w:kern w:val="0"/>
                <w:sz w:val="16"/>
                <w:szCs w:val="16"/>
              </w:rPr>
              <w:t>电梯配电箱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87</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D2ATLF1</w:t>
            </w:r>
            <w:r>
              <w:rPr>
                <w:rFonts w:ascii="Times New Roman" w:hAnsi="Times New Roman"/>
                <w:color w:val="000000"/>
                <w:kern w:val="0"/>
                <w:sz w:val="16"/>
                <w:szCs w:val="16"/>
              </w:rPr>
              <w:t>、</w:t>
            </w:r>
            <w:r>
              <w:rPr>
                <w:rFonts w:ascii="Times New Roman" w:hAnsi="Times New Roman"/>
                <w:color w:val="000000"/>
                <w:kern w:val="0"/>
                <w:sz w:val="16"/>
                <w:szCs w:val="16"/>
              </w:rPr>
              <w:t xml:space="preserve"> D4ATLF1,D4ATLF2</w:t>
            </w:r>
            <w:r>
              <w:rPr>
                <w:rFonts w:ascii="Times New Roman" w:hAnsi="Times New Roman"/>
                <w:color w:val="000000"/>
                <w:kern w:val="0"/>
                <w:sz w:val="16"/>
                <w:szCs w:val="16"/>
              </w:rPr>
              <w:t>电梯配电箱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88</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Db1ALN3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展厅照明配电箱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89</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D1ATEFC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消控室配电箱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90</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D3ATEV </w:t>
            </w:r>
            <w:r>
              <w:rPr>
                <w:rFonts w:ascii="Times New Roman" w:hAnsi="Times New Roman"/>
                <w:color w:val="000000"/>
                <w:kern w:val="0"/>
                <w:sz w:val="16"/>
                <w:szCs w:val="16"/>
              </w:rPr>
              <w:t>河西</w:t>
            </w:r>
            <w:r>
              <w:rPr>
                <w:rFonts w:ascii="Times New Roman" w:hAnsi="Times New Roman"/>
                <w:color w:val="000000"/>
                <w:kern w:val="0"/>
                <w:sz w:val="16"/>
                <w:szCs w:val="16"/>
              </w:rPr>
              <w:t>3F</w:t>
            </w:r>
            <w:r>
              <w:rPr>
                <w:rFonts w:ascii="Times New Roman" w:hAnsi="Times New Roman"/>
                <w:color w:val="000000"/>
                <w:kern w:val="0"/>
                <w:sz w:val="16"/>
                <w:szCs w:val="16"/>
              </w:rPr>
              <w:t>消防风机配电箱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hint="eastAsia"/>
                <w:color w:val="000000"/>
                <w:kern w:val="0"/>
                <w:sz w:val="16"/>
                <w:szCs w:val="16"/>
              </w:rPr>
              <w:t>3F</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91</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DRATEV3 </w:t>
            </w:r>
            <w:r>
              <w:rPr>
                <w:rFonts w:ascii="Times New Roman" w:hAnsi="Times New Roman"/>
                <w:color w:val="000000"/>
                <w:kern w:val="0"/>
                <w:sz w:val="16"/>
                <w:szCs w:val="16"/>
              </w:rPr>
              <w:t>河西</w:t>
            </w:r>
            <w:r>
              <w:rPr>
                <w:rFonts w:ascii="Times New Roman" w:hAnsi="Times New Roman"/>
                <w:color w:val="000000"/>
                <w:kern w:val="0"/>
                <w:sz w:val="16"/>
                <w:szCs w:val="16"/>
              </w:rPr>
              <w:t>RF</w:t>
            </w:r>
            <w:r>
              <w:rPr>
                <w:rFonts w:ascii="Times New Roman" w:hAnsi="Times New Roman"/>
                <w:color w:val="000000"/>
                <w:kern w:val="0"/>
                <w:sz w:val="16"/>
                <w:szCs w:val="16"/>
              </w:rPr>
              <w:t>消防风机配电箱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hint="eastAsia"/>
                <w:color w:val="000000"/>
                <w:kern w:val="0"/>
                <w:sz w:val="16"/>
                <w:szCs w:val="16"/>
              </w:rPr>
              <w:t>屋顶</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92</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DRATEV1 </w:t>
            </w:r>
            <w:r>
              <w:rPr>
                <w:rFonts w:ascii="Times New Roman" w:hAnsi="Times New Roman"/>
                <w:color w:val="000000"/>
                <w:kern w:val="0"/>
                <w:sz w:val="16"/>
                <w:szCs w:val="16"/>
              </w:rPr>
              <w:t>河西</w:t>
            </w:r>
            <w:r>
              <w:rPr>
                <w:rFonts w:ascii="Times New Roman" w:hAnsi="Times New Roman"/>
                <w:color w:val="000000"/>
                <w:kern w:val="0"/>
                <w:sz w:val="16"/>
                <w:szCs w:val="16"/>
              </w:rPr>
              <w:t>RF</w:t>
            </w:r>
            <w:r>
              <w:rPr>
                <w:rFonts w:ascii="Times New Roman" w:hAnsi="Times New Roman"/>
                <w:color w:val="000000"/>
                <w:kern w:val="0"/>
                <w:sz w:val="16"/>
                <w:szCs w:val="16"/>
              </w:rPr>
              <w:t>消防风机配电箱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hint="eastAsia"/>
                <w:color w:val="000000"/>
                <w:kern w:val="0"/>
                <w:sz w:val="16"/>
                <w:szCs w:val="16"/>
              </w:rPr>
              <w:t>屋顶</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93</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D1ALE1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应急照明配电箱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94</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D2ALE3 </w:t>
            </w:r>
            <w:r>
              <w:rPr>
                <w:rFonts w:ascii="Times New Roman" w:hAnsi="Times New Roman"/>
                <w:color w:val="000000"/>
                <w:kern w:val="0"/>
                <w:sz w:val="16"/>
                <w:szCs w:val="16"/>
              </w:rPr>
              <w:t>河西</w:t>
            </w:r>
            <w:r>
              <w:rPr>
                <w:rFonts w:ascii="Times New Roman" w:hAnsi="Times New Roman"/>
                <w:color w:val="000000"/>
                <w:kern w:val="0"/>
                <w:sz w:val="16"/>
                <w:szCs w:val="16"/>
              </w:rPr>
              <w:t>2F</w:t>
            </w:r>
            <w:r>
              <w:rPr>
                <w:rFonts w:ascii="Times New Roman" w:hAnsi="Times New Roman"/>
                <w:color w:val="000000"/>
                <w:kern w:val="0"/>
                <w:sz w:val="16"/>
                <w:szCs w:val="16"/>
              </w:rPr>
              <w:t>应急照明配电箱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95</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D1ALE3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应急照明配电箱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96</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D3ALE3 </w:t>
            </w:r>
            <w:r>
              <w:rPr>
                <w:rFonts w:ascii="Times New Roman" w:hAnsi="Times New Roman"/>
                <w:color w:val="000000"/>
                <w:kern w:val="0"/>
                <w:sz w:val="16"/>
                <w:szCs w:val="16"/>
              </w:rPr>
              <w:t>河西</w:t>
            </w:r>
            <w:r>
              <w:rPr>
                <w:rFonts w:ascii="Times New Roman" w:hAnsi="Times New Roman"/>
                <w:color w:val="000000"/>
                <w:kern w:val="0"/>
                <w:sz w:val="16"/>
                <w:szCs w:val="16"/>
              </w:rPr>
              <w:t>3F</w:t>
            </w:r>
            <w:r>
              <w:rPr>
                <w:rFonts w:ascii="Times New Roman" w:hAnsi="Times New Roman"/>
                <w:color w:val="000000"/>
                <w:kern w:val="0"/>
                <w:sz w:val="16"/>
                <w:szCs w:val="16"/>
              </w:rPr>
              <w:t>应急照明配电箱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97</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D1ALE2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应急照明配电箱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98</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D1ALE4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应急照明配电箱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99</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D1ATC1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公共照明总箱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100</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照明配电柜</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D1ALC2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公共照明配电箱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101</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D1ALC1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公共照明配电箱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102</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D1ATC3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公共照明总箱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103</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30</w:t>
            </w:r>
            <w:r>
              <w:rPr>
                <w:rFonts w:ascii="Times New Roman" w:hAnsi="Times New Roman"/>
                <w:color w:val="000000"/>
                <w:kern w:val="0"/>
                <w:sz w:val="16"/>
                <w:szCs w:val="16"/>
              </w:rPr>
              <w:t>回路以下</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D1ALC3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公共照明配电箱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104</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30</w:t>
            </w:r>
            <w:r>
              <w:rPr>
                <w:rFonts w:ascii="Times New Roman" w:hAnsi="Times New Roman"/>
                <w:color w:val="000000"/>
                <w:kern w:val="0"/>
                <w:sz w:val="16"/>
                <w:szCs w:val="16"/>
              </w:rPr>
              <w:t>回路以下</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D2ALC3 </w:t>
            </w:r>
            <w:r>
              <w:rPr>
                <w:rFonts w:ascii="Times New Roman" w:hAnsi="Times New Roman"/>
                <w:color w:val="000000"/>
                <w:kern w:val="0"/>
                <w:sz w:val="16"/>
                <w:szCs w:val="16"/>
              </w:rPr>
              <w:t>河西</w:t>
            </w:r>
            <w:r>
              <w:rPr>
                <w:rFonts w:ascii="Times New Roman" w:hAnsi="Times New Roman"/>
                <w:color w:val="000000"/>
                <w:kern w:val="0"/>
                <w:sz w:val="16"/>
                <w:szCs w:val="16"/>
              </w:rPr>
              <w:t>2F</w:t>
            </w:r>
            <w:r>
              <w:rPr>
                <w:rFonts w:ascii="Times New Roman" w:hAnsi="Times New Roman"/>
                <w:color w:val="000000"/>
                <w:kern w:val="0"/>
                <w:sz w:val="16"/>
                <w:szCs w:val="16"/>
              </w:rPr>
              <w:t>公共照明配电箱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105</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30</w:t>
            </w:r>
            <w:r>
              <w:rPr>
                <w:rFonts w:ascii="Times New Roman" w:hAnsi="Times New Roman"/>
                <w:color w:val="000000"/>
                <w:kern w:val="0"/>
                <w:sz w:val="16"/>
                <w:szCs w:val="16"/>
              </w:rPr>
              <w:t>回路以下</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D3ALC3</w:t>
            </w:r>
            <w:r>
              <w:rPr>
                <w:rFonts w:ascii="Times New Roman" w:hAnsi="Times New Roman"/>
                <w:color w:val="000000"/>
                <w:kern w:val="0"/>
                <w:sz w:val="16"/>
                <w:szCs w:val="16"/>
              </w:rPr>
              <w:t>河西</w:t>
            </w:r>
            <w:r>
              <w:rPr>
                <w:rFonts w:ascii="Times New Roman" w:hAnsi="Times New Roman"/>
                <w:color w:val="000000"/>
                <w:kern w:val="0"/>
                <w:sz w:val="16"/>
                <w:szCs w:val="16"/>
              </w:rPr>
              <w:t>3F</w:t>
            </w:r>
            <w:r>
              <w:rPr>
                <w:rFonts w:ascii="Times New Roman" w:hAnsi="Times New Roman"/>
                <w:color w:val="000000"/>
                <w:kern w:val="0"/>
                <w:sz w:val="16"/>
                <w:szCs w:val="16"/>
              </w:rPr>
              <w:t>公共照明配电箱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106</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30</w:t>
            </w:r>
            <w:r>
              <w:rPr>
                <w:rFonts w:ascii="Times New Roman" w:hAnsi="Times New Roman"/>
                <w:color w:val="000000"/>
                <w:kern w:val="0"/>
                <w:sz w:val="16"/>
                <w:szCs w:val="16"/>
              </w:rPr>
              <w:t>回路以下</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D1ALN1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普</w:t>
            </w:r>
            <w:r>
              <w:rPr>
                <w:rFonts w:ascii="Times New Roman" w:hAnsi="Times New Roman"/>
                <w:color w:val="000000"/>
                <w:kern w:val="0"/>
                <w:sz w:val="16"/>
                <w:szCs w:val="16"/>
              </w:rPr>
              <w:lastRenderedPageBreak/>
              <w:t>通照明配电箱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lastRenderedPageBreak/>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lastRenderedPageBreak/>
              <w:t>107</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30</w:t>
            </w:r>
            <w:r>
              <w:rPr>
                <w:rFonts w:ascii="Times New Roman" w:hAnsi="Times New Roman"/>
                <w:color w:val="000000"/>
                <w:kern w:val="0"/>
                <w:sz w:val="16"/>
                <w:szCs w:val="16"/>
              </w:rPr>
              <w:t>回路以下</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D1ALN4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普通照明配电箱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108</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30</w:t>
            </w:r>
            <w:r>
              <w:rPr>
                <w:rFonts w:ascii="Times New Roman" w:hAnsi="Times New Roman"/>
                <w:color w:val="000000"/>
                <w:kern w:val="0"/>
                <w:sz w:val="16"/>
                <w:szCs w:val="16"/>
              </w:rPr>
              <w:t>回路以下</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D1ALN3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普通照明配电箱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109</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30</w:t>
            </w:r>
            <w:r>
              <w:rPr>
                <w:rFonts w:ascii="Times New Roman" w:hAnsi="Times New Roman"/>
                <w:color w:val="000000"/>
                <w:kern w:val="0"/>
                <w:sz w:val="16"/>
                <w:szCs w:val="16"/>
              </w:rPr>
              <w:t>回路以下</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D1ALN2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普通照明配电箱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110</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30</w:t>
            </w:r>
            <w:r>
              <w:rPr>
                <w:rFonts w:ascii="Times New Roman" w:hAnsi="Times New Roman"/>
                <w:color w:val="000000"/>
                <w:kern w:val="0"/>
                <w:sz w:val="16"/>
                <w:szCs w:val="16"/>
              </w:rPr>
              <w:t>回路以下</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D3ALN3 </w:t>
            </w:r>
            <w:r>
              <w:rPr>
                <w:rFonts w:ascii="Times New Roman" w:hAnsi="Times New Roman"/>
                <w:color w:val="000000"/>
                <w:kern w:val="0"/>
                <w:sz w:val="16"/>
                <w:szCs w:val="16"/>
              </w:rPr>
              <w:t>河西</w:t>
            </w:r>
            <w:r>
              <w:rPr>
                <w:rFonts w:ascii="Times New Roman" w:hAnsi="Times New Roman"/>
                <w:color w:val="000000"/>
                <w:kern w:val="0"/>
                <w:sz w:val="16"/>
                <w:szCs w:val="16"/>
              </w:rPr>
              <w:t>3F</w:t>
            </w:r>
            <w:r>
              <w:rPr>
                <w:rFonts w:ascii="Times New Roman" w:hAnsi="Times New Roman"/>
                <w:color w:val="000000"/>
                <w:kern w:val="0"/>
                <w:sz w:val="16"/>
                <w:szCs w:val="16"/>
              </w:rPr>
              <w:t>普通照明配电箱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111</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30</w:t>
            </w:r>
            <w:r>
              <w:rPr>
                <w:rFonts w:ascii="Times New Roman" w:hAnsi="Times New Roman"/>
                <w:color w:val="000000"/>
                <w:kern w:val="0"/>
                <w:sz w:val="16"/>
                <w:szCs w:val="16"/>
              </w:rPr>
              <w:t>回路以下</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D2ALN3 </w:t>
            </w:r>
            <w:r>
              <w:rPr>
                <w:rFonts w:ascii="Times New Roman" w:hAnsi="Times New Roman"/>
                <w:color w:val="000000"/>
                <w:kern w:val="0"/>
                <w:sz w:val="16"/>
                <w:szCs w:val="16"/>
              </w:rPr>
              <w:t>河西</w:t>
            </w:r>
            <w:r>
              <w:rPr>
                <w:rFonts w:ascii="Times New Roman" w:hAnsi="Times New Roman"/>
                <w:color w:val="000000"/>
                <w:kern w:val="0"/>
                <w:sz w:val="16"/>
                <w:szCs w:val="16"/>
              </w:rPr>
              <w:t>2F</w:t>
            </w:r>
            <w:r>
              <w:rPr>
                <w:rFonts w:ascii="Times New Roman" w:hAnsi="Times New Roman"/>
                <w:color w:val="000000"/>
                <w:kern w:val="0"/>
                <w:sz w:val="16"/>
                <w:szCs w:val="16"/>
              </w:rPr>
              <w:t>普通照明配电箱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112</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D1ATN </w:t>
            </w:r>
            <w:r>
              <w:rPr>
                <w:rFonts w:ascii="Times New Roman" w:hAnsi="Times New Roman"/>
                <w:color w:val="000000"/>
                <w:kern w:val="0"/>
                <w:sz w:val="16"/>
                <w:szCs w:val="16"/>
              </w:rPr>
              <w:t>河西剧场重要用电配电箱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113</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30</w:t>
            </w:r>
            <w:r>
              <w:rPr>
                <w:rFonts w:ascii="Times New Roman" w:hAnsi="Times New Roman"/>
                <w:color w:val="000000"/>
                <w:kern w:val="0"/>
                <w:sz w:val="16"/>
                <w:szCs w:val="16"/>
              </w:rPr>
              <w:t>回路以下</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6</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D1ATN-2 </w:t>
            </w:r>
            <w:r>
              <w:rPr>
                <w:rFonts w:ascii="Times New Roman" w:hAnsi="Times New Roman"/>
                <w:color w:val="000000"/>
                <w:kern w:val="0"/>
                <w:sz w:val="16"/>
                <w:szCs w:val="16"/>
              </w:rPr>
              <w:t>、</w:t>
            </w:r>
            <w:r>
              <w:rPr>
                <w:rFonts w:ascii="Times New Roman" w:hAnsi="Times New Roman"/>
                <w:color w:val="000000"/>
                <w:kern w:val="0"/>
                <w:sz w:val="16"/>
                <w:szCs w:val="16"/>
              </w:rPr>
              <w:t xml:space="preserve"> D1ATN-3~7</w:t>
            </w:r>
            <w:r>
              <w:rPr>
                <w:rFonts w:ascii="Times New Roman" w:hAnsi="Times New Roman"/>
                <w:color w:val="000000"/>
                <w:kern w:val="0"/>
                <w:sz w:val="16"/>
                <w:szCs w:val="16"/>
              </w:rPr>
              <w:t>化妆间照明配电系统</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114</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30</w:t>
            </w:r>
            <w:r>
              <w:rPr>
                <w:rFonts w:ascii="Times New Roman" w:hAnsi="Times New Roman"/>
                <w:color w:val="000000"/>
                <w:kern w:val="0"/>
                <w:sz w:val="16"/>
                <w:szCs w:val="16"/>
              </w:rPr>
              <w:t>回路以上</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D1ATN-1 </w:t>
            </w:r>
            <w:r>
              <w:rPr>
                <w:rFonts w:ascii="Times New Roman" w:hAnsi="Times New Roman"/>
                <w:color w:val="000000"/>
                <w:kern w:val="0"/>
                <w:sz w:val="16"/>
                <w:szCs w:val="16"/>
              </w:rPr>
              <w:t>接待室普通照明箱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115</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D3ALMT </w:t>
            </w:r>
            <w:r>
              <w:rPr>
                <w:rFonts w:ascii="Times New Roman" w:hAnsi="Times New Roman"/>
                <w:color w:val="000000"/>
                <w:kern w:val="0"/>
                <w:sz w:val="16"/>
                <w:szCs w:val="16"/>
              </w:rPr>
              <w:t>河西</w:t>
            </w:r>
            <w:r>
              <w:rPr>
                <w:rFonts w:ascii="Times New Roman" w:hAnsi="Times New Roman"/>
                <w:color w:val="000000"/>
                <w:kern w:val="0"/>
                <w:sz w:val="16"/>
                <w:szCs w:val="16"/>
              </w:rPr>
              <w:t>3F</w:t>
            </w:r>
            <w:r>
              <w:rPr>
                <w:rFonts w:ascii="Times New Roman" w:hAnsi="Times New Roman"/>
                <w:color w:val="000000"/>
                <w:kern w:val="0"/>
                <w:sz w:val="16"/>
                <w:szCs w:val="16"/>
              </w:rPr>
              <w:t>多功能厅照明箱</w:t>
            </w:r>
            <w:r>
              <w:rPr>
                <w:rFonts w:ascii="Times New Roman" w:hAnsi="Times New Roman"/>
                <w:color w:val="000000"/>
                <w:kern w:val="0"/>
                <w:sz w:val="16"/>
                <w:szCs w:val="16"/>
              </w:rPr>
              <w:t xml:space="preserve"> </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河西新增照明配电箱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116</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D1ATN-8 </w:t>
            </w:r>
            <w:r>
              <w:rPr>
                <w:rFonts w:ascii="Times New Roman" w:hAnsi="Times New Roman"/>
                <w:color w:val="000000"/>
                <w:kern w:val="0"/>
                <w:sz w:val="16"/>
                <w:szCs w:val="16"/>
              </w:rPr>
              <w:t>舞台后场照明箱</w:t>
            </w:r>
            <w:r>
              <w:rPr>
                <w:rFonts w:ascii="Times New Roman" w:hAnsi="Times New Roman"/>
                <w:color w:val="000000"/>
                <w:kern w:val="0"/>
                <w:sz w:val="16"/>
                <w:szCs w:val="16"/>
              </w:rPr>
              <w:t xml:space="preserve"> </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117</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D1ATN-9 </w:t>
            </w:r>
            <w:r>
              <w:rPr>
                <w:rFonts w:ascii="Times New Roman" w:hAnsi="Times New Roman"/>
                <w:color w:val="000000"/>
                <w:kern w:val="0"/>
                <w:sz w:val="16"/>
                <w:szCs w:val="16"/>
              </w:rPr>
              <w:t>舞台后场照明箱</w:t>
            </w:r>
            <w:r>
              <w:rPr>
                <w:rFonts w:ascii="Times New Roman" w:hAnsi="Times New Roman"/>
                <w:color w:val="000000"/>
                <w:kern w:val="0"/>
                <w:sz w:val="16"/>
                <w:szCs w:val="16"/>
              </w:rPr>
              <w:t xml:space="preserve"> </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118</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spacing w:after="180"/>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C1ATSLsy2 </w:t>
            </w:r>
            <w:r>
              <w:rPr>
                <w:rFonts w:ascii="Times New Roman" w:hAnsi="Times New Roman"/>
                <w:color w:val="000000"/>
                <w:kern w:val="0"/>
                <w:sz w:val="16"/>
                <w:szCs w:val="16"/>
              </w:rPr>
              <w:t>实验剧场灯光硅控室</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119</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spacing w:after="180"/>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C2ATSLsy1 </w:t>
            </w:r>
            <w:r>
              <w:rPr>
                <w:rFonts w:ascii="Times New Roman" w:hAnsi="Times New Roman"/>
                <w:color w:val="000000"/>
                <w:kern w:val="0"/>
                <w:sz w:val="16"/>
                <w:szCs w:val="16"/>
              </w:rPr>
              <w:t>实验剧场舞台灯控</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120</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C1ALSLsy1</w:t>
            </w:r>
            <w:r>
              <w:rPr>
                <w:rFonts w:ascii="Times New Roman" w:hAnsi="Times New Roman"/>
                <w:color w:val="000000"/>
                <w:kern w:val="0"/>
                <w:sz w:val="16"/>
                <w:szCs w:val="16"/>
              </w:rPr>
              <w:t>、</w:t>
            </w:r>
            <w:r>
              <w:rPr>
                <w:rFonts w:ascii="Times New Roman" w:hAnsi="Times New Roman"/>
                <w:color w:val="000000"/>
                <w:kern w:val="0"/>
                <w:sz w:val="16"/>
                <w:szCs w:val="16"/>
              </w:rPr>
              <w:t xml:space="preserve"> C1ALSLsy2 </w:t>
            </w:r>
            <w:r>
              <w:rPr>
                <w:rFonts w:ascii="Times New Roman" w:hAnsi="Times New Roman"/>
                <w:color w:val="000000"/>
                <w:kern w:val="0"/>
                <w:sz w:val="16"/>
                <w:szCs w:val="16"/>
              </w:rPr>
              <w:t>实验剧场舞台后墙临时电源</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121</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C2ALACsy2 </w:t>
            </w:r>
            <w:r>
              <w:rPr>
                <w:rFonts w:ascii="Times New Roman" w:hAnsi="Times New Roman"/>
                <w:color w:val="000000"/>
                <w:kern w:val="0"/>
                <w:sz w:val="16"/>
                <w:szCs w:val="16"/>
              </w:rPr>
              <w:t>实验剧场音响功放室</w:t>
            </w:r>
            <w:r>
              <w:rPr>
                <w:rFonts w:ascii="Times New Roman" w:hAnsi="Times New Roman"/>
                <w:color w:val="000000"/>
                <w:kern w:val="0"/>
                <w:sz w:val="16"/>
                <w:szCs w:val="16"/>
              </w:rPr>
              <w:t xml:space="preserve"> </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122</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spacing w:after="180"/>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C2ALACsy1 </w:t>
            </w:r>
            <w:r>
              <w:rPr>
                <w:rFonts w:ascii="Times New Roman" w:hAnsi="Times New Roman"/>
                <w:color w:val="000000"/>
                <w:kern w:val="0"/>
                <w:sz w:val="16"/>
                <w:szCs w:val="16"/>
              </w:rPr>
              <w:t>实验剧场舞台音控</w:t>
            </w:r>
            <w:r>
              <w:rPr>
                <w:rFonts w:ascii="Times New Roman" w:hAnsi="Times New Roman"/>
                <w:color w:val="000000"/>
                <w:kern w:val="0"/>
                <w:sz w:val="16"/>
                <w:szCs w:val="16"/>
              </w:rPr>
              <w:t xml:space="preserve"> </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123</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C1ATMCsy </w:t>
            </w:r>
            <w:r>
              <w:rPr>
                <w:rFonts w:ascii="Times New Roman" w:hAnsi="Times New Roman"/>
                <w:color w:val="000000"/>
                <w:kern w:val="0"/>
                <w:sz w:val="16"/>
                <w:szCs w:val="16"/>
              </w:rPr>
              <w:t>实验剧场台上机械电气柜室</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124</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Db1ATSM </w:t>
            </w:r>
            <w:r>
              <w:rPr>
                <w:rFonts w:ascii="Times New Roman" w:hAnsi="Times New Roman"/>
                <w:color w:val="000000"/>
                <w:kern w:val="0"/>
                <w:sz w:val="16"/>
                <w:szCs w:val="16"/>
              </w:rPr>
              <w:t>河西剧场台下机械配电箱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125</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DATSL4 </w:t>
            </w:r>
            <w:r>
              <w:rPr>
                <w:rFonts w:ascii="Times New Roman" w:hAnsi="Times New Roman"/>
                <w:color w:val="000000"/>
                <w:kern w:val="0"/>
                <w:sz w:val="16"/>
                <w:szCs w:val="16"/>
              </w:rPr>
              <w:t>河西多功能演播厅灯控室配电箱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126</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DATSL3 </w:t>
            </w:r>
            <w:r>
              <w:rPr>
                <w:rFonts w:ascii="Times New Roman" w:hAnsi="Times New Roman"/>
                <w:color w:val="000000"/>
                <w:kern w:val="0"/>
                <w:sz w:val="16"/>
                <w:szCs w:val="16"/>
              </w:rPr>
              <w:t>河西多功能演播厅舞台灯光配电箱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127</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DALSL3 </w:t>
            </w:r>
            <w:r>
              <w:rPr>
                <w:rFonts w:ascii="Times New Roman" w:hAnsi="Times New Roman"/>
                <w:color w:val="000000"/>
                <w:kern w:val="0"/>
                <w:sz w:val="16"/>
                <w:szCs w:val="16"/>
              </w:rPr>
              <w:t>、</w:t>
            </w:r>
            <w:r>
              <w:rPr>
                <w:rFonts w:ascii="Times New Roman" w:hAnsi="Times New Roman"/>
                <w:color w:val="000000"/>
                <w:kern w:val="0"/>
                <w:sz w:val="16"/>
                <w:szCs w:val="16"/>
              </w:rPr>
              <w:t xml:space="preserve"> DALSL4</w:t>
            </w:r>
            <w:r>
              <w:rPr>
                <w:rFonts w:ascii="Times New Roman" w:hAnsi="Times New Roman"/>
                <w:color w:val="000000"/>
                <w:kern w:val="0"/>
                <w:sz w:val="16"/>
                <w:szCs w:val="16"/>
              </w:rPr>
              <w:t>河西多功能演播厅灯光备用</w:t>
            </w:r>
            <w:r>
              <w:rPr>
                <w:rFonts w:ascii="Times New Roman" w:hAnsi="Times New Roman"/>
                <w:color w:val="000000"/>
                <w:kern w:val="0"/>
                <w:sz w:val="16"/>
                <w:szCs w:val="16"/>
              </w:rPr>
              <w:t>3</w:t>
            </w:r>
            <w:r>
              <w:rPr>
                <w:rFonts w:ascii="Times New Roman" w:hAnsi="Times New Roman"/>
                <w:color w:val="000000"/>
                <w:kern w:val="0"/>
                <w:sz w:val="16"/>
                <w:szCs w:val="16"/>
              </w:rPr>
              <w:t>现场隔离开关箱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128</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DATSL1 </w:t>
            </w:r>
            <w:r>
              <w:rPr>
                <w:rFonts w:ascii="Times New Roman" w:hAnsi="Times New Roman"/>
                <w:color w:val="000000"/>
                <w:kern w:val="0"/>
                <w:sz w:val="16"/>
                <w:szCs w:val="16"/>
              </w:rPr>
              <w:t>河西剧场舞台灯光配电箱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lastRenderedPageBreak/>
              <w:t>129</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DATSL2 </w:t>
            </w:r>
            <w:r>
              <w:rPr>
                <w:rFonts w:ascii="Times New Roman" w:hAnsi="Times New Roman"/>
                <w:color w:val="000000"/>
                <w:kern w:val="0"/>
                <w:sz w:val="16"/>
                <w:szCs w:val="16"/>
              </w:rPr>
              <w:t>河西剧场灯控室配电箱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130</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D4ATSM </w:t>
            </w:r>
            <w:r>
              <w:rPr>
                <w:rFonts w:ascii="Times New Roman" w:hAnsi="Times New Roman"/>
                <w:color w:val="000000"/>
                <w:kern w:val="0"/>
                <w:sz w:val="16"/>
                <w:szCs w:val="16"/>
              </w:rPr>
              <w:t>河西剧场台上机械配电箱</w:t>
            </w:r>
            <w:r>
              <w:rPr>
                <w:rFonts w:ascii="Times New Roman" w:hAnsi="Times New Roman"/>
                <w:color w:val="000000"/>
                <w:kern w:val="0"/>
                <w:sz w:val="16"/>
                <w:szCs w:val="16"/>
              </w:rPr>
              <w:br/>
              <w:t xml:space="preserve">  </w:t>
            </w:r>
            <w:r>
              <w:rPr>
                <w:rFonts w:ascii="Times New Roman" w:hAnsi="Times New Roman"/>
                <w:color w:val="000000"/>
                <w:kern w:val="0"/>
                <w:sz w:val="16"/>
                <w:szCs w:val="16"/>
              </w:rPr>
              <w:t>（</w:t>
            </w:r>
            <w:r>
              <w:rPr>
                <w:rFonts w:ascii="Times New Roman" w:hAnsi="Times New Roman"/>
                <w:color w:val="000000"/>
                <w:kern w:val="0"/>
                <w:sz w:val="16"/>
                <w:szCs w:val="16"/>
              </w:rPr>
              <w:t>2x800Wx600Dx2200H</w:t>
            </w:r>
            <w:r>
              <w:rPr>
                <w:rFonts w:ascii="Times New Roman" w:hAnsi="Times New Roman"/>
                <w:color w:val="000000"/>
                <w:kern w:val="0"/>
                <w:sz w:val="16"/>
                <w:szCs w:val="16"/>
              </w:rPr>
              <w:t>）</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131</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D2ATMC </w:t>
            </w:r>
            <w:r>
              <w:rPr>
                <w:rFonts w:ascii="Times New Roman" w:hAnsi="Times New Roman"/>
                <w:color w:val="000000"/>
                <w:kern w:val="0"/>
                <w:sz w:val="16"/>
                <w:szCs w:val="16"/>
              </w:rPr>
              <w:t>河西剧场舞台机械控制室配电箱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132</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DALSL1</w:t>
            </w:r>
            <w:r>
              <w:rPr>
                <w:rFonts w:ascii="Times New Roman" w:hAnsi="Times New Roman"/>
                <w:color w:val="000000"/>
                <w:kern w:val="0"/>
                <w:sz w:val="16"/>
                <w:szCs w:val="16"/>
              </w:rPr>
              <w:t>、</w:t>
            </w:r>
            <w:r>
              <w:rPr>
                <w:rFonts w:ascii="Times New Roman" w:hAnsi="Times New Roman"/>
                <w:color w:val="000000"/>
                <w:kern w:val="0"/>
                <w:sz w:val="16"/>
                <w:szCs w:val="16"/>
              </w:rPr>
              <w:t xml:space="preserve"> DALSL2</w:t>
            </w:r>
            <w:r>
              <w:rPr>
                <w:rFonts w:ascii="Times New Roman" w:hAnsi="Times New Roman"/>
                <w:color w:val="000000"/>
                <w:kern w:val="0"/>
                <w:sz w:val="16"/>
                <w:szCs w:val="16"/>
              </w:rPr>
              <w:t>河西剧场舞台灯光备用</w:t>
            </w:r>
            <w:r>
              <w:rPr>
                <w:rFonts w:ascii="Times New Roman" w:hAnsi="Times New Roman"/>
                <w:color w:val="000000"/>
                <w:kern w:val="0"/>
                <w:sz w:val="16"/>
                <w:szCs w:val="16"/>
              </w:rPr>
              <w:t>1</w:t>
            </w:r>
            <w:r>
              <w:rPr>
                <w:rFonts w:ascii="Times New Roman" w:hAnsi="Times New Roman"/>
                <w:color w:val="000000"/>
                <w:kern w:val="0"/>
                <w:sz w:val="16"/>
                <w:szCs w:val="16"/>
              </w:rPr>
              <w:t>现场隔离开关箱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133</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D2ATAC1</w:t>
            </w:r>
            <w:r>
              <w:rPr>
                <w:rFonts w:ascii="Times New Roman" w:hAnsi="Times New Roman"/>
                <w:color w:val="000000"/>
                <w:kern w:val="0"/>
                <w:sz w:val="16"/>
                <w:szCs w:val="16"/>
              </w:rPr>
              <w:t>大剧场功放室电源</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134</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D2ATAC2</w:t>
            </w:r>
            <w:r>
              <w:rPr>
                <w:rFonts w:ascii="Times New Roman" w:hAnsi="Times New Roman"/>
                <w:color w:val="000000"/>
                <w:kern w:val="0"/>
                <w:sz w:val="16"/>
                <w:szCs w:val="16"/>
              </w:rPr>
              <w:t>大剧场音控室电源</w:t>
            </w:r>
            <w:r>
              <w:rPr>
                <w:rFonts w:ascii="Times New Roman" w:hAnsi="Times New Roman"/>
                <w:color w:val="000000"/>
                <w:kern w:val="0"/>
                <w:sz w:val="16"/>
                <w:szCs w:val="16"/>
              </w:rPr>
              <w:t xml:space="preserve">  </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135</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D2ATAC3</w:t>
            </w:r>
            <w:r>
              <w:rPr>
                <w:rFonts w:ascii="Times New Roman" w:hAnsi="Times New Roman"/>
                <w:color w:val="000000"/>
                <w:kern w:val="0"/>
                <w:sz w:val="16"/>
                <w:szCs w:val="16"/>
              </w:rPr>
              <w:t>大剧场舞台舞台督导机房电源</w:t>
            </w:r>
            <w:r>
              <w:rPr>
                <w:rFonts w:ascii="Times New Roman" w:hAnsi="Times New Roman"/>
                <w:color w:val="000000"/>
                <w:kern w:val="0"/>
                <w:sz w:val="16"/>
                <w:szCs w:val="16"/>
              </w:rPr>
              <w:t xml:space="preserve"> </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136</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排污泵（自耦装置）</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4</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JYWQ150-150-25-2600-15</w:t>
            </w:r>
            <w:r>
              <w:rPr>
                <w:rFonts w:ascii="Times New Roman" w:hAnsi="Times New Roman"/>
                <w:color w:val="000000"/>
                <w:kern w:val="0"/>
                <w:sz w:val="16"/>
                <w:szCs w:val="16"/>
              </w:rPr>
              <w:t>；</w:t>
            </w:r>
            <w:r>
              <w:rPr>
                <w:rFonts w:ascii="Times New Roman" w:hAnsi="Times New Roman"/>
                <w:color w:val="000000"/>
                <w:kern w:val="0"/>
                <w:sz w:val="16"/>
                <w:szCs w:val="16"/>
              </w:rPr>
              <w:t>Q=150m /h,H=25m,N=15kw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地下室</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137</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排污泵（自耦装置）</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15</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JYWQ65-25-18-1400-3.0</w:t>
            </w:r>
            <w:r>
              <w:rPr>
                <w:rFonts w:ascii="Times New Roman" w:hAnsi="Times New Roman"/>
                <w:color w:val="000000"/>
                <w:kern w:val="0"/>
                <w:sz w:val="16"/>
                <w:szCs w:val="16"/>
              </w:rPr>
              <w:t>；</w:t>
            </w:r>
            <w:r>
              <w:rPr>
                <w:rFonts w:ascii="Times New Roman" w:hAnsi="Times New Roman"/>
                <w:color w:val="000000"/>
                <w:kern w:val="0"/>
                <w:sz w:val="16"/>
                <w:szCs w:val="16"/>
              </w:rPr>
              <w:t>Q=25m /h,H=18m,N=3.0kw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地下室</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138</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排污泵（自耦装置）</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12</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JYWQ80-40-15-1600-4.0</w:t>
            </w:r>
            <w:r>
              <w:rPr>
                <w:rFonts w:ascii="Times New Roman" w:hAnsi="Times New Roman"/>
                <w:color w:val="000000"/>
                <w:kern w:val="0"/>
                <w:sz w:val="16"/>
                <w:szCs w:val="16"/>
              </w:rPr>
              <w:t>；</w:t>
            </w:r>
            <w:r>
              <w:rPr>
                <w:rFonts w:ascii="Times New Roman" w:hAnsi="Times New Roman"/>
                <w:color w:val="000000"/>
                <w:kern w:val="0"/>
                <w:sz w:val="16"/>
                <w:szCs w:val="16"/>
              </w:rPr>
              <w:t xml:space="preserve">Q=40m /h,H=15m,N=4.0kw  </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地下室</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139</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污水提升设备</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EBTS-20</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地下室</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140</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雨水提升泵站</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Cambria Math" w:hAnsi="Cambria Math" w:cs="Cambria Math"/>
                <w:color w:val="000000"/>
                <w:kern w:val="0"/>
                <w:sz w:val="16"/>
                <w:szCs w:val="16"/>
              </w:rPr>
              <w:t>∅</w:t>
            </w:r>
            <w:r>
              <w:rPr>
                <w:rFonts w:ascii="Times New Roman" w:hAnsi="Times New Roman"/>
                <w:color w:val="000000"/>
                <w:kern w:val="0"/>
                <w:sz w:val="16"/>
                <w:szCs w:val="16"/>
              </w:rPr>
              <w:t>2600*5520</w:t>
            </w:r>
            <w:r>
              <w:rPr>
                <w:rFonts w:ascii="Times New Roman" w:hAnsi="Times New Roman"/>
                <w:color w:val="000000"/>
                <w:kern w:val="0"/>
                <w:sz w:val="16"/>
                <w:szCs w:val="16"/>
              </w:rPr>
              <w:t>（</w:t>
            </w:r>
            <w:r>
              <w:rPr>
                <w:rFonts w:ascii="Times New Roman" w:hAnsi="Times New Roman"/>
                <w:color w:val="000000"/>
                <w:kern w:val="0"/>
                <w:sz w:val="16"/>
                <w:szCs w:val="16"/>
              </w:rPr>
              <w:t xml:space="preserve"> Q</w:t>
            </w:r>
            <w:r>
              <w:rPr>
                <w:rFonts w:ascii="Times New Roman" w:hAnsi="Times New Roman"/>
                <w:color w:val="000000"/>
                <w:kern w:val="0"/>
                <w:sz w:val="16"/>
                <w:szCs w:val="16"/>
              </w:rPr>
              <w:t>单</w:t>
            </w:r>
            <w:r>
              <w:rPr>
                <w:rFonts w:ascii="Times New Roman" w:hAnsi="Times New Roman"/>
                <w:color w:val="000000"/>
                <w:kern w:val="0"/>
                <w:sz w:val="16"/>
                <w:szCs w:val="16"/>
              </w:rPr>
              <w:t>=200m³/h</w:t>
            </w:r>
            <w:r>
              <w:rPr>
                <w:rFonts w:ascii="Times New Roman" w:hAnsi="Times New Roman"/>
                <w:color w:val="000000"/>
                <w:kern w:val="0"/>
                <w:sz w:val="16"/>
                <w:szCs w:val="16"/>
              </w:rPr>
              <w:t>，</w:t>
            </w:r>
            <w:r>
              <w:rPr>
                <w:rFonts w:ascii="Times New Roman" w:hAnsi="Times New Roman"/>
                <w:color w:val="000000"/>
                <w:kern w:val="0"/>
                <w:sz w:val="16"/>
                <w:szCs w:val="16"/>
              </w:rPr>
              <w:t>H</w:t>
            </w:r>
            <w:r>
              <w:rPr>
                <w:rFonts w:ascii="Times New Roman" w:hAnsi="Times New Roman"/>
                <w:color w:val="000000"/>
                <w:kern w:val="0"/>
                <w:sz w:val="16"/>
                <w:szCs w:val="16"/>
              </w:rPr>
              <w:t>单</w:t>
            </w:r>
            <w:r>
              <w:rPr>
                <w:rFonts w:ascii="Times New Roman" w:hAnsi="Times New Roman"/>
                <w:color w:val="000000"/>
                <w:kern w:val="0"/>
                <w:sz w:val="16"/>
                <w:szCs w:val="16"/>
              </w:rPr>
              <w:t>=9m</w:t>
            </w:r>
            <w:r>
              <w:rPr>
                <w:rFonts w:ascii="Times New Roman" w:hAnsi="Times New Roman"/>
                <w:color w:val="000000"/>
                <w:kern w:val="0"/>
                <w:sz w:val="16"/>
                <w:szCs w:val="16"/>
              </w:rPr>
              <w:t>，</w:t>
            </w:r>
            <w:r>
              <w:rPr>
                <w:rFonts w:ascii="Times New Roman" w:hAnsi="Times New Roman"/>
                <w:color w:val="000000"/>
                <w:kern w:val="0"/>
                <w:sz w:val="16"/>
                <w:szCs w:val="16"/>
              </w:rPr>
              <w:t>N</w:t>
            </w:r>
            <w:r>
              <w:rPr>
                <w:rFonts w:ascii="Times New Roman" w:hAnsi="Times New Roman"/>
                <w:color w:val="000000"/>
                <w:kern w:val="0"/>
                <w:sz w:val="16"/>
                <w:szCs w:val="16"/>
              </w:rPr>
              <w:t>单</w:t>
            </w:r>
            <w:r>
              <w:rPr>
                <w:rFonts w:ascii="Times New Roman" w:hAnsi="Times New Roman"/>
                <w:color w:val="000000"/>
                <w:kern w:val="0"/>
                <w:sz w:val="16"/>
                <w:szCs w:val="16"/>
              </w:rPr>
              <w:t>=15kw</w:t>
            </w:r>
            <w:r>
              <w:rPr>
                <w:rFonts w:ascii="Times New Roman" w:hAnsi="Times New Roman"/>
                <w:color w:val="000000"/>
                <w:kern w:val="0"/>
                <w:sz w:val="16"/>
                <w:szCs w:val="16"/>
              </w:rPr>
              <w:t>）</w:t>
            </w:r>
            <w:r>
              <w:rPr>
                <w:rFonts w:ascii="Times New Roman" w:hAnsi="Times New Roman"/>
                <w:color w:val="000000"/>
                <w:kern w:val="0"/>
                <w:sz w:val="16"/>
                <w:szCs w:val="16"/>
              </w:rPr>
              <w:t>*3</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河西室外地面</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141</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污水提升泵站</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Cambria Math" w:hAnsi="Cambria Math" w:cs="Cambria Math"/>
                <w:color w:val="000000"/>
                <w:kern w:val="0"/>
                <w:sz w:val="16"/>
                <w:szCs w:val="16"/>
              </w:rPr>
              <w:t>∅</w:t>
            </w:r>
            <w:r>
              <w:rPr>
                <w:rFonts w:ascii="Times New Roman" w:hAnsi="Times New Roman"/>
                <w:color w:val="000000"/>
                <w:kern w:val="0"/>
                <w:sz w:val="16"/>
                <w:szCs w:val="16"/>
              </w:rPr>
              <w:t>1600*4350</w:t>
            </w:r>
            <w:r>
              <w:rPr>
                <w:rFonts w:ascii="Times New Roman" w:hAnsi="Times New Roman"/>
                <w:color w:val="000000"/>
                <w:kern w:val="0"/>
                <w:sz w:val="16"/>
                <w:szCs w:val="16"/>
              </w:rPr>
              <w:t>（</w:t>
            </w:r>
            <w:r>
              <w:rPr>
                <w:rFonts w:ascii="Times New Roman" w:hAnsi="Times New Roman"/>
                <w:color w:val="000000"/>
                <w:kern w:val="0"/>
                <w:sz w:val="16"/>
                <w:szCs w:val="16"/>
              </w:rPr>
              <w:t xml:space="preserve"> Q</w:t>
            </w:r>
            <w:r>
              <w:rPr>
                <w:rFonts w:ascii="Times New Roman" w:hAnsi="Times New Roman"/>
                <w:color w:val="000000"/>
                <w:kern w:val="0"/>
                <w:sz w:val="16"/>
                <w:szCs w:val="16"/>
              </w:rPr>
              <w:t>单</w:t>
            </w:r>
            <w:r>
              <w:rPr>
                <w:rFonts w:ascii="Times New Roman" w:hAnsi="Times New Roman"/>
                <w:color w:val="000000"/>
                <w:kern w:val="0"/>
                <w:sz w:val="16"/>
                <w:szCs w:val="16"/>
              </w:rPr>
              <w:t>=18m³/h</w:t>
            </w:r>
            <w:r>
              <w:rPr>
                <w:rFonts w:ascii="Times New Roman" w:hAnsi="Times New Roman"/>
                <w:color w:val="000000"/>
                <w:kern w:val="0"/>
                <w:sz w:val="16"/>
                <w:szCs w:val="16"/>
              </w:rPr>
              <w:t>，</w:t>
            </w:r>
            <w:r>
              <w:rPr>
                <w:rFonts w:ascii="Times New Roman" w:hAnsi="Times New Roman"/>
                <w:color w:val="000000"/>
                <w:kern w:val="0"/>
                <w:sz w:val="16"/>
                <w:szCs w:val="16"/>
              </w:rPr>
              <w:t>H</w:t>
            </w:r>
            <w:r>
              <w:rPr>
                <w:rFonts w:ascii="Times New Roman" w:hAnsi="Times New Roman"/>
                <w:color w:val="000000"/>
                <w:kern w:val="0"/>
                <w:sz w:val="16"/>
                <w:szCs w:val="16"/>
              </w:rPr>
              <w:t>单</w:t>
            </w:r>
            <w:r>
              <w:rPr>
                <w:rFonts w:ascii="Times New Roman" w:hAnsi="Times New Roman"/>
                <w:color w:val="000000"/>
                <w:kern w:val="0"/>
                <w:sz w:val="16"/>
                <w:szCs w:val="16"/>
              </w:rPr>
              <w:t>=14m</w:t>
            </w:r>
            <w:r>
              <w:rPr>
                <w:rFonts w:ascii="Times New Roman" w:hAnsi="Times New Roman"/>
                <w:color w:val="000000"/>
                <w:kern w:val="0"/>
                <w:sz w:val="16"/>
                <w:szCs w:val="16"/>
              </w:rPr>
              <w:t>，</w:t>
            </w:r>
            <w:r>
              <w:rPr>
                <w:rFonts w:ascii="Times New Roman" w:hAnsi="Times New Roman"/>
                <w:color w:val="000000"/>
                <w:kern w:val="0"/>
                <w:sz w:val="16"/>
                <w:szCs w:val="16"/>
              </w:rPr>
              <w:t>N</w:t>
            </w:r>
            <w:r>
              <w:rPr>
                <w:rFonts w:ascii="Times New Roman" w:hAnsi="Times New Roman"/>
                <w:color w:val="000000"/>
                <w:kern w:val="0"/>
                <w:sz w:val="16"/>
                <w:szCs w:val="16"/>
              </w:rPr>
              <w:t>单</w:t>
            </w:r>
            <w:r>
              <w:rPr>
                <w:rFonts w:ascii="Times New Roman" w:hAnsi="Times New Roman"/>
                <w:color w:val="000000"/>
                <w:kern w:val="0"/>
                <w:sz w:val="16"/>
                <w:szCs w:val="16"/>
              </w:rPr>
              <w:t>=2.2kw</w:t>
            </w:r>
            <w:r>
              <w:rPr>
                <w:rFonts w:ascii="Times New Roman" w:hAnsi="Times New Roman"/>
                <w:color w:val="000000"/>
                <w:kern w:val="0"/>
                <w:sz w:val="16"/>
                <w:szCs w:val="16"/>
              </w:rPr>
              <w:t>）</w:t>
            </w:r>
            <w:r>
              <w:rPr>
                <w:rFonts w:ascii="Times New Roman" w:hAnsi="Times New Roman"/>
                <w:color w:val="000000"/>
                <w:kern w:val="0"/>
                <w:sz w:val="16"/>
                <w:szCs w:val="16"/>
              </w:rPr>
              <w:t>*3</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河西室外地面</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142</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风冷散热器</w:t>
            </w:r>
          </w:p>
        </w:tc>
        <w:tc>
          <w:tcPr>
            <w:tcW w:w="71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散热量</w:t>
            </w:r>
            <w:r>
              <w:rPr>
                <w:rFonts w:ascii="Times New Roman" w:hAnsi="Times New Roman"/>
                <w:color w:val="000000"/>
                <w:kern w:val="0"/>
                <w:sz w:val="16"/>
                <w:szCs w:val="16"/>
              </w:rPr>
              <w:t>5</w:t>
            </w:r>
            <w:r>
              <w:rPr>
                <w:rStyle w:val="font31"/>
                <w:rFonts w:ascii="Times New Roman" w:hAnsi="Times New Roman" w:cs="Times New Roman" w:hint="default"/>
                <w:sz w:val="16"/>
                <w:szCs w:val="16"/>
              </w:rPr>
              <w:t>0KW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西区楼面</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143</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承压式储热容器</w:t>
            </w:r>
          </w:p>
        </w:tc>
        <w:tc>
          <w:tcPr>
            <w:tcW w:w="71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1000L</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西区热水机房</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144</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容积式商用电热水炉</w:t>
            </w:r>
          </w:p>
        </w:tc>
        <w:tc>
          <w:tcPr>
            <w:tcW w:w="71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DZF320-360  320L36KW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西区热水机房</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145</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容积式商用电热水炉</w:t>
            </w:r>
          </w:p>
        </w:tc>
        <w:tc>
          <w:tcPr>
            <w:tcW w:w="71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DZF260-288  320L28KW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西区热水机房</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146</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热水系统隔膜气压罐</w:t>
            </w:r>
            <w:r>
              <w:rPr>
                <w:rFonts w:ascii="Times New Roman" w:hAnsi="Times New Roman"/>
                <w:color w:val="000000"/>
                <w:kern w:val="0"/>
                <w:sz w:val="16"/>
                <w:szCs w:val="16"/>
              </w:rPr>
              <w:t>(</w:t>
            </w:r>
            <w:r>
              <w:rPr>
                <w:rFonts w:ascii="Times New Roman" w:hAnsi="Times New Roman"/>
                <w:color w:val="000000"/>
                <w:kern w:val="0"/>
                <w:sz w:val="16"/>
                <w:szCs w:val="16"/>
              </w:rPr>
              <w:t>膨胀罐</w:t>
            </w:r>
            <w:r>
              <w:rPr>
                <w:rFonts w:ascii="Times New Roman" w:hAnsi="Times New Roman"/>
                <w:color w:val="000000"/>
                <w:kern w:val="0"/>
                <w:sz w:val="16"/>
                <w:szCs w:val="16"/>
              </w:rPr>
              <w:t>)</w:t>
            </w:r>
          </w:p>
        </w:tc>
        <w:tc>
          <w:tcPr>
            <w:tcW w:w="71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只</w:t>
            </w:r>
          </w:p>
        </w:tc>
        <w:tc>
          <w:tcPr>
            <w:tcW w:w="123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50L</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西区热水机房</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147</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太阳能热水系统控制箱</w:t>
            </w:r>
          </w:p>
        </w:tc>
        <w:tc>
          <w:tcPr>
            <w:tcW w:w="71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定制</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西区热水机房</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148</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太阳能集热循环泵组</w:t>
            </w:r>
          </w:p>
        </w:tc>
        <w:tc>
          <w:tcPr>
            <w:tcW w:w="71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P</w:t>
            </w:r>
            <w:r>
              <w:rPr>
                <w:rStyle w:val="font31"/>
                <w:rFonts w:ascii="Times New Roman" w:hAnsi="Times New Roman" w:cs="Times New Roman" w:hint="default"/>
                <w:sz w:val="16"/>
                <w:szCs w:val="16"/>
              </w:rPr>
              <w:t>UN750E</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西区热水机房</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149</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一层化妆区热水循环泵组</w:t>
            </w:r>
          </w:p>
        </w:tc>
        <w:tc>
          <w:tcPr>
            <w:tcW w:w="71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PH-1</w:t>
            </w:r>
            <w:r>
              <w:rPr>
                <w:rStyle w:val="font31"/>
                <w:rFonts w:ascii="Times New Roman" w:hAnsi="Times New Roman" w:cs="Times New Roman" w:hint="default"/>
                <w:sz w:val="16"/>
                <w:szCs w:val="16"/>
              </w:rPr>
              <w:t>50E</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西区热水机房</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150</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二层化妆区热水循环泵组</w:t>
            </w:r>
          </w:p>
        </w:tc>
        <w:tc>
          <w:tcPr>
            <w:tcW w:w="71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PH-1</w:t>
            </w:r>
            <w:r>
              <w:rPr>
                <w:rStyle w:val="font31"/>
                <w:rFonts w:ascii="Times New Roman" w:hAnsi="Times New Roman" w:cs="Times New Roman" w:hint="default"/>
                <w:sz w:val="16"/>
                <w:szCs w:val="16"/>
              </w:rPr>
              <w:t>50E</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西区热水机房</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151</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太阳能集热器</w:t>
            </w:r>
          </w:p>
        </w:tc>
        <w:tc>
          <w:tcPr>
            <w:tcW w:w="71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组</w:t>
            </w:r>
          </w:p>
        </w:tc>
        <w:tc>
          <w:tcPr>
            <w:tcW w:w="123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10</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LB-1800-30-φ58</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西区楼面</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152</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各类装饰灯具</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1578</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线条灯、筒灯、嵌入式、等各类灯具</w:t>
            </w:r>
          </w:p>
        </w:tc>
        <w:tc>
          <w:tcPr>
            <w:tcW w:w="870" w:type="dxa"/>
            <w:tcBorders>
              <w:top w:val="single" w:sz="4" w:space="0" w:color="000000"/>
              <w:left w:val="nil"/>
              <w:bottom w:val="nil"/>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nil"/>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各区域</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153</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各类装饰灯具</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米</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2112</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LED</w:t>
            </w:r>
            <w:r>
              <w:rPr>
                <w:rFonts w:ascii="Times New Roman" w:hAnsi="Times New Roman"/>
                <w:color w:val="000000"/>
                <w:kern w:val="0"/>
                <w:sz w:val="16"/>
                <w:szCs w:val="16"/>
              </w:rPr>
              <w:t>线形灯</w:t>
            </w:r>
          </w:p>
        </w:tc>
        <w:tc>
          <w:tcPr>
            <w:tcW w:w="870" w:type="dxa"/>
            <w:tcBorders>
              <w:top w:val="single" w:sz="4" w:space="0" w:color="000000"/>
              <w:left w:val="nil"/>
              <w:bottom w:val="nil"/>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nil"/>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各区域</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154</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土建安装灯具</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478</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日光灯、吸顶灯等各类灯具</w:t>
            </w:r>
          </w:p>
        </w:tc>
        <w:tc>
          <w:tcPr>
            <w:tcW w:w="870" w:type="dxa"/>
            <w:tcBorders>
              <w:top w:val="single" w:sz="4" w:space="0" w:color="000000"/>
              <w:left w:val="nil"/>
              <w:bottom w:val="nil"/>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nil"/>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各区域</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155</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消防应急灯具</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886</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集中电源集中控制型消防应急照明灯（吸顶）、安全出口标志灯</w:t>
            </w:r>
          </w:p>
        </w:tc>
        <w:tc>
          <w:tcPr>
            <w:tcW w:w="870" w:type="dxa"/>
            <w:tcBorders>
              <w:top w:val="single" w:sz="4" w:space="0" w:color="000000"/>
              <w:left w:val="nil"/>
              <w:bottom w:val="nil"/>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nil"/>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各区域</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lastRenderedPageBreak/>
              <w:t>156</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VRV</w:t>
            </w:r>
            <w:r>
              <w:rPr>
                <w:rFonts w:ascii="Times New Roman" w:hAnsi="Times New Roman"/>
                <w:color w:val="000000"/>
                <w:kern w:val="0"/>
                <w:sz w:val="16"/>
                <w:szCs w:val="16"/>
              </w:rPr>
              <w:t>多联机</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青岛海信、一拖</w:t>
            </w:r>
            <w:r>
              <w:rPr>
                <w:rFonts w:ascii="Times New Roman" w:hAnsi="Times New Roman"/>
                <w:color w:val="000000"/>
                <w:kern w:val="0"/>
                <w:sz w:val="16"/>
                <w:szCs w:val="16"/>
              </w:rPr>
              <w:t>4</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大剧场弱电间</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157</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VRV</w:t>
            </w:r>
            <w:r>
              <w:rPr>
                <w:rFonts w:ascii="Times New Roman" w:hAnsi="Times New Roman"/>
                <w:color w:val="000000"/>
                <w:kern w:val="0"/>
                <w:sz w:val="16"/>
                <w:szCs w:val="16"/>
              </w:rPr>
              <w:t>多联机</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青岛海信、一拖</w:t>
            </w:r>
            <w:r>
              <w:rPr>
                <w:rFonts w:ascii="Times New Roman" w:hAnsi="Times New Roman"/>
                <w:color w:val="000000"/>
                <w:kern w:val="0"/>
                <w:sz w:val="16"/>
                <w:szCs w:val="16"/>
              </w:rPr>
              <w:t>2</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硅控室</w:t>
            </w:r>
            <w:r>
              <w:rPr>
                <w:rFonts w:ascii="Times New Roman" w:hAnsi="Times New Roman"/>
                <w:color w:val="000000"/>
                <w:kern w:val="0"/>
                <w:sz w:val="16"/>
                <w:szCs w:val="16"/>
              </w:rPr>
              <w:t>1</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158</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VRV</w:t>
            </w:r>
            <w:r>
              <w:rPr>
                <w:rFonts w:ascii="Times New Roman" w:hAnsi="Times New Roman"/>
                <w:color w:val="000000"/>
                <w:kern w:val="0"/>
                <w:sz w:val="16"/>
                <w:szCs w:val="16"/>
              </w:rPr>
              <w:t>多联机</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青岛海信、一拖</w:t>
            </w:r>
            <w:r>
              <w:rPr>
                <w:rFonts w:ascii="Times New Roman" w:hAnsi="Times New Roman"/>
                <w:color w:val="000000"/>
                <w:kern w:val="0"/>
                <w:sz w:val="16"/>
                <w:szCs w:val="16"/>
              </w:rPr>
              <w:t>1</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灯音控制室</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159</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VRV</w:t>
            </w:r>
            <w:r>
              <w:rPr>
                <w:rFonts w:ascii="Times New Roman" w:hAnsi="Times New Roman"/>
                <w:color w:val="000000"/>
                <w:kern w:val="0"/>
                <w:sz w:val="16"/>
                <w:szCs w:val="16"/>
              </w:rPr>
              <w:t>多联机</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青岛海信、一拖</w:t>
            </w:r>
            <w:r>
              <w:rPr>
                <w:rFonts w:ascii="Times New Roman" w:hAnsi="Times New Roman"/>
                <w:color w:val="000000"/>
                <w:kern w:val="0"/>
                <w:sz w:val="16"/>
                <w:szCs w:val="16"/>
              </w:rPr>
              <w:t>2</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设备机房</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160</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VRV</w:t>
            </w:r>
            <w:r>
              <w:rPr>
                <w:rFonts w:ascii="Times New Roman" w:hAnsi="Times New Roman"/>
                <w:color w:val="000000"/>
                <w:kern w:val="0"/>
                <w:sz w:val="16"/>
                <w:szCs w:val="16"/>
              </w:rPr>
              <w:t>多联机</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青岛海信、一拖</w:t>
            </w:r>
            <w:r>
              <w:rPr>
                <w:rFonts w:ascii="Times New Roman" w:hAnsi="Times New Roman"/>
                <w:color w:val="000000"/>
                <w:kern w:val="0"/>
                <w:sz w:val="16"/>
                <w:szCs w:val="16"/>
              </w:rPr>
              <w:t>1</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硅控室</w:t>
            </w:r>
            <w:r>
              <w:rPr>
                <w:rFonts w:ascii="Times New Roman" w:hAnsi="Times New Roman"/>
                <w:color w:val="000000"/>
                <w:kern w:val="0"/>
                <w:sz w:val="16"/>
                <w:szCs w:val="16"/>
              </w:rPr>
              <w:t>2</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161</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VRV</w:t>
            </w:r>
            <w:r>
              <w:rPr>
                <w:rFonts w:ascii="Times New Roman" w:hAnsi="Times New Roman"/>
                <w:color w:val="000000"/>
                <w:kern w:val="0"/>
                <w:sz w:val="16"/>
                <w:szCs w:val="16"/>
              </w:rPr>
              <w:t>多联机</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青岛海信、一拖</w:t>
            </w:r>
            <w:r>
              <w:rPr>
                <w:rFonts w:ascii="Times New Roman" w:hAnsi="Times New Roman"/>
                <w:color w:val="000000"/>
                <w:kern w:val="0"/>
                <w:sz w:val="16"/>
                <w:szCs w:val="16"/>
              </w:rPr>
              <w:t>4</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弱电间</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162</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VRV</w:t>
            </w:r>
            <w:r>
              <w:rPr>
                <w:rFonts w:ascii="Times New Roman" w:hAnsi="Times New Roman"/>
                <w:color w:val="000000"/>
                <w:kern w:val="0"/>
                <w:sz w:val="16"/>
                <w:szCs w:val="16"/>
              </w:rPr>
              <w:t>多联机</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青岛海信、一拖</w:t>
            </w:r>
            <w:r>
              <w:rPr>
                <w:rFonts w:ascii="Times New Roman" w:hAnsi="Times New Roman"/>
                <w:color w:val="000000"/>
                <w:kern w:val="0"/>
                <w:sz w:val="16"/>
                <w:szCs w:val="16"/>
              </w:rPr>
              <w:t>1</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灯控室</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163</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VRV</w:t>
            </w:r>
            <w:r>
              <w:rPr>
                <w:rFonts w:ascii="Times New Roman" w:hAnsi="Times New Roman"/>
                <w:color w:val="000000"/>
                <w:kern w:val="0"/>
                <w:sz w:val="16"/>
                <w:szCs w:val="16"/>
              </w:rPr>
              <w:t>多联机</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青岛海信、一拖</w:t>
            </w:r>
            <w:r>
              <w:rPr>
                <w:rFonts w:ascii="Times New Roman" w:hAnsi="Times New Roman"/>
                <w:color w:val="000000"/>
                <w:kern w:val="0"/>
                <w:sz w:val="16"/>
                <w:szCs w:val="16"/>
              </w:rPr>
              <w:t>4</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弱电间</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164</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VRV</w:t>
            </w:r>
            <w:r>
              <w:rPr>
                <w:rFonts w:ascii="Times New Roman" w:hAnsi="Times New Roman"/>
                <w:color w:val="000000"/>
                <w:kern w:val="0"/>
                <w:sz w:val="16"/>
                <w:szCs w:val="16"/>
              </w:rPr>
              <w:t>多联机</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青岛海信、一拖</w:t>
            </w:r>
            <w:r>
              <w:rPr>
                <w:rFonts w:ascii="Times New Roman" w:hAnsi="Times New Roman"/>
                <w:color w:val="000000"/>
                <w:kern w:val="0"/>
                <w:sz w:val="16"/>
                <w:szCs w:val="16"/>
              </w:rPr>
              <w:t>2</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一层弱电间</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165</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VRV</w:t>
            </w:r>
            <w:r>
              <w:rPr>
                <w:rFonts w:ascii="Times New Roman" w:hAnsi="Times New Roman"/>
                <w:color w:val="000000"/>
                <w:kern w:val="0"/>
                <w:sz w:val="16"/>
                <w:szCs w:val="16"/>
              </w:rPr>
              <w:t>多联机</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青岛海信、一拖</w:t>
            </w:r>
            <w:r>
              <w:rPr>
                <w:rFonts w:ascii="Times New Roman" w:hAnsi="Times New Roman"/>
                <w:color w:val="000000"/>
                <w:kern w:val="0"/>
                <w:sz w:val="16"/>
                <w:szCs w:val="16"/>
              </w:rPr>
              <w:t>8</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VIP</w:t>
            </w:r>
            <w:r>
              <w:rPr>
                <w:rFonts w:ascii="Times New Roman" w:hAnsi="Times New Roman"/>
                <w:color w:val="000000"/>
                <w:kern w:val="0"/>
                <w:sz w:val="16"/>
                <w:szCs w:val="16"/>
              </w:rPr>
              <w:t>活动室</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166</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VRV</w:t>
            </w:r>
            <w:r>
              <w:rPr>
                <w:rFonts w:ascii="Times New Roman" w:hAnsi="Times New Roman"/>
                <w:color w:val="000000"/>
                <w:kern w:val="0"/>
                <w:sz w:val="16"/>
                <w:szCs w:val="16"/>
              </w:rPr>
              <w:t>多联机</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青岛海信、一拖</w:t>
            </w:r>
            <w:r>
              <w:rPr>
                <w:rFonts w:ascii="Times New Roman" w:hAnsi="Times New Roman"/>
                <w:color w:val="000000"/>
                <w:kern w:val="0"/>
                <w:sz w:val="16"/>
                <w:szCs w:val="16"/>
              </w:rPr>
              <w:t>1</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后舞台旁小房间</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167</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VRV</w:t>
            </w:r>
            <w:r>
              <w:rPr>
                <w:rFonts w:ascii="Times New Roman" w:hAnsi="Times New Roman"/>
                <w:color w:val="000000"/>
                <w:kern w:val="0"/>
                <w:sz w:val="16"/>
                <w:szCs w:val="16"/>
              </w:rPr>
              <w:t>多联机</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青岛海信、一拖</w:t>
            </w:r>
            <w:r>
              <w:rPr>
                <w:rFonts w:ascii="Times New Roman" w:hAnsi="Times New Roman"/>
                <w:color w:val="000000"/>
                <w:kern w:val="0"/>
                <w:sz w:val="16"/>
                <w:szCs w:val="16"/>
              </w:rPr>
              <w:t>2</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VIP</w:t>
            </w:r>
            <w:r>
              <w:rPr>
                <w:rFonts w:ascii="Times New Roman" w:hAnsi="Times New Roman"/>
                <w:color w:val="000000"/>
                <w:kern w:val="0"/>
                <w:sz w:val="16"/>
                <w:szCs w:val="16"/>
              </w:rPr>
              <w:t>及电梯厅</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168</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VRV</w:t>
            </w:r>
            <w:r>
              <w:rPr>
                <w:rFonts w:ascii="Times New Roman" w:hAnsi="Times New Roman"/>
                <w:color w:val="000000"/>
                <w:kern w:val="0"/>
                <w:sz w:val="16"/>
                <w:szCs w:val="16"/>
              </w:rPr>
              <w:t>多联机</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青岛海信、一拖</w:t>
            </w:r>
            <w:r>
              <w:rPr>
                <w:rFonts w:ascii="Times New Roman" w:hAnsi="Times New Roman"/>
                <w:color w:val="000000"/>
                <w:kern w:val="0"/>
                <w:sz w:val="16"/>
                <w:szCs w:val="16"/>
              </w:rPr>
              <w:t>1</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3.7</w:t>
            </w:r>
            <w:r>
              <w:rPr>
                <w:rFonts w:ascii="Times New Roman" w:hAnsi="Times New Roman"/>
                <w:color w:val="000000"/>
                <w:kern w:val="0"/>
                <w:sz w:val="16"/>
                <w:szCs w:val="16"/>
              </w:rPr>
              <w:t>米高空</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169</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VRV</w:t>
            </w:r>
            <w:r>
              <w:rPr>
                <w:rFonts w:ascii="Times New Roman" w:hAnsi="Times New Roman"/>
                <w:color w:val="000000"/>
                <w:kern w:val="0"/>
                <w:sz w:val="16"/>
                <w:szCs w:val="16"/>
              </w:rPr>
              <w:t>多联机</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青岛海信、一拖</w:t>
            </w:r>
            <w:r>
              <w:rPr>
                <w:rFonts w:ascii="Times New Roman" w:hAnsi="Times New Roman"/>
                <w:color w:val="000000"/>
                <w:kern w:val="0"/>
                <w:sz w:val="16"/>
                <w:szCs w:val="16"/>
              </w:rPr>
              <w:t>2</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地下室配电房</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170</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VRV</w:t>
            </w:r>
            <w:r>
              <w:rPr>
                <w:rFonts w:ascii="Times New Roman" w:hAnsi="Times New Roman"/>
                <w:color w:val="000000"/>
                <w:kern w:val="0"/>
                <w:sz w:val="16"/>
                <w:szCs w:val="16"/>
              </w:rPr>
              <w:t>多联机</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青岛海信、一拖</w:t>
            </w:r>
            <w:r>
              <w:rPr>
                <w:rFonts w:ascii="Times New Roman" w:hAnsi="Times New Roman"/>
                <w:color w:val="000000"/>
                <w:kern w:val="0"/>
                <w:sz w:val="16"/>
                <w:szCs w:val="16"/>
              </w:rPr>
              <w:t>1</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设备用房</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171</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VRV</w:t>
            </w:r>
            <w:r>
              <w:rPr>
                <w:rFonts w:ascii="Times New Roman" w:hAnsi="Times New Roman"/>
                <w:color w:val="000000"/>
                <w:kern w:val="0"/>
                <w:sz w:val="16"/>
                <w:szCs w:val="16"/>
              </w:rPr>
              <w:t>多联机</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青岛海信、一拖</w:t>
            </w:r>
            <w:r>
              <w:rPr>
                <w:rFonts w:ascii="Times New Roman" w:hAnsi="Times New Roman"/>
                <w:color w:val="000000"/>
                <w:kern w:val="0"/>
                <w:sz w:val="16"/>
                <w:szCs w:val="16"/>
              </w:rPr>
              <w:t>1</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储藏</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172</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VRV</w:t>
            </w:r>
            <w:r>
              <w:rPr>
                <w:rFonts w:ascii="Times New Roman" w:hAnsi="Times New Roman"/>
                <w:color w:val="000000"/>
                <w:kern w:val="0"/>
                <w:sz w:val="16"/>
                <w:szCs w:val="16"/>
              </w:rPr>
              <w:t>多联机</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青岛海信、一拖</w:t>
            </w:r>
            <w:r>
              <w:rPr>
                <w:rFonts w:ascii="Times New Roman" w:hAnsi="Times New Roman"/>
                <w:color w:val="000000"/>
                <w:kern w:val="0"/>
                <w:sz w:val="16"/>
                <w:szCs w:val="16"/>
              </w:rPr>
              <w:t>1</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弱电间</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173</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VRV</w:t>
            </w:r>
            <w:r>
              <w:rPr>
                <w:rFonts w:ascii="Times New Roman" w:hAnsi="Times New Roman"/>
                <w:color w:val="000000"/>
                <w:kern w:val="0"/>
                <w:sz w:val="16"/>
                <w:szCs w:val="16"/>
              </w:rPr>
              <w:t>多联机</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青岛海信、一拖</w:t>
            </w:r>
            <w:r>
              <w:rPr>
                <w:rFonts w:ascii="Times New Roman" w:hAnsi="Times New Roman"/>
                <w:color w:val="000000"/>
                <w:kern w:val="0"/>
                <w:sz w:val="16"/>
                <w:szCs w:val="16"/>
              </w:rPr>
              <w:t>1</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一层门卫室</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174</w:t>
            </w:r>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组合式空气处理机组</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靖江菲儿；</w:t>
            </w:r>
            <w:r>
              <w:rPr>
                <w:rFonts w:ascii="Times New Roman" w:hAnsi="Times New Roman"/>
                <w:color w:val="000000"/>
                <w:kern w:val="0"/>
                <w:sz w:val="16"/>
                <w:szCs w:val="16"/>
              </w:rPr>
              <w:t>AHU-04-01</w:t>
            </w:r>
            <w:r>
              <w:rPr>
                <w:rFonts w:ascii="Times New Roman" w:hAnsi="Times New Roman"/>
                <w:color w:val="000000"/>
                <w:kern w:val="0"/>
                <w:sz w:val="16"/>
                <w:szCs w:val="16"/>
              </w:rPr>
              <w:t>；</w:t>
            </w:r>
            <w:r>
              <w:rPr>
                <w:rFonts w:ascii="Times New Roman" w:hAnsi="Times New Roman"/>
                <w:color w:val="000000"/>
                <w:kern w:val="0"/>
                <w:sz w:val="16"/>
                <w:szCs w:val="16"/>
              </w:rPr>
              <w:t>20000</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河西剧场（四层）</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175</w:t>
            </w:r>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组合式空气处理机组</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靖江菲儿；</w:t>
            </w:r>
            <w:r>
              <w:rPr>
                <w:rFonts w:ascii="Times New Roman" w:hAnsi="Times New Roman"/>
                <w:color w:val="000000"/>
                <w:kern w:val="0"/>
                <w:sz w:val="16"/>
                <w:szCs w:val="16"/>
              </w:rPr>
              <w:t>AHU-B1-01</w:t>
            </w:r>
            <w:r>
              <w:rPr>
                <w:rFonts w:ascii="Times New Roman" w:hAnsi="Times New Roman"/>
                <w:color w:val="000000"/>
                <w:kern w:val="0"/>
                <w:sz w:val="16"/>
                <w:szCs w:val="16"/>
              </w:rPr>
              <w:t>；</w:t>
            </w:r>
            <w:r>
              <w:rPr>
                <w:rFonts w:ascii="Times New Roman" w:hAnsi="Times New Roman"/>
                <w:color w:val="000000"/>
                <w:kern w:val="0"/>
                <w:sz w:val="16"/>
                <w:szCs w:val="16"/>
              </w:rPr>
              <w:t>25000</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群艺馆</w:t>
            </w:r>
            <w:r>
              <w:rPr>
                <w:rFonts w:ascii="Times New Roman" w:hAnsi="Times New Roman"/>
                <w:color w:val="000000"/>
                <w:kern w:val="0"/>
                <w:sz w:val="16"/>
                <w:szCs w:val="16"/>
              </w:rPr>
              <w:t>B1F</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176</w:t>
            </w:r>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组合式空气处理机组</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靖江菲儿；</w:t>
            </w:r>
            <w:r>
              <w:rPr>
                <w:rFonts w:ascii="Times New Roman" w:hAnsi="Times New Roman"/>
                <w:color w:val="000000"/>
                <w:kern w:val="0"/>
                <w:sz w:val="16"/>
                <w:szCs w:val="16"/>
              </w:rPr>
              <w:t>AHU-B1-02</w:t>
            </w:r>
            <w:r>
              <w:rPr>
                <w:rFonts w:ascii="Times New Roman" w:hAnsi="Times New Roman"/>
                <w:color w:val="000000"/>
                <w:kern w:val="0"/>
                <w:sz w:val="16"/>
                <w:szCs w:val="16"/>
              </w:rPr>
              <w:t>；</w:t>
            </w:r>
            <w:r>
              <w:rPr>
                <w:rFonts w:ascii="Times New Roman" w:hAnsi="Times New Roman"/>
                <w:color w:val="000000"/>
                <w:kern w:val="0"/>
                <w:sz w:val="16"/>
                <w:szCs w:val="16"/>
              </w:rPr>
              <w:t>4000</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群艺馆</w:t>
            </w:r>
            <w:r>
              <w:rPr>
                <w:rFonts w:ascii="Times New Roman" w:hAnsi="Times New Roman"/>
                <w:color w:val="000000"/>
                <w:kern w:val="0"/>
                <w:sz w:val="16"/>
                <w:szCs w:val="16"/>
              </w:rPr>
              <w:t>B1F</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177</w:t>
            </w:r>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组合式空气处理机组</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靖江菲儿；</w:t>
            </w:r>
            <w:r>
              <w:rPr>
                <w:rFonts w:ascii="Times New Roman" w:hAnsi="Times New Roman"/>
                <w:color w:val="000000"/>
                <w:kern w:val="0"/>
                <w:sz w:val="16"/>
                <w:szCs w:val="16"/>
              </w:rPr>
              <w:t>AHU-B1-08</w:t>
            </w:r>
            <w:r>
              <w:rPr>
                <w:rFonts w:ascii="Times New Roman" w:hAnsi="Times New Roman"/>
                <w:color w:val="000000"/>
                <w:kern w:val="0"/>
                <w:sz w:val="16"/>
                <w:szCs w:val="16"/>
              </w:rPr>
              <w:t>；</w:t>
            </w:r>
            <w:r>
              <w:rPr>
                <w:rFonts w:ascii="Times New Roman" w:hAnsi="Times New Roman"/>
                <w:color w:val="000000"/>
                <w:kern w:val="0"/>
                <w:sz w:val="16"/>
                <w:szCs w:val="16"/>
              </w:rPr>
              <w:t>40000</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w:t>
            </w:r>
            <w:r>
              <w:rPr>
                <w:rFonts w:ascii="Times New Roman" w:hAnsi="Times New Roman"/>
                <w:color w:val="000000"/>
                <w:kern w:val="0"/>
                <w:sz w:val="16"/>
                <w:szCs w:val="16"/>
              </w:rPr>
              <w:t>B1F</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178</w:t>
            </w:r>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组合式空气处理机组</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靖江菲儿；</w:t>
            </w:r>
            <w:r>
              <w:rPr>
                <w:rFonts w:ascii="Times New Roman" w:hAnsi="Times New Roman"/>
                <w:color w:val="000000"/>
                <w:kern w:val="0"/>
                <w:sz w:val="16"/>
                <w:szCs w:val="16"/>
              </w:rPr>
              <w:t>AHU-B1-10</w:t>
            </w:r>
            <w:r>
              <w:rPr>
                <w:rFonts w:ascii="Times New Roman" w:hAnsi="Times New Roman"/>
                <w:color w:val="000000"/>
                <w:kern w:val="0"/>
                <w:sz w:val="16"/>
                <w:szCs w:val="16"/>
              </w:rPr>
              <w:t>；</w:t>
            </w:r>
            <w:r>
              <w:rPr>
                <w:rFonts w:ascii="Times New Roman" w:hAnsi="Times New Roman"/>
                <w:color w:val="000000"/>
                <w:kern w:val="0"/>
                <w:sz w:val="16"/>
                <w:szCs w:val="16"/>
              </w:rPr>
              <w:t>50000</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w:t>
            </w:r>
            <w:r>
              <w:rPr>
                <w:rFonts w:ascii="Times New Roman" w:hAnsi="Times New Roman"/>
                <w:color w:val="000000"/>
                <w:kern w:val="0"/>
                <w:sz w:val="16"/>
                <w:szCs w:val="16"/>
              </w:rPr>
              <w:t>B1F</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179</w:t>
            </w:r>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组合式空气处理机组</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靖江菲儿；</w:t>
            </w:r>
            <w:r>
              <w:rPr>
                <w:rFonts w:ascii="Times New Roman" w:hAnsi="Times New Roman"/>
                <w:color w:val="000000"/>
                <w:kern w:val="0"/>
                <w:sz w:val="16"/>
                <w:szCs w:val="16"/>
              </w:rPr>
              <w:t>AHU-B1-11</w:t>
            </w:r>
            <w:r>
              <w:rPr>
                <w:rFonts w:ascii="Times New Roman" w:hAnsi="Times New Roman"/>
                <w:color w:val="000000"/>
                <w:kern w:val="0"/>
                <w:sz w:val="16"/>
                <w:szCs w:val="16"/>
              </w:rPr>
              <w:t>；</w:t>
            </w:r>
            <w:r>
              <w:rPr>
                <w:rFonts w:ascii="Times New Roman" w:hAnsi="Times New Roman"/>
                <w:color w:val="000000"/>
                <w:kern w:val="0"/>
                <w:sz w:val="16"/>
                <w:szCs w:val="16"/>
              </w:rPr>
              <w:t>35000</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w:t>
            </w:r>
            <w:r>
              <w:rPr>
                <w:rFonts w:ascii="Times New Roman" w:hAnsi="Times New Roman"/>
                <w:color w:val="000000"/>
                <w:kern w:val="0"/>
                <w:sz w:val="16"/>
                <w:szCs w:val="16"/>
              </w:rPr>
              <w:t>B1F</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180</w:t>
            </w:r>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组合式空气处理机组</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靖江菲儿；</w:t>
            </w:r>
            <w:r>
              <w:rPr>
                <w:rFonts w:ascii="Times New Roman" w:hAnsi="Times New Roman"/>
                <w:color w:val="000000"/>
                <w:kern w:val="0"/>
                <w:sz w:val="16"/>
                <w:szCs w:val="16"/>
              </w:rPr>
              <w:t>AHU-B1-12</w:t>
            </w:r>
            <w:r>
              <w:rPr>
                <w:rFonts w:ascii="Times New Roman" w:hAnsi="Times New Roman"/>
                <w:color w:val="000000"/>
                <w:kern w:val="0"/>
                <w:sz w:val="16"/>
                <w:szCs w:val="16"/>
              </w:rPr>
              <w:t>；</w:t>
            </w:r>
            <w:r>
              <w:rPr>
                <w:rFonts w:ascii="Times New Roman" w:hAnsi="Times New Roman"/>
                <w:color w:val="000000"/>
                <w:kern w:val="0"/>
                <w:sz w:val="16"/>
                <w:szCs w:val="16"/>
              </w:rPr>
              <w:t>50000</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w:t>
            </w:r>
            <w:r>
              <w:rPr>
                <w:rFonts w:ascii="Times New Roman" w:hAnsi="Times New Roman"/>
                <w:color w:val="000000"/>
                <w:kern w:val="0"/>
                <w:sz w:val="16"/>
                <w:szCs w:val="16"/>
              </w:rPr>
              <w:t>B1F</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181</w:t>
            </w:r>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组合式空气处理机组</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靖江菲儿；</w:t>
            </w:r>
            <w:r>
              <w:rPr>
                <w:rFonts w:ascii="Times New Roman" w:hAnsi="Times New Roman"/>
                <w:color w:val="000000"/>
                <w:kern w:val="0"/>
                <w:sz w:val="16"/>
                <w:szCs w:val="16"/>
              </w:rPr>
              <w:t>AHU-B1-13</w:t>
            </w:r>
            <w:r>
              <w:rPr>
                <w:rFonts w:ascii="Times New Roman" w:hAnsi="Times New Roman"/>
                <w:color w:val="000000"/>
                <w:kern w:val="0"/>
                <w:sz w:val="16"/>
                <w:szCs w:val="16"/>
              </w:rPr>
              <w:t>；</w:t>
            </w:r>
            <w:r>
              <w:rPr>
                <w:rFonts w:ascii="Times New Roman" w:hAnsi="Times New Roman"/>
                <w:color w:val="000000"/>
                <w:kern w:val="0"/>
                <w:sz w:val="16"/>
                <w:szCs w:val="16"/>
              </w:rPr>
              <w:t>30000</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w:t>
            </w:r>
            <w:r>
              <w:rPr>
                <w:rFonts w:ascii="Times New Roman" w:hAnsi="Times New Roman"/>
                <w:color w:val="000000"/>
                <w:kern w:val="0"/>
                <w:sz w:val="16"/>
                <w:szCs w:val="16"/>
              </w:rPr>
              <w:t>B1F</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182</w:t>
            </w:r>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组合式空气处理机组</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靖江菲儿；</w:t>
            </w:r>
            <w:r>
              <w:rPr>
                <w:rFonts w:ascii="Times New Roman" w:hAnsi="Times New Roman"/>
                <w:color w:val="000000"/>
                <w:kern w:val="0"/>
                <w:sz w:val="16"/>
                <w:szCs w:val="16"/>
              </w:rPr>
              <w:t>AHU-B1-14</w:t>
            </w:r>
            <w:r>
              <w:rPr>
                <w:rFonts w:ascii="Times New Roman" w:hAnsi="Times New Roman"/>
                <w:color w:val="000000"/>
                <w:kern w:val="0"/>
                <w:sz w:val="16"/>
                <w:szCs w:val="16"/>
              </w:rPr>
              <w:t>；</w:t>
            </w:r>
            <w:r>
              <w:rPr>
                <w:rFonts w:ascii="Times New Roman" w:hAnsi="Times New Roman"/>
                <w:color w:val="000000"/>
                <w:kern w:val="0"/>
                <w:sz w:val="16"/>
                <w:szCs w:val="16"/>
              </w:rPr>
              <w:t>30000</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w:t>
            </w:r>
            <w:r>
              <w:rPr>
                <w:rFonts w:ascii="Times New Roman" w:hAnsi="Times New Roman"/>
                <w:color w:val="000000"/>
                <w:kern w:val="0"/>
                <w:sz w:val="16"/>
                <w:szCs w:val="16"/>
              </w:rPr>
              <w:t>B1F</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183</w:t>
            </w:r>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新风</w:t>
            </w:r>
            <w:r>
              <w:rPr>
                <w:rFonts w:ascii="Times New Roman" w:hAnsi="Times New Roman"/>
                <w:color w:val="000000"/>
                <w:kern w:val="0"/>
                <w:sz w:val="16"/>
                <w:szCs w:val="16"/>
              </w:rPr>
              <w:br/>
            </w:r>
            <w:r>
              <w:rPr>
                <w:rFonts w:ascii="Times New Roman" w:hAnsi="Times New Roman"/>
                <w:color w:val="000000"/>
                <w:kern w:val="0"/>
                <w:sz w:val="16"/>
                <w:szCs w:val="16"/>
              </w:rPr>
              <w:t>空气处理机组</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靖江菲儿；</w:t>
            </w:r>
            <w:r>
              <w:rPr>
                <w:rFonts w:ascii="Times New Roman" w:hAnsi="Times New Roman"/>
                <w:color w:val="000000"/>
                <w:kern w:val="0"/>
                <w:sz w:val="16"/>
                <w:szCs w:val="16"/>
              </w:rPr>
              <w:t xml:space="preserve">PAU-01-05 </w:t>
            </w:r>
            <w:r>
              <w:rPr>
                <w:rFonts w:ascii="Times New Roman" w:hAnsi="Times New Roman"/>
                <w:color w:val="000000"/>
                <w:kern w:val="0"/>
                <w:sz w:val="16"/>
                <w:szCs w:val="16"/>
              </w:rPr>
              <w:t>；</w:t>
            </w:r>
            <w:r>
              <w:rPr>
                <w:rFonts w:ascii="Times New Roman" w:hAnsi="Times New Roman"/>
                <w:color w:val="000000"/>
                <w:kern w:val="0"/>
                <w:sz w:val="16"/>
                <w:szCs w:val="16"/>
              </w:rPr>
              <w:t>5000</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w:t>
            </w:r>
            <w:r>
              <w:rPr>
                <w:rFonts w:ascii="Times New Roman" w:hAnsi="Times New Roman"/>
                <w:color w:val="000000"/>
                <w:kern w:val="0"/>
                <w:sz w:val="16"/>
                <w:szCs w:val="16"/>
              </w:rPr>
              <w:t>B1F</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184</w:t>
            </w:r>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新风</w:t>
            </w:r>
            <w:r>
              <w:rPr>
                <w:rFonts w:ascii="Times New Roman" w:hAnsi="Times New Roman"/>
                <w:color w:val="000000"/>
                <w:kern w:val="0"/>
                <w:sz w:val="16"/>
                <w:szCs w:val="16"/>
              </w:rPr>
              <w:br/>
            </w:r>
            <w:r>
              <w:rPr>
                <w:rFonts w:ascii="Times New Roman" w:hAnsi="Times New Roman"/>
                <w:color w:val="000000"/>
                <w:kern w:val="0"/>
                <w:sz w:val="16"/>
                <w:szCs w:val="16"/>
              </w:rPr>
              <w:t>空气处理机组</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靖江菲儿；</w:t>
            </w:r>
            <w:r>
              <w:rPr>
                <w:rFonts w:ascii="Times New Roman" w:hAnsi="Times New Roman"/>
                <w:color w:val="000000"/>
                <w:kern w:val="0"/>
                <w:sz w:val="16"/>
                <w:szCs w:val="16"/>
              </w:rPr>
              <w:t xml:space="preserve">PAU-01-06 </w:t>
            </w:r>
            <w:r>
              <w:rPr>
                <w:rFonts w:ascii="Times New Roman" w:hAnsi="Times New Roman"/>
                <w:color w:val="000000"/>
                <w:kern w:val="0"/>
                <w:sz w:val="16"/>
                <w:szCs w:val="16"/>
              </w:rPr>
              <w:t>；</w:t>
            </w:r>
            <w:r>
              <w:rPr>
                <w:rFonts w:ascii="Times New Roman" w:hAnsi="Times New Roman"/>
                <w:color w:val="000000"/>
                <w:kern w:val="0"/>
                <w:sz w:val="16"/>
                <w:szCs w:val="16"/>
              </w:rPr>
              <w:t>5000</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群艺馆</w:t>
            </w:r>
            <w:r>
              <w:rPr>
                <w:rFonts w:ascii="Times New Roman" w:hAnsi="Times New Roman"/>
                <w:color w:val="000000"/>
                <w:kern w:val="0"/>
                <w:sz w:val="16"/>
                <w:szCs w:val="16"/>
              </w:rPr>
              <w:t>1</w:t>
            </w:r>
            <w:r>
              <w:rPr>
                <w:rFonts w:ascii="Times New Roman" w:hAnsi="Times New Roman"/>
                <w:color w:val="000000"/>
                <w:kern w:val="0"/>
                <w:sz w:val="16"/>
                <w:szCs w:val="16"/>
              </w:rPr>
              <w:t>层</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185</w:t>
            </w:r>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新风</w:t>
            </w:r>
            <w:r>
              <w:rPr>
                <w:rFonts w:ascii="Times New Roman" w:hAnsi="Times New Roman"/>
                <w:color w:val="000000"/>
                <w:kern w:val="0"/>
                <w:sz w:val="16"/>
                <w:szCs w:val="16"/>
              </w:rPr>
              <w:br/>
            </w:r>
            <w:r>
              <w:rPr>
                <w:rFonts w:ascii="Times New Roman" w:hAnsi="Times New Roman"/>
                <w:color w:val="000000"/>
                <w:kern w:val="0"/>
                <w:sz w:val="16"/>
                <w:szCs w:val="16"/>
              </w:rPr>
              <w:t>空气处理机组</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靖江菲儿；</w:t>
            </w:r>
            <w:r>
              <w:rPr>
                <w:rFonts w:ascii="Times New Roman" w:hAnsi="Times New Roman"/>
                <w:color w:val="000000"/>
                <w:kern w:val="0"/>
                <w:sz w:val="16"/>
                <w:szCs w:val="16"/>
              </w:rPr>
              <w:t>PAU-02-04 5000</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w:t>
            </w:r>
            <w:r>
              <w:rPr>
                <w:rFonts w:ascii="Times New Roman" w:hAnsi="Times New Roman"/>
                <w:color w:val="000000"/>
                <w:kern w:val="0"/>
                <w:sz w:val="16"/>
                <w:szCs w:val="16"/>
              </w:rPr>
              <w:t>1</w:t>
            </w:r>
            <w:r>
              <w:rPr>
                <w:rFonts w:ascii="Times New Roman" w:hAnsi="Times New Roman"/>
                <w:color w:val="000000"/>
                <w:kern w:val="0"/>
                <w:sz w:val="16"/>
                <w:szCs w:val="16"/>
              </w:rPr>
              <w:t>层</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186</w:t>
            </w:r>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新风</w:t>
            </w:r>
            <w:r>
              <w:rPr>
                <w:rFonts w:ascii="Times New Roman" w:hAnsi="Times New Roman"/>
                <w:color w:val="000000"/>
                <w:kern w:val="0"/>
                <w:sz w:val="16"/>
                <w:szCs w:val="16"/>
              </w:rPr>
              <w:br/>
            </w:r>
            <w:r>
              <w:rPr>
                <w:rFonts w:ascii="Times New Roman" w:hAnsi="Times New Roman"/>
                <w:color w:val="000000"/>
                <w:kern w:val="0"/>
                <w:sz w:val="16"/>
                <w:szCs w:val="16"/>
              </w:rPr>
              <w:t>空气处理机组</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靖江菲儿；</w:t>
            </w:r>
            <w:r>
              <w:rPr>
                <w:rFonts w:ascii="Times New Roman" w:hAnsi="Times New Roman"/>
                <w:color w:val="000000"/>
                <w:kern w:val="0"/>
                <w:sz w:val="16"/>
                <w:szCs w:val="16"/>
              </w:rPr>
              <w:t>PAU-02-04 5000</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群艺馆</w:t>
            </w:r>
            <w:r>
              <w:rPr>
                <w:rFonts w:ascii="Times New Roman" w:hAnsi="Times New Roman"/>
                <w:color w:val="000000"/>
                <w:kern w:val="0"/>
                <w:sz w:val="16"/>
                <w:szCs w:val="16"/>
              </w:rPr>
              <w:t>2</w:t>
            </w:r>
            <w:r>
              <w:rPr>
                <w:rFonts w:ascii="Times New Roman" w:hAnsi="Times New Roman"/>
                <w:color w:val="000000"/>
                <w:kern w:val="0"/>
                <w:sz w:val="16"/>
                <w:szCs w:val="16"/>
              </w:rPr>
              <w:t>层</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187</w:t>
            </w:r>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新风</w:t>
            </w:r>
            <w:r>
              <w:rPr>
                <w:rFonts w:ascii="Times New Roman" w:hAnsi="Times New Roman"/>
                <w:color w:val="000000"/>
                <w:kern w:val="0"/>
                <w:sz w:val="16"/>
                <w:szCs w:val="16"/>
              </w:rPr>
              <w:br/>
            </w:r>
            <w:r>
              <w:rPr>
                <w:rFonts w:ascii="Times New Roman" w:hAnsi="Times New Roman"/>
                <w:color w:val="000000"/>
                <w:kern w:val="0"/>
                <w:sz w:val="16"/>
                <w:szCs w:val="16"/>
              </w:rPr>
              <w:t>空气处理机组</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靖江菲儿；</w:t>
            </w:r>
            <w:r>
              <w:rPr>
                <w:rFonts w:ascii="Times New Roman" w:hAnsi="Times New Roman"/>
                <w:color w:val="000000"/>
                <w:kern w:val="0"/>
                <w:sz w:val="16"/>
                <w:szCs w:val="16"/>
              </w:rPr>
              <w:t>PAU-02-05 4000</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w:t>
            </w:r>
            <w:r>
              <w:rPr>
                <w:rFonts w:ascii="Times New Roman" w:hAnsi="Times New Roman"/>
                <w:color w:val="000000"/>
                <w:kern w:val="0"/>
                <w:sz w:val="16"/>
                <w:szCs w:val="16"/>
              </w:rPr>
              <w:t>2</w:t>
            </w:r>
            <w:r>
              <w:rPr>
                <w:rFonts w:ascii="Times New Roman" w:hAnsi="Times New Roman"/>
                <w:color w:val="000000"/>
                <w:kern w:val="0"/>
                <w:sz w:val="16"/>
                <w:szCs w:val="16"/>
              </w:rPr>
              <w:t>层</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188</w:t>
            </w:r>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新风</w:t>
            </w:r>
            <w:r>
              <w:rPr>
                <w:rFonts w:ascii="Times New Roman" w:hAnsi="Times New Roman"/>
                <w:color w:val="000000"/>
                <w:kern w:val="0"/>
                <w:sz w:val="16"/>
                <w:szCs w:val="16"/>
              </w:rPr>
              <w:br/>
            </w:r>
            <w:r>
              <w:rPr>
                <w:rFonts w:ascii="Times New Roman" w:hAnsi="Times New Roman"/>
                <w:color w:val="000000"/>
                <w:kern w:val="0"/>
                <w:sz w:val="16"/>
                <w:szCs w:val="16"/>
              </w:rPr>
              <w:t>空气处理机组</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靖江菲儿；</w:t>
            </w:r>
            <w:r>
              <w:rPr>
                <w:rFonts w:ascii="Times New Roman" w:hAnsi="Times New Roman"/>
                <w:color w:val="000000"/>
                <w:kern w:val="0"/>
                <w:sz w:val="16"/>
                <w:szCs w:val="16"/>
              </w:rPr>
              <w:t>PAU-02-06 3000</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连桥连廊</w:t>
            </w:r>
            <w:r>
              <w:rPr>
                <w:rFonts w:ascii="Times New Roman" w:hAnsi="Times New Roman"/>
                <w:color w:val="000000"/>
                <w:kern w:val="0"/>
                <w:sz w:val="16"/>
                <w:szCs w:val="16"/>
              </w:rPr>
              <w:t>2</w:t>
            </w:r>
            <w:r>
              <w:rPr>
                <w:rFonts w:ascii="Times New Roman" w:hAnsi="Times New Roman"/>
                <w:color w:val="000000"/>
                <w:kern w:val="0"/>
                <w:sz w:val="16"/>
                <w:szCs w:val="16"/>
              </w:rPr>
              <w:t>层</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189</w:t>
            </w:r>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新风</w:t>
            </w:r>
            <w:r>
              <w:rPr>
                <w:rFonts w:ascii="Times New Roman" w:hAnsi="Times New Roman"/>
                <w:color w:val="000000"/>
                <w:kern w:val="0"/>
                <w:sz w:val="16"/>
                <w:szCs w:val="16"/>
              </w:rPr>
              <w:br/>
            </w:r>
            <w:r>
              <w:rPr>
                <w:rFonts w:ascii="Times New Roman" w:hAnsi="Times New Roman"/>
                <w:color w:val="000000"/>
                <w:kern w:val="0"/>
                <w:sz w:val="16"/>
                <w:szCs w:val="16"/>
              </w:rPr>
              <w:t>空气处理机组</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靖江菲儿；</w:t>
            </w:r>
            <w:r>
              <w:rPr>
                <w:rFonts w:ascii="Times New Roman" w:hAnsi="Times New Roman"/>
                <w:color w:val="000000"/>
                <w:kern w:val="0"/>
                <w:sz w:val="16"/>
                <w:szCs w:val="16"/>
              </w:rPr>
              <w:t>PAU-03-06 8000</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群艺馆</w:t>
            </w:r>
            <w:r>
              <w:rPr>
                <w:rFonts w:ascii="Times New Roman" w:hAnsi="Times New Roman"/>
                <w:color w:val="000000"/>
                <w:kern w:val="0"/>
                <w:sz w:val="16"/>
                <w:szCs w:val="16"/>
              </w:rPr>
              <w:t>3</w:t>
            </w:r>
            <w:r>
              <w:rPr>
                <w:rFonts w:ascii="Times New Roman" w:hAnsi="Times New Roman"/>
                <w:color w:val="000000"/>
                <w:kern w:val="0"/>
                <w:sz w:val="16"/>
                <w:szCs w:val="16"/>
              </w:rPr>
              <w:t>层</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190</w:t>
            </w:r>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新风</w:t>
            </w:r>
            <w:r>
              <w:rPr>
                <w:rFonts w:ascii="Times New Roman" w:hAnsi="Times New Roman"/>
                <w:color w:val="000000"/>
                <w:kern w:val="0"/>
                <w:sz w:val="16"/>
                <w:szCs w:val="16"/>
              </w:rPr>
              <w:br/>
            </w:r>
            <w:r>
              <w:rPr>
                <w:rFonts w:ascii="Times New Roman" w:hAnsi="Times New Roman"/>
                <w:color w:val="000000"/>
                <w:kern w:val="0"/>
                <w:sz w:val="16"/>
                <w:szCs w:val="16"/>
              </w:rPr>
              <w:t>空气处理机组</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靖江菲儿；</w:t>
            </w:r>
            <w:r>
              <w:rPr>
                <w:rFonts w:ascii="Times New Roman" w:hAnsi="Times New Roman"/>
                <w:color w:val="000000"/>
                <w:kern w:val="0"/>
                <w:sz w:val="16"/>
                <w:szCs w:val="16"/>
              </w:rPr>
              <w:t>PAU-04-04 7000</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群艺馆</w:t>
            </w:r>
            <w:r>
              <w:rPr>
                <w:rFonts w:ascii="Times New Roman" w:hAnsi="Times New Roman"/>
                <w:color w:val="000000"/>
                <w:kern w:val="0"/>
                <w:sz w:val="16"/>
                <w:szCs w:val="16"/>
              </w:rPr>
              <w:t>4</w:t>
            </w:r>
            <w:r>
              <w:rPr>
                <w:rFonts w:ascii="Times New Roman" w:hAnsi="Times New Roman"/>
                <w:color w:val="000000"/>
                <w:kern w:val="0"/>
                <w:sz w:val="16"/>
                <w:szCs w:val="16"/>
              </w:rPr>
              <w:t>层</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lastRenderedPageBreak/>
              <w:t>191</w:t>
            </w:r>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新风</w:t>
            </w:r>
            <w:r>
              <w:rPr>
                <w:rFonts w:ascii="Times New Roman" w:hAnsi="Times New Roman"/>
                <w:color w:val="000000"/>
                <w:kern w:val="0"/>
                <w:sz w:val="16"/>
                <w:szCs w:val="16"/>
              </w:rPr>
              <w:br/>
            </w:r>
            <w:r>
              <w:rPr>
                <w:rFonts w:ascii="Times New Roman" w:hAnsi="Times New Roman"/>
                <w:color w:val="000000"/>
                <w:kern w:val="0"/>
                <w:sz w:val="16"/>
                <w:szCs w:val="16"/>
              </w:rPr>
              <w:t>空气处理机组</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靖江菲儿；</w:t>
            </w:r>
            <w:r>
              <w:rPr>
                <w:rFonts w:ascii="Times New Roman" w:hAnsi="Times New Roman"/>
                <w:color w:val="000000"/>
                <w:kern w:val="0"/>
                <w:sz w:val="16"/>
                <w:szCs w:val="16"/>
              </w:rPr>
              <w:t>PAU-B1-01</w:t>
            </w:r>
            <w:r>
              <w:rPr>
                <w:rFonts w:ascii="Times New Roman" w:hAnsi="Times New Roman"/>
                <w:color w:val="000000"/>
                <w:kern w:val="0"/>
                <w:sz w:val="16"/>
                <w:szCs w:val="16"/>
              </w:rPr>
              <w:t>；</w:t>
            </w:r>
            <w:r>
              <w:rPr>
                <w:rFonts w:ascii="Times New Roman" w:hAnsi="Times New Roman"/>
                <w:color w:val="000000"/>
                <w:kern w:val="0"/>
                <w:sz w:val="16"/>
                <w:szCs w:val="16"/>
              </w:rPr>
              <w:t>2000</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群艺馆</w:t>
            </w:r>
            <w:r>
              <w:rPr>
                <w:rFonts w:ascii="Times New Roman" w:hAnsi="Times New Roman"/>
                <w:color w:val="000000"/>
                <w:kern w:val="0"/>
                <w:sz w:val="16"/>
                <w:szCs w:val="16"/>
              </w:rPr>
              <w:t>B1F</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192</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消防通风两用柜式离心风机</w:t>
            </w:r>
            <w:r>
              <w:rPr>
                <w:rFonts w:ascii="Times New Roman" w:hAnsi="Times New Roman"/>
                <w:color w:val="000000"/>
                <w:kern w:val="0"/>
                <w:sz w:val="16"/>
                <w:szCs w:val="16"/>
              </w:rPr>
              <w:t>GSX</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4</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Q=40000m3/h</w:t>
            </w:r>
            <w:r>
              <w:rPr>
                <w:rFonts w:ascii="Times New Roman" w:hAnsi="Times New Roman"/>
                <w:color w:val="000000"/>
                <w:kern w:val="0"/>
                <w:sz w:val="16"/>
                <w:szCs w:val="16"/>
              </w:rPr>
              <w:t>；</w:t>
            </w:r>
            <w:r>
              <w:rPr>
                <w:rFonts w:ascii="Times New Roman" w:hAnsi="Times New Roman"/>
                <w:color w:val="000000"/>
                <w:kern w:val="0"/>
                <w:sz w:val="16"/>
                <w:szCs w:val="16"/>
              </w:rPr>
              <w:t>P=600pa</w:t>
            </w:r>
            <w:r>
              <w:rPr>
                <w:rFonts w:ascii="Times New Roman" w:hAnsi="Times New Roman"/>
                <w:color w:val="000000"/>
                <w:kern w:val="0"/>
                <w:sz w:val="16"/>
                <w:szCs w:val="16"/>
              </w:rPr>
              <w:t>；</w:t>
            </w:r>
            <w:r>
              <w:rPr>
                <w:rFonts w:ascii="Times New Roman" w:hAnsi="Times New Roman"/>
                <w:color w:val="000000"/>
                <w:kern w:val="0"/>
                <w:sz w:val="16"/>
                <w:szCs w:val="16"/>
              </w:rPr>
              <w:t>N=18.5Kw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地下室</w:t>
            </w:r>
            <w:r>
              <w:rPr>
                <w:rFonts w:ascii="Times New Roman" w:hAnsi="Times New Roman"/>
                <w:color w:val="000000"/>
                <w:kern w:val="0"/>
                <w:sz w:val="16"/>
                <w:szCs w:val="16"/>
              </w:rPr>
              <w:br/>
            </w:r>
            <w:r>
              <w:rPr>
                <w:rFonts w:ascii="Times New Roman" w:hAnsi="Times New Roman"/>
                <w:color w:val="000000"/>
                <w:kern w:val="0"/>
                <w:sz w:val="16"/>
                <w:szCs w:val="16"/>
              </w:rPr>
              <w:t>汽车库</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193</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消防用混流式风机</w:t>
            </w:r>
            <w:r>
              <w:rPr>
                <w:rFonts w:ascii="Times New Roman" w:hAnsi="Times New Roman"/>
                <w:color w:val="000000"/>
                <w:kern w:val="0"/>
                <w:sz w:val="16"/>
                <w:szCs w:val="16"/>
              </w:rPr>
              <w:t xml:space="preserve"> EAF</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Q=60000m3/h</w:t>
            </w:r>
            <w:r>
              <w:rPr>
                <w:rFonts w:ascii="Times New Roman" w:hAnsi="Times New Roman"/>
                <w:color w:val="000000"/>
                <w:kern w:val="0"/>
                <w:sz w:val="16"/>
                <w:szCs w:val="16"/>
              </w:rPr>
              <w:t>；</w:t>
            </w:r>
            <w:r>
              <w:rPr>
                <w:rFonts w:ascii="Times New Roman" w:hAnsi="Times New Roman"/>
                <w:color w:val="000000"/>
                <w:kern w:val="0"/>
                <w:sz w:val="16"/>
                <w:szCs w:val="16"/>
              </w:rPr>
              <w:t>P=850pa</w:t>
            </w:r>
            <w:r>
              <w:rPr>
                <w:rFonts w:ascii="Times New Roman" w:hAnsi="Times New Roman"/>
                <w:color w:val="000000"/>
                <w:kern w:val="0"/>
                <w:sz w:val="16"/>
                <w:szCs w:val="16"/>
              </w:rPr>
              <w:t>；</w:t>
            </w:r>
            <w:r>
              <w:rPr>
                <w:rFonts w:ascii="Times New Roman" w:hAnsi="Times New Roman"/>
                <w:color w:val="000000"/>
                <w:kern w:val="0"/>
                <w:sz w:val="16"/>
                <w:szCs w:val="16"/>
              </w:rPr>
              <w:t>N=22Kw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实验剧场</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194</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消防用柜式离心风机</w:t>
            </w:r>
            <w:r>
              <w:rPr>
                <w:rFonts w:ascii="Times New Roman" w:hAnsi="Times New Roman"/>
                <w:color w:val="000000"/>
                <w:kern w:val="0"/>
                <w:sz w:val="16"/>
                <w:szCs w:val="16"/>
              </w:rPr>
              <w:t xml:space="preserve"> EAF</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Q=50000m3/h</w:t>
            </w:r>
            <w:r>
              <w:rPr>
                <w:rFonts w:ascii="Times New Roman" w:hAnsi="Times New Roman"/>
                <w:color w:val="000000"/>
                <w:kern w:val="0"/>
                <w:sz w:val="16"/>
                <w:szCs w:val="16"/>
              </w:rPr>
              <w:t>；</w:t>
            </w:r>
            <w:r>
              <w:rPr>
                <w:rFonts w:ascii="Times New Roman" w:hAnsi="Times New Roman"/>
                <w:color w:val="000000"/>
                <w:kern w:val="0"/>
                <w:sz w:val="16"/>
                <w:szCs w:val="16"/>
              </w:rPr>
              <w:t>P=880pa</w:t>
            </w:r>
            <w:r>
              <w:rPr>
                <w:rFonts w:ascii="Times New Roman" w:hAnsi="Times New Roman"/>
                <w:color w:val="000000"/>
                <w:kern w:val="0"/>
                <w:sz w:val="16"/>
                <w:szCs w:val="16"/>
              </w:rPr>
              <w:t>；</w:t>
            </w:r>
            <w:r>
              <w:rPr>
                <w:rFonts w:ascii="Times New Roman" w:hAnsi="Times New Roman"/>
                <w:color w:val="000000"/>
                <w:kern w:val="0"/>
                <w:sz w:val="16"/>
                <w:szCs w:val="16"/>
              </w:rPr>
              <w:t>N=30Kw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w:t>
            </w:r>
            <w:r>
              <w:rPr>
                <w:rFonts w:ascii="Times New Roman" w:hAnsi="Times New Roman"/>
                <w:color w:val="000000"/>
                <w:kern w:val="0"/>
                <w:sz w:val="16"/>
                <w:szCs w:val="16"/>
              </w:rPr>
              <w:br/>
            </w:r>
            <w:r>
              <w:rPr>
                <w:rFonts w:ascii="Times New Roman" w:hAnsi="Times New Roman"/>
                <w:color w:val="000000"/>
                <w:kern w:val="0"/>
                <w:sz w:val="16"/>
                <w:szCs w:val="16"/>
              </w:rPr>
              <w:t>观众厅</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195</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消防用柜式离心风机</w:t>
            </w:r>
            <w:r>
              <w:rPr>
                <w:rFonts w:ascii="Times New Roman" w:hAnsi="Times New Roman"/>
                <w:color w:val="000000"/>
                <w:kern w:val="0"/>
                <w:sz w:val="16"/>
                <w:szCs w:val="16"/>
              </w:rPr>
              <w:t xml:space="preserve"> EAF</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Q=50000m3/h</w:t>
            </w:r>
            <w:r>
              <w:rPr>
                <w:rFonts w:ascii="Times New Roman" w:hAnsi="Times New Roman"/>
                <w:color w:val="000000"/>
                <w:kern w:val="0"/>
                <w:sz w:val="16"/>
                <w:szCs w:val="16"/>
              </w:rPr>
              <w:t>；</w:t>
            </w:r>
            <w:r>
              <w:rPr>
                <w:rFonts w:ascii="Times New Roman" w:hAnsi="Times New Roman"/>
                <w:color w:val="000000"/>
                <w:kern w:val="0"/>
                <w:sz w:val="16"/>
                <w:szCs w:val="16"/>
              </w:rPr>
              <w:t>P=880pa</w:t>
            </w:r>
            <w:r>
              <w:rPr>
                <w:rFonts w:ascii="Times New Roman" w:hAnsi="Times New Roman"/>
                <w:color w:val="000000"/>
                <w:kern w:val="0"/>
                <w:sz w:val="16"/>
                <w:szCs w:val="16"/>
              </w:rPr>
              <w:t>；</w:t>
            </w:r>
            <w:r>
              <w:rPr>
                <w:rFonts w:ascii="Times New Roman" w:hAnsi="Times New Roman"/>
                <w:color w:val="000000"/>
                <w:kern w:val="0"/>
                <w:sz w:val="16"/>
                <w:szCs w:val="16"/>
              </w:rPr>
              <w:t>N=30Kw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w:t>
            </w:r>
            <w:r>
              <w:rPr>
                <w:rFonts w:ascii="Times New Roman" w:hAnsi="Times New Roman"/>
                <w:color w:val="000000"/>
                <w:kern w:val="0"/>
                <w:sz w:val="16"/>
                <w:szCs w:val="16"/>
              </w:rPr>
              <w:br/>
            </w:r>
            <w:r>
              <w:rPr>
                <w:rFonts w:ascii="Times New Roman" w:hAnsi="Times New Roman"/>
                <w:color w:val="000000"/>
                <w:kern w:val="0"/>
                <w:sz w:val="16"/>
                <w:szCs w:val="16"/>
              </w:rPr>
              <w:t>台仓</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196</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消防用柜式离心风机</w:t>
            </w:r>
            <w:r>
              <w:rPr>
                <w:rFonts w:ascii="Times New Roman" w:hAnsi="Times New Roman"/>
                <w:color w:val="000000"/>
                <w:kern w:val="0"/>
                <w:sz w:val="16"/>
                <w:szCs w:val="16"/>
              </w:rPr>
              <w:t xml:space="preserve"> EAF</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Q=18000m3/h</w:t>
            </w:r>
            <w:r>
              <w:rPr>
                <w:rFonts w:ascii="Times New Roman" w:hAnsi="Times New Roman"/>
                <w:color w:val="000000"/>
                <w:kern w:val="0"/>
                <w:sz w:val="16"/>
                <w:szCs w:val="16"/>
              </w:rPr>
              <w:t>；</w:t>
            </w:r>
            <w:r>
              <w:rPr>
                <w:rFonts w:ascii="Times New Roman" w:hAnsi="Times New Roman"/>
                <w:color w:val="000000"/>
                <w:kern w:val="0"/>
                <w:sz w:val="16"/>
                <w:szCs w:val="16"/>
              </w:rPr>
              <w:t>P=650pa</w:t>
            </w:r>
            <w:r>
              <w:rPr>
                <w:rFonts w:ascii="Times New Roman" w:hAnsi="Times New Roman"/>
                <w:color w:val="000000"/>
                <w:kern w:val="0"/>
                <w:sz w:val="16"/>
                <w:szCs w:val="16"/>
              </w:rPr>
              <w:t>；</w:t>
            </w:r>
            <w:r>
              <w:rPr>
                <w:rFonts w:ascii="Times New Roman" w:hAnsi="Times New Roman"/>
                <w:color w:val="000000"/>
                <w:kern w:val="0"/>
                <w:sz w:val="16"/>
                <w:szCs w:val="16"/>
              </w:rPr>
              <w:t>N=7.5Kw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w:t>
            </w:r>
            <w:r>
              <w:rPr>
                <w:rFonts w:ascii="Times New Roman" w:hAnsi="Times New Roman"/>
                <w:color w:val="000000"/>
                <w:kern w:val="0"/>
                <w:sz w:val="16"/>
                <w:szCs w:val="16"/>
              </w:rPr>
              <w:br/>
            </w:r>
            <w:r>
              <w:rPr>
                <w:rFonts w:ascii="Times New Roman" w:hAnsi="Times New Roman"/>
                <w:color w:val="000000"/>
                <w:kern w:val="0"/>
                <w:sz w:val="16"/>
                <w:szCs w:val="16"/>
              </w:rPr>
              <w:t>侧舞台</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197</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消防用柜式离心风机</w:t>
            </w:r>
            <w:r>
              <w:rPr>
                <w:rFonts w:ascii="Times New Roman" w:hAnsi="Times New Roman"/>
                <w:color w:val="000000"/>
                <w:kern w:val="0"/>
                <w:sz w:val="16"/>
                <w:szCs w:val="16"/>
              </w:rPr>
              <w:t xml:space="preserve"> EAF</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Q=8000m3/h</w:t>
            </w:r>
            <w:r>
              <w:rPr>
                <w:rFonts w:ascii="Times New Roman" w:hAnsi="Times New Roman"/>
                <w:color w:val="000000"/>
                <w:kern w:val="0"/>
                <w:sz w:val="16"/>
                <w:szCs w:val="16"/>
              </w:rPr>
              <w:t>；</w:t>
            </w:r>
            <w:r>
              <w:rPr>
                <w:rFonts w:ascii="Times New Roman" w:hAnsi="Times New Roman"/>
                <w:color w:val="000000"/>
                <w:kern w:val="0"/>
                <w:sz w:val="16"/>
                <w:szCs w:val="16"/>
              </w:rPr>
              <w:t>P=620pa</w:t>
            </w:r>
            <w:r>
              <w:rPr>
                <w:rFonts w:ascii="Times New Roman" w:hAnsi="Times New Roman"/>
                <w:color w:val="000000"/>
                <w:kern w:val="0"/>
                <w:sz w:val="16"/>
                <w:szCs w:val="16"/>
              </w:rPr>
              <w:t>；</w:t>
            </w:r>
            <w:r>
              <w:rPr>
                <w:rFonts w:ascii="Times New Roman" w:hAnsi="Times New Roman"/>
                <w:color w:val="000000"/>
                <w:kern w:val="0"/>
                <w:sz w:val="16"/>
                <w:szCs w:val="16"/>
              </w:rPr>
              <w:t>N=4Kw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w:t>
            </w:r>
            <w:r>
              <w:rPr>
                <w:rFonts w:ascii="Times New Roman" w:hAnsi="Times New Roman"/>
                <w:color w:val="000000"/>
                <w:kern w:val="0"/>
                <w:sz w:val="16"/>
                <w:szCs w:val="16"/>
              </w:rPr>
              <w:br/>
            </w:r>
            <w:r>
              <w:rPr>
                <w:rFonts w:ascii="Times New Roman" w:hAnsi="Times New Roman"/>
                <w:color w:val="000000"/>
                <w:kern w:val="0"/>
                <w:sz w:val="16"/>
                <w:szCs w:val="16"/>
              </w:rPr>
              <w:t>侧舞台</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198</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消防用柜式离心风机</w:t>
            </w:r>
            <w:r>
              <w:rPr>
                <w:rFonts w:ascii="Times New Roman" w:hAnsi="Times New Roman"/>
                <w:color w:val="000000"/>
                <w:kern w:val="0"/>
                <w:sz w:val="16"/>
                <w:szCs w:val="16"/>
              </w:rPr>
              <w:t xml:space="preserve"> EAF</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Q=25000m3/h</w:t>
            </w:r>
            <w:r>
              <w:rPr>
                <w:rFonts w:ascii="Times New Roman" w:hAnsi="Times New Roman"/>
                <w:color w:val="000000"/>
                <w:kern w:val="0"/>
                <w:sz w:val="16"/>
                <w:szCs w:val="16"/>
              </w:rPr>
              <w:t>；</w:t>
            </w:r>
            <w:r>
              <w:rPr>
                <w:rFonts w:ascii="Times New Roman" w:hAnsi="Times New Roman"/>
                <w:color w:val="000000"/>
                <w:kern w:val="0"/>
                <w:sz w:val="16"/>
                <w:szCs w:val="16"/>
              </w:rPr>
              <w:t>P=600pa</w:t>
            </w:r>
            <w:r>
              <w:rPr>
                <w:rFonts w:ascii="Times New Roman" w:hAnsi="Times New Roman"/>
                <w:color w:val="000000"/>
                <w:kern w:val="0"/>
                <w:sz w:val="16"/>
                <w:szCs w:val="16"/>
              </w:rPr>
              <w:t>；</w:t>
            </w:r>
            <w:r>
              <w:rPr>
                <w:rFonts w:ascii="Times New Roman" w:hAnsi="Times New Roman"/>
                <w:color w:val="000000"/>
                <w:kern w:val="0"/>
                <w:sz w:val="16"/>
                <w:szCs w:val="16"/>
              </w:rPr>
              <w:t>N=11Kw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w:t>
            </w:r>
            <w:r>
              <w:rPr>
                <w:rFonts w:ascii="Times New Roman" w:hAnsi="Times New Roman"/>
                <w:color w:val="000000"/>
                <w:kern w:val="0"/>
                <w:sz w:val="16"/>
                <w:szCs w:val="16"/>
              </w:rPr>
              <w:br/>
            </w:r>
            <w:r>
              <w:rPr>
                <w:rFonts w:ascii="Times New Roman" w:hAnsi="Times New Roman"/>
                <w:color w:val="000000"/>
                <w:kern w:val="0"/>
                <w:sz w:val="16"/>
                <w:szCs w:val="16"/>
              </w:rPr>
              <w:t>台仓</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199</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消防用柜式离心风机</w:t>
            </w:r>
            <w:r>
              <w:rPr>
                <w:rFonts w:ascii="Times New Roman" w:hAnsi="Times New Roman"/>
                <w:color w:val="000000"/>
                <w:kern w:val="0"/>
                <w:sz w:val="16"/>
                <w:szCs w:val="16"/>
              </w:rPr>
              <w:t xml:space="preserve"> EAF</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Q=17000m3/h</w:t>
            </w:r>
            <w:r>
              <w:rPr>
                <w:rFonts w:ascii="Times New Roman" w:hAnsi="Times New Roman"/>
                <w:color w:val="000000"/>
                <w:kern w:val="0"/>
                <w:sz w:val="16"/>
                <w:szCs w:val="16"/>
              </w:rPr>
              <w:t>；</w:t>
            </w:r>
            <w:r>
              <w:rPr>
                <w:rFonts w:ascii="Times New Roman" w:hAnsi="Times New Roman"/>
                <w:color w:val="000000"/>
                <w:kern w:val="0"/>
                <w:sz w:val="16"/>
                <w:szCs w:val="16"/>
              </w:rPr>
              <w:t>P=450pa</w:t>
            </w:r>
            <w:r>
              <w:rPr>
                <w:rFonts w:ascii="Times New Roman" w:hAnsi="Times New Roman"/>
                <w:color w:val="000000"/>
                <w:kern w:val="0"/>
                <w:sz w:val="16"/>
                <w:szCs w:val="16"/>
              </w:rPr>
              <w:t>；</w:t>
            </w:r>
            <w:r>
              <w:rPr>
                <w:rFonts w:ascii="Times New Roman" w:hAnsi="Times New Roman"/>
                <w:color w:val="000000"/>
                <w:kern w:val="0"/>
                <w:sz w:val="16"/>
                <w:szCs w:val="16"/>
              </w:rPr>
              <w:t>N=7.5Kw</w:t>
            </w:r>
          </w:p>
        </w:tc>
        <w:tc>
          <w:tcPr>
            <w:tcW w:w="870" w:type="dxa"/>
            <w:tcBorders>
              <w:top w:val="single" w:sz="4" w:space="0" w:color="000000"/>
              <w:left w:val="single" w:sz="4" w:space="0" w:color="000000"/>
              <w:bottom w:val="nil"/>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nil"/>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艺术作品</w:t>
            </w:r>
            <w:r>
              <w:rPr>
                <w:rFonts w:ascii="Times New Roman" w:hAnsi="Times New Roman"/>
                <w:color w:val="000000"/>
                <w:kern w:val="0"/>
                <w:sz w:val="16"/>
                <w:szCs w:val="16"/>
              </w:rPr>
              <w:br/>
            </w:r>
            <w:r>
              <w:rPr>
                <w:rFonts w:ascii="Times New Roman" w:hAnsi="Times New Roman"/>
                <w:color w:val="000000"/>
                <w:kern w:val="0"/>
                <w:sz w:val="16"/>
                <w:szCs w:val="16"/>
              </w:rPr>
              <w:t>档案室</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200</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消防用柜式离心风机</w:t>
            </w:r>
            <w:r>
              <w:rPr>
                <w:rFonts w:ascii="Times New Roman" w:hAnsi="Times New Roman"/>
                <w:color w:val="000000"/>
                <w:kern w:val="0"/>
                <w:sz w:val="16"/>
                <w:szCs w:val="16"/>
              </w:rPr>
              <w:t xml:space="preserve"> EAF</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Q=2200m3/h</w:t>
            </w:r>
            <w:r>
              <w:rPr>
                <w:rFonts w:ascii="Times New Roman" w:hAnsi="Times New Roman"/>
                <w:color w:val="000000"/>
                <w:kern w:val="0"/>
                <w:sz w:val="16"/>
                <w:szCs w:val="16"/>
              </w:rPr>
              <w:t>；</w:t>
            </w:r>
            <w:r>
              <w:rPr>
                <w:rFonts w:ascii="Times New Roman" w:hAnsi="Times New Roman"/>
                <w:color w:val="000000"/>
                <w:kern w:val="0"/>
                <w:sz w:val="16"/>
                <w:szCs w:val="16"/>
              </w:rPr>
              <w:t>P=300pa</w:t>
            </w:r>
            <w:r>
              <w:rPr>
                <w:rFonts w:ascii="Times New Roman" w:hAnsi="Times New Roman"/>
                <w:color w:val="000000"/>
                <w:kern w:val="0"/>
                <w:sz w:val="16"/>
                <w:szCs w:val="16"/>
              </w:rPr>
              <w:t>；</w:t>
            </w:r>
            <w:r>
              <w:rPr>
                <w:rFonts w:ascii="Times New Roman" w:hAnsi="Times New Roman"/>
                <w:color w:val="000000"/>
                <w:kern w:val="0"/>
                <w:sz w:val="16"/>
                <w:szCs w:val="16"/>
              </w:rPr>
              <w:t>N=1.1Kw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台上机械</w:t>
            </w:r>
            <w:r>
              <w:rPr>
                <w:rFonts w:ascii="Times New Roman" w:hAnsi="Times New Roman"/>
                <w:color w:val="000000"/>
                <w:kern w:val="0"/>
                <w:sz w:val="16"/>
                <w:szCs w:val="16"/>
              </w:rPr>
              <w:br/>
            </w:r>
            <w:r>
              <w:rPr>
                <w:rFonts w:ascii="Times New Roman" w:hAnsi="Times New Roman"/>
                <w:color w:val="000000"/>
                <w:kern w:val="0"/>
                <w:sz w:val="16"/>
                <w:szCs w:val="16"/>
              </w:rPr>
              <w:t>电器柜室</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201</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消防用柜式离心风机</w:t>
            </w:r>
            <w:r>
              <w:rPr>
                <w:rFonts w:ascii="Times New Roman" w:hAnsi="Times New Roman"/>
                <w:color w:val="000000"/>
                <w:kern w:val="0"/>
                <w:sz w:val="16"/>
                <w:szCs w:val="16"/>
              </w:rPr>
              <w:t xml:space="preserve">  EAF</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Q=6000m3/h</w:t>
            </w:r>
            <w:r>
              <w:rPr>
                <w:rFonts w:ascii="Times New Roman" w:hAnsi="Times New Roman"/>
                <w:color w:val="000000"/>
                <w:kern w:val="0"/>
                <w:sz w:val="16"/>
                <w:szCs w:val="16"/>
              </w:rPr>
              <w:t>；</w:t>
            </w:r>
            <w:r>
              <w:rPr>
                <w:rFonts w:ascii="Times New Roman" w:hAnsi="Times New Roman"/>
                <w:color w:val="000000"/>
                <w:kern w:val="0"/>
                <w:sz w:val="16"/>
                <w:szCs w:val="16"/>
              </w:rPr>
              <w:t>P=530pa</w:t>
            </w:r>
            <w:r>
              <w:rPr>
                <w:rFonts w:ascii="Times New Roman" w:hAnsi="Times New Roman"/>
                <w:color w:val="000000"/>
                <w:kern w:val="0"/>
                <w:sz w:val="16"/>
                <w:szCs w:val="16"/>
              </w:rPr>
              <w:t>；</w:t>
            </w:r>
            <w:r>
              <w:rPr>
                <w:rFonts w:ascii="Times New Roman" w:hAnsi="Times New Roman"/>
                <w:color w:val="000000"/>
                <w:kern w:val="0"/>
                <w:sz w:val="16"/>
                <w:szCs w:val="16"/>
              </w:rPr>
              <w:t>N=2.2Kw</w:t>
            </w:r>
          </w:p>
        </w:tc>
        <w:tc>
          <w:tcPr>
            <w:tcW w:w="870" w:type="dxa"/>
            <w:tcBorders>
              <w:top w:val="nil"/>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nil"/>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4#10KV</w:t>
            </w:r>
            <w:r>
              <w:rPr>
                <w:rFonts w:ascii="Times New Roman" w:hAnsi="Times New Roman"/>
                <w:color w:val="000000"/>
                <w:kern w:val="0"/>
                <w:sz w:val="16"/>
                <w:szCs w:val="16"/>
              </w:rPr>
              <w:br/>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202</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消防用柜式离心风机</w:t>
            </w:r>
            <w:r>
              <w:rPr>
                <w:rFonts w:ascii="Times New Roman" w:hAnsi="Times New Roman"/>
                <w:color w:val="000000"/>
                <w:kern w:val="0"/>
                <w:sz w:val="16"/>
                <w:szCs w:val="16"/>
              </w:rPr>
              <w:t xml:space="preserve">TX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Q=2500m3/h</w:t>
            </w:r>
            <w:r>
              <w:rPr>
                <w:rFonts w:ascii="Times New Roman" w:hAnsi="Times New Roman"/>
                <w:color w:val="000000"/>
                <w:kern w:val="0"/>
                <w:sz w:val="16"/>
                <w:szCs w:val="16"/>
              </w:rPr>
              <w:t>；</w:t>
            </w:r>
            <w:r>
              <w:rPr>
                <w:rFonts w:ascii="Times New Roman" w:hAnsi="Times New Roman"/>
                <w:color w:val="000000"/>
                <w:kern w:val="0"/>
                <w:sz w:val="16"/>
                <w:szCs w:val="16"/>
              </w:rPr>
              <w:t>P=450pa</w:t>
            </w:r>
            <w:r>
              <w:rPr>
                <w:rFonts w:ascii="Times New Roman" w:hAnsi="Times New Roman"/>
                <w:color w:val="000000"/>
                <w:kern w:val="0"/>
                <w:sz w:val="16"/>
                <w:szCs w:val="16"/>
              </w:rPr>
              <w:t>；</w:t>
            </w:r>
            <w:r>
              <w:rPr>
                <w:rFonts w:ascii="Times New Roman" w:hAnsi="Times New Roman"/>
                <w:color w:val="000000"/>
                <w:kern w:val="0"/>
                <w:sz w:val="16"/>
                <w:szCs w:val="16"/>
              </w:rPr>
              <w:t>N=1.1Kw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卫生间</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203</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消防用柜式离心风机</w:t>
            </w:r>
            <w:r>
              <w:rPr>
                <w:rFonts w:ascii="Times New Roman" w:hAnsi="Times New Roman"/>
                <w:color w:val="000000"/>
                <w:kern w:val="0"/>
                <w:sz w:val="16"/>
                <w:szCs w:val="16"/>
              </w:rPr>
              <w:t xml:space="preserve"> TX</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Q=3300m3/h</w:t>
            </w:r>
            <w:r>
              <w:rPr>
                <w:rFonts w:ascii="Times New Roman" w:hAnsi="Times New Roman"/>
                <w:color w:val="000000"/>
                <w:kern w:val="0"/>
                <w:sz w:val="16"/>
                <w:szCs w:val="16"/>
              </w:rPr>
              <w:t>；</w:t>
            </w:r>
            <w:r>
              <w:rPr>
                <w:rFonts w:ascii="Times New Roman" w:hAnsi="Times New Roman"/>
                <w:color w:val="000000"/>
                <w:kern w:val="0"/>
                <w:sz w:val="16"/>
                <w:szCs w:val="16"/>
              </w:rPr>
              <w:t>P=350pa</w:t>
            </w:r>
            <w:r>
              <w:rPr>
                <w:rFonts w:ascii="Times New Roman" w:hAnsi="Times New Roman"/>
                <w:color w:val="000000"/>
                <w:kern w:val="0"/>
                <w:sz w:val="16"/>
                <w:szCs w:val="16"/>
              </w:rPr>
              <w:t>；</w:t>
            </w:r>
            <w:r>
              <w:rPr>
                <w:rFonts w:ascii="Times New Roman" w:hAnsi="Times New Roman"/>
                <w:color w:val="000000"/>
                <w:kern w:val="0"/>
                <w:sz w:val="16"/>
                <w:szCs w:val="16"/>
              </w:rPr>
              <w:t>N=1.5Kw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卫生间</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204</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消防用柜式离心风机</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Q=2000m3/h</w:t>
            </w:r>
            <w:r>
              <w:rPr>
                <w:rFonts w:ascii="Times New Roman" w:hAnsi="Times New Roman"/>
                <w:color w:val="000000"/>
                <w:kern w:val="0"/>
                <w:sz w:val="16"/>
                <w:szCs w:val="16"/>
              </w:rPr>
              <w:t>；</w:t>
            </w:r>
            <w:r>
              <w:rPr>
                <w:rFonts w:ascii="Times New Roman" w:hAnsi="Times New Roman"/>
                <w:color w:val="000000"/>
                <w:kern w:val="0"/>
                <w:sz w:val="16"/>
                <w:szCs w:val="16"/>
              </w:rPr>
              <w:t>P=500pa</w:t>
            </w:r>
            <w:r>
              <w:rPr>
                <w:rFonts w:ascii="Times New Roman" w:hAnsi="Times New Roman"/>
                <w:color w:val="000000"/>
                <w:kern w:val="0"/>
                <w:sz w:val="16"/>
                <w:szCs w:val="16"/>
              </w:rPr>
              <w:t>；</w:t>
            </w:r>
            <w:r>
              <w:rPr>
                <w:rFonts w:ascii="Times New Roman" w:hAnsi="Times New Roman"/>
                <w:color w:val="000000"/>
                <w:kern w:val="0"/>
                <w:sz w:val="16"/>
                <w:szCs w:val="16"/>
              </w:rPr>
              <w:t>N=1.1Kw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地下污水</w:t>
            </w:r>
            <w:r>
              <w:rPr>
                <w:rFonts w:ascii="Times New Roman" w:hAnsi="Times New Roman"/>
                <w:color w:val="000000"/>
                <w:kern w:val="0"/>
                <w:sz w:val="16"/>
                <w:szCs w:val="16"/>
              </w:rPr>
              <w:br/>
            </w:r>
            <w:r>
              <w:rPr>
                <w:rFonts w:ascii="Times New Roman" w:hAnsi="Times New Roman"/>
                <w:color w:val="000000"/>
                <w:kern w:val="0"/>
                <w:sz w:val="16"/>
                <w:szCs w:val="16"/>
              </w:rPr>
              <w:t>机房</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205</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消防用柜式离心风机</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Q=3300m3/h</w:t>
            </w:r>
            <w:r>
              <w:rPr>
                <w:rFonts w:ascii="Times New Roman" w:hAnsi="Times New Roman"/>
                <w:color w:val="000000"/>
                <w:kern w:val="0"/>
                <w:sz w:val="16"/>
                <w:szCs w:val="16"/>
              </w:rPr>
              <w:t>；</w:t>
            </w:r>
            <w:r>
              <w:rPr>
                <w:rFonts w:ascii="Times New Roman" w:hAnsi="Times New Roman"/>
                <w:color w:val="000000"/>
                <w:kern w:val="0"/>
                <w:sz w:val="16"/>
                <w:szCs w:val="16"/>
              </w:rPr>
              <w:t>P=350pa</w:t>
            </w:r>
            <w:r>
              <w:rPr>
                <w:rFonts w:ascii="Times New Roman" w:hAnsi="Times New Roman"/>
                <w:color w:val="000000"/>
                <w:kern w:val="0"/>
                <w:sz w:val="16"/>
                <w:szCs w:val="16"/>
              </w:rPr>
              <w:t>；</w:t>
            </w:r>
            <w:r>
              <w:rPr>
                <w:rFonts w:ascii="Times New Roman" w:hAnsi="Times New Roman"/>
                <w:color w:val="000000"/>
                <w:kern w:val="0"/>
                <w:sz w:val="16"/>
                <w:szCs w:val="16"/>
              </w:rPr>
              <w:t>N=1.5Kw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卫生间</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206</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消防用柜式离心风机</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Q=5000m3/h</w:t>
            </w:r>
            <w:r>
              <w:rPr>
                <w:rFonts w:ascii="Times New Roman" w:hAnsi="Times New Roman"/>
                <w:color w:val="000000"/>
                <w:kern w:val="0"/>
                <w:sz w:val="16"/>
                <w:szCs w:val="16"/>
              </w:rPr>
              <w:t>；</w:t>
            </w:r>
            <w:r>
              <w:rPr>
                <w:rFonts w:ascii="Times New Roman" w:hAnsi="Times New Roman"/>
                <w:color w:val="000000"/>
                <w:kern w:val="0"/>
                <w:sz w:val="16"/>
                <w:szCs w:val="16"/>
              </w:rPr>
              <w:t>P=400pa</w:t>
            </w:r>
            <w:r>
              <w:rPr>
                <w:rFonts w:ascii="Times New Roman" w:hAnsi="Times New Roman"/>
                <w:color w:val="000000"/>
                <w:kern w:val="0"/>
                <w:sz w:val="16"/>
                <w:szCs w:val="16"/>
              </w:rPr>
              <w:t>；</w:t>
            </w:r>
            <w:r>
              <w:rPr>
                <w:rFonts w:ascii="Times New Roman" w:hAnsi="Times New Roman"/>
                <w:color w:val="000000"/>
                <w:kern w:val="0"/>
                <w:sz w:val="16"/>
                <w:szCs w:val="16"/>
              </w:rPr>
              <w:t>N=3Kw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实验剧场</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207</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消防用柜式离心风机</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Q=16000m3/h</w:t>
            </w:r>
            <w:r>
              <w:rPr>
                <w:rFonts w:ascii="Times New Roman" w:hAnsi="Times New Roman"/>
                <w:color w:val="000000"/>
                <w:kern w:val="0"/>
                <w:sz w:val="16"/>
                <w:szCs w:val="16"/>
              </w:rPr>
              <w:t>；</w:t>
            </w:r>
            <w:r>
              <w:rPr>
                <w:rFonts w:ascii="Times New Roman" w:hAnsi="Times New Roman"/>
                <w:color w:val="000000"/>
                <w:kern w:val="0"/>
                <w:sz w:val="16"/>
                <w:szCs w:val="16"/>
              </w:rPr>
              <w:t>P=450pa</w:t>
            </w:r>
            <w:r>
              <w:rPr>
                <w:rFonts w:ascii="Times New Roman" w:hAnsi="Times New Roman"/>
                <w:color w:val="000000"/>
                <w:kern w:val="0"/>
                <w:sz w:val="16"/>
                <w:szCs w:val="16"/>
              </w:rPr>
              <w:t>；</w:t>
            </w:r>
            <w:r>
              <w:rPr>
                <w:rFonts w:ascii="Times New Roman" w:hAnsi="Times New Roman"/>
                <w:color w:val="000000"/>
                <w:kern w:val="0"/>
                <w:sz w:val="16"/>
                <w:szCs w:val="16"/>
              </w:rPr>
              <w:t>N=7.5Kw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实验剧场</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208</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消防用柜式离心风机</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Q=24000m3/h</w:t>
            </w:r>
            <w:r>
              <w:rPr>
                <w:rFonts w:ascii="Times New Roman" w:hAnsi="Times New Roman"/>
                <w:color w:val="000000"/>
                <w:kern w:val="0"/>
                <w:sz w:val="16"/>
                <w:szCs w:val="16"/>
              </w:rPr>
              <w:t>；</w:t>
            </w:r>
            <w:r>
              <w:rPr>
                <w:rFonts w:ascii="Times New Roman" w:hAnsi="Times New Roman"/>
                <w:color w:val="000000"/>
                <w:kern w:val="0"/>
                <w:sz w:val="16"/>
                <w:szCs w:val="16"/>
              </w:rPr>
              <w:t>P=600pa</w:t>
            </w:r>
            <w:r>
              <w:rPr>
                <w:rFonts w:ascii="Times New Roman" w:hAnsi="Times New Roman"/>
                <w:color w:val="000000"/>
                <w:kern w:val="0"/>
                <w:sz w:val="16"/>
                <w:szCs w:val="16"/>
              </w:rPr>
              <w:t>；</w:t>
            </w:r>
            <w:r>
              <w:rPr>
                <w:rFonts w:ascii="Times New Roman" w:hAnsi="Times New Roman"/>
                <w:color w:val="000000"/>
                <w:kern w:val="0"/>
                <w:sz w:val="16"/>
                <w:szCs w:val="16"/>
              </w:rPr>
              <w:t>N=11Kw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w:t>
            </w:r>
            <w:r>
              <w:rPr>
                <w:rFonts w:ascii="Times New Roman" w:hAnsi="Times New Roman"/>
                <w:color w:val="000000"/>
                <w:kern w:val="0"/>
                <w:sz w:val="16"/>
                <w:szCs w:val="16"/>
              </w:rPr>
              <w:br/>
            </w:r>
            <w:r>
              <w:rPr>
                <w:rFonts w:ascii="Times New Roman" w:hAnsi="Times New Roman"/>
                <w:color w:val="000000"/>
                <w:kern w:val="0"/>
                <w:sz w:val="16"/>
                <w:szCs w:val="16"/>
              </w:rPr>
              <w:t>观众厅</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209</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消防用柜式离心风机</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Q=25000m3/h</w:t>
            </w:r>
            <w:r>
              <w:rPr>
                <w:rFonts w:ascii="Times New Roman" w:hAnsi="Times New Roman"/>
                <w:color w:val="000000"/>
                <w:kern w:val="0"/>
                <w:sz w:val="16"/>
                <w:szCs w:val="16"/>
              </w:rPr>
              <w:t>；</w:t>
            </w:r>
            <w:r>
              <w:rPr>
                <w:rFonts w:ascii="Times New Roman" w:hAnsi="Times New Roman"/>
                <w:color w:val="000000"/>
                <w:kern w:val="0"/>
                <w:sz w:val="16"/>
                <w:szCs w:val="16"/>
              </w:rPr>
              <w:t>P=600pa</w:t>
            </w:r>
            <w:r>
              <w:rPr>
                <w:rFonts w:ascii="Times New Roman" w:hAnsi="Times New Roman"/>
                <w:color w:val="000000"/>
                <w:kern w:val="0"/>
                <w:sz w:val="16"/>
                <w:szCs w:val="16"/>
              </w:rPr>
              <w:t>；</w:t>
            </w:r>
            <w:r>
              <w:rPr>
                <w:rFonts w:ascii="Times New Roman" w:hAnsi="Times New Roman"/>
                <w:color w:val="000000"/>
                <w:kern w:val="0"/>
                <w:sz w:val="16"/>
                <w:szCs w:val="16"/>
              </w:rPr>
              <w:t>N=11Kw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w:t>
            </w:r>
            <w:r>
              <w:rPr>
                <w:rFonts w:ascii="Times New Roman" w:hAnsi="Times New Roman"/>
                <w:color w:val="000000"/>
                <w:kern w:val="0"/>
                <w:sz w:val="16"/>
                <w:szCs w:val="16"/>
              </w:rPr>
              <w:br/>
            </w:r>
            <w:r>
              <w:rPr>
                <w:rFonts w:ascii="Times New Roman" w:hAnsi="Times New Roman"/>
                <w:color w:val="000000"/>
                <w:kern w:val="0"/>
                <w:sz w:val="16"/>
                <w:szCs w:val="16"/>
              </w:rPr>
              <w:t>台仓</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210</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消防用柜式离心风机</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Q=4000m3/h</w:t>
            </w:r>
            <w:r>
              <w:rPr>
                <w:rFonts w:ascii="Times New Roman" w:hAnsi="Times New Roman"/>
                <w:color w:val="000000"/>
                <w:kern w:val="0"/>
                <w:sz w:val="16"/>
                <w:szCs w:val="16"/>
              </w:rPr>
              <w:t>；</w:t>
            </w:r>
            <w:r>
              <w:rPr>
                <w:rFonts w:ascii="Times New Roman" w:hAnsi="Times New Roman"/>
                <w:color w:val="000000"/>
                <w:kern w:val="0"/>
                <w:sz w:val="16"/>
                <w:szCs w:val="16"/>
              </w:rPr>
              <w:t>P=445pa</w:t>
            </w:r>
            <w:r>
              <w:rPr>
                <w:rFonts w:ascii="Times New Roman" w:hAnsi="Times New Roman"/>
                <w:color w:val="000000"/>
                <w:kern w:val="0"/>
                <w:sz w:val="16"/>
                <w:szCs w:val="16"/>
              </w:rPr>
              <w:t>；</w:t>
            </w:r>
            <w:r>
              <w:rPr>
                <w:rFonts w:ascii="Times New Roman" w:hAnsi="Times New Roman"/>
                <w:color w:val="000000"/>
                <w:kern w:val="0"/>
                <w:sz w:val="16"/>
                <w:szCs w:val="16"/>
              </w:rPr>
              <w:t>N=1.5Kw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硅控室</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211</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消防用柜式离心风机</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Q=29000m3/h</w:t>
            </w:r>
            <w:r>
              <w:rPr>
                <w:rFonts w:ascii="Times New Roman" w:hAnsi="Times New Roman"/>
                <w:color w:val="000000"/>
                <w:kern w:val="0"/>
                <w:sz w:val="16"/>
                <w:szCs w:val="16"/>
              </w:rPr>
              <w:t>；</w:t>
            </w:r>
            <w:r>
              <w:rPr>
                <w:rFonts w:ascii="Times New Roman" w:hAnsi="Times New Roman"/>
                <w:color w:val="000000"/>
                <w:kern w:val="0"/>
                <w:sz w:val="16"/>
                <w:szCs w:val="16"/>
              </w:rPr>
              <w:t>P=600pa</w:t>
            </w:r>
            <w:r>
              <w:rPr>
                <w:rFonts w:ascii="Times New Roman" w:hAnsi="Times New Roman"/>
                <w:color w:val="000000"/>
                <w:kern w:val="0"/>
                <w:sz w:val="16"/>
                <w:szCs w:val="16"/>
              </w:rPr>
              <w:t>；</w:t>
            </w:r>
            <w:r>
              <w:rPr>
                <w:rFonts w:ascii="Times New Roman" w:hAnsi="Times New Roman"/>
                <w:color w:val="000000"/>
                <w:kern w:val="0"/>
                <w:sz w:val="16"/>
                <w:szCs w:val="16"/>
              </w:rPr>
              <w:t>N=15Kw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w:t>
            </w:r>
            <w:r>
              <w:rPr>
                <w:rFonts w:ascii="Times New Roman" w:hAnsi="Times New Roman"/>
                <w:color w:val="000000"/>
                <w:kern w:val="0"/>
                <w:sz w:val="16"/>
                <w:szCs w:val="16"/>
              </w:rPr>
              <w:br/>
            </w:r>
            <w:r>
              <w:rPr>
                <w:rFonts w:ascii="Times New Roman" w:hAnsi="Times New Roman"/>
                <w:color w:val="000000"/>
                <w:kern w:val="0"/>
                <w:sz w:val="16"/>
                <w:szCs w:val="16"/>
              </w:rPr>
              <w:t>场门厅</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212</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消防用柜式离心风机</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Q=2000m3/h</w:t>
            </w:r>
            <w:r>
              <w:rPr>
                <w:rFonts w:ascii="Times New Roman" w:hAnsi="Times New Roman"/>
                <w:color w:val="000000"/>
                <w:kern w:val="0"/>
                <w:sz w:val="16"/>
                <w:szCs w:val="16"/>
              </w:rPr>
              <w:t>；</w:t>
            </w:r>
            <w:r>
              <w:rPr>
                <w:rFonts w:ascii="Times New Roman" w:hAnsi="Times New Roman"/>
                <w:color w:val="000000"/>
                <w:kern w:val="0"/>
                <w:sz w:val="16"/>
                <w:szCs w:val="16"/>
              </w:rPr>
              <w:t>P=500pa</w:t>
            </w:r>
            <w:r>
              <w:rPr>
                <w:rFonts w:ascii="Times New Roman" w:hAnsi="Times New Roman"/>
                <w:color w:val="000000"/>
                <w:kern w:val="0"/>
                <w:sz w:val="16"/>
                <w:szCs w:val="16"/>
              </w:rPr>
              <w:t>；</w:t>
            </w:r>
            <w:r>
              <w:rPr>
                <w:rFonts w:ascii="Times New Roman" w:hAnsi="Times New Roman"/>
                <w:color w:val="000000"/>
                <w:kern w:val="0"/>
                <w:sz w:val="16"/>
                <w:szCs w:val="16"/>
              </w:rPr>
              <w:t>N=1.1Kw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地下室</w:t>
            </w:r>
            <w:r>
              <w:rPr>
                <w:rFonts w:ascii="Times New Roman" w:hAnsi="Times New Roman"/>
                <w:color w:val="000000"/>
                <w:kern w:val="0"/>
                <w:sz w:val="16"/>
                <w:szCs w:val="16"/>
              </w:rPr>
              <w:br/>
            </w:r>
            <w:r>
              <w:rPr>
                <w:rFonts w:ascii="Times New Roman" w:hAnsi="Times New Roman"/>
                <w:color w:val="000000"/>
                <w:kern w:val="0"/>
                <w:sz w:val="16"/>
                <w:szCs w:val="16"/>
              </w:rPr>
              <w:t>污水泵房</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213</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低噪音柜式离心风机</w:t>
            </w:r>
            <w:r>
              <w:rPr>
                <w:rFonts w:ascii="Times New Roman" w:hAnsi="Times New Roman"/>
                <w:color w:val="000000"/>
                <w:kern w:val="0"/>
                <w:sz w:val="16"/>
                <w:szCs w:val="16"/>
              </w:rPr>
              <w:t xml:space="preserve"> SAF</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Q=6000m3/h</w:t>
            </w:r>
            <w:r>
              <w:rPr>
                <w:rFonts w:ascii="Times New Roman" w:hAnsi="Times New Roman"/>
                <w:color w:val="000000"/>
                <w:kern w:val="0"/>
                <w:sz w:val="16"/>
                <w:szCs w:val="16"/>
              </w:rPr>
              <w:t>；</w:t>
            </w:r>
            <w:r>
              <w:rPr>
                <w:rFonts w:ascii="Times New Roman" w:hAnsi="Times New Roman"/>
                <w:color w:val="000000"/>
                <w:kern w:val="0"/>
                <w:sz w:val="16"/>
                <w:szCs w:val="16"/>
              </w:rPr>
              <w:t>P=530pa</w:t>
            </w:r>
            <w:r>
              <w:rPr>
                <w:rFonts w:ascii="Times New Roman" w:hAnsi="Times New Roman"/>
                <w:color w:val="000000"/>
                <w:kern w:val="0"/>
                <w:sz w:val="16"/>
                <w:szCs w:val="16"/>
              </w:rPr>
              <w:t>；</w:t>
            </w:r>
            <w:r>
              <w:rPr>
                <w:rFonts w:ascii="Times New Roman" w:hAnsi="Times New Roman"/>
                <w:color w:val="000000"/>
                <w:kern w:val="0"/>
                <w:sz w:val="16"/>
                <w:szCs w:val="16"/>
              </w:rPr>
              <w:t>N=2.2Kw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4#10KV</w:t>
            </w:r>
            <w:r>
              <w:rPr>
                <w:rFonts w:ascii="Times New Roman" w:hAnsi="Times New Roman"/>
                <w:color w:val="000000"/>
                <w:kern w:val="0"/>
                <w:sz w:val="16"/>
                <w:szCs w:val="16"/>
              </w:rPr>
              <w:br/>
            </w:r>
            <w:r>
              <w:rPr>
                <w:rFonts w:ascii="Times New Roman" w:hAnsi="Times New Roman"/>
                <w:color w:val="000000"/>
                <w:kern w:val="0"/>
                <w:sz w:val="16"/>
                <w:szCs w:val="16"/>
              </w:rPr>
              <w:t>变电所</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214</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混流式加压送风风机</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Q=30000m3/h</w:t>
            </w:r>
            <w:r>
              <w:rPr>
                <w:rFonts w:ascii="Times New Roman" w:hAnsi="Times New Roman"/>
                <w:color w:val="000000"/>
                <w:kern w:val="0"/>
                <w:sz w:val="16"/>
                <w:szCs w:val="16"/>
              </w:rPr>
              <w:t>；</w:t>
            </w:r>
            <w:r>
              <w:rPr>
                <w:rFonts w:ascii="Times New Roman" w:hAnsi="Times New Roman"/>
                <w:color w:val="000000"/>
                <w:kern w:val="0"/>
                <w:sz w:val="16"/>
                <w:szCs w:val="16"/>
              </w:rPr>
              <w:t>P=600pa</w:t>
            </w:r>
            <w:r>
              <w:rPr>
                <w:rFonts w:ascii="Times New Roman" w:hAnsi="Times New Roman"/>
                <w:color w:val="000000"/>
                <w:kern w:val="0"/>
                <w:sz w:val="16"/>
                <w:szCs w:val="16"/>
              </w:rPr>
              <w:t>；</w:t>
            </w:r>
            <w:r>
              <w:rPr>
                <w:rFonts w:ascii="Times New Roman" w:hAnsi="Times New Roman"/>
                <w:color w:val="000000"/>
                <w:kern w:val="0"/>
                <w:sz w:val="16"/>
                <w:szCs w:val="16"/>
              </w:rPr>
              <w:t>N=15Kw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屋顶</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215</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直流式离心扇</w:t>
            </w:r>
            <w:r>
              <w:rPr>
                <w:rFonts w:ascii="Times New Roman" w:hAnsi="Times New Roman"/>
                <w:color w:val="000000"/>
                <w:kern w:val="0"/>
                <w:sz w:val="16"/>
                <w:szCs w:val="16"/>
              </w:rPr>
              <w:t>SAF</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Q=1000m3/h</w:t>
            </w:r>
            <w:r>
              <w:rPr>
                <w:rFonts w:ascii="Times New Roman" w:hAnsi="Times New Roman"/>
                <w:color w:val="000000"/>
                <w:kern w:val="0"/>
                <w:sz w:val="16"/>
                <w:szCs w:val="16"/>
              </w:rPr>
              <w:t>；</w:t>
            </w:r>
            <w:r>
              <w:rPr>
                <w:rFonts w:ascii="Times New Roman" w:hAnsi="Times New Roman"/>
                <w:color w:val="000000"/>
                <w:kern w:val="0"/>
                <w:sz w:val="16"/>
                <w:szCs w:val="16"/>
              </w:rPr>
              <w:t>P=150pa</w:t>
            </w:r>
            <w:r>
              <w:rPr>
                <w:rFonts w:ascii="Times New Roman" w:hAnsi="Times New Roman"/>
                <w:color w:val="000000"/>
                <w:kern w:val="0"/>
                <w:sz w:val="16"/>
                <w:szCs w:val="16"/>
              </w:rPr>
              <w:t>；</w:t>
            </w:r>
            <w:r>
              <w:rPr>
                <w:rFonts w:ascii="Times New Roman" w:hAnsi="Times New Roman"/>
                <w:color w:val="000000"/>
                <w:kern w:val="0"/>
                <w:sz w:val="16"/>
                <w:szCs w:val="16"/>
              </w:rPr>
              <w:t>N=0.16Kw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台下机械</w:t>
            </w:r>
            <w:r>
              <w:rPr>
                <w:rFonts w:ascii="Times New Roman" w:hAnsi="Times New Roman"/>
                <w:color w:val="000000"/>
                <w:kern w:val="0"/>
                <w:sz w:val="16"/>
                <w:szCs w:val="16"/>
              </w:rPr>
              <w:br/>
            </w:r>
            <w:r>
              <w:rPr>
                <w:rFonts w:ascii="Times New Roman" w:hAnsi="Times New Roman"/>
                <w:color w:val="000000"/>
                <w:kern w:val="0"/>
                <w:sz w:val="16"/>
                <w:szCs w:val="16"/>
              </w:rPr>
              <w:t>电器柜室</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216</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直流式离心扇</w:t>
            </w:r>
            <w:r>
              <w:rPr>
                <w:rFonts w:ascii="Times New Roman" w:hAnsi="Times New Roman"/>
                <w:color w:val="000000"/>
                <w:kern w:val="0"/>
                <w:sz w:val="16"/>
                <w:szCs w:val="16"/>
              </w:rPr>
              <w:t>SAF</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Q=1000m3/h</w:t>
            </w:r>
            <w:r>
              <w:rPr>
                <w:rFonts w:ascii="Times New Roman" w:hAnsi="Times New Roman"/>
                <w:color w:val="000000"/>
                <w:kern w:val="0"/>
                <w:sz w:val="16"/>
                <w:szCs w:val="16"/>
              </w:rPr>
              <w:t>；</w:t>
            </w:r>
            <w:r>
              <w:rPr>
                <w:rFonts w:ascii="Times New Roman" w:hAnsi="Times New Roman"/>
                <w:color w:val="000000"/>
                <w:kern w:val="0"/>
                <w:sz w:val="16"/>
                <w:szCs w:val="16"/>
              </w:rPr>
              <w:t>P=150pa</w:t>
            </w:r>
            <w:r>
              <w:rPr>
                <w:rFonts w:ascii="Times New Roman" w:hAnsi="Times New Roman"/>
                <w:color w:val="000000"/>
                <w:kern w:val="0"/>
                <w:sz w:val="16"/>
                <w:szCs w:val="16"/>
              </w:rPr>
              <w:t>；</w:t>
            </w:r>
            <w:r>
              <w:rPr>
                <w:rFonts w:ascii="Times New Roman" w:hAnsi="Times New Roman"/>
                <w:color w:val="000000"/>
                <w:kern w:val="0"/>
                <w:sz w:val="16"/>
                <w:szCs w:val="16"/>
              </w:rPr>
              <w:t>N=0.16Kw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台下机械</w:t>
            </w:r>
            <w:r>
              <w:rPr>
                <w:rFonts w:ascii="Times New Roman" w:hAnsi="Times New Roman"/>
                <w:color w:val="000000"/>
                <w:kern w:val="0"/>
                <w:sz w:val="16"/>
                <w:szCs w:val="16"/>
              </w:rPr>
              <w:br/>
            </w:r>
            <w:r>
              <w:rPr>
                <w:rFonts w:ascii="Times New Roman" w:hAnsi="Times New Roman"/>
                <w:color w:val="000000"/>
                <w:kern w:val="0"/>
                <w:sz w:val="16"/>
                <w:szCs w:val="16"/>
              </w:rPr>
              <w:t>电器柜室</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217</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直流式离心扇</w:t>
            </w:r>
            <w:r>
              <w:rPr>
                <w:rFonts w:ascii="Times New Roman" w:hAnsi="Times New Roman"/>
                <w:color w:val="000000"/>
                <w:kern w:val="0"/>
                <w:sz w:val="16"/>
                <w:szCs w:val="16"/>
              </w:rPr>
              <w:t>SAF</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Q=1000m3/h</w:t>
            </w:r>
            <w:r>
              <w:rPr>
                <w:rFonts w:ascii="Times New Roman" w:hAnsi="Times New Roman"/>
                <w:color w:val="000000"/>
                <w:kern w:val="0"/>
                <w:sz w:val="16"/>
                <w:szCs w:val="16"/>
              </w:rPr>
              <w:t>；</w:t>
            </w:r>
            <w:r>
              <w:rPr>
                <w:rFonts w:ascii="Times New Roman" w:hAnsi="Times New Roman"/>
                <w:color w:val="000000"/>
                <w:kern w:val="0"/>
                <w:sz w:val="16"/>
                <w:szCs w:val="16"/>
              </w:rPr>
              <w:t>P=150pa</w:t>
            </w:r>
            <w:r>
              <w:rPr>
                <w:rFonts w:ascii="Times New Roman" w:hAnsi="Times New Roman"/>
                <w:color w:val="000000"/>
                <w:kern w:val="0"/>
                <w:sz w:val="16"/>
                <w:szCs w:val="16"/>
              </w:rPr>
              <w:t>；</w:t>
            </w:r>
            <w:r>
              <w:rPr>
                <w:rFonts w:ascii="Times New Roman" w:hAnsi="Times New Roman"/>
                <w:color w:val="000000"/>
                <w:kern w:val="0"/>
                <w:sz w:val="16"/>
                <w:szCs w:val="16"/>
              </w:rPr>
              <w:t>N=0.16Kw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台下机械</w:t>
            </w:r>
            <w:r>
              <w:rPr>
                <w:rFonts w:ascii="Times New Roman" w:hAnsi="Times New Roman"/>
                <w:color w:val="000000"/>
                <w:kern w:val="0"/>
                <w:sz w:val="16"/>
                <w:szCs w:val="16"/>
              </w:rPr>
              <w:br/>
            </w:r>
            <w:r>
              <w:rPr>
                <w:rFonts w:ascii="Times New Roman" w:hAnsi="Times New Roman"/>
                <w:color w:val="000000"/>
                <w:kern w:val="0"/>
                <w:sz w:val="16"/>
                <w:szCs w:val="16"/>
              </w:rPr>
              <w:t>电器柜室</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218</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直流式离心扇</w:t>
            </w:r>
            <w:r>
              <w:rPr>
                <w:rFonts w:ascii="Times New Roman" w:hAnsi="Times New Roman"/>
                <w:color w:val="000000"/>
                <w:kern w:val="0"/>
                <w:sz w:val="16"/>
                <w:szCs w:val="16"/>
              </w:rPr>
              <w:t>SAF</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Q=800m3/h</w:t>
            </w:r>
            <w:r>
              <w:rPr>
                <w:rFonts w:ascii="Times New Roman" w:hAnsi="Times New Roman"/>
                <w:color w:val="000000"/>
                <w:kern w:val="0"/>
                <w:sz w:val="16"/>
                <w:szCs w:val="16"/>
              </w:rPr>
              <w:t>；</w:t>
            </w:r>
            <w:r>
              <w:rPr>
                <w:rFonts w:ascii="Times New Roman" w:hAnsi="Times New Roman"/>
                <w:color w:val="000000"/>
                <w:kern w:val="0"/>
                <w:sz w:val="16"/>
                <w:szCs w:val="16"/>
              </w:rPr>
              <w:t>P=150pa</w:t>
            </w:r>
            <w:r>
              <w:rPr>
                <w:rFonts w:ascii="Times New Roman" w:hAnsi="Times New Roman"/>
                <w:color w:val="000000"/>
                <w:kern w:val="0"/>
                <w:sz w:val="16"/>
                <w:szCs w:val="16"/>
              </w:rPr>
              <w:t>；</w:t>
            </w:r>
            <w:r>
              <w:rPr>
                <w:rFonts w:ascii="Times New Roman" w:hAnsi="Times New Roman"/>
                <w:color w:val="000000"/>
                <w:kern w:val="0"/>
                <w:sz w:val="16"/>
                <w:szCs w:val="16"/>
              </w:rPr>
              <w:t>N=0.16Kw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硅控室</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219</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直流式离心扇</w:t>
            </w:r>
            <w:r>
              <w:rPr>
                <w:rFonts w:ascii="Times New Roman" w:hAnsi="Times New Roman"/>
                <w:color w:val="000000"/>
                <w:kern w:val="0"/>
                <w:sz w:val="16"/>
                <w:szCs w:val="16"/>
              </w:rPr>
              <w:t>SAF</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Q=1500m3/h</w:t>
            </w:r>
            <w:r>
              <w:rPr>
                <w:rFonts w:ascii="Times New Roman" w:hAnsi="Times New Roman"/>
                <w:color w:val="000000"/>
                <w:kern w:val="0"/>
                <w:sz w:val="16"/>
                <w:szCs w:val="16"/>
              </w:rPr>
              <w:t>；</w:t>
            </w:r>
            <w:r>
              <w:rPr>
                <w:rFonts w:ascii="Times New Roman" w:hAnsi="Times New Roman"/>
                <w:color w:val="000000"/>
                <w:kern w:val="0"/>
                <w:sz w:val="16"/>
                <w:szCs w:val="16"/>
              </w:rPr>
              <w:t>P=180pa</w:t>
            </w:r>
            <w:r>
              <w:rPr>
                <w:rFonts w:ascii="Times New Roman" w:hAnsi="Times New Roman"/>
                <w:color w:val="000000"/>
                <w:kern w:val="0"/>
                <w:sz w:val="16"/>
                <w:szCs w:val="16"/>
              </w:rPr>
              <w:t>；</w:t>
            </w:r>
            <w:r>
              <w:rPr>
                <w:rFonts w:ascii="Times New Roman" w:hAnsi="Times New Roman"/>
                <w:color w:val="000000"/>
                <w:kern w:val="0"/>
                <w:sz w:val="16"/>
                <w:szCs w:val="16"/>
              </w:rPr>
              <w:t>N=0.35Kw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硅控室</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220</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直流式离心扇</w:t>
            </w:r>
            <w:r>
              <w:rPr>
                <w:rFonts w:ascii="Times New Roman" w:hAnsi="Times New Roman"/>
                <w:color w:val="000000"/>
                <w:kern w:val="0"/>
                <w:sz w:val="16"/>
                <w:szCs w:val="16"/>
              </w:rPr>
              <w:t>SAF</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Q=1200m3/h</w:t>
            </w:r>
            <w:r>
              <w:rPr>
                <w:rFonts w:ascii="Times New Roman" w:hAnsi="Times New Roman"/>
                <w:color w:val="000000"/>
                <w:kern w:val="0"/>
                <w:sz w:val="16"/>
                <w:szCs w:val="16"/>
              </w:rPr>
              <w:t>；</w:t>
            </w:r>
            <w:r>
              <w:rPr>
                <w:rFonts w:ascii="Times New Roman" w:hAnsi="Times New Roman"/>
                <w:color w:val="000000"/>
                <w:kern w:val="0"/>
                <w:sz w:val="16"/>
                <w:szCs w:val="16"/>
              </w:rPr>
              <w:t>P=160pa</w:t>
            </w:r>
            <w:r>
              <w:rPr>
                <w:rFonts w:ascii="Times New Roman" w:hAnsi="Times New Roman"/>
                <w:color w:val="000000"/>
                <w:kern w:val="0"/>
                <w:sz w:val="16"/>
                <w:szCs w:val="16"/>
              </w:rPr>
              <w:t>；</w:t>
            </w:r>
            <w:r>
              <w:rPr>
                <w:rFonts w:ascii="Times New Roman" w:hAnsi="Times New Roman"/>
                <w:color w:val="000000"/>
                <w:kern w:val="0"/>
                <w:sz w:val="16"/>
                <w:szCs w:val="16"/>
              </w:rPr>
              <w:t>N=0.35Kw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一层更衣室</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221</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直流式离心扇</w:t>
            </w:r>
            <w:r>
              <w:rPr>
                <w:rFonts w:ascii="Times New Roman" w:hAnsi="Times New Roman"/>
                <w:color w:val="000000"/>
                <w:kern w:val="0"/>
                <w:sz w:val="16"/>
                <w:szCs w:val="16"/>
              </w:rPr>
              <w:t>SAF</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Q=500m3/h</w:t>
            </w:r>
            <w:r>
              <w:rPr>
                <w:rFonts w:ascii="Times New Roman" w:hAnsi="Times New Roman"/>
                <w:color w:val="000000"/>
                <w:kern w:val="0"/>
                <w:sz w:val="16"/>
                <w:szCs w:val="16"/>
              </w:rPr>
              <w:t>；</w:t>
            </w:r>
            <w:r>
              <w:rPr>
                <w:rFonts w:ascii="Times New Roman" w:hAnsi="Times New Roman"/>
                <w:color w:val="000000"/>
                <w:kern w:val="0"/>
                <w:sz w:val="16"/>
                <w:szCs w:val="16"/>
              </w:rPr>
              <w:t>P=130pa</w:t>
            </w:r>
            <w:r>
              <w:rPr>
                <w:rFonts w:ascii="Times New Roman" w:hAnsi="Times New Roman"/>
                <w:color w:val="000000"/>
                <w:kern w:val="0"/>
                <w:sz w:val="16"/>
                <w:szCs w:val="16"/>
              </w:rPr>
              <w:t>；</w:t>
            </w:r>
            <w:r>
              <w:rPr>
                <w:rFonts w:ascii="Times New Roman" w:hAnsi="Times New Roman"/>
                <w:color w:val="000000"/>
                <w:kern w:val="0"/>
                <w:sz w:val="16"/>
                <w:szCs w:val="16"/>
              </w:rPr>
              <w:t>N=0.1Kw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一层抢装</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222</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直流式离心扇</w:t>
            </w:r>
            <w:r>
              <w:rPr>
                <w:rFonts w:ascii="Times New Roman" w:hAnsi="Times New Roman"/>
                <w:color w:val="000000"/>
                <w:kern w:val="0"/>
                <w:sz w:val="16"/>
                <w:szCs w:val="16"/>
              </w:rPr>
              <w:t>SAF</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Q=1500m3/h</w:t>
            </w:r>
            <w:r>
              <w:rPr>
                <w:rFonts w:ascii="Times New Roman" w:hAnsi="Times New Roman"/>
                <w:color w:val="000000"/>
                <w:kern w:val="0"/>
                <w:sz w:val="16"/>
                <w:szCs w:val="16"/>
              </w:rPr>
              <w:t>；</w:t>
            </w:r>
            <w:r>
              <w:rPr>
                <w:rFonts w:ascii="Times New Roman" w:hAnsi="Times New Roman"/>
                <w:color w:val="000000"/>
                <w:kern w:val="0"/>
                <w:sz w:val="16"/>
                <w:szCs w:val="16"/>
              </w:rPr>
              <w:t>P=180pa</w:t>
            </w:r>
            <w:r>
              <w:rPr>
                <w:rFonts w:ascii="Times New Roman" w:hAnsi="Times New Roman"/>
                <w:color w:val="000000"/>
                <w:kern w:val="0"/>
                <w:sz w:val="16"/>
                <w:szCs w:val="16"/>
              </w:rPr>
              <w:t>；</w:t>
            </w:r>
            <w:r>
              <w:rPr>
                <w:rFonts w:ascii="Times New Roman" w:hAnsi="Times New Roman"/>
                <w:color w:val="000000"/>
                <w:kern w:val="0"/>
                <w:sz w:val="16"/>
                <w:szCs w:val="16"/>
              </w:rPr>
              <w:t>N=0.35Kw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网络通讯机房</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223</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直流式离心扇</w:t>
            </w:r>
            <w:r>
              <w:rPr>
                <w:rFonts w:ascii="Times New Roman" w:hAnsi="Times New Roman"/>
                <w:color w:val="000000"/>
                <w:kern w:val="0"/>
                <w:sz w:val="16"/>
                <w:szCs w:val="16"/>
              </w:rPr>
              <w:t>SAF</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Q=1800m3/h</w:t>
            </w:r>
            <w:r>
              <w:rPr>
                <w:rFonts w:ascii="Times New Roman" w:hAnsi="Times New Roman"/>
                <w:color w:val="000000"/>
                <w:kern w:val="0"/>
                <w:sz w:val="16"/>
                <w:szCs w:val="16"/>
              </w:rPr>
              <w:t>；</w:t>
            </w:r>
            <w:r>
              <w:rPr>
                <w:rFonts w:ascii="Times New Roman" w:hAnsi="Times New Roman"/>
                <w:color w:val="000000"/>
                <w:kern w:val="0"/>
                <w:sz w:val="16"/>
                <w:szCs w:val="16"/>
              </w:rPr>
              <w:t>P=210pa</w:t>
            </w:r>
            <w:r>
              <w:rPr>
                <w:rFonts w:ascii="Times New Roman" w:hAnsi="Times New Roman"/>
                <w:color w:val="000000"/>
                <w:kern w:val="0"/>
                <w:sz w:val="16"/>
                <w:szCs w:val="16"/>
              </w:rPr>
              <w:t>；</w:t>
            </w:r>
            <w:r>
              <w:rPr>
                <w:rFonts w:ascii="Times New Roman" w:hAnsi="Times New Roman"/>
                <w:color w:val="000000"/>
                <w:kern w:val="0"/>
                <w:sz w:val="16"/>
                <w:szCs w:val="16"/>
              </w:rPr>
              <w:t>N=0.45Kw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二层更衣室</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224</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直流式离心扇</w:t>
            </w:r>
            <w:r>
              <w:rPr>
                <w:rFonts w:ascii="Times New Roman" w:hAnsi="Times New Roman"/>
                <w:color w:val="000000"/>
                <w:kern w:val="0"/>
                <w:sz w:val="16"/>
                <w:szCs w:val="16"/>
              </w:rPr>
              <w:t>SAF</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Q=300m3/h</w:t>
            </w:r>
            <w:r>
              <w:rPr>
                <w:rFonts w:ascii="Times New Roman" w:hAnsi="Times New Roman"/>
                <w:color w:val="000000"/>
                <w:kern w:val="0"/>
                <w:sz w:val="16"/>
                <w:szCs w:val="16"/>
              </w:rPr>
              <w:t>；</w:t>
            </w:r>
            <w:r>
              <w:rPr>
                <w:rFonts w:ascii="Times New Roman" w:hAnsi="Times New Roman"/>
                <w:color w:val="000000"/>
                <w:kern w:val="0"/>
                <w:sz w:val="16"/>
                <w:szCs w:val="16"/>
              </w:rPr>
              <w:t>P=125pa</w:t>
            </w:r>
            <w:r>
              <w:rPr>
                <w:rFonts w:ascii="Times New Roman" w:hAnsi="Times New Roman"/>
                <w:color w:val="000000"/>
                <w:kern w:val="0"/>
                <w:sz w:val="16"/>
                <w:szCs w:val="16"/>
              </w:rPr>
              <w:t>；</w:t>
            </w:r>
            <w:r>
              <w:rPr>
                <w:rFonts w:ascii="Times New Roman" w:hAnsi="Times New Roman"/>
                <w:color w:val="000000"/>
                <w:kern w:val="0"/>
                <w:sz w:val="16"/>
                <w:szCs w:val="16"/>
              </w:rPr>
              <w:t>N=0.08Kw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服装间</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225</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直流式离心扇</w:t>
            </w:r>
            <w:r>
              <w:rPr>
                <w:rFonts w:ascii="Times New Roman" w:hAnsi="Times New Roman"/>
                <w:color w:val="000000"/>
                <w:kern w:val="0"/>
                <w:sz w:val="16"/>
                <w:szCs w:val="16"/>
              </w:rPr>
              <w:t>EAF</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Q=1800m3/h</w:t>
            </w:r>
            <w:r>
              <w:rPr>
                <w:rFonts w:ascii="Times New Roman" w:hAnsi="Times New Roman"/>
                <w:color w:val="000000"/>
                <w:kern w:val="0"/>
                <w:sz w:val="16"/>
                <w:szCs w:val="16"/>
              </w:rPr>
              <w:t>；</w:t>
            </w:r>
            <w:r>
              <w:rPr>
                <w:rFonts w:ascii="Times New Roman" w:hAnsi="Times New Roman"/>
                <w:color w:val="000000"/>
                <w:kern w:val="0"/>
                <w:sz w:val="16"/>
                <w:szCs w:val="16"/>
              </w:rPr>
              <w:t>P=230pa</w:t>
            </w:r>
            <w:r>
              <w:rPr>
                <w:rFonts w:ascii="Times New Roman" w:hAnsi="Times New Roman"/>
                <w:color w:val="000000"/>
                <w:kern w:val="0"/>
                <w:sz w:val="16"/>
                <w:szCs w:val="16"/>
              </w:rPr>
              <w:t>；</w:t>
            </w:r>
            <w:r>
              <w:rPr>
                <w:rFonts w:ascii="Times New Roman" w:hAnsi="Times New Roman"/>
                <w:color w:val="000000"/>
                <w:kern w:val="0"/>
                <w:sz w:val="16"/>
                <w:szCs w:val="16"/>
              </w:rPr>
              <w:t>N=0.5Kw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河西剧场声控室</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lastRenderedPageBreak/>
              <w:t>226</w:t>
            </w:r>
          </w:p>
        </w:tc>
        <w:tc>
          <w:tcPr>
            <w:tcW w:w="175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直流式离心扇</w:t>
            </w:r>
            <w:r>
              <w:rPr>
                <w:rFonts w:ascii="Times New Roman" w:hAnsi="Times New Roman"/>
                <w:color w:val="000000"/>
                <w:kern w:val="0"/>
                <w:sz w:val="16"/>
                <w:szCs w:val="16"/>
              </w:rPr>
              <w:t>EAF</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nil"/>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Q=1500m3/h</w:t>
            </w:r>
            <w:r>
              <w:rPr>
                <w:rFonts w:ascii="Times New Roman" w:hAnsi="Times New Roman"/>
                <w:color w:val="000000"/>
                <w:kern w:val="0"/>
                <w:sz w:val="16"/>
                <w:szCs w:val="16"/>
              </w:rPr>
              <w:t>；</w:t>
            </w:r>
            <w:r>
              <w:rPr>
                <w:rFonts w:ascii="Times New Roman" w:hAnsi="Times New Roman"/>
                <w:color w:val="000000"/>
                <w:kern w:val="0"/>
                <w:sz w:val="16"/>
                <w:szCs w:val="16"/>
              </w:rPr>
              <w:t>P=180pa</w:t>
            </w:r>
            <w:r>
              <w:rPr>
                <w:rFonts w:ascii="Times New Roman" w:hAnsi="Times New Roman"/>
                <w:color w:val="000000"/>
                <w:kern w:val="0"/>
                <w:sz w:val="16"/>
                <w:szCs w:val="16"/>
              </w:rPr>
              <w:t>；</w:t>
            </w:r>
            <w:r>
              <w:rPr>
                <w:rFonts w:ascii="Times New Roman" w:hAnsi="Times New Roman"/>
                <w:color w:val="000000"/>
                <w:kern w:val="0"/>
                <w:sz w:val="16"/>
                <w:szCs w:val="16"/>
              </w:rPr>
              <w:t>N=0.4Kw</w:t>
            </w:r>
          </w:p>
        </w:tc>
        <w:tc>
          <w:tcPr>
            <w:tcW w:w="870" w:type="dxa"/>
            <w:tcBorders>
              <w:top w:val="single" w:sz="4" w:space="0" w:color="000000"/>
              <w:left w:val="single" w:sz="4" w:space="0" w:color="000000"/>
              <w:bottom w:val="nil"/>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nil"/>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卫生间</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227</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排气扇</w:t>
            </w:r>
            <w:r>
              <w:rPr>
                <w:rFonts w:ascii="Times New Roman" w:hAnsi="Times New Roman"/>
                <w:color w:val="000000"/>
                <w:kern w:val="0"/>
                <w:sz w:val="16"/>
                <w:szCs w:val="16"/>
              </w:rPr>
              <w:br/>
              <w:t>PT10-23H2</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若干</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Q=150m3/h</w:t>
            </w:r>
            <w:r>
              <w:rPr>
                <w:rFonts w:ascii="Times New Roman" w:hAnsi="Times New Roman"/>
                <w:color w:val="000000"/>
                <w:kern w:val="0"/>
                <w:sz w:val="16"/>
                <w:szCs w:val="16"/>
              </w:rPr>
              <w:t>；</w:t>
            </w:r>
            <w:r>
              <w:rPr>
                <w:rFonts w:ascii="Times New Roman" w:hAnsi="Times New Roman"/>
                <w:color w:val="000000"/>
                <w:kern w:val="0"/>
                <w:sz w:val="16"/>
                <w:szCs w:val="16"/>
              </w:rPr>
              <w:t>P=30pa</w:t>
            </w:r>
            <w:r>
              <w:rPr>
                <w:rFonts w:ascii="Times New Roman" w:hAnsi="Times New Roman"/>
                <w:color w:val="000000"/>
                <w:kern w:val="0"/>
                <w:sz w:val="16"/>
                <w:szCs w:val="16"/>
              </w:rPr>
              <w:t>；</w:t>
            </w:r>
            <w:r>
              <w:rPr>
                <w:rFonts w:ascii="Times New Roman" w:hAnsi="Times New Roman"/>
                <w:color w:val="000000"/>
                <w:kern w:val="0"/>
                <w:sz w:val="16"/>
                <w:szCs w:val="16"/>
              </w:rPr>
              <w:t>30w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强弱电井卫生间等</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228</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排气扇</w:t>
            </w:r>
            <w:r>
              <w:rPr>
                <w:rFonts w:ascii="Times New Roman" w:hAnsi="Times New Roman"/>
                <w:color w:val="000000"/>
                <w:kern w:val="0"/>
                <w:sz w:val="16"/>
                <w:szCs w:val="16"/>
              </w:rPr>
              <w:br/>
              <w:t>PT10-23H3</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若干</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Q=200m3/h</w:t>
            </w:r>
            <w:r>
              <w:rPr>
                <w:rFonts w:ascii="Times New Roman" w:hAnsi="Times New Roman"/>
                <w:color w:val="000000"/>
                <w:kern w:val="0"/>
                <w:sz w:val="16"/>
                <w:szCs w:val="16"/>
              </w:rPr>
              <w:t>；</w:t>
            </w:r>
            <w:r>
              <w:rPr>
                <w:rFonts w:ascii="Times New Roman" w:hAnsi="Times New Roman"/>
                <w:color w:val="000000"/>
                <w:kern w:val="0"/>
                <w:sz w:val="16"/>
                <w:szCs w:val="16"/>
              </w:rPr>
              <w:t>P=30pa</w:t>
            </w:r>
            <w:r>
              <w:rPr>
                <w:rFonts w:ascii="Times New Roman" w:hAnsi="Times New Roman"/>
                <w:color w:val="000000"/>
                <w:kern w:val="0"/>
                <w:sz w:val="16"/>
                <w:szCs w:val="16"/>
              </w:rPr>
              <w:t>；</w:t>
            </w:r>
            <w:r>
              <w:rPr>
                <w:rFonts w:ascii="Times New Roman" w:hAnsi="Times New Roman"/>
                <w:color w:val="000000"/>
                <w:kern w:val="0"/>
                <w:sz w:val="16"/>
                <w:szCs w:val="16"/>
              </w:rPr>
              <w:t>40w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强弱电井卫生间等</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229</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排气扇</w:t>
            </w:r>
            <w:r>
              <w:rPr>
                <w:rFonts w:ascii="Times New Roman" w:hAnsi="Times New Roman"/>
                <w:color w:val="000000"/>
                <w:kern w:val="0"/>
                <w:sz w:val="16"/>
                <w:szCs w:val="16"/>
              </w:rPr>
              <w:br/>
              <w:t>PT15-23H5</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若干</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Q=300m3/h</w:t>
            </w:r>
            <w:r>
              <w:rPr>
                <w:rFonts w:ascii="Times New Roman" w:hAnsi="Times New Roman"/>
                <w:color w:val="000000"/>
                <w:kern w:val="0"/>
                <w:sz w:val="16"/>
                <w:szCs w:val="16"/>
              </w:rPr>
              <w:t>；</w:t>
            </w:r>
            <w:r>
              <w:rPr>
                <w:rFonts w:ascii="Times New Roman" w:hAnsi="Times New Roman"/>
                <w:color w:val="000000"/>
                <w:kern w:val="0"/>
                <w:sz w:val="16"/>
                <w:szCs w:val="16"/>
              </w:rPr>
              <w:t>P=30pa</w:t>
            </w:r>
            <w:r>
              <w:rPr>
                <w:rFonts w:ascii="Times New Roman" w:hAnsi="Times New Roman"/>
                <w:color w:val="000000"/>
                <w:kern w:val="0"/>
                <w:sz w:val="16"/>
                <w:szCs w:val="16"/>
              </w:rPr>
              <w:t>；</w:t>
            </w:r>
            <w:r>
              <w:rPr>
                <w:rFonts w:ascii="Times New Roman" w:hAnsi="Times New Roman"/>
                <w:color w:val="000000"/>
                <w:kern w:val="0"/>
                <w:sz w:val="16"/>
                <w:szCs w:val="16"/>
              </w:rPr>
              <w:t>45w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强弱电井卫生间等</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230</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变频器控制箱（柜）</w:t>
            </w:r>
            <w:r>
              <w:rPr>
                <w:rFonts w:ascii="Times New Roman" w:hAnsi="Times New Roman"/>
                <w:color w:val="000000"/>
                <w:kern w:val="0"/>
                <w:sz w:val="16"/>
                <w:szCs w:val="16"/>
              </w:rPr>
              <w:t>AHU-04-01</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扬州</w:t>
            </w:r>
            <w:r>
              <w:rPr>
                <w:rFonts w:ascii="Times New Roman" w:hAnsi="Times New Roman"/>
                <w:color w:val="000000"/>
                <w:kern w:val="0"/>
                <w:sz w:val="16"/>
                <w:szCs w:val="16"/>
              </w:rPr>
              <w:br/>
            </w:r>
            <w:r>
              <w:rPr>
                <w:rFonts w:ascii="Times New Roman" w:hAnsi="Times New Roman"/>
                <w:color w:val="000000"/>
                <w:kern w:val="0"/>
                <w:sz w:val="16"/>
                <w:szCs w:val="16"/>
              </w:rPr>
              <w:t>安普力</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河西剧场四层</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231</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变频器控制箱（柜）</w:t>
            </w:r>
            <w:r>
              <w:rPr>
                <w:rFonts w:ascii="Times New Roman" w:hAnsi="Times New Roman"/>
                <w:color w:val="000000"/>
                <w:kern w:val="0"/>
                <w:sz w:val="16"/>
                <w:szCs w:val="16"/>
              </w:rPr>
              <w:t>AHU-B1-01</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扬州</w:t>
            </w:r>
            <w:r>
              <w:rPr>
                <w:rFonts w:ascii="Times New Roman" w:hAnsi="Times New Roman"/>
                <w:color w:val="000000"/>
                <w:kern w:val="0"/>
                <w:sz w:val="16"/>
                <w:szCs w:val="16"/>
              </w:rPr>
              <w:br/>
            </w:r>
            <w:r>
              <w:rPr>
                <w:rFonts w:ascii="Times New Roman" w:hAnsi="Times New Roman"/>
                <w:color w:val="000000"/>
                <w:kern w:val="0"/>
                <w:sz w:val="16"/>
                <w:szCs w:val="16"/>
              </w:rPr>
              <w:t>安普力</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群艺馆</w:t>
            </w:r>
            <w:r>
              <w:rPr>
                <w:rFonts w:ascii="Times New Roman" w:hAnsi="Times New Roman"/>
                <w:color w:val="000000"/>
                <w:kern w:val="0"/>
                <w:sz w:val="16"/>
                <w:szCs w:val="16"/>
              </w:rPr>
              <w:t>B1</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232</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变频器控制箱（柜）</w:t>
            </w:r>
            <w:r>
              <w:rPr>
                <w:rFonts w:ascii="Times New Roman" w:hAnsi="Times New Roman"/>
                <w:color w:val="000000"/>
                <w:kern w:val="0"/>
                <w:sz w:val="16"/>
                <w:szCs w:val="16"/>
              </w:rPr>
              <w:t>AHU-B1-02</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扬州</w:t>
            </w:r>
            <w:r>
              <w:rPr>
                <w:rFonts w:ascii="Times New Roman" w:hAnsi="Times New Roman"/>
                <w:color w:val="000000"/>
                <w:kern w:val="0"/>
                <w:sz w:val="16"/>
                <w:szCs w:val="16"/>
              </w:rPr>
              <w:br/>
            </w:r>
            <w:r>
              <w:rPr>
                <w:rFonts w:ascii="Times New Roman" w:hAnsi="Times New Roman"/>
                <w:color w:val="000000"/>
                <w:kern w:val="0"/>
                <w:sz w:val="16"/>
                <w:szCs w:val="16"/>
              </w:rPr>
              <w:t>安普力</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群艺馆</w:t>
            </w:r>
            <w:r>
              <w:rPr>
                <w:rFonts w:ascii="Times New Roman" w:hAnsi="Times New Roman"/>
                <w:color w:val="000000"/>
                <w:kern w:val="0"/>
                <w:sz w:val="16"/>
                <w:szCs w:val="16"/>
              </w:rPr>
              <w:t>B1</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233</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变频器控制箱（柜）</w:t>
            </w:r>
            <w:r>
              <w:rPr>
                <w:rFonts w:ascii="Times New Roman" w:hAnsi="Times New Roman"/>
                <w:color w:val="000000"/>
                <w:kern w:val="0"/>
                <w:sz w:val="16"/>
                <w:szCs w:val="16"/>
              </w:rPr>
              <w:t>AHU-B1-08</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扬州</w:t>
            </w:r>
            <w:r>
              <w:rPr>
                <w:rFonts w:ascii="Times New Roman" w:hAnsi="Times New Roman"/>
                <w:color w:val="000000"/>
                <w:kern w:val="0"/>
                <w:sz w:val="16"/>
                <w:szCs w:val="16"/>
              </w:rPr>
              <w:br/>
            </w:r>
            <w:r>
              <w:rPr>
                <w:rFonts w:ascii="Times New Roman" w:hAnsi="Times New Roman"/>
                <w:color w:val="000000"/>
                <w:kern w:val="0"/>
                <w:sz w:val="16"/>
                <w:szCs w:val="16"/>
              </w:rPr>
              <w:t>安普力</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w:t>
            </w:r>
            <w:r>
              <w:rPr>
                <w:rFonts w:ascii="Times New Roman" w:hAnsi="Times New Roman"/>
                <w:color w:val="000000"/>
                <w:kern w:val="0"/>
                <w:sz w:val="16"/>
                <w:szCs w:val="16"/>
              </w:rPr>
              <w:t>B1</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234</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变频器控制箱（柜）</w:t>
            </w:r>
            <w:r>
              <w:rPr>
                <w:rFonts w:ascii="Times New Roman" w:hAnsi="Times New Roman"/>
                <w:color w:val="000000"/>
                <w:kern w:val="0"/>
                <w:sz w:val="16"/>
                <w:szCs w:val="16"/>
              </w:rPr>
              <w:t>AHU-B1-09</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扬州</w:t>
            </w:r>
            <w:r>
              <w:rPr>
                <w:rFonts w:ascii="Times New Roman" w:hAnsi="Times New Roman"/>
                <w:color w:val="000000"/>
                <w:kern w:val="0"/>
                <w:sz w:val="16"/>
                <w:szCs w:val="16"/>
              </w:rPr>
              <w:br/>
            </w:r>
            <w:r>
              <w:rPr>
                <w:rFonts w:ascii="Times New Roman" w:hAnsi="Times New Roman"/>
                <w:color w:val="000000"/>
                <w:kern w:val="0"/>
                <w:sz w:val="16"/>
                <w:szCs w:val="16"/>
              </w:rPr>
              <w:t>安普力</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w:t>
            </w:r>
            <w:r>
              <w:rPr>
                <w:rFonts w:ascii="Times New Roman" w:hAnsi="Times New Roman"/>
                <w:color w:val="000000"/>
                <w:kern w:val="0"/>
                <w:sz w:val="16"/>
                <w:szCs w:val="16"/>
              </w:rPr>
              <w:t>B1</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235</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变频器控制箱（柜）</w:t>
            </w:r>
            <w:r>
              <w:rPr>
                <w:rFonts w:ascii="Times New Roman" w:hAnsi="Times New Roman"/>
                <w:color w:val="000000"/>
                <w:kern w:val="0"/>
                <w:sz w:val="16"/>
                <w:szCs w:val="16"/>
              </w:rPr>
              <w:t>AHU-B1-10</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扬州</w:t>
            </w:r>
            <w:r>
              <w:rPr>
                <w:rFonts w:ascii="Times New Roman" w:hAnsi="Times New Roman"/>
                <w:color w:val="000000"/>
                <w:kern w:val="0"/>
                <w:sz w:val="16"/>
                <w:szCs w:val="16"/>
              </w:rPr>
              <w:br/>
            </w:r>
            <w:r>
              <w:rPr>
                <w:rFonts w:ascii="Times New Roman" w:hAnsi="Times New Roman"/>
                <w:color w:val="000000"/>
                <w:kern w:val="0"/>
                <w:sz w:val="16"/>
                <w:szCs w:val="16"/>
              </w:rPr>
              <w:t>安普力</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w:t>
            </w:r>
            <w:r>
              <w:rPr>
                <w:rFonts w:ascii="Times New Roman" w:hAnsi="Times New Roman"/>
                <w:color w:val="000000"/>
                <w:kern w:val="0"/>
                <w:sz w:val="16"/>
                <w:szCs w:val="16"/>
              </w:rPr>
              <w:t>B1</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236</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变频器控制箱（柜）</w:t>
            </w:r>
            <w:r>
              <w:rPr>
                <w:rFonts w:ascii="Times New Roman" w:hAnsi="Times New Roman"/>
                <w:color w:val="000000"/>
                <w:kern w:val="0"/>
                <w:sz w:val="16"/>
                <w:szCs w:val="16"/>
              </w:rPr>
              <w:t>AHU-B1-11</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扬州</w:t>
            </w:r>
            <w:r>
              <w:rPr>
                <w:rFonts w:ascii="Times New Roman" w:hAnsi="Times New Roman"/>
                <w:color w:val="000000"/>
                <w:kern w:val="0"/>
                <w:sz w:val="16"/>
                <w:szCs w:val="16"/>
              </w:rPr>
              <w:br/>
            </w:r>
            <w:r>
              <w:rPr>
                <w:rFonts w:ascii="Times New Roman" w:hAnsi="Times New Roman"/>
                <w:color w:val="000000"/>
                <w:kern w:val="0"/>
                <w:sz w:val="16"/>
                <w:szCs w:val="16"/>
              </w:rPr>
              <w:t>安普力</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w:t>
            </w:r>
            <w:r>
              <w:rPr>
                <w:rFonts w:ascii="Times New Roman" w:hAnsi="Times New Roman"/>
                <w:color w:val="000000"/>
                <w:kern w:val="0"/>
                <w:sz w:val="16"/>
                <w:szCs w:val="16"/>
              </w:rPr>
              <w:t>B1</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237</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变频器控制箱（柜）</w:t>
            </w:r>
            <w:r>
              <w:rPr>
                <w:rFonts w:ascii="Times New Roman" w:hAnsi="Times New Roman"/>
                <w:color w:val="000000"/>
                <w:kern w:val="0"/>
                <w:sz w:val="16"/>
                <w:szCs w:val="16"/>
              </w:rPr>
              <w:t>AHU-B1-12</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扬州</w:t>
            </w:r>
            <w:r>
              <w:rPr>
                <w:rFonts w:ascii="Times New Roman" w:hAnsi="Times New Roman"/>
                <w:color w:val="000000"/>
                <w:kern w:val="0"/>
                <w:sz w:val="16"/>
                <w:szCs w:val="16"/>
              </w:rPr>
              <w:br/>
            </w:r>
            <w:r>
              <w:rPr>
                <w:rFonts w:ascii="Times New Roman" w:hAnsi="Times New Roman"/>
                <w:color w:val="000000"/>
                <w:kern w:val="0"/>
                <w:sz w:val="16"/>
                <w:szCs w:val="16"/>
              </w:rPr>
              <w:t>安普力</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w:t>
            </w:r>
            <w:r>
              <w:rPr>
                <w:rFonts w:ascii="Times New Roman" w:hAnsi="Times New Roman"/>
                <w:color w:val="000000"/>
                <w:kern w:val="0"/>
                <w:sz w:val="16"/>
                <w:szCs w:val="16"/>
              </w:rPr>
              <w:t>B1</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238</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变频器控制箱（柜）</w:t>
            </w:r>
            <w:r>
              <w:rPr>
                <w:rFonts w:ascii="Times New Roman" w:hAnsi="Times New Roman"/>
                <w:color w:val="000000"/>
                <w:kern w:val="0"/>
                <w:sz w:val="16"/>
                <w:szCs w:val="16"/>
              </w:rPr>
              <w:t>AHU-B1-13</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扬州</w:t>
            </w:r>
            <w:r>
              <w:rPr>
                <w:rFonts w:ascii="Times New Roman" w:hAnsi="Times New Roman"/>
                <w:color w:val="000000"/>
                <w:kern w:val="0"/>
                <w:sz w:val="16"/>
                <w:szCs w:val="16"/>
              </w:rPr>
              <w:br/>
            </w:r>
            <w:r>
              <w:rPr>
                <w:rFonts w:ascii="Times New Roman" w:hAnsi="Times New Roman"/>
                <w:color w:val="000000"/>
                <w:kern w:val="0"/>
                <w:sz w:val="16"/>
                <w:szCs w:val="16"/>
              </w:rPr>
              <w:t>安普力</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w:t>
            </w:r>
            <w:r>
              <w:rPr>
                <w:rFonts w:ascii="Times New Roman" w:hAnsi="Times New Roman"/>
                <w:color w:val="000000"/>
                <w:kern w:val="0"/>
                <w:sz w:val="16"/>
                <w:szCs w:val="16"/>
              </w:rPr>
              <w:t>B1</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239</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变频器控制箱（柜）</w:t>
            </w:r>
            <w:r>
              <w:rPr>
                <w:rFonts w:ascii="Times New Roman" w:hAnsi="Times New Roman"/>
                <w:color w:val="000000"/>
                <w:kern w:val="0"/>
                <w:sz w:val="16"/>
                <w:szCs w:val="16"/>
              </w:rPr>
              <w:t>AHU-B1-14</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扬州</w:t>
            </w:r>
            <w:r>
              <w:rPr>
                <w:rFonts w:ascii="Times New Roman" w:hAnsi="Times New Roman"/>
                <w:color w:val="000000"/>
                <w:kern w:val="0"/>
                <w:sz w:val="16"/>
                <w:szCs w:val="16"/>
              </w:rPr>
              <w:br/>
            </w:r>
            <w:r>
              <w:rPr>
                <w:rFonts w:ascii="Times New Roman" w:hAnsi="Times New Roman"/>
                <w:color w:val="000000"/>
                <w:kern w:val="0"/>
                <w:sz w:val="16"/>
                <w:szCs w:val="16"/>
              </w:rPr>
              <w:t>安普力</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w:t>
            </w:r>
            <w:r>
              <w:rPr>
                <w:rFonts w:ascii="Times New Roman" w:hAnsi="Times New Roman"/>
                <w:color w:val="000000"/>
                <w:kern w:val="0"/>
                <w:sz w:val="16"/>
                <w:szCs w:val="16"/>
              </w:rPr>
              <w:t>B1</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240</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变频器控制箱（柜）</w:t>
            </w:r>
            <w:r>
              <w:rPr>
                <w:rFonts w:ascii="Times New Roman" w:hAnsi="Times New Roman"/>
                <w:color w:val="000000"/>
                <w:kern w:val="0"/>
                <w:sz w:val="16"/>
                <w:szCs w:val="16"/>
              </w:rPr>
              <w:t xml:space="preserve">PAU-01-05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扬州</w:t>
            </w:r>
            <w:r>
              <w:rPr>
                <w:rFonts w:ascii="Times New Roman" w:hAnsi="Times New Roman"/>
                <w:color w:val="000000"/>
                <w:kern w:val="0"/>
                <w:sz w:val="16"/>
                <w:szCs w:val="16"/>
              </w:rPr>
              <w:br/>
            </w:r>
            <w:r>
              <w:rPr>
                <w:rFonts w:ascii="Times New Roman" w:hAnsi="Times New Roman"/>
                <w:color w:val="000000"/>
                <w:kern w:val="0"/>
                <w:sz w:val="16"/>
                <w:szCs w:val="16"/>
              </w:rPr>
              <w:t>安普力</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群艺馆一层</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241</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变频器控制箱（柜）</w:t>
            </w:r>
            <w:r>
              <w:rPr>
                <w:rFonts w:ascii="Times New Roman" w:hAnsi="Times New Roman"/>
                <w:color w:val="000000"/>
                <w:kern w:val="0"/>
                <w:sz w:val="16"/>
                <w:szCs w:val="16"/>
              </w:rPr>
              <w:t>PAU-01-06</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扬州</w:t>
            </w:r>
            <w:r>
              <w:rPr>
                <w:rFonts w:ascii="Times New Roman" w:hAnsi="Times New Roman"/>
                <w:color w:val="000000"/>
                <w:kern w:val="0"/>
                <w:sz w:val="16"/>
                <w:szCs w:val="16"/>
              </w:rPr>
              <w:br/>
            </w:r>
            <w:r>
              <w:rPr>
                <w:rFonts w:ascii="Times New Roman" w:hAnsi="Times New Roman"/>
                <w:color w:val="000000"/>
                <w:kern w:val="0"/>
                <w:sz w:val="16"/>
                <w:szCs w:val="16"/>
              </w:rPr>
              <w:t>安普力</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河西剧场一层</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242</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变频器控制箱（柜）</w:t>
            </w:r>
            <w:r>
              <w:rPr>
                <w:rFonts w:ascii="Times New Roman" w:hAnsi="Times New Roman"/>
                <w:color w:val="000000"/>
                <w:kern w:val="0"/>
                <w:sz w:val="16"/>
                <w:szCs w:val="16"/>
              </w:rPr>
              <w:t>PAU-02-04</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扬州</w:t>
            </w:r>
            <w:r>
              <w:rPr>
                <w:rFonts w:ascii="Times New Roman" w:hAnsi="Times New Roman"/>
                <w:color w:val="000000"/>
                <w:kern w:val="0"/>
                <w:sz w:val="16"/>
                <w:szCs w:val="16"/>
              </w:rPr>
              <w:br/>
            </w:r>
            <w:r>
              <w:rPr>
                <w:rFonts w:ascii="Times New Roman" w:hAnsi="Times New Roman"/>
                <w:color w:val="000000"/>
                <w:kern w:val="0"/>
                <w:sz w:val="16"/>
                <w:szCs w:val="16"/>
              </w:rPr>
              <w:t>安普力</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群艺馆二层</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243</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变频器控制箱（柜）</w:t>
            </w:r>
            <w:r>
              <w:rPr>
                <w:rFonts w:ascii="Times New Roman" w:hAnsi="Times New Roman"/>
                <w:color w:val="000000"/>
                <w:kern w:val="0"/>
                <w:sz w:val="16"/>
                <w:szCs w:val="16"/>
              </w:rPr>
              <w:t>PAU-02-05</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扬州</w:t>
            </w:r>
            <w:r>
              <w:rPr>
                <w:rFonts w:ascii="Times New Roman" w:hAnsi="Times New Roman"/>
                <w:color w:val="000000"/>
                <w:kern w:val="0"/>
                <w:sz w:val="16"/>
                <w:szCs w:val="16"/>
              </w:rPr>
              <w:br/>
            </w:r>
            <w:r>
              <w:rPr>
                <w:rFonts w:ascii="Times New Roman" w:hAnsi="Times New Roman"/>
                <w:color w:val="000000"/>
                <w:kern w:val="0"/>
                <w:sz w:val="16"/>
                <w:szCs w:val="16"/>
              </w:rPr>
              <w:t>安普力</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河西剧场二层</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244</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变频器控制箱（柜）</w:t>
            </w:r>
            <w:r>
              <w:rPr>
                <w:rFonts w:ascii="Times New Roman" w:hAnsi="Times New Roman"/>
                <w:color w:val="000000"/>
                <w:kern w:val="0"/>
                <w:sz w:val="16"/>
                <w:szCs w:val="16"/>
              </w:rPr>
              <w:t>PAU-02-06</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扬州</w:t>
            </w:r>
            <w:r>
              <w:rPr>
                <w:rFonts w:ascii="Times New Roman" w:hAnsi="Times New Roman"/>
                <w:color w:val="000000"/>
                <w:kern w:val="0"/>
                <w:sz w:val="16"/>
                <w:szCs w:val="16"/>
              </w:rPr>
              <w:br/>
            </w:r>
            <w:r>
              <w:rPr>
                <w:rFonts w:ascii="Times New Roman" w:hAnsi="Times New Roman"/>
                <w:color w:val="000000"/>
                <w:kern w:val="0"/>
                <w:sz w:val="16"/>
                <w:szCs w:val="16"/>
              </w:rPr>
              <w:t>安普力</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连桥连廊二层</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245</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变频器控制箱（柜）</w:t>
            </w:r>
            <w:r>
              <w:rPr>
                <w:rFonts w:ascii="Times New Roman" w:hAnsi="Times New Roman"/>
                <w:color w:val="000000"/>
                <w:kern w:val="0"/>
                <w:sz w:val="16"/>
                <w:szCs w:val="16"/>
              </w:rPr>
              <w:t>PAU-03-06</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扬州</w:t>
            </w:r>
            <w:r>
              <w:rPr>
                <w:rFonts w:ascii="Times New Roman" w:hAnsi="Times New Roman"/>
                <w:color w:val="000000"/>
                <w:kern w:val="0"/>
                <w:sz w:val="16"/>
                <w:szCs w:val="16"/>
              </w:rPr>
              <w:br/>
            </w:r>
            <w:r>
              <w:rPr>
                <w:rFonts w:ascii="Times New Roman" w:hAnsi="Times New Roman"/>
                <w:color w:val="000000"/>
                <w:kern w:val="0"/>
                <w:sz w:val="16"/>
                <w:szCs w:val="16"/>
              </w:rPr>
              <w:t>安普力</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群艺馆三层</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246</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变频器控制箱（柜）</w:t>
            </w:r>
            <w:r>
              <w:rPr>
                <w:rFonts w:ascii="Times New Roman" w:hAnsi="Times New Roman"/>
                <w:color w:val="000000"/>
                <w:kern w:val="0"/>
                <w:sz w:val="16"/>
                <w:szCs w:val="16"/>
              </w:rPr>
              <w:t>PAU-04-04</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扬州</w:t>
            </w:r>
            <w:r>
              <w:rPr>
                <w:rFonts w:ascii="Times New Roman" w:hAnsi="Times New Roman"/>
                <w:color w:val="000000"/>
                <w:kern w:val="0"/>
                <w:sz w:val="16"/>
                <w:szCs w:val="16"/>
              </w:rPr>
              <w:br/>
            </w:r>
            <w:r>
              <w:rPr>
                <w:rFonts w:ascii="Times New Roman" w:hAnsi="Times New Roman"/>
                <w:color w:val="000000"/>
                <w:kern w:val="0"/>
                <w:sz w:val="16"/>
                <w:szCs w:val="16"/>
              </w:rPr>
              <w:t>安普力</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群艺馆四层</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247</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变频器控制箱（柜）</w:t>
            </w:r>
            <w:r>
              <w:rPr>
                <w:rFonts w:ascii="Times New Roman" w:hAnsi="Times New Roman"/>
                <w:color w:val="000000"/>
                <w:kern w:val="0"/>
                <w:sz w:val="16"/>
                <w:szCs w:val="16"/>
              </w:rPr>
              <w:t>PAU-B1-01</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扬州</w:t>
            </w:r>
            <w:r>
              <w:rPr>
                <w:rFonts w:ascii="Times New Roman" w:hAnsi="Times New Roman"/>
                <w:color w:val="000000"/>
                <w:kern w:val="0"/>
                <w:sz w:val="16"/>
                <w:szCs w:val="16"/>
              </w:rPr>
              <w:br/>
            </w:r>
            <w:r>
              <w:rPr>
                <w:rFonts w:ascii="Times New Roman" w:hAnsi="Times New Roman"/>
                <w:color w:val="000000"/>
                <w:kern w:val="0"/>
                <w:sz w:val="16"/>
                <w:szCs w:val="16"/>
              </w:rPr>
              <w:t>安普力</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群艺馆</w:t>
            </w:r>
            <w:r>
              <w:rPr>
                <w:rFonts w:ascii="Times New Roman" w:hAnsi="Times New Roman"/>
                <w:color w:val="000000"/>
                <w:kern w:val="0"/>
                <w:sz w:val="16"/>
                <w:szCs w:val="16"/>
              </w:rPr>
              <w:t>B1</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248</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全热交换器</w:t>
            </w:r>
            <w:r>
              <w:rPr>
                <w:rFonts w:ascii="Times New Roman" w:hAnsi="Times New Roman"/>
                <w:color w:val="000000"/>
                <w:kern w:val="0"/>
                <w:sz w:val="16"/>
                <w:szCs w:val="16"/>
              </w:rPr>
              <w:br/>
              <w:t>VAM400</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Q=400m3/h</w:t>
            </w:r>
            <w:r>
              <w:rPr>
                <w:rFonts w:ascii="Times New Roman" w:hAnsi="Times New Roman"/>
                <w:color w:val="000000"/>
                <w:kern w:val="0"/>
                <w:sz w:val="16"/>
                <w:szCs w:val="16"/>
              </w:rPr>
              <w:t>；</w:t>
            </w:r>
            <w:r>
              <w:rPr>
                <w:rFonts w:ascii="Times New Roman" w:hAnsi="Times New Roman"/>
                <w:color w:val="000000"/>
                <w:kern w:val="0"/>
                <w:sz w:val="16"/>
                <w:szCs w:val="16"/>
              </w:rPr>
              <w:t>P=130pa</w:t>
            </w:r>
            <w:r>
              <w:rPr>
                <w:rFonts w:ascii="Times New Roman" w:hAnsi="Times New Roman"/>
                <w:color w:val="000000"/>
                <w:kern w:val="0"/>
                <w:sz w:val="16"/>
                <w:szCs w:val="16"/>
              </w:rPr>
              <w:t>；</w:t>
            </w:r>
            <w:r>
              <w:rPr>
                <w:rFonts w:ascii="Times New Roman" w:hAnsi="Times New Roman"/>
                <w:color w:val="000000"/>
                <w:kern w:val="0"/>
                <w:sz w:val="16"/>
                <w:szCs w:val="16"/>
              </w:rPr>
              <w:t>N=0.33KW*2</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群艺馆一层</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249</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全热交换器</w:t>
            </w:r>
            <w:r>
              <w:rPr>
                <w:rFonts w:ascii="Times New Roman" w:hAnsi="Times New Roman"/>
                <w:color w:val="000000"/>
                <w:kern w:val="0"/>
                <w:sz w:val="16"/>
                <w:szCs w:val="16"/>
              </w:rPr>
              <w:br/>
              <w:t>VAM500</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Q=500m3/h</w:t>
            </w:r>
            <w:r>
              <w:rPr>
                <w:rFonts w:ascii="Times New Roman" w:hAnsi="Times New Roman"/>
                <w:color w:val="000000"/>
                <w:kern w:val="0"/>
                <w:sz w:val="16"/>
                <w:szCs w:val="16"/>
              </w:rPr>
              <w:t>；</w:t>
            </w:r>
            <w:r>
              <w:rPr>
                <w:rFonts w:ascii="Times New Roman" w:hAnsi="Times New Roman"/>
                <w:color w:val="000000"/>
                <w:kern w:val="0"/>
                <w:sz w:val="16"/>
                <w:szCs w:val="16"/>
              </w:rPr>
              <w:t>P=130pa</w:t>
            </w:r>
            <w:r>
              <w:rPr>
                <w:rFonts w:ascii="Times New Roman" w:hAnsi="Times New Roman"/>
                <w:color w:val="000000"/>
                <w:kern w:val="0"/>
                <w:sz w:val="16"/>
                <w:szCs w:val="16"/>
              </w:rPr>
              <w:t>；</w:t>
            </w:r>
            <w:r>
              <w:rPr>
                <w:rFonts w:ascii="Times New Roman" w:hAnsi="Times New Roman"/>
                <w:color w:val="000000"/>
                <w:kern w:val="0"/>
                <w:sz w:val="16"/>
                <w:szCs w:val="16"/>
              </w:rPr>
              <w:t>N=0.4KW*2</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br/>
            </w:r>
            <w:r>
              <w:rPr>
                <w:rFonts w:ascii="Times New Roman" w:hAnsi="Times New Roman"/>
                <w:color w:val="000000"/>
                <w:kern w:val="0"/>
                <w:sz w:val="16"/>
                <w:szCs w:val="16"/>
              </w:rPr>
              <w:t>剧场二层</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250</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风机盘管</w:t>
            </w:r>
            <w:r>
              <w:rPr>
                <w:rFonts w:ascii="Times New Roman" w:hAnsi="Times New Roman"/>
                <w:color w:val="000000"/>
                <w:kern w:val="0"/>
                <w:sz w:val="16"/>
                <w:szCs w:val="16"/>
              </w:rPr>
              <w:br/>
              <w:t>FCU</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211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各型号</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河东、河西</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251</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Db1APAC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空调动力配电总箱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252</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Db1APAC4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空调动力配电箱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253</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Db1APAC1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空调动力配电箱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254</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Db1APAC2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空调动力配电箱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255</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Db1APAC3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空调动力配电箱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256</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D1APAC01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空调动力配电总箱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257</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Db1APHW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热水机房配电箱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lastRenderedPageBreak/>
              <w:t>258</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Db1ATPB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转播机房配电箱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259</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Db1ATMP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机械车位配电箱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260</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Db1ATAC</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剧场空调动力配电箱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261</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Db1ATSB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变电所</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262</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DALSL </w:t>
            </w:r>
            <w:r>
              <w:rPr>
                <w:rFonts w:ascii="Times New Roman" w:hAnsi="Times New Roman"/>
                <w:color w:val="000000"/>
                <w:kern w:val="0"/>
                <w:sz w:val="16"/>
                <w:szCs w:val="16"/>
              </w:rPr>
              <w:t>河西景观照明</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263</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DALFL </w:t>
            </w:r>
            <w:r>
              <w:rPr>
                <w:rFonts w:ascii="Times New Roman" w:hAnsi="Times New Roman"/>
                <w:color w:val="000000"/>
                <w:kern w:val="0"/>
                <w:sz w:val="16"/>
                <w:szCs w:val="16"/>
              </w:rPr>
              <w:t>河西泛光照明</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264</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Db1ATELV </w:t>
            </w:r>
            <w:r>
              <w:rPr>
                <w:rFonts w:ascii="Times New Roman" w:hAnsi="Times New Roman"/>
                <w:color w:val="000000"/>
                <w:kern w:val="0"/>
                <w:sz w:val="16"/>
                <w:szCs w:val="16"/>
              </w:rPr>
              <w:t>河西弱电间电源总箱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265</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APELV </w:t>
            </w:r>
            <w:r>
              <w:rPr>
                <w:rFonts w:ascii="Times New Roman" w:hAnsi="Times New Roman"/>
                <w:color w:val="000000"/>
                <w:kern w:val="0"/>
                <w:sz w:val="16"/>
                <w:szCs w:val="16"/>
              </w:rPr>
              <w:t>弱电间电源</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266</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Db1ATDP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潜水泵总箱配电箱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267</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配电箱名称：潜水泵配电箱</w:t>
            </w:r>
            <w:r>
              <w:rPr>
                <w:rFonts w:ascii="Times New Roman" w:hAnsi="Times New Roman"/>
                <w:color w:val="000000"/>
                <w:kern w:val="0"/>
                <w:sz w:val="16"/>
                <w:szCs w:val="16"/>
              </w:rPr>
              <w:t xml:space="preserve"> 3kW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268</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w:t>
            </w:r>
            <w:r>
              <w:rPr>
                <w:rFonts w:ascii="Times New Roman" w:hAnsi="Times New Roman"/>
                <w:color w:val="000000"/>
                <w:kern w:val="0"/>
                <w:sz w:val="16"/>
                <w:szCs w:val="16"/>
              </w:rPr>
              <w:t>潜水泵配电箱</w:t>
            </w:r>
            <w:r>
              <w:rPr>
                <w:rFonts w:ascii="Times New Roman" w:hAnsi="Times New Roman"/>
                <w:color w:val="000000"/>
                <w:kern w:val="0"/>
                <w:sz w:val="16"/>
                <w:szCs w:val="16"/>
              </w:rPr>
              <w:t xml:space="preserve"> 4kW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269</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Db1APEV01</w:t>
            </w:r>
            <w:r>
              <w:rPr>
                <w:rFonts w:ascii="Times New Roman" w:hAnsi="Times New Roman"/>
                <w:color w:val="000000"/>
                <w:kern w:val="0"/>
                <w:sz w:val="16"/>
                <w:szCs w:val="16"/>
              </w:rPr>
              <w:t>、</w:t>
            </w:r>
            <w:r>
              <w:rPr>
                <w:rFonts w:ascii="Times New Roman" w:hAnsi="Times New Roman"/>
                <w:color w:val="000000"/>
                <w:kern w:val="0"/>
                <w:sz w:val="16"/>
                <w:szCs w:val="16"/>
              </w:rPr>
              <w:t>02</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消防风机总配电箱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270</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DATEM </w:t>
            </w:r>
            <w:r>
              <w:rPr>
                <w:rFonts w:ascii="Times New Roman" w:hAnsi="Times New Roman"/>
                <w:color w:val="000000"/>
                <w:kern w:val="0"/>
                <w:sz w:val="16"/>
                <w:szCs w:val="16"/>
              </w:rPr>
              <w:t>河西剧场舞台机械消防动力配电箱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271</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Db1ATEV1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消防风机配电箱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272</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Db1ATEV2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消防风机配电箱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273</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Db1ATEV3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消防风机配电箱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274</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Db1ATEV4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消防风机配电箱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275</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Db1APEDP01 </w:t>
            </w:r>
            <w:r>
              <w:rPr>
                <w:rFonts w:ascii="Times New Roman" w:hAnsi="Times New Roman"/>
                <w:color w:val="000000"/>
                <w:kern w:val="0"/>
                <w:sz w:val="16"/>
                <w:szCs w:val="16"/>
              </w:rPr>
              <w:t>、</w:t>
            </w:r>
            <w:r>
              <w:rPr>
                <w:rFonts w:ascii="Times New Roman" w:hAnsi="Times New Roman"/>
                <w:color w:val="000000"/>
                <w:kern w:val="0"/>
                <w:sz w:val="16"/>
                <w:szCs w:val="16"/>
              </w:rPr>
              <w:t xml:space="preserve"> Db1APEDP02</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消防潜水泵总箱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276</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配电箱名称：消防潜水泵配电箱</w:t>
            </w:r>
            <w:r>
              <w:rPr>
                <w:rFonts w:ascii="Times New Roman" w:hAnsi="Times New Roman"/>
                <w:color w:val="000000"/>
                <w:kern w:val="0"/>
                <w:sz w:val="16"/>
                <w:szCs w:val="16"/>
              </w:rPr>
              <w:t xml:space="preserve"> 4kW(</w:t>
            </w:r>
            <w:r>
              <w:rPr>
                <w:rFonts w:ascii="Times New Roman" w:hAnsi="Times New Roman"/>
                <w:color w:val="000000"/>
                <w:kern w:val="0"/>
                <w:sz w:val="16"/>
                <w:szCs w:val="16"/>
              </w:rPr>
              <w:t>两用</w:t>
            </w:r>
            <w:r>
              <w:rPr>
                <w:rFonts w:ascii="Times New Roman" w:hAnsi="Times New Roman"/>
                <w:color w:val="000000"/>
                <w:kern w:val="0"/>
                <w:sz w:val="16"/>
                <w:szCs w:val="16"/>
              </w:rPr>
              <w:t>)</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277</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配电箱名称：消防潜水泵配电箱</w:t>
            </w:r>
            <w:r>
              <w:rPr>
                <w:rFonts w:ascii="Times New Roman" w:hAnsi="Times New Roman"/>
                <w:color w:val="000000"/>
                <w:kern w:val="0"/>
                <w:sz w:val="16"/>
                <w:szCs w:val="16"/>
              </w:rPr>
              <w:t xml:space="preserve"> 3kW(</w:t>
            </w:r>
            <w:r>
              <w:rPr>
                <w:rFonts w:ascii="Times New Roman" w:hAnsi="Times New Roman"/>
                <w:color w:val="000000"/>
                <w:kern w:val="0"/>
                <w:sz w:val="16"/>
                <w:szCs w:val="16"/>
              </w:rPr>
              <w:t>两用</w:t>
            </w:r>
            <w:r>
              <w:rPr>
                <w:rFonts w:ascii="Times New Roman" w:hAnsi="Times New Roman"/>
                <w:color w:val="000000"/>
                <w:kern w:val="0"/>
                <w:sz w:val="16"/>
                <w:szCs w:val="16"/>
              </w:rPr>
              <w:t>)</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278</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w:t>
            </w:r>
            <w:r>
              <w:rPr>
                <w:rFonts w:ascii="Times New Roman" w:hAnsi="Times New Roman"/>
                <w:color w:val="000000"/>
                <w:kern w:val="0"/>
                <w:sz w:val="16"/>
                <w:szCs w:val="16"/>
              </w:rPr>
              <w:t>消防潜水泵配电箱</w:t>
            </w:r>
            <w:r>
              <w:rPr>
                <w:rFonts w:ascii="Times New Roman" w:hAnsi="Times New Roman"/>
                <w:color w:val="000000"/>
                <w:kern w:val="0"/>
                <w:sz w:val="16"/>
                <w:szCs w:val="16"/>
              </w:rPr>
              <w:t xml:space="preserve"> 15kW(</w:t>
            </w:r>
            <w:r>
              <w:rPr>
                <w:rFonts w:ascii="Times New Roman" w:hAnsi="Times New Roman"/>
                <w:color w:val="000000"/>
                <w:kern w:val="0"/>
                <w:sz w:val="16"/>
                <w:szCs w:val="16"/>
              </w:rPr>
              <w:t>两用</w:t>
            </w:r>
            <w:r>
              <w:rPr>
                <w:rFonts w:ascii="Times New Roman" w:hAnsi="Times New Roman"/>
                <w:color w:val="000000"/>
                <w:kern w:val="0"/>
                <w:sz w:val="16"/>
                <w:szCs w:val="16"/>
              </w:rPr>
              <w:t>)</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279</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Db1ALE01 </w:t>
            </w:r>
            <w:r>
              <w:rPr>
                <w:rFonts w:ascii="Times New Roman" w:hAnsi="Times New Roman"/>
                <w:color w:val="000000"/>
                <w:kern w:val="0"/>
                <w:sz w:val="16"/>
                <w:szCs w:val="16"/>
              </w:rPr>
              <w:t>、</w:t>
            </w:r>
            <w:r>
              <w:rPr>
                <w:rFonts w:ascii="Times New Roman" w:hAnsi="Times New Roman"/>
                <w:color w:val="000000"/>
                <w:kern w:val="0"/>
                <w:sz w:val="16"/>
                <w:szCs w:val="16"/>
              </w:rPr>
              <w:t xml:space="preserve"> Db1ALE02</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应急照明总箱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hint="eastAsia"/>
                <w:color w:val="000000"/>
                <w:kern w:val="0"/>
                <w:sz w:val="16"/>
                <w:szCs w:val="16"/>
              </w:rPr>
              <w:t>照明</w:t>
            </w:r>
            <w:r>
              <w:rPr>
                <w:rFonts w:ascii="Times New Roman" w:hAnsi="Times New Roman"/>
                <w:color w:val="000000"/>
                <w:kern w:val="0"/>
                <w:sz w:val="16"/>
                <w:szCs w:val="16"/>
              </w:rPr>
              <w:t>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280</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Db1ALE1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应急照明配电箱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hint="eastAsia"/>
                <w:color w:val="000000"/>
                <w:kern w:val="0"/>
                <w:sz w:val="16"/>
                <w:szCs w:val="16"/>
              </w:rPr>
              <w:t>照明</w:t>
            </w:r>
            <w:r>
              <w:rPr>
                <w:rFonts w:ascii="Times New Roman" w:hAnsi="Times New Roman"/>
                <w:color w:val="000000"/>
                <w:kern w:val="0"/>
                <w:sz w:val="16"/>
                <w:szCs w:val="16"/>
              </w:rPr>
              <w:t>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281</w:t>
            </w:r>
          </w:p>
        </w:tc>
        <w:tc>
          <w:tcPr>
            <w:tcW w:w="1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Db1ALE2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应急照明配电箱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hint="eastAsia"/>
                <w:color w:val="000000"/>
                <w:kern w:val="0"/>
                <w:sz w:val="16"/>
                <w:szCs w:val="16"/>
              </w:rPr>
              <w:t>照明</w:t>
            </w:r>
            <w:r>
              <w:rPr>
                <w:rFonts w:ascii="Times New Roman" w:hAnsi="Times New Roman"/>
                <w:color w:val="000000"/>
                <w:kern w:val="0"/>
                <w:sz w:val="16"/>
                <w:szCs w:val="16"/>
              </w:rPr>
              <w:t>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lastRenderedPageBreak/>
              <w:t>282</w:t>
            </w:r>
          </w:p>
        </w:tc>
        <w:tc>
          <w:tcPr>
            <w:tcW w:w="1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Db1ALE3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应急照明配电箱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hint="eastAsia"/>
                <w:color w:val="000000"/>
                <w:kern w:val="0"/>
                <w:sz w:val="16"/>
                <w:szCs w:val="16"/>
              </w:rPr>
              <w:t>照明</w:t>
            </w:r>
            <w:r>
              <w:rPr>
                <w:rFonts w:ascii="Times New Roman" w:hAnsi="Times New Roman"/>
                <w:color w:val="000000"/>
                <w:kern w:val="0"/>
                <w:sz w:val="16"/>
                <w:szCs w:val="16"/>
              </w:rPr>
              <w:t>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283</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Db1ATC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公共照明总箱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hint="eastAsia"/>
                <w:color w:val="000000"/>
                <w:kern w:val="0"/>
                <w:sz w:val="16"/>
                <w:szCs w:val="16"/>
              </w:rPr>
              <w:t>照明</w:t>
            </w:r>
            <w:r>
              <w:rPr>
                <w:rFonts w:ascii="Times New Roman" w:hAnsi="Times New Roman"/>
                <w:color w:val="000000"/>
                <w:kern w:val="0"/>
                <w:sz w:val="16"/>
                <w:szCs w:val="16"/>
              </w:rPr>
              <w:t>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284</w:t>
            </w:r>
          </w:p>
        </w:tc>
        <w:tc>
          <w:tcPr>
            <w:tcW w:w="1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Db1ALC1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公共照明配电箱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hint="eastAsia"/>
                <w:color w:val="000000"/>
                <w:kern w:val="0"/>
                <w:sz w:val="16"/>
                <w:szCs w:val="16"/>
              </w:rPr>
              <w:t>照明</w:t>
            </w:r>
            <w:r>
              <w:rPr>
                <w:rFonts w:ascii="Times New Roman" w:hAnsi="Times New Roman"/>
                <w:color w:val="000000"/>
                <w:kern w:val="0"/>
                <w:sz w:val="16"/>
                <w:szCs w:val="16"/>
              </w:rPr>
              <w:t>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285</w:t>
            </w:r>
          </w:p>
        </w:tc>
        <w:tc>
          <w:tcPr>
            <w:tcW w:w="1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Db1ALC2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公共照明配电箱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hint="eastAsia"/>
                <w:color w:val="000000"/>
                <w:kern w:val="0"/>
                <w:sz w:val="16"/>
                <w:szCs w:val="16"/>
              </w:rPr>
              <w:t>照明</w:t>
            </w:r>
            <w:r>
              <w:rPr>
                <w:rFonts w:ascii="Times New Roman" w:hAnsi="Times New Roman"/>
                <w:color w:val="000000"/>
                <w:kern w:val="0"/>
                <w:sz w:val="16"/>
                <w:szCs w:val="16"/>
              </w:rPr>
              <w:t>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286</w:t>
            </w:r>
          </w:p>
        </w:tc>
        <w:tc>
          <w:tcPr>
            <w:tcW w:w="1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Db1ALC3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公共照明配电箱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河西地下室</w:t>
            </w:r>
            <w:r>
              <w:rPr>
                <w:rFonts w:ascii="Times New Roman" w:hAnsi="Times New Roman"/>
                <w:color w:val="000000"/>
                <w:kern w:val="0"/>
                <w:sz w:val="16"/>
                <w:szCs w:val="16"/>
              </w:rPr>
              <w:t xml:space="preserve"> </w:t>
            </w:r>
            <w:r>
              <w:rPr>
                <w:rFonts w:ascii="Times New Roman" w:hAnsi="Times New Roman" w:hint="eastAsia"/>
                <w:color w:val="000000"/>
                <w:kern w:val="0"/>
                <w:sz w:val="16"/>
                <w:szCs w:val="16"/>
              </w:rPr>
              <w:t>照明</w:t>
            </w:r>
            <w:r>
              <w:rPr>
                <w:rFonts w:ascii="Times New Roman" w:hAnsi="Times New Roman"/>
                <w:color w:val="000000"/>
                <w:kern w:val="0"/>
                <w:sz w:val="16"/>
                <w:szCs w:val="16"/>
              </w:rPr>
              <w:t>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287</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河西地上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D1APAC03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空调动力配电总箱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hint="eastAsia"/>
                <w:color w:val="000000"/>
                <w:kern w:val="0"/>
                <w:sz w:val="16"/>
                <w:szCs w:val="16"/>
              </w:rPr>
              <w:t>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288</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D1APAC3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空调配电箱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hint="eastAsia"/>
                <w:color w:val="000000"/>
                <w:kern w:val="0"/>
                <w:sz w:val="16"/>
                <w:szCs w:val="16"/>
              </w:rPr>
              <w:t>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289</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D2APAC3 </w:t>
            </w:r>
            <w:r>
              <w:rPr>
                <w:rFonts w:ascii="Times New Roman" w:hAnsi="Times New Roman"/>
                <w:color w:val="000000"/>
                <w:kern w:val="0"/>
                <w:sz w:val="16"/>
                <w:szCs w:val="16"/>
              </w:rPr>
              <w:t>河西</w:t>
            </w:r>
            <w:r>
              <w:rPr>
                <w:rFonts w:ascii="Times New Roman" w:hAnsi="Times New Roman"/>
                <w:color w:val="000000"/>
                <w:kern w:val="0"/>
                <w:sz w:val="16"/>
                <w:szCs w:val="16"/>
              </w:rPr>
              <w:t>2F</w:t>
            </w:r>
            <w:r>
              <w:rPr>
                <w:rFonts w:ascii="Times New Roman" w:hAnsi="Times New Roman"/>
                <w:color w:val="000000"/>
                <w:kern w:val="0"/>
                <w:sz w:val="16"/>
                <w:szCs w:val="16"/>
              </w:rPr>
              <w:t>空调配电箱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hint="eastAsia"/>
                <w:color w:val="000000"/>
                <w:kern w:val="0"/>
                <w:sz w:val="16"/>
                <w:szCs w:val="16"/>
              </w:rPr>
              <w:t>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290</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D3APAC3 </w:t>
            </w:r>
            <w:r>
              <w:rPr>
                <w:rFonts w:ascii="Times New Roman" w:hAnsi="Times New Roman"/>
                <w:color w:val="000000"/>
                <w:kern w:val="0"/>
                <w:sz w:val="16"/>
                <w:szCs w:val="16"/>
              </w:rPr>
              <w:t>河西</w:t>
            </w:r>
            <w:r>
              <w:rPr>
                <w:rFonts w:ascii="Times New Roman" w:hAnsi="Times New Roman"/>
                <w:color w:val="000000"/>
                <w:kern w:val="0"/>
                <w:sz w:val="16"/>
                <w:szCs w:val="16"/>
              </w:rPr>
              <w:t>3F</w:t>
            </w:r>
            <w:r>
              <w:rPr>
                <w:rFonts w:ascii="Times New Roman" w:hAnsi="Times New Roman"/>
                <w:color w:val="000000"/>
                <w:kern w:val="0"/>
                <w:sz w:val="16"/>
                <w:szCs w:val="16"/>
              </w:rPr>
              <w:t>空调配电箱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hint="eastAsia"/>
                <w:color w:val="000000"/>
                <w:kern w:val="0"/>
                <w:sz w:val="16"/>
                <w:szCs w:val="16"/>
              </w:rPr>
              <w:t>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291</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D2ATIT</w:t>
            </w:r>
            <w:r>
              <w:rPr>
                <w:rFonts w:ascii="Times New Roman" w:hAnsi="Times New Roman"/>
                <w:color w:val="000000"/>
                <w:kern w:val="0"/>
                <w:sz w:val="16"/>
                <w:szCs w:val="16"/>
              </w:rPr>
              <w:t>河西</w:t>
            </w:r>
            <w:r>
              <w:rPr>
                <w:rFonts w:ascii="Times New Roman" w:hAnsi="Times New Roman"/>
                <w:color w:val="000000"/>
                <w:kern w:val="0"/>
                <w:sz w:val="16"/>
                <w:szCs w:val="16"/>
              </w:rPr>
              <w:t>2F</w:t>
            </w:r>
            <w:r>
              <w:rPr>
                <w:rFonts w:ascii="Times New Roman" w:hAnsi="Times New Roman"/>
                <w:color w:val="000000"/>
                <w:kern w:val="0"/>
                <w:sz w:val="16"/>
                <w:szCs w:val="16"/>
              </w:rPr>
              <w:t>网络机房配电箱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hint="eastAsia"/>
                <w:color w:val="000000"/>
                <w:kern w:val="0"/>
                <w:sz w:val="16"/>
                <w:szCs w:val="16"/>
              </w:rPr>
              <w:t>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292</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河西地上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D1APAC1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空调配电箱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hint="eastAsia"/>
                <w:color w:val="000000"/>
                <w:kern w:val="0"/>
                <w:sz w:val="16"/>
                <w:szCs w:val="16"/>
              </w:rPr>
              <w:t>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293</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D1ATSC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安保机房配电箱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hint="eastAsia"/>
                <w:color w:val="000000"/>
                <w:kern w:val="0"/>
                <w:sz w:val="16"/>
                <w:szCs w:val="16"/>
              </w:rPr>
              <w:t>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294</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DRAPAC1 </w:t>
            </w:r>
            <w:r>
              <w:rPr>
                <w:rFonts w:ascii="Times New Roman" w:hAnsi="Times New Roman"/>
                <w:color w:val="000000"/>
                <w:kern w:val="0"/>
                <w:sz w:val="16"/>
                <w:szCs w:val="16"/>
              </w:rPr>
              <w:t>河西</w:t>
            </w:r>
            <w:r>
              <w:rPr>
                <w:rFonts w:ascii="Times New Roman" w:hAnsi="Times New Roman"/>
                <w:color w:val="000000"/>
                <w:kern w:val="0"/>
                <w:sz w:val="16"/>
                <w:szCs w:val="16"/>
              </w:rPr>
              <w:t>RF</w:t>
            </w:r>
            <w:r>
              <w:rPr>
                <w:rFonts w:ascii="Times New Roman" w:hAnsi="Times New Roman"/>
                <w:color w:val="000000"/>
                <w:kern w:val="0"/>
                <w:sz w:val="16"/>
                <w:szCs w:val="16"/>
              </w:rPr>
              <w:t>空调配电箱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hint="eastAsia"/>
                <w:color w:val="000000"/>
                <w:kern w:val="0"/>
                <w:sz w:val="16"/>
                <w:szCs w:val="16"/>
              </w:rPr>
              <w:t>屋顶</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295</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DRAPAC3 </w:t>
            </w:r>
            <w:r>
              <w:rPr>
                <w:rFonts w:ascii="Times New Roman" w:hAnsi="Times New Roman"/>
                <w:color w:val="000000"/>
                <w:kern w:val="0"/>
                <w:sz w:val="16"/>
                <w:szCs w:val="16"/>
              </w:rPr>
              <w:t>河西</w:t>
            </w:r>
            <w:r>
              <w:rPr>
                <w:rFonts w:ascii="Times New Roman" w:hAnsi="Times New Roman"/>
                <w:color w:val="000000"/>
                <w:kern w:val="0"/>
                <w:sz w:val="16"/>
                <w:szCs w:val="16"/>
              </w:rPr>
              <w:t>RF</w:t>
            </w:r>
            <w:r>
              <w:rPr>
                <w:rFonts w:ascii="Times New Roman" w:hAnsi="Times New Roman"/>
                <w:color w:val="000000"/>
                <w:kern w:val="0"/>
                <w:sz w:val="16"/>
                <w:szCs w:val="16"/>
              </w:rPr>
              <w:t>空调配电箱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hint="eastAsia"/>
                <w:color w:val="000000"/>
                <w:kern w:val="0"/>
                <w:sz w:val="16"/>
                <w:szCs w:val="16"/>
              </w:rPr>
              <w:t>屋顶</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296</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河西地上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D2ATLF2 </w:t>
            </w:r>
            <w:r>
              <w:rPr>
                <w:rFonts w:ascii="Times New Roman" w:hAnsi="Times New Roman"/>
                <w:color w:val="000000"/>
                <w:kern w:val="0"/>
                <w:sz w:val="16"/>
                <w:szCs w:val="16"/>
              </w:rPr>
              <w:t>河西</w:t>
            </w:r>
            <w:r>
              <w:rPr>
                <w:rFonts w:ascii="Times New Roman" w:hAnsi="Times New Roman"/>
                <w:color w:val="000000"/>
                <w:kern w:val="0"/>
                <w:sz w:val="16"/>
                <w:szCs w:val="16"/>
              </w:rPr>
              <w:t>2F</w:t>
            </w:r>
            <w:r>
              <w:rPr>
                <w:rFonts w:ascii="Times New Roman" w:hAnsi="Times New Roman"/>
                <w:color w:val="000000"/>
                <w:kern w:val="0"/>
                <w:sz w:val="16"/>
                <w:szCs w:val="16"/>
              </w:rPr>
              <w:t>电梯配电箱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hint="eastAsia"/>
                <w:color w:val="000000"/>
                <w:kern w:val="0"/>
                <w:sz w:val="16"/>
                <w:szCs w:val="16"/>
              </w:rPr>
              <w:t>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297</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D2ATLF1</w:t>
            </w:r>
            <w:r>
              <w:rPr>
                <w:rFonts w:ascii="Times New Roman" w:hAnsi="Times New Roman"/>
                <w:color w:val="000000"/>
                <w:kern w:val="0"/>
                <w:sz w:val="16"/>
                <w:szCs w:val="16"/>
              </w:rPr>
              <w:t>、</w:t>
            </w:r>
            <w:r>
              <w:rPr>
                <w:rFonts w:ascii="Times New Roman" w:hAnsi="Times New Roman"/>
                <w:color w:val="000000"/>
                <w:kern w:val="0"/>
                <w:sz w:val="16"/>
                <w:szCs w:val="16"/>
              </w:rPr>
              <w:t xml:space="preserve"> D4ATLF1,D4ATLF2</w:t>
            </w:r>
            <w:r>
              <w:rPr>
                <w:rFonts w:ascii="Times New Roman" w:hAnsi="Times New Roman"/>
                <w:color w:val="000000"/>
                <w:kern w:val="0"/>
                <w:sz w:val="16"/>
                <w:szCs w:val="16"/>
              </w:rPr>
              <w:t>电梯配电箱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hint="eastAsia"/>
                <w:color w:val="000000"/>
                <w:kern w:val="0"/>
                <w:sz w:val="16"/>
                <w:szCs w:val="16"/>
              </w:rPr>
              <w:t>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298</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w:t>
            </w:r>
            <w:r>
              <w:rPr>
                <w:rFonts w:ascii="Times New Roman" w:hAnsi="Times New Roman" w:hint="eastAsia"/>
                <w:color w:val="000000"/>
                <w:kern w:val="0"/>
                <w:sz w:val="16"/>
                <w:szCs w:val="16"/>
              </w:rPr>
              <w:t>下</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Db1ALN3 </w:t>
            </w:r>
            <w:r>
              <w:rPr>
                <w:rFonts w:ascii="Times New Roman" w:hAnsi="Times New Roman"/>
                <w:color w:val="000000"/>
                <w:kern w:val="0"/>
                <w:sz w:val="16"/>
                <w:szCs w:val="16"/>
              </w:rPr>
              <w:t>河西</w:t>
            </w:r>
            <w:r>
              <w:rPr>
                <w:rFonts w:ascii="Times New Roman" w:hAnsi="Times New Roman"/>
                <w:color w:val="000000"/>
                <w:kern w:val="0"/>
                <w:sz w:val="16"/>
                <w:szCs w:val="16"/>
              </w:rPr>
              <w:t>BF</w:t>
            </w:r>
            <w:r>
              <w:rPr>
                <w:rFonts w:ascii="Times New Roman" w:hAnsi="Times New Roman"/>
                <w:color w:val="000000"/>
                <w:kern w:val="0"/>
                <w:sz w:val="16"/>
                <w:szCs w:val="16"/>
              </w:rPr>
              <w:t>展厅照明配电箱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hint="eastAsia"/>
                <w:color w:val="000000"/>
                <w:kern w:val="0"/>
                <w:sz w:val="16"/>
                <w:szCs w:val="16"/>
              </w:rPr>
              <w:t>地下</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299</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河西地上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D1ATEFC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消控室配电箱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hint="eastAsia"/>
                <w:color w:val="000000"/>
                <w:kern w:val="0"/>
                <w:sz w:val="16"/>
                <w:szCs w:val="16"/>
              </w:rPr>
              <w:t>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300</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D3ATEV </w:t>
            </w:r>
            <w:r>
              <w:rPr>
                <w:rFonts w:ascii="Times New Roman" w:hAnsi="Times New Roman"/>
                <w:color w:val="000000"/>
                <w:kern w:val="0"/>
                <w:sz w:val="16"/>
                <w:szCs w:val="16"/>
              </w:rPr>
              <w:t>河西</w:t>
            </w:r>
            <w:r>
              <w:rPr>
                <w:rFonts w:ascii="Times New Roman" w:hAnsi="Times New Roman"/>
                <w:color w:val="000000"/>
                <w:kern w:val="0"/>
                <w:sz w:val="16"/>
                <w:szCs w:val="16"/>
              </w:rPr>
              <w:t>3F</w:t>
            </w:r>
            <w:r>
              <w:rPr>
                <w:rFonts w:ascii="Times New Roman" w:hAnsi="Times New Roman"/>
                <w:color w:val="000000"/>
                <w:kern w:val="0"/>
                <w:sz w:val="16"/>
                <w:szCs w:val="16"/>
              </w:rPr>
              <w:t>消防风机配电箱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hint="eastAsia"/>
                <w:color w:val="000000"/>
                <w:kern w:val="0"/>
                <w:sz w:val="16"/>
                <w:szCs w:val="16"/>
              </w:rPr>
              <w:t>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301</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DRATEV3 </w:t>
            </w:r>
            <w:r>
              <w:rPr>
                <w:rFonts w:ascii="Times New Roman" w:hAnsi="Times New Roman"/>
                <w:color w:val="000000"/>
                <w:kern w:val="0"/>
                <w:sz w:val="16"/>
                <w:szCs w:val="16"/>
              </w:rPr>
              <w:t>河西</w:t>
            </w:r>
            <w:r>
              <w:rPr>
                <w:rFonts w:ascii="Times New Roman" w:hAnsi="Times New Roman"/>
                <w:color w:val="000000"/>
                <w:kern w:val="0"/>
                <w:sz w:val="16"/>
                <w:szCs w:val="16"/>
              </w:rPr>
              <w:t>RF</w:t>
            </w:r>
            <w:r>
              <w:rPr>
                <w:rFonts w:ascii="Times New Roman" w:hAnsi="Times New Roman"/>
                <w:color w:val="000000"/>
                <w:kern w:val="0"/>
                <w:sz w:val="16"/>
                <w:szCs w:val="16"/>
              </w:rPr>
              <w:t>消防风机配电箱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hint="eastAsia"/>
                <w:color w:val="000000"/>
                <w:kern w:val="0"/>
                <w:sz w:val="16"/>
                <w:szCs w:val="16"/>
              </w:rPr>
              <w:t>屋顶</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302</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河西地上</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DRATEV1 </w:t>
            </w:r>
            <w:r>
              <w:rPr>
                <w:rFonts w:ascii="Times New Roman" w:hAnsi="Times New Roman"/>
                <w:color w:val="000000"/>
                <w:kern w:val="0"/>
                <w:sz w:val="16"/>
                <w:szCs w:val="16"/>
              </w:rPr>
              <w:t>河西</w:t>
            </w:r>
            <w:r>
              <w:rPr>
                <w:rFonts w:ascii="Times New Roman" w:hAnsi="Times New Roman"/>
                <w:color w:val="000000"/>
                <w:kern w:val="0"/>
                <w:sz w:val="16"/>
                <w:szCs w:val="16"/>
              </w:rPr>
              <w:t>RF</w:t>
            </w:r>
            <w:r>
              <w:rPr>
                <w:rFonts w:ascii="Times New Roman" w:hAnsi="Times New Roman"/>
                <w:color w:val="000000"/>
                <w:kern w:val="0"/>
                <w:sz w:val="16"/>
                <w:szCs w:val="16"/>
              </w:rPr>
              <w:t>消防风机配电箱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hint="eastAsia"/>
                <w:color w:val="000000"/>
                <w:kern w:val="0"/>
                <w:sz w:val="16"/>
                <w:szCs w:val="16"/>
              </w:rPr>
              <w:t>屋顶</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303</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D1ALE1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应急照明配电箱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304</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D2ALE3 </w:t>
            </w:r>
            <w:r>
              <w:rPr>
                <w:rFonts w:ascii="Times New Roman" w:hAnsi="Times New Roman"/>
                <w:color w:val="000000"/>
                <w:kern w:val="0"/>
                <w:sz w:val="16"/>
                <w:szCs w:val="16"/>
              </w:rPr>
              <w:t>河西</w:t>
            </w:r>
            <w:r>
              <w:rPr>
                <w:rFonts w:ascii="Times New Roman" w:hAnsi="Times New Roman"/>
                <w:color w:val="000000"/>
                <w:kern w:val="0"/>
                <w:sz w:val="16"/>
                <w:szCs w:val="16"/>
              </w:rPr>
              <w:t>2F</w:t>
            </w:r>
            <w:r>
              <w:rPr>
                <w:rFonts w:ascii="Times New Roman" w:hAnsi="Times New Roman"/>
                <w:color w:val="000000"/>
                <w:kern w:val="0"/>
                <w:sz w:val="16"/>
                <w:szCs w:val="16"/>
              </w:rPr>
              <w:t>应急照明配电箱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305</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D1ALE3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应急照明配电箱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306</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D3ALE3 </w:t>
            </w:r>
            <w:r>
              <w:rPr>
                <w:rFonts w:ascii="Times New Roman" w:hAnsi="Times New Roman"/>
                <w:color w:val="000000"/>
                <w:kern w:val="0"/>
                <w:sz w:val="16"/>
                <w:szCs w:val="16"/>
              </w:rPr>
              <w:t>河西</w:t>
            </w:r>
            <w:r>
              <w:rPr>
                <w:rFonts w:ascii="Times New Roman" w:hAnsi="Times New Roman"/>
                <w:color w:val="000000"/>
                <w:kern w:val="0"/>
                <w:sz w:val="16"/>
                <w:szCs w:val="16"/>
              </w:rPr>
              <w:t>3F</w:t>
            </w:r>
            <w:r>
              <w:rPr>
                <w:rFonts w:ascii="Times New Roman" w:hAnsi="Times New Roman"/>
                <w:color w:val="000000"/>
                <w:kern w:val="0"/>
                <w:sz w:val="16"/>
                <w:szCs w:val="16"/>
              </w:rPr>
              <w:t>应</w:t>
            </w:r>
            <w:r>
              <w:rPr>
                <w:rFonts w:ascii="Times New Roman" w:hAnsi="Times New Roman"/>
                <w:color w:val="000000"/>
                <w:kern w:val="0"/>
                <w:sz w:val="16"/>
                <w:szCs w:val="16"/>
              </w:rPr>
              <w:lastRenderedPageBreak/>
              <w:t>急照明配电箱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lastRenderedPageBreak/>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lastRenderedPageBreak/>
              <w:t>307</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D1ALE2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应急照明配电箱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308</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D1ALE4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应急照明配电箱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309</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D1ATC1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公共照明总箱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310</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D1ALC2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公共照明配电箱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311</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D1ALC1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公共照明配电箱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312</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D1ATC3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公共照明总箱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313</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D1ALC3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公共照明配电箱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314</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D2ALC3 </w:t>
            </w:r>
            <w:r>
              <w:rPr>
                <w:rFonts w:ascii="Times New Roman" w:hAnsi="Times New Roman"/>
                <w:color w:val="000000"/>
                <w:kern w:val="0"/>
                <w:sz w:val="16"/>
                <w:szCs w:val="16"/>
              </w:rPr>
              <w:t>河西</w:t>
            </w:r>
            <w:r>
              <w:rPr>
                <w:rFonts w:ascii="Times New Roman" w:hAnsi="Times New Roman"/>
                <w:color w:val="000000"/>
                <w:kern w:val="0"/>
                <w:sz w:val="16"/>
                <w:szCs w:val="16"/>
              </w:rPr>
              <w:t>2F</w:t>
            </w:r>
            <w:r>
              <w:rPr>
                <w:rFonts w:ascii="Times New Roman" w:hAnsi="Times New Roman"/>
                <w:color w:val="000000"/>
                <w:kern w:val="0"/>
                <w:sz w:val="16"/>
                <w:szCs w:val="16"/>
              </w:rPr>
              <w:t>公共照明配电箱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315</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D3ALC3</w:t>
            </w:r>
            <w:r>
              <w:rPr>
                <w:rFonts w:ascii="Times New Roman" w:hAnsi="Times New Roman"/>
                <w:color w:val="000000"/>
                <w:kern w:val="0"/>
                <w:sz w:val="16"/>
                <w:szCs w:val="16"/>
              </w:rPr>
              <w:t>河西</w:t>
            </w:r>
            <w:r>
              <w:rPr>
                <w:rFonts w:ascii="Times New Roman" w:hAnsi="Times New Roman"/>
                <w:color w:val="000000"/>
                <w:kern w:val="0"/>
                <w:sz w:val="16"/>
                <w:szCs w:val="16"/>
              </w:rPr>
              <w:t>3F</w:t>
            </w:r>
            <w:r>
              <w:rPr>
                <w:rFonts w:ascii="Times New Roman" w:hAnsi="Times New Roman"/>
                <w:color w:val="000000"/>
                <w:kern w:val="0"/>
                <w:sz w:val="16"/>
                <w:szCs w:val="16"/>
              </w:rPr>
              <w:t>公共照明配电箱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316</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D1ALN1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普通照明配电箱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317</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D1ALN4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普通照明配电箱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318</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D1ALN3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普通照明配电箱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319</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D1ALN2 </w:t>
            </w:r>
            <w:r>
              <w:rPr>
                <w:rFonts w:ascii="Times New Roman" w:hAnsi="Times New Roman"/>
                <w:color w:val="000000"/>
                <w:kern w:val="0"/>
                <w:sz w:val="16"/>
                <w:szCs w:val="16"/>
              </w:rPr>
              <w:t>河西</w:t>
            </w:r>
            <w:r>
              <w:rPr>
                <w:rFonts w:ascii="Times New Roman" w:hAnsi="Times New Roman"/>
                <w:color w:val="000000"/>
                <w:kern w:val="0"/>
                <w:sz w:val="16"/>
                <w:szCs w:val="16"/>
              </w:rPr>
              <w:t>1F</w:t>
            </w:r>
            <w:r>
              <w:rPr>
                <w:rFonts w:ascii="Times New Roman" w:hAnsi="Times New Roman"/>
                <w:color w:val="000000"/>
                <w:kern w:val="0"/>
                <w:sz w:val="16"/>
                <w:szCs w:val="16"/>
              </w:rPr>
              <w:t>普通照明配电箱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320</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D3ALN3 </w:t>
            </w:r>
            <w:r>
              <w:rPr>
                <w:rFonts w:ascii="Times New Roman" w:hAnsi="Times New Roman"/>
                <w:color w:val="000000"/>
                <w:kern w:val="0"/>
                <w:sz w:val="16"/>
                <w:szCs w:val="16"/>
              </w:rPr>
              <w:t>河西</w:t>
            </w:r>
            <w:r>
              <w:rPr>
                <w:rFonts w:ascii="Times New Roman" w:hAnsi="Times New Roman"/>
                <w:color w:val="000000"/>
                <w:kern w:val="0"/>
                <w:sz w:val="16"/>
                <w:szCs w:val="16"/>
              </w:rPr>
              <w:t>3F</w:t>
            </w:r>
            <w:r>
              <w:rPr>
                <w:rFonts w:ascii="Times New Roman" w:hAnsi="Times New Roman"/>
                <w:color w:val="000000"/>
                <w:kern w:val="0"/>
                <w:sz w:val="16"/>
                <w:szCs w:val="16"/>
              </w:rPr>
              <w:t>普通照明配电箱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321</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D2ALN3 </w:t>
            </w:r>
            <w:r>
              <w:rPr>
                <w:rFonts w:ascii="Times New Roman" w:hAnsi="Times New Roman"/>
                <w:color w:val="000000"/>
                <w:kern w:val="0"/>
                <w:sz w:val="16"/>
                <w:szCs w:val="16"/>
              </w:rPr>
              <w:t>河西</w:t>
            </w:r>
            <w:r>
              <w:rPr>
                <w:rFonts w:ascii="Times New Roman" w:hAnsi="Times New Roman"/>
                <w:color w:val="000000"/>
                <w:kern w:val="0"/>
                <w:sz w:val="16"/>
                <w:szCs w:val="16"/>
              </w:rPr>
              <w:t>2F</w:t>
            </w:r>
            <w:r>
              <w:rPr>
                <w:rFonts w:ascii="Times New Roman" w:hAnsi="Times New Roman"/>
                <w:color w:val="000000"/>
                <w:kern w:val="0"/>
                <w:sz w:val="16"/>
                <w:szCs w:val="16"/>
              </w:rPr>
              <w:t>普通照明配电箱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322</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D1ATN </w:t>
            </w:r>
            <w:r>
              <w:rPr>
                <w:rFonts w:ascii="Times New Roman" w:hAnsi="Times New Roman"/>
                <w:color w:val="000000"/>
                <w:kern w:val="0"/>
                <w:sz w:val="16"/>
                <w:szCs w:val="16"/>
              </w:rPr>
              <w:t>河西剧场重要用电配电箱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323</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D1ATN-2 </w:t>
            </w:r>
            <w:r>
              <w:rPr>
                <w:rFonts w:ascii="Times New Roman" w:hAnsi="Times New Roman"/>
                <w:color w:val="000000"/>
                <w:kern w:val="0"/>
                <w:sz w:val="16"/>
                <w:szCs w:val="16"/>
              </w:rPr>
              <w:t>、</w:t>
            </w:r>
            <w:r>
              <w:rPr>
                <w:rFonts w:ascii="Times New Roman" w:hAnsi="Times New Roman"/>
                <w:color w:val="000000"/>
                <w:kern w:val="0"/>
                <w:sz w:val="16"/>
                <w:szCs w:val="16"/>
              </w:rPr>
              <w:t xml:space="preserve"> D1ATN-3~7</w:t>
            </w:r>
            <w:r>
              <w:rPr>
                <w:rFonts w:ascii="Times New Roman" w:hAnsi="Times New Roman"/>
                <w:color w:val="000000"/>
                <w:kern w:val="0"/>
                <w:sz w:val="16"/>
                <w:szCs w:val="16"/>
              </w:rPr>
              <w:t>化妆间照明配电系统</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324</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D1ATN-1 </w:t>
            </w:r>
            <w:r>
              <w:rPr>
                <w:rFonts w:ascii="Times New Roman" w:hAnsi="Times New Roman"/>
                <w:color w:val="000000"/>
                <w:kern w:val="0"/>
                <w:sz w:val="16"/>
                <w:szCs w:val="16"/>
              </w:rPr>
              <w:t>接待室普通照明箱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325</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河西新增照明配电箱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D3ALMT </w:t>
            </w:r>
            <w:r>
              <w:rPr>
                <w:rFonts w:ascii="Times New Roman" w:hAnsi="Times New Roman"/>
                <w:color w:val="000000"/>
                <w:kern w:val="0"/>
                <w:sz w:val="16"/>
                <w:szCs w:val="16"/>
              </w:rPr>
              <w:t>河西</w:t>
            </w:r>
            <w:r>
              <w:rPr>
                <w:rFonts w:ascii="Times New Roman" w:hAnsi="Times New Roman"/>
                <w:color w:val="000000"/>
                <w:kern w:val="0"/>
                <w:sz w:val="16"/>
                <w:szCs w:val="16"/>
              </w:rPr>
              <w:t>3F</w:t>
            </w:r>
            <w:r>
              <w:rPr>
                <w:rFonts w:ascii="Times New Roman" w:hAnsi="Times New Roman"/>
                <w:color w:val="000000"/>
                <w:kern w:val="0"/>
                <w:sz w:val="16"/>
                <w:szCs w:val="16"/>
              </w:rPr>
              <w:t>多功能厅照明箱</w:t>
            </w:r>
            <w:r>
              <w:rPr>
                <w:rFonts w:ascii="Times New Roman" w:hAnsi="Times New Roman"/>
                <w:color w:val="000000"/>
                <w:kern w:val="0"/>
                <w:sz w:val="16"/>
                <w:szCs w:val="16"/>
              </w:rPr>
              <w:t xml:space="preserve"> </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河西新增照明配电箱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326</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D1ATN-8 </w:t>
            </w:r>
            <w:r>
              <w:rPr>
                <w:rFonts w:ascii="Times New Roman" w:hAnsi="Times New Roman"/>
                <w:color w:val="000000"/>
                <w:kern w:val="0"/>
                <w:sz w:val="16"/>
                <w:szCs w:val="16"/>
              </w:rPr>
              <w:t>舞台后场照明箱</w:t>
            </w:r>
            <w:r>
              <w:rPr>
                <w:rFonts w:ascii="Times New Roman" w:hAnsi="Times New Roman"/>
                <w:color w:val="000000"/>
                <w:kern w:val="0"/>
                <w:sz w:val="16"/>
                <w:szCs w:val="16"/>
              </w:rPr>
              <w:t xml:space="preserve"> </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327</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D1ATN-9 </w:t>
            </w:r>
            <w:r>
              <w:rPr>
                <w:rFonts w:ascii="Times New Roman" w:hAnsi="Times New Roman"/>
                <w:color w:val="000000"/>
                <w:kern w:val="0"/>
                <w:sz w:val="16"/>
                <w:szCs w:val="16"/>
              </w:rPr>
              <w:t>舞台后场照明箱</w:t>
            </w:r>
            <w:r>
              <w:rPr>
                <w:rFonts w:ascii="Times New Roman" w:hAnsi="Times New Roman"/>
                <w:color w:val="000000"/>
                <w:kern w:val="0"/>
                <w:sz w:val="16"/>
                <w:szCs w:val="16"/>
              </w:rPr>
              <w:t xml:space="preserve"> </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328</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spacing w:after="180"/>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C1ATSLsy2 </w:t>
            </w:r>
            <w:r>
              <w:rPr>
                <w:rFonts w:ascii="Times New Roman" w:hAnsi="Times New Roman"/>
                <w:color w:val="000000"/>
                <w:kern w:val="0"/>
                <w:sz w:val="16"/>
                <w:szCs w:val="16"/>
              </w:rPr>
              <w:t>实验剧场灯光硅控室</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329</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spacing w:after="180"/>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C2ATSLsy1 </w:t>
            </w:r>
            <w:r>
              <w:rPr>
                <w:rFonts w:ascii="Times New Roman" w:hAnsi="Times New Roman"/>
                <w:color w:val="000000"/>
                <w:kern w:val="0"/>
                <w:sz w:val="16"/>
                <w:szCs w:val="16"/>
              </w:rPr>
              <w:t>实验剧场舞台灯控</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lastRenderedPageBreak/>
              <w:t>330</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C1ALSLsy1</w:t>
            </w:r>
            <w:r>
              <w:rPr>
                <w:rFonts w:ascii="Times New Roman" w:hAnsi="Times New Roman"/>
                <w:color w:val="000000"/>
                <w:kern w:val="0"/>
                <w:sz w:val="16"/>
                <w:szCs w:val="16"/>
              </w:rPr>
              <w:t>、</w:t>
            </w:r>
            <w:r>
              <w:rPr>
                <w:rFonts w:ascii="Times New Roman" w:hAnsi="Times New Roman"/>
                <w:color w:val="000000"/>
                <w:kern w:val="0"/>
                <w:sz w:val="16"/>
                <w:szCs w:val="16"/>
              </w:rPr>
              <w:t xml:space="preserve"> C1ALSLsy2 </w:t>
            </w:r>
            <w:r>
              <w:rPr>
                <w:rFonts w:ascii="Times New Roman" w:hAnsi="Times New Roman"/>
                <w:color w:val="000000"/>
                <w:kern w:val="0"/>
                <w:sz w:val="16"/>
                <w:szCs w:val="16"/>
              </w:rPr>
              <w:t>实验剧场舞台后墙临时电源</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331</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C2ALACsy2 </w:t>
            </w:r>
            <w:r>
              <w:rPr>
                <w:rFonts w:ascii="Times New Roman" w:hAnsi="Times New Roman"/>
                <w:color w:val="000000"/>
                <w:kern w:val="0"/>
                <w:sz w:val="16"/>
                <w:szCs w:val="16"/>
              </w:rPr>
              <w:t>实验剧场音响功放室</w:t>
            </w:r>
            <w:r>
              <w:rPr>
                <w:rFonts w:ascii="Times New Roman" w:hAnsi="Times New Roman"/>
                <w:color w:val="000000"/>
                <w:kern w:val="0"/>
                <w:sz w:val="16"/>
                <w:szCs w:val="16"/>
              </w:rPr>
              <w:t xml:space="preserve"> </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332</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spacing w:after="180"/>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C2ALACsy1 </w:t>
            </w:r>
            <w:r>
              <w:rPr>
                <w:rFonts w:ascii="Times New Roman" w:hAnsi="Times New Roman"/>
                <w:color w:val="000000"/>
                <w:kern w:val="0"/>
                <w:sz w:val="16"/>
                <w:szCs w:val="16"/>
              </w:rPr>
              <w:t>实验剧场舞台音控</w:t>
            </w:r>
            <w:r>
              <w:rPr>
                <w:rFonts w:ascii="Times New Roman" w:hAnsi="Times New Roman"/>
                <w:color w:val="000000"/>
                <w:kern w:val="0"/>
                <w:sz w:val="16"/>
                <w:szCs w:val="16"/>
              </w:rPr>
              <w:t xml:space="preserve"> </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333</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C1ATMCsy </w:t>
            </w:r>
            <w:r>
              <w:rPr>
                <w:rFonts w:ascii="Times New Roman" w:hAnsi="Times New Roman"/>
                <w:color w:val="000000"/>
                <w:kern w:val="0"/>
                <w:sz w:val="16"/>
                <w:szCs w:val="16"/>
              </w:rPr>
              <w:t>实验剧场台上机械电气柜室</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334</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Db1ATSM </w:t>
            </w:r>
            <w:r>
              <w:rPr>
                <w:rFonts w:ascii="Times New Roman" w:hAnsi="Times New Roman"/>
                <w:color w:val="000000"/>
                <w:kern w:val="0"/>
                <w:sz w:val="16"/>
                <w:szCs w:val="16"/>
              </w:rPr>
              <w:t>河西剧场台下机械配电箱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335</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r>
              <w:rPr>
                <w:rFonts w:ascii="Times New Roman" w:hAnsi="Times New Roman"/>
                <w:color w:val="000000"/>
                <w:kern w:val="0"/>
                <w:sz w:val="16"/>
                <w:szCs w:val="16"/>
              </w:rPr>
              <w:t xml:space="preserve"> </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DATSL4 </w:t>
            </w:r>
            <w:r>
              <w:rPr>
                <w:rFonts w:ascii="Times New Roman" w:hAnsi="Times New Roman"/>
                <w:color w:val="000000"/>
                <w:kern w:val="0"/>
                <w:sz w:val="16"/>
                <w:szCs w:val="16"/>
              </w:rPr>
              <w:t>河西多功能演播厅灯控室配电箱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336</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DATSL3 </w:t>
            </w:r>
            <w:r>
              <w:rPr>
                <w:rFonts w:ascii="Times New Roman" w:hAnsi="Times New Roman"/>
                <w:color w:val="000000"/>
                <w:kern w:val="0"/>
                <w:sz w:val="16"/>
                <w:szCs w:val="16"/>
              </w:rPr>
              <w:t>河西多功能演播厅舞台灯光配电箱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337</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DALSL3 </w:t>
            </w:r>
            <w:r>
              <w:rPr>
                <w:rFonts w:ascii="Times New Roman" w:hAnsi="Times New Roman"/>
                <w:color w:val="000000"/>
                <w:kern w:val="0"/>
                <w:sz w:val="16"/>
                <w:szCs w:val="16"/>
              </w:rPr>
              <w:t>、</w:t>
            </w:r>
            <w:r>
              <w:rPr>
                <w:rFonts w:ascii="Times New Roman" w:hAnsi="Times New Roman"/>
                <w:color w:val="000000"/>
                <w:kern w:val="0"/>
                <w:sz w:val="16"/>
                <w:szCs w:val="16"/>
              </w:rPr>
              <w:t xml:space="preserve"> DALSL4</w:t>
            </w:r>
            <w:r>
              <w:rPr>
                <w:rFonts w:ascii="Times New Roman" w:hAnsi="Times New Roman"/>
                <w:color w:val="000000"/>
                <w:kern w:val="0"/>
                <w:sz w:val="16"/>
                <w:szCs w:val="16"/>
              </w:rPr>
              <w:t>河西多功能演播厅灯光备用</w:t>
            </w:r>
            <w:r>
              <w:rPr>
                <w:rFonts w:ascii="Times New Roman" w:hAnsi="Times New Roman"/>
                <w:color w:val="000000"/>
                <w:kern w:val="0"/>
                <w:sz w:val="16"/>
                <w:szCs w:val="16"/>
              </w:rPr>
              <w:t>3</w:t>
            </w:r>
            <w:r>
              <w:rPr>
                <w:rFonts w:ascii="Times New Roman" w:hAnsi="Times New Roman"/>
                <w:color w:val="000000"/>
                <w:kern w:val="0"/>
                <w:sz w:val="16"/>
                <w:szCs w:val="16"/>
              </w:rPr>
              <w:t>现场隔离开关箱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hint="eastAsia"/>
                <w:color w:val="000000"/>
                <w:kern w:val="0"/>
                <w:sz w:val="16"/>
                <w:szCs w:val="16"/>
              </w:rPr>
              <w:t>照明</w:t>
            </w:r>
            <w:r>
              <w:rPr>
                <w:rFonts w:ascii="Times New Roman" w:hAnsi="Times New Roman"/>
                <w:color w:val="000000"/>
                <w:kern w:val="0"/>
                <w:sz w:val="16"/>
                <w:szCs w:val="16"/>
              </w:rPr>
              <w:t>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338</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DATSL1 </w:t>
            </w:r>
            <w:r>
              <w:rPr>
                <w:rFonts w:ascii="Times New Roman" w:hAnsi="Times New Roman"/>
                <w:color w:val="000000"/>
                <w:kern w:val="0"/>
                <w:sz w:val="16"/>
                <w:szCs w:val="16"/>
              </w:rPr>
              <w:t>河西剧场舞台灯光配电箱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hint="eastAsia"/>
                <w:color w:val="000000"/>
                <w:kern w:val="0"/>
                <w:sz w:val="16"/>
                <w:szCs w:val="16"/>
              </w:rPr>
              <w:t>照明</w:t>
            </w:r>
            <w:r>
              <w:rPr>
                <w:rFonts w:ascii="Times New Roman" w:hAnsi="Times New Roman"/>
                <w:color w:val="000000"/>
                <w:kern w:val="0"/>
                <w:sz w:val="16"/>
                <w:szCs w:val="16"/>
              </w:rPr>
              <w:t>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339</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DATSL2 </w:t>
            </w:r>
            <w:r>
              <w:rPr>
                <w:rFonts w:ascii="Times New Roman" w:hAnsi="Times New Roman"/>
                <w:color w:val="000000"/>
                <w:kern w:val="0"/>
                <w:sz w:val="16"/>
                <w:szCs w:val="16"/>
              </w:rPr>
              <w:t>河西剧场灯控室配电箱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hint="eastAsia"/>
                <w:color w:val="000000"/>
                <w:kern w:val="0"/>
                <w:sz w:val="16"/>
                <w:szCs w:val="16"/>
              </w:rPr>
              <w:t>照明</w:t>
            </w:r>
            <w:r>
              <w:rPr>
                <w:rFonts w:ascii="Times New Roman" w:hAnsi="Times New Roman"/>
                <w:color w:val="000000"/>
                <w:kern w:val="0"/>
                <w:sz w:val="16"/>
                <w:szCs w:val="16"/>
              </w:rPr>
              <w:t>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340</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D4ATSM </w:t>
            </w:r>
            <w:r>
              <w:rPr>
                <w:rFonts w:ascii="Times New Roman" w:hAnsi="Times New Roman"/>
                <w:color w:val="000000"/>
                <w:kern w:val="0"/>
                <w:sz w:val="16"/>
                <w:szCs w:val="16"/>
              </w:rPr>
              <w:t>河西剧场台上机械配电箱</w:t>
            </w:r>
            <w:r>
              <w:rPr>
                <w:rFonts w:ascii="Times New Roman" w:hAnsi="Times New Roman"/>
                <w:color w:val="000000"/>
                <w:kern w:val="0"/>
                <w:sz w:val="16"/>
                <w:szCs w:val="16"/>
              </w:rPr>
              <w:br/>
              <w:t xml:space="preserve">  </w:t>
            </w:r>
            <w:r>
              <w:rPr>
                <w:rFonts w:ascii="Times New Roman" w:hAnsi="Times New Roman"/>
                <w:color w:val="000000"/>
                <w:kern w:val="0"/>
                <w:sz w:val="16"/>
                <w:szCs w:val="16"/>
              </w:rPr>
              <w:t>（</w:t>
            </w:r>
            <w:r>
              <w:rPr>
                <w:rFonts w:ascii="Times New Roman" w:hAnsi="Times New Roman"/>
                <w:color w:val="000000"/>
                <w:kern w:val="0"/>
                <w:sz w:val="16"/>
                <w:szCs w:val="16"/>
              </w:rPr>
              <w:t>2x800Wx600Dx2200H</w:t>
            </w:r>
            <w:r>
              <w:rPr>
                <w:rFonts w:ascii="Times New Roman" w:hAnsi="Times New Roman"/>
                <w:color w:val="000000"/>
                <w:kern w:val="0"/>
                <w:sz w:val="16"/>
                <w:szCs w:val="16"/>
              </w:rPr>
              <w:t>）</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hint="eastAsia"/>
                <w:color w:val="000000"/>
                <w:kern w:val="0"/>
                <w:sz w:val="16"/>
                <w:szCs w:val="16"/>
              </w:rPr>
              <w:t>照明</w:t>
            </w:r>
            <w:r>
              <w:rPr>
                <w:rFonts w:ascii="Times New Roman" w:hAnsi="Times New Roman"/>
                <w:color w:val="000000"/>
                <w:kern w:val="0"/>
                <w:sz w:val="16"/>
                <w:szCs w:val="16"/>
              </w:rPr>
              <w:t>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341</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双电源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D2ATMC </w:t>
            </w:r>
            <w:r>
              <w:rPr>
                <w:rFonts w:ascii="Times New Roman" w:hAnsi="Times New Roman"/>
                <w:color w:val="000000"/>
                <w:kern w:val="0"/>
                <w:sz w:val="16"/>
                <w:szCs w:val="16"/>
              </w:rPr>
              <w:t>河西剧场舞台机械控制室配电箱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hint="eastAsia"/>
                <w:color w:val="000000"/>
                <w:kern w:val="0"/>
                <w:sz w:val="16"/>
                <w:szCs w:val="16"/>
              </w:rPr>
              <w:t>照明</w:t>
            </w:r>
            <w:r>
              <w:rPr>
                <w:rFonts w:ascii="Times New Roman" w:hAnsi="Times New Roman"/>
                <w:color w:val="000000"/>
                <w:kern w:val="0"/>
                <w:sz w:val="16"/>
                <w:szCs w:val="16"/>
              </w:rPr>
              <w:t>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342</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DALSL1</w:t>
            </w:r>
            <w:r>
              <w:rPr>
                <w:rFonts w:ascii="Times New Roman" w:hAnsi="Times New Roman"/>
                <w:color w:val="000000"/>
                <w:kern w:val="0"/>
                <w:sz w:val="16"/>
                <w:szCs w:val="16"/>
              </w:rPr>
              <w:t>、</w:t>
            </w:r>
            <w:r>
              <w:rPr>
                <w:rFonts w:ascii="Times New Roman" w:hAnsi="Times New Roman"/>
                <w:color w:val="000000"/>
                <w:kern w:val="0"/>
                <w:sz w:val="16"/>
                <w:szCs w:val="16"/>
              </w:rPr>
              <w:t xml:space="preserve"> DALSL2</w:t>
            </w:r>
            <w:r>
              <w:rPr>
                <w:rFonts w:ascii="Times New Roman" w:hAnsi="Times New Roman"/>
                <w:color w:val="000000"/>
                <w:kern w:val="0"/>
                <w:sz w:val="16"/>
                <w:szCs w:val="16"/>
              </w:rPr>
              <w:t>河西剧场舞台灯光备用</w:t>
            </w:r>
            <w:r>
              <w:rPr>
                <w:rFonts w:ascii="Times New Roman" w:hAnsi="Times New Roman"/>
                <w:color w:val="000000"/>
                <w:kern w:val="0"/>
                <w:sz w:val="16"/>
                <w:szCs w:val="16"/>
              </w:rPr>
              <w:t>1</w:t>
            </w:r>
            <w:r>
              <w:rPr>
                <w:rFonts w:ascii="Times New Roman" w:hAnsi="Times New Roman"/>
                <w:color w:val="000000"/>
                <w:kern w:val="0"/>
                <w:sz w:val="16"/>
                <w:szCs w:val="16"/>
              </w:rPr>
              <w:t>现场隔离开关箱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343</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D2ATAC1</w:t>
            </w:r>
            <w:r>
              <w:rPr>
                <w:rFonts w:ascii="Times New Roman" w:hAnsi="Times New Roman"/>
                <w:color w:val="000000"/>
                <w:kern w:val="0"/>
                <w:sz w:val="16"/>
                <w:szCs w:val="16"/>
              </w:rPr>
              <w:t>大剧场功放室电源</w:t>
            </w:r>
            <w:r>
              <w:rPr>
                <w:rFonts w:ascii="Times New Roman" w:hAnsi="Times New Roman"/>
                <w:color w:val="000000"/>
                <w:kern w:val="0"/>
                <w:sz w:val="16"/>
                <w:szCs w:val="16"/>
              </w:rPr>
              <w:t xml:space="preserve"> </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344</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D2ATAC2</w:t>
            </w:r>
            <w:r>
              <w:rPr>
                <w:rFonts w:ascii="Times New Roman" w:hAnsi="Times New Roman"/>
                <w:color w:val="000000"/>
                <w:kern w:val="0"/>
                <w:sz w:val="16"/>
                <w:szCs w:val="16"/>
              </w:rPr>
              <w:t>大剧场音控室电源</w:t>
            </w:r>
            <w:r>
              <w:rPr>
                <w:rFonts w:ascii="Times New Roman" w:hAnsi="Times New Roman"/>
                <w:color w:val="000000"/>
                <w:kern w:val="0"/>
                <w:sz w:val="16"/>
                <w:szCs w:val="16"/>
              </w:rPr>
              <w:t xml:space="preserve"> </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345</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动力配电柜</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D2ATAC3</w:t>
            </w:r>
            <w:r>
              <w:rPr>
                <w:rFonts w:ascii="Times New Roman" w:hAnsi="Times New Roman"/>
                <w:color w:val="000000"/>
                <w:kern w:val="0"/>
                <w:sz w:val="16"/>
                <w:szCs w:val="16"/>
              </w:rPr>
              <w:t>大剧场舞台舞台督导机房电源</w:t>
            </w:r>
            <w:r>
              <w:rPr>
                <w:rFonts w:ascii="Times New Roman" w:hAnsi="Times New Roman"/>
                <w:color w:val="000000"/>
                <w:kern w:val="0"/>
                <w:sz w:val="16"/>
                <w:szCs w:val="16"/>
              </w:rPr>
              <w:t xml:space="preserve"> </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color w:val="000000"/>
                <w:kern w:val="0"/>
                <w:sz w:val="16"/>
                <w:szCs w:val="16"/>
              </w:rPr>
              <w:t>河西</w:t>
            </w:r>
            <w:r>
              <w:rPr>
                <w:rFonts w:ascii="Times New Roman" w:hAnsi="Times New Roman"/>
                <w:color w:val="000000"/>
                <w:kern w:val="0"/>
                <w:sz w:val="16"/>
                <w:szCs w:val="16"/>
              </w:rPr>
              <w:t xml:space="preserve"> </w:t>
            </w:r>
            <w:r>
              <w:rPr>
                <w:rFonts w:ascii="Times New Roman" w:hAnsi="Times New Roman"/>
                <w:color w:val="000000"/>
                <w:kern w:val="0"/>
                <w:sz w:val="16"/>
                <w:szCs w:val="16"/>
              </w:rPr>
              <w:t>动力配电箱</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346</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EPS</w:t>
            </w:r>
            <w:r>
              <w:rPr>
                <w:rFonts w:ascii="Times New Roman" w:hAnsi="Times New Roman"/>
                <w:color w:val="000000"/>
                <w:kern w:val="0"/>
                <w:sz w:val="16"/>
                <w:szCs w:val="16"/>
              </w:rPr>
              <w:t>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14</w:t>
            </w:r>
          </w:p>
        </w:tc>
        <w:tc>
          <w:tcPr>
            <w:tcW w:w="16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EPS</w:t>
            </w:r>
            <w:r>
              <w:rPr>
                <w:rFonts w:ascii="Times New Roman" w:hAnsi="Times New Roman"/>
                <w:color w:val="000000"/>
                <w:kern w:val="0"/>
                <w:sz w:val="16"/>
                <w:szCs w:val="16"/>
              </w:rPr>
              <w:t>电源</w:t>
            </w:r>
            <w:r>
              <w:rPr>
                <w:rFonts w:ascii="Times New Roman" w:hAnsi="Times New Roman"/>
                <w:color w:val="000000"/>
                <w:kern w:val="0"/>
                <w:sz w:val="16"/>
                <w:szCs w:val="16"/>
              </w:rPr>
              <w:t xml:space="preserve"> 3.3KVA </w:t>
            </w:r>
            <w:r>
              <w:rPr>
                <w:rFonts w:ascii="Times New Roman" w:hAnsi="Times New Roman"/>
                <w:color w:val="000000"/>
                <w:kern w:val="0"/>
                <w:sz w:val="16"/>
                <w:szCs w:val="16"/>
              </w:rPr>
              <w:t>应急时间大于</w:t>
            </w:r>
            <w:r>
              <w:rPr>
                <w:rFonts w:ascii="Times New Roman" w:hAnsi="Times New Roman"/>
                <w:color w:val="000000"/>
                <w:kern w:val="0"/>
                <w:sz w:val="16"/>
                <w:szCs w:val="16"/>
              </w:rPr>
              <w:t>90</w:t>
            </w:r>
            <w:r>
              <w:rPr>
                <w:rFonts w:ascii="Times New Roman" w:hAnsi="Times New Roman"/>
                <w:color w:val="000000"/>
                <w:kern w:val="0"/>
                <w:sz w:val="16"/>
                <w:szCs w:val="16"/>
              </w:rPr>
              <w:t>分钟</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强电间</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347</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UPS</w:t>
            </w:r>
            <w:r>
              <w:rPr>
                <w:rFonts w:ascii="Times New Roman" w:hAnsi="Times New Roman"/>
                <w:color w:val="000000"/>
                <w:kern w:val="0"/>
                <w:sz w:val="16"/>
                <w:szCs w:val="16"/>
              </w:rPr>
              <w:t>电源</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14</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UPS</w:t>
            </w:r>
            <w:r>
              <w:rPr>
                <w:rFonts w:ascii="Times New Roman" w:hAnsi="Times New Roman"/>
                <w:color w:val="000000"/>
                <w:kern w:val="0"/>
                <w:sz w:val="16"/>
                <w:szCs w:val="16"/>
              </w:rPr>
              <w:t>电源</w:t>
            </w:r>
            <w:r>
              <w:rPr>
                <w:rFonts w:ascii="Times New Roman" w:hAnsi="Times New Roman"/>
                <w:color w:val="000000"/>
                <w:kern w:val="0"/>
                <w:sz w:val="16"/>
                <w:szCs w:val="16"/>
              </w:rPr>
              <w:t xml:space="preserve"> 20KVA </w:t>
            </w:r>
            <w:r>
              <w:rPr>
                <w:rFonts w:ascii="Times New Roman" w:hAnsi="Times New Roman"/>
                <w:color w:val="000000"/>
                <w:kern w:val="0"/>
                <w:sz w:val="16"/>
                <w:szCs w:val="16"/>
              </w:rPr>
              <w:t>应急时间大于</w:t>
            </w:r>
            <w:r>
              <w:rPr>
                <w:rFonts w:ascii="Times New Roman" w:hAnsi="Times New Roman"/>
                <w:color w:val="000000"/>
                <w:kern w:val="0"/>
                <w:sz w:val="16"/>
                <w:szCs w:val="16"/>
              </w:rPr>
              <w:t>30</w:t>
            </w:r>
            <w:r>
              <w:rPr>
                <w:rFonts w:ascii="Times New Roman" w:hAnsi="Times New Roman"/>
                <w:color w:val="000000"/>
                <w:kern w:val="0"/>
                <w:sz w:val="16"/>
                <w:szCs w:val="16"/>
              </w:rPr>
              <w:t>分钟</w:t>
            </w:r>
            <w:r>
              <w:rPr>
                <w:rFonts w:ascii="Times New Roman" w:hAnsi="Times New Roman"/>
                <w:color w:val="000000"/>
                <w:kern w:val="0"/>
                <w:sz w:val="16"/>
                <w:szCs w:val="16"/>
              </w:rPr>
              <w:t xml:space="preserve">    </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强电间</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348</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污水提升设备</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EBTS-20</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地下室</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349</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太阳能集热器</w:t>
            </w:r>
          </w:p>
        </w:tc>
        <w:tc>
          <w:tcPr>
            <w:tcW w:w="71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组</w:t>
            </w:r>
          </w:p>
        </w:tc>
        <w:tc>
          <w:tcPr>
            <w:tcW w:w="123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10</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LB-1800-30-φ58</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西区楼面</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350</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风冷散热器</w:t>
            </w:r>
          </w:p>
        </w:tc>
        <w:tc>
          <w:tcPr>
            <w:tcW w:w="71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散热量</w:t>
            </w:r>
            <w:r>
              <w:rPr>
                <w:rFonts w:ascii="Times New Roman" w:hAnsi="Times New Roman"/>
                <w:color w:val="000000"/>
                <w:kern w:val="0"/>
                <w:sz w:val="16"/>
                <w:szCs w:val="16"/>
              </w:rPr>
              <w:t>5</w:t>
            </w:r>
            <w:r>
              <w:rPr>
                <w:rStyle w:val="font31"/>
                <w:rFonts w:ascii="Times New Roman" w:hAnsi="Times New Roman" w:cs="Times New Roman" w:hint="default"/>
                <w:sz w:val="16"/>
                <w:szCs w:val="16"/>
              </w:rPr>
              <w:t>0KW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西区楼面</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351</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承压式储热容器</w:t>
            </w:r>
          </w:p>
        </w:tc>
        <w:tc>
          <w:tcPr>
            <w:tcW w:w="71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1000L</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西区热水机房</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352</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容积式商用电热水炉</w:t>
            </w:r>
          </w:p>
        </w:tc>
        <w:tc>
          <w:tcPr>
            <w:tcW w:w="71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DZF320-360  320L36KW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西区热水机房</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353</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容积式商用电热水炉</w:t>
            </w:r>
          </w:p>
        </w:tc>
        <w:tc>
          <w:tcPr>
            <w:tcW w:w="71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123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DZF260-288  320L28KW</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西区热水机房</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lastRenderedPageBreak/>
              <w:t>354</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热水系统隔膜气压罐</w:t>
            </w:r>
            <w:r>
              <w:rPr>
                <w:rFonts w:ascii="Times New Roman" w:hAnsi="Times New Roman"/>
                <w:color w:val="000000"/>
                <w:kern w:val="0"/>
                <w:sz w:val="16"/>
                <w:szCs w:val="16"/>
              </w:rPr>
              <w:t>(</w:t>
            </w:r>
            <w:r>
              <w:rPr>
                <w:rFonts w:ascii="Times New Roman" w:hAnsi="Times New Roman"/>
                <w:color w:val="000000"/>
                <w:kern w:val="0"/>
                <w:sz w:val="16"/>
                <w:szCs w:val="16"/>
              </w:rPr>
              <w:t>膨胀罐</w:t>
            </w:r>
            <w:r>
              <w:rPr>
                <w:rFonts w:ascii="Times New Roman" w:hAnsi="Times New Roman"/>
                <w:color w:val="000000"/>
                <w:kern w:val="0"/>
                <w:sz w:val="16"/>
                <w:szCs w:val="16"/>
              </w:rPr>
              <w:t>)</w:t>
            </w:r>
          </w:p>
        </w:tc>
        <w:tc>
          <w:tcPr>
            <w:tcW w:w="71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只</w:t>
            </w:r>
          </w:p>
        </w:tc>
        <w:tc>
          <w:tcPr>
            <w:tcW w:w="123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50L</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西区热水机房</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355</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太阳能热水系统控制箱（带</w:t>
            </w:r>
            <w:r>
              <w:rPr>
                <w:rFonts w:ascii="Times New Roman" w:hAnsi="Times New Roman"/>
                <w:color w:val="000000"/>
                <w:kern w:val="0"/>
                <w:sz w:val="16"/>
                <w:szCs w:val="16"/>
              </w:rPr>
              <w:t>BA</w:t>
            </w:r>
            <w:r>
              <w:rPr>
                <w:rFonts w:ascii="Times New Roman" w:hAnsi="Times New Roman"/>
                <w:color w:val="000000"/>
                <w:kern w:val="0"/>
                <w:sz w:val="16"/>
                <w:szCs w:val="16"/>
              </w:rPr>
              <w:t>接口远程监测）</w:t>
            </w:r>
          </w:p>
        </w:tc>
        <w:tc>
          <w:tcPr>
            <w:tcW w:w="71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定制</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西区热水机房</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356</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太阳能集热循环泵组</w:t>
            </w:r>
          </w:p>
        </w:tc>
        <w:tc>
          <w:tcPr>
            <w:tcW w:w="71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P</w:t>
            </w:r>
            <w:r>
              <w:rPr>
                <w:rStyle w:val="font31"/>
                <w:rFonts w:ascii="Times New Roman" w:hAnsi="Times New Roman" w:cs="Times New Roman" w:hint="default"/>
                <w:sz w:val="16"/>
                <w:szCs w:val="16"/>
              </w:rPr>
              <w:t>UN750E</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西区热水机房</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357</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一层化妆区热水循环泵组</w:t>
            </w:r>
          </w:p>
        </w:tc>
        <w:tc>
          <w:tcPr>
            <w:tcW w:w="71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PH-1</w:t>
            </w:r>
            <w:r>
              <w:rPr>
                <w:rStyle w:val="font31"/>
                <w:rFonts w:ascii="Times New Roman" w:hAnsi="Times New Roman" w:cs="Times New Roman" w:hint="default"/>
                <w:sz w:val="16"/>
                <w:szCs w:val="16"/>
              </w:rPr>
              <w:t>50E</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西区热水机房</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358</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二层化妆区热水循环泵组</w:t>
            </w:r>
          </w:p>
        </w:tc>
        <w:tc>
          <w:tcPr>
            <w:tcW w:w="71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PH-1</w:t>
            </w:r>
            <w:r>
              <w:rPr>
                <w:rStyle w:val="font31"/>
                <w:rFonts w:ascii="Times New Roman" w:hAnsi="Times New Roman" w:cs="Times New Roman" w:hint="default"/>
                <w:sz w:val="16"/>
                <w:szCs w:val="16"/>
              </w:rPr>
              <w:t>50E</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西区热水机房</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359</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消防应急照明疏散指示灯具</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900</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集中电源集中控制型安全出口标志灯、楼层指示标志灯、消防应急标志灯（单面单向、单面双向）、（地埋灯）、（吸顶灯）、红外雷达感应）高大空间）、（多信息）</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系统共享，灯具在群艺馆</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360</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设备机房灯具</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500</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单管</w:t>
            </w:r>
            <w:r>
              <w:rPr>
                <w:rFonts w:ascii="Times New Roman" w:hAnsi="Times New Roman"/>
                <w:color w:val="000000"/>
                <w:kern w:val="0"/>
                <w:sz w:val="16"/>
                <w:szCs w:val="16"/>
              </w:rPr>
              <w:t>LED</w:t>
            </w:r>
            <w:r>
              <w:rPr>
                <w:rFonts w:ascii="Times New Roman" w:hAnsi="Times New Roman"/>
                <w:color w:val="000000"/>
                <w:kern w:val="0"/>
                <w:sz w:val="16"/>
                <w:szCs w:val="16"/>
              </w:rPr>
              <w:t>灯、应急双管</w:t>
            </w:r>
            <w:r>
              <w:rPr>
                <w:rFonts w:ascii="Times New Roman" w:hAnsi="Times New Roman"/>
                <w:color w:val="000000"/>
                <w:kern w:val="0"/>
                <w:sz w:val="16"/>
                <w:szCs w:val="16"/>
              </w:rPr>
              <w:t>LED</w:t>
            </w:r>
            <w:r>
              <w:rPr>
                <w:rFonts w:ascii="Times New Roman" w:hAnsi="Times New Roman"/>
                <w:color w:val="000000"/>
                <w:kern w:val="0"/>
                <w:sz w:val="16"/>
                <w:szCs w:val="16"/>
              </w:rPr>
              <w:t>灯、应急单管</w:t>
            </w:r>
            <w:r>
              <w:rPr>
                <w:rFonts w:ascii="Times New Roman" w:hAnsi="Times New Roman"/>
                <w:color w:val="000000"/>
                <w:kern w:val="0"/>
                <w:sz w:val="16"/>
                <w:szCs w:val="16"/>
              </w:rPr>
              <w:t>LED</w:t>
            </w:r>
            <w:r>
              <w:rPr>
                <w:rFonts w:ascii="Times New Roman" w:hAnsi="Times New Roman"/>
                <w:color w:val="000000"/>
                <w:kern w:val="0"/>
                <w:sz w:val="16"/>
                <w:szCs w:val="16"/>
              </w:rPr>
              <w:t>灯、防爆型单管</w:t>
            </w:r>
            <w:r>
              <w:rPr>
                <w:rFonts w:ascii="Times New Roman" w:hAnsi="Times New Roman"/>
                <w:color w:val="000000"/>
                <w:kern w:val="0"/>
                <w:sz w:val="16"/>
                <w:szCs w:val="16"/>
              </w:rPr>
              <w:t>LED</w:t>
            </w:r>
            <w:r>
              <w:rPr>
                <w:rFonts w:ascii="Times New Roman" w:hAnsi="Times New Roman"/>
                <w:color w:val="000000"/>
                <w:kern w:val="0"/>
                <w:sz w:val="16"/>
                <w:szCs w:val="16"/>
              </w:rPr>
              <w:t>灯、防爆型双管</w:t>
            </w:r>
            <w:r>
              <w:rPr>
                <w:rFonts w:ascii="Times New Roman" w:hAnsi="Times New Roman"/>
                <w:color w:val="000000"/>
                <w:kern w:val="0"/>
                <w:sz w:val="16"/>
                <w:szCs w:val="16"/>
              </w:rPr>
              <w:t>LED</w:t>
            </w:r>
            <w:r>
              <w:rPr>
                <w:rFonts w:ascii="Times New Roman" w:hAnsi="Times New Roman"/>
                <w:color w:val="000000"/>
                <w:kern w:val="0"/>
                <w:sz w:val="16"/>
                <w:szCs w:val="16"/>
              </w:rPr>
              <w:t>灯、吸顶</w:t>
            </w:r>
            <w:r>
              <w:rPr>
                <w:rFonts w:ascii="Times New Roman" w:hAnsi="Times New Roman"/>
                <w:color w:val="000000"/>
                <w:kern w:val="0"/>
                <w:sz w:val="16"/>
                <w:szCs w:val="16"/>
              </w:rPr>
              <w:t>LED</w:t>
            </w:r>
            <w:r>
              <w:rPr>
                <w:rFonts w:ascii="Times New Roman" w:hAnsi="Times New Roman"/>
                <w:color w:val="000000"/>
                <w:kern w:val="0"/>
                <w:sz w:val="16"/>
                <w:szCs w:val="16"/>
              </w:rPr>
              <w:t>筒灯、防潮单管</w:t>
            </w:r>
            <w:r>
              <w:rPr>
                <w:rFonts w:ascii="Times New Roman" w:hAnsi="Times New Roman"/>
                <w:color w:val="000000"/>
                <w:kern w:val="0"/>
                <w:sz w:val="16"/>
                <w:szCs w:val="16"/>
              </w:rPr>
              <w:t>LED</w:t>
            </w:r>
            <w:r>
              <w:rPr>
                <w:rFonts w:ascii="Times New Roman" w:hAnsi="Times New Roman"/>
                <w:color w:val="000000"/>
                <w:kern w:val="0"/>
                <w:sz w:val="16"/>
                <w:szCs w:val="16"/>
              </w:rPr>
              <w:t>灯防潮双管</w:t>
            </w:r>
            <w:r>
              <w:rPr>
                <w:rFonts w:ascii="Times New Roman" w:hAnsi="Times New Roman"/>
                <w:color w:val="000000"/>
                <w:kern w:val="0"/>
                <w:sz w:val="16"/>
                <w:szCs w:val="16"/>
              </w:rPr>
              <w:t>LED</w:t>
            </w:r>
            <w:r>
              <w:rPr>
                <w:rFonts w:ascii="Times New Roman" w:hAnsi="Times New Roman"/>
                <w:color w:val="000000"/>
                <w:kern w:val="0"/>
                <w:sz w:val="16"/>
                <w:szCs w:val="16"/>
              </w:rPr>
              <w:t>灯、应急出口标志灯</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各区域安装</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361</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公共区域灯具</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1600</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嵌入式可调角射灯、嵌入式筒灯、嵌入式防水筒灯、嵌入式方形筒灯、嵌入式线形扣板灯、吊装长条灯、低紫外线日光灯、蓝光日光灯、嵌入式筒灯、白光日光灯、投光灯、工矿灯、嵌入式面板灯</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各区域安装</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362</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LED</w:t>
            </w:r>
            <w:r>
              <w:rPr>
                <w:rFonts w:ascii="Times New Roman" w:hAnsi="Times New Roman"/>
                <w:color w:val="000000"/>
                <w:kern w:val="0"/>
                <w:sz w:val="16"/>
                <w:szCs w:val="16"/>
              </w:rPr>
              <w:t>灯箱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个</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9</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各类灯箱</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各区域安装</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363</w:t>
            </w:r>
          </w:p>
        </w:tc>
        <w:tc>
          <w:tcPr>
            <w:tcW w:w="1752"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LED</w:t>
            </w:r>
            <w:r>
              <w:rPr>
                <w:rFonts w:ascii="Times New Roman" w:hAnsi="Times New Roman"/>
                <w:color w:val="000000"/>
                <w:kern w:val="0"/>
                <w:sz w:val="16"/>
                <w:szCs w:val="16"/>
              </w:rPr>
              <w:t>嵌入式线形扣板灯</w:t>
            </w:r>
            <w:r>
              <w:rPr>
                <w:rFonts w:ascii="Times New Roman" w:hAnsi="Times New Roman"/>
                <w:color w:val="000000"/>
                <w:kern w:val="0"/>
                <w:sz w:val="16"/>
                <w:szCs w:val="16"/>
              </w:rPr>
              <w:t>-L-11</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米</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2006</w:t>
            </w:r>
          </w:p>
        </w:tc>
        <w:tc>
          <w:tcPr>
            <w:tcW w:w="1699"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嵌入式线形扣板灯、明装式线形灯、嵌入式线形灯、灯带、大堂线形灯</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各区域安装</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364</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会议系统</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hint="eastAsia"/>
                <w:color w:val="000000"/>
                <w:kern w:val="0"/>
                <w:sz w:val="16"/>
                <w:szCs w:val="16"/>
              </w:rPr>
              <w:t>馆内</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365</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手机信号屏蔽</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hint="eastAsia"/>
                <w:color w:val="000000"/>
                <w:kern w:val="0"/>
                <w:sz w:val="16"/>
                <w:szCs w:val="16"/>
              </w:rPr>
              <w:t>馆内</w:t>
            </w:r>
          </w:p>
        </w:tc>
      </w:tr>
      <w:tr w:rsidR="003C163C" w:rsidTr="002D6E34">
        <w:trPr>
          <w:gridAfter w:val="1"/>
          <w:wAfter w:w="29" w:type="dxa"/>
          <w:trHeight w:val="442"/>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366</w:t>
            </w:r>
          </w:p>
        </w:tc>
        <w:tc>
          <w:tcPr>
            <w:tcW w:w="175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安检系统</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699"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8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群艺馆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jc w:val="center"/>
              <w:rPr>
                <w:rFonts w:ascii="Times New Roman" w:hAnsi="Times New Roman"/>
                <w:color w:val="000000"/>
                <w:kern w:val="0"/>
                <w:sz w:val="16"/>
                <w:szCs w:val="16"/>
              </w:rPr>
            </w:pPr>
            <w:r>
              <w:rPr>
                <w:rFonts w:ascii="Times New Roman" w:hAnsi="Times New Roman" w:hint="eastAsia"/>
                <w:color w:val="000000"/>
                <w:kern w:val="0"/>
                <w:sz w:val="16"/>
                <w:szCs w:val="16"/>
              </w:rPr>
              <w:t>馆内</w:t>
            </w:r>
          </w:p>
        </w:tc>
      </w:tr>
      <w:tr w:rsidR="003C163C" w:rsidTr="002D6E34">
        <w:trPr>
          <w:trHeight w:val="613"/>
        </w:trPr>
        <w:tc>
          <w:tcPr>
            <w:tcW w:w="9609" w:type="dxa"/>
            <w:gridSpan w:val="10"/>
            <w:tcBorders>
              <w:top w:val="nil"/>
              <w:left w:val="nil"/>
              <w:bottom w:val="nil"/>
              <w:right w:val="nil"/>
            </w:tcBorders>
            <w:noWrap/>
            <w:vAlign w:val="center"/>
          </w:tcPr>
          <w:p w:rsidR="003C163C" w:rsidRDefault="003C163C" w:rsidP="002D6E34">
            <w:pPr>
              <w:widowControl/>
              <w:jc w:val="right"/>
              <w:rPr>
                <w:rFonts w:ascii="Times New Roman" w:hAnsi="Times New Roman"/>
                <w:kern w:val="0"/>
                <w:sz w:val="16"/>
                <w:szCs w:val="16"/>
              </w:rPr>
            </w:pPr>
          </w:p>
        </w:tc>
      </w:tr>
    </w:tbl>
    <w:p w:rsidR="003C163C" w:rsidRDefault="003C163C" w:rsidP="003C163C">
      <w:pPr>
        <w:rPr>
          <w:rFonts w:ascii="Times New Roman" w:hAnsi="Times New Roman"/>
          <w:sz w:val="20"/>
          <w:szCs w:val="20"/>
        </w:rPr>
        <w:sectPr w:rsidR="003C163C">
          <w:pgSz w:w="11906" w:h="16838"/>
          <w:pgMar w:top="546" w:right="1158" w:bottom="374" w:left="620" w:header="720" w:footer="720" w:gutter="0"/>
          <w:cols w:space="720" w:equalWidth="0">
            <w:col w:w="10466"/>
          </w:cols>
          <w:docGrid w:linePitch="360"/>
        </w:sectPr>
      </w:pPr>
    </w:p>
    <w:p w:rsidR="003C163C" w:rsidRDefault="003C163C" w:rsidP="003C163C">
      <w:pPr>
        <w:rPr>
          <w:rFonts w:ascii="Times New Roman" w:hAnsi="Times New Roman"/>
          <w:b/>
          <w:bCs/>
          <w:sz w:val="22"/>
        </w:rPr>
      </w:pPr>
    </w:p>
    <w:p w:rsidR="003C163C" w:rsidRDefault="003C163C" w:rsidP="003C163C">
      <w:pPr>
        <w:rPr>
          <w:rFonts w:ascii="Times New Roman" w:hAnsi="Times New Roman"/>
          <w:b/>
          <w:bCs/>
          <w:sz w:val="22"/>
        </w:rPr>
      </w:pPr>
      <w:r>
        <w:rPr>
          <w:rFonts w:ascii="Times New Roman" w:hAnsi="Times New Roman" w:hint="eastAsia"/>
          <w:b/>
          <w:bCs/>
          <w:sz w:val="22"/>
        </w:rPr>
        <w:t>浦东新区青少年活动中心及浦东群艺馆共享设备清单</w:t>
      </w:r>
    </w:p>
    <w:tbl>
      <w:tblPr>
        <w:tblW w:w="9580" w:type="dxa"/>
        <w:tblLayout w:type="fixed"/>
        <w:tblLook w:val="04A0" w:firstRow="1" w:lastRow="0" w:firstColumn="1" w:lastColumn="0" w:noHBand="0" w:noVBand="1"/>
      </w:tblPr>
      <w:tblGrid>
        <w:gridCol w:w="542"/>
        <w:gridCol w:w="1595"/>
        <w:gridCol w:w="876"/>
        <w:gridCol w:w="834"/>
        <w:gridCol w:w="1470"/>
        <w:gridCol w:w="1245"/>
        <w:gridCol w:w="1185"/>
        <w:gridCol w:w="1200"/>
        <w:gridCol w:w="633"/>
      </w:tblGrid>
      <w:tr w:rsidR="003C163C" w:rsidTr="002D6E34">
        <w:trPr>
          <w:trHeight w:val="465"/>
        </w:trPr>
        <w:tc>
          <w:tcPr>
            <w:tcW w:w="9580" w:type="dxa"/>
            <w:gridSpan w:val="9"/>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b/>
                <w:bCs/>
                <w:color w:val="000000"/>
                <w:kern w:val="0"/>
                <w:sz w:val="16"/>
                <w:szCs w:val="16"/>
              </w:rPr>
              <w:t>浦东新区青少年活动中心及浦东群艺馆共享设备清单</w:t>
            </w:r>
          </w:p>
        </w:tc>
      </w:tr>
      <w:tr w:rsidR="003C163C" w:rsidTr="002D6E34">
        <w:trPr>
          <w:trHeight w:val="998"/>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序号</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项目名称</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单位</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数量</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厂家、型号</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备注</w:t>
            </w:r>
          </w:p>
        </w:tc>
        <w:tc>
          <w:tcPr>
            <w:tcW w:w="118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hint="eastAsia"/>
                <w:color w:val="000000"/>
                <w:kern w:val="0"/>
                <w:sz w:val="16"/>
                <w:szCs w:val="16"/>
              </w:rPr>
              <w:t>设备状态（是否出质保）</w:t>
            </w:r>
          </w:p>
        </w:tc>
        <w:tc>
          <w:tcPr>
            <w:tcW w:w="120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运行状态（是否正常运行）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设备归属</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高压开关柜</w:t>
            </w:r>
            <w:r>
              <w:rPr>
                <w:rFonts w:ascii="Times New Roman" w:hAnsi="Times New Roman"/>
                <w:color w:val="000000"/>
                <w:kern w:val="0"/>
                <w:sz w:val="16"/>
                <w:szCs w:val="16"/>
              </w:rPr>
              <w:t xml:space="preserve"> 5AK1</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干式变压器</w:t>
            </w:r>
            <w:r>
              <w:rPr>
                <w:rFonts w:ascii="Times New Roman" w:hAnsi="Times New Roman"/>
                <w:color w:val="000000"/>
                <w:kern w:val="0"/>
                <w:sz w:val="16"/>
                <w:szCs w:val="16"/>
              </w:rPr>
              <w:t xml:space="preserve"> T5 1600KVA</w:t>
            </w:r>
            <w:r>
              <w:rPr>
                <w:rFonts w:ascii="Times New Roman" w:hAnsi="Times New Roman"/>
                <w:color w:val="000000"/>
                <w:kern w:val="0"/>
                <w:sz w:val="16"/>
                <w:szCs w:val="16"/>
              </w:rPr>
              <w:t>（含变压器柜）</w:t>
            </w:r>
            <w:r>
              <w:rPr>
                <w:rFonts w:ascii="Times New Roman" w:hAnsi="Times New Roman"/>
                <w:color w:val="000000"/>
                <w:kern w:val="0"/>
                <w:sz w:val="16"/>
                <w:szCs w:val="16"/>
              </w:rPr>
              <w:t xml:space="preserve"> </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上海骏旗电气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5AA1</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4</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5AA2</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5AA3</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6</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5AA4</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7</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5AA5</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8</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5AA6</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9</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5AA7</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10</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5AA8</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11</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5AA9</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12</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5AA10</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13</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5AA11</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14</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5AA12</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15</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5AA13</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16</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5AA14</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17</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高压开关柜</w:t>
            </w:r>
            <w:r>
              <w:rPr>
                <w:rFonts w:ascii="Times New Roman" w:hAnsi="Times New Roman"/>
                <w:color w:val="000000"/>
                <w:kern w:val="0"/>
                <w:sz w:val="16"/>
                <w:szCs w:val="16"/>
              </w:rPr>
              <w:t xml:space="preserve"> 6AK1</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18</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干式变压器</w:t>
            </w:r>
            <w:r>
              <w:rPr>
                <w:rFonts w:ascii="Times New Roman" w:hAnsi="Times New Roman"/>
                <w:color w:val="000000"/>
                <w:kern w:val="0"/>
                <w:sz w:val="16"/>
                <w:szCs w:val="16"/>
              </w:rPr>
              <w:t xml:space="preserve"> T6 1600KVA</w:t>
            </w:r>
            <w:r>
              <w:rPr>
                <w:rFonts w:ascii="Times New Roman" w:hAnsi="Times New Roman"/>
                <w:color w:val="000000"/>
                <w:kern w:val="0"/>
                <w:sz w:val="16"/>
                <w:szCs w:val="16"/>
              </w:rPr>
              <w:t>（含变压</w:t>
            </w:r>
            <w:r>
              <w:rPr>
                <w:rFonts w:ascii="Times New Roman" w:hAnsi="Times New Roman"/>
                <w:color w:val="000000"/>
                <w:kern w:val="0"/>
                <w:sz w:val="16"/>
                <w:szCs w:val="16"/>
              </w:rPr>
              <w:lastRenderedPageBreak/>
              <w:t>器柜）</w:t>
            </w:r>
            <w:r>
              <w:rPr>
                <w:rFonts w:ascii="Times New Roman" w:hAnsi="Times New Roman"/>
                <w:color w:val="000000"/>
                <w:kern w:val="0"/>
                <w:sz w:val="16"/>
                <w:szCs w:val="16"/>
              </w:rPr>
              <w:t xml:space="preserve"> </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lastRenderedPageBreak/>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上海骏旗电气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lastRenderedPageBreak/>
              <w:t>19</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6AA1</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20</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6AA2</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21</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6AA3</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22</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6AA4</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23</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6AA5</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24</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6AA6</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25</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6AA7</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26</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6AA8</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27</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6AA9</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28</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6AA10</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29</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6AA11</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30</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6AA12</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31</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6AA13</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32</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6AA14</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33</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干式变压器</w:t>
            </w:r>
            <w:r>
              <w:rPr>
                <w:rFonts w:ascii="Times New Roman" w:hAnsi="Times New Roman"/>
                <w:color w:val="000000"/>
                <w:kern w:val="0"/>
                <w:sz w:val="16"/>
                <w:szCs w:val="16"/>
              </w:rPr>
              <w:t xml:space="preserve"> T9 200KVA</w:t>
            </w:r>
            <w:r>
              <w:rPr>
                <w:rFonts w:ascii="Times New Roman" w:hAnsi="Times New Roman"/>
                <w:color w:val="000000"/>
                <w:kern w:val="0"/>
                <w:sz w:val="16"/>
                <w:szCs w:val="16"/>
              </w:rPr>
              <w:t>（含变压器柜）</w:t>
            </w:r>
            <w:r>
              <w:rPr>
                <w:rFonts w:ascii="Times New Roman" w:hAnsi="Times New Roman"/>
                <w:color w:val="000000"/>
                <w:kern w:val="0"/>
                <w:sz w:val="16"/>
                <w:szCs w:val="16"/>
              </w:rPr>
              <w:t xml:space="preserve"> </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上海骏旗电气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34</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9AA1</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35</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低压开关柜</w:t>
            </w:r>
            <w:r>
              <w:rPr>
                <w:rFonts w:ascii="Times New Roman" w:hAnsi="Times New Roman"/>
                <w:color w:val="000000"/>
                <w:kern w:val="0"/>
                <w:sz w:val="16"/>
                <w:szCs w:val="16"/>
              </w:rPr>
              <w:t xml:space="preserve"> 9AA2</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36</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电能监控系统（</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上海柘中电气</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37</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静态模拟屏</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上海剑路</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38</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站内安全用具</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8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电业</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地下一层</w:t>
            </w:r>
            <w:r>
              <w:rPr>
                <w:rFonts w:ascii="Times New Roman" w:hAnsi="Times New Roman"/>
                <w:color w:val="000000"/>
                <w:kern w:val="0"/>
                <w:sz w:val="16"/>
                <w:szCs w:val="16"/>
              </w:rPr>
              <w:t>3#</w:t>
            </w:r>
            <w:r>
              <w:rPr>
                <w:rFonts w:ascii="Times New Roman" w:hAnsi="Times New Roman"/>
                <w:color w:val="000000"/>
                <w:kern w:val="0"/>
                <w:sz w:val="16"/>
                <w:szCs w:val="16"/>
              </w:rPr>
              <w:t>变电所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39</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变频控制柜</w:t>
            </w:r>
          </w:p>
        </w:tc>
        <w:tc>
          <w:tcPr>
            <w:tcW w:w="87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CX13K-3Y-11</w:t>
            </w:r>
          </w:p>
        </w:tc>
        <w:tc>
          <w:tcPr>
            <w:tcW w:w="124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地下室生活泵</w:t>
            </w:r>
            <w:r>
              <w:rPr>
                <w:rFonts w:ascii="Times New Roman" w:hAnsi="Times New Roman"/>
                <w:color w:val="000000"/>
                <w:kern w:val="0"/>
                <w:sz w:val="16"/>
                <w:szCs w:val="16"/>
              </w:rPr>
              <w:lastRenderedPageBreak/>
              <w:t>房间</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lastRenderedPageBreak/>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lastRenderedPageBreak/>
              <w:t>40</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生活恒压变频泵组</w:t>
            </w:r>
          </w:p>
        </w:tc>
        <w:tc>
          <w:tcPr>
            <w:tcW w:w="87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834"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CXW32-50-11/3</w:t>
            </w:r>
          </w:p>
        </w:tc>
        <w:tc>
          <w:tcPr>
            <w:tcW w:w="124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41</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生活不锈钢贮水箱</w:t>
            </w:r>
          </w:p>
        </w:tc>
        <w:tc>
          <w:tcPr>
            <w:tcW w:w="87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吨</w:t>
            </w:r>
          </w:p>
        </w:tc>
        <w:tc>
          <w:tcPr>
            <w:tcW w:w="834"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36</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4000mx4000x3000m</w:t>
            </w:r>
          </w:p>
        </w:tc>
        <w:tc>
          <w:tcPr>
            <w:tcW w:w="124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42</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紫外线消毒器</w:t>
            </w:r>
          </w:p>
        </w:tc>
        <w:tc>
          <w:tcPr>
            <w:tcW w:w="87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TM-WC-480</w:t>
            </w:r>
          </w:p>
        </w:tc>
        <w:tc>
          <w:tcPr>
            <w:tcW w:w="124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43</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生活水箱消毒装置</w:t>
            </w:r>
          </w:p>
        </w:tc>
        <w:tc>
          <w:tcPr>
            <w:tcW w:w="87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SCII-51-113</w:t>
            </w:r>
          </w:p>
        </w:tc>
        <w:tc>
          <w:tcPr>
            <w:tcW w:w="124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kern w:val="0"/>
                <w:sz w:val="16"/>
                <w:szCs w:val="16"/>
              </w:rPr>
              <w:t>44</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雨水弃流装置</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DN200</w:t>
            </w:r>
            <w:r>
              <w:rPr>
                <w:rFonts w:ascii="Times New Roman" w:hAnsi="Times New Roman"/>
                <w:color w:val="000000"/>
                <w:kern w:val="0"/>
                <w:sz w:val="16"/>
                <w:szCs w:val="16"/>
              </w:rPr>
              <w:t>，</w:t>
            </w:r>
            <w:r>
              <w:rPr>
                <w:rFonts w:ascii="Times New Roman" w:hAnsi="Times New Roman"/>
                <w:color w:val="000000"/>
                <w:kern w:val="0"/>
                <w:sz w:val="16"/>
                <w:szCs w:val="16"/>
              </w:rPr>
              <w:t>φ600</w:t>
            </w:r>
            <w:r>
              <w:rPr>
                <w:rFonts w:ascii="Times New Roman" w:hAnsi="Times New Roman"/>
                <w:color w:val="000000"/>
                <w:kern w:val="0"/>
                <w:sz w:val="16"/>
                <w:szCs w:val="16"/>
              </w:rPr>
              <w:t>，</w:t>
            </w:r>
            <w:r>
              <w:rPr>
                <w:rFonts w:ascii="Times New Roman" w:hAnsi="Times New Roman"/>
                <w:color w:val="000000"/>
                <w:kern w:val="0"/>
                <w:sz w:val="16"/>
                <w:szCs w:val="16"/>
              </w:rPr>
              <w:t>H=700mm</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河东室外</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val="restart"/>
            <w:tcBorders>
              <w:top w:val="single" w:sz="4" w:space="0" w:color="000000"/>
              <w:left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45</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雨水提升泵</w:t>
            </w:r>
            <w:r>
              <w:rPr>
                <w:rFonts w:ascii="Times New Roman" w:hAnsi="Times New Roman"/>
                <w:color w:val="000000"/>
                <w:kern w:val="0"/>
                <w:sz w:val="16"/>
                <w:szCs w:val="16"/>
              </w:rPr>
              <w:t>1</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Q=8m3/h</w:t>
            </w:r>
            <w:r>
              <w:rPr>
                <w:rFonts w:ascii="Times New Roman" w:hAnsi="Times New Roman"/>
                <w:color w:val="000000"/>
                <w:kern w:val="0"/>
                <w:sz w:val="16"/>
                <w:szCs w:val="16"/>
              </w:rPr>
              <w:t>，</w:t>
            </w:r>
            <w:r>
              <w:rPr>
                <w:rFonts w:ascii="Times New Roman" w:hAnsi="Times New Roman"/>
                <w:color w:val="000000"/>
                <w:kern w:val="0"/>
                <w:sz w:val="16"/>
                <w:szCs w:val="16"/>
              </w:rPr>
              <w:t>H=10m,N=1.0kw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46</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雨水提升泵</w:t>
            </w:r>
            <w:r>
              <w:rPr>
                <w:rFonts w:ascii="Times New Roman" w:hAnsi="Times New Roman"/>
                <w:color w:val="000000"/>
                <w:kern w:val="0"/>
                <w:sz w:val="16"/>
                <w:szCs w:val="16"/>
              </w:rPr>
              <w:t>2</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Q=12m3/h</w:t>
            </w:r>
            <w:r>
              <w:rPr>
                <w:rFonts w:ascii="Times New Roman" w:hAnsi="Times New Roman"/>
                <w:color w:val="000000"/>
                <w:kern w:val="0"/>
                <w:sz w:val="16"/>
                <w:szCs w:val="16"/>
              </w:rPr>
              <w:t>，</w:t>
            </w:r>
            <w:r>
              <w:rPr>
                <w:rFonts w:ascii="Times New Roman" w:hAnsi="Times New Roman"/>
                <w:color w:val="000000"/>
                <w:kern w:val="0"/>
                <w:sz w:val="16"/>
                <w:szCs w:val="16"/>
              </w:rPr>
              <w:t>H=30m,N=1.5kw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47</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排泥泵</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Q=8m3/h</w:t>
            </w:r>
            <w:r>
              <w:rPr>
                <w:rFonts w:ascii="Times New Roman" w:hAnsi="Times New Roman"/>
                <w:color w:val="000000"/>
                <w:kern w:val="0"/>
                <w:sz w:val="16"/>
                <w:szCs w:val="16"/>
              </w:rPr>
              <w:t>，</w:t>
            </w:r>
            <w:r>
              <w:rPr>
                <w:rFonts w:ascii="Times New Roman" w:hAnsi="Times New Roman"/>
                <w:color w:val="000000"/>
                <w:kern w:val="0"/>
                <w:sz w:val="16"/>
                <w:szCs w:val="16"/>
              </w:rPr>
              <w:t>H=10m,N=1.0kw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48</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室外控制柜</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SCK-5060</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bottom w:val="single" w:sz="4" w:space="0" w:color="000000"/>
              <w:right w:val="single" w:sz="4"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49</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混凝剂加药装置</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120L</w:t>
            </w:r>
            <w:r>
              <w:rPr>
                <w:rFonts w:ascii="Times New Roman" w:hAnsi="Times New Roman"/>
                <w:color w:val="000000"/>
                <w:kern w:val="0"/>
                <w:sz w:val="16"/>
                <w:szCs w:val="16"/>
              </w:rPr>
              <w:t>【</w:t>
            </w:r>
            <w:r>
              <w:rPr>
                <w:rFonts w:ascii="Times New Roman" w:hAnsi="Times New Roman"/>
                <w:color w:val="000000"/>
                <w:kern w:val="0"/>
                <w:sz w:val="16"/>
                <w:szCs w:val="16"/>
              </w:rPr>
              <w:t>SJY01</w:t>
            </w:r>
            <w:r>
              <w:rPr>
                <w:rFonts w:ascii="Times New Roman" w:hAnsi="Times New Roman"/>
                <w:color w:val="000000"/>
                <w:kern w:val="0"/>
                <w:sz w:val="16"/>
                <w:szCs w:val="16"/>
              </w:rPr>
              <w:t>】</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河东地下室</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val="restart"/>
            <w:tcBorders>
              <w:top w:val="single" w:sz="4" w:space="0" w:color="000000"/>
              <w:left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50</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多介质过滤器</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Q=12m3/h</w:t>
            </w:r>
            <w:r>
              <w:rPr>
                <w:rFonts w:ascii="Times New Roman" w:hAnsi="Times New Roman"/>
                <w:color w:val="000000"/>
                <w:kern w:val="0"/>
                <w:sz w:val="16"/>
                <w:szCs w:val="16"/>
              </w:rPr>
              <w:t>，</w:t>
            </w:r>
            <w:r>
              <w:rPr>
                <w:rFonts w:ascii="Times New Roman" w:hAnsi="Times New Roman"/>
                <w:color w:val="000000"/>
                <w:kern w:val="0"/>
                <w:sz w:val="16"/>
                <w:szCs w:val="16"/>
              </w:rPr>
              <w:t>D=800mm</w:t>
            </w:r>
            <w:r>
              <w:rPr>
                <w:rFonts w:ascii="Times New Roman" w:hAnsi="Times New Roman"/>
                <w:color w:val="000000"/>
                <w:kern w:val="0"/>
                <w:sz w:val="16"/>
                <w:szCs w:val="16"/>
              </w:rPr>
              <w:t>，碳钢环氧防腐，含四阀控制系统及滤料【</w:t>
            </w:r>
            <w:r>
              <w:rPr>
                <w:rFonts w:ascii="Times New Roman" w:hAnsi="Times New Roman"/>
                <w:color w:val="000000"/>
                <w:kern w:val="0"/>
                <w:sz w:val="16"/>
                <w:szCs w:val="16"/>
              </w:rPr>
              <w:t>SC-MF0800</w:t>
            </w:r>
            <w:r>
              <w:rPr>
                <w:rFonts w:ascii="Times New Roman" w:hAnsi="Times New Roman"/>
                <w:color w:val="000000"/>
                <w:kern w:val="0"/>
                <w:sz w:val="16"/>
                <w:szCs w:val="16"/>
              </w:rPr>
              <w:t>】</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51</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活性炭过滤器</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Q=12m3/h</w:t>
            </w:r>
            <w:r>
              <w:rPr>
                <w:rFonts w:ascii="Times New Roman" w:hAnsi="Times New Roman"/>
                <w:color w:val="000000"/>
                <w:kern w:val="0"/>
                <w:sz w:val="16"/>
                <w:szCs w:val="16"/>
              </w:rPr>
              <w:t>，</w:t>
            </w:r>
            <w:r>
              <w:rPr>
                <w:rFonts w:ascii="Times New Roman" w:hAnsi="Times New Roman"/>
                <w:color w:val="000000"/>
                <w:kern w:val="0"/>
                <w:sz w:val="16"/>
                <w:szCs w:val="16"/>
              </w:rPr>
              <w:t>D=800mm</w:t>
            </w:r>
            <w:r>
              <w:rPr>
                <w:rFonts w:ascii="Times New Roman" w:hAnsi="Times New Roman"/>
                <w:color w:val="000000"/>
                <w:kern w:val="0"/>
                <w:sz w:val="16"/>
                <w:szCs w:val="16"/>
              </w:rPr>
              <w:t>，碳钢环氧防腐，含四阀控制系统及滤料【</w:t>
            </w:r>
            <w:r>
              <w:rPr>
                <w:rFonts w:ascii="Times New Roman" w:hAnsi="Times New Roman"/>
                <w:color w:val="000000"/>
                <w:kern w:val="0"/>
                <w:sz w:val="16"/>
                <w:szCs w:val="16"/>
              </w:rPr>
              <w:t>SC-ACF0800</w:t>
            </w:r>
            <w:r>
              <w:rPr>
                <w:rFonts w:ascii="Times New Roman" w:hAnsi="Times New Roman"/>
                <w:color w:val="000000"/>
                <w:kern w:val="0"/>
                <w:sz w:val="16"/>
                <w:szCs w:val="16"/>
              </w:rPr>
              <w:t>】</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52</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杀菌剂加药装置</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120L</w:t>
            </w:r>
            <w:r>
              <w:rPr>
                <w:rFonts w:ascii="Times New Roman" w:hAnsi="Times New Roman"/>
                <w:color w:val="000000"/>
                <w:kern w:val="0"/>
                <w:sz w:val="16"/>
                <w:szCs w:val="16"/>
              </w:rPr>
              <w:t>【</w:t>
            </w:r>
            <w:r>
              <w:rPr>
                <w:rFonts w:ascii="Times New Roman" w:hAnsi="Times New Roman"/>
                <w:color w:val="000000"/>
                <w:kern w:val="0"/>
                <w:sz w:val="16"/>
                <w:szCs w:val="16"/>
              </w:rPr>
              <w:t>SJY01</w:t>
            </w:r>
            <w:r>
              <w:rPr>
                <w:rFonts w:ascii="Times New Roman" w:hAnsi="Times New Roman"/>
                <w:color w:val="000000"/>
                <w:kern w:val="0"/>
                <w:sz w:val="16"/>
                <w:szCs w:val="16"/>
              </w:rPr>
              <w:t>】</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53</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反洗泵</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Q=20m3/h</w:t>
            </w:r>
            <w:r>
              <w:rPr>
                <w:rFonts w:ascii="Times New Roman" w:hAnsi="Times New Roman"/>
                <w:color w:val="000000"/>
                <w:kern w:val="0"/>
                <w:sz w:val="16"/>
                <w:szCs w:val="16"/>
              </w:rPr>
              <w:t>，</w:t>
            </w:r>
            <w:r>
              <w:rPr>
                <w:rFonts w:ascii="Times New Roman" w:hAnsi="Times New Roman"/>
                <w:color w:val="000000"/>
                <w:kern w:val="0"/>
                <w:sz w:val="16"/>
                <w:szCs w:val="16"/>
              </w:rPr>
              <w:t>H=25m</w:t>
            </w:r>
            <w:r>
              <w:rPr>
                <w:rFonts w:ascii="Times New Roman" w:hAnsi="Times New Roman"/>
                <w:color w:val="000000"/>
                <w:kern w:val="0"/>
                <w:sz w:val="16"/>
                <w:szCs w:val="16"/>
              </w:rPr>
              <w:br/>
            </w:r>
            <w:r>
              <w:rPr>
                <w:rFonts w:ascii="Times New Roman" w:hAnsi="Times New Roman"/>
                <w:color w:val="000000"/>
                <w:kern w:val="0"/>
                <w:sz w:val="16"/>
                <w:szCs w:val="16"/>
              </w:rPr>
              <w:t>【</w:t>
            </w:r>
            <w:r>
              <w:rPr>
                <w:rFonts w:ascii="Times New Roman" w:hAnsi="Times New Roman"/>
                <w:color w:val="000000"/>
                <w:kern w:val="0"/>
                <w:sz w:val="16"/>
                <w:szCs w:val="16"/>
              </w:rPr>
              <w:t>ZS65-40-125/3.0SS</w:t>
            </w:r>
            <w:r>
              <w:rPr>
                <w:rFonts w:ascii="Times New Roman" w:hAnsi="Times New Roman"/>
                <w:color w:val="000000"/>
                <w:kern w:val="0"/>
                <w:sz w:val="16"/>
                <w:szCs w:val="16"/>
              </w:rPr>
              <w:t>】</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54</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中水供水泵</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470" w:type="dxa"/>
            <w:tcBorders>
              <w:top w:val="single" w:sz="4" w:space="0" w:color="000000"/>
              <w:left w:val="single" w:sz="4" w:space="0" w:color="000000"/>
              <w:bottom w:val="nil"/>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Q=50m3/h</w:t>
            </w:r>
            <w:r>
              <w:rPr>
                <w:rFonts w:ascii="Times New Roman" w:hAnsi="Times New Roman"/>
                <w:color w:val="000000"/>
                <w:kern w:val="0"/>
                <w:sz w:val="16"/>
                <w:szCs w:val="16"/>
              </w:rPr>
              <w:t>，</w:t>
            </w:r>
            <w:r>
              <w:rPr>
                <w:rFonts w:ascii="Times New Roman" w:hAnsi="Times New Roman"/>
                <w:color w:val="000000"/>
                <w:kern w:val="0"/>
                <w:sz w:val="16"/>
                <w:szCs w:val="16"/>
              </w:rPr>
              <w:t>P=0.55Mpa</w:t>
            </w:r>
            <w:r>
              <w:rPr>
                <w:rFonts w:ascii="Times New Roman" w:hAnsi="Times New Roman"/>
                <w:color w:val="000000"/>
                <w:kern w:val="0"/>
                <w:sz w:val="16"/>
                <w:szCs w:val="16"/>
              </w:rPr>
              <w:br/>
            </w:r>
            <w:r>
              <w:rPr>
                <w:rFonts w:ascii="Times New Roman" w:hAnsi="Times New Roman"/>
                <w:color w:val="000000"/>
                <w:kern w:val="0"/>
                <w:sz w:val="16"/>
                <w:szCs w:val="16"/>
              </w:rPr>
              <w:t>【</w:t>
            </w:r>
            <w:r>
              <w:rPr>
                <w:rFonts w:ascii="Times New Roman" w:hAnsi="Times New Roman"/>
                <w:color w:val="000000"/>
                <w:kern w:val="0"/>
                <w:sz w:val="16"/>
                <w:szCs w:val="16"/>
              </w:rPr>
              <w:t>ZS65-50-200/11SS</w:t>
            </w:r>
            <w:r>
              <w:rPr>
                <w:rFonts w:ascii="Times New Roman" w:hAnsi="Times New Roman"/>
                <w:color w:val="000000"/>
                <w:kern w:val="0"/>
                <w:sz w:val="16"/>
                <w:szCs w:val="16"/>
              </w:rPr>
              <w:t>】</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55</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雨水控制柜</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对雨水系统进行整体控制</w:t>
            </w:r>
            <w:r>
              <w:rPr>
                <w:rFonts w:ascii="Times New Roman" w:hAnsi="Times New Roman"/>
                <w:color w:val="000000"/>
                <w:kern w:val="0"/>
                <w:sz w:val="16"/>
                <w:szCs w:val="16"/>
              </w:rPr>
              <w:br/>
            </w:r>
            <w:r>
              <w:rPr>
                <w:rFonts w:ascii="Times New Roman" w:hAnsi="Times New Roman"/>
                <w:color w:val="000000"/>
                <w:kern w:val="0"/>
                <w:sz w:val="16"/>
                <w:szCs w:val="16"/>
              </w:rPr>
              <w:t>【</w:t>
            </w:r>
            <w:r>
              <w:rPr>
                <w:rFonts w:ascii="Times New Roman" w:hAnsi="Times New Roman"/>
                <w:color w:val="000000"/>
                <w:kern w:val="0"/>
                <w:sz w:val="16"/>
                <w:szCs w:val="16"/>
              </w:rPr>
              <w:t>SCK-60100</w:t>
            </w:r>
            <w:r>
              <w:rPr>
                <w:rFonts w:ascii="Times New Roman" w:hAnsi="Times New Roman"/>
                <w:color w:val="000000"/>
                <w:kern w:val="0"/>
                <w:sz w:val="16"/>
                <w:szCs w:val="16"/>
              </w:rPr>
              <w:t>】</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bottom w:val="single" w:sz="4" w:space="0" w:color="000000"/>
              <w:right w:val="single" w:sz="4" w:space="0" w:color="000000"/>
            </w:tcBorders>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56</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消防用柜式离心风机</w:t>
            </w:r>
            <w:r>
              <w:rPr>
                <w:rFonts w:ascii="Times New Roman" w:hAnsi="Times New Roman"/>
                <w:color w:val="000000"/>
                <w:kern w:val="0"/>
                <w:sz w:val="16"/>
                <w:szCs w:val="16"/>
              </w:rPr>
              <w:t xml:space="preserve"> EAF</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Q=27500m3/h</w:t>
            </w:r>
            <w:r>
              <w:rPr>
                <w:rFonts w:ascii="Times New Roman" w:hAnsi="Times New Roman"/>
                <w:color w:val="000000"/>
                <w:kern w:val="0"/>
                <w:sz w:val="16"/>
                <w:szCs w:val="16"/>
              </w:rPr>
              <w:t>；</w:t>
            </w:r>
            <w:r>
              <w:rPr>
                <w:rFonts w:ascii="Times New Roman" w:hAnsi="Times New Roman"/>
                <w:color w:val="000000"/>
                <w:kern w:val="0"/>
                <w:sz w:val="16"/>
                <w:szCs w:val="16"/>
              </w:rPr>
              <w:t>P=550pa</w:t>
            </w:r>
            <w:r>
              <w:rPr>
                <w:rFonts w:ascii="Times New Roman" w:hAnsi="Times New Roman"/>
                <w:color w:val="000000"/>
                <w:kern w:val="0"/>
                <w:sz w:val="16"/>
                <w:szCs w:val="16"/>
              </w:rPr>
              <w:t>；</w:t>
            </w:r>
            <w:r>
              <w:rPr>
                <w:rFonts w:ascii="Times New Roman" w:hAnsi="Times New Roman"/>
                <w:color w:val="000000"/>
                <w:kern w:val="0"/>
                <w:sz w:val="16"/>
                <w:szCs w:val="16"/>
              </w:rPr>
              <w:t>N=15Kw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冷冻机房</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lastRenderedPageBreak/>
              <w:t>57</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消防用柜式离心风机</w:t>
            </w:r>
            <w:r>
              <w:rPr>
                <w:rFonts w:ascii="Times New Roman" w:hAnsi="Times New Roman"/>
                <w:color w:val="000000"/>
                <w:kern w:val="0"/>
                <w:sz w:val="16"/>
                <w:szCs w:val="16"/>
              </w:rPr>
              <w:t xml:space="preserve"> EAF</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Q=11000m3/h</w:t>
            </w:r>
            <w:r>
              <w:rPr>
                <w:rFonts w:ascii="Times New Roman" w:hAnsi="Times New Roman"/>
                <w:color w:val="000000"/>
                <w:kern w:val="0"/>
                <w:sz w:val="16"/>
                <w:szCs w:val="16"/>
              </w:rPr>
              <w:t>；</w:t>
            </w:r>
            <w:r>
              <w:rPr>
                <w:rFonts w:ascii="Times New Roman" w:hAnsi="Times New Roman"/>
                <w:color w:val="000000"/>
                <w:kern w:val="0"/>
                <w:sz w:val="16"/>
                <w:szCs w:val="16"/>
              </w:rPr>
              <w:t>P=400pa</w:t>
            </w:r>
            <w:r>
              <w:rPr>
                <w:rFonts w:ascii="Times New Roman" w:hAnsi="Times New Roman"/>
                <w:color w:val="000000"/>
                <w:kern w:val="0"/>
                <w:sz w:val="16"/>
                <w:szCs w:val="16"/>
              </w:rPr>
              <w:t>；</w:t>
            </w:r>
            <w:r>
              <w:rPr>
                <w:rFonts w:ascii="Times New Roman" w:hAnsi="Times New Roman"/>
                <w:color w:val="000000"/>
                <w:kern w:val="0"/>
                <w:sz w:val="16"/>
                <w:szCs w:val="16"/>
              </w:rPr>
              <w:t>N=5.5Kw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空调水泵房</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58</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消防用柜式离心风机</w:t>
            </w:r>
            <w:r>
              <w:rPr>
                <w:rFonts w:ascii="Times New Roman" w:hAnsi="Times New Roman"/>
                <w:color w:val="000000"/>
                <w:kern w:val="0"/>
                <w:sz w:val="16"/>
                <w:szCs w:val="16"/>
              </w:rPr>
              <w:t xml:space="preserve"> EAF</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Q=4000m3/h</w:t>
            </w:r>
            <w:r>
              <w:rPr>
                <w:rFonts w:ascii="Times New Roman" w:hAnsi="Times New Roman"/>
                <w:color w:val="000000"/>
                <w:kern w:val="0"/>
                <w:sz w:val="16"/>
                <w:szCs w:val="16"/>
              </w:rPr>
              <w:t>；</w:t>
            </w:r>
            <w:r>
              <w:rPr>
                <w:rFonts w:ascii="Times New Roman" w:hAnsi="Times New Roman"/>
                <w:color w:val="000000"/>
                <w:kern w:val="0"/>
                <w:sz w:val="16"/>
                <w:szCs w:val="16"/>
              </w:rPr>
              <w:t>P=400pa</w:t>
            </w:r>
            <w:r>
              <w:rPr>
                <w:rFonts w:ascii="Times New Roman" w:hAnsi="Times New Roman"/>
                <w:color w:val="000000"/>
                <w:kern w:val="0"/>
                <w:sz w:val="16"/>
                <w:szCs w:val="16"/>
              </w:rPr>
              <w:t>；</w:t>
            </w:r>
            <w:r>
              <w:rPr>
                <w:rFonts w:ascii="Times New Roman" w:hAnsi="Times New Roman"/>
                <w:color w:val="000000"/>
                <w:kern w:val="0"/>
                <w:sz w:val="16"/>
                <w:szCs w:val="16"/>
              </w:rPr>
              <w:t>N=2.2Kw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消防水泵房</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59</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消防用柜式离心风机</w:t>
            </w:r>
            <w:r>
              <w:rPr>
                <w:rFonts w:ascii="Times New Roman" w:hAnsi="Times New Roman"/>
                <w:color w:val="000000"/>
                <w:kern w:val="0"/>
                <w:sz w:val="16"/>
                <w:szCs w:val="16"/>
              </w:rPr>
              <w:t xml:space="preserve"> EAF</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Q=2700m3/h</w:t>
            </w:r>
            <w:r>
              <w:rPr>
                <w:rFonts w:ascii="Times New Roman" w:hAnsi="Times New Roman"/>
                <w:color w:val="000000"/>
                <w:kern w:val="0"/>
                <w:sz w:val="16"/>
                <w:szCs w:val="16"/>
              </w:rPr>
              <w:t>；</w:t>
            </w:r>
            <w:r>
              <w:rPr>
                <w:rFonts w:ascii="Times New Roman" w:hAnsi="Times New Roman"/>
                <w:color w:val="000000"/>
                <w:kern w:val="0"/>
                <w:sz w:val="16"/>
                <w:szCs w:val="16"/>
              </w:rPr>
              <w:t>P=300pa</w:t>
            </w:r>
            <w:r>
              <w:rPr>
                <w:rFonts w:ascii="Times New Roman" w:hAnsi="Times New Roman"/>
                <w:color w:val="000000"/>
                <w:kern w:val="0"/>
                <w:sz w:val="16"/>
                <w:szCs w:val="16"/>
              </w:rPr>
              <w:t>；</w:t>
            </w:r>
            <w:r>
              <w:rPr>
                <w:rFonts w:ascii="Times New Roman" w:hAnsi="Times New Roman"/>
                <w:color w:val="000000"/>
                <w:kern w:val="0"/>
                <w:sz w:val="16"/>
                <w:szCs w:val="16"/>
              </w:rPr>
              <w:t>N=1.5Kw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生活水泵房</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60</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消防用柜式离心风机</w:t>
            </w:r>
            <w:r>
              <w:rPr>
                <w:rFonts w:ascii="Times New Roman" w:hAnsi="Times New Roman"/>
                <w:color w:val="000000"/>
                <w:kern w:val="0"/>
                <w:sz w:val="16"/>
                <w:szCs w:val="16"/>
              </w:rPr>
              <w:t xml:space="preserve"> EAF</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Q=4000m3/h</w:t>
            </w:r>
            <w:r>
              <w:rPr>
                <w:rFonts w:ascii="Times New Roman" w:hAnsi="Times New Roman"/>
                <w:color w:val="000000"/>
                <w:kern w:val="0"/>
                <w:sz w:val="16"/>
                <w:szCs w:val="16"/>
              </w:rPr>
              <w:t>；</w:t>
            </w:r>
            <w:r>
              <w:rPr>
                <w:rFonts w:ascii="Times New Roman" w:hAnsi="Times New Roman"/>
                <w:color w:val="000000"/>
                <w:kern w:val="0"/>
                <w:sz w:val="16"/>
                <w:szCs w:val="16"/>
              </w:rPr>
              <w:t>P=400pa</w:t>
            </w:r>
            <w:r>
              <w:rPr>
                <w:rFonts w:ascii="Times New Roman" w:hAnsi="Times New Roman"/>
                <w:color w:val="000000"/>
                <w:kern w:val="0"/>
                <w:sz w:val="16"/>
                <w:szCs w:val="16"/>
              </w:rPr>
              <w:t>；</w:t>
            </w:r>
            <w:r>
              <w:rPr>
                <w:rFonts w:ascii="Times New Roman" w:hAnsi="Times New Roman"/>
                <w:color w:val="000000"/>
                <w:kern w:val="0"/>
                <w:sz w:val="16"/>
                <w:szCs w:val="16"/>
              </w:rPr>
              <w:t>N=2.2Kw</w:t>
            </w:r>
          </w:p>
        </w:tc>
        <w:tc>
          <w:tcPr>
            <w:tcW w:w="124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雨水处理</w:t>
            </w:r>
            <w:r>
              <w:rPr>
                <w:rFonts w:ascii="Times New Roman" w:hAnsi="Times New Roman"/>
                <w:color w:val="000000"/>
                <w:kern w:val="0"/>
                <w:sz w:val="16"/>
                <w:szCs w:val="16"/>
              </w:rPr>
              <w:br/>
            </w:r>
            <w:r>
              <w:rPr>
                <w:rFonts w:ascii="Times New Roman" w:hAnsi="Times New Roman"/>
                <w:color w:val="000000"/>
                <w:kern w:val="0"/>
                <w:sz w:val="16"/>
                <w:szCs w:val="16"/>
              </w:rPr>
              <w:t>机房</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6</w:t>
            </w:r>
            <w:r>
              <w:rPr>
                <w:rFonts w:ascii="Times New Roman" w:hAnsi="Times New Roman" w:hint="eastAsia"/>
                <w:color w:val="000000"/>
                <w:kern w:val="0"/>
                <w:sz w:val="16"/>
                <w:szCs w:val="16"/>
              </w:rPr>
              <w:t>1</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消防用柜式离心风机</w:t>
            </w:r>
            <w:r>
              <w:rPr>
                <w:rFonts w:ascii="Times New Roman" w:hAnsi="Times New Roman"/>
                <w:color w:val="000000"/>
                <w:kern w:val="0"/>
                <w:sz w:val="16"/>
                <w:szCs w:val="16"/>
              </w:rPr>
              <w:t xml:space="preserve"> EAF</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Q=3300m3/h</w:t>
            </w:r>
            <w:r>
              <w:rPr>
                <w:rFonts w:ascii="Times New Roman" w:hAnsi="Times New Roman"/>
                <w:color w:val="000000"/>
                <w:kern w:val="0"/>
                <w:sz w:val="16"/>
                <w:szCs w:val="16"/>
              </w:rPr>
              <w:t>；</w:t>
            </w:r>
            <w:r>
              <w:rPr>
                <w:rFonts w:ascii="Times New Roman" w:hAnsi="Times New Roman"/>
                <w:color w:val="000000"/>
                <w:kern w:val="0"/>
                <w:sz w:val="16"/>
                <w:szCs w:val="16"/>
              </w:rPr>
              <w:t>P=350pa</w:t>
            </w:r>
            <w:r>
              <w:rPr>
                <w:rFonts w:ascii="Times New Roman" w:hAnsi="Times New Roman"/>
                <w:color w:val="000000"/>
                <w:kern w:val="0"/>
                <w:sz w:val="16"/>
                <w:szCs w:val="16"/>
              </w:rPr>
              <w:t>；</w:t>
            </w:r>
            <w:r>
              <w:rPr>
                <w:rFonts w:ascii="Times New Roman" w:hAnsi="Times New Roman"/>
                <w:color w:val="000000"/>
                <w:kern w:val="0"/>
                <w:sz w:val="16"/>
                <w:szCs w:val="16"/>
              </w:rPr>
              <w:t>N=1.5Kw</w:t>
            </w:r>
          </w:p>
        </w:tc>
        <w:tc>
          <w:tcPr>
            <w:tcW w:w="124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运营商</w:t>
            </w:r>
            <w:r>
              <w:rPr>
                <w:rFonts w:ascii="Times New Roman" w:hAnsi="Times New Roman"/>
                <w:color w:val="000000"/>
                <w:kern w:val="0"/>
                <w:sz w:val="16"/>
                <w:szCs w:val="16"/>
              </w:rPr>
              <w:br/>
            </w:r>
            <w:r>
              <w:rPr>
                <w:rFonts w:ascii="Times New Roman" w:hAnsi="Times New Roman"/>
                <w:color w:val="000000"/>
                <w:kern w:val="0"/>
                <w:sz w:val="16"/>
                <w:szCs w:val="16"/>
              </w:rPr>
              <w:t>接入机房</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62</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低噪音柜式离心风机</w:t>
            </w:r>
            <w:r>
              <w:rPr>
                <w:rFonts w:ascii="Times New Roman" w:hAnsi="Times New Roman"/>
                <w:color w:val="000000"/>
                <w:kern w:val="0"/>
                <w:sz w:val="16"/>
                <w:szCs w:val="16"/>
              </w:rPr>
              <w:t>EAF</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Q=22000m3/h</w:t>
            </w:r>
            <w:r>
              <w:rPr>
                <w:rFonts w:ascii="Times New Roman" w:hAnsi="Times New Roman"/>
                <w:color w:val="000000"/>
                <w:kern w:val="0"/>
                <w:sz w:val="16"/>
                <w:szCs w:val="16"/>
              </w:rPr>
              <w:t>；</w:t>
            </w:r>
            <w:r>
              <w:rPr>
                <w:rFonts w:ascii="Times New Roman" w:hAnsi="Times New Roman"/>
                <w:color w:val="000000"/>
                <w:kern w:val="0"/>
                <w:sz w:val="16"/>
                <w:szCs w:val="16"/>
              </w:rPr>
              <w:t>P=550pa</w:t>
            </w:r>
            <w:r>
              <w:rPr>
                <w:rFonts w:ascii="Times New Roman" w:hAnsi="Times New Roman"/>
                <w:color w:val="000000"/>
                <w:kern w:val="0"/>
                <w:sz w:val="16"/>
                <w:szCs w:val="16"/>
              </w:rPr>
              <w:t>；</w:t>
            </w:r>
            <w:r>
              <w:rPr>
                <w:rFonts w:ascii="Times New Roman" w:hAnsi="Times New Roman"/>
                <w:color w:val="000000"/>
                <w:kern w:val="0"/>
                <w:sz w:val="16"/>
                <w:szCs w:val="16"/>
              </w:rPr>
              <w:t>N=11Kw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锅炉房</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63</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低噪音柜式离心风机</w:t>
            </w:r>
            <w:r>
              <w:rPr>
                <w:rFonts w:ascii="Times New Roman" w:hAnsi="Times New Roman"/>
                <w:color w:val="000000"/>
                <w:kern w:val="0"/>
                <w:sz w:val="16"/>
                <w:szCs w:val="16"/>
              </w:rPr>
              <w:t>EAF</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Q=800m3/h</w:t>
            </w:r>
            <w:r>
              <w:rPr>
                <w:rFonts w:ascii="Times New Roman" w:hAnsi="Times New Roman"/>
                <w:color w:val="000000"/>
                <w:kern w:val="0"/>
                <w:sz w:val="16"/>
                <w:szCs w:val="16"/>
              </w:rPr>
              <w:t>；</w:t>
            </w:r>
            <w:r>
              <w:rPr>
                <w:rFonts w:ascii="Times New Roman" w:hAnsi="Times New Roman"/>
                <w:color w:val="000000"/>
                <w:kern w:val="0"/>
                <w:sz w:val="16"/>
                <w:szCs w:val="16"/>
              </w:rPr>
              <w:t>P=150pa</w:t>
            </w:r>
            <w:r>
              <w:rPr>
                <w:rFonts w:ascii="Times New Roman" w:hAnsi="Times New Roman"/>
                <w:color w:val="000000"/>
                <w:kern w:val="0"/>
                <w:sz w:val="16"/>
                <w:szCs w:val="16"/>
              </w:rPr>
              <w:t>；</w:t>
            </w:r>
            <w:r>
              <w:rPr>
                <w:rFonts w:ascii="Times New Roman" w:hAnsi="Times New Roman"/>
                <w:color w:val="000000"/>
                <w:kern w:val="0"/>
                <w:sz w:val="16"/>
                <w:szCs w:val="16"/>
              </w:rPr>
              <w:t>N=0.16Kw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稳压泵房</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64</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低噪音柜式离心风机</w:t>
            </w:r>
            <w:r>
              <w:rPr>
                <w:rFonts w:ascii="Times New Roman" w:hAnsi="Times New Roman"/>
                <w:color w:val="000000"/>
                <w:kern w:val="0"/>
                <w:sz w:val="16"/>
                <w:szCs w:val="16"/>
              </w:rPr>
              <w:t xml:space="preserve"> </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Q=27500m3/h</w:t>
            </w:r>
            <w:r>
              <w:rPr>
                <w:rFonts w:ascii="Times New Roman" w:hAnsi="Times New Roman"/>
                <w:color w:val="000000"/>
                <w:kern w:val="0"/>
                <w:sz w:val="16"/>
                <w:szCs w:val="16"/>
              </w:rPr>
              <w:t>；</w:t>
            </w:r>
            <w:r>
              <w:rPr>
                <w:rFonts w:ascii="Times New Roman" w:hAnsi="Times New Roman"/>
                <w:color w:val="000000"/>
                <w:kern w:val="0"/>
                <w:sz w:val="16"/>
                <w:szCs w:val="16"/>
              </w:rPr>
              <w:t>P=550pa</w:t>
            </w:r>
            <w:r>
              <w:rPr>
                <w:rFonts w:ascii="Times New Roman" w:hAnsi="Times New Roman"/>
                <w:color w:val="000000"/>
                <w:kern w:val="0"/>
                <w:sz w:val="16"/>
                <w:szCs w:val="16"/>
              </w:rPr>
              <w:t>；</w:t>
            </w:r>
            <w:r>
              <w:rPr>
                <w:rFonts w:ascii="Times New Roman" w:hAnsi="Times New Roman"/>
                <w:color w:val="000000"/>
                <w:kern w:val="0"/>
                <w:sz w:val="16"/>
                <w:szCs w:val="16"/>
              </w:rPr>
              <w:t>N=15Kw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冷冻机房</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65</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低噪音柜式离心风机</w:t>
            </w:r>
            <w:r>
              <w:rPr>
                <w:rFonts w:ascii="Times New Roman" w:hAnsi="Times New Roman"/>
                <w:color w:val="000000"/>
                <w:kern w:val="0"/>
                <w:sz w:val="16"/>
                <w:szCs w:val="16"/>
              </w:rPr>
              <w:t xml:space="preserve">  SAF</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Q=11000m3/h</w:t>
            </w:r>
            <w:r>
              <w:rPr>
                <w:rFonts w:ascii="Times New Roman" w:hAnsi="Times New Roman"/>
                <w:color w:val="000000"/>
                <w:kern w:val="0"/>
                <w:sz w:val="16"/>
                <w:szCs w:val="16"/>
              </w:rPr>
              <w:t>；</w:t>
            </w:r>
            <w:r>
              <w:rPr>
                <w:rFonts w:ascii="Times New Roman" w:hAnsi="Times New Roman"/>
                <w:color w:val="000000"/>
                <w:kern w:val="0"/>
                <w:sz w:val="16"/>
                <w:szCs w:val="16"/>
              </w:rPr>
              <w:t>P=400pa</w:t>
            </w:r>
            <w:r>
              <w:rPr>
                <w:rFonts w:ascii="Times New Roman" w:hAnsi="Times New Roman"/>
                <w:color w:val="000000"/>
                <w:kern w:val="0"/>
                <w:sz w:val="16"/>
                <w:szCs w:val="16"/>
              </w:rPr>
              <w:t>；</w:t>
            </w:r>
            <w:r>
              <w:rPr>
                <w:rFonts w:ascii="Times New Roman" w:hAnsi="Times New Roman"/>
                <w:color w:val="000000"/>
                <w:kern w:val="0"/>
                <w:sz w:val="16"/>
                <w:szCs w:val="16"/>
              </w:rPr>
              <w:t>N=5.5Kw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空调水泵房</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66</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低噪音柜式离心风机</w:t>
            </w:r>
            <w:r>
              <w:rPr>
                <w:rFonts w:ascii="Times New Roman" w:hAnsi="Times New Roman"/>
                <w:color w:val="000000"/>
                <w:kern w:val="0"/>
                <w:sz w:val="16"/>
                <w:szCs w:val="16"/>
              </w:rPr>
              <w:t xml:space="preserve"> SAF</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Q=4000m3/h</w:t>
            </w:r>
            <w:r>
              <w:rPr>
                <w:rFonts w:ascii="Times New Roman" w:hAnsi="Times New Roman"/>
                <w:color w:val="000000"/>
                <w:kern w:val="0"/>
                <w:sz w:val="16"/>
                <w:szCs w:val="16"/>
              </w:rPr>
              <w:t>；</w:t>
            </w:r>
            <w:r>
              <w:rPr>
                <w:rFonts w:ascii="Times New Roman" w:hAnsi="Times New Roman"/>
                <w:color w:val="000000"/>
                <w:kern w:val="0"/>
                <w:sz w:val="16"/>
                <w:szCs w:val="16"/>
              </w:rPr>
              <w:t>P=400pa</w:t>
            </w:r>
            <w:r>
              <w:rPr>
                <w:rFonts w:ascii="Times New Roman" w:hAnsi="Times New Roman"/>
                <w:color w:val="000000"/>
                <w:kern w:val="0"/>
                <w:sz w:val="16"/>
                <w:szCs w:val="16"/>
              </w:rPr>
              <w:t>；</w:t>
            </w:r>
            <w:r>
              <w:rPr>
                <w:rFonts w:ascii="Times New Roman" w:hAnsi="Times New Roman"/>
                <w:color w:val="000000"/>
                <w:kern w:val="0"/>
                <w:sz w:val="16"/>
                <w:szCs w:val="16"/>
              </w:rPr>
              <w:t>N=2.2Kw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消防水泵房</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67</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低噪音柜式离心风机</w:t>
            </w:r>
            <w:r>
              <w:rPr>
                <w:rFonts w:ascii="Times New Roman" w:hAnsi="Times New Roman"/>
                <w:color w:val="000000"/>
                <w:kern w:val="0"/>
                <w:sz w:val="16"/>
                <w:szCs w:val="16"/>
              </w:rPr>
              <w:t xml:space="preserve"> SAF</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Q=2700m3/h</w:t>
            </w:r>
            <w:r>
              <w:rPr>
                <w:rFonts w:ascii="Times New Roman" w:hAnsi="Times New Roman"/>
                <w:color w:val="000000"/>
                <w:kern w:val="0"/>
                <w:sz w:val="16"/>
                <w:szCs w:val="16"/>
              </w:rPr>
              <w:t>；</w:t>
            </w:r>
            <w:r>
              <w:rPr>
                <w:rFonts w:ascii="Times New Roman" w:hAnsi="Times New Roman"/>
                <w:color w:val="000000"/>
                <w:kern w:val="0"/>
                <w:sz w:val="16"/>
                <w:szCs w:val="16"/>
              </w:rPr>
              <w:t>P=300pa</w:t>
            </w:r>
            <w:r>
              <w:rPr>
                <w:rFonts w:ascii="Times New Roman" w:hAnsi="Times New Roman"/>
                <w:color w:val="000000"/>
                <w:kern w:val="0"/>
                <w:sz w:val="16"/>
                <w:szCs w:val="16"/>
              </w:rPr>
              <w:t>；</w:t>
            </w:r>
            <w:r>
              <w:rPr>
                <w:rFonts w:ascii="Times New Roman" w:hAnsi="Times New Roman"/>
                <w:color w:val="000000"/>
                <w:kern w:val="0"/>
                <w:sz w:val="16"/>
                <w:szCs w:val="16"/>
              </w:rPr>
              <w:t>N=1.5Kw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生活水泵房</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68</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低噪音柜式离心风机</w:t>
            </w:r>
            <w:r>
              <w:rPr>
                <w:rFonts w:ascii="Times New Roman" w:hAnsi="Times New Roman"/>
                <w:color w:val="000000"/>
                <w:kern w:val="0"/>
                <w:sz w:val="16"/>
                <w:szCs w:val="16"/>
              </w:rPr>
              <w:t xml:space="preserve"> </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Q=4000m3/h</w:t>
            </w:r>
            <w:r>
              <w:rPr>
                <w:rFonts w:ascii="Times New Roman" w:hAnsi="Times New Roman"/>
                <w:color w:val="000000"/>
                <w:kern w:val="0"/>
                <w:sz w:val="16"/>
                <w:szCs w:val="16"/>
              </w:rPr>
              <w:t>；</w:t>
            </w:r>
            <w:r>
              <w:rPr>
                <w:rFonts w:ascii="Times New Roman" w:hAnsi="Times New Roman"/>
                <w:color w:val="000000"/>
                <w:kern w:val="0"/>
                <w:sz w:val="16"/>
                <w:szCs w:val="16"/>
              </w:rPr>
              <w:t>P=400pa</w:t>
            </w:r>
            <w:r>
              <w:rPr>
                <w:rFonts w:ascii="Times New Roman" w:hAnsi="Times New Roman"/>
                <w:color w:val="000000"/>
                <w:kern w:val="0"/>
                <w:sz w:val="16"/>
                <w:szCs w:val="16"/>
              </w:rPr>
              <w:t>；</w:t>
            </w:r>
            <w:r>
              <w:rPr>
                <w:rFonts w:ascii="Times New Roman" w:hAnsi="Times New Roman"/>
                <w:color w:val="000000"/>
                <w:kern w:val="0"/>
                <w:sz w:val="16"/>
                <w:szCs w:val="16"/>
              </w:rPr>
              <w:t>N=2.2Kw</w:t>
            </w:r>
          </w:p>
        </w:tc>
        <w:tc>
          <w:tcPr>
            <w:tcW w:w="124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雨水处理</w:t>
            </w:r>
            <w:r>
              <w:rPr>
                <w:rFonts w:ascii="Times New Roman" w:hAnsi="Times New Roman"/>
                <w:color w:val="000000"/>
                <w:kern w:val="0"/>
                <w:sz w:val="16"/>
                <w:szCs w:val="16"/>
              </w:rPr>
              <w:br/>
            </w:r>
            <w:r>
              <w:rPr>
                <w:rFonts w:ascii="Times New Roman" w:hAnsi="Times New Roman"/>
                <w:color w:val="000000"/>
                <w:kern w:val="0"/>
                <w:sz w:val="16"/>
                <w:szCs w:val="16"/>
              </w:rPr>
              <w:t>机房</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69</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低噪音柜式离心风机</w:t>
            </w:r>
            <w:r>
              <w:rPr>
                <w:rFonts w:ascii="Times New Roman" w:hAnsi="Times New Roman"/>
                <w:color w:val="000000"/>
                <w:kern w:val="0"/>
                <w:sz w:val="16"/>
                <w:szCs w:val="16"/>
              </w:rPr>
              <w:t xml:space="preserve"> SAF</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Q=3300m3/h</w:t>
            </w:r>
            <w:r>
              <w:rPr>
                <w:rFonts w:ascii="Times New Roman" w:hAnsi="Times New Roman"/>
                <w:color w:val="000000"/>
                <w:kern w:val="0"/>
                <w:sz w:val="16"/>
                <w:szCs w:val="16"/>
              </w:rPr>
              <w:t>；</w:t>
            </w:r>
            <w:r>
              <w:rPr>
                <w:rFonts w:ascii="Times New Roman" w:hAnsi="Times New Roman"/>
                <w:color w:val="000000"/>
                <w:kern w:val="0"/>
                <w:sz w:val="16"/>
                <w:szCs w:val="16"/>
              </w:rPr>
              <w:t>P=350pa</w:t>
            </w:r>
            <w:r>
              <w:rPr>
                <w:rFonts w:ascii="Times New Roman" w:hAnsi="Times New Roman"/>
                <w:color w:val="000000"/>
                <w:kern w:val="0"/>
                <w:sz w:val="16"/>
                <w:szCs w:val="16"/>
              </w:rPr>
              <w:t>；</w:t>
            </w:r>
            <w:r>
              <w:rPr>
                <w:rFonts w:ascii="Times New Roman" w:hAnsi="Times New Roman"/>
                <w:color w:val="000000"/>
                <w:kern w:val="0"/>
                <w:sz w:val="16"/>
                <w:szCs w:val="16"/>
              </w:rPr>
              <w:t>N=1.5Kw</w:t>
            </w:r>
          </w:p>
        </w:tc>
        <w:tc>
          <w:tcPr>
            <w:tcW w:w="124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运营商</w:t>
            </w:r>
            <w:r>
              <w:rPr>
                <w:rFonts w:ascii="Times New Roman" w:hAnsi="Times New Roman"/>
                <w:color w:val="000000"/>
                <w:kern w:val="0"/>
                <w:sz w:val="16"/>
                <w:szCs w:val="16"/>
              </w:rPr>
              <w:br/>
            </w:r>
            <w:r>
              <w:rPr>
                <w:rFonts w:ascii="Times New Roman" w:hAnsi="Times New Roman"/>
                <w:color w:val="000000"/>
                <w:kern w:val="0"/>
                <w:sz w:val="16"/>
                <w:szCs w:val="16"/>
              </w:rPr>
              <w:t>接入机房</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70</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低噪音柜式离心风机</w:t>
            </w:r>
            <w:r>
              <w:rPr>
                <w:rFonts w:ascii="Times New Roman" w:hAnsi="Times New Roman"/>
                <w:color w:val="000000"/>
                <w:kern w:val="0"/>
                <w:sz w:val="16"/>
                <w:szCs w:val="16"/>
              </w:rPr>
              <w:t xml:space="preserve"> SAF</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Q=25000m3/h</w:t>
            </w:r>
            <w:r>
              <w:rPr>
                <w:rFonts w:ascii="Times New Roman" w:hAnsi="Times New Roman"/>
                <w:color w:val="000000"/>
                <w:kern w:val="0"/>
                <w:sz w:val="16"/>
                <w:szCs w:val="16"/>
              </w:rPr>
              <w:t>；</w:t>
            </w:r>
            <w:r>
              <w:rPr>
                <w:rFonts w:ascii="Times New Roman" w:hAnsi="Times New Roman"/>
                <w:color w:val="000000"/>
                <w:kern w:val="0"/>
                <w:sz w:val="16"/>
                <w:szCs w:val="16"/>
              </w:rPr>
              <w:t>P=550pa</w:t>
            </w:r>
            <w:r>
              <w:rPr>
                <w:rFonts w:ascii="Times New Roman" w:hAnsi="Times New Roman"/>
                <w:color w:val="000000"/>
                <w:kern w:val="0"/>
                <w:sz w:val="16"/>
                <w:szCs w:val="16"/>
              </w:rPr>
              <w:t>；</w:t>
            </w:r>
            <w:r>
              <w:rPr>
                <w:rFonts w:ascii="Times New Roman" w:hAnsi="Times New Roman"/>
                <w:color w:val="000000"/>
                <w:kern w:val="0"/>
                <w:sz w:val="16"/>
                <w:szCs w:val="16"/>
              </w:rPr>
              <w:t>N=11Kw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锅炉房</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71</w:t>
            </w:r>
          </w:p>
        </w:tc>
        <w:tc>
          <w:tcPr>
            <w:tcW w:w="159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 xml:space="preserve">   </w:t>
            </w:r>
            <w:r>
              <w:rPr>
                <w:rFonts w:ascii="Times New Roman" w:hAnsi="Times New Roman"/>
                <w:color w:val="000000"/>
                <w:kern w:val="0"/>
                <w:sz w:val="16"/>
                <w:szCs w:val="16"/>
              </w:rPr>
              <w:t>低噪音柜式离心风机</w:t>
            </w:r>
            <w:r>
              <w:rPr>
                <w:rFonts w:ascii="Times New Roman" w:hAnsi="Times New Roman"/>
                <w:color w:val="000000"/>
                <w:kern w:val="0"/>
                <w:sz w:val="16"/>
                <w:szCs w:val="16"/>
              </w:rPr>
              <w:t xml:space="preserve"> SAF</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Q=3300m3/h</w:t>
            </w:r>
            <w:r>
              <w:rPr>
                <w:rFonts w:ascii="Times New Roman" w:hAnsi="Times New Roman"/>
                <w:color w:val="000000"/>
                <w:kern w:val="0"/>
                <w:sz w:val="16"/>
                <w:szCs w:val="16"/>
              </w:rPr>
              <w:t>；</w:t>
            </w:r>
            <w:r>
              <w:rPr>
                <w:rFonts w:ascii="Times New Roman" w:hAnsi="Times New Roman"/>
                <w:color w:val="000000"/>
                <w:kern w:val="0"/>
                <w:sz w:val="16"/>
                <w:szCs w:val="16"/>
              </w:rPr>
              <w:t>P=350pa</w:t>
            </w:r>
            <w:r>
              <w:rPr>
                <w:rFonts w:ascii="Times New Roman" w:hAnsi="Times New Roman"/>
                <w:color w:val="000000"/>
                <w:kern w:val="0"/>
                <w:sz w:val="16"/>
                <w:szCs w:val="16"/>
              </w:rPr>
              <w:t>；</w:t>
            </w:r>
            <w:r>
              <w:rPr>
                <w:rFonts w:ascii="Times New Roman" w:hAnsi="Times New Roman"/>
                <w:color w:val="000000"/>
                <w:kern w:val="0"/>
                <w:sz w:val="16"/>
                <w:szCs w:val="16"/>
              </w:rPr>
              <w:t>N=1.5Kw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热水机房</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72</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离心式冷水机组</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nil"/>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19XRV5254C49VEG52CH20037100</w:t>
            </w:r>
            <w:r>
              <w:rPr>
                <w:rFonts w:ascii="Times New Roman" w:hAnsi="Times New Roman"/>
                <w:color w:val="000000"/>
                <w:kern w:val="0"/>
                <w:sz w:val="16"/>
                <w:szCs w:val="16"/>
              </w:rPr>
              <w:lastRenderedPageBreak/>
              <w:t>1</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lastRenderedPageBreak/>
              <w:t>C</w:t>
            </w:r>
            <w:r>
              <w:rPr>
                <w:rFonts w:ascii="Times New Roman" w:hAnsi="Times New Roman"/>
                <w:color w:val="000000"/>
                <w:kern w:val="0"/>
                <w:sz w:val="16"/>
                <w:szCs w:val="16"/>
              </w:rPr>
              <w:t>馆</w:t>
            </w:r>
            <w:r>
              <w:rPr>
                <w:rFonts w:ascii="Times New Roman" w:hAnsi="Times New Roman"/>
                <w:color w:val="000000"/>
                <w:kern w:val="0"/>
                <w:sz w:val="16"/>
                <w:szCs w:val="16"/>
              </w:rPr>
              <w:t>B1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val="restart"/>
            <w:tcBorders>
              <w:top w:val="single" w:sz="4" w:space="0" w:color="000000"/>
              <w:left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lastRenderedPageBreak/>
              <w:t>73</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离心式冷水机组</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nil"/>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19XRV5254C49VEG52CH200371001</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C</w:t>
            </w:r>
            <w:r>
              <w:rPr>
                <w:rFonts w:ascii="Times New Roman" w:hAnsi="Times New Roman"/>
                <w:color w:val="000000"/>
                <w:kern w:val="0"/>
                <w:sz w:val="16"/>
                <w:szCs w:val="16"/>
              </w:rPr>
              <w:t>馆</w:t>
            </w:r>
            <w:r>
              <w:rPr>
                <w:rFonts w:ascii="Times New Roman" w:hAnsi="Times New Roman"/>
                <w:color w:val="000000"/>
                <w:kern w:val="0"/>
                <w:sz w:val="16"/>
                <w:szCs w:val="16"/>
              </w:rPr>
              <w:t>B1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74</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离心式冷水机组</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nil"/>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19XRV5254C49VEG52CH200371001</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C</w:t>
            </w:r>
            <w:r>
              <w:rPr>
                <w:rFonts w:ascii="Times New Roman" w:hAnsi="Times New Roman"/>
                <w:color w:val="000000"/>
                <w:kern w:val="0"/>
                <w:sz w:val="16"/>
                <w:szCs w:val="16"/>
              </w:rPr>
              <w:t>馆</w:t>
            </w:r>
            <w:r>
              <w:rPr>
                <w:rFonts w:ascii="Times New Roman" w:hAnsi="Times New Roman"/>
                <w:color w:val="000000"/>
                <w:kern w:val="0"/>
                <w:sz w:val="16"/>
                <w:szCs w:val="16"/>
              </w:rPr>
              <w:t>B1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75</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冷凝器</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nil"/>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2.15031E+17</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C</w:t>
            </w:r>
            <w:r>
              <w:rPr>
                <w:rFonts w:ascii="Times New Roman" w:hAnsi="Times New Roman"/>
                <w:color w:val="000000"/>
                <w:kern w:val="0"/>
                <w:sz w:val="16"/>
                <w:szCs w:val="16"/>
              </w:rPr>
              <w:t>馆</w:t>
            </w:r>
            <w:r>
              <w:rPr>
                <w:rFonts w:ascii="Times New Roman" w:hAnsi="Times New Roman"/>
                <w:color w:val="000000"/>
                <w:kern w:val="0"/>
                <w:sz w:val="16"/>
                <w:szCs w:val="16"/>
              </w:rPr>
              <w:t>B1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76</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冷却塔</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Q=600m3/HR</w:t>
            </w:r>
            <w:r>
              <w:rPr>
                <w:rFonts w:ascii="Times New Roman" w:hAnsi="Times New Roman"/>
                <w:color w:val="000000"/>
                <w:kern w:val="0"/>
                <w:sz w:val="16"/>
                <w:szCs w:val="16"/>
              </w:rPr>
              <w:t>；</w:t>
            </w:r>
            <w:r>
              <w:rPr>
                <w:rFonts w:ascii="Times New Roman" w:hAnsi="Times New Roman"/>
                <w:color w:val="000000"/>
                <w:kern w:val="0"/>
                <w:sz w:val="16"/>
                <w:szCs w:val="16"/>
              </w:rPr>
              <w:t>N=22KW</w:t>
            </w:r>
          </w:p>
        </w:tc>
        <w:tc>
          <w:tcPr>
            <w:tcW w:w="1245" w:type="dxa"/>
            <w:tcBorders>
              <w:top w:val="nil"/>
              <w:left w:val="nil"/>
              <w:bottom w:val="nil"/>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A</w:t>
            </w:r>
            <w:r>
              <w:rPr>
                <w:rFonts w:ascii="Times New Roman" w:hAnsi="Times New Roman"/>
                <w:color w:val="000000"/>
                <w:kern w:val="0"/>
                <w:sz w:val="16"/>
                <w:szCs w:val="16"/>
              </w:rPr>
              <w:t>馆屋顶</w:t>
            </w:r>
          </w:p>
        </w:tc>
        <w:tc>
          <w:tcPr>
            <w:tcW w:w="1185" w:type="dxa"/>
            <w:tcBorders>
              <w:top w:val="nil"/>
              <w:left w:val="nil"/>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val="restart"/>
            <w:tcBorders>
              <w:top w:val="single" w:sz="4" w:space="0" w:color="000000"/>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77</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冷却塔</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Q=300m3/HR</w:t>
            </w:r>
            <w:r>
              <w:rPr>
                <w:rFonts w:ascii="Times New Roman" w:hAnsi="Times New Roman"/>
                <w:color w:val="000000"/>
                <w:kern w:val="0"/>
                <w:sz w:val="16"/>
                <w:szCs w:val="16"/>
              </w:rPr>
              <w:t>；</w:t>
            </w:r>
            <w:r>
              <w:rPr>
                <w:rFonts w:ascii="Times New Roman" w:hAnsi="Times New Roman"/>
                <w:color w:val="000000"/>
                <w:kern w:val="0"/>
                <w:sz w:val="16"/>
                <w:szCs w:val="16"/>
              </w:rPr>
              <w:t>N=7.5KW</w:t>
            </w:r>
          </w:p>
        </w:tc>
        <w:tc>
          <w:tcPr>
            <w:tcW w:w="1245" w:type="dxa"/>
            <w:tcBorders>
              <w:top w:val="nil"/>
              <w:left w:val="nil"/>
              <w:bottom w:val="nil"/>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A</w:t>
            </w:r>
            <w:r>
              <w:rPr>
                <w:rFonts w:ascii="Times New Roman" w:hAnsi="Times New Roman"/>
                <w:color w:val="000000"/>
                <w:kern w:val="0"/>
                <w:sz w:val="16"/>
                <w:szCs w:val="16"/>
              </w:rPr>
              <w:t>馆屋顶</w:t>
            </w:r>
          </w:p>
        </w:tc>
        <w:tc>
          <w:tcPr>
            <w:tcW w:w="1185" w:type="dxa"/>
            <w:tcBorders>
              <w:top w:val="nil"/>
              <w:left w:val="nil"/>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78</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冷却水泵</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4</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Q=554m3/h</w:t>
            </w:r>
            <w:r>
              <w:rPr>
                <w:rFonts w:ascii="Times New Roman" w:hAnsi="Times New Roman"/>
                <w:color w:val="000000"/>
                <w:kern w:val="0"/>
                <w:sz w:val="16"/>
                <w:szCs w:val="16"/>
              </w:rPr>
              <w:t>；</w:t>
            </w:r>
            <w:r>
              <w:rPr>
                <w:rFonts w:ascii="Times New Roman" w:hAnsi="Times New Roman"/>
                <w:color w:val="000000"/>
                <w:kern w:val="0"/>
                <w:sz w:val="16"/>
                <w:szCs w:val="16"/>
              </w:rPr>
              <w:t>H=28m</w:t>
            </w:r>
            <w:r>
              <w:rPr>
                <w:rFonts w:ascii="Times New Roman" w:hAnsi="Times New Roman"/>
                <w:color w:val="000000"/>
                <w:kern w:val="0"/>
                <w:sz w:val="16"/>
                <w:szCs w:val="16"/>
              </w:rPr>
              <w:t>；</w:t>
            </w:r>
            <w:r>
              <w:rPr>
                <w:rFonts w:ascii="Times New Roman" w:hAnsi="Times New Roman"/>
                <w:color w:val="000000"/>
                <w:kern w:val="0"/>
                <w:sz w:val="16"/>
                <w:szCs w:val="16"/>
              </w:rPr>
              <w:t>N=75kw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C</w:t>
            </w:r>
            <w:r>
              <w:rPr>
                <w:rFonts w:ascii="Times New Roman" w:hAnsi="Times New Roman"/>
                <w:color w:val="000000"/>
                <w:kern w:val="0"/>
                <w:sz w:val="16"/>
                <w:szCs w:val="16"/>
              </w:rPr>
              <w:t>馆</w:t>
            </w:r>
            <w:r>
              <w:rPr>
                <w:rFonts w:ascii="Times New Roman" w:hAnsi="Times New Roman"/>
                <w:color w:val="000000"/>
                <w:kern w:val="0"/>
                <w:sz w:val="16"/>
                <w:szCs w:val="16"/>
              </w:rPr>
              <w:t>B1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val="restart"/>
            <w:tcBorders>
              <w:top w:val="single" w:sz="4" w:space="0" w:color="000000"/>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79</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冷却水泵</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Q=242m3/h</w:t>
            </w:r>
            <w:r>
              <w:rPr>
                <w:rFonts w:ascii="Times New Roman" w:hAnsi="Times New Roman"/>
                <w:color w:val="000000"/>
                <w:kern w:val="0"/>
                <w:sz w:val="16"/>
                <w:szCs w:val="16"/>
              </w:rPr>
              <w:t>；</w:t>
            </w:r>
            <w:r>
              <w:rPr>
                <w:rFonts w:ascii="Times New Roman" w:hAnsi="Times New Roman"/>
                <w:color w:val="000000"/>
                <w:kern w:val="0"/>
                <w:sz w:val="16"/>
                <w:szCs w:val="16"/>
              </w:rPr>
              <w:t>H=28m</w:t>
            </w:r>
            <w:r>
              <w:rPr>
                <w:rFonts w:ascii="Times New Roman" w:hAnsi="Times New Roman"/>
                <w:color w:val="000000"/>
                <w:kern w:val="0"/>
                <w:sz w:val="16"/>
                <w:szCs w:val="16"/>
              </w:rPr>
              <w:t>；</w:t>
            </w:r>
            <w:r>
              <w:rPr>
                <w:rFonts w:ascii="Times New Roman" w:hAnsi="Times New Roman"/>
                <w:color w:val="000000"/>
                <w:kern w:val="0"/>
                <w:sz w:val="16"/>
                <w:szCs w:val="16"/>
              </w:rPr>
              <w:t>N=37kw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C</w:t>
            </w:r>
            <w:r>
              <w:rPr>
                <w:rFonts w:ascii="Times New Roman" w:hAnsi="Times New Roman"/>
                <w:color w:val="000000"/>
                <w:kern w:val="0"/>
                <w:sz w:val="16"/>
                <w:szCs w:val="16"/>
              </w:rPr>
              <w:t>馆</w:t>
            </w:r>
            <w:r>
              <w:rPr>
                <w:rFonts w:ascii="Times New Roman" w:hAnsi="Times New Roman"/>
                <w:color w:val="000000"/>
                <w:kern w:val="0"/>
                <w:sz w:val="16"/>
                <w:szCs w:val="16"/>
              </w:rPr>
              <w:t>B1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80</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冷冻水泵</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4</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Q=388m3/h</w:t>
            </w:r>
            <w:r>
              <w:rPr>
                <w:rFonts w:ascii="Times New Roman" w:hAnsi="Times New Roman"/>
                <w:color w:val="000000"/>
                <w:kern w:val="0"/>
                <w:sz w:val="16"/>
                <w:szCs w:val="16"/>
              </w:rPr>
              <w:t>；</w:t>
            </w:r>
            <w:r>
              <w:rPr>
                <w:rFonts w:ascii="Times New Roman" w:hAnsi="Times New Roman"/>
                <w:color w:val="000000"/>
                <w:kern w:val="0"/>
                <w:sz w:val="16"/>
                <w:szCs w:val="16"/>
              </w:rPr>
              <w:t>H=32m</w:t>
            </w:r>
            <w:r>
              <w:rPr>
                <w:rFonts w:ascii="Times New Roman" w:hAnsi="Times New Roman"/>
                <w:color w:val="000000"/>
                <w:kern w:val="0"/>
                <w:sz w:val="16"/>
                <w:szCs w:val="16"/>
              </w:rPr>
              <w:t>；</w:t>
            </w:r>
            <w:r>
              <w:rPr>
                <w:rFonts w:ascii="Times New Roman" w:hAnsi="Times New Roman"/>
                <w:color w:val="000000"/>
                <w:kern w:val="0"/>
                <w:sz w:val="16"/>
                <w:szCs w:val="16"/>
              </w:rPr>
              <w:t>N=55kw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C</w:t>
            </w:r>
            <w:r>
              <w:rPr>
                <w:rFonts w:ascii="Times New Roman" w:hAnsi="Times New Roman"/>
                <w:color w:val="000000"/>
                <w:kern w:val="0"/>
                <w:sz w:val="16"/>
                <w:szCs w:val="16"/>
              </w:rPr>
              <w:t>馆</w:t>
            </w:r>
            <w:r>
              <w:rPr>
                <w:rFonts w:ascii="Times New Roman" w:hAnsi="Times New Roman"/>
                <w:color w:val="000000"/>
                <w:kern w:val="0"/>
                <w:sz w:val="16"/>
                <w:szCs w:val="16"/>
              </w:rPr>
              <w:t>B1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81</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冷冻水泵</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Q=194m3/h</w:t>
            </w:r>
            <w:r>
              <w:rPr>
                <w:rFonts w:ascii="Times New Roman" w:hAnsi="Times New Roman"/>
                <w:color w:val="000000"/>
                <w:kern w:val="0"/>
                <w:sz w:val="16"/>
                <w:szCs w:val="16"/>
              </w:rPr>
              <w:t>；</w:t>
            </w:r>
            <w:r>
              <w:rPr>
                <w:rFonts w:ascii="Times New Roman" w:hAnsi="Times New Roman"/>
                <w:color w:val="000000"/>
                <w:kern w:val="0"/>
                <w:sz w:val="16"/>
                <w:szCs w:val="16"/>
              </w:rPr>
              <w:t>H=28m</w:t>
            </w:r>
            <w:r>
              <w:rPr>
                <w:rFonts w:ascii="Times New Roman" w:hAnsi="Times New Roman"/>
                <w:color w:val="000000"/>
                <w:kern w:val="0"/>
                <w:sz w:val="16"/>
                <w:szCs w:val="16"/>
              </w:rPr>
              <w:t>；</w:t>
            </w:r>
            <w:r>
              <w:rPr>
                <w:rFonts w:ascii="Times New Roman" w:hAnsi="Times New Roman"/>
                <w:color w:val="000000"/>
                <w:kern w:val="0"/>
                <w:sz w:val="16"/>
                <w:szCs w:val="16"/>
              </w:rPr>
              <w:t>N=30kw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C</w:t>
            </w:r>
            <w:r>
              <w:rPr>
                <w:rFonts w:ascii="Times New Roman" w:hAnsi="Times New Roman"/>
                <w:color w:val="000000"/>
                <w:kern w:val="0"/>
                <w:sz w:val="16"/>
                <w:szCs w:val="16"/>
              </w:rPr>
              <w:t>馆</w:t>
            </w:r>
            <w:r>
              <w:rPr>
                <w:rFonts w:ascii="Times New Roman" w:hAnsi="Times New Roman"/>
                <w:color w:val="000000"/>
                <w:kern w:val="0"/>
                <w:sz w:val="16"/>
                <w:szCs w:val="16"/>
              </w:rPr>
              <w:t>B1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82</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热水循环泵</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Q=132m3/h</w:t>
            </w:r>
            <w:r>
              <w:rPr>
                <w:rFonts w:ascii="Times New Roman" w:hAnsi="Times New Roman"/>
                <w:color w:val="000000"/>
                <w:kern w:val="0"/>
                <w:sz w:val="16"/>
                <w:szCs w:val="16"/>
              </w:rPr>
              <w:t>；</w:t>
            </w:r>
            <w:r>
              <w:rPr>
                <w:rFonts w:ascii="Times New Roman" w:hAnsi="Times New Roman"/>
                <w:color w:val="000000"/>
                <w:kern w:val="0"/>
                <w:sz w:val="16"/>
                <w:szCs w:val="16"/>
              </w:rPr>
              <w:t>H=24m</w:t>
            </w:r>
            <w:r>
              <w:rPr>
                <w:rFonts w:ascii="Times New Roman" w:hAnsi="Times New Roman"/>
                <w:color w:val="000000"/>
                <w:kern w:val="0"/>
                <w:sz w:val="16"/>
                <w:szCs w:val="16"/>
              </w:rPr>
              <w:t>；</w:t>
            </w:r>
            <w:r>
              <w:rPr>
                <w:rFonts w:ascii="Times New Roman" w:hAnsi="Times New Roman"/>
                <w:color w:val="000000"/>
                <w:kern w:val="0"/>
                <w:sz w:val="16"/>
                <w:szCs w:val="16"/>
              </w:rPr>
              <w:t>N=15kw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C</w:t>
            </w:r>
            <w:r>
              <w:rPr>
                <w:rFonts w:ascii="Times New Roman" w:hAnsi="Times New Roman"/>
                <w:color w:val="000000"/>
                <w:kern w:val="0"/>
                <w:sz w:val="16"/>
                <w:szCs w:val="16"/>
              </w:rPr>
              <w:t>馆</w:t>
            </w:r>
            <w:r>
              <w:rPr>
                <w:rFonts w:ascii="Times New Roman" w:hAnsi="Times New Roman"/>
                <w:color w:val="000000"/>
                <w:kern w:val="0"/>
                <w:sz w:val="16"/>
                <w:szCs w:val="16"/>
              </w:rPr>
              <w:t>B1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kern w:val="0"/>
                <w:sz w:val="16"/>
                <w:szCs w:val="16"/>
              </w:rPr>
              <w:t>8</w:t>
            </w:r>
            <w:r>
              <w:rPr>
                <w:rFonts w:ascii="Times New Roman" w:hAnsi="Times New Roman"/>
                <w:color w:val="000000"/>
                <w:kern w:val="0"/>
                <w:sz w:val="16"/>
                <w:szCs w:val="16"/>
              </w:rPr>
              <w:t>3</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热水循环泵</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Q=88m3/h</w:t>
            </w:r>
            <w:r>
              <w:rPr>
                <w:rFonts w:ascii="Times New Roman" w:hAnsi="Times New Roman"/>
                <w:color w:val="000000"/>
                <w:kern w:val="0"/>
                <w:sz w:val="16"/>
                <w:szCs w:val="16"/>
              </w:rPr>
              <w:t>；</w:t>
            </w:r>
            <w:r>
              <w:rPr>
                <w:rFonts w:ascii="Times New Roman" w:hAnsi="Times New Roman"/>
                <w:color w:val="000000"/>
                <w:kern w:val="0"/>
                <w:sz w:val="16"/>
                <w:szCs w:val="16"/>
              </w:rPr>
              <w:t>H=24m</w:t>
            </w:r>
            <w:r>
              <w:rPr>
                <w:rFonts w:ascii="Times New Roman" w:hAnsi="Times New Roman"/>
                <w:color w:val="000000"/>
                <w:kern w:val="0"/>
                <w:sz w:val="16"/>
                <w:szCs w:val="16"/>
              </w:rPr>
              <w:t>；</w:t>
            </w:r>
            <w:r>
              <w:rPr>
                <w:rFonts w:ascii="Times New Roman" w:hAnsi="Times New Roman"/>
                <w:color w:val="000000"/>
                <w:kern w:val="0"/>
                <w:sz w:val="16"/>
                <w:szCs w:val="16"/>
              </w:rPr>
              <w:t>N=11kw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C</w:t>
            </w:r>
            <w:r>
              <w:rPr>
                <w:rFonts w:ascii="Times New Roman" w:hAnsi="Times New Roman"/>
                <w:color w:val="000000"/>
                <w:kern w:val="0"/>
                <w:sz w:val="16"/>
                <w:szCs w:val="16"/>
              </w:rPr>
              <w:t>馆</w:t>
            </w:r>
            <w:r>
              <w:rPr>
                <w:rFonts w:ascii="Times New Roman" w:hAnsi="Times New Roman"/>
                <w:color w:val="000000"/>
                <w:kern w:val="0"/>
                <w:sz w:val="16"/>
                <w:szCs w:val="16"/>
              </w:rPr>
              <w:t>B1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84</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集水器</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φ800*5850</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C</w:t>
            </w:r>
            <w:r>
              <w:rPr>
                <w:rFonts w:ascii="Times New Roman" w:hAnsi="Times New Roman"/>
                <w:color w:val="000000"/>
                <w:kern w:val="0"/>
                <w:sz w:val="16"/>
                <w:szCs w:val="16"/>
              </w:rPr>
              <w:t>馆</w:t>
            </w:r>
            <w:r>
              <w:rPr>
                <w:rFonts w:ascii="Times New Roman" w:hAnsi="Times New Roman"/>
                <w:color w:val="000000"/>
                <w:kern w:val="0"/>
                <w:sz w:val="16"/>
                <w:szCs w:val="16"/>
              </w:rPr>
              <w:t>B1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85</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分水器</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φ800*5850</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C</w:t>
            </w:r>
            <w:r>
              <w:rPr>
                <w:rFonts w:ascii="Times New Roman" w:hAnsi="Times New Roman"/>
                <w:color w:val="000000"/>
                <w:kern w:val="0"/>
                <w:sz w:val="16"/>
                <w:szCs w:val="16"/>
              </w:rPr>
              <w:t>馆</w:t>
            </w:r>
            <w:r>
              <w:rPr>
                <w:rFonts w:ascii="Times New Roman" w:hAnsi="Times New Roman"/>
                <w:color w:val="000000"/>
                <w:kern w:val="0"/>
                <w:sz w:val="16"/>
                <w:szCs w:val="16"/>
              </w:rPr>
              <w:t>B1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86</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定压补水真空脱气装置</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10m3/h</w:t>
            </w:r>
            <w:r>
              <w:rPr>
                <w:rFonts w:ascii="Times New Roman" w:hAnsi="Times New Roman"/>
                <w:color w:val="000000"/>
                <w:kern w:val="0"/>
                <w:sz w:val="16"/>
                <w:szCs w:val="16"/>
              </w:rPr>
              <w:t>；扬程</w:t>
            </w:r>
            <w:r>
              <w:rPr>
                <w:rFonts w:ascii="Times New Roman" w:hAnsi="Times New Roman"/>
                <w:color w:val="000000"/>
                <w:kern w:val="0"/>
                <w:sz w:val="16"/>
                <w:szCs w:val="16"/>
              </w:rPr>
              <w:t>35m</w:t>
            </w:r>
            <w:r>
              <w:rPr>
                <w:rFonts w:ascii="Times New Roman" w:hAnsi="Times New Roman"/>
                <w:color w:val="000000"/>
                <w:kern w:val="0"/>
                <w:sz w:val="16"/>
                <w:szCs w:val="16"/>
              </w:rPr>
              <w:t>；</w:t>
            </w:r>
            <w:r>
              <w:rPr>
                <w:rFonts w:ascii="Times New Roman" w:hAnsi="Times New Roman"/>
                <w:color w:val="000000"/>
                <w:kern w:val="0"/>
                <w:sz w:val="16"/>
                <w:szCs w:val="16"/>
              </w:rPr>
              <w:t>2.2kw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C</w:t>
            </w:r>
            <w:r>
              <w:rPr>
                <w:rFonts w:ascii="Times New Roman" w:hAnsi="Times New Roman"/>
                <w:color w:val="000000"/>
                <w:kern w:val="0"/>
                <w:sz w:val="16"/>
                <w:szCs w:val="16"/>
              </w:rPr>
              <w:t>馆</w:t>
            </w:r>
            <w:r>
              <w:rPr>
                <w:rFonts w:ascii="Times New Roman" w:hAnsi="Times New Roman"/>
                <w:color w:val="000000"/>
                <w:kern w:val="0"/>
                <w:sz w:val="16"/>
                <w:szCs w:val="16"/>
              </w:rPr>
              <w:t>B1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87</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定压补水真空脱气装置</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nil"/>
              <w:left w:val="nil"/>
              <w:bottom w:val="nil"/>
              <w:right w:val="nil"/>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5m3/h</w:t>
            </w:r>
            <w:r>
              <w:rPr>
                <w:rFonts w:ascii="Times New Roman" w:hAnsi="Times New Roman"/>
                <w:color w:val="000000"/>
                <w:kern w:val="0"/>
                <w:sz w:val="16"/>
                <w:szCs w:val="16"/>
              </w:rPr>
              <w:t>；扬程</w:t>
            </w:r>
            <w:r>
              <w:rPr>
                <w:rFonts w:ascii="Times New Roman" w:hAnsi="Times New Roman"/>
                <w:color w:val="000000"/>
                <w:kern w:val="0"/>
                <w:sz w:val="16"/>
                <w:szCs w:val="16"/>
              </w:rPr>
              <w:t>35m</w:t>
            </w:r>
            <w:r>
              <w:rPr>
                <w:rFonts w:ascii="Times New Roman" w:hAnsi="Times New Roman"/>
                <w:color w:val="000000"/>
                <w:kern w:val="0"/>
                <w:sz w:val="16"/>
                <w:szCs w:val="16"/>
              </w:rPr>
              <w:t>；</w:t>
            </w:r>
            <w:r>
              <w:rPr>
                <w:rFonts w:ascii="Times New Roman" w:hAnsi="Times New Roman"/>
                <w:color w:val="000000"/>
                <w:kern w:val="0"/>
                <w:sz w:val="16"/>
                <w:szCs w:val="16"/>
              </w:rPr>
              <w:t>1.1kw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C</w:t>
            </w:r>
            <w:r>
              <w:rPr>
                <w:rFonts w:ascii="Times New Roman" w:hAnsi="Times New Roman"/>
                <w:color w:val="000000"/>
                <w:kern w:val="0"/>
                <w:sz w:val="16"/>
                <w:szCs w:val="16"/>
              </w:rPr>
              <w:t>馆</w:t>
            </w:r>
            <w:r>
              <w:rPr>
                <w:rFonts w:ascii="Times New Roman" w:hAnsi="Times New Roman"/>
                <w:color w:val="000000"/>
                <w:kern w:val="0"/>
                <w:sz w:val="16"/>
                <w:szCs w:val="16"/>
              </w:rPr>
              <w:t>B1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88</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全自动加药装置（冷水）</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1500m3/h</w:t>
            </w:r>
            <w:r>
              <w:rPr>
                <w:rFonts w:ascii="Times New Roman" w:hAnsi="Times New Roman"/>
                <w:color w:val="000000"/>
                <w:kern w:val="0"/>
                <w:sz w:val="16"/>
                <w:szCs w:val="16"/>
              </w:rPr>
              <w:t>；</w:t>
            </w:r>
            <w:r>
              <w:rPr>
                <w:rFonts w:ascii="Times New Roman" w:hAnsi="Times New Roman"/>
                <w:color w:val="000000"/>
                <w:kern w:val="0"/>
                <w:sz w:val="16"/>
                <w:szCs w:val="16"/>
              </w:rPr>
              <w:t>0.35kw</w:t>
            </w:r>
            <w:r>
              <w:rPr>
                <w:rFonts w:ascii="Times New Roman" w:hAnsi="Times New Roman"/>
                <w:color w:val="000000"/>
                <w:kern w:val="0"/>
                <w:sz w:val="16"/>
                <w:szCs w:val="16"/>
              </w:rPr>
              <w:t>；</w:t>
            </w:r>
            <w:r>
              <w:rPr>
                <w:rFonts w:ascii="Times New Roman" w:hAnsi="Times New Roman"/>
                <w:color w:val="000000"/>
                <w:kern w:val="0"/>
                <w:sz w:val="16"/>
                <w:szCs w:val="16"/>
              </w:rPr>
              <w:t>220V</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C</w:t>
            </w:r>
            <w:r>
              <w:rPr>
                <w:rFonts w:ascii="Times New Roman" w:hAnsi="Times New Roman"/>
                <w:color w:val="000000"/>
                <w:kern w:val="0"/>
                <w:sz w:val="16"/>
                <w:szCs w:val="16"/>
              </w:rPr>
              <w:t>馆</w:t>
            </w:r>
            <w:r>
              <w:rPr>
                <w:rFonts w:ascii="Times New Roman" w:hAnsi="Times New Roman"/>
                <w:color w:val="000000"/>
                <w:kern w:val="0"/>
                <w:sz w:val="16"/>
                <w:szCs w:val="16"/>
              </w:rPr>
              <w:t>B1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89</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全自动加药装置（热水）</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300m3/h</w:t>
            </w:r>
            <w:r>
              <w:rPr>
                <w:rFonts w:ascii="Times New Roman" w:hAnsi="Times New Roman"/>
                <w:color w:val="000000"/>
                <w:kern w:val="0"/>
                <w:sz w:val="16"/>
                <w:szCs w:val="16"/>
              </w:rPr>
              <w:t>；</w:t>
            </w:r>
            <w:r>
              <w:rPr>
                <w:rFonts w:ascii="Times New Roman" w:hAnsi="Times New Roman"/>
                <w:color w:val="000000"/>
                <w:kern w:val="0"/>
                <w:sz w:val="16"/>
                <w:szCs w:val="16"/>
              </w:rPr>
              <w:t>0.35kw</w:t>
            </w:r>
            <w:r>
              <w:rPr>
                <w:rFonts w:ascii="Times New Roman" w:hAnsi="Times New Roman"/>
                <w:color w:val="000000"/>
                <w:kern w:val="0"/>
                <w:sz w:val="16"/>
                <w:szCs w:val="16"/>
              </w:rPr>
              <w:t>；</w:t>
            </w:r>
            <w:r>
              <w:rPr>
                <w:rFonts w:ascii="Times New Roman" w:hAnsi="Times New Roman"/>
                <w:color w:val="000000"/>
                <w:kern w:val="0"/>
                <w:sz w:val="16"/>
                <w:szCs w:val="16"/>
              </w:rPr>
              <w:t>220V</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C</w:t>
            </w:r>
            <w:r>
              <w:rPr>
                <w:rFonts w:ascii="Times New Roman" w:hAnsi="Times New Roman"/>
                <w:color w:val="000000"/>
                <w:kern w:val="0"/>
                <w:sz w:val="16"/>
                <w:szCs w:val="16"/>
              </w:rPr>
              <w:t>馆</w:t>
            </w:r>
            <w:r>
              <w:rPr>
                <w:rFonts w:ascii="Times New Roman" w:hAnsi="Times New Roman"/>
                <w:color w:val="000000"/>
                <w:kern w:val="0"/>
                <w:sz w:val="16"/>
                <w:szCs w:val="16"/>
              </w:rPr>
              <w:t>B1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90</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全自动加药装置（冷却水）</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2000m3/h</w:t>
            </w:r>
            <w:r>
              <w:rPr>
                <w:rFonts w:ascii="Times New Roman" w:hAnsi="Times New Roman"/>
                <w:color w:val="000000"/>
                <w:kern w:val="0"/>
                <w:sz w:val="16"/>
                <w:szCs w:val="16"/>
              </w:rPr>
              <w:t>；</w:t>
            </w:r>
            <w:r>
              <w:rPr>
                <w:rFonts w:ascii="Times New Roman" w:hAnsi="Times New Roman"/>
                <w:color w:val="000000"/>
                <w:kern w:val="0"/>
                <w:sz w:val="16"/>
                <w:szCs w:val="16"/>
              </w:rPr>
              <w:t>0.45kw</w:t>
            </w:r>
            <w:r>
              <w:rPr>
                <w:rFonts w:ascii="Times New Roman" w:hAnsi="Times New Roman"/>
                <w:color w:val="000000"/>
                <w:kern w:val="0"/>
                <w:sz w:val="16"/>
                <w:szCs w:val="16"/>
              </w:rPr>
              <w:t>；</w:t>
            </w:r>
            <w:r>
              <w:rPr>
                <w:rFonts w:ascii="Times New Roman" w:hAnsi="Times New Roman"/>
                <w:color w:val="000000"/>
                <w:kern w:val="0"/>
                <w:sz w:val="16"/>
                <w:szCs w:val="16"/>
              </w:rPr>
              <w:t>220V</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C</w:t>
            </w:r>
            <w:r>
              <w:rPr>
                <w:rFonts w:ascii="Times New Roman" w:hAnsi="Times New Roman"/>
                <w:color w:val="000000"/>
                <w:kern w:val="0"/>
                <w:sz w:val="16"/>
                <w:szCs w:val="16"/>
              </w:rPr>
              <w:t>馆</w:t>
            </w:r>
            <w:r>
              <w:rPr>
                <w:rFonts w:ascii="Times New Roman" w:hAnsi="Times New Roman"/>
                <w:color w:val="000000"/>
                <w:kern w:val="0"/>
                <w:sz w:val="16"/>
                <w:szCs w:val="16"/>
              </w:rPr>
              <w:t>B1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91</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人防配电箱</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1~3ZJF</w:t>
            </w:r>
            <w:r>
              <w:rPr>
                <w:rFonts w:ascii="Times New Roman" w:hAnsi="Times New Roman"/>
                <w:color w:val="000000"/>
                <w:kern w:val="0"/>
                <w:sz w:val="16"/>
                <w:szCs w:val="16"/>
              </w:rPr>
              <w:t>战时进风机控制箱</w:t>
            </w:r>
            <w:r>
              <w:rPr>
                <w:rFonts w:ascii="Times New Roman" w:hAnsi="Times New Roman"/>
                <w:color w:val="000000"/>
                <w:kern w:val="0"/>
                <w:sz w:val="16"/>
                <w:szCs w:val="16"/>
              </w:rPr>
              <w:t xml:space="preserve">  </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人防</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val="restart"/>
            <w:tcBorders>
              <w:top w:val="single" w:sz="4" w:space="0" w:color="000000"/>
              <w:left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92</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人防配电箱</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1~3ZPF</w:t>
            </w:r>
            <w:r>
              <w:rPr>
                <w:rFonts w:ascii="Times New Roman" w:hAnsi="Times New Roman"/>
                <w:color w:val="000000"/>
                <w:kern w:val="0"/>
                <w:sz w:val="16"/>
                <w:szCs w:val="16"/>
              </w:rPr>
              <w:t>战时排风机控制箱</w:t>
            </w:r>
            <w:r>
              <w:rPr>
                <w:rFonts w:ascii="Times New Roman" w:hAnsi="Times New Roman"/>
                <w:color w:val="000000"/>
                <w:kern w:val="0"/>
                <w:sz w:val="16"/>
                <w:szCs w:val="16"/>
              </w:rPr>
              <w:t xml:space="preserve"> </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人防</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lastRenderedPageBreak/>
              <w:t>93</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人防配电箱</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CZX </w:t>
            </w:r>
            <w:r>
              <w:rPr>
                <w:rFonts w:ascii="Times New Roman" w:hAnsi="Times New Roman"/>
                <w:color w:val="000000"/>
                <w:kern w:val="0"/>
                <w:sz w:val="16"/>
                <w:szCs w:val="16"/>
              </w:rPr>
              <w:t>组合插座箱</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人防</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94</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人防配电箱</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ZDP</w:t>
            </w:r>
            <w:r>
              <w:rPr>
                <w:rFonts w:ascii="Times New Roman" w:hAnsi="Times New Roman"/>
                <w:color w:val="000000"/>
                <w:kern w:val="0"/>
                <w:sz w:val="16"/>
                <w:szCs w:val="16"/>
              </w:rPr>
              <w:t>人防内部移动电站自备电源配电柜</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人防</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95</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人防配电箱</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配电箱名称：发电机房</w:t>
            </w:r>
            <w:r>
              <w:rPr>
                <w:rFonts w:ascii="Times New Roman" w:hAnsi="Times New Roman"/>
                <w:color w:val="000000"/>
                <w:kern w:val="0"/>
                <w:sz w:val="16"/>
                <w:szCs w:val="16"/>
              </w:rPr>
              <w:t xml:space="preserve"> FP </w:t>
            </w:r>
            <w:r>
              <w:rPr>
                <w:rFonts w:ascii="Times New Roman" w:hAnsi="Times New Roman"/>
                <w:color w:val="000000"/>
                <w:kern w:val="0"/>
                <w:sz w:val="16"/>
                <w:szCs w:val="16"/>
              </w:rPr>
              <w:t>配电箱</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人防</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96</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人防配电箱</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nil"/>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DPS </w:t>
            </w:r>
            <w:r>
              <w:rPr>
                <w:rFonts w:ascii="Times New Roman" w:hAnsi="Times New Roman"/>
                <w:color w:val="000000"/>
                <w:kern w:val="0"/>
                <w:sz w:val="16"/>
                <w:szCs w:val="16"/>
              </w:rPr>
              <w:t>战时排污泵控制箱</w:t>
            </w:r>
            <w:r>
              <w:rPr>
                <w:rFonts w:ascii="Times New Roman" w:hAnsi="Times New Roman"/>
                <w:color w:val="000000"/>
                <w:kern w:val="0"/>
                <w:sz w:val="16"/>
                <w:szCs w:val="16"/>
              </w:rPr>
              <w:t xml:space="preserve"> 1.5KW</w:t>
            </w:r>
          </w:p>
        </w:tc>
        <w:tc>
          <w:tcPr>
            <w:tcW w:w="1245" w:type="dxa"/>
            <w:tcBorders>
              <w:top w:val="single" w:sz="4" w:space="0" w:color="000000"/>
              <w:left w:val="single" w:sz="4" w:space="0" w:color="000000"/>
              <w:bottom w:val="nil"/>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人防</w:t>
            </w:r>
          </w:p>
        </w:tc>
        <w:tc>
          <w:tcPr>
            <w:tcW w:w="1185" w:type="dxa"/>
            <w:tcBorders>
              <w:top w:val="single" w:sz="4" w:space="0" w:color="000000"/>
              <w:left w:val="single" w:sz="4" w:space="0" w:color="000000"/>
              <w:bottom w:val="nil"/>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9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97</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门卫配电箱</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ALMW1</w:t>
            </w:r>
            <w:r>
              <w:rPr>
                <w:rFonts w:ascii="Times New Roman" w:hAnsi="Times New Roman"/>
                <w:color w:val="000000"/>
                <w:kern w:val="0"/>
                <w:sz w:val="16"/>
                <w:szCs w:val="16"/>
              </w:rPr>
              <w:t>、</w:t>
            </w:r>
            <w:r>
              <w:rPr>
                <w:rFonts w:ascii="Times New Roman" w:hAnsi="Times New Roman"/>
                <w:color w:val="000000"/>
                <w:kern w:val="0"/>
                <w:sz w:val="16"/>
                <w:szCs w:val="16"/>
              </w:rPr>
              <w:t xml:space="preserve"> ALMW2 </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配套建筑</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val="restart"/>
            <w:tcBorders>
              <w:top w:val="single" w:sz="4" w:space="0" w:color="000000"/>
              <w:left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98</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垃圾房配电箱</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ALLJ </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配套建筑</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99</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开闭所门卫室</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A</w:t>
            </w:r>
            <w:r>
              <w:rPr>
                <w:rFonts w:ascii="Times New Roman" w:hAnsi="Times New Roman"/>
                <w:color w:val="000000"/>
                <w:kern w:val="0"/>
                <w:sz w:val="16"/>
                <w:szCs w:val="16"/>
              </w:rPr>
              <w:t>型</w:t>
            </w:r>
            <w:r>
              <w:rPr>
                <w:rFonts w:ascii="Times New Roman" w:hAnsi="Times New Roman"/>
                <w:color w:val="000000"/>
                <w:kern w:val="0"/>
                <w:sz w:val="16"/>
                <w:szCs w:val="16"/>
              </w:rPr>
              <w:t xml:space="preserve"> </w:t>
            </w:r>
            <w:r>
              <w:rPr>
                <w:rFonts w:ascii="Times New Roman" w:hAnsi="Times New Roman"/>
                <w:color w:val="000000"/>
                <w:kern w:val="0"/>
                <w:sz w:val="16"/>
                <w:szCs w:val="16"/>
              </w:rPr>
              <w:t>照明配电箱</w:t>
            </w:r>
            <w:r>
              <w:rPr>
                <w:rFonts w:ascii="Times New Roman" w:hAnsi="Times New Roman"/>
                <w:color w:val="000000"/>
                <w:kern w:val="0"/>
                <w:sz w:val="16"/>
                <w:szCs w:val="16"/>
              </w:rPr>
              <w:br/>
              <w:t xml:space="preserve">  </w:t>
            </w:r>
            <w:r>
              <w:rPr>
                <w:rFonts w:ascii="Times New Roman" w:hAnsi="Times New Roman"/>
                <w:color w:val="000000"/>
                <w:kern w:val="0"/>
                <w:sz w:val="16"/>
                <w:szCs w:val="16"/>
              </w:rPr>
              <w:t>（嵌墙暗装）</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配套建筑</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100</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开闭所配电箱</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配电箱名称：风机配电箱</w:t>
            </w:r>
            <w:r>
              <w:rPr>
                <w:rFonts w:ascii="Times New Roman" w:hAnsi="Times New Roman"/>
                <w:color w:val="000000"/>
                <w:kern w:val="0"/>
                <w:sz w:val="16"/>
                <w:szCs w:val="16"/>
              </w:rPr>
              <w:t>-1FX</w:t>
            </w:r>
            <w:r>
              <w:rPr>
                <w:rFonts w:ascii="Times New Roman" w:hAnsi="Times New Roman"/>
                <w:color w:val="000000"/>
                <w:kern w:val="0"/>
                <w:sz w:val="16"/>
                <w:szCs w:val="16"/>
              </w:rPr>
              <w:br/>
              <w:t xml:space="preserve">   </w:t>
            </w:r>
            <w:r>
              <w:rPr>
                <w:rFonts w:ascii="Times New Roman" w:hAnsi="Times New Roman"/>
                <w:color w:val="000000"/>
                <w:kern w:val="0"/>
                <w:sz w:val="16"/>
                <w:szCs w:val="16"/>
              </w:rPr>
              <w:t>（嵌墙暗装）</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配套建筑</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101</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配电箱名称：空调配电箱</w:t>
            </w:r>
            <w:r>
              <w:rPr>
                <w:rFonts w:ascii="Times New Roman" w:hAnsi="Times New Roman"/>
                <w:color w:val="000000"/>
                <w:kern w:val="0"/>
                <w:sz w:val="16"/>
                <w:szCs w:val="16"/>
              </w:rPr>
              <w:t>-1KX</w:t>
            </w:r>
            <w:r>
              <w:rPr>
                <w:rFonts w:ascii="Times New Roman" w:hAnsi="Times New Roman"/>
                <w:color w:val="000000"/>
                <w:kern w:val="0"/>
                <w:sz w:val="16"/>
                <w:szCs w:val="16"/>
              </w:rPr>
              <w:br/>
              <w:t xml:space="preserve">   </w:t>
            </w:r>
            <w:r>
              <w:rPr>
                <w:rFonts w:ascii="Times New Roman" w:hAnsi="Times New Roman"/>
                <w:color w:val="000000"/>
                <w:kern w:val="0"/>
                <w:sz w:val="16"/>
                <w:szCs w:val="16"/>
              </w:rPr>
              <w:t>（嵌墙暗装）</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配套建筑</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102</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配电箱名称：水泵配电箱</w:t>
            </w:r>
            <w:r>
              <w:rPr>
                <w:rFonts w:ascii="Times New Roman" w:hAnsi="Times New Roman"/>
                <w:color w:val="000000"/>
                <w:kern w:val="0"/>
                <w:sz w:val="16"/>
                <w:szCs w:val="16"/>
              </w:rPr>
              <w:t>-1SX</w:t>
            </w:r>
            <w:r>
              <w:rPr>
                <w:rFonts w:ascii="Times New Roman" w:hAnsi="Times New Roman"/>
                <w:color w:val="000000"/>
                <w:kern w:val="0"/>
                <w:sz w:val="16"/>
                <w:szCs w:val="16"/>
              </w:rPr>
              <w:br/>
              <w:t xml:space="preserve">   </w:t>
            </w:r>
            <w:r>
              <w:rPr>
                <w:rFonts w:ascii="Times New Roman" w:hAnsi="Times New Roman"/>
                <w:color w:val="000000"/>
                <w:kern w:val="0"/>
                <w:sz w:val="16"/>
                <w:szCs w:val="16"/>
              </w:rPr>
              <w:t>（嵌墙暗装）</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配套建筑</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103</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配电箱名称：照明配电箱</w:t>
            </w:r>
            <w:r>
              <w:rPr>
                <w:rFonts w:ascii="Times New Roman" w:hAnsi="Times New Roman"/>
                <w:color w:val="000000"/>
                <w:kern w:val="0"/>
                <w:sz w:val="16"/>
                <w:szCs w:val="16"/>
              </w:rPr>
              <w:t xml:space="preserve"> - 1ZX</w:t>
            </w:r>
            <w:r>
              <w:rPr>
                <w:rFonts w:ascii="Times New Roman" w:hAnsi="Times New Roman"/>
                <w:color w:val="000000"/>
                <w:kern w:val="0"/>
                <w:sz w:val="16"/>
                <w:szCs w:val="16"/>
              </w:rPr>
              <w:br/>
              <w:t xml:space="preserve">   </w:t>
            </w:r>
            <w:r>
              <w:rPr>
                <w:rFonts w:ascii="Times New Roman" w:hAnsi="Times New Roman"/>
                <w:color w:val="000000"/>
                <w:kern w:val="0"/>
                <w:sz w:val="16"/>
                <w:szCs w:val="16"/>
              </w:rPr>
              <w:t>（嵌墙暗装）</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配套建筑</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104</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6</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w:t>
            </w:r>
            <w:r>
              <w:rPr>
                <w:rFonts w:ascii="Times New Roman" w:hAnsi="Times New Roman"/>
                <w:color w:val="000000"/>
                <w:kern w:val="0"/>
                <w:sz w:val="16"/>
                <w:szCs w:val="16"/>
              </w:rPr>
              <w:t>检修电源箱</w:t>
            </w:r>
            <w:r>
              <w:rPr>
                <w:rFonts w:ascii="Times New Roman" w:hAnsi="Times New Roman"/>
                <w:color w:val="000000"/>
                <w:kern w:val="0"/>
                <w:sz w:val="16"/>
                <w:szCs w:val="16"/>
              </w:rPr>
              <w:br/>
              <w:t xml:space="preserve">   </w:t>
            </w:r>
            <w:r>
              <w:rPr>
                <w:rFonts w:ascii="Times New Roman" w:hAnsi="Times New Roman"/>
                <w:color w:val="000000"/>
                <w:kern w:val="0"/>
                <w:sz w:val="16"/>
                <w:szCs w:val="16"/>
              </w:rPr>
              <w:t>（嵌墙暗装）</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配套建筑</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105</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6</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配电箱名称：</w:t>
            </w:r>
            <w:r>
              <w:rPr>
                <w:rFonts w:ascii="Times New Roman" w:hAnsi="Times New Roman"/>
                <w:color w:val="000000"/>
                <w:kern w:val="0"/>
                <w:sz w:val="16"/>
                <w:szCs w:val="16"/>
              </w:rPr>
              <w:t xml:space="preserve"> </w:t>
            </w:r>
            <w:r>
              <w:rPr>
                <w:rFonts w:ascii="Times New Roman" w:hAnsi="Times New Roman"/>
                <w:color w:val="000000"/>
                <w:kern w:val="0"/>
                <w:sz w:val="16"/>
                <w:szCs w:val="16"/>
              </w:rPr>
              <w:t>插座电源箱</w:t>
            </w:r>
            <w:r>
              <w:rPr>
                <w:rFonts w:ascii="Times New Roman" w:hAnsi="Times New Roman"/>
                <w:color w:val="000000"/>
                <w:kern w:val="0"/>
                <w:sz w:val="16"/>
                <w:szCs w:val="16"/>
              </w:rPr>
              <w:br/>
              <w:t xml:space="preserve">   </w:t>
            </w:r>
            <w:r>
              <w:rPr>
                <w:rFonts w:ascii="Times New Roman" w:hAnsi="Times New Roman"/>
                <w:color w:val="000000"/>
                <w:kern w:val="0"/>
                <w:sz w:val="16"/>
                <w:szCs w:val="16"/>
              </w:rPr>
              <w:t>（嵌墙暗装）</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配套建筑</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106</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排污泵（自耦装置）</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86</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JYWQ65-25-18-1400-3.0</w:t>
            </w:r>
            <w:r>
              <w:rPr>
                <w:rFonts w:ascii="Times New Roman" w:hAnsi="Times New Roman"/>
                <w:color w:val="000000"/>
                <w:kern w:val="0"/>
                <w:sz w:val="16"/>
                <w:szCs w:val="16"/>
              </w:rPr>
              <w:br/>
              <w:t>Q=25m /h,H=18m,N=3.0kw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地下室</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val="restart"/>
            <w:tcBorders>
              <w:top w:val="single" w:sz="4" w:space="0" w:color="000000"/>
              <w:left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107</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排污泵（自耦装置）</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46</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JYWQ80-40-15-1600-4.0</w:t>
            </w:r>
            <w:r>
              <w:rPr>
                <w:rFonts w:ascii="Times New Roman" w:hAnsi="Times New Roman"/>
                <w:color w:val="000000"/>
                <w:kern w:val="0"/>
                <w:sz w:val="16"/>
                <w:szCs w:val="16"/>
              </w:rPr>
              <w:br/>
            </w:r>
            <w:r>
              <w:rPr>
                <w:rFonts w:ascii="Times New Roman" w:hAnsi="Times New Roman"/>
                <w:color w:val="000000"/>
                <w:kern w:val="0"/>
                <w:sz w:val="16"/>
                <w:szCs w:val="16"/>
              </w:rPr>
              <w:lastRenderedPageBreak/>
              <w:t xml:space="preserve">Q=40m /h,H=15m,N=4.0kw  </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lastRenderedPageBreak/>
              <w:t>地下室</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lastRenderedPageBreak/>
              <w:t>108</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排污泵（自耦装置）</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JYWQ100-100-20-2000-15</w:t>
            </w:r>
            <w:r>
              <w:rPr>
                <w:rFonts w:ascii="Times New Roman" w:hAnsi="Times New Roman"/>
                <w:color w:val="000000"/>
                <w:kern w:val="0"/>
                <w:sz w:val="16"/>
                <w:szCs w:val="16"/>
              </w:rPr>
              <w:br/>
              <w:t>Q=100m /h,H=20m,N=15kw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地下室</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109</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排污泵（自耦装置）</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8</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JYWQ150-150-25-2600-15</w:t>
            </w:r>
            <w:r>
              <w:rPr>
                <w:rFonts w:ascii="Times New Roman" w:hAnsi="Times New Roman"/>
                <w:color w:val="000000"/>
                <w:kern w:val="0"/>
                <w:sz w:val="16"/>
                <w:szCs w:val="16"/>
              </w:rPr>
              <w:br/>
              <w:t>Q=150m /h,H=25m,N=15kw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地下室</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110</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排污泵（自耦装置）</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JYWQ50-15-15-1200-1.5</w:t>
            </w:r>
            <w:r>
              <w:rPr>
                <w:rFonts w:ascii="Times New Roman" w:hAnsi="Times New Roman"/>
                <w:color w:val="000000"/>
                <w:kern w:val="0"/>
                <w:sz w:val="16"/>
                <w:szCs w:val="16"/>
              </w:rPr>
              <w:br/>
              <w:t>Q=15m /h,H=15m,N=1.5kw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地下室</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111</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排污泵（自耦装置）</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Q=10m3/h,H=17m,N=1.5KW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地下室</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112</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雨水提升泵站</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Cambria Math" w:hAnsi="Cambria Math" w:cs="Cambria Math"/>
                <w:color w:val="000000"/>
                <w:kern w:val="0"/>
                <w:sz w:val="16"/>
                <w:szCs w:val="16"/>
              </w:rPr>
              <w:t>∅</w:t>
            </w:r>
            <w:r>
              <w:rPr>
                <w:rFonts w:ascii="Times New Roman" w:hAnsi="Times New Roman"/>
                <w:color w:val="000000"/>
                <w:kern w:val="0"/>
                <w:sz w:val="16"/>
                <w:szCs w:val="16"/>
              </w:rPr>
              <w:t>2600*5520</w:t>
            </w:r>
            <w:r>
              <w:rPr>
                <w:rFonts w:ascii="Times New Roman" w:hAnsi="Times New Roman"/>
                <w:color w:val="000000"/>
                <w:kern w:val="0"/>
                <w:sz w:val="16"/>
                <w:szCs w:val="16"/>
              </w:rPr>
              <w:t>（</w:t>
            </w:r>
            <w:r>
              <w:rPr>
                <w:rFonts w:ascii="Times New Roman" w:hAnsi="Times New Roman"/>
                <w:color w:val="000000"/>
                <w:kern w:val="0"/>
                <w:sz w:val="16"/>
                <w:szCs w:val="16"/>
              </w:rPr>
              <w:t xml:space="preserve"> Q</w:t>
            </w:r>
            <w:r>
              <w:rPr>
                <w:rFonts w:ascii="Times New Roman" w:hAnsi="Times New Roman"/>
                <w:color w:val="000000"/>
                <w:kern w:val="0"/>
                <w:sz w:val="16"/>
                <w:szCs w:val="16"/>
              </w:rPr>
              <w:t>单</w:t>
            </w:r>
            <w:r>
              <w:rPr>
                <w:rFonts w:ascii="Times New Roman" w:hAnsi="Times New Roman"/>
                <w:color w:val="000000"/>
                <w:kern w:val="0"/>
                <w:sz w:val="16"/>
                <w:szCs w:val="16"/>
              </w:rPr>
              <w:t>=200m³/h</w:t>
            </w:r>
            <w:r>
              <w:rPr>
                <w:rFonts w:ascii="Times New Roman" w:hAnsi="Times New Roman"/>
                <w:color w:val="000000"/>
                <w:kern w:val="0"/>
                <w:sz w:val="16"/>
                <w:szCs w:val="16"/>
              </w:rPr>
              <w:t>，</w:t>
            </w:r>
            <w:r>
              <w:rPr>
                <w:rFonts w:ascii="Times New Roman" w:hAnsi="Times New Roman"/>
                <w:color w:val="000000"/>
                <w:kern w:val="0"/>
                <w:sz w:val="16"/>
                <w:szCs w:val="16"/>
              </w:rPr>
              <w:t>H</w:t>
            </w:r>
            <w:r>
              <w:rPr>
                <w:rFonts w:ascii="Times New Roman" w:hAnsi="Times New Roman"/>
                <w:color w:val="000000"/>
                <w:kern w:val="0"/>
                <w:sz w:val="16"/>
                <w:szCs w:val="16"/>
              </w:rPr>
              <w:t>单</w:t>
            </w:r>
            <w:r>
              <w:rPr>
                <w:rFonts w:ascii="Times New Roman" w:hAnsi="Times New Roman"/>
                <w:color w:val="000000"/>
                <w:kern w:val="0"/>
                <w:sz w:val="16"/>
                <w:szCs w:val="16"/>
              </w:rPr>
              <w:t>=9m</w:t>
            </w:r>
            <w:r>
              <w:rPr>
                <w:rFonts w:ascii="Times New Roman" w:hAnsi="Times New Roman"/>
                <w:color w:val="000000"/>
                <w:kern w:val="0"/>
                <w:sz w:val="16"/>
                <w:szCs w:val="16"/>
              </w:rPr>
              <w:t>，</w:t>
            </w:r>
            <w:r>
              <w:rPr>
                <w:rFonts w:ascii="Times New Roman" w:hAnsi="Times New Roman"/>
                <w:color w:val="000000"/>
                <w:kern w:val="0"/>
                <w:sz w:val="16"/>
                <w:szCs w:val="16"/>
              </w:rPr>
              <w:t>N</w:t>
            </w:r>
            <w:r>
              <w:rPr>
                <w:rFonts w:ascii="Times New Roman" w:hAnsi="Times New Roman"/>
                <w:color w:val="000000"/>
                <w:kern w:val="0"/>
                <w:sz w:val="16"/>
                <w:szCs w:val="16"/>
              </w:rPr>
              <w:t>单</w:t>
            </w:r>
            <w:r>
              <w:rPr>
                <w:rFonts w:ascii="Times New Roman" w:hAnsi="Times New Roman"/>
                <w:color w:val="000000"/>
                <w:kern w:val="0"/>
                <w:sz w:val="16"/>
                <w:szCs w:val="16"/>
              </w:rPr>
              <w:t>=15kw</w:t>
            </w:r>
            <w:r>
              <w:rPr>
                <w:rFonts w:ascii="Times New Roman" w:hAnsi="Times New Roman"/>
                <w:color w:val="000000"/>
                <w:kern w:val="0"/>
                <w:sz w:val="16"/>
                <w:szCs w:val="16"/>
              </w:rPr>
              <w:t>）</w:t>
            </w:r>
            <w:r>
              <w:rPr>
                <w:rFonts w:ascii="Times New Roman" w:hAnsi="Times New Roman"/>
                <w:color w:val="000000"/>
                <w:kern w:val="0"/>
                <w:sz w:val="16"/>
                <w:szCs w:val="16"/>
              </w:rPr>
              <w:t>*3</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河西室外地面</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val="restart"/>
            <w:tcBorders>
              <w:top w:val="single" w:sz="4" w:space="0" w:color="000000"/>
              <w:left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113</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雨水提升泵站</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Cambria Math" w:hAnsi="Cambria Math" w:cs="Cambria Math"/>
                <w:color w:val="000000"/>
                <w:kern w:val="0"/>
                <w:sz w:val="16"/>
                <w:szCs w:val="16"/>
              </w:rPr>
              <w:t>∅</w:t>
            </w:r>
            <w:r>
              <w:rPr>
                <w:rFonts w:ascii="Times New Roman" w:hAnsi="Times New Roman"/>
                <w:color w:val="000000"/>
                <w:kern w:val="0"/>
                <w:sz w:val="16"/>
                <w:szCs w:val="16"/>
              </w:rPr>
              <w:t>2600*3650</w:t>
            </w:r>
            <w:r>
              <w:rPr>
                <w:rFonts w:ascii="Times New Roman" w:hAnsi="Times New Roman"/>
                <w:color w:val="000000"/>
                <w:kern w:val="0"/>
                <w:sz w:val="16"/>
                <w:szCs w:val="16"/>
              </w:rPr>
              <w:t>（</w:t>
            </w:r>
            <w:r>
              <w:rPr>
                <w:rFonts w:ascii="Times New Roman" w:hAnsi="Times New Roman"/>
                <w:color w:val="000000"/>
                <w:kern w:val="0"/>
                <w:sz w:val="16"/>
                <w:szCs w:val="16"/>
              </w:rPr>
              <w:t>Q</w:t>
            </w:r>
            <w:r>
              <w:rPr>
                <w:rFonts w:ascii="Times New Roman" w:hAnsi="Times New Roman"/>
                <w:color w:val="000000"/>
                <w:kern w:val="0"/>
                <w:sz w:val="16"/>
                <w:szCs w:val="16"/>
              </w:rPr>
              <w:t>单</w:t>
            </w:r>
            <w:r>
              <w:rPr>
                <w:rFonts w:ascii="Times New Roman" w:hAnsi="Times New Roman"/>
                <w:color w:val="000000"/>
                <w:kern w:val="0"/>
                <w:sz w:val="16"/>
                <w:szCs w:val="16"/>
              </w:rPr>
              <w:t>=150m³/h</w:t>
            </w:r>
            <w:r>
              <w:rPr>
                <w:rFonts w:ascii="Times New Roman" w:hAnsi="Times New Roman"/>
                <w:color w:val="000000"/>
                <w:kern w:val="0"/>
                <w:sz w:val="16"/>
                <w:szCs w:val="16"/>
              </w:rPr>
              <w:t>，</w:t>
            </w:r>
            <w:r>
              <w:rPr>
                <w:rFonts w:ascii="Times New Roman" w:hAnsi="Times New Roman"/>
                <w:color w:val="000000"/>
                <w:kern w:val="0"/>
                <w:sz w:val="16"/>
                <w:szCs w:val="16"/>
              </w:rPr>
              <w:t>H</w:t>
            </w:r>
            <w:r>
              <w:rPr>
                <w:rFonts w:ascii="Times New Roman" w:hAnsi="Times New Roman"/>
                <w:color w:val="000000"/>
                <w:kern w:val="0"/>
                <w:sz w:val="16"/>
                <w:szCs w:val="16"/>
              </w:rPr>
              <w:t>单</w:t>
            </w:r>
            <w:r>
              <w:rPr>
                <w:rFonts w:ascii="Times New Roman" w:hAnsi="Times New Roman"/>
                <w:color w:val="000000"/>
                <w:kern w:val="0"/>
                <w:sz w:val="16"/>
                <w:szCs w:val="16"/>
              </w:rPr>
              <w:t>=18m</w:t>
            </w:r>
            <w:r>
              <w:rPr>
                <w:rFonts w:ascii="Times New Roman" w:hAnsi="Times New Roman"/>
                <w:color w:val="000000"/>
                <w:kern w:val="0"/>
                <w:sz w:val="16"/>
                <w:szCs w:val="16"/>
              </w:rPr>
              <w:t>，</w:t>
            </w:r>
            <w:r>
              <w:rPr>
                <w:rFonts w:ascii="Times New Roman" w:hAnsi="Times New Roman"/>
                <w:color w:val="000000"/>
                <w:kern w:val="0"/>
                <w:sz w:val="16"/>
                <w:szCs w:val="16"/>
              </w:rPr>
              <w:t>N</w:t>
            </w:r>
            <w:r>
              <w:rPr>
                <w:rFonts w:ascii="Times New Roman" w:hAnsi="Times New Roman"/>
                <w:color w:val="000000"/>
                <w:kern w:val="0"/>
                <w:sz w:val="16"/>
                <w:szCs w:val="16"/>
              </w:rPr>
              <w:t>单</w:t>
            </w:r>
            <w:r>
              <w:rPr>
                <w:rFonts w:ascii="Times New Roman" w:hAnsi="Times New Roman"/>
                <w:color w:val="000000"/>
                <w:kern w:val="0"/>
                <w:sz w:val="16"/>
                <w:szCs w:val="16"/>
              </w:rPr>
              <w:t>=15kw</w:t>
            </w:r>
            <w:r>
              <w:rPr>
                <w:rFonts w:ascii="Times New Roman" w:hAnsi="Times New Roman"/>
                <w:color w:val="000000"/>
                <w:kern w:val="0"/>
                <w:sz w:val="16"/>
                <w:szCs w:val="16"/>
              </w:rPr>
              <w:t>）</w:t>
            </w:r>
            <w:r>
              <w:rPr>
                <w:rFonts w:ascii="Times New Roman" w:hAnsi="Times New Roman"/>
                <w:color w:val="000000"/>
                <w:kern w:val="0"/>
                <w:sz w:val="16"/>
                <w:szCs w:val="16"/>
              </w:rPr>
              <w:t>*3</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河东室外地面</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114</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雨水提升泵站</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Cambria Math" w:hAnsi="Cambria Math" w:cs="Cambria Math"/>
                <w:color w:val="000000"/>
                <w:kern w:val="0"/>
                <w:sz w:val="16"/>
                <w:szCs w:val="16"/>
              </w:rPr>
              <w:t>∅</w:t>
            </w:r>
            <w:r>
              <w:rPr>
                <w:rFonts w:ascii="Times New Roman" w:hAnsi="Times New Roman"/>
                <w:color w:val="000000"/>
                <w:kern w:val="0"/>
                <w:sz w:val="16"/>
                <w:szCs w:val="16"/>
              </w:rPr>
              <w:t>3000*4350</w:t>
            </w:r>
            <w:r>
              <w:rPr>
                <w:rFonts w:ascii="Times New Roman" w:hAnsi="Times New Roman"/>
                <w:color w:val="000000"/>
                <w:kern w:val="0"/>
                <w:sz w:val="16"/>
                <w:szCs w:val="16"/>
              </w:rPr>
              <w:t>（</w:t>
            </w:r>
            <w:r>
              <w:rPr>
                <w:rFonts w:ascii="Times New Roman" w:hAnsi="Times New Roman"/>
                <w:color w:val="000000"/>
                <w:kern w:val="0"/>
                <w:sz w:val="16"/>
                <w:szCs w:val="16"/>
              </w:rPr>
              <w:t>Q</w:t>
            </w:r>
            <w:r>
              <w:rPr>
                <w:rFonts w:ascii="Times New Roman" w:hAnsi="Times New Roman"/>
                <w:color w:val="000000"/>
                <w:kern w:val="0"/>
                <w:sz w:val="16"/>
                <w:szCs w:val="16"/>
              </w:rPr>
              <w:t>单</w:t>
            </w:r>
            <w:r>
              <w:rPr>
                <w:rFonts w:ascii="Times New Roman" w:hAnsi="Times New Roman"/>
                <w:color w:val="000000"/>
                <w:kern w:val="0"/>
                <w:sz w:val="16"/>
                <w:szCs w:val="16"/>
              </w:rPr>
              <w:t>=200m³/h</w:t>
            </w:r>
            <w:r>
              <w:rPr>
                <w:rFonts w:ascii="Times New Roman" w:hAnsi="Times New Roman"/>
                <w:color w:val="000000"/>
                <w:kern w:val="0"/>
                <w:sz w:val="16"/>
                <w:szCs w:val="16"/>
              </w:rPr>
              <w:t>，</w:t>
            </w:r>
            <w:r>
              <w:rPr>
                <w:rFonts w:ascii="Times New Roman" w:hAnsi="Times New Roman"/>
                <w:color w:val="000000"/>
                <w:kern w:val="0"/>
                <w:sz w:val="16"/>
                <w:szCs w:val="16"/>
              </w:rPr>
              <w:t>H</w:t>
            </w:r>
            <w:r>
              <w:rPr>
                <w:rFonts w:ascii="Times New Roman" w:hAnsi="Times New Roman"/>
                <w:color w:val="000000"/>
                <w:kern w:val="0"/>
                <w:sz w:val="16"/>
                <w:szCs w:val="16"/>
              </w:rPr>
              <w:t>单</w:t>
            </w:r>
            <w:r>
              <w:rPr>
                <w:rFonts w:ascii="Times New Roman" w:hAnsi="Times New Roman"/>
                <w:color w:val="000000"/>
                <w:kern w:val="0"/>
                <w:sz w:val="16"/>
                <w:szCs w:val="16"/>
              </w:rPr>
              <w:t>=9m</w:t>
            </w:r>
            <w:r>
              <w:rPr>
                <w:rFonts w:ascii="Times New Roman" w:hAnsi="Times New Roman"/>
                <w:color w:val="000000"/>
                <w:kern w:val="0"/>
                <w:sz w:val="16"/>
                <w:szCs w:val="16"/>
              </w:rPr>
              <w:t>，</w:t>
            </w:r>
            <w:r>
              <w:rPr>
                <w:rFonts w:ascii="Times New Roman" w:hAnsi="Times New Roman"/>
                <w:color w:val="000000"/>
                <w:kern w:val="0"/>
                <w:sz w:val="16"/>
                <w:szCs w:val="16"/>
              </w:rPr>
              <w:t>N</w:t>
            </w:r>
            <w:r>
              <w:rPr>
                <w:rFonts w:ascii="Times New Roman" w:hAnsi="Times New Roman"/>
                <w:color w:val="000000"/>
                <w:kern w:val="0"/>
                <w:sz w:val="16"/>
                <w:szCs w:val="16"/>
              </w:rPr>
              <w:t>单</w:t>
            </w:r>
            <w:r>
              <w:rPr>
                <w:rFonts w:ascii="Times New Roman" w:hAnsi="Times New Roman"/>
                <w:color w:val="000000"/>
                <w:kern w:val="0"/>
                <w:sz w:val="16"/>
                <w:szCs w:val="16"/>
              </w:rPr>
              <w:t>=15kw</w:t>
            </w:r>
            <w:r>
              <w:rPr>
                <w:rFonts w:ascii="Times New Roman" w:hAnsi="Times New Roman"/>
                <w:color w:val="000000"/>
                <w:kern w:val="0"/>
                <w:sz w:val="16"/>
                <w:szCs w:val="16"/>
              </w:rPr>
              <w:t>）</w:t>
            </w:r>
            <w:r>
              <w:rPr>
                <w:rFonts w:ascii="Times New Roman" w:hAnsi="Times New Roman"/>
                <w:color w:val="000000"/>
                <w:kern w:val="0"/>
                <w:sz w:val="16"/>
                <w:szCs w:val="16"/>
              </w:rPr>
              <w:t>*4</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河东室外地面</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115</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污水提升泵站</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Cambria Math" w:hAnsi="Cambria Math" w:cs="Cambria Math"/>
                <w:color w:val="000000"/>
                <w:kern w:val="0"/>
                <w:sz w:val="16"/>
                <w:szCs w:val="16"/>
              </w:rPr>
              <w:t>∅</w:t>
            </w:r>
            <w:r>
              <w:rPr>
                <w:rFonts w:ascii="Times New Roman" w:hAnsi="Times New Roman"/>
                <w:color w:val="000000"/>
                <w:kern w:val="0"/>
                <w:sz w:val="16"/>
                <w:szCs w:val="16"/>
              </w:rPr>
              <w:t>1600*4350</w:t>
            </w:r>
            <w:r>
              <w:rPr>
                <w:rFonts w:ascii="Times New Roman" w:hAnsi="Times New Roman"/>
                <w:color w:val="000000"/>
                <w:kern w:val="0"/>
                <w:sz w:val="16"/>
                <w:szCs w:val="16"/>
              </w:rPr>
              <w:t>（</w:t>
            </w:r>
            <w:r>
              <w:rPr>
                <w:rFonts w:ascii="Times New Roman" w:hAnsi="Times New Roman"/>
                <w:color w:val="000000"/>
                <w:kern w:val="0"/>
                <w:sz w:val="16"/>
                <w:szCs w:val="16"/>
              </w:rPr>
              <w:t xml:space="preserve"> Q</w:t>
            </w:r>
            <w:r>
              <w:rPr>
                <w:rFonts w:ascii="Times New Roman" w:hAnsi="Times New Roman"/>
                <w:color w:val="000000"/>
                <w:kern w:val="0"/>
                <w:sz w:val="16"/>
                <w:szCs w:val="16"/>
              </w:rPr>
              <w:t>单</w:t>
            </w:r>
            <w:r>
              <w:rPr>
                <w:rFonts w:ascii="Times New Roman" w:hAnsi="Times New Roman"/>
                <w:color w:val="000000"/>
                <w:kern w:val="0"/>
                <w:sz w:val="16"/>
                <w:szCs w:val="16"/>
              </w:rPr>
              <w:t>=18m³/h</w:t>
            </w:r>
            <w:r>
              <w:rPr>
                <w:rFonts w:ascii="Times New Roman" w:hAnsi="Times New Roman"/>
                <w:color w:val="000000"/>
                <w:kern w:val="0"/>
                <w:sz w:val="16"/>
                <w:szCs w:val="16"/>
              </w:rPr>
              <w:t>，</w:t>
            </w:r>
            <w:r>
              <w:rPr>
                <w:rFonts w:ascii="Times New Roman" w:hAnsi="Times New Roman"/>
                <w:color w:val="000000"/>
                <w:kern w:val="0"/>
                <w:sz w:val="16"/>
                <w:szCs w:val="16"/>
              </w:rPr>
              <w:t>H</w:t>
            </w:r>
            <w:r>
              <w:rPr>
                <w:rFonts w:ascii="Times New Roman" w:hAnsi="Times New Roman"/>
                <w:color w:val="000000"/>
                <w:kern w:val="0"/>
                <w:sz w:val="16"/>
                <w:szCs w:val="16"/>
              </w:rPr>
              <w:t>单</w:t>
            </w:r>
            <w:r>
              <w:rPr>
                <w:rFonts w:ascii="Times New Roman" w:hAnsi="Times New Roman"/>
                <w:color w:val="000000"/>
                <w:kern w:val="0"/>
                <w:sz w:val="16"/>
                <w:szCs w:val="16"/>
              </w:rPr>
              <w:t>=14m</w:t>
            </w:r>
            <w:r>
              <w:rPr>
                <w:rFonts w:ascii="Times New Roman" w:hAnsi="Times New Roman"/>
                <w:color w:val="000000"/>
                <w:kern w:val="0"/>
                <w:sz w:val="16"/>
                <w:szCs w:val="16"/>
              </w:rPr>
              <w:t>，</w:t>
            </w:r>
            <w:r>
              <w:rPr>
                <w:rFonts w:ascii="Times New Roman" w:hAnsi="Times New Roman"/>
                <w:color w:val="000000"/>
                <w:kern w:val="0"/>
                <w:sz w:val="16"/>
                <w:szCs w:val="16"/>
              </w:rPr>
              <w:t>N</w:t>
            </w:r>
            <w:r>
              <w:rPr>
                <w:rFonts w:ascii="Times New Roman" w:hAnsi="Times New Roman"/>
                <w:color w:val="000000"/>
                <w:kern w:val="0"/>
                <w:sz w:val="16"/>
                <w:szCs w:val="16"/>
              </w:rPr>
              <w:t>单</w:t>
            </w:r>
            <w:r>
              <w:rPr>
                <w:rFonts w:ascii="Times New Roman" w:hAnsi="Times New Roman"/>
                <w:color w:val="000000"/>
                <w:kern w:val="0"/>
                <w:sz w:val="16"/>
                <w:szCs w:val="16"/>
              </w:rPr>
              <w:t>=2.2kw</w:t>
            </w:r>
            <w:r>
              <w:rPr>
                <w:rFonts w:ascii="Times New Roman" w:hAnsi="Times New Roman"/>
                <w:color w:val="000000"/>
                <w:kern w:val="0"/>
                <w:sz w:val="16"/>
                <w:szCs w:val="16"/>
              </w:rPr>
              <w:t>）</w:t>
            </w:r>
            <w:r>
              <w:rPr>
                <w:rFonts w:ascii="Times New Roman" w:hAnsi="Times New Roman"/>
                <w:color w:val="000000"/>
                <w:kern w:val="0"/>
                <w:sz w:val="16"/>
                <w:szCs w:val="16"/>
              </w:rPr>
              <w:t>*3</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河西室外地面</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116</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污水提升泵站</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Cambria Math" w:hAnsi="Cambria Math" w:cs="Cambria Math"/>
                <w:color w:val="000000"/>
                <w:kern w:val="0"/>
                <w:sz w:val="16"/>
                <w:szCs w:val="16"/>
              </w:rPr>
              <w:t>∅</w:t>
            </w:r>
            <w:r>
              <w:rPr>
                <w:rFonts w:ascii="Times New Roman" w:hAnsi="Times New Roman"/>
                <w:color w:val="000000"/>
                <w:kern w:val="0"/>
                <w:sz w:val="16"/>
                <w:szCs w:val="16"/>
              </w:rPr>
              <w:t>2000*4510</w:t>
            </w:r>
            <w:r>
              <w:rPr>
                <w:rFonts w:ascii="Times New Roman" w:hAnsi="Times New Roman"/>
                <w:color w:val="000000"/>
                <w:kern w:val="0"/>
                <w:sz w:val="16"/>
                <w:szCs w:val="16"/>
              </w:rPr>
              <w:t>（</w:t>
            </w:r>
            <w:r>
              <w:rPr>
                <w:rFonts w:ascii="Times New Roman" w:hAnsi="Times New Roman"/>
                <w:color w:val="000000"/>
                <w:kern w:val="0"/>
                <w:sz w:val="16"/>
                <w:szCs w:val="16"/>
              </w:rPr>
              <w:t>Q</w:t>
            </w:r>
            <w:r>
              <w:rPr>
                <w:rFonts w:ascii="Times New Roman" w:hAnsi="Times New Roman"/>
                <w:color w:val="000000"/>
                <w:kern w:val="0"/>
                <w:sz w:val="16"/>
                <w:szCs w:val="16"/>
              </w:rPr>
              <w:t>单</w:t>
            </w:r>
            <w:r>
              <w:rPr>
                <w:rFonts w:ascii="Times New Roman" w:hAnsi="Times New Roman"/>
                <w:color w:val="000000"/>
                <w:kern w:val="0"/>
                <w:sz w:val="16"/>
                <w:szCs w:val="16"/>
              </w:rPr>
              <w:t>=36m³/h</w:t>
            </w:r>
            <w:r>
              <w:rPr>
                <w:rFonts w:ascii="Times New Roman" w:hAnsi="Times New Roman"/>
                <w:color w:val="000000"/>
                <w:kern w:val="0"/>
                <w:sz w:val="16"/>
                <w:szCs w:val="16"/>
              </w:rPr>
              <w:t>，</w:t>
            </w:r>
            <w:r>
              <w:rPr>
                <w:rFonts w:ascii="Times New Roman" w:hAnsi="Times New Roman"/>
                <w:color w:val="000000"/>
                <w:kern w:val="0"/>
                <w:sz w:val="16"/>
                <w:szCs w:val="16"/>
              </w:rPr>
              <w:t>H</w:t>
            </w:r>
            <w:r>
              <w:rPr>
                <w:rFonts w:ascii="Times New Roman" w:hAnsi="Times New Roman"/>
                <w:color w:val="000000"/>
                <w:kern w:val="0"/>
                <w:sz w:val="16"/>
                <w:szCs w:val="16"/>
              </w:rPr>
              <w:t>单</w:t>
            </w:r>
            <w:r>
              <w:rPr>
                <w:rFonts w:ascii="Times New Roman" w:hAnsi="Times New Roman"/>
                <w:color w:val="000000"/>
                <w:kern w:val="0"/>
                <w:sz w:val="16"/>
                <w:szCs w:val="16"/>
              </w:rPr>
              <w:t>=14m</w:t>
            </w:r>
            <w:r>
              <w:rPr>
                <w:rFonts w:ascii="Times New Roman" w:hAnsi="Times New Roman"/>
                <w:color w:val="000000"/>
                <w:kern w:val="0"/>
                <w:sz w:val="16"/>
                <w:szCs w:val="16"/>
              </w:rPr>
              <w:t>，</w:t>
            </w:r>
            <w:r>
              <w:rPr>
                <w:rFonts w:ascii="Times New Roman" w:hAnsi="Times New Roman"/>
                <w:color w:val="000000"/>
                <w:kern w:val="0"/>
                <w:sz w:val="16"/>
                <w:szCs w:val="16"/>
              </w:rPr>
              <w:t>N</w:t>
            </w:r>
            <w:r>
              <w:rPr>
                <w:rFonts w:ascii="Times New Roman" w:hAnsi="Times New Roman"/>
                <w:color w:val="000000"/>
                <w:kern w:val="0"/>
                <w:sz w:val="16"/>
                <w:szCs w:val="16"/>
              </w:rPr>
              <w:t>单</w:t>
            </w:r>
            <w:r>
              <w:rPr>
                <w:rFonts w:ascii="Times New Roman" w:hAnsi="Times New Roman"/>
                <w:color w:val="000000"/>
                <w:kern w:val="0"/>
                <w:sz w:val="16"/>
                <w:szCs w:val="16"/>
              </w:rPr>
              <w:t>=3.0kw</w:t>
            </w:r>
            <w:r>
              <w:rPr>
                <w:rFonts w:ascii="Times New Roman" w:hAnsi="Times New Roman"/>
                <w:color w:val="000000"/>
                <w:kern w:val="0"/>
                <w:sz w:val="16"/>
                <w:szCs w:val="16"/>
              </w:rPr>
              <w:t>）</w:t>
            </w:r>
            <w:r>
              <w:rPr>
                <w:rFonts w:ascii="Times New Roman" w:hAnsi="Times New Roman"/>
                <w:color w:val="000000"/>
                <w:kern w:val="0"/>
                <w:sz w:val="16"/>
                <w:szCs w:val="16"/>
              </w:rPr>
              <w:t>*3</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河东室外地面</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117</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变频控制柜</w:t>
            </w:r>
          </w:p>
        </w:tc>
        <w:tc>
          <w:tcPr>
            <w:tcW w:w="87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CX13K-3Y-11</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地下水泵房</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val="restart"/>
            <w:tcBorders>
              <w:top w:val="single" w:sz="4" w:space="0" w:color="000000"/>
              <w:left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118</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生活恒压变频泵组</w:t>
            </w:r>
          </w:p>
        </w:tc>
        <w:tc>
          <w:tcPr>
            <w:tcW w:w="87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834"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CXW32-50-11/3</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地下水泵房</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119</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生活不锈钢贮水箱</w:t>
            </w:r>
          </w:p>
        </w:tc>
        <w:tc>
          <w:tcPr>
            <w:tcW w:w="87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吨</w:t>
            </w:r>
          </w:p>
        </w:tc>
        <w:tc>
          <w:tcPr>
            <w:tcW w:w="834"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36</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4000mx4000x3000</w:t>
            </w:r>
            <w:r>
              <w:rPr>
                <w:rFonts w:ascii="Times New Roman" w:hAnsi="Times New Roman"/>
                <w:color w:val="000000"/>
                <w:kern w:val="0"/>
                <w:sz w:val="16"/>
                <w:szCs w:val="16"/>
              </w:rPr>
              <w:lastRenderedPageBreak/>
              <w:t>m</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lastRenderedPageBreak/>
              <w:t>地下水泵房</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lastRenderedPageBreak/>
              <w:t>120</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紫外线消毒器</w:t>
            </w:r>
          </w:p>
        </w:tc>
        <w:tc>
          <w:tcPr>
            <w:tcW w:w="87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TM-WC-480</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地下水泵房</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121</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生活水箱消毒装置</w:t>
            </w:r>
          </w:p>
        </w:tc>
        <w:tc>
          <w:tcPr>
            <w:tcW w:w="876"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SCII-51-113</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地下水泵房</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122</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雨水弃流装置</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DN200</w:t>
            </w:r>
            <w:r>
              <w:rPr>
                <w:rFonts w:ascii="Times New Roman" w:hAnsi="Times New Roman"/>
                <w:color w:val="000000"/>
                <w:kern w:val="0"/>
                <w:sz w:val="16"/>
                <w:szCs w:val="16"/>
              </w:rPr>
              <w:t>，</w:t>
            </w:r>
            <w:r>
              <w:rPr>
                <w:rFonts w:ascii="Times New Roman" w:hAnsi="Times New Roman"/>
                <w:color w:val="000000"/>
                <w:kern w:val="0"/>
                <w:sz w:val="16"/>
                <w:szCs w:val="16"/>
              </w:rPr>
              <w:t>φ600</w:t>
            </w:r>
            <w:r>
              <w:rPr>
                <w:rFonts w:ascii="Times New Roman" w:hAnsi="Times New Roman"/>
                <w:color w:val="000000"/>
                <w:kern w:val="0"/>
                <w:sz w:val="16"/>
                <w:szCs w:val="16"/>
              </w:rPr>
              <w:t>，</w:t>
            </w:r>
            <w:r>
              <w:rPr>
                <w:rFonts w:ascii="Times New Roman" w:hAnsi="Times New Roman"/>
                <w:color w:val="000000"/>
                <w:kern w:val="0"/>
                <w:sz w:val="16"/>
                <w:szCs w:val="16"/>
              </w:rPr>
              <w:t>H=700mm</w:t>
            </w:r>
          </w:p>
        </w:tc>
        <w:tc>
          <w:tcPr>
            <w:tcW w:w="124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室外</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val="restart"/>
            <w:tcBorders>
              <w:top w:val="single" w:sz="4" w:space="0" w:color="000000"/>
              <w:left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123</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雨水提升泵</w:t>
            </w:r>
            <w:r>
              <w:rPr>
                <w:rFonts w:ascii="Times New Roman" w:hAnsi="Times New Roman"/>
                <w:color w:val="000000"/>
                <w:kern w:val="0"/>
                <w:sz w:val="16"/>
                <w:szCs w:val="16"/>
              </w:rPr>
              <w:t>1</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Q=8m3/h</w:t>
            </w:r>
            <w:r>
              <w:rPr>
                <w:rFonts w:ascii="Times New Roman" w:hAnsi="Times New Roman"/>
                <w:color w:val="000000"/>
                <w:kern w:val="0"/>
                <w:sz w:val="16"/>
                <w:szCs w:val="16"/>
              </w:rPr>
              <w:t>，</w:t>
            </w:r>
            <w:r>
              <w:rPr>
                <w:rFonts w:ascii="Times New Roman" w:hAnsi="Times New Roman"/>
                <w:color w:val="000000"/>
                <w:kern w:val="0"/>
                <w:sz w:val="16"/>
                <w:szCs w:val="16"/>
              </w:rPr>
              <w:t>H=10m,N=1.0kw</w:t>
            </w:r>
          </w:p>
        </w:tc>
        <w:tc>
          <w:tcPr>
            <w:tcW w:w="124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室外</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124</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雨水提升泵</w:t>
            </w:r>
            <w:r>
              <w:rPr>
                <w:rFonts w:ascii="Times New Roman" w:hAnsi="Times New Roman"/>
                <w:color w:val="000000"/>
                <w:kern w:val="0"/>
                <w:sz w:val="16"/>
                <w:szCs w:val="16"/>
              </w:rPr>
              <w:t>2</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Q=12m3/h</w:t>
            </w:r>
            <w:r>
              <w:rPr>
                <w:rFonts w:ascii="Times New Roman" w:hAnsi="Times New Roman"/>
                <w:color w:val="000000"/>
                <w:kern w:val="0"/>
                <w:sz w:val="16"/>
                <w:szCs w:val="16"/>
              </w:rPr>
              <w:t>，</w:t>
            </w:r>
            <w:r>
              <w:rPr>
                <w:rFonts w:ascii="Times New Roman" w:hAnsi="Times New Roman"/>
                <w:color w:val="000000"/>
                <w:kern w:val="0"/>
                <w:sz w:val="16"/>
                <w:szCs w:val="16"/>
              </w:rPr>
              <w:t>H=30m,N=1.5kw</w:t>
            </w:r>
          </w:p>
        </w:tc>
        <w:tc>
          <w:tcPr>
            <w:tcW w:w="124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室外</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125</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排泥泵</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Q=8m3/h</w:t>
            </w:r>
            <w:r>
              <w:rPr>
                <w:rFonts w:ascii="Times New Roman" w:hAnsi="Times New Roman"/>
                <w:color w:val="000000"/>
                <w:kern w:val="0"/>
                <w:sz w:val="16"/>
                <w:szCs w:val="16"/>
              </w:rPr>
              <w:t>，</w:t>
            </w:r>
            <w:r>
              <w:rPr>
                <w:rFonts w:ascii="Times New Roman" w:hAnsi="Times New Roman"/>
                <w:color w:val="000000"/>
                <w:kern w:val="0"/>
                <w:sz w:val="16"/>
                <w:szCs w:val="16"/>
              </w:rPr>
              <w:t>H=10m,N=1.0kw</w:t>
            </w:r>
          </w:p>
        </w:tc>
        <w:tc>
          <w:tcPr>
            <w:tcW w:w="124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室外</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126</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室外控制柜</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SCK-5060</w:t>
            </w:r>
          </w:p>
        </w:tc>
        <w:tc>
          <w:tcPr>
            <w:tcW w:w="124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室外</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127</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混凝剂加药装置</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120L</w:t>
            </w:r>
            <w:r>
              <w:rPr>
                <w:rFonts w:ascii="Times New Roman" w:hAnsi="Times New Roman"/>
                <w:color w:val="000000"/>
                <w:kern w:val="0"/>
                <w:sz w:val="16"/>
                <w:szCs w:val="16"/>
              </w:rPr>
              <w:t>【</w:t>
            </w:r>
            <w:r>
              <w:rPr>
                <w:rFonts w:ascii="Times New Roman" w:hAnsi="Times New Roman"/>
                <w:color w:val="000000"/>
                <w:kern w:val="0"/>
                <w:sz w:val="16"/>
                <w:szCs w:val="16"/>
              </w:rPr>
              <w:t>SJY01</w:t>
            </w:r>
            <w:r>
              <w:rPr>
                <w:rFonts w:ascii="Times New Roman" w:hAnsi="Times New Roman"/>
                <w:color w:val="000000"/>
                <w:kern w:val="0"/>
                <w:sz w:val="16"/>
                <w:szCs w:val="16"/>
              </w:rPr>
              <w:t>】</w:t>
            </w:r>
          </w:p>
        </w:tc>
        <w:tc>
          <w:tcPr>
            <w:tcW w:w="124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河东地下室</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128</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多介质过滤器</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Q=12m3/h</w:t>
            </w:r>
            <w:r>
              <w:rPr>
                <w:rFonts w:ascii="Times New Roman" w:hAnsi="Times New Roman"/>
                <w:color w:val="000000"/>
                <w:kern w:val="0"/>
                <w:sz w:val="16"/>
                <w:szCs w:val="16"/>
              </w:rPr>
              <w:t>，</w:t>
            </w:r>
            <w:r>
              <w:rPr>
                <w:rFonts w:ascii="Times New Roman" w:hAnsi="Times New Roman"/>
                <w:color w:val="000000"/>
                <w:kern w:val="0"/>
                <w:sz w:val="16"/>
                <w:szCs w:val="16"/>
              </w:rPr>
              <w:t>D=800mm</w:t>
            </w:r>
            <w:r>
              <w:rPr>
                <w:rFonts w:ascii="Times New Roman" w:hAnsi="Times New Roman"/>
                <w:color w:val="000000"/>
                <w:kern w:val="0"/>
                <w:sz w:val="16"/>
                <w:szCs w:val="16"/>
              </w:rPr>
              <w:t>，碳钢环氧防腐，含四阀控制系统及滤料【</w:t>
            </w:r>
            <w:r>
              <w:rPr>
                <w:rFonts w:ascii="Times New Roman" w:hAnsi="Times New Roman"/>
                <w:color w:val="000000"/>
                <w:kern w:val="0"/>
                <w:sz w:val="16"/>
                <w:szCs w:val="16"/>
              </w:rPr>
              <w:t>SC-MF0800</w:t>
            </w:r>
            <w:r>
              <w:rPr>
                <w:rFonts w:ascii="Times New Roman" w:hAnsi="Times New Roman"/>
                <w:color w:val="000000"/>
                <w:kern w:val="0"/>
                <w:sz w:val="16"/>
                <w:szCs w:val="16"/>
              </w:rPr>
              <w:t>】</w:t>
            </w:r>
          </w:p>
        </w:tc>
        <w:tc>
          <w:tcPr>
            <w:tcW w:w="124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河东地下室</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129</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活性炭过滤器</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Q=12m3/h</w:t>
            </w:r>
            <w:r>
              <w:rPr>
                <w:rFonts w:ascii="Times New Roman" w:hAnsi="Times New Roman"/>
                <w:color w:val="000000"/>
                <w:kern w:val="0"/>
                <w:sz w:val="16"/>
                <w:szCs w:val="16"/>
              </w:rPr>
              <w:t>，</w:t>
            </w:r>
            <w:r>
              <w:rPr>
                <w:rFonts w:ascii="Times New Roman" w:hAnsi="Times New Roman"/>
                <w:color w:val="000000"/>
                <w:kern w:val="0"/>
                <w:sz w:val="16"/>
                <w:szCs w:val="16"/>
              </w:rPr>
              <w:t>D=800mm</w:t>
            </w:r>
            <w:r>
              <w:rPr>
                <w:rFonts w:ascii="Times New Roman" w:hAnsi="Times New Roman"/>
                <w:color w:val="000000"/>
                <w:kern w:val="0"/>
                <w:sz w:val="16"/>
                <w:szCs w:val="16"/>
              </w:rPr>
              <w:t>，碳钢环氧防腐，含四阀控制系统及滤料【</w:t>
            </w:r>
            <w:r>
              <w:rPr>
                <w:rFonts w:ascii="Times New Roman" w:hAnsi="Times New Roman"/>
                <w:color w:val="000000"/>
                <w:kern w:val="0"/>
                <w:sz w:val="16"/>
                <w:szCs w:val="16"/>
              </w:rPr>
              <w:t>SC-ACF0800</w:t>
            </w:r>
            <w:r>
              <w:rPr>
                <w:rFonts w:ascii="Times New Roman" w:hAnsi="Times New Roman"/>
                <w:color w:val="000000"/>
                <w:kern w:val="0"/>
                <w:sz w:val="16"/>
                <w:szCs w:val="16"/>
              </w:rPr>
              <w:t>】</w:t>
            </w:r>
          </w:p>
        </w:tc>
        <w:tc>
          <w:tcPr>
            <w:tcW w:w="124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河东地下室</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130</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杀菌剂加药装置</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120L</w:t>
            </w:r>
            <w:r>
              <w:rPr>
                <w:rFonts w:ascii="Times New Roman" w:hAnsi="Times New Roman"/>
                <w:color w:val="000000"/>
                <w:kern w:val="0"/>
                <w:sz w:val="16"/>
                <w:szCs w:val="16"/>
              </w:rPr>
              <w:t>【</w:t>
            </w:r>
            <w:r>
              <w:rPr>
                <w:rFonts w:ascii="Times New Roman" w:hAnsi="Times New Roman"/>
                <w:color w:val="000000"/>
                <w:kern w:val="0"/>
                <w:sz w:val="16"/>
                <w:szCs w:val="16"/>
              </w:rPr>
              <w:t>SJY01</w:t>
            </w:r>
            <w:r>
              <w:rPr>
                <w:rFonts w:ascii="Times New Roman" w:hAnsi="Times New Roman"/>
                <w:color w:val="000000"/>
                <w:kern w:val="0"/>
                <w:sz w:val="16"/>
                <w:szCs w:val="16"/>
              </w:rPr>
              <w:t>】</w:t>
            </w:r>
          </w:p>
        </w:tc>
        <w:tc>
          <w:tcPr>
            <w:tcW w:w="124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河东地下室</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131</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反洗泵</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Q=20m3/h</w:t>
            </w:r>
            <w:r>
              <w:rPr>
                <w:rFonts w:ascii="Times New Roman" w:hAnsi="Times New Roman"/>
                <w:color w:val="000000"/>
                <w:kern w:val="0"/>
                <w:sz w:val="16"/>
                <w:szCs w:val="16"/>
              </w:rPr>
              <w:t>，</w:t>
            </w:r>
            <w:r>
              <w:rPr>
                <w:rFonts w:ascii="Times New Roman" w:hAnsi="Times New Roman"/>
                <w:color w:val="000000"/>
                <w:kern w:val="0"/>
                <w:sz w:val="16"/>
                <w:szCs w:val="16"/>
              </w:rPr>
              <w:t>H=25m</w:t>
            </w:r>
            <w:r>
              <w:rPr>
                <w:rFonts w:ascii="Times New Roman" w:hAnsi="Times New Roman"/>
                <w:color w:val="000000"/>
                <w:kern w:val="0"/>
                <w:sz w:val="16"/>
                <w:szCs w:val="16"/>
              </w:rPr>
              <w:br/>
            </w:r>
            <w:r>
              <w:rPr>
                <w:rFonts w:ascii="Times New Roman" w:hAnsi="Times New Roman"/>
                <w:color w:val="000000"/>
                <w:kern w:val="0"/>
                <w:sz w:val="16"/>
                <w:szCs w:val="16"/>
              </w:rPr>
              <w:t>【</w:t>
            </w:r>
            <w:r>
              <w:rPr>
                <w:rFonts w:ascii="Times New Roman" w:hAnsi="Times New Roman"/>
                <w:color w:val="000000"/>
                <w:kern w:val="0"/>
                <w:sz w:val="16"/>
                <w:szCs w:val="16"/>
              </w:rPr>
              <w:t>ZS65-40-125/3.0SS</w:t>
            </w:r>
            <w:r>
              <w:rPr>
                <w:rFonts w:ascii="Times New Roman" w:hAnsi="Times New Roman"/>
                <w:color w:val="000000"/>
                <w:kern w:val="0"/>
                <w:sz w:val="16"/>
                <w:szCs w:val="16"/>
              </w:rPr>
              <w:t>】</w:t>
            </w:r>
          </w:p>
        </w:tc>
        <w:tc>
          <w:tcPr>
            <w:tcW w:w="124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河东地下室</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132</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中水供水泵</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2</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Q=50m3/h</w:t>
            </w:r>
            <w:r>
              <w:rPr>
                <w:rFonts w:ascii="Times New Roman" w:hAnsi="Times New Roman"/>
                <w:color w:val="000000"/>
                <w:kern w:val="0"/>
                <w:sz w:val="16"/>
                <w:szCs w:val="16"/>
              </w:rPr>
              <w:t>，</w:t>
            </w:r>
            <w:r>
              <w:rPr>
                <w:rFonts w:ascii="Times New Roman" w:hAnsi="Times New Roman"/>
                <w:color w:val="000000"/>
                <w:kern w:val="0"/>
                <w:sz w:val="16"/>
                <w:szCs w:val="16"/>
              </w:rPr>
              <w:t>P=0.55Mpa</w:t>
            </w:r>
            <w:r>
              <w:rPr>
                <w:rFonts w:ascii="Times New Roman" w:hAnsi="Times New Roman"/>
                <w:color w:val="000000"/>
                <w:kern w:val="0"/>
                <w:sz w:val="16"/>
                <w:szCs w:val="16"/>
              </w:rPr>
              <w:br/>
            </w:r>
            <w:r>
              <w:rPr>
                <w:rFonts w:ascii="Times New Roman" w:hAnsi="Times New Roman"/>
                <w:color w:val="000000"/>
                <w:kern w:val="0"/>
                <w:sz w:val="16"/>
                <w:szCs w:val="16"/>
              </w:rPr>
              <w:t>【</w:t>
            </w:r>
            <w:r>
              <w:rPr>
                <w:rFonts w:ascii="Times New Roman" w:hAnsi="Times New Roman"/>
                <w:color w:val="000000"/>
                <w:kern w:val="0"/>
                <w:sz w:val="16"/>
                <w:szCs w:val="16"/>
              </w:rPr>
              <w:t>ZS65-50-200/11SS</w:t>
            </w:r>
            <w:r>
              <w:rPr>
                <w:rFonts w:ascii="Times New Roman" w:hAnsi="Times New Roman"/>
                <w:color w:val="000000"/>
                <w:kern w:val="0"/>
                <w:sz w:val="16"/>
                <w:szCs w:val="16"/>
              </w:rPr>
              <w:t>】</w:t>
            </w:r>
          </w:p>
        </w:tc>
        <w:tc>
          <w:tcPr>
            <w:tcW w:w="124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河东地下室</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133</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雨水控制柜</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对雨水系统进行整体控制</w:t>
            </w:r>
            <w:r>
              <w:rPr>
                <w:rFonts w:ascii="Times New Roman" w:hAnsi="Times New Roman"/>
                <w:color w:val="000000"/>
                <w:kern w:val="0"/>
                <w:sz w:val="16"/>
                <w:szCs w:val="16"/>
              </w:rPr>
              <w:br/>
            </w:r>
            <w:r>
              <w:rPr>
                <w:rFonts w:ascii="Times New Roman" w:hAnsi="Times New Roman"/>
                <w:color w:val="000000"/>
                <w:kern w:val="0"/>
                <w:sz w:val="16"/>
                <w:szCs w:val="16"/>
              </w:rPr>
              <w:t>【</w:t>
            </w:r>
            <w:r>
              <w:rPr>
                <w:rFonts w:ascii="Times New Roman" w:hAnsi="Times New Roman"/>
                <w:color w:val="000000"/>
                <w:kern w:val="0"/>
                <w:sz w:val="16"/>
                <w:szCs w:val="16"/>
              </w:rPr>
              <w:t>SCK-60100</w:t>
            </w:r>
            <w:r>
              <w:rPr>
                <w:rFonts w:ascii="Times New Roman" w:hAnsi="Times New Roman"/>
                <w:color w:val="000000"/>
                <w:kern w:val="0"/>
                <w:sz w:val="16"/>
                <w:szCs w:val="16"/>
              </w:rPr>
              <w:t>】</w:t>
            </w:r>
          </w:p>
        </w:tc>
        <w:tc>
          <w:tcPr>
            <w:tcW w:w="124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河东地下室</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134</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离心风机</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3</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4-79No4A</w:t>
            </w:r>
            <w:r>
              <w:rPr>
                <w:rFonts w:ascii="Times New Roman" w:hAnsi="Times New Roman"/>
                <w:color w:val="000000"/>
                <w:kern w:val="0"/>
                <w:sz w:val="16"/>
                <w:szCs w:val="16"/>
              </w:rPr>
              <w:t>，</w:t>
            </w:r>
            <w:r>
              <w:rPr>
                <w:rFonts w:ascii="Times New Roman" w:hAnsi="Times New Roman"/>
                <w:color w:val="000000"/>
                <w:kern w:val="0"/>
                <w:sz w:val="16"/>
                <w:szCs w:val="16"/>
              </w:rPr>
              <w:t>n=2900rpm</w:t>
            </w:r>
            <w:r>
              <w:rPr>
                <w:rFonts w:ascii="Times New Roman" w:hAnsi="Times New Roman"/>
                <w:color w:val="000000"/>
                <w:kern w:val="0"/>
                <w:sz w:val="16"/>
                <w:szCs w:val="16"/>
              </w:rPr>
              <w:t>，</w:t>
            </w:r>
            <w:r>
              <w:rPr>
                <w:rFonts w:ascii="Times New Roman" w:hAnsi="Times New Roman"/>
                <w:color w:val="000000"/>
                <w:kern w:val="0"/>
                <w:sz w:val="16"/>
                <w:szCs w:val="16"/>
              </w:rPr>
              <w:t>N=5.5kw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河东地下室人防</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135</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侧壁式轴流风机</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6</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DZ-11</w:t>
            </w:r>
            <w:r>
              <w:rPr>
                <w:rFonts w:ascii="Times New Roman" w:hAnsi="Times New Roman"/>
                <w:color w:val="000000"/>
                <w:kern w:val="0"/>
                <w:sz w:val="16"/>
                <w:szCs w:val="16"/>
              </w:rPr>
              <w:t>型</w:t>
            </w:r>
            <w:r>
              <w:rPr>
                <w:rFonts w:ascii="Times New Roman" w:hAnsi="Times New Roman"/>
                <w:color w:val="000000"/>
                <w:kern w:val="0"/>
                <w:sz w:val="16"/>
                <w:szCs w:val="16"/>
              </w:rPr>
              <w:t>No.2.2C</w:t>
            </w:r>
            <w:r>
              <w:rPr>
                <w:rFonts w:ascii="Times New Roman" w:hAnsi="Times New Roman"/>
                <w:color w:val="000000"/>
                <w:kern w:val="0"/>
                <w:sz w:val="16"/>
                <w:szCs w:val="16"/>
              </w:rPr>
              <w:t>，风量</w:t>
            </w:r>
            <w:r>
              <w:rPr>
                <w:rFonts w:ascii="Times New Roman" w:hAnsi="Times New Roman"/>
                <w:color w:val="000000"/>
                <w:kern w:val="0"/>
                <w:sz w:val="16"/>
                <w:szCs w:val="16"/>
              </w:rPr>
              <w:t>:400m/h</w:t>
            </w:r>
            <w:r>
              <w:rPr>
                <w:rFonts w:ascii="Times New Roman" w:hAnsi="Times New Roman"/>
                <w:color w:val="000000"/>
                <w:kern w:val="0"/>
                <w:sz w:val="16"/>
                <w:szCs w:val="16"/>
              </w:rPr>
              <w:br/>
            </w:r>
            <w:r>
              <w:rPr>
                <w:rFonts w:ascii="Times New Roman" w:hAnsi="Times New Roman"/>
                <w:color w:val="000000"/>
                <w:kern w:val="0"/>
                <w:sz w:val="16"/>
                <w:szCs w:val="16"/>
              </w:rPr>
              <w:t>全压</w:t>
            </w:r>
            <w:r>
              <w:rPr>
                <w:rFonts w:ascii="Times New Roman" w:hAnsi="Times New Roman"/>
                <w:color w:val="000000"/>
                <w:kern w:val="0"/>
                <w:sz w:val="16"/>
                <w:szCs w:val="16"/>
              </w:rPr>
              <w:t>:29Pa</w:t>
            </w:r>
            <w:r>
              <w:rPr>
                <w:rFonts w:ascii="Times New Roman" w:hAnsi="Times New Roman"/>
                <w:color w:val="000000"/>
                <w:kern w:val="0"/>
                <w:sz w:val="16"/>
                <w:szCs w:val="16"/>
              </w:rPr>
              <w:t>，转</w:t>
            </w:r>
            <w:r>
              <w:rPr>
                <w:rFonts w:ascii="Times New Roman" w:hAnsi="Times New Roman"/>
                <w:color w:val="000000"/>
                <w:kern w:val="0"/>
                <w:sz w:val="16"/>
                <w:szCs w:val="16"/>
              </w:rPr>
              <w:lastRenderedPageBreak/>
              <w:t>速</w:t>
            </w:r>
            <w:r>
              <w:rPr>
                <w:rFonts w:ascii="Times New Roman" w:hAnsi="Times New Roman"/>
                <w:color w:val="000000"/>
                <w:kern w:val="0"/>
                <w:sz w:val="16"/>
                <w:szCs w:val="16"/>
              </w:rPr>
              <w:t>:1450rpm</w:t>
            </w:r>
            <w:r>
              <w:rPr>
                <w:rFonts w:ascii="Times New Roman" w:hAnsi="Times New Roman"/>
                <w:color w:val="000000"/>
                <w:kern w:val="0"/>
                <w:sz w:val="16"/>
                <w:szCs w:val="16"/>
              </w:rPr>
              <w:t>，功率</w:t>
            </w:r>
            <w:r>
              <w:rPr>
                <w:rFonts w:ascii="Times New Roman" w:hAnsi="Times New Roman"/>
                <w:color w:val="000000"/>
                <w:kern w:val="0"/>
                <w:sz w:val="16"/>
                <w:szCs w:val="16"/>
              </w:rPr>
              <w:t>:0.025kw</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lastRenderedPageBreak/>
              <w:t>河东地下室人防</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lastRenderedPageBreak/>
              <w:t>136</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混流式风机</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HL3-2A</w:t>
            </w:r>
            <w:r>
              <w:rPr>
                <w:rFonts w:ascii="Times New Roman" w:hAnsi="Times New Roman"/>
                <w:color w:val="000000"/>
                <w:kern w:val="0"/>
                <w:sz w:val="16"/>
                <w:szCs w:val="16"/>
              </w:rPr>
              <w:t>型</w:t>
            </w:r>
            <w:r>
              <w:rPr>
                <w:rFonts w:ascii="Times New Roman" w:hAnsi="Times New Roman"/>
                <w:color w:val="000000"/>
                <w:kern w:val="0"/>
                <w:sz w:val="16"/>
                <w:szCs w:val="16"/>
              </w:rPr>
              <w:t>№4.5A</w:t>
            </w:r>
            <w:r>
              <w:rPr>
                <w:rFonts w:ascii="Times New Roman" w:hAnsi="Times New Roman"/>
                <w:color w:val="000000"/>
                <w:kern w:val="0"/>
                <w:sz w:val="16"/>
                <w:szCs w:val="16"/>
              </w:rPr>
              <w:t>，</w:t>
            </w:r>
            <w:r>
              <w:rPr>
                <w:rFonts w:ascii="Times New Roman" w:hAnsi="Times New Roman"/>
                <w:color w:val="000000"/>
                <w:kern w:val="0"/>
                <w:sz w:val="16"/>
                <w:szCs w:val="16"/>
              </w:rPr>
              <w:t xml:space="preserve"> n=1450rpm</w:t>
            </w:r>
            <w:r>
              <w:rPr>
                <w:rFonts w:ascii="Times New Roman" w:hAnsi="Times New Roman"/>
                <w:color w:val="000000"/>
                <w:kern w:val="0"/>
                <w:sz w:val="16"/>
                <w:szCs w:val="16"/>
              </w:rPr>
              <w:br/>
              <w:t>Q=6569m /h</w:t>
            </w:r>
            <w:r>
              <w:rPr>
                <w:rFonts w:ascii="Times New Roman" w:hAnsi="Times New Roman"/>
                <w:color w:val="000000"/>
                <w:kern w:val="0"/>
                <w:sz w:val="16"/>
                <w:szCs w:val="16"/>
              </w:rPr>
              <w:t>，</w:t>
            </w:r>
            <w:r>
              <w:rPr>
                <w:rFonts w:ascii="Times New Roman" w:hAnsi="Times New Roman"/>
                <w:color w:val="000000"/>
                <w:kern w:val="0"/>
                <w:sz w:val="16"/>
                <w:szCs w:val="16"/>
              </w:rPr>
              <w:t>N=1.1KW H=325Pa</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河东地下室人防</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137</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混流式风机</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HL3-2A</w:t>
            </w:r>
            <w:r>
              <w:rPr>
                <w:rFonts w:ascii="Times New Roman" w:hAnsi="Times New Roman"/>
                <w:color w:val="000000"/>
                <w:kern w:val="0"/>
                <w:sz w:val="16"/>
                <w:szCs w:val="16"/>
              </w:rPr>
              <w:t>型</w:t>
            </w:r>
            <w:r>
              <w:rPr>
                <w:rFonts w:ascii="Times New Roman" w:hAnsi="Times New Roman"/>
                <w:color w:val="000000"/>
                <w:kern w:val="0"/>
                <w:sz w:val="16"/>
                <w:szCs w:val="16"/>
              </w:rPr>
              <w:t>№5.5A</w:t>
            </w:r>
            <w:r>
              <w:rPr>
                <w:rFonts w:ascii="Times New Roman" w:hAnsi="Times New Roman"/>
                <w:color w:val="000000"/>
                <w:kern w:val="0"/>
                <w:sz w:val="16"/>
                <w:szCs w:val="16"/>
              </w:rPr>
              <w:t>，</w:t>
            </w:r>
            <w:r>
              <w:rPr>
                <w:rFonts w:ascii="Times New Roman" w:hAnsi="Times New Roman"/>
                <w:color w:val="000000"/>
                <w:kern w:val="0"/>
                <w:sz w:val="16"/>
                <w:szCs w:val="16"/>
              </w:rPr>
              <w:t xml:space="preserve"> n=1450rpm</w:t>
            </w:r>
            <w:r>
              <w:rPr>
                <w:rFonts w:ascii="Times New Roman" w:hAnsi="Times New Roman"/>
                <w:color w:val="000000"/>
                <w:kern w:val="0"/>
                <w:sz w:val="16"/>
                <w:szCs w:val="16"/>
              </w:rPr>
              <w:br/>
              <w:t xml:space="preserve"> n=1450rpm</w:t>
            </w:r>
            <w:r>
              <w:rPr>
                <w:rFonts w:ascii="Times New Roman" w:hAnsi="Times New Roman"/>
                <w:color w:val="000000"/>
                <w:kern w:val="0"/>
                <w:sz w:val="16"/>
                <w:szCs w:val="16"/>
              </w:rPr>
              <w:t>，</w:t>
            </w:r>
            <w:r>
              <w:rPr>
                <w:rFonts w:ascii="Times New Roman" w:hAnsi="Times New Roman"/>
                <w:color w:val="000000"/>
                <w:kern w:val="0"/>
                <w:sz w:val="16"/>
                <w:szCs w:val="16"/>
              </w:rPr>
              <w:t>N=1.1KW H=269Pa</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河东地下室人防</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138</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混流式风机（防爆型）</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HL3-2A</w:t>
            </w:r>
            <w:r>
              <w:rPr>
                <w:rFonts w:ascii="Times New Roman" w:hAnsi="Times New Roman"/>
                <w:color w:val="000000"/>
                <w:kern w:val="0"/>
                <w:sz w:val="16"/>
                <w:szCs w:val="16"/>
              </w:rPr>
              <w:t>型</w:t>
            </w:r>
            <w:r>
              <w:rPr>
                <w:rFonts w:ascii="Times New Roman" w:hAnsi="Times New Roman"/>
                <w:color w:val="000000"/>
                <w:kern w:val="0"/>
                <w:sz w:val="16"/>
                <w:szCs w:val="16"/>
              </w:rPr>
              <w:t>№7.5A n=960rpm</w:t>
            </w:r>
            <w:r>
              <w:rPr>
                <w:rFonts w:ascii="Times New Roman" w:hAnsi="Times New Roman"/>
                <w:color w:val="000000"/>
                <w:kern w:val="0"/>
                <w:sz w:val="16"/>
                <w:szCs w:val="16"/>
              </w:rPr>
              <w:br/>
              <w:t>Q=20135m/h</w:t>
            </w:r>
            <w:r>
              <w:rPr>
                <w:rFonts w:ascii="Times New Roman" w:hAnsi="Times New Roman"/>
                <w:color w:val="000000"/>
                <w:kern w:val="0"/>
                <w:sz w:val="16"/>
                <w:szCs w:val="16"/>
              </w:rPr>
              <w:t>，</w:t>
            </w:r>
            <w:r>
              <w:rPr>
                <w:rFonts w:ascii="Times New Roman" w:hAnsi="Times New Roman"/>
                <w:color w:val="000000"/>
                <w:kern w:val="0"/>
                <w:sz w:val="16"/>
                <w:szCs w:val="16"/>
              </w:rPr>
              <w:t>N=4Kw H=396Pa</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河东地下室人防</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139</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混流式风机</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HL3-2A</w:t>
            </w:r>
            <w:r>
              <w:rPr>
                <w:rFonts w:ascii="Times New Roman" w:hAnsi="Times New Roman"/>
                <w:color w:val="000000"/>
                <w:kern w:val="0"/>
                <w:sz w:val="16"/>
                <w:szCs w:val="16"/>
              </w:rPr>
              <w:t>型</w:t>
            </w:r>
            <w:r>
              <w:rPr>
                <w:rFonts w:ascii="Times New Roman" w:hAnsi="Times New Roman"/>
                <w:color w:val="000000"/>
                <w:kern w:val="0"/>
                <w:sz w:val="16"/>
                <w:szCs w:val="16"/>
              </w:rPr>
              <w:t>№7.5A n=960rpm</w:t>
            </w:r>
            <w:r>
              <w:rPr>
                <w:rFonts w:ascii="Times New Roman" w:hAnsi="Times New Roman"/>
                <w:color w:val="000000"/>
                <w:kern w:val="0"/>
                <w:sz w:val="16"/>
                <w:szCs w:val="16"/>
              </w:rPr>
              <w:br/>
              <w:t>Q=20135m/h</w:t>
            </w:r>
            <w:r>
              <w:rPr>
                <w:rFonts w:ascii="Times New Roman" w:hAnsi="Times New Roman"/>
                <w:color w:val="000000"/>
                <w:kern w:val="0"/>
                <w:sz w:val="16"/>
                <w:szCs w:val="16"/>
              </w:rPr>
              <w:t>，</w:t>
            </w:r>
            <w:r>
              <w:rPr>
                <w:rFonts w:ascii="Times New Roman" w:hAnsi="Times New Roman"/>
                <w:color w:val="000000"/>
                <w:kern w:val="0"/>
                <w:sz w:val="16"/>
                <w:szCs w:val="16"/>
              </w:rPr>
              <w:t>N=4Kw H=396Pa</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河东地下室人防</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140</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混流式风机</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HL3-2A</w:t>
            </w:r>
            <w:r>
              <w:rPr>
                <w:rFonts w:ascii="Times New Roman" w:hAnsi="Times New Roman"/>
                <w:color w:val="000000"/>
                <w:kern w:val="0"/>
                <w:sz w:val="16"/>
                <w:szCs w:val="16"/>
              </w:rPr>
              <w:t>型</w:t>
            </w:r>
            <w:r>
              <w:rPr>
                <w:rFonts w:ascii="Times New Roman" w:hAnsi="Times New Roman"/>
                <w:color w:val="000000"/>
                <w:kern w:val="0"/>
                <w:sz w:val="16"/>
                <w:szCs w:val="16"/>
              </w:rPr>
              <w:t>№4.5A n=1450rpm</w:t>
            </w:r>
            <w:r>
              <w:rPr>
                <w:rFonts w:ascii="Times New Roman" w:hAnsi="Times New Roman"/>
                <w:color w:val="000000"/>
                <w:kern w:val="0"/>
                <w:sz w:val="16"/>
                <w:szCs w:val="16"/>
              </w:rPr>
              <w:br/>
              <w:t>Q=5945m /h</w:t>
            </w:r>
            <w:r>
              <w:rPr>
                <w:rFonts w:ascii="Times New Roman" w:hAnsi="Times New Roman"/>
                <w:color w:val="000000"/>
                <w:kern w:val="0"/>
                <w:sz w:val="16"/>
                <w:szCs w:val="16"/>
              </w:rPr>
              <w:t>，</w:t>
            </w:r>
            <w:r>
              <w:rPr>
                <w:rFonts w:ascii="Times New Roman" w:hAnsi="Times New Roman"/>
                <w:color w:val="000000"/>
                <w:kern w:val="0"/>
                <w:sz w:val="16"/>
                <w:szCs w:val="16"/>
              </w:rPr>
              <w:t>N=1.1KW H=367Pa</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河东地下室人防</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141</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超压排气活门</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只</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12</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PS-D250</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河东地下室人防</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142</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油网过滤器</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块</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LWP</w:t>
            </w:r>
            <w:r>
              <w:rPr>
                <w:rFonts w:ascii="Times New Roman" w:hAnsi="Times New Roman"/>
                <w:color w:val="000000"/>
                <w:kern w:val="0"/>
                <w:sz w:val="16"/>
                <w:szCs w:val="16"/>
              </w:rPr>
              <w:t>－</w:t>
            </w:r>
            <w:r>
              <w:rPr>
                <w:rFonts w:ascii="Times New Roman" w:hAnsi="Times New Roman"/>
                <w:color w:val="000000"/>
                <w:kern w:val="0"/>
                <w:sz w:val="16"/>
                <w:szCs w:val="16"/>
              </w:rPr>
              <w:t>X</w:t>
            </w:r>
            <w:r>
              <w:rPr>
                <w:rFonts w:ascii="Times New Roman" w:hAnsi="Times New Roman"/>
                <w:color w:val="000000"/>
                <w:kern w:val="0"/>
                <w:sz w:val="16"/>
                <w:szCs w:val="16"/>
              </w:rPr>
              <w:t>（</w:t>
            </w:r>
            <w:r>
              <w:rPr>
                <w:rFonts w:ascii="Times New Roman" w:hAnsi="Times New Roman"/>
                <w:color w:val="000000"/>
                <w:kern w:val="0"/>
                <w:sz w:val="16"/>
                <w:szCs w:val="16"/>
              </w:rPr>
              <w:t>1×5</w:t>
            </w:r>
            <w:r>
              <w:rPr>
                <w:rFonts w:ascii="Times New Roman" w:hAnsi="Times New Roman"/>
                <w:color w:val="000000"/>
                <w:kern w:val="0"/>
                <w:sz w:val="16"/>
                <w:szCs w:val="16"/>
              </w:rPr>
              <w:t>）型</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河东地下室人防</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143</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过滤吸收器</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9</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RFP-1000</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河东地下室人防</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color w:val="000000"/>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144</w:t>
            </w:r>
          </w:p>
        </w:tc>
        <w:tc>
          <w:tcPr>
            <w:tcW w:w="15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sz w:val="16"/>
                <w:szCs w:val="16"/>
              </w:rPr>
            </w:pPr>
            <w:r>
              <w:rPr>
                <w:rFonts w:ascii="Times New Roman" w:hAnsi="Times New Roman"/>
                <w:kern w:val="0"/>
                <w:sz w:val="16"/>
                <w:szCs w:val="16"/>
              </w:rPr>
              <w:t>电梯</w:t>
            </w:r>
          </w:p>
        </w:tc>
        <w:tc>
          <w:tcPr>
            <w:tcW w:w="8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sz w:val="16"/>
                <w:szCs w:val="16"/>
              </w:rPr>
            </w:pPr>
            <w:r>
              <w:rPr>
                <w:rFonts w:ascii="Times New Roman" w:hAnsi="Times New Roman"/>
                <w:kern w:val="0"/>
                <w:sz w:val="16"/>
                <w:szCs w:val="16"/>
              </w:rPr>
              <w:t>台</w:t>
            </w:r>
          </w:p>
        </w:tc>
        <w:tc>
          <w:tcPr>
            <w:tcW w:w="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widowControl/>
              <w:jc w:val="center"/>
              <w:textAlignment w:val="center"/>
              <w:rPr>
                <w:rFonts w:ascii="Times New Roman" w:hAnsi="Times New Roman"/>
                <w:sz w:val="16"/>
                <w:szCs w:val="16"/>
              </w:rPr>
            </w:pPr>
            <w:r>
              <w:rPr>
                <w:rFonts w:ascii="Times New Roman" w:hAnsi="Times New Roman"/>
                <w:kern w:val="0"/>
                <w:sz w:val="16"/>
                <w:szCs w:val="16"/>
              </w:rPr>
              <w:t>25</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Times New Roman" w:hAnsi="Times New Roman"/>
                <w:sz w:val="16"/>
                <w:szCs w:val="16"/>
              </w:rPr>
            </w:pPr>
            <w:r>
              <w:rPr>
                <w:rFonts w:ascii="Times New Roman" w:hAnsi="Times New Roman"/>
                <w:kern w:val="0"/>
                <w:sz w:val="16"/>
                <w:szCs w:val="16"/>
              </w:rPr>
              <w:t>13#-14#</w:t>
            </w:r>
            <w:r>
              <w:rPr>
                <w:rFonts w:ascii="Times New Roman" w:hAnsi="Times New Roman"/>
                <w:kern w:val="0"/>
                <w:sz w:val="16"/>
                <w:szCs w:val="16"/>
              </w:rPr>
              <w:t>共享</w:t>
            </w:r>
            <w:r>
              <w:rPr>
                <w:rFonts w:ascii="Times New Roman" w:hAnsi="Times New Roman"/>
                <w:sz w:val="16"/>
                <w:szCs w:val="16"/>
              </w:rPr>
              <w:t>、</w:t>
            </w:r>
            <w:r>
              <w:rPr>
                <w:rFonts w:ascii="Times New Roman" w:hAnsi="Times New Roman"/>
                <w:sz w:val="16"/>
                <w:szCs w:val="16"/>
              </w:rPr>
              <w:t>15#-16#</w:t>
            </w:r>
            <w:r>
              <w:rPr>
                <w:rFonts w:ascii="Times New Roman" w:hAnsi="Times New Roman"/>
                <w:sz w:val="16"/>
                <w:szCs w:val="16"/>
              </w:rPr>
              <w:t>食堂、</w:t>
            </w:r>
            <w:r>
              <w:rPr>
                <w:rFonts w:ascii="Times New Roman" w:hAnsi="Times New Roman"/>
                <w:sz w:val="16"/>
                <w:szCs w:val="16"/>
              </w:rPr>
              <w:t>17#-20#</w:t>
            </w:r>
            <w:r>
              <w:rPr>
                <w:rFonts w:ascii="Times New Roman" w:hAnsi="Times New Roman"/>
                <w:sz w:val="16"/>
                <w:szCs w:val="16"/>
              </w:rPr>
              <w:t>群艺馆、</w:t>
            </w:r>
            <w:r>
              <w:rPr>
                <w:rStyle w:val="font61"/>
                <w:rFonts w:ascii="Times New Roman" w:hAnsi="Times New Roman" w:cs="Times New Roman" w:hint="default"/>
                <w:sz w:val="16"/>
                <w:szCs w:val="16"/>
              </w:rPr>
              <w:t>21#-22#</w:t>
            </w:r>
            <w:r>
              <w:rPr>
                <w:rStyle w:val="font61"/>
                <w:rFonts w:ascii="Times New Roman" w:hAnsi="Times New Roman" w:cs="Times New Roman" w:hint="default"/>
                <w:sz w:val="16"/>
                <w:szCs w:val="16"/>
              </w:rPr>
              <w:t>共享</w:t>
            </w:r>
            <w:r>
              <w:rPr>
                <w:rFonts w:ascii="Times New Roman" w:hAnsi="Times New Roman"/>
                <w:sz w:val="16"/>
                <w:szCs w:val="16"/>
              </w:rPr>
              <w:t>、</w:t>
            </w:r>
            <w:r>
              <w:rPr>
                <w:rFonts w:ascii="Times New Roman" w:hAnsi="Times New Roman"/>
                <w:sz w:val="16"/>
                <w:szCs w:val="16"/>
              </w:rPr>
              <w:t>23#-25#</w:t>
            </w:r>
            <w:r>
              <w:rPr>
                <w:rFonts w:ascii="Times New Roman" w:hAnsi="Times New Roman"/>
                <w:sz w:val="16"/>
                <w:szCs w:val="16"/>
              </w:rPr>
              <w:t>群艺馆</w:t>
            </w:r>
          </w:p>
        </w:tc>
        <w:tc>
          <w:tcPr>
            <w:tcW w:w="12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C163C" w:rsidRDefault="003C163C" w:rsidP="002D6E34">
            <w:pPr>
              <w:jc w:val="center"/>
              <w:rPr>
                <w:rFonts w:ascii="Times New Roman" w:hAnsi="Times New Roman"/>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145</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sz w:val="16"/>
                <w:szCs w:val="16"/>
              </w:rPr>
            </w:pPr>
            <w:r>
              <w:rPr>
                <w:rFonts w:ascii="Times New Roman" w:hAnsi="Times New Roman"/>
                <w:kern w:val="0"/>
                <w:sz w:val="16"/>
                <w:szCs w:val="16"/>
              </w:rPr>
              <w:t>视频监控系统</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sz w:val="16"/>
                <w:szCs w:val="16"/>
              </w:rPr>
            </w:pPr>
            <w:r>
              <w:rPr>
                <w:rFonts w:ascii="Times New Roman" w:hAnsi="Times New Roman" w:hint="eastAsia"/>
                <w:sz w:val="16"/>
                <w:szCs w:val="16"/>
              </w:rPr>
              <w:t>套</w:t>
            </w:r>
          </w:p>
        </w:tc>
        <w:tc>
          <w:tcPr>
            <w:tcW w:w="8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r>
              <w:rPr>
                <w:rFonts w:ascii="Times New Roman" w:hAnsi="Times New Roman" w:hint="eastAsia"/>
                <w:sz w:val="16"/>
                <w:szCs w:val="16"/>
              </w:rPr>
              <w:t>1</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widowControl/>
              <w:jc w:val="center"/>
              <w:textAlignment w:val="center"/>
              <w:rPr>
                <w:rFonts w:ascii="Times New Roman" w:hAnsi="Times New Roman"/>
                <w:sz w:val="16"/>
                <w:szCs w:val="16"/>
              </w:rPr>
            </w:pPr>
            <w:r>
              <w:rPr>
                <w:rFonts w:ascii="Times New Roman" w:hAnsi="Times New Roman"/>
                <w:kern w:val="0"/>
                <w:sz w:val="16"/>
                <w:szCs w:val="16"/>
              </w:rPr>
              <w:t>共享</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val="restart"/>
            <w:tcBorders>
              <w:top w:val="single" w:sz="4" w:space="0" w:color="000000"/>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kern w:val="0"/>
                <w:sz w:val="16"/>
                <w:szCs w:val="16"/>
              </w:rPr>
              <w:t>共享</w:t>
            </w: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146</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入侵报警系统</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sz w:val="16"/>
                <w:szCs w:val="16"/>
              </w:rPr>
              <w:t>套</w:t>
            </w:r>
          </w:p>
        </w:tc>
        <w:tc>
          <w:tcPr>
            <w:tcW w:w="8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r>
              <w:rPr>
                <w:rFonts w:ascii="Times New Roman" w:hAnsi="Times New Roman" w:hint="eastAsia"/>
                <w:sz w:val="16"/>
                <w:szCs w:val="16"/>
              </w:rPr>
              <w:t>1</w:t>
            </w:r>
          </w:p>
        </w:tc>
        <w:tc>
          <w:tcPr>
            <w:tcW w:w="147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147</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门禁一卡通系统</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sz w:val="16"/>
                <w:szCs w:val="16"/>
              </w:rPr>
              <w:t>套</w:t>
            </w:r>
          </w:p>
        </w:tc>
        <w:tc>
          <w:tcPr>
            <w:tcW w:w="8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r>
              <w:rPr>
                <w:rFonts w:ascii="Times New Roman" w:hAnsi="Times New Roman" w:hint="eastAsia"/>
                <w:sz w:val="16"/>
                <w:szCs w:val="16"/>
              </w:rPr>
              <w:t>1</w:t>
            </w:r>
          </w:p>
        </w:tc>
        <w:tc>
          <w:tcPr>
            <w:tcW w:w="147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148</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停车场管理系统</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sz w:val="16"/>
                <w:szCs w:val="16"/>
              </w:rPr>
              <w:t>套</w:t>
            </w:r>
          </w:p>
        </w:tc>
        <w:tc>
          <w:tcPr>
            <w:tcW w:w="8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r>
              <w:rPr>
                <w:rFonts w:ascii="Times New Roman" w:hAnsi="Times New Roman" w:hint="eastAsia"/>
                <w:sz w:val="16"/>
                <w:szCs w:val="16"/>
              </w:rPr>
              <w:t>1</w:t>
            </w:r>
          </w:p>
        </w:tc>
        <w:tc>
          <w:tcPr>
            <w:tcW w:w="147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lastRenderedPageBreak/>
              <w:t>149</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车位引导与视频反向寻车系统</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sz w:val="16"/>
                <w:szCs w:val="16"/>
              </w:rPr>
              <w:t>套</w:t>
            </w:r>
          </w:p>
        </w:tc>
        <w:tc>
          <w:tcPr>
            <w:tcW w:w="8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r>
              <w:rPr>
                <w:rFonts w:ascii="Times New Roman" w:hAnsi="Times New Roman" w:hint="eastAsia"/>
                <w:sz w:val="16"/>
                <w:szCs w:val="16"/>
              </w:rPr>
              <w:t>1</w:t>
            </w:r>
          </w:p>
        </w:tc>
        <w:tc>
          <w:tcPr>
            <w:tcW w:w="147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150</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能源管理系统（分项计量）</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sz w:val="16"/>
                <w:szCs w:val="16"/>
              </w:rPr>
              <w:t>套</w:t>
            </w:r>
          </w:p>
        </w:tc>
        <w:tc>
          <w:tcPr>
            <w:tcW w:w="8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r>
              <w:rPr>
                <w:rFonts w:ascii="Times New Roman" w:hAnsi="Times New Roman" w:hint="eastAsia"/>
                <w:sz w:val="16"/>
                <w:szCs w:val="16"/>
              </w:rPr>
              <w:t>1</w:t>
            </w:r>
          </w:p>
        </w:tc>
        <w:tc>
          <w:tcPr>
            <w:tcW w:w="147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151</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公共广播系统</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sz w:val="16"/>
                <w:szCs w:val="16"/>
              </w:rPr>
              <w:t>套</w:t>
            </w:r>
          </w:p>
        </w:tc>
        <w:tc>
          <w:tcPr>
            <w:tcW w:w="8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r>
              <w:rPr>
                <w:rFonts w:ascii="Times New Roman" w:hAnsi="Times New Roman" w:hint="eastAsia"/>
                <w:sz w:val="16"/>
                <w:szCs w:val="16"/>
              </w:rPr>
              <w:t>1</w:t>
            </w:r>
          </w:p>
        </w:tc>
        <w:tc>
          <w:tcPr>
            <w:tcW w:w="147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152</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综合布线系统</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sz w:val="16"/>
                <w:szCs w:val="16"/>
              </w:rPr>
              <w:t>套</w:t>
            </w:r>
          </w:p>
        </w:tc>
        <w:tc>
          <w:tcPr>
            <w:tcW w:w="8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r>
              <w:rPr>
                <w:rFonts w:ascii="Times New Roman" w:hAnsi="Times New Roman" w:hint="eastAsia"/>
                <w:sz w:val="16"/>
                <w:szCs w:val="16"/>
              </w:rPr>
              <w:t>1</w:t>
            </w:r>
          </w:p>
        </w:tc>
        <w:tc>
          <w:tcPr>
            <w:tcW w:w="147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153</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WiFi</w:t>
            </w:r>
            <w:r>
              <w:rPr>
                <w:rFonts w:ascii="Times New Roman" w:hAnsi="Times New Roman"/>
                <w:color w:val="000000"/>
                <w:kern w:val="0"/>
                <w:sz w:val="16"/>
                <w:szCs w:val="16"/>
              </w:rPr>
              <w:t>覆盖系统</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sz w:val="16"/>
                <w:szCs w:val="16"/>
              </w:rPr>
              <w:t>套</w:t>
            </w:r>
          </w:p>
        </w:tc>
        <w:tc>
          <w:tcPr>
            <w:tcW w:w="8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r>
              <w:rPr>
                <w:rFonts w:ascii="Times New Roman" w:hAnsi="Times New Roman" w:hint="eastAsia"/>
                <w:sz w:val="16"/>
                <w:szCs w:val="16"/>
              </w:rPr>
              <w:t>1</w:t>
            </w:r>
          </w:p>
        </w:tc>
        <w:tc>
          <w:tcPr>
            <w:tcW w:w="147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154</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无线对讲覆盖系统</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sz w:val="16"/>
                <w:szCs w:val="16"/>
              </w:rPr>
              <w:t>套</w:t>
            </w:r>
          </w:p>
        </w:tc>
        <w:tc>
          <w:tcPr>
            <w:tcW w:w="8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r>
              <w:rPr>
                <w:rFonts w:ascii="Times New Roman" w:hAnsi="Times New Roman" w:hint="eastAsia"/>
                <w:sz w:val="16"/>
                <w:szCs w:val="16"/>
              </w:rPr>
              <w:t>1</w:t>
            </w:r>
          </w:p>
        </w:tc>
        <w:tc>
          <w:tcPr>
            <w:tcW w:w="147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155</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信息发布系统</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sz w:val="16"/>
                <w:szCs w:val="16"/>
              </w:rPr>
              <w:t>套</w:t>
            </w:r>
          </w:p>
        </w:tc>
        <w:tc>
          <w:tcPr>
            <w:tcW w:w="8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r>
              <w:rPr>
                <w:rFonts w:ascii="Times New Roman" w:hAnsi="Times New Roman" w:hint="eastAsia"/>
                <w:sz w:val="16"/>
                <w:szCs w:val="16"/>
              </w:rPr>
              <w:t>1</w:t>
            </w:r>
          </w:p>
        </w:tc>
        <w:tc>
          <w:tcPr>
            <w:tcW w:w="147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156</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建筑设备监控系统（</w:t>
            </w:r>
            <w:r>
              <w:rPr>
                <w:rFonts w:ascii="Times New Roman" w:hAnsi="Times New Roman"/>
                <w:color w:val="000000"/>
                <w:kern w:val="0"/>
                <w:sz w:val="16"/>
                <w:szCs w:val="16"/>
              </w:rPr>
              <w:t>BA</w:t>
            </w:r>
            <w:r>
              <w:rPr>
                <w:rFonts w:ascii="Times New Roman" w:hAnsi="Times New Roman"/>
                <w:color w:val="000000"/>
                <w:kern w:val="0"/>
                <w:sz w:val="16"/>
                <w:szCs w:val="16"/>
              </w:rPr>
              <w:t>）</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sz w:val="16"/>
                <w:szCs w:val="16"/>
              </w:rPr>
              <w:t>套</w:t>
            </w:r>
          </w:p>
        </w:tc>
        <w:tc>
          <w:tcPr>
            <w:tcW w:w="8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r>
              <w:rPr>
                <w:rFonts w:ascii="Times New Roman" w:hAnsi="Times New Roman" w:hint="eastAsia"/>
                <w:sz w:val="16"/>
                <w:szCs w:val="16"/>
              </w:rPr>
              <w:t>1</w:t>
            </w:r>
          </w:p>
        </w:tc>
        <w:tc>
          <w:tcPr>
            <w:tcW w:w="147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157</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UPS</w:t>
            </w:r>
            <w:r>
              <w:rPr>
                <w:rFonts w:ascii="Times New Roman" w:hAnsi="Times New Roman"/>
                <w:color w:val="000000"/>
                <w:kern w:val="0"/>
                <w:sz w:val="16"/>
                <w:szCs w:val="16"/>
              </w:rPr>
              <w:t>不间断电源系统</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sz w:val="16"/>
                <w:szCs w:val="16"/>
              </w:rPr>
              <w:t>套</w:t>
            </w:r>
          </w:p>
        </w:tc>
        <w:tc>
          <w:tcPr>
            <w:tcW w:w="8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r>
              <w:rPr>
                <w:rFonts w:ascii="Times New Roman" w:hAnsi="Times New Roman" w:hint="eastAsia"/>
                <w:sz w:val="16"/>
                <w:szCs w:val="16"/>
              </w:rPr>
              <w:t>1</w:t>
            </w:r>
          </w:p>
        </w:tc>
        <w:tc>
          <w:tcPr>
            <w:tcW w:w="147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158</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电梯五方通话系统</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sz w:val="16"/>
                <w:szCs w:val="16"/>
              </w:rPr>
              <w:t>套</w:t>
            </w:r>
          </w:p>
        </w:tc>
        <w:tc>
          <w:tcPr>
            <w:tcW w:w="8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r>
              <w:rPr>
                <w:rFonts w:ascii="Times New Roman" w:hAnsi="Times New Roman" w:hint="eastAsia"/>
                <w:sz w:val="16"/>
                <w:szCs w:val="16"/>
              </w:rPr>
              <w:t>1</w:t>
            </w:r>
          </w:p>
        </w:tc>
        <w:tc>
          <w:tcPr>
            <w:tcW w:w="147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C163C" w:rsidRDefault="003C163C" w:rsidP="002D6E34">
            <w:pPr>
              <w:jc w:val="center"/>
              <w:rPr>
                <w:rFonts w:ascii="Times New Roman" w:hAnsi="Times New Roman"/>
                <w:sz w:val="16"/>
                <w:szCs w:val="16"/>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159</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有线电视系统</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sz w:val="16"/>
                <w:szCs w:val="16"/>
              </w:rPr>
              <w:t>套</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color w:val="000000"/>
                <w:sz w:val="16"/>
                <w:szCs w:val="16"/>
              </w:rPr>
              <w:t>1</w:t>
            </w:r>
          </w:p>
        </w:tc>
        <w:tc>
          <w:tcPr>
            <w:tcW w:w="1470" w:type="dxa"/>
            <w:vMerge/>
            <w:tcBorders>
              <w:top w:val="single" w:sz="4" w:space="0" w:color="000000"/>
              <w:left w:val="single" w:sz="4" w:space="0" w:color="000000"/>
              <w:bottom w:val="single" w:sz="4" w:space="0" w:color="000000"/>
              <w:right w:val="single" w:sz="4" w:space="0" w:color="000000"/>
            </w:tcBorders>
            <w:shd w:val="clear" w:color="auto" w:fill="F2DCDB"/>
            <w:noWrap/>
            <w:vAlign w:val="center"/>
          </w:tcPr>
          <w:p w:rsidR="003C163C" w:rsidRDefault="003C163C" w:rsidP="002D6E34">
            <w:pPr>
              <w:jc w:val="center"/>
              <w:rPr>
                <w:rFonts w:ascii="Times New Roman" w:hAnsi="Times New Roman"/>
                <w:color w:val="000000"/>
                <w:sz w:val="16"/>
                <w:szCs w:val="16"/>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160</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综合管路系统</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sz w:val="16"/>
                <w:szCs w:val="16"/>
              </w:rPr>
              <w:t>套</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color w:val="000000"/>
                <w:sz w:val="16"/>
                <w:szCs w:val="16"/>
              </w:rPr>
              <w:t>1</w:t>
            </w:r>
          </w:p>
        </w:tc>
        <w:tc>
          <w:tcPr>
            <w:tcW w:w="1470" w:type="dxa"/>
            <w:vMerge/>
            <w:tcBorders>
              <w:top w:val="single" w:sz="4" w:space="0" w:color="000000"/>
              <w:left w:val="single" w:sz="4" w:space="0" w:color="000000"/>
              <w:bottom w:val="single" w:sz="4" w:space="0" w:color="000000"/>
              <w:right w:val="single" w:sz="4" w:space="0" w:color="000000"/>
            </w:tcBorders>
            <w:shd w:val="clear" w:color="auto" w:fill="F2DCDB"/>
            <w:noWrap/>
            <w:vAlign w:val="center"/>
          </w:tcPr>
          <w:p w:rsidR="003C163C" w:rsidRDefault="003C163C" w:rsidP="002D6E34">
            <w:pPr>
              <w:jc w:val="center"/>
              <w:rPr>
                <w:rFonts w:ascii="Times New Roman" w:hAnsi="Times New Roman"/>
                <w:color w:val="000000"/>
                <w:sz w:val="16"/>
                <w:szCs w:val="16"/>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161</w:t>
            </w:r>
          </w:p>
        </w:tc>
        <w:tc>
          <w:tcPr>
            <w:tcW w:w="159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计算机网络</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sz w:val="16"/>
                <w:szCs w:val="16"/>
              </w:rPr>
              <w:t>套</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r>
              <w:rPr>
                <w:rFonts w:ascii="Times New Roman" w:hAnsi="Times New Roman" w:hint="eastAsia"/>
                <w:color w:val="000000"/>
                <w:sz w:val="16"/>
                <w:szCs w:val="16"/>
              </w:rPr>
              <w:t>1</w:t>
            </w:r>
          </w:p>
        </w:tc>
        <w:tc>
          <w:tcPr>
            <w:tcW w:w="1470" w:type="dxa"/>
            <w:vMerge/>
            <w:tcBorders>
              <w:top w:val="single" w:sz="4" w:space="0" w:color="000000"/>
              <w:left w:val="single" w:sz="4" w:space="0" w:color="000000"/>
              <w:bottom w:val="single" w:sz="4" w:space="0" w:color="000000"/>
              <w:right w:val="single" w:sz="4" w:space="0" w:color="000000"/>
            </w:tcBorders>
            <w:shd w:val="clear" w:color="auto" w:fill="F2DCDB"/>
            <w:noWrap/>
            <w:vAlign w:val="center"/>
          </w:tcPr>
          <w:p w:rsidR="003C163C" w:rsidRDefault="003C163C" w:rsidP="002D6E34">
            <w:pPr>
              <w:jc w:val="center"/>
              <w:rPr>
                <w:rFonts w:ascii="Times New Roman" w:hAnsi="Times New Roman"/>
                <w:color w:val="000000"/>
                <w:sz w:val="16"/>
                <w:szCs w:val="16"/>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r w:rsidR="003C163C" w:rsidTr="002D6E34">
        <w:trPr>
          <w:trHeight w:val="440"/>
        </w:trPr>
        <w:tc>
          <w:tcPr>
            <w:tcW w:w="542"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162</w:t>
            </w:r>
          </w:p>
        </w:tc>
        <w:tc>
          <w:tcPr>
            <w:tcW w:w="159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防暴升降式阻车路障系统</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color w:val="000000"/>
                <w:kern w:val="0"/>
                <w:sz w:val="16"/>
                <w:szCs w:val="16"/>
              </w:rPr>
              <w:t>套</w:t>
            </w:r>
          </w:p>
        </w:tc>
        <w:tc>
          <w:tcPr>
            <w:tcW w:w="834"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kern w:val="0"/>
                <w:sz w:val="16"/>
                <w:szCs w:val="16"/>
              </w:rPr>
              <w:t>1</w:t>
            </w:r>
          </w:p>
        </w:tc>
        <w:tc>
          <w:tcPr>
            <w:tcW w:w="147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已出质保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C163C" w:rsidRDefault="003C163C" w:rsidP="002D6E34">
            <w:pPr>
              <w:widowControl/>
              <w:jc w:val="center"/>
              <w:textAlignment w:val="center"/>
              <w:rPr>
                <w:rFonts w:ascii="Times New Roman" w:hAnsi="Times New Roman"/>
                <w:color w:val="000000"/>
                <w:sz w:val="16"/>
                <w:szCs w:val="16"/>
              </w:rPr>
            </w:pPr>
            <w:r>
              <w:rPr>
                <w:rFonts w:ascii="Times New Roman" w:hAnsi="Times New Roman" w:hint="eastAsia"/>
                <w:color w:val="000000"/>
                <w:sz w:val="16"/>
                <w:szCs w:val="16"/>
              </w:rPr>
              <w:t>正常运行</w:t>
            </w:r>
          </w:p>
        </w:tc>
        <w:tc>
          <w:tcPr>
            <w:tcW w:w="633" w:type="dxa"/>
            <w:vMerge/>
            <w:tcBorders>
              <w:left w:val="single" w:sz="4" w:space="0" w:color="000000"/>
              <w:bottom w:val="single" w:sz="4" w:space="0" w:color="000000"/>
              <w:right w:val="single" w:sz="4" w:space="0" w:color="000000"/>
            </w:tcBorders>
            <w:noWrap/>
            <w:vAlign w:val="center"/>
          </w:tcPr>
          <w:p w:rsidR="003C163C" w:rsidRDefault="003C163C" w:rsidP="002D6E34">
            <w:pPr>
              <w:jc w:val="center"/>
              <w:rPr>
                <w:rFonts w:ascii="Times New Roman" w:hAnsi="Times New Roman"/>
                <w:color w:val="000000"/>
                <w:sz w:val="16"/>
                <w:szCs w:val="16"/>
              </w:rPr>
            </w:pPr>
          </w:p>
        </w:tc>
      </w:tr>
    </w:tbl>
    <w:p w:rsidR="003C163C" w:rsidRDefault="003C163C" w:rsidP="003C163C">
      <w:pPr>
        <w:rPr>
          <w:rFonts w:ascii="Times New Roman" w:hAnsi="Times New Roman"/>
          <w:b/>
          <w:bCs/>
          <w:sz w:val="22"/>
        </w:rPr>
      </w:pPr>
    </w:p>
    <w:p w:rsidR="003C163C" w:rsidRDefault="003C163C" w:rsidP="003C163C">
      <w:pPr>
        <w:rPr>
          <w:rFonts w:ascii="Times New Roman" w:hAnsi="Times New Roman"/>
          <w:sz w:val="20"/>
          <w:szCs w:val="20"/>
        </w:rPr>
      </w:pPr>
      <w:r>
        <w:rPr>
          <w:rFonts w:ascii="Times New Roman" w:hAnsi="Times New Roman"/>
          <w:b/>
          <w:bCs/>
          <w:sz w:val="22"/>
        </w:rPr>
        <w:t>浦东图书馆设备清单：</w:t>
      </w:r>
    </w:p>
    <w:tbl>
      <w:tblPr>
        <w:tblpPr w:leftFromText="180" w:rightFromText="180" w:vertAnchor="text" w:horzAnchor="page" w:tblpX="642" w:tblpY="292"/>
        <w:tblOverlap w:val="never"/>
        <w:tblW w:w="10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75"/>
        <w:gridCol w:w="1542"/>
        <w:gridCol w:w="1173"/>
        <w:gridCol w:w="1471"/>
        <w:gridCol w:w="586"/>
        <w:gridCol w:w="714"/>
        <w:gridCol w:w="1371"/>
        <w:gridCol w:w="1358"/>
        <w:gridCol w:w="1257"/>
      </w:tblGrid>
      <w:tr w:rsidR="003C163C" w:rsidTr="002D6E34">
        <w:trPr>
          <w:trHeight w:val="714"/>
        </w:trPr>
        <w:tc>
          <w:tcPr>
            <w:tcW w:w="775" w:type="dxa"/>
          </w:tcPr>
          <w:p w:rsidR="003C163C" w:rsidRDefault="003C163C" w:rsidP="002D6E34">
            <w:pPr>
              <w:pStyle w:val="TableParagraph"/>
              <w:spacing w:before="171"/>
              <w:ind w:left="118" w:right="111"/>
              <w:jc w:val="center"/>
              <w:rPr>
                <w:rFonts w:ascii="Times New Roman" w:hAnsi="Times New Roman" w:cs="Times New Roman"/>
                <w:b/>
                <w:sz w:val="20"/>
                <w:szCs w:val="20"/>
              </w:rPr>
            </w:pPr>
            <w:r>
              <w:rPr>
                <w:rFonts w:ascii="Times New Roman" w:hAnsi="Times New Roman" w:cs="Times New Roman"/>
                <w:b/>
                <w:sz w:val="20"/>
                <w:szCs w:val="20"/>
              </w:rPr>
              <w:t>序号</w:t>
            </w:r>
          </w:p>
        </w:tc>
        <w:tc>
          <w:tcPr>
            <w:tcW w:w="1542" w:type="dxa"/>
          </w:tcPr>
          <w:p w:rsidR="003C163C" w:rsidRDefault="003C163C" w:rsidP="002D6E34">
            <w:pPr>
              <w:pStyle w:val="TableParagraph"/>
              <w:spacing w:before="171"/>
              <w:ind w:left="6" w:right="1"/>
              <w:jc w:val="center"/>
              <w:rPr>
                <w:rFonts w:ascii="Times New Roman" w:hAnsi="Times New Roman" w:cs="Times New Roman"/>
                <w:b/>
                <w:sz w:val="20"/>
                <w:szCs w:val="20"/>
              </w:rPr>
            </w:pPr>
            <w:r>
              <w:rPr>
                <w:rFonts w:ascii="Times New Roman" w:hAnsi="Times New Roman" w:cs="Times New Roman"/>
                <w:b/>
                <w:sz w:val="20"/>
                <w:szCs w:val="20"/>
              </w:rPr>
              <w:t>设备名称</w:t>
            </w:r>
          </w:p>
        </w:tc>
        <w:tc>
          <w:tcPr>
            <w:tcW w:w="1173" w:type="dxa"/>
          </w:tcPr>
          <w:p w:rsidR="003C163C" w:rsidRDefault="003C163C" w:rsidP="002D6E34">
            <w:pPr>
              <w:pStyle w:val="TableParagraph"/>
              <w:spacing w:before="171"/>
              <w:ind w:left="119" w:right="108"/>
              <w:jc w:val="center"/>
              <w:rPr>
                <w:rFonts w:ascii="Times New Roman" w:hAnsi="Times New Roman" w:cs="Times New Roman"/>
                <w:b/>
                <w:sz w:val="20"/>
                <w:szCs w:val="20"/>
              </w:rPr>
            </w:pPr>
            <w:r>
              <w:rPr>
                <w:rFonts w:ascii="Times New Roman" w:hAnsi="Times New Roman" w:cs="Times New Roman"/>
                <w:b/>
                <w:sz w:val="20"/>
                <w:szCs w:val="20"/>
              </w:rPr>
              <w:t>型号规格</w:t>
            </w:r>
          </w:p>
        </w:tc>
        <w:tc>
          <w:tcPr>
            <w:tcW w:w="1471" w:type="dxa"/>
          </w:tcPr>
          <w:p w:rsidR="003C163C" w:rsidRDefault="003C163C" w:rsidP="002D6E34">
            <w:pPr>
              <w:pStyle w:val="TableParagraph"/>
              <w:spacing w:before="171"/>
              <w:ind w:left="214"/>
              <w:rPr>
                <w:rFonts w:ascii="Times New Roman" w:hAnsi="Times New Roman" w:cs="Times New Roman"/>
                <w:b/>
                <w:sz w:val="20"/>
                <w:szCs w:val="20"/>
              </w:rPr>
            </w:pPr>
            <w:r>
              <w:rPr>
                <w:rFonts w:ascii="Times New Roman" w:hAnsi="Times New Roman" w:cs="Times New Roman"/>
                <w:b/>
                <w:sz w:val="20"/>
                <w:szCs w:val="20"/>
              </w:rPr>
              <w:t>制造单位</w:t>
            </w:r>
          </w:p>
        </w:tc>
        <w:tc>
          <w:tcPr>
            <w:tcW w:w="586" w:type="dxa"/>
            <w:vAlign w:val="center"/>
          </w:tcPr>
          <w:p w:rsidR="003C163C" w:rsidRDefault="003C163C" w:rsidP="002D6E34">
            <w:pPr>
              <w:pStyle w:val="TableParagraph"/>
              <w:spacing w:line="276" w:lineRule="exact"/>
              <w:jc w:val="both"/>
              <w:rPr>
                <w:rFonts w:ascii="Times New Roman" w:hAnsi="Times New Roman" w:cs="Times New Roman"/>
                <w:b/>
                <w:sz w:val="20"/>
                <w:szCs w:val="20"/>
              </w:rPr>
            </w:pPr>
            <w:r>
              <w:rPr>
                <w:rFonts w:ascii="Times New Roman" w:hAnsi="Times New Roman" w:cs="Times New Roman"/>
                <w:b/>
                <w:w w:val="99"/>
                <w:sz w:val="20"/>
                <w:szCs w:val="20"/>
              </w:rPr>
              <w:t>单位</w:t>
            </w:r>
          </w:p>
        </w:tc>
        <w:tc>
          <w:tcPr>
            <w:tcW w:w="714" w:type="dxa"/>
            <w:vAlign w:val="center"/>
          </w:tcPr>
          <w:p w:rsidR="003C163C" w:rsidRDefault="003C163C" w:rsidP="002D6E34">
            <w:pPr>
              <w:pStyle w:val="TableParagraph"/>
              <w:spacing w:line="276" w:lineRule="exact"/>
              <w:ind w:left="110"/>
              <w:jc w:val="both"/>
              <w:rPr>
                <w:rFonts w:ascii="Times New Roman" w:hAnsi="Times New Roman" w:cs="Times New Roman"/>
                <w:b/>
                <w:sz w:val="20"/>
                <w:szCs w:val="20"/>
              </w:rPr>
            </w:pPr>
            <w:r>
              <w:rPr>
                <w:rFonts w:ascii="Times New Roman" w:hAnsi="Times New Roman" w:cs="Times New Roman"/>
                <w:b/>
                <w:w w:val="99"/>
                <w:sz w:val="20"/>
                <w:szCs w:val="20"/>
              </w:rPr>
              <w:t>数量</w:t>
            </w:r>
          </w:p>
        </w:tc>
        <w:tc>
          <w:tcPr>
            <w:tcW w:w="1371" w:type="dxa"/>
          </w:tcPr>
          <w:p w:rsidR="003C163C" w:rsidRDefault="003C163C" w:rsidP="002D6E34">
            <w:pPr>
              <w:pStyle w:val="TableParagraph"/>
              <w:spacing w:before="171"/>
              <w:ind w:left="144"/>
              <w:rPr>
                <w:rFonts w:ascii="Times New Roman" w:hAnsi="Times New Roman" w:cs="Times New Roman"/>
                <w:b/>
                <w:sz w:val="20"/>
                <w:szCs w:val="20"/>
              </w:rPr>
            </w:pPr>
            <w:r>
              <w:rPr>
                <w:rFonts w:ascii="Times New Roman" w:hAnsi="Times New Roman" w:cs="Times New Roman" w:hint="eastAsia"/>
                <w:b/>
                <w:sz w:val="20"/>
                <w:szCs w:val="20"/>
              </w:rPr>
              <w:t>设备状态（是否出质保）</w:t>
            </w:r>
          </w:p>
        </w:tc>
        <w:tc>
          <w:tcPr>
            <w:tcW w:w="1358" w:type="dxa"/>
          </w:tcPr>
          <w:p w:rsidR="003C163C" w:rsidRDefault="003C163C" w:rsidP="002D6E34">
            <w:pPr>
              <w:pStyle w:val="TableParagraph"/>
              <w:spacing w:before="171"/>
              <w:ind w:left="144"/>
              <w:rPr>
                <w:rFonts w:ascii="Times New Roman" w:hAnsi="Times New Roman" w:cs="Times New Roman"/>
                <w:b/>
                <w:sz w:val="20"/>
                <w:szCs w:val="20"/>
              </w:rPr>
            </w:pPr>
            <w:r>
              <w:rPr>
                <w:rFonts w:ascii="Times New Roman" w:hAnsi="Times New Roman" w:cs="Times New Roman" w:hint="eastAsia"/>
                <w:b/>
                <w:sz w:val="20"/>
                <w:szCs w:val="20"/>
              </w:rPr>
              <w:t>运行状态（是否正常运行）</w:t>
            </w:r>
          </w:p>
        </w:tc>
        <w:tc>
          <w:tcPr>
            <w:tcW w:w="1257" w:type="dxa"/>
          </w:tcPr>
          <w:p w:rsidR="003C163C" w:rsidRDefault="003C163C" w:rsidP="002D6E34">
            <w:pPr>
              <w:pStyle w:val="TableParagraph"/>
              <w:spacing w:before="171"/>
              <w:ind w:left="144"/>
              <w:rPr>
                <w:rFonts w:ascii="Times New Roman" w:hAnsi="Times New Roman" w:cs="Times New Roman"/>
                <w:b/>
                <w:sz w:val="20"/>
                <w:szCs w:val="20"/>
              </w:rPr>
            </w:pPr>
            <w:r>
              <w:rPr>
                <w:rFonts w:ascii="Times New Roman" w:hAnsi="Times New Roman" w:cs="Times New Roman"/>
                <w:b/>
                <w:sz w:val="20"/>
                <w:szCs w:val="20"/>
              </w:rPr>
              <w:t>安装位置</w:t>
            </w:r>
          </w:p>
        </w:tc>
      </w:tr>
      <w:tr w:rsidR="003C163C" w:rsidTr="002D6E34">
        <w:trPr>
          <w:trHeight w:val="1427"/>
        </w:trPr>
        <w:tc>
          <w:tcPr>
            <w:tcW w:w="775" w:type="dxa"/>
            <w:vAlign w:val="center"/>
          </w:tcPr>
          <w:p w:rsidR="003C163C" w:rsidRDefault="003C163C" w:rsidP="002D6E34">
            <w:pPr>
              <w:widowControl/>
              <w:jc w:val="center"/>
              <w:textAlignment w:val="center"/>
              <w:rPr>
                <w:rFonts w:ascii="Times New Roman" w:hAnsi="Times New Roman"/>
                <w:sz w:val="16"/>
                <w:szCs w:val="16"/>
              </w:rPr>
            </w:pPr>
            <w:r>
              <w:rPr>
                <w:rFonts w:ascii="Times New Roman" w:hAnsi="Times New Roman"/>
                <w:color w:val="000000"/>
                <w:kern w:val="0"/>
                <w:sz w:val="16"/>
                <w:szCs w:val="16"/>
              </w:rPr>
              <w:t>1</w:t>
            </w:r>
          </w:p>
        </w:tc>
        <w:tc>
          <w:tcPr>
            <w:tcW w:w="1542" w:type="dxa"/>
            <w:vAlign w:val="center"/>
          </w:tcPr>
          <w:p w:rsidR="003C163C" w:rsidRDefault="003C163C" w:rsidP="002D6E34">
            <w:pPr>
              <w:pStyle w:val="TableParagraph"/>
              <w:ind w:left="6" w:right="1"/>
              <w:jc w:val="center"/>
              <w:rPr>
                <w:rFonts w:ascii="Times New Roman" w:hAnsi="Times New Roman" w:cs="Times New Roman"/>
                <w:sz w:val="16"/>
                <w:szCs w:val="16"/>
              </w:rPr>
            </w:pPr>
            <w:r>
              <w:rPr>
                <w:rFonts w:ascii="Times New Roman" w:hAnsi="Times New Roman" w:cs="Times New Roman"/>
                <w:sz w:val="16"/>
                <w:szCs w:val="16"/>
              </w:rPr>
              <w:t>冷冻机组</w:t>
            </w:r>
          </w:p>
        </w:tc>
        <w:tc>
          <w:tcPr>
            <w:tcW w:w="1173" w:type="dxa"/>
            <w:vAlign w:val="center"/>
          </w:tcPr>
          <w:p w:rsidR="003C163C" w:rsidRDefault="003C163C" w:rsidP="002D6E34">
            <w:pPr>
              <w:pStyle w:val="TableParagraph"/>
              <w:ind w:left="116" w:right="108"/>
              <w:jc w:val="center"/>
              <w:rPr>
                <w:rFonts w:ascii="Times New Roman" w:hAnsi="Times New Roman" w:cs="Times New Roman"/>
                <w:sz w:val="16"/>
                <w:szCs w:val="16"/>
              </w:rPr>
            </w:pPr>
            <w:r>
              <w:rPr>
                <w:rFonts w:ascii="Times New Roman" w:hAnsi="Times New Roman" w:cs="Times New Roman"/>
                <w:sz w:val="16"/>
                <w:szCs w:val="16"/>
              </w:rPr>
              <w:t>YSFXFS55CLE/22</w:t>
            </w:r>
          </w:p>
        </w:tc>
        <w:tc>
          <w:tcPr>
            <w:tcW w:w="1471" w:type="dxa"/>
            <w:vAlign w:val="center"/>
          </w:tcPr>
          <w:p w:rsidR="003C163C" w:rsidRDefault="003C163C" w:rsidP="002D6E34">
            <w:pPr>
              <w:pStyle w:val="TableParagraph"/>
              <w:spacing w:line="302" w:lineRule="auto"/>
              <w:ind w:left="108" w:right="89"/>
              <w:jc w:val="center"/>
              <w:rPr>
                <w:rFonts w:ascii="Times New Roman" w:hAnsi="Times New Roman" w:cs="Times New Roman"/>
                <w:sz w:val="16"/>
                <w:szCs w:val="16"/>
              </w:rPr>
            </w:pPr>
            <w:r>
              <w:rPr>
                <w:rFonts w:ascii="Times New Roman" w:hAnsi="Times New Roman" w:cs="Times New Roman"/>
                <w:sz w:val="16"/>
                <w:szCs w:val="16"/>
              </w:rPr>
              <w:t>约克（无</w:t>
            </w:r>
            <w:r>
              <w:rPr>
                <w:rFonts w:ascii="Times New Roman" w:hAnsi="Times New Roman" w:cs="Times New Roman"/>
                <w:sz w:val="16"/>
                <w:szCs w:val="16"/>
              </w:rPr>
              <w:t xml:space="preserve"> </w:t>
            </w:r>
            <w:r>
              <w:rPr>
                <w:rFonts w:ascii="Times New Roman" w:hAnsi="Times New Roman" w:cs="Times New Roman"/>
                <w:sz w:val="16"/>
                <w:szCs w:val="16"/>
              </w:rPr>
              <w:t>锡</w:t>
            </w:r>
            <w:r>
              <w:rPr>
                <w:rFonts w:ascii="Times New Roman" w:hAnsi="Times New Roman" w:cs="Times New Roman"/>
                <w:spacing w:val="-5"/>
                <w:sz w:val="16"/>
                <w:szCs w:val="16"/>
              </w:rPr>
              <w:t>）</w:t>
            </w:r>
            <w:r>
              <w:rPr>
                <w:rFonts w:ascii="Times New Roman" w:hAnsi="Times New Roman" w:cs="Times New Roman"/>
                <w:spacing w:val="-6"/>
                <w:sz w:val="16"/>
                <w:szCs w:val="16"/>
              </w:rPr>
              <w:t>空调冷</w:t>
            </w:r>
            <w:r>
              <w:rPr>
                <w:rFonts w:ascii="Times New Roman" w:hAnsi="Times New Roman" w:cs="Times New Roman"/>
                <w:sz w:val="16"/>
                <w:szCs w:val="16"/>
              </w:rPr>
              <w:t>冻设备有</w:t>
            </w:r>
          </w:p>
          <w:p w:rsidR="003C163C" w:rsidRDefault="003C163C" w:rsidP="002D6E34">
            <w:pPr>
              <w:pStyle w:val="TableParagraph"/>
              <w:ind w:left="106" w:right="89"/>
              <w:jc w:val="center"/>
              <w:rPr>
                <w:rFonts w:ascii="Times New Roman" w:hAnsi="Times New Roman" w:cs="Times New Roman"/>
                <w:sz w:val="16"/>
                <w:szCs w:val="16"/>
              </w:rPr>
            </w:pPr>
            <w:r>
              <w:rPr>
                <w:rFonts w:ascii="Times New Roman" w:hAnsi="Times New Roman" w:cs="Times New Roman"/>
                <w:sz w:val="16"/>
                <w:szCs w:val="16"/>
              </w:rPr>
              <w:t>限公司</w:t>
            </w:r>
          </w:p>
        </w:tc>
        <w:tc>
          <w:tcPr>
            <w:tcW w:w="586" w:type="dxa"/>
            <w:vAlign w:val="center"/>
          </w:tcPr>
          <w:p w:rsidR="003C163C" w:rsidRDefault="003C163C" w:rsidP="002D6E34">
            <w:pPr>
              <w:pStyle w:val="TableParagraph"/>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ind w:left="15"/>
              <w:jc w:val="center"/>
              <w:rPr>
                <w:rFonts w:ascii="Times New Roman" w:hAnsi="Times New Roman" w:cs="Times New Roman"/>
                <w:sz w:val="16"/>
                <w:szCs w:val="16"/>
              </w:rPr>
            </w:pPr>
            <w:r>
              <w:rPr>
                <w:rFonts w:ascii="Times New Roman" w:hAnsi="Times New Roman" w:cs="Times New Roman"/>
                <w:sz w:val="16"/>
                <w:szCs w:val="16"/>
              </w:rPr>
              <w:t>3</w:t>
            </w:r>
          </w:p>
        </w:tc>
        <w:tc>
          <w:tcPr>
            <w:tcW w:w="1371" w:type="dxa"/>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line="302" w:lineRule="auto"/>
              <w:ind w:left="475" w:right="35" w:hanging="358"/>
              <w:rPr>
                <w:rFonts w:ascii="Times New Roman" w:hAnsi="Times New Roman" w:cs="Times New Roman"/>
                <w:sz w:val="16"/>
                <w:szCs w:val="16"/>
              </w:rPr>
            </w:pPr>
            <w:r>
              <w:rPr>
                <w:rFonts w:ascii="Times New Roman" w:hAnsi="Times New Roman" w:cs="Times New Roman"/>
                <w:sz w:val="16"/>
                <w:szCs w:val="16"/>
              </w:rPr>
              <w:t xml:space="preserve">B1 </w:t>
            </w:r>
            <w:r>
              <w:rPr>
                <w:rFonts w:ascii="Times New Roman" w:hAnsi="Times New Roman" w:cs="Times New Roman"/>
                <w:sz w:val="16"/>
                <w:szCs w:val="16"/>
              </w:rPr>
              <w:t>冷冻机房</w:t>
            </w:r>
          </w:p>
        </w:tc>
      </w:tr>
      <w:tr w:rsidR="003C163C" w:rsidTr="002D6E34">
        <w:trPr>
          <w:trHeight w:val="1070"/>
        </w:trPr>
        <w:tc>
          <w:tcPr>
            <w:tcW w:w="775" w:type="dxa"/>
            <w:vAlign w:val="center"/>
          </w:tcPr>
          <w:p w:rsidR="003C163C" w:rsidRDefault="003C163C" w:rsidP="002D6E34">
            <w:pPr>
              <w:widowControl/>
              <w:jc w:val="center"/>
              <w:textAlignment w:val="center"/>
              <w:rPr>
                <w:rFonts w:ascii="Times New Roman" w:hAnsi="Times New Roman"/>
                <w:sz w:val="16"/>
                <w:szCs w:val="16"/>
              </w:rPr>
            </w:pPr>
            <w:r>
              <w:rPr>
                <w:rFonts w:ascii="Times New Roman" w:hAnsi="Times New Roman"/>
                <w:color w:val="000000"/>
                <w:kern w:val="0"/>
                <w:sz w:val="16"/>
                <w:szCs w:val="16"/>
              </w:rPr>
              <w:t>2</w:t>
            </w:r>
          </w:p>
        </w:tc>
        <w:tc>
          <w:tcPr>
            <w:tcW w:w="1542" w:type="dxa"/>
            <w:vAlign w:val="center"/>
          </w:tcPr>
          <w:p w:rsidR="003C163C" w:rsidRDefault="003C163C" w:rsidP="002D6E34">
            <w:pPr>
              <w:pStyle w:val="TableParagraph"/>
              <w:ind w:left="6" w:right="1"/>
              <w:jc w:val="center"/>
              <w:rPr>
                <w:rFonts w:ascii="Times New Roman" w:hAnsi="Times New Roman" w:cs="Times New Roman"/>
                <w:sz w:val="16"/>
                <w:szCs w:val="16"/>
              </w:rPr>
            </w:pPr>
            <w:r>
              <w:rPr>
                <w:rFonts w:ascii="Times New Roman" w:hAnsi="Times New Roman" w:cs="Times New Roman"/>
                <w:sz w:val="16"/>
                <w:szCs w:val="16"/>
              </w:rPr>
              <w:t>冷却塔</w:t>
            </w:r>
          </w:p>
        </w:tc>
        <w:tc>
          <w:tcPr>
            <w:tcW w:w="1173" w:type="dxa"/>
            <w:vAlign w:val="center"/>
          </w:tcPr>
          <w:p w:rsidR="003C163C" w:rsidRDefault="003C163C" w:rsidP="002D6E34">
            <w:pPr>
              <w:pStyle w:val="TableParagraph"/>
              <w:ind w:left="119" w:right="106"/>
              <w:jc w:val="center"/>
              <w:rPr>
                <w:rFonts w:ascii="Times New Roman" w:hAnsi="Times New Roman" w:cs="Times New Roman"/>
                <w:sz w:val="16"/>
                <w:szCs w:val="16"/>
              </w:rPr>
            </w:pPr>
            <w:r>
              <w:rPr>
                <w:rFonts w:ascii="Times New Roman" w:hAnsi="Times New Roman" w:cs="Times New Roman"/>
                <w:sz w:val="16"/>
                <w:szCs w:val="16"/>
              </w:rPr>
              <w:t>SKB-400TRM</w:t>
            </w:r>
          </w:p>
        </w:tc>
        <w:tc>
          <w:tcPr>
            <w:tcW w:w="1471" w:type="dxa"/>
            <w:vAlign w:val="center"/>
          </w:tcPr>
          <w:p w:rsidR="003C163C" w:rsidRDefault="003C163C" w:rsidP="002D6E34">
            <w:pPr>
              <w:pStyle w:val="TableParagraph"/>
              <w:spacing w:line="302" w:lineRule="auto"/>
              <w:ind w:left="216" w:right="197"/>
              <w:jc w:val="both"/>
              <w:rPr>
                <w:rFonts w:ascii="Times New Roman" w:hAnsi="Times New Roman" w:cs="Times New Roman"/>
                <w:sz w:val="16"/>
                <w:szCs w:val="16"/>
              </w:rPr>
            </w:pPr>
            <w:r>
              <w:rPr>
                <w:rFonts w:ascii="Times New Roman" w:hAnsi="Times New Roman" w:cs="Times New Roman"/>
                <w:spacing w:val="-5"/>
                <w:sz w:val="16"/>
                <w:szCs w:val="16"/>
              </w:rPr>
              <w:t>东莞空研冷却塔有</w:t>
            </w:r>
          </w:p>
          <w:p w:rsidR="003C163C" w:rsidRDefault="003C163C" w:rsidP="002D6E34">
            <w:pPr>
              <w:pStyle w:val="TableParagraph"/>
              <w:ind w:left="106" w:right="89"/>
              <w:jc w:val="center"/>
              <w:rPr>
                <w:rFonts w:ascii="Times New Roman" w:hAnsi="Times New Roman" w:cs="Times New Roman"/>
                <w:sz w:val="16"/>
                <w:szCs w:val="16"/>
              </w:rPr>
            </w:pPr>
            <w:r>
              <w:rPr>
                <w:rFonts w:ascii="Times New Roman" w:hAnsi="Times New Roman" w:cs="Times New Roman"/>
                <w:sz w:val="16"/>
                <w:szCs w:val="16"/>
              </w:rPr>
              <w:t>限公司</w:t>
            </w:r>
          </w:p>
        </w:tc>
        <w:tc>
          <w:tcPr>
            <w:tcW w:w="586" w:type="dxa"/>
            <w:vAlign w:val="center"/>
          </w:tcPr>
          <w:p w:rsidR="003C163C" w:rsidRDefault="003C163C" w:rsidP="002D6E34">
            <w:pPr>
              <w:pStyle w:val="TableParagraph"/>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ind w:left="15"/>
              <w:jc w:val="center"/>
              <w:rPr>
                <w:rFonts w:ascii="Times New Roman" w:hAnsi="Times New Roman" w:cs="Times New Roman"/>
                <w:sz w:val="16"/>
                <w:szCs w:val="16"/>
              </w:rPr>
            </w:pPr>
            <w:r>
              <w:rPr>
                <w:rFonts w:ascii="Times New Roman" w:hAnsi="Times New Roman" w:cs="Times New Roman"/>
                <w:sz w:val="16"/>
                <w:szCs w:val="16"/>
              </w:rPr>
              <w:t>3</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1" w:line="304" w:lineRule="auto"/>
              <w:ind w:left="367" w:right="35" w:hanging="250"/>
              <w:rPr>
                <w:rFonts w:ascii="Times New Roman" w:hAnsi="Times New Roman" w:cs="Times New Roman"/>
                <w:sz w:val="16"/>
                <w:szCs w:val="16"/>
              </w:rPr>
            </w:pPr>
            <w:r>
              <w:rPr>
                <w:rFonts w:ascii="Times New Roman" w:hAnsi="Times New Roman" w:cs="Times New Roman"/>
                <w:sz w:val="16"/>
                <w:szCs w:val="16"/>
              </w:rPr>
              <w:t xml:space="preserve">B1 </w:t>
            </w:r>
            <w:r>
              <w:rPr>
                <w:rFonts w:ascii="Times New Roman" w:hAnsi="Times New Roman" w:cs="Times New Roman"/>
                <w:sz w:val="16"/>
                <w:szCs w:val="16"/>
              </w:rPr>
              <w:t>冷冻机房外</w:t>
            </w:r>
          </w:p>
        </w:tc>
      </w:tr>
      <w:tr w:rsidR="003C163C" w:rsidTr="002D6E34">
        <w:trPr>
          <w:trHeight w:val="1070"/>
        </w:trPr>
        <w:tc>
          <w:tcPr>
            <w:tcW w:w="775" w:type="dxa"/>
            <w:vAlign w:val="center"/>
          </w:tcPr>
          <w:p w:rsidR="003C163C" w:rsidRDefault="003C163C" w:rsidP="002D6E34">
            <w:pPr>
              <w:widowControl/>
              <w:jc w:val="center"/>
              <w:textAlignment w:val="center"/>
              <w:rPr>
                <w:rFonts w:ascii="Times New Roman" w:hAnsi="Times New Roman"/>
                <w:sz w:val="16"/>
                <w:szCs w:val="16"/>
              </w:rPr>
            </w:pPr>
            <w:r>
              <w:rPr>
                <w:rFonts w:ascii="Times New Roman" w:hAnsi="Times New Roman"/>
                <w:color w:val="000000"/>
                <w:kern w:val="0"/>
                <w:sz w:val="16"/>
                <w:szCs w:val="16"/>
              </w:rPr>
              <w:t>3</w:t>
            </w:r>
          </w:p>
        </w:tc>
        <w:tc>
          <w:tcPr>
            <w:tcW w:w="1542" w:type="dxa"/>
            <w:vAlign w:val="center"/>
          </w:tcPr>
          <w:p w:rsidR="003C163C" w:rsidRDefault="003C163C" w:rsidP="002D6E34">
            <w:pPr>
              <w:pStyle w:val="TableParagraph"/>
              <w:ind w:left="6" w:right="1"/>
              <w:jc w:val="center"/>
              <w:rPr>
                <w:rFonts w:ascii="Times New Roman" w:hAnsi="Times New Roman" w:cs="Times New Roman"/>
                <w:sz w:val="16"/>
                <w:szCs w:val="16"/>
              </w:rPr>
            </w:pPr>
            <w:r>
              <w:rPr>
                <w:rFonts w:ascii="Times New Roman" w:hAnsi="Times New Roman" w:cs="Times New Roman"/>
                <w:sz w:val="16"/>
                <w:szCs w:val="16"/>
              </w:rPr>
              <w:t>冷却塔</w:t>
            </w:r>
          </w:p>
        </w:tc>
        <w:tc>
          <w:tcPr>
            <w:tcW w:w="1173" w:type="dxa"/>
            <w:vAlign w:val="center"/>
          </w:tcPr>
          <w:p w:rsidR="003C163C" w:rsidRDefault="003C163C" w:rsidP="002D6E34">
            <w:pPr>
              <w:pStyle w:val="TableParagraph"/>
              <w:ind w:left="119" w:right="108"/>
              <w:jc w:val="center"/>
              <w:rPr>
                <w:rFonts w:ascii="Times New Roman" w:hAnsi="Times New Roman" w:cs="Times New Roman"/>
                <w:sz w:val="16"/>
                <w:szCs w:val="16"/>
              </w:rPr>
            </w:pPr>
            <w:r>
              <w:rPr>
                <w:rFonts w:ascii="Times New Roman" w:hAnsi="Times New Roman" w:cs="Times New Roman"/>
                <w:sz w:val="16"/>
                <w:szCs w:val="16"/>
              </w:rPr>
              <w:t>SKB-320TR</w:t>
            </w:r>
          </w:p>
        </w:tc>
        <w:tc>
          <w:tcPr>
            <w:tcW w:w="1471" w:type="dxa"/>
            <w:vAlign w:val="center"/>
          </w:tcPr>
          <w:p w:rsidR="003C163C" w:rsidRDefault="003C163C" w:rsidP="002D6E34">
            <w:pPr>
              <w:pStyle w:val="TableParagraph"/>
              <w:spacing w:line="302" w:lineRule="auto"/>
              <w:ind w:right="197"/>
              <w:jc w:val="both"/>
              <w:rPr>
                <w:rFonts w:ascii="Times New Roman" w:hAnsi="Times New Roman" w:cs="Times New Roman"/>
                <w:sz w:val="16"/>
                <w:szCs w:val="16"/>
              </w:rPr>
            </w:pPr>
            <w:r>
              <w:rPr>
                <w:rFonts w:ascii="Times New Roman" w:hAnsi="Times New Roman" w:cs="Times New Roman"/>
                <w:spacing w:val="-5"/>
                <w:sz w:val="16"/>
                <w:szCs w:val="16"/>
              </w:rPr>
              <w:t>东莞空研冷却塔有</w:t>
            </w:r>
            <w:r>
              <w:rPr>
                <w:rFonts w:ascii="Times New Roman" w:hAnsi="Times New Roman" w:cs="Times New Roman"/>
                <w:sz w:val="16"/>
                <w:szCs w:val="16"/>
              </w:rPr>
              <w:t>限公司</w:t>
            </w:r>
          </w:p>
        </w:tc>
        <w:tc>
          <w:tcPr>
            <w:tcW w:w="586" w:type="dxa"/>
            <w:vAlign w:val="center"/>
          </w:tcPr>
          <w:p w:rsidR="003C163C" w:rsidRDefault="003C163C" w:rsidP="002D6E34">
            <w:pPr>
              <w:pStyle w:val="TableParagraph"/>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ind w:left="15"/>
              <w:jc w:val="center"/>
              <w:rPr>
                <w:rFonts w:ascii="Times New Roman" w:hAnsi="Times New Roman" w:cs="Times New Roman"/>
                <w:sz w:val="16"/>
                <w:szCs w:val="16"/>
              </w:rPr>
            </w:pPr>
            <w:r>
              <w:rPr>
                <w:rFonts w:ascii="Times New Roman" w:hAnsi="Times New Roman" w:cs="Times New Roman"/>
                <w:sz w:val="16"/>
                <w:szCs w:val="16"/>
              </w:rPr>
              <w:t>4</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1" w:line="304" w:lineRule="auto"/>
              <w:ind w:left="367" w:right="35" w:hanging="250"/>
              <w:rPr>
                <w:rFonts w:ascii="Times New Roman" w:hAnsi="Times New Roman" w:cs="Times New Roman"/>
                <w:sz w:val="16"/>
                <w:szCs w:val="16"/>
              </w:rPr>
            </w:pPr>
            <w:r>
              <w:rPr>
                <w:rFonts w:ascii="Times New Roman" w:hAnsi="Times New Roman" w:cs="Times New Roman"/>
                <w:sz w:val="16"/>
                <w:szCs w:val="16"/>
              </w:rPr>
              <w:t xml:space="preserve">B1 </w:t>
            </w:r>
            <w:r>
              <w:rPr>
                <w:rFonts w:ascii="Times New Roman" w:hAnsi="Times New Roman" w:cs="Times New Roman"/>
                <w:sz w:val="16"/>
                <w:szCs w:val="16"/>
              </w:rPr>
              <w:t>冷冻机房外</w:t>
            </w:r>
          </w:p>
        </w:tc>
      </w:tr>
      <w:tr w:rsidR="003C163C" w:rsidTr="002D6E34">
        <w:trPr>
          <w:trHeight w:val="1070"/>
        </w:trPr>
        <w:tc>
          <w:tcPr>
            <w:tcW w:w="775" w:type="dxa"/>
            <w:vAlign w:val="center"/>
          </w:tcPr>
          <w:p w:rsidR="003C163C" w:rsidRDefault="003C163C" w:rsidP="002D6E34">
            <w:pPr>
              <w:widowControl/>
              <w:jc w:val="center"/>
              <w:textAlignment w:val="center"/>
              <w:rPr>
                <w:rFonts w:ascii="Times New Roman" w:hAnsi="Times New Roman"/>
                <w:sz w:val="16"/>
                <w:szCs w:val="16"/>
              </w:rPr>
            </w:pPr>
            <w:r>
              <w:rPr>
                <w:rFonts w:ascii="Times New Roman" w:hAnsi="Times New Roman"/>
                <w:color w:val="000000"/>
                <w:kern w:val="0"/>
                <w:sz w:val="16"/>
                <w:szCs w:val="16"/>
              </w:rPr>
              <w:t>4</w:t>
            </w:r>
          </w:p>
        </w:tc>
        <w:tc>
          <w:tcPr>
            <w:tcW w:w="1542" w:type="dxa"/>
            <w:vAlign w:val="center"/>
          </w:tcPr>
          <w:p w:rsidR="003C163C" w:rsidRDefault="003C163C" w:rsidP="002D6E34">
            <w:pPr>
              <w:pStyle w:val="TableParagraph"/>
              <w:ind w:left="6" w:right="1"/>
              <w:jc w:val="center"/>
              <w:rPr>
                <w:rFonts w:ascii="Times New Roman" w:hAnsi="Times New Roman" w:cs="Times New Roman"/>
                <w:sz w:val="16"/>
                <w:szCs w:val="16"/>
              </w:rPr>
            </w:pPr>
            <w:r>
              <w:rPr>
                <w:rFonts w:ascii="Times New Roman" w:hAnsi="Times New Roman" w:cs="Times New Roman"/>
                <w:sz w:val="16"/>
                <w:szCs w:val="16"/>
              </w:rPr>
              <w:t>冷却塔</w:t>
            </w:r>
          </w:p>
        </w:tc>
        <w:tc>
          <w:tcPr>
            <w:tcW w:w="1173" w:type="dxa"/>
            <w:vAlign w:val="center"/>
          </w:tcPr>
          <w:p w:rsidR="003C163C" w:rsidRDefault="003C163C" w:rsidP="002D6E34">
            <w:pPr>
              <w:pStyle w:val="TableParagraph"/>
              <w:rPr>
                <w:rFonts w:ascii="Times New Roman" w:hAnsi="Times New Roman" w:cs="Times New Roman"/>
                <w:sz w:val="16"/>
                <w:szCs w:val="16"/>
              </w:rPr>
            </w:pPr>
            <w:r>
              <w:rPr>
                <w:rFonts w:ascii="Times New Roman" w:hAnsi="Times New Roman" w:cs="Times New Roman"/>
                <w:sz w:val="16"/>
                <w:szCs w:val="16"/>
              </w:rPr>
              <w:t>SKB-160TR</w:t>
            </w:r>
          </w:p>
        </w:tc>
        <w:tc>
          <w:tcPr>
            <w:tcW w:w="1471" w:type="dxa"/>
            <w:vAlign w:val="center"/>
          </w:tcPr>
          <w:p w:rsidR="003C163C" w:rsidRDefault="003C163C" w:rsidP="002D6E34">
            <w:pPr>
              <w:pStyle w:val="TableParagraph"/>
              <w:spacing w:line="280" w:lineRule="exact"/>
              <w:rPr>
                <w:rFonts w:ascii="Times New Roman" w:hAnsi="Times New Roman" w:cs="Times New Roman"/>
                <w:sz w:val="16"/>
                <w:szCs w:val="16"/>
              </w:rPr>
            </w:pPr>
            <w:r>
              <w:rPr>
                <w:rFonts w:ascii="Times New Roman" w:hAnsi="Times New Roman" w:cs="Times New Roman"/>
                <w:sz w:val="16"/>
                <w:szCs w:val="16"/>
              </w:rPr>
              <w:t>东莞空研</w:t>
            </w:r>
            <w:r>
              <w:rPr>
                <w:rFonts w:ascii="Times New Roman" w:hAnsi="Times New Roman" w:cs="Times New Roman"/>
                <w:spacing w:val="-5"/>
                <w:sz w:val="16"/>
                <w:szCs w:val="16"/>
              </w:rPr>
              <w:t>冷却塔有</w:t>
            </w:r>
            <w:r>
              <w:rPr>
                <w:rFonts w:ascii="Times New Roman" w:hAnsi="Times New Roman" w:cs="Times New Roman"/>
                <w:sz w:val="16"/>
                <w:szCs w:val="16"/>
              </w:rPr>
              <w:t>限公司</w:t>
            </w:r>
          </w:p>
        </w:tc>
        <w:tc>
          <w:tcPr>
            <w:tcW w:w="586" w:type="dxa"/>
            <w:vAlign w:val="center"/>
          </w:tcPr>
          <w:p w:rsidR="003C163C" w:rsidRDefault="003C163C" w:rsidP="002D6E34">
            <w:pPr>
              <w:pStyle w:val="TableParagraph"/>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8" w:line="302" w:lineRule="auto"/>
              <w:ind w:left="367" w:right="35" w:hanging="250"/>
              <w:rPr>
                <w:rFonts w:ascii="Times New Roman" w:hAnsi="Times New Roman" w:cs="Times New Roman"/>
                <w:sz w:val="16"/>
                <w:szCs w:val="16"/>
              </w:rPr>
            </w:pPr>
            <w:r>
              <w:rPr>
                <w:rFonts w:ascii="Times New Roman" w:hAnsi="Times New Roman" w:cs="Times New Roman"/>
                <w:sz w:val="16"/>
                <w:szCs w:val="16"/>
              </w:rPr>
              <w:t xml:space="preserve">B1 </w:t>
            </w:r>
            <w:r>
              <w:rPr>
                <w:rFonts w:ascii="Times New Roman" w:hAnsi="Times New Roman" w:cs="Times New Roman"/>
                <w:sz w:val="16"/>
                <w:szCs w:val="16"/>
              </w:rPr>
              <w:t>冷冻机房外</w:t>
            </w:r>
          </w:p>
        </w:tc>
      </w:tr>
      <w:tr w:rsidR="003C163C" w:rsidTr="002D6E34">
        <w:trPr>
          <w:trHeight w:val="1069"/>
        </w:trPr>
        <w:tc>
          <w:tcPr>
            <w:tcW w:w="775" w:type="dxa"/>
            <w:vAlign w:val="center"/>
          </w:tcPr>
          <w:p w:rsidR="003C163C" w:rsidRDefault="003C163C" w:rsidP="002D6E34">
            <w:pPr>
              <w:widowControl/>
              <w:spacing w:before="1"/>
              <w:jc w:val="center"/>
              <w:textAlignment w:val="center"/>
              <w:rPr>
                <w:rFonts w:ascii="Times New Roman" w:hAnsi="Times New Roman"/>
                <w:sz w:val="16"/>
                <w:szCs w:val="16"/>
              </w:rPr>
            </w:pPr>
            <w:r>
              <w:rPr>
                <w:rFonts w:ascii="Times New Roman" w:hAnsi="Times New Roman"/>
                <w:color w:val="000000"/>
                <w:kern w:val="0"/>
                <w:sz w:val="16"/>
                <w:szCs w:val="16"/>
              </w:rPr>
              <w:lastRenderedPageBreak/>
              <w:t>5</w:t>
            </w:r>
          </w:p>
        </w:tc>
        <w:tc>
          <w:tcPr>
            <w:tcW w:w="1542" w:type="dxa"/>
            <w:vAlign w:val="center"/>
          </w:tcPr>
          <w:p w:rsidR="003C163C" w:rsidRDefault="003C163C" w:rsidP="002D6E34">
            <w:pPr>
              <w:pStyle w:val="TableParagraph"/>
              <w:spacing w:before="1"/>
              <w:ind w:left="6" w:right="1"/>
              <w:jc w:val="center"/>
              <w:rPr>
                <w:rFonts w:ascii="Times New Roman" w:hAnsi="Times New Roman" w:cs="Times New Roman"/>
                <w:sz w:val="16"/>
                <w:szCs w:val="16"/>
              </w:rPr>
            </w:pPr>
            <w:r>
              <w:rPr>
                <w:rFonts w:ascii="Times New Roman" w:hAnsi="Times New Roman" w:cs="Times New Roman"/>
                <w:sz w:val="16"/>
                <w:szCs w:val="16"/>
              </w:rPr>
              <w:t>冷却塔</w:t>
            </w:r>
          </w:p>
        </w:tc>
        <w:tc>
          <w:tcPr>
            <w:tcW w:w="1173" w:type="dxa"/>
            <w:vAlign w:val="center"/>
          </w:tcPr>
          <w:p w:rsidR="003C163C" w:rsidRDefault="003C163C" w:rsidP="002D6E34">
            <w:pPr>
              <w:pStyle w:val="TableParagraph"/>
              <w:spacing w:before="1"/>
              <w:jc w:val="center"/>
              <w:rPr>
                <w:rFonts w:ascii="Times New Roman" w:hAnsi="Times New Roman" w:cs="Times New Roman"/>
                <w:sz w:val="16"/>
                <w:szCs w:val="16"/>
              </w:rPr>
            </w:pPr>
            <w:r>
              <w:rPr>
                <w:rFonts w:ascii="Times New Roman" w:hAnsi="Times New Roman" w:cs="Times New Roman"/>
                <w:sz w:val="16"/>
                <w:szCs w:val="16"/>
              </w:rPr>
              <w:t>SKB-120TR</w:t>
            </w:r>
          </w:p>
        </w:tc>
        <w:tc>
          <w:tcPr>
            <w:tcW w:w="1471" w:type="dxa"/>
            <w:vAlign w:val="center"/>
          </w:tcPr>
          <w:p w:rsidR="003C163C" w:rsidRDefault="003C163C" w:rsidP="002D6E34">
            <w:pPr>
              <w:pStyle w:val="TableParagraph"/>
              <w:spacing w:line="304" w:lineRule="auto"/>
              <w:ind w:right="197"/>
              <w:jc w:val="center"/>
              <w:rPr>
                <w:rFonts w:ascii="Times New Roman" w:hAnsi="Times New Roman" w:cs="Times New Roman"/>
                <w:sz w:val="16"/>
                <w:szCs w:val="16"/>
              </w:rPr>
            </w:pPr>
            <w:r>
              <w:rPr>
                <w:rFonts w:ascii="Times New Roman" w:hAnsi="Times New Roman" w:cs="Times New Roman"/>
                <w:spacing w:val="-5"/>
                <w:sz w:val="16"/>
                <w:szCs w:val="16"/>
              </w:rPr>
              <w:t>东莞空研冷有</w:t>
            </w:r>
            <w:r>
              <w:rPr>
                <w:rFonts w:ascii="Times New Roman" w:hAnsi="Times New Roman" w:cs="Times New Roman"/>
                <w:sz w:val="16"/>
                <w:szCs w:val="16"/>
              </w:rPr>
              <w:t>限公司</w:t>
            </w:r>
          </w:p>
        </w:tc>
        <w:tc>
          <w:tcPr>
            <w:tcW w:w="586" w:type="dxa"/>
            <w:vAlign w:val="center"/>
          </w:tcPr>
          <w:p w:rsidR="003C163C" w:rsidRDefault="003C163C" w:rsidP="002D6E34">
            <w:pPr>
              <w:pStyle w:val="TableParagraph"/>
              <w:spacing w:before="1"/>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8" w:line="302" w:lineRule="auto"/>
              <w:ind w:left="367" w:right="35" w:hanging="250"/>
              <w:rPr>
                <w:rFonts w:ascii="Times New Roman" w:hAnsi="Times New Roman" w:cs="Times New Roman"/>
                <w:sz w:val="16"/>
                <w:szCs w:val="16"/>
              </w:rPr>
            </w:pPr>
            <w:r>
              <w:rPr>
                <w:rFonts w:ascii="Times New Roman" w:hAnsi="Times New Roman" w:cs="Times New Roman"/>
                <w:sz w:val="16"/>
                <w:szCs w:val="16"/>
              </w:rPr>
              <w:t xml:space="preserve">B1 </w:t>
            </w:r>
            <w:r>
              <w:rPr>
                <w:rFonts w:ascii="Times New Roman" w:hAnsi="Times New Roman" w:cs="Times New Roman"/>
                <w:sz w:val="16"/>
                <w:szCs w:val="16"/>
              </w:rPr>
              <w:t>冷冻机房外</w:t>
            </w:r>
          </w:p>
        </w:tc>
      </w:tr>
      <w:tr w:rsidR="003C163C" w:rsidTr="002D6E34">
        <w:trPr>
          <w:trHeight w:val="1070"/>
        </w:trPr>
        <w:tc>
          <w:tcPr>
            <w:tcW w:w="775" w:type="dxa"/>
            <w:vAlign w:val="center"/>
          </w:tcPr>
          <w:p w:rsidR="003C163C" w:rsidRDefault="003C163C" w:rsidP="002D6E34">
            <w:pPr>
              <w:widowControl/>
              <w:spacing w:before="1"/>
              <w:jc w:val="center"/>
              <w:textAlignment w:val="center"/>
              <w:rPr>
                <w:rFonts w:ascii="Times New Roman" w:hAnsi="Times New Roman"/>
                <w:sz w:val="16"/>
                <w:szCs w:val="16"/>
              </w:rPr>
            </w:pPr>
            <w:r>
              <w:rPr>
                <w:rFonts w:ascii="Times New Roman" w:hAnsi="Times New Roman"/>
                <w:color w:val="000000"/>
                <w:kern w:val="0"/>
                <w:sz w:val="16"/>
                <w:szCs w:val="16"/>
              </w:rPr>
              <w:t>6</w:t>
            </w:r>
          </w:p>
        </w:tc>
        <w:tc>
          <w:tcPr>
            <w:tcW w:w="1542" w:type="dxa"/>
            <w:vAlign w:val="center"/>
          </w:tcPr>
          <w:p w:rsidR="003C163C" w:rsidRDefault="003C163C" w:rsidP="002D6E34">
            <w:pPr>
              <w:pStyle w:val="TableParagraph"/>
              <w:spacing w:before="1"/>
              <w:ind w:left="8" w:right="1"/>
              <w:jc w:val="center"/>
              <w:rPr>
                <w:rFonts w:ascii="Times New Roman" w:hAnsi="Times New Roman" w:cs="Times New Roman"/>
                <w:sz w:val="16"/>
                <w:szCs w:val="16"/>
              </w:rPr>
            </w:pPr>
            <w:r>
              <w:rPr>
                <w:rFonts w:ascii="Times New Roman" w:hAnsi="Times New Roman" w:cs="Times New Roman"/>
                <w:sz w:val="16"/>
                <w:szCs w:val="16"/>
              </w:rPr>
              <w:t>顶层排风机</w:t>
            </w:r>
          </w:p>
        </w:tc>
        <w:tc>
          <w:tcPr>
            <w:tcW w:w="1173" w:type="dxa"/>
            <w:vAlign w:val="center"/>
          </w:tcPr>
          <w:p w:rsidR="003C163C" w:rsidRDefault="003C163C" w:rsidP="002D6E34">
            <w:pPr>
              <w:pStyle w:val="TableParagraph"/>
              <w:spacing w:before="1"/>
              <w:jc w:val="center"/>
              <w:rPr>
                <w:rFonts w:ascii="Times New Roman" w:hAnsi="Times New Roman" w:cs="Times New Roman"/>
                <w:sz w:val="16"/>
                <w:szCs w:val="16"/>
              </w:rPr>
            </w:pPr>
            <w:r>
              <w:rPr>
                <w:rFonts w:ascii="Times New Roman" w:hAnsi="Times New Roman" w:cs="Times New Roman"/>
                <w:sz w:val="16"/>
                <w:szCs w:val="16"/>
              </w:rPr>
              <w:t>DGLF-13-1-28</w:t>
            </w:r>
          </w:p>
        </w:tc>
        <w:tc>
          <w:tcPr>
            <w:tcW w:w="1471" w:type="dxa"/>
            <w:vAlign w:val="center"/>
          </w:tcPr>
          <w:p w:rsidR="003C163C" w:rsidRDefault="003C163C" w:rsidP="002D6E34">
            <w:pPr>
              <w:pStyle w:val="TableParagraph"/>
              <w:spacing w:line="280" w:lineRule="exact"/>
              <w:jc w:val="center"/>
              <w:rPr>
                <w:rFonts w:ascii="Times New Roman" w:hAnsi="Times New Roman" w:cs="Times New Roman"/>
                <w:sz w:val="16"/>
                <w:szCs w:val="16"/>
              </w:rPr>
            </w:pPr>
            <w:r>
              <w:rPr>
                <w:rFonts w:ascii="Times New Roman" w:hAnsi="Times New Roman" w:cs="Times New Roman"/>
                <w:sz w:val="16"/>
                <w:szCs w:val="16"/>
              </w:rPr>
              <w:t>上海涌华</w:t>
            </w:r>
            <w:r>
              <w:rPr>
                <w:rFonts w:ascii="Times New Roman" w:hAnsi="Times New Roman" w:cs="Times New Roman"/>
                <w:spacing w:val="-5"/>
                <w:sz w:val="16"/>
                <w:szCs w:val="16"/>
              </w:rPr>
              <w:t>通讯设备有限公司</w:t>
            </w:r>
          </w:p>
        </w:tc>
        <w:tc>
          <w:tcPr>
            <w:tcW w:w="586" w:type="dxa"/>
            <w:vAlign w:val="center"/>
          </w:tcPr>
          <w:p w:rsidR="003C163C" w:rsidRDefault="003C163C" w:rsidP="002D6E34">
            <w:pPr>
              <w:pStyle w:val="TableParagraph"/>
              <w:spacing w:before="1"/>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
              <w:ind w:left="90" w:right="75"/>
              <w:jc w:val="center"/>
              <w:rPr>
                <w:rFonts w:ascii="Times New Roman" w:hAnsi="Times New Roman" w:cs="Times New Roman"/>
                <w:sz w:val="16"/>
                <w:szCs w:val="16"/>
              </w:rPr>
            </w:pPr>
            <w:r>
              <w:rPr>
                <w:rFonts w:ascii="Times New Roman" w:hAnsi="Times New Roman" w:cs="Times New Roman"/>
                <w:sz w:val="16"/>
                <w:szCs w:val="16"/>
              </w:rPr>
              <w:t>21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
              <w:ind w:right="346"/>
              <w:jc w:val="right"/>
              <w:rPr>
                <w:rFonts w:ascii="Times New Roman" w:hAnsi="Times New Roman" w:cs="Times New Roman"/>
                <w:sz w:val="16"/>
                <w:szCs w:val="16"/>
              </w:rPr>
            </w:pPr>
            <w:r>
              <w:rPr>
                <w:rFonts w:ascii="Times New Roman" w:hAnsi="Times New Roman" w:cs="Times New Roman"/>
                <w:sz w:val="16"/>
                <w:szCs w:val="16"/>
              </w:rPr>
              <w:t>顶层</w:t>
            </w:r>
          </w:p>
        </w:tc>
      </w:tr>
      <w:tr w:rsidR="003C163C" w:rsidTr="002D6E34">
        <w:trPr>
          <w:trHeight w:val="1070"/>
        </w:trPr>
        <w:tc>
          <w:tcPr>
            <w:tcW w:w="775" w:type="dxa"/>
            <w:vAlign w:val="center"/>
          </w:tcPr>
          <w:p w:rsidR="003C163C" w:rsidRDefault="003C163C" w:rsidP="002D6E34">
            <w:pPr>
              <w:widowControl/>
              <w:spacing w:before="1"/>
              <w:jc w:val="center"/>
              <w:textAlignment w:val="center"/>
              <w:rPr>
                <w:rFonts w:ascii="Times New Roman" w:hAnsi="Times New Roman"/>
                <w:sz w:val="16"/>
                <w:szCs w:val="16"/>
              </w:rPr>
            </w:pPr>
            <w:r>
              <w:rPr>
                <w:rFonts w:ascii="Times New Roman" w:hAnsi="Times New Roman"/>
                <w:color w:val="000000"/>
                <w:kern w:val="0"/>
                <w:sz w:val="16"/>
                <w:szCs w:val="16"/>
              </w:rPr>
              <w:t>7</w:t>
            </w:r>
          </w:p>
        </w:tc>
        <w:tc>
          <w:tcPr>
            <w:tcW w:w="1542" w:type="dxa"/>
            <w:vAlign w:val="center"/>
          </w:tcPr>
          <w:p w:rsidR="003C163C" w:rsidRDefault="003C163C" w:rsidP="002D6E34">
            <w:pPr>
              <w:pStyle w:val="TableParagraph"/>
              <w:spacing w:before="1"/>
              <w:ind w:left="8" w:right="1"/>
              <w:jc w:val="center"/>
              <w:rPr>
                <w:rFonts w:ascii="Times New Roman" w:hAnsi="Times New Roman" w:cs="Times New Roman"/>
                <w:sz w:val="16"/>
                <w:szCs w:val="16"/>
              </w:rPr>
            </w:pPr>
            <w:r>
              <w:rPr>
                <w:rFonts w:ascii="Times New Roman" w:hAnsi="Times New Roman" w:cs="Times New Roman"/>
                <w:sz w:val="16"/>
                <w:szCs w:val="16"/>
              </w:rPr>
              <w:t>顶层消防排烟机</w:t>
            </w:r>
          </w:p>
        </w:tc>
        <w:tc>
          <w:tcPr>
            <w:tcW w:w="1173" w:type="dxa"/>
            <w:vAlign w:val="center"/>
          </w:tcPr>
          <w:p w:rsidR="003C163C" w:rsidRDefault="003C163C" w:rsidP="002D6E34">
            <w:pPr>
              <w:pStyle w:val="TableParagraph"/>
              <w:spacing w:before="1"/>
              <w:jc w:val="center"/>
              <w:rPr>
                <w:rFonts w:ascii="Times New Roman" w:hAnsi="Times New Roman" w:cs="Times New Roman"/>
                <w:sz w:val="16"/>
                <w:szCs w:val="16"/>
              </w:rPr>
            </w:pPr>
            <w:r>
              <w:rPr>
                <w:rFonts w:ascii="Times New Roman" w:hAnsi="Times New Roman" w:cs="Times New Roman"/>
                <w:sz w:val="16"/>
                <w:szCs w:val="16"/>
              </w:rPr>
              <w:t>DGLF-13-1-31</w:t>
            </w:r>
          </w:p>
        </w:tc>
        <w:tc>
          <w:tcPr>
            <w:tcW w:w="1471" w:type="dxa"/>
            <w:vAlign w:val="center"/>
          </w:tcPr>
          <w:p w:rsidR="003C163C" w:rsidRDefault="003C163C" w:rsidP="002D6E34">
            <w:pPr>
              <w:pStyle w:val="TableParagraph"/>
              <w:spacing w:line="280" w:lineRule="exact"/>
              <w:jc w:val="center"/>
              <w:rPr>
                <w:rFonts w:ascii="Times New Roman" w:hAnsi="Times New Roman" w:cs="Times New Roman"/>
                <w:sz w:val="16"/>
                <w:szCs w:val="16"/>
              </w:rPr>
            </w:pPr>
            <w:r>
              <w:rPr>
                <w:rFonts w:ascii="Times New Roman" w:hAnsi="Times New Roman" w:cs="Times New Roman"/>
                <w:sz w:val="16"/>
                <w:szCs w:val="16"/>
              </w:rPr>
              <w:t>上海涌华</w:t>
            </w:r>
            <w:r>
              <w:rPr>
                <w:rFonts w:ascii="Times New Roman" w:hAnsi="Times New Roman" w:cs="Times New Roman"/>
                <w:spacing w:val="-5"/>
                <w:sz w:val="16"/>
                <w:szCs w:val="16"/>
              </w:rPr>
              <w:t>通讯设备有限公司</w:t>
            </w:r>
          </w:p>
        </w:tc>
        <w:tc>
          <w:tcPr>
            <w:tcW w:w="586" w:type="dxa"/>
            <w:vAlign w:val="center"/>
          </w:tcPr>
          <w:p w:rsidR="003C163C" w:rsidRDefault="003C163C" w:rsidP="002D6E34">
            <w:pPr>
              <w:pStyle w:val="TableParagraph"/>
              <w:spacing w:before="1"/>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
              <w:ind w:left="90" w:right="75"/>
              <w:jc w:val="center"/>
              <w:rPr>
                <w:rFonts w:ascii="Times New Roman" w:hAnsi="Times New Roman" w:cs="Times New Roman"/>
                <w:sz w:val="16"/>
                <w:szCs w:val="16"/>
              </w:rPr>
            </w:pPr>
            <w:r>
              <w:rPr>
                <w:rFonts w:ascii="Times New Roman" w:hAnsi="Times New Roman" w:cs="Times New Roman"/>
                <w:sz w:val="16"/>
                <w:szCs w:val="16"/>
              </w:rPr>
              <w:t>19</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
              <w:ind w:right="346"/>
              <w:jc w:val="right"/>
              <w:rPr>
                <w:rFonts w:ascii="Times New Roman" w:hAnsi="Times New Roman" w:cs="Times New Roman"/>
                <w:sz w:val="16"/>
                <w:szCs w:val="16"/>
              </w:rPr>
            </w:pPr>
            <w:r>
              <w:rPr>
                <w:rFonts w:ascii="Times New Roman" w:hAnsi="Times New Roman" w:cs="Times New Roman"/>
                <w:sz w:val="16"/>
                <w:szCs w:val="16"/>
              </w:rPr>
              <w:t>顶层</w:t>
            </w:r>
          </w:p>
        </w:tc>
      </w:tr>
      <w:tr w:rsidR="003C163C" w:rsidTr="002D6E34">
        <w:trPr>
          <w:trHeight w:val="1070"/>
        </w:trPr>
        <w:tc>
          <w:tcPr>
            <w:tcW w:w="775" w:type="dxa"/>
            <w:vAlign w:val="center"/>
          </w:tcPr>
          <w:p w:rsidR="003C163C" w:rsidRDefault="003C163C" w:rsidP="002D6E34">
            <w:pPr>
              <w:widowControl/>
              <w:spacing w:before="1"/>
              <w:jc w:val="center"/>
              <w:textAlignment w:val="center"/>
              <w:rPr>
                <w:rFonts w:ascii="Times New Roman" w:hAnsi="Times New Roman"/>
                <w:sz w:val="16"/>
                <w:szCs w:val="16"/>
              </w:rPr>
            </w:pPr>
            <w:r>
              <w:rPr>
                <w:rFonts w:ascii="Times New Roman" w:hAnsi="Times New Roman"/>
                <w:color w:val="000000"/>
                <w:kern w:val="0"/>
                <w:sz w:val="16"/>
                <w:szCs w:val="16"/>
              </w:rPr>
              <w:t>8</w:t>
            </w:r>
          </w:p>
        </w:tc>
        <w:tc>
          <w:tcPr>
            <w:tcW w:w="1542" w:type="dxa"/>
            <w:vAlign w:val="center"/>
          </w:tcPr>
          <w:p w:rsidR="003C163C" w:rsidRDefault="003C163C" w:rsidP="002D6E34">
            <w:pPr>
              <w:pStyle w:val="TableParagraph"/>
              <w:spacing w:before="1"/>
              <w:ind w:left="8" w:right="1"/>
              <w:jc w:val="center"/>
              <w:rPr>
                <w:rFonts w:ascii="Times New Roman" w:hAnsi="Times New Roman" w:cs="Times New Roman"/>
                <w:sz w:val="16"/>
                <w:szCs w:val="16"/>
              </w:rPr>
            </w:pPr>
            <w:r>
              <w:rPr>
                <w:rFonts w:ascii="Times New Roman" w:hAnsi="Times New Roman" w:cs="Times New Roman"/>
                <w:sz w:val="16"/>
                <w:szCs w:val="16"/>
              </w:rPr>
              <w:t>顶层正压送风机</w:t>
            </w:r>
          </w:p>
        </w:tc>
        <w:tc>
          <w:tcPr>
            <w:tcW w:w="1173" w:type="dxa"/>
            <w:vAlign w:val="center"/>
          </w:tcPr>
          <w:p w:rsidR="003C163C" w:rsidRDefault="003C163C" w:rsidP="002D6E34">
            <w:pPr>
              <w:pStyle w:val="TableParagraph"/>
              <w:spacing w:before="1"/>
              <w:jc w:val="center"/>
              <w:rPr>
                <w:rFonts w:ascii="Times New Roman" w:hAnsi="Times New Roman" w:cs="Times New Roman"/>
                <w:sz w:val="16"/>
                <w:szCs w:val="16"/>
              </w:rPr>
            </w:pPr>
            <w:r>
              <w:rPr>
                <w:rFonts w:ascii="Times New Roman" w:hAnsi="Times New Roman" w:cs="Times New Roman"/>
                <w:sz w:val="16"/>
                <w:szCs w:val="16"/>
              </w:rPr>
              <w:t>H63-2A-8.5A</w:t>
            </w:r>
          </w:p>
        </w:tc>
        <w:tc>
          <w:tcPr>
            <w:tcW w:w="1471" w:type="dxa"/>
            <w:vAlign w:val="center"/>
          </w:tcPr>
          <w:p w:rsidR="003C163C" w:rsidRDefault="003C163C" w:rsidP="002D6E34">
            <w:pPr>
              <w:pStyle w:val="TableParagraph"/>
              <w:spacing w:line="280" w:lineRule="exact"/>
              <w:jc w:val="center"/>
              <w:rPr>
                <w:rFonts w:ascii="Times New Roman" w:hAnsi="Times New Roman" w:cs="Times New Roman"/>
                <w:sz w:val="16"/>
                <w:szCs w:val="16"/>
              </w:rPr>
            </w:pPr>
            <w:r>
              <w:rPr>
                <w:rFonts w:ascii="Times New Roman" w:hAnsi="Times New Roman" w:cs="Times New Roman"/>
                <w:sz w:val="16"/>
                <w:szCs w:val="16"/>
              </w:rPr>
              <w:t>上海涌华</w:t>
            </w:r>
            <w:r>
              <w:rPr>
                <w:rFonts w:ascii="Times New Roman" w:hAnsi="Times New Roman" w:cs="Times New Roman"/>
                <w:spacing w:val="-5"/>
                <w:sz w:val="16"/>
                <w:szCs w:val="16"/>
              </w:rPr>
              <w:t>通讯设备有限公司</w:t>
            </w:r>
          </w:p>
        </w:tc>
        <w:tc>
          <w:tcPr>
            <w:tcW w:w="586" w:type="dxa"/>
            <w:vAlign w:val="center"/>
          </w:tcPr>
          <w:p w:rsidR="003C163C" w:rsidRDefault="003C163C" w:rsidP="002D6E34">
            <w:pPr>
              <w:pStyle w:val="TableParagraph"/>
              <w:spacing w:before="1"/>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
              <w:ind w:left="90" w:right="75"/>
              <w:jc w:val="center"/>
              <w:rPr>
                <w:rFonts w:ascii="Times New Roman" w:hAnsi="Times New Roman" w:cs="Times New Roman"/>
                <w:sz w:val="16"/>
                <w:szCs w:val="16"/>
              </w:rPr>
            </w:pPr>
            <w:r>
              <w:rPr>
                <w:rFonts w:ascii="Times New Roman" w:hAnsi="Times New Roman" w:cs="Times New Roman"/>
                <w:sz w:val="16"/>
                <w:szCs w:val="16"/>
              </w:rPr>
              <w:t>16</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
              <w:ind w:right="346"/>
              <w:jc w:val="right"/>
              <w:rPr>
                <w:rFonts w:ascii="Times New Roman" w:hAnsi="Times New Roman" w:cs="Times New Roman"/>
                <w:sz w:val="16"/>
                <w:szCs w:val="16"/>
              </w:rPr>
            </w:pPr>
            <w:r>
              <w:rPr>
                <w:rFonts w:ascii="Times New Roman" w:hAnsi="Times New Roman" w:cs="Times New Roman"/>
                <w:sz w:val="16"/>
                <w:szCs w:val="16"/>
              </w:rPr>
              <w:t>顶层</w:t>
            </w:r>
          </w:p>
        </w:tc>
      </w:tr>
      <w:tr w:rsidR="003C163C" w:rsidTr="002D6E34">
        <w:trPr>
          <w:trHeight w:val="1070"/>
        </w:trPr>
        <w:tc>
          <w:tcPr>
            <w:tcW w:w="775" w:type="dxa"/>
            <w:vAlign w:val="center"/>
          </w:tcPr>
          <w:p w:rsidR="003C163C" w:rsidRDefault="003C163C" w:rsidP="002D6E34">
            <w:pPr>
              <w:widowControl/>
              <w:spacing w:before="1"/>
              <w:jc w:val="center"/>
              <w:textAlignment w:val="center"/>
              <w:rPr>
                <w:rFonts w:ascii="Times New Roman" w:hAnsi="Times New Roman"/>
                <w:sz w:val="16"/>
                <w:szCs w:val="16"/>
              </w:rPr>
            </w:pPr>
            <w:r>
              <w:rPr>
                <w:rFonts w:ascii="Times New Roman" w:hAnsi="Times New Roman"/>
                <w:color w:val="000000"/>
                <w:kern w:val="0"/>
                <w:sz w:val="16"/>
                <w:szCs w:val="16"/>
              </w:rPr>
              <w:t>9</w:t>
            </w:r>
          </w:p>
        </w:tc>
        <w:tc>
          <w:tcPr>
            <w:tcW w:w="1542" w:type="dxa"/>
            <w:vAlign w:val="center"/>
          </w:tcPr>
          <w:p w:rsidR="003C163C" w:rsidRDefault="003C163C" w:rsidP="002D6E34">
            <w:pPr>
              <w:pStyle w:val="TableParagraph"/>
              <w:spacing w:before="1"/>
              <w:ind w:left="8" w:right="1"/>
              <w:jc w:val="center"/>
              <w:rPr>
                <w:rFonts w:ascii="Times New Roman" w:hAnsi="Times New Roman" w:cs="Times New Roman"/>
                <w:sz w:val="16"/>
                <w:szCs w:val="16"/>
              </w:rPr>
            </w:pPr>
            <w:r>
              <w:rPr>
                <w:rFonts w:ascii="Times New Roman" w:hAnsi="Times New Roman" w:cs="Times New Roman"/>
                <w:sz w:val="16"/>
                <w:szCs w:val="16"/>
              </w:rPr>
              <w:t>顶层排烟补风机</w:t>
            </w:r>
          </w:p>
        </w:tc>
        <w:tc>
          <w:tcPr>
            <w:tcW w:w="1173" w:type="dxa"/>
            <w:vAlign w:val="center"/>
          </w:tcPr>
          <w:p w:rsidR="003C163C" w:rsidRDefault="003C163C" w:rsidP="002D6E34">
            <w:pPr>
              <w:pStyle w:val="TableParagraph"/>
              <w:spacing w:before="1"/>
              <w:jc w:val="center"/>
              <w:rPr>
                <w:rFonts w:ascii="Times New Roman" w:hAnsi="Times New Roman" w:cs="Times New Roman"/>
                <w:sz w:val="16"/>
                <w:szCs w:val="16"/>
              </w:rPr>
            </w:pPr>
            <w:r>
              <w:rPr>
                <w:rFonts w:ascii="Times New Roman" w:hAnsi="Times New Roman" w:cs="Times New Roman"/>
                <w:sz w:val="16"/>
                <w:szCs w:val="16"/>
              </w:rPr>
              <w:t>PYHL-14A-11A</w:t>
            </w:r>
          </w:p>
        </w:tc>
        <w:tc>
          <w:tcPr>
            <w:tcW w:w="1471" w:type="dxa"/>
            <w:vAlign w:val="center"/>
          </w:tcPr>
          <w:p w:rsidR="003C163C" w:rsidRDefault="003C163C" w:rsidP="002D6E34">
            <w:pPr>
              <w:pStyle w:val="TableParagraph"/>
              <w:spacing w:line="280" w:lineRule="exact"/>
              <w:jc w:val="center"/>
              <w:rPr>
                <w:rFonts w:ascii="Times New Roman" w:hAnsi="Times New Roman" w:cs="Times New Roman"/>
                <w:sz w:val="16"/>
                <w:szCs w:val="16"/>
              </w:rPr>
            </w:pPr>
            <w:r>
              <w:rPr>
                <w:rFonts w:ascii="Times New Roman" w:hAnsi="Times New Roman" w:cs="Times New Roman"/>
                <w:sz w:val="16"/>
                <w:szCs w:val="16"/>
              </w:rPr>
              <w:t>上海涌华</w:t>
            </w:r>
            <w:r>
              <w:rPr>
                <w:rFonts w:ascii="Times New Roman" w:hAnsi="Times New Roman" w:cs="Times New Roman"/>
                <w:spacing w:val="-5"/>
                <w:sz w:val="16"/>
                <w:szCs w:val="16"/>
              </w:rPr>
              <w:t>通讯设备有限公司</w:t>
            </w:r>
          </w:p>
        </w:tc>
        <w:tc>
          <w:tcPr>
            <w:tcW w:w="586" w:type="dxa"/>
            <w:vAlign w:val="center"/>
          </w:tcPr>
          <w:p w:rsidR="003C163C" w:rsidRDefault="003C163C" w:rsidP="002D6E34">
            <w:pPr>
              <w:pStyle w:val="TableParagraph"/>
              <w:spacing w:before="1"/>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
              <w:ind w:left="15"/>
              <w:jc w:val="center"/>
              <w:rPr>
                <w:rFonts w:ascii="Times New Roman" w:hAnsi="Times New Roman" w:cs="Times New Roman"/>
                <w:sz w:val="16"/>
                <w:szCs w:val="16"/>
              </w:rPr>
            </w:pPr>
            <w:r>
              <w:rPr>
                <w:rFonts w:ascii="Times New Roman" w:hAnsi="Times New Roman" w:cs="Times New Roman"/>
                <w:sz w:val="16"/>
                <w:szCs w:val="16"/>
              </w:rPr>
              <w:t>4</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
              <w:ind w:right="346"/>
              <w:jc w:val="right"/>
              <w:rPr>
                <w:rFonts w:ascii="Times New Roman" w:hAnsi="Times New Roman" w:cs="Times New Roman"/>
                <w:sz w:val="16"/>
                <w:szCs w:val="16"/>
              </w:rPr>
            </w:pPr>
            <w:r>
              <w:rPr>
                <w:rFonts w:ascii="Times New Roman" w:hAnsi="Times New Roman" w:cs="Times New Roman"/>
                <w:sz w:val="16"/>
                <w:szCs w:val="16"/>
              </w:rPr>
              <w:t>顶层</w:t>
            </w:r>
          </w:p>
        </w:tc>
      </w:tr>
      <w:tr w:rsidR="003C163C" w:rsidTr="002D6E34">
        <w:trPr>
          <w:trHeight w:val="1070"/>
        </w:trPr>
        <w:tc>
          <w:tcPr>
            <w:tcW w:w="775" w:type="dxa"/>
            <w:vAlign w:val="center"/>
          </w:tcPr>
          <w:p w:rsidR="003C163C" w:rsidRDefault="003C163C" w:rsidP="002D6E34">
            <w:pPr>
              <w:widowControl/>
              <w:spacing w:before="1"/>
              <w:jc w:val="center"/>
              <w:textAlignment w:val="center"/>
              <w:rPr>
                <w:rFonts w:ascii="Times New Roman" w:hAnsi="Times New Roman"/>
                <w:sz w:val="16"/>
                <w:szCs w:val="16"/>
              </w:rPr>
            </w:pPr>
            <w:r>
              <w:rPr>
                <w:rFonts w:ascii="Times New Roman" w:hAnsi="Times New Roman"/>
                <w:color w:val="000000"/>
                <w:kern w:val="0"/>
                <w:sz w:val="16"/>
                <w:szCs w:val="16"/>
              </w:rPr>
              <w:t>10</w:t>
            </w:r>
          </w:p>
        </w:tc>
        <w:tc>
          <w:tcPr>
            <w:tcW w:w="1542" w:type="dxa"/>
            <w:vAlign w:val="center"/>
          </w:tcPr>
          <w:p w:rsidR="003C163C" w:rsidRDefault="003C163C" w:rsidP="002D6E34">
            <w:pPr>
              <w:pStyle w:val="TableParagraph"/>
              <w:spacing w:before="1"/>
              <w:ind w:left="8" w:right="1"/>
              <w:jc w:val="center"/>
              <w:rPr>
                <w:rFonts w:ascii="Times New Roman" w:hAnsi="Times New Roman" w:cs="Times New Roman"/>
                <w:sz w:val="16"/>
                <w:szCs w:val="16"/>
              </w:rPr>
            </w:pPr>
            <w:r>
              <w:rPr>
                <w:rFonts w:ascii="Times New Roman" w:hAnsi="Times New Roman" w:cs="Times New Roman"/>
                <w:sz w:val="16"/>
                <w:szCs w:val="16"/>
              </w:rPr>
              <w:t>夹层排风机</w:t>
            </w:r>
          </w:p>
        </w:tc>
        <w:tc>
          <w:tcPr>
            <w:tcW w:w="1173" w:type="dxa"/>
            <w:vAlign w:val="center"/>
          </w:tcPr>
          <w:p w:rsidR="003C163C" w:rsidRDefault="003C163C" w:rsidP="002D6E34">
            <w:pPr>
              <w:pStyle w:val="TableParagraph"/>
              <w:spacing w:before="1"/>
              <w:jc w:val="center"/>
              <w:rPr>
                <w:rFonts w:ascii="Times New Roman" w:hAnsi="Times New Roman" w:cs="Times New Roman"/>
                <w:sz w:val="16"/>
                <w:szCs w:val="16"/>
              </w:rPr>
            </w:pPr>
            <w:r>
              <w:rPr>
                <w:rFonts w:ascii="Times New Roman" w:hAnsi="Times New Roman" w:cs="Times New Roman"/>
                <w:sz w:val="16"/>
                <w:szCs w:val="16"/>
              </w:rPr>
              <w:t>DGLF-A-I-20</w:t>
            </w:r>
          </w:p>
        </w:tc>
        <w:tc>
          <w:tcPr>
            <w:tcW w:w="1471" w:type="dxa"/>
            <w:vAlign w:val="center"/>
          </w:tcPr>
          <w:p w:rsidR="003C163C" w:rsidRDefault="003C163C" w:rsidP="002D6E34">
            <w:pPr>
              <w:pStyle w:val="TableParagraph"/>
              <w:spacing w:line="280" w:lineRule="exact"/>
              <w:jc w:val="center"/>
              <w:rPr>
                <w:rFonts w:ascii="Times New Roman" w:hAnsi="Times New Roman" w:cs="Times New Roman"/>
                <w:sz w:val="16"/>
                <w:szCs w:val="16"/>
              </w:rPr>
            </w:pPr>
            <w:r>
              <w:rPr>
                <w:rFonts w:ascii="Times New Roman" w:hAnsi="Times New Roman" w:cs="Times New Roman"/>
                <w:sz w:val="16"/>
                <w:szCs w:val="16"/>
              </w:rPr>
              <w:t>上海涌华</w:t>
            </w:r>
            <w:r>
              <w:rPr>
                <w:rFonts w:ascii="Times New Roman" w:hAnsi="Times New Roman" w:cs="Times New Roman"/>
                <w:spacing w:val="-5"/>
                <w:sz w:val="16"/>
                <w:szCs w:val="16"/>
              </w:rPr>
              <w:t>通讯设备有限公司</w:t>
            </w:r>
          </w:p>
        </w:tc>
        <w:tc>
          <w:tcPr>
            <w:tcW w:w="586" w:type="dxa"/>
            <w:vAlign w:val="center"/>
          </w:tcPr>
          <w:p w:rsidR="003C163C" w:rsidRDefault="003C163C" w:rsidP="002D6E34">
            <w:pPr>
              <w:pStyle w:val="TableParagraph"/>
              <w:spacing w:before="1"/>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
              <w:ind w:left="90" w:right="75"/>
              <w:jc w:val="center"/>
              <w:rPr>
                <w:rFonts w:ascii="Times New Roman" w:hAnsi="Times New Roman" w:cs="Times New Roman"/>
                <w:sz w:val="16"/>
                <w:szCs w:val="16"/>
              </w:rPr>
            </w:pPr>
            <w:r>
              <w:rPr>
                <w:rFonts w:ascii="Times New Roman" w:hAnsi="Times New Roman" w:cs="Times New Roman"/>
                <w:sz w:val="16"/>
                <w:szCs w:val="16"/>
              </w:rPr>
              <w:t>23</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
              <w:ind w:right="346"/>
              <w:jc w:val="right"/>
              <w:rPr>
                <w:rFonts w:ascii="Times New Roman" w:hAnsi="Times New Roman" w:cs="Times New Roman"/>
                <w:sz w:val="16"/>
                <w:szCs w:val="16"/>
              </w:rPr>
            </w:pPr>
            <w:r>
              <w:rPr>
                <w:rFonts w:ascii="Times New Roman" w:hAnsi="Times New Roman" w:cs="Times New Roman"/>
                <w:sz w:val="16"/>
                <w:szCs w:val="16"/>
              </w:rPr>
              <w:t>夹层</w:t>
            </w:r>
          </w:p>
        </w:tc>
      </w:tr>
      <w:tr w:rsidR="003C163C" w:rsidTr="002D6E34">
        <w:trPr>
          <w:trHeight w:val="1070"/>
        </w:trPr>
        <w:tc>
          <w:tcPr>
            <w:tcW w:w="775" w:type="dxa"/>
            <w:vAlign w:val="center"/>
          </w:tcPr>
          <w:p w:rsidR="003C163C" w:rsidRDefault="003C163C" w:rsidP="002D6E34">
            <w:pPr>
              <w:widowControl/>
              <w:jc w:val="center"/>
              <w:textAlignment w:val="center"/>
              <w:rPr>
                <w:rFonts w:ascii="Times New Roman" w:hAnsi="Times New Roman"/>
                <w:sz w:val="16"/>
                <w:szCs w:val="16"/>
              </w:rPr>
            </w:pPr>
            <w:r>
              <w:rPr>
                <w:rFonts w:ascii="Times New Roman" w:hAnsi="Times New Roman"/>
                <w:color w:val="000000"/>
                <w:kern w:val="0"/>
                <w:sz w:val="16"/>
                <w:szCs w:val="16"/>
              </w:rPr>
              <w:t>11</w:t>
            </w:r>
          </w:p>
        </w:tc>
        <w:tc>
          <w:tcPr>
            <w:tcW w:w="1542" w:type="dxa"/>
            <w:vAlign w:val="center"/>
          </w:tcPr>
          <w:p w:rsidR="003C163C" w:rsidRDefault="003C163C" w:rsidP="002D6E34">
            <w:pPr>
              <w:pStyle w:val="TableParagraph"/>
              <w:ind w:left="8" w:right="1"/>
              <w:jc w:val="center"/>
              <w:rPr>
                <w:rFonts w:ascii="Times New Roman" w:hAnsi="Times New Roman" w:cs="Times New Roman"/>
                <w:sz w:val="16"/>
                <w:szCs w:val="16"/>
              </w:rPr>
            </w:pPr>
            <w:r>
              <w:rPr>
                <w:rFonts w:ascii="Times New Roman" w:hAnsi="Times New Roman" w:cs="Times New Roman"/>
                <w:sz w:val="16"/>
                <w:szCs w:val="16"/>
              </w:rPr>
              <w:t>夹层送风机</w:t>
            </w:r>
          </w:p>
        </w:tc>
        <w:tc>
          <w:tcPr>
            <w:tcW w:w="1173" w:type="dxa"/>
            <w:vAlign w:val="center"/>
          </w:tcPr>
          <w:p w:rsidR="003C163C" w:rsidRDefault="003C163C" w:rsidP="002D6E34">
            <w:pPr>
              <w:pStyle w:val="TableParagraph"/>
              <w:jc w:val="center"/>
              <w:rPr>
                <w:rFonts w:ascii="Times New Roman" w:hAnsi="Times New Roman" w:cs="Times New Roman"/>
                <w:sz w:val="16"/>
                <w:szCs w:val="16"/>
              </w:rPr>
            </w:pPr>
            <w:r>
              <w:rPr>
                <w:rFonts w:ascii="Times New Roman" w:hAnsi="Times New Roman" w:cs="Times New Roman"/>
                <w:sz w:val="16"/>
                <w:szCs w:val="16"/>
              </w:rPr>
              <w:t>DGLF-A-I-20</w:t>
            </w:r>
          </w:p>
        </w:tc>
        <w:tc>
          <w:tcPr>
            <w:tcW w:w="1471" w:type="dxa"/>
            <w:vAlign w:val="center"/>
          </w:tcPr>
          <w:p w:rsidR="003C163C" w:rsidRDefault="003C163C" w:rsidP="002D6E34">
            <w:pPr>
              <w:pStyle w:val="TableParagraph"/>
              <w:spacing w:line="280" w:lineRule="exact"/>
              <w:jc w:val="center"/>
              <w:rPr>
                <w:rFonts w:ascii="Times New Roman" w:hAnsi="Times New Roman" w:cs="Times New Roman"/>
                <w:sz w:val="16"/>
                <w:szCs w:val="16"/>
              </w:rPr>
            </w:pPr>
            <w:r>
              <w:rPr>
                <w:rFonts w:ascii="Times New Roman" w:hAnsi="Times New Roman" w:cs="Times New Roman"/>
                <w:sz w:val="16"/>
                <w:szCs w:val="16"/>
              </w:rPr>
              <w:t>上海涌华</w:t>
            </w:r>
            <w:r>
              <w:rPr>
                <w:rFonts w:ascii="Times New Roman" w:hAnsi="Times New Roman" w:cs="Times New Roman"/>
                <w:spacing w:val="-5"/>
                <w:sz w:val="16"/>
                <w:szCs w:val="16"/>
              </w:rPr>
              <w:t>通讯设备有限公司</w:t>
            </w:r>
          </w:p>
        </w:tc>
        <w:tc>
          <w:tcPr>
            <w:tcW w:w="586" w:type="dxa"/>
            <w:vAlign w:val="center"/>
          </w:tcPr>
          <w:p w:rsidR="003C163C" w:rsidRDefault="003C163C" w:rsidP="002D6E34">
            <w:pPr>
              <w:pStyle w:val="TableParagraph"/>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ind w:left="15"/>
              <w:jc w:val="center"/>
              <w:rPr>
                <w:rFonts w:ascii="Times New Roman" w:hAnsi="Times New Roman" w:cs="Times New Roman"/>
                <w:sz w:val="16"/>
                <w:szCs w:val="16"/>
              </w:rPr>
            </w:pPr>
            <w:r>
              <w:rPr>
                <w:rFonts w:ascii="Times New Roman" w:hAnsi="Times New Roman" w:cs="Times New Roman"/>
                <w:sz w:val="16"/>
                <w:szCs w:val="16"/>
              </w:rPr>
              <w:t>6</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ind w:right="346"/>
              <w:jc w:val="right"/>
              <w:rPr>
                <w:rFonts w:ascii="Times New Roman" w:hAnsi="Times New Roman" w:cs="Times New Roman"/>
                <w:sz w:val="16"/>
                <w:szCs w:val="16"/>
              </w:rPr>
            </w:pPr>
            <w:r>
              <w:rPr>
                <w:rFonts w:ascii="Times New Roman" w:hAnsi="Times New Roman" w:cs="Times New Roman"/>
                <w:sz w:val="16"/>
                <w:szCs w:val="16"/>
              </w:rPr>
              <w:t>夹层</w:t>
            </w:r>
          </w:p>
        </w:tc>
      </w:tr>
      <w:tr w:rsidR="003C163C" w:rsidTr="002D6E34">
        <w:trPr>
          <w:trHeight w:val="1070"/>
        </w:trPr>
        <w:tc>
          <w:tcPr>
            <w:tcW w:w="775" w:type="dxa"/>
            <w:vAlign w:val="center"/>
          </w:tcPr>
          <w:p w:rsidR="003C163C" w:rsidRDefault="003C163C" w:rsidP="002D6E34">
            <w:pPr>
              <w:widowControl/>
              <w:spacing w:before="1"/>
              <w:jc w:val="center"/>
              <w:textAlignment w:val="center"/>
              <w:rPr>
                <w:rFonts w:ascii="Times New Roman" w:hAnsi="Times New Roman"/>
                <w:sz w:val="16"/>
                <w:szCs w:val="16"/>
              </w:rPr>
            </w:pPr>
            <w:r>
              <w:rPr>
                <w:rFonts w:ascii="Times New Roman" w:hAnsi="Times New Roman"/>
                <w:color w:val="000000"/>
                <w:kern w:val="0"/>
                <w:sz w:val="16"/>
                <w:szCs w:val="16"/>
              </w:rPr>
              <w:t>12</w:t>
            </w:r>
          </w:p>
        </w:tc>
        <w:tc>
          <w:tcPr>
            <w:tcW w:w="1542" w:type="dxa"/>
            <w:vAlign w:val="center"/>
          </w:tcPr>
          <w:p w:rsidR="003C163C" w:rsidRDefault="003C163C" w:rsidP="002D6E34">
            <w:pPr>
              <w:pStyle w:val="TableParagraph"/>
              <w:spacing w:before="1"/>
              <w:ind w:left="6" w:right="1"/>
              <w:jc w:val="center"/>
              <w:rPr>
                <w:rFonts w:ascii="Times New Roman" w:hAnsi="Times New Roman" w:cs="Times New Roman"/>
                <w:sz w:val="16"/>
                <w:szCs w:val="16"/>
              </w:rPr>
            </w:pPr>
            <w:r>
              <w:rPr>
                <w:rFonts w:ascii="Times New Roman" w:hAnsi="Times New Roman" w:cs="Times New Roman"/>
                <w:sz w:val="16"/>
                <w:szCs w:val="16"/>
              </w:rPr>
              <w:t xml:space="preserve">B1 </w:t>
            </w:r>
            <w:r>
              <w:rPr>
                <w:rFonts w:ascii="Times New Roman" w:hAnsi="Times New Roman" w:cs="Times New Roman"/>
                <w:sz w:val="16"/>
                <w:szCs w:val="16"/>
              </w:rPr>
              <w:t>层排风机</w:t>
            </w:r>
          </w:p>
        </w:tc>
        <w:tc>
          <w:tcPr>
            <w:tcW w:w="1173" w:type="dxa"/>
            <w:vAlign w:val="center"/>
          </w:tcPr>
          <w:p w:rsidR="003C163C" w:rsidRDefault="003C163C" w:rsidP="002D6E34">
            <w:pPr>
              <w:pStyle w:val="TableParagraph"/>
              <w:spacing w:before="1"/>
              <w:jc w:val="center"/>
              <w:rPr>
                <w:rFonts w:ascii="Times New Roman" w:hAnsi="Times New Roman" w:cs="Times New Roman"/>
                <w:sz w:val="16"/>
                <w:szCs w:val="16"/>
              </w:rPr>
            </w:pPr>
            <w:r>
              <w:rPr>
                <w:rFonts w:ascii="Times New Roman" w:hAnsi="Times New Roman" w:cs="Times New Roman"/>
                <w:sz w:val="16"/>
                <w:szCs w:val="16"/>
              </w:rPr>
              <w:t>DGLF-A-I-28</w:t>
            </w:r>
          </w:p>
        </w:tc>
        <w:tc>
          <w:tcPr>
            <w:tcW w:w="1471" w:type="dxa"/>
            <w:vAlign w:val="center"/>
          </w:tcPr>
          <w:p w:rsidR="003C163C" w:rsidRDefault="003C163C" w:rsidP="002D6E34">
            <w:pPr>
              <w:pStyle w:val="TableParagraph"/>
              <w:spacing w:line="280" w:lineRule="exact"/>
              <w:jc w:val="center"/>
              <w:rPr>
                <w:rFonts w:ascii="Times New Roman" w:hAnsi="Times New Roman" w:cs="Times New Roman"/>
                <w:sz w:val="16"/>
                <w:szCs w:val="16"/>
              </w:rPr>
            </w:pPr>
            <w:r>
              <w:rPr>
                <w:rFonts w:ascii="Times New Roman" w:hAnsi="Times New Roman" w:cs="Times New Roman"/>
                <w:sz w:val="16"/>
                <w:szCs w:val="16"/>
              </w:rPr>
              <w:t>上海涌华</w:t>
            </w:r>
            <w:r>
              <w:rPr>
                <w:rFonts w:ascii="Times New Roman" w:hAnsi="Times New Roman" w:cs="Times New Roman"/>
                <w:spacing w:val="-5"/>
                <w:sz w:val="16"/>
                <w:szCs w:val="16"/>
              </w:rPr>
              <w:t>通讯设备有限公司</w:t>
            </w:r>
          </w:p>
        </w:tc>
        <w:tc>
          <w:tcPr>
            <w:tcW w:w="586" w:type="dxa"/>
            <w:vAlign w:val="center"/>
          </w:tcPr>
          <w:p w:rsidR="003C163C" w:rsidRDefault="003C163C" w:rsidP="002D6E34">
            <w:pPr>
              <w:pStyle w:val="TableParagraph"/>
              <w:spacing w:before="1"/>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
              <w:ind w:left="15"/>
              <w:jc w:val="center"/>
              <w:rPr>
                <w:rFonts w:ascii="Times New Roman" w:hAnsi="Times New Roman" w:cs="Times New Roman"/>
                <w:sz w:val="16"/>
                <w:szCs w:val="16"/>
              </w:rPr>
            </w:pPr>
            <w:r>
              <w:rPr>
                <w:rFonts w:ascii="Times New Roman" w:hAnsi="Times New Roman" w:cs="Times New Roman"/>
                <w:sz w:val="16"/>
                <w:szCs w:val="16"/>
              </w:rPr>
              <w:t>9</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
              <w:ind w:right="320"/>
              <w:jc w:val="right"/>
              <w:rPr>
                <w:rFonts w:ascii="Times New Roman" w:hAnsi="Times New Roman" w:cs="Times New Roman"/>
                <w:sz w:val="16"/>
                <w:szCs w:val="16"/>
              </w:rPr>
            </w:pPr>
            <w:r>
              <w:rPr>
                <w:rFonts w:ascii="Times New Roman" w:hAnsi="Times New Roman" w:cs="Times New Roman"/>
                <w:sz w:val="16"/>
                <w:szCs w:val="16"/>
              </w:rPr>
              <w:t xml:space="preserve">B1 </w:t>
            </w:r>
            <w:r>
              <w:rPr>
                <w:rFonts w:ascii="Times New Roman" w:hAnsi="Times New Roman" w:cs="Times New Roman"/>
                <w:sz w:val="16"/>
                <w:szCs w:val="16"/>
              </w:rPr>
              <w:t>层</w:t>
            </w:r>
          </w:p>
        </w:tc>
      </w:tr>
      <w:tr w:rsidR="003C163C" w:rsidTr="002D6E34">
        <w:trPr>
          <w:trHeight w:val="1069"/>
        </w:trPr>
        <w:tc>
          <w:tcPr>
            <w:tcW w:w="775" w:type="dxa"/>
            <w:vAlign w:val="center"/>
          </w:tcPr>
          <w:p w:rsidR="003C163C" w:rsidRDefault="003C163C" w:rsidP="002D6E34">
            <w:pPr>
              <w:widowControl/>
              <w:spacing w:before="1"/>
              <w:jc w:val="center"/>
              <w:textAlignment w:val="center"/>
              <w:rPr>
                <w:rFonts w:ascii="Times New Roman" w:hAnsi="Times New Roman"/>
                <w:sz w:val="16"/>
                <w:szCs w:val="16"/>
              </w:rPr>
            </w:pPr>
            <w:r>
              <w:rPr>
                <w:rFonts w:ascii="Times New Roman" w:hAnsi="Times New Roman"/>
                <w:color w:val="000000"/>
                <w:kern w:val="0"/>
                <w:sz w:val="16"/>
                <w:szCs w:val="16"/>
              </w:rPr>
              <w:t>13</w:t>
            </w:r>
          </w:p>
        </w:tc>
        <w:tc>
          <w:tcPr>
            <w:tcW w:w="1542" w:type="dxa"/>
            <w:vAlign w:val="center"/>
          </w:tcPr>
          <w:p w:rsidR="003C163C" w:rsidRDefault="003C163C" w:rsidP="002D6E34">
            <w:pPr>
              <w:pStyle w:val="TableParagraph"/>
              <w:spacing w:before="1"/>
              <w:ind w:left="6" w:right="1"/>
              <w:jc w:val="center"/>
              <w:rPr>
                <w:rFonts w:ascii="Times New Roman" w:hAnsi="Times New Roman" w:cs="Times New Roman"/>
                <w:sz w:val="16"/>
                <w:szCs w:val="16"/>
              </w:rPr>
            </w:pPr>
            <w:r>
              <w:rPr>
                <w:rFonts w:ascii="Times New Roman" w:hAnsi="Times New Roman" w:cs="Times New Roman"/>
                <w:sz w:val="16"/>
                <w:szCs w:val="16"/>
              </w:rPr>
              <w:t xml:space="preserve">B1 </w:t>
            </w:r>
            <w:r>
              <w:rPr>
                <w:rFonts w:ascii="Times New Roman" w:hAnsi="Times New Roman" w:cs="Times New Roman"/>
                <w:sz w:val="16"/>
                <w:szCs w:val="16"/>
              </w:rPr>
              <w:t>层送风机</w:t>
            </w:r>
          </w:p>
        </w:tc>
        <w:tc>
          <w:tcPr>
            <w:tcW w:w="1173" w:type="dxa"/>
            <w:vAlign w:val="center"/>
          </w:tcPr>
          <w:p w:rsidR="003C163C" w:rsidRDefault="003C163C" w:rsidP="002D6E34">
            <w:pPr>
              <w:pStyle w:val="TableParagraph"/>
              <w:spacing w:before="1"/>
              <w:jc w:val="center"/>
              <w:rPr>
                <w:rFonts w:ascii="Times New Roman" w:hAnsi="Times New Roman" w:cs="Times New Roman"/>
                <w:sz w:val="16"/>
                <w:szCs w:val="16"/>
              </w:rPr>
            </w:pPr>
            <w:r>
              <w:rPr>
                <w:rFonts w:ascii="Times New Roman" w:hAnsi="Times New Roman" w:cs="Times New Roman"/>
                <w:sz w:val="16"/>
                <w:szCs w:val="16"/>
              </w:rPr>
              <w:t>DGLF-A-I-11</w:t>
            </w:r>
          </w:p>
        </w:tc>
        <w:tc>
          <w:tcPr>
            <w:tcW w:w="1471" w:type="dxa"/>
            <w:vAlign w:val="center"/>
          </w:tcPr>
          <w:p w:rsidR="003C163C" w:rsidRDefault="003C163C" w:rsidP="002D6E34">
            <w:pPr>
              <w:pStyle w:val="TableParagraph"/>
              <w:spacing w:line="280" w:lineRule="exact"/>
              <w:jc w:val="center"/>
              <w:rPr>
                <w:rFonts w:ascii="Times New Roman" w:hAnsi="Times New Roman" w:cs="Times New Roman"/>
                <w:sz w:val="16"/>
                <w:szCs w:val="16"/>
              </w:rPr>
            </w:pPr>
            <w:r>
              <w:rPr>
                <w:rFonts w:ascii="Times New Roman" w:hAnsi="Times New Roman" w:cs="Times New Roman"/>
                <w:sz w:val="16"/>
                <w:szCs w:val="16"/>
              </w:rPr>
              <w:t>上海涌华</w:t>
            </w:r>
            <w:r>
              <w:rPr>
                <w:rFonts w:ascii="Times New Roman" w:hAnsi="Times New Roman" w:cs="Times New Roman"/>
                <w:spacing w:val="-5"/>
                <w:sz w:val="16"/>
                <w:szCs w:val="16"/>
              </w:rPr>
              <w:t>通讯设备有限公司</w:t>
            </w:r>
          </w:p>
        </w:tc>
        <w:tc>
          <w:tcPr>
            <w:tcW w:w="586" w:type="dxa"/>
            <w:vAlign w:val="center"/>
          </w:tcPr>
          <w:p w:rsidR="003C163C" w:rsidRDefault="003C163C" w:rsidP="002D6E34">
            <w:pPr>
              <w:pStyle w:val="TableParagraph"/>
              <w:spacing w:before="1"/>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
              <w:ind w:left="15"/>
              <w:jc w:val="center"/>
              <w:rPr>
                <w:rFonts w:ascii="Times New Roman" w:hAnsi="Times New Roman" w:cs="Times New Roman"/>
                <w:sz w:val="16"/>
                <w:szCs w:val="16"/>
              </w:rPr>
            </w:pPr>
            <w:r>
              <w:rPr>
                <w:rFonts w:ascii="Times New Roman" w:hAnsi="Times New Roman" w:cs="Times New Roman"/>
                <w:sz w:val="16"/>
                <w:szCs w:val="16"/>
              </w:rPr>
              <w:t>8</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
              <w:ind w:right="320"/>
              <w:jc w:val="right"/>
              <w:rPr>
                <w:rFonts w:ascii="Times New Roman" w:hAnsi="Times New Roman" w:cs="Times New Roman"/>
                <w:sz w:val="16"/>
                <w:szCs w:val="16"/>
              </w:rPr>
            </w:pPr>
            <w:r>
              <w:rPr>
                <w:rFonts w:ascii="Times New Roman" w:hAnsi="Times New Roman" w:cs="Times New Roman"/>
                <w:sz w:val="16"/>
                <w:szCs w:val="16"/>
              </w:rPr>
              <w:t xml:space="preserve">B1 </w:t>
            </w:r>
            <w:r>
              <w:rPr>
                <w:rFonts w:ascii="Times New Roman" w:hAnsi="Times New Roman" w:cs="Times New Roman"/>
                <w:sz w:val="16"/>
                <w:szCs w:val="16"/>
              </w:rPr>
              <w:t>层</w:t>
            </w:r>
          </w:p>
        </w:tc>
      </w:tr>
      <w:tr w:rsidR="003C163C" w:rsidTr="002D6E34">
        <w:trPr>
          <w:trHeight w:val="1070"/>
        </w:trPr>
        <w:tc>
          <w:tcPr>
            <w:tcW w:w="775" w:type="dxa"/>
            <w:vAlign w:val="center"/>
          </w:tcPr>
          <w:p w:rsidR="003C163C" w:rsidRDefault="003C163C" w:rsidP="002D6E34">
            <w:pPr>
              <w:widowControl/>
              <w:spacing w:before="1"/>
              <w:jc w:val="center"/>
              <w:textAlignment w:val="center"/>
              <w:rPr>
                <w:rFonts w:ascii="Times New Roman" w:hAnsi="Times New Roman"/>
                <w:sz w:val="16"/>
                <w:szCs w:val="16"/>
              </w:rPr>
            </w:pPr>
            <w:r>
              <w:rPr>
                <w:rFonts w:ascii="Times New Roman" w:hAnsi="Times New Roman"/>
                <w:color w:val="000000"/>
                <w:kern w:val="0"/>
                <w:sz w:val="16"/>
                <w:szCs w:val="16"/>
              </w:rPr>
              <w:t>14</w:t>
            </w:r>
          </w:p>
        </w:tc>
        <w:tc>
          <w:tcPr>
            <w:tcW w:w="1542" w:type="dxa"/>
            <w:vAlign w:val="center"/>
          </w:tcPr>
          <w:p w:rsidR="003C163C" w:rsidRDefault="003C163C" w:rsidP="002D6E34">
            <w:pPr>
              <w:pStyle w:val="TableParagraph"/>
              <w:spacing w:before="1"/>
              <w:ind w:left="8" w:right="1"/>
              <w:jc w:val="center"/>
              <w:rPr>
                <w:rFonts w:ascii="Times New Roman" w:hAnsi="Times New Roman" w:cs="Times New Roman"/>
                <w:sz w:val="16"/>
                <w:szCs w:val="16"/>
              </w:rPr>
            </w:pPr>
            <w:r>
              <w:rPr>
                <w:rFonts w:ascii="Times New Roman" w:hAnsi="Times New Roman" w:cs="Times New Roman"/>
                <w:sz w:val="16"/>
                <w:szCs w:val="16"/>
              </w:rPr>
              <w:t>一层排风机</w:t>
            </w:r>
          </w:p>
        </w:tc>
        <w:tc>
          <w:tcPr>
            <w:tcW w:w="1173" w:type="dxa"/>
            <w:vAlign w:val="center"/>
          </w:tcPr>
          <w:p w:rsidR="003C163C" w:rsidRDefault="003C163C" w:rsidP="002D6E34">
            <w:pPr>
              <w:pStyle w:val="TableParagraph"/>
              <w:spacing w:before="1"/>
              <w:jc w:val="center"/>
              <w:rPr>
                <w:rFonts w:ascii="Times New Roman" w:hAnsi="Times New Roman" w:cs="Times New Roman"/>
                <w:sz w:val="16"/>
                <w:szCs w:val="16"/>
              </w:rPr>
            </w:pPr>
            <w:r>
              <w:rPr>
                <w:rFonts w:ascii="Times New Roman" w:hAnsi="Times New Roman" w:cs="Times New Roman"/>
                <w:sz w:val="16"/>
                <w:szCs w:val="16"/>
              </w:rPr>
              <w:t>DGLF-A-I-18</w:t>
            </w:r>
          </w:p>
        </w:tc>
        <w:tc>
          <w:tcPr>
            <w:tcW w:w="1471" w:type="dxa"/>
            <w:vAlign w:val="center"/>
          </w:tcPr>
          <w:p w:rsidR="003C163C" w:rsidRDefault="003C163C" w:rsidP="002D6E34">
            <w:pPr>
              <w:pStyle w:val="TableParagraph"/>
              <w:spacing w:line="280" w:lineRule="exact"/>
              <w:jc w:val="center"/>
              <w:rPr>
                <w:rFonts w:ascii="Times New Roman" w:hAnsi="Times New Roman" w:cs="Times New Roman"/>
                <w:sz w:val="16"/>
                <w:szCs w:val="16"/>
              </w:rPr>
            </w:pPr>
            <w:r>
              <w:rPr>
                <w:rFonts w:ascii="Times New Roman" w:hAnsi="Times New Roman" w:cs="Times New Roman"/>
                <w:sz w:val="16"/>
                <w:szCs w:val="16"/>
              </w:rPr>
              <w:t>上海涌华</w:t>
            </w:r>
            <w:r>
              <w:rPr>
                <w:rFonts w:ascii="Times New Roman" w:hAnsi="Times New Roman" w:cs="Times New Roman"/>
                <w:spacing w:val="-5"/>
                <w:sz w:val="16"/>
                <w:szCs w:val="16"/>
              </w:rPr>
              <w:t>通讯设备有限公司</w:t>
            </w:r>
          </w:p>
        </w:tc>
        <w:tc>
          <w:tcPr>
            <w:tcW w:w="586" w:type="dxa"/>
            <w:vAlign w:val="center"/>
          </w:tcPr>
          <w:p w:rsidR="003C163C" w:rsidRDefault="003C163C" w:rsidP="002D6E34">
            <w:pPr>
              <w:pStyle w:val="TableParagraph"/>
              <w:spacing w:before="1"/>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
              <w:ind w:left="15"/>
              <w:jc w:val="center"/>
              <w:rPr>
                <w:rFonts w:ascii="Times New Roman" w:hAnsi="Times New Roman" w:cs="Times New Roman"/>
                <w:sz w:val="16"/>
                <w:szCs w:val="16"/>
              </w:rPr>
            </w:pPr>
            <w:r>
              <w:rPr>
                <w:rFonts w:ascii="Times New Roman" w:hAnsi="Times New Roman" w:cs="Times New Roman"/>
                <w:sz w:val="16"/>
                <w:szCs w:val="16"/>
              </w:rPr>
              <w:t>6</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
              <w:ind w:right="346"/>
              <w:jc w:val="right"/>
              <w:rPr>
                <w:rFonts w:ascii="Times New Roman" w:hAnsi="Times New Roman" w:cs="Times New Roman"/>
                <w:sz w:val="16"/>
                <w:szCs w:val="16"/>
              </w:rPr>
            </w:pPr>
            <w:r>
              <w:rPr>
                <w:rFonts w:ascii="Times New Roman" w:hAnsi="Times New Roman" w:cs="Times New Roman"/>
                <w:sz w:val="16"/>
                <w:szCs w:val="16"/>
              </w:rPr>
              <w:t>一层</w:t>
            </w:r>
          </w:p>
        </w:tc>
      </w:tr>
      <w:tr w:rsidR="003C163C" w:rsidTr="002D6E34">
        <w:trPr>
          <w:trHeight w:val="1070"/>
        </w:trPr>
        <w:tc>
          <w:tcPr>
            <w:tcW w:w="775" w:type="dxa"/>
            <w:vAlign w:val="center"/>
          </w:tcPr>
          <w:p w:rsidR="003C163C" w:rsidRDefault="003C163C" w:rsidP="002D6E34">
            <w:pPr>
              <w:widowControl/>
              <w:spacing w:before="1"/>
              <w:jc w:val="center"/>
              <w:textAlignment w:val="center"/>
              <w:rPr>
                <w:rFonts w:ascii="Times New Roman" w:hAnsi="Times New Roman"/>
                <w:sz w:val="16"/>
                <w:szCs w:val="16"/>
              </w:rPr>
            </w:pPr>
            <w:r>
              <w:rPr>
                <w:rFonts w:ascii="Times New Roman" w:hAnsi="Times New Roman"/>
                <w:color w:val="000000"/>
                <w:kern w:val="0"/>
                <w:sz w:val="16"/>
                <w:szCs w:val="16"/>
              </w:rPr>
              <w:t>15</w:t>
            </w:r>
          </w:p>
        </w:tc>
        <w:tc>
          <w:tcPr>
            <w:tcW w:w="1542" w:type="dxa"/>
            <w:vAlign w:val="center"/>
          </w:tcPr>
          <w:p w:rsidR="003C163C" w:rsidRDefault="003C163C" w:rsidP="002D6E34">
            <w:pPr>
              <w:pStyle w:val="TableParagraph"/>
              <w:spacing w:before="1"/>
              <w:ind w:left="8" w:right="1"/>
              <w:jc w:val="center"/>
              <w:rPr>
                <w:rFonts w:ascii="Times New Roman" w:hAnsi="Times New Roman" w:cs="Times New Roman"/>
                <w:sz w:val="16"/>
                <w:szCs w:val="16"/>
              </w:rPr>
            </w:pPr>
            <w:r>
              <w:rPr>
                <w:rFonts w:ascii="Times New Roman" w:hAnsi="Times New Roman" w:cs="Times New Roman"/>
                <w:sz w:val="16"/>
                <w:szCs w:val="16"/>
              </w:rPr>
              <w:t>二层排风机</w:t>
            </w:r>
          </w:p>
        </w:tc>
        <w:tc>
          <w:tcPr>
            <w:tcW w:w="1173" w:type="dxa"/>
            <w:vAlign w:val="center"/>
          </w:tcPr>
          <w:p w:rsidR="003C163C" w:rsidRDefault="003C163C" w:rsidP="002D6E34">
            <w:pPr>
              <w:pStyle w:val="TableParagraph"/>
              <w:spacing w:before="1"/>
              <w:jc w:val="center"/>
              <w:rPr>
                <w:rFonts w:ascii="Times New Roman" w:hAnsi="Times New Roman" w:cs="Times New Roman"/>
                <w:sz w:val="16"/>
                <w:szCs w:val="16"/>
              </w:rPr>
            </w:pPr>
            <w:r>
              <w:rPr>
                <w:rFonts w:ascii="Times New Roman" w:hAnsi="Times New Roman" w:cs="Times New Roman"/>
                <w:sz w:val="16"/>
                <w:szCs w:val="16"/>
              </w:rPr>
              <w:t>DGLF-A-I-16</w:t>
            </w:r>
          </w:p>
        </w:tc>
        <w:tc>
          <w:tcPr>
            <w:tcW w:w="1471" w:type="dxa"/>
            <w:vAlign w:val="center"/>
          </w:tcPr>
          <w:p w:rsidR="003C163C" w:rsidRDefault="003C163C" w:rsidP="002D6E34">
            <w:pPr>
              <w:pStyle w:val="TableParagraph"/>
              <w:spacing w:line="280" w:lineRule="exact"/>
              <w:jc w:val="center"/>
              <w:rPr>
                <w:rFonts w:ascii="Times New Roman" w:hAnsi="Times New Roman" w:cs="Times New Roman"/>
                <w:sz w:val="16"/>
                <w:szCs w:val="16"/>
              </w:rPr>
            </w:pPr>
            <w:r>
              <w:rPr>
                <w:rFonts w:ascii="Times New Roman" w:hAnsi="Times New Roman" w:cs="Times New Roman"/>
                <w:sz w:val="16"/>
                <w:szCs w:val="16"/>
              </w:rPr>
              <w:t>上海涌华</w:t>
            </w:r>
            <w:r>
              <w:rPr>
                <w:rFonts w:ascii="Times New Roman" w:hAnsi="Times New Roman" w:cs="Times New Roman"/>
                <w:spacing w:val="-5"/>
                <w:sz w:val="16"/>
                <w:szCs w:val="16"/>
              </w:rPr>
              <w:t>通讯设备有限公司</w:t>
            </w:r>
          </w:p>
        </w:tc>
        <w:tc>
          <w:tcPr>
            <w:tcW w:w="586" w:type="dxa"/>
            <w:vAlign w:val="center"/>
          </w:tcPr>
          <w:p w:rsidR="003C163C" w:rsidRDefault="003C163C" w:rsidP="002D6E34">
            <w:pPr>
              <w:pStyle w:val="TableParagraph"/>
              <w:spacing w:before="1"/>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
              <w:ind w:left="15"/>
              <w:jc w:val="center"/>
              <w:rPr>
                <w:rFonts w:ascii="Times New Roman" w:hAnsi="Times New Roman" w:cs="Times New Roman"/>
                <w:sz w:val="16"/>
                <w:szCs w:val="16"/>
              </w:rPr>
            </w:pPr>
            <w:r>
              <w:rPr>
                <w:rFonts w:ascii="Times New Roman" w:hAnsi="Times New Roman" w:cs="Times New Roman"/>
                <w:sz w:val="16"/>
                <w:szCs w:val="16"/>
              </w:rPr>
              <w:t>8</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
              <w:ind w:right="346"/>
              <w:jc w:val="right"/>
              <w:rPr>
                <w:rFonts w:ascii="Times New Roman" w:hAnsi="Times New Roman" w:cs="Times New Roman"/>
                <w:sz w:val="16"/>
                <w:szCs w:val="16"/>
              </w:rPr>
            </w:pPr>
            <w:r>
              <w:rPr>
                <w:rFonts w:ascii="Times New Roman" w:hAnsi="Times New Roman" w:cs="Times New Roman"/>
                <w:sz w:val="16"/>
                <w:szCs w:val="16"/>
              </w:rPr>
              <w:t>二层</w:t>
            </w:r>
          </w:p>
        </w:tc>
      </w:tr>
      <w:tr w:rsidR="003C163C" w:rsidTr="002D6E34">
        <w:trPr>
          <w:trHeight w:val="1069"/>
        </w:trPr>
        <w:tc>
          <w:tcPr>
            <w:tcW w:w="775" w:type="dxa"/>
            <w:vAlign w:val="center"/>
          </w:tcPr>
          <w:p w:rsidR="003C163C" w:rsidRDefault="003C163C" w:rsidP="002D6E34">
            <w:pPr>
              <w:widowControl/>
              <w:jc w:val="center"/>
              <w:textAlignment w:val="center"/>
              <w:rPr>
                <w:rFonts w:ascii="Times New Roman" w:hAnsi="Times New Roman"/>
                <w:sz w:val="16"/>
                <w:szCs w:val="16"/>
              </w:rPr>
            </w:pPr>
            <w:r>
              <w:rPr>
                <w:rFonts w:ascii="Times New Roman" w:hAnsi="Times New Roman"/>
                <w:color w:val="000000"/>
                <w:kern w:val="0"/>
                <w:sz w:val="16"/>
                <w:szCs w:val="16"/>
              </w:rPr>
              <w:t>16</w:t>
            </w:r>
          </w:p>
        </w:tc>
        <w:tc>
          <w:tcPr>
            <w:tcW w:w="1542" w:type="dxa"/>
            <w:vAlign w:val="center"/>
          </w:tcPr>
          <w:p w:rsidR="003C163C" w:rsidRDefault="003C163C" w:rsidP="002D6E34">
            <w:pPr>
              <w:pStyle w:val="TableParagraph"/>
              <w:ind w:left="8" w:right="1"/>
              <w:jc w:val="center"/>
              <w:rPr>
                <w:rFonts w:ascii="Times New Roman" w:hAnsi="Times New Roman" w:cs="Times New Roman"/>
                <w:sz w:val="16"/>
                <w:szCs w:val="16"/>
              </w:rPr>
            </w:pPr>
            <w:r>
              <w:rPr>
                <w:rFonts w:ascii="Times New Roman" w:hAnsi="Times New Roman" w:cs="Times New Roman"/>
                <w:sz w:val="16"/>
                <w:szCs w:val="16"/>
              </w:rPr>
              <w:t>三层排风机</w:t>
            </w:r>
          </w:p>
        </w:tc>
        <w:tc>
          <w:tcPr>
            <w:tcW w:w="1173" w:type="dxa"/>
            <w:vAlign w:val="center"/>
          </w:tcPr>
          <w:p w:rsidR="003C163C" w:rsidRDefault="003C163C" w:rsidP="002D6E34">
            <w:pPr>
              <w:pStyle w:val="TableParagraph"/>
              <w:jc w:val="center"/>
              <w:rPr>
                <w:rFonts w:ascii="Times New Roman" w:hAnsi="Times New Roman" w:cs="Times New Roman"/>
                <w:sz w:val="16"/>
                <w:szCs w:val="16"/>
              </w:rPr>
            </w:pPr>
            <w:r>
              <w:rPr>
                <w:rFonts w:ascii="Times New Roman" w:hAnsi="Times New Roman" w:cs="Times New Roman"/>
                <w:sz w:val="16"/>
                <w:szCs w:val="16"/>
              </w:rPr>
              <w:t>DGLF-A-I-12</w:t>
            </w:r>
          </w:p>
        </w:tc>
        <w:tc>
          <w:tcPr>
            <w:tcW w:w="1471" w:type="dxa"/>
            <w:vAlign w:val="center"/>
          </w:tcPr>
          <w:p w:rsidR="003C163C" w:rsidRDefault="003C163C" w:rsidP="002D6E34">
            <w:pPr>
              <w:pStyle w:val="TableParagraph"/>
              <w:spacing w:line="280" w:lineRule="exact"/>
              <w:jc w:val="center"/>
              <w:rPr>
                <w:rFonts w:ascii="Times New Roman" w:hAnsi="Times New Roman" w:cs="Times New Roman"/>
                <w:sz w:val="16"/>
                <w:szCs w:val="16"/>
              </w:rPr>
            </w:pPr>
            <w:r>
              <w:rPr>
                <w:rFonts w:ascii="Times New Roman" w:hAnsi="Times New Roman" w:cs="Times New Roman"/>
                <w:sz w:val="16"/>
                <w:szCs w:val="16"/>
              </w:rPr>
              <w:t>上海涌华</w:t>
            </w:r>
            <w:r>
              <w:rPr>
                <w:rFonts w:ascii="Times New Roman" w:hAnsi="Times New Roman" w:cs="Times New Roman"/>
                <w:spacing w:val="-5"/>
                <w:sz w:val="16"/>
                <w:szCs w:val="16"/>
              </w:rPr>
              <w:t>通讯设备有限公司</w:t>
            </w:r>
          </w:p>
        </w:tc>
        <w:tc>
          <w:tcPr>
            <w:tcW w:w="586" w:type="dxa"/>
            <w:vAlign w:val="center"/>
          </w:tcPr>
          <w:p w:rsidR="003C163C" w:rsidRDefault="003C163C" w:rsidP="002D6E34">
            <w:pPr>
              <w:pStyle w:val="TableParagraph"/>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ind w:left="15"/>
              <w:jc w:val="center"/>
              <w:rPr>
                <w:rFonts w:ascii="Times New Roman" w:hAnsi="Times New Roman" w:cs="Times New Roman"/>
                <w:sz w:val="16"/>
                <w:szCs w:val="16"/>
              </w:rPr>
            </w:pPr>
            <w:r>
              <w:rPr>
                <w:rFonts w:ascii="Times New Roman" w:hAnsi="Times New Roman" w:cs="Times New Roman"/>
                <w:sz w:val="16"/>
                <w:szCs w:val="16"/>
              </w:rPr>
              <w:t>9</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ind w:right="346"/>
              <w:jc w:val="right"/>
              <w:rPr>
                <w:rFonts w:ascii="Times New Roman" w:hAnsi="Times New Roman" w:cs="Times New Roman"/>
                <w:sz w:val="16"/>
                <w:szCs w:val="16"/>
              </w:rPr>
            </w:pPr>
            <w:r>
              <w:rPr>
                <w:rFonts w:ascii="Times New Roman" w:hAnsi="Times New Roman" w:cs="Times New Roman"/>
                <w:sz w:val="16"/>
                <w:szCs w:val="16"/>
              </w:rPr>
              <w:t>三层</w:t>
            </w:r>
          </w:p>
        </w:tc>
      </w:tr>
      <w:tr w:rsidR="003C163C" w:rsidTr="002D6E34">
        <w:trPr>
          <w:trHeight w:val="1427"/>
        </w:trPr>
        <w:tc>
          <w:tcPr>
            <w:tcW w:w="775" w:type="dxa"/>
            <w:vAlign w:val="center"/>
          </w:tcPr>
          <w:p w:rsidR="003C163C" w:rsidRDefault="003C163C" w:rsidP="002D6E34">
            <w:pPr>
              <w:widowControl/>
              <w:spacing w:before="1"/>
              <w:jc w:val="center"/>
              <w:textAlignment w:val="center"/>
              <w:rPr>
                <w:rFonts w:ascii="Times New Roman" w:hAnsi="Times New Roman"/>
                <w:sz w:val="16"/>
                <w:szCs w:val="16"/>
              </w:rPr>
            </w:pPr>
            <w:r>
              <w:rPr>
                <w:rFonts w:ascii="Times New Roman" w:hAnsi="Times New Roman"/>
                <w:color w:val="000000"/>
                <w:kern w:val="0"/>
                <w:sz w:val="16"/>
                <w:szCs w:val="16"/>
              </w:rPr>
              <w:lastRenderedPageBreak/>
              <w:t>17</w:t>
            </w:r>
          </w:p>
        </w:tc>
        <w:tc>
          <w:tcPr>
            <w:tcW w:w="1542" w:type="dxa"/>
            <w:vAlign w:val="center"/>
          </w:tcPr>
          <w:p w:rsidR="003C163C" w:rsidRDefault="003C163C" w:rsidP="002D6E34">
            <w:pPr>
              <w:pStyle w:val="TableParagraph"/>
              <w:spacing w:before="1"/>
              <w:ind w:left="6" w:right="1"/>
              <w:jc w:val="center"/>
              <w:rPr>
                <w:rFonts w:ascii="Times New Roman" w:hAnsi="Times New Roman" w:cs="Times New Roman"/>
                <w:sz w:val="16"/>
                <w:szCs w:val="16"/>
              </w:rPr>
            </w:pPr>
            <w:r>
              <w:rPr>
                <w:rFonts w:ascii="Times New Roman" w:hAnsi="Times New Roman" w:cs="Times New Roman"/>
                <w:sz w:val="16"/>
                <w:szCs w:val="16"/>
              </w:rPr>
              <w:t>蓄冰槽</w:t>
            </w:r>
          </w:p>
        </w:tc>
        <w:tc>
          <w:tcPr>
            <w:tcW w:w="1173" w:type="dxa"/>
            <w:vAlign w:val="center"/>
          </w:tcPr>
          <w:p w:rsidR="003C163C" w:rsidRDefault="003C163C" w:rsidP="002D6E34">
            <w:pPr>
              <w:pStyle w:val="TableParagraph"/>
              <w:spacing w:before="1"/>
              <w:ind w:left="119" w:right="108"/>
              <w:jc w:val="center"/>
              <w:rPr>
                <w:rFonts w:ascii="Times New Roman" w:hAnsi="Times New Roman" w:cs="Times New Roman"/>
                <w:sz w:val="16"/>
                <w:szCs w:val="16"/>
              </w:rPr>
            </w:pPr>
            <w:r>
              <w:rPr>
                <w:rFonts w:ascii="Times New Roman" w:hAnsi="Times New Roman" w:cs="Times New Roman"/>
                <w:sz w:val="16"/>
                <w:szCs w:val="16"/>
              </w:rPr>
              <w:t>TSU924</w:t>
            </w:r>
          </w:p>
        </w:tc>
        <w:tc>
          <w:tcPr>
            <w:tcW w:w="1471" w:type="dxa"/>
            <w:vAlign w:val="center"/>
          </w:tcPr>
          <w:p w:rsidR="003C163C" w:rsidRDefault="003C163C" w:rsidP="002D6E34">
            <w:pPr>
              <w:pStyle w:val="TableParagraph"/>
              <w:spacing w:line="304" w:lineRule="auto"/>
              <w:ind w:right="197"/>
              <w:jc w:val="center"/>
              <w:rPr>
                <w:rFonts w:ascii="Times New Roman" w:hAnsi="Times New Roman" w:cs="Times New Roman"/>
                <w:sz w:val="16"/>
                <w:szCs w:val="16"/>
              </w:rPr>
            </w:pPr>
            <w:r>
              <w:rPr>
                <w:rFonts w:ascii="Times New Roman" w:hAnsi="Times New Roman" w:cs="Times New Roman"/>
                <w:sz w:val="16"/>
                <w:szCs w:val="16"/>
              </w:rPr>
              <w:t>杭州华电华源环境工程有限公司</w:t>
            </w:r>
          </w:p>
        </w:tc>
        <w:tc>
          <w:tcPr>
            <w:tcW w:w="586" w:type="dxa"/>
            <w:vAlign w:val="center"/>
          </w:tcPr>
          <w:p w:rsidR="003C163C" w:rsidRDefault="003C163C" w:rsidP="002D6E34">
            <w:pPr>
              <w:pStyle w:val="TableParagraph"/>
              <w:spacing w:before="1"/>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
              <w:ind w:left="15"/>
              <w:jc w:val="center"/>
              <w:rPr>
                <w:rFonts w:ascii="Times New Roman" w:hAnsi="Times New Roman" w:cs="Times New Roman"/>
                <w:sz w:val="16"/>
                <w:szCs w:val="16"/>
              </w:rPr>
            </w:pPr>
            <w:r>
              <w:rPr>
                <w:rFonts w:ascii="Times New Roman" w:hAnsi="Times New Roman" w:cs="Times New Roman"/>
                <w:sz w:val="16"/>
                <w:szCs w:val="16"/>
              </w:rPr>
              <w:t>8</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
              <w:ind w:left="72" w:right="53"/>
              <w:jc w:val="center"/>
              <w:rPr>
                <w:rFonts w:ascii="Times New Roman" w:hAnsi="Times New Roman" w:cs="Times New Roman"/>
                <w:sz w:val="16"/>
                <w:szCs w:val="16"/>
              </w:rPr>
            </w:pPr>
            <w:r>
              <w:rPr>
                <w:rFonts w:ascii="Times New Roman" w:hAnsi="Times New Roman" w:cs="Times New Roman"/>
                <w:sz w:val="16"/>
                <w:szCs w:val="16"/>
              </w:rPr>
              <w:t>冷冻机房</w:t>
            </w:r>
          </w:p>
        </w:tc>
      </w:tr>
      <w:tr w:rsidR="003C163C" w:rsidTr="002D6E34">
        <w:trPr>
          <w:trHeight w:val="1070"/>
        </w:trPr>
        <w:tc>
          <w:tcPr>
            <w:tcW w:w="775" w:type="dxa"/>
            <w:vAlign w:val="center"/>
          </w:tcPr>
          <w:p w:rsidR="003C163C" w:rsidRDefault="003C163C" w:rsidP="002D6E34">
            <w:pPr>
              <w:widowControl/>
              <w:spacing w:before="1"/>
              <w:jc w:val="center"/>
              <w:textAlignment w:val="center"/>
              <w:rPr>
                <w:rFonts w:ascii="Times New Roman" w:hAnsi="Times New Roman"/>
                <w:sz w:val="16"/>
                <w:szCs w:val="16"/>
              </w:rPr>
            </w:pPr>
            <w:r>
              <w:rPr>
                <w:rFonts w:ascii="Times New Roman" w:hAnsi="Times New Roman"/>
                <w:color w:val="000000"/>
                <w:kern w:val="0"/>
                <w:sz w:val="16"/>
                <w:szCs w:val="16"/>
              </w:rPr>
              <w:t>18</w:t>
            </w:r>
          </w:p>
        </w:tc>
        <w:tc>
          <w:tcPr>
            <w:tcW w:w="1542" w:type="dxa"/>
            <w:vAlign w:val="center"/>
          </w:tcPr>
          <w:p w:rsidR="003C163C" w:rsidRDefault="003C163C" w:rsidP="002D6E34">
            <w:pPr>
              <w:pStyle w:val="TableParagraph"/>
              <w:spacing w:before="176" w:line="304" w:lineRule="auto"/>
              <w:ind w:left="907" w:right="129" w:hanging="771"/>
              <w:rPr>
                <w:rFonts w:ascii="Times New Roman" w:hAnsi="Times New Roman" w:cs="Times New Roman"/>
                <w:sz w:val="16"/>
                <w:szCs w:val="16"/>
              </w:rPr>
            </w:pPr>
            <w:r>
              <w:rPr>
                <w:rFonts w:ascii="Times New Roman" w:hAnsi="Times New Roman" w:cs="Times New Roman"/>
                <w:sz w:val="16"/>
                <w:szCs w:val="16"/>
              </w:rPr>
              <w:t>冷冻机房板式器</w:t>
            </w:r>
          </w:p>
        </w:tc>
        <w:tc>
          <w:tcPr>
            <w:tcW w:w="1173" w:type="dxa"/>
            <w:vAlign w:val="center"/>
          </w:tcPr>
          <w:p w:rsidR="003C163C" w:rsidRDefault="003C163C" w:rsidP="002D6E34">
            <w:pPr>
              <w:pStyle w:val="TableParagraph"/>
              <w:spacing w:before="1"/>
              <w:ind w:left="119" w:right="108"/>
              <w:jc w:val="center"/>
              <w:rPr>
                <w:rFonts w:ascii="Times New Roman" w:hAnsi="Times New Roman" w:cs="Times New Roman"/>
                <w:sz w:val="16"/>
                <w:szCs w:val="16"/>
              </w:rPr>
            </w:pPr>
            <w:r>
              <w:rPr>
                <w:rFonts w:ascii="Times New Roman" w:hAnsi="Times New Roman" w:cs="Times New Roman"/>
                <w:sz w:val="16"/>
                <w:szCs w:val="16"/>
              </w:rPr>
              <w:t>M15-BFG</w:t>
            </w:r>
          </w:p>
        </w:tc>
        <w:tc>
          <w:tcPr>
            <w:tcW w:w="1471" w:type="dxa"/>
            <w:vAlign w:val="center"/>
          </w:tcPr>
          <w:p w:rsidR="003C163C" w:rsidRDefault="003C163C" w:rsidP="002D6E34">
            <w:pPr>
              <w:pStyle w:val="TableParagraph"/>
              <w:spacing w:line="280" w:lineRule="exact"/>
              <w:ind w:left="216"/>
              <w:rPr>
                <w:rFonts w:ascii="Times New Roman" w:hAnsi="Times New Roman" w:cs="Times New Roman"/>
                <w:sz w:val="16"/>
                <w:szCs w:val="16"/>
              </w:rPr>
            </w:pPr>
            <w:r>
              <w:rPr>
                <w:rFonts w:ascii="Times New Roman" w:hAnsi="Times New Roman" w:cs="Times New Roman"/>
                <w:sz w:val="16"/>
                <w:szCs w:val="16"/>
              </w:rPr>
              <w:t>上海智川</w:t>
            </w:r>
          </w:p>
          <w:p w:rsidR="003C163C" w:rsidRDefault="003C163C" w:rsidP="002D6E34">
            <w:pPr>
              <w:pStyle w:val="TableParagraph"/>
              <w:spacing w:before="7" w:line="350" w:lineRule="atLeast"/>
              <w:ind w:left="216" w:right="197"/>
              <w:rPr>
                <w:rFonts w:ascii="Times New Roman" w:hAnsi="Times New Roman" w:cs="Times New Roman"/>
                <w:sz w:val="16"/>
                <w:szCs w:val="16"/>
              </w:rPr>
            </w:pPr>
            <w:r>
              <w:rPr>
                <w:rFonts w:ascii="Times New Roman" w:hAnsi="Times New Roman" w:cs="Times New Roman"/>
                <w:spacing w:val="-5"/>
                <w:sz w:val="16"/>
                <w:szCs w:val="16"/>
              </w:rPr>
              <w:t>环境工程有限公司</w:t>
            </w:r>
          </w:p>
        </w:tc>
        <w:tc>
          <w:tcPr>
            <w:tcW w:w="586" w:type="dxa"/>
            <w:vAlign w:val="center"/>
          </w:tcPr>
          <w:p w:rsidR="003C163C" w:rsidRDefault="003C163C" w:rsidP="002D6E34">
            <w:pPr>
              <w:pStyle w:val="TableParagraph"/>
              <w:spacing w:before="1"/>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
              <w:ind w:left="15"/>
              <w:jc w:val="center"/>
              <w:rPr>
                <w:rFonts w:ascii="Times New Roman" w:hAnsi="Times New Roman" w:cs="Times New Roman"/>
                <w:sz w:val="16"/>
                <w:szCs w:val="16"/>
              </w:rPr>
            </w:pPr>
            <w:r>
              <w:rPr>
                <w:rFonts w:ascii="Times New Roman" w:hAnsi="Times New Roman" w:cs="Times New Roman"/>
                <w:sz w:val="16"/>
                <w:szCs w:val="16"/>
              </w:rPr>
              <w:t>5</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
              <w:ind w:left="72" w:right="53"/>
              <w:jc w:val="center"/>
              <w:rPr>
                <w:rFonts w:ascii="Times New Roman" w:hAnsi="Times New Roman" w:cs="Times New Roman"/>
                <w:sz w:val="16"/>
                <w:szCs w:val="16"/>
              </w:rPr>
            </w:pPr>
            <w:r>
              <w:rPr>
                <w:rFonts w:ascii="Times New Roman" w:hAnsi="Times New Roman" w:cs="Times New Roman"/>
                <w:sz w:val="16"/>
                <w:szCs w:val="16"/>
              </w:rPr>
              <w:t>冷冻机房</w:t>
            </w:r>
          </w:p>
        </w:tc>
      </w:tr>
      <w:tr w:rsidR="003C163C" w:rsidTr="002D6E34">
        <w:trPr>
          <w:trHeight w:val="1425"/>
        </w:trPr>
        <w:tc>
          <w:tcPr>
            <w:tcW w:w="775" w:type="dxa"/>
            <w:vAlign w:val="center"/>
          </w:tcPr>
          <w:p w:rsidR="003C163C" w:rsidRDefault="003C163C" w:rsidP="002D6E34">
            <w:pPr>
              <w:widowControl/>
              <w:jc w:val="center"/>
              <w:textAlignment w:val="center"/>
              <w:rPr>
                <w:rFonts w:ascii="Times New Roman" w:hAnsi="Times New Roman"/>
                <w:sz w:val="16"/>
                <w:szCs w:val="16"/>
              </w:rPr>
            </w:pPr>
            <w:r>
              <w:rPr>
                <w:rFonts w:ascii="Times New Roman" w:hAnsi="Times New Roman"/>
                <w:color w:val="000000"/>
                <w:kern w:val="0"/>
                <w:sz w:val="16"/>
                <w:szCs w:val="16"/>
              </w:rPr>
              <w:t>19</w:t>
            </w:r>
          </w:p>
        </w:tc>
        <w:tc>
          <w:tcPr>
            <w:tcW w:w="1542" w:type="dxa"/>
            <w:vAlign w:val="center"/>
          </w:tcPr>
          <w:p w:rsidR="003C163C" w:rsidRDefault="003C163C" w:rsidP="002D6E34">
            <w:pPr>
              <w:pStyle w:val="TableParagraph"/>
              <w:spacing w:line="304" w:lineRule="auto"/>
              <w:ind w:left="907" w:right="129" w:hanging="771"/>
              <w:rPr>
                <w:rFonts w:ascii="Times New Roman" w:hAnsi="Times New Roman" w:cs="Times New Roman"/>
                <w:sz w:val="16"/>
                <w:szCs w:val="16"/>
              </w:rPr>
            </w:pPr>
            <w:r>
              <w:rPr>
                <w:rFonts w:ascii="Times New Roman" w:hAnsi="Times New Roman" w:cs="Times New Roman"/>
                <w:sz w:val="16"/>
                <w:szCs w:val="16"/>
              </w:rPr>
              <w:t>三层空调房热器</w:t>
            </w:r>
          </w:p>
        </w:tc>
        <w:tc>
          <w:tcPr>
            <w:tcW w:w="1173" w:type="dxa"/>
            <w:vAlign w:val="center"/>
          </w:tcPr>
          <w:p w:rsidR="003C163C" w:rsidRDefault="003C163C" w:rsidP="002D6E34">
            <w:pPr>
              <w:pStyle w:val="TableParagraph"/>
              <w:ind w:left="119" w:right="108"/>
              <w:jc w:val="center"/>
              <w:rPr>
                <w:rFonts w:ascii="Times New Roman" w:hAnsi="Times New Roman" w:cs="Times New Roman"/>
                <w:sz w:val="16"/>
                <w:szCs w:val="16"/>
              </w:rPr>
            </w:pPr>
            <w:r>
              <w:rPr>
                <w:rFonts w:ascii="Times New Roman" w:hAnsi="Times New Roman" w:cs="Times New Roman"/>
                <w:sz w:val="16"/>
                <w:szCs w:val="16"/>
              </w:rPr>
              <w:t>SGT-345</w:t>
            </w:r>
          </w:p>
        </w:tc>
        <w:tc>
          <w:tcPr>
            <w:tcW w:w="1471" w:type="dxa"/>
            <w:vAlign w:val="center"/>
          </w:tcPr>
          <w:p w:rsidR="003C163C" w:rsidRDefault="003C163C" w:rsidP="002D6E34">
            <w:pPr>
              <w:pStyle w:val="TableParagraph"/>
              <w:spacing w:line="302" w:lineRule="auto"/>
              <w:ind w:left="216" w:right="197"/>
              <w:jc w:val="both"/>
              <w:rPr>
                <w:rFonts w:ascii="Times New Roman" w:hAnsi="Times New Roman" w:cs="Times New Roman"/>
                <w:sz w:val="16"/>
                <w:szCs w:val="16"/>
              </w:rPr>
            </w:pPr>
            <w:r>
              <w:rPr>
                <w:rFonts w:ascii="Times New Roman" w:hAnsi="Times New Roman" w:cs="Times New Roman"/>
                <w:sz w:val="16"/>
                <w:szCs w:val="16"/>
              </w:rPr>
              <w:t>上海新晃空调设备股份有限</w:t>
            </w:r>
          </w:p>
          <w:p w:rsidR="003C163C" w:rsidRDefault="003C163C" w:rsidP="002D6E34">
            <w:pPr>
              <w:pStyle w:val="TableParagraph"/>
              <w:spacing w:before="3"/>
              <w:ind w:left="437"/>
              <w:rPr>
                <w:rFonts w:ascii="Times New Roman" w:hAnsi="Times New Roman" w:cs="Times New Roman"/>
                <w:sz w:val="16"/>
                <w:szCs w:val="16"/>
              </w:rPr>
            </w:pPr>
            <w:r>
              <w:rPr>
                <w:rFonts w:ascii="Times New Roman" w:hAnsi="Times New Roman" w:cs="Times New Roman"/>
                <w:sz w:val="16"/>
                <w:szCs w:val="16"/>
              </w:rPr>
              <w:t>公司</w:t>
            </w:r>
          </w:p>
        </w:tc>
        <w:tc>
          <w:tcPr>
            <w:tcW w:w="586" w:type="dxa"/>
            <w:vAlign w:val="center"/>
          </w:tcPr>
          <w:p w:rsidR="003C163C" w:rsidRDefault="003C163C" w:rsidP="002D6E34">
            <w:pPr>
              <w:pStyle w:val="TableParagraph"/>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ind w:left="72" w:right="53"/>
              <w:jc w:val="center"/>
              <w:rPr>
                <w:rFonts w:ascii="Times New Roman" w:hAnsi="Times New Roman" w:cs="Times New Roman"/>
                <w:sz w:val="16"/>
                <w:szCs w:val="16"/>
              </w:rPr>
            </w:pPr>
            <w:r>
              <w:rPr>
                <w:rFonts w:ascii="Times New Roman" w:hAnsi="Times New Roman" w:cs="Times New Roman"/>
                <w:sz w:val="16"/>
                <w:szCs w:val="16"/>
              </w:rPr>
              <w:t>三层</w:t>
            </w:r>
          </w:p>
        </w:tc>
      </w:tr>
      <w:tr w:rsidR="003C163C" w:rsidTr="002D6E34">
        <w:trPr>
          <w:trHeight w:val="1428"/>
        </w:trPr>
        <w:tc>
          <w:tcPr>
            <w:tcW w:w="775" w:type="dxa"/>
            <w:vAlign w:val="center"/>
          </w:tcPr>
          <w:p w:rsidR="003C163C" w:rsidRDefault="003C163C" w:rsidP="002D6E34">
            <w:pPr>
              <w:widowControl/>
              <w:jc w:val="center"/>
              <w:textAlignment w:val="center"/>
              <w:rPr>
                <w:rFonts w:ascii="Times New Roman" w:hAnsi="Times New Roman"/>
                <w:sz w:val="16"/>
                <w:szCs w:val="16"/>
              </w:rPr>
            </w:pPr>
            <w:r>
              <w:rPr>
                <w:rFonts w:ascii="Times New Roman" w:hAnsi="Times New Roman"/>
                <w:color w:val="000000"/>
                <w:kern w:val="0"/>
                <w:sz w:val="16"/>
                <w:szCs w:val="16"/>
              </w:rPr>
              <w:t>20</w:t>
            </w:r>
          </w:p>
        </w:tc>
        <w:tc>
          <w:tcPr>
            <w:tcW w:w="1542" w:type="dxa"/>
            <w:vAlign w:val="center"/>
          </w:tcPr>
          <w:p w:rsidR="003C163C" w:rsidRDefault="003C163C" w:rsidP="002D6E34">
            <w:pPr>
              <w:pStyle w:val="TableParagraph"/>
              <w:ind w:left="8" w:right="1"/>
              <w:jc w:val="center"/>
              <w:rPr>
                <w:rFonts w:ascii="Times New Roman" w:hAnsi="Times New Roman" w:cs="Times New Roman"/>
                <w:sz w:val="16"/>
                <w:szCs w:val="16"/>
              </w:rPr>
            </w:pPr>
            <w:r>
              <w:rPr>
                <w:rFonts w:ascii="Times New Roman" w:hAnsi="Times New Roman" w:cs="Times New Roman"/>
                <w:sz w:val="16"/>
                <w:szCs w:val="16"/>
              </w:rPr>
              <w:t>顶层热交换器</w:t>
            </w:r>
          </w:p>
        </w:tc>
        <w:tc>
          <w:tcPr>
            <w:tcW w:w="1173" w:type="dxa"/>
            <w:vAlign w:val="center"/>
          </w:tcPr>
          <w:p w:rsidR="003C163C" w:rsidRDefault="003C163C" w:rsidP="002D6E34">
            <w:pPr>
              <w:pStyle w:val="TableParagraph"/>
              <w:ind w:left="119" w:right="108"/>
              <w:jc w:val="center"/>
              <w:rPr>
                <w:rFonts w:ascii="Times New Roman" w:hAnsi="Times New Roman" w:cs="Times New Roman"/>
                <w:sz w:val="16"/>
                <w:szCs w:val="16"/>
              </w:rPr>
            </w:pPr>
            <w:r>
              <w:rPr>
                <w:rFonts w:ascii="Times New Roman" w:hAnsi="Times New Roman" w:cs="Times New Roman"/>
                <w:sz w:val="16"/>
                <w:szCs w:val="16"/>
              </w:rPr>
              <w:t>SGT-440</w:t>
            </w:r>
          </w:p>
        </w:tc>
        <w:tc>
          <w:tcPr>
            <w:tcW w:w="1471" w:type="dxa"/>
            <w:vAlign w:val="center"/>
          </w:tcPr>
          <w:p w:rsidR="003C163C" w:rsidRDefault="003C163C" w:rsidP="002D6E34">
            <w:pPr>
              <w:pStyle w:val="TableParagraph"/>
              <w:spacing w:line="304" w:lineRule="auto"/>
              <w:ind w:left="216" w:right="197"/>
              <w:jc w:val="both"/>
              <w:rPr>
                <w:rFonts w:ascii="Times New Roman" w:hAnsi="Times New Roman" w:cs="Times New Roman"/>
                <w:sz w:val="16"/>
                <w:szCs w:val="16"/>
              </w:rPr>
            </w:pPr>
            <w:r>
              <w:rPr>
                <w:rFonts w:ascii="Times New Roman" w:hAnsi="Times New Roman" w:cs="Times New Roman"/>
                <w:sz w:val="16"/>
                <w:szCs w:val="16"/>
              </w:rPr>
              <w:t>上海新晃空调设备股份有限</w:t>
            </w:r>
          </w:p>
          <w:p w:rsidR="003C163C" w:rsidRDefault="003C163C" w:rsidP="002D6E34">
            <w:pPr>
              <w:pStyle w:val="TableParagraph"/>
              <w:spacing w:line="278" w:lineRule="exact"/>
              <w:ind w:left="437"/>
              <w:rPr>
                <w:rFonts w:ascii="Times New Roman" w:hAnsi="Times New Roman" w:cs="Times New Roman"/>
                <w:sz w:val="16"/>
                <w:szCs w:val="16"/>
              </w:rPr>
            </w:pPr>
            <w:r>
              <w:rPr>
                <w:rFonts w:ascii="Times New Roman" w:hAnsi="Times New Roman" w:cs="Times New Roman"/>
                <w:sz w:val="16"/>
                <w:szCs w:val="16"/>
              </w:rPr>
              <w:t>公司</w:t>
            </w:r>
          </w:p>
        </w:tc>
        <w:tc>
          <w:tcPr>
            <w:tcW w:w="586" w:type="dxa"/>
            <w:vAlign w:val="center"/>
          </w:tcPr>
          <w:p w:rsidR="003C163C" w:rsidRDefault="003C163C" w:rsidP="002D6E34">
            <w:pPr>
              <w:pStyle w:val="TableParagraph"/>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ind w:left="15"/>
              <w:jc w:val="center"/>
              <w:rPr>
                <w:rFonts w:ascii="Times New Roman" w:hAnsi="Times New Roman" w:cs="Times New Roman"/>
                <w:sz w:val="16"/>
                <w:szCs w:val="16"/>
              </w:rPr>
            </w:pPr>
            <w:r>
              <w:rPr>
                <w:rFonts w:ascii="Times New Roman" w:hAnsi="Times New Roman" w:cs="Times New Roman"/>
                <w:sz w:val="16"/>
                <w:szCs w:val="16"/>
              </w:rPr>
              <w:t>4</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ind w:left="72" w:right="53"/>
              <w:jc w:val="center"/>
              <w:rPr>
                <w:rFonts w:ascii="Times New Roman" w:hAnsi="Times New Roman" w:cs="Times New Roman"/>
                <w:sz w:val="16"/>
                <w:szCs w:val="16"/>
              </w:rPr>
            </w:pPr>
            <w:r>
              <w:rPr>
                <w:rFonts w:ascii="Times New Roman" w:hAnsi="Times New Roman" w:cs="Times New Roman"/>
                <w:sz w:val="16"/>
                <w:szCs w:val="16"/>
              </w:rPr>
              <w:t>顶层</w:t>
            </w:r>
          </w:p>
        </w:tc>
      </w:tr>
      <w:tr w:rsidR="003C163C" w:rsidTr="002D6E34">
        <w:trPr>
          <w:trHeight w:val="1070"/>
        </w:trPr>
        <w:tc>
          <w:tcPr>
            <w:tcW w:w="775" w:type="dxa"/>
            <w:vAlign w:val="center"/>
          </w:tcPr>
          <w:p w:rsidR="003C163C" w:rsidRDefault="003C163C" w:rsidP="002D6E34">
            <w:pPr>
              <w:widowControl/>
              <w:spacing w:before="1"/>
              <w:jc w:val="center"/>
              <w:textAlignment w:val="center"/>
              <w:rPr>
                <w:rFonts w:ascii="Times New Roman" w:hAnsi="Times New Roman"/>
                <w:sz w:val="16"/>
                <w:szCs w:val="16"/>
              </w:rPr>
            </w:pPr>
            <w:r>
              <w:rPr>
                <w:rFonts w:ascii="Times New Roman" w:hAnsi="Times New Roman"/>
                <w:color w:val="000000"/>
                <w:kern w:val="0"/>
                <w:sz w:val="16"/>
                <w:szCs w:val="16"/>
              </w:rPr>
              <w:t>21</w:t>
            </w:r>
          </w:p>
        </w:tc>
        <w:tc>
          <w:tcPr>
            <w:tcW w:w="1542" w:type="dxa"/>
            <w:vAlign w:val="center"/>
          </w:tcPr>
          <w:p w:rsidR="003C163C" w:rsidRDefault="003C163C" w:rsidP="002D6E34">
            <w:pPr>
              <w:pStyle w:val="TableParagraph"/>
              <w:spacing w:before="1"/>
              <w:ind w:left="6" w:right="1"/>
              <w:jc w:val="center"/>
              <w:rPr>
                <w:rFonts w:ascii="Times New Roman" w:hAnsi="Times New Roman" w:cs="Times New Roman"/>
                <w:sz w:val="16"/>
                <w:szCs w:val="16"/>
              </w:rPr>
            </w:pPr>
            <w:r>
              <w:rPr>
                <w:rFonts w:ascii="Times New Roman" w:hAnsi="Times New Roman" w:cs="Times New Roman"/>
                <w:sz w:val="16"/>
                <w:szCs w:val="16"/>
              </w:rPr>
              <w:t>珍善本房精密空调</w:t>
            </w:r>
          </w:p>
        </w:tc>
        <w:tc>
          <w:tcPr>
            <w:tcW w:w="1173" w:type="dxa"/>
            <w:vAlign w:val="center"/>
          </w:tcPr>
          <w:p w:rsidR="003C163C" w:rsidRDefault="003C163C" w:rsidP="002D6E34">
            <w:pPr>
              <w:pStyle w:val="TableParagraph"/>
              <w:spacing w:before="1"/>
              <w:ind w:left="119" w:right="108"/>
              <w:jc w:val="center"/>
              <w:rPr>
                <w:rFonts w:ascii="Times New Roman" w:hAnsi="Times New Roman" w:cs="Times New Roman"/>
                <w:sz w:val="16"/>
                <w:szCs w:val="16"/>
              </w:rPr>
            </w:pPr>
            <w:r>
              <w:rPr>
                <w:rFonts w:ascii="Times New Roman" w:hAnsi="Times New Roman" w:cs="Times New Roman"/>
                <w:sz w:val="16"/>
                <w:szCs w:val="16"/>
              </w:rPr>
              <w:t>JOA30</w:t>
            </w:r>
          </w:p>
        </w:tc>
        <w:tc>
          <w:tcPr>
            <w:tcW w:w="1471" w:type="dxa"/>
            <w:vAlign w:val="center"/>
          </w:tcPr>
          <w:p w:rsidR="003C163C" w:rsidRDefault="003C163C" w:rsidP="002D6E34">
            <w:pPr>
              <w:pStyle w:val="TableParagraph"/>
              <w:spacing w:line="280" w:lineRule="exact"/>
              <w:ind w:left="216"/>
              <w:rPr>
                <w:rFonts w:ascii="Times New Roman" w:hAnsi="Times New Roman" w:cs="Times New Roman"/>
                <w:sz w:val="16"/>
                <w:szCs w:val="16"/>
              </w:rPr>
            </w:pPr>
            <w:r>
              <w:rPr>
                <w:rFonts w:ascii="Times New Roman" w:hAnsi="Times New Roman" w:cs="Times New Roman"/>
                <w:sz w:val="16"/>
                <w:szCs w:val="16"/>
              </w:rPr>
              <w:t>上海约顿</w:t>
            </w:r>
          </w:p>
          <w:p w:rsidR="003C163C" w:rsidRDefault="003C163C" w:rsidP="002D6E34">
            <w:pPr>
              <w:pStyle w:val="TableParagraph"/>
              <w:spacing w:before="7" w:line="350" w:lineRule="atLeast"/>
              <w:ind w:left="216" w:right="197"/>
              <w:rPr>
                <w:rFonts w:ascii="Times New Roman" w:hAnsi="Times New Roman" w:cs="Times New Roman"/>
                <w:sz w:val="16"/>
                <w:szCs w:val="16"/>
              </w:rPr>
            </w:pPr>
            <w:r>
              <w:rPr>
                <w:rFonts w:ascii="Times New Roman" w:hAnsi="Times New Roman" w:cs="Times New Roman"/>
                <w:spacing w:val="-5"/>
                <w:sz w:val="16"/>
                <w:szCs w:val="16"/>
              </w:rPr>
              <w:t>机房设备有限公司</w:t>
            </w:r>
          </w:p>
        </w:tc>
        <w:tc>
          <w:tcPr>
            <w:tcW w:w="586" w:type="dxa"/>
            <w:vAlign w:val="center"/>
          </w:tcPr>
          <w:p w:rsidR="003C163C" w:rsidRDefault="003C163C" w:rsidP="002D6E34">
            <w:pPr>
              <w:pStyle w:val="TableParagraph"/>
              <w:spacing w:before="1"/>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
              <w:ind w:left="72" w:right="53"/>
              <w:jc w:val="center"/>
              <w:rPr>
                <w:rFonts w:ascii="Times New Roman" w:hAnsi="Times New Roman" w:cs="Times New Roman"/>
                <w:sz w:val="16"/>
                <w:szCs w:val="16"/>
              </w:rPr>
            </w:pPr>
            <w:r>
              <w:rPr>
                <w:rFonts w:ascii="Times New Roman" w:hAnsi="Times New Roman" w:cs="Times New Roman"/>
                <w:sz w:val="16"/>
                <w:szCs w:val="16"/>
              </w:rPr>
              <w:t>珍善本房</w:t>
            </w:r>
          </w:p>
        </w:tc>
      </w:tr>
      <w:tr w:rsidR="003C163C" w:rsidTr="002D6E34">
        <w:trPr>
          <w:trHeight w:val="712"/>
        </w:trPr>
        <w:tc>
          <w:tcPr>
            <w:tcW w:w="775" w:type="dxa"/>
            <w:vAlign w:val="center"/>
          </w:tcPr>
          <w:p w:rsidR="003C163C" w:rsidRDefault="003C163C" w:rsidP="002D6E34">
            <w:pPr>
              <w:widowControl/>
              <w:spacing w:before="175"/>
              <w:jc w:val="center"/>
              <w:textAlignment w:val="center"/>
              <w:rPr>
                <w:rFonts w:ascii="Times New Roman" w:hAnsi="Times New Roman"/>
                <w:sz w:val="16"/>
                <w:szCs w:val="16"/>
              </w:rPr>
            </w:pPr>
            <w:r>
              <w:rPr>
                <w:rFonts w:ascii="Times New Roman" w:hAnsi="Times New Roman"/>
                <w:color w:val="000000"/>
                <w:kern w:val="0"/>
                <w:sz w:val="16"/>
                <w:szCs w:val="16"/>
              </w:rPr>
              <w:t>22</w:t>
            </w:r>
          </w:p>
        </w:tc>
        <w:tc>
          <w:tcPr>
            <w:tcW w:w="1542" w:type="dxa"/>
            <w:vAlign w:val="center"/>
          </w:tcPr>
          <w:p w:rsidR="003C163C" w:rsidRDefault="003C163C" w:rsidP="002D6E34">
            <w:pPr>
              <w:pStyle w:val="TableParagraph"/>
              <w:spacing w:before="175"/>
              <w:ind w:left="6" w:right="1"/>
              <w:jc w:val="center"/>
              <w:rPr>
                <w:rFonts w:ascii="Times New Roman" w:hAnsi="Times New Roman" w:cs="Times New Roman"/>
                <w:sz w:val="16"/>
                <w:szCs w:val="16"/>
              </w:rPr>
            </w:pPr>
            <w:r>
              <w:rPr>
                <w:rFonts w:ascii="Times New Roman" w:hAnsi="Times New Roman" w:cs="Times New Roman"/>
                <w:sz w:val="16"/>
                <w:szCs w:val="16"/>
              </w:rPr>
              <w:t>网络机房精密空调</w:t>
            </w:r>
          </w:p>
        </w:tc>
        <w:tc>
          <w:tcPr>
            <w:tcW w:w="1173" w:type="dxa"/>
            <w:vAlign w:val="center"/>
          </w:tcPr>
          <w:p w:rsidR="003C163C" w:rsidRDefault="003C163C" w:rsidP="002D6E34">
            <w:pPr>
              <w:pStyle w:val="TableParagraph"/>
              <w:spacing w:before="175"/>
              <w:ind w:left="119" w:right="108"/>
              <w:jc w:val="center"/>
              <w:rPr>
                <w:rFonts w:ascii="Times New Roman" w:hAnsi="Times New Roman" w:cs="Times New Roman"/>
                <w:sz w:val="16"/>
                <w:szCs w:val="16"/>
              </w:rPr>
            </w:pPr>
            <w:r>
              <w:rPr>
                <w:rFonts w:ascii="Times New Roman" w:hAnsi="Times New Roman" w:cs="Times New Roman"/>
                <w:sz w:val="16"/>
                <w:szCs w:val="16"/>
              </w:rPr>
              <w:t>QIIUA001V300110PH</w:t>
            </w:r>
          </w:p>
        </w:tc>
        <w:tc>
          <w:tcPr>
            <w:tcW w:w="1471" w:type="dxa"/>
            <w:vAlign w:val="center"/>
          </w:tcPr>
          <w:p w:rsidR="003C163C" w:rsidRDefault="003C163C" w:rsidP="002D6E34">
            <w:pPr>
              <w:pStyle w:val="TableParagraph"/>
              <w:spacing w:line="280" w:lineRule="exact"/>
              <w:ind w:left="216"/>
              <w:rPr>
                <w:rFonts w:ascii="Times New Roman" w:hAnsi="Times New Roman" w:cs="Times New Roman"/>
                <w:sz w:val="16"/>
                <w:szCs w:val="16"/>
              </w:rPr>
            </w:pPr>
            <w:r>
              <w:rPr>
                <w:rFonts w:ascii="Times New Roman" w:hAnsi="Times New Roman" w:cs="Times New Roman"/>
                <w:sz w:val="16"/>
                <w:szCs w:val="16"/>
              </w:rPr>
              <w:t>意大利海</w:t>
            </w:r>
          </w:p>
          <w:p w:rsidR="003C163C" w:rsidRDefault="003C163C" w:rsidP="002D6E34">
            <w:pPr>
              <w:pStyle w:val="TableParagraph"/>
              <w:spacing w:before="75"/>
              <w:ind w:left="216"/>
              <w:rPr>
                <w:rFonts w:ascii="Times New Roman" w:hAnsi="Times New Roman" w:cs="Times New Roman"/>
                <w:sz w:val="16"/>
                <w:szCs w:val="16"/>
              </w:rPr>
            </w:pPr>
            <w:r>
              <w:rPr>
                <w:rFonts w:ascii="Times New Roman" w:hAnsi="Times New Roman" w:cs="Times New Roman"/>
                <w:sz w:val="16"/>
                <w:szCs w:val="16"/>
              </w:rPr>
              <w:t>洛斯公司</w:t>
            </w:r>
          </w:p>
        </w:tc>
        <w:tc>
          <w:tcPr>
            <w:tcW w:w="586" w:type="dxa"/>
            <w:vAlign w:val="center"/>
          </w:tcPr>
          <w:p w:rsidR="003C163C" w:rsidRDefault="003C163C" w:rsidP="002D6E34">
            <w:pPr>
              <w:pStyle w:val="TableParagraph"/>
              <w:spacing w:before="175"/>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5"/>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5"/>
              <w:ind w:left="72" w:right="53"/>
              <w:jc w:val="center"/>
              <w:rPr>
                <w:rFonts w:ascii="Times New Roman" w:hAnsi="Times New Roman" w:cs="Times New Roman"/>
                <w:sz w:val="16"/>
                <w:szCs w:val="16"/>
              </w:rPr>
            </w:pPr>
            <w:r>
              <w:rPr>
                <w:rFonts w:ascii="Times New Roman" w:hAnsi="Times New Roman" w:cs="Times New Roman"/>
                <w:sz w:val="16"/>
                <w:szCs w:val="16"/>
              </w:rPr>
              <w:t>网络机房</w:t>
            </w:r>
          </w:p>
        </w:tc>
      </w:tr>
      <w:tr w:rsidR="003C163C" w:rsidTr="002D6E34">
        <w:trPr>
          <w:trHeight w:val="715"/>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23</w:t>
            </w:r>
          </w:p>
        </w:tc>
        <w:tc>
          <w:tcPr>
            <w:tcW w:w="1542" w:type="dxa"/>
            <w:vAlign w:val="center"/>
          </w:tcPr>
          <w:p w:rsidR="003C163C" w:rsidRDefault="003C163C" w:rsidP="002D6E34">
            <w:pPr>
              <w:pStyle w:val="TableParagraph"/>
              <w:spacing w:before="178"/>
              <w:ind w:left="6" w:right="1"/>
              <w:jc w:val="center"/>
              <w:rPr>
                <w:rFonts w:ascii="Times New Roman" w:hAnsi="Times New Roman" w:cs="Times New Roman"/>
                <w:sz w:val="16"/>
                <w:szCs w:val="16"/>
              </w:rPr>
            </w:pPr>
            <w:r>
              <w:rPr>
                <w:rFonts w:ascii="Times New Roman" w:hAnsi="Times New Roman" w:cs="Times New Roman"/>
                <w:sz w:val="16"/>
                <w:szCs w:val="16"/>
              </w:rPr>
              <w:t>热水锅炉</w:t>
            </w:r>
          </w:p>
        </w:tc>
        <w:tc>
          <w:tcPr>
            <w:tcW w:w="1173" w:type="dxa"/>
            <w:vAlign w:val="center"/>
          </w:tcPr>
          <w:p w:rsidR="003C163C" w:rsidRDefault="003C163C" w:rsidP="002D6E34">
            <w:pPr>
              <w:pStyle w:val="TableParagraph"/>
              <w:spacing w:before="178"/>
              <w:ind w:left="119" w:right="106"/>
              <w:jc w:val="center"/>
              <w:rPr>
                <w:rFonts w:ascii="Times New Roman" w:hAnsi="Times New Roman" w:cs="Times New Roman"/>
                <w:sz w:val="16"/>
                <w:szCs w:val="16"/>
              </w:rPr>
            </w:pPr>
            <w:r>
              <w:rPr>
                <w:rFonts w:ascii="Times New Roman" w:hAnsi="Times New Roman" w:cs="Times New Roman"/>
                <w:sz w:val="16"/>
                <w:szCs w:val="16"/>
              </w:rPr>
              <w:t>VITOMAX200</w:t>
            </w:r>
          </w:p>
        </w:tc>
        <w:tc>
          <w:tcPr>
            <w:tcW w:w="1471" w:type="dxa"/>
            <w:vAlign w:val="center"/>
          </w:tcPr>
          <w:p w:rsidR="003C163C" w:rsidRDefault="003C163C" w:rsidP="002D6E34">
            <w:pPr>
              <w:pStyle w:val="TableParagraph"/>
              <w:spacing w:line="280" w:lineRule="exact"/>
              <w:ind w:left="88" w:right="72"/>
              <w:jc w:val="center"/>
              <w:rPr>
                <w:rFonts w:ascii="Times New Roman" w:hAnsi="Times New Roman" w:cs="Times New Roman"/>
                <w:sz w:val="16"/>
                <w:szCs w:val="16"/>
              </w:rPr>
            </w:pPr>
            <w:r>
              <w:rPr>
                <w:rFonts w:ascii="Times New Roman" w:hAnsi="Times New Roman" w:cs="Times New Roman"/>
                <w:sz w:val="16"/>
                <w:szCs w:val="16"/>
              </w:rPr>
              <w:t>菲斯曼（德</w:t>
            </w:r>
          </w:p>
          <w:p w:rsidR="003C163C" w:rsidRDefault="003C163C" w:rsidP="002D6E34">
            <w:pPr>
              <w:pStyle w:val="TableParagraph"/>
              <w:spacing w:before="75"/>
              <w:ind w:left="106" w:right="89"/>
              <w:jc w:val="center"/>
              <w:rPr>
                <w:rFonts w:ascii="Times New Roman" w:hAnsi="Times New Roman" w:cs="Times New Roman"/>
                <w:sz w:val="16"/>
                <w:szCs w:val="16"/>
              </w:rPr>
            </w:pPr>
            <w:r>
              <w:rPr>
                <w:rFonts w:ascii="Times New Roman" w:hAnsi="Times New Roman" w:cs="Times New Roman"/>
                <w:sz w:val="16"/>
                <w:szCs w:val="16"/>
              </w:rPr>
              <w:t>国）</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8"/>
              <w:ind w:left="72" w:right="53"/>
              <w:jc w:val="center"/>
              <w:rPr>
                <w:rFonts w:ascii="Times New Roman" w:hAnsi="Times New Roman" w:cs="Times New Roman"/>
                <w:sz w:val="16"/>
                <w:szCs w:val="16"/>
              </w:rPr>
            </w:pPr>
            <w:r>
              <w:rPr>
                <w:rFonts w:ascii="Times New Roman" w:hAnsi="Times New Roman" w:cs="Times New Roman"/>
                <w:sz w:val="16"/>
                <w:szCs w:val="16"/>
              </w:rPr>
              <w:t>锅炉机房</w:t>
            </w:r>
          </w:p>
        </w:tc>
      </w:tr>
      <w:tr w:rsidR="003C163C" w:rsidTr="002D6E34">
        <w:trPr>
          <w:trHeight w:val="1070"/>
        </w:trPr>
        <w:tc>
          <w:tcPr>
            <w:tcW w:w="775" w:type="dxa"/>
            <w:vAlign w:val="center"/>
          </w:tcPr>
          <w:p w:rsidR="003C163C" w:rsidRDefault="003C163C" w:rsidP="002D6E34">
            <w:pPr>
              <w:widowControl/>
              <w:spacing w:before="1"/>
              <w:jc w:val="center"/>
              <w:textAlignment w:val="center"/>
              <w:rPr>
                <w:rFonts w:ascii="Times New Roman" w:hAnsi="Times New Roman"/>
                <w:sz w:val="16"/>
                <w:szCs w:val="16"/>
              </w:rPr>
            </w:pPr>
            <w:r>
              <w:rPr>
                <w:rFonts w:ascii="Times New Roman" w:hAnsi="Times New Roman"/>
                <w:color w:val="000000"/>
                <w:kern w:val="0"/>
                <w:sz w:val="16"/>
                <w:szCs w:val="16"/>
              </w:rPr>
              <w:t>24</w:t>
            </w:r>
          </w:p>
        </w:tc>
        <w:tc>
          <w:tcPr>
            <w:tcW w:w="1542" w:type="dxa"/>
            <w:vAlign w:val="center"/>
          </w:tcPr>
          <w:p w:rsidR="003C163C" w:rsidRDefault="003C163C" w:rsidP="002D6E34">
            <w:pPr>
              <w:pStyle w:val="TableParagraph"/>
              <w:spacing w:before="1"/>
              <w:ind w:left="8" w:right="1"/>
              <w:jc w:val="center"/>
              <w:rPr>
                <w:rFonts w:ascii="Times New Roman" w:hAnsi="Times New Roman" w:cs="Times New Roman"/>
                <w:sz w:val="16"/>
                <w:szCs w:val="16"/>
              </w:rPr>
            </w:pPr>
            <w:r>
              <w:rPr>
                <w:rFonts w:ascii="Times New Roman" w:hAnsi="Times New Roman" w:cs="Times New Roman"/>
                <w:sz w:val="16"/>
                <w:szCs w:val="16"/>
              </w:rPr>
              <w:t>曳引式客梯</w:t>
            </w:r>
          </w:p>
        </w:tc>
        <w:tc>
          <w:tcPr>
            <w:tcW w:w="1173" w:type="dxa"/>
            <w:vAlign w:val="center"/>
          </w:tcPr>
          <w:p w:rsidR="003C163C" w:rsidRDefault="003C163C" w:rsidP="002D6E34">
            <w:pPr>
              <w:pStyle w:val="TableParagraph"/>
              <w:spacing w:before="1"/>
              <w:ind w:left="119" w:right="108"/>
              <w:jc w:val="center"/>
              <w:rPr>
                <w:rFonts w:ascii="Times New Roman" w:hAnsi="Times New Roman" w:cs="Times New Roman"/>
                <w:sz w:val="16"/>
                <w:szCs w:val="16"/>
              </w:rPr>
            </w:pPr>
            <w:r>
              <w:rPr>
                <w:rFonts w:ascii="Times New Roman" w:hAnsi="Times New Roman" w:cs="Times New Roman"/>
                <w:sz w:val="16"/>
                <w:szCs w:val="16"/>
              </w:rPr>
              <w:t>SKY-II</w:t>
            </w:r>
          </w:p>
        </w:tc>
        <w:tc>
          <w:tcPr>
            <w:tcW w:w="1471" w:type="dxa"/>
            <w:vAlign w:val="center"/>
          </w:tcPr>
          <w:p w:rsidR="003C163C" w:rsidRDefault="003C163C" w:rsidP="002D6E34">
            <w:pPr>
              <w:pStyle w:val="TableParagraph"/>
              <w:spacing w:line="280" w:lineRule="exact"/>
              <w:ind w:left="103" w:right="89"/>
              <w:jc w:val="center"/>
              <w:rPr>
                <w:rFonts w:ascii="Times New Roman" w:hAnsi="Times New Roman" w:cs="Times New Roman"/>
                <w:sz w:val="16"/>
                <w:szCs w:val="16"/>
              </w:rPr>
            </w:pPr>
            <w:r>
              <w:rPr>
                <w:rFonts w:ascii="Times New Roman" w:hAnsi="Times New Roman" w:cs="Times New Roman"/>
                <w:sz w:val="16"/>
                <w:szCs w:val="16"/>
              </w:rPr>
              <w:t>天津</w:t>
            </w:r>
            <w:r>
              <w:rPr>
                <w:rFonts w:ascii="Times New Roman" w:hAnsi="Times New Roman" w:cs="Times New Roman"/>
                <w:sz w:val="16"/>
                <w:szCs w:val="16"/>
              </w:rPr>
              <w:t xml:space="preserve"> OTIS</w:t>
            </w:r>
          </w:p>
          <w:p w:rsidR="003C163C" w:rsidRDefault="003C163C" w:rsidP="002D6E34">
            <w:pPr>
              <w:pStyle w:val="TableParagraph"/>
              <w:spacing w:before="7" w:line="350" w:lineRule="atLeast"/>
              <w:ind w:left="216" w:right="197"/>
              <w:jc w:val="center"/>
              <w:rPr>
                <w:rFonts w:ascii="Times New Roman" w:hAnsi="Times New Roman" w:cs="Times New Roman"/>
                <w:sz w:val="16"/>
                <w:szCs w:val="16"/>
              </w:rPr>
            </w:pPr>
            <w:r>
              <w:rPr>
                <w:rFonts w:ascii="Times New Roman" w:hAnsi="Times New Roman" w:cs="Times New Roman"/>
                <w:sz w:val="16"/>
                <w:szCs w:val="16"/>
              </w:rPr>
              <w:t>电梯有限公司</w:t>
            </w:r>
          </w:p>
        </w:tc>
        <w:tc>
          <w:tcPr>
            <w:tcW w:w="586" w:type="dxa"/>
            <w:vAlign w:val="center"/>
          </w:tcPr>
          <w:p w:rsidR="003C163C" w:rsidRDefault="003C163C" w:rsidP="002D6E34">
            <w:pPr>
              <w:pStyle w:val="TableParagraph"/>
              <w:spacing w:before="1"/>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
              <w:ind w:left="15"/>
              <w:jc w:val="center"/>
              <w:rPr>
                <w:rFonts w:ascii="Times New Roman" w:hAnsi="Times New Roman" w:cs="Times New Roman"/>
                <w:sz w:val="16"/>
                <w:szCs w:val="16"/>
              </w:rPr>
            </w:pPr>
            <w:r>
              <w:rPr>
                <w:rFonts w:ascii="Times New Roman" w:hAnsi="Times New Roman" w:cs="Times New Roman"/>
                <w:sz w:val="16"/>
                <w:szCs w:val="16"/>
              </w:rPr>
              <w:t>7</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5" w:line="304" w:lineRule="auto"/>
              <w:ind w:left="475" w:right="35" w:hanging="358"/>
              <w:rPr>
                <w:rFonts w:ascii="Times New Roman" w:hAnsi="Times New Roman" w:cs="Times New Roman"/>
                <w:sz w:val="16"/>
                <w:szCs w:val="16"/>
              </w:rPr>
            </w:pPr>
            <w:r>
              <w:rPr>
                <w:rFonts w:ascii="Times New Roman" w:hAnsi="Times New Roman" w:cs="Times New Roman"/>
                <w:sz w:val="16"/>
                <w:szCs w:val="16"/>
              </w:rPr>
              <w:t>前程路</w:t>
            </w:r>
            <w:r>
              <w:rPr>
                <w:rFonts w:ascii="Times New Roman" w:hAnsi="Times New Roman" w:cs="Times New Roman"/>
                <w:sz w:val="16"/>
                <w:szCs w:val="16"/>
              </w:rPr>
              <w:t xml:space="preserve"> 88 </w:t>
            </w:r>
            <w:r>
              <w:rPr>
                <w:rFonts w:ascii="Times New Roman" w:hAnsi="Times New Roman" w:cs="Times New Roman"/>
                <w:sz w:val="16"/>
                <w:szCs w:val="16"/>
              </w:rPr>
              <w:t>号</w:t>
            </w:r>
          </w:p>
        </w:tc>
      </w:tr>
      <w:tr w:rsidR="003C163C" w:rsidTr="002D6E34">
        <w:trPr>
          <w:trHeight w:val="1070"/>
        </w:trPr>
        <w:tc>
          <w:tcPr>
            <w:tcW w:w="775" w:type="dxa"/>
            <w:vAlign w:val="center"/>
          </w:tcPr>
          <w:p w:rsidR="003C163C" w:rsidRDefault="003C163C" w:rsidP="002D6E34">
            <w:pPr>
              <w:widowControl/>
              <w:spacing w:before="1"/>
              <w:jc w:val="center"/>
              <w:textAlignment w:val="center"/>
              <w:rPr>
                <w:rFonts w:ascii="Times New Roman" w:hAnsi="Times New Roman"/>
                <w:sz w:val="16"/>
                <w:szCs w:val="16"/>
              </w:rPr>
            </w:pPr>
            <w:r>
              <w:rPr>
                <w:rFonts w:ascii="Times New Roman" w:hAnsi="Times New Roman"/>
                <w:color w:val="000000"/>
                <w:kern w:val="0"/>
                <w:sz w:val="16"/>
                <w:szCs w:val="16"/>
              </w:rPr>
              <w:t>25</w:t>
            </w:r>
          </w:p>
        </w:tc>
        <w:tc>
          <w:tcPr>
            <w:tcW w:w="1542" w:type="dxa"/>
            <w:vAlign w:val="center"/>
          </w:tcPr>
          <w:p w:rsidR="003C163C" w:rsidRDefault="003C163C" w:rsidP="002D6E34">
            <w:pPr>
              <w:pStyle w:val="TableParagraph"/>
              <w:spacing w:before="1"/>
              <w:ind w:left="6" w:right="1"/>
              <w:jc w:val="center"/>
              <w:rPr>
                <w:rFonts w:ascii="Times New Roman" w:hAnsi="Times New Roman" w:cs="Times New Roman"/>
                <w:sz w:val="16"/>
                <w:szCs w:val="16"/>
              </w:rPr>
            </w:pPr>
            <w:r>
              <w:rPr>
                <w:rFonts w:ascii="Times New Roman" w:hAnsi="Times New Roman" w:cs="Times New Roman"/>
                <w:sz w:val="16"/>
                <w:szCs w:val="16"/>
              </w:rPr>
              <w:t>自动扶梯</w:t>
            </w:r>
          </w:p>
        </w:tc>
        <w:tc>
          <w:tcPr>
            <w:tcW w:w="1173" w:type="dxa"/>
            <w:vAlign w:val="center"/>
          </w:tcPr>
          <w:p w:rsidR="003C163C" w:rsidRDefault="003C163C" w:rsidP="002D6E34">
            <w:pPr>
              <w:pStyle w:val="TableParagraph"/>
              <w:spacing w:before="1"/>
              <w:ind w:left="119" w:right="108"/>
              <w:jc w:val="center"/>
              <w:rPr>
                <w:rFonts w:ascii="Times New Roman" w:hAnsi="Times New Roman" w:cs="Times New Roman"/>
                <w:sz w:val="16"/>
                <w:szCs w:val="16"/>
              </w:rPr>
            </w:pPr>
            <w:r>
              <w:rPr>
                <w:rFonts w:ascii="Times New Roman" w:hAnsi="Times New Roman" w:cs="Times New Roman"/>
                <w:sz w:val="16"/>
                <w:szCs w:val="16"/>
              </w:rPr>
              <w:t>OTIS.LINK</w:t>
            </w:r>
          </w:p>
        </w:tc>
        <w:tc>
          <w:tcPr>
            <w:tcW w:w="1471" w:type="dxa"/>
            <w:vAlign w:val="center"/>
          </w:tcPr>
          <w:p w:rsidR="003C163C" w:rsidRDefault="003C163C" w:rsidP="002D6E34">
            <w:pPr>
              <w:pStyle w:val="TableParagraph"/>
              <w:spacing w:line="280" w:lineRule="exact"/>
              <w:ind w:left="103" w:right="89"/>
              <w:jc w:val="center"/>
              <w:rPr>
                <w:rFonts w:ascii="Times New Roman" w:hAnsi="Times New Roman" w:cs="Times New Roman"/>
                <w:sz w:val="16"/>
                <w:szCs w:val="16"/>
              </w:rPr>
            </w:pPr>
            <w:r>
              <w:rPr>
                <w:rFonts w:ascii="Times New Roman" w:hAnsi="Times New Roman" w:cs="Times New Roman"/>
                <w:sz w:val="16"/>
                <w:szCs w:val="16"/>
              </w:rPr>
              <w:t>广州</w:t>
            </w:r>
            <w:r>
              <w:rPr>
                <w:rFonts w:ascii="Times New Roman" w:hAnsi="Times New Roman" w:cs="Times New Roman"/>
                <w:sz w:val="16"/>
                <w:szCs w:val="16"/>
              </w:rPr>
              <w:t xml:space="preserve"> OTIS</w:t>
            </w:r>
          </w:p>
          <w:p w:rsidR="003C163C" w:rsidRDefault="003C163C" w:rsidP="002D6E34">
            <w:pPr>
              <w:pStyle w:val="TableParagraph"/>
              <w:spacing w:before="7" w:line="350" w:lineRule="atLeast"/>
              <w:ind w:left="216" w:right="197"/>
              <w:jc w:val="center"/>
              <w:rPr>
                <w:rFonts w:ascii="Times New Roman" w:hAnsi="Times New Roman" w:cs="Times New Roman"/>
                <w:sz w:val="16"/>
                <w:szCs w:val="16"/>
              </w:rPr>
            </w:pPr>
            <w:r>
              <w:rPr>
                <w:rFonts w:ascii="Times New Roman" w:hAnsi="Times New Roman" w:cs="Times New Roman"/>
                <w:sz w:val="16"/>
                <w:szCs w:val="16"/>
              </w:rPr>
              <w:t>电梯有限公司</w:t>
            </w:r>
          </w:p>
        </w:tc>
        <w:tc>
          <w:tcPr>
            <w:tcW w:w="586" w:type="dxa"/>
            <w:vAlign w:val="center"/>
          </w:tcPr>
          <w:p w:rsidR="003C163C" w:rsidRDefault="003C163C" w:rsidP="002D6E34">
            <w:pPr>
              <w:pStyle w:val="TableParagraph"/>
              <w:spacing w:before="1"/>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
              <w:ind w:left="90" w:right="75"/>
              <w:jc w:val="center"/>
              <w:rPr>
                <w:rFonts w:ascii="Times New Roman" w:hAnsi="Times New Roman" w:cs="Times New Roman"/>
                <w:sz w:val="16"/>
                <w:szCs w:val="16"/>
              </w:rPr>
            </w:pPr>
            <w:r>
              <w:rPr>
                <w:rFonts w:ascii="Times New Roman" w:hAnsi="Times New Roman" w:cs="Times New Roman"/>
                <w:sz w:val="16"/>
                <w:szCs w:val="16"/>
              </w:rPr>
              <w:t>12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5" w:line="304" w:lineRule="auto"/>
              <w:ind w:left="475" w:right="35" w:hanging="358"/>
              <w:rPr>
                <w:rFonts w:ascii="Times New Roman" w:hAnsi="Times New Roman" w:cs="Times New Roman"/>
                <w:sz w:val="16"/>
                <w:szCs w:val="16"/>
              </w:rPr>
            </w:pPr>
            <w:r>
              <w:rPr>
                <w:rFonts w:ascii="Times New Roman" w:hAnsi="Times New Roman" w:cs="Times New Roman"/>
                <w:sz w:val="16"/>
                <w:szCs w:val="16"/>
              </w:rPr>
              <w:t>前程路</w:t>
            </w:r>
            <w:r>
              <w:rPr>
                <w:rFonts w:ascii="Times New Roman" w:hAnsi="Times New Roman" w:cs="Times New Roman"/>
                <w:sz w:val="16"/>
                <w:szCs w:val="16"/>
              </w:rPr>
              <w:t xml:space="preserve"> 88 </w:t>
            </w:r>
            <w:r>
              <w:rPr>
                <w:rFonts w:ascii="Times New Roman" w:hAnsi="Times New Roman" w:cs="Times New Roman"/>
                <w:sz w:val="16"/>
                <w:szCs w:val="16"/>
              </w:rPr>
              <w:t>号</w:t>
            </w:r>
          </w:p>
        </w:tc>
      </w:tr>
      <w:tr w:rsidR="003C163C" w:rsidTr="002D6E34">
        <w:trPr>
          <w:trHeight w:val="438"/>
        </w:trPr>
        <w:tc>
          <w:tcPr>
            <w:tcW w:w="775" w:type="dxa"/>
            <w:vAlign w:val="center"/>
          </w:tcPr>
          <w:p w:rsidR="003C163C" w:rsidRDefault="003C163C" w:rsidP="002D6E34">
            <w:pPr>
              <w:widowControl/>
              <w:spacing w:before="41"/>
              <w:jc w:val="center"/>
              <w:textAlignment w:val="center"/>
              <w:rPr>
                <w:rFonts w:ascii="Times New Roman" w:hAnsi="Times New Roman"/>
                <w:sz w:val="16"/>
                <w:szCs w:val="16"/>
              </w:rPr>
            </w:pPr>
            <w:r>
              <w:rPr>
                <w:rFonts w:ascii="Times New Roman" w:hAnsi="Times New Roman"/>
                <w:color w:val="000000"/>
                <w:kern w:val="0"/>
                <w:sz w:val="16"/>
                <w:szCs w:val="16"/>
              </w:rPr>
              <w:t>26</w:t>
            </w:r>
          </w:p>
        </w:tc>
        <w:tc>
          <w:tcPr>
            <w:tcW w:w="1542" w:type="dxa"/>
            <w:vAlign w:val="center"/>
          </w:tcPr>
          <w:p w:rsidR="003C163C" w:rsidRDefault="003C163C" w:rsidP="002D6E34">
            <w:pPr>
              <w:pStyle w:val="TableParagraph"/>
              <w:spacing w:before="41"/>
              <w:ind w:left="8" w:right="1"/>
              <w:jc w:val="center"/>
              <w:rPr>
                <w:rFonts w:ascii="Times New Roman" w:hAnsi="Times New Roman" w:cs="Times New Roman"/>
                <w:sz w:val="16"/>
                <w:szCs w:val="16"/>
              </w:rPr>
            </w:pPr>
            <w:r>
              <w:rPr>
                <w:rFonts w:ascii="Times New Roman" w:hAnsi="Times New Roman" w:cs="Times New Roman"/>
                <w:sz w:val="16"/>
                <w:szCs w:val="16"/>
              </w:rPr>
              <w:t>雨水房变频泵</w:t>
            </w:r>
          </w:p>
        </w:tc>
        <w:tc>
          <w:tcPr>
            <w:tcW w:w="1173" w:type="dxa"/>
            <w:vAlign w:val="center"/>
          </w:tcPr>
          <w:p w:rsidR="003C163C" w:rsidRDefault="003C163C" w:rsidP="002D6E34">
            <w:pPr>
              <w:pStyle w:val="TableParagraph"/>
              <w:spacing w:before="41"/>
              <w:ind w:left="119" w:right="106"/>
              <w:jc w:val="center"/>
              <w:rPr>
                <w:rFonts w:ascii="Times New Roman" w:hAnsi="Times New Roman" w:cs="Times New Roman"/>
                <w:sz w:val="16"/>
                <w:szCs w:val="16"/>
              </w:rPr>
            </w:pPr>
            <w:r>
              <w:rPr>
                <w:rFonts w:ascii="Times New Roman" w:hAnsi="Times New Roman" w:cs="Times New Roman"/>
                <w:sz w:val="16"/>
                <w:szCs w:val="16"/>
              </w:rPr>
              <w:t>50-QEL-18-15*4</w:t>
            </w:r>
          </w:p>
        </w:tc>
        <w:tc>
          <w:tcPr>
            <w:tcW w:w="1471" w:type="dxa"/>
            <w:vAlign w:val="center"/>
          </w:tcPr>
          <w:p w:rsidR="003C163C" w:rsidRDefault="003C163C" w:rsidP="002D6E34">
            <w:pPr>
              <w:pStyle w:val="TableParagraph"/>
              <w:spacing w:before="41"/>
              <w:ind w:left="106" w:right="89"/>
              <w:jc w:val="center"/>
              <w:rPr>
                <w:rFonts w:ascii="Times New Roman" w:hAnsi="Times New Roman" w:cs="Times New Roman"/>
                <w:sz w:val="16"/>
                <w:szCs w:val="16"/>
              </w:rPr>
            </w:pPr>
            <w:r>
              <w:rPr>
                <w:rFonts w:ascii="Times New Roman" w:hAnsi="Times New Roman" w:cs="Times New Roman"/>
                <w:sz w:val="16"/>
                <w:szCs w:val="16"/>
              </w:rPr>
              <w:t>东方泵业</w:t>
            </w:r>
          </w:p>
        </w:tc>
        <w:tc>
          <w:tcPr>
            <w:tcW w:w="586" w:type="dxa"/>
            <w:vAlign w:val="center"/>
          </w:tcPr>
          <w:p w:rsidR="003C163C" w:rsidRDefault="003C163C" w:rsidP="002D6E34">
            <w:pPr>
              <w:pStyle w:val="TableParagraph"/>
              <w:spacing w:before="41"/>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41"/>
              <w:ind w:left="15"/>
              <w:jc w:val="center"/>
              <w:rPr>
                <w:rFonts w:ascii="Times New Roman" w:hAnsi="Times New Roman" w:cs="Times New Roman"/>
                <w:sz w:val="16"/>
                <w:szCs w:val="16"/>
              </w:rPr>
            </w:pPr>
            <w:r>
              <w:rPr>
                <w:rFonts w:ascii="Times New Roman" w:hAnsi="Times New Roman" w:cs="Times New Roman"/>
                <w:sz w:val="16"/>
                <w:szCs w:val="16"/>
              </w:rPr>
              <w:t>4</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41"/>
              <w:ind w:left="72" w:right="53"/>
              <w:jc w:val="center"/>
              <w:rPr>
                <w:rFonts w:ascii="Times New Roman" w:hAnsi="Times New Roman" w:cs="Times New Roman"/>
                <w:sz w:val="16"/>
                <w:szCs w:val="16"/>
              </w:rPr>
            </w:pPr>
            <w:r>
              <w:rPr>
                <w:rFonts w:ascii="Times New Roman" w:hAnsi="Times New Roman" w:cs="Times New Roman"/>
                <w:sz w:val="16"/>
                <w:szCs w:val="16"/>
              </w:rPr>
              <w:t>雨水泵房</w:t>
            </w:r>
          </w:p>
        </w:tc>
      </w:tr>
      <w:tr w:rsidR="003C163C" w:rsidTr="002D6E34">
        <w:trPr>
          <w:trHeight w:val="441"/>
        </w:trPr>
        <w:tc>
          <w:tcPr>
            <w:tcW w:w="775" w:type="dxa"/>
            <w:vAlign w:val="center"/>
          </w:tcPr>
          <w:p w:rsidR="003C163C" w:rsidRDefault="003C163C" w:rsidP="002D6E34">
            <w:pPr>
              <w:widowControl/>
              <w:spacing w:before="41"/>
              <w:jc w:val="center"/>
              <w:textAlignment w:val="center"/>
              <w:rPr>
                <w:rFonts w:ascii="Times New Roman" w:hAnsi="Times New Roman"/>
                <w:sz w:val="16"/>
                <w:szCs w:val="16"/>
              </w:rPr>
            </w:pPr>
            <w:r>
              <w:rPr>
                <w:rFonts w:ascii="Times New Roman" w:hAnsi="Times New Roman"/>
                <w:color w:val="000000"/>
                <w:kern w:val="0"/>
                <w:sz w:val="16"/>
                <w:szCs w:val="16"/>
              </w:rPr>
              <w:t>27</w:t>
            </w:r>
          </w:p>
        </w:tc>
        <w:tc>
          <w:tcPr>
            <w:tcW w:w="1542" w:type="dxa"/>
            <w:vAlign w:val="center"/>
          </w:tcPr>
          <w:p w:rsidR="003C163C" w:rsidRDefault="003C163C" w:rsidP="002D6E34">
            <w:pPr>
              <w:pStyle w:val="TableParagraph"/>
              <w:spacing w:before="41"/>
              <w:ind w:left="8" w:right="1"/>
              <w:jc w:val="center"/>
              <w:rPr>
                <w:rFonts w:ascii="Times New Roman" w:hAnsi="Times New Roman" w:cs="Times New Roman"/>
                <w:sz w:val="16"/>
                <w:szCs w:val="16"/>
              </w:rPr>
            </w:pPr>
            <w:r>
              <w:rPr>
                <w:rFonts w:ascii="Times New Roman" w:hAnsi="Times New Roman" w:cs="Times New Roman"/>
                <w:sz w:val="16"/>
                <w:szCs w:val="16"/>
              </w:rPr>
              <w:t>雨水房过滤泵</w:t>
            </w:r>
          </w:p>
        </w:tc>
        <w:tc>
          <w:tcPr>
            <w:tcW w:w="1173" w:type="dxa"/>
            <w:vAlign w:val="center"/>
          </w:tcPr>
          <w:p w:rsidR="003C163C" w:rsidRDefault="003C163C" w:rsidP="002D6E34">
            <w:pPr>
              <w:pStyle w:val="TableParagraph"/>
              <w:spacing w:before="41"/>
              <w:ind w:left="119" w:right="106"/>
              <w:jc w:val="center"/>
              <w:rPr>
                <w:rFonts w:ascii="Times New Roman" w:hAnsi="Times New Roman" w:cs="Times New Roman"/>
                <w:sz w:val="16"/>
                <w:szCs w:val="16"/>
              </w:rPr>
            </w:pPr>
            <w:r>
              <w:rPr>
                <w:rFonts w:ascii="Times New Roman" w:hAnsi="Times New Roman" w:cs="Times New Roman"/>
                <w:sz w:val="16"/>
                <w:szCs w:val="16"/>
              </w:rPr>
              <w:t>DFQ65-160(V)B/2</w:t>
            </w:r>
          </w:p>
        </w:tc>
        <w:tc>
          <w:tcPr>
            <w:tcW w:w="1471" w:type="dxa"/>
            <w:vAlign w:val="center"/>
          </w:tcPr>
          <w:p w:rsidR="003C163C" w:rsidRDefault="003C163C" w:rsidP="002D6E34">
            <w:pPr>
              <w:pStyle w:val="TableParagraph"/>
              <w:spacing w:before="41"/>
              <w:ind w:left="106" w:right="89"/>
              <w:jc w:val="center"/>
              <w:rPr>
                <w:rFonts w:ascii="Times New Roman" w:hAnsi="Times New Roman" w:cs="Times New Roman"/>
                <w:sz w:val="16"/>
                <w:szCs w:val="16"/>
              </w:rPr>
            </w:pPr>
            <w:r>
              <w:rPr>
                <w:rFonts w:ascii="Times New Roman" w:hAnsi="Times New Roman" w:cs="Times New Roman"/>
                <w:sz w:val="16"/>
                <w:szCs w:val="16"/>
              </w:rPr>
              <w:t>东方泵业</w:t>
            </w:r>
          </w:p>
        </w:tc>
        <w:tc>
          <w:tcPr>
            <w:tcW w:w="586" w:type="dxa"/>
            <w:vAlign w:val="center"/>
          </w:tcPr>
          <w:p w:rsidR="003C163C" w:rsidRDefault="003C163C" w:rsidP="002D6E34">
            <w:pPr>
              <w:pStyle w:val="TableParagraph"/>
              <w:spacing w:before="41"/>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41"/>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41"/>
              <w:ind w:left="72" w:right="53"/>
              <w:jc w:val="center"/>
              <w:rPr>
                <w:rFonts w:ascii="Times New Roman" w:hAnsi="Times New Roman" w:cs="Times New Roman"/>
                <w:sz w:val="16"/>
                <w:szCs w:val="16"/>
              </w:rPr>
            </w:pPr>
            <w:r>
              <w:rPr>
                <w:rFonts w:ascii="Times New Roman" w:hAnsi="Times New Roman" w:cs="Times New Roman"/>
                <w:sz w:val="16"/>
                <w:szCs w:val="16"/>
              </w:rPr>
              <w:t>雨水泵房</w:t>
            </w:r>
          </w:p>
        </w:tc>
      </w:tr>
      <w:tr w:rsidR="003C163C" w:rsidTr="002D6E34">
        <w:trPr>
          <w:trHeight w:val="438"/>
        </w:trPr>
        <w:tc>
          <w:tcPr>
            <w:tcW w:w="775" w:type="dxa"/>
            <w:vAlign w:val="center"/>
          </w:tcPr>
          <w:p w:rsidR="003C163C" w:rsidRDefault="003C163C" w:rsidP="002D6E34">
            <w:pPr>
              <w:widowControl/>
              <w:spacing w:before="39"/>
              <w:jc w:val="center"/>
              <w:textAlignment w:val="center"/>
              <w:rPr>
                <w:rFonts w:ascii="Times New Roman" w:hAnsi="Times New Roman"/>
                <w:sz w:val="16"/>
                <w:szCs w:val="16"/>
              </w:rPr>
            </w:pPr>
            <w:r>
              <w:rPr>
                <w:rFonts w:ascii="Times New Roman" w:hAnsi="Times New Roman"/>
                <w:color w:val="000000"/>
                <w:kern w:val="0"/>
                <w:sz w:val="16"/>
                <w:szCs w:val="16"/>
              </w:rPr>
              <w:t>28</w:t>
            </w:r>
          </w:p>
        </w:tc>
        <w:tc>
          <w:tcPr>
            <w:tcW w:w="1542" w:type="dxa"/>
            <w:vAlign w:val="center"/>
          </w:tcPr>
          <w:p w:rsidR="003C163C" w:rsidRDefault="003C163C" w:rsidP="002D6E34">
            <w:pPr>
              <w:pStyle w:val="TableParagraph"/>
              <w:spacing w:before="39"/>
              <w:ind w:left="9" w:right="1"/>
              <w:jc w:val="center"/>
              <w:rPr>
                <w:rFonts w:ascii="Times New Roman" w:hAnsi="Times New Roman" w:cs="Times New Roman"/>
                <w:sz w:val="16"/>
                <w:szCs w:val="16"/>
              </w:rPr>
            </w:pPr>
            <w:r>
              <w:rPr>
                <w:rFonts w:ascii="Times New Roman" w:hAnsi="Times New Roman" w:cs="Times New Roman"/>
                <w:sz w:val="16"/>
                <w:szCs w:val="16"/>
              </w:rPr>
              <w:t>雨水房增压泵</w:t>
            </w:r>
          </w:p>
        </w:tc>
        <w:tc>
          <w:tcPr>
            <w:tcW w:w="1173" w:type="dxa"/>
            <w:vAlign w:val="center"/>
          </w:tcPr>
          <w:p w:rsidR="003C163C" w:rsidRDefault="003C163C" w:rsidP="002D6E34">
            <w:pPr>
              <w:pStyle w:val="TableParagraph"/>
              <w:spacing w:before="39"/>
              <w:ind w:left="119" w:right="106"/>
              <w:jc w:val="center"/>
              <w:rPr>
                <w:rFonts w:ascii="Times New Roman" w:hAnsi="Times New Roman" w:cs="Times New Roman"/>
                <w:sz w:val="16"/>
                <w:szCs w:val="16"/>
              </w:rPr>
            </w:pPr>
            <w:r>
              <w:rPr>
                <w:rFonts w:ascii="Times New Roman" w:hAnsi="Times New Roman" w:cs="Times New Roman"/>
                <w:sz w:val="16"/>
                <w:szCs w:val="16"/>
              </w:rPr>
              <w:t>DFGQ5-160(1)B/2</w:t>
            </w:r>
          </w:p>
        </w:tc>
        <w:tc>
          <w:tcPr>
            <w:tcW w:w="1471" w:type="dxa"/>
            <w:vAlign w:val="center"/>
          </w:tcPr>
          <w:p w:rsidR="003C163C" w:rsidRDefault="003C163C" w:rsidP="002D6E34">
            <w:pPr>
              <w:pStyle w:val="TableParagraph"/>
              <w:spacing w:before="39"/>
              <w:ind w:left="106" w:right="89"/>
              <w:jc w:val="center"/>
              <w:rPr>
                <w:rFonts w:ascii="Times New Roman" w:hAnsi="Times New Roman" w:cs="Times New Roman"/>
                <w:sz w:val="16"/>
                <w:szCs w:val="16"/>
              </w:rPr>
            </w:pPr>
            <w:r>
              <w:rPr>
                <w:rFonts w:ascii="Times New Roman" w:hAnsi="Times New Roman" w:cs="Times New Roman"/>
                <w:sz w:val="16"/>
                <w:szCs w:val="16"/>
              </w:rPr>
              <w:t>东方泵业</w:t>
            </w:r>
          </w:p>
        </w:tc>
        <w:tc>
          <w:tcPr>
            <w:tcW w:w="586" w:type="dxa"/>
            <w:vAlign w:val="center"/>
          </w:tcPr>
          <w:p w:rsidR="003C163C" w:rsidRDefault="003C163C" w:rsidP="002D6E34">
            <w:pPr>
              <w:pStyle w:val="TableParagraph"/>
              <w:spacing w:before="39"/>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39"/>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39"/>
              <w:ind w:left="72" w:right="53"/>
              <w:jc w:val="center"/>
              <w:rPr>
                <w:rFonts w:ascii="Times New Roman" w:hAnsi="Times New Roman" w:cs="Times New Roman"/>
                <w:sz w:val="16"/>
                <w:szCs w:val="16"/>
              </w:rPr>
            </w:pPr>
            <w:r>
              <w:rPr>
                <w:rFonts w:ascii="Times New Roman" w:hAnsi="Times New Roman" w:cs="Times New Roman"/>
                <w:sz w:val="16"/>
                <w:szCs w:val="16"/>
              </w:rPr>
              <w:t>雨水泵房</w:t>
            </w:r>
          </w:p>
        </w:tc>
      </w:tr>
      <w:tr w:rsidR="003C163C" w:rsidTr="002D6E34">
        <w:trPr>
          <w:trHeight w:val="439"/>
        </w:trPr>
        <w:tc>
          <w:tcPr>
            <w:tcW w:w="775" w:type="dxa"/>
            <w:vAlign w:val="center"/>
          </w:tcPr>
          <w:p w:rsidR="003C163C" w:rsidRDefault="003C163C" w:rsidP="002D6E34">
            <w:pPr>
              <w:widowControl/>
              <w:jc w:val="center"/>
              <w:textAlignment w:val="center"/>
              <w:rPr>
                <w:rFonts w:ascii="Times New Roman" w:hAnsi="Times New Roman"/>
                <w:sz w:val="16"/>
                <w:szCs w:val="16"/>
              </w:rPr>
            </w:pPr>
            <w:r>
              <w:rPr>
                <w:rFonts w:ascii="Times New Roman" w:hAnsi="Times New Roman"/>
                <w:color w:val="000000"/>
                <w:kern w:val="0"/>
                <w:sz w:val="16"/>
                <w:szCs w:val="16"/>
              </w:rPr>
              <w:t>29</w:t>
            </w:r>
          </w:p>
        </w:tc>
        <w:tc>
          <w:tcPr>
            <w:tcW w:w="1542" w:type="dxa"/>
            <w:vAlign w:val="center"/>
          </w:tcPr>
          <w:p w:rsidR="003C163C" w:rsidRDefault="003C163C" w:rsidP="002D6E34">
            <w:pPr>
              <w:pStyle w:val="TableParagraph"/>
              <w:spacing w:before="39"/>
              <w:ind w:left="9" w:right="1"/>
              <w:jc w:val="center"/>
              <w:rPr>
                <w:rFonts w:ascii="Times New Roman" w:hAnsi="Times New Roman" w:cs="Times New Roman"/>
                <w:sz w:val="16"/>
                <w:szCs w:val="16"/>
              </w:rPr>
            </w:pPr>
            <w:r>
              <w:rPr>
                <w:rFonts w:ascii="Times New Roman" w:hAnsi="Times New Roman" w:cs="Times New Roman"/>
                <w:sz w:val="16"/>
                <w:szCs w:val="16"/>
              </w:rPr>
              <w:t>雨水房排水泵</w:t>
            </w:r>
          </w:p>
        </w:tc>
        <w:tc>
          <w:tcPr>
            <w:tcW w:w="1173" w:type="dxa"/>
            <w:vAlign w:val="center"/>
          </w:tcPr>
          <w:p w:rsidR="003C163C" w:rsidRDefault="003C163C" w:rsidP="002D6E34">
            <w:pPr>
              <w:pStyle w:val="TableParagraph"/>
              <w:spacing w:before="39"/>
              <w:ind w:left="119" w:right="106"/>
              <w:jc w:val="center"/>
              <w:rPr>
                <w:rFonts w:ascii="Times New Roman" w:hAnsi="Times New Roman" w:cs="Times New Roman"/>
                <w:sz w:val="16"/>
                <w:szCs w:val="16"/>
              </w:rPr>
            </w:pPr>
            <w:r>
              <w:rPr>
                <w:rFonts w:ascii="Times New Roman" w:hAnsi="Times New Roman" w:cs="Times New Roman"/>
                <w:sz w:val="16"/>
                <w:szCs w:val="16"/>
              </w:rPr>
              <w:t>DFGQ5-160(1)B/2</w:t>
            </w:r>
          </w:p>
        </w:tc>
        <w:tc>
          <w:tcPr>
            <w:tcW w:w="1471" w:type="dxa"/>
            <w:vAlign w:val="center"/>
          </w:tcPr>
          <w:p w:rsidR="003C163C" w:rsidRDefault="003C163C" w:rsidP="002D6E34">
            <w:pPr>
              <w:pStyle w:val="TableParagraph"/>
              <w:spacing w:before="39"/>
              <w:ind w:left="106" w:right="89"/>
              <w:jc w:val="center"/>
              <w:rPr>
                <w:rFonts w:ascii="Times New Roman" w:hAnsi="Times New Roman" w:cs="Times New Roman"/>
                <w:sz w:val="16"/>
                <w:szCs w:val="16"/>
              </w:rPr>
            </w:pPr>
            <w:r>
              <w:rPr>
                <w:rFonts w:ascii="Times New Roman" w:hAnsi="Times New Roman" w:cs="Times New Roman"/>
                <w:sz w:val="16"/>
                <w:szCs w:val="16"/>
              </w:rPr>
              <w:t>威乐泵业</w:t>
            </w:r>
          </w:p>
        </w:tc>
        <w:tc>
          <w:tcPr>
            <w:tcW w:w="586" w:type="dxa"/>
            <w:vAlign w:val="center"/>
          </w:tcPr>
          <w:p w:rsidR="003C163C" w:rsidRDefault="003C163C" w:rsidP="002D6E34">
            <w:pPr>
              <w:pStyle w:val="TableParagraph"/>
              <w:spacing w:before="39"/>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39"/>
              <w:ind w:left="15"/>
              <w:jc w:val="center"/>
              <w:rPr>
                <w:rFonts w:ascii="Times New Roman" w:hAnsi="Times New Roman" w:cs="Times New Roman"/>
                <w:sz w:val="16"/>
                <w:szCs w:val="16"/>
              </w:rPr>
            </w:pPr>
            <w:r>
              <w:rPr>
                <w:rFonts w:ascii="Times New Roman" w:hAnsi="Times New Roman" w:cs="Times New Roman"/>
                <w:sz w:val="16"/>
                <w:szCs w:val="16"/>
              </w:rPr>
              <w:t>4</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39"/>
              <w:ind w:left="72" w:right="53"/>
              <w:jc w:val="center"/>
              <w:rPr>
                <w:rFonts w:ascii="Times New Roman" w:hAnsi="Times New Roman" w:cs="Times New Roman"/>
                <w:sz w:val="16"/>
                <w:szCs w:val="16"/>
              </w:rPr>
            </w:pPr>
            <w:r>
              <w:rPr>
                <w:rFonts w:ascii="Times New Roman" w:hAnsi="Times New Roman" w:cs="Times New Roman"/>
                <w:sz w:val="16"/>
                <w:szCs w:val="16"/>
              </w:rPr>
              <w:t>雨水泵房</w:t>
            </w:r>
          </w:p>
        </w:tc>
      </w:tr>
      <w:tr w:rsidR="003C163C" w:rsidTr="002D6E34">
        <w:trPr>
          <w:trHeight w:val="438"/>
        </w:trPr>
        <w:tc>
          <w:tcPr>
            <w:tcW w:w="775" w:type="dxa"/>
            <w:vAlign w:val="center"/>
          </w:tcPr>
          <w:p w:rsidR="003C163C" w:rsidRDefault="003C163C" w:rsidP="002D6E34">
            <w:pPr>
              <w:widowControl/>
              <w:spacing w:before="41"/>
              <w:jc w:val="center"/>
              <w:textAlignment w:val="center"/>
              <w:rPr>
                <w:rFonts w:ascii="Times New Roman" w:hAnsi="Times New Roman"/>
                <w:sz w:val="16"/>
                <w:szCs w:val="16"/>
              </w:rPr>
            </w:pPr>
            <w:r>
              <w:rPr>
                <w:rFonts w:ascii="Times New Roman" w:hAnsi="Times New Roman"/>
                <w:color w:val="000000"/>
                <w:kern w:val="0"/>
                <w:sz w:val="16"/>
                <w:szCs w:val="16"/>
              </w:rPr>
              <w:t>30</w:t>
            </w:r>
          </w:p>
        </w:tc>
        <w:tc>
          <w:tcPr>
            <w:tcW w:w="1542" w:type="dxa"/>
            <w:vAlign w:val="center"/>
          </w:tcPr>
          <w:p w:rsidR="003C163C" w:rsidRDefault="003C163C" w:rsidP="002D6E34">
            <w:pPr>
              <w:pStyle w:val="TableParagraph"/>
              <w:spacing w:before="41"/>
              <w:ind w:left="8" w:right="1"/>
              <w:jc w:val="center"/>
              <w:rPr>
                <w:rFonts w:ascii="Times New Roman" w:hAnsi="Times New Roman" w:cs="Times New Roman"/>
                <w:sz w:val="16"/>
                <w:szCs w:val="16"/>
              </w:rPr>
            </w:pPr>
            <w:r>
              <w:rPr>
                <w:rFonts w:ascii="Times New Roman" w:hAnsi="Times New Roman" w:cs="Times New Roman"/>
                <w:sz w:val="16"/>
                <w:szCs w:val="16"/>
              </w:rPr>
              <w:t>雨水房加药泵</w:t>
            </w:r>
          </w:p>
        </w:tc>
        <w:tc>
          <w:tcPr>
            <w:tcW w:w="1173" w:type="dxa"/>
            <w:vAlign w:val="center"/>
          </w:tcPr>
          <w:p w:rsidR="003C163C" w:rsidRDefault="003C163C" w:rsidP="002D6E34">
            <w:pPr>
              <w:pStyle w:val="TableParagraph"/>
              <w:spacing w:before="41"/>
              <w:ind w:left="119" w:right="108"/>
              <w:jc w:val="center"/>
              <w:rPr>
                <w:rFonts w:ascii="Times New Roman" w:hAnsi="Times New Roman" w:cs="Times New Roman"/>
                <w:sz w:val="16"/>
                <w:szCs w:val="16"/>
              </w:rPr>
            </w:pPr>
            <w:r>
              <w:rPr>
                <w:rFonts w:ascii="Times New Roman" w:hAnsi="Times New Roman" w:cs="Times New Roman"/>
                <w:sz w:val="16"/>
                <w:szCs w:val="16"/>
              </w:rPr>
              <w:t>YSJ7114</w:t>
            </w:r>
          </w:p>
        </w:tc>
        <w:tc>
          <w:tcPr>
            <w:tcW w:w="1471" w:type="dxa"/>
            <w:vAlign w:val="center"/>
          </w:tcPr>
          <w:p w:rsidR="003C163C" w:rsidRDefault="003C163C" w:rsidP="002D6E34">
            <w:pPr>
              <w:pStyle w:val="TableParagraph"/>
              <w:spacing w:before="41"/>
              <w:ind w:left="106" w:right="89"/>
              <w:jc w:val="center"/>
              <w:rPr>
                <w:rFonts w:ascii="Times New Roman" w:hAnsi="Times New Roman" w:cs="Times New Roman"/>
                <w:sz w:val="16"/>
                <w:szCs w:val="16"/>
              </w:rPr>
            </w:pPr>
            <w:r>
              <w:rPr>
                <w:rFonts w:ascii="Times New Roman" w:hAnsi="Times New Roman" w:cs="Times New Roman"/>
                <w:sz w:val="16"/>
                <w:szCs w:val="16"/>
              </w:rPr>
              <w:t>威乐泵业</w:t>
            </w:r>
          </w:p>
        </w:tc>
        <w:tc>
          <w:tcPr>
            <w:tcW w:w="586" w:type="dxa"/>
            <w:vAlign w:val="center"/>
          </w:tcPr>
          <w:p w:rsidR="003C163C" w:rsidRDefault="003C163C" w:rsidP="002D6E34">
            <w:pPr>
              <w:pStyle w:val="TableParagraph"/>
              <w:spacing w:before="41"/>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41"/>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41"/>
              <w:ind w:left="72" w:right="53"/>
              <w:jc w:val="center"/>
              <w:rPr>
                <w:rFonts w:ascii="Times New Roman" w:hAnsi="Times New Roman" w:cs="Times New Roman"/>
                <w:sz w:val="16"/>
                <w:szCs w:val="16"/>
              </w:rPr>
            </w:pPr>
            <w:r>
              <w:rPr>
                <w:rFonts w:ascii="Times New Roman" w:hAnsi="Times New Roman" w:cs="Times New Roman"/>
                <w:sz w:val="16"/>
                <w:szCs w:val="16"/>
              </w:rPr>
              <w:t>雨水泵房</w:t>
            </w:r>
          </w:p>
        </w:tc>
      </w:tr>
      <w:tr w:rsidR="003C163C" w:rsidTr="002D6E34">
        <w:trPr>
          <w:trHeight w:val="438"/>
        </w:trPr>
        <w:tc>
          <w:tcPr>
            <w:tcW w:w="775" w:type="dxa"/>
            <w:vAlign w:val="center"/>
          </w:tcPr>
          <w:p w:rsidR="003C163C" w:rsidRDefault="003C163C" w:rsidP="002D6E34">
            <w:pPr>
              <w:widowControl/>
              <w:spacing w:before="41"/>
              <w:jc w:val="center"/>
              <w:textAlignment w:val="center"/>
              <w:rPr>
                <w:rFonts w:ascii="Times New Roman" w:hAnsi="Times New Roman"/>
                <w:sz w:val="16"/>
                <w:szCs w:val="16"/>
              </w:rPr>
            </w:pPr>
            <w:r>
              <w:rPr>
                <w:rFonts w:ascii="Times New Roman" w:hAnsi="Times New Roman"/>
                <w:color w:val="000000"/>
                <w:kern w:val="0"/>
                <w:sz w:val="16"/>
                <w:szCs w:val="16"/>
              </w:rPr>
              <w:t>31</w:t>
            </w:r>
          </w:p>
        </w:tc>
        <w:tc>
          <w:tcPr>
            <w:tcW w:w="1542" w:type="dxa"/>
            <w:vAlign w:val="center"/>
          </w:tcPr>
          <w:p w:rsidR="003C163C" w:rsidRDefault="003C163C" w:rsidP="002D6E34">
            <w:pPr>
              <w:pStyle w:val="TableParagraph"/>
              <w:spacing w:before="41"/>
              <w:ind w:left="8" w:right="1"/>
              <w:jc w:val="center"/>
              <w:rPr>
                <w:rFonts w:ascii="Times New Roman" w:hAnsi="Times New Roman" w:cs="Times New Roman"/>
                <w:sz w:val="16"/>
                <w:szCs w:val="16"/>
              </w:rPr>
            </w:pPr>
            <w:r>
              <w:rPr>
                <w:rFonts w:ascii="Times New Roman" w:hAnsi="Times New Roman" w:cs="Times New Roman"/>
                <w:sz w:val="16"/>
                <w:szCs w:val="16"/>
              </w:rPr>
              <w:t>雨水房消毒泵</w:t>
            </w:r>
          </w:p>
        </w:tc>
        <w:tc>
          <w:tcPr>
            <w:tcW w:w="1173" w:type="dxa"/>
            <w:vAlign w:val="center"/>
          </w:tcPr>
          <w:p w:rsidR="003C163C" w:rsidRDefault="003C163C" w:rsidP="002D6E34">
            <w:pPr>
              <w:pStyle w:val="TableParagraph"/>
              <w:spacing w:before="41"/>
              <w:ind w:left="119" w:right="108"/>
              <w:jc w:val="center"/>
              <w:rPr>
                <w:rFonts w:ascii="Times New Roman" w:hAnsi="Times New Roman" w:cs="Times New Roman"/>
                <w:sz w:val="16"/>
                <w:szCs w:val="16"/>
              </w:rPr>
            </w:pPr>
            <w:r>
              <w:rPr>
                <w:rFonts w:ascii="Times New Roman" w:hAnsi="Times New Roman" w:cs="Times New Roman"/>
                <w:sz w:val="16"/>
                <w:szCs w:val="16"/>
              </w:rPr>
              <w:t>YSJ7114</w:t>
            </w:r>
          </w:p>
        </w:tc>
        <w:tc>
          <w:tcPr>
            <w:tcW w:w="1471" w:type="dxa"/>
            <w:vAlign w:val="center"/>
          </w:tcPr>
          <w:p w:rsidR="003C163C" w:rsidRDefault="003C163C" w:rsidP="002D6E34">
            <w:pPr>
              <w:pStyle w:val="TableParagraph"/>
              <w:spacing w:before="41"/>
              <w:ind w:left="106" w:right="89"/>
              <w:jc w:val="center"/>
              <w:rPr>
                <w:rFonts w:ascii="Times New Roman" w:hAnsi="Times New Roman" w:cs="Times New Roman"/>
                <w:sz w:val="16"/>
                <w:szCs w:val="16"/>
              </w:rPr>
            </w:pPr>
            <w:r>
              <w:rPr>
                <w:rFonts w:ascii="Times New Roman" w:hAnsi="Times New Roman" w:cs="Times New Roman"/>
                <w:sz w:val="16"/>
                <w:szCs w:val="16"/>
              </w:rPr>
              <w:t>威乐泵业</w:t>
            </w:r>
          </w:p>
        </w:tc>
        <w:tc>
          <w:tcPr>
            <w:tcW w:w="586" w:type="dxa"/>
            <w:vAlign w:val="center"/>
          </w:tcPr>
          <w:p w:rsidR="003C163C" w:rsidRDefault="003C163C" w:rsidP="002D6E34">
            <w:pPr>
              <w:pStyle w:val="TableParagraph"/>
              <w:spacing w:before="41"/>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41"/>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41"/>
              <w:ind w:left="72" w:right="53"/>
              <w:jc w:val="center"/>
              <w:rPr>
                <w:rFonts w:ascii="Times New Roman" w:hAnsi="Times New Roman" w:cs="Times New Roman"/>
                <w:sz w:val="16"/>
                <w:szCs w:val="16"/>
              </w:rPr>
            </w:pPr>
            <w:r>
              <w:rPr>
                <w:rFonts w:ascii="Times New Roman" w:hAnsi="Times New Roman" w:cs="Times New Roman"/>
                <w:sz w:val="16"/>
                <w:szCs w:val="16"/>
              </w:rPr>
              <w:t>雨水泵房</w:t>
            </w:r>
          </w:p>
        </w:tc>
      </w:tr>
      <w:tr w:rsidR="003C163C" w:rsidTr="002D6E34">
        <w:trPr>
          <w:trHeight w:val="438"/>
        </w:trPr>
        <w:tc>
          <w:tcPr>
            <w:tcW w:w="775" w:type="dxa"/>
            <w:vAlign w:val="center"/>
          </w:tcPr>
          <w:p w:rsidR="003C163C" w:rsidRDefault="003C163C" w:rsidP="002D6E34">
            <w:pPr>
              <w:widowControl/>
              <w:spacing w:before="41"/>
              <w:jc w:val="center"/>
              <w:textAlignment w:val="center"/>
              <w:rPr>
                <w:rFonts w:ascii="Times New Roman" w:hAnsi="Times New Roman"/>
                <w:sz w:val="16"/>
                <w:szCs w:val="16"/>
              </w:rPr>
            </w:pPr>
            <w:r>
              <w:rPr>
                <w:rFonts w:ascii="Times New Roman" w:hAnsi="Times New Roman"/>
                <w:color w:val="000000"/>
                <w:kern w:val="0"/>
                <w:sz w:val="16"/>
                <w:szCs w:val="16"/>
              </w:rPr>
              <w:lastRenderedPageBreak/>
              <w:t>32</w:t>
            </w:r>
          </w:p>
        </w:tc>
        <w:tc>
          <w:tcPr>
            <w:tcW w:w="1542" w:type="dxa"/>
            <w:vAlign w:val="center"/>
          </w:tcPr>
          <w:p w:rsidR="003C163C" w:rsidRDefault="003C163C" w:rsidP="002D6E34">
            <w:pPr>
              <w:pStyle w:val="TableParagraph"/>
              <w:spacing w:before="41"/>
              <w:ind w:left="8" w:right="1"/>
              <w:jc w:val="center"/>
              <w:rPr>
                <w:rFonts w:ascii="Times New Roman" w:hAnsi="Times New Roman" w:cs="Times New Roman"/>
                <w:sz w:val="16"/>
                <w:szCs w:val="16"/>
              </w:rPr>
            </w:pPr>
            <w:r>
              <w:rPr>
                <w:rFonts w:ascii="Times New Roman" w:hAnsi="Times New Roman" w:cs="Times New Roman"/>
                <w:sz w:val="16"/>
                <w:szCs w:val="16"/>
              </w:rPr>
              <w:t>水泵房细水雾泵</w:t>
            </w:r>
          </w:p>
        </w:tc>
        <w:tc>
          <w:tcPr>
            <w:tcW w:w="1173" w:type="dxa"/>
            <w:vAlign w:val="center"/>
          </w:tcPr>
          <w:p w:rsidR="003C163C" w:rsidRDefault="003C163C" w:rsidP="002D6E34">
            <w:pPr>
              <w:pStyle w:val="TableParagraph"/>
              <w:spacing w:before="41"/>
              <w:ind w:left="119" w:right="108"/>
              <w:jc w:val="center"/>
              <w:rPr>
                <w:rFonts w:ascii="Times New Roman" w:hAnsi="Times New Roman" w:cs="Times New Roman"/>
                <w:sz w:val="16"/>
                <w:szCs w:val="16"/>
              </w:rPr>
            </w:pPr>
            <w:r>
              <w:rPr>
                <w:rFonts w:ascii="Times New Roman" w:hAnsi="Times New Roman" w:cs="Times New Roman"/>
                <w:sz w:val="16"/>
                <w:szCs w:val="16"/>
              </w:rPr>
              <w:t>PAH80</w:t>
            </w:r>
          </w:p>
        </w:tc>
        <w:tc>
          <w:tcPr>
            <w:tcW w:w="1471" w:type="dxa"/>
            <w:vAlign w:val="center"/>
          </w:tcPr>
          <w:p w:rsidR="003C163C" w:rsidRDefault="003C163C" w:rsidP="002D6E34">
            <w:pPr>
              <w:pStyle w:val="TableParagraph"/>
              <w:spacing w:before="41"/>
              <w:ind w:left="106" w:right="89"/>
              <w:jc w:val="center"/>
              <w:rPr>
                <w:rFonts w:ascii="Times New Roman" w:hAnsi="Times New Roman" w:cs="Times New Roman"/>
                <w:sz w:val="16"/>
                <w:szCs w:val="16"/>
              </w:rPr>
            </w:pPr>
            <w:r>
              <w:rPr>
                <w:rFonts w:ascii="Times New Roman" w:hAnsi="Times New Roman" w:cs="Times New Roman"/>
                <w:sz w:val="16"/>
                <w:szCs w:val="16"/>
              </w:rPr>
              <w:t>Danfoss</w:t>
            </w:r>
          </w:p>
        </w:tc>
        <w:tc>
          <w:tcPr>
            <w:tcW w:w="586" w:type="dxa"/>
            <w:vAlign w:val="center"/>
          </w:tcPr>
          <w:p w:rsidR="003C163C" w:rsidRDefault="003C163C" w:rsidP="002D6E34">
            <w:pPr>
              <w:pStyle w:val="TableParagraph"/>
              <w:spacing w:before="41"/>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41"/>
              <w:ind w:left="15"/>
              <w:jc w:val="center"/>
              <w:rPr>
                <w:rFonts w:ascii="Times New Roman" w:hAnsi="Times New Roman" w:cs="Times New Roman"/>
                <w:sz w:val="16"/>
                <w:szCs w:val="16"/>
              </w:rPr>
            </w:pPr>
            <w:r>
              <w:rPr>
                <w:rFonts w:ascii="Times New Roman" w:hAnsi="Times New Roman" w:cs="Times New Roman"/>
                <w:sz w:val="16"/>
                <w:szCs w:val="16"/>
              </w:rPr>
              <w:t>3</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41"/>
              <w:ind w:left="72" w:right="53"/>
              <w:jc w:val="center"/>
              <w:rPr>
                <w:rFonts w:ascii="Times New Roman" w:hAnsi="Times New Roman" w:cs="Times New Roman"/>
                <w:sz w:val="16"/>
                <w:szCs w:val="16"/>
              </w:rPr>
            </w:pPr>
            <w:r>
              <w:rPr>
                <w:rFonts w:ascii="Times New Roman" w:hAnsi="Times New Roman" w:cs="Times New Roman"/>
                <w:sz w:val="16"/>
                <w:szCs w:val="16"/>
              </w:rPr>
              <w:t>水泵房</w:t>
            </w:r>
          </w:p>
        </w:tc>
      </w:tr>
      <w:tr w:rsidR="003C163C" w:rsidTr="002D6E34">
        <w:trPr>
          <w:trHeight w:val="441"/>
        </w:trPr>
        <w:tc>
          <w:tcPr>
            <w:tcW w:w="775" w:type="dxa"/>
            <w:vAlign w:val="center"/>
          </w:tcPr>
          <w:p w:rsidR="003C163C" w:rsidRDefault="003C163C" w:rsidP="002D6E34">
            <w:pPr>
              <w:widowControl/>
              <w:spacing w:before="41"/>
              <w:jc w:val="center"/>
              <w:textAlignment w:val="center"/>
              <w:rPr>
                <w:rFonts w:ascii="Times New Roman" w:hAnsi="Times New Roman"/>
                <w:sz w:val="16"/>
                <w:szCs w:val="16"/>
              </w:rPr>
            </w:pPr>
            <w:r>
              <w:rPr>
                <w:rFonts w:ascii="Times New Roman" w:hAnsi="Times New Roman"/>
                <w:color w:val="000000"/>
                <w:kern w:val="0"/>
                <w:sz w:val="16"/>
                <w:szCs w:val="16"/>
              </w:rPr>
              <w:t>33</w:t>
            </w:r>
          </w:p>
        </w:tc>
        <w:tc>
          <w:tcPr>
            <w:tcW w:w="1542" w:type="dxa"/>
            <w:vAlign w:val="center"/>
          </w:tcPr>
          <w:p w:rsidR="003C163C" w:rsidRDefault="003C163C" w:rsidP="002D6E34">
            <w:pPr>
              <w:pStyle w:val="TableParagraph"/>
              <w:spacing w:before="41"/>
              <w:ind w:left="6" w:right="1"/>
              <w:jc w:val="center"/>
              <w:rPr>
                <w:rFonts w:ascii="Times New Roman" w:hAnsi="Times New Roman" w:cs="Times New Roman"/>
                <w:sz w:val="16"/>
                <w:szCs w:val="16"/>
              </w:rPr>
            </w:pPr>
            <w:r>
              <w:rPr>
                <w:rFonts w:ascii="Times New Roman" w:hAnsi="Times New Roman" w:cs="Times New Roman"/>
                <w:sz w:val="16"/>
                <w:szCs w:val="16"/>
              </w:rPr>
              <w:t>水泵房水雾稳压泵</w:t>
            </w:r>
          </w:p>
        </w:tc>
        <w:tc>
          <w:tcPr>
            <w:tcW w:w="1173" w:type="dxa"/>
            <w:vAlign w:val="center"/>
          </w:tcPr>
          <w:p w:rsidR="003C163C" w:rsidRDefault="003C163C" w:rsidP="002D6E34">
            <w:pPr>
              <w:pStyle w:val="TableParagraph"/>
              <w:spacing w:before="41"/>
              <w:ind w:left="119" w:right="108"/>
              <w:jc w:val="center"/>
              <w:rPr>
                <w:rFonts w:ascii="Times New Roman" w:hAnsi="Times New Roman" w:cs="Times New Roman"/>
                <w:sz w:val="16"/>
                <w:szCs w:val="16"/>
              </w:rPr>
            </w:pPr>
            <w:r>
              <w:rPr>
                <w:rFonts w:ascii="Times New Roman" w:hAnsi="Times New Roman" w:cs="Times New Roman"/>
                <w:sz w:val="16"/>
                <w:szCs w:val="16"/>
              </w:rPr>
              <w:t>PAH80</w:t>
            </w:r>
          </w:p>
        </w:tc>
        <w:tc>
          <w:tcPr>
            <w:tcW w:w="1471" w:type="dxa"/>
            <w:vAlign w:val="center"/>
          </w:tcPr>
          <w:p w:rsidR="003C163C" w:rsidRDefault="003C163C" w:rsidP="002D6E34">
            <w:pPr>
              <w:pStyle w:val="TableParagraph"/>
              <w:spacing w:before="41"/>
              <w:ind w:left="106" w:right="89"/>
              <w:jc w:val="center"/>
              <w:rPr>
                <w:rFonts w:ascii="Times New Roman" w:hAnsi="Times New Roman" w:cs="Times New Roman"/>
                <w:sz w:val="16"/>
                <w:szCs w:val="16"/>
              </w:rPr>
            </w:pPr>
            <w:r>
              <w:rPr>
                <w:rFonts w:ascii="Times New Roman" w:hAnsi="Times New Roman" w:cs="Times New Roman"/>
                <w:sz w:val="16"/>
                <w:szCs w:val="16"/>
              </w:rPr>
              <w:t>Danfoss</w:t>
            </w:r>
          </w:p>
        </w:tc>
        <w:tc>
          <w:tcPr>
            <w:tcW w:w="586" w:type="dxa"/>
            <w:vAlign w:val="center"/>
          </w:tcPr>
          <w:p w:rsidR="003C163C" w:rsidRDefault="003C163C" w:rsidP="002D6E34">
            <w:pPr>
              <w:pStyle w:val="TableParagraph"/>
              <w:spacing w:before="41"/>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41"/>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41"/>
              <w:ind w:left="72" w:right="53"/>
              <w:jc w:val="center"/>
              <w:rPr>
                <w:rFonts w:ascii="Times New Roman" w:hAnsi="Times New Roman" w:cs="Times New Roman"/>
                <w:sz w:val="16"/>
                <w:szCs w:val="16"/>
              </w:rPr>
            </w:pPr>
            <w:r>
              <w:rPr>
                <w:rFonts w:ascii="Times New Roman" w:hAnsi="Times New Roman" w:cs="Times New Roman"/>
                <w:sz w:val="16"/>
                <w:szCs w:val="16"/>
              </w:rPr>
              <w:t>水泵房</w:t>
            </w:r>
          </w:p>
        </w:tc>
      </w:tr>
      <w:tr w:rsidR="003C163C" w:rsidTr="002D6E34">
        <w:trPr>
          <w:trHeight w:val="712"/>
        </w:trPr>
        <w:tc>
          <w:tcPr>
            <w:tcW w:w="775" w:type="dxa"/>
            <w:vAlign w:val="center"/>
          </w:tcPr>
          <w:p w:rsidR="003C163C" w:rsidRDefault="003C163C" w:rsidP="002D6E34">
            <w:pPr>
              <w:widowControl/>
              <w:spacing w:before="176"/>
              <w:jc w:val="center"/>
              <w:textAlignment w:val="center"/>
              <w:rPr>
                <w:rFonts w:ascii="Times New Roman" w:hAnsi="Times New Roman"/>
                <w:sz w:val="16"/>
                <w:szCs w:val="16"/>
              </w:rPr>
            </w:pPr>
            <w:r>
              <w:rPr>
                <w:rFonts w:ascii="Times New Roman" w:hAnsi="Times New Roman"/>
                <w:color w:val="000000"/>
                <w:kern w:val="0"/>
                <w:sz w:val="16"/>
                <w:szCs w:val="16"/>
              </w:rPr>
              <w:t>34</w:t>
            </w:r>
          </w:p>
        </w:tc>
        <w:tc>
          <w:tcPr>
            <w:tcW w:w="1542" w:type="dxa"/>
            <w:vAlign w:val="center"/>
          </w:tcPr>
          <w:p w:rsidR="003C163C" w:rsidRDefault="003C163C" w:rsidP="002D6E34">
            <w:pPr>
              <w:pStyle w:val="TableParagraph"/>
              <w:spacing w:line="280" w:lineRule="exact"/>
              <w:ind w:left="6" w:right="1"/>
              <w:jc w:val="center"/>
              <w:rPr>
                <w:rFonts w:ascii="Times New Roman" w:hAnsi="Times New Roman" w:cs="Times New Roman"/>
                <w:sz w:val="16"/>
                <w:szCs w:val="16"/>
              </w:rPr>
            </w:pPr>
            <w:r>
              <w:rPr>
                <w:rFonts w:ascii="Times New Roman" w:hAnsi="Times New Roman" w:cs="Times New Roman"/>
                <w:sz w:val="16"/>
                <w:szCs w:val="16"/>
              </w:rPr>
              <w:t>热水机房热水回水</w:t>
            </w:r>
          </w:p>
          <w:p w:rsidR="003C163C" w:rsidRDefault="003C163C" w:rsidP="002D6E34">
            <w:pPr>
              <w:pStyle w:val="TableParagraph"/>
              <w:spacing w:before="73"/>
              <w:ind w:left="5"/>
              <w:jc w:val="center"/>
              <w:rPr>
                <w:rFonts w:ascii="Times New Roman" w:hAnsi="Times New Roman" w:cs="Times New Roman"/>
                <w:sz w:val="16"/>
                <w:szCs w:val="16"/>
              </w:rPr>
            </w:pPr>
            <w:r>
              <w:rPr>
                <w:rFonts w:ascii="Times New Roman" w:hAnsi="Times New Roman" w:cs="Times New Roman"/>
                <w:sz w:val="16"/>
                <w:szCs w:val="16"/>
              </w:rPr>
              <w:t>泵</w:t>
            </w:r>
          </w:p>
        </w:tc>
        <w:tc>
          <w:tcPr>
            <w:tcW w:w="1173" w:type="dxa"/>
            <w:vAlign w:val="center"/>
          </w:tcPr>
          <w:p w:rsidR="003C163C" w:rsidRDefault="003C163C" w:rsidP="002D6E34">
            <w:pPr>
              <w:pStyle w:val="TableParagraph"/>
              <w:spacing w:before="176"/>
              <w:ind w:left="119" w:right="106"/>
              <w:jc w:val="center"/>
              <w:rPr>
                <w:rFonts w:ascii="Times New Roman" w:hAnsi="Times New Roman" w:cs="Times New Roman"/>
                <w:sz w:val="16"/>
                <w:szCs w:val="16"/>
              </w:rPr>
            </w:pPr>
            <w:r>
              <w:rPr>
                <w:rFonts w:ascii="Times New Roman" w:hAnsi="Times New Roman" w:cs="Times New Roman"/>
                <w:sz w:val="16"/>
                <w:szCs w:val="16"/>
              </w:rPr>
              <w:t>BL32/150-0.37/4</w:t>
            </w:r>
          </w:p>
        </w:tc>
        <w:tc>
          <w:tcPr>
            <w:tcW w:w="1471" w:type="dxa"/>
            <w:vAlign w:val="center"/>
          </w:tcPr>
          <w:p w:rsidR="003C163C" w:rsidRDefault="003C163C" w:rsidP="002D6E34">
            <w:pPr>
              <w:pStyle w:val="TableParagraph"/>
              <w:spacing w:before="176"/>
              <w:ind w:left="106" w:right="89"/>
              <w:jc w:val="center"/>
              <w:rPr>
                <w:rFonts w:ascii="Times New Roman" w:hAnsi="Times New Roman" w:cs="Times New Roman"/>
                <w:sz w:val="16"/>
                <w:szCs w:val="16"/>
              </w:rPr>
            </w:pPr>
            <w:r>
              <w:rPr>
                <w:rFonts w:ascii="Times New Roman" w:hAnsi="Times New Roman" w:cs="Times New Roman"/>
                <w:sz w:val="16"/>
                <w:szCs w:val="16"/>
              </w:rPr>
              <w:t>WILO</w:t>
            </w:r>
          </w:p>
        </w:tc>
        <w:tc>
          <w:tcPr>
            <w:tcW w:w="586" w:type="dxa"/>
            <w:vAlign w:val="center"/>
          </w:tcPr>
          <w:p w:rsidR="003C163C" w:rsidRDefault="003C163C" w:rsidP="002D6E34">
            <w:pPr>
              <w:pStyle w:val="TableParagraph"/>
              <w:spacing w:before="176"/>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6"/>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6"/>
              <w:ind w:left="72" w:right="53"/>
              <w:jc w:val="center"/>
              <w:rPr>
                <w:rFonts w:ascii="Times New Roman" w:hAnsi="Times New Roman" w:cs="Times New Roman"/>
                <w:sz w:val="16"/>
                <w:szCs w:val="16"/>
              </w:rPr>
            </w:pPr>
            <w:r>
              <w:rPr>
                <w:rFonts w:ascii="Times New Roman" w:hAnsi="Times New Roman" w:cs="Times New Roman"/>
                <w:sz w:val="16"/>
                <w:szCs w:val="16"/>
              </w:rPr>
              <w:t>热水机房</w:t>
            </w:r>
          </w:p>
        </w:tc>
      </w:tr>
      <w:tr w:rsidR="003C163C" w:rsidTr="002D6E34">
        <w:trPr>
          <w:trHeight w:val="438"/>
        </w:trPr>
        <w:tc>
          <w:tcPr>
            <w:tcW w:w="775" w:type="dxa"/>
            <w:vAlign w:val="center"/>
          </w:tcPr>
          <w:p w:rsidR="003C163C" w:rsidRDefault="003C163C" w:rsidP="002D6E34">
            <w:pPr>
              <w:widowControl/>
              <w:spacing w:before="39"/>
              <w:jc w:val="center"/>
              <w:textAlignment w:val="center"/>
              <w:rPr>
                <w:rFonts w:ascii="Times New Roman" w:hAnsi="Times New Roman"/>
                <w:sz w:val="16"/>
                <w:szCs w:val="16"/>
              </w:rPr>
            </w:pPr>
            <w:r>
              <w:rPr>
                <w:rFonts w:ascii="Times New Roman" w:hAnsi="Times New Roman"/>
                <w:color w:val="000000"/>
                <w:kern w:val="0"/>
                <w:sz w:val="16"/>
                <w:szCs w:val="16"/>
              </w:rPr>
              <w:t>35</w:t>
            </w:r>
          </w:p>
        </w:tc>
        <w:tc>
          <w:tcPr>
            <w:tcW w:w="1542" w:type="dxa"/>
            <w:vAlign w:val="center"/>
          </w:tcPr>
          <w:p w:rsidR="003C163C" w:rsidRDefault="003C163C" w:rsidP="002D6E34">
            <w:pPr>
              <w:pStyle w:val="TableParagraph"/>
              <w:spacing w:before="39"/>
              <w:ind w:left="8" w:right="1"/>
              <w:jc w:val="center"/>
              <w:rPr>
                <w:rFonts w:ascii="Times New Roman" w:hAnsi="Times New Roman" w:cs="Times New Roman"/>
                <w:sz w:val="16"/>
                <w:szCs w:val="16"/>
              </w:rPr>
            </w:pPr>
            <w:r>
              <w:rPr>
                <w:rFonts w:ascii="Times New Roman" w:hAnsi="Times New Roman" w:cs="Times New Roman"/>
                <w:sz w:val="16"/>
                <w:szCs w:val="16"/>
              </w:rPr>
              <w:t>水泵房喷淋泵</w:t>
            </w:r>
          </w:p>
        </w:tc>
        <w:tc>
          <w:tcPr>
            <w:tcW w:w="1173" w:type="dxa"/>
            <w:vAlign w:val="center"/>
          </w:tcPr>
          <w:p w:rsidR="003C163C" w:rsidRDefault="003C163C" w:rsidP="002D6E34">
            <w:pPr>
              <w:pStyle w:val="TableParagraph"/>
              <w:spacing w:before="39"/>
              <w:ind w:left="119" w:right="106"/>
              <w:jc w:val="center"/>
              <w:rPr>
                <w:rFonts w:ascii="Times New Roman" w:hAnsi="Times New Roman" w:cs="Times New Roman"/>
                <w:sz w:val="16"/>
                <w:szCs w:val="16"/>
              </w:rPr>
            </w:pPr>
            <w:r>
              <w:rPr>
                <w:rFonts w:ascii="Times New Roman" w:hAnsi="Times New Roman" w:cs="Times New Roman"/>
                <w:sz w:val="16"/>
                <w:szCs w:val="16"/>
              </w:rPr>
              <w:t>NP80/260-75/2</w:t>
            </w:r>
          </w:p>
        </w:tc>
        <w:tc>
          <w:tcPr>
            <w:tcW w:w="1471" w:type="dxa"/>
            <w:vAlign w:val="center"/>
          </w:tcPr>
          <w:p w:rsidR="003C163C" w:rsidRDefault="003C163C" w:rsidP="002D6E34">
            <w:pPr>
              <w:pStyle w:val="TableParagraph"/>
              <w:spacing w:before="39"/>
              <w:ind w:left="106" w:right="89"/>
              <w:jc w:val="center"/>
              <w:rPr>
                <w:rFonts w:ascii="Times New Roman" w:hAnsi="Times New Roman" w:cs="Times New Roman"/>
                <w:sz w:val="16"/>
                <w:szCs w:val="16"/>
              </w:rPr>
            </w:pPr>
            <w:r>
              <w:rPr>
                <w:rFonts w:ascii="Times New Roman" w:hAnsi="Times New Roman" w:cs="Times New Roman"/>
                <w:sz w:val="16"/>
                <w:szCs w:val="16"/>
              </w:rPr>
              <w:t>威乐水泵</w:t>
            </w:r>
          </w:p>
        </w:tc>
        <w:tc>
          <w:tcPr>
            <w:tcW w:w="586" w:type="dxa"/>
            <w:vAlign w:val="center"/>
          </w:tcPr>
          <w:p w:rsidR="003C163C" w:rsidRDefault="003C163C" w:rsidP="002D6E34">
            <w:pPr>
              <w:pStyle w:val="TableParagraph"/>
              <w:spacing w:before="39"/>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39"/>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39"/>
              <w:ind w:left="72" w:right="53"/>
              <w:jc w:val="center"/>
              <w:rPr>
                <w:rFonts w:ascii="Times New Roman" w:hAnsi="Times New Roman" w:cs="Times New Roman"/>
                <w:sz w:val="16"/>
                <w:szCs w:val="16"/>
              </w:rPr>
            </w:pPr>
            <w:r>
              <w:rPr>
                <w:rFonts w:ascii="Times New Roman" w:hAnsi="Times New Roman" w:cs="Times New Roman"/>
                <w:sz w:val="16"/>
                <w:szCs w:val="16"/>
              </w:rPr>
              <w:t>水泵房</w:t>
            </w:r>
          </w:p>
        </w:tc>
      </w:tr>
      <w:tr w:rsidR="003C163C" w:rsidTr="002D6E34">
        <w:trPr>
          <w:trHeight w:val="712"/>
        </w:trPr>
        <w:tc>
          <w:tcPr>
            <w:tcW w:w="775" w:type="dxa"/>
            <w:vAlign w:val="center"/>
          </w:tcPr>
          <w:p w:rsidR="003C163C" w:rsidRDefault="003C163C" w:rsidP="002D6E34">
            <w:pPr>
              <w:widowControl/>
              <w:spacing w:before="176"/>
              <w:jc w:val="center"/>
              <w:textAlignment w:val="center"/>
              <w:rPr>
                <w:rFonts w:ascii="Times New Roman" w:hAnsi="Times New Roman"/>
                <w:sz w:val="16"/>
                <w:szCs w:val="16"/>
              </w:rPr>
            </w:pPr>
            <w:r>
              <w:rPr>
                <w:rFonts w:ascii="Times New Roman" w:hAnsi="Times New Roman"/>
                <w:color w:val="000000"/>
                <w:kern w:val="0"/>
                <w:sz w:val="16"/>
                <w:szCs w:val="16"/>
              </w:rPr>
              <w:t>36</w:t>
            </w:r>
          </w:p>
        </w:tc>
        <w:tc>
          <w:tcPr>
            <w:tcW w:w="1542" w:type="dxa"/>
            <w:vAlign w:val="center"/>
          </w:tcPr>
          <w:p w:rsidR="003C163C" w:rsidRDefault="003C163C" w:rsidP="002D6E34">
            <w:pPr>
              <w:pStyle w:val="TableParagraph"/>
              <w:spacing w:before="176"/>
              <w:ind w:left="6" w:right="1"/>
              <w:jc w:val="center"/>
              <w:rPr>
                <w:rFonts w:ascii="Times New Roman" w:hAnsi="Times New Roman" w:cs="Times New Roman"/>
                <w:sz w:val="16"/>
                <w:szCs w:val="16"/>
              </w:rPr>
            </w:pPr>
            <w:r>
              <w:rPr>
                <w:rFonts w:ascii="Times New Roman" w:hAnsi="Times New Roman" w:cs="Times New Roman"/>
                <w:sz w:val="16"/>
                <w:szCs w:val="16"/>
              </w:rPr>
              <w:t>水泵房喷淋稳压泵</w:t>
            </w:r>
          </w:p>
        </w:tc>
        <w:tc>
          <w:tcPr>
            <w:tcW w:w="1173" w:type="dxa"/>
            <w:vAlign w:val="center"/>
          </w:tcPr>
          <w:p w:rsidR="003C163C" w:rsidRDefault="003C163C" w:rsidP="002D6E34">
            <w:pPr>
              <w:pStyle w:val="TableParagraph"/>
              <w:spacing w:line="280" w:lineRule="exact"/>
              <w:ind w:left="119" w:right="108"/>
              <w:jc w:val="center"/>
              <w:rPr>
                <w:rFonts w:ascii="Times New Roman" w:hAnsi="Times New Roman" w:cs="Times New Roman"/>
                <w:sz w:val="16"/>
                <w:szCs w:val="16"/>
              </w:rPr>
            </w:pPr>
            <w:r>
              <w:rPr>
                <w:rFonts w:ascii="Times New Roman" w:hAnsi="Times New Roman" w:cs="Times New Roman"/>
                <w:sz w:val="16"/>
                <w:szCs w:val="16"/>
              </w:rPr>
              <w:t>MV1405-1/16/E/3-380-</w:t>
            </w:r>
          </w:p>
          <w:p w:rsidR="003C163C" w:rsidRDefault="003C163C" w:rsidP="002D6E34">
            <w:pPr>
              <w:pStyle w:val="TableParagraph"/>
              <w:spacing w:before="75"/>
              <w:ind w:left="119" w:right="108"/>
              <w:jc w:val="center"/>
              <w:rPr>
                <w:rFonts w:ascii="Times New Roman" w:hAnsi="Times New Roman" w:cs="Times New Roman"/>
                <w:sz w:val="16"/>
                <w:szCs w:val="16"/>
              </w:rPr>
            </w:pPr>
            <w:r>
              <w:rPr>
                <w:rFonts w:ascii="Times New Roman" w:hAnsi="Times New Roman" w:cs="Times New Roman"/>
                <w:sz w:val="16"/>
                <w:szCs w:val="16"/>
              </w:rPr>
              <w:t>10-2</w:t>
            </w:r>
          </w:p>
        </w:tc>
        <w:tc>
          <w:tcPr>
            <w:tcW w:w="1471" w:type="dxa"/>
            <w:vAlign w:val="center"/>
          </w:tcPr>
          <w:p w:rsidR="003C163C" w:rsidRDefault="003C163C" w:rsidP="002D6E34">
            <w:pPr>
              <w:pStyle w:val="TableParagraph"/>
              <w:spacing w:before="176"/>
              <w:ind w:left="106" w:right="89"/>
              <w:jc w:val="center"/>
              <w:rPr>
                <w:rFonts w:ascii="Times New Roman" w:hAnsi="Times New Roman" w:cs="Times New Roman"/>
                <w:sz w:val="16"/>
                <w:szCs w:val="16"/>
              </w:rPr>
            </w:pPr>
            <w:r>
              <w:rPr>
                <w:rFonts w:ascii="Times New Roman" w:hAnsi="Times New Roman" w:cs="Times New Roman"/>
                <w:sz w:val="16"/>
                <w:szCs w:val="16"/>
              </w:rPr>
              <w:t>威乐水泵</w:t>
            </w:r>
          </w:p>
        </w:tc>
        <w:tc>
          <w:tcPr>
            <w:tcW w:w="586" w:type="dxa"/>
            <w:vAlign w:val="center"/>
          </w:tcPr>
          <w:p w:rsidR="003C163C" w:rsidRDefault="003C163C" w:rsidP="002D6E34">
            <w:pPr>
              <w:pStyle w:val="TableParagraph"/>
              <w:spacing w:before="176"/>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6"/>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6"/>
              <w:ind w:left="72" w:right="53"/>
              <w:jc w:val="center"/>
              <w:rPr>
                <w:rFonts w:ascii="Times New Roman" w:hAnsi="Times New Roman" w:cs="Times New Roman"/>
                <w:sz w:val="16"/>
                <w:szCs w:val="16"/>
              </w:rPr>
            </w:pPr>
            <w:r>
              <w:rPr>
                <w:rFonts w:ascii="Times New Roman" w:hAnsi="Times New Roman" w:cs="Times New Roman"/>
                <w:sz w:val="16"/>
                <w:szCs w:val="16"/>
              </w:rPr>
              <w:t>水泵房</w:t>
            </w:r>
          </w:p>
        </w:tc>
      </w:tr>
      <w:tr w:rsidR="003C163C" w:rsidTr="002D6E34">
        <w:trPr>
          <w:trHeight w:val="438"/>
        </w:trPr>
        <w:tc>
          <w:tcPr>
            <w:tcW w:w="775" w:type="dxa"/>
            <w:vAlign w:val="center"/>
          </w:tcPr>
          <w:p w:rsidR="003C163C" w:rsidRDefault="003C163C" w:rsidP="002D6E34">
            <w:pPr>
              <w:widowControl/>
              <w:spacing w:before="41"/>
              <w:jc w:val="center"/>
              <w:textAlignment w:val="center"/>
              <w:rPr>
                <w:rFonts w:ascii="Times New Roman" w:hAnsi="Times New Roman"/>
                <w:sz w:val="16"/>
                <w:szCs w:val="16"/>
              </w:rPr>
            </w:pPr>
            <w:r>
              <w:rPr>
                <w:rFonts w:ascii="Times New Roman" w:hAnsi="Times New Roman"/>
                <w:color w:val="000000"/>
                <w:kern w:val="0"/>
                <w:sz w:val="16"/>
                <w:szCs w:val="16"/>
              </w:rPr>
              <w:t>37</w:t>
            </w:r>
          </w:p>
        </w:tc>
        <w:tc>
          <w:tcPr>
            <w:tcW w:w="1542" w:type="dxa"/>
            <w:vAlign w:val="center"/>
          </w:tcPr>
          <w:p w:rsidR="003C163C" w:rsidRDefault="003C163C" w:rsidP="002D6E34">
            <w:pPr>
              <w:pStyle w:val="TableParagraph"/>
              <w:spacing w:before="41"/>
              <w:ind w:left="8" w:right="1"/>
              <w:jc w:val="center"/>
              <w:rPr>
                <w:rFonts w:ascii="Times New Roman" w:hAnsi="Times New Roman" w:cs="Times New Roman"/>
                <w:sz w:val="16"/>
                <w:szCs w:val="16"/>
              </w:rPr>
            </w:pPr>
            <w:r>
              <w:rPr>
                <w:rFonts w:ascii="Times New Roman" w:hAnsi="Times New Roman" w:cs="Times New Roman"/>
                <w:sz w:val="16"/>
                <w:szCs w:val="16"/>
              </w:rPr>
              <w:t>水泵房消防泵</w:t>
            </w:r>
          </w:p>
        </w:tc>
        <w:tc>
          <w:tcPr>
            <w:tcW w:w="1173" w:type="dxa"/>
            <w:vAlign w:val="center"/>
          </w:tcPr>
          <w:p w:rsidR="003C163C" w:rsidRDefault="003C163C" w:rsidP="002D6E34">
            <w:pPr>
              <w:pStyle w:val="TableParagraph"/>
              <w:spacing w:before="41"/>
              <w:ind w:left="119" w:right="106"/>
              <w:jc w:val="center"/>
              <w:rPr>
                <w:rFonts w:ascii="Times New Roman" w:hAnsi="Times New Roman" w:cs="Times New Roman"/>
                <w:sz w:val="16"/>
                <w:szCs w:val="16"/>
              </w:rPr>
            </w:pPr>
            <w:r>
              <w:rPr>
                <w:rFonts w:ascii="Times New Roman" w:hAnsi="Times New Roman" w:cs="Times New Roman"/>
                <w:sz w:val="16"/>
                <w:szCs w:val="16"/>
              </w:rPr>
              <w:t>NP65/260-3712</w:t>
            </w:r>
          </w:p>
        </w:tc>
        <w:tc>
          <w:tcPr>
            <w:tcW w:w="1471" w:type="dxa"/>
            <w:vAlign w:val="center"/>
          </w:tcPr>
          <w:p w:rsidR="003C163C" w:rsidRDefault="003C163C" w:rsidP="002D6E34">
            <w:pPr>
              <w:pStyle w:val="TableParagraph"/>
              <w:spacing w:before="41"/>
              <w:ind w:left="106" w:right="89"/>
              <w:jc w:val="center"/>
              <w:rPr>
                <w:rFonts w:ascii="Times New Roman" w:hAnsi="Times New Roman" w:cs="Times New Roman"/>
                <w:sz w:val="16"/>
                <w:szCs w:val="16"/>
              </w:rPr>
            </w:pPr>
            <w:r>
              <w:rPr>
                <w:rFonts w:ascii="Times New Roman" w:hAnsi="Times New Roman" w:cs="Times New Roman"/>
                <w:sz w:val="16"/>
                <w:szCs w:val="16"/>
              </w:rPr>
              <w:t>威乐水泵</w:t>
            </w:r>
          </w:p>
        </w:tc>
        <w:tc>
          <w:tcPr>
            <w:tcW w:w="586" w:type="dxa"/>
            <w:vAlign w:val="center"/>
          </w:tcPr>
          <w:p w:rsidR="003C163C" w:rsidRDefault="003C163C" w:rsidP="002D6E34">
            <w:pPr>
              <w:pStyle w:val="TableParagraph"/>
              <w:spacing w:before="41"/>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41"/>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41"/>
              <w:ind w:left="72" w:right="53"/>
              <w:jc w:val="center"/>
              <w:rPr>
                <w:rFonts w:ascii="Times New Roman" w:hAnsi="Times New Roman" w:cs="Times New Roman"/>
                <w:sz w:val="16"/>
                <w:szCs w:val="16"/>
              </w:rPr>
            </w:pPr>
            <w:r>
              <w:rPr>
                <w:rFonts w:ascii="Times New Roman" w:hAnsi="Times New Roman" w:cs="Times New Roman"/>
                <w:sz w:val="16"/>
                <w:szCs w:val="16"/>
              </w:rPr>
              <w:t>水泵房</w:t>
            </w:r>
          </w:p>
        </w:tc>
      </w:tr>
      <w:tr w:rsidR="003C163C" w:rsidTr="002D6E34">
        <w:trPr>
          <w:trHeight w:val="714"/>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38</w:t>
            </w:r>
          </w:p>
        </w:tc>
        <w:tc>
          <w:tcPr>
            <w:tcW w:w="1542" w:type="dxa"/>
            <w:vAlign w:val="center"/>
          </w:tcPr>
          <w:p w:rsidR="003C163C" w:rsidRDefault="003C163C" w:rsidP="002D6E34">
            <w:pPr>
              <w:pStyle w:val="TableParagraph"/>
              <w:ind w:left="6" w:right="1"/>
              <w:jc w:val="center"/>
              <w:rPr>
                <w:rFonts w:ascii="Times New Roman" w:hAnsi="Times New Roman" w:cs="Times New Roman"/>
                <w:sz w:val="16"/>
                <w:szCs w:val="16"/>
              </w:rPr>
            </w:pPr>
            <w:r>
              <w:rPr>
                <w:rFonts w:ascii="Times New Roman" w:hAnsi="Times New Roman" w:cs="Times New Roman"/>
                <w:sz w:val="16"/>
                <w:szCs w:val="16"/>
              </w:rPr>
              <w:t>顶层水泵房消防稳</w:t>
            </w:r>
          </w:p>
          <w:p w:rsidR="003C163C" w:rsidRDefault="003C163C" w:rsidP="002D6E34">
            <w:pPr>
              <w:pStyle w:val="TableParagraph"/>
              <w:spacing w:before="74"/>
              <w:ind w:left="6" w:right="1"/>
              <w:jc w:val="center"/>
              <w:rPr>
                <w:rFonts w:ascii="Times New Roman" w:hAnsi="Times New Roman" w:cs="Times New Roman"/>
                <w:sz w:val="16"/>
                <w:szCs w:val="16"/>
              </w:rPr>
            </w:pPr>
            <w:r>
              <w:rPr>
                <w:rFonts w:ascii="Times New Roman" w:hAnsi="Times New Roman" w:cs="Times New Roman"/>
                <w:sz w:val="16"/>
                <w:szCs w:val="16"/>
              </w:rPr>
              <w:t>压泵</w:t>
            </w:r>
          </w:p>
        </w:tc>
        <w:tc>
          <w:tcPr>
            <w:tcW w:w="1173" w:type="dxa"/>
            <w:vAlign w:val="center"/>
          </w:tcPr>
          <w:p w:rsidR="003C163C" w:rsidRDefault="003C163C" w:rsidP="002D6E34">
            <w:pPr>
              <w:pStyle w:val="TableParagraph"/>
              <w:ind w:left="119" w:right="108"/>
              <w:jc w:val="center"/>
              <w:rPr>
                <w:rFonts w:ascii="Times New Roman" w:hAnsi="Times New Roman" w:cs="Times New Roman"/>
                <w:sz w:val="16"/>
                <w:szCs w:val="16"/>
              </w:rPr>
            </w:pPr>
            <w:r>
              <w:rPr>
                <w:rFonts w:ascii="Times New Roman" w:hAnsi="Times New Roman" w:cs="Times New Roman"/>
                <w:sz w:val="16"/>
                <w:szCs w:val="16"/>
              </w:rPr>
              <w:t>WV11604/6-1/16/E/3-3</w:t>
            </w:r>
          </w:p>
          <w:p w:rsidR="003C163C" w:rsidRDefault="003C163C" w:rsidP="002D6E34">
            <w:pPr>
              <w:pStyle w:val="TableParagraph"/>
              <w:spacing w:before="74"/>
              <w:ind w:left="119" w:right="108"/>
              <w:jc w:val="center"/>
              <w:rPr>
                <w:rFonts w:ascii="Times New Roman" w:hAnsi="Times New Roman" w:cs="Times New Roman"/>
                <w:sz w:val="16"/>
                <w:szCs w:val="16"/>
              </w:rPr>
            </w:pPr>
            <w:r>
              <w:rPr>
                <w:rFonts w:ascii="Times New Roman" w:hAnsi="Times New Roman" w:cs="Times New Roman"/>
                <w:sz w:val="16"/>
                <w:szCs w:val="16"/>
              </w:rPr>
              <w:t>80-50-2</w:t>
            </w:r>
          </w:p>
        </w:tc>
        <w:tc>
          <w:tcPr>
            <w:tcW w:w="1471" w:type="dxa"/>
            <w:vAlign w:val="center"/>
          </w:tcPr>
          <w:p w:rsidR="003C163C" w:rsidRDefault="003C163C" w:rsidP="002D6E34">
            <w:pPr>
              <w:pStyle w:val="TableParagraph"/>
              <w:spacing w:before="178"/>
              <w:ind w:left="106" w:right="89"/>
              <w:jc w:val="center"/>
              <w:rPr>
                <w:rFonts w:ascii="Times New Roman" w:hAnsi="Times New Roman" w:cs="Times New Roman"/>
                <w:sz w:val="16"/>
                <w:szCs w:val="16"/>
              </w:rPr>
            </w:pPr>
            <w:r>
              <w:rPr>
                <w:rFonts w:ascii="Times New Roman" w:hAnsi="Times New Roman" w:cs="Times New Roman"/>
                <w:sz w:val="16"/>
                <w:szCs w:val="16"/>
              </w:rPr>
              <w:t>威乐水泵</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8"/>
              <w:ind w:left="72" w:right="53"/>
              <w:jc w:val="center"/>
              <w:rPr>
                <w:rFonts w:ascii="Times New Roman" w:hAnsi="Times New Roman" w:cs="Times New Roman"/>
                <w:sz w:val="16"/>
                <w:szCs w:val="16"/>
              </w:rPr>
            </w:pPr>
            <w:r>
              <w:rPr>
                <w:rFonts w:ascii="Times New Roman" w:hAnsi="Times New Roman" w:cs="Times New Roman"/>
                <w:sz w:val="16"/>
                <w:szCs w:val="16"/>
              </w:rPr>
              <w:t>顶层</w:t>
            </w:r>
          </w:p>
        </w:tc>
      </w:tr>
      <w:tr w:rsidR="003C163C" w:rsidTr="002D6E34">
        <w:trPr>
          <w:trHeight w:val="712"/>
        </w:trPr>
        <w:tc>
          <w:tcPr>
            <w:tcW w:w="775" w:type="dxa"/>
            <w:vAlign w:val="center"/>
          </w:tcPr>
          <w:p w:rsidR="003C163C" w:rsidRDefault="003C163C" w:rsidP="002D6E34">
            <w:pPr>
              <w:widowControl/>
              <w:spacing w:before="175"/>
              <w:jc w:val="center"/>
              <w:textAlignment w:val="center"/>
              <w:rPr>
                <w:rFonts w:ascii="Times New Roman" w:hAnsi="Times New Roman"/>
                <w:sz w:val="16"/>
                <w:szCs w:val="16"/>
              </w:rPr>
            </w:pPr>
            <w:r>
              <w:rPr>
                <w:rFonts w:ascii="Times New Roman" w:hAnsi="Times New Roman"/>
                <w:color w:val="000000"/>
                <w:kern w:val="0"/>
                <w:sz w:val="16"/>
                <w:szCs w:val="16"/>
              </w:rPr>
              <w:t>39</w:t>
            </w:r>
          </w:p>
        </w:tc>
        <w:tc>
          <w:tcPr>
            <w:tcW w:w="1542" w:type="dxa"/>
            <w:vAlign w:val="center"/>
          </w:tcPr>
          <w:p w:rsidR="003C163C" w:rsidRDefault="003C163C" w:rsidP="002D6E34">
            <w:pPr>
              <w:pStyle w:val="TableParagraph"/>
              <w:spacing w:before="175"/>
              <w:ind w:left="8" w:right="1"/>
              <w:jc w:val="center"/>
              <w:rPr>
                <w:rFonts w:ascii="Times New Roman" w:hAnsi="Times New Roman" w:cs="Times New Roman"/>
                <w:sz w:val="16"/>
                <w:szCs w:val="16"/>
              </w:rPr>
            </w:pPr>
            <w:r>
              <w:rPr>
                <w:rFonts w:ascii="Times New Roman" w:hAnsi="Times New Roman" w:cs="Times New Roman"/>
                <w:sz w:val="16"/>
                <w:szCs w:val="16"/>
              </w:rPr>
              <w:t>水泵房清水泵</w:t>
            </w:r>
          </w:p>
        </w:tc>
        <w:tc>
          <w:tcPr>
            <w:tcW w:w="1173" w:type="dxa"/>
            <w:vAlign w:val="center"/>
          </w:tcPr>
          <w:p w:rsidR="003C163C" w:rsidRDefault="003C163C" w:rsidP="002D6E34">
            <w:pPr>
              <w:pStyle w:val="TableParagraph"/>
              <w:spacing w:line="280" w:lineRule="exact"/>
              <w:ind w:left="119" w:right="108"/>
              <w:jc w:val="center"/>
              <w:rPr>
                <w:rFonts w:ascii="Times New Roman" w:hAnsi="Times New Roman" w:cs="Times New Roman"/>
                <w:sz w:val="16"/>
                <w:szCs w:val="16"/>
              </w:rPr>
            </w:pPr>
            <w:r>
              <w:rPr>
                <w:rFonts w:ascii="Times New Roman" w:hAnsi="Times New Roman" w:cs="Times New Roman"/>
                <w:sz w:val="16"/>
                <w:szCs w:val="16"/>
              </w:rPr>
              <w:t>MV1320-3/16/E/3-380-</w:t>
            </w:r>
          </w:p>
          <w:p w:rsidR="003C163C" w:rsidRDefault="003C163C" w:rsidP="002D6E34">
            <w:pPr>
              <w:pStyle w:val="TableParagraph"/>
              <w:spacing w:before="75"/>
              <w:ind w:left="119" w:right="108"/>
              <w:jc w:val="center"/>
              <w:rPr>
                <w:rFonts w:ascii="Times New Roman" w:hAnsi="Times New Roman" w:cs="Times New Roman"/>
                <w:sz w:val="16"/>
                <w:szCs w:val="16"/>
              </w:rPr>
            </w:pPr>
            <w:r>
              <w:rPr>
                <w:rFonts w:ascii="Times New Roman" w:hAnsi="Times New Roman" w:cs="Times New Roman"/>
                <w:sz w:val="16"/>
                <w:szCs w:val="16"/>
              </w:rPr>
              <w:t>50-2</w:t>
            </w:r>
          </w:p>
        </w:tc>
        <w:tc>
          <w:tcPr>
            <w:tcW w:w="1471" w:type="dxa"/>
            <w:vAlign w:val="center"/>
          </w:tcPr>
          <w:p w:rsidR="003C163C" w:rsidRDefault="003C163C" w:rsidP="002D6E34">
            <w:pPr>
              <w:pStyle w:val="TableParagraph"/>
              <w:spacing w:before="175"/>
              <w:ind w:left="106" w:right="89"/>
              <w:jc w:val="center"/>
              <w:rPr>
                <w:rFonts w:ascii="Times New Roman" w:hAnsi="Times New Roman" w:cs="Times New Roman"/>
                <w:sz w:val="16"/>
                <w:szCs w:val="16"/>
              </w:rPr>
            </w:pPr>
            <w:r>
              <w:rPr>
                <w:rFonts w:ascii="Times New Roman" w:hAnsi="Times New Roman" w:cs="Times New Roman"/>
                <w:sz w:val="16"/>
                <w:szCs w:val="16"/>
              </w:rPr>
              <w:t>威乐水泵</w:t>
            </w:r>
          </w:p>
        </w:tc>
        <w:tc>
          <w:tcPr>
            <w:tcW w:w="586" w:type="dxa"/>
            <w:vAlign w:val="center"/>
          </w:tcPr>
          <w:p w:rsidR="003C163C" w:rsidRDefault="003C163C" w:rsidP="002D6E34">
            <w:pPr>
              <w:pStyle w:val="TableParagraph"/>
              <w:spacing w:before="175"/>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5"/>
              <w:ind w:left="15"/>
              <w:jc w:val="center"/>
              <w:rPr>
                <w:rFonts w:ascii="Times New Roman" w:hAnsi="Times New Roman" w:cs="Times New Roman"/>
                <w:sz w:val="16"/>
                <w:szCs w:val="16"/>
              </w:rPr>
            </w:pPr>
            <w:r>
              <w:rPr>
                <w:rFonts w:ascii="Times New Roman" w:hAnsi="Times New Roman" w:cs="Times New Roman"/>
                <w:sz w:val="16"/>
                <w:szCs w:val="16"/>
              </w:rPr>
              <w:t>4</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5"/>
              <w:ind w:left="72" w:right="53"/>
              <w:jc w:val="center"/>
              <w:rPr>
                <w:rFonts w:ascii="Times New Roman" w:hAnsi="Times New Roman" w:cs="Times New Roman"/>
                <w:sz w:val="16"/>
                <w:szCs w:val="16"/>
              </w:rPr>
            </w:pPr>
            <w:r>
              <w:rPr>
                <w:rFonts w:ascii="Times New Roman" w:hAnsi="Times New Roman" w:cs="Times New Roman"/>
                <w:sz w:val="16"/>
                <w:szCs w:val="16"/>
              </w:rPr>
              <w:t>水泵房</w:t>
            </w:r>
          </w:p>
        </w:tc>
      </w:tr>
      <w:tr w:rsidR="003C163C" w:rsidTr="002D6E34">
        <w:trPr>
          <w:trHeight w:val="714"/>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40</w:t>
            </w:r>
          </w:p>
        </w:tc>
        <w:tc>
          <w:tcPr>
            <w:tcW w:w="1542" w:type="dxa"/>
            <w:vAlign w:val="center"/>
          </w:tcPr>
          <w:p w:rsidR="003C163C" w:rsidRDefault="003C163C" w:rsidP="002D6E34">
            <w:pPr>
              <w:pStyle w:val="TableParagraph"/>
              <w:spacing w:line="280" w:lineRule="exact"/>
              <w:ind w:left="6" w:right="1"/>
              <w:jc w:val="center"/>
              <w:rPr>
                <w:rFonts w:ascii="Times New Roman" w:hAnsi="Times New Roman" w:cs="Times New Roman"/>
                <w:sz w:val="16"/>
                <w:szCs w:val="16"/>
              </w:rPr>
            </w:pPr>
            <w:r>
              <w:rPr>
                <w:rFonts w:ascii="Times New Roman" w:hAnsi="Times New Roman" w:cs="Times New Roman"/>
                <w:sz w:val="16"/>
                <w:szCs w:val="16"/>
              </w:rPr>
              <w:t>雨水房集水井潜水</w:t>
            </w:r>
          </w:p>
          <w:p w:rsidR="003C163C" w:rsidRDefault="003C163C" w:rsidP="002D6E34">
            <w:pPr>
              <w:pStyle w:val="TableParagraph"/>
              <w:spacing w:before="75"/>
              <w:ind w:left="5"/>
              <w:jc w:val="center"/>
              <w:rPr>
                <w:rFonts w:ascii="Times New Roman" w:hAnsi="Times New Roman" w:cs="Times New Roman"/>
                <w:sz w:val="16"/>
                <w:szCs w:val="16"/>
              </w:rPr>
            </w:pPr>
            <w:r>
              <w:rPr>
                <w:rFonts w:ascii="Times New Roman" w:hAnsi="Times New Roman" w:cs="Times New Roman"/>
                <w:sz w:val="16"/>
                <w:szCs w:val="16"/>
              </w:rPr>
              <w:t>泵</w:t>
            </w:r>
          </w:p>
        </w:tc>
        <w:tc>
          <w:tcPr>
            <w:tcW w:w="1173" w:type="dxa"/>
            <w:vAlign w:val="center"/>
          </w:tcPr>
          <w:p w:rsidR="003C163C" w:rsidRDefault="003C163C" w:rsidP="002D6E34">
            <w:pPr>
              <w:pStyle w:val="TableParagraph"/>
              <w:spacing w:before="178"/>
              <w:ind w:left="119" w:right="108"/>
              <w:jc w:val="center"/>
              <w:rPr>
                <w:rFonts w:ascii="Times New Roman" w:hAnsi="Times New Roman" w:cs="Times New Roman"/>
                <w:sz w:val="16"/>
                <w:szCs w:val="16"/>
              </w:rPr>
            </w:pPr>
            <w:r>
              <w:rPr>
                <w:rFonts w:ascii="Times New Roman" w:hAnsi="Times New Roman" w:cs="Times New Roman"/>
                <w:sz w:val="16"/>
                <w:szCs w:val="16"/>
              </w:rPr>
              <w:t>STSF80/18</w:t>
            </w:r>
          </w:p>
        </w:tc>
        <w:tc>
          <w:tcPr>
            <w:tcW w:w="1471" w:type="dxa"/>
            <w:vAlign w:val="center"/>
          </w:tcPr>
          <w:p w:rsidR="003C163C" w:rsidRDefault="003C163C" w:rsidP="002D6E34">
            <w:pPr>
              <w:pStyle w:val="TableParagraph"/>
              <w:spacing w:before="178"/>
              <w:ind w:left="106" w:right="89"/>
              <w:jc w:val="center"/>
              <w:rPr>
                <w:rFonts w:ascii="Times New Roman" w:hAnsi="Times New Roman" w:cs="Times New Roman"/>
                <w:sz w:val="16"/>
                <w:szCs w:val="16"/>
              </w:rPr>
            </w:pPr>
            <w:r>
              <w:rPr>
                <w:rFonts w:ascii="Times New Roman" w:hAnsi="Times New Roman" w:cs="Times New Roman"/>
                <w:sz w:val="16"/>
                <w:szCs w:val="16"/>
              </w:rPr>
              <w:t>WILO</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8"/>
              <w:ind w:left="72" w:right="53"/>
              <w:jc w:val="center"/>
              <w:rPr>
                <w:rFonts w:ascii="Times New Roman" w:hAnsi="Times New Roman" w:cs="Times New Roman"/>
                <w:sz w:val="16"/>
                <w:szCs w:val="16"/>
              </w:rPr>
            </w:pPr>
            <w:r>
              <w:rPr>
                <w:rFonts w:ascii="Times New Roman" w:hAnsi="Times New Roman" w:cs="Times New Roman"/>
                <w:sz w:val="16"/>
                <w:szCs w:val="16"/>
              </w:rPr>
              <w:t>雨水房</w:t>
            </w:r>
          </w:p>
        </w:tc>
      </w:tr>
      <w:tr w:rsidR="003C163C" w:rsidTr="002D6E34">
        <w:trPr>
          <w:trHeight w:val="712"/>
        </w:trPr>
        <w:tc>
          <w:tcPr>
            <w:tcW w:w="775" w:type="dxa"/>
            <w:vAlign w:val="center"/>
          </w:tcPr>
          <w:p w:rsidR="003C163C" w:rsidRDefault="003C163C" w:rsidP="002D6E34">
            <w:pPr>
              <w:widowControl/>
              <w:spacing w:before="176"/>
              <w:jc w:val="center"/>
              <w:textAlignment w:val="center"/>
              <w:rPr>
                <w:rFonts w:ascii="Times New Roman" w:hAnsi="Times New Roman"/>
                <w:sz w:val="16"/>
                <w:szCs w:val="16"/>
              </w:rPr>
            </w:pPr>
            <w:r>
              <w:rPr>
                <w:rFonts w:ascii="Times New Roman" w:hAnsi="Times New Roman"/>
                <w:color w:val="000000"/>
                <w:kern w:val="0"/>
                <w:sz w:val="16"/>
                <w:szCs w:val="16"/>
              </w:rPr>
              <w:t>41</w:t>
            </w:r>
          </w:p>
        </w:tc>
        <w:tc>
          <w:tcPr>
            <w:tcW w:w="1542" w:type="dxa"/>
            <w:vAlign w:val="center"/>
          </w:tcPr>
          <w:p w:rsidR="003C163C" w:rsidRDefault="003C163C" w:rsidP="002D6E34">
            <w:pPr>
              <w:pStyle w:val="TableParagraph"/>
              <w:spacing w:line="280" w:lineRule="exact"/>
              <w:ind w:left="6" w:right="1"/>
              <w:jc w:val="center"/>
              <w:rPr>
                <w:rFonts w:ascii="Times New Roman" w:hAnsi="Times New Roman" w:cs="Times New Roman"/>
                <w:sz w:val="16"/>
                <w:szCs w:val="16"/>
              </w:rPr>
            </w:pPr>
            <w:r>
              <w:rPr>
                <w:rFonts w:ascii="Times New Roman" w:hAnsi="Times New Roman" w:cs="Times New Roman"/>
                <w:sz w:val="16"/>
                <w:szCs w:val="16"/>
              </w:rPr>
              <w:t>低配间集水井潜水</w:t>
            </w:r>
          </w:p>
          <w:p w:rsidR="003C163C" w:rsidRDefault="003C163C" w:rsidP="002D6E34">
            <w:pPr>
              <w:pStyle w:val="TableParagraph"/>
              <w:spacing w:before="73"/>
              <w:ind w:left="5"/>
              <w:jc w:val="center"/>
              <w:rPr>
                <w:rFonts w:ascii="Times New Roman" w:hAnsi="Times New Roman" w:cs="Times New Roman"/>
                <w:sz w:val="16"/>
                <w:szCs w:val="16"/>
              </w:rPr>
            </w:pPr>
            <w:r>
              <w:rPr>
                <w:rFonts w:ascii="Times New Roman" w:hAnsi="Times New Roman" w:cs="Times New Roman"/>
                <w:sz w:val="16"/>
                <w:szCs w:val="16"/>
              </w:rPr>
              <w:t>泵</w:t>
            </w:r>
          </w:p>
        </w:tc>
        <w:tc>
          <w:tcPr>
            <w:tcW w:w="1173" w:type="dxa"/>
            <w:vAlign w:val="center"/>
          </w:tcPr>
          <w:p w:rsidR="003C163C" w:rsidRDefault="003C163C" w:rsidP="002D6E34">
            <w:pPr>
              <w:pStyle w:val="TableParagraph"/>
              <w:spacing w:before="176"/>
              <w:ind w:left="119" w:right="108"/>
              <w:jc w:val="center"/>
              <w:rPr>
                <w:rFonts w:ascii="Times New Roman" w:hAnsi="Times New Roman" w:cs="Times New Roman"/>
                <w:sz w:val="16"/>
                <w:szCs w:val="16"/>
              </w:rPr>
            </w:pPr>
            <w:r>
              <w:rPr>
                <w:rFonts w:ascii="Times New Roman" w:hAnsi="Times New Roman" w:cs="Times New Roman"/>
                <w:sz w:val="16"/>
                <w:szCs w:val="16"/>
              </w:rPr>
              <w:t>PDN2200Q</w:t>
            </w:r>
          </w:p>
        </w:tc>
        <w:tc>
          <w:tcPr>
            <w:tcW w:w="1471" w:type="dxa"/>
            <w:vAlign w:val="center"/>
          </w:tcPr>
          <w:p w:rsidR="003C163C" w:rsidRDefault="003C163C" w:rsidP="002D6E34">
            <w:pPr>
              <w:pStyle w:val="TableParagraph"/>
              <w:spacing w:before="176"/>
              <w:ind w:left="106" w:right="89"/>
              <w:jc w:val="center"/>
              <w:rPr>
                <w:rFonts w:ascii="Times New Roman" w:hAnsi="Times New Roman" w:cs="Times New Roman"/>
                <w:sz w:val="16"/>
                <w:szCs w:val="16"/>
              </w:rPr>
            </w:pPr>
            <w:r>
              <w:rPr>
                <w:rFonts w:ascii="Times New Roman" w:hAnsi="Times New Roman" w:cs="Times New Roman"/>
                <w:sz w:val="16"/>
                <w:szCs w:val="16"/>
              </w:rPr>
              <w:t>WILO</w:t>
            </w:r>
          </w:p>
        </w:tc>
        <w:tc>
          <w:tcPr>
            <w:tcW w:w="586" w:type="dxa"/>
            <w:vAlign w:val="center"/>
          </w:tcPr>
          <w:p w:rsidR="003C163C" w:rsidRDefault="003C163C" w:rsidP="002D6E34">
            <w:pPr>
              <w:pStyle w:val="TableParagraph"/>
              <w:spacing w:before="176"/>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6"/>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6"/>
              <w:ind w:left="72" w:right="53"/>
              <w:jc w:val="center"/>
              <w:rPr>
                <w:rFonts w:ascii="Times New Roman" w:hAnsi="Times New Roman" w:cs="Times New Roman"/>
                <w:sz w:val="16"/>
                <w:szCs w:val="16"/>
              </w:rPr>
            </w:pPr>
            <w:r>
              <w:rPr>
                <w:rFonts w:ascii="Times New Roman" w:hAnsi="Times New Roman" w:cs="Times New Roman"/>
                <w:sz w:val="16"/>
                <w:szCs w:val="16"/>
              </w:rPr>
              <w:t>低配间</w:t>
            </w:r>
          </w:p>
        </w:tc>
      </w:tr>
      <w:tr w:rsidR="003C163C" w:rsidTr="002D6E34">
        <w:trPr>
          <w:trHeight w:val="712"/>
        </w:trPr>
        <w:tc>
          <w:tcPr>
            <w:tcW w:w="775" w:type="dxa"/>
            <w:vAlign w:val="center"/>
          </w:tcPr>
          <w:p w:rsidR="003C163C" w:rsidRDefault="003C163C" w:rsidP="002D6E34">
            <w:pPr>
              <w:widowControl/>
              <w:spacing w:before="176"/>
              <w:jc w:val="center"/>
              <w:textAlignment w:val="center"/>
              <w:rPr>
                <w:rFonts w:ascii="Times New Roman" w:hAnsi="Times New Roman"/>
                <w:sz w:val="16"/>
                <w:szCs w:val="16"/>
              </w:rPr>
            </w:pPr>
            <w:r>
              <w:rPr>
                <w:rFonts w:ascii="Times New Roman" w:hAnsi="Times New Roman"/>
                <w:color w:val="000000"/>
                <w:kern w:val="0"/>
                <w:sz w:val="16"/>
                <w:szCs w:val="16"/>
              </w:rPr>
              <w:t>42</w:t>
            </w:r>
          </w:p>
        </w:tc>
        <w:tc>
          <w:tcPr>
            <w:tcW w:w="1542" w:type="dxa"/>
            <w:vAlign w:val="center"/>
          </w:tcPr>
          <w:p w:rsidR="003C163C" w:rsidRDefault="003C163C" w:rsidP="002D6E34">
            <w:pPr>
              <w:pStyle w:val="TableParagraph"/>
              <w:spacing w:line="280" w:lineRule="exact"/>
              <w:ind w:left="6" w:right="1"/>
              <w:jc w:val="center"/>
              <w:rPr>
                <w:rFonts w:ascii="Times New Roman" w:hAnsi="Times New Roman" w:cs="Times New Roman"/>
                <w:sz w:val="16"/>
                <w:szCs w:val="16"/>
              </w:rPr>
            </w:pPr>
            <w:r>
              <w:rPr>
                <w:rFonts w:ascii="Times New Roman" w:hAnsi="Times New Roman" w:cs="Times New Roman"/>
                <w:sz w:val="16"/>
                <w:szCs w:val="16"/>
              </w:rPr>
              <w:t>柴油房集水井潜水</w:t>
            </w:r>
          </w:p>
          <w:p w:rsidR="003C163C" w:rsidRDefault="003C163C" w:rsidP="002D6E34">
            <w:pPr>
              <w:pStyle w:val="TableParagraph"/>
              <w:spacing w:before="76"/>
              <w:ind w:left="5"/>
              <w:jc w:val="center"/>
              <w:rPr>
                <w:rFonts w:ascii="Times New Roman" w:hAnsi="Times New Roman" w:cs="Times New Roman"/>
                <w:sz w:val="16"/>
                <w:szCs w:val="16"/>
              </w:rPr>
            </w:pPr>
            <w:r>
              <w:rPr>
                <w:rFonts w:ascii="Times New Roman" w:hAnsi="Times New Roman" w:cs="Times New Roman"/>
                <w:sz w:val="16"/>
                <w:szCs w:val="16"/>
              </w:rPr>
              <w:t>泵</w:t>
            </w:r>
          </w:p>
        </w:tc>
        <w:tc>
          <w:tcPr>
            <w:tcW w:w="1173" w:type="dxa"/>
            <w:vAlign w:val="center"/>
          </w:tcPr>
          <w:p w:rsidR="003C163C" w:rsidRDefault="003C163C" w:rsidP="002D6E34">
            <w:pPr>
              <w:pStyle w:val="TableParagraph"/>
              <w:spacing w:before="176"/>
              <w:ind w:left="119" w:right="108"/>
              <w:jc w:val="center"/>
              <w:rPr>
                <w:rFonts w:ascii="Times New Roman" w:hAnsi="Times New Roman" w:cs="Times New Roman"/>
                <w:sz w:val="16"/>
                <w:szCs w:val="16"/>
              </w:rPr>
            </w:pPr>
            <w:r>
              <w:rPr>
                <w:rFonts w:ascii="Times New Roman" w:hAnsi="Times New Roman" w:cs="Times New Roman"/>
                <w:sz w:val="16"/>
                <w:szCs w:val="16"/>
              </w:rPr>
              <w:t>PDN2200Q</w:t>
            </w:r>
          </w:p>
        </w:tc>
        <w:tc>
          <w:tcPr>
            <w:tcW w:w="1471" w:type="dxa"/>
            <w:vAlign w:val="center"/>
          </w:tcPr>
          <w:p w:rsidR="003C163C" w:rsidRDefault="003C163C" w:rsidP="002D6E34">
            <w:pPr>
              <w:pStyle w:val="TableParagraph"/>
              <w:spacing w:before="176"/>
              <w:ind w:left="106" w:right="89"/>
              <w:jc w:val="center"/>
              <w:rPr>
                <w:rFonts w:ascii="Times New Roman" w:hAnsi="Times New Roman" w:cs="Times New Roman"/>
                <w:sz w:val="16"/>
                <w:szCs w:val="16"/>
              </w:rPr>
            </w:pPr>
            <w:r>
              <w:rPr>
                <w:rFonts w:ascii="Times New Roman" w:hAnsi="Times New Roman" w:cs="Times New Roman"/>
                <w:sz w:val="16"/>
                <w:szCs w:val="16"/>
              </w:rPr>
              <w:t>WILO</w:t>
            </w:r>
          </w:p>
        </w:tc>
        <w:tc>
          <w:tcPr>
            <w:tcW w:w="586" w:type="dxa"/>
            <w:vAlign w:val="center"/>
          </w:tcPr>
          <w:p w:rsidR="003C163C" w:rsidRDefault="003C163C" w:rsidP="002D6E34">
            <w:pPr>
              <w:pStyle w:val="TableParagraph"/>
              <w:spacing w:before="176"/>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6"/>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6"/>
              <w:ind w:left="72" w:right="53"/>
              <w:jc w:val="center"/>
              <w:rPr>
                <w:rFonts w:ascii="Times New Roman" w:hAnsi="Times New Roman" w:cs="Times New Roman"/>
                <w:sz w:val="16"/>
                <w:szCs w:val="16"/>
              </w:rPr>
            </w:pPr>
            <w:r>
              <w:rPr>
                <w:rFonts w:ascii="Times New Roman" w:hAnsi="Times New Roman" w:cs="Times New Roman"/>
                <w:sz w:val="16"/>
                <w:szCs w:val="16"/>
              </w:rPr>
              <w:t>柴油间</w:t>
            </w:r>
          </w:p>
        </w:tc>
      </w:tr>
      <w:tr w:rsidR="003C163C" w:rsidTr="002D6E34">
        <w:trPr>
          <w:trHeight w:val="714"/>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43</w:t>
            </w:r>
          </w:p>
        </w:tc>
        <w:tc>
          <w:tcPr>
            <w:tcW w:w="1542" w:type="dxa"/>
            <w:vAlign w:val="center"/>
          </w:tcPr>
          <w:p w:rsidR="003C163C" w:rsidRDefault="003C163C" w:rsidP="002D6E34">
            <w:pPr>
              <w:pStyle w:val="TableParagraph"/>
              <w:spacing w:line="280" w:lineRule="exact"/>
              <w:ind w:left="8" w:right="1"/>
              <w:jc w:val="center"/>
              <w:rPr>
                <w:rFonts w:ascii="Times New Roman" w:hAnsi="Times New Roman" w:cs="Times New Roman"/>
                <w:sz w:val="16"/>
                <w:szCs w:val="16"/>
              </w:rPr>
            </w:pPr>
            <w:r>
              <w:rPr>
                <w:rFonts w:ascii="Times New Roman" w:hAnsi="Times New Roman" w:cs="Times New Roman"/>
                <w:sz w:val="16"/>
                <w:szCs w:val="16"/>
              </w:rPr>
              <w:t xml:space="preserve">A </w:t>
            </w:r>
            <w:r>
              <w:rPr>
                <w:rFonts w:ascii="Times New Roman" w:hAnsi="Times New Roman" w:cs="Times New Roman"/>
                <w:sz w:val="16"/>
                <w:szCs w:val="16"/>
              </w:rPr>
              <w:t>区报警房集水井</w:t>
            </w:r>
          </w:p>
          <w:p w:rsidR="003C163C" w:rsidRDefault="003C163C" w:rsidP="002D6E34">
            <w:pPr>
              <w:pStyle w:val="TableParagraph"/>
              <w:spacing w:before="75"/>
              <w:ind w:left="6" w:right="1"/>
              <w:jc w:val="center"/>
              <w:rPr>
                <w:rFonts w:ascii="Times New Roman" w:hAnsi="Times New Roman" w:cs="Times New Roman"/>
                <w:sz w:val="16"/>
                <w:szCs w:val="16"/>
              </w:rPr>
            </w:pPr>
            <w:r>
              <w:rPr>
                <w:rFonts w:ascii="Times New Roman" w:hAnsi="Times New Roman" w:cs="Times New Roman"/>
                <w:sz w:val="16"/>
                <w:szCs w:val="16"/>
              </w:rPr>
              <w:t>潜水泵</w:t>
            </w:r>
          </w:p>
        </w:tc>
        <w:tc>
          <w:tcPr>
            <w:tcW w:w="1173" w:type="dxa"/>
            <w:vAlign w:val="center"/>
          </w:tcPr>
          <w:p w:rsidR="003C163C" w:rsidRDefault="003C163C" w:rsidP="002D6E34">
            <w:pPr>
              <w:pStyle w:val="TableParagraph"/>
              <w:spacing w:before="178"/>
              <w:ind w:left="119" w:right="108"/>
              <w:jc w:val="center"/>
              <w:rPr>
                <w:rFonts w:ascii="Times New Roman" w:hAnsi="Times New Roman" w:cs="Times New Roman"/>
                <w:sz w:val="16"/>
                <w:szCs w:val="16"/>
              </w:rPr>
            </w:pPr>
            <w:r>
              <w:rPr>
                <w:rFonts w:ascii="Times New Roman" w:hAnsi="Times New Roman" w:cs="Times New Roman"/>
                <w:sz w:val="16"/>
                <w:szCs w:val="16"/>
              </w:rPr>
              <w:t>MTS80/18</w:t>
            </w:r>
          </w:p>
        </w:tc>
        <w:tc>
          <w:tcPr>
            <w:tcW w:w="1471" w:type="dxa"/>
            <w:vAlign w:val="center"/>
          </w:tcPr>
          <w:p w:rsidR="003C163C" w:rsidRDefault="003C163C" w:rsidP="002D6E34">
            <w:pPr>
              <w:pStyle w:val="TableParagraph"/>
              <w:spacing w:before="178"/>
              <w:ind w:left="106" w:right="89"/>
              <w:jc w:val="center"/>
              <w:rPr>
                <w:rFonts w:ascii="Times New Roman" w:hAnsi="Times New Roman" w:cs="Times New Roman"/>
                <w:sz w:val="16"/>
                <w:szCs w:val="16"/>
              </w:rPr>
            </w:pPr>
            <w:r>
              <w:rPr>
                <w:rFonts w:ascii="Times New Roman" w:hAnsi="Times New Roman" w:cs="Times New Roman"/>
                <w:sz w:val="16"/>
                <w:szCs w:val="16"/>
              </w:rPr>
              <w:t>WILO</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8"/>
              <w:ind w:left="72" w:right="53"/>
              <w:jc w:val="center"/>
              <w:rPr>
                <w:rFonts w:ascii="Times New Roman" w:hAnsi="Times New Roman" w:cs="Times New Roman"/>
                <w:sz w:val="16"/>
                <w:szCs w:val="16"/>
              </w:rPr>
            </w:pPr>
            <w:r>
              <w:rPr>
                <w:rFonts w:ascii="Times New Roman" w:hAnsi="Times New Roman" w:cs="Times New Roman"/>
                <w:sz w:val="16"/>
                <w:szCs w:val="16"/>
              </w:rPr>
              <w:t>报警房</w:t>
            </w:r>
          </w:p>
        </w:tc>
      </w:tr>
      <w:tr w:rsidR="003C163C" w:rsidTr="002D6E34">
        <w:trPr>
          <w:trHeight w:val="712"/>
        </w:trPr>
        <w:tc>
          <w:tcPr>
            <w:tcW w:w="775" w:type="dxa"/>
            <w:vAlign w:val="center"/>
          </w:tcPr>
          <w:p w:rsidR="003C163C" w:rsidRDefault="003C163C" w:rsidP="002D6E34">
            <w:pPr>
              <w:widowControl/>
              <w:spacing w:before="175"/>
              <w:jc w:val="center"/>
              <w:textAlignment w:val="center"/>
              <w:rPr>
                <w:rFonts w:ascii="Times New Roman" w:hAnsi="Times New Roman"/>
                <w:sz w:val="16"/>
                <w:szCs w:val="16"/>
              </w:rPr>
            </w:pPr>
            <w:r>
              <w:rPr>
                <w:rFonts w:ascii="Times New Roman" w:hAnsi="Times New Roman"/>
                <w:color w:val="000000"/>
                <w:kern w:val="0"/>
                <w:sz w:val="16"/>
                <w:szCs w:val="16"/>
              </w:rPr>
              <w:t>44</w:t>
            </w:r>
          </w:p>
        </w:tc>
        <w:tc>
          <w:tcPr>
            <w:tcW w:w="1542" w:type="dxa"/>
            <w:vAlign w:val="center"/>
          </w:tcPr>
          <w:p w:rsidR="003C163C" w:rsidRDefault="003C163C" w:rsidP="002D6E34">
            <w:pPr>
              <w:pStyle w:val="TableParagraph"/>
              <w:spacing w:line="280" w:lineRule="exact"/>
              <w:ind w:left="6" w:right="1"/>
              <w:jc w:val="center"/>
              <w:rPr>
                <w:rFonts w:ascii="Times New Roman" w:hAnsi="Times New Roman" w:cs="Times New Roman"/>
                <w:sz w:val="16"/>
                <w:szCs w:val="16"/>
              </w:rPr>
            </w:pPr>
            <w:r>
              <w:rPr>
                <w:rFonts w:ascii="Times New Roman" w:hAnsi="Times New Roman" w:cs="Times New Roman"/>
                <w:sz w:val="16"/>
                <w:szCs w:val="16"/>
              </w:rPr>
              <w:t>垃圾房集水井潜污</w:t>
            </w:r>
          </w:p>
          <w:p w:rsidR="003C163C" w:rsidRDefault="003C163C" w:rsidP="002D6E34">
            <w:pPr>
              <w:pStyle w:val="TableParagraph"/>
              <w:spacing w:before="73"/>
              <w:ind w:left="5"/>
              <w:jc w:val="center"/>
              <w:rPr>
                <w:rFonts w:ascii="Times New Roman" w:hAnsi="Times New Roman" w:cs="Times New Roman"/>
                <w:sz w:val="16"/>
                <w:szCs w:val="16"/>
              </w:rPr>
            </w:pPr>
            <w:r>
              <w:rPr>
                <w:rFonts w:ascii="Times New Roman" w:hAnsi="Times New Roman" w:cs="Times New Roman"/>
                <w:sz w:val="16"/>
                <w:szCs w:val="16"/>
              </w:rPr>
              <w:t>泵</w:t>
            </w:r>
          </w:p>
        </w:tc>
        <w:tc>
          <w:tcPr>
            <w:tcW w:w="1173" w:type="dxa"/>
            <w:vAlign w:val="center"/>
          </w:tcPr>
          <w:p w:rsidR="003C163C" w:rsidRDefault="003C163C" w:rsidP="002D6E34">
            <w:pPr>
              <w:pStyle w:val="TableParagraph"/>
              <w:spacing w:before="175"/>
              <w:ind w:left="119" w:right="108"/>
              <w:jc w:val="center"/>
              <w:rPr>
                <w:rFonts w:ascii="Times New Roman" w:hAnsi="Times New Roman" w:cs="Times New Roman"/>
                <w:sz w:val="16"/>
                <w:szCs w:val="16"/>
              </w:rPr>
            </w:pPr>
            <w:r>
              <w:rPr>
                <w:rFonts w:ascii="Times New Roman" w:hAnsi="Times New Roman" w:cs="Times New Roman"/>
                <w:sz w:val="16"/>
                <w:szCs w:val="16"/>
              </w:rPr>
              <w:t>STSF80/12</w:t>
            </w:r>
          </w:p>
        </w:tc>
        <w:tc>
          <w:tcPr>
            <w:tcW w:w="1471" w:type="dxa"/>
            <w:vAlign w:val="center"/>
          </w:tcPr>
          <w:p w:rsidR="003C163C" w:rsidRDefault="003C163C" w:rsidP="002D6E34">
            <w:pPr>
              <w:pStyle w:val="TableParagraph"/>
              <w:spacing w:before="175"/>
              <w:ind w:left="106" w:right="89"/>
              <w:jc w:val="center"/>
              <w:rPr>
                <w:rFonts w:ascii="Times New Roman" w:hAnsi="Times New Roman" w:cs="Times New Roman"/>
                <w:sz w:val="16"/>
                <w:szCs w:val="16"/>
              </w:rPr>
            </w:pPr>
            <w:r>
              <w:rPr>
                <w:rFonts w:ascii="Times New Roman" w:hAnsi="Times New Roman" w:cs="Times New Roman"/>
                <w:sz w:val="16"/>
                <w:szCs w:val="16"/>
              </w:rPr>
              <w:t>WILO</w:t>
            </w:r>
          </w:p>
        </w:tc>
        <w:tc>
          <w:tcPr>
            <w:tcW w:w="586" w:type="dxa"/>
            <w:vAlign w:val="center"/>
          </w:tcPr>
          <w:p w:rsidR="003C163C" w:rsidRDefault="003C163C" w:rsidP="002D6E34">
            <w:pPr>
              <w:pStyle w:val="TableParagraph"/>
              <w:spacing w:before="175"/>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5"/>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5"/>
              <w:ind w:left="72" w:right="53"/>
              <w:jc w:val="center"/>
              <w:rPr>
                <w:rFonts w:ascii="Times New Roman" w:hAnsi="Times New Roman" w:cs="Times New Roman"/>
                <w:sz w:val="16"/>
                <w:szCs w:val="16"/>
              </w:rPr>
            </w:pPr>
            <w:r>
              <w:rPr>
                <w:rFonts w:ascii="Times New Roman" w:hAnsi="Times New Roman" w:cs="Times New Roman"/>
                <w:sz w:val="16"/>
                <w:szCs w:val="16"/>
              </w:rPr>
              <w:t>垃圾房</w:t>
            </w:r>
          </w:p>
        </w:tc>
      </w:tr>
      <w:tr w:rsidR="003C163C" w:rsidTr="002D6E34">
        <w:trPr>
          <w:trHeight w:val="712"/>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45</w:t>
            </w:r>
          </w:p>
        </w:tc>
        <w:tc>
          <w:tcPr>
            <w:tcW w:w="1542" w:type="dxa"/>
            <w:vAlign w:val="center"/>
          </w:tcPr>
          <w:p w:rsidR="003C163C" w:rsidRDefault="003C163C" w:rsidP="002D6E34">
            <w:pPr>
              <w:pStyle w:val="TableParagraph"/>
              <w:spacing w:line="280" w:lineRule="exact"/>
              <w:ind w:left="6" w:right="1"/>
              <w:jc w:val="center"/>
              <w:rPr>
                <w:rFonts w:ascii="Times New Roman" w:hAnsi="Times New Roman" w:cs="Times New Roman"/>
                <w:sz w:val="16"/>
                <w:szCs w:val="16"/>
              </w:rPr>
            </w:pPr>
            <w:r>
              <w:rPr>
                <w:rFonts w:ascii="Times New Roman" w:hAnsi="Times New Roman" w:cs="Times New Roman"/>
                <w:sz w:val="16"/>
                <w:szCs w:val="16"/>
              </w:rPr>
              <w:t>冷冻房集水井潜水</w:t>
            </w:r>
          </w:p>
          <w:p w:rsidR="003C163C" w:rsidRDefault="003C163C" w:rsidP="002D6E34">
            <w:pPr>
              <w:pStyle w:val="TableParagraph"/>
              <w:spacing w:before="75"/>
              <w:ind w:left="5"/>
              <w:jc w:val="center"/>
              <w:rPr>
                <w:rFonts w:ascii="Times New Roman" w:hAnsi="Times New Roman" w:cs="Times New Roman"/>
                <w:sz w:val="16"/>
                <w:szCs w:val="16"/>
              </w:rPr>
            </w:pPr>
            <w:r>
              <w:rPr>
                <w:rFonts w:ascii="Times New Roman" w:hAnsi="Times New Roman" w:cs="Times New Roman"/>
                <w:sz w:val="16"/>
                <w:szCs w:val="16"/>
              </w:rPr>
              <w:t>泵</w:t>
            </w:r>
          </w:p>
        </w:tc>
        <w:tc>
          <w:tcPr>
            <w:tcW w:w="1173" w:type="dxa"/>
            <w:vAlign w:val="center"/>
          </w:tcPr>
          <w:p w:rsidR="003C163C" w:rsidRDefault="003C163C" w:rsidP="002D6E34">
            <w:pPr>
              <w:pStyle w:val="TableParagraph"/>
              <w:spacing w:before="178"/>
              <w:ind w:left="119" w:right="108"/>
              <w:jc w:val="center"/>
              <w:rPr>
                <w:rFonts w:ascii="Times New Roman" w:hAnsi="Times New Roman" w:cs="Times New Roman"/>
                <w:sz w:val="16"/>
                <w:szCs w:val="16"/>
              </w:rPr>
            </w:pPr>
            <w:r>
              <w:rPr>
                <w:rFonts w:ascii="Times New Roman" w:hAnsi="Times New Roman" w:cs="Times New Roman"/>
                <w:sz w:val="16"/>
                <w:szCs w:val="16"/>
              </w:rPr>
              <w:t>PDN2200Q</w:t>
            </w:r>
          </w:p>
        </w:tc>
        <w:tc>
          <w:tcPr>
            <w:tcW w:w="1471" w:type="dxa"/>
            <w:vAlign w:val="center"/>
          </w:tcPr>
          <w:p w:rsidR="003C163C" w:rsidRDefault="003C163C" w:rsidP="002D6E34">
            <w:pPr>
              <w:pStyle w:val="TableParagraph"/>
              <w:spacing w:before="178"/>
              <w:ind w:left="106" w:right="89"/>
              <w:jc w:val="center"/>
              <w:rPr>
                <w:rFonts w:ascii="Times New Roman" w:hAnsi="Times New Roman" w:cs="Times New Roman"/>
                <w:sz w:val="16"/>
                <w:szCs w:val="16"/>
              </w:rPr>
            </w:pPr>
            <w:r>
              <w:rPr>
                <w:rFonts w:ascii="Times New Roman" w:hAnsi="Times New Roman" w:cs="Times New Roman"/>
                <w:sz w:val="16"/>
                <w:szCs w:val="16"/>
              </w:rPr>
              <w:t>WILO</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4</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8"/>
              <w:ind w:left="72" w:right="53"/>
              <w:jc w:val="center"/>
              <w:rPr>
                <w:rFonts w:ascii="Times New Roman" w:hAnsi="Times New Roman" w:cs="Times New Roman"/>
                <w:sz w:val="16"/>
                <w:szCs w:val="16"/>
              </w:rPr>
            </w:pPr>
            <w:r>
              <w:rPr>
                <w:rFonts w:ascii="Times New Roman" w:hAnsi="Times New Roman" w:cs="Times New Roman"/>
                <w:sz w:val="16"/>
                <w:szCs w:val="16"/>
              </w:rPr>
              <w:t>冷冻机房</w:t>
            </w:r>
          </w:p>
        </w:tc>
      </w:tr>
      <w:tr w:rsidR="003C163C" w:rsidTr="002D6E34">
        <w:trPr>
          <w:trHeight w:val="714"/>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46</w:t>
            </w:r>
          </w:p>
        </w:tc>
        <w:tc>
          <w:tcPr>
            <w:tcW w:w="1542" w:type="dxa"/>
            <w:vAlign w:val="center"/>
          </w:tcPr>
          <w:p w:rsidR="003C163C" w:rsidRDefault="003C163C" w:rsidP="002D6E34">
            <w:pPr>
              <w:pStyle w:val="TableParagraph"/>
              <w:ind w:left="6" w:right="1"/>
              <w:jc w:val="center"/>
              <w:rPr>
                <w:rFonts w:ascii="Times New Roman" w:hAnsi="Times New Roman" w:cs="Times New Roman"/>
                <w:sz w:val="16"/>
                <w:szCs w:val="16"/>
              </w:rPr>
            </w:pPr>
            <w:r>
              <w:rPr>
                <w:rFonts w:ascii="Times New Roman" w:hAnsi="Times New Roman" w:cs="Times New Roman"/>
                <w:sz w:val="16"/>
                <w:szCs w:val="16"/>
              </w:rPr>
              <w:t>锅炉房集水井潜水</w:t>
            </w:r>
          </w:p>
          <w:p w:rsidR="003C163C" w:rsidRDefault="003C163C" w:rsidP="002D6E34">
            <w:pPr>
              <w:pStyle w:val="TableParagraph"/>
              <w:spacing w:before="74"/>
              <w:ind w:left="5"/>
              <w:jc w:val="center"/>
              <w:rPr>
                <w:rFonts w:ascii="Times New Roman" w:hAnsi="Times New Roman" w:cs="Times New Roman"/>
                <w:sz w:val="16"/>
                <w:szCs w:val="16"/>
              </w:rPr>
            </w:pPr>
            <w:r>
              <w:rPr>
                <w:rFonts w:ascii="Times New Roman" w:hAnsi="Times New Roman" w:cs="Times New Roman"/>
                <w:sz w:val="16"/>
                <w:szCs w:val="16"/>
              </w:rPr>
              <w:t>泵</w:t>
            </w:r>
          </w:p>
        </w:tc>
        <w:tc>
          <w:tcPr>
            <w:tcW w:w="1173" w:type="dxa"/>
            <w:vAlign w:val="center"/>
          </w:tcPr>
          <w:p w:rsidR="003C163C" w:rsidRDefault="003C163C" w:rsidP="002D6E34">
            <w:pPr>
              <w:pStyle w:val="TableParagraph"/>
              <w:spacing w:before="178"/>
              <w:ind w:left="119" w:right="108"/>
              <w:jc w:val="center"/>
              <w:rPr>
                <w:rFonts w:ascii="Times New Roman" w:hAnsi="Times New Roman" w:cs="Times New Roman"/>
                <w:sz w:val="16"/>
                <w:szCs w:val="16"/>
              </w:rPr>
            </w:pPr>
            <w:r>
              <w:rPr>
                <w:rFonts w:ascii="Times New Roman" w:hAnsi="Times New Roman" w:cs="Times New Roman"/>
                <w:sz w:val="16"/>
                <w:szCs w:val="16"/>
              </w:rPr>
              <w:t>PDN2200Q</w:t>
            </w:r>
          </w:p>
        </w:tc>
        <w:tc>
          <w:tcPr>
            <w:tcW w:w="1471" w:type="dxa"/>
            <w:vAlign w:val="center"/>
          </w:tcPr>
          <w:p w:rsidR="003C163C" w:rsidRDefault="003C163C" w:rsidP="002D6E34">
            <w:pPr>
              <w:pStyle w:val="TableParagraph"/>
              <w:spacing w:before="178"/>
              <w:ind w:left="106" w:right="89"/>
              <w:jc w:val="center"/>
              <w:rPr>
                <w:rFonts w:ascii="Times New Roman" w:hAnsi="Times New Roman" w:cs="Times New Roman"/>
                <w:sz w:val="16"/>
                <w:szCs w:val="16"/>
              </w:rPr>
            </w:pPr>
            <w:r>
              <w:rPr>
                <w:rFonts w:ascii="Times New Roman" w:hAnsi="Times New Roman" w:cs="Times New Roman"/>
                <w:sz w:val="16"/>
                <w:szCs w:val="16"/>
              </w:rPr>
              <w:t>WILO</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8"/>
              <w:ind w:left="72" w:right="53"/>
              <w:jc w:val="center"/>
              <w:rPr>
                <w:rFonts w:ascii="Times New Roman" w:hAnsi="Times New Roman" w:cs="Times New Roman"/>
                <w:sz w:val="16"/>
                <w:szCs w:val="16"/>
              </w:rPr>
            </w:pPr>
            <w:r>
              <w:rPr>
                <w:rFonts w:ascii="Times New Roman" w:hAnsi="Times New Roman" w:cs="Times New Roman"/>
                <w:sz w:val="16"/>
                <w:szCs w:val="16"/>
              </w:rPr>
              <w:t>锅炉房</w:t>
            </w:r>
          </w:p>
        </w:tc>
      </w:tr>
      <w:tr w:rsidR="003C163C" w:rsidTr="002D6E34">
        <w:trPr>
          <w:trHeight w:val="713"/>
        </w:trPr>
        <w:tc>
          <w:tcPr>
            <w:tcW w:w="775" w:type="dxa"/>
            <w:vAlign w:val="center"/>
          </w:tcPr>
          <w:p w:rsidR="003C163C" w:rsidRDefault="003C163C" w:rsidP="002D6E34">
            <w:pPr>
              <w:widowControl/>
              <w:spacing w:before="175"/>
              <w:jc w:val="center"/>
              <w:textAlignment w:val="center"/>
              <w:rPr>
                <w:rFonts w:ascii="Times New Roman" w:hAnsi="Times New Roman"/>
                <w:sz w:val="16"/>
                <w:szCs w:val="16"/>
              </w:rPr>
            </w:pPr>
            <w:r>
              <w:rPr>
                <w:rFonts w:ascii="Times New Roman" w:hAnsi="Times New Roman"/>
                <w:color w:val="000000"/>
                <w:kern w:val="0"/>
                <w:sz w:val="16"/>
                <w:szCs w:val="16"/>
              </w:rPr>
              <w:t>47</w:t>
            </w:r>
          </w:p>
        </w:tc>
        <w:tc>
          <w:tcPr>
            <w:tcW w:w="1542" w:type="dxa"/>
            <w:vAlign w:val="center"/>
          </w:tcPr>
          <w:p w:rsidR="003C163C" w:rsidRDefault="003C163C" w:rsidP="002D6E34">
            <w:pPr>
              <w:pStyle w:val="TableParagraph"/>
              <w:spacing w:line="280" w:lineRule="exact"/>
              <w:ind w:left="6" w:right="1"/>
              <w:jc w:val="center"/>
              <w:rPr>
                <w:rFonts w:ascii="Times New Roman" w:hAnsi="Times New Roman" w:cs="Times New Roman"/>
                <w:sz w:val="16"/>
                <w:szCs w:val="16"/>
              </w:rPr>
            </w:pPr>
            <w:r>
              <w:rPr>
                <w:rFonts w:ascii="Times New Roman" w:hAnsi="Times New Roman" w:cs="Times New Roman"/>
                <w:sz w:val="16"/>
                <w:szCs w:val="16"/>
              </w:rPr>
              <w:t>隔油间集水井潜水</w:t>
            </w:r>
          </w:p>
          <w:p w:rsidR="003C163C" w:rsidRDefault="003C163C" w:rsidP="002D6E34">
            <w:pPr>
              <w:pStyle w:val="TableParagraph"/>
              <w:spacing w:before="76"/>
              <w:ind w:left="5"/>
              <w:jc w:val="center"/>
              <w:rPr>
                <w:rFonts w:ascii="Times New Roman" w:hAnsi="Times New Roman" w:cs="Times New Roman"/>
                <w:sz w:val="16"/>
                <w:szCs w:val="16"/>
              </w:rPr>
            </w:pPr>
            <w:r>
              <w:rPr>
                <w:rFonts w:ascii="Times New Roman" w:hAnsi="Times New Roman" w:cs="Times New Roman"/>
                <w:sz w:val="16"/>
                <w:szCs w:val="16"/>
              </w:rPr>
              <w:t>泵</w:t>
            </w:r>
          </w:p>
        </w:tc>
        <w:tc>
          <w:tcPr>
            <w:tcW w:w="1173" w:type="dxa"/>
            <w:vAlign w:val="center"/>
          </w:tcPr>
          <w:p w:rsidR="003C163C" w:rsidRDefault="003C163C" w:rsidP="002D6E34">
            <w:pPr>
              <w:pStyle w:val="TableParagraph"/>
              <w:spacing w:before="175"/>
              <w:ind w:left="119" w:right="108"/>
              <w:jc w:val="center"/>
              <w:rPr>
                <w:rFonts w:ascii="Times New Roman" w:hAnsi="Times New Roman" w:cs="Times New Roman"/>
                <w:sz w:val="16"/>
                <w:szCs w:val="16"/>
              </w:rPr>
            </w:pPr>
            <w:r>
              <w:rPr>
                <w:rFonts w:ascii="Times New Roman" w:hAnsi="Times New Roman" w:cs="Times New Roman"/>
                <w:sz w:val="16"/>
                <w:szCs w:val="16"/>
              </w:rPr>
              <w:t>MTS80/12</w:t>
            </w:r>
          </w:p>
        </w:tc>
        <w:tc>
          <w:tcPr>
            <w:tcW w:w="1471" w:type="dxa"/>
            <w:vAlign w:val="center"/>
          </w:tcPr>
          <w:p w:rsidR="003C163C" w:rsidRDefault="003C163C" w:rsidP="002D6E34">
            <w:pPr>
              <w:pStyle w:val="TableParagraph"/>
              <w:spacing w:before="175"/>
              <w:ind w:left="106" w:right="89"/>
              <w:jc w:val="center"/>
              <w:rPr>
                <w:rFonts w:ascii="Times New Roman" w:hAnsi="Times New Roman" w:cs="Times New Roman"/>
                <w:sz w:val="16"/>
                <w:szCs w:val="16"/>
              </w:rPr>
            </w:pPr>
            <w:r>
              <w:rPr>
                <w:rFonts w:ascii="Times New Roman" w:hAnsi="Times New Roman" w:cs="Times New Roman"/>
                <w:sz w:val="16"/>
                <w:szCs w:val="16"/>
              </w:rPr>
              <w:t>WILO</w:t>
            </w:r>
          </w:p>
        </w:tc>
        <w:tc>
          <w:tcPr>
            <w:tcW w:w="586" w:type="dxa"/>
            <w:vAlign w:val="center"/>
          </w:tcPr>
          <w:p w:rsidR="003C163C" w:rsidRDefault="003C163C" w:rsidP="002D6E34">
            <w:pPr>
              <w:pStyle w:val="TableParagraph"/>
              <w:spacing w:before="175"/>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5"/>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5"/>
              <w:ind w:left="72" w:right="53"/>
              <w:jc w:val="center"/>
              <w:rPr>
                <w:rFonts w:ascii="Times New Roman" w:hAnsi="Times New Roman" w:cs="Times New Roman"/>
                <w:sz w:val="16"/>
                <w:szCs w:val="16"/>
              </w:rPr>
            </w:pPr>
            <w:r>
              <w:rPr>
                <w:rFonts w:ascii="Times New Roman" w:hAnsi="Times New Roman" w:cs="Times New Roman"/>
                <w:sz w:val="16"/>
                <w:szCs w:val="16"/>
              </w:rPr>
              <w:t>隔油间</w:t>
            </w:r>
          </w:p>
        </w:tc>
      </w:tr>
      <w:tr w:rsidR="003C163C" w:rsidTr="002D6E34">
        <w:trPr>
          <w:trHeight w:val="714"/>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48</w:t>
            </w:r>
          </w:p>
        </w:tc>
        <w:tc>
          <w:tcPr>
            <w:tcW w:w="1542" w:type="dxa"/>
            <w:vAlign w:val="center"/>
          </w:tcPr>
          <w:p w:rsidR="003C163C" w:rsidRDefault="003C163C" w:rsidP="002D6E34">
            <w:pPr>
              <w:pStyle w:val="TableParagraph"/>
              <w:spacing w:line="280" w:lineRule="exact"/>
              <w:ind w:left="6" w:right="1"/>
              <w:jc w:val="center"/>
              <w:rPr>
                <w:rFonts w:ascii="Times New Roman" w:hAnsi="Times New Roman" w:cs="Times New Roman"/>
                <w:sz w:val="16"/>
                <w:szCs w:val="16"/>
              </w:rPr>
            </w:pPr>
            <w:r>
              <w:rPr>
                <w:rFonts w:ascii="Times New Roman" w:hAnsi="Times New Roman" w:cs="Times New Roman"/>
                <w:sz w:val="16"/>
                <w:szCs w:val="16"/>
              </w:rPr>
              <w:t>冷却塔集水井潜水</w:t>
            </w:r>
          </w:p>
          <w:p w:rsidR="003C163C" w:rsidRDefault="003C163C" w:rsidP="002D6E34">
            <w:pPr>
              <w:pStyle w:val="TableParagraph"/>
              <w:spacing w:before="75"/>
              <w:ind w:left="5"/>
              <w:jc w:val="center"/>
              <w:rPr>
                <w:rFonts w:ascii="Times New Roman" w:hAnsi="Times New Roman" w:cs="Times New Roman"/>
                <w:sz w:val="16"/>
                <w:szCs w:val="16"/>
              </w:rPr>
            </w:pPr>
            <w:r>
              <w:rPr>
                <w:rFonts w:ascii="Times New Roman" w:hAnsi="Times New Roman" w:cs="Times New Roman"/>
                <w:sz w:val="16"/>
                <w:szCs w:val="16"/>
              </w:rPr>
              <w:t>泵</w:t>
            </w:r>
          </w:p>
        </w:tc>
        <w:tc>
          <w:tcPr>
            <w:tcW w:w="1173" w:type="dxa"/>
            <w:vAlign w:val="center"/>
          </w:tcPr>
          <w:p w:rsidR="003C163C" w:rsidRDefault="003C163C" w:rsidP="002D6E34">
            <w:pPr>
              <w:pStyle w:val="TableParagraph"/>
              <w:spacing w:before="178"/>
              <w:ind w:left="119" w:right="108"/>
              <w:jc w:val="center"/>
              <w:rPr>
                <w:rFonts w:ascii="Times New Roman" w:hAnsi="Times New Roman" w:cs="Times New Roman"/>
                <w:sz w:val="16"/>
                <w:szCs w:val="16"/>
              </w:rPr>
            </w:pPr>
            <w:r>
              <w:rPr>
                <w:rFonts w:ascii="Times New Roman" w:hAnsi="Times New Roman" w:cs="Times New Roman"/>
                <w:sz w:val="16"/>
                <w:szCs w:val="16"/>
              </w:rPr>
              <w:t>STS100/28</w:t>
            </w:r>
          </w:p>
        </w:tc>
        <w:tc>
          <w:tcPr>
            <w:tcW w:w="1471" w:type="dxa"/>
            <w:vAlign w:val="center"/>
          </w:tcPr>
          <w:p w:rsidR="003C163C" w:rsidRDefault="003C163C" w:rsidP="002D6E34">
            <w:pPr>
              <w:pStyle w:val="TableParagraph"/>
              <w:spacing w:before="178"/>
              <w:ind w:left="106" w:right="89"/>
              <w:jc w:val="center"/>
              <w:rPr>
                <w:rFonts w:ascii="Times New Roman" w:hAnsi="Times New Roman" w:cs="Times New Roman"/>
                <w:sz w:val="16"/>
                <w:szCs w:val="16"/>
              </w:rPr>
            </w:pPr>
            <w:r>
              <w:rPr>
                <w:rFonts w:ascii="Times New Roman" w:hAnsi="Times New Roman" w:cs="Times New Roman"/>
                <w:sz w:val="16"/>
                <w:szCs w:val="16"/>
              </w:rPr>
              <w:t>WILO</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3</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8"/>
              <w:ind w:left="72" w:right="53"/>
              <w:jc w:val="center"/>
              <w:rPr>
                <w:rFonts w:ascii="Times New Roman" w:hAnsi="Times New Roman" w:cs="Times New Roman"/>
                <w:sz w:val="16"/>
                <w:szCs w:val="16"/>
              </w:rPr>
            </w:pPr>
            <w:r>
              <w:rPr>
                <w:rFonts w:ascii="Times New Roman" w:hAnsi="Times New Roman" w:cs="Times New Roman"/>
                <w:sz w:val="16"/>
                <w:szCs w:val="16"/>
              </w:rPr>
              <w:t>冷却塔间</w:t>
            </w:r>
          </w:p>
        </w:tc>
      </w:tr>
      <w:tr w:rsidR="003C163C" w:rsidTr="002D6E34">
        <w:trPr>
          <w:trHeight w:val="712"/>
        </w:trPr>
        <w:tc>
          <w:tcPr>
            <w:tcW w:w="775" w:type="dxa"/>
            <w:vAlign w:val="center"/>
          </w:tcPr>
          <w:p w:rsidR="003C163C" w:rsidRDefault="003C163C" w:rsidP="002D6E34">
            <w:pPr>
              <w:widowControl/>
              <w:spacing w:before="176"/>
              <w:jc w:val="center"/>
              <w:textAlignment w:val="center"/>
              <w:rPr>
                <w:rFonts w:ascii="Times New Roman" w:hAnsi="Times New Roman"/>
                <w:sz w:val="16"/>
                <w:szCs w:val="16"/>
              </w:rPr>
            </w:pPr>
            <w:r>
              <w:rPr>
                <w:rFonts w:ascii="Times New Roman" w:hAnsi="Times New Roman"/>
                <w:color w:val="000000"/>
                <w:kern w:val="0"/>
                <w:sz w:val="16"/>
                <w:szCs w:val="16"/>
              </w:rPr>
              <w:t>49</w:t>
            </w:r>
          </w:p>
        </w:tc>
        <w:tc>
          <w:tcPr>
            <w:tcW w:w="1542" w:type="dxa"/>
            <w:vAlign w:val="center"/>
          </w:tcPr>
          <w:p w:rsidR="003C163C" w:rsidRDefault="003C163C" w:rsidP="002D6E34">
            <w:pPr>
              <w:pStyle w:val="TableParagraph"/>
              <w:spacing w:line="280" w:lineRule="exact"/>
              <w:ind w:left="8" w:right="1"/>
              <w:jc w:val="center"/>
              <w:rPr>
                <w:rFonts w:ascii="Times New Roman" w:hAnsi="Times New Roman" w:cs="Times New Roman"/>
                <w:sz w:val="16"/>
                <w:szCs w:val="16"/>
              </w:rPr>
            </w:pPr>
            <w:r>
              <w:rPr>
                <w:rFonts w:ascii="Times New Roman" w:hAnsi="Times New Roman" w:cs="Times New Roman"/>
                <w:sz w:val="16"/>
                <w:szCs w:val="16"/>
              </w:rPr>
              <w:t xml:space="preserve">B </w:t>
            </w:r>
            <w:r>
              <w:rPr>
                <w:rFonts w:ascii="Times New Roman" w:hAnsi="Times New Roman" w:cs="Times New Roman"/>
                <w:sz w:val="16"/>
                <w:szCs w:val="16"/>
              </w:rPr>
              <w:t>区报警房集水井</w:t>
            </w:r>
          </w:p>
          <w:p w:rsidR="003C163C" w:rsidRDefault="003C163C" w:rsidP="002D6E34">
            <w:pPr>
              <w:pStyle w:val="TableParagraph"/>
              <w:spacing w:before="73"/>
              <w:ind w:left="6" w:right="1"/>
              <w:jc w:val="center"/>
              <w:rPr>
                <w:rFonts w:ascii="Times New Roman" w:hAnsi="Times New Roman" w:cs="Times New Roman"/>
                <w:sz w:val="16"/>
                <w:szCs w:val="16"/>
              </w:rPr>
            </w:pPr>
            <w:r>
              <w:rPr>
                <w:rFonts w:ascii="Times New Roman" w:hAnsi="Times New Roman" w:cs="Times New Roman"/>
                <w:sz w:val="16"/>
                <w:szCs w:val="16"/>
              </w:rPr>
              <w:t>潜水泵</w:t>
            </w:r>
          </w:p>
        </w:tc>
        <w:tc>
          <w:tcPr>
            <w:tcW w:w="1173" w:type="dxa"/>
            <w:vAlign w:val="center"/>
          </w:tcPr>
          <w:p w:rsidR="003C163C" w:rsidRDefault="003C163C" w:rsidP="002D6E34">
            <w:pPr>
              <w:pStyle w:val="TableParagraph"/>
              <w:spacing w:before="176"/>
              <w:ind w:left="119" w:right="108"/>
              <w:jc w:val="center"/>
              <w:rPr>
                <w:rFonts w:ascii="Times New Roman" w:hAnsi="Times New Roman" w:cs="Times New Roman"/>
                <w:sz w:val="16"/>
                <w:szCs w:val="16"/>
              </w:rPr>
            </w:pPr>
            <w:r>
              <w:rPr>
                <w:rFonts w:ascii="Times New Roman" w:hAnsi="Times New Roman" w:cs="Times New Roman"/>
                <w:sz w:val="16"/>
                <w:szCs w:val="16"/>
              </w:rPr>
              <w:t>MTS80/18</w:t>
            </w:r>
          </w:p>
        </w:tc>
        <w:tc>
          <w:tcPr>
            <w:tcW w:w="1471" w:type="dxa"/>
            <w:vAlign w:val="center"/>
          </w:tcPr>
          <w:p w:rsidR="003C163C" w:rsidRDefault="003C163C" w:rsidP="002D6E34">
            <w:pPr>
              <w:pStyle w:val="TableParagraph"/>
              <w:spacing w:before="176"/>
              <w:ind w:left="106" w:right="89"/>
              <w:jc w:val="center"/>
              <w:rPr>
                <w:rFonts w:ascii="Times New Roman" w:hAnsi="Times New Roman" w:cs="Times New Roman"/>
                <w:sz w:val="16"/>
                <w:szCs w:val="16"/>
              </w:rPr>
            </w:pPr>
            <w:r>
              <w:rPr>
                <w:rFonts w:ascii="Times New Roman" w:hAnsi="Times New Roman" w:cs="Times New Roman"/>
                <w:sz w:val="16"/>
                <w:szCs w:val="16"/>
              </w:rPr>
              <w:t>WILO</w:t>
            </w:r>
          </w:p>
        </w:tc>
        <w:tc>
          <w:tcPr>
            <w:tcW w:w="586" w:type="dxa"/>
            <w:vAlign w:val="center"/>
          </w:tcPr>
          <w:p w:rsidR="003C163C" w:rsidRDefault="003C163C" w:rsidP="002D6E34">
            <w:pPr>
              <w:pStyle w:val="TableParagraph"/>
              <w:spacing w:before="176"/>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6"/>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6"/>
              <w:ind w:left="72" w:right="53"/>
              <w:jc w:val="center"/>
              <w:rPr>
                <w:rFonts w:ascii="Times New Roman" w:hAnsi="Times New Roman" w:cs="Times New Roman"/>
                <w:sz w:val="16"/>
                <w:szCs w:val="16"/>
              </w:rPr>
            </w:pPr>
            <w:r>
              <w:rPr>
                <w:rFonts w:ascii="Times New Roman" w:hAnsi="Times New Roman" w:cs="Times New Roman"/>
                <w:sz w:val="16"/>
                <w:szCs w:val="16"/>
              </w:rPr>
              <w:t>报警房</w:t>
            </w:r>
          </w:p>
        </w:tc>
      </w:tr>
      <w:tr w:rsidR="003C163C" w:rsidTr="002D6E34">
        <w:trPr>
          <w:trHeight w:val="712"/>
        </w:trPr>
        <w:tc>
          <w:tcPr>
            <w:tcW w:w="775" w:type="dxa"/>
            <w:vAlign w:val="center"/>
          </w:tcPr>
          <w:p w:rsidR="003C163C" w:rsidRDefault="003C163C" w:rsidP="002D6E34">
            <w:pPr>
              <w:widowControl/>
              <w:spacing w:before="175"/>
              <w:jc w:val="center"/>
              <w:textAlignment w:val="center"/>
              <w:rPr>
                <w:rFonts w:ascii="Times New Roman" w:hAnsi="Times New Roman"/>
                <w:sz w:val="16"/>
                <w:szCs w:val="16"/>
              </w:rPr>
            </w:pPr>
            <w:r>
              <w:rPr>
                <w:rFonts w:ascii="Times New Roman" w:hAnsi="Times New Roman"/>
                <w:color w:val="000000"/>
                <w:kern w:val="0"/>
                <w:sz w:val="16"/>
                <w:szCs w:val="16"/>
              </w:rPr>
              <w:t>50</w:t>
            </w:r>
          </w:p>
        </w:tc>
        <w:tc>
          <w:tcPr>
            <w:tcW w:w="1542" w:type="dxa"/>
            <w:vAlign w:val="center"/>
          </w:tcPr>
          <w:p w:rsidR="003C163C" w:rsidRDefault="003C163C" w:rsidP="002D6E34">
            <w:pPr>
              <w:pStyle w:val="TableParagraph"/>
              <w:spacing w:line="280" w:lineRule="exact"/>
              <w:ind w:left="6" w:right="1"/>
              <w:jc w:val="center"/>
              <w:rPr>
                <w:rFonts w:ascii="Times New Roman" w:hAnsi="Times New Roman" w:cs="Times New Roman"/>
                <w:sz w:val="16"/>
                <w:szCs w:val="16"/>
              </w:rPr>
            </w:pPr>
            <w:r>
              <w:rPr>
                <w:rFonts w:ascii="Times New Roman" w:hAnsi="Times New Roman" w:cs="Times New Roman"/>
                <w:sz w:val="16"/>
                <w:szCs w:val="16"/>
              </w:rPr>
              <w:t>水泵房集水井潜水</w:t>
            </w:r>
          </w:p>
          <w:p w:rsidR="003C163C" w:rsidRDefault="003C163C" w:rsidP="002D6E34">
            <w:pPr>
              <w:pStyle w:val="TableParagraph"/>
              <w:spacing w:before="75"/>
              <w:ind w:left="5"/>
              <w:jc w:val="center"/>
              <w:rPr>
                <w:rFonts w:ascii="Times New Roman" w:hAnsi="Times New Roman" w:cs="Times New Roman"/>
                <w:sz w:val="16"/>
                <w:szCs w:val="16"/>
              </w:rPr>
            </w:pPr>
            <w:r>
              <w:rPr>
                <w:rFonts w:ascii="Times New Roman" w:hAnsi="Times New Roman" w:cs="Times New Roman"/>
                <w:sz w:val="16"/>
                <w:szCs w:val="16"/>
              </w:rPr>
              <w:t>泵</w:t>
            </w:r>
          </w:p>
        </w:tc>
        <w:tc>
          <w:tcPr>
            <w:tcW w:w="1173" w:type="dxa"/>
            <w:vAlign w:val="center"/>
          </w:tcPr>
          <w:p w:rsidR="003C163C" w:rsidRDefault="003C163C" w:rsidP="002D6E34">
            <w:pPr>
              <w:pStyle w:val="TableParagraph"/>
              <w:spacing w:before="175"/>
              <w:ind w:left="119" w:right="106"/>
              <w:jc w:val="center"/>
              <w:rPr>
                <w:rFonts w:ascii="Times New Roman" w:hAnsi="Times New Roman" w:cs="Times New Roman"/>
                <w:sz w:val="16"/>
                <w:szCs w:val="16"/>
              </w:rPr>
            </w:pPr>
            <w:r>
              <w:rPr>
                <w:rFonts w:ascii="Times New Roman" w:hAnsi="Times New Roman" w:cs="Times New Roman"/>
                <w:sz w:val="16"/>
                <w:szCs w:val="16"/>
              </w:rPr>
              <w:t>STSF100/28</w:t>
            </w:r>
          </w:p>
        </w:tc>
        <w:tc>
          <w:tcPr>
            <w:tcW w:w="1471" w:type="dxa"/>
            <w:vAlign w:val="center"/>
          </w:tcPr>
          <w:p w:rsidR="003C163C" w:rsidRDefault="003C163C" w:rsidP="002D6E34">
            <w:pPr>
              <w:pStyle w:val="TableParagraph"/>
              <w:spacing w:before="175"/>
              <w:ind w:left="106" w:right="89"/>
              <w:jc w:val="center"/>
              <w:rPr>
                <w:rFonts w:ascii="Times New Roman" w:hAnsi="Times New Roman" w:cs="Times New Roman"/>
                <w:sz w:val="16"/>
                <w:szCs w:val="16"/>
              </w:rPr>
            </w:pPr>
            <w:r>
              <w:rPr>
                <w:rFonts w:ascii="Times New Roman" w:hAnsi="Times New Roman" w:cs="Times New Roman"/>
                <w:sz w:val="16"/>
                <w:szCs w:val="16"/>
              </w:rPr>
              <w:t>WILO</w:t>
            </w:r>
          </w:p>
        </w:tc>
        <w:tc>
          <w:tcPr>
            <w:tcW w:w="586" w:type="dxa"/>
            <w:vAlign w:val="center"/>
          </w:tcPr>
          <w:p w:rsidR="003C163C" w:rsidRDefault="003C163C" w:rsidP="002D6E34">
            <w:pPr>
              <w:pStyle w:val="TableParagraph"/>
              <w:spacing w:before="175"/>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5"/>
              <w:ind w:left="15"/>
              <w:jc w:val="center"/>
              <w:rPr>
                <w:rFonts w:ascii="Times New Roman" w:hAnsi="Times New Roman" w:cs="Times New Roman"/>
                <w:sz w:val="16"/>
                <w:szCs w:val="16"/>
              </w:rPr>
            </w:pPr>
            <w:r>
              <w:rPr>
                <w:rFonts w:ascii="Times New Roman" w:hAnsi="Times New Roman" w:cs="Times New Roman"/>
                <w:sz w:val="16"/>
                <w:szCs w:val="16"/>
              </w:rPr>
              <w:t>6</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5"/>
              <w:ind w:left="72" w:right="53"/>
              <w:jc w:val="center"/>
              <w:rPr>
                <w:rFonts w:ascii="Times New Roman" w:hAnsi="Times New Roman" w:cs="Times New Roman"/>
                <w:sz w:val="16"/>
                <w:szCs w:val="16"/>
              </w:rPr>
            </w:pPr>
            <w:r>
              <w:rPr>
                <w:rFonts w:ascii="Times New Roman" w:hAnsi="Times New Roman" w:cs="Times New Roman"/>
                <w:sz w:val="16"/>
                <w:szCs w:val="16"/>
              </w:rPr>
              <w:t>水泵房</w:t>
            </w:r>
          </w:p>
        </w:tc>
      </w:tr>
      <w:tr w:rsidR="003C163C" w:rsidTr="002D6E34">
        <w:trPr>
          <w:trHeight w:val="439"/>
        </w:trPr>
        <w:tc>
          <w:tcPr>
            <w:tcW w:w="775" w:type="dxa"/>
            <w:vAlign w:val="center"/>
          </w:tcPr>
          <w:p w:rsidR="003C163C" w:rsidRDefault="003C163C" w:rsidP="002D6E34">
            <w:pPr>
              <w:widowControl/>
              <w:jc w:val="center"/>
              <w:textAlignment w:val="center"/>
              <w:rPr>
                <w:rFonts w:ascii="Times New Roman" w:hAnsi="Times New Roman"/>
                <w:sz w:val="16"/>
                <w:szCs w:val="16"/>
              </w:rPr>
            </w:pPr>
            <w:r>
              <w:rPr>
                <w:rFonts w:ascii="Times New Roman" w:hAnsi="Times New Roman"/>
                <w:color w:val="000000"/>
                <w:kern w:val="0"/>
                <w:sz w:val="16"/>
                <w:szCs w:val="16"/>
              </w:rPr>
              <w:lastRenderedPageBreak/>
              <w:t>51</w:t>
            </w:r>
          </w:p>
        </w:tc>
        <w:tc>
          <w:tcPr>
            <w:tcW w:w="1542" w:type="dxa"/>
            <w:vAlign w:val="center"/>
          </w:tcPr>
          <w:p w:rsidR="003C163C" w:rsidRDefault="003C163C" w:rsidP="002D6E34">
            <w:pPr>
              <w:pStyle w:val="TableParagraph"/>
              <w:spacing w:before="39"/>
              <w:ind w:left="136"/>
              <w:rPr>
                <w:rFonts w:ascii="Times New Roman" w:hAnsi="Times New Roman" w:cs="Times New Roman"/>
                <w:sz w:val="16"/>
                <w:szCs w:val="16"/>
              </w:rPr>
            </w:pPr>
            <w:r>
              <w:rPr>
                <w:rFonts w:ascii="Times New Roman" w:hAnsi="Times New Roman" w:cs="Times New Roman"/>
                <w:sz w:val="16"/>
                <w:szCs w:val="16"/>
              </w:rPr>
              <w:t>车库集水井潜水泵</w:t>
            </w:r>
          </w:p>
        </w:tc>
        <w:tc>
          <w:tcPr>
            <w:tcW w:w="1173" w:type="dxa"/>
            <w:vAlign w:val="center"/>
          </w:tcPr>
          <w:p w:rsidR="003C163C" w:rsidRDefault="003C163C" w:rsidP="002D6E34">
            <w:pPr>
              <w:pStyle w:val="TableParagraph"/>
              <w:spacing w:before="39"/>
              <w:ind w:left="119" w:right="108"/>
              <w:jc w:val="center"/>
              <w:rPr>
                <w:rFonts w:ascii="Times New Roman" w:hAnsi="Times New Roman" w:cs="Times New Roman"/>
                <w:sz w:val="16"/>
                <w:szCs w:val="16"/>
              </w:rPr>
            </w:pPr>
            <w:r>
              <w:rPr>
                <w:rFonts w:ascii="Times New Roman" w:hAnsi="Times New Roman" w:cs="Times New Roman"/>
                <w:sz w:val="16"/>
                <w:szCs w:val="16"/>
              </w:rPr>
              <w:t>PDN2200Q</w:t>
            </w:r>
          </w:p>
        </w:tc>
        <w:tc>
          <w:tcPr>
            <w:tcW w:w="1471" w:type="dxa"/>
            <w:vAlign w:val="center"/>
          </w:tcPr>
          <w:p w:rsidR="003C163C" w:rsidRDefault="003C163C" w:rsidP="002D6E34">
            <w:pPr>
              <w:pStyle w:val="TableParagraph"/>
              <w:spacing w:before="39"/>
              <w:ind w:left="106" w:right="89"/>
              <w:jc w:val="center"/>
              <w:rPr>
                <w:rFonts w:ascii="Times New Roman" w:hAnsi="Times New Roman" w:cs="Times New Roman"/>
                <w:sz w:val="16"/>
                <w:szCs w:val="16"/>
              </w:rPr>
            </w:pPr>
            <w:r>
              <w:rPr>
                <w:rFonts w:ascii="Times New Roman" w:hAnsi="Times New Roman" w:cs="Times New Roman"/>
                <w:sz w:val="16"/>
                <w:szCs w:val="16"/>
              </w:rPr>
              <w:t>WILO</w:t>
            </w:r>
          </w:p>
        </w:tc>
        <w:tc>
          <w:tcPr>
            <w:tcW w:w="586" w:type="dxa"/>
            <w:vAlign w:val="center"/>
          </w:tcPr>
          <w:p w:rsidR="003C163C" w:rsidRDefault="003C163C" w:rsidP="002D6E34">
            <w:pPr>
              <w:pStyle w:val="TableParagraph"/>
              <w:spacing w:before="39"/>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39"/>
              <w:ind w:left="90" w:right="75"/>
              <w:jc w:val="center"/>
              <w:rPr>
                <w:rFonts w:ascii="Times New Roman" w:hAnsi="Times New Roman" w:cs="Times New Roman"/>
                <w:sz w:val="16"/>
                <w:szCs w:val="16"/>
              </w:rPr>
            </w:pPr>
            <w:r>
              <w:rPr>
                <w:rFonts w:ascii="Times New Roman" w:hAnsi="Times New Roman" w:cs="Times New Roman"/>
                <w:sz w:val="16"/>
                <w:szCs w:val="16"/>
              </w:rPr>
              <w:t>30</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39"/>
              <w:ind w:left="72" w:right="53"/>
              <w:jc w:val="center"/>
              <w:rPr>
                <w:rFonts w:ascii="Times New Roman" w:hAnsi="Times New Roman" w:cs="Times New Roman"/>
                <w:sz w:val="16"/>
                <w:szCs w:val="16"/>
              </w:rPr>
            </w:pPr>
            <w:r>
              <w:rPr>
                <w:rFonts w:ascii="Times New Roman" w:hAnsi="Times New Roman" w:cs="Times New Roman"/>
                <w:sz w:val="16"/>
                <w:szCs w:val="16"/>
              </w:rPr>
              <w:t>地下车库</w:t>
            </w:r>
          </w:p>
        </w:tc>
      </w:tr>
      <w:tr w:rsidR="003C163C" w:rsidTr="002D6E34">
        <w:trPr>
          <w:trHeight w:val="714"/>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52</w:t>
            </w:r>
          </w:p>
        </w:tc>
        <w:tc>
          <w:tcPr>
            <w:tcW w:w="1542" w:type="dxa"/>
            <w:vAlign w:val="center"/>
          </w:tcPr>
          <w:p w:rsidR="003C163C" w:rsidRDefault="003C163C" w:rsidP="002D6E34">
            <w:pPr>
              <w:pStyle w:val="TableParagraph"/>
              <w:spacing w:line="280" w:lineRule="exact"/>
              <w:ind w:left="6" w:right="1"/>
              <w:jc w:val="center"/>
              <w:rPr>
                <w:rFonts w:ascii="Times New Roman" w:hAnsi="Times New Roman" w:cs="Times New Roman"/>
                <w:sz w:val="16"/>
                <w:szCs w:val="16"/>
              </w:rPr>
            </w:pPr>
            <w:r>
              <w:rPr>
                <w:rFonts w:ascii="Times New Roman" w:hAnsi="Times New Roman" w:cs="Times New Roman"/>
                <w:sz w:val="16"/>
                <w:szCs w:val="16"/>
              </w:rPr>
              <w:t>热水机房集水井潜</w:t>
            </w:r>
          </w:p>
          <w:p w:rsidR="003C163C" w:rsidRDefault="003C163C" w:rsidP="002D6E34">
            <w:pPr>
              <w:pStyle w:val="TableParagraph"/>
              <w:spacing w:before="75"/>
              <w:ind w:left="6" w:right="1"/>
              <w:jc w:val="center"/>
              <w:rPr>
                <w:rFonts w:ascii="Times New Roman" w:hAnsi="Times New Roman" w:cs="Times New Roman"/>
                <w:sz w:val="16"/>
                <w:szCs w:val="16"/>
              </w:rPr>
            </w:pPr>
            <w:r>
              <w:rPr>
                <w:rFonts w:ascii="Times New Roman" w:hAnsi="Times New Roman" w:cs="Times New Roman"/>
                <w:sz w:val="16"/>
                <w:szCs w:val="16"/>
              </w:rPr>
              <w:t>水泵</w:t>
            </w:r>
          </w:p>
        </w:tc>
        <w:tc>
          <w:tcPr>
            <w:tcW w:w="1173" w:type="dxa"/>
            <w:vAlign w:val="center"/>
          </w:tcPr>
          <w:p w:rsidR="003C163C" w:rsidRDefault="003C163C" w:rsidP="002D6E34">
            <w:pPr>
              <w:pStyle w:val="TableParagraph"/>
              <w:spacing w:before="178"/>
              <w:ind w:left="119" w:right="108"/>
              <w:jc w:val="center"/>
              <w:rPr>
                <w:rFonts w:ascii="Times New Roman" w:hAnsi="Times New Roman" w:cs="Times New Roman"/>
                <w:sz w:val="16"/>
                <w:szCs w:val="16"/>
              </w:rPr>
            </w:pPr>
            <w:r>
              <w:rPr>
                <w:rFonts w:ascii="Times New Roman" w:hAnsi="Times New Roman" w:cs="Times New Roman"/>
                <w:sz w:val="16"/>
                <w:szCs w:val="16"/>
              </w:rPr>
              <w:t>PDN2000Q</w:t>
            </w:r>
          </w:p>
        </w:tc>
        <w:tc>
          <w:tcPr>
            <w:tcW w:w="1471" w:type="dxa"/>
            <w:vAlign w:val="center"/>
          </w:tcPr>
          <w:p w:rsidR="003C163C" w:rsidRDefault="003C163C" w:rsidP="002D6E34">
            <w:pPr>
              <w:pStyle w:val="TableParagraph"/>
              <w:spacing w:before="178"/>
              <w:ind w:left="106" w:right="89"/>
              <w:jc w:val="center"/>
              <w:rPr>
                <w:rFonts w:ascii="Times New Roman" w:hAnsi="Times New Roman" w:cs="Times New Roman"/>
                <w:sz w:val="16"/>
                <w:szCs w:val="16"/>
              </w:rPr>
            </w:pPr>
            <w:r>
              <w:rPr>
                <w:rFonts w:ascii="Times New Roman" w:hAnsi="Times New Roman" w:cs="Times New Roman"/>
                <w:sz w:val="16"/>
                <w:szCs w:val="16"/>
              </w:rPr>
              <w:t>WILO</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8"/>
              <w:ind w:left="72" w:right="53"/>
              <w:jc w:val="center"/>
              <w:rPr>
                <w:rFonts w:ascii="Times New Roman" w:hAnsi="Times New Roman" w:cs="Times New Roman"/>
                <w:sz w:val="16"/>
                <w:szCs w:val="16"/>
              </w:rPr>
            </w:pPr>
            <w:r>
              <w:rPr>
                <w:rFonts w:ascii="Times New Roman" w:hAnsi="Times New Roman" w:cs="Times New Roman"/>
                <w:sz w:val="16"/>
                <w:szCs w:val="16"/>
              </w:rPr>
              <w:t>热水机房</w:t>
            </w:r>
          </w:p>
        </w:tc>
      </w:tr>
      <w:tr w:rsidR="003C163C" w:rsidTr="002D6E34">
        <w:trPr>
          <w:trHeight w:val="712"/>
        </w:trPr>
        <w:tc>
          <w:tcPr>
            <w:tcW w:w="775" w:type="dxa"/>
            <w:vAlign w:val="center"/>
          </w:tcPr>
          <w:p w:rsidR="003C163C" w:rsidRDefault="003C163C" w:rsidP="002D6E34">
            <w:pPr>
              <w:widowControl/>
              <w:spacing w:before="175"/>
              <w:jc w:val="center"/>
              <w:textAlignment w:val="center"/>
              <w:rPr>
                <w:rFonts w:ascii="Times New Roman" w:hAnsi="Times New Roman"/>
                <w:sz w:val="16"/>
                <w:szCs w:val="16"/>
              </w:rPr>
            </w:pPr>
            <w:r>
              <w:rPr>
                <w:rFonts w:ascii="Times New Roman" w:hAnsi="Times New Roman"/>
                <w:color w:val="000000"/>
                <w:kern w:val="0"/>
                <w:sz w:val="16"/>
                <w:szCs w:val="16"/>
              </w:rPr>
              <w:t>53</w:t>
            </w:r>
          </w:p>
        </w:tc>
        <w:tc>
          <w:tcPr>
            <w:tcW w:w="1542" w:type="dxa"/>
            <w:vAlign w:val="center"/>
          </w:tcPr>
          <w:p w:rsidR="003C163C" w:rsidRDefault="003C163C" w:rsidP="002D6E34">
            <w:pPr>
              <w:pStyle w:val="TableParagraph"/>
              <w:spacing w:line="280" w:lineRule="exact"/>
              <w:ind w:left="6" w:right="1"/>
              <w:jc w:val="center"/>
              <w:rPr>
                <w:rFonts w:ascii="Times New Roman" w:hAnsi="Times New Roman" w:cs="Times New Roman"/>
                <w:sz w:val="16"/>
                <w:szCs w:val="16"/>
              </w:rPr>
            </w:pPr>
            <w:r>
              <w:rPr>
                <w:rFonts w:ascii="Times New Roman" w:hAnsi="Times New Roman" w:cs="Times New Roman"/>
                <w:sz w:val="16"/>
                <w:szCs w:val="16"/>
              </w:rPr>
              <w:t>自行车库集水井潜</w:t>
            </w:r>
          </w:p>
          <w:p w:rsidR="003C163C" w:rsidRDefault="003C163C" w:rsidP="002D6E34">
            <w:pPr>
              <w:pStyle w:val="TableParagraph"/>
              <w:spacing w:before="73"/>
              <w:ind w:left="6" w:right="1"/>
              <w:jc w:val="center"/>
              <w:rPr>
                <w:rFonts w:ascii="Times New Roman" w:hAnsi="Times New Roman" w:cs="Times New Roman"/>
                <w:sz w:val="16"/>
                <w:szCs w:val="16"/>
              </w:rPr>
            </w:pPr>
            <w:r>
              <w:rPr>
                <w:rFonts w:ascii="Times New Roman" w:hAnsi="Times New Roman" w:cs="Times New Roman"/>
                <w:sz w:val="16"/>
                <w:szCs w:val="16"/>
              </w:rPr>
              <w:t>水泵</w:t>
            </w:r>
          </w:p>
        </w:tc>
        <w:tc>
          <w:tcPr>
            <w:tcW w:w="1173" w:type="dxa"/>
            <w:vAlign w:val="center"/>
          </w:tcPr>
          <w:p w:rsidR="003C163C" w:rsidRDefault="003C163C" w:rsidP="002D6E34">
            <w:pPr>
              <w:pStyle w:val="TableParagraph"/>
              <w:spacing w:before="175"/>
              <w:ind w:left="119" w:right="108"/>
              <w:jc w:val="center"/>
              <w:rPr>
                <w:rFonts w:ascii="Times New Roman" w:hAnsi="Times New Roman" w:cs="Times New Roman"/>
                <w:sz w:val="16"/>
                <w:szCs w:val="16"/>
              </w:rPr>
            </w:pPr>
            <w:r>
              <w:rPr>
                <w:rFonts w:ascii="Times New Roman" w:hAnsi="Times New Roman" w:cs="Times New Roman"/>
                <w:sz w:val="16"/>
                <w:szCs w:val="16"/>
              </w:rPr>
              <w:t>STSF80/12</w:t>
            </w:r>
          </w:p>
        </w:tc>
        <w:tc>
          <w:tcPr>
            <w:tcW w:w="1471" w:type="dxa"/>
            <w:vAlign w:val="center"/>
          </w:tcPr>
          <w:p w:rsidR="003C163C" w:rsidRDefault="003C163C" w:rsidP="002D6E34">
            <w:pPr>
              <w:pStyle w:val="TableParagraph"/>
              <w:spacing w:before="175"/>
              <w:ind w:left="106" w:right="89"/>
              <w:jc w:val="center"/>
              <w:rPr>
                <w:rFonts w:ascii="Times New Roman" w:hAnsi="Times New Roman" w:cs="Times New Roman"/>
                <w:sz w:val="16"/>
                <w:szCs w:val="16"/>
              </w:rPr>
            </w:pPr>
            <w:r>
              <w:rPr>
                <w:rFonts w:ascii="Times New Roman" w:hAnsi="Times New Roman" w:cs="Times New Roman"/>
                <w:sz w:val="16"/>
                <w:szCs w:val="16"/>
              </w:rPr>
              <w:t>WILO</w:t>
            </w:r>
          </w:p>
        </w:tc>
        <w:tc>
          <w:tcPr>
            <w:tcW w:w="586" w:type="dxa"/>
            <w:vAlign w:val="center"/>
          </w:tcPr>
          <w:p w:rsidR="003C163C" w:rsidRDefault="003C163C" w:rsidP="002D6E34">
            <w:pPr>
              <w:pStyle w:val="TableParagraph"/>
              <w:spacing w:before="175"/>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5"/>
              <w:ind w:left="15"/>
              <w:jc w:val="center"/>
              <w:rPr>
                <w:rFonts w:ascii="Times New Roman" w:hAnsi="Times New Roman" w:cs="Times New Roman"/>
                <w:sz w:val="16"/>
                <w:szCs w:val="16"/>
              </w:rPr>
            </w:pPr>
            <w:r>
              <w:rPr>
                <w:rFonts w:ascii="Times New Roman" w:hAnsi="Times New Roman" w:cs="Times New Roman"/>
                <w:sz w:val="16"/>
                <w:szCs w:val="16"/>
              </w:rPr>
              <w:t>6</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5"/>
              <w:ind w:left="72" w:right="53"/>
              <w:jc w:val="center"/>
              <w:rPr>
                <w:rFonts w:ascii="Times New Roman" w:hAnsi="Times New Roman" w:cs="Times New Roman"/>
                <w:sz w:val="16"/>
                <w:szCs w:val="16"/>
              </w:rPr>
            </w:pPr>
            <w:r>
              <w:rPr>
                <w:rFonts w:ascii="Times New Roman" w:hAnsi="Times New Roman" w:cs="Times New Roman"/>
                <w:sz w:val="16"/>
                <w:szCs w:val="16"/>
              </w:rPr>
              <w:t>自行车库</w:t>
            </w:r>
          </w:p>
        </w:tc>
      </w:tr>
      <w:tr w:rsidR="003C163C" w:rsidTr="002D6E34">
        <w:trPr>
          <w:trHeight w:val="438"/>
        </w:trPr>
        <w:tc>
          <w:tcPr>
            <w:tcW w:w="775" w:type="dxa"/>
            <w:vAlign w:val="center"/>
          </w:tcPr>
          <w:p w:rsidR="003C163C" w:rsidRDefault="003C163C" w:rsidP="002D6E34">
            <w:pPr>
              <w:widowControl/>
              <w:spacing w:before="39"/>
              <w:jc w:val="center"/>
              <w:textAlignment w:val="center"/>
              <w:rPr>
                <w:rFonts w:ascii="Times New Roman" w:hAnsi="Times New Roman"/>
                <w:sz w:val="16"/>
                <w:szCs w:val="16"/>
              </w:rPr>
            </w:pPr>
            <w:r>
              <w:rPr>
                <w:rFonts w:ascii="Times New Roman" w:hAnsi="Times New Roman"/>
                <w:color w:val="000000"/>
                <w:kern w:val="0"/>
                <w:sz w:val="16"/>
                <w:szCs w:val="16"/>
              </w:rPr>
              <w:t>54</w:t>
            </w:r>
          </w:p>
        </w:tc>
        <w:tc>
          <w:tcPr>
            <w:tcW w:w="1542" w:type="dxa"/>
            <w:vAlign w:val="center"/>
          </w:tcPr>
          <w:p w:rsidR="003C163C" w:rsidRDefault="003C163C" w:rsidP="002D6E34">
            <w:pPr>
              <w:pStyle w:val="TableParagraph"/>
              <w:spacing w:before="39"/>
              <w:ind w:left="136"/>
              <w:rPr>
                <w:rFonts w:ascii="Times New Roman" w:hAnsi="Times New Roman" w:cs="Times New Roman"/>
                <w:sz w:val="16"/>
                <w:szCs w:val="16"/>
              </w:rPr>
            </w:pPr>
            <w:r>
              <w:rPr>
                <w:rFonts w:ascii="Times New Roman" w:hAnsi="Times New Roman" w:cs="Times New Roman"/>
                <w:sz w:val="16"/>
                <w:szCs w:val="16"/>
              </w:rPr>
              <w:t>室外集水井潜水泵</w:t>
            </w:r>
          </w:p>
        </w:tc>
        <w:tc>
          <w:tcPr>
            <w:tcW w:w="1173" w:type="dxa"/>
            <w:vAlign w:val="center"/>
          </w:tcPr>
          <w:p w:rsidR="003C163C" w:rsidRDefault="003C163C" w:rsidP="002D6E34">
            <w:pPr>
              <w:pStyle w:val="TableParagraph"/>
              <w:spacing w:before="39"/>
              <w:ind w:left="119" w:right="108"/>
              <w:jc w:val="center"/>
              <w:rPr>
                <w:rFonts w:ascii="Times New Roman" w:hAnsi="Times New Roman" w:cs="Times New Roman"/>
                <w:sz w:val="16"/>
                <w:szCs w:val="16"/>
              </w:rPr>
            </w:pPr>
            <w:r>
              <w:rPr>
                <w:rFonts w:ascii="Times New Roman" w:hAnsi="Times New Roman" w:cs="Times New Roman"/>
                <w:sz w:val="16"/>
                <w:szCs w:val="16"/>
              </w:rPr>
              <w:t>STSF80/12</w:t>
            </w:r>
          </w:p>
        </w:tc>
        <w:tc>
          <w:tcPr>
            <w:tcW w:w="1471" w:type="dxa"/>
            <w:vAlign w:val="center"/>
          </w:tcPr>
          <w:p w:rsidR="003C163C" w:rsidRDefault="003C163C" w:rsidP="002D6E34">
            <w:pPr>
              <w:pStyle w:val="TableParagraph"/>
              <w:spacing w:before="39"/>
              <w:ind w:left="106" w:right="89"/>
              <w:jc w:val="center"/>
              <w:rPr>
                <w:rFonts w:ascii="Times New Roman" w:hAnsi="Times New Roman" w:cs="Times New Roman"/>
                <w:sz w:val="16"/>
                <w:szCs w:val="16"/>
              </w:rPr>
            </w:pPr>
            <w:r>
              <w:rPr>
                <w:rFonts w:ascii="Times New Roman" w:hAnsi="Times New Roman" w:cs="Times New Roman"/>
                <w:sz w:val="16"/>
                <w:szCs w:val="16"/>
              </w:rPr>
              <w:t>WILO</w:t>
            </w:r>
          </w:p>
        </w:tc>
        <w:tc>
          <w:tcPr>
            <w:tcW w:w="586" w:type="dxa"/>
            <w:vAlign w:val="center"/>
          </w:tcPr>
          <w:p w:rsidR="003C163C" w:rsidRDefault="003C163C" w:rsidP="002D6E34">
            <w:pPr>
              <w:pStyle w:val="TableParagraph"/>
              <w:spacing w:before="39"/>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39"/>
              <w:ind w:left="90" w:right="75"/>
              <w:jc w:val="center"/>
              <w:rPr>
                <w:rFonts w:ascii="Times New Roman" w:hAnsi="Times New Roman" w:cs="Times New Roman"/>
                <w:sz w:val="16"/>
                <w:szCs w:val="16"/>
              </w:rPr>
            </w:pPr>
            <w:r>
              <w:rPr>
                <w:rFonts w:ascii="Times New Roman" w:hAnsi="Times New Roman" w:cs="Times New Roman"/>
                <w:sz w:val="16"/>
                <w:szCs w:val="16"/>
              </w:rPr>
              <w:t>22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39"/>
              <w:ind w:left="72" w:right="53"/>
              <w:jc w:val="center"/>
              <w:rPr>
                <w:rFonts w:ascii="Times New Roman" w:hAnsi="Times New Roman" w:cs="Times New Roman"/>
                <w:sz w:val="16"/>
                <w:szCs w:val="16"/>
              </w:rPr>
            </w:pPr>
            <w:r>
              <w:rPr>
                <w:rFonts w:ascii="Times New Roman" w:hAnsi="Times New Roman" w:cs="Times New Roman"/>
                <w:sz w:val="16"/>
                <w:szCs w:val="16"/>
              </w:rPr>
              <w:t>室外</w:t>
            </w:r>
          </w:p>
        </w:tc>
      </w:tr>
      <w:tr w:rsidR="003C163C" w:rsidTr="002D6E34">
        <w:trPr>
          <w:trHeight w:val="438"/>
        </w:trPr>
        <w:tc>
          <w:tcPr>
            <w:tcW w:w="775" w:type="dxa"/>
            <w:vAlign w:val="center"/>
          </w:tcPr>
          <w:p w:rsidR="003C163C" w:rsidRDefault="003C163C" w:rsidP="002D6E34">
            <w:pPr>
              <w:widowControl/>
              <w:spacing w:before="39"/>
              <w:jc w:val="center"/>
              <w:textAlignment w:val="center"/>
              <w:rPr>
                <w:rFonts w:ascii="Times New Roman" w:hAnsi="Times New Roman"/>
                <w:sz w:val="16"/>
                <w:szCs w:val="16"/>
              </w:rPr>
            </w:pPr>
            <w:r>
              <w:rPr>
                <w:rFonts w:ascii="Times New Roman" w:hAnsi="Times New Roman"/>
                <w:color w:val="000000"/>
                <w:kern w:val="0"/>
                <w:sz w:val="16"/>
                <w:szCs w:val="16"/>
              </w:rPr>
              <w:t>55</w:t>
            </w:r>
          </w:p>
        </w:tc>
        <w:tc>
          <w:tcPr>
            <w:tcW w:w="1542" w:type="dxa"/>
            <w:vAlign w:val="center"/>
          </w:tcPr>
          <w:p w:rsidR="003C163C" w:rsidRDefault="003C163C" w:rsidP="002D6E34">
            <w:pPr>
              <w:pStyle w:val="TableParagraph"/>
              <w:spacing w:before="39"/>
              <w:ind w:left="468"/>
              <w:rPr>
                <w:rFonts w:ascii="Times New Roman" w:hAnsi="Times New Roman" w:cs="Times New Roman"/>
                <w:sz w:val="16"/>
                <w:szCs w:val="16"/>
              </w:rPr>
            </w:pPr>
            <w:r>
              <w:rPr>
                <w:rFonts w:ascii="Times New Roman" w:hAnsi="Times New Roman" w:cs="Times New Roman"/>
                <w:sz w:val="16"/>
                <w:szCs w:val="16"/>
              </w:rPr>
              <w:t>湿式报警阀</w:t>
            </w:r>
          </w:p>
        </w:tc>
        <w:tc>
          <w:tcPr>
            <w:tcW w:w="1173" w:type="dxa"/>
            <w:vAlign w:val="center"/>
          </w:tcPr>
          <w:p w:rsidR="003C163C" w:rsidRDefault="003C163C" w:rsidP="002D6E34">
            <w:pPr>
              <w:pStyle w:val="TableParagraph"/>
              <w:spacing w:before="39"/>
              <w:ind w:left="119" w:right="108"/>
              <w:jc w:val="center"/>
              <w:rPr>
                <w:rFonts w:ascii="Times New Roman" w:hAnsi="Times New Roman" w:cs="Times New Roman"/>
                <w:sz w:val="16"/>
                <w:szCs w:val="16"/>
              </w:rPr>
            </w:pPr>
            <w:r>
              <w:rPr>
                <w:rFonts w:ascii="Times New Roman" w:hAnsi="Times New Roman" w:cs="Times New Roman"/>
                <w:sz w:val="16"/>
                <w:szCs w:val="16"/>
              </w:rPr>
              <w:t>ZSFZ-150</w:t>
            </w:r>
          </w:p>
        </w:tc>
        <w:tc>
          <w:tcPr>
            <w:tcW w:w="1471" w:type="dxa"/>
            <w:vAlign w:val="center"/>
          </w:tcPr>
          <w:p w:rsidR="003C163C" w:rsidRDefault="003C163C" w:rsidP="002D6E34">
            <w:pPr>
              <w:pStyle w:val="TableParagraph"/>
              <w:spacing w:before="39"/>
              <w:ind w:left="106" w:right="89"/>
              <w:jc w:val="center"/>
              <w:rPr>
                <w:rFonts w:ascii="Times New Roman" w:hAnsi="Times New Roman" w:cs="Times New Roman"/>
                <w:sz w:val="16"/>
                <w:szCs w:val="16"/>
              </w:rPr>
            </w:pPr>
            <w:r>
              <w:rPr>
                <w:rFonts w:ascii="Times New Roman" w:hAnsi="Times New Roman" w:cs="Times New Roman"/>
                <w:sz w:val="16"/>
                <w:szCs w:val="16"/>
              </w:rPr>
              <w:t>上海金盾</w:t>
            </w:r>
          </w:p>
        </w:tc>
        <w:tc>
          <w:tcPr>
            <w:tcW w:w="586" w:type="dxa"/>
            <w:vAlign w:val="center"/>
          </w:tcPr>
          <w:p w:rsidR="003C163C" w:rsidRDefault="003C163C" w:rsidP="002D6E34">
            <w:pPr>
              <w:pStyle w:val="TableParagraph"/>
              <w:spacing w:before="39"/>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39"/>
              <w:ind w:left="90" w:right="75"/>
              <w:jc w:val="center"/>
              <w:rPr>
                <w:rFonts w:ascii="Times New Roman" w:hAnsi="Times New Roman" w:cs="Times New Roman"/>
                <w:sz w:val="16"/>
                <w:szCs w:val="16"/>
              </w:rPr>
            </w:pPr>
            <w:r>
              <w:rPr>
                <w:rFonts w:ascii="Times New Roman" w:hAnsi="Times New Roman" w:cs="Times New Roman"/>
                <w:sz w:val="16"/>
                <w:szCs w:val="16"/>
              </w:rPr>
              <w:t>11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39"/>
              <w:ind w:left="72" w:right="53"/>
              <w:jc w:val="center"/>
              <w:rPr>
                <w:rFonts w:ascii="Times New Roman" w:hAnsi="Times New Roman" w:cs="Times New Roman"/>
                <w:sz w:val="16"/>
                <w:szCs w:val="16"/>
              </w:rPr>
            </w:pPr>
            <w:r>
              <w:rPr>
                <w:rFonts w:ascii="Times New Roman" w:hAnsi="Times New Roman" w:cs="Times New Roman"/>
                <w:sz w:val="16"/>
                <w:szCs w:val="16"/>
              </w:rPr>
              <w:t>湿报房</w:t>
            </w:r>
          </w:p>
        </w:tc>
      </w:tr>
      <w:tr w:rsidR="003C163C" w:rsidTr="002D6E34">
        <w:trPr>
          <w:trHeight w:val="713"/>
        </w:trPr>
        <w:tc>
          <w:tcPr>
            <w:tcW w:w="775" w:type="dxa"/>
            <w:vAlign w:val="center"/>
          </w:tcPr>
          <w:p w:rsidR="003C163C" w:rsidRDefault="003C163C" w:rsidP="002D6E34">
            <w:pPr>
              <w:widowControl/>
              <w:spacing w:before="176"/>
              <w:jc w:val="center"/>
              <w:textAlignment w:val="center"/>
              <w:rPr>
                <w:rFonts w:ascii="Times New Roman" w:hAnsi="Times New Roman"/>
                <w:sz w:val="16"/>
                <w:szCs w:val="16"/>
              </w:rPr>
            </w:pPr>
            <w:r>
              <w:rPr>
                <w:rFonts w:ascii="Times New Roman" w:hAnsi="Times New Roman"/>
                <w:color w:val="000000"/>
                <w:kern w:val="0"/>
                <w:sz w:val="16"/>
                <w:szCs w:val="16"/>
              </w:rPr>
              <w:t>56</w:t>
            </w:r>
          </w:p>
        </w:tc>
        <w:tc>
          <w:tcPr>
            <w:tcW w:w="1542" w:type="dxa"/>
            <w:vAlign w:val="center"/>
          </w:tcPr>
          <w:p w:rsidR="003C163C" w:rsidRDefault="003C163C" w:rsidP="002D6E34">
            <w:pPr>
              <w:pStyle w:val="TableParagraph"/>
              <w:spacing w:line="281" w:lineRule="exact"/>
              <w:ind w:left="7" w:right="1"/>
              <w:jc w:val="center"/>
              <w:rPr>
                <w:rFonts w:ascii="Times New Roman" w:hAnsi="Times New Roman" w:cs="Times New Roman"/>
                <w:sz w:val="16"/>
                <w:szCs w:val="16"/>
              </w:rPr>
            </w:pPr>
            <w:r>
              <w:rPr>
                <w:rFonts w:ascii="Times New Roman" w:hAnsi="Times New Roman" w:cs="Times New Roman"/>
                <w:sz w:val="16"/>
                <w:szCs w:val="16"/>
              </w:rPr>
              <w:t>变电所高压尚</w:t>
            </w:r>
            <w:r>
              <w:rPr>
                <w:rFonts w:ascii="Times New Roman" w:hAnsi="Times New Roman" w:cs="Times New Roman"/>
                <w:sz w:val="16"/>
                <w:szCs w:val="16"/>
              </w:rPr>
              <w:t xml:space="preserve"> 5 </w:t>
            </w:r>
            <w:r>
              <w:rPr>
                <w:rFonts w:ascii="Times New Roman" w:hAnsi="Times New Roman" w:cs="Times New Roman"/>
                <w:sz w:val="16"/>
                <w:szCs w:val="16"/>
              </w:rPr>
              <w:t>甲</w:t>
            </w:r>
          </w:p>
          <w:p w:rsidR="003C163C" w:rsidRDefault="003C163C" w:rsidP="002D6E34">
            <w:pPr>
              <w:pStyle w:val="TableParagraph"/>
              <w:spacing w:before="73"/>
              <w:ind w:left="6" w:right="1"/>
              <w:jc w:val="center"/>
              <w:rPr>
                <w:rFonts w:ascii="Times New Roman" w:hAnsi="Times New Roman" w:cs="Times New Roman"/>
                <w:sz w:val="16"/>
                <w:szCs w:val="16"/>
              </w:rPr>
            </w:pPr>
            <w:r>
              <w:rPr>
                <w:rFonts w:ascii="Times New Roman" w:hAnsi="Times New Roman" w:cs="Times New Roman"/>
                <w:sz w:val="16"/>
                <w:szCs w:val="16"/>
              </w:rPr>
              <w:t>母线</w:t>
            </w:r>
          </w:p>
        </w:tc>
        <w:tc>
          <w:tcPr>
            <w:tcW w:w="1173" w:type="dxa"/>
            <w:vAlign w:val="center"/>
          </w:tcPr>
          <w:p w:rsidR="003C163C" w:rsidRDefault="003C163C" w:rsidP="002D6E34">
            <w:pPr>
              <w:pStyle w:val="TableParagraph"/>
              <w:spacing w:before="176"/>
              <w:ind w:left="119" w:right="108"/>
              <w:jc w:val="center"/>
              <w:rPr>
                <w:rFonts w:ascii="Times New Roman" w:hAnsi="Times New Roman" w:cs="Times New Roman"/>
                <w:sz w:val="16"/>
                <w:szCs w:val="16"/>
              </w:rPr>
            </w:pPr>
            <w:r>
              <w:rPr>
                <w:rFonts w:ascii="Times New Roman" w:hAnsi="Times New Roman" w:cs="Times New Roman"/>
                <w:sz w:val="16"/>
                <w:szCs w:val="16"/>
              </w:rPr>
              <w:t>VD4</w:t>
            </w:r>
          </w:p>
        </w:tc>
        <w:tc>
          <w:tcPr>
            <w:tcW w:w="1471" w:type="dxa"/>
            <w:vAlign w:val="center"/>
          </w:tcPr>
          <w:p w:rsidR="003C163C" w:rsidRDefault="003C163C" w:rsidP="002D6E34">
            <w:pPr>
              <w:pStyle w:val="TableParagraph"/>
              <w:spacing w:before="176"/>
              <w:ind w:left="101" w:right="89"/>
              <w:jc w:val="center"/>
              <w:rPr>
                <w:rFonts w:ascii="Times New Roman" w:hAnsi="Times New Roman" w:cs="Times New Roman"/>
                <w:sz w:val="16"/>
                <w:szCs w:val="16"/>
              </w:rPr>
            </w:pPr>
            <w:r>
              <w:rPr>
                <w:rFonts w:ascii="Times New Roman" w:hAnsi="Times New Roman" w:cs="Times New Roman"/>
                <w:sz w:val="16"/>
                <w:szCs w:val="16"/>
              </w:rPr>
              <w:t>ABB</w:t>
            </w:r>
          </w:p>
        </w:tc>
        <w:tc>
          <w:tcPr>
            <w:tcW w:w="586" w:type="dxa"/>
            <w:vAlign w:val="center"/>
          </w:tcPr>
          <w:p w:rsidR="003C163C" w:rsidRDefault="003C163C" w:rsidP="002D6E34">
            <w:pPr>
              <w:pStyle w:val="TableParagraph"/>
              <w:spacing w:before="176"/>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6"/>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6"/>
              <w:ind w:left="72" w:right="53"/>
              <w:jc w:val="center"/>
              <w:rPr>
                <w:rFonts w:ascii="Times New Roman" w:hAnsi="Times New Roman" w:cs="Times New Roman"/>
                <w:sz w:val="16"/>
                <w:szCs w:val="16"/>
              </w:rPr>
            </w:pPr>
            <w:r>
              <w:rPr>
                <w:rFonts w:ascii="Times New Roman" w:hAnsi="Times New Roman" w:cs="Times New Roman"/>
                <w:sz w:val="16"/>
                <w:szCs w:val="16"/>
              </w:rPr>
              <w:t>高压室</w:t>
            </w:r>
          </w:p>
        </w:tc>
      </w:tr>
      <w:tr w:rsidR="003C163C" w:rsidTr="002D6E34">
        <w:trPr>
          <w:trHeight w:val="712"/>
        </w:trPr>
        <w:tc>
          <w:tcPr>
            <w:tcW w:w="775" w:type="dxa"/>
            <w:vAlign w:val="center"/>
          </w:tcPr>
          <w:p w:rsidR="003C163C" w:rsidRDefault="003C163C" w:rsidP="002D6E34">
            <w:pPr>
              <w:widowControl/>
              <w:spacing w:before="175"/>
              <w:jc w:val="center"/>
              <w:textAlignment w:val="center"/>
              <w:rPr>
                <w:rFonts w:ascii="Times New Roman" w:hAnsi="Times New Roman"/>
                <w:sz w:val="16"/>
                <w:szCs w:val="16"/>
              </w:rPr>
            </w:pPr>
            <w:r>
              <w:rPr>
                <w:rFonts w:ascii="Times New Roman" w:hAnsi="Times New Roman"/>
                <w:color w:val="000000"/>
                <w:kern w:val="0"/>
                <w:sz w:val="16"/>
                <w:szCs w:val="16"/>
              </w:rPr>
              <w:t>57</w:t>
            </w:r>
          </w:p>
        </w:tc>
        <w:tc>
          <w:tcPr>
            <w:tcW w:w="1542" w:type="dxa"/>
            <w:vAlign w:val="center"/>
          </w:tcPr>
          <w:p w:rsidR="003C163C" w:rsidRDefault="003C163C" w:rsidP="002D6E34">
            <w:pPr>
              <w:pStyle w:val="TableParagraph"/>
              <w:spacing w:line="280" w:lineRule="exact"/>
              <w:ind w:left="9" w:right="1"/>
              <w:jc w:val="center"/>
              <w:rPr>
                <w:rFonts w:ascii="Times New Roman" w:hAnsi="Times New Roman" w:cs="Times New Roman"/>
                <w:sz w:val="16"/>
                <w:szCs w:val="16"/>
              </w:rPr>
            </w:pPr>
            <w:r>
              <w:rPr>
                <w:rFonts w:ascii="Times New Roman" w:hAnsi="Times New Roman" w:cs="Times New Roman"/>
                <w:sz w:val="16"/>
                <w:szCs w:val="16"/>
              </w:rPr>
              <w:t>变电所高压北</w:t>
            </w:r>
            <w:r>
              <w:rPr>
                <w:rFonts w:ascii="Times New Roman" w:hAnsi="Times New Roman" w:cs="Times New Roman"/>
                <w:sz w:val="16"/>
                <w:szCs w:val="16"/>
              </w:rPr>
              <w:t xml:space="preserve">17 </w:t>
            </w:r>
            <w:r>
              <w:rPr>
                <w:rFonts w:ascii="Times New Roman" w:hAnsi="Times New Roman" w:cs="Times New Roman"/>
                <w:sz w:val="16"/>
                <w:szCs w:val="16"/>
              </w:rPr>
              <w:t>乙</w:t>
            </w:r>
          </w:p>
          <w:p w:rsidR="003C163C" w:rsidRDefault="003C163C" w:rsidP="002D6E34">
            <w:pPr>
              <w:pStyle w:val="TableParagraph"/>
              <w:spacing w:before="75"/>
              <w:ind w:left="6" w:right="1"/>
              <w:jc w:val="center"/>
              <w:rPr>
                <w:rFonts w:ascii="Times New Roman" w:hAnsi="Times New Roman" w:cs="Times New Roman"/>
                <w:sz w:val="16"/>
                <w:szCs w:val="16"/>
              </w:rPr>
            </w:pPr>
            <w:r>
              <w:rPr>
                <w:rFonts w:ascii="Times New Roman" w:hAnsi="Times New Roman" w:cs="Times New Roman"/>
                <w:sz w:val="16"/>
                <w:szCs w:val="16"/>
              </w:rPr>
              <w:t>母线</w:t>
            </w:r>
          </w:p>
        </w:tc>
        <w:tc>
          <w:tcPr>
            <w:tcW w:w="1173" w:type="dxa"/>
            <w:vAlign w:val="center"/>
          </w:tcPr>
          <w:p w:rsidR="003C163C" w:rsidRDefault="003C163C" w:rsidP="002D6E34">
            <w:pPr>
              <w:pStyle w:val="TableParagraph"/>
              <w:spacing w:before="175"/>
              <w:ind w:left="119" w:right="108"/>
              <w:jc w:val="center"/>
              <w:rPr>
                <w:rFonts w:ascii="Times New Roman" w:hAnsi="Times New Roman" w:cs="Times New Roman"/>
                <w:sz w:val="16"/>
                <w:szCs w:val="16"/>
              </w:rPr>
            </w:pPr>
            <w:r>
              <w:rPr>
                <w:rFonts w:ascii="Times New Roman" w:hAnsi="Times New Roman" w:cs="Times New Roman"/>
                <w:sz w:val="16"/>
                <w:szCs w:val="16"/>
              </w:rPr>
              <w:t>VD4</w:t>
            </w:r>
          </w:p>
        </w:tc>
        <w:tc>
          <w:tcPr>
            <w:tcW w:w="1471" w:type="dxa"/>
            <w:vAlign w:val="center"/>
          </w:tcPr>
          <w:p w:rsidR="003C163C" w:rsidRDefault="003C163C" w:rsidP="002D6E34">
            <w:pPr>
              <w:pStyle w:val="TableParagraph"/>
              <w:spacing w:before="175"/>
              <w:ind w:left="101" w:right="89"/>
              <w:jc w:val="center"/>
              <w:rPr>
                <w:rFonts w:ascii="Times New Roman" w:hAnsi="Times New Roman" w:cs="Times New Roman"/>
                <w:sz w:val="16"/>
                <w:szCs w:val="16"/>
              </w:rPr>
            </w:pPr>
            <w:r>
              <w:rPr>
                <w:rFonts w:ascii="Times New Roman" w:hAnsi="Times New Roman" w:cs="Times New Roman"/>
                <w:sz w:val="16"/>
                <w:szCs w:val="16"/>
              </w:rPr>
              <w:t>ABB</w:t>
            </w:r>
          </w:p>
        </w:tc>
        <w:tc>
          <w:tcPr>
            <w:tcW w:w="586" w:type="dxa"/>
            <w:vAlign w:val="center"/>
          </w:tcPr>
          <w:p w:rsidR="003C163C" w:rsidRDefault="003C163C" w:rsidP="002D6E34">
            <w:pPr>
              <w:pStyle w:val="TableParagraph"/>
              <w:spacing w:before="175"/>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5"/>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5"/>
              <w:ind w:left="72" w:right="53"/>
              <w:jc w:val="center"/>
              <w:rPr>
                <w:rFonts w:ascii="Times New Roman" w:hAnsi="Times New Roman" w:cs="Times New Roman"/>
                <w:sz w:val="16"/>
                <w:szCs w:val="16"/>
              </w:rPr>
            </w:pPr>
            <w:r>
              <w:rPr>
                <w:rFonts w:ascii="Times New Roman" w:hAnsi="Times New Roman" w:cs="Times New Roman"/>
                <w:sz w:val="16"/>
                <w:szCs w:val="16"/>
              </w:rPr>
              <w:t>高压室</w:t>
            </w:r>
          </w:p>
        </w:tc>
      </w:tr>
      <w:tr w:rsidR="003C163C" w:rsidTr="002D6E34">
        <w:trPr>
          <w:trHeight w:val="714"/>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58</w:t>
            </w:r>
          </w:p>
        </w:tc>
        <w:tc>
          <w:tcPr>
            <w:tcW w:w="1542" w:type="dxa"/>
            <w:vAlign w:val="center"/>
          </w:tcPr>
          <w:p w:rsidR="003C163C" w:rsidRDefault="003C163C" w:rsidP="002D6E34">
            <w:pPr>
              <w:pStyle w:val="TableParagraph"/>
              <w:ind w:left="9" w:right="1"/>
              <w:jc w:val="center"/>
              <w:rPr>
                <w:rFonts w:ascii="Times New Roman" w:hAnsi="Times New Roman" w:cs="Times New Roman"/>
                <w:sz w:val="16"/>
                <w:szCs w:val="16"/>
              </w:rPr>
            </w:pPr>
            <w:r>
              <w:rPr>
                <w:rFonts w:ascii="Times New Roman" w:hAnsi="Times New Roman" w:cs="Times New Roman"/>
                <w:sz w:val="16"/>
                <w:szCs w:val="16"/>
              </w:rPr>
              <w:t>变电所</w:t>
            </w:r>
            <w:r>
              <w:rPr>
                <w:rFonts w:ascii="Times New Roman" w:hAnsi="Times New Roman" w:cs="Times New Roman"/>
                <w:sz w:val="16"/>
                <w:szCs w:val="16"/>
              </w:rPr>
              <w:t xml:space="preserve"> 400V </w:t>
            </w:r>
            <w:r>
              <w:rPr>
                <w:rFonts w:ascii="Times New Roman" w:hAnsi="Times New Roman" w:cs="Times New Roman"/>
                <w:sz w:val="16"/>
                <w:szCs w:val="16"/>
              </w:rPr>
              <w:t>甲线</w:t>
            </w:r>
            <w:r>
              <w:rPr>
                <w:rFonts w:ascii="Times New Roman" w:hAnsi="Times New Roman" w:cs="Times New Roman"/>
                <w:sz w:val="16"/>
                <w:szCs w:val="16"/>
              </w:rPr>
              <w:t xml:space="preserve"> 1</w:t>
            </w:r>
          </w:p>
          <w:p w:rsidR="003C163C" w:rsidRDefault="003C163C" w:rsidP="002D6E34">
            <w:pPr>
              <w:pStyle w:val="TableParagraph"/>
              <w:spacing w:before="74"/>
              <w:ind w:left="6" w:right="1"/>
              <w:jc w:val="center"/>
              <w:rPr>
                <w:rFonts w:ascii="Times New Roman" w:hAnsi="Times New Roman" w:cs="Times New Roman"/>
                <w:sz w:val="16"/>
                <w:szCs w:val="16"/>
              </w:rPr>
            </w:pPr>
            <w:r>
              <w:rPr>
                <w:rFonts w:ascii="Times New Roman" w:hAnsi="Times New Roman" w:cs="Times New Roman"/>
                <w:sz w:val="16"/>
                <w:szCs w:val="16"/>
              </w:rPr>
              <w:t>号母线</w:t>
            </w:r>
          </w:p>
        </w:tc>
        <w:tc>
          <w:tcPr>
            <w:tcW w:w="1173" w:type="dxa"/>
            <w:vAlign w:val="center"/>
          </w:tcPr>
          <w:p w:rsidR="003C163C" w:rsidRDefault="003C163C" w:rsidP="002D6E34">
            <w:pPr>
              <w:pStyle w:val="TableParagraph"/>
              <w:spacing w:before="178"/>
              <w:ind w:left="119" w:right="108"/>
              <w:jc w:val="center"/>
              <w:rPr>
                <w:rFonts w:ascii="Times New Roman" w:hAnsi="Times New Roman" w:cs="Times New Roman"/>
                <w:sz w:val="16"/>
                <w:szCs w:val="16"/>
              </w:rPr>
            </w:pPr>
            <w:r>
              <w:rPr>
                <w:rFonts w:ascii="Times New Roman" w:hAnsi="Times New Roman" w:cs="Times New Roman"/>
                <w:sz w:val="16"/>
                <w:szCs w:val="16"/>
              </w:rPr>
              <w:t>SACE E3</w:t>
            </w:r>
          </w:p>
        </w:tc>
        <w:tc>
          <w:tcPr>
            <w:tcW w:w="1471" w:type="dxa"/>
            <w:vAlign w:val="center"/>
          </w:tcPr>
          <w:p w:rsidR="003C163C" w:rsidRDefault="003C163C" w:rsidP="002D6E34">
            <w:pPr>
              <w:pStyle w:val="TableParagraph"/>
              <w:spacing w:before="178"/>
              <w:ind w:left="101" w:right="89"/>
              <w:jc w:val="center"/>
              <w:rPr>
                <w:rFonts w:ascii="Times New Roman" w:hAnsi="Times New Roman" w:cs="Times New Roman"/>
                <w:sz w:val="16"/>
                <w:szCs w:val="16"/>
              </w:rPr>
            </w:pPr>
            <w:r>
              <w:rPr>
                <w:rFonts w:ascii="Times New Roman" w:hAnsi="Times New Roman" w:cs="Times New Roman"/>
                <w:sz w:val="16"/>
                <w:szCs w:val="16"/>
              </w:rPr>
              <w:t>ABB</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8"/>
              <w:ind w:left="72" w:right="53"/>
              <w:jc w:val="center"/>
              <w:rPr>
                <w:rFonts w:ascii="Times New Roman" w:hAnsi="Times New Roman" w:cs="Times New Roman"/>
                <w:sz w:val="16"/>
                <w:szCs w:val="16"/>
              </w:rPr>
            </w:pPr>
            <w:r>
              <w:rPr>
                <w:rFonts w:ascii="Times New Roman" w:hAnsi="Times New Roman" w:cs="Times New Roman"/>
                <w:sz w:val="16"/>
                <w:szCs w:val="16"/>
              </w:rPr>
              <w:t>高压室</w:t>
            </w:r>
          </w:p>
        </w:tc>
      </w:tr>
      <w:tr w:rsidR="003C163C" w:rsidTr="002D6E34">
        <w:trPr>
          <w:trHeight w:val="712"/>
        </w:trPr>
        <w:tc>
          <w:tcPr>
            <w:tcW w:w="775" w:type="dxa"/>
            <w:vAlign w:val="center"/>
          </w:tcPr>
          <w:p w:rsidR="003C163C" w:rsidRDefault="003C163C" w:rsidP="002D6E34">
            <w:pPr>
              <w:widowControl/>
              <w:spacing w:before="175"/>
              <w:jc w:val="center"/>
              <w:textAlignment w:val="center"/>
              <w:rPr>
                <w:rFonts w:ascii="Times New Roman" w:hAnsi="Times New Roman"/>
                <w:sz w:val="16"/>
                <w:szCs w:val="16"/>
              </w:rPr>
            </w:pPr>
            <w:r>
              <w:rPr>
                <w:rFonts w:ascii="Times New Roman" w:hAnsi="Times New Roman"/>
                <w:color w:val="000000"/>
                <w:kern w:val="0"/>
                <w:sz w:val="16"/>
                <w:szCs w:val="16"/>
              </w:rPr>
              <w:t>59</w:t>
            </w:r>
          </w:p>
        </w:tc>
        <w:tc>
          <w:tcPr>
            <w:tcW w:w="1542" w:type="dxa"/>
            <w:vAlign w:val="center"/>
          </w:tcPr>
          <w:p w:rsidR="003C163C" w:rsidRDefault="003C163C" w:rsidP="002D6E34">
            <w:pPr>
              <w:pStyle w:val="TableParagraph"/>
              <w:spacing w:line="280" w:lineRule="exact"/>
              <w:ind w:left="9" w:right="1"/>
              <w:jc w:val="center"/>
              <w:rPr>
                <w:rFonts w:ascii="Times New Roman" w:hAnsi="Times New Roman" w:cs="Times New Roman"/>
                <w:sz w:val="16"/>
                <w:szCs w:val="16"/>
              </w:rPr>
            </w:pPr>
            <w:r>
              <w:rPr>
                <w:rFonts w:ascii="Times New Roman" w:hAnsi="Times New Roman" w:cs="Times New Roman"/>
                <w:sz w:val="16"/>
                <w:szCs w:val="16"/>
              </w:rPr>
              <w:t>变电所</w:t>
            </w:r>
            <w:r>
              <w:rPr>
                <w:rFonts w:ascii="Times New Roman" w:hAnsi="Times New Roman" w:cs="Times New Roman"/>
                <w:sz w:val="16"/>
                <w:szCs w:val="16"/>
              </w:rPr>
              <w:t xml:space="preserve"> 400V </w:t>
            </w:r>
            <w:r>
              <w:rPr>
                <w:rFonts w:ascii="Times New Roman" w:hAnsi="Times New Roman" w:cs="Times New Roman"/>
                <w:sz w:val="16"/>
                <w:szCs w:val="16"/>
              </w:rPr>
              <w:t>甲线</w:t>
            </w:r>
            <w:r>
              <w:rPr>
                <w:rFonts w:ascii="Times New Roman" w:hAnsi="Times New Roman" w:cs="Times New Roman"/>
                <w:sz w:val="16"/>
                <w:szCs w:val="16"/>
              </w:rPr>
              <w:t xml:space="preserve"> 3</w:t>
            </w:r>
          </w:p>
          <w:p w:rsidR="003C163C" w:rsidRDefault="003C163C" w:rsidP="002D6E34">
            <w:pPr>
              <w:pStyle w:val="TableParagraph"/>
              <w:spacing w:before="73"/>
              <w:ind w:left="6" w:right="1"/>
              <w:jc w:val="center"/>
              <w:rPr>
                <w:rFonts w:ascii="Times New Roman" w:hAnsi="Times New Roman" w:cs="Times New Roman"/>
                <w:sz w:val="16"/>
                <w:szCs w:val="16"/>
              </w:rPr>
            </w:pPr>
            <w:r>
              <w:rPr>
                <w:rFonts w:ascii="Times New Roman" w:hAnsi="Times New Roman" w:cs="Times New Roman"/>
                <w:sz w:val="16"/>
                <w:szCs w:val="16"/>
              </w:rPr>
              <w:t>号母线</w:t>
            </w:r>
          </w:p>
        </w:tc>
        <w:tc>
          <w:tcPr>
            <w:tcW w:w="1173" w:type="dxa"/>
            <w:vAlign w:val="center"/>
          </w:tcPr>
          <w:p w:rsidR="003C163C" w:rsidRDefault="003C163C" w:rsidP="002D6E34">
            <w:pPr>
              <w:pStyle w:val="TableParagraph"/>
              <w:spacing w:before="175"/>
              <w:ind w:left="119" w:right="108"/>
              <w:jc w:val="center"/>
              <w:rPr>
                <w:rFonts w:ascii="Times New Roman" w:hAnsi="Times New Roman" w:cs="Times New Roman"/>
                <w:sz w:val="16"/>
                <w:szCs w:val="16"/>
              </w:rPr>
            </w:pPr>
            <w:r>
              <w:rPr>
                <w:rFonts w:ascii="Times New Roman" w:hAnsi="Times New Roman" w:cs="Times New Roman"/>
                <w:sz w:val="16"/>
                <w:szCs w:val="16"/>
              </w:rPr>
              <w:t>SACE E3</w:t>
            </w:r>
          </w:p>
        </w:tc>
        <w:tc>
          <w:tcPr>
            <w:tcW w:w="1471" w:type="dxa"/>
            <w:vAlign w:val="center"/>
          </w:tcPr>
          <w:p w:rsidR="003C163C" w:rsidRDefault="003C163C" w:rsidP="002D6E34">
            <w:pPr>
              <w:pStyle w:val="TableParagraph"/>
              <w:spacing w:before="175"/>
              <w:ind w:left="101" w:right="89"/>
              <w:jc w:val="center"/>
              <w:rPr>
                <w:rFonts w:ascii="Times New Roman" w:hAnsi="Times New Roman" w:cs="Times New Roman"/>
                <w:sz w:val="16"/>
                <w:szCs w:val="16"/>
              </w:rPr>
            </w:pPr>
            <w:r>
              <w:rPr>
                <w:rFonts w:ascii="Times New Roman" w:hAnsi="Times New Roman" w:cs="Times New Roman"/>
                <w:sz w:val="16"/>
                <w:szCs w:val="16"/>
              </w:rPr>
              <w:t>ABB</w:t>
            </w:r>
          </w:p>
        </w:tc>
        <w:tc>
          <w:tcPr>
            <w:tcW w:w="586" w:type="dxa"/>
            <w:vAlign w:val="center"/>
          </w:tcPr>
          <w:p w:rsidR="003C163C" w:rsidRDefault="003C163C" w:rsidP="002D6E34">
            <w:pPr>
              <w:pStyle w:val="TableParagraph"/>
              <w:spacing w:before="175"/>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5"/>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5"/>
              <w:ind w:left="72" w:right="53"/>
              <w:jc w:val="center"/>
              <w:rPr>
                <w:rFonts w:ascii="Times New Roman" w:hAnsi="Times New Roman" w:cs="Times New Roman"/>
                <w:sz w:val="16"/>
                <w:szCs w:val="16"/>
              </w:rPr>
            </w:pPr>
            <w:r>
              <w:rPr>
                <w:rFonts w:ascii="Times New Roman" w:hAnsi="Times New Roman" w:cs="Times New Roman"/>
                <w:sz w:val="16"/>
                <w:szCs w:val="16"/>
              </w:rPr>
              <w:t>高压室</w:t>
            </w:r>
          </w:p>
        </w:tc>
      </w:tr>
      <w:tr w:rsidR="003C163C" w:rsidTr="002D6E34">
        <w:trPr>
          <w:trHeight w:val="712"/>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60</w:t>
            </w:r>
          </w:p>
        </w:tc>
        <w:tc>
          <w:tcPr>
            <w:tcW w:w="1542" w:type="dxa"/>
            <w:vAlign w:val="center"/>
          </w:tcPr>
          <w:p w:rsidR="003C163C" w:rsidRDefault="003C163C" w:rsidP="002D6E34">
            <w:pPr>
              <w:pStyle w:val="TableParagraph"/>
              <w:spacing w:line="280" w:lineRule="exact"/>
              <w:ind w:left="9" w:right="1"/>
              <w:jc w:val="center"/>
              <w:rPr>
                <w:rFonts w:ascii="Times New Roman" w:hAnsi="Times New Roman" w:cs="Times New Roman"/>
                <w:sz w:val="16"/>
                <w:szCs w:val="16"/>
              </w:rPr>
            </w:pPr>
            <w:r>
              <w:rPr>
                <w:rFonts w:ascii="Times New Roman" w:hAnsi="Times New Roman" w:cs="Times New Roman"/>
                <w:sz w:val="16"/>
                <w:szCs w:val="16"/>
              </w:rPr>
              <w:t>变电所</w:t>
            </w:r>
            <w:r>
              <w:rPr>
                <w:rFonts w:ascii="Times New Roman" w:hAnsi="Times New Roman" w:cs="Times New Roman"/>
                <w:sz w:val="16"/>
                <w:szCs w:val="16"/>
              </w:rPr>
              <w:t xml:space="preserve"> 400V </w:t>
            </w:r>
            <w:r>
              <w:rPr>
                <w:rFonts w:ascii="Times New Roman" w:hAnsi="Times New Roman" w:cs="Times New Roman"/>
                <w:sz w:val="16"/>
                <w:szCs w:val="16"/>
              </w:rPr>
              <w:t>乙线</w:t>
            </w:r>
            <w:r>
              <w:rPr>
                <w:rFonts w:ascii="Times New Roman" w:hAnsi="Times New Roman" w:cs="Times New Roman"/>
                <w:sz w:val="16"/>
                <w:szCs w:val="16"/>
              </w:rPr>
              <w:t xml:space="preserve"> 2</w:t>
            </w:r>
          </w:p>
          <w:p w:rsidR="003C163C" w:rsidRDefault="003C163C" w:rsidP="002D6E34">
            <w:pPr>
              <w:pStyle w:val="TableParagraph"/>
              <w:spacing w:before="75"/>
              <w:ind w:left="6" w:right="1"/>
              <w:jc w:val="center"/>
              <w:rPr>
                <w:rFonts w:ascii="Times New Roman" w:hAnsi="Times New Roman" w:cs="Times New Roman"/>
                <w:sz w:val="16"/>
                <w:szCs w:val="16"/>
              </w:rPr>
            </w:pPr>
            <w:r>
              <w:rPr>
                <w:rFonts w:ascii="Times New Roman" w:hAnsi="Times New Roman" w:cs="Times New Roman"/>
                <w:sz w:val="16"/>
                <w:szCs w:val="16"/>
              </w:rPr>
              <w:t>号母线</w:t>
            </w:r>
          </w:p>
        </w:tc>
        <w:tc>
          <w:tcPr>
            <w:tcW w:w="1173" w:type="dxa"/>
            <w:vAlign w:val="center"/>
          </w:tcPr>
          <w:p w:rsidR="003C163C" w:rsidRDefault="003C163C" w:rsidP="002D6E34">
            <w:pPr>
              <w:pStyle w:val="TableParagraph"/>
              <w:spacing w:before="178"/>
              <w:ind w:left="119" w:right="108"/>
              <w:jc w:val="center"/>
              <w:rPr>
                <w:rFonts w:ascii="Times New Roman" w:hAnsi="Times New Roman" w:cs="Times New Roman"/>
                <w:sz w:val="16"/>
                <w:szCs w:val="16"/>
              </w:rPr>
            </w:pPr>
            <w:r>
              <w:rPr>
                <w:rFonts w:ascii="Times New Roman" w:hAnsi="Times New Roman" w:cs="Times New Roman"/>
                <w:sz w:val="16"/>
                <w:szCs w:val="16"/>
              </w:rPr>
              <w:t>SACE E3</w:t>
            </w:r>
          </w:p>
        </w:tc>
        <w:tc>
          <w:tcPr>
            <w:tcW w:w="1471" w:type="dxa"/>
            <w:vAlign w:val="center"/>
          </w:tcPr>
          <w:p w:rsidR="003C163C" w:rsidRDefault="003C163C" w:rsidP="002D6E34">
            <w:pPr>
              <w:pStyle w:val="TableParagraph"/>
              <w:spacing w:before="178"/>
              <w:ind w:left="101" w:right="89"/>
              <w:jc w:val="center"/>
              <w:rPr>
                <w:rFonts w:ascii="Times New Roman" w:hAnsi="Times New Roman" w:cs="Times New Roman"/>
                <w:sz w:val="16"/>
                <w:szCs w:val="16"/>
              </w:rPr>
            </w:pPr>
            <w:r>
              <w:rPr>
                <w:rFonts w:ascii="Times New Roman" w:hAnsi="Times New Roman" w:cs="Times New Roman"/>
                <w:sz w:val="16"/>
                <w:szCs w:val="16"/>
              </w:rPr>
              <w:t>ABB</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8"/>
              <w:ind w:left="72" w:right="53"/>
              <w:jc w:val="center"/>
              <w:rPr>
                <w:rFonts w:ascii="Times New Roman" w:hAnsi="Times New Roman" w:cs="Times New Roman"/>
                <w:sz w:val="16"/>
                <w:szCs w:val="16"/>
              </w:rPr>
            </w:pPr>
            <w:r>
              <w:rPr>
                <w:rFonts w:ascii="Times New Roman" w:hAnsi="Times New Roman" w:cs="Times New Roman"/>
                <w:sz w:val="16"/>
                <w:szCs w:val="16"/>
              </w:rPr>
              <w:t>高压室</w:t>
            </w:r>
          </w:p>
        </w:tc>
      </w:tr>
      <w:tr w:rsidR="003C163C" w:rsidTr="002D6E34">
        <w:trPr>
          <w:trHeight w:val="715"/>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61</w:t>
            </w:r>
          </w:p>
        </w:tc>
        <w:tc>
          <w:tcPr>
            <w:tcW w:w="1542" w:type="dxa"/>
            <w:vAlign w:val="center"/>
          </w:tcPr>
          <w:p w:rsidR="003C163C" w:rsidRDefault="003C163C" w:rsidP="002D6E34">
            <w:pPr>
              <w:pStyle w:val="TableParagraph"/>
              <w:spacing w:before="1"/>
              <w:ind w:left="9" w:right="1"/>
              <w:jc w:val="center"/>
              <w:rPr>
                <w:rFonts w:ascii="Times New Roman" w:hAnsi="Times New Roman" w:cs="Times New Roman"/>
                <w:sz w:val="16"/>
                <w:szCs w:val="16"/>
              </w:rPr>
            </w:pPr>
            <w:r>
              <w:rPr>
                <w:rFonts w:ascii="Times New Roman" w:hAnsi="Times New Roman" w:cs="Times New Roman"/>
                <w:sz w:val="16"/>
                <w:szCs w:val="16"/>
              </w:rPr>
              <w:t>变电所</w:t>
            </w:r>
            <w:r>
              <w:rPr>
                <w:rFonts w:ascii="Times New Roman" w:hAnsi="Times New Roman" w:cs="Times New Roman"/>
                <w:sz w:val="16"/>
                <w:szCs w:val="16"/>
              </w:rPr>
              <w:t xml:space="preserve"> 400V </w:t>
            </w:r>
            <w:r>
              <w:rPr>
                <w:rFonts w:ascii="Times New Roman" w:hAnsi="Times New Roman" w:cs="Times New Roman"/>
                <w:sz w:val="16"/>
                <w:szCs w:val="16"/>
              </w:rPr>
              <w:t>乙线</w:t>
            </w:r>
            <w:r>
              <w:rPr>
                <w:rFonts w:ascii="Times New Roman" w:hAnsi="Times New Roman" w:cs="Times New Roman"/>
                <w:sz w:val="16"/>
                <w:szCs w:val="16"/>
              </w:rPr>
              <w:t xml:space="preserve"> 4</w:t>
            </w:r>
          </w:p>
          <w:p w:rsidR="003C163C" w:rsidRDefault="003C163C" w:rsidP="002D6E34">
            <w:pPr>
              <w:pStyle w:val="TableParagraph"/>
              <w:spacing w:before="73"/>
              <w:ind w:left="6" w:right="1"/>
              <w:jc w:val="center"/>
              <w:rPr>
                <w:rFonts w:ascii="Times New Roman" w:hAnsi="Times New Roman" w:cs="Times New Roman"/>
                <w:sz w:val="16"/>
                <w:szCs w:val="16"/>
              </w:rPr>
            </w:pPr>
            <w:r>
              <w:rPr>
                <w:rFonts w:ascii="Times New Roman" w:hAnsi="Times New Roman" w:cs="Times New Roman"/>
                <w:sz w:val="16"/>
                <w:szCs w:val="16"/>
              </w:rPr>
              <w:t>号母线</w:t>
            </w:r>
          </w:p>
        </w:tc>
        <w:tc>
          <w:tcPr>
            <w:tcW w:w="1173" w:type="dxa"/>
            <w:vAlign w:val="center"/>
          </w:tcPr>
          <w:p w:rsidR="003C163C" w:rsidRDefault="003C163C" w:rsidP="002D6E34">
            <w:pPr>
              <w:pStyle w:val="TableParagraph"/>
              <w:spacing w:before="178"/>
              <w:ind w:left="119" w:right="108"/>
              <w:jc w:val="center"/>
              <w:rPr>
                <w:rFonts w:ascii="Times New Roman" w:hAnsi="Times New Roman" w:cs="Times New Roman"/>
                <w:sz w:val="16"/>
                <w:szCs w:val="16"/>
              </w:rPr>
            </w:pPr>
            <w:r>
              <w:rPr>
                <w:rFonts w:ascii="Times New Roman" w:hAnsi="Times New Roman" w:cs="Times New Roman"/>
                <w:sz w:val="16"/>
                <w:szCs w:val="16"/>
              </w:rPr>
              <w:t>SACE E3</w:t>
            </w:r>
          </w:p>
        </w:tc>
        <w:tc>
          <w:tcPr>
            <w:tcW w:w="1471" w:type="dxa"/>
            <w:vAlign w:val="center"/>
          </w:tcPr>
          <w:p w:rsidR="003C163C" w:rsidRDefault="003C163C" w:rsidP="002D6E34">
            <w:pPr>
              <w:pStyle w:val="TableParagraph"/>
              <w:spacing w:before="178"/>
              <w:ind w:left="101" w:right="89"/>
              <w:jc w:val="center"/>
              <w:rPr>
                <w:rFonts w:ascii="Times New Roman" w:hAnsi="Times New Roman" w:cs="Times New Roman"/>
                <w:sz w:val="16"/>
                <w:szCs w:val="16"/>
              </w:rPr>
            </w:pPr>
            <w:r>
              <w:rPr>
                <w:rFonts w:ascii="Times New Roman" w:hAnsi="Times New Roman" w:cs="Times New Roman"/>
                <w:sz w:val="16"/>
                <w:szCs w:val="16"/>
              </w:rPr>
              <w:t>ABB</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8"/>
              <w:ind w:left="72" w:right="53"/>
              <w:jc w:val="center"/>
              <w:rPr>
                <w:rFonts w:ascii="Times New Roman" w:hAnsi="Times New Roman" w:cs="Times New Roman"/>
                <w:sz w:val="16"/>
                <w:szCs w:val="16"/>
              </w:rPr>
            </w:pPr>
            <w:r>
              <w:rPr>
                <w:rFonts w:ascii="Times New Roman" w:hAnsi="Times New Roman" w:cs="Times New Roman"/>
                <w:sz w:val="16"/>
                <w:szCs w:val="16"/>
              </w:rPr>
              <w:t>高压室</w:t>
            </w:r>
          </w:p>
        </w:tc>
      </w:tr>
      <w:tr w:rsidR="003C163C" w:rsidTr="002D6E34">
        <w:trPr>
          <w:trHeight w:val="712"/>
        </w:trPr>
        <w:tc>
          <w:tcPr>
            <w:tcW w:w="775" w:type="dxa"/>
            <w:vAlign w:val="center"/>
          </w:tcPr>
          <w:p w:rsidR="003C163C" w:rsidRDefault="003C163C" w:rsidP="002D6E34">
            <w:pPr>
              <w:widowControl/>
              <w:spacing w:before="175"/>
              <w:jc w:val="center"/>
              <w:textAlignment w:val="center"/>
              <w:rPr>
                <w:rFonts w:ascii="Times New Roman" w:hAnsi="Times New Roman"/>
                <w:sz w:val="16"/>
                <w:szCs w:val="16"/>
              </w:rPr>
            </w:pPr>
            <w:r>
              <w:rPr>
                <w:rFonts w:ascii="Times New Roman" w:hAnsi="Times New Roman"/>
                <w:color w:val="000000"/>
                <w:kern w:val="0"/>
                <w:sz w:val="16"/>
                <w:szCs w:val="16"/>
              </w:rPr>
              <w:t>62</w:t>
            </w:r>
          </w:p>
        </w:tc>
        <w:tc>
          <w:tcPr>
            <w:tcW w:w="1542" w:type="dxa"/>
            <w:vAlign w:val="center"/>
          </w:tcPr>
          <w:p w:rsidR="003C163C" w:rsidRDefault="003C163C" w:rsidP="002D6E34">
            <w:pPr>
              <w:pStyle w:val="TableParagraph"/>
              <w:spacing w:line="280" w:lineRule="exact"/>
              <w:ind w:left="8" w:right="1"/>
              <w:jc w:val="center"/>
              <w:rPr>
                <w:rFonts w:ascii="Times New Roman" w:hAnsi="Times New Roman" w:cs="Times New Roman"/>
                <w:sz w:val="16"/>
                <w:szCs w:val="16"/>
              </w:rPr>
            </w:pPr>
            <w:r>
              <w:rPr>
                <w:rFonts w:ascii="Times New Roman" w:hAnsi="Times New Roman" w:cs="Times New Roman"/>
                <w:sz w:val="16"/>
                <w:szCs w:val="16"/>
              </w:rPr>
              <w:t>变电所</w:t>
            </w:r>
            <w:r>
              <w:rPr>
                <w:rFonts w:ascii="Times New Roman" w:hAnsi="Times New Roman" w:cs="Times New Roman"/>
                <w:sz w:val="16"/>
                <w:szCs w:val="16"/>
              </w:rPr>
              <w:t xml:space="preserve">400V </w:t>
            </w:r>
            <w:r>
              <w:rPr>
                <w:rFonts w:ascii="Times New Roman" w:hAnsi="Times New Roman" w:cs="Times New Roman"/>
                <w:sz w:val="16"/>
                <w:szCs w:val="16"/>
              </w:rPr>
              <w:t>甲线母</w:t>
            </w:r>
          </w:p>
          <w:p w:rsidR="003C163C" w:rsidRDefault="003C163C" w:rsidP="002D6E34">
            <w:pPr>
              <w:pStyle w:val="TableParagraph"/>
              <w:spacing w:before="75"/>
              <w:ind w:left="6" w:right="1"/>
              <w:jc w:val="center"/>
              <w:rPr>
                <w:rFonts w:ascii="Times New Roman" w:hAnsi="Times New Roman" w:cs="Times New Roman"/>
                <w:sz w:val="16"/>
                <w:szCs w:val="16"/>
              </w:rPr>
            </w:pPr>
            <w:r>
              <w:rPr>
                <w:rFonts w:ascii="Times New Roman" w:hAnsi="Times New Roman" w:cs="Times New Roman"/>
                <w:sz w:val="16"/>
                <w:szCs w:val="16"/>
              </w:rPr>
              <w:t>线联络柜</w:t>
            </w:r>
          </w:p>
        </w:tc>
        <w:tc>
          <w:tcPr>
            <w:tcW w:w="1173" w:type="dxa"/>
            <w:vAlign w:val="center"/>
          </w:tcPr>
          <w:p w:rsidR="003C163C" w:rsidRDefault="003C163C" w:rsidP="002D6E34">
            <w:pPr>
              <w:pStyle w:val="TableParagraph"/>
              <w:spacing w:before="175"/>
              <w:ind w:left="119" w:right="108"/>
              <w:jc w:val="center"/>
              <w:rPr>
                <w:rFonts w:ascii="Times New Roman" w:hAnsi="Times New Roman" w:cs="Times New Roman"/>
                <w:sz w:val="16"/>
                <w:szCs w:val="16"/>
              </w:rPr>
            </w:pPr>
            <w:r>
              <w:rPr>
                <w:rFonts w:ascii="Times New Roman" w:hAnsi="Times New Roman" w:cs="Times New Roman"/>
                <w:sz w:val="16"/>
                <w:szCs w:val="16"/>
              </w:rPr>
              <w:t>SACE E3</w:t>
            </w:r>
          </w:p>
        </w:tc>
        <w:tc>
          <w:tcPr>
            <w:tcW w:w="1471" w:type="dxa"/>
            <w:vAlign w:val="center"/>
          </w:tcPr>
          <w:p w:rsidR="003C163C" w:rsidRDefault="003C163C" w:rsidP="002D6E34">
            <w:pPr>
              <w:pStyle w:val="TableParagraph"/>
              <w:spacing w:before="175"/>
              <w:ind w:left="101" w:right="89"/>
              <w:jc w:val="center"/>
              <w:rPr>
                <w:rFonts w:ascii="Times New Roman" w:hAnsi="Times New Roman" w:cs="Times New Roman"/>
                <w:sz w:val="16"/>
                <w:szCs w:val="16"/>
              </w:rPr>
            </w:pPr>
            <w:r>
              <w:rPr>
                <w:rFonts w:ascii="Times New Roman" w:hAnsi="Times New Roman" w:cs="Times New Roman"/>
                <w:sz w:val="16"/>
                <w:szCs w:val="16"/>
              </w:rPr>
              <w:t>ABB</w:t>
            </w:r>
          </w:p>
        </w:tc>
        <w:tc>
          <w:tcPr>
            <w:tcW w:w="586" w:type="dxa"/>
            <w:vAlign w:val="center"/>
          </w:tcPr>
          <w:p w:rsidR="003C163C" w:rsidRDefault="003C163C" w:rsidP="002D6E34">
            <w:pPr>
              <w:pStyle w:val="TableParagraph"/>
              <w:spacing w:before="175"/>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5"/>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5"/>
              <w:ind w:left="72" w:right="53"/>
              <w:jc w:val="center"/>
              <w:rPr>
                <w:rFonts w:ascii="Times New Roman" w:hAnsi="Times New Roman" w:cs="Times New Roman"/>
                <w:sz w:val="16"/>
                <w:szCs w:val="16"/>
              </w:rPr>
            </w:pPr>
            <w:r>
              <w:rPr>
                <w:rFonts w:ascii="Times New Roman" w:hAnsi="Times New Roman" w:cs="Times New Roman"/>
                <w:sz w:val="16"/>
                <w:szCs w:val="16"/>
              </w:rPr>
              <w:t>高压室</w:t>
            </w:r>
          </w:p>
        </w:tc>
      </w:tr>
      <w:tr w:rsidR="003C163C" w:rsidTr="002D6E34">
        <w:trPr>
          <w:trHeight w:val="714"/>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63</w:t>
            </w:r>
          </w:p>
        </w:tc>
        <w:tc>
          <w:tcPr>
            <w:tcW w:w="1542" w:type="dxa"/>
            <w:vAlign w:val="center"/>
          </w:tcPr>
          <w:p w:rsidR="003C163C" w:rsidRDefault="003C163C" w:rsidP="002D6E34">
            <w:pPr>
              <w:pStyle w:val="TableParagraph"/>
              <w:spacing w:line="280" w:lineRule="exact"/>
              <w:ind w:left="8" w:right="1"/>
              <w:jc w:val="center"/>
              <w:rPr>
                <w:rFonts w:ascii="Times New Roman" w:hAnsi="Times New Roman" w:cs="Times New Roman"/>
                <w:sz w:val="16"/>
                <w:szCs w:val="16"/>
              </w:rPr>
            </w:pPr>
            <w:r>
              <w:rPr>
                <w:rFonts w:ascii="Times New Roman" w:hAnsi="Times New Roman" w:cs="Times New Roman"/>
                <w:sz w:val="16"/>
                <w:szCs w:val="16"/>
              </w:rPr>
              <w:t>变电所</w:t>
            </w:r>
            <w:r>
              <w:rPr>
                <w:rFonts w:ascii="Times New Roman" w:hAnsi="Times New Roman" w:cs="Times New Roman"/>
                <w:sz w:val="16"/>
                <w:szCs w:val="16"/>
              </w:rPr>
              <w:t xml:space="preserve">400V </w:t>
            </w:r>
            <w:r>
              <w:rPr>
                <w:rFonts w:ascii="Times New Roman" w:hAnsi="Times New Roman" w:cs="Times New Roman"/>
                <w:sz w:val="16"/>
                <w:szCs w:val="16"/>
              </w:rPr>
              <w:t>乙线母</w:t>
            </w:r>
          </w:p>
          <w:p w:rsidR="003C163C" w:rsidRDefault="003C163C" w:rsidP="002D6E34">
            <w:pPr>
              <w:pStyle w:val="TableParagraph"/>
              <w:spacing w:before="75"/>
              <w:ind w:left="6" w:right="1"/>
              <w:jc w:val="center"/>
              <w:rPr>
                <w:rFonts w:ascii="Times New Roman" w:hAnsi="Times New Roman" w:cs="Times New Roman"/>
                <w:sz w:val="16"/>
                <w:szCs w:val="16"/>
              </w:rPr>
            </w:pPr>
            <w:r>
              <w:rPr>
                <w:rFonts w:ascii="Times New Roman" w:hAnsi="Times New Roman" w:cs="Times New Roman"/>
                <w:sz w:val="16"/>
                <w:szCs w:val="16"/>
              </w:rPr>
              <w:t>线联络柜</w:t>
            </w:r>
          </w:p>
        </w:tc>
        <w:tc>
          <w:tcPr>
            <w:tcW w:w="1173" w:type="dxa"/>
            <w:vAlign w:val="center"/>
          </w:tcPr>
          <w:p w:rsidR="003C163C" w:rsidRDefault="003C163C" w:rsidP="002D6E34">
            <w:pPr>
              <w:pStyle w:val="TableParagraph"/>
              <w:spacing w:before="178"/>
              <w:ind w:left="119" w:right="108"/>
              <w:jc w:val="center"/>
              <w:rPr>
                <w:rFonts w:ascii="Times New Roman" w:hAnsi="Times New Roman" w:cs="Times New Roman"/>
                <w:sz w:val="16"/>
                <w:szCs w:val="16"/>
              </w:rPr>
            </w:pPr>
            <w:r>
              <w:rPr>
                <w:rFonts w:ascii="Times New Roman" w:hAnsi="Times New Roman" w:cs="Times New Roman"/>
                <w:sz w:val="16"/>
                <w:szCs w:val="16"/>
              </w:rPr>
              <w:t>SACE E3</w:t>
            </w:r>
          </w:p>
        </w:tc>
        <w:tc>
          <w:tcPr>
            <w:tcW w:w="1471" w:type="dxa"/>
            <w:vAlign w:val="center"/>
          </w:tcPr>
          <w:p w:rsidR="003C163C" w:rsidRDefault="003C163C" w:rsidP="002D6E34">
            <w:pPr>
              <w:pStyle w:val="TableParagraph"/>
              <w:spacing w:before="178"/>
              <w:ind w:left="101" w:right="89"/>
              <w:jc w:val="center"/>
              <w:rPr>
                <w:rFonts w:ascii="Times New Roman" w:hAnsi="Times New Roman" w:cs="Times New Roman"/>
                <w:sz w:val="16"/>
                <w:szCs w:val="16"/>
              </w:rPr>
            </w:pPr>
            <w:r>
              <w:rPr>
                <w:rFonts w:ascii="Times New Roman" w:hAnsi="Times New Roman" w:cs="Times New Roman"/>
                <w:sz w:val="16"/>
                <w:szCs w:val="16"/>
              </w:rPr>
              <w:t>ABB</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8"/>
              <w:ind w:left="72" w:right="53"/>
              <w:jc w:val="center"/>
              <w:rPr>
                <w:rFonts w:ascii="Times New Roman" w:hAnsi="Times New Roman" w:cs="Times New Roman"/>
                <w:sz w:val="16"/>
                <w:szCs w:val="16"/>
              </w:rPr>
            </w:pPr>
            <w:r>
              <w:rPr>
                <w:rFonts w:ascii="Times New Roman" w:hAnsi="Times New Roman" w:cs="Times New Roman"/>
                <w:sz w:val="16"/>
                <w:szCs w:val="16"/>
              </w:rPr>
              <w:t>高压室</w:t>
            </w:r>
          </w:p>
        </w:tc>
      </w:tr>
      <w:tr w:rsidR="003C163C" w:rsidTr="002D6E34">
        <w:trPr>
          <w:trHeight w:val="438"/>
        </w:trPr>
        <w:tc>
          <w:tcPr>
            <w:tcW w:w="775" w:type="dxa"/>
            <w:vAlign w:val="center"/>
          </w:tcPr>
          <w:p w:rsidR="003C163C" w:rsidRDefault="003C163C" w:rsidP="002D6E34">
            <w:pPr>
              <w:widowControl/>
              <w:spacing w:before="39"/>
              <w:jc w:val="center"/>
              <w:textAlignment w:val="center"/>
              <w:rPr>
                <w:rFonts w:ascii="Times New Roman" w:hAnsi="Times New Roman"/>
                <w:sz w:val="16"/>
                <w:szCs w:val="16"/>
              </w:rPr>
            </w:pPr>
            <w:r>
              <w:rPr>
                <w:rFonts w:ascii="Times New Roman" w:hAnsi="Times New Roman"/>
                <w:color w:val="000000"/>
                <w:kern w:val="0"/>
                <w:sz w:val="16"/>
                <w:szCs w:val="16"/>
              </w:rPr>
              <w:t>64</w:t>
            </w:r>
          </w:p>
        </w:tc>
        <w:tc>
          <w:tcPr>
            <w:tcW w:w="1542" w:type="dxa"/>
            <w:vAlign w:val="center"/>
          </w:tcPr>
          <w:p w:rsidR="003C163C" w:rsidRDefault="003C163C" w:rsidP="002D6E34">
            <w:pPr>
              <w:pStyle w:val="TableParagraph"/>
              <w:spacing w:before="39"/>
              <w:ind w:left="192"/>
              <w:rPr>
                <w:rFonts w:ascii="Times New Roman" w:hAnsi="Times New Roman" w:cs="Times New Roman"/>
                <w:sz w:val="16"/>
                <w:szCs w:val="16"/>
              </w:rPr>
            </w:pPr>
            <w:r>
              <w:rPr>
                <w:rFonts w:ascii="Times New Roman" w:hAnsi="Times New Roman" w:cs="Times New Roman"/>
                <w:sz w:val="16"/>
                <w:szCs w:val="16"/>
              </w:rPr>
              <w:t>发电机</w:t>
            </w:r>
            <w:r>
              <w:rPr>
                <w:rFonts w:ascii="Times New Roman" w:hAnsi="Times New Roman" w:cs="Times New Roman"/>
                <w:sz w:val="16"/>
                <w:szCs w:val="16"/>
              </w:rPr>
              <w:t xml:space="preserve"> 400V </w:t>
            </w:r>
            <w:r>
              <w:rPr>
                <w:rFonts w:ascii="Times New Roman" w:hAnsi="Times New Roman" w:cs="Times New Roman"/>
                <w:sz w:val="16"/>
                <w:szCs w:val="16"/>
              </w:rPr>
              <w:t>母线</w:t>
            </w:r>
          </w:p>
        </w:tc>
        <w:tc>
          <w:tcPr>
            <w:tcW w:w="1173" w:type="dxa"/>
            <w:vAlign w:val="center"/>
          </w:tcPr>
          <w:p w:rsidR="003C163C" w:rsidRDefault="003C163C" w:rsidP="002D6E34">
            <w:pPr>
              <w:pStyle w:val="TableParagraph"/>
              <w:spacing w:before="39"/>
              <w:ind w:left="119" w:right="108"/>
              <w:jc w:val="center"/>
              <w:rPr>
                <w:rFonts w:ascii="Times New Roman" w:hAnsi="Times New Roman" w:cs="Times New Roman"/>
                <w:sz w:val="16"/>
                <w:szCs w:val="16"/>
              </w:rPr>
            </w:pPr>
            <w:r>
              <w:rPr>
                <w:rFonts w:ascii="Times New Roman" w:hAnsi="Times New Roman" w:cs="Times New Roman"/>
                <w:sz w:val="16"/>
                <w:szCs w:val="16"/>
              </w:rPr>
              <w:t>SACE E3</w:t>
            </w:r>
          </w:p>
        </w:tc>
        <w:tc>
          <w:tcPr>
            <w:tcW w:w="1471" w:type="dxa"/>
            <w:vAlign w:val="center"/>
          </w:tcPr>
          <w:p w:rsidR="003C163C" w:rsidRDefault="003C163C" w:rsidP="002D6E34">
            <w:pPr>
              <w:pStyle w:val="TableParagraph"/>
              <w:spacing w:before="39"/>
              <w:ind w:left="101" w:right="89"/>
              <w:jc w:val="center"/>
              <w:rPr>
                <w:rFonts w:ascii="Times New Roman" w:hAnsi="Times New Roman" w:cs="Times New Roman"/>
                <w:sz w:val="16"/>
                <w:szCs w:val="16"/>
              </w:rPr>
            </w:pPr>
            <w:r>
              <w:rPr>
                <w:rFonts w:ascii="Times New Roman" w:hAnsi="Times New Roman" w:cs="Times New Roman"/>
                <w:sz w:val="16"/>
                <w:szCs w:val="16"/>
              </w:rPr>
              <w:t>ABB</w:t>
            </w:r>
          </w:p>
        </w:tc>
        <w:tc>
          <w:tcPr>
            <w:tcW w:w="586" w:type="dxa"/>
            <w:vAlign w:val="center"/>
          </w:tcPr>
          <w:p w:rsidR="003C163C" w:rsidRDefault="003C163C" w:rsidP="002D6E34">
            <w:pPr>
              <w:pStyle w:val="TableParagraph"/>
              <w:spacing w:before="39"/>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39"/>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39"/>
              <w:ind w:left="72" w:right="53"/>
              <w:jc w:val="center"/>
              <w:rPr>
                <w:rFonts w:ascii="Times New Roman" w:hAnsi="Times New Roman" w:cs="Times New Roman"/>
                <w:sz w:val="16"/>
                <w:szCs w:val="16"/>
              </w:rPr>
            </w:pPr>
            <w:r>
              <w:rPr>
                <w:rFonts w:ascii="Times New Roman" w:hAnsi="Times New Roman" w:cs="Times New Roman"/>
                <w:sz w:val="16"/>
                <w:szCs w:val="16"/>
              </w:rPr>
              <w:t>高压室</w:t>
            </w:r>
          </w:p>
        </w:tc>
      </w:tr>
      <w:tr w:rsidR="003C163C" w:rsidTr="002D6E34">
        <w:trPr>
          <w:trHeight w:val="712"/>
        </w:trPr>
        <w:tc>
          <w:tcPr>
            <w:tcW w:w="775" w:type="dxa"/>
            <w:vAlign w:val="center"/>
          </w:tcPr>
          <w:p w:rsidR="003C163C" w:rsidRDefault="003C163C" w:rsidP="002D6E34">
            <w:pPr>
              <w:widowControl/>
              <w:spacing w:before="175"/>
              <w:jc w:val="center"/>
              <w:textAlignment w:val="center"/>
              <w:rPr>
                <w:rFonts w:ascii="Times New Roman" w:hAnsi="Times New Roman"/>
                <w:sz w:val="16"/>
                <w:szCs w:val="16"/>
              </w:rPr>
            </w:pPr>
            <w:r>
              <w:rPr>
                <w:rFonts w:ascii="Times New Roman" w:hAnsi="Times New Roman"/>
                <w:color w:val="000000"/>
                <w:kern w:val="0"/>
                <w:sz w:val="16"/>
                <w:szCs w:val="16"/>
              </w:rPr>
              <w:t>65</w:t>
            </w:r>
          </w:p>
        </w:tc>
        <w:tc>
          <w:tcPr>
            <w:tcW w:w="1542" w:type="dxa"/>
            <w:vAlign w:val="center"/>
          </w:tcPr>
          <w:p w:rsidR="003C163C" w:rsidRDefault="003C163C" w:rsidP="002D6E34">
            <w:pPr>
              <w:pStyle w:val="TableParagraph"/>
              <w:spacing w:line="280" w:lineRule="exact"/>
              <w:ind w:left="4" w:right="1"/>
              <w:jc w:val="center"/>
              <w:rPr>
                <w:rFonts w:ascii="Times New Roman" w:hAnsi="Times New Roman" w:cs="Times New Roman"/>
                <w:sz w:val="16"/>
                <w:szCs w:val="16"/>
              </w:rPr>
            </w:pPr>
            <w:r>
              <w:rPr>
                <w:rFonts w:ascii="Times New Roman" w:hAnsi="Times New Roman" w:cs="Times New Roman"/>
                <w:sz w:val="16"/>
                <w:szCs w:val="16"/>
              </w:rPr>
              <w:t>发电机应急</w:t>
            </w:r>
            <w:r>
              <w:rPr>
                <w:rFonts w:ascii="Times New Roman" w:hAnsi="Times New Roman" w:cs="Times New Roman"/>
                <w:sz w:val="16"/>
                <w:szCs w:val="16"/>
              </w:rPr>
              <w:t xml:space="preserve"> 1 </w:t>
            </w:r>
            <w:r>
              <w:rPr>
                <w:rFonts w:ascii="Times New Roman" w:hAnsi="Times New Roman" w:cs="Times New Roman"/>
                <w:sz w:val="16"/>
                <w:szCs w:val="16"/>
              </w:rPr>
              <w:t>号母</w:t>
            </w:r>
          </w:p>
          <w:p w:rsidR="003C163C" w:rsidRDefault="003C163C" w:rsidP="002D6E34">
            <w:pPr>
              <w:pStyle w:val="TableParagraph"/>
              <w:spacing w:before="73"/>
              <w:ind w:left="5"/>
              <w:jc w:val="center"/>
              <w:rPr>
                <w:rFonts w:ascii="Times New Roman" w:hAnsi="Times New Roman" w:cs="Times New Roman"/>
                <w:sz w:val="16"/>
                <w:szCs w:val="16"/>
              </w:rPr>
            </w:pPr>
            <w:r>
              <w:rPr>
                <w:rFonts w:ascii="Times New Roman" w:hAnsi="Times New Roman" w:cs="Times New Roman"/>
                <w:sz w:val="16"/>
                <w:szCs w:val="16"/>
              </w:rPr>
              <w:t>线</w:t>
            </w:r>
          </w:p>
        </w:tc>
        <w:tc>
          <w:tcPr>
            <w:tcW w:w="1173" w:type="dxa"/>
            <w:vAlign w:val="center"/>
          </w:tcPr>
          <w:p w:rsidR="003C163C" w:rsidRDefault="003C163C" w:rsidP="002D6E34">
            <w:pPr>
              <w:pStyle w:val="TableParagraph"/>
              <w:spacing w:before="175"/>
              <w:ind w:left="119" w:right="108"/>
              <w:jc w:val="center"/>
              <w:rPr>
                <w:rFonts w:ascii="Times New Roman" w:hAnsi="Times New Roman" w:cs="Times New Roman"/>
                <w:sz w:val="16"/>
                <w:szCs w:val="16"/>
              </w:rPr>
            </w:pPr>
            <w:r>
              <w:rPr>
                <w:rFonts w:ascii="Times New Roman" w:hAnsi="Times New Roman" w:cs="Times New Roman"/>
                <w:sz w:val="16"/>
                <w:szCs w:val="16"/>
              </w:rPr>
              <w:t>SACE E3</w:t>
            </w:r>
          </w:p>
        </w:tc>
        <w:tc>
          <w:tcPr>
            <w:tcW w:w="1471" w:type="dxa"/>
            <w:vAlign w:val="center"/>
          </w:tcPr>
          <w:p w:rsidR="003C163C" w:rsidRDefault="003C163C" w:rsidP="002D6E34">
            <w:pPr>
              <w:pStyle w:val="TableParagraph"/>
              <w:spacing w:before="175"/>
              <w:ind w:left="101" w:right="89"/>
              <w:jc w:val="center"/>
              <w:rPr>
                <w:rFonts w:ascii="Times New Roman" w:hAnsi="Times New Roman" w:cs="Times New Roman"/>
                <w:sz w:val="16"/>
                <w:szCs w:val="16"/>
              </w:rPr>
            </w:pPr>
            <w:r>
              <w:rPr>
                <w:rFonts w:ascii="Times New Roman" w:hAnsi="Times New Roman" w:cs="Times New Roman"/>
                <w:sz w:val="16"/>
                <w:szCs w:val="16"/>
              </w:rPr>
              <w:t>ABB</w:t>
            </w:r>
          </w:p>
        </w:tc>
        <w:tc>
          <w:tcPr>
            <w:tcW w:w="586" w:type="dxa"/>
            <w:vAlign w:val="center"/>
          </w:tcPr>
          <w:p w:rsidR="003C163C" w:rsidRDefault="003C163C" w:rsidP="002D6E34">
            <w:pPr>
              <w:pStyle w:val="TableParagraph"/>
              <w:spacing w:before="175"/>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5"/>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5"/>
              <w:ind w:left="72" w:right="53"/>
              <w:jc w:val="center"/>
              <w:rPr>
                <w:rFonts w:ascii="Times New Roman" w:hAnsi="Times New Roman" w:cs="Times New Roman"/>
                <w:sz w:val="16"/>
                <w:szCs w:val="16"/>
              </w:rPr>
            </w:pPr>
            <w:r>
              <w:rPr>
                <w:rFonts w:ascii="Times New Roman" w:hAnsi="Times New Roman" w:cs="Times New Roman"/>
                <w:sz w:val="16"/>
                <w:szCs w:val="16"/>
              </w:rPr>
              <w:t>高压室</w:t>
            </w:r>
          </w:p>
        </w:tc>
      </w:tr>
      <w:tr w:rsidR="003C163C" w:rsidTr="002D6E34">
        <w:trPr>
          <w:trHeight w:val="712"/>
        </w:trPr>
        <w:tc>
          <w:tcPr>
            <w:tcW w:w="775" w:type="dxa"/>
            <w:vAlign w:val="center"/>
          </w:tcPr>
          <w:p w:rsidR="003C163C" w:rsidRDefault="003C163C" w:rsidP="002D6E34">
            <w:pPr>
              <w:widowControl/>
              <w:spacing w:before="175"/>
              <w:jc w:val="center"/>
              <w:textAlignment w:val="center"/>
              <w:rPr>
                <w:rFonts w:ascii="Times New Roman" w:hAnsi="Times New Roman"/>
                <w:sz w:val="16"/>
                <w:szCs w:val="16"/>
              </w:rPr>
            </w:pPr>
            <w:r>
              <w:rPr>
                <w:rFonts w:ascii="Times New Roman" w:hAnsi="Times New Roman"/>
                <w:color w:val="000000"/>
                <w:kern w:val="0"/>
                <w:sz w:val="16"/>
                <w:szCs w:val="16"/>
              </w:rPr>
              <w:t>66</w:t>
            </w:r>
          </w:p>
        </w:tc>
        <w:tc>
          <w:tcPr>
            <w:tcW w:w="1542" w:type="dxa"/>
            <w:vAlign w:val="center"/>
          </w:tcPr>
          <w:p w:rsidR="003C163C" w:rsidRDefault="003C163C" w:rsidP="002D6E34">
            <w:pPr>
              <w:pStyle w:val="TableParagraph"/>
              <w:spacing w:line="280" w:lineRule="exact"/>
              <w:ind w:left="4" w:right="1"/>
              <w:jc w:val="center"/>
              <w:rPr>
                <w:rFonts w:ascii="Times New Roman" w:hAnsi="Times New Roman" w:cs="Times New Roman"/>
                <w:sz w:val="16"/>
                <w:szCs w:val="16"/>
              </w:rPr>
            </w:pPr>
            <w:r>
              <w:rPr>
                <w:rFonts w:ascii="Times New Roman" w:hAnsi="Times New Roman" w:cs="Times New Roman"/>
                <w:sz w:val="16"/>
                <w:szCs w:val="16"/>
              </w:rPr>
              <w:t>发电机应急</w:t>
            </w:r>
            <w:r>
              <w:rPr>
                <w:rFonts w:ascii="Times New Roman" w:hAnsi="Times New Roman" w:cs="Times New Roman"/>
                <w:sz w:val="16"/>
                <w:szCs w:val="16"/>
              </w:rPr>
              <w:t xml:space="preserve"> 2 </w:t>
            </w:r>
            <w:r>
              <w:rPr>
                <w:rFonts w:ascii="Times New Roman" w:hAnsi="Times New Roman" w:cs="Times New Roman"/>
                <w:sz w:val="16"/>
                <w:szCs w:val="16"/>
              </w:rPr>
              <w:t>号母</w:t>
            </w:r>
          </w:p>
          <w:p w:rsidR="003C163C" w:rsidRDefault="003C163C" w:rsidP="002D6E34">
            <w:pPr>
              <w:pStyle w:val="TableParagraph"/>
              <w:spacing w:before="75"/>
              <w:ind w:left="5"/>
              <w:jc w:val="center"/>
              <w:rPr>
                <w:rFonts w:ascii="Times New Roman" w:hAnsi="Times New Roman" w:cs="Times New Roman"/>
                <w:sz w:val="16"/>
                <w:szCs w:val="16"/>
              </w:rPr>
            </w:pPr>
            <w:r>
              <w:rPr>
                <w:rFonts w:ascii="Times New Roman" w:hAnsi="Times New Roman" w:cs="Times New Roman"/>
                <w:sz w:val="16"/>
                <w:szCs w:val="16"/>
              </w:rPr>
              <w:t>线</w:t>
            </w:r>
          </w:p>
        </w:tc>
        <w:tc>
          <w:tcPr>
            <w:tcW w:w="1173" w:type="dxa"/>
            <w:vAlign w:val="center"/>
          </w:tcPr>
          <w:p w:rsidR="003C163C" w:rsidRDefault="003C163C" w:rsidP="002D6E34">
            <w:pPr>
              <w:pStyle w:val="TableParagraph"/>
              <w:spacing w:before="175"/>
              <w:ind w:left="119" w:right="108"/>
              <w:jc w:val="center"/>
              <w:rPr>
                <w:rFonts w:ascii="Times New Roman" w:hAnsi="Times New Roman" w:cs="Times New Roman"/>
                <w:sz w:val="16"/>
                <w:szCs w:val="16"/>
              </w:rPr>
            </w:pPr>
            <w:r>
              <w:rPr>
                <w:rFonts w:ascii="Times New Roman" w:hAnsi="Times New Roman" w:cs="Times New Roman"/>
                <w:sz w:val="16"/>
                <w:szCs w:val="16"/>
              </w:rPr>
              <w:t>SACE E3</w:t>
            </w:r>
          </w:p>
        </w:tc>
        <w:tc>
          <w:tcPr>
            <w:tcW w:w="1471" w:type="dxa"/>
            <w:vAlign w:val="center"/>
          </w:tcPr>
          <w:p w:rsidR="003C163C" w:rsidRDefault="003C163C" w:rsidP="002D6E34">
            <w:pPr>
              <w:pStyle w:val="TableParagraph"/>
              <w:spacing w:before="175"/>
              <w:ind w:left="101" w:right="89"/>
              <w:jc w:val="center"/>
              <w:rPr>
                <w:rFonts w:ascii="Times New Roman" w:hAnsi="Times New Roman" w:cs="Times New Roman"/>
                <w:sz w:val="16"/>
                <w:szCs w:val="16"/>
              </w:rPr>
            </w:pPr>
            <w:r>
              <w:rPr>
                <w:rFonts w:ascii="Times New Roman" w:hAnsi="Times New Roman" w:cs="Times New Roman"/>
                <w:sz w:val="16"/>
                <w:szCs w:val="16"/>
              </w:rPr>
              <w:t>ABB</w:t>
            </w:r>
          </w:p>
        </w:tc>
        <w:tc>
          <w:tcPr>
            <w:tcW w:w="586" w:type="dxa"/>
            <w:vAlign w:val="center"/>
          </w:tcPr>
          <w:p w:rsidR="003C163C" w:rsidRDefault="003C163C" w:rsidP="002D6E34">
            <w:pPr>
              <w:pStyle w:val="TableParagraph"/>
              <w:spacing w:before="175"/>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5"/>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5"/>
              <w:ind w:left="72" w:right="53"/>
              <w:jc w:val="center"/>
              <w:rPr>
                <w:rFonts w:ascii="Times New Roman" w:hAnsi="Times New Roman" w:cs="Times New Roman"/>
                <w:sz w:val="16"/>
                <w:szCs w:val="16"/>
              </w:rPr>
            </w:pPr>
            <w:r>
              <w:rPr>
                <w:rFonts w:ascii="Times New Roman" w:hAnsi="Times New Roman" w:cs="Times New Roman"/>
                <w:sz w:val="16"/>
                <w:szCs w:val="16"/>
              </w:rPr>
              <w:t>高压室</w:t>
            </w:r>
          </w:p>
        </w:tc>
      </w:tr>
      <w:tr w:rsidR="003C163C" w:rsidTr="002D6E34">
        <w:trPr>
          <w:trHeight w:val="714"/>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67</w:t>
            </w:r>
          </w:p>
        </w:tc>
        <w:tc>
          <w:tcPr>
            <w:tcW w:w="1542" w:type="dxa"/>
            <w:vAlign w:val="center"/>
          </w:tcPr>
          <w:p w:rsidR="003C163C" w:rsidRDefault="003C163C" w:rsidP="002D6E34">
            <w:pPr>
              <w:pStyle w:val="TableParagraph"/>
              <w:ind w:left="6" w:right="1"/>
              <w:jc w:val="center"/>
              <w:rPr>
                <w:rFonts w:ascii="Times New Roman" w:hAnsi="Times New Roman" w:cs="Times New Roman"/>
                <w:sz w:val="16"/>
                <w:szCs w:val="16"/>
              </w:rPr>
            </w:pPr>
            <w:r>
              <w:rPr>
                <w:rFonts w:ascii="Times New Roman" w:hAnsi="Times New Roman" w:cs="Times New Roman"/>
                <w:sz w:val="16"/>
                <w:szCs w:val="16"/>
              </w:rPr>
              <w:t>高压甲线</w:t>
            </w:r>
            <w:r>
              <w:rPr>
                <w:rFonts w:ascii="Times New Roman" w:hAnsi="Times New Roman" w:cs="Times New Roman"/>
                <w:sz w:val="16"/>
                <w:szCs w:val="16"/>
              </w:rPr>
              <w:t xml:space="preserve"> 1 </w:t>
            </w:r>
            <w:r>
              <w:rPr>
                <w:rFonts w:ascii="Times New Roman" w:hAnsi="Times New Roman" w:cs="Times New Roman"/>
                <w:sz w:val="16"/>
                <w:szCs w:val="16"/>
              </w:rPr>
              <w:t>号变压</w:t>
            </w:r>
          </w:p>
          <w:p w:rsidR="003C163C" w:rsidRDefault="003C163C" w:rsidP="002D6E34">
            <w:pPr>
              <w:pStyle w:val="TableParagraph"/>
              <w:spacing w:before="74"/>
              <w:ind w:left="5"/>
              <w:jc w:val="center"/>
              <w:rPr>
                <w:rFonts w:ascii="Times New Roman" w:hAnsi="Times New Roman" w:cs="Times New Roman"/>
                <w:sz w:val="16"/>
                <w:szCs w:val="16"/>
              </w:rPr>
            </w:pPr>
            <w:r>
              <w:rPr>
                <w:rFonts w:ascii="Times New Roman" w:hAnsi="Times New Roman" w:cs="Times New Roman"/>
                <w:sz w:val="16"/>
                <w:szCs w:val="16"/>
              </w:rPr>
              <w:t>器</w:t>
            </w:r>
          </w:p>
        </w:tc>
        <w:tc>
          <w:tcPr>
            <w:tcW w:w="1173" w:type="dxa"/>
            <w:vAlign w:val="center"/>
          </w:tcPr>
          <w:p w:rsidR="003C163C" w:rsidRDefault="003C163C" w:rsidP="002D6E34">
            <w:pPr>
              <w:pStyle w:val="TableParagraph"/>
              <w:spacing w:before="178"/>
              <w:ind w:left="119" w:right="108"/>
              <w:jc w:val="center"/>
              <w:rPr>
                <w:rFonts w:ascii="Times New Roman" w:hAnsi="Times New Roman" w:cs="Times New Roman"/>
                <w:sz w:val="16"/>
                <w:szCs w:val="16"/>
              </w:rPr>
            </w:pPr>
            <w:r>
              <w:rPr>
                <w:rFonts w:ascii="Times New Roman" w:hAnsi="Times New Roman" w:cs="Times New Roman"/>
                <w:sz w:val="16"/>
                <w:szCs w:val="16"/>
              </w:rPr>
              <w:t>VD4</w:t>
            </w:r>
          </w:p>
        </w:tc>
        <w:tc>
          <w:tcPr>
            <w:tcW w:w="1471" w:type="dxa"/>
            <w:vAlign w:val="center"/>
          </w:tcPr>
          <w:p w:rsidR="003C163C" w:rsidRDefault="003C163C" w:rsidP="002D6E34">
            <w:pPr>
              <w:pStyle w:val="TableParagraph"/>
              <w:spacing w:before="178"/>
              <w:ind w:left="101" w:right="89"/>
              <w:jc w:val="center"/>
              <w:rPr>
                <w:rFonts w:ascii="Times New Roman" w:hAnsi="Times New Roman" w:cs="Times New Roman"/>
                <w:sz w:val="16"/>
                <w:szCs w:val="16"/>
              </w:rPr>
            </w:pPr>
            <w:r>
              <w:rPr>
                <w:rFonts w:ascii="Times New Roman" w:hAnsi="Times New Roman" w:cs="Times New Roman"/>
                <w:sz w:val="16"/>
                <w:szCs w:val="16"/>
              </w:rPr>
              <w:t>ABB</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8"/>
              <w:ind w:left="72" w:right="53"/>
              <w:jc w:val="center"/>
              <w:rPr>
                <w:rFonts w:ascii="Times New Roman" w:hAnsi="Times New Roman" w:cs="Times New Roman"/>
                <w:sz w:val="16"/>
                <w:szCs w:val="16"/>
              </w:rPr>
            </w:pPr>
            <w:r>
              <w:rPr>
                <w:rFonts w:ascii="Times New Roman" w:hAnsi="Times New Roman" w:cs="Times New Roman"/>
                <w:sz w:val="16"/>
                <w:szCs w:val="16"/>
              </w:rPr>
              <w:t>高压室</w:t>
            </w:r>
          </w:p>
        </w:tc>
      </w:tr>
      <w:tr w:rsidR="003C163C" w:rsidTr="002D6E34">
        <w:trPr>
          <w:trHeight w:val="712"/>
        </w:trPr>
        <w:tc>
          <w:tcPr>
            <w:tcW w:w="775" w:type="dxa"/>
            <w:vAlign w:val="center"/>
          </w:tcPr>
          <w:p w:rsidR="003C163C" w:rsidRDefault="003C163C" w:rsidP="002D6E34">
            <w:pPr>
              <w:widowControl/>
              <w:spacing w:before="176"/>
              <w:jc w:val="center"/>
              <w:textAlignment w:val="center"/>
              <w:rPr>
                <w:rFonts w:ascii="Times New Roman" w:hAnsi="Times New Roman"/>
                <w:sz w:val="16"/>
                <w:szCs w:val="16"/>
              </w:rPr>
            </w:pPr>
            <w:r>
              <w:rPr>
                <w:rFonts w:ascii="Times New Roman" w:hAnsi="Times New Roman"/>
                <w:color w:val="000000"/>
                <w:kern w:val="0"/>
                <w:sz w:val="16"/>
                <w:szCs w:val="16"/>
              </w:rPr>
              <w:t>68</w:t>
            </w:r>
          </w:p>
        </w:tc>
        <w:tc>
          <w:tcPr>
            <w:tcW w:w="1542" w:type="dxa"/>
            <w:vAlign w:val="center"/>
          </w:tcPr>
          <w:p w:rsidR="003C163C" w:rsidRDefault="003C163C" w:rsidP="002D6E34">
            <w:pPr>
              <w:pStyle w:val="TableParagraph"/>
              <w:spacing w:line="280" w:lineRule="exact"/>
              <w:ind w:left="6" w:right="1"/>
              <w:jc w:val="center"/>
              <w:rPr>
                <w:rFonts w:ascii="Times New Roman" w:hAnsi="Times New Roman" w:cs="Times New Roman"/>
                <w:sz w:val="16"/>
                <w:szCs w:val="16"/>
              </w:rPr>
            </w:pPr>
            <w:r>
              <w:rPr>
                <w:rFonts w:ascii="Times New Roman" w:hAnsi="Times New Roman" w:cs="Times New Roman"/>
                <w:sz w:val="16"/>
                <w:szCs w:val="16"/>
              </w:rPr>
              <w:t>高压甲线</w:t>
            </w:r>
            <w:r>
              <w:rPr>
                <w:rFonts w:ascii="Times New Roman" w:hAnsi="Times New Roman" w:cs="Times New Roman"/>
                <w:sz w:val="16"/>
                <w:szCs w:val="16"/>
              </w:rPr>
              <w:t xml:space="preserve"> 2 </w:t>
            </w:r>
            <w:r>
              <w:rPr>
                <w:rFonts w:ascii="Times New Roman" w:hAnsi="Times New Roman" w:cs="Times New Roman"/>
                <w:sz w:val="16"/>
                <w:szCs w:val="16"/>
              </w:rPr>
              <w:t>号变压</w:t>
            </w:r>
          </w:p>
          <w:p w:rsidR="003C163C" w:rsidRDefault="003C163C" w:rsidP="002D6E34">
            <w:pPr>
              <w:pStyle w:val="TableParagraph"/>
              <w:spacing w:before="73"/>
              <w:ind w:left="5"/>
              <w:jc w:val="center"/>
              <w:rPr>
                <w:rFonts w:ascii="Times New Roman" w:hAnsi="Times New Roman" w:cs="Times New Roman"/>
                <w:sz w:val="16"/>
                <w:szCs w:val="16"/>
              </w:rPr>
            </w:pPr>
            <w:r>
              <w:rPr>
                <w:rFonts w:ascii="Times New Roman" w:hAnsi="Times New Roman" w:cs="Times New Roman"/>
                <w:sz w:val="16"/>
                <w:szCs w:val="16"/>
              </w:rPr>
              <w:t>器</w:t>
            </w:r>
          </w:p>
        </w:tc>
        <w:tc>
          <w:tcPr>
            <w:tcW w:w="1173" w:type="dxa"/>
            <w:vAlign w:val="center"/>
          </w:tcPr>
          <w:p w:rsidR="003C163C" w:rsidRDefault="003C163C" w:rsidP="002D6E34">
            <w:pPr>
              <w:pStyle w:val="TableParagraph"/>
              <w:spacing w:before="176"/>
              <w:ind w:left="119" w:right="106"/>
              <w:jc w:val="center"/>
              <w:rPr>
                <w:rFonts w:ascii="Times New Roman" w:hAnsi="Times New Roman" w:cs="Times New Roman"/>
                <w:sz w:val="16"/>
                <w:szCs w:val="16"/>
              </w:rPr>
            </w:pPr>
            <w:r>
              <w:rPr>
                <w:rFonts w:ascii="Times New Roman" w:hAnsi="Times New Roman" w:cs="Times New Roman"/>
                <w:sz w:val="16"/>
                <w:szCs w:val="16"/>
              </w:rPr>
              <w:t>SCB12-1600/10</w:t>
            </w:r>
          </w:p>
        </w:tc>
        <w:tc>
          <w:tcPr>
            <w:tcW w:w="1471" w:type="dxa"/>
            <w:vAlign w:val="center"/>
          </w:tcPr>
          <w:p w:rsidR="003C163C" w:rsidRDefault="003C163C" w:rsidP="002D6E34">
            <w:pPr>
              <w:pStyle w:val="TableParagraph"/>
              <w:spacing w:before="176"/>
              <w:ind w:left="101" w:right="89"/>
              <w:jc w:val="center"/>
              <w:rPr>
                <w:rFonts w:ascii="Times New Roman" w:hAnsi="Times New Roman" w:cs="Times New Roman"/>
                <w:sz w:val="16"/>
                <w:szCs w:val="16"/>
              </w:rPr>
            </w:pPr>
            <w:r>
              <w:rPr>
                <w:rFonts w:ascii="Times New Roman" w:hAnsi="Times New Roman" w:cs="Times New Roman"/>
                <w:sz w:val="16"/>
                <w:szCs w:val="16"/>
              </w:rPr>
              <w:t>ABB</w:t>
            </w:r>
          </w:p>
        </w:tc>
        <w:tc>
          <w:tcPr>
            <w:tcW w:w="586" w:type="dxa"/>
            <w:vAlign w:val="center"/>
          </w:tcPr>
          <w:p w:rsidR="003C163C" w:rsidRDefault="003C163C" w:rsidP="002D6E34">
            <w:pPr>
              <w:pStyle w:val="TableParagraph"/>
              <w:spacing w:before="176"/>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6"/>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6"/>
              <w:ind w:left="72" w:right="53"/>
              <w:jc w:val="center"/>
              <w:rPr>
                <w:rFonts w:ascii="Times New Roman" w:hAnsi="Times New Roman" w:cs="Times New Roman"/>
                <w:sz w:val="16"/>
                <w:szCs w:val="16"/>
              </w:rPr>
            </w:pPr>
            <w:r>
              <w:rPr>
                <w:rFonts w:ascii="Times New Roman" w:hAnsi="Times New Roman" w:cs="Times New Roman"/>
                <w:sz w:val="16"/>
                <w:szCs w:val="16"/>
              </w:rPr>
              <w:t>高压室</w:t>
            </w:r>
          </w:p>
        </w:tc>
      </w:tr>
      <w:tr w:rsidR="003C163C" w:rsidTr="002D6E34">
        <w:trPr>
          <w:trHeight w:val="714"/>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69</w:t>
            </w:r>
          </w:p>
        </w:tc>
        <w:tc>
          <w:tcPr>
            <w:tcW w:w="1542" w:type="dxa"/>
            <w:vAlign w:val="center"/>
          </w:tcPr>
          <w:p w:rsidR="003C163C" w:rsidRDefault="003C163C" w:rsidP="002D6E34">
            <w:pPr>
              <w:pStyle w:val="TableParagraph"/>
              <w:spacing w:line="280" w:lineRule="exact"/>
              <w:ind w:left="6" w:right="1"/>
              <w:jc w:val="center"/>
              <w:rPr>
                <w:rFonts w:ascii="Times New Roman" w:hAnsi="Times New Roman" w:cs="Times New Roman"/>
                <w:sz w:val="16"/>
                <w:szCs w:val="16"/>
              </w:rPr>
            </w:pPr>
            <w:r>
              <w:rPr>
                <w:rFonts w:ascii="Times New Roman" w:hAnsi="Times New Roman" w:cs="Times New Roman"/>
                <w:sz w:val="16"/>
                <w:szCs w:val="16"/>
              </w:rPr>
              <w:t>高压甲线</w:t>
            </w:r>
            <w:r>
              <w:rPr>
                <w:rFonts w:ascii="Times New Roman" w:hAnsi="Times New Roman" w:cs="Times New Roman"/>
                <w:sz w:val="16"/>
                <w:szCs w:val="16"/>
              </w:rPr>
              <w:t xml:space="preserve"> 3 </w:t>
            </w:r>
            <w:r>
              <w:rPr>
                <w:rFonts w:ascii="Times New Roman" w:hAnsi="Times New Roman" w:cs="Times New Roman"/>
                <w:sz w:val="16"/>
                <w:szCs w:val="16"/>
              </w:rPr>
              <w:t>号变压</w:t>
            </w:r>
          </w:p>
          <w:p w:rsidR="003C163C" w:rsidRDefault="003C163C" w:rsidP="002D6E34">
            <w:pPr>
              <w:pStyle w:val="TableParagraph"/>
              <w:spacing w:before="75"/>
              <w:ind w:left="5"/>
              <w:jc w:val="center"/>
              <w:rPr>
                <w:rFonts w:ascii="Times New Roman" w:hAnsi="Times New Roman" w:cs="Times New Roman"/>
                <w:sz w:val="16"/>
                <w:szCs w:val="16"/>
              </w:rPr>
            </w:pPr>
            <w:r>
              <w:rPr>
                <w:rFonts w:ascii="Times New Roman" w:hAnsi="Times New Roman" w:cs="Times New Roman"/>
                <w:sz w:val="16"/>
                <w:szCs w:val="16"/>
              </w:rPr>
              <w:t>器</w:t>
            </w:r>
          </w:p>
        </w:tc>
        <w:tc>
          <w:tcPr>
            <w:tcW w:w="1173" w:type="dxa"/>
            <w:vAlign w:val="center"/>
          </w:tcPr>
          <w:p w:rsidR="003C163C" w:rsidRDefault="003C163C" w:rsidP="002D6E34">
            <w:pPr>
              <w:pStyle w:val="TableParagraph"/>
              <w:spacing w:before="178"/>
              <w:ind w:left="119" w:right="106"/>
              <w:jc w:val="center"/>
              <w:rPr>
                <w:rFonts w:ascii="Times New Roman" w:hAnsi="Times New Roman" w:cs="Times New Roman"/>
                <w:sz w:val="16"/>
                <w:szCs w:val="16"/>
              </w:rPr>
            </w:pPr>
            <w:r>
              <w:rPr>
                <w:rFonts w:ascii="Times New Roman" w:hAnsi="Times New Roman" w:cs="Times New Roman"/>
                <w:sz w:val="16"/>
                <w:szCs w:val="16"/>
              </w:rPr>
              <w:t>SCB12-1600/10</w:t>
            </w:r>
          </w:p>
        </w:tc>
        <w:tc>
          <w:tcPr>
            <w:tcW w:w="1471" w:type="dxa"/>
            <w:vAlign w:val="center"/>
          </w:tcPr>
          <w:p w:rsidR="003C163C" w:rsidRDefault="003C163C" w:rsidP="002D6E34">
            <w:pPr>
              <w:pStyle w:val="TableParagraph"/>
              <w:spacing w:before="178"/>
              <w:ind w:left="101" w:right="89"/>
              <w:jc w:val="center"/>
              <w:rPr>
                <w:rFonts w:ascii="Times New Roman" w:hAnsi="Times New Roman" w:cs="Times New Roman"/>
                <w:sz w:val="16"/>
                <w:szCs w:val="16"/>
              </w:rPr>
            </w:pPr>
            <w:r>
              <w:rPr>
                <w:rFonts w:ascii="Times New Roman" w:hAnsi="Times New Roman" w:cs="Times New Roman"/>
                <w:sz w:val="16"/>
                <w:szCs w:val="16"/>
              </w:rPr>
              <w:t>ABB</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8"/>
              <w:ind w:left="72" w:right="53"/>
              <w:jc w:val="center"/>
              <w:rPr>
                <w:rFonts w:ascii="Times New Roman" w:hAnsi="Times New Roman" w:cs="Times New Roman"/>
                <w:sz w:val="16"/>
                <w:szCs w:val="16"/>
              </w:rPr>
            </w:pPr>
            <w:r>
              <w:rPr>
                <w:rFonts w:ascii="Times New Roman" w:hAnsi="Times New Roman" w:cs="Times New Roman"/>
                <w:sz w:val="16"/>
                <w:szCs w:val="16"/>
              </w:rPr>
              <w:t>高压室</w:t>
            </w:r>
          </w:p>
        </w:tc>
      </w:tr>
      <w:tr w:rsidR="003C163C" w:rsidTr="002D6E34">
        <w:trPr>
          <w:trHeight w:val="715"/>
        </w:trPr>
        <w:tc>
          <w:tcPr>
            <w:tcW w:w="775" w:type="dxa"/>
            <w:vAlign w:val="center"/>
          </w:tcPr>
          <w:p w:rsidR="003C163C" w:rsidRDefault="003C163C" w:rsidP="002D6E34">
            <w:pPr>
              <w:widowControl/>
              <w:jc w:val="center"/>
              <w:textAlignment w:val="center"/>
              <w:rPr>
                <w:rFonts w:ascii="Times New Roman" w:hAnsi="Times New Roman"/>
                <w:sz w:val="16"/>
                <w:szCs w:val="16"/>
              </w:rPr>
            </w:pPr>
            <w:r>
              <w:rPr>
                <w:rFonts w:ascii="Times New Roman" w:hAnsi="Times New Roman"/>
                <w:color w:val="000000"/>
                <w:kern w:val="0"/>
                <w:sz w:val="16"/>
                <w:szCs w:val="16"/>
              </w:rPr>
              <w:t>70</w:t>
            </w:r>
          </w:p>
        </w:tc>
        <w:tc>
          <w:tcPr>
            <w:tcW w:w="1542" w:type="dxa"/>
            <w:vAlign w:val="center"/>
          </w:tcPr>
          <w:p w:rsidR="003C163C" w:rsidRDefault="003C163C" w:rsidP="002D6E34">
            <w:pPr>
              <w:pStyle w:val="TableParagraph"/>
              <w:spacing w:line="280" w:lineRule="exact"/>
              <w:ind w:left="6" w:right="1"/>
              <w:jc w:val="center"/>
              <w:rPr>
                <w:rFonts w:ascii="Times New Roman" w:hAnsi="Times New Roman" w:cs="Times New Roman"/>
                <w:sz w:val="16"/>
                <w:szCs w:val="16"/>
              </w:rPr>
            </w:pPr>
            <w:r>
              <w:rPr>
                <w:rFonts w:ascii="Times New Roman" w:hAnsi="Times New Roman" w:cs="Times New Roman"/>
                <w:sz w:val="16"/>
                <w:szCs w:val="16"/>
              </w:rPr>
              <w:t>高压甲线</w:t>
            </w:r>
            <w:r>
              <w:rPr>
                <w:rFonts w:ascii="Times New Roman" w:hAnsi="Times New Roman" w:cs="Times New Roman"/>
                <w:sz w:val="16"/>
                <w:szCs w:val="16"/>
              </w:rPr>
              <w:t xml:space="preserve"> 4 </w:t>
            </w:r>
            <w:r>
              <w:rPr>
                <w:rFonts w:ascii="Times New Roman" w:hAnsi="Times New Roman" w:cs="Times New Roman"/>
                <w:sz w:val="16"/>
                <w:szCs w:val="16"/>
              </w:rPr>
              <w:t>号变压</w:t>
            </w:r>
          </w:p>
          <w:p w:rsidR="003C163C" w:rsidRDefault="003C163C" w:rsidP="002D6E34">
            <w:pPr>
              <w:pStyle w:val="TableParagraph"/>
              <w:spacing w:before="76"/>
              <w:ind w:left="5"/>
              <w:jc w:val="center"/>
              <w:rPr>
                <w:rFonts w:ascii="Times New Roman" w:hAnsi="Times New Roman" w:cs="Times New Roman"/>
                <w:sz w:val="16"/>
                <w:szCs w:val="16"/>
              </w:rPr>
            </w:pPr>
            <w:r>
              <w:rPr>
                <w:rFonts w:ascii="Times New Roman" w:hAnsi="Times New Roman" w:cs="Times New Roman"/>
                <w:sz w:val="16"/>
                <w:szCs w:val="16"/>
              </w:rPr>
              <w:t>器</w:t>
            </w:r>
          </w:p>
        </w:tc>
        <w:tc>
          <w:tcPr>
            <w:tcW w:w="1173" w:type="dxa"/>
            <w:vAlign w:val="center"/>
          </w:tcPr>
          <w:p w:rsidR="003C163C" w:rsidRDefault="003C163C" w:rsidP="002D6E34">
            <w:pPr>
              <w:pStyle w:val="TableParagraph"/>
              <w:spacing w:before="178"/>
              <w:ind w:left="119" w:right="106"/>
              <w:jc w:val="center"/>
              <w:rPr>
                <w:rFonts w:ascii="Times New Roman" w:hAnsi="Times New Roman" w:cs="Times New Roman"/>
                <w:sz w:val="16"/>
                <w:szCs w:val="16"/>
              </w:rPr>
            </w:pPr>
            <w:r>
              <w:rPr>
                <w:rFonts w:ascii="Times New Roman" w:hAnsi="Times New Roman" w:cs="Times New Roman"/>
                <w:sz w:val="16"/>
                <w:szCs w:val="16"/>
              </w:rPr>
              <w:t>SCB12-1600/10</w:t>
            </w:r>
          </w:p>
        </w:tc>
        <w:tc>
          <w:tcPr>
            <w:tcW w:w="1471" w:type="dxa"/>
            <w:vAlign w:val="center"/>
          </w:tcPr>
          <w:p w:rsidR="003C163C" w:rsidRDefault="003C163C" w:rsidP="002D6E34">
            <w:pPr>
              <w:pStyle w:val="TableParagraph"/>
              <w:spacing w:before="178"/>
              <w:ind w:left="101" w:right="89"/>
              <w:jc w:val="center"/>
              <w:rPr>
                <w:rFonts w:ascii="Times New Roman" w:hAnsi="Times New Roman" w:cs="Times New Roman"/>
                <w:sz w:val="16"/>
                <w:szCs w:val="16"/>
              </w:rPr>
            </w:pPr>
            <w:r>
              <w:rPr>
                <w:rFonts w:ascii="Times New Roman" w:hAnsi="Times New Roman" w:cs="Times New Roman"/>
                <w:sz w:val="16"/>
                <w:szCs w:val="16"/>
              </w:rPr>
              <w:t>ABB</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8"/>
              <w:ind w:left="72" w:right="53"/>
              <w:jc w:val="center"/>
              <w:rPr>
                <w:rFonts w:ascii="Times New Roman" w:hAnsi="Times New Roman" w:cs="Times New Roman"/>
                <w:sz w:val="16"/>
                <w:szCs w:val="16"/>
              </w:rPr>
            </w:pPr>
            <w:r>
              <w:rPr>
                <w:rFonts w:ascii="Times New Roman" w:hAnsi="Times New Roman" w:cs="Times New Roman"/>
                <w:sz w:val="16"/>
                <w:szCs w:val="16"/>
              </w:rPr>
              <w:t>高压室</w:t>
            </w:r>
          </w:p>
        </w:tc>
      </w:tr>
      <w:tr w:rsidR="003C163C" w:rsidTr="002D6E34">
        <w:trPr>
          <w:trHeight w:val="712"/>
        </w:trPr>
        <w:tc>
          <w:tcPr>
            <w:tcW w:w="775" w:type="dxa"/>
            <w:vAlign w:val="center"/>
          </w:tcPr>
          <w:p w:rsidR="003C163C" w:rsidRDefault="003C163C" w:rsidP="002D6E34">
            <w:pPr>
              <w:widowControl/>
              <w:spacing w:before="175"/>
              <w:jc w:val="center"/>
              <w:textAlignment w:val="center"/>
              <w:rPr>
                <w:rFonts w:ascii="Times New Roman" w:hAnsi="Times New Roman"/>
                <w:sz w:val="16"/>
                <w:szCs w:val="16"/>
              </w:rPr>
            </w:pPr>
            <w:r>
              <w:rPr>
                <w:rFonts w:ascii="Times New Roman" w:hAnsi="Times New Roman"/>
                <w:color w:val="000000"/>
                <w:kern w:val="0"/>
                <w:sz w:val="16"/>
                <w:szCs w:val="16"/>
              </w:rPr>
              <w:lastRenderedPageBreak/>
              <w:t>71</w:t>
            </w:r>
          </w:p>
        </w:tc>
        <w:tc>
          <w:tcPr>
            <w:tcW w:w="1542" w:type="dxa"/>
            <w:vAlign w:val="center"/>
          </w:tcPr>
          <w:p w:rsidR="003C163C" w:rsidRDefault="003C163C" w:rsidP="002D6E34">
            <w:pPr>
              <w:pStyle w:val="TableParagraph"/>
              <w:spacing w:line="280" w:lineRule="exact"/>
              <w:ind w:left="8" w:right="1"/>
              <w:jc w:val="center"/>
              <w:rPr>
                <w:rFonts w:ascii="Times New Roman" w:hAnsi="Times New Roman" w:cs="Times New Roman"/>
                <w:sz w:val="16"/>
                <w:szCs w:val="16"/>
              </w:rPr>
            </w:pPr>
            <w:r>
              <w:rPr>
                <w:rFonts w:ascii="Times New Roman" w:hAnsi="Times New Roman" w:cs="Times New Roman"/>
                <w:sz w:val="16"/>
                <w:szCs w:val="16"/>
              </w:rPr>
              <w:t xml:space="preserve">B1 </w:t>
            </w:r>
            <w:r>
              <w:rPr>
                <w:rFonts w:ascii="Times New Roman" w:hAnsi="Times New Roman" w:cs="Times New Roman"/>
                <w:sz w:val="16"/>
                <w:szCs w:val="16"/>
              </w:rPr>
              <w:t>配电间应急照明</w:t>
            </w:r>
          </w:p>
          <w:p w:rsidR="003C163C" w:rsidRDefault="003C163C" w:rsidP="002D6E34">
            <w:pPr>
              <w:pStyle w:val="TableParagraph"/>
              <w:spacing w:before="73"/>
              <w:ind w:left="5"/>
              <w:jc w:val="center"/>
              <w:rPr>
                <w:rFonts w:ascii="Times New Roman" w:hAnsi="Times New Roman" w:cs="Times New Roman"/>
                <w:sz w:val="16"/>
                <w:szCs w:val="16"/>
              </w:rPr>
            </w:pPr>
            <w:r>
              <w:rPr>
                <w:rFonts w:ascii="Times New Roman" w:hAnsi="Times New Roman" w:cs="Times New Roman"/>
                <w:sz w:val="16"/>
                <w:szCs w:val="16"/>
              </w:rPr>
              <w:t>柜</w:t>
            </w:r>
          </w:p>
        </w:tc>
        <w:tc>
          <w:tcPr>
            <w:tcW w:w="1173" w:type="dxa"/>
            <w:vAlign w:val="center"/>
          </w:tcPr>
          <w:p w:rsidR="003C163C" w:rsidRDefault="003C163C" w:rsidP="002D6E34">
            <w:pPr>
              <w:pStyle w:val="TableParagraph"/>
              <w:spacing w:before="175"/>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175"/>
              <w:ind w:left="106" w:right="89"/>
              <w:jc w:val="center"/>
              <w:rPr>
                <w:rFonts w:ascii="Times New Roman" w:hAnsi="Times New Roman" w:cs="Times New Roman"/>
                <w:sz w:val="16"/>
                <w:szCs w:val="16"/>
              </w:rPr>
            </w:pPr>
            <w:r>
              <w:rPr>
                <w:rFonts w:ascii="Times New Roman" w:hAnsi="Times New Roman" w:cs="Times New Roman"/>
                <w:sz w:val="16"/>
                <w:szCs w:val="16"/>
              </w:rPr>
              <w:t>万潽电器</w:t>
            </w:r>
          </w:p>
        </w:tc>
        <w:tc>
          <w:tcPr>
            <w:tcW w:w="586" w:type="dxa"/>
            <w:vAlign w:val="center"/>
          </w:tcPr>
          <w:p w:rsidR="003C163C" w:rsidRDefault="003C163C" w:rsidP="002D6E34">
            <w:pPr>
              <w:pStyle w:val="TableParagraph"/>
              <w:spacing w:before="175"/>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5"/>
              <w:ind w:left="15"/>
              <w:jc w:val="center"/>
              <w:rPr>
                <w:rFonts w:ascii="Times New Roman" w:hAnsi="Times New Roman" w:cs="Times New Roman"/>
                <w:sz w:val="16"/>
                <w:szCs w:val="16"/>
              </w:rPr>
            </w:pPr>
            <w:r>
              <w:rPr>
                <w:rFonts w:ascii="Times New Roman" w:hAnsi="Times New Roman" w:cs="Times New Roman"/>
                <w:sz w:val="16"/>
                <w:szCs w:val="16"/>
              </w:rPr>
              <w:t>7</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5"/>
              <w:ind w:left="72" w:right="56"/>
              <w:jc w:val="center"/>
              <w:rPr>
                <w:rFonts w:ascii="Times New Roman" w:hAnsi="Times New Roman" w:cs="Times New Roman"/>
                <w:sz w:val="16"/>
                <w:szCs w:val="16"/>
              </w:rPr>
            </w:pPr>
            <w:r>
              <w:rPr>
                <w:rFonts w:ascii="Times New Roman" w:hAnsi="Times New Roman" w:cs="Times New Roman"/>
                <w:sz w:val="16"/>
                <w:szCs w:val="16"/>
              </w:rPr>
              <w:t xml:space="preserve">B1 </w:t>
            </w:r>
            <w:r>
              <w:rPr>
                <w:rFonts w:ascii="Times New Roman" w:hAnsi="Times New Roman" w:cs="Times New Roman"/>
                <w:sz w:val="16"/>
                <w:szCs w:val="16"/>
              </w:rPr>
              <w:t>配电间</w:t>
            </w:r>
          </w:p>
        </w:tc>
      </w:tr>
      <w:tr w:rsidR="003C163C" w:rsidTr="002D6E34">
        <w:trPr>
          <w:trHeight w:val="712"/>
        </w:trPr>
        <w:tc>
          <w:tcPr>
            <w:tcW w:w="775" w:type="dxa"/>
            <w:vAlign w:val="center"/>
          </w:tcPr>
          <w:p w:rsidR="003C163C" w:rsidRDefault="003C163C" w:rsidP="002D6E34">
            <w:pPr>
              <w:widowControl/>
              <w:spacing w:before="175"/>
              <w:jc w:val="center"/>
              <w:textAlignment w:val="center"/>
              <w:rPr>
                <w:rFonts w:ascii="Times New Roman" w:hAnsi="Times New Roman"/>
                <w:sz w:val="16"/>
                <w:szCs w:val="16"/>
              </w:rPr>
            </w:pPr>
            <w:r>
              <w:rPr>
                <w:rFonts w:ascii="Times New Roman" w:hAnsi="Times New Roman"/>
                <w:color w:val="000000"/>
                <w:kern w:val="0"/>
                <w:sz w:val="16"/>
                <w:szCs w:val="16"/>
              </w:rPr>
              <w:t>72</w:t>
            </w:r>
          </w:p>
        </w:tc>
        <w:tc>
          <w:tcPr>
            <w:tcW w:w="1542" w:type="dxa"/>
            <w:vAlign w:val="center"/>
          </w:tcPr>
          <w:p w:rsidR="003C163C" w:rsidRDefault="003C163C" w:rsidP="002D6E34">
            <w:pPr>
              <w:pStyle w:val="TableParagraph"/>
              <w:spacing w:line="280" w:lineRule="exact"/>
              <w:ind w:left="6" w:right="1"/>
              <w:jc w:val="center"/>
              <w:rPr>
                <w:rFonts w:ascii="Times New Roman" w:hAnsi="Times New Roman" w:cs="Times New Roman"/>
                <w:sz w:val="16"/>
                <w:szCs w:val="16"/>
              </w:rPr>
            </w:pPr>
            <w:r>
              <w:rPr>
                <w:rFonts w:ascii="Times New Roman" w:hAnsi="Times New Roman" w:cs="Times New Roman"/>
                <w:sz w:val="16"/>
                <w:szCs w:val="16"/>
              </w:rPr>
              <w:t>夹层配电间应急照</w:t>
            </w:r>
          </w:p>
          <w:p w:rsidR="003C163C" w:rsidRDefault="003C163C" w:rsidP="002D6E34">
            <w:pPr>
              <w:pStyle w:val="TableParagraph"/>
              <w:spacing w:before="75"/>
              <w:ind w:left="6" w:right="1"/>
              <w:jc w:val="center"/>
              <w:rPr>
                <w:rFonts w:ascii="Times New Roman" w:hAnsi="Times New Roman" w:cs="Times New Roman"/>
                <w:sz w:val="16"/>
                <w:szCs w:val="16"/>
              </w:rPr>
            </w:pPr>
            <w:r>
              <w:rPr>
                <w:rFonts w:ascii="Times New Roman" w:hAnsi="Times New Roman" w:cs="Times New Roman"/>
                <w:sz w:val="16"/>
                <w:szCs w:val="16"/>
              </w:rPr>
              <w:t>明柜</w:t>
            </w:r>
          </w:p>
        </w:tc>
        <w:tc>
          <w:tcPr>
            <w:tcW w:w="1173" w:type="dxa"/>
            <w:vAlign w:val="center"/>
          </w:tcPr>
          <w:p w:rsidR="003C163C" w:rsidRDefault="003C163C" w:rsidP="002D6E34">
            <w:pPr>
              <w:pStyle w:val="TableParagraph"/>
              <w:spacing w:before="175"/>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175"/>
              <w:ind w:left="106" w:right="89"/>
              <w:jc w:val="center"/>
              <w:rPr>
                <w:rFonts w:ascii="Times New Roman" w:hAnsi="Times New Roman" w:cs="Times New Roman"/>
                <w:sz w:val="16"/>
                <w:szCs w:val="16"/>
              </w:rPr>
            </w:pPr>
            <w:r>
              <w:rPr>
                <w:rFonts w:ascii="Times New Roman" w:hAnsi="Times New Roman" w:cs="Times New Roman"/>
                <w:sz w:val="16"/>
                <w:szCs w:val="16"/>
              </w:rPr>
              <w:t>万潽电器</w:t>
            </w:r>
          </w:p>
        </w:tc>
        <w:tc>
          <w:tcPr>
            <w:tcW w:w="586" w:type="dxa"/>
            <w:vAlign w:val="center"/>
          </w:tcPr>
          <w:p w:rsidR="003C163C" w:rsidRDefault="003C163C" w:rsidP="002D6E34">
            <w:pPr>
              <w:pStyle w:val="TableParagraph"/>
              <w:spacing w:before="175"/>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5"/>
              <w:ind w:left="15"/>
              <w:jc w:val="center"/>
              <w:rPr>
                <w:rFonts w:ascii="Times New Roman" w:hAnsi="Times New Roman" w:cs="Times New Roman"/>
                <w:sz w:val="16"/>
                <w:szCs w:val="16"/>
              </w:rPr>
            </w:pPr>
            <w:r>
              <w:rPr>
                <w:rFonts w:ascii="Times New Roman" w:hAnsi="Times New Roman" w:cs="Times New Roman"/>
                <w:sz w:val="16"/>
                <w:szCs w:val="16"/>
              </w:rPr>
              <w:t>4</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line="280" w:lineRule="exact"/>
              <w:ind w:left="72" w:right="53"/>
              <w:jc w:val="center"/>
              <w:rPr>
                <w:rFonts w:ascii="Times New Roman" w:hAnsi="Times New Roman" w:cs="Times New Roman"/>
                <w:sz w:val="16"/>
                <w:szCs w:val="16"/>
              </w:rPr>
            </w:pPr>
            <w:r>
              <w:rPr>
                <w:rFonts w:ascii="Times New Roman" w:hAnsi="Times New Roman" w:cs="Times New Roman"/>
                <w:sz w:val="16"/>
                <w:szCs w:val="16"/>
              </w:rPr>
              <w:t>夹层配电</w:t>
            </w:r>
          </w:p>
          <w:p w:rsidR="003C163C" w:rsidRDefault="003C163C" w:rsidP="002D6E34">
            <w:pPr>
              <w:pStyle w:val="TableParagraph"/>
              <w:spacing w:before="75"/>
              <w:ind w:left="14"/>
              <w:jc w:val="center"/>
              <w:rPr>
                <w:rFonts w:ascii="Times New Roman" w:hAnsi="Times New Roman" w:cs="Times New Roman"/>
                <w:sz w:val="16"/>
                <w:szCs w:val="16"/>
              </w:rPr>
            </w:pPr>
            <w:r>
              <w:rPr>
                <w:rFonts w:ascii="Times New Roman" w:hAnsi="Times New Roman" w:cs="Times New Roman"/>
                <w:sz w:val="16"/>
                <w:szCs w:val="16"/>
              </w:rPr>
              <w:t>间</w:t>
            </w:r>
          </w:p>
        </w:tc>
      </w:tr>
      <w:tr w:rsidR="003C163C" w:rsidTr="002D6E34">
        <w:trPr>
          <w:trHeight w:val="714"/>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73</w:t>
            </w:r>
          </w:p>
        </w:tc>
        <w:tc>
          <w:tcPr>
            <w:tcW w:w="1542" w:type="dxa"/>
            <w:vAlign w:val="center"/>
          </w:tcPr>
          <w:p w:rsidR="003C163C" w:rsidRDefault="003C163C" w:rsidP="002D6E34">
            <w:pPr>
              <w:pStyle w:val="TableParagraph"/>
              <w:spacing w:line="280" w:lineRule="exact"/>
              <w:ind w:left="6" w:right="1"/>
              <w:jc w:val="center"/>
              <w:rPr>
                <w:rFonts w:ascii="Times New Roman" w:hAnsi="Times New Roman" w:cs="Times New Roman"/>
                <w:sz w:val="16"/>
                <w:szCs w:val="16"/>
              </w:rPr>
            </w:pPr>
            <w:r>
              <w:rPr>
                <w:rFonts w:ascii="Times New Roman" w:hAnsi="Times New Roman" w:cs="Times New Roman"/>
                <w:sz w:val="16"/>
                <w:szCs w:val="16"/>
              </w:rPr>
              <w:t>一层配电间应急照</w:t>
            </w:r>
          </w:p>
          <w:p w:rsidR="003C163C" w:rsidRDefault="003C163C" w:rsidP="002D6E34">
            <w:pPr>
              <w:pStyle w:val="TableParagraph"/>
              <w:spacing w:before="75"/>
              <w:ind w:left="6" w:right="1"/>
              <w:jc w:val="center"/>
              <w:rPr>
                <w:rFonts w:ascii="Times New Roman" w:hAnsi="Times New Roman" w:cs="Times New Roman"/>
                <w:sz w:val="16"/>
                <w:szCs w:val="16"/>
              </w:rPr>
            </w:pPr>
            <w:r>
              <w:rPr>
                <w:rFonts w:ascii="Times New Roman" w:hAnsi="Times New Roman" w:cs="Times New Roman"/>
                <w:sz w:val="16"/>
                <w:szCs w:val="16"/>
              </w:rPr>
              <w:t>明柜</w:t>
            </w:r>
          </w:p>
        </w:tc>
        <w:tc>
          <w:tcPr>
            <w:tcW w:w="1173" w:type="dxa"/>
            <w:vAlign w:val="center"/>
          </w:tcPr>
          <w:p w:rsidR="003C163C" w:rsidRDefault="003C163C" w:rsidP="002D6E34">
            <w:pPr>
              <w:pStyle w:val="TableParagraph"/>
              <w:spacing w:before="178"/>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178"/>
              <w:ind w:left="106" w:right="89"/>
              <w:jc w:val="center"/>
              <w:rPr>
                <w:rFonts w:ascii="Times New Roman" w:hAnsi="Times New Roman" w:cs="Times New Roman"/>
                <w:sz w:val="16"/>
                <w:szCs w:val="16"/>
              </w:rPr>
            </w:pPr>
            <w:r>
              <w:rPr>
                <w:rFonts w:ascii="Times New Roman" w:hAnsi="Times New Roman" w:cs="Times New Roman"/>
                <w:sz w:val="16"/>
                <w:szCs w:val="16"/>
              </w:rPr>
              <w:t>万潽电器</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3</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line="280" w:lineRule="exact"/>
              <w:ind w:left="72" w:right="53"/>
              <w:jc w:val="center"/>
              <w:rPr>
                <w:rFonts w:ascii="Times New Roman" w:hAnsi="Times New Roman" w:cs="Times New Roman"/>
                <w:sz w:val="16"/>
                <w:szCs w:val="16"/>
              </w:rPr>
            </w:pPr>
            <w:r>
              <w:rPr>
                <w:rFonts w:ascii="Times New Roman" w:hAnsi="Times New Roman" w:cs="Times New Roman"/>
                <w:sz w:val="16"/>
                <w:szCs w:val="16"/>
              </w:rPr>
              <w:t>一层配电</w:t>
            </w:r>
          </w:p>
          <w:p w:rsidR="003C163C" w:rsidRDefault="003C163C" w:rsidP="002D6E34">
            <w:pPr>
              <w:pStyle w:val="TableParagraph"/>
              <w:spacing w:before="75"/>
              <w:ind w:left="14"/>
              <w:jc w:val="center"/>
              <w:rPr>
                <w:rFonts w:ascii="Times New Roman" w:hAnsi="Times New Roman" w:cs="Times New Roman"/>
                <w:sz w:val="16"/>
                <w:szCs w:val="16"/>
              </w:rPr>
            </w:pPr>
            <w:r>
              <w:rPr>
                <w:rFonts w:ascii="Times New Roman" w:hAnsi="Times New Roman" w:cs="Times New Roman"/>
                <w:sz w:val="16"/>
                <w:szCs w:val="16"/>
              </w:rPr>
              <w:t>间</w:t>
            </w:r>
          </w:p>
        </w:tc>
      </w:tr>
      <w:tr w:rsidR="003C163C" w:rsidTr="002D6E34">
        <w:trPr>
          <w:trHeight w:val="712"/>
        </w:trPr>
        <w:tc>
          <w:tcPr>
            <w:tcW w:w="775" w:type="dxa"/>
            <w:vAlign w:val="center"/>
          </w:tcPr>
          <w:p w:rsidR="003C163C" w:rsidRDefault="003C163C" w:rsidP="002D6E34">
            <w:pPr>
              <w:widowControl/>
              <w:spacing w:before="176"/>
              <w:jc w:val="center"/>
              <w:textAlignment w:val="center"/>
              <w:rPr>
                <w:rFonts w:ascii="Times New Roman" w:hAnsi="Times New Roman"/>
                <w:sz w:val="16"/>
                <w:szCs w:val="16"/>
              </w:rPr>
            </w:pPr>
            <w:r>
              <w:rPr>
                <w:rFonts w:ascii="Times New Roman" w:hAnsi="Times New Roman"/>
                <w:color w:val="000000"/>
                <w:kern w:val="0"/>
                <w:sz w:val="16"/>
                <w:szCs w:val="16"/>
              </w:rPr>
              <w:t>74</w:t>
            </w:r>
          </w:p>
        </w:tc>
        <w:tc>
          <w:tcPr>
            <w:tcW w:w="1542" w:type="dxa"/>
            <w:vAlign w:val="center"/>
          </w:tcPr>
          <w:p w:rsidR="003C163C" w:rsidRDefault="003C163C" w:rsidP="002D6E34">
            <w:pPr>
              <w:pStyle w:val="TableParagraph"/>
              <w:spacing w:line="280" w:lineRule="exact"/>
              <w:ind w:left="6" w:right="1"/>
              <w:jc w:val="center"/>
              <w:rPr>
                <w:rFonts w:ascii="Times New Roman" w:hAnsi="Times New Roman" w:cs="Times New Roman"/>
                <w:sz w:val="16"/>
                <w:szCs w:val="16"/>
              </w:rPr>
            </w:pPr>
            <w:r>
              <w:rPr>
                <w:rFonts w:ascii="Times New Roman" w:hAnsi="Times New Roman" w:cs="Times New Roman"/>
                <w:sz w:val="16"/>
                <w:szCs w:val="16"/>
              </w:rPr>
              <w:t>二层配电间应急照</w:t>
            </w:r>
          </w:p>
          <w:p w:rsidR="003C163C" w:rsidRDefault="003C163C" w:rsidP="002D6E34">
            <w:pPr>
              <w:pStyle w:val="TableParagraph"/>
              <w:spacing w:before="73"/>
              <w:ind w:left="6" w:right="1"/>
              <w:jc w:val="center"/>
              <w:rPr>
                <w:rFonts w:ascii="Times New Roman" w:hAnsi="Times New Roman" w:cs="Times New Roman"/>
                <w:sz w:val="16"/>
                <w:szCs w:val="16"/>
              </w:rPr>
            </w:pPr>
            <w:r>
              <w:rPr>
                <w:rFonts w:ascii="Times New Roman" w:hAnsi="Times New Roman" w:cs="Times New Roman"/>
                <w:sz w:val="16"/>
                <w:szCs w:val="16"/>
              </w:rPr>
              <w:t>明柜</w:t>
            </w:r>
          </w:p>
        </w:tc>
        <w:tc>
          <w:tcPr>
            <w:tcW w:w="1173" w:type="dxa"/>
            <w:vAlign w:val="center"/>
          </w:tcPr>
          <w:p w:rsidR="003C163C" w:rsidRDefault="003C163C" w:rsidP="002D6E34">
            <w:pPr>
              <w:pStyle w:val="TableParagraph"/>
              <w:spacing w:before="176"/>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176"/>
              <w:ind w:left="106" w:right="89"/>
              <w:jc w:val="center"/>
              <w:rPr>
                <w:rFonts w:ascii="Times New Roman" w:hAnsi="Times New Roman" w:cs="Times New Roman"/>
                <w:sz w:val="16"/>
                <w:szCs w:val="16"/>
              </w:rPr>
            </w:pPr>
            <w:r>
              <w:rPr>
                <w:rFonts w:ascii="Times New Roman" w:hAnsi="Times New Roman" w:cs="Times New Roman"/>
                <w:sz w:val="16"/>
                <w:szCs w:val="16"/>
              </w:rPr>
              <w:t>万潽电器</w:t>
            </w:r>
          </w:p>
        </w:tc>
        <w:tc>
          <w:tcPr>
            <w:tcW w:w="586" w:type="dxa"/>
            <w:vAlign w:val="center"/>
          </w:tcPr>
          <w:p w:rsidR="003C163C" w:rsidRDefault="003C163C" w:rsidP="002D6E34">
            <w:pPr>
              <w:pStyle w:val="TableParagraph"/>
              <w:spacing w:before="176"/>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6"/>
              <w:ind w:left="15"/>
              <w:jc w:val="center"/>
              <w:rPr>
                <w:rFonts w:ascii="Times New Roman" w:hAnsi="Times New Roman" w:cs="Times New Roman"/>
                <w:sz w:val="16"/>
                <w:szCs w:val="16"/>
              </w:rPr>
            </w:pPr>
            <w:r>
              <w:rPr>
                <w:rFonts w:ascii="Times New Roman" w:hAnsi="Times New Roman" w:cs="Times New Roman"/>
                <w:sz w:val="16"/>
                <w:szCs w:val="16"/>
              </w:rPr>
              <w:t>3</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line="280" w:lineRule="exact"/>
              <w:ind w:left="72" w:right="53"/>
              <w:jc w:val="center"/>
              <w:rPr>
                <w:rFonts w:ascii="Times New Roman" w:hAnsi="Times New Roman" w:cs="Times New Roman"/>
                <w:sz w:val="16"/>
                <w:szCs w:val="16"/>
              </w:rPr>
            </w:pPr>
            <w:r>
              <w:rPr>
                <w:rFonts w:ascii="Times New Roman" w:hAnsi="Times New Roman" w:cs="Times New Roman"/>
                <w:sz w:val="16"/>
                <w:szCs w:val="16"/>
              </w:rPr>
              <w:t>二层配电</w:t>
            </w:r>
          </w:p>
          <w:p w:rsidR="003C163C" w:rsidRDefault="003C163C" w:rsidP="002D6E34">
            <w:pPr>
              <w:pStyle w:val="TableParagraph"/>
              <w:spacing w:before="73"/>
              <w:ind w:left="14"/>
              <w:jc w:val="center"/>
              <w:rPr>
                <w:rFonts w:ascii="Times New Roman" w:hAnsi="Times New Roman" w:cs="Times New Roman"/>
                <w:sz w:val="16"/>
                <w:szCs w:val="16"/>
              </w:rPr>
            </w:pPr>
            <w:r>
              <w:rPr>
                <w:rFonts w:ascii="Times New Roman" w:hAnsi="Times New Roman" w:cs="Times New Roman"/>
                <w:sz w:val="16"/>
                <w:szCs w:val="16"/>
              </w:rPr>
              <w:t>间</w:t>
            </w:r>
          </w:p>
        </w:tc>
      </w:tr>
      <w:tr w:rsidR="003C163C" w:rsidTr="002D6E34">
        <w:trPr>
          <w:trHeight w:val="712"/>
        </w:trPr>
        <w:tc>
          <w:tcPr>
            <w:tcW w:w="775" w:type="dxa"/>
            <w:vAlign w:val="center"/>
          </w:tcPr>
          <w:p w:rsidR="003C163C" w:rsidRDefault="003C163C" w:rsidP="002D6E34">
            <w:pPr>
              <w:widowControl/>
              <w:spacing w:before="176"/>
              <w:jc w:val="center"/>
              <w:textAlignment w:val="center"/>
              <w:rPr>
                <w:rFonts w:ascii="Times New Roman" w:hAnsi="Times New Roman"/>
                <w:sz w:val="16"/>
                <w:szCs w:val="16"/>
              </w:rPr>
            </w:pPr>
            <w:r>
              <w:rPr>
                <w:rFonts w:ascii="Times New Roman" w:hAnsi="Times New Roman"/>
                <w:color w:val="000000"/>
                <w:kern w:val="0"/>
                <w:sz w:val="16"/>
                <w:szCs w:val="16"/>
              </w:rPr>
              <w:t>75</w:t>
            </w:r>
          </w:p>
        </w:tc>
        <w:tc>
          <w:tcPr>
            <w:tcW w:w="1542" w:type="dxa"/>
            <w:vAlign w:val="center"/>
          </w:tcPr>
          <w:p w:rsidR="003C163C" w:rsidRDefault="003C163C" w:rsidP="002D6E34">
            <w:pPr>
              <w:pStyle w:val="TableParagraph"/>
              <w:spacing w:line="280" w:lineRule="exact"/>
              <w:ind w:left="6" w:right="1"/>
              <w:jc w:val="center"/>
              <w:rPr>
                <w:rFonts w:ascii="Times New Roman" w:hAnsi="Times New Roman" w:cs="Times New Roman"/>
                <w:sz w:val="16"/>
                <w:szCs w:val="16"/>
              </w:rPr>
            </w:pPr>
            <w:r>
              <w:rPr>
                <w:rFonts w:ascii="Times New Roman" w:hAnsi="Times New Roman" w:cs="Times New Roman"/>
                <w:sz w:val="16"/>
                <w:szCs w:val="16"/>
              </w:rPr>
              <w:t>三层配电间应急照</w:t>
            </w:r>
          </w:p>
          <w:p w:rsidR="003C163C" w:rsidRDefault="003C163C" w:rsidP="002D6E34">
            <w:pPr>
              <w:pStyle w:val="TableParagraph"/>
              <w:spacing w:before="76"/>
              <w:ind w:left="6" w:right="1"/>
              <w:jc w:val="center"/>
              <w:rPr>
                <w:rFonts w:ascii="Times New Roman" w:hAnsi="Times New Roman" w:cs="Times New Roman"/>
                <w:sz w:val="16"/>
                <w:szCs w:val="16"/>
              </w:rPr>
            </w:pPr>
            <w:r>
              <w:rPr>
                <w:rFonts w:ascii="Times New Roman" w:hAnsi="Times New Roman" w:cs="Times New Roman"/>
                <w:sz w:val="16"/>
                <w:szCs w:val="16"/>
              </w:rPr>
              <w:t>明柜</w:t>
            </w:r>
          </w:p>
        </w:tc>
        <w:tc>
          <w:tcPr>
            <w:tcW w:w="1173" w:type="dxa"/>
            <w:vAlign w:val="center"/>
          </w:tcPr>
          <w:p w:rsidR="003C163C" w:rsidRDefault="003C163C" w:rsidP="002D6E34">
            <w:pPr>
              <w:pStyle w:val="TableParagraph"/>
              <w:spacing w:before="176"/>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176"/>
              <w:ind w:left="106" w:right="89"/>
              <w:jc w:val="center"/>
              <w:rPr>
                <w:rFonts w:ascii="Times New Roman" w:hAnsi="Times New Roman" w:cs="Times New Roman"/>
                <w:sz w:val="16"/>
                <w:szCs w:val="16"/>
              </w:rPr>
            </w:pPr>
            <w:r>
              <w:rPr>
                <w:rFonts w:ascii="Times New Roman" w:hAnsi="Times New Roman" w:cs="Times New Roman"/>
                <w:sz w:val="16"/>
                <w:szCs w:val="16"/>
              </w:rPr>
              <w:t>万潽电器</w:t>
            </w:r>
          </w:p>
        </w:tc>
        <w:tc>
          <w:tcPr>
            <w:tcW w:w="586" w:type="dxa"/>
            <w:vAlign w:val="center"/>
          </w:tcPr>
          <w:p w:rsidR="003C163C" w:rsidRDefault="003C163C" w:rsidP="002D6E34">
            <w:pPr>
              <w:pStyle w:val="TableParagraph"/>
              <w:spacing w:before="176"/>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6"/>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line="280" w:lineRule="exact"/>
              <w:ind w:left="72" w:right="53"/>
              <w:jc w:val="center"/>
              <w:rPr>
                <w:rFonts w:ascii="Times New Roman" w:hAnsi="Times New Roman" w:cs="Times New Roman"/>
                <w:sz w:val="16"/>
                <w:szCs w:val="16"/>
              </w:rPr>
            </w:pPr>
            <w:r>
              <w:rPr>
                <w:rFonts w:ascii="Times New Roman" w:hAnsi="Times New Roman" w:cs="Times New Roman"/>
                <w:sz w:val="16"/>
                <w:szCs w:val="16"/>
              </w:rPr>
              <w:t>三层配电</w:t>
            </w:r>
          </w:p>
          <w:p w:rsidR="003C163C" w:rsidRDefault="003C163C" w:rsidP="002D6E34">
            <w:pPr>
              <w:pStyle w:val="TableParagraph"/>
              <w:spacing w:before="76"/>
              <w:ind w:left="14"/>
              <w:jc w:val="center"/>
              <w:rPr>
                <w:rFonts w:ascii="Times New Roman" w:hAnsi="Times New Roman" w:cs="Times New Roman"/>
                <w:sz w:val="16"/>
                <w:szCs w:val="16"/>
              </w:rPr>
            </w:pPr>
            <w:r>
              <w:rPr>
                <w:rFonts w:ascii="Times New Roman" w:hAnsi="Times New Roman" w:cs="Times New Roman"/>
                <w:sz w:val="16"/>
                <w:szCs w:val="16"/>
              </w:rPr>
              <w:t>间</w:t>
            </w:r>
          </w:p>
        </w:tc>
      </w:tr>
      <w:tr w:rsidR="003C163C" w:rsidTr="002D6E34">
        <w:trPr>
          <w:trHeight w:val="714"/>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76</w:t>
            </w:r>
          </w:p>
        </w:tc>
        <w:tc>
          <w:tcPr>
            <w:tcW w:w="1542" w:type="dxa"/>
            <w:vAlign w:val="center"/>
          </w:tcPr>
          <w:p w:rsidR="003C163C" w:rsidRDefault="003C163C" w:rsidP="002D6E34">
            <w:pPr>
              <w:pStyle w:val="TableParagraph"/>
              <w:ind w:left="6" w:right="1"/>
              <w:jc w:val="center"/>
              <w:rPr>
                <w:rFonts w:ascii="Times New Roman" w:hAnsi="Times New Roman" w:cs="Times New Roman"/>
                <w:sz w:val="16"/>
                <w:szCs w:val="16"/>
              </w:rPr>
            </w:pPr>
            <w:r>
              <w:rPr>
                <w:rFonts w:ascii="Times New Roman" w:hAnsi="Times New Roman" w:cs="Times New Roman"/>
                <w:sz w:val="16"/>
                <w:szCs w:val="16"/>
              </w:rPr>
              <w:t>四层配电间应急照</w:t>
            </w:r>
          </w:p>
          <w:p w:rsidR="003C163C" w:rsidRDefault="003C163C" w:rsidP="002D6E34">
            <w:pPr>
              <w:pStyle w:val="TableParagraph"/>
              <w:spacing w:before="74"/>
              <w:ind w:left="6" w:right="1"/>
              <w:jc w:val="center"/>
              <w:rPr>
                <w:rFonts w:ascii="Times New Roman" w:hAnsi="Times New Roman" w:cs="Times New Roman"/>
                <w:sz w:val="16"/>
                <w:szCs w:val="16"/>
              </w:rPr>
            </w:pPr>
            <w:r>
              <w:rPr>
                <w:rFonts w:ascii="Times New Roman" w:hAnsi="Times New Roman" w:cs="Times New Roman"/>
                <w:sz w:val="16"/>
                <w:szCs w:val="16"/>
              </w:rPr>
              <w:t>明柜</w:t>
            </w:r>
          </w:p>
        </w:tc>
        <w:tc>
          <w:tcPr>
            <w:tcW w:w="1173" w:type="dxa"/>
            <w:vAlign w:val="center"/>
          </w:tcPr>
          <w:p w:rsidR="003C163C" w:rsidRDefault="003C163C" w:rsidP="002D6E34">
            <w:pPr>
              <w:pStyle w:val="TableParagraph"/>
              <w:spacing w:before="178"/>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178"/>
              <w:ind w:left="106" w:right="89"/>
              <w:jc w:val="center"/>
              <w:rPr>
                <w:rFonts w:ascii="Times New Roman" w:hAnsi="Times New Roman" w:cs="Times New Roman"/>
                <w:sz w:val="16"/>
                <w:szCs w:val="16"/>
              </w:rPr>
            </w:pPr>
            <w:r>
              <w:rPr>
                <w:rFonts w:ascii="Times New Roman" w:hAnsi="Times New Roman" w:cs="Times New Roman"/>
                <w:sz w:val="16"/>
                <w:szCs w:val="16"/>
              </w:rPr>
              <w:t>万潽电器</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ind w:left="72" w:right="53"/>
              <w:jc w:val="center"/>
              <w:rPr>
                <w:rFonts w:ascii="Times New Roman" w:hAnsi="Times New Roman" w:cs="Times New Roman"/>
                <w:sz w:val="16"/>
                <w:szCs w:val="16"/>
              </w:rPr>
            </w:pPr>
            <w:r>
              <w:rPr>
                <w:rFonts w:ascii="Times New Roman" w:hAnsi="Times New Roman" w:cs="Times New Roman"/>
                <w:sz w:val="16"/>
                <w:szCs w:val="16"/>
              </w:rPr>
              <w:t>四层配电</w:t>
            </w:r>
          </w:p>
          <w:p w:rsidR="003C163C" w:rsidRDefault="003C163C" w:rsidP="002D6E34">
            <w:pPr>
              <w:pStyle w:val="TableParagraph"/>
              <w:spacing w:before="74"/>
              <w:ind w:left="14"/>
              <w:jc w:val="center"/>
              <w:rPr>
                <w:rFonts w:ascii="Times New Roman" w:hAnsi="Times New Roman" w:cs="Times New Roman"/>
                <w:sz w:val="16"/>
                <w:szCs w:val="16"/>
              </w:rPr>
            </w:pPr>
            <w:r>
              <w:rPr>
                <w:rFonts w:ascii="Times New Roman" w:hAnsi="Times New Roman" w:cs="Times New Roman"/>
                <w:sz w:val="16"/>
                <w:szCs w:val="16"/>
              </w:rPr>
              <w:t>间</w:t>
            </w:r>
          </w:p>
        </w:tc>
      </w:tr>
      <w:tr w:rsidR="003C163C" w:rsidTr="002D6E34">
        <w:trPr>
          <w:trHeight w:val="712"/>
        </w:trPr>
        <w:tc>
          <w:tcPr>
            <w:tcW w:w="775" w:type="dxa"/>
            <w:vAlign w:val="center"/>
          </w:tcPr>
          <w:p w:rsidR="003C163C" w:rsidRDefault="003C163C" w:rsidP="002D6E34">
            <w:pPr>
              <w:widowControl/>
              <w:spacing w:before="175"/>
              <w:jc w:val="center"/>
              <w:textAlignment w:val="center"/>
              <w:rPr>
                <w:rFonts w:ascii="Times New Roman" w:hAnsi="Times New Roman"/>
                <w:sz w:val="16"/>
                <w:szCs w:val="16"/>
              </w:rPr>
            </w:pPr>
            <w:r>
              <w:rPr>
                <w:rFonts w:ascii="Times New Roman" w:hAnsi="Times New Roman"/>
                <w:color w:val="000000"/>
                <w:kern w:val="0"/>
                <w:sz w:val="16"/>
                <w:szCs w:val="16"/>
              </w:rPr>
              <w:t>77</w:t>
            </w:r>
          </w:p>
        </w:tc>
        <w:tc>
          <w:tcPr>
            <w:tcW w:w="1542" w:type="dxa"/>
            <w:vAlign w:val="center"/>
          </w:tcPr>
          <w:p w:rsidR="003C163C" w:rsidRDefault="003C163C" w:rsidP="002D6E34">
            <w:pPr>
              <w:pStyle w:val="TableParagraph"/>
              <w:spacing w:line="280" w:lineRule="exact"/>
              <w:ind w:left="6" w:right="1"/>
              <w:jc w:val="center"/>
              <w:rPr>
                <w:rFonts w:ascii="Times New Roman" w:hAnsi="Times New Roman" w:cs="Times New Roman"/>
                <w:sz w:val="16"/>
                <w:szCs w:val="16"/>
              </w:rPr>
            </w:pPr>
            <w:r>
              <w:rPr>
                <w:rFonts w:ascii="Times New Roman" w:hAnsi="Times New Roman" w:cs="Times New Roman"/>
                <w:sz w:val="16"/>
                <w:szCs w:val="16"/>
              </w:rPr>
              <w:t>五层配电间应急照</w:t>
            </w:r>
          </w:p>
          <w:p w:rsidR="003C163C" w:rsidRDefault="003C163C" w:rsidP="002D6E34">
            <w:pPr>
              <w:pStyle w:val="TableParagraph"/>
              <w:spacing w:before="75"/>
              <w:ind w:left="6" w:right="1"/>
              <w:jc w:val="center"/>
              <w:rPr>
                <w:rFonts w:ascii="Times New Roman" w:hAnsi="Times New Roman" w:cs="Times New Roman"/>
                <w:sz w:val="16"/>
                <w:szCs w:val="16"/>
              </w:rPr>
            </w:pPr>
            <w:r>
              <w:rPr>
                <w:rFonts w:ascii="Times New Roman" w:hAnsi="Times New Roman" w:cs="Times New Roman"/>
                <w:sz w:val="16"/>
                <w:szCs w:val="16"/>
              </w:rPr>
              <w:t>明柜</w:t>
            </w:r>
          </w:p>
        </w:tc>
        <w:tc>
          <w:tcPr>
            <w:tcW w:w="1173" w:type="dxa"/>
            <w:vAlign w:val="center"/>
          </w:tcPr>
          <w:p w:rsidR="003C163C" w:rsidRDefault="003C163C" w:rsidP="002D6E34">
            <w:pPr>
              <w:pStyle w:val="TableParagraph"/>
              <w:spacing w:before="175"/>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175"/>
              <w:ind w:left="106" w:right="89"/>
              <w:jc w:val="center"/>
              <w:rPr>
                <w:rFonts w:ascii="Times New Roman" w:hAnsi="Times New Roman" w:cs="Times New Roman"/>
                <w:sz w:val="16"/>
                <w:szCs w:val="16"/>
              </w:rPr>
            </w:pPr>
            <w:r>
              <w:rPr>
                <w:rFonts w:ascii="Times New Roman" w:hAnsi="Times New Roman" w:cs="Times New Roman"/>
                <w:sz w:val="16"/>
                <w:szCs w:val="16"/>
              </w:rPr>
              <w:t>万潽电器</w:t>
            </w:r>
          </w:p>
        </w:tc>
        <w:tc>
          <w:tcPr>
            <w:tcW w:w="586" w:type="dxa"/>
            <w:vAlign w:val="center"/>
          </w:tcPr>
          <w:p w:rsidR="003C163C" w:rsidRDefault="003C163C" w:rsidP="002D6E34">
            <w:pPr>
              <w:pStyle w:val="TableParagraph"/>
              <w:spacing w:before="175"/>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5"/>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line="280" w:lineRule="exact"/>
              <w:ind w:left="72" w:right="53"/>
              <w:jc w:val="center"/>
              <w:rPr>
                <w:rFonts w:ascii="Times New Roman" w:hAnsi="Times New Roman" w:cs="Times New Roman"/>
                <w:sz w:val="16"/>
                <w:szCs w:val="16"/>
              </w:rPr>
            </w:pPr>
            <w:r>
              <w:rPr>
                <w:rFonts w:ascii="Times New Roman" w:hAnsi="Times New Roman" w:cs="Times New Roman"/>
                <w:sz w:val="16"/>
                <w:szCs w:val="16"/>
              </w:rPr>
              <w:t>五层配电</w:t>
            </w:r>
          </w:p>
          <w:p w:rsidR="003C163C" w:rsidRDefault="003C163C" w:rsidP="002D6E34">
            <w:pPr>
              <w:pStyle w:val="TableParagraph"/>
              <w:spacing w:before="75"/>
              <w:ind w:left="14"/>
              <w:jc w:val="center"/>
              <w:rPr>
                <w:rFonts w:ascii="Times New Roman" w:hAnsi="Times New Roman" w:cs="Times New Roman"/>
                <w:sz w:val="16"/>
                <w:szCs w:val="16"/>
              </w:rPr>
            </w:pPr>
            <w:r>
              <w:rPr>
                <w:rFonts w:ascii="Times New Roman" w:hAnsi="Times New Roman" w:cs="Times New Roman"/>
                <w:sz w:val="16"/>
                <w:szCs w:val="16"/>
              </w:rPr>
              <w:t>间</w:t>
            </w:r>
          </w:p>
        </w:tc>
      </w:tr>
      <w:tr w:rsidR="003C163C" w:rsidTr="002D6E34">
        <w:trPr>
          <w:trHeight w:val="712"/>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78</w:t>
            </w:r>
          </w:p>
        </w:tc>
        <w:tc>
          <w:tcPr>
            <w:tcW w:w="1542" w:type="dxa"/>
            <w:vAlign w:val="center"/>
          </w:tcPr>
          <w:p w:rsidR="003C163C" w:rsidRDefault="003C163C" w:rsidP="002D6E34">
            <w:pPr>
              <w:pStyle w:val="TableParagraph"/>
              <w:spacing w:line="280" w:lineRule="exact"/>
              <w:ind w:left="6" w:right="1"/>
              <w:jc w:val="center"/>
              <w:rPr>
                <w:rFonts w:ascii="Times New Roman" w:hAnsi="Times New Roman" w:cs="Times New Roman"/>
                <w:sz w:val="16"/>
                <w:szCs w:val="16"/>
              </w:rPr>
            </w:pPr>
            <w:r>
              <w:rPr>
                <w:rFonts w:ascii="Times New Roman" w:hAnsi="Times New Roman" w:cs="Times New Roman"/>
                <w:sz w:val="16"/>
                <w:szCs w:val="16"/>
              </w:rPr>
              <w:t>六层配电间应急照</w:t>
            </w:r>
          </w:p>
          <w:p w:rsidR="003C163C" w:rsidRDefault="003C163C" w:rsidP="002D6E34">
            <w:pPr>
              <w:pStyle w:val="TableParagraph"/>
              <w:spacing w:before="75"/>
              <w:ind w:left="6" w:right="1"/>
              <w:jc w:val="center"/>
              <w:rPr>
                <w:rFonts w:ascii="Times New Roman" w:hAnsi="Times New Roman" w:cs="Times New Roman"/>
                <w:sz w:val="16"/>
                <w:szCs w:val="16"/>
              </w:rPr>
            </w:pPr>
            <w:r>
              <w:rPr>
                <w:rFonts w:ascii="Times New Roman" w:hAnsi="Times New Roman" w:cs="Times New Roman"/>
                <w:sz w:val="16"/>
                <w:szCs w:val="16"/>
              </w:rPr>
              <w:t>明柜</w:t>
            </w:r>
          </w:p>
        </w:tc>
        <w:tc>
          <w:tcPr>
            <w:tcW w:w="1173" w:type="dxa"/>
            <w:vAlign w:val="center"/>
          </w:tcPr>
          <w:p w:rsidR="003C163C" w:rsidRDefault="003C163C" w:rsidP="002D6E34">
            <w:pPr>
              <w:pStyle w:val="TableParagraph"/>
              <w:spacing w:before="178"/>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178"/>
              <w:ind w:left="106" w:right="89"/>
              <w:jc w:val="center"/>
              <w:rPr>
                <w:rFonts w:ascii="Times New Roman" w:hAnsi="Times New Roman" w:cs="Times New Roman"/>
                <w:sz w:val="16"/>
                <w:szCs w:val="16"/>
              </w:rPr>
            </w:pPr>
            <w:r>
              <w:rPr>
                <w:rFonts w:ascii="Times New Roman" w:hAnsi="Times New Roman" w:cs="Times New Roman"/>
                <w:sz w:val="16"/>
                <w:szCs w:val="16"/>
              </w:rPr>
              <w:t>万潽电器</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line="280" w:lineRule="exact"/>
              <w:ind w:left="72" w:right="53"/>
              <w:jc w:val="center"/>
              <w:rPr>
                <w:rFonts w:ascii="Times New Roman" w:hAnsi="Times New Roman" w:cs="Times New Roman"/>
                <w:sz w:val="16"/>
                <w:szCs w:val="16"/>
              </w:rPr>
            </w:pPr>
            <w:r>
              <w:rPr>
                <w:rFonts w:ascii="Times New Roman" w:hAnsi="Times New Roman" w:cs="Times New Roman"/>
                <w:sz w:val="16"/>
                <w:szCs w:val="16"/>
              </w:rPr>
              <w:t>六层配电</w:t>
            </w:r>
          </w:p>
          <w:p w:rsidR="003C163C" w:rsidRDefault="003C163C" w:rsidP="002D6E34">
            <w:pPr>
              <w:pStyle w:val="TableParagraph"/>
              <w:spacing w:before="75"/>
              <w:ind w:left="14"/>
              <w:jc w:val="center"/>
              <w:rPr>
                <w:rFonts w:ascii="Times New Roman" w:hAnsi="Times New Roman" w:cs="Times New Roman"/>
                <w:sz w:val="16"/>
                <w:szCs w:val="16"/>
              </w:rPr>
            </w:pPr>
            <w:r>
              <w:rPr>
                <w:rFonts w:ascii="Times New Roman" w:hAnsi="Times New Roman" w:cs="Times New Roman"/>
                <w:sz w:val="16"/>
                <w:szCs w:val="16"/>
              </w:rPr>
              <w:t>间</w:t>
            </w:r>
          </w:p>
        </w:tc>
      </w:tr>
      <w:tr w:rsidR="003C163C" w:rsidTr="002D6E34">
        <w:trPr>
          <w:trHeight w:val="714"/>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79</w:t>
            </w:r>
          </w:p>
        </w:tc>
        <w:tc>
          <w:tcPr>
            <w:tcW w:w="1542" w:type="dxa"/>
            <w:vAlign w:val="center"/>
          </w:tcPr>
          <w:p w:rsidR="003C163C" w:rsidRDefault="003C163C" w:rsidP="002D6E34">
            <w:pPr>
              <w:pStyle w:val="TableParagraph"/>
              <w:ind w:left="6" w:right="1"/>
              <w:jc w:val="center"/>
              <w:rPr>
                <w:rFonts w:ascii="Times New Roman" w:hAnsi="Times New Roman" w:cs="Times New Roman"/>
                <w:sz w:val="16"/>
                <w:szCs w:val="16"/>
              </w:rPr>
            </w:pPr>
            <w:r>
              <w:rPr>
                <w:rFonts w:ascii="Times New Roman" w:hAnsi="Times New Roman" w:cs="Times New Roman"/>
                <w:sz w:val="16"/>
                <w:szCs w:val="16"/>
              </w:rPr>
              <w:t>顶层配电间应急照</w:t>
            </w:r>
          </w:p>
          <w:p w:rsidR="003C163C" w:rsidRDefault="003C163C" w:rsidP="002D6E34">
            <w:pPr>
              <w:pStyle w:val="TableParagraph"/>
              <w:spacing w:before="74"/>
              <w:ind w:left="6" w:right="1"/>
              <w:jc w:val="center"/>
              <w:rPr>
                <w:rFonts w:ascii="Times New Roman" w:hAnsi="Times New Roman" w:cs="Times New Roman"/>
                <w:sz w:val="16"/>
                <w:szCs w:val="16"/>
              </w:rPr>
            </w:pPr>
            <w:r>
              <w:rPr>
                <w:rFonts w:ascii="Times New Roman" w:hAnsi="Times New Roman" w:cs="Times New Roman"/>
                <w:sz w:val="16"/>
                <w:szCs w:val="16"/>
              </w:rPr>
              <w:t>明柜</w:t>
            </w:r>
          </w:p>
        </w:tc>
        <w:tc>
          <w:tcPr>
            <w:tcW w:w="1173" w:type="dxa"/>
            <w:vAlign w:val="center"/>
          </w:tcPr>
          <w:p w:rsidR="003C163C" w:rsidRDefault="003C163C" w:rsidP="002D6E34">
            <w:pPr>
              <w:pStyle w:val="TableParagraph"/>
              <w:spacing w:before="178"/>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178"/>
              <w:ind w:left="106" w:right="89"/>
              <w:jc w:val="center"/>
              <w:rPr>
                <w:rFonts w:ascii="Times New Roman" w:hAnsi="Times New Roman" w:cs="Times New Roman"/>
                <w:sz w:val="16"/>
                <w:szCs w:val="16"/>
              </w:rPr>
            </w:pPr>
            <w:r>
              <w:rPr>
                <w:rFonts w:ascii="Times New Roman" w:hAnsi="Times New Roman" w:cs="Times New Roman"/>
                <w:sz w:val="16"/>
                <w:szCs w:val="16"/>
              </w:rPr>
              <w:t>万潽电器</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ind w:left="72" w:right="53"/>
              <w:jc w:val="center"/>
              <w:rPr>
                <w:rFonts w:ascii="Times New Roman" w:hAnsi="Times New Roman" w:cs="Times New Roman"/>
                <w:sz w:val="16"/>
                <w:szCs w:val="16"/>
              </w:rPr>
            </w:pPr>
            <w:r>
              <w:rPr>
                <w:rFonts w:ascii="Times New Roman" w:hAnsi="Times New Roman" w:cs="Times New Roman"/>
                <w:sz w:val="16"/>
                <w:szCs w:val="16"/>
              </w:rPr>
              <w:t>顶层配电</w:t>
            </w:r>
          </w:p>
          <w:p w:rsidR="003C163C" w:rsidRDefault="003C163C" w:rsidP="002D6E34">
            <w:pPr>
              <w:pStyle w:val="TableParagraph"/>
              <w:spacing w:before="74"/>
              <w:ind w:left="14"/>
              <w:jc w:val="center"/>
              <w:rPr>
                <w:rFonts w:ascii="Times New Roman" w:hAnsi="Times New Roman" w:cs="Times New Roman"/>
                <w:sz w:val="16"/>
                <w:szCs w:val="16"/>
              </w:rPr>
            </w:pPr>
            <w:r>
              <w:rPr>
                <w:rFonts w:ascii="Times New Roman" w:hAnsi="Times New Roman" w:cs="Times New Roman"/>
                <w:sz w:val="16"/>
                <w:szCs w:val="16"/>
              </w:rPr>
              <w:t>间</w:t>
            </w:r>
          </w:p>
        </w:tc>
      </w:tr>
      <w:tr w:rsidR="003C163C" w:rsidTr="002D6E34">
        <w:trPr>
          <w:trHeight w:val="438"/>
        </w:trPr>
        <w:tc>
          <w:tcPr>
            <w:tcW w:w="775" w:type="dxa"/>
            <w:vAlign w:val="center"/>
          </w:tcPr>
          <w:p w:rsidR="003C163C" w:rsidRDefault="003C163C" w:rsidP="002D6E34">
            <w:pPr>
              <w:widowControl/>
              <w:spacing w:before="39"/>
              <w:jc w:val="center"/>
              <w:textAlignment w:val="center"/>
              <w:rPr>
                <w:rFonts w:ascii="Times New Roman" w:hAnsi="Times New Roman"/>
                <w:sz w:val="16"/>
                <w:szCs w:val="16"/>
              </w:rPr>
            </w:pPr>
            <w:r>
              <w:rPr>
                <w:rFonts w:ascii="Times New Roman" w:hAnsi="Times New Roman"/>
                <w:color w:val="000000"/>
                <w:kern w:val="0"/>
                <w:sz w:val="16"/>
                <w:szCs w:val="16"/>
              </w:rPr>
              <w:t>80</w:t>
            </w:r>
          </w:p>
        </w:tc>
        <w:tc>
          <w:tcPr>
            <w:tcW w:w="1542" w:type="dxa"/>
            <w:vAlign w:val="center"/>
          </w:tcPr>
          <w:p w:rsidR="003C163C" w:rsidRDefault="003C163C" w:rsidP="002D6E34">
            <w:pPr>
              <w:pStyle w:val="TableParagraph"/>
              <w:spacing w:before="39"/>
              <w:ind w:left="8" w:right="1"/>
              <w:jc w:val="center"/>
              <w:rPr>
                <w:rFonts w:ascii="Times New Roman" w:hAnsi="Times New Roman" w:cs="Times New Roman"/>
                <w:sz w:val="16"/>
                <w:szCs w:val="16"/>
              </w:rPr>
            </w:pPr>
            <w:r>
              <w:rPr>
                <w:rFonts w:ascii="Times New Roman" w:hAnsi="Times New Roman" w:cs="Times New Roman"/>
                <w:sz w:val="16"/>
                <w:szCs w:val="16"/>
              </w:rPr>
              <w:t>舞台照明电</w:t>
            </w:r>
          </w:p>
        </w:tc>
        <w:tc>
          <w:tcPr>
            <w:tcW w:w="1173" w:type="dxa"/>
            <w:vAlign w:val="center"/>
          </w:tcPr>
          <w:p w:rsidR="003C163C" w:rsidRDefault="003C163C" w:rsidP="002D6E34">
            <w:pPr>
              <w:pStyle w:val="TableParagraph"/>
              <w:spacing w:before="39"/>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39"/>
              <w:ind w:left="106" w:right="89"/>
              <w:jc w:val="center"/>
              <w:rPr>
                <w:rFonts w:ascii="Times New Roman" w:hAnsi="Times New Roman" w:cs="Times New Roman"/>
                <w:sz w:val="16"/>
                <w:szCs w:val="16"/>
              </w:rPr>
            </w:pPr>
            <w:r>
              <w:rPr>
                <w:rFonts w:ascii="Times New Roman" w:hAnsi="Times New Roman" w:cs="Times New Roman"/>
                <w:sz w:val="16"/>
                <w:szCs w:val="16"/>
              </w:rPr>
              <w:t>万潽电器</w:t>
            </w:r>
          </w:p>
        </w:tc>
        <w:tc>
          <w:tcPr>
            <w:tcW w:w="586" w:type="dxa"/>
            <w:vAlign w:val="center"/>
          </w:tcPr>
          <w:p w:rsidR="003C163C" w:rsidRDefault="003C163C" w:rsidP="002D6E34">
            <w:pPr>
              <w:pStyle w:val="TableParagraph"/>
              <w:spacing w:before="39"/>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39"/>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39"/>
              <w:ind w:left="72" w:right="53"/>
              <w:jc w:val="center"/>
              <w:rPr>
                <w:rFonts w:ascii="Times New Roman" w:hAnsi="Times New Roman" w:cs="Times New Roman"/>
                <w:sz w:val="16"/>
                <w:szCs w:val="16"/>
              </w:rPr>
            </w:pPr>
            <w:r>
              <w:rPr>
                <w:rFonts w:ascii="Times New Roman" w:hAnsi="Times New Roman" w:cs="Times New Roman"/>
                <w:sz w:val="16"/>
                <w:szCs w:val="16"/>
              </w:rPr>
              <w:t>舞台区域</w:t>
            </w:r>
          </w:p>
        </w:tc>
      </w:tr>
      <w:tr w:rsidR="003C163C" w:rsidTr="002D6E34">
        <w:trPr>
          <w:trHeight w:val="712"/>
        </w:trPr>
        <w:tc>
          <w:tcPr>
            <w:tcW w:w="775" w:type="dxa"/>
            <w:vAlign w:val="center"/>
          </w:tcPr>
          <w:p w:rsidR="003C163C" w:rsidRDefault="003C163C" w:rsidP="002D6E34">
            <w:pPr>
              <w:widowControl/>
              <w:spacing w:before="176"/>
              <w:jc w:val="center"/>
              <w:textAlignment w:val="center"/>
              <w:rPr>
                <w:rFonts w:ascii="Times New Roman" w:hAnsi="Times New Roman"/>
                <w:sz w:val="16"/>
                <w:szCs w:val="16"/>
              </w:rPr>
            </w:pPr>
            <w:r>
              <w:rPr>
                <w:rFonts w:ascii="Times New Roman" w:hAnsi="Times New Roman"/>
                <w:color w:val="000000"/>
                <w:kern w:val="0"/>
                <w:sz w:val="16"/>
                <w:szCs w:val="16"/>
              </w:rPr>
              <w:t>81</w:t>
            </w:r>
          </w:p>
        </w:tc>
        <w:tc>
          <w:tcPr>
            <w:tcW w:w="1542" w:type="dxa"/>
            <w:vAlign w:val="center"/>
          </w:tcPr>
          <w:p w:rsidR="003C163C" w:rsidRDefault="003C163C" w:rsidP="002D6E34">
            <w:pPr>
              <w:pStyle w:val="TableParagraph"/>
              <w:spacing w:before="176"/>
              <w:ind w:left="8" w:right="1"/>
              <w:jc w:val="center"/>
              <w:rPr>
                <w:rFonts w:ascii="Times New Roman" w:hAnsi="Times New Roman" w:cs="Times New Roman"/>
                <w:sz w:val="16"/>
                <w:szCs w:val="16"/>
              </w:rPr>
            </w:pPr>
            <w:r>
              <w:rPr>
                <w:rFonts w:ascii="Times New Roman" w:hAnsi="Times New Roman" w:cs="Times New Roman"/>
                <w:sz w:val="16"/>
                <w:szCs w:val="16"/>
              </w:rPr>
              <w:t xml:space="preserve">B1 </w:t>
            </w:r>
            <w:r>
              <w:rPr>
                <w:rFonts w:ascii="Times New Roman" w:hAnsi="Times New Roman" w:cs="Times New Roman"/>
                <w:sz w:val="16"/>
                <w:szCs w:val="16"/>
              </w:rPr>
              <w:t>层配电间动力柜</w:t>
            </w:r>
          </w:p>
        </w:tc>
        <w:tc>
          <w:tcPr>
            <w:tcW w:w="1173" w:type="dxa"/>
            <w:vAlign w:val="center"/>
          </w:tcPr>
          <w:p w:rsidR="003C163C" w:rsidRDefault="003C163C" w:rsidP="002D6E34">
            <w:pPr>
              <w:pStyle w:val="TableParagraph"/>
              <w:spacing w:before="176"/>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176"/>
              <w:ind w:left="106" w:right="89"/>
              <w:jc w:val="center"/>
              <w:rPr>
                <w:rFonts w:ascii="Times New Roman" w:hAnsi="Times New Roman" w:cs="Times New Roman"/>
                <w:sz w:val="16"/>
                <w:szCs w:val="16"/>
              </w:rPr>
            </w:pPr>
            <w:r>
              <w:rPr>
                <w:rFonts w:ascii="Times New Roman" w:hAnsi="Times New Roman" w:cs="Times New Roman"/>
                <w:sz w:val="16"/>
                <w:szCs w:val="16"/>
              </w:rPr>
              <w:t>万潽电器</w:t>
            </w:r>
          </w:p>
        </w:tc>
        <w:tc>
          <w:tcPr>
            <w:tcW w:w="586" w:type="dxa"/>
            <w:vAlign w:val="center"/>
          </w:tcPr>
          <w:p w:rsidR="003C163C" w:rsidRDefault="003C163C" w:rsidP="002D6E34">
            <w:pPr>
              <w:pStyle w:val="TableParagraph"/>
              <w:spacing w:before="176"/>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6"/>
              <w:ind w:left="15"/>
              <w:jc w:val="center"/>
              <w:rPr>
                <w:rFonts w:ascii="Times New Roman" w:hAnsi="Times New Roman" w:cs="Times New Roman"/>
                <w:sz w:val="16"/>
                <w:szCs w:val="16"/>
              </w:rPr>
            </w:pPr>
            <w:r>
              <w:rPr>
                <w:rFonts w:ascii="Times New Roman" w:hAnsi="Times New Roman" w:cs="Times New Roman"/>
                <w:sz w:val="16"/>
                <w:szCs w:val="16"/>
              </w:rPr>
              <w:t>5</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line="280" w:lineRule="exact"/>
              <w:ind w:left="72" w:right="56"/>
              <w:jc w:val="center"/>
              <w:rPr>
                <w:rFonts w:ascii="Times New Roman" w:hAnsi="Times New Roman" w:cs="Times New Roman"/>
                <w:sz w:val="16"/>
                <w:szCs w:val="16"/>
              </w:rPr>
            </w:pPr>
            <w:r>
              <w:rPr>
                <w:rFonts w:ascii="Times New Roman" w:hAnsi="Times New Roman" w:cs="Times New Roman"/>
                <w:sz w:val="16"/>
                <w:szCs w:val="16"/>
              </w:rPr>
              <w:t xml:space="preserve">B1 </w:t>
            </w:r>
            <w:r>
              <w:rPr>
                <w:rFonts w:ascii="Times New Roman" w:hAnsi="Times New Roman" w:cs="Times New Roman"/>
                <w:sz w:val="16"/>
                <w:szCs w:val="16"/>
              </w:rPr>
              <w:t>层配电</w:t>
            </w:r>
          </w:p>
          <w:p w:rsidR="003C163C" w:rsidRDefault="003C163C" w:rsidP="002D6E34">
            <w:pPr>
              <w:pStyle w:val="TableParagraph"/>
              <w:spacing w:before="75"/>
              <w:ind w:left="14"/>
              <w:jc w:val="center"/>
              <w:rPr>
                <w:rFonts w:ascii="Times New Roman" w:hAnsi="Times New Roman" w:cs="Times New Roman"/>
                <w:sz w:val="16"/>
                <w:szCs w:val="16"/>
              </w:rPr>
            </w:pPr>
            <w:r>
              <w:rPr>
                <w:rFonts w:ascii="Times New Roman" w:hAnsi="Times New Roman" w:cs="Times New Roman"/>
                <w:sz w:val="16"/>
                <w:szCs w:val="16"/>
              </w:rPr>
              <w:t>间</w:t>
            </w:r>
          </w:p>
        </w:tc>
      </w:tr>
      <w:tr w:rsidR="003C163C" w:rsidTr="002D6E34">
        <w:trPr>
          <w:trHeight w:val="714"/>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82</w:t>
            </w:r>
          </w:p>
        </w:tc>
        <w:tc>
          <w:tcPr>
            <w:tcW w:w="1542" w:type="dxa"/>
            <w:vAlign w:val="center"/>
          </w:tcPr>
          <w:p w:rsidR="003C163C" w:rsidRDefault="003C163C" w:rsidP="002D6E34">
            <w:pPr>
              <w:pStyle w:val="TableParagraph"/>
              <w:spacing w:before="178"/>
              <w:ind w:left="6" w:right="1"/>
              <w:jc w:val="center"/>
              <w:rPr>
                <w:rFonts w:ascii="Times New Roman" w:hAnsi="Times New Roman" w:cs="Times New Roman"/>
                <w:sz w:val="16"/>
                <w:szCs w:val="16"/>
              </w:rPr>
            </w:pPr>
            <w:r>
              <w:rPr>
                <w:rFonts w:ascii="Times New Roman" w:hAnsi="Times New Roman" w:cs="Times New Roman"/>
                <w:sz w:val="16"/>
                <w:szCs w:val="16"/>
              </w:rPr>
              <w:t>夹层配电间动力柜</w:t>
            </w:r>
          </w:p>
        </w:tc>
        <w:tc>
          <w:tcPr>
            <w:tcW w:w="1173" w:type="dxa"/>
            <w:vAlign w:val="center"/>
          </w:tcPr>
          <w:p w:rsidR="003C163C" w:rsidRDefault="003C163C" w:rsidP="002D6E34">
            <w:pPr>
              <w:pStyle w:val="TableParagraph"/>
              <w:spacing w:before="178"/>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178"/>
              <w:ind w:left="106" w:right="89"/>
              <w:jc w:val="center"/>
              <w:rPr>
                <w:rFonts w:ascii="Times New Roman" w:hAnsi="Times New Roman" w:cs="Times New Roman"/>
                <w:sz w:val="16"/>
                <w:szCs w:val="16"/>
              </w:rPr>
            </w:pPr>
            <w:r>
              <w:rPr>
                <w:rFonts w:ascii="Times New Roman" w:hAnsi="Times New Roman" w:cs="Times New Roman"/>
                <w:sz w:val="16"/>
                <w:szCs w:val="16"/>
              </w:rPr>
              <w:t>万潽电器</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4</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line="280" w:lineRule="exact"/>
              <w:ind w:left="72" w:right="53"/>
              <w:jc w:val="center"/>
              <w:rPr>
                <w:rFonts w:ascii="Times New Roman" w:hAnsi="Times New Roman" w:cs="Times New Roman"/>
                <w:sz w:val="16"/>
                <w:szCs w:val="16"/>
              </w:rPr>
            </w:pPr>
            <w:r>
              <w:rPr>
                <w:rFonts w:ascii="Times New Roman" w:hAnsi="Times New Roman" w:cs="Times New Roman"/>
                <w:sz w:val="16"/>
                <w:szCs w:val="16"/>
              </w:rPr>
              <w:t>夹层配电</w:t>
            </w:r>
          </w:p>
          <w:p w:rsidR="003C163C" w:rsidRDefault="003C163C" w:rsidP="002D6E34">
            <w:pPr>
              <w:pStyle w:val="TableParagraph"/>
              <w:spacing w:before="75"/>
              <w:ind w:left="14"/>
              <w:jc w:val="center"/>
              <w:rPr>
                <w:rFonts w:ascii="Times New Roman" w:hAnsi="Times New Roman" w:cs="Times New Roman"/>
                <w:sz w:val="16"/>
                <w:szCs w:val="16"/>
              </w:rPr>
            </w:pPr>
            <w:r>
              <w:rPr>
                <w:rFonts w:ascii="Times New Roman" w:hAnsi="Times New Roman" w:cs="Times New Roman"/>
                <w:sz w:val="16"/>
                <w:szCs w:val="16"/>
              </w:rPr>
              <w:t>间</w:t>
            </w:r>
          </w:p>
        </w:tc>
      </w:tr>
      <w:tr w:rsidR="003C163C" w:rsidTr="002D6E34">
        <w:trPr>
          <w:trHeight w:val="712"/>
        </w:trPr>
        <w:tc>
          <w:tcPr>
            <w:tcW w:w="775" w:type="dxa"/>
            <w:vAlign w:val="center"/>
          </w:tcPr>
          <w:p w:rsidR="003C163C" w:rsidRDefault="003C163C" w:rsidP="002D6E34">
            <w:pPr>
              <w:widowControl/>
              <w:spacing w:before="175"/>
              <w:jc w:val="center"/>
              <w:textAlignment w:val="center"/>
              <w:rPr>
                <w:rFonts w:ascii="Times New Roman" w:hAnsi="Times New Roman"/>
                <w:sz w:val="16"/>
                <w:szCs w:val="16"/>
              </w:rPr>
            </w:pPr>
            <w:r>
              <w:rPr>
                <w:rFonts w:ascii="Times New Roman" w:hAnsi="Times New Roman"/>
                <w:color w:val="000000"/>
                <w:kern w:val="0"/>
                <w:sz w:val="16"/>
                <w:szCs w:val="16"/>
              </w:rPr>
              <w:t>83</w:t>
            </w:r>
          </w:p>
        </w:tc>
        <w:tc>
          <w:tcPr>
            <w:tcW w:w="1542" w:type="dxa"/>
            <w:vAlign w:val="center"/>
          </w:tcPr>
          <w:p w:rsidR="003C163C" w:rsidRDefault="003C163C" w:rsidP="002D6E34">
            <w:pPr>
              <w:pStyle w:val="TableParagraph"/>
              <w:spacing w:before="175"/>
              <w:ind w:left="6" w:right="1"/>
              <w:jc w:val="center"/>
              <w:rPr>
                <w:rFonts w:ascii="Times New Roman" w:hAnsi="Times New Roman" w:cs="Times New Roman"/>
                <w:sz w:val="16"/>
                <w:szCs w:val="16"/>
              </w:rPr>
            </w:pPr>
            <w:r>
              <w:rPr>
                <w:rFonts w:ascii="Times New Roman" w:hAnsi="Times New Roman" w:cs="Times New Roman"/>
                <w:sz w:val="16"/>
                <w:szCs w:val="16"/>
              </w:rPr>
              <w:t>一层配电间动力柜</w:t>
            </w:r>
          </w:p>
        </w:tc>
        <w:tc>
          <w:tcPr>
            <w:tcW w:w="1173" w:type="dxa"/>
            <w:vAlign w:val="center"/>
          </w:tcPr>
          <w:p w:rsidR="003C163C" w:rsidRDefault="003C163C" w:rsidP="002D6E34">
            <w:pPr>
              <w:pStyle w:val="TableParagraph"/>
              <w:spacing w:before="175"/>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175"/>
              <w:ind w:left="106" w:right="89"/>
              <w:jc w:val="center"/>
              <w:rPr>
                <w:rFonts w:ascii="Times New Roman" w:hAnsi="Times New Roman" w:cs="Times New Roman"/>
                <w:sz w:val="16"/>
                <w:szCs w:val="16"/>
              </w:rPr>
            </w:pPr>
            <w:r>
              <w:rPr>
                <w:rFonts w:ascii="Times New Roman" w:hAnsi="Times New Roman" w:cs="Times New Roman"/>
                <w:sz w:val="16"/>
                <w:szCs w:val="16"/>
              </w:rPr>
              <w:t>万潽电器</w:t>
            </w:r>
          </w:p>
        </w:tc>
        <w:tc>
          <w:tcPr>
            <w:tcW w:w="586" w:type="dxa"/>
            <w:vAlign w:val="center"/>
          </w:tcPr>
          <w:p w:rsidR="003C163C" w:rsidRDefault="003C163C" w:rsidP="002D6E34">
            <w:pPr>
              <w:pStyle w:val="TableParagraph"/>
              <w:spacing w:before="175"/>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5"/>
              <w:ind w:left="15"/>
              <w:jc w:val="center"/>
              <w:rPr>
                <w:rFonts w:ascii="Times New Roman" w:hAnsi="Times New Roman" w:cs="Times New Roman"/>
                <w:sz w:val="16"/>
                <w:szCs w:val="16"/>
              </w:rPr>
            </w:pPr>
            <w:r>
              <w:rPr>
                <w:rFonts w:ascii="Times New Roman" w:hAnsi="Times New Roman" w:cs="Times New Roman"/>
                <w:sz w:val="16"/>
                <w:szCs w:val="16"/>
              </w:rPr>
              <w:t>6</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line="280" w:lineRule="exact"/>
              <w:ind w:left="72" w:right="53"/>
              <w:jc w:val="center"/>
              <w:rPr>
                <w:rFonts w:ascii="Times New Roman" w:hAnsi="Times New Roman" w:cs="Times New Roman"/>
                <w:sz w:val="16"/>
                <w:szCs w:val="16"/>
              </w:rPr>
            </w:pPr>
            <w:r>
              <w:rPr>
                <w:rFonts w:ascii="Times New Roman" w:hAnsi="Times New Roman" w:cs="Times New Roman"/>
                <w:sz w:val="16"/>
                <w:szCs w:val="16"/>
              </w:rPr>
              <w:t>一层配电</w:t>
            </w:r>
          </w:p>
          <w:p w:rsidR="003C163C" w:rsidRDefault="003C163C" w:rsidP="002D6E34">
            <w:pPr>
              <w:pStyle w:val="TableParagraph"/>
              <w:spacing w:before="73"/>
              <w:ind w:left="14"/>
              <w:jc w:val="center"/>
              <w:rPr>
                <w:rFonts w:ascii="Times New Roman" w:hAnsi="Times New Roman" w:cs="Times New Roman"/>
                <w:sz w:val="16"/>
                <w:szCs w:val="16"/>
              </w:rPr>
            </w:pPr>
            <w:r>
              <w:rPr>
                <w:rFonts w:ascii="Times New Roman" w:hAnsi="Times New Roman" w:cs="Times New Roman"/>
                <w:sz w:val="16"/>
                <w:szCs w:val="16"/>
              </w:rPr>
              <w:t>间</w:t>
            </w:r>
          </w:p>
        </w:tc>
      </w:tr>
      <w:tr w:rsidR="003C163C" w:rsidTr="002D6E34">
        <w:trPr>
          <w:trHeight w:val="712"/>
        </w:trPr>
        <w:tc>
          <w:tcPr>
            <w:tcW w:w="775" w:type="dxa"/>
            <w:vAlign w:val="center"/>
          </w:tcPr>
          <w:p w:rsidR="003C163C" w:rsidRDefault="003C163C" w:rsidP="002D6E34">
            <w:pPr>
              <w:widowControl/>
              <w:spacing w:before="176"/>
              <w:jc w:val="center"/>
              <w:textAlignment w:val="center"/>
              <w:rPr>
                <w:rFonts w:ascii="Times New Roman" w:hAnsi="Times New Roman"/>
                <w:sz w:val="16"/>
                <w:szCs w:val="16"/>
              </w:rPr>
            </w:pPr>
            <w:r>
              <w:rPr>
                <w:rFonts w:ascii="Times New Roman" w:hAnsi="Times New Roman"/>
                <w:color w:val="000000"/>
                <w:kern w:val="0"/>
                <w:sz w:val="16"/>
                <w:szCs w:val="16"/>
              </w:rPr>
              <w:t>84</w:t>
            </w:r>
          </w:p>
        </w:tc>
        <w:tc>
          <w:tcPr>
            <w:tcW w:w="1542" w:type="dxa"/>
            <w:vAlign w:val="center"/>
          </w:tcPr>
          <w:p w:rsidR="003C163C" w:rsidRDefault="003C163C" w:rsidP="002D6E34">
            <w:pPr>
              <w:pStyle w:val="TableParagraph"/>
              <w:spacing w:before="176"/>
              <w:ind w:left="6" w:right="1"/>
              <w:jc w:val="center"/>
              <w:rPr>
                <w:rFonts w:ascii="Times New Roman" w:hAnsi="Times New Roman" w:cs="Times New Roman"/>
                <w:sz w:val="16"/>
                <w:szCs w:val="16"/>
              </w:rPr>
            </w:pPr>
            <w:r>
              <w:rPr>
                <w:rFonts w:ascii="Times New Roman" w:hAnsi="Times New Roman" w:cs="Times New Roman"/>
                <w:sz w:val="16"/>
                <w:szCs w:val="16"/>
              </w:rPr>
              <w:t>二层配电间动力柜</w:t>
            </w:r>
          </w:p>
        </w:tc>
        <w:tc>
          <w:tcPr>
            <w:tcW w:w="1173" w:type="dxa"/>
            <w:vAlign w:val="center"/>
          </w:tcPr>
          <w:p w:rsidR="003C163C" w:rsidRDefault="003C163C" w:rsidP="002D6E34">
            <w:pPr>
              <w:pStyle w:val="TableParagraph"/>
              <w:spacing w:before="176"/>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176"/>
              <w:ind w:left="106" w:right="89"/>
              <w:jc w:val="center"/>
              <w:rPr>
                <w:rFonts w:ascii="Times New Roman" w:hAnsi="Times New Roman" w:cs="Times New Roman"/>
                <w:sz w:val="16"/>
                <w:szCs w:val="16"/>
              </w:rPr>
            </w:pPr>
            <w:r>
              <w:rPr>
                <w:rFonts w:ascii="Times New Roman" w:hAnsi="Times New Roman" w:cs="Times New Roman"/>
                <w:sz w:val="16"/>
                <w:szCs w:val="16"/>
              </w:rPr>
              <w:t>万潽电器</w:t>
            </w:r>
          </w:p>
        </w:tc>
        <w:tc>
          <w:tcPr>
            <w:tcW w:w="586" w:type="dxa"/>
            <w:vAlign w:val="center"/>
          </w:tcPr>
          <w:p w:rsidR="003C163C" w:rsidRDefault="003C163C" w:rsidP="002D6E34">
            <w:pPr>
              <w:pStyle w:val="TableParagraph"/>
              <w:spacing w:before="176"/>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6"/>
              <w:ind w:left="15"/>
              <w:jc w:val="center"/>
              <w:rPr>
                <w:rFonts w:ascii="Times New Roman" w:hAnsi="Times New Roman" w:cs="Times New Roman"/>
                <w:sz w:val="16"/>
                <w:szCs w:val="16"/>
              </w:rPr>
            </w:pPr>
            <w:r>
              <w:rPr>
                <w:rFonts w:ascii="Times New Roman" w:hAnsi="Times New Roman" w:cs="Times New Roman"/>
                <w:sz w:val="16"/>
                <w:szCs w:val="16"/>
              </w:rPr>
              <w:t>4</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line="280" w:lineRule="exact"/>
              <w:ind w:left="72" w:right="53"/>
              <w:jc w:val="center"/>
              <w:rPr>
                <w:rFonts w:ascii="Times New Roman" w:hAnsi="Times New Roman" w:cs="Times New Roman"/>
                <w:sz w:val="16"/>
                <w:szCs w:val="16"/>
              </w:rPr>
            </w:pPr>
            <w:r>
              <w:rPr>
                <w:rFonts w:ascii="Times New Roman" w:hAnsi="Times New Roman" w:cs="Times New Roman"/>
                <w:sz w:val="16"/>
                <w:szCs w:val="16"/>
              </w:rPr>
              <w:t>二层配电</w:t>
            </w:r>
          </w:p>
          <w:p w:rsidR="003C163C" w:rsidRDefault="003C163C" w:rsidP="002D6E34">
            <w:pPr>
              <w:pStyle w:val="TableParagraph"/>
              <w:spacing w:before="75"/>
              <w:ind w:left="14"/>
              <w:jc w:val="center"/>
              <w:rPr>
                <w:rFonts w:ascii="Times New Roman" w:hAnsi="Times New Roman" w:cs="Times New Roman"/>
                <w:sz w:val="16"/>
                <w:szCs w:val="16"/>
              </w:rPr>
            </w:pPr>
            <w:r>
              <w:rPr>
                <w:rFonts w:ascii="Times New Roman" w:hAnsi="Times New Roman" w:cs="Times New Roman"/>
                <w:sz w:val="16"/>
                <w:szCs w:val="16"/>
              </w:rPr>
              <w:t>间</w:t>
            </w:r>
          </w:p>
        </w:tc>
      </w:tr>
      <w:tr w:rsidR="003C163C" w:rsidTr="002D6E34">
        <w:trPr>
          <w:trHeight w:val="714"/>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85</w:t>
            </w:r>
          </w:p>
        </w:tc>
        <w:tc>
          <w:tcPr>
            <w:tcW w:w="1542" w:type="dxa"/>
            <w:vAlign w:val="center"/>
          </w:tcPr>
          <w:p w:rsidR="003C163C" w:rsidRDefault="003C163C" w:rsidP="002D6E34">
            <w:pPr>
              <w:pStyle w:val="TableParagraph"/>
              <w:spacing w:before="178"/>
              <w:ind w:left="6" w:right="1"/>
              <w:jc w:val="center"/>
              <w:rPr>
                <w:rFonts w:ascii="Times New Roman" w:hAnsi="Times New Roman" w:cs="Times New Roman"/>
                <w:sz w:val="16"/>
                <w:szCs w:val="16"/>
              </w:rPr>
            </w:pPr>
            <w:r>
              <w:rPr>
                <w:rFonts w:ascii="Times New Roman" w:hAnsi="Times New Roman" w:cs="Times New Roman"/>
                <w:sz w:val="16"/>
                <w:szCs w:val="16"/>
              </w:rPr>
              <w:t>三层配电间动力柜</w:t>
            </w:r>
          </w:p>
        </w:tc>
        <w:tc>
          <w:tcPr>
            <w:tcW w:w="1173" w:type="dxa"/>
            <w:vAlign w:val="center"/>
          </w:tcPr>
          <w:p w:rsidR="003C163C" w:rsidRDefault="003C163C" w:rsidP="002D6E34">
            <w:pPr>
              <w:pStyle w:val="TableParagraph"/>
              <w:spacing w:before="178"/>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178"/>
              <w:ind w:left="106" w:right="89"/>
              <w:jc w:val="center"/>
              <w:rPr>
                <w:rFonts w:ascii="Times New Roman" w:hAnsi="Times New Roman" w:cs="Times New Roman"/>
                <w:sz w:val="16"/>
                <w:szCs w:val="16"/>
              </w:rPr>
            </w:pPr>
            <w:r>
              <w:rPr>
                <w:rFonts w:ascii="Times New Roman" w:hAnsi="Times New Roman" w:cs="Times New Roman"/>
                <w:sz w:val="16"/>
                <w:szCs w:val="16"/>
              </w:rPr>
              <w:t>万潽电器</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ind w:left="72" w:right="53"/>
              <w:jc w:val="center"/>
              <w:rPr>
                <w:rFonts w:ascii="Times New Roman" w:hAnsi="Times New Roman" w:cs="Times New Roman"/>
                <w:sz w:val="16"/>
                <w:szCs w:val="16"/>
              </w:rPr>
            </w:pPr>
            <w:r>
              <w:rPr>
                <w:rFonts w:ascii="Times New Roman" w:hAnsi="Times New Roman" w:cs="Times New Roman"/>
                <w:sz w:val="16"/>
                <w:szCs w:val="16"/>
              </w:rPr>
              <w:t>三层配电</w:t>
            </w:r>
          </w:p>
          <w:p w:rsidR="003C163C" w:rsidRDefault="003C163C" w:rsidP="002D6E34">
            <w:pPr>
              <w:pStyle w:val="TableParagraph"/>
              <w:spacing w:before="74"/>
              <w:ind w:left="14"/>
              <w:jc w:val="center"/>
              <w:rPr>
                <w:rFonts w:ascii="Times New Roman" w:hAnsi="Times New Roman" w:cs="Times New Roman"/>
                <w:sz w:val="16"/>
                <w:szCs w:val="16"/>
              </w:rPr>
            </w:pPr>
            <w:r>
              <w:rPr>
                <w:rFonts w:ascii="Times New Roman" w:hAnsi="Times New Roman" w:cs="Times New Roman"/>
                <w:sz w:val="16"/>
                <w:szCs w:val="16"/>
              </w:rPr>
              <w:t>间</w:t>
            </w:r>
          </w:p>
        </w:tc>
      </w:tr>
      <w:tr w:rsidR="003C163C" w:rsidTr="002D6E34">
        <w:trPr>
          <w:trHeight w:val="713"/>
        </w:trPr>
        <w:tc>
          <w:tcPr>
            <w:tcW w:w="775" w:type="dxa"/>
            <w:vAlign w:val="center"/>
          </w:tcPr>
          <w:p w:rsidR="003C163C" w:rsidRDefault="003C163C" w:rsidP="002D6E34">
            <w:pPr>
              <w:widowControl/>
              <w:spacing w:before="176"/>
              <w:jc w:val="center"/>
              <w:textAlignment w:val="center"/>
              <w:rPr>
                <w:rFonts w:ascii="Times New Roman" w:hAnsi="Times New Roman"/>
                <w:sz w:val="16"/>
                <w:szCs w:val="16"/>
              </w:rPr>
            </w:pPr>
            <w:r>
              <w:rPr>
                <w:rFonts w:ascii="Times New Roman" w:hAnsi="Times New Roman"/>
                <w:color w:val="000000"/>
                <w:kern w:val="0"/>
                <w:sz w:val="16"/>
                <w:szCs w:val="16"/>
              </w:rPr>
              <w:t>86</w:t>
            </w:r>
          </w:p>
        </w:tc>
        <w:tc>
          <w:tcPr>
            <w:tcW w:w="1542" w:type="dxa"/>
            <w:vAlign w:val="center"/>
          </w:tcPr>
          <w:p w:rsidR="003C163C" w:rsidRDefault="003C163C" w:rsidP="002D6E34">
            <w:pPr>
              <w:pStyle w:val="TableParagraph"/>
              <w:spacing w:before="176"/>
              <w:ind w:left="6" w:right="1"/>
              <w:jc w:val="center"/>
              <w:rPr>
                <w:rFonts w:ascii="Times New Roman" w:hAnsi="Times New Roman" w:cs="Times New Roman"/>
                <w:sz w:val="16"/>
                <w:szCs w:val="16"/>
              </w:rPr>
            </w:pPr>
            <w:r>
              <w:rPr>
                <w:rFonts w:ascii="Times New Roman" w:hAnsi="Times New Roman" w:cs="Times New Roman"/>
                <w:sz w:val="16"/>
                <w:szCs w:val="16"/>
              </w:rPr>
              <w:t>四层配电间动力柜</w:t>
            </w:r>
          </w:p>
        </w:tc>
        <w:tc>
          <w:tcPr>
            <w:tcW w:w="1173" w:type="dxa"/>
            <w:vAlign w:val="center"/>
          </w:tcPr>
          <w:p w:rsidR="003C163C" w:rsidRDefault="003C163C" w:rsidP="002D6E34">
            <w:pPr>
              <w:pStyle w:val="TableParagraph"/>
              <w:spacing w:before="176"/>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176"/>
              <w:ind w:left="106" w:right="89"/>
              <w:jc w:val="center"/>
              <w:rPr>
                <w:rFonts w:ascii="Times New Roman" w:hAnsi="Times New Roman" w:cs="Times New Roman"/>
                <w:sz w:val="16"/>
                <w:szCs w:val="16"/>
              </w:rPr>
            </w:pPr>
            <w:r>
              <w:rPr>
                <w:rFonts w:ascii="Times New Roman" w:hAnsi="Times New Roman" w:cs="Times New Roman"/>
                <w:sz w:val="16"/>
                <w:szCs w:val="16"/>
              </w:rPr>
              <w:t>万潽电器</w:t>
            </w:r>
          </w:p>
        </w:tc>
        <w:tc>
          <w:tcPr>
            <w:tcW w:w="586" w:type="dxa"/>
            <w:vAlign w:val="center"/>
          </w:tcPr>
          <w:p w:rsidR="003C163C" w:rsidRDefault="003C163C" w:rsidP="002D6E34">
            <w:pPr>
              <w:pStyle w:val="TableParagraph"/>
              <w:spacing w:before="176"/>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6"/>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line="281" w:lineRule="exact"/>
              <w:ind w:left="72" w:right="53"/>
              <w:jc w:val="center"/>
              <w:rPr>
                <w:rFonts w:ascii="Times New Roman" w:hAnsi="Times New Roman" w:cs="Times New Roman"/>
                <w:sz w:val="16"/>
                <w:szCs w:val="16"/>
              </w:rPr>
            </w:pPr>
            <w:r>
              <w:rPr>
                <w:rFonts w:ascii="Times New Roman" w:hAnsi="Times New Roman" w:cs="Times New Roman"/>
                <w:sz w:val="16"/>
                <w:szCs w:val="16"/>
              </w:rPr>
              <w:t>四层配电</w:t>
            </w:r>
          </w:p>
          <w:p w:rsidR="003C163C" w:rsidRDefault="003C163C" w:rsidP="002D6E34">
            <w:pPr>
              <w:pStyle w:val="TableParagraph"/>
              <w:spacing w:before="75"/>
              <w:ind w:left="14"/>
              <w:jc w:val="center"/>
              <w:rPr>
                <w:rFonts w:ascii="Times New Roman" w:hAnsi="Times New Roman" w:cs="Times New Roman"/>
                <w:sz w:val="16"/>
                <w:szCs w:val="16"/>
              </w:rPr>
            </w:pPr>
            <w:r>
              <w:rPr>
                <w:rFonts w:ascii="Times New Roman" w:hAnsi="Times New Roman" w:cs="Times New Roman"/>
                <w:sz w:val="16"/>
                <w:szCs w:val="16"/>
              </w:rPr>
              <w:t>间</w:t>
            </w:r>
          </w:p>
        </w:tc>
      </w:tr>
      <w:tr w:rsidR="003C163C" w:rsidTr="002D6E34">
        <w:trPr>
          <w:trHeight w:val="712"/>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87</w:t>
            </w:r>
          </w:p>
        </w:tc>
        <w:tc>
          <w:tcPr>
            <w:tcW w:w="1542" w:type="dxa"/>
            <w:vAlign w:val="center"/>
          </w:tcPr>
          <w:p w:rsidR="003C163C" w:rsidRDefault="003C163C" w:rsidP="002D6E34">
            <w:pPr>
              <w:pStyle w:val="TableParagraph"/>
              <w:spacing w:before="178"/>
              <w:ind w:left="6" w:right="1"/>
              <w:jc w:val="center"/>
              <w:rPr>
                <w:rFonts w:ascii="Times New Roman" w:hAnsi="Times New Roman" w:cs="Times New Roman"/>
                <w:sz w:val="16"/>
                <w:szCs w:val="16"/>
              </w:rPr>
            </w:pPr>
            <w:r>
              <w:rPr>
                <w:rFonts w:ascii="Times New Roman" w:hAnsi="Times New Roman" w:cs="Times New Roman"/>
                <w:sz w:val="16"/>
                <w:szCs w:val="16"/>
              </w:rPr>
              <w:t>五层配电间动力柜</w:t>
            </w:r>
          </w:p>
        </w:tc>
        <w:tc>
          <w:tcPr>
            <w:tcW w:w="1173" w:type="dxa"/>
            <w:vAlign w:val="center"/>
          </w:tcPr>
          <w:p w:rsidR="003C163C" w:rsidRDefault="003C163C" w:rsidP="002D6E34">
            <w:pPr>
              <w:pStyle w:val="TableParagraph"/>
              <w:spacing w:before="178"/>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178"/>
              <w:ind w:left="106" w:right="89"/>
              <w:jc w:val="center"/>
              <w:rPr>
                <w:rFonts w:ascii="Times New Roman" w:hAnsi="Times New Roman" w:cs="Times New Roman"/>
                <w:sz w:val="16"/>
                <w:szCs w:val="16"/>
              </w:rPr>
            </w:pPr>
            <w:r>
              <w:rPr>
                <w:rFonts w:ascii="Times New Roman" w:hAnsi="Times New Roman" w:cs="Times New Roman"/>
                <w:sz w:val="16"/>
                <w:szCs w:val="16"/>
              </w:rPr>
              <w:t>万潽电器</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line="280" w:lineRule="exact"/>
              <w:ind w:left="72" w:right="53"/>
              <w:jc w:val="center"/>
              <w:rPr>
                <w:rFonts w:ascii="Times New Roman" w:hAnsi="Times New Roman" w:cs="Times New Roman"/>
                <w:sz w:val="16"/>
                <w:szCs w:val="16"/>
              </w:rPr>
            </w:pPr>
            <w:r>
              <w:rPr>
                <w:rFonts w:ascii="Times New Roman" w:hAnsi="Times New Roman" w:cs="Times New Roman"/>
                <w:sz w:val="16"/>
                <w:szCs w:val="16"/>
              </w:rPr>
              <w:t>五层配电</w:t>
            </w:r>
          </w:p>
          <w:p w:rsidR="003C163C" w:rsidRDefault="003C163C" w:rsidP="002D6E34">
            <w:pPr>
              <w:pStyle w:val="TableParagraph"/>
              <w:spacing w:before="75"/>
              <w:ind w:left="14"/>
              <w:jc w:val="center"/>
              <w:rPr>
                <w:rFonts w:ascii="Times New Roman" w:hAnsi="Times New Roman" w:cs="Times New Roman"/>
                <w:sz w:val="16"/>
                <w:szCs w:val="16"/>
              </w:rPr>
            </w:pPr>
            <w:r>
              <w:rPr>
                <w:rFonts w:ascii="Times New Roman" w:hAnsi="Times New Roman" w:cs="Times New Roman"/>
                <w:sz w:val="16"/>
                <w:szCs w:val="16"/>
              </w:rPr>
              <w:t>间</w:t>
            </w:r>
          </w:p>
        </w:tc>
      </w:tr>
      <w:tr w:rsidR="003C163C" w:rsidTr="002D6E34">
        <w:trPr>
          <w:trHeight w:val="714"/>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88</w:t>
            </w:r>
          </w:p>
        </w:tc>
        <w:tc>
          <w:tcPr>
            <w:tcW w:w="1542" w:type="dxa"/>
            <w:vAlign w:val="center"/>
          </w:tcPr>
          <w:p w:rsidR="003C163C" w:rsidRDefault="003C163C" w:rsidP="002D6E34">
            <w:pPr>
              <w:pStyle w:val="TableParagraph"/>
              <w:spacing w:before="178"/>
              <w:ind w:left="6" w:right="1"/>
              <w:jc w:val="center"/>
              <w:rPr>
                <w:rFonts w:ascii="Times New Roman" w:hAnsi="Times New Roman" w:cs="Times New Roman"/>
                <w:sz w:val="16"/>
                <w:szCs w:val="16"/>
              </w:rPr>
            </w:pPr>
            <w:r>
              <w:rPr>
                <w:rFonts w:ascii="Times New Roman" w:hAnsi="Times New Roman" w:cs="Times New Roman"/>
                <w:sz w:val="16"/>
                <w:szCs w:val="16"/>
              </w:rPr>
              <w:t>六层配电间动力柜</w:t>
            </w:r>
          </w:p>
        </w:tc>
        <w:tc>
          <w:tcPr>
            <w:tcW w:w="1173" w:type="dxa"/>
            <w:vAlign w:val="center"/>
          </w:tcPr>
          <w:p w:rsidR="003C163C" w:rsidRDefault="003C163C" w:rsidP="002D6E34">
            <w:pPr>
              <w:pStyle w:val="TableParagraph"/>
              <w:spacing w:before="178"/>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178"/>
              <w:ind w:left="106" w:right="89"/>
              <w:jc w:val="center"/>
              <w:rPr>
                <w:rFonts w:ascii="Times New Roman" w:hAnsi="Times New Roman" w:cs="Times New Roman"/>
                <w:sz w:val="16"/>
                <w:szCs w:val="16"/>
              </w:rPr>
            </w:pPr>
            <w:r>
              <w:rPr>
                <w:rFonts w:ascii="Times New Roman" w:hAnsi="Times New Roman" w:cs="Times New Roman"/>
                <w:sz w:val="16"/>
                <w:szCs w:val="16"/>
              </w:rPr>
              <w:t>万潽电器</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ind w:left="72" w:right="53"/>
              <w:jc w:val="center"/>
              <w:rPr>
                <w:rFonts w:ascii="Times New Roman" w:hAnsi="Times New Roman" w:cs="Times New Roman"/>
                <w:sz w:val="16"/>
                <w:szCs w:val="16"/>
              </w:rPr>
            </w:pPr>
            <w:r>
              <w:rPr>
                <w:rFonts w:ascii="Times New Roman" w:hAnsi="Times New Roman" w:cs="Times New Roman"/>
                <w:sz w:val="16"/>
                <w:szCs w:val="16"/>
              </w:rPr>
              <w:t>六层配电</w:t>
            </w:r>
          </w:p>
          <w:p w:rsidR="003C163C" w:rsidRDefault="003C163C" w:rsidP="002D6E34">
            <w:pPr>
              <w:pStyle w:val="TableParagraph"/>
              <w:spacing w:before="74"/>
              <w:ind w:left="14"/>
              <w:jc w:val="center"/>
              <w:rPr>
                <w:rFonts w:ascii="Times New Roman" w:hAnsi="Times New Roman" w:cs="Times New Roman"/>
                <w:sz w:val="16"/>
                <w:szCs w:val="16"/>
              </w:rPr>
            </w:pPr>
            <w:r>
              <w:rPr>
                <w:rFonts w:ascii="Times New Roman" w:hAnsi="Times New Roman" w:cs="Times New Roman"/>
                <w:sz w:val="16"/>
                <w:szCs w:val="16"/>
              </w:rPr>
              <w:t>间</w:t>
            </w:r>
          </w:p>
        </w:tc>
      </w:tr>
      <w:tr w:rsidR="003C163C" w:rsidTr="002D6E34">
        <w:trPr>
          <w:trHeight w:val="715"/>
        </w:trPr>
        <w:tc>
          <w:tcPr>
            <w:tcW w:w="775" w:type="dxa"/>
            <w:vAlign w:val="center"/>
          </w:tcPr>
          <w:p w:rsidR="003C163C" w:rsidRDefault="003C163C" w:rsidP="002D6E34">
            <w:pPr>
              <w:widowControl/>
              <w:jc w:val="center"/>
              <w:textAlignment w:val="center"/>
              <w:rPr>
                <w:rFonts w:ascii="Times New Roman" w:hAnsi="Times New Roman"/>
                <w:sz w:val="16"/>
                <w:szCs w:val="16"/>
              </w:rPr>
            </w:pPr>
            <w:r>
              <w:rPr>
                <w:rFonts w:ascii="Times New Roman" w:hAnsi="Times New Roman"/>
                <w:color w:val="000000"/>
                <w:kern w:val="0"/>
                <w:sz w:val="16"/>
                <w:szCs w:val="16"/>
              </w:rPr>
              <w:t>89</w:t>
            </w:r>
          </w:p>
        </w:tc>
        <w:tc>
          <w:tcPr>
            <w:tcW w:w="1542" w:type="dxa"/>
            <w:vAlign w:val="center"/>
          </w:tcPr>
          <w:p w:rsidR="003C163C" w:rsidRDefault="003C163C" w:rsidP="002D6E34">
            <w:pPr>
              <w:pStyle w:val="TableParagraph"/>
              <w:spacing w:before="178"/>
              <w:ind w:left="6" w:right="1"/>
              <w:jc w:val="center"/>
              <w:rPr>
                <w:rFonts w:ascii="Times New Roman" w:hAnsi="Times New Roman" w:cs="Times New Roman"/>
                <w:sz w:val="16"/>
                <w:szCs w:val="16"/>
              </w:rPr>
            </w:pPr>
            <w:r>
              <w:rPr>
                <w:rFonts w:ascii="Times New Roman" w:hAnsi="Times New Roman" w:cs="Times New Roman"/>
                <w:sz w:val="16"/>
                <w:szCs w:val="16"/>
              </w:rPr>
              <w:t>顶层配电间动力柜</w:t>
            </w:r>
          </w:p>
        </w:tc>
        <w:tc>
          <w:tcPr>
            <w:tcW w:w="1173" w:type="dxa"/>
            <w:vAlign w:val="center"/>
          </w:tcPr>
          <w:p w:rsidR="003C163C" w:rsidRDefault="003C163C" w:rsidP="002D6E34">
            <w:pPr>
              <w:pStyle w:val="TableParagraph"/>
              <w:spacing w:before="178"/>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178"/>
              <w:ind w:left="106" w:right="89"/>
              <w:jc w:val="center"/>
              <w:rPr>
                <w:rFonts w:ascii="Times New Roman" w:hAnsi="Times New Roman" w:cs="Times New Roman"/>
                <w:sz w:val="16"/>
                <w:szCs w:val="16"/>
              </w:rPr>
            </w:pPr>
            <w:r>
              <w:rPr>
                <w:rFonts w:ascii="Times New Roman" w:hAnsi="Times New Roman" w:cs="Times New Roman"/>
                <w:sz w:val="16"/>
                <w:szCs w:val="16"/>
              </w:rPr>
              <w:t>万潽电器</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6</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line="280" w:lineRule="exact"/>
              <w:ind w:left="72" w:right="53"/>
              <w:jc w:val="center"/>
              <w:rPr>
                <w:rFonts w:ascii="Times New Roman" w:hAnsi="Times New Roman" w:cs="Times New Roman"/>
                <w:sz w:val="16"/>
                <w:szCs w:val="16"/>
              </w:rPr>
            </w:pPr>
            <w:r>
              <w:rPr>
                <w:rFonts w:ascii="Times New Roman" w:hAnsi="Times New Roman" w:cs="Times New Roman"/>
                <w:sz w:val="16"/>
                <w:szCs w:val="16"/>
              </w:rPr>
              <w:t>顶层配电</w:t>
            </w:r>
          </w:p>
          <w:p w:rsidR="003C163C" w:rsidRDefault="003C163C" w:rsidP="002D6E34">
            <w:pPr>
              <w:pStyle w:val="TableParagraph"/>
              <w:spacing w:before="76"/>
              <w:ind w:left="14"/>
              <w:jc w:val="center"/>
              <w:rPr>
                <w:rFonts w:ascii="Times New Roman" w:hAnsi="Times New Roman" w:cs="Times New Roman"/>
                <w:sz w:val="16"/>
                <w:szCs w:val="16"/>
              </w:rPr>
            </w:pPr>
            <w:r>
              <w:rPr>
                <w:rFonts w:ascii="Times New Roman" w:hAnsi="Times New Roman" w:cs="Times New Roman"/>
                <w:sz w:val="16"/>
                <w:szCs w:val="16"/>
              </w:rPr>
              <w:t>间</w:t>
            </w:r>
          </w:p>
        </w:tc>
      </w:tr>
      <w:tr w:rsidR="003C163C" w:rsidTr="002D6E34">
        <w:trPr>
          <w:trHeight w:val="712"/>
        </w:trPr>
        <w:tc>
          <w:tcPr>
            <w:tcW w:w="775" w:type="dxa"/>
            <w:vAlign w:val="center"/>
          </w:tcPr>
          <w:p w:rsidR="003C163C" w:rsidRDefault="003C163C" w:rsidP="002D6E34">
            <w:pPr>
              <w:widowControl/>
              <w:spacing w:before="175"/>
              <w:jc w:val="center"/>
              <w:textAlignment w:val="center"/>
              <w:rPr>
                <w:rFonts w:ascii="Times New Roman" w:hAnsi="Times New Roman"/>
                <w:sz w:val="16"/>
                <w:szCs w:val="16"/>
              </w:rPr>
            </w:pPr>
            <w:r>
              <w:rPr>
                <w:rFonts w:ascii="Times New Roman" w:hAnsi="Times New Roman"/>
                <w:color w:val="000000"/>
                <w:kern w:val="0"/>
                <w:sz w:val="16"/>
                <w:szCs w:val="16"/>
              </w:rPr>
              <w:lastRenderedPageBreak/>
              <w:t>90</w:t>
            </w:r>
          </w:p>
        </w:tc>
        <w:tc>
          <w:tcPr>
            <w:tcW w:w="1542" w:type="dxa"/>
            <w:vAlign w:val="center"/>
          </w:tcPr>
          <w:p w:rsidR="003C163C" w:rsidRDefault="003C163C" w:rsidP="002D6E34">
            <w:pPr>
              <w:pStyle w:val="TableParagraph"/>
              <w:spacing w:line="280" w:lineRule="exact"/>
              <w:ind w:left="8" w:right="1"/>
              <w:jc w:val="center"/>
              <w:rPr>
                <w:rFonts w:ascii="Times New Roman" w:hAnsi="Times New Roman" w:cs="Times New Roman"/>
                <w:sz w:val="16"/>
                <w:szCs w:val="16"/>
              </w:rPr>
            </w:pPr>
            <w:r>
              <w:rPr>
                <w:rFonts w:ascii="Times New Roman" w:hAnsi="Times New Roman" w:cs="Times New Roman"/>
                <w:sz w:val="16"/>
                <w:szCs w:val="16"/>
              </w:rPr>
              <w:t xml:space="preserve">B1 </w:t>
            </w:r>
            <w:r>
              <w:rPr>
                <w:rFonts w:ascii="Times New Roman" w:hAnsi="Times New Roman" w:cs="Times New Roman"/>
                <w:sz w:val="16"/>
                <w:szCs w:val="16"/>
              </w:rPr>
              <w:t>低压变电所室外</w:t>
            </w:r>
          </w:p>
          <w:p w:rsidR="003C163C" w:rsidRDefault="003C163C" w:rsidP="002D6E34">
            <w:pPr>
              <w:pStyle w:val="TableParagraph"/>
              <w:spacing w:before="73"/>
              <w:ind w:left="6" w:right="1"/>
              <w:jc w:val="center"/>
              <w:rPr>
                <w:rFonts w:ascii="Times New Roman" w:hAnsi="Times New Roman" w:cs="Times New Roman"/>
                <w:sz w:val="16"/>
                <w:szCs w:val="16"/>
              </w:rPr>
            </w:pPr>
            <w:r>
              <w:rPr>
                <w:rFonts w:ascii="Times New Roman" w:hAnsi="Times New Roman" w:cs="Times New Roman"/>
                <w:sz w:val="16"/>
                <w:szCs w:val="16"/>
              </w:rPr>
              <w:t>照明柜</w:t>
            </w:r>
          </w:p>
        </w:tc>
        <w:tc>
          <w:tcPr>
            <w:tcW w:w="1173" w:type="dxa"/>
            <w:vAlign w:val="center"/>
          </w:tcPr>
          <w:p w:rsidR="003C163C" w:rsidRDefault="003C163C" w:rsidP="002D6E34">
            <w:pPr>
              <w:pStyle w:val="TableParagraph"/>
              <w:spacing w:before="175"/>
              <w:ind w:left="119" w:right="108"/>
              <w:jc w:val="center"/>
              <w:rPr>
                <w:rFonts w:ascii="Times New Roman" w:hAnsi="Times New Roman" w:cs="Times New Roman"/>
                <w:sz w:val="16"/>
                <w:szCs w:val="16"/>
              </w:rPr>
            </w:pPr>
            <w:r>
              <w:rPr>
                <w:rFonts w:ascii="Times New Roman" w:hAnsi="Times New Roman" w:cs="Times New Roman"/>
                <w:sz w:val="16"/>
                <w:szCs w:val="16"/>
              </w:rPr>
              <w:t>XG2</w:t>
            </w:r>
          </w:p>
        </w:tc>
        <w:tc>
          <w:tcPr>
            <w:tcW w:w="1471" w:type="dxa"/>
            <w:vAlign w:val="center"/>
          </w:tcPr>
          <w:p w:rsidR="003C163C" w:rsidRDefault="003C163C" w:rsidP="002D6E34">
            <w:pPr>
              <w:pStyle w:val="TableParagraph"/>
              <w:spacing w:before="175"/>
              <w:ind w:left="106" w:right="89"/>
              <w:jc w:val="center"/>
              <w:rPr>
                <w:rFonts w:ascii="Times New Roman" w:hAnsi="Times New Roman" w:cs="Times New Roman"/>
                <w:sz w:val="16"/>
                <w:szCs w:val="16"/>
              </w:rPr>
            </w:pPr>
            <w:r>
              <w:rPr>
                <w:rFonts w:ascii="Times New Roman" w:hAnsi="Times New Roman" w:cs="Times New Roman"/>
                <w:sz w:val="16"/>
                <w:szCs w:val="16"/>
              </w:rPr>
              <w:t>万潽电器</w:t>
            </w:r>
          </w:p>
        </w:tc>
        <w:tc>
          <w:tcPr>
            <w:tcW w:w="586" w:type="dxa"/>
            <w:vAlign w:val="center"/>
          </w:tcPr>
          <w:p w:rsidR="003C163C" w:rsidRDefault="003C163C" w:rsidP="002D6E34">
            <w:pPr>
              <w:pStyle w:val="TableParagraph"/>
              <w:spacing w:before="175"/>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5"/>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5"/>
              <w:ind w:left="72" w:right="56"/>
              <w:jc w:val="center"/>
              <w:rPr>
                <w:rFonts w:ascii="Times New Roman" w:hAnsi="Times New Roman" w:cs="Times New Roman"/>
                <w:sz w:val="16"/>
                <w:szCs w:val="16"/>
              </w:rPr>
            </w:pPr>
            <w:r>
              <w:rPr>
                <w:rFonts w:ascii="Times New Roman" w:hAnsi="Times New Roman" w:cs="Times New Roman"/>
                <w:sz w:val="16"/>
                <w:szCs w:val="16"/>
              </w:rPr>
              <w:t xml:space="preserve">B1 </w:t>
            </w:r>
            <w:r>
              <w:rPr>
                <w:rFonts w:ascii="Times New Roman" w:hAnsi="Times New Roman" w:cs="Times New Roman"/>
                <w:sz w:val="16"/>
                <w:szCs w:val="16"/>
              </w:rPr>
              <w:t>层</w:t>
            </w:r>
          </w:p>
        </w:tc>
      </w:tr>
      <w:tr w:rsidR="003C163C" w:rsidTr="002D6E34">
        <w:trPr>
          <w:trHeight w:val="712"/>
        </w:trPr>
        <w:tc>
          <w:tcPr>
            <w:tcW w:w="775" w:type="dxa"/>
            <w:vAlign w:val="center"/>
          </w:tcPr>
          <w:p w:rsidR="003C163C" w:rsidRDefault="003C163C" w:rsidP="002D6E34">
            <w:pPr>
              <w:widowControl/>
              <w:spacing w:before="175"/>
              <w:jc w:val="center"/>
              <w:textAlignment w:val="center"/>
              <w:rPr>
                <w:rFonts w:ascii="Times New Roman" w:hAnsi="Times New Roman"/>
                <w:sz w:val="16"/>
                <w:szCs w:val="16"/>
              </w:rPr>
            </w:pPr>
            <w:r>
              <w:rPr>
                <w:rFonts w:ascii="Times New Roman" w:hAnsi="Times New Roman"/>
                <w:color w:val="000000"/>
                <w:kern w:val="0"/>
                <w:sz w:val="16"/>
                <w:szCs w:val="16"/>
              </w:rPr>
              <w:t>91</w:t>
            </w:r>
          </w:p>
        </w:tc>
        <w:tc>
          <w:tcPr>
            <w:tcW w:w="1542" w:type="dxa"/>
            <w:vAlign w:val="center"/>
          </w:tcPr>
          <w:p w:rsidR="003C163C" w:rsidRDefault="003C163C" w:rsidP="002D6E34">
            <w:pPr>
              <w:pStyle w:val="TableParagraph"/>
              <w:spacing w:before="175"/>
              <w:ind w:left="6" w:right="1"/>
              <w:jc w:val="center"/>
              <w:rPr>
                <w:rFonts w:ascii="Times New Roman" w:hAnsi="Times New Roman" w:cs="Times New Roman"/>
                <w:sz w:val="16"/>
                <w:szCs w:val="16"/>
              </w:rPr>
            </w:pPr>
            <w:r>
              <w:rPr>
                <w:rFonts w:ascii="Times New Roman" w:hAnsi="Times New Roman" w:cs="Times New Roman"/>
                <w:sz w:val="16"/>
                <w:szCs w:val="16"/>
              </w:rPr>
              <w:t>夹层配电间照明柜</w:t>
            </w:r>
          </w:p>
        </w:tc>
        <w:tc>
          <w:tcPr>
            <w:tcW w:w="1173" w:type="dxa"/>
            <w:vAlign w:val="center"/>
          </w:tcPr>
          <w:p w:rsidR="003C163C" w:rsidRDefault="003C163C" w:rsidP="002D6E34">
            <w:pPr>
              <w:pStyle w:val="TableParagraph"/>
              <w:spacing w:before="175"/>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175"/>
              <w:ind w:left="106" w:right="89"/>
              <w:jc w:val="center"/>
              <w:rPr>
                <w:rFonts w:ascii="Times New Roman" w:hAnsi="Times New Roman" w:cs="Times New Roman"/>
                <w:sz w:val="16"/>
                <w:szCs w:val="16"/>
              </w:rPr>
            </w:pPr>
            <w:r>
              <w:rPr>
                <w:rFonts w:ascii="Times New Roman" w:hAnsi="Times New Roman" w:cs="Times New Roman"/>
                <w:sz w:val="16"/>
                <w:szCs w:val="16"/>
              </w:rPr>
              <w:t>宝临电气</w:t>
            </w:r>
          </w:p>
        </w:tc>
        <w:tc>
          <w:tcPr>
            <w:tcW w:w="586" w:type="dxa"/>
            <w:vAlign w:val="center"/>
          </w:tcPr>
          <w:p w:rsidR="003C163C" w:rsidRDefault="003C163C" w:rsidP="002D6E34">
            <w:pPr>
              <w:pStyle w:val="TableParagraph"/>
              <w:spacing w:before="175"/>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5"/>
              <w:ind w:left="15"/>
              <w:jc w:val="center"/>
              <w:rPr>
                <w:rFonts w:ascii="Times New Roman" w:hAnsi="Times New Roman" w:cs="Times New Roman"/>
                <w:sz w:val="16"/>
                <w:szCs w:val="16"/>
              </w:rPr>
            </w:pPr>
            <w:r>
              <w:rPr>
                <w:rFonts w:ascii="Times New Roman" w:hAnsi="Times New Roman" w:cs="Times New Roman"/>
                <w:sz w:val="16"/>
                <w:szCs w:val="16"/>
              </w:rPr>
              <w:t>3</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line="280" w:lineRule="exact"/>
              <w:ind w:left="72" w:right="53"/>
              <w:jc w:val="center"/>
              <w:rPr>
                <w:rFonts w:ascii="Times New Roman" w:hAnsi="Times New Roman" w:cs="Times New Roman"/>
                <w:sz w:val="16"/>
                <w:szCs w:val="16"/>
              </w:rPr>
            </w:pPr>
            <w:r>
              <w:rPr>
                <w:rFonts w:ascii="Times New Roman" w:hAnsi="Times New Roman" w:cs="Times New Roman"/>
                <w:sz w:val="16"/>
                <w:szCs w:val="16"/>
              </w:rPr>
              <w:t>夹层配电</w:t>
            </w:r>
          </w:p>
          <w:p w:rsidR="003C163C" w:rsidRDefault="003C163C" w:rsidP="002D6E34">
            <w:pPr>
              <w:pStyle w:val="TableParagraph"/>
              <w:spacing w:before="75"/>
              <w:ind w:left="14"/>
              <w:jc w:val="center"/>
              <w:rPr>
                <w:rFonts w:ascii="Times New Roman" w:hAnsi="Times New Roman" w:cs="Times New Roman"/>
                <w:sz w:val="16"/>
                <w:szCs w:val="16"/>
              </w:rPr>
            </w:pPr>
            <w:r>
              <w:rPr>
                <w:rFonts w:ascii="Times New Roman" w:hAnsi="Times New Roman" w:cs="Times New Roman"/>
                <w:sz w:val="16"/>
                <w:szCs w:val="16"/>
              </w:rPr>
              <w:t>间</w:t>
            </w:r>
          </w:p>
        </w:tc>
      </w:tr>
      <w:tr w:rsidR="003C163C" w:rsidTr="002D6E34">
        <w:trPr>
          <w:trHeight w:val="714"/>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92</w:t>
            </w:r>
          </w:p>
        </w:tc>
        <w:tc>
          <w:tcPr>
            <w:tcW w:w="1542" w:type="dxa"/>
            <w:vAlign w:val="center"/>
          </w:tcPr>
          <w:p w:rsidR="003C163C" w:rsidRDefault="003C163C" w:rsidP="002D6E34">
            <w:pPr>
              <w:pStyle w:val="TableParagraph"/>
              <w:spacing w:before="178"/>
              <w:ind w:left="6" w:right="1"/>
              <w:jc w:val="center"/>
              <w:rPr>
                <w:rFonts w:ascii="Times New Roman" w:hAnsi="Times New Roman" w:cs="Times New Roman"/>
                <w:sz w:val="16"/>
                <w:szCs w:val="16"/>
              </w:rPr>
            </w:pPr>
            <w:r>
              <w:rPr>
                <w:rFonts w:ascii="Times New Roman" w:hAnsi="Times New Roman" w:cs="Times New Roman"/>
                <w:sz w:val="16"/>
                <w:szCs w:val="16"/>
              </w:rPr>
              <w:t>一层配电间照明柜</w:t>
            </w:r>
          </w:p>
        </w:tc>
        <w:tc>
          <w:tcPr>
            <w:tcW w:w="1173" w:type="dxa"/>
            <w:vAlign w:val="center"/>
          </w:tcPr>
          <w:p w:rsidR="003C163C" w:rsidRDefault="003C163C" w:rsidP="002D6E34">
            <w:pPr>
              <w:pStyle w:val="TableParagraph"/>
              <w:spacing w:before="178"/>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178"/>
              <w:ind w:left="106" w:right="89"/>
              <w:jc w:val="center"/>
              <w:rPr>
                <w:rFonts w:ascii="Times New Roman" w:hAnsi="Times New Roman" w:cs="Times New Roman"/>
                <w:sz w:val="16"/>
                <w:szCs w:val="16"/>
              </w:rPr>
            </w:pPr>
            <w:r>
              <w:rPr>
                <w:rFonts w:ascii="Times New Roman" w:hAnsi="Times New Roman" w:cs="Times New Roman"/>
                <w:sz w:val="16"/>
                <w:szCs w:val="16"/>
              </w:rPr>
              <w:t>宝临电气</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5</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line="280" w:lineRule="exact"/>
              <w:ind w:left="72" w:right="53"/>
              <w:jc w:val="center"/>
              <w:rPr>
                <w:rFonts w:ascii="Times New Roman" w:hAnsi="Times New Roman" w:cs="Times New Roman"/>
                <w:sz w:val="16"/>
                <w:szCs w:val="16"/>
              </w:rPr>
            </w:pPr>
            <w:r>
              <w:rPr>
                <w:rFonts w:ascii="Times New Roman" w:hAnsi="Times New Roman" w:cs="Times New Roman"/>
                <w:sz w:val="16"/>
                <w:szCs w:val="16"/>
              </w:rPr>
              <w:t>一层配电</w:t>
            </w:r>
          </w:p>
          <w:p w:rsidR="003C163C" w:rsidRDefault="003C163C" w:rsidP="002D6E34">
            <w:pPr>
              <w:pStyle w:val="TableParagraph"/>
              <w:spacing w:before="75"/>
              <w:ind w:left="14"/>
              <w:jc w:val="center"/>
              <w:rPr>
                <w:rFonts w:ascii="Times New Roman" w:hAnsi="Times New Roman" w:cs="Times New Roman"/>
                <w:sz w:val="16"/>
                <w:szCs w:val="16"/>
              </w:rPr>
            </w:pPr>
            <w:r>
              <w:rPr>
                <w:rFonts w:ascii="Times New Roman" w:hAnsi="Times New Roman" w:cs="Times New Roman"/>
                <w:sz w:val="16"/>
                <w:szCs w:val="16"/>
              </w:rPr>
              <w:t>间</w:t>
            </w:r>
          </w:p>
        </w:tc>
      </w:tr>
      <w:tr w:rsidR="003C163C" w:rsidTr="002D6E34">
        <w:trPr>
          <w:trHeight w:val="712"/>
        </w:trPr>
        <w:tc>
          <w:tcPr>
            <w:tcW w:w="775" w:type="dxa"/>
            <w:vAlign w:val="center"/>
          </w:tcPr>
          <w:p w:rsidR="003C163C" w:rsidRDefault="003C163C" w:rsidP="002D6E34">
            <w:pPr>
              <w:widowControl/>
              <w:spacing w:before="176"/>
              <w:jc w:val="center"/>
              <w:textAlignment w:val="center"/>
              <w:rPr>
                <w:rFonts w:ascii="Times New Roman" w:hAnsi="Times New Roman"/>
                <w:sz w:val="16"/>
                <w:szCs w:val="16"/>
              </w:rPr>
            </w:pPr>
            <w:r>
              <w:rPr>
                <w:rFonts w:ascii="Times New Roman" w:hAnsi="Times New Roman"/>
                <w:color w:val="000000"/>
                <w:kern w:val="0"/>
                <w:sz w:val="16"/>
                <w:szCs w:val="16"/>
              </w:rPr>
              <w:t>93</w:t>
            </w:r>
          </w:p>
        </w:tc>
        <w:tc>
          <w:tcPr>
            <w:tcW w:w="1542" w:type="dxa"/>
            <w:vAlign w:val="center"/>
          </w:tcPr>
          <w:p w:rsidR="003C163C" w:rsidRDefault="003C163C" w:rsidP="002D6E34">
            <w:pPr>
              <w:pStyle w:val="TableParagraph"/>
              <w:spacing w:before="176"/>
              <w:ind w:left="6" w:right="1"/>
              <w:jc w:val="center"/>
              <w:rPr>
                <w:rFonts w:ascii="Times New Roman" w:hAnsi="Times New Roman" w:cs="Times New Roman"/>
                <w:sz w:val="16"/>
                <w:szCs w:val="16"/>
              </w:rPr>
            </w:pPr>
            <w:r>
              <w:rPr>
                <w:rFonts w:ascii="Times New Roman" w:hAnsi="Times New Roman" w:cs="Times New Roman"/>
                <w:sz w:val="16"/>
                <w:szCs w:val="16"/>
              </w:rPr>
              <w:t>二层配电间照明柜</w:t>
            </w:r>
          </w:p>
        </w:tc>
        <w:tc>
          <w:tcPr>
            <w:tcW w:w="1173" w:type="dxa"/>
            <w:vAlign w:val="center"/>
          </w:tcPr>
          <w:p w:rsidR="003C163C" w:rsidRDefault="003C163C" w:rsidP="002D6E34">
            <w:pPr>
              <w:pStyle w:val="TableParagraph"/>
              <w:spacing w:before="176"/>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176"/>
              <w:ind w:left="106" w:right="89"/>
              <w:jc w:val="center"/>
              <w:rPr>
                <w:rFonts w:ascii="Times New Roman" w:hAnsi="Times New Roman" w:cs="Times New Roman"/>
                <w:sz w:val="16"/>
                <w:szCs w:val="16"/>
              </w:rPr>
            </w:pPr>
            <w:r>
              <w:rPr>
                <w:rFonts w:ascii="Times New Roman" w:hAnsi="Times New Roman" w:cs="Times New Roman"/>
                <w:sz w:val="16"/>
                <w:szCs w:val="16"/>
              </w:rPr>
              <w:t>宝临电气</w:t>
            </w:r>
          </w:p>
        </w:tc>
        <w:tc>
          <w:tcPr>
            <w:tcW w:w="586" w:type="dxa"/>
            <w:vAlign w:val="center"/>
          </w:tcPr>
          <w:p w:rsidR="003C163C" w:rsidRDefault="003C163C" w:rsidP="002D6E34">
            <w:pPr>
              <w:pStyle w:val="TableParagraph"/>
              <w:spacing w:before="176"/>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6"/>
              <w:ind w:left="15"/>
              <w:jc w:val="center"/>
              <w:rPr>
                <w:rFonts w:ascii="Times New Roman" w:hAnsi="Times New Roman" w:cs="Times New Roman"/>
                <w:sz w:val="16"/>
                <w:szCs w:val="16"/>
              </w:rPr>
            </w:pPr>
            <w:r>
              <w:rPr>
                <w:rFonts w:ascii="Times New Roman" w:hAnsi="Times New Roman" w:cs="Times New Roman"/>
                <w:sz w:val="16"/>
                <w:szCs w:val="16"/>
              </w:rPr>
              <w:t>5</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line="280" w:lineRule="exact"/>
              <w:ind w:left="72" w:right="53"/>
              <w:jc w:val="center"/>
              <w:rPr>
                <w:rFonts w:ascii="Times New Roman" w:hAnsi="Times New Roman" w:cs="Times New Roman"/>
                <w:sz w:val="16"/>
                <w:szCs w:val="16"/>
              </w:rPr>
            </w:pPr>
            <w:r>
              <w:rPr>
                <w:rFonts w:ascii="Times New Roman" w:hAnsi="Times New Roman" w:cs="Times New Roman"/>
                <w:sz w:val="16"/>
                <w:szCs w:val="16"/>
              </w:rPr>
              <w:t>二层配电</w:t>
            </w:r>
          </w:p>
          <w:p w:rsidR="003C163C" w:rsidRDefault="003C163C" w:rsidP="002D6E34">
            <w:pPr>
              <w:pStyle w:val="TableParagraph"/>
              <w:spacing w:before="73"/>
              <w:ind w:left="14"/>
              <w:jc w:val="center"/>
              <w:rPr>
                <w:rFonts w:ascii="Times New Roman" w:hAnsi="Times New Roman" w:cs="Times New Roman"/>
                <w:sz w:val="16"/>
                <w:szCs w:val="16"/>
              </w:rPr>
            </w:pPr>
            <w:r>
              <w:rPr>
                <w:rFonts w:ascii="Times New Roman" w:hAnsi="Times New Roman" w:cs="Times New Roman"/>
                <w:sz w:val="16"/>
                <w:szCs w:val="16"/>
              </w:rPr>
              <w:t>间</w:t>
            </w:r>
          </w:p>
        </w:tc>
      </w:tr>
      <w:tr w:rsidR="003C163C" w:rsidTr="002D6E34">
        <w:trPr>
          <w:trHeight w:val="712"/>
        </w:trPr>
        <w:tc>
          <w:tcPr>
            <w:tcW w:w="775" w:type="dxa"/>
            <w:vAlign w:val="center"/>
          </w:tcPr>
          <w:p w:rsidR="003C163C" w:rsidRDefault="003C163C" w:rsidP="002D6E34">
            <w:pPr>
              <w:widowControl/>
              <w:spacing w:before="176"/>
              <w:jc w:val="center"/>
              <w:textAlignment w:val="center"/>
              <w:rPr>
                <w:rFonts w:ascii="Times New Roman" w:hAnsi="Times New Roman"/>
                <w:sz w:val="16"/>
                <w:szCs w:val="16"/>
              </w:rPr>
            </w:pPr>
            <w:r>
              <w:rPr>
                <w:rFonts w:ascii="Times New Roman" w:hAnsi="Times New Roman"/>
                <w:color w:val="000000"/>
                <w:kern w:val="0"/>
                <w:sz w:val="16"/>
                <w:szCs w:val="16"/>
              </w:rPr>
              <w:t>94</w:t>
            </w:r>
          </w:p>
        </w:tc>
        <w:tc>
          <w:tcPr>
            <w:tcW w:w="1542" w:type="dxa"/>
            <w:vAlign w:val="center"/>
          </w:tcPr>
          <w:p w:rsidR="003C163C" w:rsidRDefault="003C163C" w:rsidP="002D6E34">
            <w:pPr>
              <w:pStyle w:val="TableParagraph"/>
              <w:spacing w:before="176"/>
              <w:ind w:left="6" w:right="1"/>
              <w:jc w:val="center"/>
              <w:rPr>
                <w:rFonts w:ascii="Times New Roman" w:hAnsi="Times New Roman" w:cs="Times New Roman"/>
                <w:sz w:val="16"/>
                <w:szCs w:val="16"/>
              </w:rPr>
            </w:pPr>
            <w:r>
              <w:rPr>
                <w:rFonts w:ascii="Times New Roman" w:hAnsi="Times New Roman" w:cs="Times New Roman"/>
                <w:sz w:val="16"/>
                <w:szCs w:val="16"/>
              </w:rPr>
              <w:t>三层配电间照明柜</w:t>
            </w:r>
          </w:p>
        </w:tc>
        <w:tc>
          <w:tcPr>
            <w:tcW w:w="1173" w:type="dxa"/>
            <w:vAlign w:val="center"/>
          </w:tcPr>
          <w:p w:rsidR="003C163C" w:rsidRDefault="003C163C" w:rsidP="002D6E34">
            <w:pPr>
              <w:pStyle w:val="TableParagraph"/>
              <w:spacing w:before="176"/>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176"/>
              <w:ind w:left="106" w:right="89"/>
              <w:jc w:val="center"/>
              <w:rPr>
                <w:rFonts w:ascii="Times New Roman" w:hAnsi="Times New Roman" w:cs="Times New Roman"/>
                <w:sz w:val="16"/>
                <w:szCs w:val="16"/>
              </w:rPr>
            </w:pPr>
            <w:r>
              <w:rPr>
                <w:rFonts w:ascii="Times New Roman" w:hAnsi="Times New Roman" w:cs="Times New Roman"/>
                <w:sz w:val="16"/>
                <w:szCs w:val="16"/>
              </w:rPr>
              <w:t>宝临电气</w:t>
            </w:r>
          </w:p>
        </w:tc>
        <w:tc>
          <w:tcPr>
            <w:tcW w:w="586" w:type="dxa"/>
            <w:vAlign w:val="center"/>
          </w:tcPr>
          <w:p w:rsidR="003C163C" w:rsidRDefault="003C163C" w:rsidP="002D6E34">
            <w:pPr>
              <w:pStyle w:val="TableParagraph"/>
              <w:spacing w:before="176"/>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6"/>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line="280" w:lineRule="exact"/>
              <w:ind w:left="72" w:right="53"/>
              <w:jc w:val="center"/>
              <w:rPr>
                <w:rFonts w:ascii="Times New Roman" w:hAnsi="Times New Roman" w:cs="Times New Roman"/>
                <w:sz w:val="16"/>
                <w:szCs w:val="16"/>
              </w:rPr>
            </w:pPr>
            <w:r>
              <w:rPr>
                <w:rFonts w:ascii="Times New Roman" w:hAnsi="Times New Roman" w:cs="Times New Roman"/>
                <w:sz w:val="16"/>
                <w:szCs w:val="16"/>
              </w:rPr>
              <w:t>三层配电</w:t>
            </w:r>
          </w:p>
          <w:p w:rsidR="003C163C" w:rsidRDefault="003C163C" w:rsidP="002D6E34">
            <w:pPr>
              <w:pStyle w:val="TableParagraph"/>
              <w:spacing w:before="76"/>
              <w:ind w:left="14"/>
              <w:jc w:val="center"/>
              <w:rPr>
                <w:rFonts w:ascii="Times New Roman" w:hAnsi="Times New Roman" w:cs="Times New Roman"/>
                <w:sz w:val="16"/>
                <w:szCs w:val="16"/>
              </w:rPr>
            </w:pPr>
            <w:r>
              <w:rPr>
                <w:rFonts w:ascii="Times New Roman" w:hAnsi="Times New Roman" w:cs="Times New Roman"/>
                <w:sz w:val="16"/>
                <w:szCs w:val="16"/>
              </w:rPr>
              <w:t>间</w:t>
            </w:r>
          </w:p>
        </w:tc>
      </w:tr>
      <w:tr w:rsidR="003C163C" w:rsidTr="002D6E34">
        <w:trPr>
          <w:trHeight w:val="714"/>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95</w:t>
            </w:r>
          </w:p>
        </w:tc>
        <w:tc>
          <w:tcPr>
            <w:tcW w:w="1542" w:type="dxa"/>
            <w:vAlign w:val="center"/>
          </w:tcPr>
          <w:p w:rsidR="003C163C" w:rsidRDefault="003C163C" w:rsidP="002D6E34">
            <w:pPr>
              <w:pStyle w:val="TableParagraph"/>
              <w:spacing w:before="178"/>
              <w:ind w:left="6" w:right="1"/>
              <w:jc w:val="center"/>
              <w:rPr>
                <w:rFonts w:ascii="Times New Roman" w:hAnsi="Times New Roman" w:cs="Times New Roman"/>
                <w:sz w:val="16"/>
                <w:szCs w:val="16"/>
              </w:rPr>
            </w:pPr>
            <w:r>
              <w:rPr>
                <w:rFonts w:ascii="Times New Roman" w:hAnsi="Times New Roman" w:cs="Times New Roman"/>
                <w:sz w:val="16"/>
                <w:szCs w:val="16"/>
              </w:rPr>
              <w:t>四层配电间照明柜</w:t>
            </w:r>
          </w:p>
        </w:tc>
        <w:tc>
          <w:tcPr>
            <w:tcW w:w="1173" w:type="dxa"/>
            <w:vAlign w:val="center"/>
          </w:tcPr>
          <w:p w:rsidR="003C163C" w:rsidRDefault="003C163C" w:rsidP="002D6E34">
            <w:pPr>
              <w:pStyle w:val="TableParagraph"/>
              <w:spacing w:before="178"/>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178"/>
              <w:ind w:left="106" w:right="89"/>
              <w:jc w:val="center"/>
              <w:rPr>
                <w:rFonts w:ascii="Times New Roman" w:hAnsi="Times New Roman" w:cs="Times New Roman"/>
                <w:sz w:val="16"/>
                <w:szCs w:val="16"/>
              </w:rPr>
            </w:pPr>
            <w:r>
              <w:rPr>
                <w:rFonts w:ascii="Times New Roman" w:hAnsi="Times New Roman" w:cs="Times New Roman"/>
                <w:sz w:val="16"/>
                <w:szCs w:val="16"/>
              </w:rPr>
              <w:t>宝临电气</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ind w:left="72" w:right="53"/>
              <w:jc w:val="center"/>
              <w:rPr>
                <w:rFonts w:ascii="Times New Roman" w:hAnsi="Times New Roman" w:cs="Times New Roman"/>
                <w:sz w:val="16"/>
                <w:szCs w:val="16"/>
              </w:rPr>
            </w:pPr>
            <w:r>
              <w:rPr>
                <w:rFonts w:ascii="Times New Roman" w:hAnsi="Times New Roman" w:cs="Times New Roman"/>
                <w:sz w:val="16"/>
                <w:szCs w:val="16"/>
              </w:rPr>
              <w:t>四层配电</w:t>
            </w:r>
          </w:p>
          <w:p w:rsidR="003C163C" w:rsidRDefault="003C163C" w:rsidP="002D6E34">
            <w:pPr>
              <w:pStyle w:val="TableParagraph"/>
              <w:spacing w:before="74"/>
              <w:ind w:left="14"/>
              <w:jc w:val="center"/>
              <w:rPr>
                <w:rFonts w:ascii="Times New Roman" w:hAnsi="Times New Roman" w:cs="Times New Roman"/>
                <w:sz w:val="16"/>
                <w:szCs w:val="16"/>
              </w:rPr>
            </w:pPr>
            <w:r>
              <w:rPr>
                <w:rFonts w:ascii="Times New Roman" w:hAnsi="Times New Roman" w:cs="Times New Roman"/>
                <w:sz w:val="16"/>
                <w:szCs w:val="16"/>
              </w:rPr>
              <w:t>间</w:t>
            </w:r>
          </w:p>
        </w:tc>
      </w:tr>
      <w:tr w:rsidR="003C163C" w:rsidTr="002D6E34">
        <w:trPr>
          <w:trHeight w:val="712"/>
        </w:trPr>
        <w:tc>
          <w:tcPr>
            <w:tcW w:w="775" w:type="dxa"/>
            <w:vAlign w:val="center"/>
          </w:tcPr>
          <w:p w:rsidR="003C163C" w:rsidRDefault="003C163C" w:rsidP="002D6E34">
            <w:pPr>
              <w:widowControl/>
              <w:spacing w:before="175"/>
              <w:jc w:val="center"/>
              <w:textAlignment w:val="center"/>
              <w:rPr>
                <w:rFonts w:ascii="Times New Roman" w:hAnsi="Times New Roman"/>
                <w:sz w:val="16"/>
                <w:szCs w:val="16"/>
              </w:rPr>
            </w:pPr>
            <w:r>
              <w:rPr>
                <w:rFonts w:ascii="Times New Roman" w:hAnsi="Times New Roman"/>
                <w:color w:val="000000"/>
                <w:kern w:val="0"/>
                <w:sz w:val="16"/>
                <w:szCs w:val="16"/>
              </w:rPr>
              <w:t>96</w:t>
            </w:r>
          </w:p>
        </w:tc>
        <w:tc>
          <w:tcPr>
            <w:tcW w:w="1542" w:type="dxa"/>
            <w:vAlign w:val="center"/>
          </w:tcPr>
          <w:p w:rsidR="003C163C" w:rsidRDefault="003C163C" w:rsidP="002D6E34">
            <w:pPr>
              <w:pStyle w:val="TableParagraph"/>
              <w:spacing w:before="175"/>
              <w:ind w:left="6" w:right="1"/>
              <w:jc w:val="center"/>
              <w:rPr>
                <w:rFonts w:ascii="Times New Roman" w:hAnsi="Times New Roman" w:cs="Times New Roman"/>
                <w:sz w:val="16"/>
                <w:szCs w:val="16"/>
              </w:rPr>
            </w:pPr>
            <w:r>
              <w:rPr>
                <w:rFonts w:ascii="Times New Roman" w:hAnsi="Times New Roman" w:cs="Times New Roman"/>
                <w:sz w:val="16"/>
                <w:szCs w:val="16"/>
              </w:rPr>
              <w:t>五层配电间照明柜</w:t>
            </w:r>
          </w:p>
        </w:tc>
        <w:tc>
          <w:tcPr>
            <w:tcW w:w="1173" w:type="dxa"/>
            <w:vAlign w:val="center"/>
          </w:tcPr>
          <w:p w:rsidR="003C163C" w:rsidRDefault="003C163C" w:rsidP="002D6E34">
            <w:pPr>
              <w:pStyle w:val="TableParagraph"/>
              <w:spacing w:before="175"/>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175"/>
              <w:ind w:left="106" w:right="89"/>
              <w:jc w:val="center"/>
              <w:rPr>
                <w:rFonts w:ascii="Times New Roman" w:hAnsi="Times New Roman" w:cs="Times New Roman"/>
                <w:sz w:val="16"/>
                <w:szCs w:val="16"/>
              </w:rPr>
            </w:pPr>
            <w:r>
              <w:rPr>
                <w:rFonts w:ascii="Times New Roman" w:hAnsi="Times New Roman" w:cs="Times New Roman"/>
                <w:sz w:val="16"/>
                <w:szCs w:val="16"/>
              </w:rPr>
              <w:t>宝临电气</w:t>
            </w:r>
          </w:p>
        </w:tc>
        <w:tc>
          <w:tcPr>
            <w:tcW w:w="586" w:type="dxa"/>
            <w:vAlign w:val="center"/>
          </w:tcPr>
          <w:p w:rsidR="003C163C" w:rsidRDefault="003C163C" w:rsidP="002D6E34">
            <w:pPr>
              <w:pStyle w:val="TableParagraph"/>
              <w:spacing w:before="175"/>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5"/>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line="280" w:lineRule="exact"/>
              <w:ind w:left="72" w:right="53"/>
              <w:jc w:val="center"/>
              <w:rPr>
                <w:rFonts w:ascii="Times New Roman" w:hAnsi="Times New Roman" w:cs="Times New Roman"/>
                <w:sz w:val="16"/>
                <w:szCs w:val="16"/>
              </w:rPr>
            </w:pPr>
            <w:r>
              <w:rPr>
                <w:rFonts w:ascii="Times New Roman" w:hAnsi="Times New Roman" w:cs="Times New Roman"/>
                <w:sz w:val="16"/>
                <w:szCs w:val="16"/>
              </w:rPr>
              <w:t>五层配电</w:t>
            </w:r>
          </w:p>
          <w:p w:rsidR="003C163C" w:rsidRDefault="003C163C" w:rsidP="002D6E34">
            <w:pPr>
              <w:pStyle w:val="TableParagraph"/>
              <w:spacing w:before="75"/>
              <w:ind w:left="14"/>
              <w:jc w:val="center"/>
              <w:rPr>
                <w:rFonts w:ascii="Times New Roman" w:hAnsi="Times New Roman" w:cs="Times New Roman"/>
                <w:sz w:val="16"/>
                <w:szCs w:val="16"/>
              </w:rPr>
            </w:pPr>
            <w:r>
              <w:rPr>
                <w:rFonts w:ascii="Times New Roman" w:hAnsi="Times New Roman" w:cs="Times New Roman"/>
                <w:sz w:val="16"/>
                <w:szCs w:val="16"/>
              </w:rPr>
              <w:t>间</w:t>
            </w:r>
          </w:p>
        </w:tc>
      </w:tr>
      <w:tr w:rsidR="003C163C" w:rsidTr="002D6E34">
        <w:trPr>
          <w:trHeight w:val="712"/>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97</w:t>
            </w:r>
          </w:p>
        </w:tc>
        <w:tc>
          <w:tcPr>
            <w:tcW w:w="1542" w:type="dxa"/>
            <w:vAlign w:val="center"/>
          </w:tcPr>
          <w:p w:rsidR="003C163C" w:rsidRDefault="003C163C" w:rsidP="002D6E34">
            <w:pPr>
              <w:pStyle w:val="TableParagraph"/>
              <w:spacing w:before="178"/>
              <w:ind w:left="6" w:right="1"/>
              <w:jc w:val="center"/>
              <w:rPr>
                <w:rFonts w:ascii="Times New Roman" w:hAnsi="Times New Roman" w:cs="Times New Roman"/>
                <w:sz w:val="16"/>
                <w:szCs w:val="16"/>
              </w:rPr>
            </w:pPr>
            <w:r>
              <w:rPr>
                <w:rFonts w:ascii="Times New Roman" w:hAnsi="Times New Roman" w:cs="Times New Roman"/>
                <w:sz w:val="16"/>
                <w:szCs w:val="16"/>
              </w:rPr>
              <w:t>六层配电间照明柜</w:t>
            </w:r>
          </w:p>
        </w:tc>
        <w:tc>
          <w:tcPr>
            <w:tcW w:w="1173" w:type="dxa"/>
            <w:vAlign w:val="center"/>
          </w:tcPr>
          <w:p w:rsidR="003C163C" w:rsidRDefault="003C163C" w:rsidP="002D6E34">
            <w:pPr>
              <w:pStyle w:val="TableParagraph"/>
              <w:spacing w:before="178"/>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178"/>
              <w:ind w:left="106" w:right="89"/>
              <w:jc w:val="center"/>
              <w:rPr>
                <w:rFonts w:ascii="Times New Roman" w:hAnsi="Times New Roman" w:cs="Times New Roman"/>
                <w:sz w:val="16"/>
                <w:szCs w:val="16"/>
              </w:rPr>
            </w:pPr>
            <w:r>
              <w:rPr>
                <w:rFonts w:ascii="Times New Roman" w:hAnsi="Times New Roman" w:cs="Times New Roman"/>
                <w:sz w:val="16"/>
                <w:szCs w:val="16"/>
              </w:rPr>
              <w:t>宝临电气</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3</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line="280" w:lineRule="exact"/>
              <w:ind w:left="72" w:right="53"/>
              <w:jc w:val="center"/>
              <w:rPr>
                <w:rFonts w:ascii="Times New Roman" w:hAnsi="Times New Roman" w:cs="Times New Roman"/>
                <w:sz w:val="16"/>
                <w:szCs w:val="16"/>
              </w:rPr>
            </w:pPr>
            <w:r>
              <w:rPr>
                <w:rFonts w:ascii="Times New Roman" w:hAnsi="Times New Roman" w:cs="Times New Roman"/>
                <w:sz w:val="16"/>
                <w:szCs w:val="16"/>
              </w:rPr>
              <w:t>六层配电</w:t>
            </w:r>
          </w:p>
          <w:p w:rsidR="003C163C" w:rsidRDefault="003C163C" w:rsidP="002D6E34">
            <w:pPr>
              <w:pStyle w:val="TableParagraph"/>
              <w:spacing w:before="75"/>
              <w:ind w:left="14"/>
              <w:jc w:val="center"/>
              <w:rPr>
                <w:rFonts w:ascii="Times New Roman" w:hAnsi="Times New Roman" w:cs="Times New Roman"/>
                <w:sz w:val="16"/>
                <w:szCs w:val="16"/>
              </w:rPr>
            </w:pPr>
            <w:r>
              <w:rPr>
                <w:rFonts w:ascii="Times New Roman" w:hAnsi="Times New Roman" w:cs="Times New Roman"/>
                <w:sz w:val="16"/>
                <w:szCs w:val="16"/>
              </w:rPr>
              <w:t>间</w:t>
            </w:r>
          </w:p>
        </w:tc>
      </w:tr>
      <w:tr w:rsidR="003C163C" w:rsidTr="002D6E34">
        <w:trPr>
          <w:trHeight w:val="714"/>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98</w:t>
            </w:r>
          </w:p>
        </w:tc>
        <w:tc>
          <w:tcPr>
            <w:tcW w:w="1542" w:type="dxa"/>
            <w:vAlign w:val="center"/>
          </w:tcPr>
          <w:p w:rsidR="003C163C" w:rsidRDefault="003C163C" w:rsidP="002D6E34">
            <w:pPr>
              <w:pStyle w:val="TableParagraph"/>
              <w:spacing w:before="178"/>
              <w:ind w:left="6" w:right="1"/>
              <w:jc w:val="center"/>
              <w:rPr>
                <w:rFonts w:ascii="Times New Roman" w:hAnsi="Times New Roman" w:cs="Times New Roman"/>
                <w:sz w:val="16"/>
                <w:szCs w:val="16"/>
              </w:rPr>
            </w:pPr>
            <w:r>
              <w:rPr>
                <w:rFonts w:ascii="Times New Roman" w:hAnsi="Times New Roman" w:cs="Times New Roman"/>
                <w:sz w:val="16"/>
                <w:szCs w:val="16"/>
              </w:rPr>
              <w:t>顶层层面泛光照明</w:t>
            </w:r>
          </w:p>
        </w:tc>
        <w:tc>
          <w:tcPr>
            <w:tcW w:w="1173" w:type="dxa"/>
            <w:vAlign w:val="center"/>
          </w:tcPr>
          <w:p w:rsidR="003C163C" w:rsidRDefault="003C163C" w:rsidP="002D6E34">
            <w:pPr>
              <w:pStyle w:val="TableParagraph"/>
              <w:spacing w:before="178"/>
              <w:ind w:left="119" w:right="108"/>
              <w:jc w:val="center"/>
              <w:rPr>
                <w:rFonts w:ascii="Times New Roman" w:hAnsi="Times New Roman" w:cs="Times New Roman"/>
                <w:sz w:val="16"/>
                <w:szCs w:val="16"/>
              </w:rPr>
            </w:pPr>
            <w:r>
              <w:rPr>
                <w:rFonts w:ascii="Times New Roman" w:hAnsi="Times New Roman" w:cs="Times New Roman"/>
                <w:sz w:val="16"/>
                <w:szCs w:val="16"/>
              </w:rPr>
              <w:t>XGL-21</w:t>
            </w:r>
          </w:p>
        </w:tc>
        <w:tc>
          <w:tcPr>
            <w:tcW w:w="1471" w:type="dxa"/>
            <w:vAlign w:val="center"/>
          </w:tcPr>
          <w:p w:rsidR="003C163C" w:rsidRDefault="003C163C" w:rsidP="002D6E34">
            <w:pPr>
              <w:pStyle w:val="TableParagraph"/>
              <w:spacing w:before="178"/>
              <w:ind w:left="106" w:right="89"/>
              <w:jc w:val="center"/>
              <w:rPr>
                <w:rFonts w:ascii="Times New Roman" w:hAnsi="Times New Roman" w:cs="Times New Roman"/>
                <w:sz w:val="16"/>
                <w:szCs w:val="16"/>
              </w:rPr>
            </w:pPr>
            <w:r>
              <w:rPr>
                <w:rFonts w:ascii="Times New Roman" w:hAnsi="Times New Roman" w:cs="Times New Roman"/>
                <w:sz w:val="16"/>
                <w:szCs w:val="16"/>
              </w:rPr>
              <w:t>宝临电气</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3</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ind w:left="72" w:right="53"/>
              <w:jc w:val="center"/>
              <w:rPr>
                <w:rFonts w:ascii="Times New Roman" w:hAnsi="Times New Roman" w:cs="Times New Roman"/>
                <w:sz w:val="16"/>
                <w:szCs w:val="16"/>
              </w:rPr>
            </w:pPr>
            <w:r>
              <w:rPr>
                <w:rFonts w:ascii="Times New Roman" w:hAnsi="Times New Roman" w:cs="Times New Roman"/>
                <w:sz w:val="16"/>
                <w:szCs w:val="16"/>
              </w:rPr>
              <w:t>顶层配电</w:t>
            </w:r>
          </w:p>
          <w:p w:rsidR="003C163C" w:rsidRDefault="003C163C" w:rsidP="002D6E34">
            <w:pPr>
              <w:pStyle w:val="TableParagraph"/>
              <w:spacing w:before="74"/>
              <w:ind w:left="14"/>
              <w:jc w:val="center"/>
              <w:rPr>
                <w:rFonts w:ascii="Times New Roman" w:hAnsi="Times New Roman" w:cs="Times New Roman"/>
                <w:sz w:val="16"/>
                <w:szCs w:val="16"/>
              </w:rPr>
            </w:pPr>
            <w:r>
              <w:rPr>
                <w:rFonts w:ascii="Times New Roman" w:hAnsi="Times New Roman" w:cs="Times New Roman"/>
                <w:sz w:val="16"/>
                <w:szCs w:val="16"/>
              </w:rPr>
              <w:t>间</w:t>
            </w:r>
          </w:p>
        </w:tc>
      </w:tr>
      <w:tr w:rsidR="003C163C" w:rsidTr="002D6E34">
        <w:trPr>
          <w:trHeight w:val="1070"/>
        </w:trPr>
        <w:tc>
          <w:tcPr>
            <w:tcW w:w="775" w:type="dxa"/>
            <w:vAlign w:val="center"/>
          </w:tcPr>
          <w:p w:rsidR="003C163C" w:rsidRDefault="003C163C" w:rsidP="002D6E34">
            <w:pPr>
              <w:widowControl/>
              <w:jc w:val="center"/>
              <w:textAlignment w:val="center"/>
              <w:rPr>
                <w:rFonts w:ascii="Times New Roman" w:hAnsi="Times New Roman"/>
                <w:sz w:val="16"/>
                <w:szCs w:val="16"/>
              </w:rPr>
            </w:pPr>
            <w:r>
              <w:rPr>
                <w:rFonts w:ascii="Times New Roman" w:hAnsi="Times New Roman"/>
                <w:color w:val="000000"/>
                <w:kern w:val="0"/>
                <w:sz w:val="16"/>
                <w:szCs w:val="16"/>
              </w:rPr>
              <w:t>99</w:t>
            </w:r>
          </w:p>
        </w:tc>
        <w:tc>
          <w:tcPr>
            <w:tcW w:w="1542" w:type="dxa"/>
            <w:vAlign w:val="center"/>
          </w:tcPr>
          <w:p w:rsidR="003C163C" w:rsidRDefault="003C163C" w:rsidP="002D6E34">
            <w:pPr>
              <w:pStyle w:val="TableParagraph"/>
              <w:spacing w:before="175" w:line="304" w:lineRule="auto"/>
              <w:ind w:left="686" w:right="129" w:hanging="550"/>
              <w:rPr>
                <w:rFonts w:ascii="Times New Roman" w:hAnsi="Times New Roman" w:cs="Times New Roman"/>
                <w:sz w:val="16"/>
                <w:szCs w:val="16"/>
              </w:rPr>
            </w:pPr>
            <w:r>
              <w:rPr>
                <w:rFonts w:ascii="Times New Roman" w:hAnsi="Times New Roman" w:cs="Times New Roman"/>
                <w:sz w:val="16"/>
                <w:szCs w:val="16"/>
              </w:rPr>
              <w:t>变电所太阳能光伏逆变器</w:t>
            </w:r>
          </w:p>
        </w:tc>
        <w:tc>
          <w:tcPr>
            <w:tcW w:w="1173" w:type="dxa"/>
            <w:vAlign w:val="center"/>
          </w:tcPr>
          <w:p w:rsidR="003C163C" w:rsidRDefault="003C163C" w:rsidP="002D6E34">
            <w:pPr>
              <w:pStyle w:val="TableParagraph"/>
              <w:ind w:left="119" w:right="106"/>
              <w:jc w:val="center"/>
              <w:rPr>
                <w:rFonts w:ascii="Times New Roman" w:hAnsi="Times New Roman" w:cs="Times New Roman"/>
                <w:sz w:val="16"/>
                <w:szCs w:val="16"/>
              </w:rPr>
            </w:pPr>
            <w:r>
              <w:rPr>
                <w:rFonts w:ascii="Times New Roman" w:hAnsi="Times New Roman" w:cs="Times New Roman"/>
                <w:sz w:val="16"/>
                <w:szCs w:val="16"/>
              </w:rPr>
              <w:t>SN22030K3CSD1</w:t>
            </w:r>
          </w:p>
        </w:tc>
        <w:tc>
          <w:tcPr>
            <w:tcW w:w="1471" w:type="dxa"/>
            <w:vAlign w:val="center"/>
          </w:tcPr>
          <w:p w:rsidR="003C163C" w:rsidRDefault="003C163C" w:rsidP="002D6E34">
            <w:pPr>
              <w:pStyle w:val="TableParagraph"/>
              <w:spacing w:line="280" w:lineRule="exact"/>
              <w:ind w:left="216"/>
              <w:rPr>
                <w:rFonts w:ascii="Times New Roman" w:hAnsi="Times New Roman" w:cs="Times New Roman"/>
                <w:sz w:val="16"/>
                <w:szCs w:val="16"/>
              </w:rPr>
            </w:pPr>
            <w:r>
              <w:rPr>
                <w:rFonts w:ascii="Times New Roman" w:hAnsi="Times New Roman" w:cs="Times New Roman"/>
                <w:sz w:val="16"/>
                <w:szCs w:val="16"/>
              </w:rPr>
              <w:t>合肥阳光</w:t>
            </w:r>
          </w:p>
          <w:p w:rsidR="003C163C" w:rsidRDefault="003C163C" w:rsidP="002D6E34">
            <w:pPr>
              <w:pStyle w:val="TableParagraph"/>
              <w:spacing w:before="8" w:line="350" w:lineRule="atLeast"/>
              <w:ind w:left="437" w:right="197" w:hanging="221"/>
              <w:rPr>
                <w:rFonts w:ascii="Times New Roman" w:hAnsi="Times New Roman" w:cs="Times New Roman"/>
                <w:sz w:val="16"/>
                <w:szCs w:val="16"/>
              </w:rPr>
            </w:pPr>
            <w:r>
              <w:rPr>
                <w:rFonts w:ascii="Times New Roman" w:hAnsi="Times New Roman" w:cs="Times New Roman"/>
                <w:sz w:val="16"/>
                <w:szCs w:val="16"/>
              </w:rPr>
              <w:t>电源有限公司</w:t>
            </w:r>
          </w:p>
        </w:tc>
        <w:tc>
          <w:tcPr>
            <w:tcW w:w="586" w:type="dxa"/>
            <w:vAlign w:val="center"/>
          </w:tcPr>
          <w:p w:rsidR="003C163C" w:rsidRDefault="003C163C" w:rsidP="002D6E34">
            <w:pPr>
              <w:pStyle w:val="TableParagraph"/>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ind w:left="72" w:right="53"/>
              <w:jc w:val="center"/>
              <w:rPr>
                <w:rFonts w:ascii="Times New Roman" w:hAnsi="Times New Roman" w:cs="Times New Roman"/>
                <w:sz w:val="16"/>
                <w:szCs w:val="16"/>
              </w:rPr>
            </w:pPr>
            <w:r>
              <w:rPr>
                <w:rFonts w:ascii="Times New Roman" w:hAnsi="Times New Roman" w:cs="Times New Roman"/>
                <w:sz w:val="16"/>
                <w:szCs w:val="16"/>
              </w:rPr>
              <w:t>变电所</w:t>
            </w:r>
          </w:p>
        </w:tc>
      </w:tr>
      <w:tr w:rsidR="003C163C" w:rsidTr="002D6E34">
        <w:trPr>
          <w:trHeight w:val="438"/>
        </w:trPr>
        <w:tc>
          <w:tcPr>
            <w:tcW w:w="775" w:type="dxa"/>
            <w:vAlign w:val="center"/>
          </w:tcPr>
          <w:p w:rsidR="003C163C" w:rsidRDefault="003C163C" w:rsidP="002D6E34">
            <w:pPr>
              <w:widowControl/>
              <w:spacing w:before="39"/>
              <w:jc w:val="center"/>
              <w:textAlignment w:val="center"/>
              <w:rPr>
                <w:rFonts w:ascii="Times New Roman" w:hAnsi="Times New Roman"/>
                <w:sz w:val="16"/>
                <w:szCs w:val="16"/>
              </w:rPr>
            </w:pPr>
            <w:r>
              <w:rPr>
                <w:rFonts w:ascii="Times New Roman" w:hAnsi="Times New Roman"/>
                <w:color w:val="000000"/>
                <w:kern w:val="0"/>
                <w:sz w:val="16"/>
                <w:szCs w:val="16"/>
              </w:rPr>
              <w:t>100</w:t>
            </w:r>
          </w:p>
        </w:tc>
        <w:tc>
          <w:tcPr>
            <w:tcW w:w="1542" w:type="dxa"/>
            <w:vAlign w:val="center"/>
          </w:tcPr>
          <w:p w:rsidR="003C163C" w:rsidRDefault="003C163C" w:rsidP="002D6E34">
            <w:pPr>
              <w:pStyle w:val="TableParagraph"/>
              <w:spacing w:before="39"/>
              <w:ind w:left="8" w:right="1"/>
              <w:jc w:val="center"/>
              <w:rPr>
                <w:rFonts w:ascii="Times New Roman" w:hAnsi="Times New Roman" w:cs="Times New Roman"/>
                <w:sz w:val="16"/>
                <w:szCs w:val="16"/>
              </w:rPr>
            </w:pPr>
            <w:r>
              <w:rPr>
                <w:rFonts w:ascii="Times New Roman" w:hAnsi="Times New Roman" w:cs="Times New Roman"/>
                <w:sz w:val="16"/>
                <w:szCs w:val="16"/>
              </w:rPr>
              <w:t>太阳能发电设备</w:t>
            </w:r>
          </w:p>
        </w:tc>
        <w:tc>
          <w:tcPr>
            <w:tcW w:w="1173" w:type="dxa"/>
            <w:vAlign w:val="center"/>
          </w:tcPr>
          <w:p w:rsidR="003C163C" w:rsidRDefault="003C163C" w:rsidP="002D6E34">
            <w:pPr>
              <w:pStyle w:val="TableParagraph"/>
              <w:rPr>
                <w:rFonts w:ascii="Times New Roman" w:hAnsi="Times New Roman" w:cs="Times New Roman"/>
                <w:sz w:val="16"/>
                <w:szCs w:val="16"/>
              </w:rPr>
            </w:pPr>
          </w:p>
        </w:tc>
        <w:tc>
          <w:tcPr>
            <w:tcW w:w="1471" w:type="dxa"/>
            <w:vAlign w:val="center"/>
          </w:tcPr>
          <w:p w:rsidR="003C163C" w:rsidRDefault="003C163C" w:rsidP="002D6E34">
            <w:pPr>
              <w:pStyle w:val="TableParagraph"/>
              <w:rPr>
                <w:rFonts w:ascii="Times New Roman" w:hAnsi="Times New Roman" w:cs="Times New Roman"/>
                <w:sz w:val="16"/>
                <w:szCs w:val="16"/>
              </w:rPr>
            </w:pPr>
          </w:p>
        </w:tc>
        <w:tc>
          <w:tcPr>
            <w:tcW w:w="586" w:type="dxa"/>
            <w:vAlign w:val="center"/>
          </w:tcPr>
          <w:p w:rsidR="003C163C" w:rsidRDefault="003C163C" w:rsidP="002D6E34">
            <w:pPr>
              <w:pStyle w:val="TableParagraph"/>
              <w:spacing w:before="39"/>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39"/>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39"/>
              <w:ind w:left="72" w:right="53"/>
              <w:jc w:val="center"/>
              <w:rPr>
                <w:rFonts w:ascii="Times New Roman" w:hAnsi="Times New Roman" w:cs="Times New Roman"/>
                <w:sz w:val="16"/>
                <w:szCs w:val="16"/>
              </w:rPr>
            </w:pPr>
            <w:r>
              <w:rPr>
                <w:rFonts w:ascii="Times New Roman" w:hAnsi="Times New Roman" w:cs="Times New Roman"/>
                <w:sz w:val="16"/>
                <w:szCs w:val="16"/>
              </w:rPr>
              <w:t>顶层</w:t>
            </w:r>
          </w:p>
        </w:tc>
      </w:tr>
      <w:tr w:rsidR="003C163C" w:rsidTr="002D6E34">
        <w:trPr>
          <w:trHeight w:val="438"/>
        </w:trPr>
        <w:tc>
          <w:tcPr>
            <w:tcW w:w="775" w:type="dxa"/>
            <w:vAlign w:val="center"/>
          </w:tcPr>
          <w:p w:rsidR="003C163C" w:rsidRDefault="003C163C" w:rsidP="002D6E34">
            <w:pPr>
              <w:widowControl/>
              <w:spacing w:before="39"/>
              <w:jc w:val="center"/>
              <w:textAlignment w:val="center"/>
              <w:rPr>
                <w:rFonts w:ascii="Times New Roman" w:hAnsi="Times New Roman"/>
                <w:sz w:val="16"/>
                <w:szCs w:val="16"/>
              </w:rPr>
            </w:pPr>
            <w:r>
              <w:rPr>
                <w:rFonts w:ascii="Times New Roman" w:hAnsi="Times New Roman"/>
                <w:color w:val="000000"/>
                <w:kern w:val="0"/>
                <w:sz w:val="16"/>
                <w:szCs w:val="16"/>
              </w:rPr>
              <w:t>101</w:t>
            </w:r>
          </w:p>
        </w:tc>
        <w:tc>
          <w:tcPr>
            <w:tcW w:w="1542" w:type="dxa"/>
            <w:vAlign w:val="center"/>
          </w:tcPr>
          <w:p w:rsidR="003C163C" w:rsidRDefault="003C163C" w:rsidP="002D6E34">
            <w:pPr>
              <w:pStyle w:val="TableParagraph"/>
              <w:spacing w:before="39"/>
              <w:ind w:left="8" w:right="1"/>
              <w:jc w:val="center"/>
              <w:rPr>
                <w:rFonts w:ascii="Times New Roman" w:hAnsi="Times New Roman" w:cs="Times New Roman"/>
                <w:sz w:val="16"/>
                <w:szCs w:val="16"/>
              </w:rPr>
            </w:pPr>
            <w:r>
              <w:rPr>
                <w:rFonts w:ascii="Times New Roman" w:hAnsi="Times New Roman" w:cs="Times New Roman"/>
                <w:sz w:val="16"/>
                <w:szCs w:val="16"/>
              </w:rPr>
              <w:t>柴油发电机</w:t>
            </w:r>
          </w:p>
        </w:tc>
        <w:tc>
          <w:tcPr>
            <w:tcW w:w="1173" w:type="dxa"/>
            <w:vAlign w:val="center"/>
          </w:tcPr>
          <w:p w:rsidR="003C163C" w:rsidRDefault="003C163C" w:rsidP="002D6E34">
            <w:pPr>
              <w:pStyle w:val="TableParagraph"/>
              <w:rPr>
                <w:rFonts w:ascii="Times New Roman" w:hAnsi="Times New Roman" w:cs="Times New Roman"/>
                <w:sz w:val="16"/>
                <w:szCs w:val="16"/>
              </w:rPr>
            </w:pPr>
          </w:p>
        </w:tc>
        <w:tc>
          <w:tcPr>
            <w:tcW w:w="1471" w:type="dxa"/>
            <w:vAlign w:val="center"/>
          </w:tcPr>
          <w:p w:rsidR="003C163C" w:rsidRDefault="003C163C" w:rsidP="002D6E34">
            <w:pPr>
              <w:pStyle w:val="TableParagraph"/>
              <w:rPr>
                <w:rFonts w:ascii="Times New Roman" w:hAnsi="Times New Roman" w:cs="Times New Roman"/>
                <w:sz w:val="16"/>
                <w:szCs w:val="16"/>
              </w:rPr>
            </w:pPr>
          </w:p>
        </w:tc>
        <w:tc>
          <w:tcPr>
            <w:tcW w:w="586" w:type="dxa"/>
            <w:vAlign w:val="center"/>
          </w:tcPr>
          <w:p w:rsidR="003C163C" w:rsidRDefault="003C163C" w:rsidP="002D6E34">
            <w:pPr>
              <w:pStyle w:val="TableParagraph"/>
              <w:spacing w:before="39"/>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39"/>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39"/>
              <w:ind w:left="72" w:right="53"/>
              <w:jc w:val="center"/>
              <w:rPr>
                <w:rFonts w:ascii="Times New Roman" w:hAnsi="Times New Roman" w:cs="Times New Roman"/>
                <w:sz w:val="16"/>
                <w:szCs w:val="16"/>
              </w:rPr>
            </w:pPr>
            <w:r>
              <w:rPr>
                <w:rFonts w:ascii="Times New Roman" w:hAnsi="Times New Roman" w:cs="Times New Roman"/>
                <w:sz w:val="16"/>
                <w:szCs w:val="16"/>
              </w:rPr>
              <w:t>柴油机房</w:t>
            </w:r>
          </w:p>
        </w:tc>
      </w:tr>
      <w:tr w:rsidR="003C163C" w:rsidTr="002D6E34">
        <w:trPr>
          <w:trHeight w:val="441"/>
        </w:trPr>
        <w:tc>
          <w:tcPr>
            <w:tcW w:w="775" w:type="dxa"/>
            <w:vAlign w:val="center"/>
          </w:tcPr>
          <w:p w:rsidR="003C163C" w:rsidRDefault="003C163C" w:rsidP="002D6E34">
            <w:pPr>
              <w:widowControl/>
              <w:spacing w:before="41"/>
              <w:jc w:val="center"/>
              <w:textAlignment w:val="center"/>
              <w:rPr>
                <w:rFonts w:ascii="Times New Roman" w:hAnsi="Times New Roman"/>
                <w:sz w:val="16"/>
                <w:szCs w:val="16"/>
              </w:rPr>
            </w:pPr>
            <w:r>
              <w:rPr>
                <w:rFonts w:ascii="Times New Roman" w:hAnsi="Times New Roman"/>
                <w:color w:val="000000"/>
                <w:kern w:val="0"/>
                <w:sz w:val="16"/>
                <w:szCs w:val="16"/>
              </w:rPr>
              <w:t>102</w:t>
            </w:r>
          </w:p>
        </w:tc>
        <w:tc>
          <w:tcPr>
            <w:tcW w:w="1542" w:type="dxa"/>
            <w:vAlign w:val="center"/>
          </w:tcPr>
          <w:p w:rsidR="003C163C" w:rsidRDefault="003C163C" w:rsidP="002D6E34">
            <w:pPr>
              <w:pStyle w:val="TableParagraph"/>
              <w:spacing w:before="41"/>
              <w:ind w:left="8" w:right="1"/>
              <w:jc w:val="center"/>
              <w:rPr>
                <w:rFonts w:ascii="Times New Roman" w:hAnsi="Times New Roman" w:cs="Times New Roman"/>
                <w:sz w:val="16"/>
                <w:szCs w:val="16"/>
              </w:rPr>
            </w:pPr>
            <w:r>
              <w:rPr>
                <w:rFonts w:ascii="Times New Roman" w:hAnsi="Times New Roman" w:cs="Times New Roman"/>
                <w:sz w:val="16"/>
                <w:szCs w:val="16"/>
              </w:rPr>
              <w:t>中控室</w:t>
            </w:r>
            <w:r>
              <w:rPr>
                <w:rFonts w:ascii="Times New Roman" w:hAnsi="Times New Roman" w:cs="Times New Roman"/>
                <w:sz w:val="16"/>
                <w:szCs w:val="16"/>
              </w:rPr>
              <w:t xml:space="preserve">CCTV </w:t>
            </w:r>
            <w:r>
              <w:rPr>
                <w:rFonts w:ascii="Times New Roman" w:hAnsi="Times New Roman" w:cs="Times New Roman"/>
                <w:sz w:val="16"/>
                <w:szCs w:val="16"/>
              </w:rPr>
              <w:t>监视柜</w:t>
            </w:r>
          </w:p>
        </w:tc>
        <w:tc>
          <w:tcPr>
            <w:tcW w:w="1173" w:type="dxa"/>
            <w:vAlign w:val="center"/>
          </w:tcPr>
          <w:p w:rsidR="003C163C" w:rsidRDefault="003C163C" w:rsidP="002D6E34">
            <w:pPr>
              <w:pStyle w:val="TableParagraph"/>
              <w:rPr>
                <w:rFonts w:ascii="Times New Roman" w:hAnsi="Times New Roman" w:cs="Times New Roman"/>
                <w:sz w:val="16"/>
                <w:szCs w:val="16"/>
              </w:rPr>
            </w:pPr>
          </w:p>
        </w:tc>
        <w:tc>
          <w:tcPr>
            <w:tcW w:w="1471" w:type="dxa"/>
            <w:vAlign w:val="center"/>
          </w:tcPr>
          <w:p w:rsidR="003C163C" w:rsidRDefault="003C163C" w:rsidP="002D6E34">
            <w:pPr>
              <w:pStyle w:val="TableParagraph"/>
              <w:rPr>
                <w:rFonts w:ascii="Times New Roman" w:hAnsi="Times New Roman" w:cs="Times New Roman"/>
                <w:sz w:val="16"/>
                <w:szCs w:val="16"/>
              </w:rPr>
            </w:pPr>
          </w:p>
        </w:tc>
        <w:tc>
          <w:tcPr>
            <w:tcW w:w="586" w:type="dxa"/>
            <w:vAlign w:val="center"/>
          </w:tcPr>
          <w:p w:rsidR="003C163C" w:rsidRDefault="003C163C" w:rsidP="002D6E34">
            <w:pPr>
              <w:pStyle w:val="TableParagraph"/>
              <w:spacing w:before="41"/>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41"/>
              <w:ind w:left="90" w:right="75"/>
              <w:jc w:val="center"/>
              <w:rPr>
                <w:rFonts w:ascii="Times New Roman" w:hAnsi="Times New Roman" w:cs="Times New Roman"/>
                <w:sz w:val="16"/>
                <w:szCs w:val="16"/>
              </w:rPr>
            </w:pPr>
            <w:r>
              <w:rPr>
                <w:rFonts w:ascii="Times New Roman" w:hAnsi="Times New Roman" w:cs="Times New Roman"/>
                <w:sz w:val="16"/>
                <w:szCs w:val="16"/>
              </w:rPr>
              <w:t>17</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41"/>
              <w:ind w:left="72" w:right="53"/>
              <w:jc w:val="center"/>
              <w:rPr>
                <w:rFonts w:ascii="Times New Roman" w:hAnsi="Times New Roman" w:cs="Times New Roman"/>
                <w:sz w:val="16"/>
                <w:szCs w:val="16"/>
              </w:rPr>
            </w:pPr>
            <w:r>
              <w:rPr>
                <w:rFonts w:ascii="Times New Roman" w:hAnsi="Times New Roman" w:cs="Times New Roman"/>
                <w:sz w:val="16"/>
                <w:szCs w:val="16"/>
              </w:rPr>
              <w:t>监控室</w:t>
            </w:r>
          </w:p>
        </w:tc>
      </w:tr>
      <w:tr w:rsidR="003C163C" w:rsidTr="002D6E34">
        <w:trPr>
          <w:trHeight w:val="438"/>
        </w:trPr>
        <w:tc>
          <w:tcPr>
            <w:tcW w:w="775" w:type="dxa"/>
            <w:vAlign w:val="center"/>
          </w:tcPr>
          <w:p w:rsidR="003C163C" w:rsidRDefault="003C163C" w:rsidP="002D6E34">
            <w:pPr>
              <w:widowControl/>
              <w:spacing w:before="39"/>
              <w:jc w:val="center"/>
              <w:textAlignment w:val="center"/>
              <w:rPr>
                <w:rFonts w:ascii="Times New Roman" w:hAnsi="Times New Roman"/>
                <w:sz w:val="16"/>
                <w:szCs w:val="16"/>
              </w:rPr>
            </w:pPr>
            <w:r>
              <w:rPr>
                <w:rFonts w:ascii="Times New Roman" w:hAnsi="Times New Roman"/>
                <w:color w:val="000000"/>
                <w:kern w:val="0"/>
                <w:sz w:val="16"/>
                <w:szCs w:val="16"/>
              </w:rPr>
              <w:t>103</w:t>
            </w:r>
          </w:p>
        </w:tc>
        <w:tc>
          <w:tcPr>
            <w:tcW w:w="1542" w:type="dxa"/>
            <w:vAlign w:val="center"/>
          </w:tcPr>
          <w:p w:rsidR="003C163C" w:rsidRDefault="003C163C" w:rsidP="002D6E34">
            <w:pPr>
              <w:pStyle w:val="TableParagraph"/>
              <w:spacing w:before="39"/>
              <w:ind w:left="8" w:right="1"/>
              <w:jc w:val="center"/>
              <w:rPr>
                <w:rFonts w:ascii="Times New Roman" w:hAnsi="Times New Roman" w:cs="Times New Roman"/>
                <w:sz w:val="16"/>
                <w:szCs w:val="16"/>
              </w:rPr>
            </w:pPr>
            <w:r>
              <w:rPr>
                <w:rFonts w:ascii="Times New Roman" w:hAnsi="Times New Roman" w:cs="Times New Roman"/>
                <w:sz w:val="16"/>
                <w:szCs w:val="16"/>
              </w:rPr>
              <w:t>中控室视频矩阵</w:t>
            </w:r>
          </w:p>
        </w:tc>
        <w:tc>
          <w:tcPr>
            <w:tcW w:w="1173" w:type="dxa"/>
            <w:vAlign w:val="center"/>
          </w:tcPr>
          <w:p w:rsidR="003C163C" w:rsidRDefault="003C163C" w:rsidP="002D6E34">
            <w:pPr>
              <w:pStyle w:val="TableParagraph"/>
              <w:spacing w:before="39"/>
              <w:ind w:left="119" w:right="106"/>
              <w:jc w:val="center"/>
              <w:rPr>
                <w:rFonts w:ascii="Times New Roman" w:hAnsi="Times New Roman" w:cs="Times New Roman"/>
                <w:sz w:val="16"/>
                <w:szCs w:val="16"/>
              </w:rPr>
            </w:pPr>
            <w:r>
              <w:rPr>
                <w:rFonts w:ascii="Times New Roman" w:hAnsi="Times New Roman" w:cs="Times New Roman"/>
                <w:sz w:val="16"/>
                <w:szCs w:val="16"/>
              </w:rPr>
              <w:t>DH-EVS5048S-R</w:t>
            </w:r>
          </w:p>
        </w:tc>
        <w:tc>
          <w:tcPr>
            <w:tcW w:w="1471" w:type="dxa"/>
            <w:vAlign w:val="center"/>
          </w:tcPr>
          <w:p w:rsidR="003C163C" w:rsidRDefault="003C163C" w:rsidP="002D6E34">
            <w:pPr>
              <w:pStyle w:val="TableParagraph"/>
              <w:spacing w:before="39"/>
              <w:ind w:left="106" w:right="89"/>
              <w:jc w:val="center"/>
              <w:rPr>
                <w:rFonts w:ascii="Times New Roman" w:hAnsi="Times New Roman" w:cs="Times New Roman"/>
                <w:sz w:val="16"/>
                <w:szCs w:val="16"/>
              </w:rPr>
            </w:pPr>
            <w:r>
              <w:rPr>
                <w:rFonts w:ascii="Times New Roman" w:hAnsi="Times New Roman" w:cs="Times New Roman"/>
                <w:sz w:val="16"/>
                <w:szCs w:val="16"/>
              </w:rPr>
              <w:t>浙江大华</w:t>
            </w:r>
          </w:p>
        </w:tc>
        <w:tc>
          <w:tcPr>
            <w:tcW w:w="586" w:type="dxa"/>
            <w:vAlign w:val="center"/>
          </w:tcPr>
          <w:p w:rsidR="003C163C" w:rsidRDefault="003C163C" w:rsidP="002D6E34">
            <w:pPr>
              <w:pStyle w:val="TableParagraph"/>
              <w:spacing w:before="39"/>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39"/>
              <w:ind w:left="15"/>
              <w:jc w:val="center"/>
              <w:rPr>
                <w:rFonts w:ascii="Times New Roman" w:hAnsi="Times New Roman" w:cs="Times New Roman"/>
                <w:sz w:val="16"/>
                <w:szCs w:val="16"/>
              </w:rPr>
            </w:pPr>
            <w:r>
              <w:rPr>
                <w:rFonts w:ascii="Times New Roman" w:hAnsi="Times New Roman" w:cs="Times New Roman"/>
                <w:sz w:val="16"/>
                <w:szCs w:val="16"/>
              </w:rPr>
              <w:t>8</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39"/>
              <w:ind w:left="72" w:right="53"/>
              <w:jc w:val="center"/>
              <w:rPr>
                <w:rFonts w:ascii="Times New Roman" w:hAnsi="Times New Roman" w:cs="Times New Roman"/>
                <w:sz w:val="16"/>
                <w:szCs w:val="16"/>
              </w:rPr>
            </w:pPr>
            <w:r>
              <w:rPr>
                <w:rFonts w:ascii="Times New Roman" w:hAnsi="Times New Roman" w:cs="Times New Roman"/>
                <w:sz w:val="16"/>
                <w:szCs w:val="16"/>
              </w:rPr>
              <w:t>监控室</w:t>
            </w:r>
          </w:p>
        </w:tc>
      </w:tr>
      <w:tr w:rsidR="003C163C" w:rsidTr="002D6E34">
        <w:trPr>
          <w:trHeight w:val="439"/>
        </w:trPr>
        <w:tc>
          <w:tcPr>
            <w:tcW w:w="775" w:type="dxa"/>
            <w:vAlign w:val="center"/>
          </w:tcPr>
          <w:p w:rsidR="003C163C" w:rsidRDefault="003C163C" w:rsidP="002D6E34">
            <w:pPr>
              <w:widowControl/>
              <w:spacing w:before="39"/>
              <w:jc w:val="center"/>
              <w:textAlignment w:val="center"/>
              <w:rPr>
                <w:rFonts w:ascii="Times New Roman" w:hAnsi="Times New Roman"/>
                <w:sz w:val="16"/>
                <w:szCs w:val="16"/>
              </w:rPr>
            </w:pPr>
            <w:r>
              <w:rPr>
                <w:rFonts w:ascii="Times New Roman" w:hAnsi="Times New Roman"/>
                <w:color w:val="000000"/>
                <w:kern w:val="0"/>
                <w:sz w:val="16"/>
                <w:szCs w:val="16"/>
              </w:rPr>
              <w:t>104</w:t>
            </w:r>
          </w:p>
        </w:tc>
        <w:tc>
          <w:tcPr>
            <w:tcW w:w="1542" w:type="dxa"/>
            <w:vAlign w:val="center"/>
          </w:tcPr>
          <w:p w:rsidR="003C163C" w:rsidRDefault="003C163C" w:rsidP="002D6E34">
            <w:pPr>
              <w:pStyle w:val="TableParagraph"/>
              <w:spacing w:before="39"/>
              <w:ind w:left="8" w:right="1"/>
              <w:jc w:val="center"/>
              <w:rPr>
                <w:rFonts w:ascii="Times New Roman" w:hAnsi="Times New Roman" w:cs="Times New Roman"/>
                <w:sz w:val="16"/>
                <w:szCs w:val="16"/>
              </w:rPr>
            </w:pPr>
            <w:r>
              <w:rPr>
                <w:rFonts w:ascii="Times New Roman" w:hAnsi="Times New Roman" w:cs="Times New Roman"/>
                <w:sz w:val="16"/>
                <w:szCs w:val="16"/>
              </w:rPr>
              <w:t>中控室</w:t>
            </w:r>
            <w:r>
              <w:rPr>
                <w:rFonts w:ascii="Times New Roman" w:hAnsi="Times New Roman" w:cs="Times New Roman"/>
                <w:sz w:val="16"/>
                <w:szCs w:val="16"/>
              </w:rPr>
              <w:t xml:space="preserve">CCTV </w:t>
            </w:r>
            <w:r>
              <w:rPr>
                <w:rFonts w:ascii="Times New Roman" w:hAnsi="Times New Roman" w:cs="Times New Roman"/>
                <w:sz w:val="16"/>
                <w:szCs w:val="16"/>
              </w:rPr>
              <w:t>电视墙</w:t>
            </w:r>
          </w:p>
        </w:tc>
        <w:tc>
          <w:tcPr>
            <w:tcW w:w="1173" w:type="dxa"/>
            <w:vAlign w:val="center"/>
          </w:tcPr>
          <w:p w:rsidR="003C163C" w:rsidRDefault="003C163C" w:rsidP="002D6E34">
            <w:pPr>
              <w:pStyle w:val="TableParagraph"/>
              <w:rPr>
                <w:rFonts w:ascii="Times New Roman" w:hAnsi="Times New Roman" w:cs="Times New Roman"/>
                <w:sz w:val="16"/>
                <w:szCs w:val="16"/>
              </w:rPr>
            </w:pPr>
          </w:p>
        </w:tc>
        <w:tc>
          <w:tcPr>
            <w:tcW w:w="1471" w:type="dxa"/>
            <w:vAlign w:val="center"/>
          </w:tcPr>
          <w:p w:rsidR="003C163C" w:rsidRDefault="003C163C" w:rsidP="002D6E34">
            <w:pPr>
              <w:pStyle w:val="TableParagraph"/>
              <w:rPr>
                <w:rFonts w:ascii="Times New Roman" w:hAnsi="Times New Roman" w:cs="Times New Roman"/>
                <w:sz w:val="16"/>
                <w:szCs w:val="16"/>
              </w:rPr>
            </w:pPr>
          </w:p>
        </w:tc>
        <w:tc>
          <w:tcPr>
            <w:tcW w:w="586" w:type="dxa"/>
            <w:vAlign w:val="center"/>
          </w:tcPr>
          <w:p w:rsidR="003C163C" w:rsidRDefault="003C163C" w:rsidP="002D6E34">
            <w:pPr>
              <w:pStyle w:val="TableParagraph"/>
              <w:spacing w:before="39"/>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39"/>
              <w:ind w:left="90" w:right="75"/>
              <w:jc w:val="center"/>
              <w:rPr>
                <w:rFonts w:ascii="Times New Roman" w:hAnsi="Times New Roman" w:cs="Times New Roman"/>
                <w:sz w:val="16"/>
                <w:szCs w:val="16"/>
              </w:rPr>
            </w:pPr>
            <w:r>
              <w:rPr>
                <w:rFonts w:ascii="Times New Roman" w:hAnsi="Times New Roman" w:cs="Times New Roman"/>
                <w:sz w:val="16"/>
                <w:szCs w:val="16"/>
              </w:rPr>
              <w:t>56</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39"/>
              <w:ind w:left="72" w:right="53"/>
              <w:jc w:val="center"/>
              <w:rPr>
                <w:rFonts w:ascii="Times New Roman" w:hAnsi="Times New Roman" w:cs="Times New Roman"/>
                <w:sz w:val="16"/>
                <w:szCs w:val="16"/>
              </w:rPr>
            </w:pPr>
            <w:r>
              <w:rPr>
                <w:rFonts w:ascii="Times New Roman" w:hAnsi="Times New Roman" w:cs="Times New Roman"/>
                <w:sz w:val="16"/>
                <w:szCs w:val="16"/>
              </w:rPr>
              <w:t>监控室</w:t>
            </w:r>
          </w:p>
        </w:tc>
      </w:tr>
      <w:tr w:rsidR="003C163C" w:rsidTr="002D6E34">
        <w:trPr>
          <w:trHeight w:val="712"/>
        </w:trPr>
        <w:tc>
          <w:tcPr>
            <w:tcW w:w="775" w:type="dxa"/>
            <w:vAlign w:val="center"/>
          </w:tcPr>
          <w:p w:rsidR="003C163C" w:rsidRDefault="003C163C" w:rsidP="002D6E34">
            <w:pPr>
              <w:widowControl/>
              <w:spacing w:before="175"/>
              <w:jc w:val="center"/>
              <w:textAlignment w:val="center"/>
              <w:rPr>
                <w:rFonts w:ascii="Times New Roman" w:hAnsi="Times New Roman"/>
                <w:sz w:val="16"/>
                <w:szCs w:val="16"/>
              </w:rPr>
            </w:pPr>
            <w:r>
              <w:rPr>
                <w:rFonts w:ascii="Times New Roman" w:hAnsi="Times New Roman"/>
                <w:color w:val="000000"/>
                <w:kern w:val="0"/>
                <w:sz w:val="16"/>
                <w:szCs w:val="16"/>
              </w:rPr>
              <w:t>105</w:t>
            </w:r>
          </w:p>
        </w:tc>
        <w:tc>
          <w:tcPr>
            <w:tcW w:w="1542" w:type="dxa"/>
            <w:vAlign w:val="center"/>
          </w:tcPr>
          <w:p w:rsidR="003C163C" w:rsidRDefault="003C163C" w:rsidP="002D6E34">
            <w:pPr>
              <w:pStyle w:val="TableParagraph"/>
              <w:spacing w:line="280" w:lineRule="exact"/>
              <w:ind w:left="6" w:right="1"/>
              <w:jc w:val="center"/>
              <w:rPr>
                <w:rFonts w:ascii="Times New Roman" w:hAnsi="Times New Roman" w:cs="Times New Roman"/>
                <w:sz w:val="16"/>
                <w:szCs w:val="16"/>
              </w:rPr>
            </w:pPr>
            <w:r>
              <w:rPr>
                <w:rFonts w:ascii="Times New Roman" w:hAnsi="Times New Roman" w:cs="Times New Roman"/>
                <w:sz w:val="16"/>
                <w:szCs w:val="16"/>
              </w:rPr>
              <w:t>中控室广播音响控</w:t>
            </w:r>
          </w:p>
          <w:p w:rsidR="003C163C" w:rsidRDefault="003C163C" w:rsidP="002D6E34">
            <w:pPr>
              <w:pStyle w:val="TableParagraph"/>
              <w:spacing w:before="73"/>
              <w:ind w:left="6" w:right="1"/>
              <w:jc w:val="center"/>
              <w:rPr>
                <w:rFonts w:ascii="Times New Roman" w:hAnsi="Times New Roman" w:cs="Times New Roman"/>
                <w:sz w:val="16"/>
                <w:szCs w:val="16"/>
              </w:rPr>
            </w:pPr>
            <w:r>
              <w:rPr>
                <w:rFonts w:ascii="Times New Roman" w:hAnsi="Times New Roman" w:cs="Times New Roman"/>
                <w:sz w:val="16"/>
                <w:szCs w:val="16"/>
              </w:rPr>
              <w:t>制主机</w:t>
            </w:r>
          </w:p>
        </w:tc>
        <w:tc>
          <w:tcPr>
            <w:tcW w:w="1173" w:type="dxa"/>
            <w:vAlign w:val="center"/>
          </w:tcPr>
          <w:p w:rsidR="003C163C" w:rsidRDefault="003C163C" w:rsidP="002D6E34">
            <w:pPr>
              <w:pStyle w:val="TableParagraph"/>
              <w:spacing w:before="175"/>
              <w:ind w:left="119" w:right="108"/>
              <w:jc w:val="center"/>
              <w:rPr>
                <w:rFonts w:ascii="Times New Roman" w:hAnsi="Times New Roman" w:cs="Times New Roman"/>
                <w:sz w:val="16"/>
                <w:szCs w:val="16"/>
              </w:rPr>
            </w:pPr>
            <w:r>
              <w:rPr>
                <w:rFonts w:ascii="Times New Roman" w:hAnsi="Times New Roman" w:cs="Times New Roman"/>
                <w:sz w:val="16"/>
                <w:szCs w:val="16"/>
              </w:rPr>
              <w:t>蒂努纳</w:t>
            </w:r>
            <w:r>
              <w:rPr>
                <w:rFonts w:ascii="Times New Roman" w:hAnsi="Times New Roman" w:cs="Times New Roman"/>
                <w:sz w:val="16"/>
                <w:szCs w:val="16"/>
              </w:rPr>
              <w:t xml:space="preserve"> PX-3000</w:t>
            </w:r>
          </w:p>
        </w:tc>
        <w:tc>
          <w:tcPr>
            <w:tcW w:w="1471" w:type="dxa"/>
            <w:vAlign w:val="center"/>
          </w:tcPr>
          <w:p w:rsidR="003C163C" w:rsidRDefault="003C163C" w:rsidP="002D6E34">
            <w:pPr>
              <w:pStyle w:val="TableParagraph"/>
              <w:rPr>
                <w:rFonts w:ascii="Times New Roman" w:hAnsi="Times New Roman" w:cs="Times New Roman"/>
                <w:sz w:val="16"/>
                <w:szCs w:val="16"/>
              </w:rPr>
            </w:pPr>
          </w:p>
        </w:tc>
        <w:tc>
          <w:tcPr>
            <w:tcW w:w="586" w:type="dxa"/>
            <w:vAlign w:val="center"/>
          </w:tcPr>
          <w:p w:rsidR="003C163C" w:rsidRDefault="003C163C" w:rsidP="002D6E34">
            <w:pPr>
              <w:pStyle w:val="TableParagraph"/>
              <w:spacing w:before="175"/>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5"/>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5"/>
              <w:ind w:left="72" w:right="53"/>
              <w:jc w:val="center"/>
              <w:rPr>
                <w:rFonts w:ascii="Times New Roman" w:hAnsi="Times New Roman" w:cs="Times New Roman"/>
                <w:sz w:val="16"/>
                <w:szCs w:val="16"/>
              </w:rPr>
            </w:pPr>
            <w:r>
              <w:rPr>
                <w:rFonts w:ascii="Times New Roman" w:hAnsi="Times New Roman" w:cs="Times New Roman"/>
                <w:sz w:val="16"/>
                <w:szCs w:val="16"/>
              </w:rPr>
              <w:t>监控室</w:t>
            </w:r>
          </w:p>
        </w:tc>
      </w:tr>
      <w:tr w:rsidR="003C163C" w:rsidTr="002D6E34">
        <w:trPr>
          <w:trHeight w:val="438"/>
        </w:trPr>
        <w:tc>
          <w:tcPr>
            <w:tcW w:w="775" w:type="dxa"/>
            <w:vAlign w:val="center"/>
          </w:tcPr>
          <w:p w:rsidR="003C163C" w:rsidRDefault="003C163C" w:rsidP="002D6E34">
            <w:pPr>
              <w:widowControl/>
              <w:spacing w:before="39"/>
              <w:jc w:val="center"/>
              <w:textAlignment w:val="center"/>
              <w:rPr>
                <w:rFonts w:ascii="Times New Roman" w:hAnsi="Times New Roman"/>
                <w:sz w:val="16"/>
                <w:szCs w:val="16"/>
              </w:rPr>
            </w:pPr>
            <w:r>
              <w:rPr>
                <w:rFonts w:ascii="Times New Roman" w:hAnsi="Times New Roman"/>
                <w:color w:val="000000"/>
                <w:kern w:val="0"/>
                <w:sz w:val="16"/>
                <w:szCs w:val="16"/>
              </w:rPr>
              <w:t>106</w:t>
            </w:r>
          </w:p>
        </w:tc>
        <w:tc>
          <w:tcPr>
            <w:tcW w:w="1542" w:type="dxa"/>
            <w:vAlign w:val="center"/>
          </w:tcPr>
          <w:p w:rsidR="003C163C" w:rsidRDefault="003C163C" w:rsidP="002D6E34">
            <w:pPr>
              <w:pStyle w:val="TableParagraph"/>
              <w:spacing w:before="39"/>
              <w:ind w:left="6" w:right="1"/>
              <w:jc w:val="center"/>
              <w:rPr>
                <w:rFonts w:ascii="Times New Roman" w:hAnsi="Times New Roman" w:cs="Times New Roman"/>
                <w:sz w:val="16"/>
                <w:szCs w:val="16"/>
              </w:rPr>
            </w:pPr>
            <w:r>
              <w:rPr>
                <w:rFonts w:ascii="Times New Roman" w:hAnsi="Times New Roman" w:cs="Times New Roman"/>
                <w:sz w:val="16"/>
                <w:szCs w:val="16"/>
              </w:rPr>
              <w:t xml:space="preserve">B1 </w:t>
            </w:r>
            <w:r>
              <w:rPr>
                <w:rFonts w:ascii="Times New Roman" w:hAnsi="Times New Roman" w:cs="Times New Roman"/>
                <w:sz w:val="16"/>
                <w:szCs w:val="16"/>
              </w:rPr>
              <w:t>层车库管理机</w:t>
            </w:r>
          </w:p>
        </w:tc>
        <w:tc>
          <w:tcPr>
            <w:tcW w:w="1173" w:type="dxa"/>
            <w:vAlign w:val="center"/>
          </w:tcPr>
          <w:p w:rsidR="003C163C" w:rsidRDefault="003C163C" w:rsidP="002D6E34">
            <w:pPr>
              <w:pStyle w:val="TableParagraph"/>
              <w:rPr>
                <w:rFonts w:ascii="Times New Roman" w:hAnsi="Times New Roman" w:cs="Times New Roman"/>
                <w:sz w:val="16"/>
                <w:szCs w:val="16"/>
              </w:rPr>
            </w:pPr>
          </w:p>
        </w:tc>
        <w:tc>
          <w:tcPr>
            <w:tcW w:w="1471" w:type="dxa"/>
            <w:vAlign w:val="center"/>
          </w:tcPr>
          <w:p w:rsidR="003C163C" w:rsidRDefault="003C163C" w:rsidP="002D6E34">
            <w:pPr>
              <w:pStyle w:val="TableParagraph"/>
              <w:rPr>
                <w:rFonts w:ascii="Times New Roman" w:hAnsi="Times New Roman" w:cs="Times New Roman"/>
                <w:sz w:val="16"/>
                <w:szCs w:val="16"/>
              </w:rPr>
            </w:pPr>
          </w:p>
        </w:tc>
        <w:tc>
          <w:tcPr>
            <w:tcW w:w="586" w:type="dxa"/>
            <w:vAlign w:val="center"/>
          </w:tcPr>
          <w:p w:rsidR="003C163C" w:rsidRDefault="003C163C" w:rsidP="002D6E34">
            <w:pPr>
              <w:pStyle w:val="TableParagraph"/>
              <w:spacing w:before="39"/>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39"/>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39"/>
              <w:ind w:left="72" w:right="56"/>
              <w:jc w:val="center"/>
              <w:rPr>
                <w:rFonts w:ascii="Times New Roman" w:hAnsi="Times New Roman" w:cs="Times New Roman"/>
                <w:sz w:val="16"/>
                <w:szCs w:val="16"/>
              </w:rPr>
            </w:pPr>
            <w:r>
              <w:rPr>
                <w:rFonts w:ascii="Times New Roman" w:hAnsi="Times New Roman" w:cs="Times New Roman"/>
                <w:sz w:val="16"/>
                <w:szCs w:val="16"/>
              </w:rPr>
              <w:t xml:space="preserve">B1 </w:t>
            </w:r>
            <w:r>
              <w:rPr>
                <w:rFonts w:ascii="Times New Roman" w:hAnsi="Times New Roman" w:cs="Times New Roman"/>
                <w:sz w:val="16"/>
                <w:szCs w:val="16"/>
              </w:rPr>
              <w:t>层</w:t>
            </w:r>
          </w:p>
        </w:tc>
      </w:tr>
      <w:tr w:rsidR="003C163C" w:rsidTr="002D6E34">
        <w:trPr>
          <w:trHeight w:val="438"/>
        </w:trPr>
        <w:tc>
          <w:tcPr>
            <w:tcW w:w="775" w:type="dxa"/>
            <w:vAlign w:val="center"/>
          </w:tcPr>
          <w:p w:rsidR="003C163C" w:rsidRDefault="003C163C" w:rsidP="002D6E34">
            <w:pPr>
              <w:widowControl/>
              <w:spacing w:before="39"/>
              <w:jc w:val="center"/>
              <w:textAlignment w:val="center"/>
              <w:rPr>
                <w:rFonts w:ascii="Times New Roman" w:hAnsi="Times New Roman"/>
                <w:sz w:val="16"/>
                <w:szCs w:val="16"/>
              </w:rPr>
            </w:pPr>
            <w:r>
              <w:rPr>
                <w:rFonts w:ascii="Times New Roman" w:hAnsi="Times New Roman"/>
                <w:color w:val="000000"/>
                <w:kern w:val="0"/>
                <w:sz w:val="16"/>
                <w:szCs w:val="16"/>
              </w:rPr>
              <w:t>107</w:t>
            </w:r>
          </w:p>
        </w:tc>
        <w:tc>
          <w:tcPr>
            <w:tcW w:w="1542" w:type="dxa"/>
            <w:vAlign w:val="center"/>
          </w:tcPr>
          <w:p w:rsidR="003C163C" w:rsidRDefault="003C163C" w:rsidP="002D6E34">
            <w:pPr>
              <w:pStyle w:val="TableParagraph"/>
              <w:spacing w:before="39"/>
              <w:ind w:left="8" w:right="1"/>
              <w:jc w:val="center"/>
              <w:rPr>
                <w:rFonts w:ascii="Times New Roman" w:hAnsi="Times New Roman" w:cs="Times New Roman"/>
                <w:sz w:val="16"/>
                <w:szCs w:val="16"/>
              </w:rPr>
            </w:pPr>
            <w:r>
              <w:rPr>
                <w:rFonts w:ascii="Times New Roman" w:hAnsi="Times New Roman" w:cs="Times New Roman"/>
                <w:sz w:val="16"/>
                <w:szCs w:val="16"/>
              </w:rPr>
              <w:t xml:space="preserve">B1 </w:t>
            </w:r>
            <w:r>
              <w:rPr>
                <w:rFonts w:ascii="Times New Roman" w:hAnsi="Times New Roman" w:cs="Times New Roman"/>
                <w:sz w:val="16"/>
                <w:szCs w:val="16"/>
              </w:rPr>
              <w:t>层道闸控制机组</w:t>
            </w:r>
          </w:p>
        </w:tc>
        <w:tc>
          <w:tcPr>
            <w:tcW w:w="1173" w:type="dxa"/>
            <w:vAlign w:val="center"/>
          </w:tcPr>
          <w:p w:rsidR="003C163C" w:rsidRDefault="003C163C" w:rsidP="002D6E34">
            <w:pPr>
              <w:pStyle w:val="TableParagraph"/>
              <w:rPr>
                <w:rFonts w:ascii="Times New Roman" w:hAnsi="Times New Roman" w:cs="Times New Roman"/>
                <w:sz w:val="16"/>
                <w:szCs w:val="16"/>
              </w:rPr>
            </w:pPr>
          </w:p>
        </w:tc>
        <w:tc>
          <w:tcPr>
            <w:tcW w:w="1471" w:type="dxa"/>
            <w:vAlign w:val="center"/>
          </w:tcPr>
          <w:p w:rsidR="003C163C" w:rsidRDefault="003C163C" w:rsidP="002D6E34">
            <w:pPr>
              <w:pStyle w:val="TableParagraph"/>
              <w:rPr>
                <w:rFonts w:ascii="Times New Roman" w:hAnsi="Times New Roman" w:cs="Times New Roman"/>
                <w:sz w:val="16"/>
                <w:szCs w:val="16"/>
              </w:rPr>
            </w:pPr>
          </w:p>
        </w:tc>
        <w:tc>
          <w:tcPr>
            <w:tcW w:w="586" w:type="dxa"/>
            <w:vAlign w:val="center"/>
          </w:tcPr>
          <w:p w:rsidR="003C163C" w:rsidRDefault="003C163C" w:rsidP="002D6E34">
            <w:pPr>
              <w:pStyle w:val="TableParagraph"/>
              <w:spacing w:before="39"/>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39"/>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39"/>
              <w:ind w:left="72" w:right="56"/>
              <w:jc w:val="center"/>
              <w:rPr>
                <w:rFonts w:ascii="Times New Roman" w:hAnsi="Times New Roman" w:cs="Times New Roman"/>
                <w:sz w:val="16"/>
                <w:szCs w:val="16"/>
              </w:rPr>
            </w:pPr>
            <w:r>
              <w:rPr>
                <w:rFonts w:ascii="Times New Roman" w:hAnsi="Times New Roman" w:cs="Times New Roman"/>
                <w:sz w:val="16"/>
                <w:szCs w:val="16"/>
              </w:rPr>
              <w:t xml:space="preserve">B1 </w:t>
            </w:r>
            <w:r>
              <w:rPr>
                <w:rFonts w:ascii="Times New Roman" w:hAnsi="Times New Roman" w:cs="Times New Roman"/>
                <w:sz w:val="16"/>
                <w:szCs w:val="16"/>
              </w:rPr>
              <w:t>层</w:t>
            </w:r>
          </w:p>
        </w:tc>
      </w:tr>
      <w:tr w:rsidR="003C163C" w:rsidTr="002D6E34">
        <w:trPr>
          <w:trHeight w:val="714"/>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t>108</w:t>
            </w:r>
          </w:p>
        </w:tc>
        <w:tc>
          <w:tcPr>
            <w:tcW w:w="1542" w:type="dxa"/>
            <w:vAlign w:val="center"/>
          </w:tcPr>
          <w:p w:rsidR="003C163C" w:rsidRDefault="003C163C" w:rsidP="002D6E34">
            <w:pPr>
              <w:pStyle w:val="TableParagraph"/>
              <w:spacing w:line="280" w:lineRule="exact"/>
              <w:ind w:left="8" w:right="1"/>
              <w:jc w:val="center"/>
              <w:rPr>
                <w:rFonts w:ascii="Times New Roman" w:hAnsi="Times New Roman" w:cs="Times New Roman"/>
                <w:sz w:val="16"/>
                <w:szCs w:val="16"/>
              </w:rPr>
            </w:pPr>
            <w:r>
              <w:rPr>
                <w:rFonts w:ascii="Times New Roman" w:hAnsi="Times New Roman" w:cs="Times New Roman"/>
                <w:sz w:val="16"/>
                <w:szCs w:val="16"/>
              </w:rPr>
              <w:t>中控室</w:t>
            </w:r>
            <w:r>
              <w:rPr>
                <w:rFonts w:ascii="Times New Roman" w:hAnsi="Times New Roman" w:cs="Times New Roman"/>
                <w:sz w:val="16"/>
                <w:szCs w:val="16"/>
              </w:rPr>
              <w:t xml:space="preserve">IBMS </w:t>
            </w:r>
            <w:r>
              <w:rPr>
                <w:rFonts w:ascii="Times New Roman" w:hAnsi="Times New Roman" w:cs="Times New Roman"/>
                <w:sz w:val="16"/>
                <w:szCs w:val="16"/>
              </w:rPr>
              <w:t>控制主</w:t>
            </w:r>
          </w:p>
          <w:p w:rsidR="003C163C" w:rsidRDefault="003C163C" w:rsidP="002D6E34">
            <w:pPr>
              <w:pStyle w:val="TableParagraph"/>
              <w:spacing w:before="75"/>
              <w:ind w:left="5"/>
              <w:jc w:val="center"/>
              <w:rPr>
                <w:rFonts w:ascii="Times New Roman" w:hAnsi="Times New Roman" w:cs="Times New Roman"/>
                <w:sz w:val="16"/>
                <w:szCs w:val="16"/>
              </w:rPr>
            </w:pPr>
            <w:r>
              <w:rPr>
                <w:rFonts w:ascii="Times New Roman" w:hAnsi="Times New Roman" w:cs="Times New Roman"/>
                <w:sz w:val="16"/>
                <w:szCs w:val="16"/>
              </w:rPr>
              <w:t>机</w:t>
            </w:r>
          </w:p>
        </w:tc>
        <w:tc>
          <w:tcPr>
            <w:tcW w:w="1173" w:type="dxa"/>
            <w:vAlign w:val="center"/>
          </w:tcPr>
          <w:p w:rsidR="003C163C" w:rsidRDefault="003C163C" w:rsidP="002D6E34">
            <w:pPr>
              <w:pStyle w:val="TableParagraph"/>
              <w:rPr>
                <w:rFonts w:ascii="Times New Roman" w:hAnsi="Times New Roman" w:cs="Times New Roman"/>
                <w:sz w:val="16"/>
                <w:szCs w:val="16"/>
              </w:rPr>
            </w:pPr>
          </w:p>
        </w:tc>
        <w:tc>
          <w:tcPr>
            <w:tcW w:w="1471" w:type="dxa"/>
            <w:vAlign w:val="center"/>
          </w:tcPr>
          <w:p w:rsidR="003C163C" w:rsidRDefault="003C163C" w:rsidP="002D6E34">
            <w:pPr>
              <w:pStyle w:val="TableParagraph"/>
              <w:rPr>
                <w:rFonts w:ascii="Times New Roman" w:hAnsi="Times New Roman" w:cs="Times New Roman"/>
                <w:sz w:val="16"/>
                <w:szCs w:val="16"/>
              </w:rPr>
            </w:pP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8"/>
              <w:ind w:left="72" w:right="53"/>
              <w:jc w:val="center"/>
              <w:rPr>
                <w:rFonts w:ascii="Times New Roman" w:hAnsi="Times New Roman" w:cs="Times New Roman"/>
                <w:sz w:val="16"/>
                <w:szCs w:val="16"/>
              </w:rPr>
            </w:pPr>
            <w:r>
              <w:rPr>
                <w:rFonts w:ascii="Times New Roman" w:hAnsi="Times New Roman" w:cs="Times New Roman"/>
                <w:sz w:val="16"/>
                <w:szCs w:val="16"/>
              </w:rPr>
              <w:t>监控室</w:t>
            </w:r>
          </w:p>
        </w:tc>
      </w:tr>
      <w:tr w:rsidR="003C163C" w:rsidTr="002D6E34">
        <w:trPr>
          <w:trHeight w:val="1070"/>
        </w:trPr>
        <w:tc>
          <w:tcPr>
            <w:tcW w:w="775" w:type="dxa"/>
            <w:vAlign w:val="center"/>
          </w:tcPr>
          <w:p w:rsidR="003C163C" w:rsidRDefault="003C163C" w:rsidP="002D6E34">
            <w:pPr>
              <w:widowControl/>
              <w:jc w:val="center"/>
              <w:textAlignment w:val="center"/>
              <w:rPr>
                <w:rFonts w:ascii="Times New Roman" w:hAnsi="Times New Roman"/>
                <w:sz w:val="16"/>
                <w:szCs w:val="16"/>
              </w:rPr>
            </w:pPr>
            <w:r>
              <w:rPr>
                <w:rFonts w:ascii="Times New Roman" w:hAnsi="Times New Roman"/>
                <w:color w:val="000000"/>
                <w:kern w:val="0"/>
                <w:sz w:val="16"/>
                <w:szCs w:val="16"/>
              </w:rPr>
              <w:t>109</w:t>
            </w:r>
          </w:p>
        </w:tc>
        <w:tc>
          <w:tcPr>
            <w:tcW w:w="1542" w:type="dxa"/>
            <w:vAlign w:val="center"/>
          </w:tcPr>
          <w:p w:rsidR="003C163C" w:rsidRDefault="003C163C" w:rsidP="002D6E34">
            <w:pPr>
              <w:pStyle w:val="TableParagraph"/>
              <w:ind w:left="8" w:right="1"/>
              <w:jc w:val="center"/>
              <w:rPr>
                <w:rFonts w:ascii="Times New Roman" w:hAnsi="Times New Roman" w:cs="Times New Roman"/>
                <w:sz w:val="16"/>
                <w:szCs w:val="16"/>
              </w:rPr>
            </w:pPr>
            <w:r>
              <w:rPr>
                <w:rFonts w:ascii="Times New Roman" w:hAnsi="Times New Roman" w:cs="Times New Roman"/>
                <w:sz w:val="16"/>
                <w:szCs w:val="16"/>
              </w:rPr>
              <w:t>中控室</w:t>
            </w:r>
            <w:r>
              <w:rPr>
                <w:rFonts w:ascii="Times New Roman" w:hAnsi="Times New Roman" w:cs="Times New Roman"/>
                <w:sz w:val="16"/>
                <w:szCs w:val="16"/>
              </w:rPr>
              <w:t xml:space="preserve"> UPS </w:t>
            </w:r>
            <w:r>
              <w:rPr>
                <w:rFonts w:ascii="Times New Roman" w:hAnsi="Times New Roman" w:cs="Times New Roman"/>
                <w:sz w:val="16"/>
                <w:szCs w:val="16"/>
              </w:rPr>
              <w:t>电源</w:t>
            </w:r>
          </w:p>
        </w:tc>
        <w:tc>
          <w:tcPr>
            <w:tcW w:w="1173" w:type="dxa"/>
            <w:vAlign w:val="center"/>
          </w:tcPr>
          <w:p w:rsidR="003C163C" w:rsidRDefault="003C163C" w:rsidP="002D6E34">
            <w:pPr>
              <w:pStyle w:val="TableParagraph"/>
              <w:ind w:left="119" w:right="106"/>
              <w:jc w:val="center"/>
              <w:rPr>
                <w:rFonts w:ascii="Times New Roman" w:hAnsi="Times New Roman" w:cs="Times New Roman"/>
                <w:sz w:val="16"/>
                <w:szCs w:val="16"/>
              </w:rPr>
            </w:pPr>
            <w:r>
              <w:rPr>
                <w:rFonts w:ascii="Times New Roman" w:hAnsi="Times New Roman" w:cs="Times New Roman"/>
                <w:sz w:val="16"/>
                <w:szCs w:val="16"/>
              </w:rPr>
              <w:t>1000VA/1500VA</w:t>
            </w:r>
          </w:p>
        </w:tc>
        <w:tc>
          <w:tcPr>
            <w:tcW w:w="1471" w:type="dxa"/>
            <w:vAlign w:val="center"/>
          </w:tcPr>
          <w:p w:rsidR="003C163C" w:rsidRDefault="003C163C" w:rsidP="002D6E34">
            <w:pPr>
              <w:pStyle w:val="TableParagraph"/>
              <w:spacing w:line="280" w:lineRule="exact"/>
              <w:ind w:left="216"/>
              <w:rPr>
                <w:rFonts w:ascii="Times New Roman" w:hAnsi="Times New Roman" w:cs="Times New Roman"/>
                <w:sz w:val="16"/>
                <w:szCs w:val="16"/>
              </w:rPr>
            </w:pPr>
            <w:r>
              <w:rPr>
                <w:rFonts w:ascii="Times New Roman" w:hAnsi="Times New Roman" w:cs="Times New Roman"/>
                <w:sz w:val="16"/>
                <w:szCs w:val="16"/>
              </w:rPr>
              <w:t>艾佩斯电</w:t>
            </w:r>
          </w:p>
          <w:p w:rsidR="003C163C" w:rsidRDefault="003C163C" w:rsidP="002D6E34">
            <w:pPr>
              <w:pStyle w:val="TableParagraph"/>
              <w:spacing w:before="8" w:line="350" w:lineRule="atLeast"/>
              <w:ind w:left="327" w:right="197" w:hanging="111"/>
              <w:rPr>
                <w:rFonts w:ascii="Times New Roman" w:hAnsi="Times New Roman" w:cs="Times New Roman"/>
                <w:sz w:val="16"/>
                <w:szCs w:val="16"/>
              </w:rPr>
            </w:pPr>
            <w:r>
              <w:rPr>
                <w:rFonts w:ascii="Times New Roman" w:hAnsi="Times New Roman" w:cs="Times New Roman"/>
                <w:spacing w:val="-5"/>
                <w:sz w:val="16"/>
                <w:szCs w:val="16"/>
              </w:rPr>
              <w:t>力设施有</w:t>
            </w:r>
            <w:r>
              <w:rPr>
                <w:rFonts w:ascii="Times New Roman" w:hAnsi="Times New Roman" w:cs="Times New Roman"/>
                <w:sz w:val="16"/>
                <w:szCs w:val="16"/>
              </w:rPr>
              <w:t>限公司</w:t>
            </w:r>
          </w:p>
        </w:tc>
        <w:tc>
          <w:tcPr>
            <w:tcW w:w="586" w:type="dxa"/>
            <w:vAlign w:val="center"/>
          </w:tcPr>
          <w:p w:rsidR="003C163C" w:rsidRDefault="003C163C" w:rsidP="002D6E34">
            <w:pPr>
              <w:pStyle w:val="TableParagraph"/>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ind w:left="72" w:right="53"/>
              <w:jc w:val="center"/>
              <w:rPr>
                <w:rFonts w:ascii="Times New Roman" w:hAnsi="Times New Roman" w:cs="Times New Roman"/>
                <w:sz w:val="16"/>
                <w:szCs w:val="16"/>
              </w:rPr>
            </w:pPr>
            <w:r>
              <w:rPr>
                <w:rFonts w:ascii="Times New Roman" w:hAnsi="Times New Roman" w:cs="Times New Roman"/>
                <w:sz w:val="16"/>
                <w:szCs w:val="16"/>
              </w:rPr>
              <w:t>监控室</w:t>
            </w:r>
          </w:p>
        </w:tc>
      </w:tr>
      <w:tr w:rsidR="003C163C" w:rsidTr="002D6E34">
        <w:trPr>
          <w:trHeight w:val="714"/>
        </w:trPr>
        <w:tc>
          <w:tcPr>
            <w:tcW w:w="775" w:type="dxa"/>
            <w:vAlign w:val="center"/>
          </w:tcPr>
          <w:p w:rsidR="003C163C" w:rsidRDefault="003C163C" w:rsidP="002D6E34">
            <w:pPr>
              <w:widowControl/>
              <w:spacing w:before="178"/>
              <w:jc w:val="center"/>
              <w:textAlignment w:val="center"/>
              <w:rPr>
                <w:rFonts w:ascii="Times New Roman" w:hAnsi="Times New Roman"/>
                <w:sz w:val="16"/>
                <w:szCs w:val="16"/>
              </w:rPr>
            </w:pPr>
            <w:r>
              <w:rPr>
                <w:rFonts w:ascii="Times New Roman" w:hAnsi="Times New Roman"/>
                <w:color w:val="000000"/>
                <w:kern w:val="0"/>
                <w:sz w:val="16"/>
                <w:szCs w:val="16"/>
              </w:rPr>
              <w:lastRenderedPageBreak/>
              <w:t>110</w:t>
            </w:r>
          </w:p>
        </w:tc>
        <w:tc>
          <w:tcPr>
            <w:tcW w:w="1542" w:type="dxa"/>
            <w:vAlign w:val="center"/>
          </w:tcPr>
          <w:p w:rsidR="003C163C" w:rsidRDefault="003C163C" w:rsidP="002D6E34">
            <w:pPr>
              <w:pStyle w:val="TableParagraph"/>
              <w:spacing w:before="178"/>
              <w:ind w:left="8" w:right="1"/>
              <w:jc w:val="center"/>
              <w:rPr>
                <w:rFonts w:ascii="Times New Roman" w:hAnsi="Times New Roman" w:cs="Times New Roman"/>
                <w:sz w:val="16"/>
                <w:szCs w:val="16"/>
              </w:rPr>
            </w:pPr>
            <w:r>
              <w:rPr>
                <w:rFonts w:ascii="Times New Roman" w:hAnsi="Times New Roman" w:cs="Times New Roman"/>
                <w:sz w:val="16"/>
                <w:szCs w:val="16"/>
              </w:rPr>
              <w:t xml:space="preserve">LED </w:t>
            </w:r>
            <w:r>
              <w:rPr>
                <w:rFonts w:ascii="Times New Roman" w:hAnsi="Times New Roman" w:cs="Times New Roman"/>
                <w:sz w:val="16"/>
                <w:szCs w:val="16"/>
              </w:rPr>
              <w:t>彩屏</w:t>
            </w:r>
          </w:p>
        </w:tc>
        <w:tc>
          <w:tcPr>
            <w:tcW w:w="1173" w:type="dxa"/>
            <w:vAlign w:val="center"/>
          </w:tcPr>
          <w:p w:rsidR="003C163C" w:rsidRDefault="003C163C" w:rsidP="002D6E34">
            <w:pPr>
              <w:pStyle w:val="TableParagraph"/>
              <w:spacing w:before="178"/>
              <w:ind w:left="119" w:right="106"/>
              <w:jc w:val="center"/>
              <w:rPr>
                <w:rFonts w:ascii="Times New Roman" w:hAnsi="Times New Roman" w:cs="Times New Roman"/>
                <w:sz w:val="16"/>
                <w:szCs w:val="16"/>
              </w:rPr>
            </w:pPr>
            <w:r>
              <w:rPr>
                <w:rFonts w:ascii="Times New Roman" w:hAnsi="Times New Roman" w:cs="Times New Roman"/>
                <w:sz w:val="16"/>
                <w:szCs w:val="16"/>
              </w:rPr>
              <w:t>巨彩</w:t>
            </w:r>
            <w:r>
              <w:rPr>
                <w:rFonts w:ascii="Times New Roman" w:hAnsi="Times New Roman" w:cs="Times New Roman"/>
                <w:sz w:val="16"/>
                <w:szCs w:val="16"/>
              </w:rPr>
              <w:t xml:space="preserve"> P2.5</w:t>
            </w:r>
          </w:p>
        </w:tc>
        <w:tc>
          <w:tcPr>
            <w:tcW w:w="1471" w:type="dxa"/>
            <w:vAlign w:val="center"/>
          </w:tcPr>
          <w:p w:rsidR="003C163C" w:rsidRDefault="003C163C" w:rsidP="002D6E34">
            <w:pPr>
              <w:pStyle w:val="TableParagraph"/>
              <w:spacing w:before="178"/>
              <w:ind w:left="103" w:right="89"/>
              <w:jc w:val="center"/>
              <w:rPr>
                <w:rFonts w:ascii="Times New Roman" w:hAnsi="Times New Roman" w:cs="Times New Roman"/>
                <w:sz w:val="16"/>
                <w:szCs w:val="16"/>
              </w:rPr>
            </w:pPr>
            <w:r>
              <w:rPr>
                <w:rFonts w:ascii="Times New Roman" w:hAnsi="Times New Roman" w:cs="Times New Roman"/>
                <w:sz w:val="16"/>
                <w:szCs w:val="16"/>
              </w:rPr>
              <w:t>巨彩</w:t>
            </w:r>
            <w:r>
              <w:rPr>
                <w:rFonts w:ascii="Times New Roman" w:hAnsi="Times New Roman" w:cs="Times New Roman"/>
                <w:sz w:val="16"/>
                <w:szCs w:val="16"/>
              </w:rPr>
              <w:t xml:space="preserve"> P2.5</w:t>
            </w:r>
          </w:p>
        </w:tc>
        <w:tc>
          <w:tcPr>
            <w:tcW w:w="586" w:type="dxa"/>
            <w:vAlign w:val="center"/>
          </w:tcPr>
          <w:p w:rsidR="003C163C" w:rsidRDefault="003C163C" w:rsidP="002D6E34">
            <w:pPr>
              <w:pStyle w:val="TableParagraph"/>
              <w:spacing w:line="280" w:lineRule="exact"/>
              <w:ind w:left="181"/>
              <w:rPr>
                <w:rFonts w:ascii="Times New Roman" w:hAnsi="Times New Roman" w:cs="Times New Roman"/>
                <w:sz w:val="16"/>
                <w:szCs w:val="16"/>
              </w:rPr>
            </w:pPr>
            <w:r>
              <w:rPr>
                <w:rFonts w:ascii="Times New Roman" w:hAnsi="Times New Roman" w:cs="Times New Roman"/>
                <w:sz w:val="16"/>
                <w:szCs w:val="16"/>
              </w:rPr>
              <w:t>平</w:t>
            </w:r>
          </w:p>
          <w:p w:rsidR="003C163C" w:rsidRDefault="003C163C" w:rsidP="002D6E34">
            <w:pPr>
              <w:pStyle w:val="TableParagraph"/>
              <w:spacing w:before="75"/>
              <w:ind w:left="181"/>
              <w:rPr>
                <w:rFonts w:ascii="Times New Roman" w:hAnsi="Times New Roman" w:cs="Times New Roman"/>
                <w:sz w:val="16"/>
                <w:szCs w:val="16"/>
              </w:rPr>
            </w:pPr>
            <w:r>
              <w:rPr>
                <w:rFonts w:ascii="Times New Roman" w:hAnsi="Times New Roman" w:cs="Times New Roman"/>
                <w:sz w:val="16"/>
                <w:szCs w:val="16"/>
              </w:rPr>
              <w:t>方</w:t>
            </w:r>
          </w:p>
        </w:tc>
        <w:tc>
          <w:tcPr>
            <w:tcW w:w="714" w:type="dxa"/>
            <w:vAlign w:val="center"/>
          </w:tcPr>
          <w:p w:rsidR="003C163C" w:rsidRDefault="003C163C" w:rsidP="002D6E34">
            <w:pPr>
              <w:pStyle w:val="TableParagraph"/>
              <w:spacing w:line="280" w:lineRule="exact"/>
              <w:ind w:left="90" w:right="75"/>
              <w:jc w:val="center"/>
              <w:rPr>
                <w:rFonts w:ascii="Times New Roman" w:hAnsi="Times New Roman" w:cs="Times New Roman"/>
                <w:sz w:val="16"/>
                <w:szCs w:val="16"/>
              </w:rPr>
            </w:pPr>
            <w:r>
              <w:rPr>
                <w:rFonts w:ascii="Times New Roman" w:hAnsi="Times New Roman" w:cs="Times New Roman"/>
                <w:sz w:val="16"/>
                <w:szCs w:val="16"/>
              </w:rPr>
              <w:t>15</w:t>
            </w:r>
          </w:p>
          <w:p w:rsidR="003C163C" w:rsidRDefault="003C163C" w:rsidP="002D6E34">
            <w:pPr>
              <w:pStyle w:val="TableParagraph"/>
              <w:spacing w:before="75"/>
              <w:ind w:left="15"/>
              <w:jc w:val="center"/>
              <w:rPr>
                <w:rFonts w:ascii="Times New Roman" w:hAnsi="Times New Roman" w:cs="Times New Roman"/>
                <w:sz w:val="16"/>
                <w:szCs w:val="16"/>
              </w:rPr>
            </w:pPr>
            <w:r>
              <w:rPr>
                <w:rFonts w:ascii="Times New Roman" w:hAnsi="Times New Roman" w:cs="Times New Roman"/>
                <w:sz w:val="16"/>
                <w:szCs w:val="16"/>
              </w:rPr>
              <w:t>0</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8"/>
              <w:ind w:left="72" w:right="53"/>
              <w:jc w:val="center"/>
              <w:rPr>
                <w:rFonts w:ascii="Times New Roman" w:hAnsi="Times New Roman" w:cs="Times New Roman"/>
                <w:sz w:val="16"/>
                <w:szCs w:val="16"/>
              </w:rPr>
            </w:pPr>
            <w:r>
              <w:rPr>
                <w:rFonts w:ascii="Times New Roman" w:hAnsi="Times New Roman" w:cs="Times New Roman"/>
                <w:sz w:val="16"/>
                <w:szCs w:val="16"/>
              </w:rPr>
              <w:t>各报告厅</w:t>
            </w:r>
          </w:p>
        </w:tc>
      </w:tr>
      <w:tr w:rsidR="003C163C" w:rsidTr="002D6E34">
        <w:trPr>
          <w:trHeight w:val="712"/>
        </w:trPr>
        <w:tc>
          <w:tcPr>
            <w:tcW w:w="775" w:type="dxa"/>
            <w:vAlign w:val="center"/>
          </w:tcPr>
          <w:p w:rsidR="003C163C" w:rsidRDefault="003C163C" w:rsidP="002D6E34">
            <w:pPr>
              <w:widowControl/>
              <w:spacing w:before="175"/>
              <w:jc w:val="center"/>
              <w:textAlignment w:val="center"/>
              <w:rPr>
                <w:rFonts w:ascii="Times New Roman" w:hAnsi="Times New Roman"/>
                <w:sz w:val="16"/>
                <w:szCs w:val="16"/>
              </w:rPr>
            </w:pPr>
            <w:r>
              <w:rPr>
                <w:rFonts w:ascii="Times New Roman" w:hAnsi="Times New Roman"/>
                <w:color w:val="000000"/>
                <w:kern w:val="0"/>
                <w:sz w:val="16"/>
                <w:szCs w:val="16"/>
              </w:rPr>
              <w:t>111</w:t>
            </w:r>
          </w:p>
        </w:tc>
        <w:tc>
          <w:tcPr>
            <w:tcW w:w="1542" w:type="dxa"/>
            <w:vAlign w:val="center"/>
          </w:tcPr>
          <w:p w:rsidR="003C163C" w:rsidRDefault="003C163C" w:rsidP="002D6E34">
            <w:pPr>
              <w:pStyle w:val="TableParagraph"/>
              <w:spacing w:line="280" w:lineRule="exact"/>
              <w:ind w:left="6" w:right="1"/>
              <w:jc w:val="center"/>
              <w:rPr>
                <w:rFonts w:ascii="Times New Roman" w:hAnsi="Times New Roman" w:cs="Times New Roman"/>
                <w:sz w:val="16"/>
                <w:szCs w:val="16"/>
              </w:rPr>
            </w:pPr>
            <w:r>
              <w:rPr>
                <w:rFonts w:ascii="Times New Roman" w:hAnsi="Times New Roman" w:cs="Times New Roman"/>
                <w:sz w:val="16"/>
                <w:szCs w:val="16"/>
              </w:rPr>
              <w:t>中控室电梯三方通</w:t>
            </w:r>
          </w:p>
          <w:p w:rsidR="003C163C" w:rsidRDefault="003C163C" w:rsidP="002D6E34">
            <w:pPr>
              <w:pStyle w:val="TableParagraph"/>
              <w:spacing w:before="73"/>
              <w:ind w:left="6" w:right="1"/>
              <w:jc w:val="center"/>
              <w:rPr>
                <w:rFonts w:ascii="Times New Roman" w:hAnsi="Times New Roman" w:cs="Times New Roman"/>
                <w:sz w:val="16"/>
                <w:szCs w:val="16"/>
              </w:rPr>
            </w:pPr>
            <w:r>
              <w:rPr>
                <w:rFonts w:ascii="Times New Roman" w:hAnsi="Times New Roman" w:cs="Times New Roman"/>
                <w:sz w:val="16"/>
                <w:szCs w:val="16"/>
              </w:rPr>
              <w:t>话器</w:t>
            </w:r>
          </w:p>
        </w:tc>
        <w:tc>
          <w:tcPr>
            <w:tcW w:w="1173" w:type="dxa"/>
            <w:vAlign w:val="center"/>
          </w:tcPr>
          <w:p w:rsidR="003C163C" w:rsidRDefault="003C163C" w:rsidP="002D6E34">
            <w:pPr>
              <w:pStyle w:val="TableParagraph"/>
              <w:rPr>
                <w:rFonts w:ascii="Times New Roman" w:hAnsi="Times New Roman" w:cs="Times New Roman"/>
                <w:sz w:val="16"/>
                <w:szCs w:val="16"/>
              </w:rPr>
            </w:pPr>
          </w:p>
        </w:tc>
        <w:tc>
          <w:tcPr>
            <w:tcW w:w="1471" w:type="dxa"/>
            <w:vAlign w:val="center"/>
          </w:tcPr>
          <w:p w:rsidR="003C163C" w:rsidRDefault="003C163C" w:rsidP="002D6E34">
            <w:pPr>
              <w:pStyle w:val="TableParagraph"/>
              <w:rPr>
                <w:rFonts w:ascii="Times New Roman" w:hAnsi="Times New Roman" w:cs="Times New Roman"/>
                <w:sz w:val="16"/>
                <w:szCs w:val="16"/>
              </w:rPr>
            </w:pPr>
          </w:p>
        </w:tc>
        <w:tc>
          <w:tcPr>
            <w:tcW w:w="586" w:type="dxa"/>
            <w:vAlign w:val="center"/>
          </w:tcPr>
          <w:p w:rsidR="003C163C" w:rsidRDefault="003C163C" w:rsidP="002D6E34">
            <w:pPr>
              <w:pStyle w:val="TableParagraph"/>
              <w:spacing w:before="175"/>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175"/>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5"/>
              <w:ind w:left="72" w:right="53"/>
              <w:jc w:val="center"/>
              <w:rPr>
                <w:rFonts w:ascii="Times New Roman" w:hAnsi="Times New Roman" w:cs="Times New Roman"/>
                <w:sz w:val="16"/>
                <w:szCs w:val="16"/>
              </w:rPr>
            </w:pPr>
            <w:r>
              <w:rPr>
                <w:rFonts w:ascii="Times New Roman" w:hAnsi="Times New Roman" w:cs="Times New Roman"/>
                <w:sz w:val="16"/>
                <w:szCs w:val="16"/>
              </w:rPr>
              <w:t>监控室</w:t>
            </w:r>
          </w:p>
        </w:tc>
      </w:tr>
      <w:tr w:rsidR="003C163C" w:rsidTr="002D6E34">
        <w:trPr>
          <w:trHeight w:val="1425"/>
        </w:trPr>
        <w:tc>
          <w:tcPr>
            <w:tcW w:w="775" w:type="dxa"/>
            <w:vAlign w:val="center"/>
          </w:tcPr>
          <w:p w:rsidR="003C163C" w:rsidRDefault="003C163C" w:rsidP="002D6E34">
            <w:pPr>
              <w:widowControl/>
              <w:spacing w:before="175"/>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112</w:t>
            </w:r>
          </w:p>
        </w:tc>
        <w:tc>
          <w:tcPr>
            <w:tcW w:w="1542" w:type="dxa"/>
            <w:vAlign w:val="center"/>
          </w:tcPr>
          <w:p w:rsidR="003C163C" w:rsidRDefault="003C163C" w:rsidP="002D6E34">
            <w:pPr>
              <w:pStyle w:val="TableParagraph"/>
              <w:ind w:left="8" w:right="1"/>
              <w:jc w:val="center"/>
              <w:rPr>
                <w:rFonts w:ascii="Times New Roman" w:hAnsi="Times New Roman" w:cs="Times New Roman"/>
                <w:sz w:val="16"/>
                <w:szCs w:val="16"/>
              </w:rPr>
            </w:pPr>
            <w:r>
              <w:rPr>
                <w:rFonts w:ascii="Times New Roman" w:hAnsi="Times New Roman" w:cs="Times New Roman"/>
                <w:sz w:val="16"/>
                <w:szCs w:val="16"/>
              </w:rPr>
              <w:t>消防控制主机</w:t>
            </w:r>
          </w:p>
        </w:tc>
        <w:tc>
          <w:tcPr>
            <w:tcW w:w="1173" w:type="dxa"/>
            <w:vAlign w:val="center"/>
          </w:tcPr>
          <w:p w:rsidR="003C163C" w:rsidRDefault="003C163C" w:rsidP="002D6E34">
            <w:pPr>
              <w:pStyle w:val="TableParagraph"/>
              <w:ind w:left="119" w:right="108"/>
              <w:jc w:val="center"/>
              <w:rPr>
                <w:rFonts w:ascii="Times New Roman" w:hAnsi="Times New Roman" w:cs="Times New Roman"/>
                <w:sz w:val="16"/>
                <w:szCs w:val="16"/>
              </w:rPr>
            </w:pPr>
            <w:r>
              <w:rPr>
                <w:rFonts w:ascii="Times New Roman" w:hAnsi="Times New Roman" w:cs="Times New Roman"/>
                <w:sz w:val="16"/>
                <w:szCs w:val="16"/>
              </w:rPr>
              <w:t>西门子</w:t>
            </w:r>
            <w:r>
              <w:rPr>
                <w:rFonts w:ascii="Times New Roman" w:hAnsi="Times New Roman" w:cs="Times New Roman"/>
                <w:sz w:val="16"/>
                <w:szCs w:val="16"/>
              </w:rPr>
              <w:t xml:space="preserve"> FS1120R</w:t>
            </w:r>
          </w:p>
        </w:tc>
        <w:tc>
          <w:tcPr>
            <w:tcW w:w="1471" w:type="dxa"/>
            <w:vAlign w:val="center"/>
          </w:tcPr>
          <w:p w:rsidR="003C163C" w:rsidRDefault="003C163C" w:rsidP="002D6E34">
            <w:pPr>
              <w:pStyle w:val="TableParagraph"/>
              <w:spacing w:line="302" w:lineRule="auto"/>
              <w:ind w:left="216" w:right="197"/>
              <w:jc w:val="both"/>
              <w:rPr>
                <w:rFonts w:ascii="Times New Roman" w:hAnsi="Times New Roman" w:cs="Times New Roman"/>
                <w:sz w:val="16"/>
                <w:szCs w:val="16"/>
              </w:rPr>
            </w:pPr>
            <w:r>
              <w:rPr>
                <w:rFonts w:ascii="Times New Roman" w:hAnsi="Times New Roman" w:cs="Times New Roman"/>
                <w:spacing w:val="-5"/>
                <w:sz w:val="16"/>
                <w:szCs w:val="16"/>
              </w:rPr>
              <w:t>北京西门子西伯乐斯电子有</w:t>
            </w:r>
          </w:p>
          <w:p w:rsidR="003C163C" w:rsidRDefault="003C163C" w:rsidP="002D6E34">
            <w:pPr>
              <w:pStyle w:val="TableParagraph"/>
              <w:spacing w:before="3"/>
              <w:ind w:left="327"/>
              <w:rPr>
                <w:rFonts w:ascii="Times New Roman" w:hAnsi="Times New Roman" w:cs="Times New Roman"/>
                <w:sz w:val="16"/>
                <w:szCs w:val="16"/>
              </w:rPr>
            </w:pPr>
            <w:r>
              <w:rPr>
                <w:rFonts w:ascii="Times New Roman" w:hAnsi="Times New Roman" w:cs="Times New Roman"/>
                <w:sz w:val="16"/>
                <w:szCs w:val="16"/>
              </w:rPr>
              <w:t>限公司</w:t>
            </w:r>
          </w:p>
        </w:tc>
        <w:tc>
          <w:tcPr>
            <w:tcW w:w="586" w:type="dxa"/>
            <w:vAlign w:val="center"/>
          </w:tcPr>
          <w:p w:rsidR="003C163C" w:rsidRDefault="003C163C" w:rsidP="002D6E34">
            <w:pPr>
              <w:pStyle w:val="TableParagraph"/>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ind w:left="15"/>
              <w:jc w:val="center"/>
              <w:rPr>
                <w:rFonts w:ascii="Times New Roman" w:hAnsi="Times New Roman" w:cs="Times New Roman"/>
                <w:sz w:val="16"/>
                <w:szCs w:val="16"/>
              </w:rPr>
            </w:pPr>
            <w:r>
              <w:rPr>
                <w:rFonts w:ascii="Times New Roman" w:hAnsi="Times New Roman" w:cs="Times New Roman"/>
                <w:sz w:val="16"/>
                <w:szCs w:val="16"/>
              </w:rPr>
              <w:t>3</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ind w:left="72" w:right="53"/>
              <w:jc w:val="center"/>
              <w:rPr>
                <w:rFonts w:ascii="Times New Roman" w:hAnsi="Times New Roman" w:cs="Times New Roman"/>
                <w:sz w:val="16"/>
                <w:szCs w:val="16"/>
              </w:rPr>
            </w:pPr>
            <w:r>
              <w:rPr>
                <w:rFonts w:ascii="Times New Roman" w:hAnsi="Times New Roman" w:cs="Times New Roman"/>
                <w:sz w:val="16"/>
                <w:szCs w:val="16"/>
              </w:rPr>
              <w:t>监控室</w:t>
            </w:r>
          </w:p>
        </w:tc>
      </w:tr>
      <w:tr w:rsidR="003C163C" w:rsidTr="002D6E34">
        <w:trPr>
          <w:trHeight w:val="1070"/>
        </w:trPr>
        <w:tc>
          <w:tcPr>
            <w:tcW w:w="775" w:type="dxa"/>
            <w:vAlign w:val="center"/>
          </w:tcPr>
          <w:p w:rsidR="003C163C" w:rsidRDefault="003C163C" w:rsidP="002D6E34">
            <w:pPr>
              <w:widowControl/>
              <w:spacing w:before="175"/>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113</w:t>
            </w:r>
          </w:p>
        </w:tc>
        <w:tc>
          <w:tcPr>
            <w:tcW w:w="1542" w:type="dxa"/>
            <w:vAlign w:val="center"/>
          </w:tcPr>
          <w:p w:rsidR="003C163C" w:rsidRDefault="003C163C" w:rsidP="002D6E34">
            <w:pPr>
              <w:pStyle w:val="TableParagraph"/>
              <w:ind w:left="6" w:right="1"/>
              <w:jc w:val="center"/>
              <w:rPr>
                <w:rFonts w:ascii="Times New Roman" w:hAnsi="Times New Roman" w:cs="Times New Roman"/>
                <w:sz w:val="16"/>
                <w:szCs w:val="16"/>
              </w:rPr>
            </w:pPr>
            <w:r>
              <w:rPr>
                <w:rFonts w:ascii="Times New Roman" w:hAnsi="Times New Roman" w:cs="Times New Roman"/>
                <w:sz w:val="16"/>
                <w:szCs w:val="16"/>
              </w:rPr>
              <w:t>煤气报警控制主机</w:t>
            </w:r>
          </w:p>
        </w:tc>
        <w:tc>
          <w:tcPr>
            <w:tcW w:w="1173" w:type="dxa"/>
            <w:vAlign w:val="center"/>
          </w:tcPr>
          <w:p w:rsidR="003C163C" w:rsidRDefault="003C163C" w:rsidP="002D6E34">
            <w:pPr>
              <w:pStyle w:val="TableParagraph"/>
              <w:ind w:left="119" w:right="108"/>
              <w:jc w:val="center"/>
              <w:rPr>
                <w:rFonts w:ascii="Times New Roman" w:hAnsi="Times New Roman" w:cs="Times New Roman"/>
                <w:sz w:val="16"/>
                <w:szCs w:val="16"/>
              </w:rPr>
            </w:pPr>
            <w:r>
              <w:rPr>
                <w:rFonts w:ascii="Times New Roman" w:hAnsi="Times New Roman" w:cs="Times New Roman"/>
                <w:sz w:val="16"/>
                <w:szCs w:val="16"/>
              </w:rPr>
              <w:t>AEC2232a</w:t>
            </w:r>
          </w:p>
        </w:tc>
        <w:tc>
          <w:tcPr>
            <w:tcW w:w="1471" w:type="dxa"/>
            <w:vAlign w:val="center"/>
          </w:tcPr>
          <w:p w:rsidR="003C163C" w:rsidRDefault="003C163C" w:rsidP="002D6E34">
            <w:pPr>
              <w:pStyle w:val="TableParagraph"/>
              <w:spacing w:before="1" w:line="302" w:lineRule="auto"/>
              <w:ind w:left="216" w:right="197"/>
              <w:rPr>
                <w:rFonts w:ascii="Times New Roman" w:hAnsi="Times New Roman" w:cs="Times New Roman"/>
                <w:sz w:val="16"/>
                <w:szCs w:val="16"/>
              </w:rPr>
            </w:pPr>
            <w:r>
              <w:rPr>
                <w:rFonts w:ascii="Times New Roman" w:hAnsi="Times New Roman" w:cs="Times New Roman"/>
                <w:spacing w:val="-5"/>
                <w:sz w:val="16"/>
                <w:szCs w:val="16"/>
              </w:rPr>
              <w:t>上海昂安燃气设备</w:t>
            </w:r>
          </w:p>
          <w:p w:rsidR="003C163C" w:rsidRDefault="003C163C" w:rsidP="002D6E34">
            <w:pPr>
              <w:pStyle w:val="TableParagraph"/>
              <w:spacing w:before="2"/>
              <w:ind w:left="216"/>
              <w:rPr>
                <w:rFonts w:ascii="Times New Roman" w:hAnsi="Times New Roman" w:cs="Times New Roman"/>
                <w:sz w:val="16"/>
                <w:szCs w:val="16"/>
              </w:rPr>
            </w:pPr>
            <w:r>
              <w:rPr>
                <w:rFonts w:ascii="Times New Roman" w:hAnsi="Times New Roman" w:cs="Times New Roman"/>
                <w:sz w:val="16"/>
                <w:szCs w:val="16"/>
              </w:rPr>
              <w:t>有限公司</w:t>
            </w:r>
          </w:p>
        </w:tc>
        <w:tc>
          <w:tcPr>
            <w:tcW w:w="586" w:type="dxa"/>
            <w:vAlign w:val="center"/>
          </w:tcPr>
          <w:p w:rsidR="003C163C" w:rsidRDefault="003C163C" w:rsidP="002D6E34">
            <w:pPr>
              <w:pStyle w:val="TableParagraph"/>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ind w:left="72" w:right="53"/>
              <w:jc w:val="center"/>
              <w:rPr>
                <w:rFonts w:ascii="Times New Roman" w:hAnsi="Times New Roman" w:cs="Times New Roman"/>
                <w:sz w:val="16"/>
                <w:szCs w:val="16"/>
              </w:rPr>
            </w:pPr>
            <w:r>
              <w:rPr>
                <w:rFonts w:ascii="Times New Roman" w:hAnsi="Times New Roman" w:cs="Times New Roman"/>
                <w:sz w:val="16"/>
                <w:szCs w:val="16"/>
              </w:rPr>
              <w:t>监控室</w:t>
            </w:r>
          </w:p>
        </w:tc>
      </w:tr>
      <w:tr w:rsidR="003C163C" w:rsidTr="002D6E34">
        <w:trPr>
          <w:trHeight w:val="438"/>
        </w:trPr>
        <w:tc>
          <w:tcPr>
            <w:tcW w:w="775" w:type="dxa"/>
            <w:vAlign w:val="center"/>
          </w:tcPr>
          <w:p w:rsidR="003C163C" w:rsidRDefault="003C163C" w:rsidP="002D6E34">
            <w:pPr>
              <w:widowControl/>
              <w:spacing w:before="175"/>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114</w:t>
            </w:r>
          </w:p>
        </w:tc>
        <w:tc>
          <w:tcPr>
            <w:tcW w:w="1542" w:type="dxa"/>
            <w:vAlign w:val="center"/>
          </w:tcPr>
          <w:p w:rsidR="003C163C" w:rsidRDefault="003C163C" w:rsidP="002D6E34">
            <w:pPr>
              <w:pStyle w:val="TableParagraph"/>
              <w:spacing w:before="41"/>
              <w:ind w:left="6" w:right="1"/>
              <w:jc w:val="center"/>
              <w:rPr>
                <w:rFonts w:ascii="Times New Roman" w:hAnsi="Times New Roman" w:cs="Times New Roman"/>
                <w:sz w:val="16"/>
                <w:szCs w:val="16"/>
              </w:rPr>
            </w:pPr>
            <w:r>
              <w:rPr>
                <w:rFonts w:ascii="Times New Roman" w:hAnsi="Times New Roman" w:cs="Times New Roman"/>
                <w:sz w:val="16"/>
                <w:szCs w:val="16"/>
              </w:rPr>
              <w:t xml:space="preserve">BA </w:t>
            </w:r>
            <w:r>
              <w:rPr>
                <w:rFonts w:ascii="Times New Roman" w:hAnsi="Times New Roman" w:cs="Times New Roman"/>
                <w:sz w:val="16"/>
                <w:szCs w:val="16"/>
              </w:rPr>
              <w:t>控制主机</w:t>
            </w:r>
          </w:p>
        </w:tc>
        <w:tc>
          <w:tcPr>
            <w:tcW w:w="1173" w:type="dxa"/>
            <w:vAlign w:val="center"/>
          </w:tcPr>
          <w:p w:rsidR="003C163C" w:rsidRDefault="003C163C" w:rsidP="002D6E34">
            <w:pPr>
              <w:pStyle w:val="TableParagraph"/>
              <w:rPr>
                <w:rFonts w:ascii="Times New Roman" w:hAnsi="Times New Roman" w:cs="Times New Roman"/>
                <w:sz w:val="16"/>
                <w:szCs w:val="16"/>
              </w:rPr>
            </w:pPr>
          </w:p>
        </w:tc>
        <w:tc>
          <w:tcPr>
            <w:tcW w:w="1471" w:type="dxa"/>
            <w:vAlign w:val="center"/>
          </w:tcPr>
          <w:p w:rsidR="003C163C" w:rsidRDefault="003C163C" w:rsidP="002D6E34">
            <w:pPr>
              <w:pStyle w:val="TableParagraph"/>
              <w:rPr>
                <w:rFonts w:ascii="Times New Roman" w:hAnsi="Times New Roman" w:cs="Times New Roman"/>
                <w:sz w:val="16"/>
                <w:szCs w:val="16"/>
              </w:rPr>
            </w:pPr>
          </w:p>
        </w:tc>
        <w:tc>
          <w:tcPr>
            <w:tcW w:w="586" w:type="dxa"/>
            <w:vAlign w:val="center"/>
          </w:tcPr>
          <w:p w:rsidR="003C163C" w:rsidRDefault="003C163C" w:rsidP="002D6E34">
            <w:pPr>
              <w:pStyle w:val="TableParagraph"/>
              <w:spacing w:before="41"/>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spacing w:before="41"/>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41"/>
              <w:ind w:left="72" w:right="53"/>
              <w:jc w:val="center"/>
              <w:rPr>
                <w:rFonts w:ascii="Times New Roman" w:hAnsi="Times New Roman" w:cs="Times New Roman"/>
                <w:sz w:val="16"/>
                <w:szCs w:val="16"/>
              </w:rPr>
            </w:pPr>
            <w:r>
              <w:rPr>
                <w:rFonts w:ascii="Times New Roman" w:hAnsi="Times New Roman" w:cs="Times New Roman"/>
                <w:sz w:val="16"/>
                <w:szCs w:val="16"/>
              </w:rPr>
              <w:t>监控室</w:t>
            </w:r>
          </w:p>
        </w:tc>
      </w:tr>
      <w:tr w:rsidR="003C163C" w:rsidTr="002D6E34">
        <w:trPr>
          <w:trHeight w:val="714"/>
        </w:trPr>
        <w:tc>
          <w:tcPr>
            <w:tcW w:w="775" w:type="dxa"/>
            <w:vAlign w:val="center"/>
          </w:tcPr>
          <w:p w:rsidR="003C163C" w:rsidRDefault="003C163C" w:rsidP="002D6E34">
            <w:pPr>
              <w:widowControl/>
              <w:spacing w:before="175"/>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115</w:t>
            </w:r>
          </w:p>
        </w:tc>
        <w:tc>
          <w:tcPr>
            <w:tcW w:w="1542" w:type="dxa"/>
            <w:vAlign w:val="center"/>
          </w:tcPr>
          <w:p w:rsidR="003C163C" w:rsidRDefault="003C163C" w:rsidP="002D6E34">
            <w:pPr>
              <w:pStyle w:val="TableParagraph"/>
              <w:spacing w:before="178"/>
              <w:ind w:left="8" w:right="1"/>
              <w:jc w:val="center"/>
              <w:rPr>
                <w:rFonts w:ascii="Times New Roman" w:hAnsi="Times New Roman" w:cs="Times New Roman"/>
                <w:sz w:val="16"/>
                <w:szCs w:val="16"/>
              </w:rPr>
            </w:pPr>
            <w:r>
              <w:rPr>
                <w:rFonts w:ascii="Times New Roman" w:hAnsi="Times New Roman" w:cs="Times New Roman"/>
                <w:sz w:val="16"/>
                <w:szCs w:val="16"/>
              </w:rPr>
              <w:t>数字摄像头</w:t>
            </w:r>
          </w:p>
        </w:tc>
        <w:tc>
          <w:tcPr>
            <w:tcW w:w="1173" w:type="dxa"/>
            <w:vAlign w:val="center"/>
          </w:tcPr>
          <w:p w:rsidR="003C163C" w:rsidRDefault="003C163C" w:rsidP="002D6E34">
            <w:pPr>
              <w:pStyle w:val="TableParagraph"/>
              <w:spacing w:before="178"/>
              <w:ind w:left="119" w:right="106"/>
              <w:jc w:val="center"/>
              <w:rPr>
                <w:rFonts w:ascii="Times New Roman" w:hAnsi="Times New Roman" w:cs="Times New Roman"/>
                <w:sz w:val="16"/>
                <w:szCs w:val="16"/>
              </w:rPr>
            </w:pPr>
            <w:r>
              <w:rPr>
                <w:rFonts w:ascii="Times New Roman" w:hAnsi="Times New Roman" w:cs="Times New Roman"/>
                <w:sz w:val="16"/>
                <w:szCs w:val="16"/>
              </w:rPr>
              <w:t>DH-SH-HF9521P</w:t>
            </w:r>
          </w:p>
        </w:tc>
        <w:tc>
          <w:tcPr>
            <w:tcW w:w="1471" w:type="dxa"/>
            <w:vAlign w:val="center"/>
          </w:tcPr>
          <w:p w:rsidR="003C163C" w:rsidRDefault="003C163C" w:rsidP="002D6E34">
            <w:pPr>
              <w:pStyle w:val="TableParagraph"/>
              <w:spacing w:before="178"/>
              <w:ind w:left="106" w:right="89"/>
              <w:jc w:val="center"/>
              <w:rPr>
                <w:rFonts w:ascii="Times New Roman" w:hAnsi="Times New Roman" w:cs="Times New Roman"/>
                <w:sz w:val="16"/>
                <w:szCs w:val="16"/>
              </w:rPr>
            </w:pPr>
            <w:r>
              <w:rPr>
                <w:rFonts w:ascii="Times New Roman" w:hAnsi="Times New Roman" w:cs="Times New Roman"/>
                <w:sz w:val="16"/>
                <w:szCs w:val="16"/>
              </w:rPr>
              <w:t>浙江大华</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台</w:t>
            </w:r>
          </w:p>
        </w:tc>
        <w:tc>
          <w:tcPr>
            <w:tcW w:w="714" w:type="dxa"/>
            <w:vAlign w:val="center"/>
          </w:tcPr>
          <w:p w:rsidR="003C163C" w:rsidRDefault="003C163C" w:rsidP="002D6E34">
            <w:pPr>
              <w:pStyle w:val="TableParagraph"/>
              <w:ind w:left="90" w:right="75"/>
              <w:jc w:val="center"/>
              <w:rPr>
                <w:rFonts w:ascii="Times New Roman" w:hAnsi="Times New Roman" w:cs="Times New Roman"/>
                <w:sz w:val="16"/>
                <w:szCs w:val="16"/>
              </w:rPr>
            </w:pPr>
            <w:r>
              <w:rPr>
                <w:rFonts w:ascii="Times New Roman" w:hAnsi="Times New Roman" w:cs="Times New Roman"/>
                <w:sz w:val="16"/>
                <w:szCs w:val="16"/>
              </w:rPr>
              <w:t>63</w:t>
            </w:r>
          </w:p>
          <w:p w:rsidR="003C163C" w:rsidRDefault="003C163C" w:rsidP="002D6E34">
            <w:pPr>
              <w:pStyle w:val="TableParagraph"/>
              <w:spacing w:before="74"/>
              <w:ind w:left="15"/>
              <w:jc w:val="center"/>
              <w:rPr>
                <w:rFonts w:ascii="Times New Roman" w:hAnsi="Times New Roman" w:cs="Times New Roman"/>
                <w:sz w:val="16"/>
                <w:szCs w:val="16"/>
              </w:rPr>
            </w:pPr>
            <w:r>
              <w:rPr>
                <w:rFonts w:ascii="Times New Roman" w:hAnsi="Times New Roman" w:cs="Times New Roman"/>
                <w:sz w:val="16"/>
                <w:szCs w:val="16"/>
              </w:rPr>
              <w:t>0</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ind w:left="72" w:right="56"/>
              <w:jc w:val="center"/>
              <w:rPr>
                <w:rFonts w:ascii="Times New Roman" w:hAnsi="Times New Roman" w:cs="Times New Roman"/>
                <w:sz w:val="16"/>
                <w:szCs w:val="16"/>
              </w:rPr>
            </w:pPr>
            <w:r>
              <w:rPr>
                <w:rFonts w:ascii="Times New Roman" w:hAnsi="Times New Roman" w:cs="Times New Roman"/>
                <w:sz w:val="16"/>
                <w:szCs w:val="16"/>
              </w:rPr>
              <w:t>前程路</w:t>
            </w:r>
            <w:r>
              <w:rPr>
                <w:rFonts w:ascii="Times New Roman" w:hAnsi="Times New Roman" w:cs="Times New Roman"/>
                <w:sz w:val="16"/>
                <w:szCs w:val="16"/>
              </w:rPr>
              <w:t xml:space="preserve"> 88</w:t>
            </w:r>
          </w:p>
          <w:p w:rsidR="003C163C" w:rsidRDefault="003C163C" w:rsidP="002D6E34">
            <w:pPr>
              <w:pStyle w:val="TableParagraph"/>
              <w:spacing w:before="74"/>
              <w:ind w:left="14"/>
              <w:jc w:val="center"/>
              <w:rPr>
                <w:rFonts w:ascii="Times New Roman" w:hAnsi="Times New Roman" w:cs="Times New Roman"/>
                <w:sz w:val="16"/>
                <w:szCs w:val="16"/>
              </w:rPr>
            </w:pPr>
            <w:r>
              <w:rPr>
                <w:rFonts w:ascii="Times New Roman" w:hAnsi="Times New Roman" w:cs="Times New Roman"/>
                <w:sz w:val="16"/>
                <w:szCs w:val="16"/>
              </w:rPr>
              <w:t>号</w:t>
            </w:r>
          </w:p>
        </w:tc>
      </w:tr>
      <w:tr w:rsidR="003C163C" w:rsidTr="002D6E34">
        <w:trPr>
          <w:trHeight w:val="715"/>
        </w:trPr>
        <w:tc>
          <w:tcPr>
            <w:tcW w:w="775" w:type="dxa"/>
            <w:vAlign w:val="center"/>
          </w:tcPr>
          <w:p w:rsidR="003C163C" w:rsidRDefault="003C163C" w:rsidP="002D6E34">
            <w:pPr>
              <w:widowControl/>
              <w:spacing w:before="175"/>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116</w:t>
            </w:r>
          </w:p>
        </w:tc>
        <w:tc>
          <w:tcPr>
            <w:tcW w:w="1542" w:type="dxa"/>
            <w:vAlign w:val="center"/>
          </w:tcPr>
          <w:p w:rsidR="003C163C" w:rsidRDefault="003C163C" w:rsidP="002D6E34">
            <w:pPr>
              <w:pStyle w:val="TableParagraph"/>
              <w:spacing w:line="280" w:lineRule="exact"/>
              <w:ind w:left="6" w:right="1"/>
              <w:jc w:val="center"/>
              <w:rPr>
                <w:rFonts w:ascii="Times New Roman" w:hAnsi="Times New Roman" w:cs="Times New Roman"/>
                <w:sz w:val="16"/>
                <w:szCs w:val="16"/>
              </w:rPr>
            </w:pPr>
            <w:r>
              <w:rPr>
                <w:rFonts w:ascii="Times New Roman" w:hAnsi="Times New Roman" w:cs="Times New Roman"/>
                <w:sz w:val="16"/>
                <w:szCs w:val="16"/>
              </w:rPr>
              <w:t>钢瓶房气体灭火钢</w:t>
            </w:r>
          </w:p>
          <w:p w:rsidR="003C163C" w:rsidRDefault="003C163C" w:rsidP="002D6E34">
            <w:pPr>
              <w:pStyle w:val="TableParagraph"/>
              <w:spacing w:before="76"/>
              <w:ind w:left="5"/>
              <w:jc w:val="center"/>
              <w:rPr>
                <w:rFonts w:ascii="Times New Roman" w:hAnsi="Times New Roman" w:cs="Times New Roman"/>
                <w:sz w:val="16"/>
                <w:szCs w:val="16"/>
              </w:rPr>
            </w:pPr>
            <w:r>
              <w:rPr>
                <w:rFonts w:ascii="Times New Roman" w:hAnsi="Times New Roman" w:cs="Times New Roman"/>
                <w:sz w:val="16"/>
                <w:szCs w:val="16"/>
              </w:rPr>
              <w:t>瓶</w:t>
            </w:r>
          </w:p>
        </w:tc>
        <w:tc>
          <w:tcPr>
            <w:tcW w:w="1173" w:type="dxa"/>
            <w:vAlign w:val="center"/>
          </w:tcPr>
          <w:p w:rsidR="003C163C" w:rsidRDefault="003C163C" w:rsidP="002D6E34">
            <w:pPr>
              <w:pStyle w:val="TableParagraph"/>
              <w:rPr>
                <w:rFonts w:ascii="Times New Roman" w:hAnsi="Times New Roman" w:cs="Times New Roman"/>
                <w:sz w:val="16"/>
                <w:szCs w:val="16"/>
              </w:rPr>
            </w:pPr>
          </w:p>
        </w:tc>
        <w:tc>
          <w:tcPr>
            <w:tcW w:w="1471" w:type="dxa"/>
            <w:vAlign w:val="center"/>
          </w:tcPr>
          <w:p w:rsidR="003C163C" w:rsidRDefault="003C163C" w:rsidP="002D6E34">
            <w:pPr>
              <w:pStyle w:val="TableParagraph"/>
              <w:spacing w:before="178"/>
              <w:ind w:left="106" w:right="89"/>
              <w:jc w:val="center"/>
              <w:rPr>
                <w:rFonts w:ascii="Times New Roman" w:hAnsi="Times New Roman" w:cs="Times New Roman"/>
                <w:sz w:val="16"/>
                <w:szCs w:val="16"/>
              </w:rPr>
            </w:pPr>
            <w:r>
              <w:rPr>
                <w:rFonts w:ascii="Times New Roman" w:hAnsi="Times New Roman" w:cs="Times New Roman"/>
                <w:sz w:val="16"/>
                <w:szCs w:val="16"/>
              </w:rPr>
              <w:t>上海金盾</w:t>
            </w:r>
          </w:p>
        </w:tc>
        <w:tc>
          <w:tcPr>
            <w:tcW w:w="586" w:type="dxa"/>
            <w:vAlign w:val="center"/>
          </w:tcPr>
          <w:p w:rsidR="003C163C" w:rsidRDefault="003C163C" w:rsidP="002D6E34">
            <w:pPr>
              <w:pStyle w:val="TableParagraph"/>
              <w:spacing w:before="178"/>
              <w:ind w:left="10"/>
              <w:jc w:val="center"/>
              <w:rPr>
                <w:rFonts w:ascii="Times New Roman" w:hAnsi="Times New Roman" w:cs="Times New Roman"/>
                <w:sz w:val="16"/>
                <w:szCs w:val="16"/>
              </w:rPr>
            </w:pPr>
            <w:r>
              <w:rPr>
                <w:rFonts w:ascii="Times New Roman" w:hAnsi="Times New Roman" w:cs="Times New Roman"/>
                <w:sz w:val="16"/>
                <w:szCs w:val="16"/>
              </w:rPr>
              <w:t>个</w:t>
            </w:r>
          </w:p>
        </w:tc>
        <w:tc>
          <w:tcPr>
            <w:tcW w:w="714" w:type="dxa"/>
            <w:vAlign w:val="center"/>
          </w:tcPr>
          <w:p w:rsidR="003C163C" w:rsidRDefault="003C163C" w:rsidP="002D6E34">
            <w:pPr>
              <w:pStyle w:val="TableParagraph"/>
              <w:spacing w:before="178"/>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78"/>
              <w:ind w:left="72" w:right="53"/>
              <w:jc w:val="center"/>
              <w:rPr>
                <w:rFonts w:ascii="Times New Roman" w:hAnsi="Times New Roman" w:cs="Times New Roman"/>
                <w:sz w:val="16"/>
                <w:szCs w:val="16"/>
              </w:rPr>
            </w:pPr>
            <w:r>
              <w:rPr>
                <w:rFonts w:ascii="Times New Roman" w:hAnsi="Times New Roman" w:cs="Times New Roman"/>
                <w:sz w:val="16"/>
                <w:szCs w:val="16"/>
              </w:rPr>
              <w:t>钢瓶房</w:t>
            </w:r>
          </w:p>
        </w:tc>
      </w:tr>
      <w:tr w:rsidR="003C163C" w:rsidTr="002D6E34">
        <w:trPr>
          <w:trHeight w:val="438"/>
        </w:trPr>
        <w:tc>
          <w:tcPr>
            <w:tcW w:w="775" w:type="dxa"/>
            <w:vAlign w:val="center"/>
          </w:tcPr>
          <w:p w:rsidR="003C163C" w:rsidRDefault="003C163C" w:rsidP="002D6E34">
            <w:pPr>
              <w:widowControl/>
              <w:spacing w:before="175"/>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117</w:t>
            </w:r>
          </w:p>
        </w:tc>
        <w:tc>
          <w:tcPr>
            <w:tcW w:w="1542" w:type="dxa"/>
            <w:vAlign w:val="center"/>
          </w:tcPr>
          <w:p w:rsidR="003C163C" w:rsidRDefault="003C163C" w:rsidP="002D6E34">
            <w:pPr>
              <w:pStyle w:val="TableParagraph"/>
              <w:spacing w:before="39"/>
              <w:ind w:left="8" w:right="1"/>
              <w:jc w:val="center"/>
              <w:rPr>
                <w:rFonts w:ascii="Times New Roman" w:hAnsi="Times New Roman" w:cs="Times New Roman"/>
                <w:sz w:val="16"/>
                <w:szCs w:val="16"/>
              </w:rPr>
            </w:pPr>
            <w:r>
              <w:rPr>
                <w:rFonts w:ascii="Times New Roman" w:hAnsi="Times New Roman" w:cs="Times New Roman"/>
                <w:sz w:val="16"/>
                <w:szCs w:val="16"/>
              </w:rPr>
              <w:t>高压细水雾</w:t>
            </w:r>
          </w:p>
        </w:tc>
        <w:tc>
          <w:tcPr>
            <w:tcW w:w="1173" w:type="dxa"/>
            <w:vAlign w:val="center"/>
          </w:tcPr>
          <w:p w:rsidR="003C163C" w:rsidRDefault="003C163C" w:rsidP="002D6E34">
            <w:pPr>
              <w:pStyle w:val="TableParagraph"/>
              <w:spacing w:before="39"/>
              <w:ind w:left="119" w:right="108"/>
              <w:jc w:val="center"/>
              <w:rPr>
                <w:rFonts w:ascii="Times New Roman" w:hAnsi="Times New Roman" w:cs="Times New Roman"/>
                <w:sz w:val="16"/>
                <w:szCs w:val="16"/>
              </w:rPr>
            </w:pPr>
            <w:r>
              <w:rPr>
                <w:rFonts w:ascii="Times New Roman" w:hAnsi="Times New Roman" w:cs="Times New Roman"/>
                <w:sz w:val="16"/>
                <w:szCs w:val="16"/>
              </w:rPr>
              <w:t>SEM-SAFE</w:t>
            </w:r>
          </w:p>
        </w:tc>
        <w:tc>
          <w:tcPr>
            <w:tcW w:w="1471" w:type="dxa"/>
            <w:vAlign w:val="center"/>
          </w:tcPr>
          <w:p w:rsidR="003C163C" w:rsidRDefault="003C163C" w:rsidP="002D6E34">
            <w:pPr>
              <w:pStyle w:val="TableParagraph"/>
              <w:spacing w:before="39"/>
              <w:ind w:left="106" w:right="89"/>
              <w:jc w:val="center"/>
              <w:rPr>
                <w:rFonts w:ascii="Times New Roman" w:hAnsi="Times New Roman" w:cs="Times New Roman"/>
                <w:sz w:val="16"/>
                <w:szCs w:val="16"/>
              </w:rPr>
            </w:pPr>
            <w:r>
              <w:rPr>
                <w:rFonts w:ascii="Times New Roman" w:hAnsi="Times New Roman" w:cs="Times New Roman"/>
                <w:sz w:val="16"/>
                <w:szCs w:val="16"/>
              </w:rPr>
              <w:t>Danfoss</w:t>
            </w:r>
          </w:p>
        </w:tc>
        <w:tc>
          <w:tcPr>
            <w:tcW w:w="586" w:type="dxa"/>
            <w:vAlign w:val="center"/>
          </w:tcPr>
          <w:p w:rsidR="003C163C" w:rsidRDefault="003C163C" w:rsidP="002D6E34">
            <w:pPr>
              <w:pStyle w:val="TableParagraph"/>
              <w:spacing w:before="39"/>
              <w:ind w:left="10"/>
              <w:jc w:val="center"/>
              <w:rPr>
                <w:rFonts w:ascii="Times New Roman" w:hAnsi="Times New Roman" w:cs="Times New Roman"/>
                <w:sz w:val="16"/>
                <w:szCs w:val="16"/>
              </w:rPr>
            </w:pPr>
            <w:r>
              <w:rPr>
                <w:rFonts w:ascii="Times New Roman" w:hAnsi="Times New Roman" w:cs="Times New Roman"/>
                <w:sz w:val="16"/>
                <w:szCs w:val="16"/>
              </w:rPr>
              <w:t>个</w:t>
            </w:r>
          </w:p>
        </w:tc>
        <w:tc>
          <w:tcPr>
            <w:tcW w:w="714" w:type="dxa"/>
            <w:vAlign w:val="center"/>
          </w:tcPr>
          <w:p w:rsidR="003C163C" w:rsidRDefault="003C163C" w:rsidP="002D6E34">
            <w:pPr>
              <w:pStyle w:val="TableParagraph"/>
              <w:spacing w:before="39"/>
              <w:ind w:left="15"/>
              <w:jc w:val="center"/>
              <w:rPr>
                <w:rFonts w:ascii="Times New Roman" w:hAnsi="Times New Roman" w:cs="Times New Roman"/>
                <w:sz w:val="16"/>
                <w:szCs w:val="16"/>
              </w:rPr>
            </w:pPr>
            <w:r>
              <w:rPr>
                <w:rFonts w:ascii="Times New Roman" w:hAnsi="Times New Roman" w:cs="Times New Roman"/>
                <w:sz w:val="16"/>
                <w:szCs w:val="16"/>
              </w:rPr>
              <w:t>1</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39"/>
              <w:ind w:left="72" w:right="53"/>
              <w:jc w:val="center"/>
              <w:rPr>
                <w:rFonts w:ascii="Times New Roman" w:hAnsi="Times New Roman" w:cs="Times New Roman"/>
                <w:sz w:val="16"/>
                <w:szCs w:val="16"/>
              </w:rPr>
            </w:pPr>
            <w:r>
              <w:rPr>
                <w:rFonts w:ascii="Times New Roman" w:hAnsi="Times New Roman" w:cs="Times New Roman"/>
                <w:sz w:val="16"/>
                <w:szCs w:val="16"/>
              </w:rPr>
              <w:t>清水泵房</w:t>
            </w:r>
          </w:p>
        </w:tc>
      </w:tr>
      <w:tr w:rsidR="003C163C" w:rsidTr="002D6E34">
        <w:trPr>
          <w:trHeight w:val="1069"/>
        </w:trPr>
        <w:tc>
          <w:tcPr>
            <w:tcW w:w="775" w:type="dxa"/>
            <w:vAlign w:val="center"/>
          </w:tcPr>
          <w:p w:rsidR="003C163C" w:rsidRDefault="003C163C" w:rsidP="002D6E34">
            <w:pPr>
              <w:widowControl/>
              <w:spacing w:before="175"/>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118</w:t>
            </w:r>
          </w:p>
        </w:tc>
        <w:tc>
          <w:tcPr>
            <w:tcW w:w="1542" w:type="dxa"/>
            <w:vAlign w:val="center"/>
          </w:tcPr>
          <w:p w:rsidR="003C163C" w:rsidRDefault="003C163C" w:rsidP="002D6E34">
            <w:pPr>
              <w:pStyle w:val="TableParagraph"/>
              <w:spacing w:before="1"/>
              <w:ind w:left="6" w:right="1"/>
              <w:jc w:val="center"/>
              <w:rPr>
                <w:rFonts w:ascii="Times New Roman" w:hAnsi="Times New Roman" w:cs="Times New Roman"/>
                <w:sz w:val="16"/>
                <w:szCs w:val="16"/>
              </w:rPr>
            </w:pPr>
            <w:r>
              <w:rPr>
                <w:rFonts w:ascii="Times New Roman" w:hAnsi="Times New Roman" w:cs="Times New Roman"/>
                <w:sz w:val="16"/>
                <w:szCs w:val="16"/>
              </w:rPr>
              <w:t xml:space="preserve">B1 </w:t>
            </w:r>
            <w:r>
              <w:rPr>
                <w:rFonts w:ascii="Times New Roman" w:hAnsi="Times New Roman" w:cs="Times New Roman"/>
                <w:sz w:val="16"/>
                <w:szCs w:val="16"/>
              </w:rPr>
              <w:t>层防火卷帘门</w:t>
            </w:r>
          </w:p>
        </w:tc>
        <w:tc>
          <w:tcPr>
            <w:tcW w:w="1173" w:type="dxa"/>
            <w:vAlign w:val="center"/>
          </w:tcPr>
          <w:p w:rsidR="003C163C" w:rsidRDefault="003C163C" w:rsidP="002D6E34">
            <w:pPr>
              <w:pStyle w:val="TableParagraph"/>
              <w:rPr>
                <w:rFonts w:ascii="Times New Roman" w:hAnsi="Times New Roman" w:cs="Times New Roman"/>
                <w:sz w:val="16"/>
                <w:szCs w:val="16"/>
              </w:rPr>
            </w:pPr>
          </w:p>
        </w:tc>
        <w:tc>
          <w:tcPr>
            <w:tcW w:w="1471" w:type="dxa"/>
            <w:vAlign w:val="center"/>
          </w:tcPr>
          <w:p w:rsidR="003C163C" w:rsidRDefault="003C163C" w:rsidP="002D6E34">
            <w:pPr>
              <w:pStyle w:val="TableParagraph"/>
              <w:spacing w:line="280" w:lineRule="exact"/>
              <w:ind w:left="216"/>
              <w:rPr>
                <w:rFonts w:ascii="Times New Roman" w:hAnsi="Times New Roman" w:cs="Times New Roman"/>
                <w:sz w:val="16"/>
                <w:szCs w:val="16"/>
              </w:rPr>
            </w:pPr>
            <w:r>
              <w:rPr>
                <w:rFonts w:ascii="Times New Roman" w:hAnsi="Times New Roman" w:cs="Times New Roman"/>
                <w:sz w:val="16"/>
                <w:szCs w:val="16"/>
              </w:rPr>
              <w:t>靖江市启</w:t>
            </w:r>
          </w:p>
          <w:p w:rsidR="003C163C" w:rsidRDefault="003C163C" w:rsidP="002D6E34">
            <w:pPr>
              <w:pStyle w:val="TableParagraph"/>
              <w:spacing w:before="7" w:line="350" w:lineRule="atLeast"/>
              <w:ind w:left="327" w:right="197" w:hanging="111"/>
              <w:rPr>
                <w:rFonts w:ascii="Times New Roman" w:hAnsi="Times New Roman" w:cs="Times New Roman"/>
                <w:sz w:val="16"/>
                <w:szCs w:val="16"/>
              </w:rPr>
            </w:pPr>
            <w:r>
              <w:rPr>
                <w:rFonts w:ascii="Times New Roman" w:hAnsi="Times New Roman" w:cs="Times New Roman"/>
                <w:spacing w:val="-5"/>
                <w:sz w:val="16"/>
                <w:szCs w:val="16"/>
              </w:rPr>
              <w:t>达防火设</w:t>
            </w:r>
            <w:r>
              <w:rPr>
                <w:rFonts w:ascii="Times New Roman" w:hAnsi="Times New Roman" w:cs="Times New Roman"/>
                <w:sz w:val="16"/>
                <w:szCs w:val="16"/>
              </w:rPr>
              <w:t>备公司</w:t>
            </w:r>
          </w:p>
        </w:tc>
        <w:tc>
          <w:tcPr>
            <w:tcW w:w="586" w:type="dxa"/>
            <w:vAlign w:val="center"/>
          </w:tcPr>
          <w:p w:rsidR="003C163C" w:rsidRDefault="003C163C" w:rsidP="002D6E34">
            <w:pPr>
              <w:pStyle w:val="TableParagraph"/>
              <w:spacing w:before="1"/>
              <w:ind w:left="10"/>
              <w:jc w:val="center"/>
              <w:rPr>
                <w:rFonts w:ascii="Times New Roman" w:hAnsi="Times New Roman" w:cs="Times New Roman"/>
                <w:sz w:val="16"/>
                <w:szCs w:val="16"/>
              </w:rPr>
            </w:pPr>
            <w:r>
              <w:rPr>
                <w:rFonts w:ascii="Times New Roman" w:hAnsi="Times New Roman" w:cs="Times New Roman"/>
                <w:sz w:val="16"/>
                <w:szCs w:val="16"/>
              </w:rPr>
              <w:t>个</w:t>
            </w:r>
          </w:p>
        </w:tc>
        <w:tc>
          <w:tcPr>
            <w:tcW w:w="714" w:type="dxa"/>
            <w:vAlign w:val="center"/>
          </w:tcPr>
          <w:p w:rsidR="003C163C" w:rsidRDefault="003C163C" w:rsidP="002D6E34">
            <w:pPr>
              <w:pStyle w:val="TableParagraph"/>
              <w:spacing w:before="1"/>
              <w:ind w:left="15"/>
              <w:jc w:val="center"/>
              <w:rPr>
                <w:rFonts w:ascii="Times New Roman" w:hAnsi="Times New Roman" w:cs="Times New Roman"/>
                <w:sz w:val="16"/>
                <w:szCs w:val="16"/>
              </w:rPr>
            </w:pPr>
            <w:r>
              <w:rPr>
                <w:rFonts w:ascii="Times New Roman" w:hAnsi="Times New Roman" w:cs="Times New Roman"/>
                <w:sz w:val="16"/>
                <w:szCs w:val="16"/>
              </w:rPr>
              <w:t>5</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0"/>
              <w:rPr>
                <w:rFonts w:ascii="Times New Roman" w:hAnsi="Times New Roman" w:cs="Times New Roman"/>
                <w:sz w:val="16"/>
                <w:szCs w:val="16"/>
              </w:rPr>
            </w:pPr>
          </w:p>
          <w:p w:rsidR="003C163C" w:rsidRDefault="003C163C" w:rsidP="002D6E34">
            <w:pPr>
              <w:pStyle w:val="TableParagraph"/>
              <w:spacing w:before="1"/>
              <w:ind w:left="72" w:right="56"/>
              <w:jc w:val="center"/>
              <w:rPr>
                <w:rFonts w:ascii="Times New Roman" w:hAnsi="Times New Roman" w:cs="Times New Roman"/>
                <w:sz w:val="16"/>
                <w:szCs w:val="16"/>
              </w:rPr>
            </w:pPr>
            <w:r>
              <w:rPr>
                <w:rFonts w:ascii="Times New Roman" w:hAnsi="Times New Roman" w:cs="Times New Roman"/>
                <w:sz w:val="16"/>
                <w:szCs w:val="16"/>
              </w:rPr>
              <w:t xml:space="preserve">B1 </w:t>
            </w:r>
            <w:r>
              <w:rPr>
                <w:rFonts w:ascii="Times New Roman" w:hAnsi="Times New Roman" w:cs="Times New Roman"/>
                <w:sz w:val="16"/>
                <w:szCs w:val="16"/>
              </w:rPr>
              <w:t>层</w:t>
            </w:r>
          </w:p>
        </w:tc>
      </w:tr>
      <w:tr w:rsidR="003C163C" w:rsidTr="002D6E34">
        <w:trPr>
          <w:trHeight w:val="1069"/>
        </w:trPr>
        <w:tc>
          <w:tcPr>
            <w:tcW w:w="775" w:type="dxa"/>
            <w:vAlign w:val="center"/>
          </w:tcPr>
          <w:p w:rsidR="003C163C" w:rsidRDefault="003C163C" w:rsidP="002D6E34">
            <w:pPr>
              <w:widowControl/>
              <w:spacing w:before="175"/>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119</w:t>
            </w:r>
          </w:p>
        </w:tc>
        <w:tc>
          <w:tcPr>
            <w:tcW w:w="1542" w:type="dxa"/>
            <w:vAlign w:val="center"/>
          </w:tcPr>
          <w:p w:rsidR="003C163C" w:rsidRDefault="003C163C" w:rsidP="002D6E34">
            <w:pPr>
              <w:pStyle w:val="TableParagraph"/>
              <w:ind w:left="8" w:right="1"/>
              <w:jc w:val="center"/>
              <w:rPr>
                <w:rFonts w:ascii="Times New Roman" w:hAnsi="Times New Roman" w:cs="Times New Roman"/>
                <w:sz w:val="16"/>
                <w:szCs w:val="16"/>
              </w:rPr>
            </w:pPr>
            <w:r>
              <w:rPr>
                <w:rFonts w:ascii="Times New Roman" w:hAnsi="Times New Roman" w:cs="Times New Roman"/>
                <w:sz w:val="16"/>
                <w:szCs w:val="16"/>
              </w:rPr>
              <w:t>夹层防火卷帘门</w:t>
            </w:r>
          </w:p>
        </w:tc>
        <w:tc>
          <w:tcPr>
            <w:tcW w:w="1173" w:type="dxa"/>
            <w:vAlign w:val="center"/>
          </w:tcPr>
          <w:p w:rsidR="003C163C" w:rsidRDefault="003C163C" w:rsidP="002D6E34">
            <w:pPr>
              <w:pStyle w:val="TableParagraph"/>
              <w:rPr>
                <w:rFonts w:ascii="Times New Roman" w:hAnsi="Times New Roman" w:cs="Times New Roman"/>
                <w:sz w:val="16"/>
                <w:szCs w:val="16"/>
              </w:rPr>
            </w:pPr>
          </w:p>
        </w:tc>
        <w:tc>
          <w:tcPr>
            <w:tcW w:w="1471" w:type="dxa"/>
            <w:vAlign w:val="center"/>
          </w:tcPr>
          <w:p w:rsidR="003C163C" w:rsidRDefault="003C163C" w:rsidP="002D6E34">
            <w:pPr>
              <w:pStyle w:val="TableParagraph"/>
              <w:spacing w:line="302" w:lineRule="auto"/>
              <w:ind w:left="216" w:right="197"/>
              <w:jc w:val="center"/>
              <w:rPr>
                <w:rFonts w:ascii="Times New Roman" w:hAnsi="Times New Roman" w:cs="Times New Roman"/>
                <w:sz w:val="16"/>
                <w:szCs w:val="16"/>
              </w:rPr>
            </w:pPr>
            <w:r>
              <w:rPr>
                <w:rFonts w:ascii="Times New Roman" w:hAnsi="Times New Roman" w:cs="Times New Roman"/>
                <w:spacing w:val="-5"/>
                <w:sz w:val="16"/>
                <w:szCs w:val="16"/>
              </w:rPr>
              <w:t>靖江市启达防火设</w:t>
            </w:r>
          </w:p>
          <w:p w:rsidR="003C163C" w:rsidRDefault="003C163C" w:rsidP="002D6E34">
            <w:pPr>
              <w:pStyle w:val="TableParagraph"/>
              <w:ind w:left="106" w:right="89"/>
              <w:jc w:val="center"/>
              <w:rPr>
                <w:rFonts w:ascii="Times New Roman" w:hAnsi="Times New Roman" w:cs="Times New Roman"/>
                <w:sz w:val="16"/>
                <w:szCs w:val="16"/>
              </w:rPr>
            </w:pPr>
            <w:r>
              <w:rPr>
                <w:rFonts w:ascii="Times New Roman" w:hAnsi="Times New Roman" w:cs="Times New Roman"/>
                <w:sz w:val="16"/>
                <w:szCs w:val="16"/>
              </w:rPr>
              <w:t>备公司</w:t>
            </w:r>
          </w:p>
        </w:tc>
        <w:tc>
          <w:tcPr>
            <w:tcW w:w="586" w:type="dxa"/>
            <w:vAlign w:val="center"/>
          </w:tcPr>
          <w:p w:rsidR="003C163C" w:rsidRDefault="003C163C" w:rsidP="002D6E34">
            <w:pPr>
              <w:pStyle w:val="TableParagraph"/>
              <w:ind w:left="10"/>
              <w:jc w:val="center"/>
              <w:rPr>
                <w:rFonts w:ascii="Times New Roman" w:hAnsi="Times New Roman" w:cs="Times New Roman"/>
                <w:sz w:val="16"/>
                <w:szCs w:val="16"/>
              </w:rPr>
            </w:pPr>
            <w:r>
              <w:rPr>
                <w:rFonts w:ascii="Times New Roman" w:hAnsi="Times New Roman" w:cs="Times New Roman"/>
                <w:sz w:val="16"/>
                <w:szCs w:val="16"/>
              </w:rPr>
              <w:t>个</w:t>
            </w:r>
          </w:p>
        </w:tc>
        <w:tc>
          <w:tcPr>
            <w:tcW w:w="714" w:type="dxa"/>
            <w:vAlign w:val="center"/>
          </w:tcPr>
          <w:p w:rsidR="003C163C" w:rsidRDefault="003C163C" w:rsidP="002D6E34">
            <w:pPr>
              <w:pStyle w:val="TableParagraph"/>
              <w:ind w:left="15"/>
              <w:jc w:val="center"/>
              <w:rPr>
                <w:rFonts w:ascii="Times New Roman" w:hAnsi="Times New Roman" w:cs="Times New Roman"/>
                <w:sz w:val="16"/>
                <w:szCs w:val="16"/>
              </w:rPr>
            </w:pPr>
            <w:r>
              <w:rPr>
                <w:rFonts w:ascii="Times New Roman" w:hAnsi="Times New Roman" w:cs="Times New Roman"/>
                <w:sz w:val="16"/>
                <w:szCs w:val="16"/>
              </w:rPr>
              <w:t>5</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8"/>
              <w:rPr>
                <w:rFonts w:ascii="Times New Roman" w:hAnsi="Times New Roman" w:cs="Times New Roman"/>
                <w:sz w:val="16"/>
                <w:szCs w:val="16"/>
              </w:rPr>
            </w:pPr>
          </w:p>
          <w:p w:rsidR="003C163C" w:rsidRDefault="003C163C" w:rsidP="002D6E34">
            <w:pPr>
              <w:pStyle w:val="TableParagraph"/>
              <w:ind w:left="72" w:right="53"/>
              <w:jc w:val="center"/>
              <w:rPr>
                <w:rFonts w:ascii="Times New Roman" w:hAnsi="Times New Roman" w:cs="Times New Roman"/>
                <w:sz w:val="16"/>
                <w:szCs w:val="16"/>
              </w:rPr>
            </w:pPr>
            <w:r>
              <w:rPr>
                <w:rFonts w:ascii="Times New Roman" w:hAnsi="Times New Roman" w:cs="Times New Roman"/>
                <w:sz w:val="16"/>
                <w:szCs w:val="16"/>
              </w:rPr>
              <w:t>夹层</w:t>
            </w:r>
          </w:p>
        </w:tc>
      </w:tr>
      <w:tr w:rsidR="003C163C" w:rsidTr="002D6E34">
        <w:trPr>
          <w:trHeight w:val="1070"/>
        </w:trPr>
        <w:tc>
          <w:tcPr>
            <w:tcW w:w="775" w:type="dxa"/>
            <w:vAlign w:val="center"/>
          </w:tcPr>
          <w:p w:rsidR="003C163C" w:rsidRDefault="003C163C" w:rsidP="002D6E34">
            <w:pPr>
              <w:widowControl/>
              <w:spacing w:before="175"/>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120</w:t>
            </w:r>
          </w:p>
        </w:tc>
        <w:tc>
          <w:tcPr>
            <w:tcW w:w="1542" w:type="dxa"/>
            <w:vAlign w:val="center"/>
          </w:tcPr>
          <w:p w:rsidR="003C163C" w:rsidRDefault="003C163C" w:rsidP="002D6E34">
            <w:pPr>
              <w:pStyle w:val="TableParagraph"/>
              <w:ind w:left="8" w:right="1"/>
              <w:jc w:val="center"/>
              <w:rPr>
                <w:rFonts w:ascii="Times New Roman" w:hAnsi="Times New Roman" w:cs="Times New Roman"/>
                <w:sz w:val="16"/>
                <w:szCs w:val="16"/>
              </w:rPr>
            </w:pPr>
            <w:r>
              <w:rPr>
                <w:rFonts w:ascii="Times New Roman" w:hAnsi="Times New Roman" w:cs="Times New Roman"/>
                <w:sz w:val="16"/>
                <w:szCs w:val="16"/>
              </w:rPr>
              <w:t>一层防火卷帘门</w:t>
            </w:r>
          </w:p>
        </w:tc>
        <w:tc>
          <w:tcPr>
            <w:tcW w:w="1173" w:type="dxa"/>
            <w:vAlign w:val="center"/>
          </w:tcPr>
          <w:p w:rsidR="003C163C" w:rsidRDefault="003C163C" w:rsidP="002D6E34">
            <w:pPr>
              <w:pStyle w:val="TableParagraph"/>
              <w:rPr>
                <w:rFonts w:ascii="Times New Roman" w:hAnsi="Times New Roman" w:cs="Times New Roman"/>
                <w:sz w:val="16"/>
                <w:szCs w:val="16"/>
              </w:rPr>
            </w:pPr>
          </w:p>
        </w:tc>
        <w:tc>
          <w:tcPr>
            <w:tcW w:w="1471" w:type="dxa"/>
            <w:vAlign w:val="center"/>
          </w:tcPr>
          <w:p w:rsidR="003C163C" w:rsidRDefault="003C163C" w:rsidP="002D6E34">
            <w:pPr>
              <w:pStyle w:val="TableParagraph"/>
              <w:spacing w:line="302" w:lineRule="auto"/>
              <w:ind w:left="216" w:right="197"/>
              <w:jc w:val="center"/>
              <w:rPr>
                <w:rFonts w:ascii="Times New Roman" w:hAnsi="Times New Roman" w:cs="Times New Roman"/>
                <w:sz w:val="16"/>
                <w:szCs w:val="16"/>
              </w:rPr>
            </w:pPr>
            <w:r>
              <w:rPr>
                <w:rFonts w:ascii="Times New Roman" w:hAnsi="Times New Roman" w:cs="Times New Roman"/>
                <w:spacing w:val="-5"/>
                <w:sz w:val="16"/>
                <w:szCs w:val="16"/>
              </w:rPr>
              <w:t>靖江市启达防火设</w:t>
            </w:r>
          </w:p>
          <w:p w:rsidR="003C163C" w:rsidRDefault="003C163C" w:rsidP="002D6E34">
            <w:pPr>
              <w:pStyle w:val="TableParagraph"/>
              <w:spacing w:before="1"/>
              <w:ind w:left="106" w:right="89"/>
              <w:jc w:val="center"/>
              <w:rPr>
                <w:rFonts w:ascii="Times New Roman" w:hAnsi="Times New Roman" w:cs="Times New Roman"/>
                <w:sz w:val="16"/>
                <w:szCs w:val="16"/>
              </w:rPr>
            </w:pPr>
            <w:r>
              <w:rPr>
                <w:rFonts w:ascii="Times New Roman" w:hAnsi="Times New Roman" w:cs="Times New Roman"/>
                <w:sz w:val="16"/>
                <w:szCs w:val="16"/>
              </w:rPr>
              <w:t>备公司</w:t>
            </w:r>
          </w:p>
        </w:tc>
        <w:tc>
          <w:tcPr>
            <w:tcW w:w="586" w:type="dxa"/>
            <w:vAlign w:val="center"/>
          </w:tcPr>
          <w:p w:rsidR="003C163C" w:rsidRDefault="003C163C" w:rsidP="002D6E34">
            <w:pPr>
              <w:pStyle w:val="TableParagraph"/>
              <w:ind w:left="10"/>
              <w:jc w:val="center"/>
              <w:rPr>
                <w:rFonts w:ascii="Times New Roman" w:hAnsi="Times New Roman" w:cs="Times New Roman"/>
                <w:sz w:val="16"/>
                <w:szCs w:val="16"/>
              </w:rPr>
            </w:pPr>
            <w:r>
              <w:rPr>
                <w:rFonts w:ascii="Times New Roman" w:hAnsi="Times New Roman" w:cs="Times New Roman"/>
                <w:sz w:val="16"/>
                <w:szCs w:val="16"/>
              </w:rPr>
              <w:t>个</w:t>
            </w:r>
          </w:p>
        </w:tc>
        <w:tc>
          <w:tcPr>
            <w:tcW w:w="714" w:type="dxa"/>
            <w:vAlign w:val="center"/>
          </w:tcPr>
          <w:p w:rsidR="003C163C" w:rsidRDefault="003C163C" w:rsidP="002D6E34">
            <w:pPr>
              <w:pStyle w:val="TableParagraph"/>
              <w:ind w:left="15"/>
              <w:jc w:val="center"/>
              <w:rPr>
                <w:rFonts w:ascii="Times New Roman" w:hAnsi="Times New Roman" w:cs="Times New Roman"/>
                <w:sz w:val="16"/>
                <w:szCs w:val="16"/>
              </w:rPr>
            </w:pPr>
            <w:r>
              <w:rPr>
                <w:rFonts w:ascii="Times New Roman" w:hAnsi="Times New Roman" w:cs="Times New Roman"/>
                <w:sz w:val="16"/>
                <w:szCs w:val="16"/>
              </w:rPr>
              <w:t>4</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8"/>
              <w:rPr>
                <w:rFonts w:ascii="Times New Roman" w:hAnsi="Times New Roman" w:cs="Times New Roman"/>
                <w:sz w:val="16"/>
                <w:szCs w:val="16"/>
              </w:rPr>
            </w:pPr>
          </w:p>
          <w:p w:rsidR="003C163C" w:rsidRDefault="003C163C" w:rsidP="002D6E34">
            <w:pPr>
              <w:pStyle w:val="TableParagraph"/>
              <w:ind w:left="72" w:right="53"/>
              <w:jc w:val="center"/>
              <w:rPr>
                <w:rFonts w:ascii="Times New Roman" w:hAnsi="Times New Roman" w:cs="Times New Roman"/>
                <w:sz w:val="16"/>
                <w:szCs w:val="16"/>
              </w:rPr>
            </w:pPr>
            <w:r>
              <w:rPr>
                <w:rFonts w:ascii="Times New Roman" w:hAnsi="Times New Roman" w:cs="Times New Roman"/>
                <w:sz w:val="16"/>
                <w:szCs w:val="16"/>
              </w:rPr>
              <w:t>一层</w:t>
            </w:r>
          </w:p>
        </w:tc>
      </w:tr>
      <w:tr w:rsidR="003C163C" w:rsidTr="002D6E34">
        <w:trPr>
          <w:trHeight w:val="1070"/>
        </w:trPr>
        <w:tc>
          <w:tcPr>
            <w:tcW w:w="775" w:type="dxa"/>
            <w:vAlign w:val="center"/>
          </w:tcPr>
          <w:p w:rsidR="003C163C" w:rsidRDefault="003C163C" w:rsidP="002D6E34">
            <w:pPr>
              <w:widowControl/>
              <w:spacing w:before="175"/>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121</w:t>
            </w:r>
          </w:p>
        </w:tc>
        <w:tc>
          <w:tcPr>
            <w:tcW w:w="1542" w:type="dxa"/>
            <w:vAlign w:val="center"/>
          </w:tcPr>
          <w:p w:rsidR="003C163C" w:rsidRDefault="003C163C" w:rsidP="002D6E34">
            <w:pPr>
              <w:pStyle w:val="TableParagraph"/>
              <w:ind w:left="8" w:right="1"/>
              <w:jc w:val="center"/>
              <w:rPr>
                <w:rFonts w:ascii="Times New Roman" w:hAnsi="Times New Roman" w:cs="Times New Roman"/>
                <w:sz w:val="16"/>
                <w:szCs w:val="16"/>
              </w:rPr>
            </w:pPr>
            <w:r>
              <w:rPr>
                <w:rFonts w:ascii="Times New Roman" w:hAnsi="Times New Roman" w:cs="Times New Roman"/>
                <w:sz w:val="16"/>
                <w:szCs w:val="16"/>
              </w:rPr>
              <w:t>二层防火卷帘门</w:t>
            </w:r>
          </w:p>
        </w:tc>
        <w:tc>
          <w:tcPr>
            <w:tcW w:w="1173" w:type="dxa"/>
            <w:vAlign w:val="center"/>
          </w:tcPr>
          <w:p w:rsidR="003C163C" w:rsidRDefault="003C163C" w:rsidP="002D6E34">
            <w:pPr>
              <w:pStyle w:val="TableParagraph"/>
              <w:rPr>
                <w:rFonts w:ascii="Times New Roman" w:hAnsi="Times New Roman" w:cs="Times New Roman"/>
                <w:sz w:val="16"/>
                <w:szCs w:val="16"/>
              </w:rPr>
            </w:pPr>
          </w:p>
        </w:tc>
        <w:tc>
          <w:tcPr>
            <w:tcW w:w="1471" w:type="dxa"/>
            <w:vAlign w:val="center"/>
          </w:tcPr>
          <w:p w:rsidR="003C163C" w:rsidRDefault="003C163C" w:rsidP="002D6E34">
            <w:pPr>
              <w:pStyle w:val="TableParagraph"/>
              <w:spacing w:line="302" w:lineRule="auto"/>
              <w:ind w:left="216" w:right="197"/>
              <w:jc w:val="center"/>
              <w:rPr>
                <w:rFonts w:ascii="Times New Roman" w:hAnsi="Times New Roman" w:cs="Times New Roman"/>
                <w:sz w:val="16"/>
                <w:szCs w:val="16"/>
              </w:rPr>
            </w:pPr>
            <w:r>
              <w:rPr>
                <w:rFonts w:ascii="Times New Roman" w:hAnsi="Times New Roman" w:cs="Times New Roman"/>
                <w:spacing w:val="-5"/>
                <w:sz w:val="16"/>
                <w:szCs w:val="16"/>
              </w:rPr>
              <w:t>靖江市启达防火设</w:t>
            </w:r>
          </w:p>
          <w:p w:rsidR="003C163C" w:rsidRDefault="003C163C" w:rsidP="002D6E34">
            <w:pPr>
              <w:pStyle w:val="TableParagraph"/>
              <w:ind w:left="106" w:right="89"/>
              <w:jc w:val="center"/>
              <w:rPr>
                <w:rFonts w:ascii="Times New Roman" w:hAnsi="Times New Roman" w:cs="Times New Roman"/>
                <w:sz w:val="16"/>
                <w:szCs w:val="16"/>
              </w:rPr>
            </w:pPr>
            <w:r>
              <w:rPr>
                <w:rFonts w:ascii="Times New Roman" w:hAnsi="Times New Roman" w:cs="Times New Roman"/>
                <w:sz w:val="16"/>
                <w:szCs w:val="16"/>
              </w:rPr>
              <w:t>备公司</w:t>
            </w:r>
          </w:p>
        </w:tc>
        <w:tc>
          <w:tcPr>
            <w:tcW w:w="586" w:type="dxa"/>
            <w:vAlign w:val="center"/>
          </w:tcPr>
          <w:p w:rsidR="003C163C" w:rsidRDefault="003C163C" w:rsidP="002D6E34">
            <w:pPr>
              <w:pStyle w:val="TableParagraph"/>
              <w:ind w:left="10"/>
              <w:jc w:val="center"/>
              <w:rPr>
                <w:rFonts w:ascii="Times New Roman" w:hAnsi="Times New Roman" w:cs="Times New Roman"/>
                <w:sz w:val="16"/>
                <w:szCs w:val="16"/>
              </w:rPr>
            </w:pPr>
            <w:r>
              <w:rPr>
                <w:rFonts w:ascii="Times New Roman" w:hAnsi="Times New Roman" w:cs="Times New Roman"/>
                <w:sz w:val="16"/>
                <w:szCs w:val="16"/>
              </w:rPr>
              <w:t>个</w:t>
            </w:r>
          </w:p>
        </w:tc>
        <w:tc>
          <w:tcPr>
            <w:tcW w:w="714" w:type="dxa"/>
            <w:vAlign w:val="center"/>
          </w:tcPr>
          <w:p w:rsidR="003C163C" w:rsidRDefault="003C163C" w:rsidP="002D6E34">
            <w:pPr>
              <w:pStyle w:val="TableParagraph"/>
              <w:ind w:left="15"/>
              <w:jc w:val="center"/>
              <w:rPr>
                <w:rFonts w:ascii="Times New Roman" w:hAnsi="Times New Roman" w:cs="Times New Roman"/>
                <w:sz w:val="16"/>
                <w:szCs w:val="16"/>
              </w:rPr>
            </w:pPr>
            <w:r>
              <w:rPr>
                <w:rFonts w:ascii="Times New Roman" w:hAnsi="Times New Roman" w:cs="Times New Roman"/>
                <w:sz w:val="16"/>
                <w:szCs w:val="16"/>
              </w:rPr>
              <w:t>3</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8"/>
              <w:rPr>
                <w:rFonts w:ascii="Times New Roman" w:hAnsi="Times New Roman" w:cs="Times New Roman"/>
                <w:sz w:val="16"/>
                <w:szCs w:val="16"/>
              </w:rPr>
            </w:pPr>
          </w:p>
          <w:p w:rsidR="003C163C" w:rsidRDefault="003C163C" w:rsidP="002D6E34">
            <w:pPr>
              <w:pStyle w:val="TableParagraph"/>
              <w:ind w:left="72" w:right="53"/>
              <w:jc w:val="center"/>
              <w:rPr>
                <w:rFonts w:ascii="Times New Roman" w:hAnsi="Times New Roman" w:cs="Times New Roman"/>
                <w:sz w:val="16"/>
                <w:szCs w:val="16"/>
              </w:rPr>
            </w:pPr>
            <w:r>
              <w:rPr>
                <w:rFonts w:ascii="Times New Roman" w:hAnsi="Times New Roman" w:cs="Times New Roman"/>
                <w:sz w:val="16"/>
                <w:szCs w:val="16"/>
              </w:rPr>
              <w:t>二层</w:t>
            </w:r>
          </w:p>
        </w:tc>
      </w:tr>
      <w:tr w:rsidR="003C163C" w:rsidTr="002D6E34">
        <w:trPr>
          <w:trHeight w:val="1069"/>
        </w:trPr>
        <w:tc>
          <w:tcPr>
            <w:tcW w:w="775" w:type="dxa"/>
            <w:vAlign w:val="center"/>
          </w:tcPr>
          <w:p w:rsidR="003C163C" w:rsidRDefault="003C163C" w:rsidP="002D6E34">
            <w:pPr>
              <w:widowControl/>
              <w:spacing w:before="175"/>
              <w:jc w:val="center"/>
              <w:textAlignment w:val="center"/>
              <w:rPr>
                <w:rFonts w:ascii="Times New Roman" w:hAnsi="Times New Roman"/>
                <w:color w:val="000000"/>
                <w:kern w:val="0"/>
                <w:sz w:val="16"/>
                <w:szCs w:val="16"/>
              </w:rPr>
            </w:pPr>
            <w:r>
              <w:rPr>
                <w:rFonts w:ascii="Times New Roman" w:hAnsi="Times New Roman"/>
                <w:color w:val="000000"/>
                <w:kern w:val="0"/>
                <w:sz w:val="16"/>
                <w:szCs w:val="16"/>
              </w:rPr>
              <w:t>122</w:t>
            </w:r>
          </w:p>
        </w:tc>
        <w:tc>
          <w:tcPr>
            <w:tcW w:w="1542" w:type="dxa"/>
            <w:vAlign w:val="center"/>
          </w:tcPr>
          <w:p w:rsidR="003C163C" w:rsidRDefault="003C163C" w:rsidP="002D6E34">
            <w:pPr>
              <w:pStyle w:val="TableParagraph"/>
              <w:ind w:left="8" w:right="1"/>
              <w:jc w:val="center"/>
              <w:rPr>
                <w:rFonts w:ascii="Times New Roman" w:hAnsi="Times New Roman" w:cs="Times New Roman"/>
                <w:sz w:val="16"/>
                <w:szCs w:val="16"/>
              </w:rPr>
            </w:pPr>
            <w:r>
              <w:rPr>
                <w:rFonts w:ascii="Times New Roman" w:hAnsi="Times New Roman" w:cs="Times New Roman"/>
                <w:sz w:val="16"/>
                <w:szCs w:val="16"/>
              </w:rPr>
              <w:t>三层防火卷帘门</w:t>
            </w:r>
          </w:p>
        </w:tc>
        <w:tc>
          <w:tcPr>
            <w:tcW w:w="1173" w:type="dxa"/>
            <w:vAlign w:val="center"/>
          </w:tcPr>
          <w:p w:rsidR="003C163C" w:rsidRDefault="003C163C" w:rsidP="002D6E34">
            <w:pPr>
              <w:pStyle w:val="TableParagraph"/>
              <w:rPr>
                <w:rFonts w:ascii="Times New Roman" w:hAnsi="Times New Roman" w:cs="Times New Roman"/>
                <w:sz w:val="16"/>
                <w:szCs w:val="16"/>
              </w:rPr>
            </w:pPr>
          </w:p>
        </w:tc>
        <w:tc>
          <w:tcPr>
            <w:tcW w:w="1471" w:type="dxa"/>
            <w:vAlign w:val="center"/>
          </w:tcPr>
          <w:p w:rsidR="003C163C" w:rsidRDefault="003C163C" w:rsidP="002D6E34">
            <w:pPr>
              <w:pStyle w:val="TableParagraph"/>
              <w:spacing w:line="302" w:lineRule="auto"/>
              <w:ind w:left="216" w:right="197"/>
              <w:jc w:val="center"/>
              <w:rPr>
                <w:rFonts w:ascii="Times New Roman" w:hAnsi="Times New Roman" w:cs="Times New Roman"/>
                <w:sz w:val="16"/>
                <w:szCs w:val="16"/>
              </w:rPr>
            </w:pPr>
            <w:r>
              <w:rPr>
                <w:rFonts w:ascii="Times New Roman" w:hAnsi="Times New Roman" w:cs="Times New Roman"/>
                <w:spacing w:val="-5"/>
                <w:sz w:val="16"/>
                <w:szCs w:val="16"/>
              </w:rPr>
              <w:t>靖江市启达防火设</w:t>
            </w:r>
          </w:p>
          <w:p w:rsidR="003C163C" w:rsidRDefault="003C163C" w:rsidP="002D6E34">
            <w:pPr>
              <w:pStyle w:val="TableParagraph"/>
              <w:ind w:left="106" w:right="89"/>
              <w:jc w:val="center"/>
              <w:rPr>
                <w:rFonts w:ascii="Times New Roman" w:hAnsi="Times New Roman" w:cs="Times New Roman"/>
                <w:sz w:val="16"/>
                <w:szCs w:val="16"/>
              </w:rPr>
            </w:pPr>
            <w:r>
              <w:rPr>
                <w:rFonts w:ascii="Times New Roman" w:hAnsi="Times New Roman" w:cs="Times New Roman"/>
                <w:sz w:val="16"/>
                <w:szCs w:val="16"/>
              </w:rPr>
              <w:t>备公司</w:t>
            </w:r>
          </w:p>
        </w:tc>
        <w:tc>
          <w:tcPr>
            <w:tcW w:w="586" w:type="dxa"/>
            <w:vAlign w:val="center"/>
          </w:tcPr>
          <w:p w:rsidR="003C163C" w:rsidRDefault="003C163C" w:rsidP="002D6E34">
            <w:pPr>
              <w:pStyle w:val="TableParagraph"/>
              <w:ind w:left="10"/>
              <w:jc w:val="center"/>
              <w:rPr>
                <w:rFonts w:ascii="Times New Roman" w:hAnsi="Times New Roman" w:cs="Times New Roman"/>
                <w:sz w:val="16"/>
                <w:szCs w:val="16"/>
              </w:rPr>
            </w:pPr>
            <w:r>
              <w:rPr>
                <w:rFonts w:ascii="Times New Roman" w:hAnsi="Times New Roman" w:cs="Times New Roman"/>
                <w:sz w:val="16"/>
                <w:szCs w:val="16"/>
              </w:rPr>
              <w:t>个</w:t>
            </w:r>
          </w:p>
        </w:tc>
        <w:tc>
          <w:tcPr>
            <w:tcW w:w="714" w:type="dxa"/>
            <w:vAlign w:val="center"/>
          </w:tcPr>
          <w:p w:rsidR="003C163C" w:rsidRDefault="003C163C" w:rsidP="002D6E34">
            <w:pPr>
              <w:pStyle w:val="TableParagraph"/>
              <w:ind w:left="90" w:right="75"/>
              <w:jc w:val="center"/>
              <w:rPr>
                <w:rFonts w:ascii="Times New Roman" w:hAnsi="Times New Roman" w:cs="Times New Roman"/>
                <w:sz w:val="16"/>
                <w:szCs w:val="16"/>
              </w:rPr>
            </w:pPr>
            <w:r>
              <w:rPr>
                <w:rFonts w:ascii="Times New Roman" w:hAnsi="Times New Roman" w:cs="Times New Roman"/>
                <w:sz w:val="16"/>
                <w:szCs w:val="16"/>
              </w:rPr>
              <w:t>12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8"/>
              <w:rPr>
                <w:rFonts w:ascii="Times New Roman" w:hAnsi="Times New Roman" w:cs="Times New Roman"/>
                <w:sz w:val="16"/>
                <w:szCs w:val="16"/>
              </w:rPr>
            </w:pPr>
          </w:p>
          <w:p w:rsidR="003C163C" w:rsidRDefault="003C163C" w:rsidP="002D6E34">
            <w:pPr>
              <w:pStyle w:val="TableParagraph"/>
              <w:ind w:left="72" w:right="53"/>
              <w:jc w:val="center"/>
              <w:rPr>
                <w:rFonts w:ascii="Times New Roman" w:hAnsi="Times New Roman" w:cs="Times New Roman"/>
                <w:sz w:val="16"/>
                <w:szCs w:val="16"/>
              </w:rPr>
            </w:pPr>
            <w:r>
              <w:rPr>
                <w:rFonts w:ascii="Times New Roman" w:hAnsi="Times New Roman" w:cs="Times New Roman"/>
                <w:sz w:val="16"/>
                <w:szCs w:val="16"/>
              </w:rPr>
              <w:t>三层</w:t>
            </w:r>
          </w:p>
        </w:tc>
      </w:tr>
      <w:tr w:rsidR="003C163C" w:rsidTr="002D6E34">
        <w:trPr>
          <w:trHeight w:val="1069"/>
        </w:trPr>
        <w:tc>
          <w:tcPr>
            <w:tcW w:w="775" w:type="dxa"/>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sz w:val="16"/>
                <w:szCs w:val="16"/>
              </w:rPr>
              <w:t>123</w:t>
            </w:r>
          </w:p>
        </w:tc>
        <w:tc>
          <w:tcPr>
            <w:tcW w:w="1542" w:type="dxa"/>
            <w:vAlign w:val="center"/>
          </w:tcPr>
          <w:p w:rsidR="003C163C" w:rsidRDefault="003C163C" w:rsidP="002D6E34">
            <w:pPr>
              <w:pStyle w:val="TableParagraph"/>
              <w:ind w:left="8" w:right="1"/>
              <w:jc w:val="center"/>
              <w:rPr>
                <w:rFonts w:ascii="Times New Roman" w:hAnsi="Times New Roman" w:cs="Times New Roman"/>
                <w:sz w:val="16"/>
                <w:szCs w:val="16"/>
              </w:rPr>
            </w:pPr>
            <w:r>
              <w:rPr>
                <w:rFonts w:ascii="Times New Roman" w:hAnsi="Times New Roman" w:cs="Times New Roman"/>
                <w:sz w:val="16"/>
                <w:szCs w:val="16"/>
              </w:rPr>
              <w:t>四层防火卷帘门</w:t>
            </w:r>
          </w:p>
        </w:tc>
        <w:tc>
          <w:tcPr>
            <w:tcW w:w="1173" w:type="dxa"/>
            <w:vAlign w:val="center"/>
          </w:tcPr>
          <w:p w:rsidR="003C163C" w:rsidRDefault="003C163C" w:rsidP="002D6E34">
            <w:pPr>
              <w:pStyle w:val="TableParagraph"/>
              <w:rPr>
                <w:rFonts w:ascii="Times New Roman" w:hAnsi="Times New Roman" w:cs="Times New Roman"/>
                <w:sz w:val="16"/>
                <w:szCs w:val="16"/>
              </w:rPr>
            </w:pPr>
          </w:p>
        </w:tc>
        <w:tc>
          <w:tcPr>
            <w:tcW w:w="1471" w:type="dxa"/>
            <w:vAlign w:val="center"/>
          </w:tcPr>
          <w:p w:rsidR="003C163C" w:rsidRDefault="003C163C" w:rsidP="002D6E34">
            <w:pPr>
              <w:pStyle w:val="TableParagraph"/>
              <w:spacing w:line="280" w:lineRule="exact"/>
              <w:ind w:left="216"/>
              <w:rPr>
                <w:rFonts w:ascii="Times New Roman" w:hAnsi="Times New Roman" w:cs="Times New Roman"/>
                <w:sz w:val="16"/>
                <w:szCs w:val="16"/>
              </w:rPr>
            </w:pPr>
            <w:r>
              <w:rPr>
                <w:rFonts w:ascii="Times New Roman" w:hAnsi="Times New Roman" w:cs="Times New Roman"/>
                <w:sz w:val="16"/>
                <w:szCs w:val="16"/>
              </w:rPr>
              <w:t>靖江市启</w:t>
            </w:r>
          </w:p>
          <w:p w:rsidR="003C163C" w:rsidRDefault="003C163C" w:rsidP="002D6E34">
            <w:pPr>
              <w:pStyle w:val="TableParagraph"/>
              <w:spacing w:before="8" w:line="350" w:lineRule="atLeast"/>
              <w:ind w:left="327" w:right="197" w:hanging="111"/>
              <w:rPr>
                <w:rFonts w:ascii="Times New Roman" w:hAnsi="Times New Roman" w:cs="Times New Roman"/>
                <w:sz w:val="16"/>
                <w:szCs w:val="16"/>
              </w:rPr>
            </w:pPr>
            <w:r>
              <w:rPr>
                <w:rFonts w:ascii="Times New Roman" w:hAnsi="Times New Roman" w:cs="Times New Roman"/>
                <w:spacing w:val="-5"/>
                <w:sz w:val="16"/>
                <w:szCs w:val="16"/>
              </w:rPr>
              <w:t>达防火设</w:t>
            </w:r>
            <w:r>
              <w:rPr>
                <w:rFonts w:ascii="Times New Roman" w:hAnsi="Times New Roman" w:cs="Times New Roman"/>
                <w:sz w:val="16"/>
                <w:szCs w:val="16"/>
              </w:rPr>
              <w:t>备公司</w:t>
            </w:r>
          </w:p>
        </w:tc>
        <w:tc>
          <w:tcPr>
            <w:tcW w:w="586" w:type="dxa"/>
            <w:vAlign w:val="center"/>
          </w:tcPr>
          <w:p w:rsidR="003C163C" w:rsidRDefault="003C163C" w:rsidP="002D6E34">
            <w:pPr>
              <w:pStyle w:val="TableParagraph"/>
              <w:ind w:left="10"/>
              <w:jc w:val="center"/>
              <w:rPr>
                <w:rFonts w:ascii="Times New Roman" w:hAnsi="Times New Roman" w:cs="Times New Roman"/>
                <w:sz w:val="16"/>
                <w:szCs w:val="16"/>
              </w:rPr>
            </w:pPr>
            <w:r>
              <w:rPr>
                <w:rFonts w:ascii="Times New Roman" w:hAnsi="Times New Roman" w:cs="Times New Roman"/>
                <w:sz w:val="16"/>
                <w:szCs w:val="16"/>
              </w:rPr>
              <w:t>个</w:t>
            </w:r>
          </w:p>
        </w:tc>
        <w:tc>
          <w:tcPr>
            <w:tcW w:w="714" w:type="dxa"/>
            <w:vAlign w:val="center"/>
          </w:tcPr>
          <w:p w:rsidR="003C163C" w:rsidRDefault="003C163C" w:rsidP="002D6E34">
            <w:pPr>
              <w:pStyle w:val="TableParagraph"/>
              <w:ind w:left="15"/>
              <w:jc w:val="center"/>
              <w:rPr>
                <w:rFonts w:ascii="Times New Roman" w:hAnsi="Times New Roman" w:cs="Times New Roman"/>
                <w:sz w:val="16"/>
                <w:szCs w:val="16"/>
              </w:rPr>
            </w:pPr>
            <w:r>
              <w:rPr>
                <w:rFonts w:ascii="Times New Roman" w:hAnsi="Times New Roman" w:cs="Times New Roman"/>
                <w:sz w:val="16"/>
                <w:szCs w:val="16"/>
              </w:rPr>
              <w:t>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1"/>
              <w:rPr>
                <w:rFonts w:ascii="Times New Roman" w:hAnsi="Times New Roman" w:cs="Times New Roman"/>
                <w:sz w:val="16"/>
                <w:szCs w:val="16"/>
              </w:rPr>
            </w:pPr>
          </w:p>
          <w:p w:rsidR="003C163C" w:rsidRDefault="003C163C" w:rsidP="002D6E34">
            <w:pPr>
              <w:pStyle w:val="TableParagraph"/>
              <w:ind w:right="346"/>
              <w:jc w:val="right"/>
              <w:rPr>
                <w:rFonts w:ascii="Times New Roman" w:hAnsi="Times New Roman" w:cs="Times New Roman"/>
                <w:sz w:val="16"/>
                <w:szCs w:val="16"/>
              </w:rPr>
            </w:pPr>
            <w:r>
              <w:rPr>
                <w:rFonts w:ascii="Times New Roman" w:hAnsi="Times New Roman" w:cs="Times New Roman"/>
                <w:sz w:val="16"/>
                <w:szCs w:val="16"/>
              </w:rPr>
              <w:t>四层</w:t>
            </w:r>
          </w:p>
        </w:tc>
      </w:tr>
      <w:tr w:rsidR="003C163C" w:rsidTr="002D6E34">
        <w:trPr>
          <w:trHeight w:val="1069"/>
        </w:trPr>
        <w:tc>
          <w:tcPr>
            <w:tcW w:w="775" w:type="dxa"/>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sz w:val="16"/>
                <w:szCs w:val="16"/>
              </w:rPr>
              <w:lastRenderedPageBreak/>
              <w:t>124</w:t>
            </w:r>
          </w:p>
        </w:tc>
        <w:tc>
          <w:tcPr>
            <w:tcW w:w="1542" w:type="dxa"/>
            <w:vAlign w:val="center"/>
          </w:tcPr>
          <w:p w:rsidR="003C163C" w:rsidRDefault="003C163C" w:rsidP="002D6E34">
            <w:pPr>
              <w:pStyle w:val="TableParagraph"/>
              <w:spacing w:before="1"/>
              <w:ind w:left="8" w:right="1"/>
              <w:jc w:val="center"/>
              <w:rPr>
                <w:rFonts w:ascii="Times New Roman" w:hAnsi="Times New Roman" w:cs="Times New Roman"/>
                <w:sz w:val="16"/>
                <w:szCs w:val="16"/>
              </w:rPr>
            </w:pPr>
            <w:r>
              <w:rPr>
                <w:rFonts w:ascii="Times New Roman" w:hAnsi="Times New Roman" w:cs="Times New Roman"/>
                <w:sz w:val="16"/>
                <w:szCs w:val="16"/>
              </w:rPr>
              <w:t>五层防火卷帘门</w:t>
            </w:r>
          </w:p>
        </w:tc>
        <w:tc>
          <w:tcPr>
            <w:tcW w:w="1173" w:type="dxa"/>
            <w:vAlign w:val="center"/>
          </w:tcPr>
          <w:p w:rsidR="003C163C" w:rsidRDefault="003C163C" w:rsidP="002D6E34">
            <w:pPr>
              <w:pStyle w:val="TableParagraph"/>
              <w:rPr>
                <w:rFonts w:ascii="Times New Roman" w:hAnsi="Times New Roman" w:cs="Times New Roman"/>
                <w:sz w:val="16"/>
                <w:szCs w:val="16"/>
              </w:rPr>
            </w:pPr>
          </w:p>
        </w:tc>
        <w:tc>
          <w:tcPr>
            <w:tcW w:w="1471" w:type="dxa"/>
            <w:vAlign w:val="center"/>
          </w:tcPr>
          <w:p w:rsidR="003C163C" w:rsidRDefault="003C163C" w:rsidP="002D6E34">
            <w:pPr>
              <w:pStyle w:val="TableParagraph"/>
              <w:spacing w:line="304" w:lineRule="auto"/>
              <w:ind w:left="216" w:right="197"/>
              <w:jc w:val="center"/>
              <w:rPr>
                <w:rFonts w:ascii="Times New Roman" w:hAnsi="Times New Roman" w:cs="Times New Roman"/>
                <w:sz w:val="16"/>
                <w:szCs w:val="16"/>
              </w:rPr>
            </w:pPr>
            <w:r>
              <w:rPr>
                <w:rFonts w:ascii="Times New Roman" w:hAnsi="Times New Roman" w:cs="Times New Roman"/>
                <w:spacing w:val="-5"/>
                <w:sz w:val="16"/>
                <w:szCs w:val="16"/>
              </w:rPr>
              <w:t>靖江市启达防火设</w:t>
            </w:r>
          </w:p>
          <w:p w:rsidR="003C163C" w:rsidRDefault="003C163C" w:rsidP="002D6E34">
            <w:pPr>
              <w:pStyle w:val="TableParagraph"/>
              <w:spacing w:line="281" w:lineRule="exact"/>
              <w:ind w:left="106" w:right="89"/>
              <w:jc w:val="center"/>
              <w:rPr>
                <w:rFonts w:ascii="Times New Roman" w:hAnsi="Times New Roman" w:cs="Times New Roman"/>
                <w:sz w:val="16"/>
                <w:szCs w:val="16"/>
              </w:rPr>
            </w:pPr>
            <w:r>
              <w:rPr>
                <w:rFonts w:ascii="Times New Roman" w:hAnsi="Times New Roman" w:cs="Times New Roman"/>
                <w:sz w:val="16"/>
                <w:szCs w:val="16"/>
              </w:rPr>
              <w:t>备公司</w:t>
            </w:r>
          </w:p>
        </w:tc>
        <w:tc>
          <w:tcPr>
            <w:tcW w:w="586" w:type="dxa"/>
            <w:vAlign w:val="center"/>
          </w:tcPr>
          <w:p w:rsidR="003C163C" w:rsidRDefault="003C163C" w:rsidP="002D6E34">
            <w:pPr>
              <w:pStyle w:val="TableParagraph"/>
              <w:spacing w:before="1"/>
              <w:ind w:left="10"/>
              <w:jc w:val="center"/>
              <w:rPr>
                <w:rFonts w:ascii="Times New Roman" w:hAnsi="Times New Roman" w:cs="Times New Roman"/>
                <w:sz w:val="16"/>
                <w:szCs w:val="16"/>
              </w:rPr>
            </w:pPr>
            <w:r>
              <w:rPr>
                <w:rFonts w:ascii="Times New Roman" w:hAnsi="Times New Roman" w:cs="Times New Roman"/>
                <w:sz w:val="16"/>
                <w:szCs w:val="16"/>
              </w:rPr>
              <w:t>个</w:t>
            </w:r>
          </w:p>
        </w:tc>
        <w:tc>
          <w:tcPr>
            <w:tcW w:w="714" w:type="dxa"/>
            <w:vAlign w:val="center"/>
          </w:tcPr>
          <w:p w:rsidR="003C163C" w:rsidRDefault="003C163C" w:rsidP="002D6E34">
            <w:pPr>
              <w:pStyle w:val="TableParagraph"/>
              <w:spacing w:before="1"/>
              <w:ind w:left="90" w:right="75"/>
              <w:jc w:val="center"/>
              <w:rPr>
                <w:rFonts w:ascii="Times New Roman" w:hAnsi="Times New Roman" w:cs="Times New Roman"/>
                <w:sz w:val="16"/>
                <w:szCs w:val="16"/>
              </w:rPr>
            </w:pPr>
            <w:r>
              <w:rPr>
                <w:rFonts w:ascii="Times New Roman" w:hAnsi="Times New Roman" w:cs="Times New Roman"/>
                <w:sz w:val="16"/>
                <w:szCs w:val="16"/>
              </w:rPr>
              <w:t>12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0"/>
              <w:rPr>
                <w:rFonts w:ascii="Times New Roman" w:hAnsi="Times New Roman" w:cs="Times New Roman"/>
                <w:sz w:val="16"/>
                <w:szCs w:val="16"/>
              </w:rPr>
            </w:pPr>
          </w:p>
          <w:p w:rsidR="003C163C" w:rsidRDefault="003C163C" w:rsidP="002D6E34">
            <w:pPr>
              <w:pStyle w:val="TableParagraph"/>
              <w:spacing w:before="1"/>
              <w:ind w:right="346"/>
              <w:jc w:val="right"/>
              <w:rPr>
                <w:rFonts w:ascii="Times New Roman" w:hAnsi="Times New Roman" w:cs="Times New Roman"/>
                <w:sz w:val="16"/>
                <w:szCs w:val="16"/>
              </w:rPr>
            </w:pPr>
            <w:r>
              <w:rPr>
                <w:rFonts w:ascii="Times New Roman" w:hAnsi="Times New Roman" w:cs="Times New Roman"/>
                <w:sz w:val="16"/>
                <w:szCs w:val="16"/>
              </w:rPr>
              <w:t>五层</w:t>
            </w:r>
          </w:p>
        </w:tc>
      </w:tr>
      <w:tr w:rsidR="003C163C" w:rsidTr="002D6E34">
        <w:trPr>
          <w:trHeight w:val="1069"/>
        </w:trPr>
        <w:tc>
          <w:tcPr>
            <w:tcW w:w="775" w:type="dxa"/>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sz w:val="16"/>
                <w:szCs w:val="16"/>
              </w:rPr>
              <w:t>125</w:t>
            </w:r>
          </w:p>
        </w:tc>
        <w:tc>
          <w:tcPr>
            <w:tcW w:w="1542" w:type="dxa"/>
            <w:vAlign w:val="center"/>
          </w:tcPr>
          <w:p w:rsidR="003C163C" w:rsidRDefault="003C163C" w:rsidP="002D6E34">
            <w:pPr>
              <w:pStyle w:val="TableParagraph"/>
              <w:spacing w:before="1"/>
              <w:ind w:left="8" w:right="1"/>
              <w:jc w:val="center"/>
              <w:rPr>
                <w:rFonts w:ascii="Times New Roman" w:hAnsi="Times New Roman" w:cs="Times New Roman"/>
                <w:sz w:val="16"/>
                <w:szCs w:val="16"/>
              </w:rPr>
            </w:pPr>
            <w:r>
              <w:rPr>
                <w:rFonts w:ascii="Times New Roman" w:hAnsi="Times New Roman" w:cs="Times New Roman"/>
                <w:sz w:val="16"/>
                <w:szCs w:val="16"/>
              </w:rPr>
              <w:t>六层防火卷帘门</w:t>
            </w:r>
          </w:p>
        </w:tc>
        <w:tc>
          <w:tcPr>
            <w:tcW w:w="1173" w:type="dxa"/>
            <w:vAlign w:val="center"/>
          </w:tcPr>
          <w:p w:rsidR="003C163C" w:rsidRDefault="003C163C" w:rsidP="002D6E34">
            <w:pPr>
              <w:pStyle w:val="TableParagraph"/>
              <w:rPr>
                <w:rFonts w:ascii="Times New Roman" w:hAnsi="Times New Roman" w:cs="Times New Roman"/>
                <w:sz w:val="16"/>
                <w:szCs w:val="16"/>
              </w:rPr>
            </w:pPr>
          </w:p>
        </w:tc>
        <w:tc>
          <w:tcPr>
            <w:tcW w:w="1471" w:type="dxa"/>
            <w:vAlign w:val="center"/>
          </w:tcPr>
          <w:p w:rsidR="003C163C" w:rsidRDefault="003C163C" w:rsidP="002D6E34">
            <w:pPr>
              <w:pStyle w:val="TableParagraph"/>
              <w:spacing w:line="280" w:lineRule="exact"/>
              <w:ind w:left="216"/>
              <w:rPr>
                <w:rFonts w:ascii="Times New Roman" w:hAnsi="Times New Roman" w:cs="Times New Roman"/>
                <w:sz w:val="16"/>
                <w:szCs w:val="16"/>
              </w:rPr>
            </w:pPr>
            <w:r>
              <w:rPr>
                <w:rFonts w:ascii="Times New Roman" w:hAnsi="Times New Roman" w:cs="Times New Roman"/>
                <w:sz w:val="16"/>
                <w:szCs w:val="16"/>
              </w:rPr>
              <w:t>靖江市启</w:t>
            </w:r>
          </w:p>
          <w:p w:rsidR="003C163C" w:rsidRDefault="003C163C" w:rsidP="002D6E34">
            <w:pPr>
              <w:pStyle w:val="TableParagraph"/>
              <w:spacing w:before="7" w:line="350" w:lineRule="atLeast"/>
              <w:ind w:left="327" w:right="197" w:hanging="111"/>
              <w:rPr>
                <w:rFonts w:ascii="Times New Roman" w:hAnsi="Times New Roman" w:cs="Times New Roman"/>
                <w:sz w:val="16"/>
                <w:szCs w:val="16"/>
              </w:rPr>
            </w:pPr>
            <w:r>
              <w:rPr>
                <w:rFonts w:ascii="Times New Roman" w:hAnsi="Times New Roman" w:cs="Times New Roman"/>
                <w:spacing w:val="-5"/>
                <w:sz w:val="16"/>
                <w:szCs w:val="16"/>
              </w:rPr>
              <w:t>达防火设</w:t>
            </w:r>
            <w:r>
              <w:rPr>
                <w:rFonts w:ascii="Times New Roman" w:hAnsi="Times New Roman" w:cs="Times New Roman"/>
                <w:sz w:val="16"/>
                <w:szCs w:val="16"/>
              </w:rPr>
              <w:t>备公司</w:t>
            </w:r>
          </w:p>
        </w:tc>
        <w:tc>
          <w:tcPr>
            <w:tcW w:w="586" w:type="dxa"/>
            <w:vAlign w:val="center"/>
          </w:tcPr>
          <w:p w:rsidR="003C163C" w:rsidRDefault="003C163C" w:rsidP="002D6E34">
            <w:pPr>
              <w:pStyle w:val="TableParagraph"/>
              <w:spacing w:before="1"/>
              <w:ind w:left="10"/>
              <w:jc w:val="center"/>
              <w:rPr>
                <w:rFonts w:ascii="Times New Roman" w:hAnsi="Times New Roman" w:cs="Times New Roman"/>
                <w:sz w:val="16"/>
                <w:szCs w:val="16"/>
              </w:rPr>
            </w:pPr>
            <w:r>
              <w:rPr>
                <w:rFonts w:ascii="Times New Roman" w:hAnsi="Times New Roman" w:cs="Times New Roman"/>
                <w:sz w:val="16"/>
                <w:szCs w:val="16"/>
              </w:rPr>
              <w:t>个</w:t>
            </w:r>
          </w:p>
        </w:tc>
        <w:tc>
          <w:tcPr>
            <w:tcW w:w="714" w:type="dxa"/>
            <w:vAlign w:val="center"/>
          </w:tcPr>
          <w:p w:rsidR="003C163C" w:rsidRDefault="003C163C" w:rsidP="002D6E34">
            <w:pPr>
              <w:pStyle w:val="TableParagraph"/>
              <w:spacing w:before="1"/>
              <w:ind w:left="15"/>
              <w:jc w:val="center"/>
              <w:rPr>
                <w:rFonts w:ascii="Times New Roman" w:hAnsi="Times New Roman" w:cs="Times New Roman"/>
                <w:sz w:val="16"/>
                <w:szCs w:val="16"/>
              </w:rPr>
            </w:pPr>
            <w:r>
              <w:rPr>
                <w:rFonts w:ascii="Times New Roman" w:hAnsi="Times New Roman" w:cs="Times New Roman"/>
                <w:sz w:val="16"/>
                <w:szCs w:val="16"/>
              </w:rPr>
              <w:t>3</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10"/>
              <w:rPr>
                <w:rFonts w:ascii="Times New Roman" w:hAnsi="Times New Roman" w:cs="Times New Roman"/>
                <w:sz w:val="16"/>
                <w:szCs w:val="16"/>
              </w:rPr>
            </w:pPr>
          </w:p>
          <w:p w:rsidR="003C163C" w:rsidRDefault="003C163C" w:rsidP="002D6E34">
            <w:pPr>
              <w:pStyle w:val="TableParagraph"/>
              <w:spacing w:before="1"/>
              <w:ind w:right="346"/>
              <w:jc w:val="right"/>
              <w:rPr>
                <w:rFonts w:ascii="Times New Roman" w:hAnsi="Times New Roman" w:cs="Times New Roman"/>
                <w:sz w:val="16"/>
                <w:szCs w:val="16"/>
              </w:rPr>
            </w:pPr>
            <w:r>
              <w:rPr>
                <w:rFonts w:ascii="Times New Roman" w:hAnsi="Times New Roman" w:cs="Times New Roman"/>
                <w:sz w:val="16"/>
                <w:szCs w:val="16"/>
              </w:rPr>
              <w:t>六层</w:t>
            </w:r>
          </w:p>
        </w:tc>
      </w:tr>
      <w:tr w:rsidR="003C163C" w:rsidTr="002D6E34">
        <w:trPr>
          <w:trHeight w:val="1069"/>
        </w:trPr>
        <w:tc>
          <w:tcPr>
            <w:tcW w:w="775" w:type="dxa"/>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sz w:val="16"/>
                <w:szCs w:val="16"/>
              </w:rPr>
              <w:t>126</w:t>
            </w:r>
          </w:p>
        </w:tc>
        <w:tc>
          <w:tcPr>
            <w:tcW w:w="1542" w:type="dxa"/>
            <w:vAlign w:val="center"/>
          </w:tcPr>
          <w:p w:rsidR="003C163C" w:rsidRDefault="003C163C" w:rsidP="002D6E34">
            <w:pPr>
              <w:pStyle w:val="TableParagraph"/>
              <w:spacing w:before="39"/>
              <w:ind w:left="8" w:right="1"/>
              <w:jc w:val="center"/>
              <w:rPr>
                <w:rFonts w:ascii="Times New Roman" w:hAnsi="Times New Roman" w:cs="Times New Roman"/>
                <w:sz w:val="16"/>
                <w:szCs w:val="16"/>
              </w:rPr>
            </w:pPr>
            <w:r>
              <w:rPr>
                <w:rFonts w:ascii="Times New Roman" w:hAnsi="Times New Roman" w:cs="Times New Roman"/>
                <w:sz w:val="16"/>
                <w:szCs w:val="16"/>
              </w:rPr>
              <w:t>一层挡烟垂帘</w:t>
            </w:r>
          </w:p>
        </w:tc>
        <w:tc>
          <w:tcPr>
            <w:tcW w:w="1173" w:type="dxa"/>
            <w:vAlign w:val="center"/>
          </w:tcPr>
          <w:p w:rsidR="003C163C" w:rsidRDefault="003C163C" w:rsidP="002D6E34">
            <w:pPr>
              <w:pStyle w:val="TableParagraph"/>
              <w:rPr>
                <w:rFonts w:ascii="Times New Roman" w:hAnsi="Times New Roman" w:cs="Times New Roman"/>
                <w:sz w:val="16"/>
                <w:szCs w:val="16"/>
              </w:rPr>
            </w:pPr>
          </w:p>
        </w:tc>
        <w:tc>
          <w:tcPr>
            <w:tcW w:w="1471" w:type="dxa"/>
            <w:vAlign w:val="center"/>
          </w:tcPr>
          <w:p w:rsidR="003C163C" w:rsidRDefault="003C163C" w:rsidP="002D6E34">
            <w:pPr>
              <w:pStyle w:val="TableParagraph"/>
              <w:rPr>
                <w:rFonts w:ascii="Times New Roman" w:hAnsi="Times New Roman" w:cs="Times New Roman"/>
                <w:sz w:val="16"/>
                <w:szCs w:val="16"/>
              </w:rPr>
            </w:pPr>
          </w:p>
        </w:tc>
        <w:tc>
          <w:tcPr>
            <w:tcW w:w="586" w:type="dxa"/>
            <w:vAlign w:val="center"/>
          </w:tcPr>
          <w:p w:rsidR="003C163C" w:rsidRDefault="003C163C" w:rsidP="002D6E34">
            <w:pPr>
              <w:pStyle w:val="TableParagraph"/>
              <w:spacing w:before="39"/>
              <w:ind w:left="10"/>
              <w:jc w:val="center"/>
              <w:rPr>
                <w:rFonts w:ascii="Times New Roman" w:hAnsi="Times New Roman" w:cs="Times New Roman"/>
                <w:sz w:val="16"/>
                <w:szCs w:val="16"/>
              </w:rPr>
            </w:pPr>
            <w:r>
              <w:rPr>
                <w:rFonts w:ascii="Times New Roman" w:hAnsi="Times New Roman" w:cs="Times New Roman"/>
                <w:sz w:val="16"/>
                <w:szCs w:val="16"/>
              </w:rPr>
              <w:t>个</w:t>
            </w:r>
          </w:p>
        </w:tc>
        <w:tc>
          <w:tcPr>
            <w:tcW w:w="714" w:type="dxa"/>
            <w:vAlign w:val="center"/>
          </w:tcPr>
          <w:p w:rsidR="003C163C" w:rsidRDefault="003C163C" w:rsidP="002D6E34">
            <w:pPr>
              <w:pStyle w:val="TableParagraph"/>
              <w:spacing w:before="39"/>
              <w:ind w:left="90" w:right="75"/>
              <w:jc w:val="center"/>
              <w:rPr>
                <w:rFonts w:ascii="Times New Roman" w:hAnsi="Times New Roman" w:cs="Times New Roman"/>
                <w:sz w:val="16"/>
                <w:szCs w:val="16"/>
              </w:rPr>
            </w:pPr>
            <w:r>
              <w:rPr>
                <w:rFonts w:ascii="Times New Roman" w:hAnsi="Times New Roman" w:cs="Times New Roman"/>
                <w:sz w:val="16"/>
                <w:szCs w:val="16"/>
              </w:rPr>
              <w:t>12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39"/>
              <w:ind w:right="346"/>
              <w:jc w:val="right"/>
              <w:rPr>
                <w:rFonts w:ascii="Times New Roman" w:hAnsi="Times New Roman" w:cs="Times New Roman"/>
                <w:sz w:val="16"/>
                <w:szCs w:val="16"/>
              </w:rPr>
            </w:pPr>
            <w:r>
              <w:rPr>
                <w:rFonts w:ascii="Times New Roman" w:hAnsi="Times New Roman" w:cs="Times New Roman"/>
                <w:sz w:val="16"/>
                <w:szCs w:val="16"/>
              </w:rPr>
              <w:t>一层</w:t>
            </w:r>
          </w:p>
        </w:tc>
      </w:tr>
      <w:tr w:rsidR="003C163C" w:rsidTr="002D6E34">
        <w:trPr>
          <w:trHeight w:val="1069"/>
        </w:trPr>
        <w:tc>
          <w:tcPr>
            <w:tcW w:w="775" w:type="dxa"/>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sz w:val="16"/>
                <w:szCs w:val="16"/>
              </w:rPr>
              <w:t>127</w:t>
            </w:r>
          </w:p>
        </w:tc>
        <w:tc>
          <w:tcPr>
            <w:tcW w:w="1542" w:type="dxa"/>
            <w:vAlign w:val="center"/>
          </w:tcPr>
          <w:p w:rsidR="003C163C" w:rsidRDefault="003C163C" w:rsidP="002D6E34">
            <w:pPr>
              <w:pStyle w:val="TableParagraph"/>
              <w:spacing w:before="39"/>
              <w:ind w:left="8" w:right="1"/>
              <w:jc w:val="center"/>
              <w:rPr>
                <w:rFonts w:ascii="Times New Roman" w:hAnsi="Times New Roman" w:cs="Times New Roman"/>
                <w:sz w:val="16"/>
                <w:szCs w:val="16"/>
              </w:rPr>
            </w:pPr>
            <w:r>
              <w:rPr>
                <w:rFonts w:ascii="Times New Roman" w:hAnsi="Times New Roman" w:cs="Times New Roman"/>
                <w:sz w:val="16"/>
                <w:szCs w:val="16"/>
              </w:rPr>
              <w:t>二层挡烟垂帘</w:t>
            </w:r>
          </w:p>
        </w:tc>
        <w:tc>
          <w:tcPr>
            <w:tcW w:w="1173" w:type="dxa"/>
            <w:vAlign w:val="center"/>
          </w:tcPr>
          <w:p w:rsidR="003C163C" w:rsidRDefault="003C163C" w:rsidP="002D6E34">
            <w:pPr>
              <w:pStyle w:val="TableParagraph"/>
              <w:rPr>
                <w:rFonts w:ascii="Times New Roman" w:hAnsi="Times New Roman" w:cs="Times New Roman"/>
                <w:sz w:val="16"/>
                <w:szCs w:val="16"/>
              </w:rPr>
            </w:pPr>
          </w:p>
        </w:tc>
        <w:tc>
          <w:tcPr>
            <w:tcW w:w="1471" w:type="dxa"/>
            <w:vAlign w:val="center"/>
          </w:tcPr>
          <w:p w:rsidR="003C163C" w:rsidRDefault="003C163C" w:rsidP="002D6E34">
            <w:pPr>
              <w:pStyle w:val="TableParagraph"/>
              <w:rPr>
                <w:rFonts w:ascii="Times New Roman" w:hAnsi="Times New Roman" w:cs="Times New Roman"/>
                <w:sz w:val="16"/>
                <w:szCs w:val="16"/>
              </w:rPr>
            </w:pPr>
          </w:p>
        </w:tc>
        <w:tc>
          <w:tcPr>
            <w:tcW w:w="586" w:type="dxa"/>
            <w:vAlign w:val="center"/>
          </w:tcPr>
          <w:p w:rsidR="003C163C" w:rsidRDefault="003C163C" w:rsidP="002D6E34">
            <w:pPr>
              <w:pStyle w:val="TableParagraph"/>
              <w:spacing w:before="39"/>
              <w:ind w:left="10"/>
              <w:jc w:val="center"/>
              <w:rPr>
                <w:rFonts w:ascii="Times New Roman" w:hAnsi="Times New Roman" w:cs="Times New Roman"/>
                <w:sz w:val="16"/>
                <w:szCs w:val="16"/>
              </w:rPr>
            </w:pPr>
            <w:r>
              <w:rPr>
                <w:rFonts w:ascii="Times New Roman" w:hAnsi="Times New Roman" w:cs="Times New Roman"/>
                <w:sz w:val="16"/>
                <w:szCs w:val="16"/>
              </w:rPr>
              <w:t>个</w:t>
            </w:r>
          </w:p>
        </w:tc>
        <w:tc>
          <w:tcPr>
            <w:tcW w:w="714" w:type="dxa"/>
            <w:vAlign w:val="center"/>
          </w:tcPr>
          <w:p w:rsidR="003C163C" w:rsidRDefault="003C163C" w:rsidP="002D6E34">
            <w:pPr>
              <w:pStyle w:val="TableParagraph"/>
              <w:spacing w:before="39"/>
              <w:ind w:left="90" w:right="75"/>
              <w:jc w:val="center"/>
              <w:rPr>
                <w:rFonts w:ascii="Times New Roman" w:hAnsi="Times New Roman" w:cs="Times New Roman"/>
                <w:sz w:val="16"/>
                <w:szCs w:val="16"/>
              </w:rPr>
            </w:pPr>
            <w:r>
              <w:rPr>
                <w:rFonts w:ascii="Times New Roman" w:hAnsi="Times New Roman" w:cs="Times New Roman"/>
                <w:sz w:val="16"/>
                <w:szCs w:val="16"/>
              </w:rPr>
              <w:t>27</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39"/>
              <w:ind w:right="346"/>
              <w:jc w:val="right"/>
              <w:rPr>
                <w:rFonts w:ascii="Times New Roman" w:hAnsi="Times New Roman" w:cs="Times New Roman"/>
                <w:sz w:val="16"/>
                <w:szCs w:val="16"/>
              </w:rPr>
            </w:pPr>
            <w:r>
              <w:rPr>
                <w:rFonts w:ascii="Times New Roman" w:hAnsi="Times New Roman" w:cs="Times New Roman"/>
                <w:sz w:val="16"/>
                <w:szCs w:val="16"/>
              </w:rPr>
              <w:t>二层</w:t>
            </w:r>
          </w:p>
        </w:tc>
      </w:tr>
      <w:tr w:rsidR="003C163C" w:rsidTr="002D6E34">
        <w:trPr>
          <w:trHeight w:val="1069"/>
        </w:trPr>
        <w:tc>
          <w:tcPr>
            <w:tcW w:w="775" w:type="dxa"/>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sz w:val="16"/>
                <w:szCs w:val="16"/>
              </w:rPr>
              <w:t>128</w:t>
            </w:r>
          </w:p>
        </w:tc>
        <w:tc>
          <w:tcPr>
            <w:tcW w:w="1542" w:type="dxa"/>
            <w:vAlign w:val="center"/>
          </w:tcPr>
          <w:p w:rsidR="003C163C" w:rsidRDefault="003C163C" w:rsidP="002D6E34">
            <w:pPr>
              <w:pStyle w:val="TableParagraph"/>
              <w:spacing w:before="41"/>
              <w:ind w:left="8" w:right="1"/>
              <w:jc w:val="center"/>
              <w:rPr>
                <w:rFonts w:ascii="Times New Roman" w:hAnsi="Times New Roman" w:cs="Times New Roman"/>
                <w:sz w:val="16"/>
                <w:szCs w:val="16"/>
              </w:rPr>
            </w:pPr>
            <w:r>
              <w:rPr>
                <w:rFonts w:ascii="Times New Roman" w:hAnsi="Times New Roman" w:cs="Times New Roman"/>
                <w:sz w:val="16"/>
                <w:szCs w:val="16"/>
              </w:rPr>
              <w:t>三层挡烟垂帘</w:t>
            </w:r>
          </w:p>
        </w:tc>
        <w:tc>
          <w:tcPr>
            <w:tcW w:w="1173" w:type="dxa"/>
            <w:vAlign w:val="center"/>
          </w:tcPr>
          <w:p w:rsidR="003C163C" w:rsidRDefault="003C163C" w:rsidP="002D6E34">
            <w:pPr>
              <w:pStyle w:val="TableParagraph"/>
              <w:rPr>
                <w:rFonts w:ascii="Times New Roman" w:hAnsi="Times New Roman" w:cs="Times New Roman"/>
                <w:sz w:val="16"/>
                <w:szCs w:val="16"/>
              </w:rPr>
            </w:pPr>
          </w:p>
        </w:tc>
        <w:tc>
          <w:tcPr>
            <w:tcW w:w="1471" w:type="dxa"/>
            <w:vAlign w:val="center"/>
          </w:tcPr>
          <w:p w:rsidR="003C163C" w:rsidRDefault="003C163C" w:rsidP="002D6E34">
            <w:pPr>
              <w:pStyle w:val="TableParagraph"/>
              <w:rPr>
                <w:rFonts w:ascii="Times New Roman" w:hAnsi="Times New Roman" w:cs="Times New Roman"/>
                <w:sz w:val="16"/>
                <w:szCs w:val="16"/>
              </w:rPr>
            </w:pPr>
          </w:p>
        </w:tc>
        <w:tc>
          <w:tcPr>
            <w:tcW w:w="586" w:type="dxa"/>
            <w:vAlign w:val="center"/>
          </w:tcPr>
          <w:p w:rsidR="003C163C" w:rsidRDefault="003C163C" w:rsidP="002D6E34">
            <w:pPr>
              <w:pStyle w:val="TableParagraph"/>
              <w:spacing w:before="41"/>
              <w:ind w:left="10"/>
              <w:jc w:val="center"/>
              <w:rPr>
                <w:rFonts w:ascii="Times New Roman" w:hAnsi="Times New Roman" w:cs="Times New Roman"/>
                <w:sz w:val="16"/>
                <w:szCs w:val="16"/>
              </w:rPr>
            </w:pPr>
            <w:r>
              <w:rPr>
                <w:rFonts w:ascii="Times New Roman" w:hAnsi="Times New Roman" w:cs="Times New Roman"/>
                <w:sz w:val="16"/>
                <w:szCs w:val="16"/>
              </w:rPr>
              <w:t>个</w:t>
            </w:r>
          </w:p>
        </w:tc>
        <w:tc>
          <w:tcPr>
            <w:tcW w:w="714" w:type="dxa"/>
            <w:vAlign w:val="center"/>
          </w:tcPr>
          <w:p w:rsidR="003C163C" w:rsidRDefault="003C163C" w:rsidP="002D6E34">
            <w:pPr>
              <w:pStyle w:val="TableParagraph"/>
              <w:spacing w:before="41"/>
              <w:ind w:left="90" w:right="75"/>
              <w:jc w:val="center"/>
              <w:rPr>
                <w:rFonts w:ascii="Times New Roman" w:hAnsi="Times New Roman" w:cs="Times New Roman"/>
                <w:sz w:val="16"/>
                <w:szCs w:val="16"/>
              </w:rPr>
            </w:pPr>
            <w:r>
              <w:rPr>
                <w:rFonts w:ascii="Times New Roman" w:hAnsi="Times New Roman" w:cs="Times New Roman"/>
                <w:sz w:val="16"/>
                <w:szCs w:val="16"/>
              </w:rPr>
              <w:t>32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41"/>
              <w:ind w:right="346"/>
              <w:jc w:val="right"/>
              <w:rPr>
                <w:rFonts w:ascii="Times New Roman" w:hAnsi="Times New Roman" w:cs="Times New Roman"/>
                <w:sz w:val="16"/>
                <w:szCs w:val="16"/>
              </w:rPr>
            </w:pPr>
            <w:r>
              <w:rPr>
                <w:rFonts w:ascii="Times New Roman" w:hAnsi="Times New Roman" w:cs="Times New Roman"/>
                <w:sz w:val="16"/>
                <w:szCs w:val="16"/>
              </w:rPr>
              <w:t>三层</w:t>
            </w:r>
          </w:p>
        </w:tc>
      </w:tr>
      <w:tr w:rsidR="003C163C" w:rsidTr="002D6E34">
        <w:trPr>
          <w:trHeight w:val="1069"/>
        </w:trPr>
        <w:tc>
          <w:tcPr>
            <w:tcW w:w="775" w:type="dxa"/>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sz w:val="16"/>
                <w:szCs w:val="16"/>
              </w:rPr>
              <w:t>129</w:t>
            </w:r>
          </w:p>
        </w:tc>
        <w:tc>
          <w:tcPr>
            <w:tcW w:w="1542" w:type="dxa"/>
            <w:vAlign w:val="center"/>
          </w:tcPr>
          <w:p w:rsidR="003C163C" w:rsidRDefault="003C163C" w:rsidP="002D6E34">
            <w:pPr>
              <w:pStyle w:val="TableParagraph"/>
              <w:spacing w:before="41"/>
              <w:ind w:left="8" w:right="1"/>
              <w:jc w:val="center"/>
              <w:rPr>
                <w:rFonts w:ascii="Times New Roman" w:hAnsi="Times New Roman" w:cs="Times New Roman"/>
                <w:sz w:val="16"/>
                <w:szCs w:val="16"/>
              </w:rPr>
            </w:pPr>
            <w:r>
              <w:rPr>
                <w:rFonts w:ascii="Times New Roman" w:hAnsi="Times New Roman" w:cs="Times New Roman"/>
                <w:sz w:val="16"/>
                <w:szCs w:val="16"/>
              </w:rPr>
              <w:t>四层挡烟垂帘</w:t>
            </w:r>
          </w:p>
        </w:tc>
        <w:tc>
          <w:tcPr>
            <w:tcW w:w="1173" w:type="dxa"/>
            <w:vAlign w:val="center"/>
          </w:tcPr>
          <w:p w:rsidR="003C163C" w:rsidRDefault="003C163C" w:rsidP="002D6E34">
            <w:pPr>
              <w:pStyle w:val="TableParagraph"/>
              <w:rPr>
                <w:rFonts w:ascii="Times New Roman" w:hAnsi="Times New Roman" w:cs="Times New Roman"/>
                <w:sz w:val="16"/>
                <w:szCs w:val="16"/>
              </w:rPr>
            </w:pPr>
          </w:p>
        </w:tc>
        <w:tc>
          <w:tcPr>
            <w:tcW w:w="1471" w:type="dxa"/>
            <w:vAlign w:val="center"/>
          </w:tcPr>
          <w:p w:rsidR="003C163C" w:rsidRDefault="003C163C" w:rsidP="002D6E34">
            <w:pPr>
              <w:pStyle w:val="TableParagraph"/>
              <w:rPr>
                <w:rFonts w:ascii="Times New Roman" w:hAnsi="Times New Roman" w:cs="Times New Roman"/>
                <w:sz w:val="16"/>
                <w:szCs w:val="16"/>
              </w:rPr>
            </w:pPr>
          </w:p>
        </w:tc>
        <w:tc>
          <w:tcPr>
            <w:tcW w:w="586" w:type="dxa"/>
            <w:vAlign w:val="center"/>
          </w:tcPr>
          <w:p w:rsidR="003C163C" w:rsidRDefault="003C163C" w:rsidP="002D6E34">
            <w:pPr>
              <w:pStyle w:val="TableParagraph"/>
              <w:spacing w:before="41"/>
              <w:ind w:left="10"/>
              <w:jc w:val="center"/>
              <w:rPr>
                <w:rFonts w:ascii="Times New Roman" w:hAnsi="Times New Roman" w:cs="Times New Roman"/>
                <w:sz w:val="16"/>
                <w:szCs w:val="16"/>
              </w:rPr>
            </w:pPr>
            <w:r>
              <w:rPr>
                <w:rFonts w:ascii="Times New Roman" w:hAnsi="Times New Roman" w:cs="Times New Roman"/>
                <w:sz w:val="16"/>
                <w:szCs w:val="16"/>
              </w:rPr>
              <w:t>个</w:t>
            </w:r>
          </w:p>
        </w:tc>
        <w:tc>
          <w:tcPr>
            <w:tcW w:w="714" w:type="dxa"/>
            <w:vAlign w:val="center"/>
          </w:tcPr>
          <w:p w:rsidR="003C163C" w:rsidRDefault="003C163C" w:rsidP="002D6E34">
            <w:pPr>
              <w:pStyle w:val="TableParagraph"/>
              <w:spacing w:before="41"/>
              <w:ind w:left="90" w:right="75"/>
              <w:jc w:val="center"/>
              <w:rPr>
                <w:rFonts w:ascii="Times New Roman" w:hAnsi="Times New Roman" w:cs="Times New Roman"/>
                <w:sz w:val="16"/>
                <w:szCs w:val="16"/>
              </w:rPr>
            </w:pPr>
            <w:r>
              <w:rPr>
                <w:rFonts w:ascii="Times New Roman" w:hAnsi="Times New Roman" w:cs="Times New Roman"/>
                <w:sz w:val="16"/>
                <w:szCs w:val="16"/>
              </w:rPr>
              <w:t>32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41"/>
              <w:ind w:right="346"/>
              <w:jc w:val="right"/>
              <w:rPr>
                <w:rFonts w:ascii="Times New Roman" w:hAnsi="Times New Roman" w:cs="Times New Roman"/>
                <w:sz w:val="16"/>
                <w:szCs w:val="16"/>
              </w:rPr>
            </w:pPr>
            <w:r>
              <w:rPr>
                <w:rFonts w:ascii="Times New Roman" w:hAnsi="Times New Roman" w:cs="Times New Roman"/>
                <w:sz w:val="16"/>
                <w:szCs w:val="16"/>
              </w:rPr>
              <w:t>四层</w:t>
            </w:r>
          </w:p>
        </w:tc>
      </w:tr>
      <w:tr w:rsidR="003C163C" w:rsidTr="002D6E34">
        <w:trPr>
          <w:trHeight w:val="1069"/>
        </w:trPr>
        <w:tc>
          <w:tcPr>
            <w:tcW w:w="775" w:type="dxa"/>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sz w:val="16"/>
                <w:szCs w:val="16"/>
              </w:rPr>
              <w:t>130</w:t>
            </w:r>
          </w:p>
        </w:tc>
        <w:tc>
          <w:tcPr>
            <w:tcW w:w="1542" w:type="dxa"/>
            <w:vAlign w:val="center"/>
          </w:tcPr>
          <w:p w:rsidR="003C163C" w:rsidRDefault="003C163C" w:rsidP="002D6E34">
            <w:pPr>
              <w:pStyle w:val="TableParagraph"/>
              <w:spacing w:before="41"/>
              <w:ind w:left="8" w:right="1"/>
              <w:jc w:val="center"/>
              <w:rPr>
                <w:rFonts w:ascii="Times New Roman" w:hAnsi="Times New Roman" w:cs="Times New Roman"/>
                <w:sz w:val="16"/>
                <w:szCs w:val="16"/>
              </w:rPr>
            </w:pPr>
            <w:r>
              <w:rPr>
                <w:rFonts w:ascii="Times New Roman" w:hAnsi="Times New Roman" w:cs="Times New Roman"/>
                <w:sz w:val="16"/>
                <w:szCs w:val="16"/>
              </w:rPr>
              <w:t>五层挡烟垂帘</w:t>
            </w:r>
          </w:p>
        </w:tc>
        <w:tc>
          <w:tcPr>
            <w:tcW w:w="1173" w:type="dxa"/>
            <w:vAlign w:val="center"/>
          </w:tcPr>
          <w:p w:rsidR="003C163C" w:rsidRDefault="003C163C" w:rsidP="002D6E34">
            <w:pPr>
              <w:pStyle w:val="TableParagraph"/>
              <w:rPr>
                <w:rFonts w:ascii="Times New Roman" w:hAnsi="Times New Roman" w:cs="Times New Roman"/>
                <w:sz w:val="16"/>
                <w:szCs w:val="16"/>
              </w:rPr>
            </w:pPr>
          </w:p>
        </w:tc>
        <w:tc>
          <w:tcPr>
            <w:tcW w:w="1471" w:type="dxa"/>
            <w:vAlign w:val="center"/>
          </w:tcPr>
          <w:p w:rsidR="003C163C" w:rsidRDefault="003C163C" w:rsidP="002D6E34">
            <w:pPr>
              <w:pStyle w:val="TableParagraph"/>
              <w:rPr>
                <w:rFonts w:ascii="Times New Roman" w:hAnsi="Times New Roman" w:cs="Times New Roman"/>
                <w:sz w:val="16"/>
                <w:szCs w:val="16"/>
              </w:rPr>
            </w:pPr>
          </w:p>
        </w:tc>
        <w:tc>
          <w:tcPr>
            <w:tcW w:w="586" w:type="dxa"/>
            <w:vAlign w:val="center"/>
          </w:tcPr>
          <w:p w:rsidR="003C163C" w:rsidRDefault="003C163C" w:rsidP="002D6E34">
            <w:pPr>
              <w:pStyle w:val="TableParagraph"/>
              <w:spacing w:before="41"/>
              <w:ind w:left="10"/>
              <w:jc w:val="center"/>
              <w:rPr>
                <w:rFonts w:ascii="Times New Roman" w:hAnsi="Times New Roman" w:cs="Times New Roman"/>
                <w:sz w:val="16"/>
                <w:szCs w:val="16"/>
              </w:rPr>
            </w:pPr>
            <w:r>
              <w:rPr>
                <w:rFonts w:ascii="Times New Roman" w:hAnsi="Times New Roman" w:cs="Times New Roman"/>
                <w:sz w:val="16"/>
                <w:szCs w:val="16"/>
              </w:rPr>
              <w:t>个</w:t>
            </w:r>
          </w:p>
        </w:tc>
        <w:tc>
          <w:tcPr>
            <w:tcW w:w="714" w:type="dxa"/>
            <w:vAlign w:val="center"/>
          </w:tcPr>
          <w:p w:rsidR="003C163C" w:rsidRDefault="003C163C" w:rsidP="002D6E34">
            <w:pPr>
              <w:pStyle w:val="TableParagraph"/>
              <w:spacing w:before="41"/>
              <w:ind w:left="90" w:right="75"/>
              <w:jc w:val="center"/>
              <w:rPr>
                <w:rFonts w:ascii="Times New Roman" w:hAnsi="Times New Roman" w:cs="Times New Roman"/>
                <w:sz w:val="16"/>
                <w:szCs w:val="16"/>
              </w:rPr>
            </w:pPr>
            <w:r>
              <w:rPr>
                <w:rFonts w:ascii="Times New Roman" w:hAnsi="Times New Roman" w:cs="Times New Roman"/>
                <w:sz w:val="16"/>
                <w:szCs w:val="16"/>
              </w:rPr>
              <w:t>32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41"/>
              <w:ind w:right="346"/>
              <w:jc w:val="right"/>
              <w:rPr>
                <w:rFonts w:ascii="Times New Roman" w:hAnsi="Times New Roman" w:cs="Times New Roman"/>
                <w:sz w:val="16"/>
                <w:szCs w:val="16"/>
              </w:rPr>
            </w:pPr>
            <w:r>
              <w:rPr>
                <w:rFonts w:ascii="Times New Roman" w:hAnsi="Times New Roman" w:cs="Times New Roman"/>
                <w:sz w:val="16"/>
                <w:szCs w:val="16"/>
              </w:rPr>
              <w:t>五层</w:t>
            </w:r>
          </w:p>
        </w:tc>
      </w:tr>
      <w:tr w:rsidR="003C163C" w:rsidTr="002D6E34">
        <w:trPr>
          <w:trHeight w:val="1069"/>
        </w:trPr>
        <w:tc>
          <w:tcPr>
            <w:tcW w:w="775" w:type="dxa"/>
            <w:vAlign w:val="center"/>
          </w:tcPr>
          <w:p w:rsidR="003C163C" w:rsidRDefault="003C163C" w:rsidP="002D6E34">
            <w:pPr>
              <w:widowControl/>
              <w:jc w:val="center"/>
              <w:textAlignment w:val="center"/>
              <w:rPr>
                <w:rFonts w:ascii="Times New Roman" w:hAnsi="Times New Roman"/>
                <w:color w:val="000000"/>
                <w:kern w:val="0"/>
                <w:sz w:val="16"/>
                <w:szCs w:val="16"/>
              </w:rPr>
            </w:pPr>
            <w:r>
              <w:rPr>
                <w:rFonts w:ascii="Times New Roman" w:hAnsi="Times New Roman"/>
                <w:color w:val="000000"/>
                <w:sz w:val="16"/>
                <w:szCs w:val="16"/>
              </w:rPr>
              <w:t>131</w:t>
            </w:r>
          </w:p>
        </w:tc>
        <w:tc>
          <w:tcPr>
            <w:tcW w:w="1542" w:type="dxa"/>
            <w:vAlign w:val="center"/>
          </w:tcPr>
          <w:p w:rsidR="003C163C" w:rsidRDefault="003C163C" w:rsidP="002D6E34">
            <w:pPr>
              <w:pStyle w:val="TableParagraph"/>
              <w:spacing w:before="41"/>
              <w:ind w:left="8" w:right="1"/>
              <w:jc w:val="center"/>
              <w:rPr>
                <w:rFonts w:ascii="Times New Roman" w:hAnsi="Times New Roman" w:cs="Times New Roman"/>
                <w:sz w:val="16"/>
                <w:szCs w:val="16"/>
              </w:rPr>
            </w:pPr>
            <w:r>
              <w:rPr>
                <w:rFonts w:ascii="Times New Roman" w:hAnsi="Times New Roman" w:cs="Times New Roman"/>
                <w:sz w:val="16"/>
                <w:szCs w:val="16"/>
              </w:rPr>
              <w:t>六层挡烟垂帘</w:t>
            </w:r>
          </w:p>
        </w:tc>
        <w:tc>
          <w:tcPr>
            <w:tcW w:w="1173" w:type="dxa"/>
            <w:vAlign w:val="center"/>
          </w:tcPr>
          <w:p w:rsidR="003C163C" w:rsidRDefault="003C163C" w:rsidP="002D6E34">
            <w:pPr>
              <w:pStyle w:val="TableParagraph"/>
              <w:rPr>
                <w:rFonts w:ascii="Times New Roman" w:hAnsi="Times New Roman" w:cs="Times New Roman"/>
                <w:sz w:val="16"/>
                <w:szCs w:val="16"/>
              </w:rPr>
            </w:pPr>
          </w:p>
        </w:tc>
        <w:tc>
          <w:tcPr>
            <w:tcW w:w="1471" w:type="dxa"/>
            <w:vAlign w:val="center"/>
          </w:tcPr>
          <w:p w:rsidR="003C163C" w:rsidRDefault="003C163C" w:rsidP="002D6E34">
            <w:pPr>
              <w:pStyle w:val="TableParagraph"/>
              <w:rPr>
                <w:rFonts w:ascii="Times New Roman" w:hAnsi="Times New Roman" w:cs="Times New Roman"/>
                <w:sz w:val="16"/>
                <w:szCs w:val="16"/>
              </w:rPr>
            </w:pPr>
          </w:p>
        </w:tc>
        <w:tc>
          <w:tcPr>
            <w:tcW w:w="586" w:type="dxa"/>
            <w:vAlign w:val="center"/>
          </w:tcPr>
          <w:p w:rsidR="003C163C" w:rsidRDefault="003C163C" w:rsidP="002D6E34">
            <w:pPr>
              <w:pStyle w:val="TableParagraph"/>
              <w:spacing w:before="41"/>
              <w:ind w:left="10"/>
              <w:jc w:val="center"/>
              <w:rPr>
                <w:rFonts w:ascii="Times New Roman" w:hAnsi="Times New Roman" w:cs="Times New Roman"/>
                <w:sz w:val="16"/>
                <w:szCs w:val="16"/>
              </w:rPr>
            </w:pPr>
            <w:r>
              <w:rPr>
                <w:rFonts w:ascii="Times New Roman" w:hAnsi="Times New Roman" w:cs="Times New Roman"/>
                <w:sz w:val="16"/>
                <w:szCs w:val="16"/>
              </w:rPr>
              <w:t>个</w:t>
            </w:r>
          </w:p>
        </w:tc>
        <w:tc>
          <w:tcPr>
            <w:tcW w:w="714" w:type="dxa"/>
            <w:vAlign w:val="center"/>
          </w:tcPr>
          <w:p w:rsidR="003C163C" w:rsidRDefault="003C163C" w:rsidP="002D6E34">
            <w:pPr>
              <w:pStyle w:val="TableParagraph"/>
              <w:spacing w:before="41"/>
              <w:ind w:left="90" w:right="75"/>
              <w:jc w:val="center"/>
              <w:rPr>
                <w:rFonts w:ascii="Times New Roman" w:hAnsi="Times New Roman" w:cs="Times New Roman"/>
                <w:sz w:val="16"/>
                <w:szCs w:val="16"/>
              </w:rPr>
            </w:pPr>
            <w:r>
              <w:rPr>
                <w:rFonts w:ascii="Times New Roman" w:hAnsi="Times New Roman" w:cs="Times New Roman"/>
                <w:sz w:val="16"/>
                <w:szCs w:val="16"/>
              </w:rPr>
              <w:t>32</w:t>
            </w:r>
          </w:p>
        </w:tc>
        <w:tc>
          <w:tcPr>
            <w:tcW w:w="1371"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已出质保</w:t>
            </w:r>
          </w:p>
        </w:tc>
        <w:tc>
          <w:tcPr>
            <w:tcW w:w="1358" w:type="dxa"/>
            <w:shd w:val="clear" w:color="auto" w:fill="auto"/>
            <w:vAlign w:val="center"/>
          </w:tcPr>
          <w:p w:rsidR="003C163C" w:rsidRDefault="003C163C" w:rsidP="002D6E34">
            <w:pPr>
              <w:pStyle w:val="TableParagraph"/>
              <w:spacing w:line="302" w:lineRule="auto"/>
              <w:ind w:left="475" w:right="35" w:hanging="358"/>
              <w:jc w:val="center"/>
              <w:rPr>
                <w:rFonts w:ascii="Times New Roman" w:hAnsi="Times New Roman" w:cs="Times New Roman"/>
                <w:sz w:val="16"/>
                <w:szCs w:val="16"/>
              </w:rPr>
            </w:pPr>
            <w:r>
              <w:rPr>
                <w:rFonts w:ascii="Times New Roman" w:hAnsi="Times New Roman" w:cs="Times New Roman" w:hint="eastAsia"/>
                <w:sz w:val="16"/>
                <w:szCs w:val="16"/>
              </w:rPr>
              <w:t>正常运行</w:t>
            </w:r>
          </w:p>
        </w:tc>
        <w:tc>
          <w:tcPr>
            <w:tcW w:w="1257" w:type="dxa"/>
            <w:vAlign w:val="center"/>
          </w:tcPr>
          <w:p w:rsidR="003C163C" w:rsidRDefault="003C163C" w:rsidP="002D6E34">
            <w:pPr>
              <w:pStyle w:val="TableParagraph"/>
              <w:spacing w:before="41"/>
              <w:ind w:right="346"/>
              <w:jc w:val="right"/>
              <w:rPr>
                <w:rFonts w:ascii="Times New Roman" w:hAnsi="Times New Roman" w:cs="Times New Roman"/>
                <w:sz w:val="16"/>
                <w:szCs w:val="16"/>
              </w:rPr>
            </w:pPr>
            <w:r>
              <w:rPr>
                <w:rFonts w:ascii="Times New Roman" w:hAnsi="Times New Roman" w:cs="Times New Roman"/>
                <w:sz w:val="16"/>
                <w:szCs w:val="16"/>
              </w:rPr>
              <w:t>六层</w:t>
            </w:r>
          </w:p>
        </w:tc>
      </w:tr>
    </w:tbl>
    <w:p w:rsidR="003C163C" w:rsidRDefault="003C163C" w:rsidP="003C163C">
      <w:pPr>
        <w:rPr>
          <w:rFonts w:ascii="Times New Roman" w:hAnsi="Times New Roman"/>
          <w:sz w:val="20"/>
          <w:szCs w:val="20"/>
        </w:rPr>
      </w:pPr>
    </w:p>
    <w:p w:rsidR="003C163C" w:rsidRDefault="003C163C" w:rsidP="003C163C">
      <w:pPr>
        <w:tabs>
          <w:tab w:val="left" w:pos="7200"/>
        </w:tabs>
        <w:adjustRightInd w:val="0"/>
        <w:snapToGrid w:val="0"/>
        <w:spacing w:line="300" w:lineRule="auto"/>
        <w:ind w:firstLineChars="190" w:firstLine="418"/>
        <w:rPr>
          <w:rFonts w:ascii="Times New Roman" w:hAnsi="Times New Roman"/>
          <w:bCs/>
          <w:sz w:val="22"/>
        </w:rPr>
      </w:pPr>
    </w:p>
    <w:p w:rsidR="003C163C" w:rsidRDefault="003C163C" w:rsidP="003C163C">
      <w:pPr>
        <w:tabs>
          <w:tab w:val="left" w:pos="7200"/>
        </w:tabs>
        <w:adjustRightInd w:val="0"/>
        <w:snapToGrid w:val="0"/>
        <w:spacing w:line="300" w:lineRule="auto"/>
        <w:ind w:firstLineChars="190" w:firstLine="418"/>
        <w:rPr>
          <w:rFonts w:ascii="Times New Roman" w:hAnsi="Times New Roman"/>
          <w:b/>
          <w:kern w:val="0"/>
          <w:sz w:val="22"/>
        </w:rPr>
      </w:pPr>
      <w:r>
        <w:rPr>
          <w:rFonts w:ascii="Times New Roman" w:hAnsi="Times New Roman"/>
          <w:bCs/>
          <w:sz w:val="22"/>
        </w:rPr>
        <w:t xml:space="preserve"> </w:t>
      </w:r>
      <w:r>
        <w:rPr>
          <w:rFonts w:ascii="Times New Roman" w:hAnsi="Times New Roman"/>
          <w:b/>
          <w:kern w:val="0"/>
          <w:sz w:val="22"/>
        </w:rPr>
        <w:t>绿地车库设施设备</w:t>
      </w:r>
      <w:r>
        <w:rPr>
          <w:rFonts w:ascii="Times New Roman" w:hAnsi="Times New Roman" w:hint="eastAsia"/>
          <w:b/>
          <w:kern w:val="0"/>
          <w:sz w:val="22"/>
        </w:rPr>
        <w:t>清单</w:t>
      </w:r>
    </w:p>
    <w:tbl>
      <w:tblPr>
        <w:tblW w:w="9634" w:type="dxa"/>
        <w:tblInd w:w="93" w:type="dxa"/>
        <w:tblLayout w:type="fixed"/>
        <w:tblLook w:val="04A0" w:firstRow="1" w:lastRow="0" w:firstColumn="1" w:lastColumn="0" w:noHBand="0" w:noVBand="1"/>
      </w:tblPr>
      <w:tblGrid>
        <w:gridCol w:w="878"/>
        <w:gridCol w:w="2081"/>
        <w:gridCol w:w="990"/>
        <w:gridCol w:w="1005"/>
        <w:gridCol w:w="1410"/>
        <w:gridCol w:w="1590"/>
        <w:gridCol w:w="1680"/>
      </w:tblGrid>
      <w:tr w:rsidR="003C163C" w:rsidTr="002D6E34">
        <w:trPr>
          <w:trHeight w:val="1028"/>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名称</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数量</w:t>
            </w:r>
          </w:p>
        </w:tc>
        <w:tc>
          <w:tcPr>
            <w:tcW w:w="100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单位 </w:t>
            </w:r>
          </w:p>
        </w:tc>
        <w:tc>
          <w:tcPr>
            <w:tcW w:w="141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设备状态（是否出质保）</w:t>
            </w:r>
          </w:p>
        </w:tc>
        <w:tc>
          <w:tcPr>
            <w:tcW w:w="15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运行状态（是否正常运行）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安装位置</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核心交换机</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台 </w:t>
            </w:r>
          </w:p>
        </w:tc>
        <w:tc>
          <w:tcPr>
            <w:tcW w:w="141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消控室内 </w:t>
            </w:r>
          </w:p>
        </w:tc>
      </w:tr>
      <w:tr w:rsidR="003C163C" w:rsidTr="002D6E34">
        <w:trPr>
          <w:trHeight w:val="42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8口接入交换机</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台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消控室内 </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2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163C" w:rsidRDefault="003C163C" w:rsidP="002D6E34">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汇聚交换机</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台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消控室内 </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管理电脑</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台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消控室内 </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控制键盘（TCP/IP）</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台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消控室内 </w:t>
            </w:r>
          </w:p>
        </w:tc>
      </w:tr>
      <w:tr w:rsidR="003C163C" w:rsidTr="002D6E34">
        <w:trPr>
          <w:trHeight w:val="675"/>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解码器（不小于15路）</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台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消控室内 </w:t>
            </w:r>
          </w:p>
        </w:tc>
      </w:tr>
      <w:tr w:rsidR="003C163C" w:rsidTr="002D6E34">
        <w:trPr>
          <w:trHeight w:val="90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7</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拼接显示屏（46英寸,LCD 5.5mm拼缝）</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100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台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消控室内 </w:t>
            </w:r>
          </w:p>
        </w:tc>
      </w:tr>
      <w:tr w:rsidR="003C163C" w:rsidTr="002D6E34">
        <w:trPr>
          <w:trHeight w:val="1125"/>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42U机柜（600*1000*2000mm,前后网孔门设计）</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台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消控室内 </w:t>
            </w:r>
          </w:p>
        </w:tc>
      </w:tr>
      <w:tr w:rsidR="003C163C" w:rsidTr="002D6E34">
        <w:trPr>
          <w:trHeight w:val="675"/>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室内枪式摄像机(含护罩镜头)</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100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台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各楼层内 </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室内半球摄像机</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台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各楼层内</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8口接入交换机</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台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监控箱内</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曳引式客梯</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05"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台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绿地车库内</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室内立式单级消火栓泵</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地下一层消防水泵房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室内消火栓稳压泵</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地下一层消防水泵房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室内立式单级喷淋泵</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地下一层消防水泵房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室内喷淋稳压泵</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地下一层消防水泵房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气压罐</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地下一层消防水泵房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湿式报警阀</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组</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地下一层消防水泵房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消防泵自动巡检控制柜</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地下一层消防水泵房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喷淋泵控制柜</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地下一层消防水泵房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消防泵控制柜</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地下一层消防水泵房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稳压泵控制柜</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地下一层消防水泵房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应急柜</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地下一层消防水泵房</w:t>
            </w:r>
          </w:p>
        </w:tc>
      </w:tr>
      <w:tr w:rsidR="003C163C" w:rsidTr="002D6E34">
        <w:trPr>
          <w:trHeight w:val="675"/>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消防水泵房配电箱B1ATXFB</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地下一层消防水泵房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地上式消防水泵接合器</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地上一层室外绿化</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直立型水喷淋头</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532</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地下车库</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消火栓箱</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地下车库</w:t>
            </w:r>
          </w:p>
        </w:tc>
      </w:tr>
      <w:tr w:rsidR="003C163C" w:rsidTr="002D6E34">
        <w:trPr>
          <w:trHeight w:val="675"/>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消防水管</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批</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地下一层消防水泵房、车库</w:t>
            </w:r>
          </w:p>
        </w:tc>
      </w:tr>
      <w:tr w:rsidR="003C163C" w:rsidTr="002D6E34">
        <w:trPr>
          <w:trHeight w:val="675"/>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29</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潜污泵</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地下一层消防水泵房、车库</w:t>
            </w:r>
          </w:p>
        </w:tc>
      </w:tr>
      <w:tr w:rsidR="003C163C" w:rsidTr="002D6E34">
        <w:trPr>
          <w:trHeight w:val="675"/>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潜污泵控制箱</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地下一层消防水泵房、车库</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火灾报警控制器联动型</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地下一层消防、监控室</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电气火灾监控设备</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地下一层消防、监控室</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消防设备电源监控系统</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地下一层消防、监控室</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防火门监控主机</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地下一层消防、监控室</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消防应急广播扬声器</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地下车库</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声光报警器</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地下车库</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37</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带电话插孔的手报按钮</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地下车库</w:t>
            </w:r>
          </w:p>
        </w:tc>
      </w:tr>
      <w:tr w:rsidR="003C163C" w:rsidTr="002D6E34">
        <w:trPr>
          <w:trHeight w:val="675"/>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38</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点型光电感烟火灾探测器</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129</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地下车库</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火灾区域显示器</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地下车库</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计算机彩色显示系统</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地下一层消防、监控室</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消防专用电话</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地下车库</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42</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消火栓报警按钮</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地下车库</w:t>
            </w:r>
          </w:p>
        </w:tc>
      </w:tr>
      <w:tr w:rsidR="003C163C" w:rsidTr="002D6E34">
        <w:trPr>
          <w:trHeight w:val="675"/>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43</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消防专用排风机ESF-B1-01</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地下一层排风机房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44</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平时排风风机EAF-B1-02</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地下一层水泵房</w:t>
            </w:r>
          </w:p>
        </w:tc>
      </w:tr>
      <w:tr w:rsidR="003C163C" w:rsidTr="002D6E34">
        <w:trPr>
          <w:trHeight w:val="675"/>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平时排风兼排烟机EAF-B1-01</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地下一层排风机房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46</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消防补风机MSAF-B1-01</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地下一层进风机房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47</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平时送风风机SAF-B1-01</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地下一层水泵房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空调机SAC06</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地下一层消防、监控室</w:t>
            </w:r>
          </w:p>
        </w:tc>
      </w:tr>
      <w:tr w:rsidR="003C163C" w:rsidTr="002D6E34">
        <w:trPr>
          <w:trHeight w:val="675"/>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49</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电动汽车充电配电箱B1APCD</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地下一层车库</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应急照明B1ALE</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地下一层车库</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51</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电动卷帘门箱B1JL</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地下一层车库</w:t>
            </w:r>
          </w:p>
        </w:tc>
      </w:tr>
      <w:tr w:rsidR="003C163C" w:rsidTr="002D6E34">
        <w:trPr>
          <w:trHeight w:val="675"/>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52</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地下一层动力配电箱B1AP</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地下一层排风机房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53</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进风机房B1ATBF</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地下一层进风机房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54</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消防控制室B1ATXF</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地下一层消防、监控室</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55</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监控电源箱B1ATRD</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地下一层消防、监控室</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56</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车库普通照明B1AL</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地下一层电井</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57</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电梯配电箱B1APDT</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地下一层电梯间</w:t>
            </w:r>
          </w:p>
        </w:tc>
      </w:tr>
      <w:tr w:rsidR="003C163C" w:rsidTr="002D6E34">
        <w:trPr>
          <w:trHeight w:val="81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58</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kern w:val="0"/>
                <w:sz w:val="22"/>
                <w:lang w:bidi="ar"/>
              </w:rPr>
              <w:t>潜污泵配电箱B1QWB</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地下一层车库</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59</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应急照明控制器</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地下一层消防、监控室</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应急照明主机</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地下一层消防、监控室</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61</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吸顶灯</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盏</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楼梯A/B</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62</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单管荧光灯</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135</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盏</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地下一层车库、连通道2</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63</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单管荧光灯E</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盏</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进风、排风、水泵房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出口指示</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地下一层车库</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65</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42</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地下一层车库、连通道2</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66</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楼层指示</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楼梯A/B</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67</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应急灯</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地下一层车库、连通道2</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68</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双管荧光灯E</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盏</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地下一层消防、监控室</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69</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排风机房配电箱B1ATPY</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地下一层排风机房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70</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变压器315KVA</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变配电房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71</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高压成套配电柜</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变配电房</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72</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低压开关柜</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变配电房</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73</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模拟屏</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变配电房</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74</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自流屏</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变配电房</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75</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交流屏</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变配电房</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76</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母线槽</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批</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变配电房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77</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配电间配电箱1APBDS</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变配电房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78</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一层应急照明1ALE</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变配电房</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79</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集中电源2</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变配电房</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80</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单管荧光灯E</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盏</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变配电房</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81</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应急灯</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变配电房</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82</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空调机SAC06</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变配电房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83</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平时排风风机EAF-01-01</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变配电房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84</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平时送风风机SAF-01-01</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变配电房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85</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配电箱AP1</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连通道3排风机房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86</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配电箱AP2</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连通道3排风机房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87</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配电箱B1ATPY</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连通道3排风机房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88</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配电箱B1ATJF</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连通道3进风机房</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89</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配电箱PW</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连通道3楼梯</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90</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单管荧光灯</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盏</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连通道3</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91</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吸顶灯</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连通道3楼梯</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92</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安全出口</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连通道3</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93</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楼层指示</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连通道3</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94</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疏散指示</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连通道3</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95</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应急照明</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盏</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连通道3</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96</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手报按钮</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连通道3</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97</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声光报警</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连通道3</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98</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感烟探测器</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连通道3</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99</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消火栓按钮</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 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连通道3</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消防专用电话</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进风、排风机房</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101</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喷头</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58</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连通道3</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102</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消火栓箱</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连通道3</w:t>
            </w:r>
          </w:p>
        </w:tc>
      </w:tr>
      <w:tr w:rsidR="003C163C" w:rsidTr="002D6E34">
        <w:trPr>
          <w:trHeight w:val="27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103</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潜污泵</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楼梯间</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104</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排烟风机EMF-B1-01</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排风机房</w:t>
            </w:r>
          </w:p>
        </w:tc>
      </w:tr>
      <w:tr w:rsidR="003C163C" w:rsidTr="002D6E34">
        <w:trPr>
          <w:trHeight w:val="450"/>
        </w:trPr>
        <w:tc>
          <w:tcPr>
            <w:tcW w:w="878"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105</w:t>
            </w:r>
          </w:p>
        </w:tc>
        <w:tc>
          <w:tcPr>
            <w:tcW w:w="2081"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进风风机MMF-B1-01</w:t>
            </w:r>
          </w:p>
        </w:tc>
        <w:tc>
          <w:tcPr>
            <w:tcW w:w="990" w:type="dxa"/>
            <w:tcBorders>
              <w:top w:val="single" w:sz="4" w:space="0" w:color="000000"/>
              <w:left w:val="single" w:sz="4" w:space="0" w:color="000000"/>
              <w:bottom w:val="single" w:sz="4" w:space="0" w:color="000000"/>
              <w:right w:val="single" w:sz="4" w:space="0" w:color="000000"/>
            </w:tcBorders>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rsidR="003C163C" w:rsidRDefault="003C163C" w:rsidP="002D6E34">
            <w:pPr>
              <w:widowControl/>
              <w:jc w:val="center"/>
              <w:textAlignment w:val="center"/>
              <w:rPr>
                <w:rFonts w:ascii="宋体" w:hAnsi="宋体" w:cs="宋体"/>
                <w:color w:val="000000"/>
                <w:sz w:val="22"/>
              </w:rPr>
            </w:pPr>
            <w:r>
              <w:rPr>
                <w:rFonts w:ascii="宋体" w:hAnsi="宋体" w:cs="宋体" w:hint="eastAsia"/>
                <w:color w:val="000000"/>
                <w:kern w:val="0"/>
                <w:sz w:val="22"/>
                <w:lang w:bidi="ar"/>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sz w:val="18"/>
                <w:szCs w:val="18"/>
              </w:rPr>
              <w:t>已出质保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kern w:val="0"/>
                <w:sz w:val="18"/>
                <w:szCs w:val="18"/>
                <w:lang w:bidi="ar"/>
              </w:rPr>
            </w:pPr>
            <w:r>
              <w:rPr>
                <w:rFonts w:ascii="Times New Roman" w:hAnsi="Times New Roman" w:hint="eastAsia"/>
                <w:sz w:val="16"/>
                <w:szCs w:val="16"/>
              </w:rPr>
              <w:t>正常运行</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63C" w:rsidRDefault="003C163C" w:rsidP="002D6E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进风机房</w:t>
            </w:r>
          </w:p>
        </w:tc>
      </w:tr>
    </w:tbl>
    <w:p w:rsidR="003C163C" w:rsidRDefault="003C163C" w:rsidP="003C163C">
      <w:pPr>
        <w:tabs>
          <w:tab w:val="left" w:pos="7200"/>
        </w:tabs>
        <w:adjustRightInd w:val="0"/>
        <w:snapToGrid w:val="0"/>
        <w:spacing w:line="300" w:lineRule="auto"/>
        <w:rPr>
          <w:rFonts w:ascii="Times New Roman" w:hAnsi="Times New Roman"/>
          <w:sz w:val="20"/>
          <w:szCs w:val="20"/>
        </w:rPr>
      </w:pP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 (2)</w:t>
      </w:r>
      <w:r>
        <w:rPr>
          <w:rFonts w:ascii="Times New Roman" w:hAnsi="Times New Roman"/>
          <w:bCs/>
          <w:sz w:val="22"/>
        </w:rPr>
        <w:t>工作内容</w:t>
      </w:r>
    </w:p>
    <w:p w:rsidR="003C163C" w:rsidRDefault="003C163C" w:rsidP="003C163C">
      <w:pPr>
        <w:numPr>
          <w:ilvl w:val="0"/>
          <w:numId w:val="4"/>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服务范围</w:t>
      </w:r>
    </w:p>
    <w:p w:rsidR="003C163C" w:rsidRDefault="003C163C" w:rsidP="003C163C">
      <w:pPr>
        <w:tabs>
          <w:tab w:val="left" w:pos="7200"/>
        </w:tabs>
        <w:adjustRightInd w:val="0"/>
        <w:snapToGrid w:val="0"/>
        <w:spacing w:line="300" w:lineRule="auto"/>
        <w:ind w:firstLineChars="193" w:firstLine="425"/>
        <w:rPr>
          <w:rFonts w:ascii="Times New Roman" w:hAnsi="Times New Roman"/>
          <w:bCs/>
          <w:sz w:val="22"/>
        </w:rPr>
      </w:pPr>
      <w:r>
        <w:rPr>
          <w:rFonts w:ascii="Times New Roman" w:hAnsi="Times New Roman"/>
          <w:bCs/>
          <w:sz w:val="22"/>
        </w:rPr>
        <w:t>为四馆提供设备设施运行维护保障服务、房修服务及各功能用房技术保障服务。</w:t>
      </w:r>
    </w:p>
    <w:p w:rsidR="003C163C" w:rsidRDefault="003C163C" w:rsidP="003C163C">
      <w:pPr>
        <w:numPr>
          <w:ilvl w:val="0"/>
          <w:numId w:val="4"/>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工作职责</w:t>
      </w:r>
    </w:p>
    <w:p w:rsidR="003C163C" w:rsidRDefault="003C163C" w:rsidP="003C163C">
      <w:pPr>
        <w:widowControl/>
        <w:autoSpaceDE w:val="0"/>
        <w:autoSpaceDN w:val="0"/>
        <w:spacing w:line="356" w:lineRule="exact"/>
        <w:ind w:right="-1" w:firstLineChars="162" w:firstLine="356"/>
        <w:jc w:val="left"/>
        <w:rPr>
          <w:rFonts w:ascii="Times New Roman" w:hAnsi="Times New Roman"/>
        </w:rPr>
      </w:pPr>
      <w:r>
        <w:rPr>
          <w:rFonts w:ascii="Times New Roman" w:eastAsiaTheme="minorEastAsia" w:hAnsi="Times New Roman"/>
          <w:sz w:val="22"/>
        </w:rPr>
        <w:t>负责保障四馆各项设备设施正常运行及房屋修补、门窗桌椅修理等。</w:t>
      </w:r>
      <w:r>
        <w:rPr>
          <w:rFonts w:ascii="Times New Roman" w:eastAsia="Qo4Etsld+SimSun" w:hAnsi="Times New Roman"/>
          <w:color w:val="000000"/>
          <w:sz w:val="22"/>
        </w:rPr>
        <w:t>以</w:t>
      </w:r>
      <w:r>
        <w:rPr>
          <w:rFonts w:ascii="Times New Roman" w:eastAsia="Qo4Etsld+SimSun" w:hAnsi="Times New Roman"/>
          <w:color w:val="000000"/>
          <w:spacing w:val="-2"/>
          <w:sz w:val="22"/>
        </w:rPr>
        <w:t>及</w:t>
      </w:r>
      <w:r>
        <w:rPr>
          <w:rFonts w:ascii="Times New Roman" w:eastAsia="Qo4Etsld+SimSun" w:hAnsi="Times New Roman"/>
          <w:color w:val="000000"/>
          <w:sz w:val="22"/>
        </w:rPr>
        <w:t>剧</w:t>
      </w:r>
      <w:r>
        <w:rPr>
          <w:rFonts w:ascii="Times New Roman" w:eastAsia="Qo4Etsld+SimSun" w:hAnsi="Times New Roman"/>
          <w:color w:val="000000"/>
          <w:spacing w:val="-2"/>
          <w:sz w:val="22"/>
        </w:rPr>
        <w:t>场</w:t>
      </w:r>
      <w:r>
        <w:rPr>
          <w:rFonts w:ascii="Times New Roman" w:eastAsia="Qo4Etsld+SimSun" w:hAnsi="Times New Roman"/>
          <w:color w:val="000000"/>
          <w:spacing w:val="-6"/>
          <w:sz w:val="22"/>
        </w:rPr>
        <w:t>、</w:t>
      </w:r>
      <w:r>
        <w:rPr>
          <w:rFonts w:ascii="Times New Roman" w:eastAsia="Qo4Etsld+SimSun" w:hAnsi="Times New Roman"/>
          <w:color w:val="000000"/>
          <w:sz w:val="22"/>
        </w:rPr>
        <w:t>演</w:t>
      </w:r>
      <w:r>
        <w:rPr>
          <w:rFonts w:ascii="Times New Roman" w:eastAsia="Qo4Etsld+SimSun" w:hAnsi="Times New Roman"/>
          <w:color w:val="000000"/>
          <w:spacing w:val="-2"/>
          <w:sz w:val="22"/>
        </w:rPr>
        <w:t>播</w:t>
      </w:r>
      <w:r>
        <w:rPr>
          <w:rFonts w:ascii="Times New Roman" w:eastAsia="Qo4Etsld+SimSun" w:hAnsi="Times New Roman"/>
          <w:color w:val="000000"/>
          <w:sz w:val="22"/>
        </w:rPr>
        <w:t>厅的灯</w:t>
      </w:r>
      <w:r>
        <w:rPr>
          <w:rFonts w:ascii="Times New Roman" w:eastAsia="Qo4Etsld+SimSun" w:hAnsi="Times New Roman"/>
          <w:color w:val="000000"/>
          <w:spacing w:val="-4"/>
          <w:sz w:val="22"/>
        </w:rPr>
        <w:t>控</w:t>
      </w:r>
      <w:r>
        <w:rPr>
          <w:rFonts w:ascii="Times New Roman" w:eastAsia="Qo4Etsld+SimSun" w:hAnsi="Times New Roman"/>
          <w:color w:val="000000"/>
          <w:spacing w:val="-8"/>
          <w:sz w:val="22"/>
        </w:rPr>
        <w:t>、</w:t>
      </w:r>
      <w:r>
        <w:rPr>
          <w:rFonts w:ascii="Times New Roman" w:eastAsia="Qo4Etsld+SimSun" w:hAnsi="Times New Roman"/>
          <w:color w:val="000000"/>
          <w:spacing w:val="-2"/>
          <w:sz w:val="22"/>
        </w:rPr>
        <w:t>音</w:t>
      </w:r>
      <w:r>
        <w:rPr>
          <w:rFonts w:ascii="Times New Roman" w:eastAsia="Qo4Etsld+SimSun" w:hAnsi="Times New Roman"/>
          <w:color w:val="000000"/>
          <w:sz w:val="22"/>
        </w:rPr>
        <w:t>控</w:t>
      </w:r>
      <w:r>
        <w:rPr>
          <w:rFonts w:ascii="Times New Roman" w:eastAsia="Qo4Etsld+SimSun" w:hAnsi="Times New Roman"/>
          <w:color w:val="000000"/>
          <w:spacing w:val="-10"/>
          <w:sz w:val="22"/>
        </w:rPr>
        <w:t>、</w:t>
      </w:r>
      <w:r>
        <w:rPr>
          <w:rFonts w:ascii="Times New Roman" w:eastAsia="Qo4Etsld+SimSun" w:hAnsi="Times New Roman"/>
          <w:color w:val="000000"/>
          <w:sz w:val="22"/>
        </w:rPr>
        <w:t>机械式</w:t>
      </w:r>
      <w:r>
        <w:rPr>
          <w:rFonts w:ascii="Times New Roman" w:eastAsia="Qo4Etsld+SimSun" w:hAnsi="Times New Roman"/>
          <w:color w:val="000000"/>
          <w:spacing w:val="-2"/>
          <w:sz w:val="22"/>
        </w:rPr>
        <w:t>停</w:t>
      </w:r>
      <w:r>
        <w:rPr>
          <w:rFonts w:ascii="Times New Roman" w:eastAsia="Qo4Etsld+SimSun" w:hAnsi="Times New Roman"/>
          <w:color w:val="000000"/>
          <w:sz w:val="22"/>
        </w:rPr>
        <w:t>车</w:t>
      </w:r>
      <w:r>
        <w:rPr>
          <w:rFonts w:ascii="Times New Roman" w:eastAsia="Qo4Etsld+SimSun" w:hAnsi="Times New Roman"/>
          <w:color w:val="000000"/>
          <w:spacing w:val="2"/>
          <w:sz w:val="22"/>
        </w:rPr>
        <w:t>设备、</w:t>
      </w:r>
      <w:r>
        <w:rPr>
          <w:rFonts w:ascii="Times New Roman" w:eastAsia="Qo4Etsld+SimSun" w:hAnsi="Times New Roman"/>
          <w:color w:val="000000"/>
          <w:spacing w:val="-2"/>
          <w:sz w:val="22"/>
        </w:rPr>
        <w:t>锅</w:t>
      </w:r>
      <w:r>
        <w:rPr>
          <w:rFonts w:ascii="Times New Roman" w:eastAsia="Qo4Etsld+SimSun" w:hAnsi="Times New Roman"/>
          <w:color w:val="000000"/>
          <w:spacing w:val="2"/>
          <w:sz w:val="22"/>
        </w:rPr>
        <w:t>炉等</w:t>
      </w:r>
      <w:r>
        <w:rPr>
          <w:rFonts w:ascii="Times New Roman" w:eastAsia="Qo4Etsld+SimSun" w:hAnsi="Times New Roman"/>
          <w:color w:val="000000"/>
          <w:spacing w:val="-2"/>
          <w:sz w:val="22"/>
        </w:rPr>
        <w:t>日</w:t>
      </w:r>
      <w:r>
        <w:rPr>
          <w:rFonts w:ascii="Times New Roman" w:eastAsia="Qo4Etsld+SimSun" w:hAnsi="Times New Roman"/>
          <w:color w:val="000000"/>
          <w:spacing w:val="2"/>
          <w:sz w:val="22"/>
        </w:rPr>
        <w:t>常管</w:t>
      </w:r>
      <w:r>
        <w:rPr>
          <w:rFonts w:ascii="Times New Roman" w:eastAsia="Qo4Etsld+SimSun" w:hAnsi="Times New Roman"/>
          <w:color w:val="000000"/>
          <w:sz w:val="22"/>
        </w:rPr>
        <w:t>理服</w:t>
      </w:r>
      <w:r>
        <w:rPr>
          <w:rFonts w:ascii="Times New Roman" w:eastAsia="Qo4Etsld+SimSun" w:hAnsi="Times New Roman"/>
          <w:color w:val="000000"/>
          <w:spacing w:val="2"/>
          <w:sz w:val="22"/>
        </w:rPr>
        <w:t>务</w:t>
      </w:r>
      <w:r>
        <w:rPr>
          <w:rFonts w:ascii="Times New Roman" w:eastAsia="Qo4Etsld+SimSun" w:hAnsi="Times New Roman"/>
          <w:color w:val="000000"/>
          <w:sz w:val="22"/>
        </w:rPr>
        <w:t>。</w:t>
      </w:r>
    </w:p>
    <w:p w:rsidR="003C163C" w:rsidRDefault="003C163C" w:rsidP="003C163C">
      <w:pPr>
        <w:numPr>
          <w:ilvl w:val="0"/>
          <w:numId w:val="4"/>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岗位</w:t>
      </w:r>
      <w:r>
        <w:rPr>
          <w:rFonts w:ascii="Times New Roman" w:hAnsi="Times New Roman"/>
          <w:bCs/>
          <w:sz w:val="22"/>
        </w:rPr>
        <w:t>要求</w:t>
      </w:r>
    </w:p>
    <w:p w:rsidR="003C163C" w:rsidRDefault="003C163C" w:rsidP="003C163C">
      <w:pPr>
        <w:ind w:firstLineChars="201" w:firstLine="424"/>
      </w:pPr>
      <w:r>
        <w:rPr>
          <w:rFonts w:hint="eastAsia"/>
          <w:b/>
          <w:bCs/>
        </w:rPr>
        <w:t>设备主管</w:t>
      </w:r>
      <w:r>
        <w:rPr>
          <w:rFonts w:hint="eastAsia"/>
        </w:rPr>
        <w:t>：负责制定设备管理、操作、维护的各种规章制度和技术标准，并督促所属员工贯彻执行；负责拟定设备、设施的年度维护保养计划，检修计划和更新改造计划，并组织实施，对设备设施运行、维修进行不定期检查，掌握设备运行维保情况，负责对本部门工作不合格或潜在不合格项目，制定实施纠正和预防措施等工作。</w:t>
      </w:r>
    </w:p>
    <w:p w:rsidR="003C163C" w:rsidRDefault="003C163C" w:rsidP="003C163C">
      <w:pPr>
        <w:ind w:firstLineChars="201" w:firstLine="424"/>
      </w:pPr>
      <w:r>
        <w:rPr>
          <w:rFonts w:hint="eastAsia"/>
          <w:b/>
          <w:bCs/>
        </w:rPr>
        <w:t>弱电主管：</w:t>
      </w:r>
      <w:r>
        <w:rPr>
          <w:rFonts w:hint="eastAsia"/>
        </w:rPr>
        <w:t>全面负责弱电系统设备设施的日常管理工作；负责在弱电设备范围内，指导</w:t>
      </w:r>
      <w:r>
        <w:rPr>
          <w:rFonts w:hint="eastAsia"/>
        </w:rPr>
        <w:lastRenderedPageBreak/>
        <w:t>督促下属设备人员，严格执行各项设备操作规程及运行管理要求，确保设备的正常安全运行，延长其使用寿命等工作。</w:t>
      </w:r>
    </w:p>
    <w:p w:rsidR="003C163C" w:rsidRDefault="003C163C" w:rsidP="003C163C">
      <w:pPr>
        <w:tabs>
          <w:tab w:val="left" w:pos="993"/>
        </w:tabs>
        <w:spacing w:line="300" w:lineRule="auto"/>
        <w:ind w:firstLineChars="201" w:firstLine="424"/>
        <w:rPr>
          <w:rFonts w:ascii="宋体" w:hAnsi="宋体"/>
          <w:color w:val="000000" w:themeColor="text1"/>
          <w:szCs w:val="21"/>
        </w:rPr>
      </w:pPr>
      <w:r>
        <w:rPr>
          <w:rFonts w:hint="eastAsia"/>
          <w:b/>
          <w:bCs/>
        </w:rPr>
        <w:t>弱电主管：</w:t>
      </w:r>
      <w:r>
        <w:rPr>
          <w:rFonts w:ascii="宋体" w:hAnsi="宋体" w:hint="eastAsia"/>
          <w:color w:val="000000" w:themeColor="text1"/>
          <w:szCs w:val="21"/>
        </w:rPr>
        <w:t>定期对会议系统、通讯系统、楼宇监控系统、楼宇自控系统、公共广播系统、车库管理系统、消防系统等设备进行巡查，发现问题及时维修并做好记录；</w:t>
      </w:r>
      <w:r>
        <w:rPr>
          <w:rFonts w:ascii="宋体" w:hAnsi="宋体" w:hint="eastAsia"/>
          <w:szCs w:val="21"/>
        </w:rPr>
        <w:t>积极配合其他工种或部门，妥善及时处理工作中出现的问题与矛盾，</w:t>
      </w:r>
      <w:r>
        <w:rPr>
          <w:rFonts w:ascii="宋体" w:hAnsi="宋体" w:hint="eastAsia"/>
          <w:color w:val="000000" w:themeColor="text1"/>
          <w:szCs w:val="21"/>
        </w:rPr>
        <w:t>负责参与设备设施紧急状况和紧急事故的现场处理和善后工作；负责按时按质保量完成设备定期检查与维修工作；</w:t>
      </w:r>
    </w:p>
    <w:p w:rsidR="003C163C" w:rsidRDefault="003C163C" w:rsidP="003C163C">
      <w:pPr>
        <w:ind w:firstLineChars="201" w:firstLine="424"/>
      </w:pPr>
      <w:r>
        <w:rPr>
          <w:rFonts w:hint="eastAsia"/>
          <w:b/>
          <w:bCs/>
        </w:rPr>
        <w:t>暖通主管：</w:t>
      </w:r>
      <w:r>
        <w:rPr>
          <w:rFonts w:hint="eastAsia"/>
        </w:rPr>
        <w:t>做好空调设备的正常运行工作，使设备始终保持良好的状态；负责根据设备经理、设备副经理的指令和本馆冷、热规定安排冷热空调设备运行和停机等工作。</w:t>
      </w:r>
    </w:p>
    <w:p w:rsidR="003C163C" w:rsidRDefault="003C163C" w:rsidP="003C163C">
      <w:pPr>
        <w:ind w:firstLineChars="201" w:firstLine="424"/>
      </w:pPr>
      <w:r>
        <w:rPr>
          <w:rFonts w:hint="eastAsia"/>
          <w:b/>
          <w:bCs/>
        </w:rPr>
        <w:t>暖通领班：</w:t>
      </w:r>
      <w:r>
        <w:rPr>
          <w:rFonts w:hint="eastAsia"/>
        </w:rPr>
        <w:t>配合暖通主管的工作，做好空调设备的正常运行工作，确保设备良好的运行状态；做好部门内工具及值班室的管理工作，保证工具的功能完好，值班室的整洁；设备停用期间对设备和环境进行清洁工作；在设备经理的领导下，安排部门内员工做好巡查工作等工作。</w:t>
      </w:r>
    </w:p>
    <w:p w:rsidR="003C163C" w:rsidRDefault="003C163C" w:rsidP="003C163C">
      <w:pPr>
        <w:ind w:firstLineChars="201" w:firstLine="424"/>
      </w:pPr>
      <w:r>
        <w:rPr>
          <w:rFonts w:hint="eastAsia"/>
          <w:b/>
          <w:bCs/>
        </w:rPr>
        <w:t>维修主管：</w:t>
      </w:r>
      <w:r>
        <w:rPr>
          <w:rFonts w:hint="eastAsia"/>
        </w:rPr>
        <w:t>督导维修工（万能工）工作，安排技术培训，考核员工纪律，严格执行安全操作规程，组织应急事件处理及抢修工作，及时响应业主报修需求，跟踪维修进度并回访服务质量等工作。</w:t>
      </w:r>
    </w:p>
    <w:p w:rsidR="003C163C" w:rsidRDefault="003C163C" w:rsidP="003C163C">
      <w:pPr>
        <w:ind w:firstLineChars="201" w:firstLine="424"/>
      </w:pPr>
      <w:r>
        <w:rPr>
          <w:rFonts w:hint="eastAsia"/>
          <w:b/>
          <w:bCs/>
        </w:rPr>
        <w:t>设备领班：</w:t>
      </w:r>
      <w:r>
        <w:rPr>
          <w:rFonts w:hint="eastAsia"/>
        </w:rPr>
        <w:t>安全检查与隐患排查，了解所负责的系统设备的运行状况，妥善处理工作中出现的问题，当设备出现故障时，迅速组织维修人员进行故障诊断和抢修工作，尽快恢复设备的正常运行。在设备维护和维修工作中，合理控制维修成本，避免不必要的浪费。</w:t>
      </w:r>
    </w:p>
    <w:p w:rsidR="003C163C" w:rsidRDefault="003C163C" w:rsidP="003C163C">
      <w:pPr>
        <w:ind w:firstLineChars="201" w:firstLine="424"/>
      </w:pPr>
      <w:r>
        <w:rPr>
          <w:rFonts w:hint="eastAsia"/>
          <w:b/>
          <w:bCs/>
        </w:rPr>
        <w:t>弱电工：</w:t>
      </w:r>
      <w:r>
        <w:rPr>
          <w:rFonts w:hint="eastAsia"/>
        </w:rPr>
        <w:t>负责弱电系统日常运行和维护；检查弱电系统设备设施功能是否正常，发现故障应即时进行修理，并将修理结果上报；负责消防自动报警系统（</w:t>
      </w:r>
      <w:r>
        <w:rPr>
          <w:rFonts w:hint="eastAsia"/>
        </w:rPr>
        <w:t>FAS</w:t>
      </w:r>
      <w:r>
        <w:rPr>
          <w:rFonts w:hint="eastAsia"/>
        </w:rPr>
        <w:t>）、电视监控系统、火灾报警系统、防盗报警系统、门禁系统、</w:t>
      </w:r>
      <w:r>
        <w:rPr>
          <w:rFonts w:hint="eastAsia"/>
        </w:rPr>
        <w:t>BA</w:t>
      </w:r>
      <w:r>
        <w:rPr>
          <w:rFonts w:hint="eastAsia"/>
        </w:rPr>
        <w:t>系统的日常巡查工作，督促设备保养单位及时做好设备检修和养护工作，并做好记录等工作。</w:t>
      </w:r>
    </w:p>
    <w:p w:rsidR="003C163C" w:rsidRDefault="003C163C" w:rsidP="003C163C">
      <w:pPr>
        <w:ind w:firstLineChars="201" w:firstLine="424"/>
      </w:pPr>
      <w:r>
        <w:rPr>
          <w:rFonts w:hint="eastAsia"/>
          <w:b/>
          <w:bCs/>
        </w:rPr>
        <w:t>维修工：</w:t>
      </w:r>
      <w:r>
        <w:rPr>
          <w:rFonts w:hint="eastAsia"/>
        </w:rPr>
        <w:t>负责管辖区域的日常维修负责物业区域内各类设施设备的维护、保养和维修工作，确保物业设施的正常运行，及时响应报修请求，迅速到达现场进行故障诊断和维修。协助其他部门完成相关工作，如设备的安装、调试、测试等，协助保洁部门进行公共区域的清洁工作等。</w:t>
      </w:r>
    </w:p>
    <w:p w:rsidR="003C163C" w:rsidRDefault="003C163C" w:rsidP="003C163C">
      <w:pPr>
        <w:ind w:firstLineChars="201" w:firstLine="424"/>
      </w:pPr>
      <w:r>
        <w:rPr>
          <w:rFonts w:hint="eastAsia"/>
          <w:b/>
          <w:bCs/>
        </w:rPr>
        <w:t>给排水工：</w:t>
      </w:r>
      <w:r>
        <w:rPr>
          <w:rFonts w:hint="eastAsia"/>
        </w:rPr>
        <w:t>接班时应检查设备设施功能是否正常，发现故障应即时进行修理，并将修理结果上报给排水领班；按照设备设施维护保养计划开展日常工作，并及时填写相关记录；负责协助专业水箱清洗单位对本馆的生活水箱进行清洗、送检工作等。</w:t>
      </w:r>
    </w:p>
    <w:p w:rsidR="003C163C" w:rsidRDefault="003C163C" w:rsidP="003C163C">
      <w:pPr>
        <w:ind w:firstLineChars="201" w:firstLine="424"/>
      </w:pPr>
      <w:r>
        <w:rPr>
          <w:rFonts w:hint="eastAsia"/>
          <w:b/>
          <w:bCs/>
        </w:rPr>
        <w:t>高压强电工：</w:t>
      </w:r>
      <w:r>
        <w:rPr>
          <w:rFonts w:hint="eastAsia"/>
        </w:rPr>
        <w:t>负责高压系统的日常运行和维护；负责电力系统的运行管理；负责低压电气设备的维修保养、故障检修及客户办公区域等的故障检修；巡视低配间、风机房、空调设备房、生活泵房、消防泵房、污水泵、外围照明（包括装饰灯、泛光照明等）、电表间等场所及设备，正确抄录各项数据，处理巡查中发现的问题并记录等工作。</w:t>
      </w:r>
    </w:p>
    <w:p w:rsidR="003C163C" w:rsidRDefault="003C163C" w:rsidP="003C163C">
      <w:pPr>
        <w:ind w:firstLineChars="201" w:firstLine="424"/>
      </w:pPr>
      <w:r>
        <w:rPr>
          <w:rFonts w:hint="eastAsia"/>
          <w:b/>
          <w:bCs/>
        </w:rPr>
        <w:t>暖通工：</w:t>
      </w:r>
      <w:r>
        <w:rPr>
          <w:rFonts w:hint="eastAsia"/>
        </w:rPr>
        <w:t>负责空调系统日常运行工作；接班时应检查设备设施功能是否正常，发现故障应立即即时进行修理，并将修理结果上报暖通领班；严格按照安全操作规程管理本馆内空调设备，确保设备运行正常，并做好运行记录工作等工作。</w:t>
      </w:r>
    </w:p>
    <w:p w:rsidR="003C163C" w:rsidRDefault="003C163C" w:rsidP="003C163C">
      <w:pPr>
        <w:ind w:firstLineChars="201" w:firstLine="424"/>
        <w:rPr>
          <w:color w:val="FF0000"/>
        </w:rPr>
      </w:pPr>
      <w:r>
        <w:rPr>
          <w:rFonts w:hint="eastAsia"/>
          <w:b/>
          <w:bCs/>
        </w:rPr>
        <w:t>电梯工：</w:t>
      </w:r>
      <w:r>
        <w:rPr>
          <w:rFonts w:hint="eastAsia"/>
        </w:rPr>
        <w:t>严格执行电梯使用安全管理制度，在安全使用管理各方面以身作则，对电梯操作人员定期进行安全教育，保证操作人员应为具备《特种设备作业人员资格证》的人员持证上岗；经常进行安全使用检查，及时纠正和制止违章使用电梯的行为，及时消除事故隐患等工作。</w:t>
      </w:r>
    </w:p>
    <w:p w:rsidR="003C163C" w:rsidRDefault="003C163C" w:rsidP="003C163C">
      <w:pPr>
        <w:ind w:firstLineChars="201" w:firstLine="424"/>
      </w:pPr>
      <w:r>
        <w:rPr>
          <w:rFonts w:hint="eastAsia"/>
          <w:b/>
          <w:bCs/>
        </w:rPr>
        <w:t>剧务工</w:t>
      </w:r>
      <w:r>
        <w:rPr>
          <w:rFonts w:hint="eastAsia"/>
        </w:rPr>
        <w:t>：熟悉演出设备系统的配置、控制原理、操作使用及运行状况。做好日常活动时灯光、音响、机械等常态化操作和技术检查工作及相关其他工作等。</w:t>
      </w:r>
    </w:p>
    <w:p w:rsidR="003C163C" w:rsidRDefault="003C163C" w:rsidP="003C163C">
      <w:pPr>
        <w:ind w:firstLineChars="201" w:firstLine="424"/>
      </w:pPr>
      <w:r>
        <w:rPr>
          <w:b/>
          <w:bCs/>
        </w:rPr>
        <w:t>消防监控：</w:t>
      </w:r>
      <w:r>
        <w:t>对消防设备的运行状态</w:t>
      </w:r>
      <w:r>
        <w:t>24</w:t>
      </w:r>
      <w:r>
        <w:t>小时值守，保证设备正常运行，对馆内的应急照</w:t>
      </w:r>
      <w:r>
        <w:lastRenderedPageBreak/>
        <w:t>明、疏散指示标志检查是否完好有效，检查设施、器材是否被遮挡、挪用或损坏。</w:t>
      </w:r>
    </w:p>
    <w:p w:rsidR="003C163C" w:rsidRDefault="003C163C" w:rsidP="003C163C">
      <w:pPr>
        <w:ind w:firstLineChars="201" w:firstLine="424"/>
      </w:pPr>
      <w:r>
        <w:rPr>
          <w:b/>
          <w:bCs/>
        </w:rPr>
        <w:t>会议室音控运行：</w:t>
      </w:r>
      <w:r>
        <w:t>对馆内各会议场所全程值守，密切关注设备运行状态和会议进程，并实时操作调整麦克风的开关和音量电平，处理突发性的音频问题。</w:t>
      </w:r>
    </w:p>
    <w:p w:rsidR="003C163C" w:rsidRDefault="003C163C" w:rsidP="003C163C">
      <w:pPr>
        <w:numPr>
          <w:ilvl w:val="0"/>
          <w:numId w:val="4"/>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工作时间要求</w:t>
      </w:r>
    </w:p>
    <w:p w:rsidR="003C163C" w:rsidRDefault="003C163C" w:rsidP="003C163C">
      <w:pPr>
        <w:spacing w:line="300" w:lineRule="auto"/>
        <w:ind w:firstLineChars="200" w:firstLine="440"/>
        <w:rPr>
          <w:rFonts w:ascii="Times New Roman" w:eastAsiaTheme="minorEastAsia" w:hAnsi="Times New Roman"/>
          <w:sz w:val="22"/>
        </w:rPr>
      </w:pPr>
      <w:r>
        <w:rPr>
          <w:rFonts w:ascii="Times New Roman" w:hAnsi="Times New Roman"/>
          <w:bCs/>
          <w:sz w:val="22"/>
        </w:rPr>
        <w:t>浦东规划馆：依法用工，可轮班，有设备人员</w:t>
      </w:r>
      <w:r>
        <w:rPr>
          <w:rFonts w:ascii="Times New Roman" w:hAnsi="Times New Roman"/>
          <w:bCs/>
          <w:sz w:val="22"/>
        </w:rPr>
        <w:t>24</w:t>
      </w:r>
      <w:r>
        <w:rPr>
          <w:rFonts w:ascii="Times New Roman" w:hAnsi="Times New Roman"/>
          <w:bCs/>
          <w:sz w:val="22"/>
        </w:rPr>
        <w:t>小时响应</w:t>
      </w:r>
    </w:p>
    <w:p w:rsidR="003C163C" w:rsidRDefault="003C163C" w:rsidP="003C163C">
      <w:pPr>
        <w:spacing w:line="300" w:lineRule="auto"/>
        <w:ind w:leftChars="200" w:left="420"/>
        <w:rPr>
          <w:rFonts w:ascii="Times New Roman" w:hAnsi="Times New Roman"/>
          <w:bCs/>
          <w:sz w:val="22"/>
        </w:rPr>
      </w:pPr>
      <w:r>
        <w:rPr>
          <w:rFonts w:ascii="Times New Roman" w:eastAsiaTheme="minorEastAsia" w:hAnsi="Times New Roman"/>
          <w:sz w:val="22"/>
        </w:rPr>
        <w:t>浦东新区青少年活动中心：</w:t>
      </w:r>
      <w:r>
        <w:rPr>
          <w:rFonts w:ascii="Times New Roman" w:hAnsi="Times New Roman"/>
          <w:bCs/>
          <w:sz w:val="22"/>
        </w:rPr>
        <w:t>依法用工，可轮班，有设备人员</w:t>
      </w:r>
      <w:r>
        <w:rPr>
          <w:rFonts w:ascii="Times New Roman" w:hAnsi="Times New Roman"/>
          <w:bCs/>
          <w:sz w:val="22"/>
        </w:rPr>
        <w:t>24</w:t>
      </w:r>
      <w:r>
        <w:rPr>
          <w:rFonts w:ascii="Times New Roman" w:hAnsi="Times New Roman"/>
          <w:bCs/>
          <w:sz w:val="22"/>
        </w:rPr>
        <w:t>小时响应</w:t>
      </w:r>
    </w:p>
    <w:p w:rsidR="003C163C" w:rsidRDefault="003C163C" w:rsidP="003C163C">
      <w:pPr>
        <w:spacing w:line="300" w:lineRule="auto"/>
        <w:ind w:firstLineChars="190" w:firstLine="418"/>
        <w:rPr>
          <w:rFonts w:ascii="Times New Roman" w:hAnsi="Times New Roman"/>
          <w:bCs/>
          <w:sz w:val="22"/>
        </w:rPr>
      </w:pPr>
      <w:r>
        <w:rPr>
          <w:rFonts w:ascii="Times New Roman" w:eastAsiaTheme="minorEastAsia" w:hAnsi="Times New Roman"/>
          <w:sz w:val="22"/>
        </w:rPr>
        <w:t>浦东群艺馆：</w:t>
      </w:r>
      <w:r>
        <w:rPr>
          <w:rFonts w:ascii="Times New Roman" w:hAnsi="Times New Roman"/>
          <w:bCs/>
          <w:sz w:val="22"/>
        </w:rPr>
        <w:t>依法用工，可轮班，保证每日</w:t>
      </w:r>
      <w:r>
        <w:rPr>
          <w:rFonts w:ascii="Times New Roman" w:hAnsi="Times New Roman"/>
          <w:bCs/>
          <w:sz w:val="22"/>
        </w:rPr>
        <w:t xml:space="preserve"> 7:00 </w:t>
      </w:r>
      <w:r>
        <w:rPr>
          <w:rFonts w:ascii="Times New Roman" w:hAnsi="Times New Roman"/>
          <w:bCs/>
          <w:sz w:val="22"/>
        </w:rPr>
        <w:t>至</w:t>
      </w:r>
      <w:r>
        <w:rPr>
          <w:rFonts w:ascii="Times New Roman" w:hAnsi="Times New Roman"/>
          <w:bCs/>
          <w:sz w:val="22"/>
        </w:rPr>
        <w:t xml:space="preserve"> 21:00 </w:t>
      </w:r>
      <w:r>
        <w:rPr>
          <w:rFonts w:ascii="Times New Roman" w:hAnsi="Times New Roman"/>
          <w:bCs/>
          <w:sz w:val="22"/>
        </w:rPr>
        <w:t>岗上有人。遇有会议或活动需照常服务至结束并根据要求做好相应保障。</w:t>
      </w:r>
    </w:p>
    <w:p w:rsidR="003C163C" w:rsidRDefault="003C163C" w:rsidP="003C163C">
      <w:pPr>
        <w:spacing w:line="300" w:lineRule="auto"/>
        <w:ind w:firstLineChars="200" w:firstLine="440"/>
        <w:rPr>
          <w:rFonts w:ascii="Times New Roman" w:hAnsi="Times New Roman"/>
        </w:rPr>
      </w:pPr>
      <w:r>
        <w:rPr>
          <w:rFonts w:ascii="Times New Roman" w:hAnsi="Times New Roman"/>
          <w:bCs/>
          <w:sz w:val="22"/>
        </w:rPr>
        <w:t>浦东图书馆：依法用工，可轮班，有设备人员</w:t>
      </w:r>
      <w:r>
        <w:rPr>
          <w:rFonts w:ascii="Times New Roman" w:hAnsi="Times New Roman"/>
          <w:bCs/>
          <w:sz w:val="22"/>
        </w:rPr>
        <w:t>24</w:t>
      </w:r>
      <w:r>
        <w:rPr>
          <w:rFonts w:ascii="Times New Roman" w:hAnsi="Times New Roman"/>
          <w:bCs/>
          <w:sz w:val="22"/>
        </w:rPr>
        <w:t>小时响应</w:t>
      </w:r>
    </w:p>
    <w:p w:rsidR="003C163C" w:rsidRDefault="003C163C" w:rsidP="003C163C">
      <w:pPr>
        <w:numPr>
          <w:ilvl w:val="0"/>
          <w:numId w:val="4"/>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人员自身要求</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原则上不超过国家法定退休年龄；身心健康；无违法犯罪记录；具备相关工作经验，其中具备</w:t>
      </w:r>
      <w:r>
        <w:rPr>
          <w:rFonts w:ascii="Times New Roman" w:hAnsi="Times New Roman"/>
          <w:bCs/>
          <w:sz w:val="22"/>
        </w:rPr>
        <w:t xml:space="preserve"> 3 </w:t>
      </w:r>
      <w:r>
        <w:rPr>
          <w:rFonts w:ascii="Times New Roman" w:hAnsi="Times New Roman"/>
          <w:bCs/>
          <w:sz w:val="22"/>
        </w:rPr>
        <w:t>年以上相关工作经验的人员不少于岗位数的</w:t>
      </w:r>
      <w:r>
        <w:rPr>
          <w:rFonts w:ascii="Times New Roman" w:hAnsi="Times New Roman"/>
          <w:bCs/>
          <w:sz w:val="22"/>
        </w:rPr>
        <w:t>80%</w:t>
      </w:r>
      <w:r>
        <w:rPr>
          <w:rFonts w:ascii="Times New Roman" w:hAnsi="Times New Roman"/>
          <w:bCs/>
          <w:sz w:val="22"/>
        </w:rPr>
        <w:t>；凡国家有关法规规定必须持证上岗的，应持有相应资格证书（如高、低压电工作业操作证；制冷与空调作业操作证等）。</w:t>
      </w:r>
    </w:p>
    <w:p w:rsidR="003C163C" w:rsidRDefault="003C163C" w:rsidP="003C163C">
      <w:pPr>
        <w:numPr>
          <w:ilvl w:val="0"/>
          <w:numId w:val="4"/>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各工作点具体工作要求</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做到各类设备无等级安全事故设备责任事故；保证供配电系统</w:t>
      </w:r>
      <w:r>
        <w:rPr>
          <w:rFonts w:ascii="Times New Roman" w:hAnsi="Times New Roman"/>
          <w:bCs/>
          <w:sz w:val="22"/>
        </w:rPr>
        <w:t xml:space="preserve"> 24 </w:t>
      </w:r>
      <w:r>
        <w:rPr>
          <w:rFonts w:ascii="Times New Roman" w:hAnsi="Times New Roman"/>
          <w:bCs/>
          <w:sz w:val="22"/>
        </w:rPr>
        <w:t>小时正常运行，确保设备处于通风、干净、干燥环境，各楼层设备机房清洁整齐，无杂物堆放；确保电梯正常运行，安全措施齐全有效，发生故障</w:t>
      </w:r>
      <w:r>
        <w:rPr>
          <w:rFonts w:ascii="Times New Roman" w:hAnsi="Times New Roman"/>
          <w:bCs/>
          <w:sz w:val="22"/>
        </w:rPr>
        <w:t xml:space="preserve"> 5 </w:t>
      </w:r>
      <w:r>
        <w:rPr>
          <w:rFonts w:ascii="Times New Roman" w:hAnsi="Times New Roman"/>
          <w:bCs/>
          <w:sz w:val="22"/>
        </w:rPr>
        <w:t>分钟之内到现场；所有空调运行正常，专人负责，每天巡视，并做好记录；地下层水泵房环境整洁；供排水系统通畅，无大面积跑水、积水、长时间停水事故，若遇计划停水，及时发出预告；每月配合消防维保单位做好消防系统测试，确保完好、有效，应急指示灯、引路标志、消防装置与器材完好；各类设施设备机房整洁、有序；房屋外观无破坏立面，无改变使用功能、乱搭建、通道随意占用等现象，屋顶整洁、有序；室外道路地坪无明显长裂痕；停车场地保持平整，无积水；室内墙面和地坪无大面积污渍，起壳、起泡、无残缺，吊顶无残缺；室内外门锁保持开启灵活，配件齐全，无脱落、无残缺；落水管、下水道、污水管和化粪管道等排放畅通，无堵塞，井盖完好无损；接到投诉后，立即调查核实，提出处理意见，并解决投诉问题。根据采购方活动需求，配合做好各业务活动场地的布置、做好器材收摆保管服务，以及灯光音响、投影、视频会议等系统的技术保障（除第三方专业技术服务及灯控、音控、机械等），活动结束后恢复场地，收纳好设备器材，做好清点，防止损坏丢失。</w:t>
      </w:r>
    </w:p>
    <w:p w:rsidR="003C163C" w:rsidRDefault="003C163C" w:rsidP="003C163C">
      <w:pPr>
        <w:numPr>
          <w:ilvl w:val="0"/>
          <w:numId w:val="4"/>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其它要求</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员工队伍年龄结构比较合理，岗位与专业所长对口，且配置人员宜一专多能。</w:t>
      </w:r>
    </w:p>
    <w:p w:rsidR="003C163C" w:rsidRDefault="003C163C" w:rsidP="003C163C">
      <w:pPr>
        <w:tabs>
          <w:tab w:val="left" w:pos="7200"/>
        </w:tabs>
        <w:adjustRightInd w:val="0"/>
        <w:snapToGrid w:val="0"/>
        <w:spacing w:line="300" w:lineRule="auto"/>
        <w:rPr>
          <w:rFonts w:ascii="Times New Roman" w:hAnsi="Times New Roman"/>
          <w:bCs/>
          <w:sz w:val="22"/>
        </w:rPr>
      </w:pP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9.3.3 </w:t>
      </w:r>
      <w:r>
        <w:rPr>
          <w:rFonts w:ascii="Times New Roman" w:hAnsi="Times New Roman"/>
          <w:bCs/>
          <w:sz w:val="22"/>
        </w:rPr>
        <w:t>保洁</w:t>
      </w:r>
    </w:p>
    <w:p w:rsidR="003C163C" w:rsidRDefault="003C163C" w:rsidP="003C163C">
      <w:pPr>
        <w:numPr>
          <w:ilvl w:val="0"/>
          <w:numId w:val="5"/>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服务范围（四馆）</w:t>
      </w:r>
    </w:p>
    <w:p w:rsidR="003C163C" w:rsidRDefault="003C163C" w:rsidP="003C163C">
      <w:pPr>
        <w:tabs>
          <w:tab w:val="left" w:pos="7200"/>
        </w:tabs>
        <w:adjustRightInd w:val="0"/>
        <w:snapToGrid w:val="0"/>
        <w:spacing w:line="300" w:lineRule="auto"/>
        <w:ind w:firstLineChars="193" w:firstLine="405"/>
        <w:rPr>
          <w:rFonts w:ascii="Times New Roman" w:eastAsiaTheme="minorEastAsia" w:hAnsi="Times New Roman"/>
          <w:sz w:val="22"/>
        </w:rPr>
      </w:pPr>
      <w:r>
        <w:rPr>
          <w:rFonts w:ascii="Times New Roman" w:hAnsi="Times New Roman"/>
        </w:rPr>
        <w:t>浦东新区城市规划和公共艺术中心</w:t>
      </w:r>
      <w:r>
        <w:rPr>
          <w:rFonts w:ascii="Times New Roman" w:hAnsi="Times New Roman"/>
          <w:bCs/>
          <w:sz w:val="22"/>
        </w:rPr>
        <w:t>：</w:t>
      </w:r>
      <w:r>
        <w:rPr>
          <w:rFonts w:ascii="Times New Roman" w:eastAsiaTheme="minorEastAsia" w:hAnsi="Times New Roman"/>
          <w:sz w:val="22"/>
        </w:rPr>
        <w:t>为上海市浦东新区城市规划和公共艺术中心提供清洁卫生服务。</w:t>
      </w:r>
    </w:p>
    <w:p w:rsidR="003C163C" w:rsidRDefault="003C163C" w:rsidP="003C163C">
      <w:pPr>
        <w:tabs>
          <w:tab w:val="left" w:pos="7200"/>
        </w:tabs>
        <w:adjustRightInd w:val="0"/>
        <w:snapToGrid w:val="0"/>
        <w:spacing w:line="300" w:lineRule="auto"/>
        <w:ind w:firstLineChars="193" w:firstLine="425"/>
        <w:rPr>
          <w:rFonts w:ascii="Times New Roman" w:eastAsia="Times New Roman" w:hAnsi="Times New Roman"/>
          <w:color w:val="000000"/>
          <w:sz w:val="22"/>
        </w:rPr>
      </w:pPr>
      <w:r>
        <w:rPr>
          <w:rFonts w:ascii="Times New Roman" w:eastAsiaTheme="minorEastAsia" w:hAnsi="Times New Roman"/>
          <w:sz w:val="22"/>
        </w:rPr>
        <w:t>浦东新区青少年活动中心：</w:t>
      </w:r>
      <w:r>
        <w:rPr>
          <w:rFonts w:ascii="Times New Roman" w:eastAsia="Qo4Etsld+SimSun" w:hAnsi="Times New Roman"/>
          <w:color w:val="000000"/>
          <w:spacing w:val="2"/>
          <w:sz w:val="22"/>
        </w:rPr>
        <w:t>为</w:t>
      </w:r>
      <w:r>
        <w:rPr>
          <w:rFonts w:ascii="Times New Roman" w:eastAsia="Qo4Etsld+SimSun" w:hAnsi="Times New Roman"/>
          <w:color w:val="000000"/>
          <w:spacing w:val="-2"/>
          <w:sz w:val="22"/>
        </w:rPr>
        <w:t>浦</w:t>
      </w:r>
      <w:r>
        <w:rPr>
          <w:rFonts w:ascii="Times New Roman" w:eastAsia="Qo4Etsld+SimSun" w:hAnsi="Times New Roman"/>
          <w:color w:val="000000"/>
          <w:spacing w:val="2"/>
          <w:sz w:val="22"/>
        </w:rPr>
        <w:t>东新</w:t>
      </w:r>
      <w:r>
        <w:rPr>
          <w:rFonts w:ascii="Times New Roman" w:eastAsia="Qo4Etsld+SimSun" w:hAnsi="Times New Roman"/>
          <w:color w:val="000000"/>
          <w:spacing w:val="-2"/>
          <w:sz w:val="22"/>
        </w:rPr>
        <w:t>区</w:t>
      </w:r>
      <w:r>
        <w:rPr>
          <w:rFonts w:ascii="Times New Roman" w:eastAsia="Qo4Etsld+SimSun" w:hAnsi="Times New Roman"/>
          <w:color w:val="000000"/>
          <w:sz w:val="22"/>
        </w:rPr>
        <w:t>青</w:t>
      </w:r>
      <w:r>
        <w:rPr>
          <w:rFonts w:ascii="Times New Roman" w:eastAsia="Qo4Etsld+SimSun" w:hAnsi="Times New Roman"/>
          <w:color w:val="000000"/>
          <w:spacing w:val="2"/>
          <w:sz w:val="22"/>
        </w:rPr>
        <w:t>少年活</w:t>
      </w:r>
      <w:r>
        <w:rPr>
          <w:rFonts w:ascii="Times New Roman" w:eastAsia="Qo4Etsld+SimSun" w:hAnsi="Times New Roman"/>
          <w:color w:val="000000"/>
          <w:sz w:val="22"/>
        </w:rPr>
        <w:t>动</w:t>
      </w:r>
      <w:r>
        <w:rPr>
          <w:rFonts w:ascii="Times New Roman" w:eastAsia="Qo4Etsld+SimSun" w:hAnsi="Times New Roman"/>
          <w:color w:val="000000"/>
          <w:spacing w:val="2"/>
          <w:sz w:val="22"/>
        </w:rPr>
        <w:t>中心</w:t>
      </w:r>
      <w:r>
        <w:rPr>
          <w:rFonts w:ascii="Times New Roman" w:eastAsia="Qo4Etsld+SimSun" w:hAnsi="Times New Roman"/>
          <w:color w:val="000000"/>
          <w:sz w:val="22"/>
        </w:rPr>
        <w:t>提</w:t>
      </w:r>
      <w:r>
        <w:rPr>
          <w:rFonts w:ascii="Times New Roman" w:eastAsia="Qo4Etsld+SimSun" w:hAnsi="Times New Roman"/>
          <w:color w:val="000000"/>
          <w:spacing w:val="2"/>
          <w:sz w:val="22"/>
        </w:rPr>
        <w:t>供清</w:t>
      </w:r>
      <w:r>
        <w:rPr>
          <w:rFonts w:ascii="Times New Roman" w:eastAsia="Qo4Etsld+SimSun" w:hAnsi="Times New Roman"/>
          <w:color w:val="000000"/>
          <w:sz w:val="22"/>
        </w:rPr>
        <w:t>洁卫</w:t>
      </w:r>
      <w:r>
        <w:rPr>
          <w:rFonts w:ascii="Times New Roman" w:eastAsia="Qo4Etsld+SimSun" w:hAnsi="Times New Roman"/>
          <w:color w:val="000000"/>
          <w:spacing w:val="2"/>
          <w:sz w:val="22"/>
        </w:rPr>
        <w:t>生服务</w:t>
      </w:r>
      <w:r>
        <w:rPr>
          <w:rFonts w:ascii="Times New Roman" w:eastAsia="Qo4Etsld+SimSun" w:hAnsi="Times New Roman"/>
          <w:color w:val="000000"/>
          <w:sz w:val="22"/>
        </w:rPr>
        <w:t>。</w:t>
      </w:r>
    </w:p>
    <w:p w:rsidR="003C163C" w:rsidRDefault="003C163C" w:rsidP="003C163C">
      <w:pPr>
        <w:tabs>
          <w:tab w:val="left" w:pos="7200"/>
        </w:tabs>
        <w:adjustRightInd w:val="0"/>
        <w:snapToGrid w:val="0"/>
        <w:spacing w:line="300" w:lineRule="auto"/>
        <w:ind w:firstLineChars="193" w:firstLine="425"/>
        <w:rPr>
          <w:rFonts w:ascii="Times New Roman" w:hAnsi="Times New Roman"/>
          <w:bCs/>
          <w:sz w:val="22"/>
        </w:rPr>
      </w:pPr>
      <w:r>
        <w:rPr>
          <w:rFonts w:ascii="Times New Roman" w:hAnsi="Times New Roman"/>
          <w:color w:val="000000"/>
          <w:sz w:val="22"/>
        </w:rPr>
        <w:t>浦东群艺馆：</w:t>
      </w:r>
      <w:r>
        <w:rPr>
          <w:rFonts w:ascii="Times New Roman" w:hAnsi="Times New Roman"/>
          <w:bCs/>
          <w:sz w:val="22"/>
        </w:rPr>
        <w:t>为浦东新区群艺馆提供清洁卫生服务。</w:t>
      </w:r>
    </w:p>
    <w:p w:rsidR="003C163C" w:rsidRDefault="003C163C" w:rsidP="003C163C">
      <w:pPr>
        <w:tabs>
          <w:tab w:val="left" w:pos="7200"/>
        </w:tabs>
        <w:adjustRightInd w:val="0"/>
        <w:snapToGrid w:val="0"/>
        <w:spacing w:line="300" w:lineRule="auto"/>
        <w:ind w:firstLineChars="193" w:firstLine="425"/>
        <w:rPr>
          <w:rFonts w:ascii="Times New Roman" w:eastAsia="iTfBxIrB+SimSun" w:hAnsi="Times New Roman"/>
          <w:bCs/>
          <w:sz w:val="22"/>
        </w:rPr>
      </w:pPr>
      <w:r>
        <w:rPr>
          <w:rFonts w:ascii="Times New Roman" w:hAnsi="Times New Roman"/>
          <w:bCs/>
          <w:sz w:val="22"/>
        </w:rPr>
        <w:lastRenderedPageBreak/>
        <w:t>浦东图书馆：</w:t>
      </w:r>
      <w:r>
        <w:rPr>
          <w:rFonts w:ascii="Times New Roman" w:eastAsia="iTfBxIrB+SimSun" w:hAnsi="Times New Roman"/>
          <w:color w:val="000000"/>
          <w:sz w:val="22"/>
        </w:rPr>
        <w:t>为浦东</w:t>
      </w:r>
      <w:r>
        <w:rPr>
          <w:rFonts w:ascii="Times New Roman" w:eastAsia="iTfBxIrB+SimSun" w:hAnsi="Times New Roman"/>
          <w:color w:val="000000"/>
          <w:spacing w:val="-2"/>
          <w:sz w:val="22"/>
        </w:rPr>
        <w:t>图</w:t>
      </w:r>
      <w:r>
        <w:rPr>
          <w:rFonts w:ascii="Times New Roman" w:eastAsia="iTfBxIrB+SimSun" w:hAnsi="Times New Roman"/>
          <w:color w:val="000000"/>
          <w:sz w:val="22"/>
        </w:rPr>
        <w:t>书馆</w:t>
      </w:r>
      <w:r>
        <w:rPr>
          <w:rFonts w:ascii="Times New Roman" w:eastAsia="iTfBxIrB+SimSun" w:hAnsi="Times New Roman"/>
          <w:color w:val="000000"/>
          <w:spacing w:val="-2"/>
          <w:sz w:val="22"/>
        </w:rPr>
        <w:t>公</w:t>
      </w:r>
      <w:r>
        <w:rPr>
          <w:rFonts w:ascii="Times New Roman" w:eastAsia="iTfBxIrB+SimSun" w:hAnsi="Times New Roman"/>
          <w:color w:val="000000"/>
          <w:sz w:val="22"/>
        </w:rPr>
        <w:t>共区</w:t>
      </w:r>
      <w:r>
        <w:rPr>
          <w:rFonts w:ascii="Times New Roman" w:eastAsia="iTfBxIrB+SimSun" w:hAnsi="Times New Roman"/>
          <w:color w:val="000000"/>
          <w:spacing w:val="-2"/>
          <w:sz w:val="22"/>
        </w:rPr>
        <w:t>域提</w:t>
      </w:r>
      <w:r>
        <w:rPr>
          <w:rFonts w:ascii="Times New Roman" w:eastAsia="iTfBxIrB+SimSun" w:hAnsi="Times New Roman"/>
          <w:color w:val="000000"/>
          <w:sz w:val="22"/>
        </w:rPr>
        <w:t>供清洁</w:t>
      </w:r>
      <w:r>
        <w:rPr>
          <w:rFonts w:ascii="Times New Roman" w:eastAsia="iTfBxIrB+SimSun" w:hAnsi="Times New Roman"/>
          <w:color w:val="000000"/>
          <w:spacing w:val="-2"/>
          <w:sz w:val="22"/>
        </w:rPr>
        <w:t>卫</w:t>
      </w:r>
      <w:r>
        <w:rPr>
          <w:rFonts w:ascii="Times New Roman" w:eastAsia="iTfBxIrB+SimSun" w:hAnsi="Times New Roman"/>
          <w:color w:val="000000"/>
          <w:sz w:val="22"/>
        </w:rPr>
        <w:t>生保</w:t>
      </w:r>
      <w:r>
        <w:rPr>
          <w:rFonts w:ascii="Times New Roman" w:eastAsia="iTfBxIrB+SimSun" w:hAnsi="Times New Roman"/>
          <w:color w:val="000000"/>
          <w:spacing w:val="-2"/>
          <w:sz w:val="22"/>
        </w:rPr>
        <w:t>障</w:t>
      </w:r>
      <w:r>
        <w:rPr>
          <w:rFonts w:ascii="Times New Roman" w:eastAsia="iTfBxIrB+SimSun" w:hAnsi="Times New Roman"/>
          <w:color w:val="000000"/>
          <w:sz w:val="22"/>
        </w:rPr>
        <w:t>服</w:t>
      </w:r>
      <w:r>
        <w:rPr>
          <w:rFonts w:ascii="Times New Roman" w:eastAsia="iTfBxIrB+SimSun" w:hAnsi="Times New Roman"/>
          <w:color w:val="000000"/>
          <w:spacing w:val="2"/>
          <w:sz w:val="22"/>
        </w:rPr>
        <w:t>务。</w:t>
      </w:r>
    </w:p>
    <w:p w:rsidR="003C163C" w:rsidRDefault="003C163C" w:rsidP="003C163C">
      <w:pPr>
        <w:numPr>
          <w:ilvl w:val="0"/>
          <w:numId w:val="5"/>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工作职责（四馆）</w:t>
      </w:r>
    </w:p>
    <w:p w:rsidR="003C163C" w:rsidRDefault="003C163C" w:rsidP="003C163C">
      <w:pPr>
        <w:tabs>
          <w:tab w:val="left" w:pos="7200"/>
        </w:tabs>
        <w:adjustRightInd w:val="0"/>
        <w:snapToGrid w:val="0"/>
        <w:spacing w:line="300" w:lineRule="auto"/>
        <w:ind w:leftChars="200" w:left="420"/>
        <w:rPr>
          <w:rFonts w:ascii="Times New Roman" w:eastAsiaTheme="minorEastAsia" w:hAnsi="Times New Roman"/>
          <w:sz w:val="22"/>
        </w:rPr>
      </w:pPr>
      <w:r>
        <w:rPr>
          <w:rFonts w:ascii="Times New Roman" w:hAnsi="Times New Roman"/>
        </w:rPr>
        <w:t>浦东新区城市规划和公共艺术中心</w:t>
      </w:r>
      <w:r>
        <w:rPr>
          <w:rFonts w:ascii="Times New Roman" w:hAnsi="Times New Roman"/>
          <w:bCs/>
          <w:sz w:val="22"/>
        </w:rPr>
        <w:t>：</w:t>
      </w:r>
      <w:r>
        <w:rPr>
          <w:rFonts w:ascii="Times New Roman" w:eastAsiaTheme="minorEastAsia" w:hAnsi="Times New Roman"/>
          <w:sz w:val="22"/>
        </w:rPr>
        <w:t>负责上海市浦东新区城市规划和公共艺术中心的清洁卫生等。</w:t>
      </w:r>
    </w:p>
    <w:p w:rsidR="003C163C" w:rsidRDefault="003C163C" w:rsidP="003C163C">
      <w:pPr>
        <w:tabs>
          <w:tab w:val="left" w:pos="7200"/>
        </w:tabs>
        <w:adjustRightInd w:val="0"/>
        <w:snapToGrid w:val="0"/>
        <w:spacing w:line="300" w:lineRule="auto"/>
        <w:ind w:leftChars="200" w:left="420"/>
        <w:rPr>
          <w:rFonts w:ascii="Times New Roman" w:eastAsia="Qo4Etsld+SimSun" w:hAnsi="Times New Roman"/>
          <w:color w:val="000000"/>
          <w:spacing w:val="2"/>
          <w:sz w:val="22"/>
        </w:rPr>
      </w:pPr>
      <w:r>
        <w:rPr>
          <w:rFonts w:ascii="Times New Roman" w:eastAsiaTheme="minorEastAsia" w:hAnsi="Times New Roman"/>
          <w:sz w:val="22"/>
        </w:rPr>
        <w:t>浦东新区青少年活动中心：</w:t>
      </w:r>
      <w:r>
        <w:rPr>
          <w:rFonts w:ascii="Times New Roman" w:eastAsia="Qo4Etsld+SimSun" w:hAnsi="Times New Roman"/>
          <w:color w:val="000000"/>
          <w:spacing w:val="2"/>
          <w:sz w:val="22"/>
        </w:rPr>
        <w:t>负</w:t>
      </w:r>
      <w:r>
        <w:rPr>
          <w:rFonts w:ascii="Times New Roman" w:eastAsia="Qo4Etsld+SimSun" w:hAnsi="Times New Roman"/>
          <w:color w:val="000000"/>
          <w:spacing w:val="-2"/>
          <w:sz w:val="22"/>
        </w:rPr>
        <w:t>责</w:t>
      </w:r>
      <w:r>
        <w:rPr>
          <w:rFonts w:ascii="Times New Roman" w:eastAsia="Qo4Etsld+SimSun" w:hAnsi="Times New Roman"/>
          <w:color w:val="000000"/>
          <w:spacing w:val="2"/>
          <w:sz w:val="22"/>
        </w:rPr>
        <w:t>浦东</w:t>
      </w:r>
      <w:r>
        <w:rPr>
          <w:rFonts w:ascii="Times New Roman" w:eastAsia="Qo4Etsld+SimSun" w:hAnsi="Times New Roman"/>
          <w:color w:val="000000"/>
          <w:spacing w:val="-2"/>
          <w:sz w:val="22"/>
        </w:rPr>
        <w:t>新</w:t>
      </w:r>
      <w:r>
        <w:rPr>
          <w:rFonts w:ascii="Times New Roman" w:eastAsia="Qo4Etsld+SimSun" w:hAnsi="Times New Roman"/>
          <w:color w:val="000000"/>
          <w:sz w:val="22"/>
        </w:rPr>
        <w:t>区</w:t>
      </w:r>
      <w:r>
        <w:rPr>
          <w:rFonts w:ascii="Times New Roman" w:eastAsia="Qo4Etsld+SimSun" w:hAnsi="Times New Roman"/>
          <w:color w:val="000000"/>
          <w:spacing w:val="2"/>
          <w:sz w:val="22"/>
        </w:rPr>
        <w:t>青少年</w:t>
      </w:r>
      <w:r>
        <w:rPr>
          <w:rFonts w:ascii="Times New Roman" w:eastAsia="Qo4Etsld+SimSun" w:hAnsi="Times New Roman"/>
          <w:color w:val="000000"/>
          <w:sz w:val="22"/>
        </w:rPr>
        <w:t>活</w:t>
      </w:r>
      <w:r>
        <w:rPr>
          <w:rFonts w:ascii="Times New Roman" w:eastAsia="Qo4Etsld+SimSun" w:hAnsi="Times New Roman"/>
          <w:color w:val="000000"/>
          <w:spacing w:val="2"/>
          <w:sz w:val="22"/>
        </w:rPr>
        <w:t>动中</w:t>
      </w:r>
      <w:r>
        <w:rPr>
          <w:rFonts w:ascii="Times New Roman" w:eastAsia="Qo4Etsld+SimSun" w:hAnsi="Times New Roman"/>
          <w:color w:val="000000"/>
          <w:sz w:val="22"/>
        </w:rPr>
        <w:t>心</w:t>
      </w:r>
      <w:r>
        <w:rPr>
          <w:rFonts w:ascii="Times New Roman" w:eastAsia="Qo4Etsld+SimSun" w:hAnsi="Times New Roman"/>
          <w:color w:val="000000"/>
          <w:spacing w:val="2"/>
          <w:sz w:val="22"/>
        </w:rPr>
        <w:t>的清</w:t>
      </w:r>
      <w:r>
        <w:rPr>
          <w:rFonts w:ascii="Times New Roman" w:eastAsia="Qo4Etsld+SimSun" w:hAnsi="Times New Roman"/>
          <w:color w:val="000000"/>
          <w:sz w:val="22"/>
        </w:rPr>
        <w:t>洁卫</w:t>
      </w:r>
      <w:r>
        <w:rPr>
          <w:rFonts w:ascii="Times New Roman" w:eastAsia="Qo4Etsld+SimSun" w:hAnsi="Times New Roman"/>
          <w:color w:val="000000"/>
          <w:spacing w:val="2"/>
          <w:sz w:val="22"/>
        </w:rPr>
        <w:t>生等。</w:t>
      </w:r>
    </w:p>
    <w:p w:rsidR="003C163C" w:rsidRDefault="003C163C" w:rsidP="003C163C">
      <w:pPr>
        <w:tabs>
          <w:tab w:val="left" w:pos="7200"/>
        </w:tabs>
        <w:adjustRightInd w:val="0"/>
        <w:snapToGrid w:val="0"/>
        <w:spacing w:line="300" w:lineRule="auto"/>
        <w:ind w:leftChars="200" w:left="420"/>
        <w:rPr>
          <w:rFonts w:ascii="Times New Roman" w:eastAsia="Qo4Etsld+SimSun" w:hAnsi="Times New Roman"/>
          <w:color w:val="000000"/>
          <w:spacing w:val="2"/>
          <w:sz w:val="22"/>
        </w:rPr>
      </w:pPr>
      <w:r>
        <w:rPr>
          <w:rFonts w:ascii="Times New Roman" w:eastAsia="Qo4Etsld+SimSun" w:hAnsi="Times New Roman"/>
          <w:color w:val="000000"/>
          <w:spacing w:val="2"/>
          <w:sz w:val="22"/>
        </w:rPr>
        <w:t>浦东群艺馆：负责浦东群艺馆的清洁卫生等。</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浦东图书馆：负责浦东图书馆</w:t>
      </w:r>
      <w:r>
        <w:rPr>
          <w:rFonts w:ascii="Times New Roman" w:eastAsia="iTfBxIrB+SimSun" w:hAnsi="Times New Roman"/>
          <w:color w:val="000000"/>
          <w:sz w:val="22"/>
        </w:rPr>
        <w:t>区域</w:t>
      </w:r>
      <w:r>
        <w:rPr>
          <w:rFonts w:ascii="Times New Roman" w:eastAsia="iTfBxIrB+SimSun" w:hAnsi="Times New Roman"/>
          <w:color w:val="000000"/>
          <w:spacing w:val="-2"/>
          <w:sz w:val="22"/>
        </w:rPr>
        <w:t>内</w:t>
      </w:r>
      <w:r>
        <w:rPr>
          <w:rFonts w:ascii="Times New Roman" w:eastAsia="iTfBxIrB+SimSun" w:hAnsi="Times New Roman"/>
          <w:color w:val="000000"/>
          <w:sz w:val="22"/>
        </w:rPr>
        <w:t>各类</w:t>
      </w:r>
      <w:r>
        <w:rPr>
          <w:rFonts w:ascii="Times New Roman" w:eastAsia="iTfBxIrB+SimSun" w:hAnsi="Times New Roman"/>
          <w:color w:val="000000"/>
          <w:spacing w:val="-2"/>
          <w:sz w:val="22"/>
        </w:rPr>
        <w:t>公</w:t>
      </w:r>
      <w:r>
        <w:rPr>
          <w:rFonts w:ascii="Times New Roman" w:eastAsia="iTfBxIrB+SimSun" w:hAnsi="Times New Roman"/>
          <w:color w:val="000000"/>
          <w:sz w:val="22"/>
        </w:rPr>
        <w:t>共区</w:t>
      </w:r>
      <w:r>
        <w:rPr>
          <w:rFonts w:ascii="Times New Roman" w:eastAsia="iTfBxIrB+SimSun" w:hAnsi="Times New Roman"/>
          <w:color w:val="000000"/>
          <w:spacing w:val="-2"/>
          <w:sz w:val="22"/>
        </w:rPr>
        <w:t>域进</w:t>
      </w:r>
      <w:r>
        <w:rPr>
          <w:rFonts w:ascii="Times New Roman" w:eastAsia="iTfBxIrB+SimSun" w:hAnsi="Times New Roman"/>
          <w:color w:val="000000"/>
          <w:sz w:val="22"/>
        </w:rPr>
        <w:t>行保洁</w:t>
      </w:r>
      <w:r>
        <w:rPr>
          <w:rFonts w:ascii="Times New Roman" w:eastAsia="iTfBxIrB+SimSun" w:hAnsi="Times New Roman"/>
          <w:color w:val="000000"/>
          <w:spacing w:val="-2"/>
          <w:sz w:val="22"/>
        </w:rPr>
        <w:t>卫</w:t>
      </w:r>
      <w:r>
        <w:rPr>
          <w:rFonts w:ascii="Times New Roman" w:eastAsia="iTfBxIrB+SimSun" w:hAnsi="Times New Roman"/>
          <w:color w:val="000000"/>
          <w:sz w:val="22"/>
        </w:rPr>
        <w:t>生工</w:t>
      </w:r>
      <w:r>
        <w:rPr>
          <w:rFonts w:ascii="Times New Roman" w:eastAsia="iTfBxIrB+SimSun" w:hAnsi="Times New Roman"/>
          <w:color w:val="000000"/>
          <w:spacing w:val="-2"/>
          <w:sz w:val="22"/>
        </w:rPr>
        <w:t>作。</w:t>
      </w:r>
    </w:p>
    <w:p w:rsidR="003C163C" w:rsidRDefault="003C163C" w:rsidP="003C163C">
      <w:pPr>
        <w:numPr>
          <w:ilvl w:val="0"/>
          <w:numId w:val="5"/>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岗位</w:t>
      </w:r>
      <w:r>
        <w:rPr>
          <w:rFonts w:ascii="Times New Roman" w:hAnsi="Times New Roman"/>
          <w:bCs/>
          <w:sz w:val="22"/>
        </w:rPr>
        <w:t>要求</w:t>
      </w:r>
    </w:p>
    <w:p w:rsidR="003C163C" w:rsidRDefault="003C163C" w:rsidP="003C163C">
      <w:pPr>
        <w:ind w:firstLineChars="201" w:firstLine="424"/>
      </w:pPr>
      <w:r>
        <w:rPr>
          <w:rFonts w:hint="eastAsia"/>
          <w:b/>
          <w:bCs/>
        </w:rPr>
        <w:t>保洁主管：</w:t>
      </w:r>
      <w:r>
        <w:rPr>
          <w:rFonts w:hint="eastAsia"/>
        </w:rPr>
        <w:t>服从项目经理的指挥，认真做好各项工作的上传下达，负责现场员工的考勤，做好各项工作的监督、检查、评比，明确各保洁员的工作区域及岗位要求，协助项目经理与其他部门之间的沟通多提合理化建议提高服务质量，接受及处理客户投诉等工作。</w:t>
      </w:r>
    </w:p>
    <w:p w:rsidR="003C163C" w:rsidRDefault="003C163C" w:rsidP="003C163C">
      <w:pPr>
        <w:ind w:firstLineChars="201" w:firstLine="424"/>
      </w:pPr>
      <w:r>
        <w:rPr>
          <w:rFonts w:hint="eastAsia"/>
          <w:b/>
          <w:bCs/>
        </w:rPr>
        <w:t>保洁领班：</w:t>
      </w:r>
      <w:r>
        <w:rPr>
          <w:rFonts w:hint="eastAsia"/>
        </w:rPr>
        <w:t>认真完成职责范围内的保洁工作，对保洁人员进行岗位知识及岗位技能培训，负责保洁服务过程的质量控制，对保洁工执行操作规程的检查和监管，保洁人员请假离岗时顶岗，对员工日常岗位督导，对各班保洁工质量记录进行初审等工作。</w:t>
      </w:r>
    </w:p>
    <w:p w:rsidR="003C163C" w:rsidRDefault="003C163C" w:rsidP="003C163C">
      <w:pPr>
        <w:ind w:firstLineChars="201" w:firstLine="424"/>
      </w:pPr>
      <w:r>
        <w:rPr>
          <w:rFonts w:hint="eastAsia"/>
          <w:b/>
          <w:bCs/>
        </w:rPr>
        <w:t>保洁工（室内）</w:t>
      </w:r>
      <w:r>
        <w:rPr>
          <w:rFonts w:hint="eastAsia"/>
        </w:rPr>
        <w:t>：针对各自负责区域内的地面与公共区域清洁，包括扫地、拖地、擦拭门窗、楼梯扶手、电梯等公共设施，确保无杂物和积水，卫生间维护，定期清洗马桶、洗手台和地面，保持无异味和污垢，玻璃与墙面清洁，定期擦玻璃，清除蜘蛛网和墙面污渍等工作。</w:t>
      </w:r>
    </w:p>
    <w:p w:rsidR="003C163C" w:rsidRDefault="003C163C" w:rsidP="003C163C">
      <w:pPr>
        <w:ind w:firstLineChars="201" w:firstLine="424"/>
      </w:pPr>
      <w:r>
        <w:rPr>
          <w:rFonts w:hint="eastAsia"/>
          <w:b/>
          <w:bCs/>
        </w:rPr>
        <w:t>外围及地下车库：</w:t>
      </w:r>
      <w:r>
        <w:rPr>
          <w:rFonts w:hint="eastAsia"/>
        </w:rPr>
        <w:t>每日清扫外围道路、人行道及地下车库地面，清除垃圾、落叶、尘土及油渍，确保无卫生死角，使用高压水枪冲洗车库地面，清除顽固污渍，保持管道标识清晰等工作。</w:t>
      </w:r>
    </w:p>
    <w:p w:rsidR="003C163C" w:rsidRDefault="003C163C" w:rsidP="003C163C">
      <w:pPr>
        <w:ind w:firstLineChars="201" w:firstLine="424"/>
      </w:pPr>
      <w:r>
        <w:rPr>
          <w:rFonts w:hint="eastAsia"/>
          <w:b/>
          <w:bCs/>
        </w:rPr>
        <w:t>垃圾房：</w:t>
      </w:r>
      <w:r>
        <w:rPr>
          <w:rFonts w:hint="eastAsia"/>
        </w:rPr>
        <w:t>日常清洁与消毒垃圾房、将垃圾进行分类装袋，确保垃圾袋密封，防止泄漏。清运后及时冲洗垃圾车及收集点，扫干水迹，避免二次污染，定期检查垃圾桶、门锁等设施，发现问题立即报修等工作。</w:t>
      </w:r>
    </w:p>
    <w:p w:rsidR="003C163C" w:rsidRDefault="003C163C" w:rsidP="003C163C">
      <w:pPr>
        <w:ind w:firstLineChars="201" w:firstLine="424"/>
      </w:pPr>
      <w:r>
        <w:rPr>
          <w:rFonts w:hint="eastAsia"/>
          <w:b/>
          <w:bCs/>
        </w:rPr>
        <w:t>专项保洁：</w:t>
      </w:r>
      <w:r>
        <w:rPr>
          <w:rFonts w:hint="eastAsia"/>
        </w:rPr>
        <w:t>清洁养护确保地面光亮，</w:t>
      </w:r>
      <w:r>
        <w:rPr>
          <w:rFonts w:hint="eastAsia"/>
        </w:rPr>
        <w:t xml:space="preserve"> </w:t>
      </w:r>
      <w:r>
        <w:rPr>
          <w:rFonts w:hint="eastAsia"/>
        </w:rPr>
        <w:t>大理石清洗恢复大理石洁净度，电梯清洁确保不锈钢门柜无手印、轿厢地毯无发丝、按钮无污迹且灵敏等工作。</w:t>
      </w:r>
    </w:p>
    <w:p w:rsidR="003C163C" w:rsidRDefault="003C163C" w:rsidP="003C163C">
      <w:pPr>
        <w:numPr>
          <w:ilvl w:val="0"/>
          <w:numId w:val="5"/>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工作时间要求</w:t>
      </w:r>
    </w:p>
    <w:p w:rsidR="003C163C" w:rsidRDefault="003C163C" w:rsidP="003C163C">
      <w:pPr>
        <w:tabs>
          <w:tab w:val="left" w:pos="7200"/>
        </w:tabs>
        <w:adjustRightInd w:val="0"/>
        <w:snapToGrid w:val="0"/>
        <w:spacing w:line="300" w:lineRule="auto"/>
        <w:ind w:firstLineChars="193" w:firstLine="405"/>
        <w:rPr>
          <w:rFonts w:ascii="Times New Roman" w:eastAsiaTheme="minorEastAsia" w:hAnsi="Times New Roman"/>
          <w:sz w:val="22"/>
        </w:rPr>
      </w:pPr>
      <w:r>
        <w:rPr>
          <w:rFonts w:ascii="Times New Roman" w:hAnsi="Times New Roman"/>
        </w:rPr>
        <w:t>浦东新区城市规划和公共艺术中心</w:t>
      </w:r>
      <w:r>
        <w:rPr>
          <w:rFonts w:ascii="Times New Roman" w:eastAsiaTheme="minorEastAsia" w:hAnsi="Times New Roman"/>
          <w:sz w:val="22"/>
        </w:rPr>
        <w:t>：</w:t>
      </w:r>
      <w:r>
        <w:rPr>
          <w:rFonts w:ascii="Times New Roman" w:hAnsi="Times New Roman"/>
        </w:rPr>
        <w:t>详见</w:t>
      </w:r>
      <w:r>
        <w:rPr>
          <w:rFonts w:ascii="Times New Roman" w:hAnsi="Times New Roman"/>
        </w:rPr>
        <w:t>9.1.2</w:t>
      </w:r>
      <w:r>
        <w:rPr>
          <w:rFonts w:ascii="Times New Roman" w:hAnsi="Times New Roman"/>
        </w:rPr>
        <w:t>岗位配备设置详情</w:t>
      </w:r>
    </w:p>
    <w:p w:rsidR="003C163C" w:rsidRDefault="003C163C" w:rsidP="003C163C">
      <w:pPr>
        <w:tabs>
          <w:tab w:val="left" w:pos="7200"/>
        </w:tabs>
        <w:adjustRightInd w:val="0"/>
        <w:snapToGrid w:val="0"/>
        <w:spacing w:line="300" w:lineRule="auto"/>
        <w:ind w:firstLineChars="193" w:firstLine="425"/>
        <w:rPr>
          <w:rFonts w:ascii="Times New Roman" w:eastAsiaTheme="minorEastAsia" w:hAnsi="Times New Roman"/>
          <w:sz w:val="22"/>
        </w:rPr>
      </w:pPr>
      <w:r>
        <w:rPr>
          <w:rFonts w:ascii="Times New Roman" w:eastAsiaTheme="minorEastAsia" w:hAnsi="Times New Roman"/>
          <w:sz w:val="22"/>
        </w:rPr>
        <w:t>浦东新区青少年活动中心：</w:t>
      </w:r>
      <w:r>
        <w:rPr>
          <w:rFonts w:ascii="Times New Roman" w:hAnsi="Times New Roman"/>
        </w:rPr>
        <w:t>详见</w:t>
      </w:r>
      <w:r>
        <w:rPr>
          <w:rFonts w:ascii="Times New Roman" w:hAnsi="Times New Roman"/>
        </w:rPr>
        <w:t>9.1.2</w:t>
      </w:r>
      <w:r>
        <w:rPr>
          <w:rFonts w:ascii="Times New Roman" w:hAnsi="Times New Roman"/>
        </w:rPr>
        <w:t>岗位配备设置详情</w:t>
      </w:r>
    </w:p>
    <w:p w:rsidR="003C163C" w:rsidRDefault="003C163C" w:rsidP="003C163C">
      <w:pPr>
        <w:tabs>
          <w:tab w:val="left" w:pos="7200"/>
        </w:tabs>
        <w:adjustRightInd w:val="0"/>
        <w:snapToGrid w:val="0"/>
        <w:spacing w:line="300" w:lineRule="auto"/>
        <w:ind w:firstLineChars="193" w:firstLine="425"/>
        <w:rPr>
          <w:rFonts w:ascii="Times New Roman" w:hAnsi="Times New Roman"/>
          <w:bCs/>
          <w:sz w:val="22"/>
        </w:rPr>
      </w:pPr>
      <w:r>
        <w:rPr>
          <w:rFonts w:ascii="Times New Roman" w:eastAsiaTheme="minorEastAsia" w:hAnsi="Times New Roman"/>
          <w:sz w:val="22"/>
        </w:rPr>
        <w:t>浦东群艺馆：</w:t>
      </w:r>
      <w:r>
        <w:rPr>
          <w:rFonts w:ascii="Times New Roman" w:hAnsi="Times New Roman"/>
        </w:rPr>
        <w:t>详见</w:t>
      </w:r>
      <w:r>
        <w:rPr>
          <w:rFonts w:ascii="Times New Roman" w:hAnsi="Times New Roman"/>
        </w:rPr>
        <w:t>9.1.2</w:t>
      </w:r>
      <w:r>
        <w:rPr>
          <w:rFonts w:ascii="Times New Roman" w:hAnsi="Times New Roman"/>
        </w:rPr>
        <w:t>岗位配备设置详情</w:t>
      </w:r>
    </w:p>
    <w:p w:rsidR="003C163C" w:rsidRDefault="003C163C" w:rsidP="003C163C">
      <w:pPr>
        <w:tabs>
          <w:tab w:val="left" w:pos="7200"/>
        </w:tabs>
        <w:adjustRightInd w:val="0"/>
        <w:snapToGrid w:val="0"/>
        <w:spacing w:line="300" w:lineRule="auto"/>
        <w:ind w:firstLineChars="193" w:firstLine="425"/>
        <w:rPr>
          <w:rFonts w:ascii="Times New Roman" w:hAnsi="Times New Roman"/>
          <w:bCs/>
          <w:sz w:val="22"/>
        </w:rPr>
      </w:pPr>
      <w:r>
        <w:rPr>
          <w:rFonts w:ascii="Times New Roman" w:hAnsi="Times New Roman"/>
          <w:bCs/>
          <w:sz w:val="22"/>
        </w:rPr>
        <w:t>浦东图书馆：</w:t>
      </w:r>
      <w:r>
        <w:rPr>
          <w:rFonts w:ascii="Times New Roman" w:hAnsi="Times New Roman"/>
        </w:rPr>
        <w:t>详见</w:t>
      </w:r>
      <w:r>
        <w:rPr>
          <w:rFonts w:ascii="Times New Roman" w:hAnsi="Times New Roman"/>
        </w:rPr>
        <w:t>9.1.2</w:t>
      </w:r>
      <w:r>
        <w:rPr>
          <w:rFonts w:ascii="Times New Roman" w:hAnsi="Times New Roman"/>
        </w:rPr>
        <w:t>岗位配备设置详情</w:t>
      </w:r>
    </w:p>
    <w:p w:rsidR="003C163C" w:rsidRDefault="003C163C" w:rsidP="003C163C">
      <w:pPr>
        <w:numPr>
          <w:ilvl w:val="0"/>
          <w:numId w:val="5"/>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人员自身要求（四馆）</w:t>
      </w:r>
    </w:p>
    <w:p w:rsidR="003C163C" w:rsidRDefault="003C163C" w:rsidP="003C163C">
      <w:pPr>
        <w:widowControl/>
        <w:tabs>
          <w:tab w:val="left" w:pos="798"/>
        </w:tabs>
        <w:autoSpaceDE w:val="0"/>
        <w:autoSpaceDN w:val="0"/>
        <w:spacing w:before="2" w:line="356" w:lineRule="exact"/>
        <w:ind w:right="-94" w:firstLineChars="190" w:firstLine="418"/>
        <w:jc w:val="left"/>
        <w:rPr>
          <w:rFonts w:ascii="Times New Roman" w:hAnsi="Times New Roman"/>
        </w:rPr>
      </w:pPr>
      <w:r>
        <w:rPr>
          <w:rFonts w:ascii="Times New Roman" w:eastAsia="iTfBxIrB+SimSun" w:hAnsi="Times New Roman"/>
          <w:color w:val="000000"/>
          <w:sz w:val="22"/>
        </w:rPr>
        <w:t>年</w:t>
      </w:r>
      <w:r>
        <w:rPr>
          <w:rFonts w:ascii="Times New Roman" w:eastAsia="iTfBxIrB+SimSun" w:hAnsi="Times New Roman"/>
          <w:color w:val="000000"/>
          <w:spacing w:val="56"/>
          <w:sz w:val="22"/>
        </w:rPr>
        <w:t>满</w:t>
      </w:r>
      <w:r>
        <w:rPr>
          <w:rFonts w:ascii="Times New Roman" w:eastAsia="OPQJem6H+SimSun" w:hAnsi="Times New Roman"/>
          <w:color w:val="000000"/>
          <w:sz w:val="22"/>
        </w:rPr>
        <w:t>1</w:t>
      </w:r>
      <w:r>
        <w:rPr>
          <w:rFonts w:ascii="Times New Roman" w:eastAsia="OPQJem6H+SimSun" w:hAnsi="Times New Roman"/>
          <w:color w:val="000000"/>
          <w:spacing w:val="56"/>
          <w:sz w:val="22"/>
        </w:rPr>
        <w:t>8</w:t>
      </w:r>
      <w:r>
        <w:rPr>
          <w:rFonts w:ascii="Times New Roman" w:eastAsia="iTfBxIrB+SimSun" w:hAnsi="Times New Roman"/>
          <w:color w:val="000000"/>
          <w:spacing w:val="-2"/>
          <w:sz w:val="22"/>
        </w:rPr>
        <w:t>周</w:t>
      </w:r>
      <w:r>
        <w:rPr>
          <w:rFonts w:ascii="Times New Roman" w:eastAsia="iTfBxIrB+SimSun" w:hAnsi="Times New Roman"/>
          <w:color w:val="000000"/>
          <w:sz w:val="22"/>
        </w:rPr>
        <w:t>岁以上</w:t>
      </w:r>
      <w:r>
        <w:rPr>
          <w:rFonts w:ascii="Times New Roman" w:eastAsia="iTfBxIrB+SimSun" w:hAnsi="Times New Roman"/>
          <w:color w:val="000000"/>
          <w:spacing w:val="-20"/>
          <w:sz w:val="22"/>
        </w:rPr>
        <w:t>，</w:t>
      </w:r>
      <w:r>
        <w:rPr>
          <w:rFonts w:ascii="Times New Roman" w:eastAsia="iTfBxIrB+SimSun" w:hAnsi="Times New Roman"/>
          <w:color w:val="000000"/>
          <w:sz w:val="22"/>
        </w:rPr>
        <w:t>原</w:t>
      </w:r>
      <w:r>
        <w:rPr>
          <w:rFonts w:ascii="Times New Roman" w:eastAsia="iTfBxIrB+SimSun" w:hAnsi="Times New Roman"/>
          <w:color w:val="000000"/>
          <w:spacing w:val="-2"/>
          <w:sz w:val="22"/>
        </w:rPr>
        <w:t>则</w:t>
      </w:r>
      <w:r>
        <w:rPr>
          <w:rFonts w:ascii="Times New Roman" w:eastAsia="iTfBxIrB+SimSun" w:hAnsi="Times New Roman"/>
          <w:color w:val="000000"/>
          <w:sz w:val="22"/>
        </w:rPr>
        <w:t>上不超</w:t>
      </w:r>
      <w:r>
        <w:rPr>
          <w:rFonts w:ascii="Times New Roman" w:eastAsia="iTfBxIrB+SimSun" w:hAnsi="Times New Roman"/>
          <w:color w:val="000000"/>
          <w:spacing w:val="-2"/>
          <w:sz w:val="22"/>
        </w:rPr>
        <w:t>过</w:t>
      </w:r>
      <w:r>
        <w:rPr>
          <w:rFonts w:ascii="Times New Roman" w:eastAsia="iTfBxIrB+SimSun" w:hAnsi="Times New Roman"/>
          <w:color w:val="000000"/>
          <w:sz w:val="22"/>
        </w:rPr>
        <w:t>国家</w:t>
      </w:r>
      <w:r>
        <w:rPr>
          <w:rFonts w:ascii="Times New Roman" w:eastAsia="iTfBxIrB+SimSun" w:hAnsi="Times New Roman"/>
          <w:color w:val="000000"/>
          <w:spacing w:val="-2"/>
          <w:sz w:val="22"/>
        </w:rPr>
        <w:t>法</w:t>
      </w:r>
      <w:r>
        <w:rPr>
          <w:rFonts w:ascii="Times New Roman" w:eastAsia="iTfBxIrB+SimSun" w:hAnsi="Times New Roman"/>
          <w:color w:val="000000"/>
          <w:sz w:val="22"/>
        </w:rPr>
        <w:t>定退</w:t>
      </w:r>
      <w:r>
        <w:rPr>
          <w:rFonts w:ascii="Times New Roman" w:eastAsia="iTfBxIrB+SimSun" w:hAnsi="Times New Roman"/>
          <w:color w:val="000000"/>
          <w:spacing w:val="-2"/>
          <w:sz w:val="22"/>
        </w:rPr>
        <w:t>休</w:t>
      </w:r>
      <w:r>
        <w:rPr>
          <w:rFonts w:ascii="Times New Roman" w:eastAsia="iTfBxIrB+SimSun" w:hAnsi="Times New Roman"/>
          <w:color w:val="000000"/>
          <w:spacing w:val="-4"/>
          <w:sz w:val="22"/>
        </w:rPr>
        <w:t>年</w:t>
      </w:r>
      <w:r>
        <w:rPr>
          <w:rFonts w:ascii="Times New Roman" w:eastAsia="iTfBxIrB+SimSun" w:hAnsi="Times New Roman"/>
          <w:color w:val="000000"/>
          <w:sz w:val="22"/>
        </w:rPr>
        <w:t>龄</w:t>
      </w:r>
      <w:r>
        <w:rPr>
          <w:rFonts w:ascii="Times New Roman" w:eastAsia="iTfBxIrB+SimSun" w:hAnsi="Times New Roman"/>
          <w:color w:val="000000"/>
          <w:spacing w:val="-16"/>
          <w:sz w:val="22"/>
        </w:rPr>
        <w:t>，</w:t>
      </w:r>
      <w:r>
        <w:rPr>
          <w:rFonts w:ascii="Times New Roman" w:eastAsia="iTfBxIrB+SimSun" w:hAnsi="Times New Roman"/>
          <w:color w:val="000000"/>
          <w:sz w:val="22"/>
        </w:rPr>
        <w:t>身体</w:t>
      </w:r>
      <w:r>
        <w:rPr>
          <w:rFonts w:ascii="Times New Roman" w:eastAsia="iTfBxIrB+SimSun" w:hAnsi="Times New Roman"/>
          <w:color w:val="000000"/>
          <w:spacing w:val="-2"/>
          <w:sz w:val="22"/>
        </w:rPr>
        <w:t>健</w:t>
      </w:r>
      <w:r>
        <w:rPr>
          <w:rFonts w:ascii="Times New Roman" w:eastAsia="iTfBxIrB+SimSun" w:hAnsi="Times New Roman"/>
          <w:color w:val="000000"/>
          <w:sz w:val="22"/>
        </w:rPr>
        <w:t>康</w:t>
      </w:r>
      <w:r>
        <w:rPr>
          <w:rFonts w:ascii="Times New Roman" w:eastAsia="iTfBxIrB+SimSun" w:hAnsi="Times New Roman"/>
          <w:color w:val="000000"/>
          <w:spacing w:val="-18"/>
          <w:sz w:val="22"/>
        </w:rPr>
        <w:t>；</w:t>
      </w:r>
      <w:r>
        <w:rPr>
          <w:rFonts w:ascii="Times New Roman" w:eastAsia="iTfBxIrB+SimSun" w:hAnsi="Times New Roman"/>
          <w:color w:val="000000"/>
          <w:sz w:val="22"/>
        </w:rPr>
        <w:t>无</w:t>
      </w:r>
      <w:r>
        <w:rPr>
          <w:rFonts w:ascii="Times New Roman" w:eastAsia="iTfBxIrB+SimSun" w:hAnsi="Times New Roman"/>
          <w:color w:val="000000"/>
          <w:spacing w:val="-2"/>
          <w:sz w:val="22"/>
        </w:rPr>
        <w:t>违法</w:t>
      </w:r>
      <w:r>
        <w:rPr>
          <w:rFonts w:ascii="Times New Roman" w:eastAsia="iTfBxIrB+SimSun" w:hAnsi="Times New Roman"/>
          <w:color w:val="000000"/>
          <w:spacing w:val="-4"/>
          <w:sz w:val="22"/>
        </w:rPr>
        <w:t>犯</w:t>
      </w:r>
      <w:r>
        <w:rPr>
          <w:rFonts w:ascii="Times New Roman" w:eastAsia="iTfBxIrB+SimSun" w:hAnsi="Times New Roman"/>
          <w:color w:val="000000"/>
          <w:sz w:val="22"/>
        </w:rPr>
        <w:t>罪记录；</w:t>
      </w:r>
      <w:r>
        <w:rPr>
          <w:rFonts w:ascii="Times New Roman" w:eastAsia="iTfBxIrB+SimSun" w:hAnsi="Times New Roman"/>
          <w:color w:val="000000"/>
          <w:spacing w:val="2"/>
          <w:sz w:val="22"/>
        </w:rPr>
        <w:t>形象良</w:t>
      </w:r>
      <w:r>
        <w:rPr>
          <w:rFonts w:ascii="Times New Roman" w:eastAsia="iTfBxIrB+SimSun" w:hAnsi="Times New Roman"/>
          <w:color w:val="000000"/>
          <w:spacing w:val="-2"/>
          <w:sz w:val="22"/>
        </w:rPr>
        <w:t>好</w:t>
      </w:r>
      <w:r>
        <w:rPr>
          <w:rFonts w:ascii="Times New Roman" w:eastAsia="iTfBxIrB+SimSun" w:hAnsi="Times New Roman"/>
          <w:color w:val="000000"/>
          <w:spacing w:val="2"/>
          <w:sz w:val="22"/>
        </w:rPr>
        <w:t>，具</w:t>
      </w:r>
      <w:r>
        <w:rPr>
          <w:rFonts w:ascii="Times New Roman" w:eastAsia="iTfBxIrB+SimSun" w:hAnsi="Times New Roman"/>
          <w:color w:val="000000"/>
          <w:spacing w:val="-2"/>
          <w:sz w:val="22"/>
        </w:rPr>
        <w:t>有</w:t>
      </w:r>
      <w:r>
        <w:rPr>
          <w:rFonts w:ascii="Times New Roman" w:eastAsia="iTfBxIrB+SimSun" w:hAnsi="Times New Roman"/>
          <w:color w:val="000000"/>
          <w:spacing w:val="2"/>
          <w:sz w:val="22"/>
        </w:rPr>
        <w:t>沟通</w:t>
      </w:r>
      <w:r>
        <w:rPr>
          <w:rFonts w:ascii="Times New Roman" w:eastAsia="iTfBxIrB+SimSun" w:hAnsi="Times New Roman"/>
          <w:color w:val="000000"/>
          <w:spacing w:val="-2"/>
          <w:sz w:val="22"/>
        </w:rPr>
        <w:t>能</w:t>
      </w:r>
      <w:r>
        <w:rPr>
          <w:rFonts w:ascii="Times New Roman" w:eastAsia="iTfBxIrB+SimSun" w:hAnsi="Times New Roman"/>
          <w:color w:val="000000"/>
          <w:sz w:val="22"/>
        </w:rPr>
        <w:t>力</w:t>
      </w:r>
      <w:r>
        <w:rPr>
          <w:rFonts w:ascii="Times New Roman" w:eastAsia="iTfBxIrB+SimSun" w:hAnsi="Times New Roman"/>
          <w:color w:val="000000"/>
          <w:spacing w:val="2"/>
          <w:sz w:val="22"/>
        </w:rPr>
        <w:t>，能吃</w:t>
      </w:r>
      <w:r>
        <w:rPr>
          <w:rFonts w:ascii="Times New Roman" w:eastAsia="iTfBxIrB+SimSun" w:hAnsi="Times New Roman"/>
          <w:color w:val="000000"/>
          <w:sz w:val="22"/>
        </w:rPr>
        <w:t>苦</w:t>
      </w:r>
      <w:r>
        <w:rPr>
          <w:rFonts w:ascii="Times New Roman" w:eastAsia="iTfBxIrB+SimSun" w:hAnsi="Times New Roman"/>
          <w:color w:val="000000"/>
          <w:spacing w:val="2"/>
          <w:sz w:val="22"/>
        </w:rPr>
        <w:t>耐劳</w:t>
      </w:r>
      <w:r>
        <w:rPr>
          <w:rFonts w:ascii="Times New Roman" w:eastAsia="iTfBxIrB+SimSun" w:hAnsi="Times New Roman"/>
          <w:color w:val="000000"/>
          <w:sz w:val="22"/>
        </w:rPr>
        <w:t>。</w:t>
      </w:r>
    </w:p>
    <w:p w:rsidR="003C163C" w:rsidRDefault="003C163C" w:rsidP="003C163C">
      <w:pPr>
        <w:numPr>
          <w:ilvl w:val="0"/>
          <w:numId w:val="5"/>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各工作点具体工作要求</w:t>
      </w:r>
    </w:p>
    <w:p w:rsidR="003C163C" w:rsidRDefault="003C163C" w:rsidP="003C163C">
      <w:pPr>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保持大堂整洁光亮，地面无污渍，无烟蒂，无痰迹，无垃圾；柱面、墙面等无灰尘；玻璃大门无手印，无灰尘；保持走廊、茶水间、通道、电梯和楼道等部位清洁、光亮，无污迹，无脚印，无污渍，无浮灰；地毯定期吸尘，保持干净，无污渍，无垃圾；保持茶水间整洁，保证饮用水供应；卫生间无水迹，无杂物，无异味；墙面四角保持干燥，金属器具保持光亮，无浮灰，无水迹，无锈斑；卫生用品齐全，卫生间内空气清新；保</w:t>
      </w:r>
      <w:r>
        <w:rPr>
          <w:rFonts w:ascii="Times New Roman" w:eastAsiaTheme="minorEastAsia" w:hAnsi="Times New Roman"/>
          <w:sz w:val="22"/>
        </w:rPr>
        <w:lastRenderedPageBreak/>
        <w:t>持地下室无堆积垃圾和杂物，地面无灰尘，无垃圾，库内空气清新，无异味；屋顶、广场、阶梯、车道、停车场、指示牌、废物箱定期保洁，无杂物，无垃圾，无纸屑，无烟蒂，无浮灰，无污物；围廊立柱、墙面四角无灰尘，无蛛网，保持干净；如遇雨、雪天气，在大堂进出口铺设防湿防滑地毯并竖</w:t>
      </w:r>
      <w:r>
        <w:rPr>
          <w:rFonts w:ascii="Times New Roman" w:eastAsiaTheme="minorEastAsia" w:hAnsi="Times New Roman"/>
          <w:sz w:val="22"/>
        </w:rPr>
        <w:t>“</w:t>
      </w:r>
      <w:r>
        <w:rPr>
          <w:rFonts w:ascii="Times New Roman" w:eastAsiaTheme="minorEastAsia" w:hAnsi="Times New Roman"/>
          <w:sz w:val="22"/>
        </w:rPr>
        <w:t>小心防滑</w:t>
      </w:r>
      <w:r>
        <w:rPr>
          <w:rFonts w:ascii="Times New Roman" w:eastAsiaTheme="minorEastAsia" w:hAnsi="Times New Roman"/>
          <w:sz w:val="22"/>
        </w:rPr>
        <w:t>”</w:t>
      </w:r>
      <w:r>
        <w:rPr>
          <w:rFonts w:ascii="Times New Roman" w:eastAsiaTheme="minorEastAsia" w:hAnsi="Times New Roman"/>
          <w:sz w:val="22"/>
        </w:rPr>
        <w:t>告示牌，雨后、雪后两小时内保持地面无杂物、无积水；配合做好环境卫生宣传教育，做好卫生设施维护管理；接到投诉后，立即调查核实，提出处理意见，并解决投诉问题；根据处理情况，汇报结果，及时进行整改，特殊情况实行回访制度。</w:t>
      </w:r>
    </w:p>
    <w:p w:rsidR="003C163C" w:rsidRDefault="003C163C" w:rsidP="003C163C">
      <w:pPr>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(7)</w:t>
      </w:r>
      <w:r>
        <w:rPr>
          <w:rFonts w:ascii="Times New Roman" w:eastAsiaTheme="minorEastAsia" w:hAnsi="Times New Roman"/>
          <w:sz w:val="22"/>
        </w:rPr>
        <w:t>其它要求：以上四馆如有有特殊需求，须根据实际情况照常提供服务，且服务标准不得降低。</w:t>
      </w:r>
    </w:p>
    <w:p w:rsidR="003C163C" w:rsidRDefault="003C163C" w:rsidP="003C163C">
      <w:pPr>
        <w:tabs>
          <w:tab w:val="left" w:pos="7200"/>
        </w:tabs>
        <w:adjustRightInd w:val="0"/>
        <w:snapToGrid w:val="0"/>
        <w:spacing w:line="300" w:lineRule="auto"/>
        <w:ind w:leftChars="200" w:left="420"/>
        <w:rPr>
          <w:rFonts w:ascii="Times New Roman" w:hAnsi="Times New Roman"/>
          <w:bCs/>
          <w:sz w:val="22"/>
        </w:rPr>
      </w:pP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9.3.4 </w:t>
      </w:r>
      <w:r>
        <w:rPr>
          <w:rFonts w:ascii="Times New Roman" w:hAnsi="Times New Roman"/>
          <w:bCs/>
          <w:sz w:val="22"/>
        </w:rPr>
        <w:t>保安</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 (1) </w:t>
      </w:r>
      <w:r>
        <w:rPr>
          <w:rFonts w:ascii="Times New Roman" w:hAnsi="Times New Roman"/>
          <w:bCs/>
          <w:sz w:val="22"/>
        </w:rPr>
        <w:t>保安服务设施设备配备情况（四馆）</w:t>
      </w:r>
    </w:p>
    <w:tbl>
      <w:tblPr>
        <w:tblStyle w:val="af8"/>
        <w:tblW w:w="8739" w:type="dxa"/>
        <w:jc w:val="center"/>
        <w:tblLayout w:type="fixed"/>
        <w:tblLook w:val="04A0" w:firstRow="1" w:lastRow="0" w:firstColumn="1" w:lastColumn="0" w:noHBand="0" w:noVBand="1"/>
      </w:tblPr>
      <w:tblGrid>
        <w:gridCol w:w="595"/>
        <w:gridCol w:w="2788"/>
        <w:gridCol w:w="1771"/>
        <w:gridCol w:w="2057"/>
        <w:gridCol w:w="1528"/>
      </w:tblGrid>
      <w:tr w:rsidR="003C163C" w:rsidTr="002D6E34">
        <w:trPr>
          <w:trHeight w:val="425"/>
          <w:jc w:val="center"/>
        </w:trPr>
        <w:tc>
          <w:tcPr>
            <w:tcW w:w="595" w:type="dxa"/>
            <w:vMerge w:val="restart"/>
          </w:tcPr>
          <w:p w:rsidR="003C163C" w:rsidRDefault="003C163C" w:rsidP="002D6E34">
            <w:pPr>
              <w:tabs>
                <w:tab w:val="left" w:pos="7200"/>
              </w:tabs>
              <w:adjustRightInd w:val="0"/>
              <w:snapToGrid w:val="0"/>
              <w:spacing w:line="300" w:lineRule="auto"/>
              <w:jc w:val="center"/>
              <w:rPr>
                <w:rFonts w:ascii="Times New Roman" w:hAnsi="Times New Roman"/>
                <w:bCs/>
                <w:sz w:val="22"/>
              </w:rPr>
            </w:pPr>
            <w:r>
              <w:rPr>
                <w:rFonts w:ascii="宋体" w:hAnsi="宋体" w:cs="宋体" w:hint="eastAsia"/>
                <w:bCs/>
                <w:sz w:val="22"/>
              </w:rPr>
              <w:t>序号</w:t>
            </w:r>
          </w:p>
        </w:tc>
        <w:tc>
          <w:tcPr>
            <w:tcW w:w="2788" w:type="dxa"/>
            <w:vMerge w:val="restart"/>
          </w:tcPr>
          <w:p w:rsidR="003C163C" w:rsidRDefault="003C163C" w:rsidP="002D6E34">
            <w:pPr>
              <w:tabs>
                <w:tab w:val="left" w:pos="7200"/>
              </w:tabs>
              <w:adjustRightInd w:val="0"/>
              <w:snapToGrid w:val="0"/>
              <w:spacing w:line="300" w:lineRule="auto"/>
              <w:jc w:val="center"/>
              <w:rPr>
                <w:rFonts w:ascii="Times New Roman" w:hAnsi="Times New Roman"/>
                <w:bCs/>
                <w:sz w:val="22"/>
              </w:rPr>
            </w:pPr>
            <w:r>
              <w:rPr>
                <w:rFonts w:ascii="宋体" w:hAnsi="宋体" w:cs="宋体" w:hint="eastAsia"/>
                <w:bCs/>
                <w:sz w:val="22"/>
              </w:rPr>
              <w:t>设施设备名称</w:t>
            </w:r>
          </w:p>
        </w:tc>
        <w:tc>
          <w:tcPr>
            <w:tcW w:w="3828" w:type="dxa"/>
            <w:gridSpan w:val="2"/>
          </w:tcPr>
          <w:p w:rsidR="003C163C" w:rsidRDefault="003C163C" w:rsidP="002D6E34">
            <w:pPr>
              <w:tabs>
                <w:tab w:val="left" w:pos="7200"/>
              </w:tabs>
              <w:adjustRightInd w:val="0"/>
              <w:snapToGrid w:val="0"/>
              <w:spacing w:line="300" w:lineRule="auto"/>
              <w:jc w:val="center"/>
              <w:rPr>
                <w:rFonts w:ascii="Times New Roman" w:hAnsi="Times New Roman"/>
                <w:bCs/>
                <w:sz w:val="22"/>
              </w:rPr>
            </w:pPr>
            <w:r>
              <w:rPr>
                <w:rFonts w:ascii="宋体" w:hAnsi="宋体" w:cs="宋体" w:hint="eastAsia"/>
                <w:bCs/>
                <w:sz w:val="22"/>
              </w:rPr>
              <w:t>配备要求</w:t>
            </w:r>
          </w:p>
        </w:tc>
        <w:tc>
          <w:tcPr>
            <w:tcW w:w="1528" w:type="dxa"/>
            <w:vMerge w:val="restart"/>
          </w:tcPr>
          <w:p w:rsidR="003C163C" w:rsidRDefault="003C163C" w:rsidP="002D6E34">
            <w:pPr>
              <w:tabs>
                <w:tab w:val="left" w:pos="7200"/>
              </w:tabs>
              <w:adjustRightInd w:val="0"/>
              <w:snapToGrid w:val="0"/>
              <w:spacing w:line="300" w:lineRule="auto"/>
              <w:jc w:val="center"/>
              <w:rPr>
                <w:rFonts w:ascii="Times New Roman" w:hAnsi="Times New Roman"/>
                <w:bCs/>
                <w:sz w:val="22"/>
              </w:rPr>
            </w:pPr>
            <w:r>
              <w:rPr>
                <w:rFonts w:ascii="宋体" w:hAnsi="宋体" w:cs="宋体" w:hint="eastAsia"/>
                <w:bCs/>
                <w:sz w:val="22"/>
              </w:rPr>
              <w:t>备注</w:t>
            </w:r>
          </w:p>
        </w:tc>
      </w:tr>
      <w:tr w:rsidR="003C163C" w:rsidTr="002D6E34">
        <w:trPr>
          <w:trHeight w:val="425"/>
          <w:jc w:val="center"/>
        </w:trPr>
        <w:tc>
          <w:tcPr>
            <w:tcW w:w="595" w:type="dxa"/>
            <w:vMerge/>
          </w:tcPr>
          <w:p w:rsidR="003C163C" w:rsidRDefault="003C163C" w:rsidP="002D6E34">
            <w:pPr>
              <w:tabs>
                <w:tab w:val="left" w:pos="7200"/>
              </w:tabs>
              <w:adjustRightInd w:val="0"/>
              <w:snapToGrid w:val="0"/>
              <w:spacing w:line="300" w:lineRule="auto"/>
              <w:jc w:val="center"/>
              <w:rPr>
                <w:rFonts w:ascii="Times New Roman" w:hAnsi="Times New Roman"/>
                <w:bCs/>
                <w:sz w:val="22"/>
              </w:rPr>
            </w:pPr>
          </w:p>
        </w:tc>
        <w:tc>
          <w:tcPr>
            <w:tcW w:w="2788" w:type="dxa"/>
            <w:vMerge/>
          </w:tcPr>
          <w:p w:rsidR="003C163C" w:rsidRDefault="003C163C" w:rsidP="002D6E34">
            <w:pPr>
              <w:tabs>
                <w:tab w:val="left" w:pos="7200"/>
              </w:tabs>
              <w:adjustRightInd w:val="0"/>
              <w:snapToGrid w:val="0"/>
              <w:spacing w:line="300" w:lineRule="auto"/>
              <w:jc w:val="center"/>
              <w:rPr>
                <w:rFonts w:ascii="Times New Roman" w:hAnsi="Times New Roman"/>
                <w:bCs/>
                <w:sz w:val="22"/>
              </w:rPr>
            </w:pPr>
          </w:p>
        </w:tc>
        <w:tc>
          <w:tcPr>
            <w:tcW w:w="1771" w:type="dxa"/>
          </w:tcPr>
          <w:p w:rsidR="003C163C" w:rsidRDefault="003C163C" w:rsidP="002D6E34">
            <w:pPr>
              <w:tabs>
                <w:tab w:val="left" w:pos="7200"/>
              </w:tabs>
              <w:adjustRightInd w:val="0"/>
              <w:snapToGrid w:val="0"/>
              <w:spacing w:line="300" w:lineRule="auto"/>
              <w:jc w:val="center"/>
              <w:rPr>
                <w:rFonts w:ascii="Times New Roman" w:hAnsi="Times New Roman"/>
                <w:bCs/>
                <w:sz w:val="22"/>
              </w:rPr>
            </w:pPr>
            <w:r>
              <w:rPr>
                <w:rFonts w:ascii="宋体" w:hAnsi="宋体" w:cs="宋体" w:hint="eastAsia"/>
                <w:bCs/>
                <w:sz w:val="22"/>
              </w:rPr>
              <w:t>由采购人提供</w:t>
            </w:r>
          </w:p>
        </w:tc>
        <w:tc>
          <w:tcPr>
            <w:tcW w:w="2057" w:type="dxa"/>
          </w:tcPr>
          <w:p w:rsidR="003C163C" w:rsidRDefault="003C163C" w:rsidP="002D6E34">
            <w:pPr>
              <w:tabs>
                <w:tab w:val="left" w:pos="7200"/>
              </w:tabs>
              <w:adjustRightInd w:val="0"/>
              <w:snapToGrid w:val="0"/>
              <w:spacing w:line="300" w:lineRule="auto"/>
              <w:jc w:val="center"/>
              <w:rPr>
                <w:rFonts w:ascii="Times New Roman" w:hAnsi="Times New Roman"/>
                <w:bCs/>
                <w:sz w:val="22"/>
              </w:rPr>
            </w:pPr>
            <w:r>
              <w:rPr>
                <w:rFonts w:ascii="宋体" w:hAnsi="宋体" w:cs="宋体" w:hint="eastAsia"/>
                <w:bCs/>
                <w:sz w:val="22"/>
              </w:rPr>
              <w:t>由投标人提供</w:t>
            </w:r>
          </w:p>
        </w:tc>
        <w:tc>
          <w:tcPr>
            <w:tcW w:w="1528" w:type="dxa"/>
            <w:vMerge/>
          </w:tcPr>
          <w:p w:rsidR="003C163C" w:rsidRDefault="003C163C" w:rsidP="002D6E34">
            <w:pPr>
              <w:tabs>
                <w:tab w:val="left" w:pos="7200"/>
              </w:tabs>
              <w:adjustRightInd w:val="0"/>
              <w:snapToGrid w:val="0"/>
              <w:spacing w:line="300" w:lineRule="auto"/>
              <w:rPr>
                <w:rFonts w:ascii="Times New Roman" w:hAnsi="Times New Roman"/>
                <w:bCs/>
                <w:sz w:val="22"/>
              </w:rPr>
            </w:pPr>
          </w:p>
        </w:tc>
      </w:tr>
      <w:tr w:rsidR="003C163C" w:rsidTr="002D6E34">
        <w:trPr>
          <w:trHeight w:val="425"/>
          <w:jc w:val="center"/>
        </w:trPr>
        <w:tc>
          <w:tcPr>
            <w:tcW w:w="595" w:type="dxa"/>
          </w:tcPr>
          <w:p w:rsidR="003C163C" w:rsidRDefault="003C163C" w:rsidP="002D6E34">
            <w:pPr>
              <w:tabs>
                <w:tab w:val="left" w:pos="720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2788" w:type="dxa"/>
          </w:tcPr>
          <w:p w:rsidR="003C163C" w:rsidRDefault="003C163C" w:rsidP="002D6E34">
            <w:pPr>
              <w:tabs>
                <w:tab w:val="left" w:pos="7200"/>
              </w:tabs>
              <w:adjustRightInd w:val="0"/>
              <w:snapToGrid w:val="0"/>
              <w:spacing w:line="300" w:lineRule="auto"/>
              <w:jc w:val="center"/>
              <w:rPr>
                <w:rFonts w:ascii="Times New Roman" w:hAnsi="Times New Roman"/>
                <w:bCs/>
                <w:sz w:val="22"/>
              </w:rPr>
            </w:pPr>
            <w:r>
              <w:rPr>
                <w:rFonts w:ascii="宋体" w:hAnsi="宋体" w:cs="宋体" w:hint="eastAsia"/>
                <w:bCs/>
                <w:sz w:val="22"/>
              </w:rPr>
              <w:t>保安用房</w:t>
            </w:r>
          </w:p>
        </w:tc>
        <w:tc>
          <w:tcPr>
            <w:tcW w:w="1771" w:type="dxa"/>
            <w:vAlign w:val="center"/>
          </w:tcPr>
          <w:p w:rsidR="003C163C" w:rsidRDefault="003C163C" w:rsidP="002D6E34">
            <w:pPr>
              <w:tabs>
                <w:tab w:val="left" w:pos="7200"/>
              </w:tabs>
              <w:adjustRightInd w:val="0"/>
              <w:snapToGrid w:val="0"/>
              <w:spacing w:line="300" w:lineRule="auto"/>
              <w:jc w:val="center"/>
              <w:rPr>
                <w:rFonts w:ascii="Times New Roman" w:hAnsi="Times New Roman"/>
                <w:bCs/>
                <w:sz w:val="22"/>
              </w:rPr>
            </w:pPr>
            <w:r>
              <w:rPr>
                <w:rFonts w:ascii="Times New Roman" w:hAnsi="Times New Roman"/>
                <w:bCs/>
                <w:sz w:val="22"/>
              </w:rPr>
              <w:t>√</w:t>
            </w:r>
          </w:p>
        </w:tc>
        <w:tc>
          <w:tcPr>
            <w:tcW w:w="2057" w:type="dxa"/>
          </w:tcPr>
          <w:p w:rsidR="003C163C" w:rsidRDefault="003C163C" w:rsidP="002D6E34">
            <w:pPr>
              <w:tabs>
                <w:tab w:val="left" w:pos="7200"/>
              </w:tabs>
              <w:adjustRightInd w:val="0"/>
              <w:snapToGrid w:val="0"/>
              <w:spacing w:line="300" w:lineRule="auto"/>
              <w:rPr>
                <w:rFonts w:ascii="Times New Roman" w:hAnsi="Times New Roman"/>
                <w:bCs/>
                <w:sz w:val="22"/>
              </w:rPr>
            </w:pPr>
          </w:p>
        </w:tc>
        <w:tc>
          <w:tcPr>
            <w:tcW w:w="1528" w:type="dxa"/>
          </w:tcPr>
          <w:p w:rsidR="003C163C" w:rsidRDefault="003C163C" w:rsidP="002D6E34">
            <w:pPr>
              <w:tabs>
                <w:tab w:val="left" w:pos="7200"/>
              </w:tabs>
              <w:adjustRightInd w:val="0"/>
              <w:snapToGrid w:val="0"/>
              <w:spacing w:line="300" w:lineRule="auto"/>
              <w:rPr>
                <w:rFonts w:ascii="Times New Roman" w:hAnsi="Times New Roman"/>
                <w:bCs/>
                <w:sz w:val="22"/>
              </w:rPr>
            </w:pPr>
          </w:p>
        </w:tc>
      </w:tr>
      <w:tr w:rsidR="003C163C" w:rsidTr="002D6E34">
        <w:trPr>
          <w:trHeight w:val="425"/>
          <w:jc w:val="center"/>
        </w:trPr>
        <w:tc>
          <w:tcPr>
            <w:tcW w:w="595" w:type="dxa"/>
          </w:tcPr>
          <w:p w:rsidR="003C163C" w:rsidRDefault="003C163C" w:rsidP="002D6E34">
            <w:pPr>
              <w:tabs>
                <w:tab w:val="left" w:pos="720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2788" w:type="dxa"/>
          </w:tcPr>
          <w:p w:rsidR="003C163C" w:rsidRDefault="003C163C" w:rsidP="002D6E34">
            <w:pPr>
              <w:tabs>
                <w:tab w:val="left" w:pos="7200"/>
              </w:tabs>
              <w:adjustRightInd w:val="0"/>
              <w:snapToGrid w:val="0"/>
              <w:spacing w:line="300" w:lineRule="auto"/>
              <w:jc w:val="center"/>
              <w:rPr>
                <w:rFonts w:ascii="Times New Roman" w:hAnsi="Times New Roman"/>
                <w:bCs/>
                <w:sz w:val="22"/>
              </w:rPr>
            </w:pPr>
            <w:r>
              <w:rPr>
                <w:rFonts w:ascii="宋体" w:hAnsi="宋体" w:cs="宋体" w:hint="eastAsia"/>
                <w:bCs/>
                <w:sz w:val="22"/>
              </w:rPr>
              <w:t>办公设施设备</w:t>
            </w:r>
          </w:p>
        </w:tc>
        <w:tc>
          <w:tcPr>
            <w:tcW w:w="1771" w:type="dxa"/>
            <w:vAlign w:val="center"/>
          </w:tcPr>
          <w:p w:rsidR="003C163C" w:rsidRDefault="003C163C" w:rsidP="002D6E34">
            <w:pPr>
              <w:tabs>
                <w:tab w:val="left" w:pos="7200"/>
              </w:tabs>
              <w:adjustRightInd w:val="0"/>
              <w:snapToGrid w:val="0"/>
              <w:spacing w:line="300" w:lineRule="auto"/>
              <w:jc w:val="center"/>
              <w:rPr>
                <w:rFonts w:ascii="Times New Roman" w:hAnsi="Times New Roman"/>
                <w:bCs/>
                <w:sz w:val="22"/>
              </w:rPr>
            </w:pPr>
            <w:r>
              <w:rPr>
                <w:rFonts w:ascii="Times New Roman" w:hAnsi="Times New Roman"/>
                <w:bCs/>
                <w:sz w:val="22"/>
              </w:rPr>
              <w:t>√</w:t>
            </w:r>
          </w:p>
        </w:tc>
        <w:tc>
          <w:tcPr>
            <w:tcW w:w="2057" w:type="dxa"/>
          </w:tcPr>
          <w:p w:rsidR="003C163C" w:rsidRDefault="003C163C" w:rsidP="002D6E34">
            <w:pPr>
              <w:tabs>
                <w:tab w:val="left" w:pos="7200"/>
              </w:tabs>
              <w:adjustRightInd w:val="0"/>
              <w:snapToGrid w:val="0"/>
              <w:spacing w:line="300" w:lineRule="auto"/>
              <w:rPr>
                <w:rFonts w:ascii="Times New Roman" w:hAnsi="Times New Roman"/>
                <w:bCs/>
                <w:sz w:val="22"/>
              </w:rPr>
            </w:pPr>
          </w:p>
        </w:tc>
        <w:tc>
          <w:tcPr>
            <w:tcW w:w="1528" w:type="dxa"/>
          </w:tcPr>
          <w:p w:rsidR="003C163C" w:rsidRDefault="003C163C" w:rsidP="002D6E34">
            <w:pPr>
              <w:tabs>
                <w:tab w:val="left" w:pos="7200"/>
              </w:tabs>
              <w:adjustRightInd w:val="0"/>
              <w:snapToGrid w:val="0"/>
              <w:spacing w:line="300" w:lineRule="auto"/>
              <w:rPr>
                <w:rFonts w:ascii="Times New Roman" w:hAnsi="Times New Roman"/>
                <w:bCs/>
                <w:sz w:val="22"/>
              </w:rPr>
            </w:pPr>
          </w:p>
        </w:tc>
      </w:tr>
      <w:tr w:rsidR="003C163C" w:rsidTr="002D6E34">
        <w:trPr>
          <w:trHeight w:val="425"/>
          <w:jc w:val="center"/>
        </w:trPr>
        <w:tc>
          <w:tcPr>
            <w:tcW w:w="595" w:type="dxa"/>
          </w:tcPr>
          <w:p w:rsidR="003C163C" w:rsidRDefault="003C163C" w:rsidP="002D6E34">
            <w:pPr>
              <w:tabs>
                <w:tab w:val="left" w:pos="7200"/>
              </w:tabs>
              <w:adjustRightInd w:val="0"/>
              <w:snapToGrid w:val="0"/>
              <w:spacing w:line="300" w:lineRule="auto"/>
              <w:jc w:val="center"/>
              <w:rPr>
                <w:rFonts w:ascii="Times New Roman" w:hAnsi="Times New Roman"/>
                <w:bCs/>
                <w:sz w:val="22"/>
              </w:rPr>
            </w:pPr>
            <w:r>
              <w:rPr>
                <w:rFonts w:ascii="Times New Roman" w:hAnsi="Times New Roman"/>
                <w:bCs/>
                <w:sz w:val="22"/>
              </w:rPr>
              <w:t>3</w:t>
            </w:r>
          </w:p>
        </w:tc>
        <w:tc>
          <w:tcPr>
            <w:tcW w:w="2788" w:type="dxa"/>
          </w:tcPr>
          <w:p w:rsidR="003C163C" w:rsidRDefault="003C163C" w:rsidP="002D6E34">
            <w:pPr>
              <w:tabs>
                <w:tab w:val="left" w:pos="7200"/>
              </w:tabs>
              <w:adjustRightInd w:val="0"/>
              <w:snapToGrid w:val="0"/>
              <w:spacing w:line="300" w:lineRule="auto"/>
              <w:jc w:val="center"/>
              <w:rPr>
                <w:rFonts w:ascii="Times New Roman" w:hAnsi="Times New Roman"/>
                <w:bCs/>
                <w:sz w:val="22"/>
              </w:rPr>
            </w:pPr>
            <w:r>
              <w:rPr>
                <w:rFonts w:ascii="宋体" w:hAnsi="宋体" w:cs="宋体" w:hint="eastAsia"/>
                <w:bCs/>
                <w:sz w:val="22"/>
              </w:rPr>
              <w:t>技防设备</w:t>
            </w:r>
          </w:p>
        </w:tc>
        <w:tc>
          <w:tcPr>
            <w:tcW w:w="1771" w:type="dxa"/>
            <w:vAlign w:val="center"/>
          </w:tcPr>
          <w:p w:rsidR="003C163C" w:rsidRDefault="003C163C" w:rsidP="002D6E34">
            <w:pPr>
              <w:tabs>
                <w:tab w:val="left" w:pos="7200"/>
              </w:tabs>
              <w:adjustRightInd w:val="0"/>
              <w:snapToGrid w:val="0"/>
              <w:spacing w:line="300" w:lineRule="auto"/>
              <w:jc w:val="center"/>
              <w:rPr>
                <w:rFonts w:ascii="Times New Roman" w:hAnsi="Times New Roman"/>
                <w:bCs/>
                <w:sz w:val="22"/>
              </w:rPr>
            </w:pPr>
            <w:r>
              <w:rPr>
                <w:rFonts w:ascii="Times New Roman" w:hAnsi="Times New Roman"/>
                <w:bCs/>
                <w:sz w:val="22"/>
              </w:rPr>
              <w:t>√</w:t>
            </w:r>
          </w:p>
        </w:tc>
        <w:tc>
          <w:tcPr>
            <w:tcW w:w="2057" w:type="dxa"/>
          </w:tcPr>
          <w:p w:rsidR="003C163C" w:rsidRDefault="003C163C" w:rsidP="002D6E34">
            <w:pPr>
              <w:tabs>
                <w:tab w:val="left" w:pos="7200"/>
              </w:tabs>
              <w:adjustRightInd w:val="0"/>
              <w:snapToGrid w:val="0"/>
              <w:spacing w:line="300" w:lineRule="auto"/>
              <w:rPr>
                <w:rFonts w:ascii="Times New Roman" w:hAnsi="Times New Roman"/>
                <w:bCs/>
                <w:sz w:val="22"/>
              </w:rPr>
            </w:pPr>
          </w:p>
        </w:tc>
        <w:tc>
          <w:tcPr>
            <w:tcW w:w="1528" w:type="dxa"/>
          </w:tcPr>
          <w:p w:rsidR="003C163C" w:rsidRDefault="003C163C" w:rsidP="002D6E34">
            <w:pPr>
              <w:tabs>
                <w:tab w:val="left" w:pos="7200"/>
              </w:tabs>
              <w:adjustRightInd w:val="0"/>
              <w:snapToGrid w:val="0"/>
              <w:spacing w:line="300" w:lineRule="auto"/>
              <w:rPr>
                <w:rFonts w:ascii="Times New Roman" w:hAnsi="Times New Roman"/>
                <w:bCs/>
                <w:sz w:val="22"/>
              </w:rPr>
            </w:pPr>
          </w:p>
        </w:tc>
      </w:tr>
      <w:tr w:rsidR="003C163C" w:rsidTr="002D6E34">
        <w:trPr>
          <w:trHeight w:val="425"/>
          <w:jc w:val="center"/>
        </w:trPr>
        <w:tc>
          <w:tcPr>
            <w:tcW w:w="595" w:type="dxa"/>
          </w:tcPr>
          <w:p w:rsidR="003C163C" w:rsidRDefault="003C163C" w:rsidP="002D6E34">
            <w:pPr>
              <w:tabs>
                <w:tab w:val="left" w:pos="7200"/>
              </w:tabs>
              <w:adjustRightInd w:val="0"/>
              <w:snapToGrid w:val="0"/>
              <w:spacing w:line="300" w:lineRule="auto"/>
              <w:jc w:val="center"/>
              <w:rPr>
                <w:rFonts w:ascii="Times New Roman" w:hAnsi="Times New Roman"/>
                <w:bCs/>
                <w:sz w:val="22"/>
              </w:rPr>
            </w:pPr>
            <w:r>
              <w:rPr>
                <w:rFonts w:ascii="Times New Roman" w:hAnsi="Times New Roman"/>
                <w:bCs/>
                <w:sz w:val="22"/>
              </w:rPr>
              <w:t>4</w:t>
            </w:r>
          </w:p>
        </w:tc>
        <w:tc>
          <w:tcPr>
            <w:tcW w:w="2788" w:type="dxa"/>
          </w:tcPr>
          <w:p w:rsidR="003C163C" w:rsidRDefault="003C163C" w:rsidP="002D6E34">
            <w:pPr>
              <w:tabs>
                <w:tab w:val="left" w:pos="7200"/>
              </w:tabs>
              <w:adjustRightInd w:val="0"/>
              <w:snapToGrid w:val="0"/>
              <w:spacing w:line="300" w:lineRule="auto"/>
              <w:jc w:val="center"/>
              <w:rPr>
                <w:rFonts w:ascii="Times New Roman" w:hAnsi="Times New Roman"/>
                <w:bCs/>
                <w:sz w:val="22"/>
              </w:rPr>
            </w:pPr>
            <w:bookmarkStart w:id="61" w:name="OLE_LINK4"/>
            <w:bookmarkStart w:id="62" w:name="OLE_LINK3"/>
            <w:r>
              <w:rPr>
                <w:rFonts w:ascii="宋体" w:hAnsi="宋体" w:cs="宋体" w:hint="eastAsia"/>
                <w:bCs/>
                <w:sz w:val="22"/>
              </w:rPr>
              <w:t>保安员个人安防用品</w:t>
            </w:r>
            <w:bookmarkEnd w:id="61"/>
            <w:bookmarkEnd w:id="62"/>
          </w:p>
        </w:tc>
        <w:tc>
          <w:tcPr>
            <w:tcW w:w="1771" w:type="dxa"/>
            <w:vAlign w:val="center"/>
          </w:tcPr>
          <w:p w:rsidR="003C163C" w:rsidRDefault="003C163C" w:rsidP="002D6E34">
            <w:pPr>
              <w:tabs>
                <w:tab w:val="left" w:pos="7200"/>
              </w:tabs>
              <w:adjustRightInd w:val="0"/>
              <w:snapToGrid w:val="0"/>
              <w:spacing w:line="300" w:lineRule="auto"/>
              <w:jc w:val="center"/>
              <w:rPr>
                <w:rFonts w:ascii="Times New Roman" w:hAnsi="Times New Roman"/>
                <w:bCs/>
                <w:sz w:val="22"/>
              </w:rPr>
            </w:pPr>
            <w:r>
              <w:rPr>
                <w:rFonts w:ascii="Times New Roman" w:hAnsi="Times New Roman"/>
                <w:bCs/>
                <w:sz w:val="22"/>
              </w:rPr>
              <w:t>√</w:t>
            </w:r>
          </w:p>
        </w:tc>
        <w:tc>
          <w:tcPr>
            <w:tcW w:w="2057" w:type="dxa"/>
          </w:tcPr>
          <w:p w:rsidR="003C163C" w:rsidRDefault="003C163C" w:rsidP="002D6E34">
            <w:pPr>
              <w:tabs>
                <w:tab w:val="left" w:pos="7200"/>
              </w:tabs>
              <w:adjustRightInd w:val="0"/>
              <w:snapToGrid w:val="0"/>
              <w:spacing w:line="300" w:lineRule="auto"/>
              <w:rPr>
                <w:rFonts w:ascii="Times New Roman" w:hAnsi="Times New Roman"/>
                <w:bCs/>
                <w:sz w:val="22"/>
              </w:rPr>
            </w:pPr>
          </w:p>
        </w:tc>
        <w:tc>
          <w:tcPr>
            <w:tcW w:w="1528" w:type="dxa"/>
          </w:tcPr>
          <w:p w:rsidR="003C163C" w:rsidRDefault="003C163C" w:rsidP="002D6E34">
            <w:pPr>
              <w:tabs>
                <w:tab w:val="left" w:pos="7200"/>
              </w:tabs>
              <w:adjustRightInd w:val="0"/>
              <w:snapToGrid w:val="0"/>
              <w:spacing w:line="300" w:lineRule="auto"/>
              <w:rPr>
                <w:rFonts w:ascii="Times New Roman" w:hAnsi="Times New Roman"/>
                <w:bCs/>
                <w:sz w:val="22"/>
              </w:rPr>
            </w:pPr>
          </w:p>
        </w:tc>
      </w:tr>
      <w:tr w:rsidR="003C163C" w:rsidTr="002D6E34">
        <w:trPr>
          <w:trHeight w:val="425"/>
          <w:jc w:val="center"/>
        </w:trPr>
        <w:tc>
          <w:tcPr>
            <w:tcW w:w="595" w:type="dxa"/>
          </w:tcPr>
          <w:p w:rsidR="003C163C" w:rsidRDefault="003C163C" w:rsidP="002D6E34">
            <w:pPr>
              <w:tabs>
                <w:tab w:val="left" w:pos="7200"/>
              </w:tabs>
              <w:adjustRightInd w:val="0"/>
              <w:snapToGrid w:val="0"/>
              <w:spacing w:line="300" w:lineRule="auto"/>
              <w:jc w:val="center"/>
              <w:rPr>
                <w:rFonts w:ascii="Times New Roman" w:hAnsi="Times New Roman"/>
                <w:bCs/>
                <w:sz w:val="22"/>
              </w:rPr>
            </w:pPr>
            <w:r>
              <w:rPr>
                <w:rFonts w:ascii="Times New Roman" w:hAnsi="Times New Roman"/>
                <w:bCs/>
                <w:sz w:val="22"/>
              </w:rPr>
              <w:t>5</w:t>
            </w:r>
          </w:p>
        </w:tc>
        <w:tc>
          <w:tcPr>
            <w:tcW w:w="2788" w:type="dxa"/>
          </w:tcPr>
          <w:p w:rsidR="003C163C" w:rsidRDefault="003C163C" w:rsidP="002D6E34">
            <w:pPr>
              <w:tabs>
                <w:tab w:val="left" w:pos="7200"/>
              </w:tabs>
              <w:adjustRightInd w:val="0"/>
              <w:snapToGrid w:val="0"/>
              <w:spacing w:line="300" w:lineRule="auto"/>
              <w:jc w:val="center"/>
              <w:rPr>
                <w:rFonts w:ascii="Times New Roman" w:hAnsi="Times New Roman"/>
                <w:bCs/>
                <w:sz w:val="22"/>
              </w:rPr>
            </w:pPr>
            <w:bookmarkStart w:id="63" w:name="OLE_LINK6"/>
            <w:bookmarkStart w:id="64" w:name="OLE_LINK7"/>
            <w:r>
              <w:rPr>
                <w:rFonts w:ascii="宋体" w:hAnsi="宋体" w:cs="宋体" w:hint="eastAsia"/>
                <w:bCs/>
                <w:sz w:val="22"/>
              </w:rPr>
              <w:t>保安耗材</w:t>
            </w:r>
            <w:bookmarkEnd w:id="63"/>
            <w:bookmarkEnd w:id="64"/>
          </w:p>
        </w:tc>
        <w:tc>
          <w:tcPr>
            <w:tcW w:w="1771" w:type="dxa"/>
            <w:vAlign w:val="center"/>
          </w:tcPr>
          <w:p w:rsidR="003C163C" w:rsidRDefault="003C163C" w:rsidP="002D6E34">
            <w:pPr>
              <w:tabs>
                <w:tab w:val="left" w:pos="7200"/>
              </w:tabs>
              <w:adjustRightInd w:val="0"/>
              <w:snapToGrid w:val="0"/>
              <w:spacing w:line="300" w:lineRule="auto"/>
              <w:jc w:val="center"/>
              <w:rPr>
                <w:rFonts w:ascii="Times New Roman" w:hAnsi="Times New Roman"/>
                <w:bCs/>
                <w:sz w:val="22"/>
              </w:rPr>
            </w:pPr>
            <w:r>
              <w:rPr>
                <w:rFonts w:ascii="Times New Roman" w:hAnsi="Times New Roman"/>
                <w:bCs/>
                <w:sz w:val="22"/>
              </w:rPr>
              <w:t>√</w:t>
            </w:r>
          </w:p>
        </w:tc>
        <w:tc>
          <w:tcPr>
            <w:tcW w:w="2057" w:type="dxa"/>
          </w:tcPr>
          <w:p w:rsidR="003C163C" w:rsidRDefault="003C163C" w:rsidP="002D6E34">
            <w:pPr>
              <w:tabs>
                <w:tab w:val="left" w:pos="7200"/>
              </w:tabs>
              <w:adjustRightInd w:val="0"/>
              <w:snapToGrid w:val="0"/>
              <w:spacing w:line="300" w:lineRule="auto"/>
              <w:rPr>
                <w:rFonts w:ascii="Times New Roman" w:hAnsi="Times New Roman"/>
                <w:bCs/>
                <w:sz w:val="22"/>
              </w:rPr>
            </w:pPr>
          </w:p>
        </w:tc>
        <w:tc>
          <w:tcPr>
            <w:tcW w:w="1528" w:type="dxa"/>
          </w:tcPr>
          <w:p w:rsidR="003C163C" w:rsidRDefault="003C163C" w:rsidP="002D6E34">
            <w:pPr>
              <w:tabs>
                <w:tab w:val="left" w:pos="7200"/>
              </w:tabs>
              <w:adjustRightInd w:val="0"/>
              <w:snapToGrid w:val="0"/>
              <w:spacing w:line="300" w:lineRule="auto"/>
              <w:rPr>
                <w:rFonts w:ascii="Times New Roman" w:hAnsi="Times New Roman"/>
                <w:bCs/>
                <w:sz w:val="22"/>
              </w:rPr>
            </w:pPr>
          </w:p>
        </w:tc>
      </w:tr>
      <w:tr w:rsidR="003C163C" w:rsidTr="002D6E34">
        <w:trPr>
          <w:trHeight w:val="425"/>
          <w:jc w:val="center"/>
        </w:trPr>
        <w:tc>
          <w:tcPr>
            <w:tcW w:w="3383" w:type="dxa"/>
            <w:gridSpan w:val="2"/>
          </w:tcPr>
          <w:p w:rsidR="003C163C" w:rsidRDefault="003C163C" w:rsidP="002D6E34">
            <w:pPr>
              <w:tabs>
                <w:tab w:val="left" w:pos="7200"/>
              </w:tabs>
              <w:adjustRightInd w:val="0"/>
              <w:snapToGrid w:val="0"/>
              <w:spacing w:line="300" w:lineRule="auto"/>
              <w:jc w:val="center"/>
              <w:rPr>
                <w:rFonts w:ascii="Times New Roman" w:eastAsiaTheme="minorEastAsia" w:hAnsi="Times New Roman"/>
                <w:bCs/>
                <w:sz w:val="22"/>
              </w:rPr>
            </w:pPr>
            <w:r>
              <w:rPr>
                <w:rFonts w:ascii="宋体" w:hAnsi="宋体" w:cs="宋体" w:hint="eastAsia"/>
                <w:bCs/>
                <w:sz w:val="22"/>
              </w:rPr>
              <w:t>合计</w:t>
            </w:r>
          </w:p>
        </w:tc>
        <w:tc>
          <w:tcPr>
            <w:tcW w:w="1771" w:type="dxa"/>
          </w:tcPr>
          <w:p w:rsidR="003C163C" w:rsidRDefault="003C163C" w:rsidP="002D6E34">
            <w:pPr>
              <w:tabs>
                <w:tab w:val="left" w:pos="7200"/>
              </w:tabs>
              <w:adjustRightInd w:val="0"/>
              <w:snapToGrid w:val="0"/>
              <w:spacing w:line="300" w:lineRule="auto"/>
              <w:rPr>
                <w:rFonts w:ascii="Times New Roman" w:eastAsiaTheme="minorEastAsia" w:hAnsi="Times New Roman"/>
                <w:bCs/>
                <w:sz w:val="22"/>
              </w:rPr>
            </w:pPr>
          </w:p>
        </w:tc>
        <w:tc>
          <w:tcPr>
            <w:tcW w:w="2057" w:type="dxa"/>
          </w:tcPr>
          <w:p w:rsidR="003C163C" w:rsidRDefault="003C163C" w:rsidP="002D6E34">
            <w:pPr>
              <w:tabs>
                <w:tab w:val="left" w:pos="7200"/>
              </w:tabs>
              <w:adjustRightInd w:val="0"/>
              <w:snapToGrid w:val="0"/>
              <w:spacing w:line="300" w:lineRule="auto"/>
              <w:rPr>
                <w:rFonts w:ascii="Times New Roman" w:hAnsi="Times New Roman"/>
                <w:bCs/>
                <w:sz w:val="22"/>
              </w:rPr>
            </w:pPr>
          </w:p>
        </w:tc>
        <w:tc>
          <w:tcPr>
            <w:tcW w:w="1528" w:type="dxa"/>
          </w:tcPr>
          <w:p w:rsidR="003C163C" w:rsidRDefault="003C163C" w:rsidP="002D6E34">
            <w:pPr>
              <w:tabs>
                <w:tab w:val="left" w:pos="7200"/>
              </w:tabs>
              <w:adjustRightInd w:val="0"/>
              <w:snapToGrid w:val="0"/>
              <w:spacing w:line="300" w:lineRule="auto"/>
              <w:rPr>
                <w:rFonts w:ascii="Times New Roman" w:hAnsi="Times New Roman"/>
                <w:bCs/>
                <w:sz w:val="22"/>
              </w:rPr>
            </w:pPr>
          </w:p>
        </w:tc>
      </w:tr>
    </w:tbl>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eastAsiaTheme="minorEastAsia" w:hAnsi="Times New Roman"/>
          <w:color w:val="000000"/>
          <w:sz w:val="22"/>
        </w:rPr>
        <w:t xml:space="preserve"> </w:t>
      </w:r>
      <w:r>
        <w:rPr>
          <w:rFonts w:ascii="Times New Roman" w:hAnsi="Times New Roman"/>
          <w:bCs/>
          <w:sz w:val="22"/>
        </w:rPr>
        <w:t>(2)</w:t>
      </w:r>
      <w:r>
        <w:rPr>
          <w:rFonts w:ascii="Times New Roman" w:hAnsi="Times New Roman"/>
          <w:bCs/>
          <w:sz w:val="22"/>
        </w:rPr>
        <w:t>工作内容</w:t>
      </w:r>
    </w:p>
    <w:p w:rsidR="003C163C" w:rsidRDefault="003C163C" w:rsidP="003C163C">
      <w:pPr>
        <w:numPr>
          <w:ilvl w:val="0"/>
          <w:numId w:val="6"/>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服务范围（四馆）</w:t>
      </w:r>
    </w:p>
    <w:p w:rsidR="003C163C" w:rsidRDefault="003C163C" w:rsidP="003C163C">
      <w:pPr>
        <w:tabs>
          <w:tab w:val="left" w:pos="7200"/>
        </w:tabs>
        <w:adjustRightInd w:val="0"/>
        <w:snapToGrid w:val="0"/>
        <w:spacing w:line="300" w:lineRule="auto"/>
        <w:ind w:firstLineChars="193" w:firstLine="405"/>
        <w:rPr>
          <w:rFonts w:ascii="Times New Roman" w:eastAsiaTheme="minorEastAsia" w:hAnsi="Times New Roman"/>
          <w:sz w:val="22"/>
        </w:rPr>
      </w:pPr>
      <w:r>
        <w:rPr>
          <w:rFonts w:ascii="Times New Roman" w:hAnsi="Times New Roman"/>
        </w:rPr>
        <w:t>浦东新区城市规划和公共艺术中心</w:t>
      </w:r>
      <w:r>
        <w:rPr>
          <w:rFonts w:ascii="Times New Roman" w:hAnsi="Times New Roman"/>
          <w:bCs/>
          <w:sz w:val="22"/>
        </w:rPr>
        <w:t>：</w:t>
      </w:r>
      <w:r>
        <w:rPr>
          <w:rFonts w:ascii="Times New Roman" w:eastAsiaTheme="minorEastAsia" w:hAnsi="Times New Roman"/>
          <w:sz w:val="22"/>
        </w:rPr>
        <w:t>为上海市浦东新区城市规划和公共艺术中心提供安全保障服务。</w:t>
      </w:r>
    </w:p>
    <w:p w:rsidR="003C163C" w:rsidRDefault="003C163C" w:rsidP="003C163C">
      <w:pPr>
        <w:tabs>
          <w:tab w:val="left" w:pos="7200"/>
        </w:tabs>
        <w:adjustRightInd w:val="0"/>
        <w:snapToGrid w:val="0"/>
        <w:spacing w:line="300" w:lineRule="auto"/>
        <w:ind w:firstLineChars="193" w:firstLine="425"/>
        <w:rPr>
          <w:rFonts w:ascii="Times New Roman" w:eastAsia="Times New Roman" w:hAnsi="Times New Roman"/>
          <w:color w:val="000000"/>
          <w:sz w:val="22"/>
        </w:rPr>
      </w:pPr>
      <w:r>
        <w:rPr>
          <w:rFonts w:ascii="Times New Roman" w:eastAsiaTheme="minorEastAsia" w:hAnsi="Times New Roman"/>
          <w:sz w:val="22"/>
        </w:rPr>
        <w:t>青少年活动中心：</w:t>
      </w:r>
      <w:r>
        <w:rPr>
          <w:rFonts w:ascii="Times New Roman" w:eastAsia="Qo4Etsld+SimSun" w:hAnsi="Times New Roman"/>
          <w:color w:val="000000"/>
          <w:spacing w:val="2"/>
          <w:sz w:val="22"/>
        </w:rPr>
        <w:t>为</w:t>
      </w:r>
      <w:r>
        <w:rPr>
          <w:rFonts w:ascii="Times New Roman" w:eastAsia="Qo4Etsld+SimSun" w:hAnsi="Times New Roman"/>
          <w:color w:val="000000"/>
          <w:spacing w:val="-2"/>
          <w:sz w:val="22"/>
        </w:rPr>
        <w:t>浦</w:t>
      </w:r>
      <w:r>
        <w:rPr>
          <w:rFonts w:ascii="Times New Roman" w:eastAsia="Qo4Etsld+SimSun" w:hAnsi="Times New Roman"/>
          <w:color w:val="000000"/>
          <w:spacing w:val="2"/>
          <w:sz w:val="22"/>
        </w:rPr>
        <w:t>东新</w:t>
      </w:r>
      <w:r>
        <w:rPr>
          <w:rFonts w:ascii="Times New Roman" w:eastAsia="Qo4Etsld+SimSun" w:hAnsi="Times New Roman"/>
          <w:color w:val="000000"/>
          <w:spacing w:val="-2"/>
          <w:sz w:val="22"/>
        </w:rPr>
        <w:t>区</w:t>
      </w:r>
      <w:r>
        <w:rPr>
          <w:rFonts w:ascii="Times New Roman" w:eastAsia="Qo4Etsld+SimSun" w:hAnsi="Times New Roman"/>
          <w:color w:val="000000"/>
          <w:sz w:val="22"/>
        </w:rPr>
        <w:t>青</w:t>
      </w:r>
      <w:r>
        <w:rPr>
          <w:rFonts w:ascii="Times New Roman" w:eastAsia="Qo4Etsld+SimSun" w:hAnsi="Times New Roman"/>
          <w:color w:val="000000"/>
          <w:spacing w:val="2"/>
          <w:sz w:val="22"/>
        </w:rPr>
        <w:t>少年活</w:t>
      </w:r>
      <w:r>
        <w:rPr>
          <w:rFonts w:ascii="Times New Roman" w:eastAsia="Qo4Etsld+SimSun" w:hAnsi="Times New Roman"/>
          <w:color w:val="000000"/>
          <w:sz w:val="22"/>
        </w:rPr>
        <w:t>动</w:t>
      </w:r>
      <w:r>
        <w:rPr>
          <w:rFonts w:ascii="Times New Roman" w:eastAsia="Qo4Etsld+SimSun" w:hAnsi="Times New Roman"/>
          <w:color w:val="000000"/>
          <w:spacing w:val="2"/>
          <w:sz w:val="22"/>
        </w:rPr>
        <w:t>中心</w:t>
      </w:r>
      <w:r>
        <w:rPr>
          <w:rFonts w:ascii="Times New Roman" w:eastAsia="Qo4Etsld+SimSun" w:hAnsi="Times New Roman"/>
          <w:color w:val="000000"/>
          <w:sz w:val="22"/>
        </w:rPr>
        <w:t>提</w:t>
      </w:r>
      <w:r>
        <w:rPr>
          <w:rFonts w:ascii="Times New Roman" w:eastAsia="Qo4Etsld+SimSun" w:hAnsi="Times New Roman"/>
          <w:color w:val="000000"/>
          <w:spacing w:val="2"/>
          <w:sz w:val="22"/>
        </w:rPr>
        <w:t>供</w:t>
      </w:r>
      <w:r>
        <w:rPr>
          <w:rFonts w:ascii="Times New Roman" w:eastAsiaTheme="minorEastAsia" w:hAnsi="Times New Roman"/>
          <w:sz w:val="22"/>
        </w:rPr>
        <w:t>安全保障</w:t>
      </w:r>
      <w:r>
        <w:rPr>
          <w:rFonts w:ascii="Times New Roman" w:eastAsia="Qo4Etsld+SimSun" w:hAnsi="Times New Roman"/>
          <w:color w:val="000000"/>
          <w:spacing w:val="2"/>
          <w:sz w:val="22"/>
        </w:rPr>
        <w:t>服务</w:t>
      </w:r>
      <w:r>
        <w:rPr>
          <w:rFonts w:ascii="Times New Roman" w:eastAsia="Qo4Etsld+SimSun" w:hAnsi="Times New Roman"/>
          <w:color w:val="000000"/>
          <w:sz w:val="22"/>
        </w:rPr>
        <w:t>。</w:t>
      </w:r>
    </w:p>
    <w:p w:rsidR="003C163C" w:rsidRDefault="003C163C" w:rsidP="003C163C">
      <w:pPr>
        <w:tabs>
          <w:tab w:val="left" w:pos="7200"/>
        </w:tabs>
        <w:adjustRightInd w:val="0"/>
        <w:snapToGrid w:val="0"/>
        <w:spacing w:line="300" w:lineRule="auto"/>
        <w:ind w:firstLineChars="193" w:firstLine="425"/>
        <w:rPr>
          <w:rFonts w:ascii="Times New Roman" w:hAnsi="Times New Roman"/>
          <w:bCs/>
          <w:sz w:val="22"/>
        </w:rPr>
      </w:pPr>
      <w:r>
        <w:rPr>
          <w:rFonts w:ascii="Times New Roman" w:hAnsi="Times New Roman"/>
          <w:color w:val="000000"/>
          <w:sz w:val="22"/>
        </w:rPr>
        <w:t>浦东群艺馆：</w:t>
      </w:r>
      <w:r>
        <w:rPr>
          <w:rFonts w:ascii="Times New Roman" w:hAnsi="Times New Roman"/>
          <w:bCs/>
          <w:sz w:val="22"/>
        </w:rPr>
        <w:t>为浦东新区群艺馆提供</w:t>
      </w:r>
      <w:r>
        <w:rPr>
          <w:rFonts w:ascii="Times New Roman" w:eastAsiaTheme="minorEastAsia" w:hAnsi="Times New Roman"/>
          <w:sz w:val="22"/>
        </w:rPr>
        <w:t>安全保障</w:t>
      </w:r>
      <w:r>
        <w:rPr>
          <w:rFonts w:ascii="Times New Roman" w:hAnsi="Times New Roman"/>
          <w:bCs/>
          <w:sz w:val="22"/>
        </w:rPr>
        <w:t>服务。</w:t>
      </w:r>
    </w:p>
    <w:p w:rsidR="003C163C" w:rsidRDefault="003C163C" w:rsidP="003C163C">
      <w:pPr>
        <w:tabs>
          <w:tab w:val="left" w:pos="7200"/>
        </w:tabs>
        <w:adjustRightInd w:val="0"/>
        <w:snapToGrid w:val="0"/>
        <w:spacing w:line="300" w:lineRule="auto"/>
        <w:ind w:firstLineChars="193" w:firstLine="425"/>
        <w:rPr>
          <w:rFonts w:ascii="Times New Roman" w:hAnsi="Times New Roman"/>
        </w:rPr>
      </w:pPr>
      <w:r>
        <w:rPr>
          <w:rFonts w:ascii="Times New Roman" w:hAnsi="Times New Roman"/>
          <w:bCs/>
          <w:sz w:val="22"/>
        </w:rPr>
        <w:t>浦东图书馆：</w:t>
      </w:r>
      <w:r>
        <w:rPr>
          <w:rFonts w:ascii="Times New Roman" w:eastAsia="iTfBxIrB+SimSun" w:hAnsi="Times New Roman"/>
          <w:color w:val="000000"/>
          <w:sz w:val="22"/>
        </w:rPr>
        <w:t>为浦东</w:t>
      </w:r>
      <w:r>
        <w:rPr>
          <w:rFonts w:ascii="Times New Roman" w:eastAsia="iTfBxIrB+SimSun" w:hAnsi="Times New Roman"/>
          <w:color w:val="000000"/>
          <w:spacing w:val="-2"/>
          <w:sz w:val="22"/>
        </w:rPr>
        <w:t>图</w:t>
      </w:r>
      <w:r>
        <w:rPr>
          <w:rFonts w:ascii="Times New Roman" w:eastAsia="iTfBxIrB+SimSun" w:hAnsi="Times New Roman"/>
          <w:color w:val="000000"/>
          <w:sz w:val="22"/>
        </w:rPr>
        <w:t>书馆</w:t>
      </w:r>
      <w:r>
        <w:rPr>
          <w:rFonts w:ascii="Times New Roman" w:eastAsia="iTfBxIrB+SimSun" w:hAnsi="Times New Roman"/>
          <w:color w:val="000000"/>
          <w:spacing w:val="-2"/>
          <w:sz w:val="22"/>
        </w:rPr>
        <w:t>公</w:t>
      </w:r>
      <w:r>
        <w:rPr>
          <w:rFonts w:ascii="Times New Roman" w:eastAsia="iTfBxIrB+SimSun" w:hAnsi="Times New Roman"/>
          <w:color w:val="000000"/>
          <w:sz w:val="22"/>
        </w:rPr>
        <w:t>共区</w:t>
      </w:r>
      <w:r>
        <w:rPr>
          <w:rFonts w:ascii="Times New Roman" w:eastAsia="iTfBxIrB+SimSun" w:hAnsi="Times New Roman"/>
          <w:color w:val="000000"/>
          <w:spacing w:val="-2"/>
          <w:sz w:val="22"/>
        </w:rPr>
        <w:t>域提</w:t>
      </w:r>
      <w:r>
        <w:rPr>
          <w:rFonts w:ascii="Times New Roman" w:eastAsia="iTfBxIrB+SimSun" w:hAnsi="Times New Roman"/>
          <w:color w:val="000000"/>
          <w:sz w:val="22"/>
        </w:rPr>
        <w:t>供清洁</w:t>
      </w:r>
      <w:r>
        <w:rPr>
          <w:rFonts w:ascii="Times New Roman" w:eastAsiaTheme="minorEastAsia" w:hAnsi="Times New Roman"/>
          <w:sz w:val="22"/>
        </w:rPr>
        <w:t>安全保障</w:t>
      </w:r>
      <w:r>
        <w:rPr>
          <w:rFonts w:ascii="Times New Roman" w:eastAsia="iTfBxIrB+SimSun" w:hAnsi="Times New Roman"/>
          <w:color w:val="000000"/>
          <w:sz w:val="22"/>
        </w:rPr>
        <w:t>服</w:t>
      </w:r>
      <w:r>
        <w:rPr>
          <w:rFonts w:ascii="Times New Roman" w:eastAsia="iTfBxIrB+SimSun" w:hAnsi="Times New Roman"/>
          <w:color w:val="000000"/>
          <w:spacing w:val="2"/>
          <w:sz w:val="22"/>
        </w:rPr>
        <w:t>务</w:t>
      </w:r>
      <w:r>
        <w:rPr>
          <w:rFonts w:ascii="Times New Roman" w:eastAsia="iTfBxIrB+SimSun" w:hAnsi="Times New Roman"/>
          <w:color w:val="000000"/>
          <w:spacing w:val="-2"/>
          <w:sz w:val="22"/>
        </w:rPr>
        <w:t>。</w:t>
      </w:r>
    </w:p>
    <w:p w:rsidR="003C163C" w:rsidRDefault="003C163C" w:rsidP="003C163C">
      <w:pPr>
        <w:numPr>
          <w:ilvl w:val="0"/>
          <w:numId w:val="6"/>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工作职责</w:t>
      </w:r>
    </w:p>
    <w:p w:rsidR="003C163C" w:rsidRDefault="003C163C" w:rsidP="003C163C">
      <w:pPr>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实施全年</w:t>
      </w:r>
      <w:r>
        <w:rPr>
          <w:rFonts w:ascii="Times New Roman" w:eastAsiaTheme="minorEastAsia" w:hAnsi="Times New Roman"/>
          <w:sz w:val="22"/>
        </w:rPr>
        <w:t>365</w:t>
      </w:r>
      <w:r>
        <w:rPr>
          <w:rFonts w:ascii="Times New Roman" w:eastAsiaTheme="minorEastAsia" w:hAnsi="Times New Roman"/>
          <w:sz w:val="22"/>
        </w:rPr>
        <w:t>天昼夜值守，人防、技防密切配合，及时消除隐患，确保四馆安全、有序、高效运转。</w:t>
      </w:r>
    </w:p>
    <w:p w:rsidR="003C163C" w:rsidRDefault="003C163C" w:rsidP="003C163C">
      <w:pPr>
        <w:numPr>
          <w:ilvl w:val="0"/>
          <w:numId w:val="6"/>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岗位</w:t>
      </w:r>
      <w:r>
        <w:rPr>
          <w:rFonts w:ascii="Times New Roman" w:hAnsi="Times New Roman"/>
          <w:bCs/>
          <w:sz w:val="22"/>
        </w:rPr>
        <w:t>要求</w:t>
      </w:r>
    </w:p>
    <w:p w:rsidR="003C163C" w:rsidRDefault="003C163C" w:rsidP="003C163C">
      <w:pPr>
        <w:ind w:firstLineChars="200" w:firstLine="422"/>
      </w:pPr>
      <w:r>
        <w:rPr>
          <w:rFonts w:hint="eastAsia"/>
          <w:b/>
          <w:bCs/>
        </w:rPr>
        <w:t>保安经理：</w:t>
      </w:r>
      <w:r>
        <w:rPr>
          <w:rFonts w:hint="eastAsia"/>
        </w:rPr>
        <w:t>对管理处经理负责，认真执行公司各项管理制度；负责拟定物业服务区域公共秩序维护的年度工作目标及月度工作计划，并组织实施；熟悉管辖区域分布结构、位置、用途、客户等相关情况，并结合实际情况制定相应的管理制度；负责对辖区的日常安全防范工作，并定期对员工进行岗位业务知识理论和日常岗位操作技能的培训工作；熟悉和掌握辖区各种安防技能设备的性能和操作规程，并正确指导各岗位日常工作的操作流程，定期检查和监管各部门防火安全制度落实情况，发现情况及时整改，对存在重大隐患问题应书面向上</w:t>
      </w:r>
      <w:r>
        <w:rPr>
          <w:rFonts w:hint="eastAsia"/>
        </w:rPr>
        <w:lastRenderedPageBreak/>
        <w:t>级领导汇报，并提出书面建议；采取有效地安全防范措施等工作。</w:t>
      </w:r>
    </w:p>
    <w:p w:rsidR="003C163C" w:rsidRDefault="003C163C" w:rsidP="003C163C">
      <w:pPr>
        <w:ind w:firstLineChars="200" w:firstLine="422"/>
      </w:pPr>
      <w:r>
        <w:rPr>
          <w:rFonts w:hint="eastAsia"/>
          <w:b/>
          <w:bCs/>
        </w:rPr>
        <w:t>保安主管：</w:t>
      </w:r>
      <w:r>
        <w:rPr>
          <w:rFonts w:hint="eastAsia"/>
        </w:rPr>
        <w:t>对消防设备设施及器材定期组织人员进行检查，并对过时、失效的消防器材及时更换并做好记录；及时与相关部门及领导做好沟通工作，并虚心接受其指导和建议；根据管辖区域实际情况起草关于辖区提高安全防范方面的合理化建议和报告；负责对下属员工进行服务理念及操作技能培训；每日对辖区巡检不少于三次，每日抽查各岗位的工作落实情况并做好相应记录。对于违纪、违规行为及时纠正和整改；掌握部门员工的思想活动关心员工生活，积极协助公司秩序维护经理做好对员工的考评工作等工作。</w:t>
      </w:r>
    </w:p>
    <w:p w:rsidR="003C163C" w:rsidRDefault="003C163C" w:rsidP="003C163C">
      <w:pPr>
        <w:ind w:firstLineChars="200" w:firstLine="422"/>
      </w:pPr>
      <w:r>
        <w:rPr>
          <w:b/>
          <w:bCs/>
        </w:rPr>
        <w:t>保安领班</w:t>
      </w:r>
      <w:r>
        <w:rPr>
          <w:rFonts w:hint="eastAsia"/>
          <w:b/>
          <w:bCs/>
        </w:rPr>
        <w:t>：</w:t>
      </w:r>
      <w:r>
        <w:rPr>
          <w:rFonts w:hint="eastAsia"/>
        </w:rPr>
        <w:t>主持部门工作，坚决执行上级领导的指令，做到令行禁止，带领部门队员依岗位职责和操作规程，认真负责地做好秩序维护、消防安全、客户服务和车辆管理工作；熟悉辖区的地理结构、客户情况、各楼层情况、各种公共设施设备的分布位置，系统掌握各岗位整体运行情况；了解掌握各类突发事件处理的应急处理流程，以确保对突发事件做到及时、有效和妥善处理；严格交接班制度，并做好班前，列队培训、出勤状况、岗位安排及班后总结讲评等工作。</w:t>
      </w:r>
    </w:p>
    <w:p w:rsidR="003C163C" w:rsidRDefault="003C163C" w:rsidP="003C163C">
      <w:pPr>
        <w:ind w:firstLineChars="200" w:firstLine="422"/>
      </w:pPr>
      <w:r>
        <w:rPr>
          <w:b/>
          <w:bCs/>
        </w:rPr>
        <w:t>保安员</w:t>
      </w:r>
      <w:r>
        <w:rPr>
          <w:rFonts w:hint="eastAsia"/>
          <w:b/>
          <w:bCs/>
        </w:rPr>
        <w:t>：</w:t>
      </w:r>
      <w:r>
        <w:rPr>
          <w:rFonts w:hint="eastAsia"/>
        </w:rPr>
        <w:t>对秩序维护领班负责，服从安排；上岗时应穿着统一制服，佩戴工号牌，装备佩戴应规范，仪容仪表应整洁；在秩序维护领班的带领下进行交接班工作，填写交接班记录，并妥善保管记录；门岗应对进出访客、客户主动问好，并主动进行相关协助与帮助，维持进出馆人员秩序，监控室应实行</w:t>
      </w:r>
      <w:r>
        <w:rPr>
          <w:rFonts w:hint="eastAsia"/>
        </w:rPr>
        <w:t>24</w:t>
      </w:r>
      <w:r>
        <w:rPr>
          <w:rFonts w:hint="eastAsia"/>
        </w:rPr>
        <w:t>小时轮岗不间断值班制，密切注视各技防设备所传输的信息，接警后应立即通知相关人员在规定的时间内到达现场确认（或处理），并及时填写接警、处警记录，巡逻岗秩序维护员根据安排的线路，每天不少于</w:t>
      </w:r>
      <w:r>
        <w:rPr>
          <w:rFonts w:hint="eastAsia"/>
        </w:rPr>
        <w:t>6</w:t>
      </w:r>
      <w:r>
        <w:rPr>
          <w:rFonts w:hint="eastAsia"/>
        </w:rPr>
        <w:t>次巡逻次数，物业服务区域巡视路线每</w:t>
      </w:r>
      <w:r>
        <w:rPr>
          <w:rFonts w:hint="eastAsia"/>
        </w:rPr>
        <w:t>2</w:t>
      </w:r>
      <w:r>
        <w:rPr>
          <w:rFonts w:hint="eastAsia"/>
        </w:rPr>
        <w:t>个月更换一次；以及保安员其他各项工作。</w:t>
      </w:r>
    </w:p>
    <w:p w:rsidR="003C163C" w:rsidRDefault="003C163C" w:rsidP="003C163C">
      <w:pPr>
        <w:ind w:firstLineChars="200" w:firstLine="361"/>
      </w:pPr>
      <w:r>
        <w:rPr>
          <w:rFonts w:ascii="宋体" w:hAnsi="宋体" w:cs="宋体" w:hint="eastAsia"/>
          <w:b/>
          <w:sz w:val="18"/>
          <w:szCs w:val="18"/>
        </w:rPr>
        <w:t>监控岗</w:t>
      </w:r>
      <w:r>
        <w:rPr>
          <w:rFonts w:ascii="宋体" w:hAnsi="宋体" w:cs="宋体" w:hint="eastAsia"/>
          <w:bCs/>
          <w:sz w:val="18"/>
          <w:szCs w:val="18"/>
        </w:rPr>
        <w:t xml:space="preserve">： </w:t>
      </w:r>
      <w:r>
        <w:rPr>
          <w:rFonts w:hint="eastAsia"/>
        </w:rPr>
        <w:t>对秩序维护领班负责，服从安排；上岗时应穿着统一制服，佩戴工号牌，仪容仪表应整洁；</w:t>
      </w:r>
      <w:r>
        <w:t xml:space="preserve"> </w:t>
      </w:r>
      <w:r>
        <w:t>做好监控室内的清洁卫生工作，物品应摆放整齐、有序，定期检查灭火器材，发现责任区域公物损坏应及时向领班</w:t>
      </w:r>
      <w:r>
        <w:t>/</w:t>
      </w:r>
      <w:r>
        <w:t>主管或管理处经理报告</w:t>
      </w:r>
      <w:r>
        <w:t xml:space="preserve"> </w:t>
      </w:r>
      <w:r>
        <w:t>监控室应实行</w:t>
      </w:r>
      <w:r>
        <w:t>24</w:t>
      </w:r>
      <w:r>
        <w:t>小时轮岗不间断值班制，密切注视各技防设备所传输的信息，接警后应立即通知相关人员在规定的时间内到达现场确认（或处理），并及时填写接警、处警记录；</w:t>
      </w:r>
    </w:p>
    <w:p w:rsidR="003C163C" w:rsidRDefault="003C163C" w:rsidP="003C163C">
      <w:r>
        <w:t xml:space="preserve"> </w:t>
      </w:r>
      <w:r>
        <w:t>对因工作需要进入监控室的外来人员应办理进出登记手续；</w:t>
      </w:r>
      <w:r>
        <w:t xml:space="preserve"> </w:t>
      </w:r>
      <w:r>
        <w:t>确保监控室内各类电器、设备设施正常运作，发现问题及时上报并记录；</w:t>
      </w:r>
      <w:r>
        <w:rPr>
          <w:rFonts w:hint="eastAsia"/>
        </w:rPr>
        <w:t>正确使用对讲机、灭火机（器）等器械及设施，协助秩序维护领班处理突发事件，负责防汛防台期间应急通讯工作；做好交接班工作。</w:t>
      </w:r>
    </w:p>
    <w:p w:rsidR="003C163C" w:rsidRDefault="003C163C" w:rsidP="003C163C">
      <w:pPr>
        <w:spacing w:line="320" w:lineRule="exact"/>
        <w:ind w:firstLineChars="200" w:firstLine="361"/>
        <w:rPr>
          <w:rFonts w:ascii="宋体" w:hAnsi="宋体" w:cs="宋体"/>
          <w:bCs/>
          <w:sz w:val="18"/>
          <w:szCs w:val="18"/>
        </w:rPr>
      </w:pPr>
      <w:r>
        <w:rPr>
          <w:rFonts w:ascii="宋体" w:hAnsi="宋体" w:cs="宋体" w:hint="eastAsia"/>
          <w:b/>
          <w:sz w:val="18"/>
          <w:szCs w:val="18"/>
        </w:rPr>
        <w:t>巡逻岗：</w:t>
      </w:r>
      <w:r>
        <w:rPr>
          <w:rFonts w:ascii="宋体" w:hAnsi="宋体" w:cs="宋体" w:hint="eastAsia"/>
          <w:bCs/>
          <w:sz w:val="18"/>
          <w:szCs w:val="18"/>
        </w:rPr>
        <w:t>对秩序维护领班负责，服从安排，在秩序维护领班的带领下进行交接班工作；服务区域内实行全年24小时公共秩序维护巡视服务。按规定的时间、路线和间隔频次进行巡查。巡视时，应特别关注公共照明、公共设施、停车库以及客户办公室门未关闭等不正常状况； 技术防范设施完好状况；道路路面、车库道路交通标识、指示标识、窨井盖的完好状况；巡检室内公共通道：兼顾环境整洁，关注通道畅通状况；发现人群滞留通道，造成拥堵时，应及时予以疏导； 巡检防火、防盗状况及处理突发事件：应认真盘问巡视中发现的可疑人员，必要时应令其离开管理区域，并与其它岗位联络监视，直至其离开管理区域；发现犯罪嫌疑人作案时，应及时予以制止/捉拿；并上报领导部门及公安机关；发现楼层防火门未关闭，应随手关闭；按照管理处制订的应急处理流程处置突发事件； 巡检公共设施状况：检查照明灯具、消防温感/烟感探头、喷淋头、摄像头、消防报警装置、疏散指示灯、应急灯、消火栓箱、灭火器材、楼面防火门、机房门及走道门等；每月定期对服务区域消防栓箱及灭火器进行检查，分别记录于《消火栓箱检查表》和《灭火器箱检查表》。巡视管理区域公共部位、建筑、装饰、场地、设施等的完好状况，发现公共设施损坏时，通知相关部门及时处理；发现运送货物（材料）未采取保护措施，损坏、污染地面、墙面等公共设施时，应及时予以制止 熟悉各区域的维修、复原及施工动态情况，对现场施工人员的安全装备（如安全帽、安全绳、扶梯等）进行监督检查， 定期巡查辖区内的消防栓箱及灭火器材等，及时填写记录，发现异常向上级报告。 遇突发事件，应在规定的时间内赶到现场确认（或处理），并及时向秩序维护领班汇报；在巡视过程中，接到消防系统报警或监控室紧急通知后，应在五分钟内到达指定现场仔细观察，采取措施控制</w:t>
      </w:r>
      <w:r>
        <w:rPr>
          <w:rFonts w:ascii="宋体" w:hAnsi="宋体" w:cs="宋体" w:hint="eastAsia"/>
          <w:bCs/>
          <w:sz w:val="18"/>
          <w:szCs w:val="18"/>
        </w:rPr>
        <w:lastRenderedPageBreak/>
        <w:t>局面，将处理结果反馈监控室，必要时可按应急预案执行，并及时报告上级；台风、潮汛期间，应严密关注漏雨、水浸、停电等突发情况；</w:t>
      </w:r>
    </w:p>
    <w:p w:rsidR="003C163C" w:rsidRDefault="003C163C" w:rsidP="003C163C">
      <w:pPr>
        <w:numPr>
          <w:ilvl w:val="0"/>
          <w:numId w:val="6"/>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工作时间要求</w:t>
      </w:r>
    </w:p>
    <w:p w:rsidR="003C163C" w:rsidRDefault="003C163C" w:rsidP="003C163C">
      <w:pPr>
        <w:tabs>
          <w:tab w:val="left" w:pos="7200"/>
        </w:tabs>
        <w:adjustRightInd w:val="0"/>
        <w:snapToGrid w:val="0"/>
        <w:spacing w:line="300" w:lineRule="auto"/>
        <w:ind w:firstLineChars="200" w:firstLine="420"/>
        <w:rPr>
          <w:rFonts w:ascii="Times New Roman" w:hAnsi="Times New Roman"/>
          <w:bCs/>
          <w:sz w:val="22"/>
        </w:rPr>
      </w:pPr>
      <w:r>
        <w:rPr>
          <w:rFonts w:ascii="Times New Roman" w:hAnsi="Times New Roman"/>
        </w:rPr>
        <w:t>详见</w:t>
      </w:r>
      <w:r>
        <w:rPr>
          <w:rFonts w:ascii="Times New Roman" w:hAnsi="Times New Roman"/>
        </w:rPr>
        <w:t>9.1.2</w:t>
      </w:r>
      <w:r>
        <w:rPr>
          <w:rFonts w:ascii="Times New Roman" w:hAnsi="Times New Roman"/>
        </w:rPr>
        <w:t>岗位配备设置详情</w:t>
      </w:r>
    </w:p>
    <w:p w:rsidR="003C163C" w:rsidRDefault="003C163C" w:rsidP="003C163C">
      <w:pPr>
        <w:numPr>
          <w:ilvl w:val="0"/>
          <w:numId w:val="6"/>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人员自身要求</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原则上不超过国家法定退休年龄，且整体年龄结构较为合理；身心健康，身强力壮；无不良记录，需有一定的保安管理工作经验，持有公安管理部门认可的保安上岗证，技防岗位还需持有</w:t>
      </w:r>
      <w:r>
        <w:rPr>
          <w:rFonts w:ascii="Times New Roman" w:hAnsi="Times New Roman"/>
        </w:rPr>
        <w:t>消防设施操作员证</w:t>
      </w:r>
      <w:r>
        <w:rPr>
          <w:rFonts w:ascii="Times New Roman" w:hAnsi="Times New Roman"/>
          <w:bCs/>
          <w:sz w:val="22"/>
        </w:rPr>
        <w:t>；经过培训方可上岗。</w:t>
      </w:r>
    </w:p>
    <w:p w:rsidR="003C163C" w:rsidRDefault="003C163C" w:rsidP="003C163C">
      <w:pPr>
        <w:numPr>
          <w:ilvl w:val="0"/>
          <w:numId w:val="6"/>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各工种（工作点）具体工作要求</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加强安全保卫，认真值守，规范服务，做到认真值勤，热忱服务，确保场馆及各类活动安全有序，无等级爆炸、火灾、破坏、盗窃事故和无责任疏漏事故；派驻队员身心健康、无不良记录；加强思想政治工作，教育员工严格遵纪守法，优质服务；负责昼夜</w:t>
      </w:r>
      <w:r>
        <w:rPr>
          <w:rFonts w:ascii="Times New Roman" w:hAnsi="Times New Roman"/>
          <w:bCs/>
          <w:sz w:val="22"/>
        </w:rPr>
        <w:t xml:space="preserve"> 24 </w:t>
      </w:r>
      <w:r>
        <w:rPr>
          <w:rFonts w:ascii="Times New Roman" w:hAnsi="Times New Roman"/>
          <w:bCs/>
          <w:sz w:val="22"/>
        </w:rPr>
        <w:t>小时保安工作的全部任务，采取固定值守和流动巡视相结合的方式，加强各个入口、停车场、对外开放区域、办公区域、治安死角等重要区域的安全防范及各项活动的安全保障，认真详细做好值班记录；负责楼层内的安保须做好开闭馆前的安全巡视检查工作，根据采购方的需求做好活动场地的布置，活动结束后恢复场地、关闭电源门窗；定期巡视、查验、维修、更新消防器材和设备，指定有关人员负责保养、维修和管理。加强对外开放区域的安全巡视，人员引导疏散，发现异常及时汇报处置，防止安全事故发生；对前来办公区域联系工作的人员须进行询问、引导、解答，态度热情、举止文明，严防闲杂人员进入；对大件物品出门须进行登记和检查；根据采购方要求做好各类物品的存放、搬运；遇群众信访、扰乱秩序等要及时、积极主动地配合有关部门，做好劝说、劝阻和疏导工作；指挥车辆安全通行和停放，保证环境有序和道路畅通；对闭路监控系统、防盗报警系统、周界报警系统、火灾报警系统等设施进行每日</w:t>
      </w:r>
      <w:r>
        <w:rPr>
          <w:rFonts w:ascii="Times New Roman" w:hAnsi="Times New Roman"/>
          <w:bCs/>
          <w:sz w:val="22"/>
        </w:rPr>
        <w:t xml:space="preserve"> 24 </w:t>
      </w:r>
      <w:r>
        <w:rPr>
          <w:rFonts w:ascii="Times New Roman" w:hAnsi="Times New Roman"/>
          <w:bCs/>
          <w:sz w:val="22"/>
        </w:rPr>
        <w:t>小时监控，并做好监控记录台账；发现隐患及时排除，如有重大案情，须立即报警，保护好现场，同时做好详细记录备案；在值勤中，认真履行防疫、防火、防盗、防窃等职责，不脱岗、不离岗；如因责任心不强或工作疏忽或违章操作致使出现疫情传播、爆炸、火灾、盗窃等事故，应承担经济责任及法律责任；爱护采购人配置的设备和安保工具；消控室座机接听服务。</w:t>
      </w:r>
    </w:p>
    <w:p w:rsidR="003C163C" w:rsidRDefault="003C163C" w:rsidP="003C163C">
      <w:pPr>
        <w:numPr>
          <w:ilvl w:val="0"/>
          <w:numId w:val="6"/>
        </w:numPr>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其它要求：上岗期间须穿戴经采购人认可的有明显标识标志的保安制服。</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9.3.5 </w:t>
      </w:r>
      <w:r>
        <w:rPr>
          <w:rFonts w:ascii="Times New Roman" w:hAnsi="Times New Roman" w:hint="eastAsia"/>
          <w:bCs/>
          <w:sz w:val="22"/>
        </w:rPr>
        <w:t>礼仪</w:t>
      </w:r>
      <w:r>
        <w:rPr>
          <w:rFonts w:ascii="Times New Roman" w:hAnsi="Times New Roman"/>
          <w:bCs/>
          <w:sz w:val="22"/>
        </w:rPr>
        <w:t>会务服务</w:t>
      </w:r>
    </w:p>
    <w:p w:rsidR="003C163C" w:rsidRDefault="003C163C" w:rsidP="003C163C">
      <w:pPr>
        <w:numPr>
          <w:ilvl w:val="0"/>
          <w:numId w:val="7"/>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服务范围</w:t>
      </w:r>
    </w:p>
    <w:p w:rsidR="003C163C" w:rsidRDefault="003C163C" w:rsidP="003C163C">
      <w:pPr>
        <w:spacing w:line="300" w:lineRule="auto"/>
        <w:ind w:firstLineChars="200" w:firstLine="420"/>
        <w:rPr>
          <w:rFonts w:ascii="Times New Roman" w:eastAsiaTheme="minorEastAsia" w:hAnsi="Times New Roman"/>
          <w:sz w:val="22"/>
        </w:rPr>
      </w:pPr>
      <w:r>
        <w:rPr>
          <w:rFonts w:ascii="Times New Roman" w:hAnsi="Times New Roman"/>
        </w:rPr>
        <w:t>浦东新区城市规划和公共艺术中心</w:t>
      </w:r>
      <w:r>
        <w:rPr>
          <w:rFonts w:ascii="Times New Roman" w:hAnsi="Times New Roman"/>
          <w:bCs/>
          <w:sz w:val="22"/>
        </w:rPr>
        <w:t>：</w:t>
      </w:r>
      <w:r>
        <w:rPr>
          <w:rFonts w:ascii="Times New Roman" w:eastAsiaTheme="minorEastAsia" w:hAnsi="Times New Roman"/>
          <w:sz w:val="22"/>
        </w:rPr>
        <w:t>为上海市浦东新区城市规划和公共艺术中心提供会务服务。</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浦东新区青少年活动中心：</w:t>
      </w:r>
      <w:r>
        <w:rPr>
          <w:rFonts w:ascii="Times New Roman" w:eastAsia="Qo4Etsld+SimSun" w:hAnsi="Times New Roman"/>
          <w:color w:val="000000"/>
          <w:sz w:val="22"/>
        </w:rPr>
        <w:t>为浦</w:t>
      </w:r>
      <w:r>
        <w:rPr>
          <w:rFonts w:ascii="Times New Roman" w:eastAsia="Qo4Etsld+SimSun" w:hAnsi="Times New Roman"/>
          <w:color w:val="000000"/>
          <w:spacing w:val="-2"/>
          <w:sz w:val="22"/>
        </w:rPr>
        <w:t>东</w:t>
      </w:r>
      <w:r>
        <w:rPr>
          <w:rFonts w:ascii="Times New Roman" w:eastAsia="Qo4Etsld+SimSun" w:hAnsi="Times New Roman"/>
          <w:color w:val="000000"/>
          <w:sz w:val="22"/>
        </w:rPr>
        <w:t>新区青</w:t>
      </w:r>
      <w:r>
        <w:rPr>
          <w:rFonts w:ascii="Times New Roman" w:eastAsia="Qo4Etsld+SimSun" w:hAnsi="Times New Roman"/>
          <w:color w:val="000000"/>
          <w:spacing w:val="-2"/>
          <w:sz w:val="22"/>
        </w:rPr>
        <w:t>少</w:t>
      </w:r>
      <w:r>
        <w:rPr>
          <w:rFonts w:ascii="Times New Roman" w:eastAsia="Qo4Etsld+SimSun" w:hAnsi="Times New Roman"/>
          <w:color w:val="000000"/>
          <w:sz w:val="22"/>
        </w:rPr>
        <w:t>年活</w:t>
      </w:r>
      <w:r>
        <w:rPr>
          <w:rFonts w:ascii="Times New Roman" w:eastAsia="Qo4Etsld+SimSun" w:hAnsi="Times New Roman"/>
          <w:color w:val="000000"/>
          <w:spacing w:val="-2"/>
          <w:sz w:val="22"/>
        </w:rPr>
        <w:t>动</w:t>
      </w:r>
      <w:r>
        <w:rPr>
          <w:rFonts w:ascii="Times New Roman" w:eastAsia="Qo4Etsld+SimSun" w:hAnsi="Times New Roman"/>
          <w:color w:val="000000"/>
          <w:sz w:val="22"/>
        </w:rPr>
        <w:t>中心</w:t>
      </w:r>
      <w:r>
        <w:rPr>
          <w:rFonts w:ascii="Times New Roman" w:eastAsia="Qo4Etsld+SimSun" w:hAnsi="Times New Roman"/>
          <w:color w:val="000000"/>
          <w:spacing w:val="-2"/>
          <w:sz w:val="22"/>
        </w:rPr>
        <w:t>提供</w:t>
      </w:r>
      <w:r>
        <w:rPr>
          <w:rFonts w:ascii="Times New Roman" w:eastAsia="Qo4Etsld+SimSun" w:hAnsi="Times New Roman"/>
          <w:color w:val="000000"/>
          <w:sz w:val="22"/>
        </w:rPr>
        <w:t>礼仪</w:t>
      </w:r>
      <w:r>
        <w:rPr>
          <w:rFonts w:ascii="Times New Roman" w:eastAsia="Times New Roman" w:hAnsi="Times New Roman"/>
          <w:color w:val="000000"/>
          <w:spacing w:val="-2"/>
          <w:sz w:val="22"/>
        </w:rPr>
        <w:t>/</w:t>
      </w:r>
      <w:r>
        <w:rPr>
          <w:rFonts w:ascii="Times New Roman" w:eastAsia="Qo4Etsld+SimSun" w:hAnsi="Times New Roman"/>
          <w:color w:val="000000"/>
          <w:spacing w:val="2"/>
          <w:sz w:val="22"/>
        </w:rPr>
        <w:t>剧务</w:t>
      </w:r>
      <w:r>
        <w:rPr>
          <w:rFonts w:ascii="Times New Roman" w:eastAsia="Times New Roman" w:hAnsi="Times New Roman"/>
          <w:color w:val="000000"/>
          <w:spacing w:val="-2"/>
          <w:sz w:val="22"/>
        </w:rPr>
        <w:t>/</w:t>
      </w:r>
      <w:r>
        <w:rPr>
          <w:rFonts w:ascii="Times New Roman" w:eastAsia="Qo4Etsld+SimSun" w:hAnsi="Times New Roman"/>
          <w:color w:val="000000"/>
          <w:sz w:val="22"/>
        </w:rPr>
        <w:t>会务</w:t>
      </w:r>
      <w:r>
        <w:rPr>
          <w:rFonts w:ascii="Times New Roman" w:eastAsia="Qo4Etsld+SimSun" w:hAnsi="Times New Roman"/>
          <w:color w:val="000000"/>
          <w:spacing w:val="-2"/>
          <w:sz w:val="22"/>
        </w:rPr>
        <w:t>服</w:t>
      </w:r>
      <w:r>
        <w:rPr>
          <w:rFonts w:ascii="Times New Roman" w:eastAsia="Qo4Etsld+SimSun" w:hAnsi="Times New Roman"/>
          <w:color w:val="000000"/>
          <w:sz w:val="22"/>
        </w:rPr>
        <w:t>务</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浦东群艺馆：各类会议会务服务，大剧场、实验剧场、多功能厅等专业场所各类活动的安检、检票、导引及演出舞台辅助工作及非遗馆、展厅咨询接待引导服务和各服务台咨询接待服务等。</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浦东图书馆：对浦东图书馆内（含浦东新区党建服务中心）会议或重要活动进行礼仪接待及会务保障服务等。</w:t>
      </w:r>
    </w:p>
    <w:p w:rsidR="003C163C" w:rsidRDefault="003C163C" w:rsidP="003C163C">
      <w:pPr>
        <w:numPr>
          <w:ilvl w:val="0"/>
          <w:numId w:val="7"/>
        </w:numPr>
        <w:tabs>
          <w:tab w:val="left" w:pos="7200"/>
        </w:tabs>
        <w:adjustRightInd w:val="0"/>
        <w:snapToGrid w:val="0"/>
        <w:spacing w:line="300" w:lineRule="auto"/>
        <w:rPr>
          <w:rFonts w:ascii="Times New Roman" w:hAnsi="Times New Roman"/>
          <w:bCs/>
          <w:sz w:val="22"/>
        </w:rPr>
      </w:pPr>
      <w:r>
        <w:rPr>
          <w:rFonts w:ascii="Times New Roman" w:hAnsi="Times New Roman"/>
          <w:bCs/>
          <w:sz w:val="22"/>
        </w:rPr>
        <w:lastRenderedPageBreak/>
        <w:t>工作职责</w:t>
      </w:r>
    </w:p>
    <w:p w:rsidR="003C163C" w:rsidRDefault="003C163C" w:rsidP="003C163C">
      <w:pPr>
        <w:tabs>
          <w:tab w:val="left" w:pos="7200"/>
        </w:tabs>
        <w:adjustRightInd w:val="0"/>
        <w:snapToGrid w:val="0"/>
        <w:spacing w:line="300" w:lineRule="auto"/>
        <w:ind w:firstLineChars="193" w:firstLine="425"/>
        <w:rPr>
          <w:rFonts w:ascii="Times New Roman" w:hAnsi="Times New Roman"/>
          <w:bCs/>
          <w:sz w:val="22"/>
        </w:rPr>
      </w:pPr>
      <w:r>
        <w:rPr>
          <w:rFonts w:ascii="Times New Roman" w:hAnsi="Times New Roman"/>
          <w:bCs/>
          <w:sz w:val="22"/>
        </w:rPr>
        <w:t>四馆会务保持服务人员应有的仪表仪容，严格遵照工作流程做好各项会务服务工作。并根据四馆属性及特点进行相应的服务工作。</w:t>
      </w:r>
    </w:p>
    <w:p w:rsidR="003C163C" w:rsidRDefault="003C163C" w:rsidP="003C163C">
      <w:pPr>
        <w:numPr>
          <w:ilvl w:val="0"/>
          <w:numId w:val="7"/>
        </w:numPr>
        <w:tabs>
          <w:tab w:val="left" w:pos="7200"/>
        </w:tabs>
        <w:adjustRightInd w:val="0"/>
        <w:snapToGrid w:val="0"/>
        <w:spacing w:line="300" w:lineRule="auto"/>
        <w:ind w:firstLineChars="193" w:firstLine="425"/>
        <w:rPr>
          <w:rFonts w:ascii="Times New Roman" w:hAnsi="Times New Roman"/>
          <w:bCs/>
          <w:sz w:val="22"/>
        </w:rPr>
      </w:pPr>
      <w:r>
        <w:rPr>
          <w:rFonts w:ascii="Times New Roman" w:hAnsi="Times New Roman" w:hint="eastAsia"/>
          <w:bCs/>
          <w:sz w:val="22"/>
        </w:rPr>
        <w:t>岗位</w:t>
      </w:r>
      <w:r>
        <w:rPr>
          <w:rFonts w:ascii="Times New Roman" w:hAnsi="Times New Roman"/>
          <w:bCs/>
          <w:sz w:val="22"/>
        </w:rPr>
        <w:t>要求</w:t>
      </w:r>
    </w:p>
    <w:p w:rsidR="003C163C" w:rsidRDefault="003C163C" w:rsidP="003C163C">
      <w:pPr>
        <w:ind w:firstLineChars="200" w:firstLine="422"/>
      </w:pPr>
      <w:r>
        <w:rPr>
          <w:rFonts w:hint="eastAsia"/>
          <w:b/>
          <w:bCs/>
        </w:rPr>
        <w:t>会务主管：</w:t>
      </w:r>
      <w:r>
        <w:rPr>
          <w:rFonts w:hint="eastAsia"/>
        </w:rPr>
        <w:t>负责对礼仪服务人员的思想教育和日常管理工作，提高礼仪服务人员接待工作的职业素质；指导下属依照有关规定做好各项服务接待工作；负责检查礼仪服务人员的工作情况，查阅领班工作记录并审核，及时了解掌握接待服务工作各方面情况等。</w:t>
      </w:r>
    </w:p>
    <w:p w:rsidR="003C163C" w:rsidRDefault="003C163C" w:rsidP="003C163C">
      <w:pPr>
        <w:ind w:firstLineChars="200" w:firstLine="422"/>
      </w:pPr>
      <w:r>
        <w:rPr>
          <w:rFonts w:hint="eastAsia"/>
          <w:b/>
          <w:bCs/>
        </w:rPr>
        <w:t>会务领班：</w:t>
      </w:r>
      <w:r>
        <w:rPr>
          <w:rFonts w:hint="eastAsia"/>
        </w:rPr>
        <w:t>配合礼仪服务主管完成各项会务接待任务；安排人员，督促礼仪接待人员按服务接待程序标准完成接待服务工作；做好会前、会中、会后及礼仪工作室的检查工作，有问题及时补位、整改，确保会务接待服务质量，如实填写、审核等。</w:t>
      </w:r>
    </w:p>
    <w:p w:rsidR="003C163C" w:rsidRDefault="003C163C" w:rsidP="003C163C">
      <w:pPr>
        <w:ind w:firstLineChars="200" w:firstLine="422"/>
      </w:pPr>
      <w:r>
        <w:rPr>
          <w:rFonts w:hint="eastAsia"/>
          <w:b/>
          <w:bCs/>
        </w:rPr>
        <w:t>礼仪：</w:t>
      </w:r>
      <w:r>
        <w:rPr>
          <w:rFonts w:hint="eastAsia"/>
        </w:rPr>
        <w:t>执行主管、领班的各项工作指令，并及时报告工作；上岗前应先作自我检查，仪表、仪容必须端庄、整洁符合要求；严格按照企业标准和业务流程做好服务接待及会务工作；按公司要求进行会务礼仪接待，语言规范，动作标准等。</w:t>
      </w:r>
    </w:p>
    <w:p w:rsidR="003C163C" w:rsidRDefault="003C163C" w:rsidP="003C163C">
      <w:pPr>
        <w:ind w:firstLineChars="200" w:firstLine="422"/>
      </w:pPr>
      <w:r>
        <w:rPr>
          <w:rFonts w:hint="eastAsia"/>
          <w:b/>
          <w:bCs/>
        </w:rPr>
        <w:t>咨询</w:t>
      </w:r>
      <w:r>
        <w:rPr>
          <w:rFonts w:hint="eastAsia"/>
          <w:b/>
          <w:bCs/>
        </w:rPr>
        <w:t>/</w:t>
      </w:r>
      <w:r>
        <w:rPr>
          <w:rFonts w:hint="eastAsia"/>
          <w:b/>
          <w:bCs/>
        </w:rPr>
        <w:t>服务台：</w:t>
      </w:r>
      <w:r>
        <w:rPr>
          <w:rFonts w:hint="eastAsia"/>
        </w:rPr>
        <w:t>负责参观者问询服务，解答参观者咨询；接听问询电话，正确解答电话咨询。若遇参观者存在困难，需及时主动为其提供帮助，负责宣传手册领取及补充，做好便民服务工作，负责参观者物品寄存服务，负责寄存物品登记、寄存牌发放与回收，保障参观者物品寄存安全存放，负责遗失物品保管、失物招领宣传与登记以及物品归还服务，保障参观者物品完整及安全。负责寻人寻物广播信息内容收集、汇总工作，及时将信息内容传递，进行广播寻人寻物等。</w:t>
      </w:r>
    </w:p>
    <w:p w:rsidR="003C163C" w:rsidRDefault="003C163C" w:rsidP="003C163C">
      <w:pPr>
        <w:ind w:firstLineChars="200" w:firstLine="422"/>
      </w:pPr>
      <w:r>
        <w:rPr>
          <w:rFonts w:hint="eastAsia"/>
          <w:b/>
          <w:bCs/>
        </w:rPr>
        <w:t>剧务服务：</w:t>
      </w:r>
      <w:r>
        <w:rPr>
          <w:rFonts w:hint="eastAsia"/>
        </w:rPr>
        <w:t>负责红领巾剧场、演播厅等专业场所各类活动、检票、导引及演出舞台辅助工作等服务；对接剧场上演剧目的安排、贵宾接待安排等信息做好服务工作；负责检查、清洁剧场的标识是否完好，按管理处的规定放置移动标识等工作。</w:t>
      </w:r>
    </w:p>
    <w:p w:rsidR="003C163C" w:rsidRDefault="003C163C" w:rsidP="003C163C">
      <w:pPr>
        <w:ind w:firstLineChars="200" w:firstLine="422"/>
      </w:pPr>
      <w:r>
        <w:rPr>
          <w:rFonts w:hint="eastAsia"/>
          <w:b/>
          <w:bCs/>
        </w:rPr>
        <w:t>非遗展厅：</w:t>
      </w:r>
      <w:r>
        <w:rPr>
          <w:rFonts w:hint="eastAsia"/>
        </w:rPr>
        <w:t>负责参观者问询服务，解答参观者咨询；接听问询及团队预约电话，正确解答电话咨询及登记预约信息；负责开馆期间展厅内设备的开启与关闭；记录每日客流量，每月汇总统计；做好日常巡视工作，发现设备物品损坏及时上报维修。</w:t>
      </w:r>
    </w:p>
    <w:p w:rsidR="003C163C" w:rsidRDefault="003C163C" w:rsidP="003C163C">
      <w:pPr>
        <w:ind w:firstLineChars="200" w:firstLine="422"/>
      </w:pPr>
      <w:r>
        <w:rPr>
          <w:rFonts w:hint="eastAsia"/>
          <w:b/>
          <w:bCs/>
        </w:rPr>
        <w:t>四楼办公区服务台：</w:t>
      </w:r>
      <w:r>
        <w:rPr>
          <w:rFonts w:hint="eastAsia"/>
        </w:rPr>
        <w:t>及时掌握四楼会议室的会议安排，严格按照企业标准和业务流程做好服务接待及会务工作；协助业主做好日常快递的收发及相关行政后勤工作；做好四楼办公区域巡视监管，防止无关人员进入；</w:t>
      </w:r>
    </w:p>
    <w:p w:rsidR="003C163C" w:rsidRDefault="003C163C" w:rsidP="003C163C">
      <w:pPr>
        <w:ind w:firstLineChars="200" w:firstLine="422"/>
      </w:pPr>
      <w:r>
        <w:rPr>
          <w:rFonts w:hint="eastAsia"/>
          <w:b/>
          <w:bCs/>
        </w:rPr>
        <w:t>剧场后勤服务</w:t>
      </w:r>
      <w:r>
        <w:rPr>
          <w:rFonts w:hint="eastAsia"/>
        </w:rPr>
        <w:t>：及时掌握各剧场上演剧目的安排、贵宾接待安排等信息；检查、清洁剧场各类标识，并按管理处规定放置移动标识；备妥服务过程中所需的用品，主要包括：手电筒、激光笔、</w:t>
      </w:r>
      <w:r>
        <w:rPr>
          <w:rFonts w:hint="eastAsia"/>
        </w:rPr>
        <w:t>LED</w:t>
      </w:r>
      <w:r>
        <w:rPr>
          <w:rFonts w:hint="eastAsia"/>
        </w:rPr>
        <w:t>提示牌等；管控出入剧场人员，协助做好检票、验票工作。</w:t>
      </w:r>
    </w:p>
    <w:p w:rsidR="003C163C" w:rsidRDefault="003C163C" w:rsidP="003C163C">
      <w:pPr>
        <w:ind w:firstLineChars="200" w:firstLine="422"/>
      </w:pPr>
      <w:r>
        <w:rPr>
          <w:b/>
          <w:bCs/>
        </w:rPr>
        <w:t>参观接待服务</w:t>
      </w:r>
      <w:r>
        <w:rPr>
          <w:rFonts w:hint="eastAsia"/>
          <w:b/>
          <w:bCs/>
        </w:rPr>
        <w:t>：</w:t>
      </w:r>
      <w:r>
        <w:rPr>
          <w:rFonts w:hint="eastAsia"/>
        </w:rPr>
        <w:t>负责做好各项图书馆参观的接待工作，接待领导和参观人员要态度和蔼、面带微笑，并使用普通话仔细回答客人提出的问询，工作中接到馆方或读者的投诉或意见及时反馈给客服主管等工作。</w:t>
      </w:r>
    </w:p>
    <w:p w:rsidR="003C163C" w:rsidRDefault="003C163C" w:rsidP="003C163C">
      <w:pPr>
        <w:ind w:firstLineChars="200" w:firstLine="422"/>
      </w:pPr>
      <w:r>
        <w:rPr>
          <w:b/>
          <w:bCs/>
        </w:rPr>
        <w:t>报刊杂志发放服务</w:t>
      </w:r>
      <w:r>
        <w:rPr>
          <w:rFonts w:hint="eastAsia"/>
          <w:b/>
          <w:bCs/>
        </w:rPr>
        <w:t>：</w:t>
      </w:r>
      <w:r>
        <w:rPr>
          <w:rFonts w:hint="eastAsia"/>
        </w:rPr>
        <w:t>每天做好信件、报刊的分拣工作，整理好报刊、杂志、邮件，分拣后及时送达图书馆各部门，需要本人领取的，及时进行电话告知等工作。</w:t>
      </w:r>
    </w:p>
    <w:p w:rsidR="003C163C" w:rsidRDefault="003C163C" w:rsidP="003C163C">
      <w:pPr>
        <w:ind w:firstLineChars="200" w:firstLine="422"/>
      </w:pPr>
      <w:r>
        <w:rPr>
          <w:b/>
          <w:bCs/>
        </w:rPr>
        <w:t>开幕式礼仪服务</w:t>
      </w:r>
      <w:r>
        <w:rPr>
          <w:rFonts w:hint="eastAsia"/>
          <w:b/>
          <w:bCs/>
        </w:rPr>
        <w:t>：</w:t>
      </w:r>
      <w:r>
        <w:rPr>
          <w:rFonts w:hint="eastAsia"/>
        </w:rPr>
        <w:t>负责奖牌、礼品的递送，以及典礼环节的物资衔接，准确引导领导、嘉宾等入席及登台，并在后台及通道区域维持秩序，确保流程顺畅、衔接准时。</w:t>
      </w:r>
    </w:p>
    <w:p w:rsidR="003C163C" w:rsidRDefault="003C163C" w:rsidP="003C163C">
      <w:pPr>
        <w:ind w:firstLineChars="200" w:firstLine="422"/>
      </w:pPr>
      <w:r>
        <w:rPr>
          <w:rFonts w:hint="eastAsia"/>
          <w:b/>
          <w:bCs/>
        </w:rPr>
        <w:t>文创商店：</w:t>
      </w:r>
      <w:r>
        <w:rPr>
          <w:rFonts w:hint="eastAsia"/>
        </w:rPr>
        <w:t>负责商品陈列、补货、盘点及日常库存管理，保持店面整洁，准备、快速完成收银作业，做到账款一致，并为顾客提供咨询服务，解答疑问，维护店铺与品牌形象。</w:t>
      </w:r>
    </w:p>
    <w:p w:rsidR="003C163C" w:rsidRDefault="003C163C" w:rsidP="003C163C">
      <w:pPr>
        <w:numPr>
          <w:ilvl w:val="0"/>
          <w:numId w:val="7"/>
        </w:numPr>
        <w:tabs>
          <w:tab w:val="left" w:pos="7200"/>
        </w:tabs>
        <w:adjustRightInd w:val="0"/>
        <w:snapToGrid w:val="0"/>
        <w:spacing w:line="300" w:lineRule="auto"/>
        <w:ind w:firstLineChars="193" w:firstLine="425"/>
        <w:rPr>
          <w:rFonts w:ascii="Times New Roman" w:hAnsi="Times New Roman"/>
          <w:bCs/>
          <w:sz w:val="22"/>
        </w:rPr>
      </w:pPr>
      <w:r>
        <w:rPr>
          <w:rFonts w:ascii="Times New Roman" w:hAnsi="Times New Roman"/>
          <w:bCs/>
          <w:sz w:val="22"/>
        </w:rPr>
        <w:t>工作时间要求</w:t>
      </w:r>
    </w:p>
    <w:p w:rsidR="003C163C" w:rsidRDefault="003C163C" w:rsidP="003C163C">
      <w:pPr>
        <w:tabs>
          <w:tab w:val="left" w:pos="7200"/>
        </w:tabs>
        <w:adjustRightInd w:val="0"/>
        <w:snapToGrid w:val="0"/>
        <w:spacing w:line="300" w:lineRule="auto"/>
        <w:ind w:firstLineChars="193" w:firstLine="405"/>
        <w:rPr>
          <w:rFonts w:ascii="Times New Roman" w:hAnsi="Times New Roman"/>
          <w:bCs/>
          <w:sz w:val="22"/>
        </w:rPr>
      </w:pPr>
      <w:r>
        <w:rPr>
          <w:rFonts w:ascii="Times New Roman" w:hAnsi="Times New Roman"/>
        </w:rPr>
        <w:t>详见</w:t>
      </w:r>
      <w:r>
        <w:rPr>
          <w:rFonts w:ascii="Times New Roman" w:hAnsi="Times New Roman"/>
        </w:rPr>
        <w:t>9.1.2</w:t>
      </w:r>
      <w:r>
        <w:rPr>
          <w:rFonts w:ascii="Times New Roman" w:hAnsi="Times New Roman"/>
        </w:rPr>
        <w:t>岗位配备设置详情</w:t>
      </w:r>
    </w:p>
    <w:p w:rsidR="003C163C" w:rsidRDefault="003C163C" w:rsidP="003C163C">
      <w:pPr>
        <w:numPr>
          <w:ilvl w:val="0"/>
          <w:numId w:val="7"/>
        </w:numPr>
        <w:tabs>
          <w:tab w:val="left" w:pos="7200"/>
        </w:tabs>
        <w:adjustRightInd w:val="0"/>
        <w:snapToGrid w:val="0"/>
        <w:spacing w:line="300" w:lineRule="auto"/>
        <w:ind w:firstLineChars="193" w:firstLine="425"/>
        <w:rPr>
          <w:rFonts w:ascii="Times New Roman" w:hAnsi="Times New Roman"/>
          <w:bCs/>
          <w:sz w:val="22"/>
        </w:rPr>
      </w:pPr>
      <w:r>
        <w:rPr>
          <w:rFonts w:ascii="Times New Roman" w:hAnsi="Times New Roman"/>
          <w:bCs/>
          <w:sz w:val="22"/>
        </w:rPr>
        <w:t>人员自身要求</w:t>
      </w:r>
    </w:p>
    <w:p w:rsidR="003C163C" w:rsidRDefault="003C163C" w:rsidP="003C163C">
      <w:pPr>
        <w:tabs>
          <w:tab w:val="left" w:pos="7200"/>
        </w:tabs>
        <w:adjustRightInd w:val="0"/>
        <w:snapToGrid w:val="0"/>
        <w:spacing w:line="300" w:lineRule="auto"/>
        <w:ind w:firstLineChars="193" w:firstLine="425"/>
        <w:rPr>
          <w:rFonts w:ascii="Times New Roman" w:hAnsi="Times New Roman"/>
          <w:b/>
          <w:sz w:val="22"/>
          <w:u w:val="wavyHeavy"/>
        </w:rPr>
      </w:pPr>
      <w:r>
        <w:rPr>
          <w:rFonts w:ascii="Times New Roman" w:hAnsi="Times New Roman"/>
          <w:bCs/>
          <w:sz w:val="22"/>
        </w:rPr>
        <w:lastRenderedPageBreak/>
        <w:t>女性；</w:t>
      </w:r>
      <w:r>
        <w:rPr>
          <w:rFonts w:ascii="Times New Roman" w:hAnsi="Times New Roman"/>
          <w:bCs/>
          <w:sz w:val="22"/>
        </w:rPr>
        <w:t>40</w:t>
      </w:r>
      <w:r>
        <w:rPr>
          <w:rFonts w:ascii="Times New Roman" w:hAnsi="Times New Roman"/>
          <w:bCs/>
          <w:sz w:val="22"/>
        </w:rPr>
        <w:t>周岁以下，容貌体形端正、身心健康，且持有健康证；无不良记录；有相关会务、礼仪接待工作经验，具备中专及以上学历。</w:t>
      </w:r>
    </w:p>
    <w:p w:rsidR="003C163C" w:rsidRDefault="003C163C" w:rsidP="003C163C">
      <w:pPr>
        <w:numPr>
          <w:ilvl w:val="0"/>
          <w:numId w:val="7"/>
        </w:numPr>
        <w:tabs>
          <w:tab w:val="left" w:pos="7200"/>
        </w:tabs>
        <w:adjustRightInd w:val="0"/>
        <w:snapToGrid w:val="0"/>
        <w:spacing w:line="300" w:lineRule="auto"/>
        <w:ind w:firstLineChars="193" w:firstLine="425"/>
        <w:rPr>
          <w:rFonts w:ascii="Times New Roman" w:hAnsi="Times New Roman"/>
          <w:bCs/>
          <w:sz w:val="22"/>
        </w:rPr>
      </w:pPr>
      <w:r>
        <w:rPr>
          <w:rFonts w:ascii="Times New Roman" w:hAnsi="Times New Roman"/>
          <w:bCs/>
          <w:sz w:val="22"/>
        </w:rPr>
        <w:t>各工种（工作点）具体工作要求</w:t>
      </w:r>
    </w:p>
    <w:p w:rsidR="003C163C" w:rsidRDefault="003C163C" w:rsidP="003C163C">
      <w:pPr>
        <w:tabs>
          <w:tab w:val="left" w:pos="7200"/>
        </w:tabs>
        <w:adjustRightInd w:val="0"/>
        <w:snapToGrid w:val="0"/>
        <w:spacing w:line="300" w:lineRule="auto"/>
        <w:ind w:firstLineChars="193" w:firstLine="425"/>
        <w:rPr>
          <w:rFonts w:ascii="Times New Roman" w:hAnsi="Times New Roman"/>
          <w:bCs/>
          <w:sz w:val="22"/>
        </w:rPr>
      </w:pPr>
      <w:r>
        <w:rPr>
          <w:rFonts w:ascii="Times New Roman" w:hAnsi="Times New Roman"/>
          <w:bCs/>
          <w:sz w:val="22"/>
        </w:rPr>
        <w:t>仪表整洁，操作规范，用语文明，微笑服务；做好非遗馆、展厅开闭馆前的检查准备工作，做好观展人员的咨询、接待、引导服务及延伸商品看管服务，做好安全提醒，加强巡视，爱护保管好馆内展品，防止丢失损坏，发现问题及时向管理方报告；遇有活动需要按要求及时到岗做好服务工作；遇有来馆人员活动咨询需站立服务，如有反应问题及时做好登记；接到会议通知，提前进入会议室，做好会议准备工作，发现问题及时通知相关人员进行检修；如有特别要求，按要求执行。会议开始前在会议室门口迎候客人到达，做到精神饱满，仪容、仪表端庄大方，微笑迎客；迎客入座，按时提供茶水；会议结束时，服务员应立即开启会议室大门并在门口立岗送客；检查会议室内是否有客人遗忘的物品，如有应及时交还客人或交管理岗位处理；散会后，关闭室内照明、空调等电器开关，关闭门窗，清理桌上的资料、茶杯、饮料等物品并送入盥洗室清洗、消毒；无会议期间，须对会议室进行日常整理。</w:t>
      </w:r>
    </w:p>
    <w:p w:rsidR="003C163C" w:rsidRDefault="003C163C" w:rsidP="003C163C">
      <w:pPr>
        <w:tabs>
          <w:tab w:val="left" w:pos="7200"/>
        </w:tabs>
        <w:adjustRightInd w:val="0"/>
        <w:snapToGrid w:val="0"/>
        <w:spacing w:line="300" w:lineRule="auto"/>
        <w:ind w:firstLineChars="200" w:firstLine="440"/>
        <w:rPr>
          <w:rFonts w:ascii="Times New Roman" w:hAnsi="Times New Roman"/>
          <w:bCs/>
          <w:color w:val="0070C0"/>
          <w:sz w:val="22"/>
        </w:rPr>
      </w:pP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9.3.6</w:t>
      </w:r>
      <w:r>
        <w:rPr>
          <w:rFonts w:ascii="Times New Roman" w:hAnsi="Times New Roman"/>
          <w:bCs/>
          <w:sz w:val="22"/>
        </w:rPr>
        <w:t>教学日临保</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此业务仅为青少年活动中心专有</w:t>
      </w:r>
    </w:p>
    <w:p w:rsidR="003C163C" w:rsidRDefault="003C163C" w:rsidP="003C163C">
      <w:pPr>
        <w:numPr>
          <w:ilvl w:val="0"/>
          <w:numId w:val="8"/>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服务范围：</w:t>
      </w:r>
    </w:p>
    <w:p w:rsidR="003C163C" w:rsidRDefault="003C163C" w:rsidP="003C163C">
      <w:pPr>
        <w:tabs>
          <w:tab w:val="left" w:pos="7200"/>
        </w:tabs>
        <w:adjustRightInd w:val="0"/>
        <w:snapToGrid w:val="0"/>
        <w:spacing w:line="300" w:lineRule="auto"/>
        <w:ind w:firstLineChars="187" w:firstLine="419"/>
        <w:rPr>
          <w:rFonts w:ascii="Times New Roman" w:hAnsi="Times New Roman"/>
          <w:bCs/>
          <w:sz w:val="22"/>
        </w:rPr>
      </w:pPr>
      <w:r>
        <w:rPr>
          <w:rFonts w:ascii="Times New Roman" w:eastAsia="Qo4Etsld+SimSun" w:hAnsi="Times New Roman"/>
          <w:color w:val="000000"/>
          <w:spacing w:val="2"/>
          <w:sz w:val="22"/>
        </w:rPr>
        <w:t>为</w:t>
      </w:r>
      <w:r>
        <w:rPr>
          <w:rFonts w:ascii="Times New Roman" w:eastAsia="Qo4Etsld+SimSun" w:hAnsi="Times New Roman"/>
          <w:color w:val="000000"/>
          <w:spacing w:val="-2"/>
          <w:sz w:val="22"/>
        </w:rPr>
        <w:t>浦</w:t>
      </w:r>
      <w:r>
        <w:rPr>
          <w:rFonts w:ascii="Times New Roman" w:eastAsia="Qo4Etsld+SimSun" w:hAnsi="Times New Roman"/>
          <w:color w:val="000000"/>
          <w:spacing w:val="2"/>
          <w:sz w:val="22"/>
        </w:rPr>
        <w:t>东新</w:t>
      </w:r>
      <w:r>
        <w:rPr>
          <w:rFonts w:ascii="Times New Roman" w:eastAsia="Qo4Etsld+SimSun" w:hAnsi="Times New Roman"/>
          <w:color w:val="000000"/>
          <w:spacing w:val="-2"/>
          <w:sz w:val="22"/>
        </w:rPr>
        <w:t>区</w:t>
      </w:r>
      <w:r>
        <w:rPr>
          <w:rFonts w:ascii="Times New Roman" w:eastAsia="Qo4Etsld+SimSun" w:hAnsi="Times New Roman"/>
          <w:color w:val="000000"/>
          <w:sz w:val="22"/>
        </w:rPr>
        <w:t>青</w:t>
      </w:r>
      <w:r>
        <w:rPr>
          <w:rFonts w:ascii="Times New Roman" w:eastAsia="Qo4Etsld+SimSun" w:hAnsi="Times New Roman"/>
          <w:color w:val="000000"/>
          <w:spacing w:val="2"/>
          <w:sz w:val="22"/>
        </w:rPr>
        <w:t>少年活</w:t>
      </w:r>
      <w:r>
        <w:rPr>
          <w:rFonts w:ascii="Times New Roman" w:eastAsia="Qo4Etsld+SimSun" w:hAnsi="Times New Roman"/>
          <w:color w:val="000000"/>
          <w:sz w:val="22"/>
        </w:rPr>
        <w:t>动</w:t>
      </w:r>
      <w:r>
        <w:rPr>
          <w:rFonts w:ascii="Times New Roman" w:eastAsia="Qo4Etsld+SimSun" w:hAnsi="Times New Roman"/>
          <w:color w:val="000000"/>
          <w:spacing w:val="2"/>
          <w:sz w:val="22"/>
        </w:rPr>
        <w:t>中心</w:t>
      </w:r>
      <w:r>
        <w:rPr>
          <w:rFonts w:ascii="Times New Roman" w:eastAsia="Qo4Etsld+SimSun" w:hAnsi="Times New Roman"/>
          <w:color w:val="000000"/>
          <w:sz w:val="22"/>
        </w:rPr>
        <w:t>提</w:t>
      </w:r>
      <w:r>
        <w:rPr>
          <w:rFonts w:ascii="Times New Roman" w:eastAsia="Qo4Etsld+SimSun" w:hAnsi="Times New Roman"/>
          <w:color w:val="000000"/>
          <w:spacing w:val="2"/>
          <w:sz w:val="22"/>
        </w:rPr>
        <w:t>供</w:t>
      </w:r>
      <w:r>
        <w:rPr>
          <w:rFonts w:ascii="Times New Roman" w:eastAsiaTheme="minorEastAsia" w:hAnsi="Times New Roman"/>
          <w:sz w:val="22"/>
        </w:rPr>
        <w:t>安全保障</w:t>
      </w:r>
      <w:r>
        <w:rPr>
          <w:rFonts w:ascii="Times New Roman" w:eastAsia="Qo4Etsld+SimSun" w:hAnsi="Times New Roman"/>
          <w:color w:val="000000"/>
          <w:spacing w:val="2"/>
          <w:sz w:val="22"/>
        </w:rPr>
        <w:t>服务</w:t>
      </w:r>
    </w:p>
    <w:p w:rsidR="003C163C" w:rsidRDefault="003C163C" w:rsidP="003C163C">
      <w:pPr>
        <w:numPr>
          <w:ilvl w:val="0"/>
          <w:numId w:val="8"/>
        </w:numPr>
        <w:tabs>
          <w:tab w:val="left" w:pos="7200"/>
        </w:tabs>
        <w:adjustRightInd w:val="0"/>
        <w:snapToGrid w:val="0"/>
        <w:spacing w:line="300" w:lineRule="auto"/>
        <w:ind w:firstLineChars="200" w:firstLine="448"/>
        <w:rPr>
          <w:rFonts w:ascii="Times New Roman" w:hAnsi="Times New Roman"/>
          <w:bCs/>
          <w:sz w:val="22"/>
        </w:rPr>
      </w:pPr>
      <w:r>
        <w:rPr>
          <w:rFonts w:ascii="Times New Roman" w:eastAsia="Qo4Etsld+SimSun" w:hAnsi="Times New Roman"/>
          <w:color w:val="000000"/>
          <w:spacing w:val="2"/>
          <w:sz w:val="22"/>
        </w:rPr>
        <w:t>工作职责</w:t>
      </w:r>
    </w:p>
    <w:p w:rsidR="003C163C" w:rsidRDefault="003C163C" w:rsidP="003C163C">
      <w:pPr>
        <w:tabs>
          <w:tab w:val="left" w:pos="7200"/>
        </w:tabs>
        <w:adjustRightInd w:val="0"/>
        <w:snapToGrid w:val="0"/>
        <w:spacing w:line="300" w:lineRule="auto"/>
        <w:ind w:firstLineChars="187" w:firstLine="411"/>
        <w:rPr>
          <w:rFonts w:ascii="Times New Roman" w:hAnsi="Times New Roman"/>
          <w:bCs/>
          <w:sz w:val="22"/>
        </w:rPr>
      </w:pPr>
      <w:r>
        <w:rPr>
          <w:rFonts w:ascii="Times New Roman" w:eastAsiaTheme="minorEastAsia" w:hAnsi="Times New Roman"/>
          <w:sz w:val="22"/>
        </w:rPr>
        <w:t>负责楼层内秩序维护，安全管控，及时消除隐患，确保安全。</w:t>
      </w:r>
    </w:p>
    <w:p w:rsidR="003C163C" w:rsidRDefault="003C163C" w:rsidP="003C163C">
      <w:pPr>
        <w:numPr>
          <w:ilvl w:val="0"/>
          <w:numId w:val="8"/>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总体要求</w:t>
      </w:r>
    </w:p>
    <w:p w:rsidR="003C163C" w:rsidRDefault="003C163C" w:rsidP="003C163C">
      <w:pPr>
        <w:tabs>
          <w:tab w:val="left" w:pos="7200"/>
        </w:tabs>
        <w:adjustRightInd w:val="0"/>
        <w:snapToGrid w:val="0"/>
        <w:spacing w:line="300" w:lineRule="auto"/>
        <w:ind w:firstLineChars="187" w:firstLine="411"/>
        <w:rPr>
          <w:rFonts w:ascii="Times New Roman" w:hAnsi="Times New Roman"/>
          <w:bCs/>
          <w:sz w:val="22"/>
        </w:rPr>
      </w:pPr>
      <w:r>
        <w:rPr>
          <w:rFonts w:ascii="Times New Roman" w:hAnsi="Times New Roman"/>
          <w:bCs/>
          <w:sz w:val="22"/>
        </w:rPr>
        <w:t>及时处理现场发生的突发状况，维护活动秩序，劝导不文明行为。</w:t>
      </w:r>
    </w:p>
    <w:p w:rsidR="003C163C" w:rsidRDefault="003C163C" w:rsidP="003C163C">
      <w:pPr>
        <w:numPr>
          <w:ilvl w:val="0"/>
          <w:numId w:val="8"/>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工作时间要求</w:t>
      </w:r>
    </w:p>
    <w:p w:rsidR="003C163C" w:rsidRDefault="003C163C" w:rsidP="003C163C">
      <w:pPr>
        <w:tabs>
          <w:tab w:val="left" w:pos="7200"/>
        </w:tabs>
        <w:adjustRightInd w:val="0"/>
        <w:snapToGrid w:val="0"/>
        <w:spacing w:line="300" w:lineRule="auto"/>
        <w:ind w:leftChars="187" w:left="393"/>
        <w:rPr>
          <w:rFonts w:ascii="Times New Roman" w:hAnsi="Times New Roman"/>
          <w:bCs/>
          <w:sz w:val="22"/>
        </w:rPr>
      </w:pPr>
      <w:r>
        <w:rPr>
          <w:rFonts w:ascii="Times New Roman" w:hAnsi="Times New Roman"/>
        </w:rPr>
        <w:t>详见</w:t>
      </w:r>
      <w:r>
        <w:rPr>
          <w:rFonts w:ascii="Times New Roman" w:hAnsi="Times New Roman"/>
        </w:rPr>
        <w:t>9.1.2</w:t>
      </w:r>
      <w:r>
        <w:rPr>
          <w:rFonts w:ascii="Times New Roman" w:hAnsi="Times New Roman"/>
        </w:rPr>
        <w:t>岗位配备设置详情</w:t>
      </w:r>
    </w:p>
    <w:p w:rsidR="003C163C" w:rsidRDefault="003C163C" w:rsidP="003C163C">
      <w:pPr>
        <w:numPr>
          <w:ilvl w:val="0"/>
          <w:numId w:val="8"/>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人员自身要求</w:t>
      </w:r>
    </w:p>
    <w:p w:rsidR="003C163C" w:rsidRDefault="003C163C" w:rsidP="003C163C">
      <w:pPr>
        <w:tabs>
          <w:tab w:val="left" w:pos="7200"/>
        </w:tabs>
        <w:adjustRightInd w:val="0"/>
        <w:snapToGrid w:val="0"/>
        <w:spacing w:line="300" w:lineRule="auto"/>
        <w:ind w:firstLineChars="190" w:firstLine="418"/>
        <w:rPr>
          <w:rFonts w:ascii="Times New Roman" w:hAnsi="Times New Roman"/>
          <w:bCs/>
          <w:sz w:val="22"/>
        </w:rPr>
      </w:pPr>
      <w:r>
        <w:rPr>
          <w:rFonts w:ascii="Times New Roman" w:hAnsi="Times New Roman"/>
          <w:bCs/>
          <w:sz w:val="22"/>
        </w:rPr>
        <w:t>原则上不超过国家法定退休年龄，且整体年龄结构较为合理；身心健康，身强力壮；身体健康，相貌端庄。品行端正，有良好的职业道德，无违法犯罪记录。</w:t>
      </w:r>
    </w:p>
    <w:p w:rsidR="003C163C" w:rsidRDefault="003C163C" w:rsidP="003C163C">
      <w:pPr>
        <w:numPr>
          <w:ilvl w:val="0"/>
          <w:numId w:val="8"/>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各工作点具体工作要求</w:t>
      </w:r>
    </w:p>
    <w:p w:rsidR="003C163C" w:rsidRDefault="003C163C" w:rsidP="003C163C">
      <w:pPr>
        <w:tabs>
          <w:tab w:val="left" w:pos="7200"/>
        </w:tabs>
        <w:adjustRightInd w:val="0"/>
        <w:snapToGrid w:val="0"/>
        <w:spacing w:line="300" w:lineRule="auto"/>
        <w:ind w:firstLineChars="190" w:firstLine="418"/>
        <w:rPr>
          <w:rFonts w:ascii="Times New Roman" w:hAnsi="Times New Roman"/>
          <w:bCs/>
          <w:sz w:val="22"/>
        </w:rPr>
      </w:pPr>
      <w:r>
        <w:rPr>
          <w:rFonts w:ascii="Times New Roman" w:hAnsi="Times New Roman"/>
          <w:bCs/>
          <w:sz w:val="22"/>
        </w:rPr>
        <w:t>教学日临保主要负责楼层不定时的秩序维护管理巡查和家长休息区域管理以及家长询问路线的指引工作，岗位职责主要是在岗位上的精神饱满，熟悉各个区域的分布状况及发生意外情况的处理能力。</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9.3.7</w:t>
      </w:r>
      <w:r>
        <w:rPr>
          <w:rFonts w:ascii="Times New Roman" w:hAnsi="Times New Roman"/>
          <w:bCs/>
          <w:sz w:val="22"/>
        </w:rPr>
        <w:t>绿化保养</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此业务仅为浦东图书馆专有</w:t>
      </w:r>
    </w:p>
    <w:p w:rsidR="003C163C" w:rsidRDefault="003C163C" w:rsidP="003C163C">
      <w:pPr>
        <w:numPr>
          <w:ilvl w:val="0"/>
          <w:numId w:val="9"/>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服务范围</w:t>
      </w:r>
    </w:p>
    <w:p w:rsidR="003C163C" w:rsidRDefault="003C163C" w:rsidP="003C163C">
      <w:pPr>
        <w:tabs>
          <w:tab w:val="left" w:pos="7200"/>
        </w:tabs>
        <w:adjustRightInd w:val="0"/>
        <w:snapToGrid w:val="0"/>
        <w:spacing w:line="300" w:lineRule="auto"/>
        <w:ind w:firstLineChars="190" w:firstLine="418"/>
        <w:rPr>
          <w:rFonts w:ascii="Times New Roman" w:hAnsi="Times New Roman"/>
          <w:bCs/>
          <w:sz w:val="22"/>
        </w:rPr>
      </w:pPr>
      <w:r>
        <w:rPr>
          <w:rFonts w:ascii="Times New Roman" w:hAnsi="Times New Roman"/>
          <w:bCs/>
          <w:sz w:val="22"/>
        </w:rPr>
        <w:t xml:space="preserve"> </w:t>
      </w:r>
      <w:r>
        <w:rPr>
          <w:rFonts w:ascii="Times New Roman" w:hAnsi="Times New Roman"/>
          <w:bCs/>
          <w:sz w:val="22"/>
        </w:rPr>
        <w:t>浦东图书馆室内绿化养护工作</w:t>
      </w:r>
    </w:p>
    <w:p w:rsidR="003C163C" w:rsidRDefault="003C163C" w:rsidP="003C163C">
      <w:pPr>
        <w:numPr>
          <w:ilvl w:val="0"/>
          <w:numId w:val="9"/>
        </w:numPr>
        <w:tabs>
          <w:tab w:val="left" w:pos="7200"/>
        </w:tabs>
        <w:adjustRightInd w:val="0"/>
        <w:snapToGrid w:val="0"/>
        <w:spacing w:line="300" w:lineRule="auto"/>
        <w:rPr>
          <w:rFonts w:ascii="Times New Roman" w:hAnsi="Times New Roman"/>
          <w:bCs/>
          <w:sz w:val="22"/>
        </w:rPr>
      </w:pPr>
      <w:r>
        <w:rPr>
          <w:rFonts w:ascii="Times New Roman" w:hAnsi="Times New Roman"/>
          <w:bCs/>
          <w:sz w:val="22"/>
        </w:rPr>
        <w:t>工作职责：负责浦东图书馆绿化养护</w:t>
      </w:r>
    </w:p>
    <w:p w:rsidR="003C163C" w:rsidRDefault="003C163C" w:rsidP="003C163C">
      <w:pPr>
        <w:numPr>
          <w:ilvl w:val="0"/>
          <w:numId w:val="9"/>
        </w:numPr>
        <w:tabs>
          <w:tab w:val="left" w:pos="7200"/>
        </w:tabs>
        <w:adjustRightInd w:val="0"/>
        <w:snapToGrid w:val="0"/>
        <w:spacing w:line="300" w:lineRule="auto"/>
        <w:rPr>
          <w:rFonts w:ascii="Times New Roman" w:hAnsi="Times New Roman"/>
          <w:bCs/>
          <w:sz w:val="22"/>
        </w:rPr>
      </w:pPr>
      <w:r>
        <w:rPr>
          <w:rFonts w:ascii="Times New Roman" w:hAnsi="Times New Roman"/>
          <w:bCs/>
          <w:sz w:val="22"/>
        </w:rPr>
        <w:t>总体要求</w:t>
      </w:r>
    </w:p>
    <w:p w:rsidR="003C163C" w:rsidRDefault="003C163C" w:rsidP="003C163C">
      <w:pPr>
        <w:tabs>
          <w:tab w:val="left" w:pos="7200"/>
        </w:tabs>
        <w:adjustRightInd w:val="0"/>
        <w:snapToGrid w:val="0"/>
        <w:spacing w:line="300" w:lineRule="auto"/>
        <w:ind w:leftChars="-94" w:left="-197" w:firstLineChars="190" w:firstLine="418"/>
        <w:rPr>
          <w:rFonts w:ascii="Times New Roman" w:hAnsi="Times New Roman"/>
          <w:bCs/>
          <w:sz w:val="22"/>
        </w:rPr>
      </w:pPr>
      <w:r>
        <w:rPr>
          <w:rFonts w:ascii="Times New Roman" w:hAnsi="Times New Roman"/>
          <w:bCs/>
          <w:sz w:val="22"/>
        </w:rPr>
        <w:lastRenderedPageBreak/>
        <w:t>绿化养护和管理，做好物业管理区域的公共绿地、树木、灌木、景观及室内公共场所植物等养护、管理工作。</w:t>
      </w:r>
    </w:p>
    <w:p w:rsidR="003C163C" w:rsidRDefault="003C163C" w:rsidP="003C163C">
      <w:pPr>
        <w:numPr>
          <w:ilvl w:val="0"/>
          <w:numId w:val="9"/>
        </w:numPr>
        <w:tabs>
          <w:tab w:val="left" w:pos="7200"/>
        </w:tabs>
        <w:adjustRightInd w:val="0"/>
        <w:snapToGrid w:val="0"/>
        <w:spacing w:line="300" w:lineRule="auto"/>
        <w:rPr>
          <w:rFonts w:ascii="Times New Roman" w:hAnsi="Times New Roman"/>
          <w:bCs/>
          <w:sz w:val="22"/>
        </w:rPr>
      </w:pPr>
      <w:r>
        <w:rPr>
          <w:rFonts w:ascii="Times New Roman" w:hAnsi="Times New Roman"/>
          <w:bCs/>
          <w:sz w:val="22"/>
        </w:rPr>
        <w:t>工作时间要求</w:t>
      </w:r>
    </w:p>
    <w:p w:rsidR="003C163C" w:rsidRDefault="003C163C" w:rsidP="003C163C">
      <w:pPr>
        <w:tabs>
          <w:tab w:val="left" w:pos="7200"/>
        </w:tabs>
        <w:adjustRightInd w:val="0"/>
        <w:snapToGrid w:val="0"/>
        <w:spacing w:line="300" w:lineRule="auto"/>
        <w:ind w:left="400"/>
        <w:rPr>
          <w:rFonts w:ascii="Times New Roman" w:hAnsi="Times New Roman"/>
          <w:bCs/>
          <w:sz w:val="22"/>
        </w:rPr>
      </w:pPr>
      <w:r>
        <w:rPr>
          <w:rFonts w:ascii="Times New Roman" w:hAnsi="Times New Roman"/>
        </w:rPr>
        <w:t>详见</w:t>
      </w:r>
      <w:r>
        <w:rPr>
          <w:rFonts w:ascii="Times New Roman" w:hAnsi="Times New Roman"/>
        </w:rPr>
        <w:t>9.1.2</w:t>
      </w:r>
      <w:r>
        <w:rPr>
          <w:rFonts w:ascii="Times New Roman" w:hAnsi="Times New Roman"/>
        </w:rPr>
        <w:t>岗位配备设置详情</w:t>
      </w:r>
    </w:p>
    <w:p w:rsidR="003C163C" w:rsidRDefault="003C163C" w:rsidP="003C163C">
      <w:pPr>
        <w:numPr>
          <w:ilvl w:val="0"/>
          <w:numId w:val="9"/>
        </w:numPr>
        <w:tabs>
          <w:tab w:val="left" w:pos="7200"/>
        </w:tabs>
        <w:adjustRightInd w:val="0"/>
        <w:snapToGrid w:val="0"/>
        <w:spacing w:line="300" w:lineRule="auto"/>
        <w:rPr>
          <w:rFonts w:ascii="Times New Roman" w:hAnsi="Times New Roman"/>
          <w:bCs/>
          <w:sz w:val="22"/>
        </w:rPr>
      </w:pPr>
      <w:r>
        <w:rPr>
          <w:rFonts w:ascii="Times New Roman" w:hAnsi="Times New Roman"/>
          <w:bCs/>
          <w:sz w:val="22"/>
        </w:rPr>
        <w:t>人员自身要求</w:t>
      </w:r>
    </w:p>
    <w:p w:rsidR="003C163C" w:rsidRDefault="003C163C" w:rsidP="003C163C">
      <w:pPr>
        <w:tabs>
          <w:tab w:val="left" w:pos="7200"/>
        </w:tabs>
        <w:adjustRightInd w:val="0"/>
        <w:snapToGrid w:val="0"/>
        <w:spacing w:line="300" w:lineRule="auto"/>
        <w:ind w:leftChars="-94" w:left="-197" w:firstLineChars="190" w:firstLine="418"/>
        <w:rPr>
          <w:rFonts w:ascii="Times New Roman" w:hAnsi="Times New Roman"/>
          <w:bCs/>
          <w:sz w:val="22"/>
        </w:rPr>
      </w:pPr>
      <w:r>
        <w:rPr>
          <w:rFonts w:ascii="Times New Roman" w:hAnsi="Times New Roman"/>
          <w:bCs/>
          <w:sz w:val="22"/>
        </w:rPr>
        <w:t>室内绿化养护，包括修剪、浇水，</w:t>
      </w:r>
      <w:r>
        <w:rPr>
          <w:rFonts w:ascii="Times New Roman" w:hAnsi="Times New Roman" w:hint="eastAsia"/>
          <w:bCs/>
          <w:sz w:val="22"/>
        </w:rPr>
        <w:t>原则上不超过国家法定退休年龄</w:t>
      </w:r>
      <w:r>
        <w:rPr>
          <w:rFonts w:ascii="Times New Roman" w:hAnsi="Times New Roman"/>
          <w:bCs/>
          <w:sz w:val="22"/>
        </w:rPr>
        <w:t>，身体健康，有多年绿化经验佳，能吃苦耐劳者。</w:t>
      </w:r>
    </w:p>
    <w:p w:rsidR="003C163C" w:rsidRDefault="003C163C" w:rsidP="003C163C">
      <w:pPr>
        <w:numPr>
          <w:ilvl w:val="0"/>
          <w:numId w:val="9"/>
        </w:numPr>
        <w:tabs>
          <w:tab w:val="left" w:pos="7200"/>
        </w:tabs>
        <w:adjustRightInd w:val="0"/>
        <w:snapToGrid w:val="0"/>
        <w:spacing w:line="300" w:lineRule="auto"/>
        <w:rPr>
          <w:rFonts w:ascii="Times New Roman" w:hAnsi="Times New Roman"/>
          <w:bCs/>
          <w:sz w:val="22"/>
        </w:rPr>
      </w:pPr>
      <w:r>
        <w:rPr>
          <w:rFonts w:ascii="Times New Roman" w:hAnsi="Times New Roman"/>
          <w:bCs/>
          <w:sz w:val="22"/>
        </w:rPr>
        <w:t>各工作点具体工作要求</w:t>
      </w:r>
    </w:p>
    <w:p w:rsidR="003C163C" w:rsidRDefault="003C163C" w:rsidP="003C163C">
      <w:pPr>
        <w:tabs>
          <w:tab w:val="left" w:pos="7200"/>
        </w:tabs>
        <w:adjustRightInd w:val="0"/>
        <w:snapToGrid w:val="0"/>
        <w:spacing w:line="300" w:lineRule="auto"/>
        <w:ind w:leftChars="-94" w:left="-197" w:firstLineChars="190" w:firstLine="418"/>
        <w:rPr>
          <w:rFonts w:ascii="Times New Roman" w:hAnsi="Times New Roman"/>
          <w:bCs/>
          <w:sz w:val="22"/>
        </w:rPr>
      </w:pPr>
      <w:r>
        <w:rPr>
          <w:rFonts w:ascii="Times New Roman" w:hAnsi="Times New Roman"/>
          <w:bCs/>
          <w:sz w:val="22"/>
        </w:rPr>
        <w:t>做好物业管理区域的公共绿地、树木、灌木、景观及室内公共场所植物等养护、管理工作。</w:t>
      </w:r>
    </w:p>
    <w:p w:rsidR="003C163C" w:rsidRDefault="003C163C" w:rsidP="003C163C">
      <w:pPr>
        <w:tabs>
          <w:tab w:val="left" w:pos="993"/>
        </w:tabs>
        <w:spacing w:line="300" w:lineRule="auto"/>
        <w:rPr>
          <w:rFonts w:ascii="Times New Roman" w:hAnsi="Times New Roman"/>
        </w:rPr>
      </w:pPr>
    </w:p>
    <w:p w:rsidR="003C163C" w:rsidRDefault="003C163C" w:rsidP="003C163C">
      <w:pPr>
        <w:tabs>
          <w:tab w:val="left" w:pos="7200"/>
        </w:tabs>
        <w:adjustRightInd w:val="0"/>
        <w:snapToGrid w:val="0"/>
        <w:spacing w:line="300" w:lineRule="auto"/>
        <w:rPr>
          <w:rFonts w:ascii="Times New Roman" w:hAnsi="Times New Roman"/>
          <w:bCs/>
          <w:sz w:val="22"/>
        </w:rPr>
      </w:pPr>
      <w:r>
        <w:rPr>
          <w:rFonts w:ascii="Times New Roman" w:hAnsi="Times New Roman"/>
          <w:bCs/>
          <w:sz w:val="22"/>
        </w:rPr>
        <w:t>9.3.8</w:t>
      </w:r>
      <w:r>
        <w:rPr>
          <w:rFonts w:ascii="Times New Roman" w:hAnsi="Times New Roman"/>
          <w:bCs/>
          <w:sz w:val="22"/>
        </w:rPr>
        <w:t>车辆管理部：</w:t>
      </w:r>
    </w:p>
    <w:p w:rsidR="003C163C" w:rsidRDefault="003C163C" w:rsidP="003C163C">
      <w:pPr>
        <w:tabs>
          <w:tab w:val="left" w:pos="7200"/>
        </w:tabs>
        <w:adjustRightInd w:val="0"/>
        <w:snapToGrid w:val="0"/>
        <w:spacing w:line="300" w:lineRule="auto"/>
        <w:rPr>
          <w:rFonts w:ascii="Times New Roman" w:hAnsi="Times New Roman"/>
          <w:bCs/>
          <w:sz w:val="22"/>
        </w:rPr>
      </w:pPr>
      <w:r>
        <w:rPr>
          <w:rFonts w:ascii="Times New Roman" w:hAnsi="Times New Roman"/>
          <w:bCs/>
          <w:sz w:val="22"/>
        </w:rPr>
        <w:t>工作内容</w:t>
      </w:r>
    </w:p>
    <w:p w:rsidR="003C163C" w:rsidRDefault="003C163C" w:rsidP="003C163C">
      <w:pPr>
        <w:numPr>
          <w:ilvl w:val="0"/>
          <w:numId w:val="10"/>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服务范围</w:t>
      </w:r>
      <w:r>
        <w:rPr>
          <w:rFonts w:ascii="Times New Roman" w:hAnsi="Times New Roman"/>
          <w:bCs/>
          <w:sz w:val="22"/>
        </w:rPr>
        <w:t xml:space="preserve"> </w:t>
      </w:r>
    </w:p>
    <w:p w:rsidR="003C163C" w:rsidRDefault="003C163C" w:rsidP="003C163C">
      <w:pPr>
        <w:tabs>
          <w:tab w:val="left" w:pos="7200"/>
        </w:tabs>
        <w:adjustRightInd w:val="0"/>
        <w:snapToGrid w:val="0"/>
        <w:spacing w:line="300" w:lineRule="auto"/>
        <w:ind w:firstLineChars="193" w:firstLine="425"/>
        <w:rPr>
          <w:rFonts w:ascii="Times New Roman" w:hAnsi="Times New Roman"/>
          <w:bCs/>
          <w:sz w:val="22"/>
        </w:rPr>
      </w:pPr>
      <w:r>
        <w:rPr>
          <w:rFonts w:ascii="Times New Roman" w:hAnsi="Times New Roman"/>
          <w:bCs/>
          <w:sz w:val="22"/>
        </w:rPr>
        <w:t>四馆车库车辆停、放等服务。</w:t>
      </w:r>
    </w:p>
    <w:p w:rsidR="003C163C" w:rsidRDefault="003C163C" w:rsidP="003C163C">
      <w:pPr>
        <w:numPr>
          <w:ilvl w:val="0"/>
          <w:numId w:val="10"/>
        </w:numPr>
        <w:tabs>
          <w:tab w:val="left" w:pos="7200"/>
        </w:tabs>
        <w:adjustRightInd w:val="0"/>
        <w:snapToGrid w:val="0"/>
        <w:spacing w:line="300" w:lineRule="auto"/>
        <w:rPr>
          <w:rFonts w:ascii="Times New Roman" w:hAnsi="Times New Roman"/>
          <w:bCs/>
          <w:sz w:val="22"/>
        </w:rPr>
      </w:pPr>
      <w:r>
        <w:rPr>
          <w:rFonts w:ascii="Times New Roman" w:hAnsi="Times New Roman"/>
          <w:bCs/>
          <w:sz w:val="22"/>
        </w:rPr>
        <w:t>工作职责</w:t>
      </w:r>
    </w:p>
    <w:p w:rsidR="003C163C" w:rsidRDefault="003C163C" w:rsidP="003C163C">
      <w:pPr>
        <w:tabs>
          <w:tab w:val="left" w:pos="7200"/>
        </w:tabs>
        <w:adjustRightInd w:val="0"/>
        <w:snapToGrid w:val="0"/>
        <w:spacing w:line="300" w:lineRule="auto"/>
        <w:ind w:firstLineChars="190" w:firstLine="418"/>
        <w:rPr>
          <w:rFonts w:ascii="Times New Roman" w:hAnsi="Times New Roman"/>
          <w:bCs/>
          <w:sz w:val="22"/>
        </w:rPr>
      </w:pPr>
      <w:r>
        <w:rPr>
          <w:rFonts w:ascii="Times New Roman" w:hAnsi="Times New Roman"/>
          <w:bCs/>
          <w:sz w:val="22"/>
        </w:rPr>
        <w:t>车辆安全进出车库，引导机动车辆的停放，维护现场停车秩序以及停车费的收取。引导车辆停放有序。</w:t>
      </w:r>
    </w:p>
    <w:p w:rsidR="003C163C" w:rsidRDefault="003C163C" w:rsidP="003C163C">
      <w:pPr>
        <w:numPr>
          <w:ilvl w:val="0"/>
          <w:numId w:val="10"/>
        </w:num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岗位</w:t>
      </w:r>
      <w:r>
        <w:rPr>
          <w:rFonts w:ascii="Times New Roman" w:hAnsi="Times New Roman"/>
          <w:bCs/>
          <w:sz w:val="22"/>
        </w:rPr>
        <w:t>要求：</w:t>
      </w:r>
    </w:p>
    <w:p w:rsidR="003C163C" w:rsidRDefault="003C163C" w:rsidP="003C163C">
      <w:pPr>
        <w:ind w:firstLineChars="200" w:firstLine="422"/>
      </w:pPr>
      <w:r>
        <w:rPr>
          <w:rFonts w:hint="eastAsia"/>
          <w:b/>
          <w:bCs/>
        </w:rPr>
        <w:t>车库主管：</w:t>
      </w:r>
      <w:r>
        <w:rPr>
          <w:rFonts w:hint="eastAsia"/>
        </w:rPr>
        <w:t>负责车库日常运营和管理，定期组织安全培训和应急演练，定期组织安全检查，重点检查消防设施、监控设备、照明系统、通风设备等，及时发现并处理安全隐患，负责指挥和协调车库内突发事件的应急处理工作，迅速组织人员进行救援和疏散，保护现场，及时报警并通知相关部门和领导，协助调查处理事故原因。根据车库的使用情况和车辆流量，及时调整车位分配方案，提高车位利用率。持车库内交通顺畅。定期组织培训活动，提高员工的业务水平和服务意识。</w:t>
      </w:r>
    </w:p>
    <w:p w:rsidR="003C163C" w:rsidRDefault="003C163C" w:rsidP="003C163C">
      <w:pPr>
        <w:ind w:firstLineChars="200" w:firstLine="422"/>
      </w:pPr>
      <w:r>
        <w:rPr>
          <w:rFonts w:hint="eastAsia"/>
          <w:b/>
          <w:bCs/>
        </w:rPr>
        <w:t>车库领班：</w:t>
      </w:r>
      <w:r>
        <w:rPr>
          <w:rFonts w:hint="eastAsia"/>
        </w:rPr>
        <w:t>协助车库主管负责车库日常运行，根据车库的运营需求和车辆流量，合理安排保安人员的工作岗位和工作时间，确保各个岗位的人员配置合理。负责保安人员的排班工作，每日对车库进行安全检查，重点检查消防设施、监控设备、照明系统、通风设备等是否正常运行。及时发现并处理安全隐患，对发现的问题及时记录并上报给上级领导，确保问题得到及时解决。负责指挥和协调车库内突发事件的应急处理工作，提供优质的服务和良好的停车环境，提高客户的满意度。</w:t>
      </w:r>
    </w:p>
    <w:p w:rsidR="003C163C" w:rsidRDefault="003C163C" w:rsidP="003C163C">
      <w:pPr>
        <w:ind w:firstLineChars="200" w:firstLine="422"/>
      </w:pPr>
      <w:r>
        <w:rPr>
          <w:b/>
          <w:bCs/>
        </w:rPr>
        <w:t>车</w:t>
      </w:r>
      <w:r>
        <w:rPr>
          <w:rFonts w:hint="eastAsia"/>
          <w:b/>
          <w:bCs/>
        </w:rPr>
        <w:t>库管理</w:t>
      </w:r>
      <w:r>
        <w:rPr>
          <w:b/>
          <w:bCs/>
        </w:rPr>
        <w:t>引导</w:t>
      </w:r>
      <w:r>
        <w:rPr>
          <w:rFonts w:hint="eastAsia"/>
          <w:b/>
          <w:bCs/>
        </w:rPr>
        <w:t>：</w:t>
      </w:r>
      <w:r>
        <w:rPr>
          <w:rFonts w:hint="eastAsia"/>
        </w:rPr>
        <w:t>指挥、疏导地面</w:t>
      </w:r>
      <w:r>
        <w:rPr>
          <w:rFonts w:hint="eastAsia"/>
        </w:rPr>
        <w:t>/</w:t>
      </w:r>
      <w:r>
        <w:rPr>
          <w:rFonts w:hint="eastAsia"/>
        </w:rPr>
        <w:t>地库区域内车辆、人流的走向、停留区域；确保道路保持流通状态；安排进入管理区域的车辆停放在指定位置，提示车主离开车辆时不遗忘贵重物品在车内，关好车窗、锁好车门；负责地下车库及路面停车位区域内配套设施完好，各种交通标志清晰可辨，保持消防通道畅通；地下车库岗负责地库进出车辆</w:t>
      </w:r>
      <w:r>
        <w:rPr>
          <w:rFonts w:hint="eastAsia"/>
        </w:rPr>
        <w:t>/</w:t>
      </w:r>
      <w:r>
        <w:rPr>
          <w:rFonts w:hint="eastAsia"/>
        </w:rPr>
        <w:t>人员的管理工作；确保地库岗内的设施设备处于正常运作状态等工作。</w:t>
      </w:r>
    </w:p>
    <w:p w:rsidR="003C163C" w:rsidRDefault="003C163C" w:rsidP="003C163C">
      <w:pPr>
        <w:ind w:firstLineChars="200" w:firstLine="422"/>
      </w:pPr>
      <w:r>
        <w:rPr>
          <w:rFonts w:hint="eastAsia"/>
          <w:b/>
          <w:bCs/>
        </w:rPr>
        <w:t>收费岗：</w:t>
      </w:r>
      <w:r>
        <w:rPr>
          <w:rFonts w:hint="eastAsia"/>
        </w:rPr>
        <w:t>操作道闸系统，确保车辆按“一车一杆”规则进出，避免尾随或冲杆行为；核验车辆权限（如月卡、临时卡、免费通行证等），对无权限车辆引导至指定区域停放，遇消防车、救护车等紧急车辆，立即手动抬杆并引导快速通行，事后补录信息；指挥车辆按指定路线行驶，避免出入口拥堵或逆行等工作。</w:t>
      </w:r>
    </w:p>
    <w:p w:rsidR="003C163C" w:rsidRDefault="003C163C" w:rsidP="003C163C">
      <w:pPr>
        <w:ind w:firstLineChars="200" w:firstLine="422"/>
      </w:pPr>
      <w:r>
        <w:rPr>
          <w:rFonts w:hint="eastAsia"/>
          <w:b/>
          <w:bCs/>
        </w:rPr>
        <w:t>机械车位岗：</w:t>
      </w:r>
      <w:r>
        <w:rPr>
          <w:rFonts w:hint="eastAsia"/>
        </w:rPr>
        <w:t>严格按照操作规程启动、停止机械车位，确保载车板平稳升降、横移，避免超载或违规操作；监控设备运行状态（如电机声音、链条张力、限位开关），发现异常立</w:t>
      </w:r>
      <w:r>
        <w:rPr>
          <w:rFonts w:hint="eastAsia"/>
        </w:rPr>
        <w:lastRenderedPageBreak/>
        <w:t>即停机并上报维修；根据车辆尺寸（高度、长度）分配合适车位，禁止超限车辆进入；指导车主正确停放车辆（如车轮归位、收起后视镜），防止剐蹭设备等工作。</w:t>
      </w:r>
    </w:p>
    <w:p w:rsidR="003C163C" w:rsidRDefault="003C163C" w:rsidP="003C163C">
      <w:pPr>
        <w:numPr>
          <w:ilvl w:val="0"/>
          <w:numId w:val="10"/>
        </w:numPr>
        <w:tabs>
          <w:tab w:val="left" w:pos="7200"/>
        </w:tabs>
        <w:adjustRightInd w:val="0"/>
        <w:snapToGrid w:val="0"/>
        <w:spacing w:line="300" w:lineRule="auto"/>
        <w:rPr>
          <w:rFonts w:ascii="Times New Roman" w:hAnsi="Times New Roman"/>
          <w:bCs/>
          <w:sz w:val="22"/>
        </w:rPr>
      </w:pPr>
      <w:r>
        <w:rPr>
          <w:rFonts w:ascii="Times New Roman" w:hAnsi="Times New Roman"/>
          <w:bCs/>
          <w:sz w:val="22"/>
        </w:rPr>
        <w:t>工作时间要求</w:t>
      </w:r>
    </w:p>
    <w:p w:rsidR="003C163C" w:rsidRDefault="003C163C" w:rsidP="003C163C">
      <w:pPr>
        <w:tabs>
          <w:tab w:val="left" w:pos="7200"/>
        </w:tabs>
        <w:adjustRightInd w:val="0"/>
        <w:snapToGrid w:val="0"/>
        <w:spacing w:line="300" w:lineRule="auto"/>
        <w:ind w:firstLineChars="193" w:firstLine="405"/>
        <w:rPr>
          <w:rFonts w:ascii="Times New Roman" w:hAnsi="Times New Roman"/>
          <w:bCs/>
          <w:sz w:val="22"/>
        </w:rPr>
      </w:pPr>
      <w:r>
        <w:rPr>
          <w:rFonts w:ascii="Times New Roman" w:hAnsi="Times New Roman"/>
        </w:rPr>
        <w:t>详见</w:t>
      </w:r>
      <w:r>
        <w:rPr>
          <w:rFonts w:ascii="Times New Roman" w:hAnsi="Times New Roman"/>
        </w:rPr>
        <w:t>9.1.2</w:t>
      </w:r>
      <w:r>
        <w:rPr>
          <w:rFonts w:ascii="Times New Roman" w:hAnsi="Times New Roman"/>
        </w:rPr>
        <w:t>岗位配备设置详情</w:t>
      </w:r>
    </w:p>
    <w:p w:rsidR="003C163C" w:rsidRDefault="003C163C" w:rsidP="003C163C">
      <w:pPr>
        <w:numPr>
          <w:ilvl w:val="0"/>
          <w:numId w:val="10"/>
        </w:numPr>
        <w:tabs>
          <w:tab w:val="left" w:pos="7200"/>
        </w:tabs>
        <w:adjustRightInd w:val="0"/>
        <w:snapToGrid w:val="0"/>
        <w:spacing w:line="300" w:lineRule="auto"/>
        <w:rPr>
          <w:rFonts w:ascii="Times New Roman" w:hAnsi="Times New Roman"/>
          <w:bCs/>
          <w:sz w:val="22"/>
        </w:rPr>
      </w:pPr>
      <w:r>
        <w:rPr>
          <w:rFonts w:ascii="Times New Roman" w:hAnsi="Times New Roman"/>
          <w:bCs/>
          <w:sz w:val="22"/>
        </w:rPr>
        <w:t>人员自身要求</w:t>
      </w:r>
    </w:p>
    <w:p w:rsidR="003C163C" w:rsidRDefault="003C163C" w:rsidP="003C163C">
      <w:pPr>
        <w:tabs>
          <w:tab w:val="left" w:pos="7200"/>
        </w:tabs>
        <w:adjustRightInd w:val="0"/>
        <w:snapToGrid w:val="0"/>
        <w:spacing w:line="300" w:lineRule="auto"/>
        <w:ind w:firstLineChars="190" w:firstLine="418"/>
        <w:rPr>
          <w:rFonts w:ascii="Times New Roman" w:hAnsi="Times New Roman"/>
          <w:bCs/>
          <w:sz w:val="22"/>
        </w:rPr>
      </w:pPr>
      <w:r>
        <w:rPr>
          <w:rFonts w:ascii="Times New Roman" w:hAnsi="Times New Roman"/>
          <w:bCs/>
          <w:sz w:val="22"/>
        </w:rPr>
        <w:t>原则上不超过国家法定退休年龄，且整体年龄结构较为合理；身心健康，身强力壮；身体健康，相貌端庄。品行端正，有良好的职业道德，无违法犯罪记录，持有公安管理部门认可的上岗证，机械车位操作人员需持有机械车位操作证件。</w:t>
      </w:r>
    </w:p>
    <w:p w:rsidR="003C163C" w:rsidRDefault="003C163C" w:rsidP="003C163C">
      <w:pPr>
        <w:numPr>
          <w:ilvl w:val="0"/>
          <w:numId w:val="10"/>
        </w:numPr>
        <w:tabs>
          <w:tab w:val="left" w:pos="7200"/>
        </w:tabs>
        <w:adjustRightInd w:val="0"/>
        <w:snapToGrid w:val="0"/>
        <w:spacing w:line="300" w:lineRule="auto"/>
        <w:rPr>
          <w:rFonts w:ascii="Times New Roman" w:hAnsi="Times New Roman"/>
          <w:bCs/>
          <w:sz w:val="22"/>
        </w:rPr>
      </w:pPr>
      <w:r>
        <w:rPr>
          <w:rFonts w:ascii="Times New Roman" w:hAnsi="Times New Roman"/>
          <w:bCs/>
          <w:sz w:val="22"/>
        </w:rPr>
        <w:t>各工作点具体工作要求</w:t>
      </w:r>
    </w:p>
    <w:p w:rsidR="003C163C" w:rsidRDefault="003C163C" w:rsidP="003C163C">
      <w:pPr>
        <w:tabs>
          <w:tab w:val="left" w:pos="7200"/>
        </w:tabs>
        <w:adjustRightInd w:val="0"/>
        <w:snapToGrid w:val="0"/>
        <w:spacing w:line="300" w:lineRule="auto"/>
        <w:ind w:firstLineChars="190" w:firstLine="418"/>
        <w:rPr>
          <w:rFonts w:ascii="Times New Roman" w:hAnsi="Times New Roman"/>
          <w:bCs/>
          <w:sz w:val="22"/>
        </w:rPr>
      </w:pPr>
      <w:r>
        <w:rPr>
          <w:rFonts w:ascii="Times New Roman" w:hAnsi="Times New Roman"/>
          <w:bCs/>
          <w:sz w:val="22"/>
        </w:rPr>
        <w:t>认真值守，规范服务，确保场停车场安全有序；指挥车辆安全通行和停放，保证环境有序和道路畅通；加强对停车区域的安全巡视，车辆的引导分流，发现异常及时汇报处置，防止安全事故发生；对于客户的询问和求助，积极回应，文明解答，态度热情、举止文明。</w:t>
      </w:r>
    </w:p>
    <w:p w:rsidR="003C163C" w:rsidRDefault="003C163C" w:rsidP="003C163C">
      <w:pPr>
        <w:tabs>
          <w:tab w:val="left" w:pos="7200"/>
        </w:tabs>
        <w:adjustRightInd w:val="0"/>
        <w:snapToGrid w:val="0"/>
        <w:spacing w:line="300" w:lineRule="auto"/>
        <w:rPr>
          <w:rFonts w:ascii="Times New Roman" w:hAnsi="Times New Roman"/>
          <w:bCs/>
          <w:sz w:val="22"/>
        </w:rPr>
      </w:pPr>
    </w:p>
    <w:p w:rsidR="003C163C" w:rsidRDefault="003C163C" w:rsidP="003C163C">
      <w:pPr>
        <w:adjustRightInd w:val="0"/>
        <w:snapToGrid w:val="0"/>
        <w:spacing w:line="300" w:lineRule="auto"/>
        <w:ind w:firstLineChars="200" w:firstLine="442"/>
        <w:outlineLvl w:val="2"/>
        <w:rPr>
          <w:rFonts w:ascii="Times New Roman" w:hAnsi="Times New Roman"/>
          <w:b/>
          <w:bCs/>
          <w:sz w:val="22"/>
        </w:rPr>
      </w:pPr>
      <w:bookmarkStart w:id="65" w:name="_Toc213854112"/>
      <w:r>
        <w:rPr>
          <w:rFonts w:ascii="Times New Roman" w:hAnsi="Times New Roman"/>
          <w:b/>
          <w:bCs/>
          <w:sz w:val="22"/>
        </w:rPr>
        <w:t xml:space="preserve">10 </w:t>
      </w:r>
      <w:r>
        <w:rPr>
          <w:rFonts w:ascii="Times New Roman" w:hAnsi="Times New Roman"/>
          <w:b/>
          <w:bCs/>
          <w:sz w:val="22"/>
        </w:rPr>
        <w:t>安全文明作业要求和应急处置要求</w:t>
      </w:r>
      <w:bookmarkEnd w:id="65"/>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）各投标人在投标文件中要结合本项目的特点和采购人上述的具体要求制定相应的安全文明施工措施。</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rsidR="003C163C" w:rsidRDefault="003C163C" w:rsidP="003C163C">
      <w:pPr>
        <w:adjustRightInd w:val="0"/>
        <w:snapToGrid w:val="0"/>
        <w:spacing w:line="300" w:lineRule="auto"/>
        <w:ind w:firstLineChars="200" w:firstLine="442"/>
        <w:outlineLvl w:val="2"/>
        <w:rPr>
          <w:rFonts w:ascii="Times New Roman" w:hAnsi="Times New Roman"/>
          <w:b/>
          <w:bCs/>
          <w:sz w:val="22"/>
        </w:rPr>
      </w:pPr>
      <w:bookmarkStart w:id="66" w:name="_Toc213854113"/>
      <w:r>
        <w:rPr>
          <w:rFonts w:ascii="Times New Roman" w:hAnsi="Times New Roman"/>
          <w:b/>
          <w:bCs/>
          <w:sz w:val="22"/>
        </w:rPr>
        <w:t>11</w:t>
      </w:r>
      <w:r>
        <w:rPr>
          <w:rFonts w:ascii="Times New Roman" w:hAnsi="Times New Roman"/>
          <w:b/>
          <w:bCs/>
          <w:sz w:val="22"/>
        </w:rPr>
        <w:t>考核管理办法和要求</w:t>
      </w:r>
      <w:bookmarkEnd w:id="66"/>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考核分平时考核和年终考核。</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11.1</w:t>
      </w:r>
      <w:r>
        <w:rPr>
          <w:rFonts w:ascii="Times New Roman" w:hAnsi="Times New Roman"/>
          <w:bCs/>
          <w:sz w:val="22"/>
        </w:rPr>
        <w:t>平时考核由采购人对中标人的服务质量情况进行检查考核，并以此作为年终考核采购人打分的依据，具体可包括以下方面：</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11.1.1</w:t>
      </w:r>
      <w:r>
        <w:rPr>
          <w:rFonts w:ascii="Times New Roman" w:hAnsi="Times New Roman"/>
          <w:bCs/>
          <w:sz w:val="22"/>
        </w:rPr>
        <w:t>中标人是否接受采购人的监督、建议、指导和管理，完成采购人交办的工作。</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11.1.2</w:t>
      </w:r>
      <w:r>
        <w:rPr>
          <w:rFonts w:ascii="Times New Roman" w:hAnsi="Times New Roman"/>
          <w:bCs/>
          <w:sz w:val="22"/>
        </w:rPr>
        <w:t>中标人是否按照国家及上海市相关规定及标准，为本项目下服务人员发放工资及福利，并缴纳社保金、公积金。</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11.1.3</w:t>
      </w:r>
      <w:r>
        <w:rPr>
          <w:rFonts w:ascii="Times New Roman" w:hAnsi="Times New Roman"/>
          <w:bCs/>
          <w:sz w:val="22"/>
        </w:rPr>
        <w:t>若出现岗位空缺的情况，中标人是否及时补充人手并向采购人报备，以保持本项目服务人数满足采购人需求的最低岗位配备标准。</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11.1.4</w:t>
      </w:r>
      <w:r>
        <w:rPr>
          <w:rFonts w:ascii="Times New Roman" w:hAnsi="Times New Roman"/>
          <w:bCs/>
          <w:sz w:val="22"/>
        </w:rPr>
        <w:t>中标人能否加强内部管理，严格执行各项规章制度，不断提高服务人员技能，增强队伍整体素质，上传下达，政令畅通，持续提供高效优质服务。</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11.1.5</w:t>
      </w:r>
      <w:r>
        <w:rPr>
          <w:rFonts w:ascii="Times New Roman" w:hAnsi="Times New Roman"/>
          <w:bCs/>
          <w:sz w:val="22"/>
        </w:rPr>
        <w:t>中标人的服务人员是否仪容仪表规范得体、言行举止文明礼貌。</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11.1.6</w:t>
      </w:r>
      <w:r>
        <w:rPr>
          <w:rFonts w:ascii="Times New Roman" w:hAnsi="Times New Roman"/>
          <w:bCs/>
          <w:sz w:val="22"/>
        </w:rPr>
        <w:t>中标人是否能做到节约使用水、电、气等能源，并结合实际，配合采购人开展节能降耗工作。</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11.3.7</w:t>
      </w:r>
      <w:r>
        <w:rPr>
          <w:rFonts w:ascii="Times New Roman" w:hAnsi="Times New Roman"/>
          <w:bCs/>
          <w:sz w:val="22"/>
        </w:rPr>
        <w:t>中标人能否做到服务管理精细化，主动发现并及时消除可能存在的隐患，遇重大问题具备一定的应急处理能力，并及时向采购人反馈。</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11.1.8</w:t>
      </w:r>
      <w:r>
        <w:rPr>
          <w:rFonts w:ascii="Times New Roman" w:hAnsi="Times New Roman"/>
          <w:bCs/>
          <w:sz w:val="22"/>
        </w:rPr>
        <w:t>对于提出的意见、建议或投诉，中标人是否虚心听取，正确对待，积极整改落实。</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11.1.9</w:t>
      </w:r>
      <w:r>
        <w:rPr>
          <w:rFonts w:ascii="Times New Roman" w:hAnsi="Times New Roman"/>
          <w:bCs/>
          <w:sz w:val="22"/>
        </w:rPr>
        <w:t>其他有关中标人履行合同情况的事项。</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11.2</w:t>
      </w:r>
      <w:r>
        <w:rPr>
          <w:rFonts w:ascii="Times New Roman" w:hAnsi="Times New Roman"/>
          <w:bCs/>
          <w:sz w:val="22"/>
        </w:rPr>
        <w:t>年终考核由采购人组织实施，具体可包括以下方面：</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11.2.1</w:t>
      </w:r>
      <w:r>
        <w:rPr>
          <w:rFonts w:ascii="Times New Roman" w:hAnsi="Times New Roman"/>
          <w:bCs/>
          <w:sz w:val="22"/>
        </w:rPr>
        <w:t>由中标人自评，并形成年度总结提交采购人。</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11.2.2</w:t>
      </w:r>
      <w:r>
        <w:rPr>
          <w:rFonts w:ascii="Times New Roman" w:hAnsi="Times New Roman"/>
          <w:bCs/>
          <w:sz w:val="22"/>
        </w:rPr>
        <w:t>采购人根据</w:t>
      </w:r>
      <w:r>
        <w:rPr>
          <w:rFonts w:ascii="Times New Roman" w:hAnsi="Times New Roman"/>
          <w:bCs/>
          <w:sz w:val="22"/>
        </w:rPr>
        <w:t>“</w:t>
      </w:r>
      <w:r>
        <w:rPr>
          <w:rFonts w:ascii="Times New Roman" w:hAnsi="Times New Roman"/>
          <w:bCs/>
          <w:sz w:val="22"/>
        </w:rPr>
        <w:t>监管常态巡查评分</w:t>
      </w:r>
      <w:r>
        <w:rPr>
          <w:rFonts w:ascii="Times New Roman" w:hAnsi="Times New Roman"/>
          <w:bCs/>
          <w:sz w:val="22"/>
        </w:rPr>
        <w:t>”</w:t>
      </w:r>
      <w:r>
        <w:rPr>
          <w:rFonts w:ascii="Times New Roman" w:hAnsi="Times New Roman"/>
          <w:bCs/>
          <w:sz w:val="22"/>
        </w:rPr>
        <w:t>、</w:t>
      </w:r>
      <w:r>
        <w:rPr>
          <w:rFonts w:ascii="Times New Roman" w:hAnsi="Times New Roman"/>
          <w:bCs/>
          <w:sz w:val="22"/>
        </w:rPr>
        <w:t>“</w:t>
      </w:r>
      <w:r>
        <w:rPr>
          <w:rFonts w:ascii="Times New Roman" w:hAnsi="Times New Roman"/>
          <w:bCs/>
          <w:sz w:val="22"/>
        </w:rPr>
        <w:t>服务对象满意度评分</w:t>
      </w:r>
      <w:r>
        <w:rPr>
          <w:rFonts w:ascii="Times New Roman" w:hAnsi="Times New Roman"/>
          <w:bCs/>
          <w:sz w:val="22"/>
        </w:rPr>
        <w:t>”</w:t>
      </w:r>
      <w:r>
        <w:rPr>
          <w:rFonts w:ascii="Times New Roman" w:hAnsi="Times New Roman"/>
          <w:bCs/>
          <w:sz w:val="22"/>
        </w:rPr>
        <w:t>、</w:t>
      </w:r>
      <w:r>
        <w:rPr>
          <w:rFonts w:ascii="Times New Roman" w:hAnsi="Times New Roman"/>
          <w:bCs/>
          <w:sz w:val="22"/>
        </w:rPr>
        <w:t>“</w:t>
      </w:r>
      <w:r>
        <w:rPr>
          <w:rFonts w:ascii="Times New Roman" w:hAnsi="Times New Roman"/>
          <w:bCs/>
          <w:sz w:val="22"/>
        </w:rPr>
        <w:t>监管部门满意度评分</w:t>
      </w:r>
      <w:r>
        <w:rPr>
          <w:rFonts w:ascii="Times New Roman" w:hAnsi="Times New Roman"/>
          <w:bCs/>
          <w:sz w:val="22"/>
        </w:rPr>
        <w:t>”</w:t>
      </w:r>
      <w:r>
        <w:rPr>
          <w:rFonts w:ascii="Times New Roman" w:hAnsi="Times New Roman"/>
          <w:bCs/>
          <w:sz w:val="22"/>
        </w:rPr>
        <w:t>及</w:t>
      </w:r>
      <w:r>
        <w:rPr>
          <w:rFonts w:ascii="Times New Roman" w:hAnsi="Times New Roman"/>
          <w:bCs/>
          <w:sz w:val="22"/>
        </w:rPr>
        <w:t>“</w:t>
      </w:r>
      <w:r>
        <w:rPr>
          <w:rFonts w:ascii="Times New Roman" w:hAnsi="Times New Roman"/>
          <w:bCs/>
          <w:sz w:val="22"/>
        </w:rPr>
        <w:t>特别情况奖惩评分</w:t>
      </w:r>
      <w:r>
        <w:rPr>
          <w:rFonts w:ascii="Times New Roman" w:hAnsi="Times New Roman"/>
          <w:bCs/>
          <w:sz w:val="22"/>
        </w:rPr>
        <w:t>”</w:t>
      </w:r>
      <w:r>
        <w:rPr>
          <w:rFonts w:ascii="Times New Roman" w:hAnsi="Times New Roman"/>
          <w:bCs/>
          <w:sz w:val="22"/>
        </w:rPr>
        <w:t>等四项考评结果，对中标人进行综合考核。</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11.2.3</w:t>
      </w:r>
      <w:r>
        <w:rPr>
          <w:rFonts w:ascii="Times New Roman" w:hAnsi="Times New Roman"/>
          <w:bCs/>
          <w:sz w:val="22"/>
        </w:rPr>
        <w:t>采购人自行或委托第三方机构对中标人年度服务情况进行履约评估。</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11.2.4</w:t>
      </w:r>
      <w:r>
        <w:rPr>
          <w:rFonts w:ascii="Times New Roman" w:hAnsi="Times New Roman"/>
          <w:bCs/>
          <w:sz w:val="22"/>
        </w:rPr>
        <w:t>采购人每月对中标人开展满意度测评</w:t>
      </w:r>
      <w:r>
        <w:rPr>
          <w:rFonts w:ascii="Times New Roman" w:hAnsi="Times New Roman"/>
          <w:bCs/>
          <w:sz w:val="22"/>
        </w:rPr>
        <w:t xml:space="preserve"> 10</w:t>
      </w:r>
      <w:r>
        <w:rPr>
          <w:rFonts w:ascii="Times New Roman" w:hAnsi="Times New Roman"/>
          <w:bCs/>
          <w:sz w:val="22"/>
        </w:rPr>
        <w:t>份，满意度不得低于</w:t>
      </w:r>
      <w:r>
        <w:rPr>
          <w:rFonts w:ascii="Times New Roman" w:hAnsi="Times New Roman"/>
          <w:bCs/>
          <w:sz w:val="22"/>
        </w:rPr>
        <w:t xml:space="preserve"> 88%</w:t>
      </w:r>
      <w:r>
        <w:rPr>
          <w:rFonts w:ascii="Times New Roman" w:hAnsi="Times New Roman"/>
          <w:bCs/>
          <w:sz w:val="22"/>
        </w:rPr>
        <w:t>，考核分不得低于</w:t>
      </w:r>
      <w:r>
        <w:rPr>
          <w:rFonts w:ascii="Times New Roman" w:hAnsi="Times New Roman"/>
          <w:bCs/>
          <w:sz w:val="22"/>
        </w:rPr>
        <w:t xml:space="preserve"> 88</w:t>
      </w:r>
      <w:r>
        <w:rPr>
          <w:rFonts w:ascii="Times New Roman" w:hAnsi="Times New Roman"/>
          <w:bCs/>
          <w:sz w:val="22"/>
        </w:rPr>
        <w:t>分。考核分保洁占</w:t>
      </w:r>
      <w:r>
        <w:rPr>
          <w:rFonts w:ascii="Times New Roman" w:hAnsi="Times New Roman"/>
          <w:bCs/>
          <w:sz w:val="22"/>
        </w:rPr>
        <w:t xml:space="preserve"> 20%</w:t>
      </w:r>
      <w:r>
        <w:rPr>
          <w:rFonts w:ascii="Times New Roman" w:hAnsi="Times New Roman"/>
          <w:bCs/>
          <w:sz w:val="22"/>
        </w:rPr>
        <w:t>、会务服务占</w:t>
      </w:r>
      <w:r>
        <w:rPr>
          <w:rFonts w:ascii="Times New Roman" w:hAnsi="Times New Roman"/>
          <w:bCs/>
          <w:sz w:val="22"/>
        </w:rPr>
        <w:t>20%</w:t>
      </w:r>
      <w:r>
        <w:rPr>
          <w:rFonts w:ascii="Times New Roman" w:hAnsi="Times New Roman"/>
          <w:bCs/>
          <w:sz w:val="22"/>
        </w:rPr>
        <w:t>、工程运行及维修占</w:t>
      </w:r>
      <w:r>
        <w:rPr>
          <w:rFonts w:ascii="Times New Roman" w:hAnsi="Times New Roman"/>
          <w:bCs/>
          <w:sz w:val="22"/>
        </w:rPr>
        <w:t>20%</w:t>
      </w:r>
      <w:r>
        <w:rPr>
          <w:rFonts w:ascii="Times New Roman" w:hAnsi="Times New Roman"/>
          <w:bCs/>
          <w:sz w:val="22"/>
        </w:rPr>
        <w:t>、客服服务占</w:t>
      </w:r>
      <w:r>
        <w:rPr>
          <w:rFonts w:ascii="Times New Roman" w:hAnsi="Times New Roman"/>
          <w:bCs/>
          <w:sz w:val="22"/>
        </w:rPr>
        <w:t>20%</w:t>
      </w:r>
      <w:r>
        <w:rPr>
          <w:rFonts w:ascii="Times New Roman" w:hAnsi="Times New Roman"/>
          <w:bCs/>
          <w:sz w:val="22"/>
        </w:rPr>
        <w:t>、秩序维护占</w:t>
      </w:r>
      <w:r>
        <w:rPr>
          <w:rFonts w:ascii="Times New Roman" w:hAnsi="Times New Roman"/>
          <w:bCs/>
          <w:sz w:val="22"/>
        </w:rPr>
        <w:t>20%</w:t>
      </w:r>
      <w:r>
        <w:rPr>
          <w:rFonts w:ascii="Times New Roman" w:hAnsi="Times New Roman"/>
          <w:bCs/>
          <w:sz w:val="22"/>
        </w:rPr>
        <w:t>五个项目，总分</w:t>
      </w:r>
      <w:r>
        <w:rPr>
          <w:rFonts w:ascii="Times New Roman" w:hAnsi="Times New Roman"/>
          <w:bCs/>
          <w:sz w:val="22"/>
        </w:rPr>
        <w:t xml:space="preserve">100 </w:t>
      </w:r>
      <w:r>
        <w:rPr>
          <w:rFonts w:ascii="Times New Roman" w:hAnsi="Times New Roman"/>
          <w:bCs/>
          <w:sz w:val="22"/>
        </w:rPr>
        <w:t>分，考核评分低于</w:t>
      </w:r>
      <w:r>
        <w:rPr>
          <w:rFonts w:ascii="Times New Roman" w:hAnsi="Times New Roman"/>
          <w:bCs/>
          <w:sz w:val="22"/>
        </w:rPr>
        <w:t>88</w:t>
      </w:r>
      <w:r>
        <w:rPr>
          <w:rFonts w:ascii="Times New Roman" w:hAnsi="Times New Roman"/>
          <w:bCs/>
          <w:sz w:val="22"/>
        </w:rPr>
        <w:t>分的，每降低一分扣罚当月合同款的</w:t>
      </w:r>
      <w:r>
        <w:rPr>
          <w:rFonts w:ascii="Times New Roman" w:hAnsi="Times New Roman"/>
          <w:bCs/>
          <w:sz w:val="22"/>
        </w:rPr>
        <w:t xml:space="preserve"> 0.5%</w:t>
      </w:r>
      <w:r>
        <w:rPr>
          <w:rFonts w:ascii="Times New Roman" w:hAnsi="Times New Roman"/>
          <w:bCs/>
          <w:sz w:val="22"/>
        </w:rPr>
        <w:t>，由此类推。采购人成立考核领导小组负责日常考核。连续三个月考核不合格，采购人有权无条件终止合同。由此产生的一切后果及所有相关费用由中标人承担，具体考核及测评方法见下表：</w:t>
      </w:r>
    </w:p>
    <w:p w:rsidR="003C163C" w:rsidRDefault="003C163C" w:rsidP="003C163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11.2.5</w:t>
      </w:r>
      <w:r>
        <w:rPr>
          <w:rFonts w:ascii="Times New Roman" w:hAnsi="Times New Roman"/>
          <w:bCs/>
          <w:sz w:val="22"/>
        </w:rPr>
        <w:t>服务质量测评表</w:t>
      </w: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
        <w:gridCol w:w="2127"/>
        <w:gridCol w:w="625"/>
        <w:gridCol w:w="865"/>
        <w:gridCol w:w="2654"/>
        <w:gridCol w:w="594"/>
        <w:gridCol w:w="594"/>
      </w:tblGrid>
      <w:tr w:rsidR="003C163C" w:rsidTr="002D6E34">
        <w:trPr>
          <w:trHeight w:val="370"/>
          <w:jc w:val="center"/>
        </w:trPr>
        <w:tc>
          <w:tcPr>
            <w:tcW w:w="518" w:type="pct"/>
            <w:shd w:val="clear" w:color="auto" w:fill="auto"/>
            <w:vAlign w:val="center"/>
          </w:tcPr>
          <w:p w:rsidR="003C163C" w:rsidRDefault="003C163C" w:rsidP="002D6E34">
            <w:pPr>
              <w:pStyle w:val="TableParagraph"/>
              <w:spacing w:before="15" w:line="360" w:lineRule="exact"/>
              <w:ind w:left="193" w:right="181"/>
              <w:jc w:val="center"/>
              <w:rPr>
                <w:rFonts w:ascii="Times New Roman" w:hAnsi="Times New Roman" w:cs="Times New Roman"/>
                <w:sz w:val="21"/>
                <w:szCs w:val="21"/>
              </w:rPr>
            </w:pPr>
            <w:r>
              <w:rPr>
                <w:rFonts w:ascii="Times New Roman" w:hAnsi="Times New Roman" w:cs="Times New Roman"/>
                <w:sz w:val="21"/>
                <w:szCs w:val="21"/>
              </w:rPr>
              <w:t>项目</w:t>
            </w:r>
          </w:p>
        </w:tc>
        <w:tc>
          <w:tcPr>
            <w:tcW w:w="1282" w:type="pct"/>
            <w:shd w:val="clear" w:color="auto" w:fill="auto"/>
            <w:vAlign w:val="center"/>
          </w:tcPr>
          <w:p w:rsidR="003C163C" w:rsidRDefault="003C163C" w:rsidP="002D6E34">
            <w:pPr>
              <w:pStyle w:val="TableParagraph"/>
              <w:spacing w:before="15" w:line="360" w:lineRule="exact"/>
              <w:ind w:left="193" w:right="181"/>
              <w:jc w:val="center"/>
              <w:rPr>
                <w:rFonts w:ascii="Times New Roman" w:hAnsi="Times New Roman" w:cs="Times New Roman"/>
                <w:sz w:val="21"/>
                <w:szCs w:val="21"/>
              </w:rPr>
            </w:pPr>
            <w:r>
              <w:rPr>
                <w:rFonts w:ascii="Times New Roman" w:hAnsi="Times New Roman" w:cs="Times New Roman"/>
                <w:sz w:val="21"/>
                <w:szCs w:val="21"/>
              </w:rPr>
              <w:t>评价内容</w:t>
            </w:r>
          </w:p>
        </w:tc>
        <w:tc>
          <w:tcPr>
            <w:tcW w:w="379" w:type="pct"/>
            <w:shd w:val="clear" w:color="auto" w:fill="auto"/>
            <w:vAlign w:val="center"/>
          </w:tcPr>
          <w:p w:rsidR="003C163C" w:rsidRDefault="003C163C" w:rsidP="002D6E34">
            <w:pPr>
              <w:pStyle w:val="TableParagraph"/>
              <w:spacing w:before="15" w:line="360" w:lineRule="exact"/>
              <w:ind w:left="193" w:right="181"/>
              <w:jc w:val="center"/>
              <w:rPr>
                <w:rFonts w:ascii="Times New Roman" w:hAnsi="Times New Roman" w:cs="Times New Roman"/>
                <w:sz w:val="21"/>
                <w:szCs w:val="21"/>
              </w:rPr>
            </w:pPr>
            <w:r>
              <w:rPr>
                <w:rFonts w:ascii="Times New Roman" w:hAnsi="Times New Roman" w:cs="Times New Roman"/>
                <w:sz w:val="21"/>
                <w:szCs w:val="21"/>
              </w:rPr>
              <w:t>分值</w:t>
            </w:r>
          </w:p>
        </w:tc>
        <w:tc>
          <w:tcPr>
            <w:tcW w:w="523" w:type="pct"/>
            <w:shd w:val="clear" w:color="auto" w:fill="auto"/>
            <w:vAlign w:val="center"/>
          </w:tcPr>
          <w:p w:rsidR="003C163C" w:rsidRDefault="003C163C" w:rsidP="002D6E34">
            <w:pPr>
              <w:pStyle w:val="TableParagraph"/>
              <w:spacing w:before="15" w:line="360" w:lineRule="exact"/>
              <w:ind w:left="193" w:right="181"/>
              <w:jc w:val="center"/>
              <w:rPr>
                <w:rFonts w:ascii="Times New Roman" w:hAnsi="Times New Roman" w:cs="Times New Roman"/>
                <w:sz w:val="21"/>
                <w:szCs w:val="21"/>
              </w:rPr>
            </w:pPr>
            <w:r>
              <w:rPr>
                <w:rFonts w:ascii="Times New Roman" w:hAnsi="Times New Roman" w:cs="Times New Roman"/>
                <w:sz w:val="21"/>
                <w:szCs w:val="21"/>
              </w:rPr>
              <w:t>考核</w:t>
            </w:r>
            <w:r>
              <w:rPr>
                <w:rFonts w:ascii="Times New Roman" w:hAnsi="Times New Roman" w:cs="Times New Roman"/>
                <w:sz w:val="21"/>
                <w:szCs w:val="21"/>
              </w:rPr>
              <w:t xml:space="preserve"> </w:t>
            </w:r>
          </w:p>
          <w:p w:rsidR="003C163C" w:rsidRDefault="003C163C" w:rsidP="002D6E34">
            <w:pPr>
              <w:pStyle w:val="TableParagraph"/>
              <w:spacing w:before="15" w:line="360" w:lineRule="exact"/>
              <w:ind w:left="193" w:right="181"/>
              <w:jc w:val="center"/>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t>方法</w:t>
            </w:r>
          </w:p>
        </w:tc>
        <w:tc>
          <w:tcPr>
            <w:tcW w:w="1598" w:type="pct"/>
            <w:shd w:val="clear" w:color="auto" w:fill="auto"/>
            <w:vAlign w:val="center"/>
          </w:tcPr>
          <w:p w:rsidR="003C163C" w:rsidRDefault="003C163C" w:rsidP="002D6E34">
            <w:pPr>
              <w:pStyle w:val="TableParagraph"/>
              <w:spacing w:before="15" w:line="360" w:lineRule="exact"/>
              <w:ind w:left="193" w:right="181"/>
              <w:jc w:val="center"/>
              <w:rPr>
                <w:rFonts w:ascii="Times New Roman" w:hAnsi="Times New Roman" w:cs="Times New Roman"/>
                <w:sz w:val="21"/>
                <w:szCs w:val="21"/>
              </w:rPr>
            </w:pPr>
            <w:r>
              <w:rPr>
                <w:rFonts w:ascii="Times New Roman" w:hAnsi="Times New Roman" w:cs="Times New Roman"/>
                <w:sz w:val="21"/>
                <w:szCs w:val="21"/>
              </w:rPr>
              <w:t>评分标准</w:t>
            </w:r>
          </w:p>
        </w:tc>
        <w:tc>
          <w:tcPr>
            <w:tcW w:w="350" w:type="pct"/>
            <w:shd w:val="clear" w:color="auto" w:fill="auto"/>
            <w:vAlign w:val="center"/>
          </w:tcPr>
          <w:p w:rsidR="003C163C" w:rsidRDefault="003C163C" w:rsidP="002D6E34">
            <w:pPr>
              <w:pStyle w:val="TableParagraph"/>
              <w:spacing w:before="15" w:line="360" w:lineRule="exact"/>
              <w:ind w:left="193" w:right="181"/>
              <w:jc w:val="center"/>
              <w:rPr>
                <w:rFonts w:ascii="Times New Roman" w:hAnsi="Times New Roman" w:cs="Times New Roman"/>
                <w:sz w:val="21"/>
                <w:szCs w:val="21"/>
              </w:rPr>
            </w:pPr>
            <w:r>
              <w:rPr>
                <w:rFonts w:ascii="Times New Roman" w:hAnsi="Times New Roman" w:cs="Times New Roman"/>
                <w:sz w:val="21"/>
                <w:szCs w:val="21"/>
              </w:rPr>
              <w:t>考核周期</w:t>
            </w:r>
          </w:p>
        </w:tc>
        <w:tc>
          <w:tcPr>
            <w:tcW w:w="350" w:type="pct"/>
            <w:shd w:val="clear" w:color="auto" w:fill="auto"/>
            <w:vAlign w:val="center"/>
          </w:tcPr>
          <w:p w:rsidR="003C163C" w:rsidRDefault="003C163C" w:rsidP="002D6E34">
            <w:pPr>
              <w:pStyle w:val="TableParagraph"/>
              <w:spacing w:before="15" w:line="360" w:lineRule="exact"/>
              <w:ind w:left="193" w:right="181"/>
              <w:jc w:val="center"/>
              <w:rPr>
                <w:rFonts w:ascii="Times New Roman" w:hAnsi="Times New Roman" w:cs="Times New Roman"/>
                <w:sz w:val="21"/>
                <w:szCs w:val="21"/>
              </w:rPr>
            </w:pPr>
            <w:r>
              <w:rPr>
                <w:rFonts w:ascii="Times New Roman" w:hAnsi="Times New Roman" w:cs="Times New Roman"/>
                <w:sz w:val="21"/>
                <w:szCs w:val="21"/>
              </w:rPr>
              <w:t>考核结果</w:t>
            </w:r>
          </w:p>
        </w:tc>
      </w:tr>
      <w:tr w:rsidR="003C163C" w:rsidTr="002D6E34">
        <w:trPr>
          <w:trHeight w:val="796"/>
          <w:jc w:val="center"/>
        </w:trPr>
        <w:tc>
          <w:tcPr>
            <w:tcW w:w="518"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rPr>
            </w:pPr>
            <w:r>
              <w:rPr>
                <w:rFonts w:ascii="Times New Roman" w:hAnsi="Times New Roman" w:cs="Times New Roman"/>
                <w:sz w:val="21"/>
                <w:szCs w:val="21"/>
              </w:rPr>
              <w:t>客服</w:t>
            </w:r>
          </w:p>
        </w:tc>
        <w:tc>
          <w:tcPr>
            <w:tcW w:w="1282"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lang w:eastAsia="zh-CN"/>
              </w:rPr>
            </w:pPr>
            <w:r>
              <w:rPr>
                <w:rFonts w:ascii="Times New Roman" w:hAnsi="Times New Roman" w:cs="Times New Roman"/>
                <w:sz w:val="21"/>
                <w:szCs w:val="21"/>
                <w:lang w:eastAsia="zh-CN"/>
              </w:rPr>
              <w:t>仪表仪容、服务意识、监管质量、仓库管理、台账管理。</w:t>
            </w:r>
          </w:p>
        </w:tc>
        <w:tc>
          <w:tcPr>
            <w:tcW w:w="379"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rPr>
            </w:pPr>
            <w:r>
              <w:rPr>
                <w:rFonts w:ascii="Times New Roman" w:hAnsi="Times New Roman" w:cs="Times New Roman"/>
                <w:sz w:val="21"/>
                <w:szCs w:val="21"/>
              </w:rPr>
              <w:t>20</w:t>
            </w:r>
          </w:p>
        </w:tc>
        <w:tc>
          <w:tcPr>
            <w:tcW w:w="523"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rPr>
            </w:pPr>
            <w:r>
              <w:rPr>
                <w:rFonts w:ascii="Times New Roman" w:hAnsi="Times New Roman" w:cs="Times New Roman"/>
                <w:sz w:val="21"/>
                <w:szCs w:val="21"/>
              </w:rPr>
              <w:t>查实际</w:t>
            </w:r>
          </w:p>
        </w:tc>
        <w:tc>
          <w:tcPr>
            <w:tcW w:w="1598"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发现一项不符合规</w:t>
            </w:r>
          </w:p>
          <w:p w:rsidR="003C163C" w:rsidRDefault="003C163C" w:rsidP="002D6E34">
            <w:pPr>
              <w:pStyle w:val="TableParagraph"/>
              <w:spacing w:before="15" w:line="360" w:lineRule="exact"/>
              <w:ind w:left="193" w:right="181"/>
              <w:jc w:val="center"/>
              <w:rPr>
                <w:rFonts w:ascii="Times New Roman" w:hAnsi="Times New Roman" w:cs="Times New Roman"/>
                <w:sz w:val="21"/>
                <w:szCs w:val="21"/>
                <w:lang w:eastAsia="zh-CN"/>
              </w:rPr>
            </w:pPr>
            <w:r>
              <w:rPr>
                <w:rFonts w:ascii="Times New Roman" w:hAnsi="Times New Roman" w:cs="Times New Roman"/>
                <w:sz w:val="21"/>
                <w:szCs w:val="21"/>
                <w:lang w:eastAsia="zh-CN"/>
              </w:rPr>
              <w:t>定，扣</w:t>
            </w:r>
            <w:r>
              <w:rPr>
                <w:rFonts w:ascii="Times New Roman" w:hAnsi="Times New Roman" w:cs="Times New Roman"/>
                <w:sz w:val="21"/>
                <w:szCs w:val="21"/>
                <w:lang w:eastAsia="zh-CN"/>
              </w:rPr>
              <w:t xml:space="preserve">  1 </w:t>
            </w:r>
            <w:r>
              <w:rPr>
                <w:rFonts w:ascii="Times New Roman" w:hAnsi="Times New Roman" w:cs="Times New Roman"/>
                <w:sz w:val="21"/>
                <w:szCs w:val="21"/>
                <w:lang w:eastAsia="zh-CN"/>
              </w:rPr>
              <w:t>分。</w:t>
            </w:r>
          </w:p>
        </w:tc>
        <w:tc>
          <w:tcPr>
            <w:tcW w:w="350"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lang w:eastAsia="zh-CN"/>
              </w:rPr>
            </w:pPr>
          </w:p>
        </w:tc>
        <w:tc>
          <w:tcPr>
            <w:tcW w:w="350"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lang w:eastAsia="zh-CN"/>
              </w:rPr>
            </w:pPr>
          </w:p>
        </w:tc>
      </w:tr>
      <w:tr w:rsidR="003C163C" w:rsidTr="002D6E34">
        <w:trPr>
          <w:trHeight w:val="849"/>
          <w:jc w:val="center"/>
        </w:trPr>
        <w:tc>
          <w:tcPr>
            <w:tcW w:w="518"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rPr>
            </w:pPr>
            <w:r>
              <w:rPr>
                <w:rFonts w:ascii="Times New Roman" w:hAnsi="Times New Roman" w:cs="Times New Roman"/>
                <w:sz w:val="21"/>
                <w:szCs w:val="21"/>
              </w:rPr>
              <w:t>设备</w:t>
            </w:r>
          </w:p>
        </w:tc>
        <w:tc>
          <w:tcPr>
            <w:tcW w:w="1282"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lang w:eastAsia="zh-CN"/>
              </w:rPr>
            </w:pPr>
            <w:r>
              <w:rPr>
                <w:rFonts w:ascii="Times New Roman" w:hAnsi="Times New Roman" w:cs="Times New Roman"/>
                <w:sz w:val="21"/>
                <w:szCs w:val="21"/>
                <w:lang w:eastAsia="zh-CN"/>
              </w:rPr>
              <w:t>仪表仪容、设备保养、设备维修、各设备间卫生、服务意识。</w:t>
            </w:r>
          </w:p>
        </w:tc>
        <w:tc>
          <w:tcPr>
            <w:tcW w:w="379"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rPr>
            </w:pPr>
            <w:r>
              <w:rPr>
                <w:rFonts w:ascii="Times New Roman" w:hAnsi="Times New Roman" w:cs="Times New Roman"/>
                <w:sz w:val="21"/>
                <w:szCs w:val="21"/>
              </w:rPr>
              <w:t>20</w:t>
            </w:r>
          </w:p>
        </w:tc>
        <w:tc>
          <w:tcPr>
            <w:tcW w:w="523"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rPr>
            </w:pPr>
            <w:r>
              <w:rPr>
                <w:rFonts w:ascii="Times New Roman" w:hAnsi="Times New Roman" w:cs="Times New Roman"/>
                <w:sz w:val="21"/>
                <w:szCs w:val="21"/>
              </w:rPr>
              <w:t>查实际</w:t>
            </w:r>
          </w:p>
        </w:tc>
        <w:tc>
          <w:tcPr>
            <w:tcW w:w="1598"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发现一项不符合规</w:t>
            </w:r>
          </w:p>
          <w:p w:rsidR="003C163C" w:rsidRDefault="003C163C" w:rsidP="002D6E34">
            <w:pPr>
              <w:pStyle w:val="TableParagraph"/>
              <w:spacing w:before="15" w:line="360" w:lineRule="exact"/>
              <w:ind w:left="193" w:right="181"/>
              <w:jc w:val="center"/>
              <w:rPr>
                <w:rFonts w:ascii="Times New Roman" w:hAnsi="Times New Roman" w:cs="Times New Roman"/>
                <w:sz w:val="21"/>
                <w:szCs w:val="21"/>
                <w:lang w:eastAsia="zh-CN"/>
              </w:rPr>
            </w:pPr>
            <w:r>
              <w:rPr>
                <w:rFonts w:ascii="Times New Roman" w:hAnsi="Times New Roman" w:cs="Times New Roman"/>
                <w:sz w:val="21"/>
                <w:szCs w:val="21"/>
                <w:lang w:eastAsia="zh-CN"/>
              </w:rPr>
              <w:t>定，扣</w:t>
            </w:r>
            <w:r>
              <w:rPr>
                <w:rFonts w:ascii="Times New Roman" w:hAnsi="Times New Roman" w:cs="Times New Roman"/>
                <w:sz w:val="21"/>
                <w:szCs w:val="21"/>
                <w:lang w:eastAsia="zh-CN"/>
              </w:rPr>
              <w:t xml:space="preserve">  1 </w:t>
            </w:r>
            <w:r>
              <w:rPr>
                <w:rFonts w:ascii="Times New Roman" w:hAnsi="Times New Roman" w:cs="Times New Roman"/>
                <w:sz w:val="21"/>
                <w:szCs w:val="21"/>
                <w:lang w:eastAsia="zh-CN"/>
              </w:rPr>
              <w:t>分。</w:t>
            </w:r>
          </w:p>
        </w:tc>
        <w:tc>
          <w:tcPr>
            <w:tcW w:w="350"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lang w:eastAsia="zh-CN"/>
              </w:rPr>
            </w:pPr>
          </w:p>
        </w:tc>
        <w:tc>
          <w:tcPr>
            <w:tcW w:w="350"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lang w:eastAsia="zh-CN"/>
              </w:rPr>
            </w:pPr>
          </w:p>
        </w:tc>
      </w:tr>
      <w:tr w:rsidR="003C163C" w:rsidTr="002D6E34">
        <w:trPr>
          <w:trHeight w:val="849"/>
          <w:jc w:val="center"/>
        </w:trPr>
        <w:tc>
          <w:tcPr>
            <w:tcW w:w="518"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rPr>
            </w:pPr>
            <w:r>
              <w:rPr>
                <w:rFonts w:ascii="Times New Roman" w:hAnsi="Times New Roman" w:cs="Times New Roman"/>
                <w:sz w:val="21"/>
                <w:szCs w:val="21"/>
              </w:rPr>
              <w:t>会务</w:t>
            </w:r>
          </w:p>
        </w:tc>
        <w:tc>
          <w:tcPr>
            <w:tcW w:w="1282"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lang w:eastAsia="zh-CN"/>
              </w:rPr>
            </w:pPr>
            <w:r>
              <w:rPr>
                <w:rFonts w:ascii="Times New Roman" w:hAnsi="Times New Roman" w:cs="Times New Roman"/>
                <w:sz w:val="21"/>
                <w:szCs w:val="21"/>
                <w:lang w:eastAsia="zh-CN"/>
              </w:rPr>
              <w:t>仪表仪容、会场整体卫生、茶具卫生、演出服务、服务意识。</w:t>
            </w:r>
          </w:p>
        </w:tc>
        <w:tc>
          <w:tcPr>
            <w:tcW w:w="379"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rPr>
            </w:pPr>
            <w:r>
              <w:rPr>
                <w:rFonts w:ascii="Times New Roman" w:hAnsi="Times New Roman" w:cs="Times New Roman"/>
                <w:sz w:val="21"/>
                <w:szCs w:val="21"/>
              </w:rPr>
              <w:t>20</w:t>
            </w:r>
          </w:p>
        </w:tc>
        <w:tc>
          <w:tcPr>
            <w:tcW w:w="523"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rPr>
            </w:pPr>
            <w:r>
              <w:rPr>
                <w:rFonts w:ascii="Times New Roman" w:hAnsi="Times New Roman" w:cs="Times New Roman"/>
                <w:sz w:val="21"/>
                <w:szCs w:val="21"/>
              </w:rPr>
              <w:t>查实际</w:t>
            </w:r>
          </w:p>
        </w:tc>
        <w:tc>
          <w:tcPr>
            <w:tcW w:w="1598"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发现一项不符合规定，扣</w:t>
            </w:r>
            <w:r>
              <w:rPr>
                <w:rFonts w:ascii="Times New Roman" w:hAnsi="Times New Roman" w:cs="Times New Roman"/>
                <w:sz w:val="21"/>
                <w:szCs w:val="21"/>
                <w:lang w:eastAsia="zh-CN"/>
              </w:rPr>
              <w:t xml:space="preserve">  1 </w:t>
            </w:r>
            <w:r>
              <w:rPr>
                <w:rFonts w:ascii="Times New Roman" w:hAnsi="Times New Roman" w:cs="Times New Roman"/>
                <w:sz w:val="21"/>
                <w:szCs w:val="21"/>
                <w:lang w:eastAsia="zh-CN"/>
              </w:rPr>
              <w:t>分。</w:t>
            </w:r>
          </w:p>
        </w:tc>
        <w:tc>
          <w:tcPr>
            <w:tcW w:w="350"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lang w:eastAsia="zh-CN"/>
              </w:rPr>
            </w:pPr>
          </w:p>
        </w:tc>
        <w:tc>
          <w:tcPr>
            <w:tcW w:w="350"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lang w:eastAsia="zh-CN"/>
              </w:rPr>
            </w:pPr>
          </w:p>
        </w:tc>
      </w:tr>
      <w:tr w:rsidR="003C163C" w:rsidTr="002D6E34">
        <w:trPr>
          <w:trHeight w:val="849"/>
          <w:jc w:val="center"/>
        </w:trPr>
        <w:tc>
          <w:tcPr>
            <w:tcW w:w="518"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rPr>
            </w:pPr>
            <w:r>
              <w:rPr>
                <w:rFonts w:ascii="Times New Roman" w:hAnsi="Times New Roman" w:cs="Times New Roman"/>
                <w:sz w:val="21"/>
                <w:szCs w:val="21"/>
              </w:rPr>
              <w:lastRenderedPageBreak/>
              <w:t>安保</w:t>
            </w:r>
            <w:r>
              <w:rPr>
                <w:rFonts w:ascii="Times New Roman" w:hAnsi="Times New Roman" w:cs="Times New Roman"/>
                <w:sz w:val="21"/>
                <w:szCs w:val="21"/>
              </w:rPr>
              <w:t>/</w:t>
            </w:r>
            <w:r>
              <w:rPr>
                <w:rFonts w:ascii="Times New Roman" w:hAnsi="Times New Roman" w:cs="Times New Roman"/>
                <w:sz w:val="21"/>
                <w:szCs w:val="21"/>
              </w:rPr>
              <w:t>车管</w:t>
            </w:r>
          </w:p>
        </w:tc>
        <w:tc>
          <w:tcPr>
            <w:tcW w:w="1282"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lang w:eastAsia="zh-CN"/>
              </w:rPr>
            </w:pPr>
            <w:r>
              <w:rPr>
                <w:rFonts w:ascii="Times New Roman" w:hAnsi="Times New Roman" w:cs="Times New Roman"/>
                <w:sz w:val="21"/>
                <w:szCs w:val="21"/>
                <w:lang w:eastAsia="zh-CN"/>
              </w:rPr>
              <w:t>仪表仪容、消防设备、监控室卫生、服务意识、台账管理车库卫生。</w:t>
            </w:r>
          </w:p>
        </w:tc>
        <w:tc>
          <w:tcPr>
            <w:tcW w:w="379"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rPr>
            </w:pPr>
            <w:r>
              <w:rPr>
                <w:rFonts w:ascii="Times New Roman" w:hAnsi="Times New Roman" w:cs="Times New Roman"/>
                <w:sz w:val="21"/>
                <w:szCs w:val="21"/>
              </w:rPr>
              <w:t>20</w:t>
            </w:r>
          </w:p>
        </w:tc>
        <w:tc>
          <w:tcPr>
            <w:tcW w:w="523"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rPr>
            </w:pPr>
            <w:r>
              <w:rPr>
                <w:rFonts w:ascii="Times New Roman" w:hAnsi="Times New Roman" w:cs="Times New Roman"/>
                <w:sz w:val="21"/>
                <w:szCs w:val="21"/>
              </w:rPr>
              <w:t>查实际</w:t>
            </w:r>
          </w:p>
        </w:tc>
        <w:tc>
          <w:tcPr>
            <w:tcW w:w="1598"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发现一项不符合规定，扣</w:t>
            </w:r>
            <w:r>
              <w:rPr>
                <w:rFonts w:ascii="Times New Roman" w:hAnsi="Times New Roman" w:cs="Times New Roman"/>
                <w:sz w:val="21"/>
                <w:szCs w:val="21"/>
                <w:lang w:eastAsia="zh-CN"/>
              </w:rPr>
              <w:t xml:space="preserve">  1 </w:t>
            </w:r>
            <w:r>
              <w:rPr>
                <w:rFonts w:ascii="Times New Roman" w:hAnsi="Times New Roman" w:cs="Times New Roman"/>
                <w:sz w:val="21"/>
                <w:szCs w:val="21"/>
                <w:lang w:eastAsia="zh-CN"/>
              </w:rPr>
              <w:t>分。</w:t>
            </w:r>
          </w:p>
        </w:tc>
        <w:tc>
          <w:tcPr>
            <w:tcW w:w="350"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lang w:eastAsia="zh-CN"/>
              </w:rPr>
            </w:pPr>
          </w:p>
        </w:tc>
        <w:tc>
          <w:tcPr>
            <w:tcW w:w="350"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lang w:eastAsia="zh-CN"/>
              </w:rPr>
            </w:pPr>
          </w:p>
        </w:tc>
      </w:tr>
      <w:tr w:rsidR="003C163C" w:rsidTr="002D6E34">
        <w:trPr>
          <w:trHeight w:val="849"/>
          <w:jc w:val="center"/>
        </w:trPr>
        <w:tc>
          <w:tcPr>
            <w:tcW w:w="518" w:type="pct"/>
            <w:shd w:val="clear" w:color="auto" w:fill="auto"/>
          </w:tcPr>
          <w:p w:rsidR="003C163C" w:rsidRDefault="003C163C" w:rsidP="002D6E34">
            <w:pPr>
              <w:pStyle w:val="TableParagraph"/>
              <w:spacing w:before="15" w:line="360" w:lineRule="exact"/>
              <w:ind w:left="193" w:right="181"/>
              <w:jc w:val="center"/>
              <w:rPr>
                <w:rFonts w:ascii="Times New Roman" w:hAnsi="Times New Roman" w:cs="Times New Roman"/>
                <w:sz w:val="21"/>
                <w:szCs w:val="21"/>
              </w:rPr>
            </w:pPr>
            <w:r>
              <w:rPr>
                <w:rFonts w:ascii="Times New Roman" w:hAnsi="Times New Roman" w:cs="Times New Roman"/>
                <w:sz w:val="21"/>
                <w:szCs w:val="21"/>
              </w:rPr>
              <w:t>保洁</w:t>
            </w:r>
            <w:r>
              <w:rPr>
                <w:rFonts w:ascii="Times New Roman" w:hAnsi="Times New Roman" w:cs="Times New Roman"/>
                <w:sz w:val="21"/>
                <w:szCs w:val="21"/>
              </w:rPr>
              <w:t>/</w:t>
            </w:r>
            <w:r>
              <w:rPr>
                <w:rFonts w:ascii="Times New Roman" w:hAnsi="Times New Roman" w:cs="Times New Roman"/>
                <w:sz w:val="21"/>
                <w:szCs w:val="21"/>
              </w:rPr>
              <w:t>保绿</w:t>
            </w:r>
          </w:p>
        </w:tc>
        <w:tc>
          <w:tcPr>
            <w:tcW w:w="1282" w:type="pct"/>
            <w:shd w:val="clear" w:color="auto" w:fill="auto"/>
          </w:tcPr>
          <w:p w:rsidR="003C163C" w:rsidRDefault="003C163C" w:rsidP="002D6E34">
            <w:pPr>
              <w:pStyle w:val="TableParagraph"/>
              <w:spacing w:before="15" w:line="360" w:lineRule="exact"/>
              <w:ind w:left="193" w:right="181"/>
              <w:jc w:val="center"/>
              <w:rPr>
                <w:rFonts w:ascii="Times New Roman" w:hAnsi="Times New Roman" w:cs="Times New Roman"/>
                <w:sz w:val="21"/>
                <w:szCs w:val="21"/>
                <w:lang w:eastAsia="zh-CN"/>
              </w:rPr>
            </w:pPr>
            <w:r>
              <w:rPr>
                <w:rFonts w:ascii="Times New Roman" w:hAnsi="Times New Roman" w:cs="Times New Roman"/>
                <w:sz w:val="21"/>
                <w:szCs w:val="21"/>
                <w:lang w:eastAsia="zh-CN"/>
              </w:rPr>
              <w:t>仪表仪容、整体卫生情况、公共区域堆物、监管质量、服务意识。</w:t>
            </w:r>
          </w:p>
        </w:tc>
        <w:tc>
          <w:tcPr>
            <w:tcW w:w="379" w:type="pct"/>
            <w:shd w:val="clear" w:color="auto" w:fill="auto"/>
          </w:tcPr>
          <w:p w:rsidR="003C163C" w:rsidRDefault="003C163C" w:rsidP="002D6E34">
            <w:pPr>
              <w:pStyle w:val="TableParagraph"/>
              <w:spacing w:before="15" w:line="360" w:lineRule="exact"/>
              <w:ind w:left="193" w:right="181"/>
              <w:jc w:val="center"/>
              <w:rPr>
                <w:rFonts w:ascii="Times New Roman" w:hAnsi="Times New Roman" w:cs="Times New Roman"/>
                <w:sz w:val="21"/>
                <w:szCs w:val="21"/>
              </w:rPr>
            </w:pPr>
            <w:r>
              <w:rPr>
                <w:rFonts w:ascii="Times New Roman" w:hAnsi="Times New Roman" w:cs="Times New Roman"/>
                <w:sz w:val="21"/>
                <w:szCs w:val="21"/>
              </w:rPr>
              <w:t>20</w:t>
            </w:r>
          </w:p>
        </w:tc>
        <w:tc>
          <w:tcPr>
            <w:tcW w:w="523" w:type="pct"/>
            <w:shd w:val="clear" w:color="auto" w:fill="auto"/>
          </w:tcPr>
          <w:p w:rsidR="003C163C" w:rsidRDefault="003C163C" w:rsidP="002D6E34">
            <w:pPr>
              <w:pStyle w:val="TableParagraph"/>
              <w:spacing w:before="15" w:line="360" w:lineRule="exact"/>
              <w:ind w:left="193" w:right="181"/>
              <w:jc w:val="center"/>
              <w:rPr>
                <w:rFonts w:ascii="Times New Roman" w:hAnsi="Times New Roman" w:cs="Times New Roman"/>
                <w:sz w:val="21"/>
                <w:szCs w:val="21"/>
              </w:rPr>
            </w:pPr>
            <w:r>
              <w:rPr>
                <w:rFonts w:ascii="Times New Roman" w:hAnsi="Times New Roman" w:cs="Times New Roman"/>
                <w:sz w:val="21"/>
                <w:szCs w:val="21"/>
              </w:rPr>
              <w:t>查实际</w:t>
            </w:r>
          </w:p>
        </w:tc>
        <w:tc>
          <w:tcPr>
            <w:tcW w:w="1598" w:type="pct"/>
            <w:shd w:val="clear" w:color="auto" w:fill="auto"/>
          </w:tcPr>
          <w:p w:rsidR="003C163C" w:rsidRDefault="003C163C" w:rsidP="002D6E34">
            <w:pPr>
              <w:pStyle w:val="TableParagraph"/>
              <w:spacing w:before="15" w:line="360" w:lineRule="exact"/>
              <w:ind w:left="193" w:right="181"/>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发现一项不符合规定，扣</w:t>
            </w:r>
            <w:r>
              <w:rPr>
                <w:rFonts w:ascii="Times New Roman" w:hAnsi="Times New Roman" w:cs="Times New Roman"/>
                <w:sz w:val="21"/>
                <w:szCs w:val="21"/>
                <w:lang w:eastAsia="zh-CN"/>
              </w:rPr>
              <w:t xml:space="preserve">  1 </w:t>
            </w:r>
            <w:r>
              <w:rPr>
                <w:rFonts w:ascii="Times New Roman" w:hAnsi="Times New Roman" w:cs="Times New Roman"/>
                <w:sz w:val="21"/>
                <w:szCs w:val="21"/>
                <w:lang w:eastAsia="zh-CN"/>
              </w:rPr>
              <w:t>分。</w:t>
            </w:r>
          </w:p>
        </w:tc>
        <w:tc>
          <w:tcPr>
            <w:tcW w:w="350" w:type="pct"/>
            <w:shd w:val="clear" w:color="auto" w:fill="auto"/>
          </w:tcPr>
          <w:p w:rsidR="003C163C" w:rsidRDefault="003C163C" w:rsidP="002D6E34">
            <w:pPr>
              <w:pStyle w:val="TableParagraph"/>
              <w:spacing w:before="15" w:line="360" w:lineRule="exact"/>
              <w:ind w:left="193" w:right="181"/>
              <w:jc w:val="center"/>
              <w:rPr>
                <w:rFonts w:ascii="Times New Roman" w:hAnsi="Times New Roman" w:cs="Times New Roman"/>
                <w:sz w:val="21"/>
                <w:szCs w:val="21"/>
                <w:lang w:eastAsia="zh-CN"/>
              </w:rPr>
            </w:pPr>
          </w:p>
        </w:tc>
        <w:tc>
          <w:tcPr>
            <w:tcW w:w="350" w:type="pct"/>
          </w:tcPr>
          <w:p w:rsidR="003C163C" w:rsidRDefault="003C163C" w:rsidP="002D6E34">
            <w:pPr>
              <w:pStyle w:val="TableParagraph"/>
              <w:spacing w:before="15" w:line="360" w:lineRule="exact"/>
              <w:ind w:left="193" w:right="181"/>
              <w:jc w:val="center"/>
              <w:rPr>
                <w:rFonts w:ascii="Times New Roman" w:hAnsi="Times New Roman" w:cs="Times New Roman"/>
                <w:sz w:val="21"/>
                <w:szCs w:val="21"/>
                <w:lang w:eastAsia="zh-CN"/>
              </w:rPr>
            </w:pPr>
          </w:p>
        </w:tc>
      </w:tr>
    </w:tbl>
    <w:p w:rsidR="003C163C" w:rsidRDefault="003C163C" w:rsidP="003C163C">
      <w:pPr>
        <w:tabs>
          <w:tab w:val="left" w:pos="7200"/>
        </w:tabs>
        <w:adjustRightInd w:val="0"/>
        <w:snapToGrid w:val="0"/>
        <w:spacing w:line="300" w:lineRule="auto"/>
        <w:ind w:firstLineChars="200" w:firstLine="440"/>
        <w:rPr>
          <w:rFonts w:ascii="Times New Roman" w:hAnsi="Times New Roman"/>
          <w:bCs/>
          <w:color w:val="FF0000"/>
          <w:sz w:val="22"/>
        </w:rPr>
      </w:pPr>
    </w:p>
    <w:p w:rsidR="003C163C" w:rsidRDefault="003C163C" w:rsidP="003C163C">
      <w:pPr>
        <w:adjustRightInd w:val="0"/>
        <w:snapToGrid w:val="0"/>
        <w:spacing w:line="300" w:lineRule="auto"/>
        <w:jc w:val="center"/>
        <w:outlineLvl w:val="1"/>
        <w:rPr>
          <w:rFonts w:ascii="Times New Roman" w:eastAsia="黑体" w:hAnsi="Times New Roman"/>
          <w:sz w:val="30"/>
          <w:szCs w:val="30"/>
        </w:rPr>
      </w:pPr>
      <w:bookmarkStart w:id="67" w:name="_Toc460922295"/>
      <w:bookmarkStart w:id="68" w:name="_Toc464465687"/>
      <w:bookmarkStart w:id="69" w:name="_Toc213854114"/>
      <w:r>
        <w:rPr>
          <w:rFonts w:ascii="Times New Roman" w:eastAsia="黑体" w:hAnsi="Times New Roman"/>
          <w:sz w:val="30"/>
          <w:szCs w:val="30"/>
        </w:rPr>
        <w:t>四、</w:t>
      </w:r>
      <w:bookmarkEnd w:id="67"/>
      <w:bookmarkEnd w:id="68"/>
      <w:r>
        <w:rPr>
          <w:rFonts w:ascii="Times New Roman" w:eastAsia="黑体" w:hAnsi="Times New Roman"/>
          <w:sz w:val="30"/>
          <w:szCs w:val="30"/>
        </w:rPr>
        <w:t>投标报价须知</w:t>
      </w:r>
      <w:bookmarkEnd w:id="69"/>
    </w:p>
    <w:p w:rsidR="003C163C" w:rsidRDefault="003C163C" w:rsidP="003C163C">
      <w:pPr>
        <w:adjustRightInd w:val="0"/>
        <w:snapToGrid w:val="0"/>
        <w:spacing w:line="300" w:lineRule="auto"/>
        <w:ind w:firstLineChars="200" w:firstLine="442"/>
        <w:outlineLvl w:val="2"/>
        <w:rPr>
          <w:rFonts w:ascii="Times New Roman" w:hAnsi="Times New Roman"/>
          <w:b/>
          <w:bCs/>
          <w:sz w:val="22"/>
        </w:rPr>
      </w:pPr>
      <w:bookmarkStart w:id="70" w:name="_Toc213854115"/>
      <w:r>
        <w:rPr>
          <w:rFonts w:ascii="Times New Roman" w:hAnsi="Times New Roman"/>
          <w:b/>
          <w:bCs/>
          <w:sz w:val="22"/>
        </w:rPr>
        <w:t xml:space="preserve">12 </w:t>
      </w:r>
      <w:r>
        <w:rPr>
          <w:rFonts w:ascii="Times New Roman" w:hAnsi="Times New Roman"/>
          <w:b/>
          <w:bCs/>
          <w:sz w:val="22"/>
        </w:rPr>
        <w:t>投标报价依据</w:t>
      </w:r>
      <w:bookmarkEnd w:id="70"/>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招标文件明确的服务范围、服务内容、服务期限、服务质量要求、售后服务、管理要求与服务标准及考核要求等。</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rsidR="003C163C" w:rsidRDefault="003C163C" w:rsidP="003C163C">
      <w:pPr>
        <w:adjustRightInd w:val="0"/>
        <w:snapToGrid w:val="0"/>
        <w:spacing w:line="300" w:lineRule="auto"/>
        <w:ind w:firstLineChars="200" w:firstLine="442"/>
        <w:jc w:val="left"/>
        <w:outlineLvl w:val="2"/>
        <w:rPr>
          <w:rFonts w:ascii="Times New Roman" w:hAnsi="Times New Roman"/>
          <w:b/>
          <w:color w:val="000000"/>
          <w:sz w:val="22"/>
        </w:rPr>
      </w:pPr>
      <w:bookmarkStart w:id="71" w:name="_Toc213854116"/>
      <w:r>
        <w:rPr>
          <w:rFonts w:ascii="Times New Roman" w:hAnsi="Times New Roman"/>
          <w:b/>
          <w:color w:val="000000"/>
          <w:sz w:val="22"/>
        </w:rPr>
        <w:t>13</w:t>
      </w:r>
      <w:r>
        <w:rPr>
          <w:rFonts w:ascii="Times New Roman" w:hAnsi="Times New Roman"/>
          <w:b/>
          <w:color w:val="000000"/>
          <w:sz w:val="22"/>
        </w:rPr>
        <w:t>投标报价内容</w:t>
      </w:r>
      <w:bookmarkEnd w:id="71"/>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依据本项目的招标范围和内容，中标人提供物业管理服务，其投标报价应包括人员费用、办公费用、保险费用、其他费用、利润、税金等。</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3C163C" w:rsidRDefault="003C163C" w:rsidP="003C163C">
      <w:pPr>
        <w:adjustRightInd w:val="0"/>
        <w:snapToGrid w:val="0"/>
        <w:spacing w:line="300" w:lineRule="auto"/>
        <w:ind w:firstLineChars="200" w:firstLine="440"/>
        <w:jc w:val="left"/>
        <w:rPr>
          <w:rFonts w:ascii="Times New Roman" w:hAnsi="Times New Roman"/>
          <w:i/>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3C163C" w:rsidRDefault="003C163C" w:rsidP="003C163C">
      <w:pPr>
        <w:tabs>
          <w:tab w:val="left" w:pos="3060"/>
        </w:tabs>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rsidR="003C163C" w:rsidRDefault="003C163C" w:rsidP="003C163C">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3C163C" w:rsidTr="002D6E34">
        <w:trPr>
          <w:trHeight w:val="567"/>
          <w:tblHeader/>
          <w:jc w:val="center"/>
        </w:trPr>
        <w:tc>
          <w:tcPr>
            <w:tcW w:w="2021" w:type="dxa"/>
            <w:gridSpan w:val="2"/>
            <w:tcBorders>
              <w:bottom w:val="double" w:sz="4" w:space="0" w:color="auto"/>
            </w:tcBorders>
            <w:vAlign w:val="center"/>
          </w:tcPr>
          <w:p w:rsidR="003C163C" w:rsidRDefault="003C163C" w:rsidP="002D6E34">
            <w:pPr>
              <w:tabs>
                <w:tab w:val="left" w:pos="3060"/>
              </w:tabs>
              <w:adjustRightInd w:val="0"/>
              <w:snapToGrid w:val="0"/>
              <w:spacing w:line="300" w:lineRule="auto"/>
              <w:jc w:val="center"/>
              <w:rPr>
                <w:rFonts w:ascii="Times New Roman" w:hAnsi="Times New Roman"/>
                <w:b/>
                <w:bCs/>
                <w:sz w:val="22"/>
              </w:rPr>
            </w:pPr>
            <w:bookmarkStart w:id="72" w:name="OLE_LINK26"/>
            <w:bookmarkStart w:id="73" w:name="OLE_LINK25"/>
            <w:r>
              <w:rPr>
                <w:rFonts w:ascii="Times New Roman" w:hAnsi="Times New Roman"/>
                <w:b/>
                <w:bCs/>
                <w:sz w:val="22"/>
              </w:rPr>
              <w:lastRenderedPageBreak/>
              <w:t>项目</w:t>
            </w:r>
          </w:p>
        </w:tc>
        <w:tc>
          <w:tcPr>
            <w:tcW w:w="4678" w:type="dxa"/>
            <w:tcBorders>
              <w:bottom w:val="double" w:sz="4" w:space="0" w:color="auto"/>
            </w:tcBorders>
            <w:vAlign w:val="center"/>
          </w:tcPr>
          <w:p w:rsidR="003C163C" w:rsidRDefault="003C163C" w:rsidP="002D6E34">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rsidR="003C163C" w:rsidRDefault="003C163C" w:rsidP="002D6E34">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rsidR="003C163C" w:rsidRDefault="003C163C" w:rsidP="002D6E34">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备注</w:t>
            </w:r>
          </w:p>
        </w:tc>
      </w:tr>
      <w:tr w:rsidR="003C163C" w:rsidTr="002D6E34">
        <w:trPr>
          <w:trHeight w:val="564"/>
          <w:jc w:val="center"/>
        </w:trPr>
        <w:tc>
          <w:tcPr>
            <w:tcW w:w="426" w:type="dxa"/>
            <w:tcBorders>
              <w:top w:val="double" w:sz="4" w:space="0" w:color="auto"/>
            </w:tcBorders>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人员费用</w:t>
            </w:r>
          </w:p>
        </w:tc>
        <w:tc>
          <w:tcPr>
            <w:tcW w:w="4678" w:type="dxa"/>
            <w:tcBorders>
              <w:top w:val="double" w:sz="4" w:space="0" w:color="auto"/>
            </w:tcBorders>
            <w:vAlign w:val="center"/>
          </w:tcPr>
          <w:p w:rsidR="003C163C" w:rsidRDefault="003C163C" w:rsidP="002D6E34">
            <w:pPr>
              <w:tabs>
                <w:tab w:val="left" w:pos="3060"/>
              </w:tabs>
              <w:adjustRightInd w:val="0"/>
              <w:snapToGrid w:val="0"/>
              <w:spacing w:line="300" w:lineRule="auto"/>
              <w:jc w:val="center"/>
              <w:rPr>
                <w:rFonts w:ascii="Times New Roman" w:hAnsi="Times New Roman"/>
                <w:kern w:val="0"/>
                <w:szCs w:val="21"/>
              </w:rPr>
            </w:pPr>
            <w:r>
              <w:rPr>
                <w:rFonts w:ascii="Times New Roman" w:hAnsi="Times New Roman"/>
                <w:bCs/>
                <w:sz w:val="22"/>
              </w:rPr>
              <w:t>含工资、社会保险和按规定提取的福利费</w:t>
            </w:r>
          </w:p>
        </w:tc>
        <w:tc>
          <w:tcPr>
            <w:tcW w:w="1275" w:type="dxa"/>
            <w:tcBorders>
              <w:top w:val="double" w:sz="4" w:space="0" w:color="auto"/>
            </w:tcBorders>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p>
        </w:tc>
      </w:tr>
      <w:tr w:rsidR="003C163C" w:rsidTr="002D6E34">
        <w:trPr>
          <w:trHeight w:val="567"/>
          <w:jc w:val="center"/>
        </w:trPr>
        <w:tc>
          <w:tcPr>
            <w:tcW w:w="426"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办公费用</w:t>
            </w:r>
          </w:p>
        </w:tc>
        <w:tc>
          <w:tcPr>
            <w:tcW w:w="4678"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包括办公设备等费用</w:t>
            </w:r>
          </w:p>
        </w:tc>
        <w:tc>
          <w:tcPr>
            <w:tcW w:w="1275"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p>
        </w:tc>
      </w:tr>
      <w:tr w:rsidR="003C163C" w:rsidTr="002D6E34">
        <w:trPr>
          <w:trHeight w:val="567"/>
          <w:jc w:val="center"/>
        </w:trPr>
        <w:tc>
          <w:tcPr>
            <w:tcW w:w="426"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3</w:t>
            </w:r>
          </w:p>
        </w:tc>
        <w:tc>
          <w:tcPr>
            <w:tcW w:w="1595"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包括工具、材料、耗材等费用</w:t>
            </w:r>
          </w:p>
        </w:tc>
        <w:tc>
          <w:tcPr>
            <w:tcW w:w="1275"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bookmarkStart w:id="74" w:name="OLE_LINK21"/>
            <w:bookmarkStart w:id="75" w:name="OLE_LINK22"/>
            <w:r>
              <w:rPr>
                <w:rFonts w:ascii="Times New Roman" w:hAnsi="Times New Roman"/>
                <w:bCs/>
                <w:sz w:val="22"/>
              </w:rPr>
              <w:t>本项目</w:t>
            </w:r>
            <w:bookmarkEnd w:id="74"/>
            <w:bookmarkEnd w:id="75"/>
            <w:r>
              <w:rPr>
                <w:rFonts w:ascii="Times New Roman" w:hAnsi="Times New Roman"/>
                <w:bCs/>
                <w:sz w:val="22"/>
              </w:rPr>
              <w:t>不涉及</w:t>
            </w:r>
          </w:p>
        </w:tc>
        <w:tc>
          <w:tcPr>
            <w:tcW w:w="1542"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p>
        </w:tc>
      </w:tr>
      <w:tr w:rsidR="003C163C" w:rsidTr="002D6E34">
        <w:trPr>
          <w:trHeight w:val="567"/>
          <w:jc w:val="center"/>
        </w:trPr>
        <w:tc>
          <w:tcPr>
            <w:tcW w:w="426"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4</w:t>
            </w:r>
          </w:p>
        </w:tc>
        <w:tc>
          <w:tcPr>
            <w:tcW w:w="1595"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能耗费</w:t>
            </w:r>
            <w:r>
              <w:rPr>
                <w:rFonts w:ascii="Times New Roman" w:hAnsi="Times New Roman"/>
                <w:kern w:val="0"/>
                <w:szCs w:val="21"/>
              </w:rPr>
              <w:t>（如有）</w:t>
            </w:r>
          </w:p>
        </w:tc>
        <w:tc>
          <w:tcPr>
            <w:tcW w:w="4678"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项目实施过程中所发生的水电气等能耗费用</w:t>
            </w:r>
          </w:p>
        </w:tc>
        <w:tc>
          <w:tcPr>
            <w:tcW w:w="1275"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本项目不涉及</w:t>
            </w:r>
          </w:p>
        </w:tc>
        <w:tc>
          <w:tcPr>
            <w:tcW w:w="1542"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p>
        </w:tc>
      </w:tr>
      <w:tr w:rsidR="003C163C" w:rsidTr="002D6E34">
        <w:trPr>
          <w:trHeight w:val="567"/>
          <w:jc w:val="center"/>
        </w:trPr>
        <w:tc>
          <w:tcPr>
            <w:tcW w:w="426"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bookmarkStart w:id="76" w:name="_Hlk207714535"/>
            <w:r>
              <w:rPr>
                <w:rFonts w:ascii="Times New Roman" w:hAnsi="Times New Roman"/>
                <w:bCs/>
                <w:sz w:val="22"/>
              </w:rPr>
              <w:t>5</w:t>
            </w:r>
          </w:p>
        </w:tc>
        <w:tc>
          <w:tcPr>
            <w:tcW w:w="1595"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r>
              <w:rPr>
                <w:rFonts w:ascii="Times New Roman" w:hAnsi="Times New Roman"/>
                <w:kern w:val="0"/>
                <w:szCs w:val="21"/>
              </w:rPr>
              <w:t>其他专项费用</w:t>
            </w:r>
          </w:p>
        </w:tc>
        <w:tc>
          <w:tcPr>
            <w:tcW w:w="4678"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bookmarkStart w:id="77" w:name="OLE_LINK85"/>
            <w:bookmarkStart w:id="78" w:name="OLE_LINK84"/>
            <w:r>
              <w:rPr>
                <w:rFonts w:ascii="Times New Roman" w:hAnsi="Times New Roman" w:hint="eastAsia"/>
                <w:bCs/>
                <w:sz w:val="22"/>
              </w:rPr>
              <w:t>如外墙清洗、电梯、空调专业维修保养等费用</w:t>
            </w:r>
            <w:bookmarkEnd w:id="77"/>
            <w:bookmarkEnd w:id="78"/>
          </w:p>
        </w:tc>
        <w:tc>
          <w:tcPr>
            <w:tcW w:w="1275"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本项目不涉及</w:t>
            </w:r>
          </w:p>
        </w:tc>
        <w:tc>
          <w:tcPr>
            <w:tcW w:w="1542"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p>
        </w:tc>
      </w:tr>
      <w:tr w:rsidR="003C163C" w:rsidTr="002D6E34">
        <w:trPr>
          <w:trHeight w:val="567"/>
          <w:jc w:val="center"/>
        </w:trPr>
        <w:tc>
          <w:tcPr>
            <w:tcW w:w="426"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6</w:t>
            </w:r>
          </w:p>
        </w:tc>
        <w:tc>
          <w:tcPr>
            <w:tcW w:w="1595"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r>
              <w:rPr>
                <w:rFonts w:ascii="Times New Roman" w:hAnsi="Times New Roman"/>
                <w:kern w:val="0"/>
                <w:szCs w:val="21"/>
              </w:rPr>
              <w:t>保险费用</w:t>
            </w:r>
          </w:p>
        </w:tc>
        <w:tc>
          <w:tcPr>
            <w:tcW w:w="4678" w:type="dxa"/>
            <w:vAlign w:val="center"/>
          </w:tcPr>
          <w:p w:rsidR="003C163C" w:rsidRDefault="003C163C" w:rsidP="002D6E34">
            <w:pPr>
              <w:tabs>
                <w:tab w:val="left" w:pos="3060"/>
              </w:tabs>
              <w:adjustRightInd w:val="0"/>
              <w:snapToGrid w:val="0"/>
              <w:spacing w:line="300" w:lineRule="auto"/>
              <w:jc w:val="center"/>
              <w:rPr>
                <w:rFonts w:ascii="Times New Roman" w:hAnsi="Times New Roman"/>
                <w:kern w:val="0"/>
                <w:szCs w:val="21"/>
              </w:rPr>
            </w:pPr>
            <w:r>
              <w:rPr>
                <w:rFonts w:ascii="Times New Roman" w:hAnsi="Times New Roman"/>
                <w:bCs/>
                <w:sz w:val="22"/>
              </w:rPr>
              <w:t>如雇主责任险、公众责任险等</w:t>
            </w:r>
          </w:p>
        </w:tc>
        <w:tc>
          <w:tcPr>
            <w:tcW w:w="1275"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3C163C" w:rsidRDefault="003C163C" w:rsidP="002D6E34">
            <w:pPr>
              <w:jc w:val="center"/>
              <w:rPr>
                <w:rFonts w:ascii="Times New Roman" w:hAnsi="Times New Roman"/>
              </w:rPr>
            </w:pPr>
          </w:p>
        </w:tc>
      </w:tr>
      <w:tr w:rsidR="003C163C" w:rsidTr="002D6E34">
        <w:trPr>
          <w:trHeight w:val="567"/>
          <w:jc w:val="center"/>
        </w:trPr>
        <w:tc>
          <w:tcPr>
            <w:tcW w:w="426"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7</w:t>
            </w:r>
          </w:p>
        </w:tc>
        <w:tc>
          <w:tcPr>
            <w:tcW w:w="1595"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rsidR="003C163C" w:rsidRDefault="003C163C" w:rsidP="002D6E34">
            <w:pPr>
              <w:tabs>
                <w:tab w:val="left" w:pos="3060"/>
              </w:tabs>
              <w:adjustRightInd w:val="0"/>
              <w:snapToGrid w:val="0"/>
              <w:spacing w:line="300" w:lineRule="auto"/>
              <w:jc w:val="center"/>
              <w:rPr>
                <w:rFonts w:ascii="Times New Roman" w:hAnsi="Times New Roman"/>
                <w:kern w:val="0"/>
                <w:szCs w:val="21"/>
              </w:rPr>
            </w:pPr>
            <w:r>
              <w:rPr>
                <w:rFonts w:ascii="Times New Roman" w:hAnsi="Times New Roman"/>
                <w:bCs/>
                <w:sz w:val="22"/>
              </w:rPr>
              <w:t>投标人认为本表中未能包括的其他必要费用（须列明）</w:t>
            </w:r>
          </w:p>
        </w:tc>
        <w:tc>
          <w:tcPr>
            <w:tcW w:w="1275"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3C163C" w:rsidRDefault="003C163C" w:rsidP="002D6E34">
            <w:pPr>
              <w:jc w:val="center"/>
              <w:rPr>
                <w:rFonts w:ascii="Times New Roman" w:hAnsi="Times New Roman"/>
              </w:rPr>
            </w:pPr>
          </w:p>
        </w:tc>
      </w:tr>
      <w:bookmarkEnd w:id="76"/>
      <w:tr w:rsidR="003C163C" w:rsidTr="002D6E34">
        <w:trPr>
          <w:trHeight w:val="567"/>
          <w:jc w:val="center"/>
        </w:trPr>
        <w:tc>
          <w:tcPr>
            <w:tcW w:w="426"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8</w:t>
            </w:r>
          </w:p>
        </w:tc>
        <w:tc>
          <w:tcPr>
            <w:tcW w:w="1595"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1+2+3+4+5+6+7</w:t>
            </w:r>
            <w:r>
              <w:rPr>
                <w:rFonts w:ascii="Times New Roman" w:hAnsi="Times New Roman"/>
                <w:bCs/>
                <w:sz w:val="22"/>
              </w:rPr>
              <w:t>）的</w:t>
            </w:r>
            <w:r>
              <w:rPr>
                <w:rFonts w:ascii="Times New Roman" w:hAnsi="Times New Roman" w:hint="eastAsia"/>
                <w:bCs/>
                <w:sz w:val="22"/>
                <w:u w:val="single"/>
              </w:rPr>
              <w:t xml:space="preserve">    </w:t>
            </w:r>
            <w:r>
              <w:rPr>
                <w:rFonts w:ascii="Times New Roman" w:hAnsi="Times New Roman"/>
                <w:bCs/>
                <w:sz w:val="22"/>
              </w:rPr>
              <w:t>%</w:t>
            </w:r>
            <w:r>
              <w:rPr>
                <w:rFonts w:ascii="Times New Roman" w:hAnsi="Times New Roman"/>
                <w:bCs/>
                <w:sz w:val="22"/>
              </w:rPr>
              <w:t>计取</w:t>
            </w:r>
          </w:p>
        </w:tc>
        <w:tc>
          <w:tcPr>
            <w:tcW w:w="1275"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p>
        </w:tc>
        <w:tc>
          <w:tcPr>
            <w:tcW w:w="1542" w:type="dxa"/>
          </w:tcPr>
          <w:p w:rsidR="003C163C" w:rsidRDefault="003C163C" w:rsidP="002D6E34">
            <w:pPr>
              <w:tabs>
                <w:tab w:val="left" w:pos="3060"/>
              </w:tabs>
              <w:adjustRightInd w:val="0"/>
              <w:snapToGrid w:val="0"/>
              <w:spacing w:line="300" w:lineRule="auto"/>
              <w:jc w:val="center"/>
              <w:rPr>
                <w:rFonts w:ascii="Times New Roman" w:hAnsi="Times New Roman"/>
                <w:bCs/>
                <w:sz w:val="22"/>
              </w:rPr>
            </w:pPr>
          </w:p>
        </w:tc>
      </w:tr>
      <w:tr w:rsidR="003C163C" w:rsidTr="002D6E34">
        <w:trPr>
          <w:trHeight w:val="567"/>
          <w:jc w:val="center"/>
        </w:trPr>
        <w:tc>
          <w:tcPr>
            <w:tcW w:w="426"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9</w:t>
            </w:r>
          </w:p>
        </w:tc>
        <w:tc>
          <w:tcPr>
            <w:tcW w:w="1595"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p>
        </w:tc>
        <w:tc>
          <w:tcPr>
            <w:tcW w:w="1542" w:type="dxa"/>
          </w:tcPr>
          <w:p w:rsidR="003C163C" w:rsidRDefault="003C163C" w:rsidP="002D6E34">
            <w:pPr>
              <w:tabs>
                <w:tab w:val="left" w:pos="3060"/>
              </w:tabs>
              <w:adjustRightInd w:val="0"/>
              <w:snapToGrid w:val="0"/>
              <w:spacing w:line="300" w:lineRule="auto"/>
              <w:jc w:val="center"/>
              <w:rPr>
                <w:rFonts w:ascii="Times New Roman" w:hAnsi="Times New Roman"/>
                <w:bCs/>
                <w:sz w:val="22"/>
              </w:rPr>
            </w:pPr>
          </w:p>
        </w:tc>
      </w:tr>
      <w:tr w:rsidR="003C163C" w:rsidTr="002D6E34">
        <w:trPr>
          <w:trHeight w:val="567"/>
          <w:jc w:val="center"/>
        </w:trPr>
        <w:tc>
          <w:tcPr>
            <w:tcW w:w="6699" w:type="dxa"/>
            <w:gridSpan w:val="3"/>
            <w:vAlign w:val="center"/>
          </w:tcPr>
          <w:p w:rsidR="003C163C" w:rsidRDefault="003C163C" w:rsidP="002D6E34">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投标总价</w:t>
            </w:r>
          </w:p>
        </w:tc>
        <w:tc>
          <w:tcPr>
            <w:tcW w:w="1275" w:type="dxa"/>
            <w:vAlign w:val="center"/>
          </w:tcPr>
          <w:p w:rsidR="003C163C" w:rsidRDefault="003C163C" w:rsidP="002D6E34">
            <w:pPr>
              <w:tabs>
                <w:tab w:val="left" w:pos="3060"/>
              </w:tabs>
              <w:adjustRightInd w:val="0"/>
              <w:snapToGrid w:val="0"/>
              <w:spacing w:line="300" w:lineRule="auto"/>
              <w:jc w:val="center"/>
              <w:rPr>
                <w:rFonts w:ascii="Times New Roman" w:hAnsi="Times New Roman"/>
                <w:bCs/>
                <w:sz w:val="22"/>
              </w:rPr>
            </w:pPr>
          </w:p>
        </w:tc>
        <w:tc>
          <w:tcPr>
            <w:tcW w:w="1542" w:type="dxa"/>
          </w:tcPr>
          <w:p w:rsidR="003C163C" w:rsidRDefault="003C163C" w:rsidP="002D6E34">
            <w:pPr>
              <w:tabs>
                <w:tab w:val="left" w:pos="3060"/>
              </w:tabs>
              <w:adjustRightInd w:val="0"/>
              <w:snapToGrid w:val="0"/>
              <w:spacing w:line="300" w:lineRule="auto"/>
              <w:jc w:val="center"/>
              <w:rPr>
                <w:rFonts w:ascii="Times New Roman" w:hAnsi="Times New Roman"/>
                <w:bCs/>
                <w:sz w:val="22"/>
              </w:rPr>
            </w:pPr>
          </w:p>
        </w:tc>
      </w:tr>
    </w:tbl>
    <w:bookmarkEnd w:id="72"/>
    <w:bookmarkEnd w:id="73"/>
    <w:p w:rsidR="003C163C" w:rsidRDefault="003C163C" w:rsidP="003C163C">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备注：投标人应按照服务项目的特点和性质，分项说明并计算出本项目范围内各</w:t>
      </w:r>
      <w:bookmarkStart w:id="79" w:name="OLE_LINK83"/>
      <w:bookmarkStart w:id="80" w:name="OLE_LINK82"/>
      <w:r>
        <w:rPr>
          <w:rFonts w:ascii="Times New Roman" w:hAnsi="Times New Roman"/>
          <w:bCs/>
          <w:sz w:val="22"/>
        </w:rPr>
        <w:t>人员费用、办公费用、保险费用、其他等</w:t>
      </w:r>
      <w:bookmarkEnd w:id="79"/>
      <w:bookmarkEnd w:id="80"/>
      <w:r>
        <w:rPr>
          <w:rFonts w:ascii="Times New Roman" w:hAnsi="Times New Roman"/>
          <w:bCs/>
          <w:sz w:val="22"/>
        </w:rPr>
        <w:t>的组成。成本测算和列项要求完整、成本分析依据充分，各项经费测算合理。</w:t>
      </w:r>
    </w:p>
    <w:p w:rsidR="003C163C" w:rsidRDefault="003C163C" w:rsidP="003C163C">
      <w:pPr>
        <w:adjustRightInd w:val="0"/>
        <w:snapToGrid w:val="0"/>
        <w:spacing w:line="300" w:lineRule="auto"/>
        <w:ind w:firstLineChars="200" w:firstLine="442"/>
        <w:jc w:val="left"/>
        <w:outlineLvl w:val="2"/>
        <w:rPr>
          <w:rFonts w:ascii="Times New Roman" w:hAnsi="Times New Roman"/>
          <w:b/>
          <w:color w:val="000000"/>
          <w:sz w:val="22"/>
        </w:rPr>
      </w:pPr>
      <w:bookmarkStart w:id="81" w:name="_Toc213854117"/>
      <w:r>
        <w:rPr>
          <w:rFonts w:ascii="Times New Roman" w:hAnsi="Times New Roman"/>
          <w:b/>
          <w:color w:val="000000"/>
          <w:sz w:val="22"/>
        </w:rPr>
        <w:t>14</w:t>
      </w:r>
      <w:r>
        <w:rPr>
          <w:rFonts w:ascii="Times New Roman" w:hAnsi="Times New Roman"/>
          <w:b/>
          <w:color w:val="000000"/>
          <w:sz w:val="22"/>
        </w:rPr>
        <w:t>投标报价控制性条款</w:t>
      </w:r>
      <w:bookmarkEnd w:id="81"/>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投标报价不得超过公布的预算金额或最高限价，其中各年度或各分项报价（如有要求）均不得超过对应的预算金额或最高限价。</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3C163C" w:rsidRDefault="003C163C" w:rsidP="003C163C">
      <w:pPr>
        <w:adjustRightInd w:val="0"/>
        <w:snapToGrid w:val="0"/>
        <w:spacing w:line="300" w:lineRule="auto"/>
        <w:ind w:firstLineChars="200" w:firstLine="442"/>
        <w:jc w:val="left"/>
        <w:rPr>
          <w:rFonts w:ascii="Times New Roman" w:hAnsi="Times New Roman"/>
          <w:color w:val="000000"/>
          <w:sz w:val="22"/>
        </w:rPr>
      </w:pPr>
      <w:r>
        <w:rPr>
          <w:rFonts w:ascii="宋体" w:hAnsi="宋体" w:cs="宋体" w:hint="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3C163C" w:rsidRDefault="003C163C" w:rsidP="003C163C">
      <w:pPr>
        <w:adjustRightInd w:val="0"/>
        <w:snapToGrid w:val="0"/>
        <w:spacing w:line="300" w:lineRule="auto"/>
        <w:ind w:firstLineChars="200" w:firstLine="440"/>
        <w:jc w:val="left"/>
        <w:rPr>
          <w:rFonts w:ascii="Times New Roman" w:hAnsi="Times New Roman"/>
          <w:color w:val="000000"/>
          <w:sz w:val="22"/>
        </w:rPr>
      </w:pPr>
    </w:p>
    <w:p w:rsidR="003C163C" w:rsidRDefault="003C163C" w:rsidP="003C163C">
      <w:pPr>
        <w:adjustRightInd w:val="0"/>
        <w:snapToGrid w:val="0"/>
        <w:spacing w:line="300" w:lineRule="auto"/>
        <w:jc w:val="center"/>
        <w:outlineLvl w:val="1"/>
        <w:rPr>
          <w:rFonts w:ascii="Times New Roman" w:eastAsia="黑体" w:hAnsi="Times New Roman"/>
          <w:sz w:val="30"/>
          <w:szCs w:val="30"/>
        </w:rPr>
      </w:pPr>
      <w:bookmarkStart w:id="82" w:name="_Toc213854118"/>
      <w:bookmarkStart w:id="83" w:name="_Toc481849902"/>
      <w:bookmarkStart w:id="84" w:name="_Toc486604818"/>
      <w:r>
        <w:rPr>
          <w:rFonts w:ascii="Times New Roman" w:eastAsia="黑体" w:hAnsi="Times New Roman"/>
          <w:sz w:val="30"/>
          <w:szCs w:val="30"/>
        </w:rPr>
        <w:t>五、政府采购政策</w:t>
      </w:r>
      <w:bookmarkEnd w:id="82"/>
    </w:p>
    <w:p w:rsidR="003C163C" w:rsidRDefault="003C163C" w:rsidP="003C163C">
      <w:pPr>
        <w:adjustRightInd w:val="0"/>
        <w:snapToGrid w:val="0"/>
        <w:spacing w:line="300" w:lineRule="auto"/>
        <w:ind w:firstLineChars="200" w:firstLine="442"/>
        <w:outlineLvl w:val="2"/>
        <w:rPr>
          <w:rFonts w:ascii="Times New Roman" w:eastAsiaTheme="minorEastAsia" w:hAnsi="Times New Roman"/>
          <w:b/>
          <w:sz w:val="22"/>
        </w:rPr>
      </w:pPr>
      <w:bookmarkStart w:id="85" w:name="_Toc213854119"/>
      <w:bookmarkStart w:id="86" w:name="_Toc481849905"/>
      <w:bookmarkStart w:id="87" w:name="_Toc486604821"/>
      <w:bookmarkEnd w:id="83"/>
      <w:bookmarkEnd w:id="84"/>
      <w:r>
        <w:rPr>
          <w:rFonts w:ascii="Times New Roman" w:hAnsi="Times New Roman"/>
          <w:b/>
          <w:sz w:val="22"/>
        </w:rPr>
        <w:t>15</w:t>
      </w:r>
      <w:r>
        <w:rPr>
          <w:rFonts w:ascii="Times New Roman" w:eastAsiaTheme="minorEastAsia" w:hAnsi="Times New Roman"/>
          <w:b/>
          <w:sz w:val="22"/>
        </w:rPr>
        <w:t>促进中小企业发展</w:t>
      </w:r>
      <w:bookmarkEnd w:id="85"/>
    </w:p>
    <w:p w:rsidR="003C163C" w:rsidRDefault="003C163C" w:rsidP="003C163C">
      <w:pPr>
        <w:tabs>
          <w:tab w:val="left" w:pos="3060"/>
        </w:tabs>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15</w:t>
      </w:r>
      <w:r>
        <w:rPr>
          <w:rFonts w:ascii="Times New Roman" w:eastAsiaTheme="minorEastAsia" w:hAnsi="Times New Roman"/>
          <w:bCs/>
          <w:sz w:val="22"/>
        </w:rPr>
        <w:t xml:space="preserve">.1 </w:t>
      </w:r>
      <w:r>
        <w:rPr>
          <w:rFonts w:ascii="Times New Roman" w:eastAsiaTheme="minorEastAsia" w:hAnsi="Times New Roman"/>
          <w:sz w:val="22"/>
        </w:rPr>
        <w:t>中小企业（含中型、小型、微型企业，下同）的划定按照《中小企业划型标准规定》（工信部联企业【</w:t>
      </w:r>
      <w:r>
        <w:rPr>
          <w:rFonts w:ascii="Times New Roman" w:eastAsiaTheme="minorEastAsia" w:hAnsi="Times New Roman"/>
          <w:sz w:val="22"/>
        </w:rPr>
        <w:t>2011</w:t>
      </w:r>
      <w:r>
        <w:rPr>
          <w:rFonts w:ascii="Times New Roman" w:eastAsiaTheme="minorEastAsia" w:hAnsi="Times New Roman"/>
          <w:sz w:val="22"/>
        </w:rPr>
        <w:t>】</w:t>
      </w:r>
      <w:r>
        <w:rPr>
          <w:rFonts w:ascii="Times New Roman" w:eastAsiaTheme="minorEastAsia" w:hAnsi="Times New Roman"/>
          <w:sz w:val="22"/>
        </w:rPr>
        <w:t>300</w:t>
      </w:r>
      <w:r>
        <w:rPr>
          <w:rFonts w:ascii="Times New Roman" w:eastAsiaTheme="minorEastAsia" w:hAnsi="Times New Roman"/>
          <w:sz w:val="22"/>
        </w:rPr>
        <w:t>号）执行，参加投标的中小企业应当提供《中小企业</w:t>
      </w:r>
      <w:r>
        <w:rPr>
          <w:rFonts w:ascii="Times New Roman" w:eastAsiaTheme="minorEastAsia" w:hAnsi="Times New Roman"/>
          <w:sz w:val="22"/>
        </w:rPr>
        <w:lastRenderedPageBreak/>
        <w:t>声明函》（具体格式见</w:t>
      </w:r>
      <w:r>
        <w:rPr>
          <w:rFonts w:ascii="Times New Roman" w:eastAsiaTheme="minorEastAsia" w:hAnsi="Times New Roman"/>
          <w:sz w:val="22"/>
        </w:rPr>
        <w:t>“</w:t>
      </w:r>
      <w:r>
        <w:rPr>
          <w:rFonts w:ascii="Times New Roman" w:eastAsiaTheme="minorEastAsia" w:hAnsi="Times New Roman"/>
          <w:sz w:val="22"/>
        </w:rPr>
        <w:t>投标文件格式</w:t>
      </w:r>
      <w:r>
        <w:rPr>
          <w:rFonts w:ascii="Times New Roman" w:eastAsiaTheme="minorEastAsia" w:hAnsi="Times New Roman"/>
          <w:sz w:val="22"/>
        </w:rPr>
        <w:t>”</w:t>
      </w:r>
      <w:r>
        <w:rPr>
          <w:rFonts w:ascii="Times New Roman" w:eastAsiaTheme="minorEastAsia" w:hAnsi="Times New Roman"/>
          <w:sz w:val="22"/>
        </w:rPr>
        <w:t>），反之，视作非中小企业，不享受相应的扶持政策。如项目允许联合体参与竞争的，则联合体中的中小企业均应按本款要求提供《中小企业声明函》。</w:t>
      </w:r>
    </w:p>
    <w:p w:rsidR="003C163C" w:rsidRDefault="003C163C" w:rsidP="003C163C">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 xml:space="preserve">15.2 </w:t>
      </w:r>
      <w:r>
        <w:rPr>
          <w:rFonts w:ascii="Times New Roman" w:eastAsiaTheme="minorEastAsia" w:hAnsi="Times New Roman"/>
          <w:sz w:val="22"/>
        </w:rPr>
        <w:t>依据市财政局</w:t>
      </w:r>
      <w:r>
        <w:rPr>
          <w:rFonts w:ascii="Times New Roman" w:eastAsiaTheme="minorEastAsia" w:hAnsi="Times New Roman"/>
          <w:sz w:val="22"/>
        </w:rPr>
        <w:t>2015</w:t>
      </w:r>
      <w:r>
        <w:rPr>
          <w:rFonts w:ascii="Times New Roman" w:eastAsiaTheme="minorEastAsia" w:hAnsi="Times New Roman"/>
          <w:sz w:val="22"/>
        </w:rPr>
        <w:t>年</w:t>
      </w:r>
      <w:r>
        <w:rPr>
          <w:rFonts w:ascii="Times New Roman" w:eastAsiaTheme="minorEastAsia" w:hAnsi="Times New Roman"/>
          <w:sz w:val="22"/>
        </w:rPr>
        <w:t>9</w:t>
      </w:r>
      <w:r>
        <w:rPr>
          <w:rFonts w:ascii="Times New Roman" w:eastAsiaTheme="minorEastAsia" w:hAnsi="Times New Roman"/>
          <w:sz w:val="22"/>
        </w:rPr>
        <w:t>月发布的《</w:t>
      </w:r>
      <w:r>
        <w:rPr>
          <w:rStyle w:val="navname"/>
          <w:rFonts w:ascii="Times New Roman" w:eastAsiaTheme="minorEastAsia" w:hAnsi="Times New Roman"/>
          <w:sz w:val="22"/>
        </w:rPr>
        <w:t>关于执行促进中小企业发展政策相关事宜的通知</w:t>
      </w:r>
      <w:r>
        <w:rPr>
          <w:rFonts w:ascii="Times New Roman" w:eastAsiaTheme="minorEastAsia"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3C163C" w:rsidRDefault="003C163C" w:rsidP="003C163C">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 xml:space="preserve">15.3 </w:t>
      </w:r>
      <w:r>
        <w:rPr>
          <w:rFonts w:ascii="Times New Roman" w:eastAsiaTheme="minorEastAsia" w:hAnsi="Times New Roman"/>
          <w:sz w:val="22"/>
        </w:rPr>
        <w:t>如项目允许联合体参与竞争的，组成联合体的大中型企业和其他自然人、法人或者其他组织，与小型、微型企业之间不得存在投资关系。</w:t>
      </w:r>
    </w:p>
    <w:p w:rsidR="003C163C" w:rsidRDefault="003C163C" w:rsidP="003C163C">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15.4</w:t>
      </w:r>
      <w:r>
        <w:rPr>
          <w:rFonts w:ascii="Times New Roman" w:eastAsiaTheme="minorEastAsia" w:hAnsi="Times New Roman"/>
          <w:sz w:val="22"/>
        </w:rPr>
        <w:t>对于小型、微型企业，按照《政府采购促进中小企业发展管理办法》（财库【</w:t>
      </w:r>
      <w:r>
        <w:rPr>
          <w:rFonts w:ascii="Times New Roman" w:eastAsiaTheme="minorEastAsia" w:hAnsi="Times New Roman"/>
          <w:sz w:val="22"/>
        </w:rPr>
        <w:t>2020</w:t>
      </w:r>
      <w:r>
        <w:rPr>
          <w:rFonts w:ascii="Times New Roman" w:eastAsiaTheme="minorEastAsia" w:hAnsi="Times New Roman"/>
          <w:sz w:val="22"/>
        </w:rPr>
        <w:t>】</w:t>
      </w:r>
      <w:r>
        <w:rPr>
          <w:rFonts w:ascii="Times New Roman" w:eastAsiaTheme="minorEastAsia" w:hAnsi="Times New Roman"/>
          <w:sz w:val="22"/>
        </w:rPr>
        <w:t>46</w:t>
      </w:r>
      <w:r>
        <w:rPr>
          <w:rFonts w:ascii="Times New Roman" w:eastAsiaTheme="minorEastAsia" w:hAnsi="Times New Roman"/>
          <w:sz w:val="22"/>
        </w:rPr>
        <w:t>号）</w:t>
      </w:r>
      <w:r>
        <w:rPr>
          <w:rFonts w:ascii="Times New Roman" w:hAnsi="Times New Roman"/>
          <w:sz w:val="22"/>
        </w:rPr>
        <w:t>和《关于进一步加大政府采购支持中小企业力度的通知》（财库【</w:t>
      </w:r>
      <w:r>
        <w:rPr>
          <w:rFonts w:ascii="Times New Roman" w:hAnsi="Times New Roman"/>
          <w:sz w:val="22"/>
        </w:rPr>
        <w:t>2022</w:t>
      </w:r>
      <w:r>
        <w:rPr>
          <w:rFonts w:ascii="Times New Roman" w:hAnsi="Times New Roman"/>
          <w:sz w:val="22"/>
        </w:rPr>
        <w:t>】</w:t>
      </w:r>
      <w:r>
        <w:rPr>
          <w:rFonts w:ascii="Times New Roman" w:hAnsi="Times New Roman"/>
          <w:sz w:val="22"/>
        </w:rPr>
        <w:t>19</w:t>
      </w:r>
      <w:r>
        <w:rPr>
          <w:rFonts w:ascii="Times New Roman" w:hAnsi="Times New Roman"/>
          <w:sz w:val="22"/>
        </w:rPr>
        <w:t>号）</w:t>
      </w:r>
      <w:r>
        <w:rPr>
          <w:rFonts w:ascii="Times New Roman" w:eastAsiaTheme="minorEastAsia" w:hAnsi="Times New Roman"/>
          <w:sz w:val="22"/>
        </w:rPr>
        <w:t>规定，其报价给予</w:t>
      </w:r>
      <w:r>
        <w:rPr>
          <w:rFonts w:ascii="Times New Roman" w:hAnsi="Times New Roman"/>
          <w:b/>
          <w:color w:val="FF0000"/>
          <w:sz w:val="22"/>
          <w:u w:val="single"/>
        </w:rPr>
        <w:t>10%</w:t>
      </w:r>
      <w:r>
        <w:rPr>
          <w:rFonts w:ascii="Times New Roman" w:eastAsiaTheme="minorEastAsia" w:hAnsi="Times New Roman"/>
          <w:sz w:val="22"/>
        </w:rPr>
        <w:t>的扣除，用扣除后的价格参与评审。</w:t>
      </w:r>
    </w:p>
    <w:p w:rsidR="003C163C" w:rsidRDefault="003C163C" w:rsidP="003C163C">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15.5</w:t>
      </w:r>
      <w:r>
        <w:rPr>
          <w:rFonts w:ascii="Times New Roman" w:eastAsiaTheme="minorEastAsia" w:hAnsi="Times New Roman"/>
          <w:sz w:val="22"/>
        </w:rPr>
        <w:t>如项目允许联合体参与竞争的，且联合体各方均为小型、微型企业的，联合体视同为小型、微型企业，其报价给予</w:t>
      </w:r>
      <w:r>
        <w:rPr>
          <w:rFonts w:ascii="Times New Roman" w:hAnsi="Times New Roman"/>
          <w:b/>
          <w:color w:val="FF0000"/>
          <w:sz w:val="22"/>
          <w:u w:val="single"/>
        </w:rPr>
        <w:t>10%</w:t>
      </w:r>
      <w:r>
        <w:rPr>
          <w:rFonts w:ascii="Times New Roman" w:eastAsiaTheme="minorEastAsia" w:hAnsi="Times New Roman"/>
          <w:sz w:val="22"/>
        </w:rPr>
        <w:t>的扣除，用扣除后的价格参与评审。反之，依照联合体协议约定，小型、微型企业的协议合同金额占到联合体协议合同总金额</w:t>
      </w:r>
      <w:r>
        <w:rPr>
          <w:rFonts w:ascii="Times New Roman" w:eastAsiaTheme="minorEastAsia" w:hAnsi="Times New Roman"/>
          <w:sz w:val="22"/>
        </w:rPr>
        <w:t>30%</w:t>
      </w:r>
      <w:r>
        <w:rPr>
          <w:rFonts w:ascii="Times New Roman" w:eastAsiaTheme="minorEastAsia" w:hAnsi="Times New Roman"/>
          <w:sz w:val="22"/>
        </w:rPr>
        <w:t>以上的，给予联合体</w:t>
      </w:r>
      <w:r>
        <w:rPr>
          <w:rFonts w:ascii="Times New Roman" w:hAnsi="Times New Roman"/>
          <w:b/>
          <w:color w:val="FF0000"/>
          <w:sz w:val="22"/>
          <w:u w:val="single"/>
        </w:rPr>
        <w:t>4%</w:t>
      </w:r>
      <w:r>
        <w:rPr>
          <w:rFonts w:ascii="Times New Roman" w:eastAsiaTheme="minorEastAsia" w:hAnsi="Times New Roman"/>
          <w:sz w:val="22"/>
        </w:rPr>
        <w:t>的价格扣除，用扣除后的价格参与评审。</w:t>
      </w:r>
    </w:p>
    <w:p w:rsidR="003C163C" w:rsidRDefault="003C163C" w:rsidP="003C163C">
      <w:pPr>
        <w:adjustRightInd w:val="0"/>
        <w:snapToGrid w:val="0"/>
        <w:spacing w:line="300" w:lineRule="auto"/>
        <w:ind w:firstLineChars="200" w:firstLine="440"/>
        <w:rPr>
          <w:rFonts w:ascii="Times New Roman" w:eastAsiaTheme="minorEastAsia" w:hAnsi="Times New Roman"/>
          <w:kern w:val="0"/>
          <w:sz w:val="22"/>
        </w:rPr>
      </w:pPr>
      <w:r>
        <w:rPr>
          <w:rFonts w:ascii="Times New Roman" w:eastAsiaTheme="minorEastAsia" w:hAnsi="Times New Roman"/>
          <w:sz w:val="22"/>
        </w:rPr>
        <w:t>15.6</w:t>
      </w:r>
      <w:r>
        <w:rPr>
          <w:rFonts w:ascii="Times New Roman" w:eastAsiaTheme="minorEastAsia" w:hAnsi="Times New Roman"/>
          <w:sz w:val="22"/>
        </w:rPr>
        <w:t>供应商如提供虚假材料以谋取成交的，按照《政府采购法》有关条款处理，并记入供应商诚信档案。</w:t>
      </w:r>
    </w:p>
    <w:bookmarkEnd w:id="86"/>
    <w:bookmarkEnd w:id="87"/>
    <w:p w:rsidR="003C163C" w:rsidRDefault="003C163C" w:rsidP="003C163C">
      <w:pPr>
        <w:adjustRightInd w:val="0"/>
        <w:snapToGrid w:val="0"/>
        <w:spacing w:line="300" w:lineRule="auto"/>
        <w:ind w:firstLineChars="200" w:firstLine="440"/>
        <w:rPr>
          <w:rFonts w:ascii="Times New Roman" w:hAnsi="Times New Roman"/>
          <w:bCs/>
          <w:sz w:val="22"/>
        </w:rPr>
      </w:pPr>
    </w:p>
    <w:p w:rsidR="003C163C" w:rsidRDefault="003C163C" w:rsidP="003C163C">
      <w:pPr>
        <w:adjustRightInd w:val="0"/>
        <w:snapToGrid w:val="0"/>
        <w:spacing w:line="300" w:lineRule="auto"/>
        <w:ind w:firstLineChars="200" w:firstLine="442"/>
        <w:outlineLvl w:val="2"/>
        <w:rPr>
          <w:rFonts w:ascii="Times New Roman" w:hAnsi="Times New Roman"/>
          <w:b/>
          <w:sz w:val="22"/>
        </w:rPr>
      </w:pPr>
      <w:bookmarkStart w:id="88" w:name="_Toc213854120"/>
      <w:r>
        <w:rPr>
          <w:rFonts w:ascii="Times New Roman" w:hAnsi="Times New Roman"/>
          <w:b/>
          <w:sz w:val="22"/>
        </w:rPr>
        <w:t xml:space="preserve">16 </w:t>
      </w:r>
      <w:r>
        <w:rPr>
          <w:rFonts w:ascii="Times New Roman" w:hAnsi="Times New Roman"/>
          <w:b/>
          <w:sz w:val="22"/>
        </w:rPr>
        <w:t>促进残疾人就业</w:t>
      </w:r>
      <w:r>
        <w:rPr>
          <w:rFonts w:ascii="Times New Roman" w:hAnsi="Times New Roman"/>
          <w:sz w:val="22"/>
        </w:rPr>
        <w:t>（注：仅残疾人福利单位适用）</w:t>
      </w:r>
      <w:bookmarkEnd w:id="88"/>
    </w:p>
    <w:p w:rsidR="003C163C" w:rsidRDefault="003C163C" w:rsidP="003C163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89" w:name="sendNo"/>
      <w:r>
        <w:rPr>
          <w:rFonts w:ascii="Times New Roman" w:hAnsi="Times New Roman"/>
          <w:sz w:val="22"/>
        </w:rPr>
        <w:t>符合财库</w:t>
      </w:r>
      <w:bookmarkEnd w:id="89"/>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C465EA" w:rsidRDefault="003C163C" w:rsidP="003C163C">
      <w:pPr>
        <w:rPr>
          <w:rFonts w:ascii="Times New Roman" w:hAnsi="Times New Roman" w:hint="eastAsia"/>
          <w:sz w:val="22"/>
        </w:rPr>
      </w:pPr>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3C163C" w:rsidRDefault="003C163C" w:rsidP="003C163C">
      <w:pPr>
        <w:rPr>
          <w:rFonts w:ascii="Times New Roman" w:hAnsi="Times New Roman" w:hint="eastAsia"/>
          <w:sz w:val="22"/>
        </w:rPr>
      </w:pPr>
    </w:p>
    <w:p w:rsidR="003C163C" w:rsidRDefault="003C163C" w:rsidP="003C163C"/>
    <w:sectPr w:rsidR="003C16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B39" w:rsidRDefault="00FF3B39" w:rsidP="003C163C">
      <w:r>
        <w:separator/>
      </w:r>
    </w:p>
  </w:endnote>
  <w:endnote w:type="continuationSeparator" w:id="0">
    <w:p w:rsidR="00FF3B39" w:rsidRDefault="00FF3B39" w:rsidP="003C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微软雅黑"/>
    <w:charset w:val="86"/>
    <w:family w:val="auto"/>
    <w:pitch w:val="default"/>
    <w:sig w:usb0="00000000" w:usb1="00000000" w:usb2="00000000" w:usb3="00000000" w:csb0="00040000" w:csb1="00000000"/>
  </w:font>
  <w:font w:name="Calibri Light">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ˎ̥">
    <w:altName w:val="Arial Unicode MS"/>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方正仿宋_GBK">
    <w:altName w:val="微软雅黑"/>
    <w:charset w:val="86"/>
    <w:family w:val="swiss"/>
    <w:pitch w:val="default"/>
    <w:sig w:usb0="00000000" w:usb1="00000000" w:usb2="00082016" w:usb3="00000000" w:csb0="00040001" w:csb1="00000000"/>
  </w:font>
  <w:font w:name="Qo4Etsld+SimSun">
    <w:altName w:val="宋体"/>
    <w:charset w:val="86"/>
    <w:family w:val="auto"/>
    <w:pitch w:val="default"/>
    <w:sig w:usb0="00000000" w:usb1="00000000" w:usb2="00000006" w:usb3="00000000" w:csb0="00040001" w:csb1="00000000"/>
  </w:font>
  <w:font w:name="iTfBxIrB+SimSun">
    <w:altName w:val="宋体"/>
    <w:charset w:val="86"/>
    <w:family w:val="auto"/>
    <w:pitch w:val="default"/>
    <w:sig w:usb0="00000000" w:usb1="00000000" w:usb2="00000006" w:usb3="00000000" w:csb0="00040001" w:csb1="00000000"/>
  </w:font>
  <w:font w:name="Times New Roman,Bold">
    <w:altName w:val="Segoe Print"/>
    <w:charset w:val="00"/>
    <w:family w:val="auto"/>
    <w:pitch w:val="default"/>
  </w:font>
  <w:font w:name="等线">
    <w:altName w:val="Arial Unicode MS"/>
    <w:charset w:val="86"/>
    <w:family w:val="auto"/>
    <w:pitch w:val="default"/>
    <w:sig w:usb0="00000000" w:usb1="38CF7CFA" w:usb2="00000016" w:usb3="00000000" w:csb0="0004000F" w:csb1="00000000"/>
  </w:font>
  <w:font w:name="V5ZUQtqM+FangSong">
    <w:altName w:val="宋体"/>
    <w:charset w:val="86"/>
    <w:family w:val="auto"/>
    <w:pitch w:val="default"/>
    <w:sig w:usb0="00000000" w:usb1="00000000" w:usb2="00000016" w:usb3="00000000" w:csb0="00040001" w:csb1="00000000"/>
  </w:font>
  <w:font w:name="oDWomFMM+FangSong">
    <w:altName w:val="宋体"/>
    <w:charset w:val="86"/>
    <w:family w:val="auto"/>
    <w:pitch w:val="default"/>
    <w:sig w:usb0="00000000" w:usb1="0000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OPQJem6H+SimSun">
    <w:altName w:val="宋体"/>
    <w:charset w:val="86"/>
    <w:family w:val="auto"/>
    <w:pitch w:val="default"/>
    <w:sig w:usb0="00000000" w:usb1="0000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B39" w:rsidRDefault="00FF3B39" w:rsidP="003C163C">
      <w:r>
        <w:separator/>
      </w:r>
    </w:p>
  </w:footnote>
  <w:footnote w:type="continuationSeparator" w:id="0">
    <w:p w:rsidR="00FF3B39" w:rsidRDefault="00FF3B39" w:rsidP="003C1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A03C84"/>
    <w:multiLevelType w:val="singleLevel"/>
    <w:tmpl w:val="9FA03C84"/>
    <w:lvl w:ilvl="0">
      <w:start w:val="1"/>
      <w:numFmt w:val="decimalEnclosedCircleChinese"/>
      <w:suff w:val="nothing"/>
      <w:lvlText w:val="%1　"/>
      <w:lvlJc w:val="left"/>
      <w:pPr>
        <w:ind w:left="0" w:firstLine="400"/>
      </w:pPr>
      <w:rPr>
        <w:rFonts w:hint="eastAsia"/>
        <w:highlight w:val="none"/>
      </w:rPr>
    </w:lvl>
  </w:abstractNum>
  <w:abstractNum w:abstractNumId="1">
    <w:nsid w:val="A2DD0284"/>
    <w:multiLevelType w:val="singleLevel"/>
    <w:tmpl w:val="A2DD0284"/>
    <w:lvl w:ilvl="0">
      <w:start w:val="1"/>
      <w:numFmt w:val="decimalEnclosedCircleChinese"/>
      <w:suff w:val="nothing"/>
      <w:lvlText w:val="%1　"/>
      <w:lvlJc w:val="left"/>
      <w:pPr>
        <w:ind w:left="0" w:firstLine="400"/>
      </w:pPr>
      <w:rPr>
        <w:rFonts w:hint="eastAsia"/>
        <w:highlight w:val="none"/>
      </w:rPr>
    </w:lvl>
  </w:abstractNum>
  <w:abstractNum w:abstractNumId="2">
    <w:nsid w:val="BAD40C4A"/>
    <w:multiLevelType w:val="singleLevel"/>
    <w:tmpl w:val="BAD40C4A"/>
    <w:lvl w:ilvl="0">
      <w:start w:val="1"/>
      <w:numFmt w:val="decimalEnclosedCircleChinese"/>
      <w:suff w:val="nothing"/>
      <w:lvlText w:val="%1　"/>
      <w:lvlJc w:val="left"/>
      <w:pPr>
        <w:ind w:left="0" w:firstLine="400"/>
      </w:pPr>
      <w:rPr>
        <w:rFonts w:hint="eastAsia"/>
        <w:highlight w:val="none"/>
      </w:rPr>
    </w:lvl>
  </w:abstractNum>
  <w:abstractNum w:abstractNumId="3">
    <w:nsid w:val="BD3C4085"/>
    <w:multiLevelType w:val="singleLevel"/>
    <w:tmpl w:val="BD3C4085"/>
    <w:lvl w:ilvl="0">
      <w:start w:val="1"/>
      <w:numFmt w:val="decimalEnclosedCircleChinese"/>
      <w:suff w:val="nothing"/>
      <w:lvlText w:val="%1　"/>
      <w:lvlJc w:val="left"/>
      <w:pPr>
        <w:ind w:left="26" w:firstLine="400"/>
      </w:pPr>
      <w:rPr>
        <w:rFonts w:hint="eastAsia"/>
        <w:highlight w:val="none"/>
      </w:rPr>
    </w:lvl>
  </w:abstractNum>
  <w:abstractNum w:abstractNumId="4">
    <w:nsid w:val="00D05E18"/>
    <w:multiLevelType w:val="multilevel"/>
    <w:tmpl w:val="00D05E18"/>
    <w:lvl w:ilvl="0">
      <w:start w:val="1"/>
      <w:numFmt w:val="decimal"/>
      <w:lvlText w:val="%1、"/>
      <w:lvlJc w:val="left"/>
      <w:pPr>
        <w:ind w:left="800" w:hanging="36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5">
    <w:nsid w:val="2A30AEA1"/>
    <w:multiLevelType w:val="singleLevel"/>
    <w:tmpl w:val="2A30AEA1"/>
    <w:lvl w:ilvl="0">
      <w:start w:val="1"/>
      <w:numFmt w:val="decimalEnclosedCircleChinese"/>
      <w:suff w:val="nothing"/>
      <w:lvlText w:val="%1　"/>
      <w:lvlJc w:val="left"/>
      <w:pPr>
        <w:ind w:left="0" w:firstLine="400"/>
      </w:pPr>
      <w:rPr>
        <w:rFonts w:hint="eastAsia"/>
        <w:highlight w:val="none"/>
      </w:rPr>
    </w:lvl>
  </w:abstractNum>
  <w:abstractNum w:abstractNumId="6">
    <w:nsid w:val="2E6F114B"/>
    <w:multiLevelType w:val="multilevel"/>
    <w:tmpl w:val="2E6F114B"/>
    <w:lvl w:ilvl="0">
      <w:start w:val="1"/>
      <w:numFmt w:val="decimalEnclosedCircle"/>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F355D87"/>
    <w:multiLevelType w:val="singleLevel"/>
    <w:tmpl w:val="2F355D87"/>
    <w:lvl w:ilvl="0">
      <w:start w:val="1"/>
      <w:numFmt w:val="decimalEnclosedCircleChinese"/>
      <w:suff w:val="nothing"/>
      <w:lvlText w:val="%1　"/>
      <w:lvlJc w:val="left"/>
      <w:pPr>
        <w:ind w:left="0" w:firstLine="400"/>
      </w:pPr>
      <w:rPr>
        <w:rFonts w:hint="eastAsia"/>
        <w:highlight w:val="none"/>
      </w:rPr>
    </w:lvl>
  </w:abstractNum>
  <w:abstractNum w:abstractNumId="8">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541A0894"/>
    <w:multiLevelType w:val="singleLevel"/>
    <w:tmpl w:val="541A0894"/>
    <w:lvl w:ilvl="0">
      <w:start w:val="1"/>
      <w:numFmt w:val="decimalEnclosedCircleChinese"/>
      <w:suff w:val="nothing"/>
      <w:lvlText w:val="%1　"/>
      <w:lvlJc w:val="left"/>
      <w:pPr>
        <w:ind w:left="0" w:firstLine="400"/>
      </w:pPr>
      <w:rPr>
        <w:rFonts w:hint="eastAsia"/>
        <w:highlight w:val="none"/>
      </w:rPr>
    </w:lvl>
  </w:abstractNum>
  <w:abstractNum w:abstractNumId="10">
    <w:nsid w:val="788711EE"/>
    <w:multiLevelType w:val="singleLevel"/>
    <w:tmpl w:val="788711EE"/>
    <w:lvl w:ilvl="0">
      <w:start w:val="1"/>
      <w:numFmt w:val="decimalEnclosedCircleChinese"/>
      <w:suff w:val="nothing"/>
      <w:lvlText w:val="%1　"/>
      <w:lvlJc w:val="left"/>
      <w:pPr>
        <w:ind w:left="0" w:firstLine="400"/>
      </w:pPr>
      <w:rPr>
        <w:rFonts w:hint="eastAsia"/>
      </w:rPr>
    </w:lvl>
  </w:abstractNum>
  <w:abstractNum w:abstractNumId="11">
    <w:nsid w:val="7F6A1E0E"/>
    <w:multiLevelType w:val="singleLevel"/>
    <w:tmpl w:val="7F6A1E0E"/>
    <w:lvl w:ilvl="0">
      <w:start w:val="1"/>
      <w:numFmt w:val="decimalEnclosedCircleChinese"/>
      <w:suff w:val="nothing"/>
      <w:lvlText w:val="%1　"/>
      <w:lvlJc w:val="left"/>
      <w:pPr>
        <w:ind w:left="0" w:firstLine="400"/>
      </w:pPr>
      <w:rPr>
        <w:rFonts w:hint="eastAsia"/>
        <w:highlight w:val="none"/>
      </w:rPr>
    </w:lvl>
  </w:abstractNum>
  <w:num w:numId="1">
    <w:abstractNumId w:val="8"/>
  </w:num>
  <w:num w:numId="2">
    <w:abstractNumId w:val="5"/>
  </w:num>
  <w:num w:numId="3">
    <w:abstractNumId w:val="10"/>
  </w:num>
  <w:num w:numId="4">
    <w:abstractNumId w:val="3"/>
  </w:num>
  <w:num w:numId="5">
    <w:abstractNumId w:val="1"/>
  </w:num>
  <w:num w:numId="6">
    <w:abstractNumId w:val="0"/>
  </w:num>
  <w:num w:numId="7">
    <w:abstractNumId w:val="9"/>
  </w:num>
  <w:num w:numId="8">
    <w:abstractNumId w:val="2"/>
  </w:num>
  <w:num w:numId="9">
    <w:abstractNumId w:val="7"/>
  </w:num>
  <w:num w:numId="10">
    <w:abstractNumId w:val="1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57D"/>
    <w:rsid w:val="003C163C"/>
    <w:rsid w:val="007824D6"/>
    <w:rsid w:val="007F0F6C"/>
    <w:rsid w:val="00B04100"/>
    <w:rsid w:val="00D1657D"/>
    <w:rsid w:val="00FF3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63C"/>
    <w:pPr>
      <w:widowControl w:val="0"/>
      <w:jc w:val="both"/>
    </w:pPr>
    <w:rPr>
      <w:rFonts w:ascii="Calibri" w:eastAsia="宋体" w:hAnsi="Calibri" w:cs="Times New Roman"/>
    </w:rPr>
  </w:style>
  <w:style w:type="paragraph" w:styleId="1">
    <w:name w:val="heading 1"/>
    <w:basedOn w:val="a"/>
    <w:next w:val="a"/>
    <w:link w:val="1Char"/>
    <w:qFormat/>
    <w:rsid w:val="003C163C"/>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3C163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3C163C"/>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3C163C"/>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3C163C"/>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3C163C"/>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3C163C"/>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3C163C"/>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3C163C"/>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3C16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3C163C"/>
    <w:rPr>
      <w:sz w:val="18"/>
      <w:szCs w:val="18"/>
    </w:rPr>
  </w:style>
  <w:style w:type="paragraph" w:styleId="a5">
    <w:name w:val="footer"/>
    <w:basedOn w:val="a"/>
    <w:link w:val="Char0"/>
    <w:uiPriority w:val="99"/>
    <w:unhideWhenUsed/>
    <w:qFormat/>
    <w:rsid w:val="003C163C"/>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3C163C"/>
    <w:rPr>
      <w:sz w:val="18"/>
      <w:szCs w:val="18"/>
    </w:rPr>
  </w:style>
  <w:style w:type="character" w:customStyle="1" w:styleId="1Char">
    <w:name w:val="标题 1 Char"/>
    <w:basedOn w:val="a1"/>
    <w:link w:val="1"/>
    <w:qFormat/>
    <w:rsid w:val="003C163C"/>
    <w:rPr>
      <w:rFonts w:ascii="Times New Roman" w:eastAsia="宋体" w:hAnsi="Times New Roman" w:cs="Times New Roman"/>
      <w:b/>
      <w:bCs/>
      <w:kern w:val="44"/>
      <w:sz w:val="44"/>
      <w:szCs w:val="44"/>
    </w:rPr>
  </w:style>
  <w:style w:type="character" w:customStyle="1" w:styleId="2Char">
    <w:name w:val="标题 2 Char"/>
    <w:basedOn w:val="a1"/>
    <w:link w:val="2"/>
    <w:qFormat/>
    <w:rsid w:val="003C163C"/>
    <w:rPr>
      <w:rFonts w:ascii="Arial" w:eastAsia="黑体" w:hAnsi="Arial" w:cs="Times New Roman"/>
      <w:b/>
      <w:bCs/>
      <w:sz w:val="32"/>
      <w:szCs w:val="32"/>
    </w:rPr>
  </w:style>
  <w:style w:type="character" w:customStyle="1" w:styleId="3Char">
    <w:name w:val="标题 3 Char"/>
    <w:basedOn w:val="a1"/>
    <w:link w:val="3"/>
    <w:qFormat/>
    <w:rsid w:val="003C163C"/>
    <w:rPr>
      <w:rFonts w:ascii="Times New Roman" w:eastAsia="宋体" w:hAnsi="Times New Roman" w:cs="Times New Roman"/>
      <w:b/>
      <w:bCs/>
      <w:szCs w:val="32"/>
    </w:rPr>
  </w:style>
  <w:style w:type="character" w:customStyle="1" w:styleId="4Char">
    <w:name w:val="标题 4 Char"/>
    <w:basedOn w:val="a1"/>
    <w:link w:val="4"/>
    <w:qFormat/>
    <w:rsid w:val="003C163C"/>
    <w:rPr>
      <w:rFonts w:ascii="Arial" w:eastAsia="黑体" w:hAnsi="Arial" w:cs="Times New Roman"/>
      <w:b/>
      <w:bCs/>
      <w:sz w:val="28"/>
      <w:szCs w:val="28"/>
    </w:rPr>
  </w:style>
  <w:style w:type="character" w:customStyle="1" w:styleId="5Char">
    <w:name w:val="标题 5 Char"/>
    <w:basedOn w:val="a1"/>
    <w:link w:val="5"/>
    <w:qFormat/>
    <w:rsid w:val="003C163C"/>
    <w:rPr>
      <w:rFonts w:ascii="Times New Roman" w:eastAsia="宋体" w:hAnsi="Times New Roman" w:cs="Times New Roman"/>
      <w:b/>
      <w:sz w:val="28"/>
      <w:szCs w:val="20"/>
    </w:rPr>
  </w:style>
  <w:style w:type="character" w:customStyle="1" w:styleId="6Char">
    <w:name w:val="标题 6 Char"/>
    <w:basedOn w:val="a1"/>
    <w:link w:val="6"/>
    <w:qFormat/>
    <w:rsid w:val="003C163C"/>
    <w:rPr>
      <w:rFonts w:ascii="Arial" w:eastAsia="黑体" w:hAnsi="Arial" w:cs="Times New Roman"/>
      <w:b/>
      <w:sz w:val="24"/>
      <w:szCs w:val="20"/>
    </w:rPr>
  </w:style>
  <w:style w:type="character" w:customStyle="1" w:styleId="7Char">
    <w:name w:val="标题 7 Char"/>
    <w:basedOn w:val="a1"/>
    <w:link w:val="7"/>
    <w:qFormat/>
    <w:rsid w:val="003C163C"/>
    <w:rPr>
      <w:rFonts w:ascii="Times New Roman" w:eastAsia="宋体" w:hAnsi="Times New Roman" w:cs="Times New Roman"/>
      <w:b/>
      <w:sz w:val="24"/>
      <w:szCs w:val="20"/>
    </w:rPr>
  </w:style>
  <w:style w:type="character" w:customStyle="1" w:styleId="8Char">
    <w:name w:val="标题 8 Char"/>
    <w:basedOn w:val="a1"/>
    <w:link w:val="8"/>
    <w:qFormat/>
    <w:rsid w:val="003C163C"/>
    <w:rPr>
      <w:rFonts w:ascii="Arial" w:eastAsia="黑体" w:hAnsi="Arial" w:cs="Times New Roman"/>
      <w:sz w:val="24"/>
      <w:szCs w:val="20"/>
    </w:rPr>
  </w:style>
  <w:style w:type="character" w:customStyle="1" w:styleId="9Char">
    <w:name w:val="标题 9 Char"/>
    <w:basedOn w:val="a1"/>
    <w:link w:val="9"/>
    <w:qFormat/>
    <w:rsid w:val="003C163C"/>
    <w:rPr>
      <w:rFonts w:ascii="Arial" w:eastAsia="黑体" w:hAnsi="Arial" w:cs="Times New Roman"/>
      <w:szCs w:val="20"/>
    </w:rPr>
  </w:style>
  <w:style w:type="paragraph" w:styleId="a0">
    <w:name w:val="Normal Indent"/>
    <w:basedOn w:val="a"/>
    <w:link w:val="Char1"/>
    <w:qFormat/>
    <w:rsid w:val="003C163C"/>
    <w:pPr>
      <w:ind w:firstLine="420"/>
    </w:pPr>
  </w:style>
  <w:style w:type="paragraph" w:styleId="70">
    <w:name w:val="toc 7"/>
    <w:basedOn w:val="a"/>
    <w:next w:val="a"/>
    <w:uiPriority w:val="39"/>
    <w:qFormat/>
    <w:rsid w:val="003C163C"/>
    <w:pPr>
      <w:ind w:leftChars="1200" w:left="2520"/>
    </w:pPr>
    <w:rPr>
      <w:rFonts w:ascii="Times New Roman" w:hAnsi="Times New Roman"/>
      <w:szCs w:val="20"/>
    </w:rPr>
  </w:style>
  <w:style w:type="paragraph" w:styleId="a6">
    <w:name w:val="Note Heading"/>
    <w:basedOn w:val="a"/>
    <w:next w:val="a"/>
    <w:link w:val="Char2"/>
    <w:qFormat/>
    <w:rsid w:val="003C163C"/>
    <w:pPr>
      <w:jc w:val="center"/>
    </w:pPr>
  </w:style>
  <w:style w:type="character" w:customStyle="1" w:styleId="Char2">
    <w:name w:val="注释标题 Char"/>
    <w:basedOn w:val="a1"/>
    <w:link w:val="a6"/>
    <w:qFormat/>
    <w:rsid w:val="003C163C"/>
    <w:rPr>
      <w:rFonts w:ascii="Calibri" w:eastAsia="宋体" w:hAnsi="Calibri" w:cs="Times New Roman"/>
    </w:rPr>
  </w:style>
  <w:style w:type="paragraph" w:styleId="40">
    <w:name w:val="List Bullet 4"/>
    <w:basedOn w:val="a"/>
    <w:qFormat/>
    <w:rsid w:val="003C163C"/>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3C163C"/>
    <w:pPr>
      <w:tabs>
        <w:tab w:val="left" w:pos="560"/>
      </w:tabs>
      <w:ind w:left="900" w:hanging="340"/>
    </w:pPr>
    <w:rPr>
      <w:rFonts w:ascii="Times New Roman" w:hAnsi="Times New Roman"/>
      <w:szCs w:val="20"/>
    </w:rPr>
  </w:style>
  <w:style w:type="paragraph" w:styleId="a8">
    <w:name w:val="caption"/>
    <w:basedOn w:val="a"/>
    <w:next w:val="a"/>
    <w:qFormat/>
    <w:rsid w:val="003C163C"/>
    <w:pPr>
      <w:spacing w:line="480" w:lineRule="auto"/>
    </w:pPr>
    <w:rPr>
      <w:rFonts w:ascii="华文中宋" w:eastAsia="华文中宋" w:hAnsi="华文中宋"/>
      <w:sz w:val="36"/>
      <w:szCs w:val="20"/>
    </w:rPr>
  </w:style>
  <w:style w:type="paragraph" w:styleId="a9">
    <w:name w:val="List Bullet"/>
    <w:basedOn w:val="a"/>
    <w:qFormat/>
    <w:rsid w:val="003C163C"/>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3C163C"/>
    <w:pPr>
      <w:shd w:val="clear" w:color="auto" w:fill="000080"/>
    </w:pPr>
    <w:rPr>
      <w:rFonts w:ascii="Times New Roman" w:hAnsi="Times New Roman"/>
      <w:szCs w:val="20"/>
    </w:rPr>
  </w:style>
  <w:style w:type="character" w:customStyle="1" w:styleId="Char3">
    <w:name w:val="文档结构图 Char"/>
    <w:basedOn w:val="a1"/>
    <w:link w:val="aa"/>
    <w:semiHidden/>
    <w:qFormat/>
    <w:rsid w:val="003C163C"/>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3C163C"/>
    <w:pPr>
      <w:jc w:val="left"/>
    </w:pPr>
  </w:style>
  <w:style w:type="character" w:customStyle="1" w:styleId="Char4">
    <w:name w:val="批注文字 Char"/>
    <w:basedOn w:val="a1"/>
    <w:link w:val="ab"/>
    <w:uiPriority w:val="99"/>
    <w:qFormat/>
    <w:rsid w:val="003C163C"/>
    <w:rPr>
      <w:rFonts w:ascii="Calibri" w:eastAsia="宋体" w:hAnsi="Calibri" w:cs="Times New Roman"/>
    </w:rPr>
  </w:style>
  <w:style w:type="paragraph" w:styleId="ac">
    <w:name w:val="Salutation"/>
    <w:basedOn w:val="a"/>
    <w:next w:val="a"/>
    <w:link w:val="Char5"/>
    <w:qFormat/>
    <w:rsid w:val="003C163C"/>
    <w:pPr>
      <w:spacing w:beforeLines="40" w:afterLines="40" w:line="312" w:lineRule="auto"/>
    </w:pPr>
    <w:rPr>
      <w:rFonts w:ascii="Times New Roman" w:hAnsi="Times New Roman"/>
      <w:kern w:val="0"/>
      <w:sz w:val="24"/>
      <w:szCs w:val="24"/>
    </w:rPr>
  </w:style>
  <w:style w:type="character" w:customStyle="1" w:styleId="Char5">
    <w:name w:val="称呼 Char"/>
    <w:basedOn w:val="a1"/>
    <w:link w:val="ac"/>
    <w:qFormat/>
    <w:rsid w:val="003C163C"/>
    <w:rPr>
      <w:rFonts w:ascii="Times New Roman" w:eastAsia="宋体" w:hAnsi="Times New Roman" w:cs="Times New Roman"/>
      <w:kern w:val="0"/>
      <w:sz w:val="24"/>
      <w:szCs w:val="24"/>
    </w:rPr>
  </w:style>
  <w:style w:type="paragraph" w:styleId="30">
    <w:name w:val="Body Text 3"/>
    <w:basedOn w:val="a"/>
    <w:link w:val="3Char0"/>
    <w:qFormat/>
    <w:rsid w:val="003C163C"/>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3C163C"/>
    <w:rPr>
      <w:rFonts w:ascii="Times New Roman" w:eastAsia="宋体" w:hAnsi="Times New Roman" w:cs="Times New Roman"/>
      <w:kern w:val="0"/>
      <w:sz w:val="16"/>
      <w:szCs w:val="20"/>
    </w:rPr>
  </w:style>
  <w:style w:type="paragraph" w:styleId="31">
    <w:name w:val="List Bullet 3"/>
    <w:basedOn w:val="a"/>
    <w:qFormat/>
    <w:rsid w:val="003C163C"/>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3C163C"/>
    <w:pPr>
      <w:spacing w:after="120"/>
    </w:pPr>
  </w:style>
  <w:style w:type="character" w:customStyle="1" w:styleId="Char6">
    <w:name w:val="正文文本 Char"/>
    <w:basedOn w:val="a1"/>
    <w:qFormat/>
    <w:rsid w:val="003C163C"/>
    <w:rPr>
      <w:rFonts w:ascii="Calibri" w:eastAsia="宋体" w:hAnsi="Calibri" w:cs="Times New Roman"/>
    </w:rPr>
  </w:style>
  <w:style w:type="paragraph" w:styleId="ae">
    <w:name w:val="Body Text Indent"/>
    <w:basedOn w:val="a"/>
    <w:link w:val="Char7"/>
    <w:qFormat/>
    <w:rsid w:val="003C163C"/>
    <w:pPr>
      <w:ind w:firstLine="444"/>
    </w:pPr>
    <w:rPr>
      <w:rFonts w:ascii="Times New Roman" w:hAnsi="Times New Roman"/>
      <w:b/>
      <w:sz w:val="24"/>
      <w:szCs w:val="20"/>
    </w:rPr>
  </w:style>
  <w:style w:type="character" w:customStyle="1" w:styleId="Char7">
    <w:name w:val="正文文本缩进 Char"/>
    <w:basedOn w:val="a1"/>
    <w:link w:val="ae"/>
    <w:qFormat/>
    <w:rsid w:val="003C163C"/>
    <w:rPr>
      <w:rFonts w:ascii="Times New Roman" w:eastAsia="宋体" w:hAnsi="Times New Roman" w:cs="Times New Roman"/>
      <w:b/>
      <w:sz w:val="24"/>
      <w:szCs w:val="20"/>
    </w:rPr>
  </w:style>
  <w:style w:type="paragraph" w:styleId="20">
    <w:name w:val="List Bullet 2"/>
    <w:basedOn w:val="a"/>
    <w:qFormat/>
    <w:rsid w:val="003C163C"/>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3C163C"/>
    <w:pPr>
      <w:ind w:leftChars="800" w:left="1680"/>
    </w:pPr>
    <w:rPr>
      <w:rFonts w:ascii="Times New Roman" w:hAnsi="Times New Roman"/>
      <w:szCs w:val="20"/>
    </w:rPr>
  </w:style>
  <w:style w:type="paragraph" w:styleId="32">
    <w:name w:val="toc 3"/>
    <w:basedOn w:val="a"/>
    <w:next w:val="a"/>
    <w:uiPriority w:val="39"/>
    <w:qFormat/>
    <w:rsid w:val="003C163C"/>
    <w:pPr>
      <w:tabs>
        <w:tab w:val="right" w:leader="dot" w:pos="9231"/>
      </w:tabs>
      <w:ind w:leftChars="400" w:left="840"/>
    </w:pPr>
    <w:rPr>
      <w:rFonts w:ascii="Times New Roman" w:hAnsi="Times New Roman"/>
      <w:szCs w:val="24"/>
    </w:rPr>
  </w:style>
  <w:style w:type="paragraph" w:styleId="af">
    <w:name w:val="Plain Text"/>
    <w:basedOn w:val="a"/>
    <w:link w:val="Char8"/>
    <w:qFormat/>
    <w:rsid w:val="003C163C"/>
    <w:rPr>
      <w:rFonts w:ascii="宋体" w:hAnsi="Courier New"/>
      <w:kern w:val="0"/>
      <w:sz w:val="20"/>
      <w:szCs w:val="20"/>
    </w:rPr>
  </w:style>
  <w:style w:type="character" w:customStyle="1" w:styleId="Char8">
    <w:name w:val="纯文本 Char"/>
    <w:basedOn w:val="a1"/>
    <w:link w:val="af"/>
    <w:qFormat/>
    <w:rsid w:val="003C163C"/>
    <w:rPr>
      <w:rFonts w:ascii="宋体" w:eastAsia="宋体" w:hAnsi="Courier New" w:cs="Times New Roman"/>
      <w:kern w:val="0"/>
      <w:sz w:val="20"/>
      <w:szCs w:val="20"/>
    </w:rPr>
  </w:style>
  <w:style w:type="paragraph" w:styleId="80">
    <w:name w:val="toc 8"/>
    <w:basedOn w:val="a"/>
    <w:next w:val="a"/>
    <w:uiPriority w:val="39"/>
    <w:qFormat/>
    <w:rsid w:val="003C163C"/>
    <w:pPr>
      <w:ind w:leftChars="1400" w:left="2940"/>
    </w:pPr>
    <w:rPr>
      <w:rFonts w:ascii="Times New Roman" w:hAnsi="Times New Roman"/>
      <w:szCs w:val="20"/>
    </w:rPr>
  </w:style>
  <w:style w:type="paragraph" w:styleId="af0">
    <w:name w:val="Date"/>
    <w:basedOn w:val="a"/>
    <w:next w:val="a"/>
    <w:link w:val="Char9"/>
    <w:qFormat/>
    <w:rsid w:val="003C163C"/>
  </w:style>
  <w:style w:type="character" w:customStyle="1" w:styleId="Char9">
    <w:name w:val="日期 Char"/>
    <w:basedOn w:val="a1"/>
    <w:link w:val="af0"/>
    <w:qFormat/>
    <w:rsid w:val="003C163C"/>
    <w:rPr>
      <w:rFonts w:ascii="Calibri" w:eastAsia="宋体" w:hAnsi="Calibri" w:cs="Times New Roman"/>
    </w:rPr>
  </w:style>
  <w:style w:type="paragraph" w:styleId="21">
    <w:name w:val="Body Text Indent 2"/>
    <w:basedOn w:val="a"/>
    <w:link w:val="2Char0"/>
    <w:qFormat/>
    <w:rsid w:val="003C163C"/>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3C163C"/>
    <w:rPr>
      <w:rFonts w:ascii="宋体" w:eastAsia="宋体" w:hAnsi="宋体" w:cs="Times New Roman"/>
      <w:b/>
      <w:bCs/>
      <w:sz w:val="24"/>
      <w:szCs w:val="20"/>
    </w:rPr>
  </w:style>
  <w:style w:type="paragraph" w:styleId="af1">
    <w:name w:val="Balloon Text"/>
    <w:basedOn w:val="a"/>
    <w:link w:val="Chara"/>
    <w:qFormat/>
    <w:rsid w:val="003C163C"/>
    <w:rPr>
      <w:rFonts w:ascii="Times New Roman" w:hAnsi="Times New Roman"/>
      <w:sz w:val="18"/>
      <w:szCs w:val="18"/>
    </w:rPr>
  </w:style>
  <w:style w:type="character" w:customStyle="1" w:styleId="Chara">
    <w:name w:val="批注框文本 Char"/>
    <w:basedOn w:val="a1"/>
    <w:link w:val="af1"/>
    <w:qFormat/>
    <w:rsid w:val="003C163C"/>
    <w:rPr>
      <w:rFonts w:ascii="Times New Roman" w:eastAsia="宋体" w:hAnsi="Times New Roman" w:cs="Times New Roman"/>
      <w:sz w:val="18"/>
      <w:szCs w:val="18"/>
    </w:rPr>
  </w:style>
  <w:style w:type="paragraph" w:styleId="10">
    <w:name w:val="toc 1"/>
    <w:basedOn w:val="a"/>
    <w:next w:val="a"/>
    <w:uiPriority w:val="39"/>
    <w:qFormat/>
    <w:rsid w:val="003C163C"/>
    <w:pPr>
      <w:tabs>
        <w:tab w:val="left" w:pos="840"/>
        <w:tab w:val="right" w:leader="dot" w:pos="9231"/>
      </w:tabs>
    </w:pPr>
    <w:rPr>
      <w:rFonts w:ascii="Times New Roman" w:hAnsi="Times New Roman"/>
      <w:szCs w:val="24"/>
    </w:rPr>
  </w:style>
  <w:style w:type="paragraph" w:styleId="41">
    <w:name w:val="toc 4"/>
    <w:basedOn w:val="a"/>
    <w:next w:val="a"/>
    <w:uiPriority w:val="39"/>
    <w:qFormat/>
    <w:rsid w:val="003C163C"/>
    <w:pPr>
      <w:ind w:leftChars="600" w:left="1260"/>
    </w:pPr>
    <w:rPr>
      <w:rFonts w:ascii="Times New Roman" w:hAnsi="Times New Roman"/>
      <w:szCs w:val="20"/>
    </w:rPr>
  </w:style>
  <w:style w:type="paragraph" w:styleId="af2">
    <w:name w:val="Subtitle"/>
    <w:basedOn w:val="a"/>
    <w:next w:val="a"/>
    <w:link w:val="Charb"/>
    <w:qFormat/>
    <w:rsid w:val="003C163C"/>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3C163C"/>
    <w:rPr>
      <w:rFonts w:ascii="Arial" w:eastAsia="方正魏碑简体" w:hAnsi="Arial" w:cs="Times New Roman"/>
      <w:bCs/>
      <w:kern w:val="28"/>
      <w:sz w:val="32"/>
      <w:szCs w:val="32"/>
    </w:rPr>
  </w:style>
  <w:style w:type="paragraph" w:styleId="af3">
    <w:name w:val="footnote text"/>
    <w:basedOn w:val="a"/>
    <w:link w:val="Char11"/>
    <w:unhideWhenUsed/>
    <w:qFormat/>
    <w:rsid w:val="003C163C"/>
    <w:pPr>
      <w:snapToGrid w:val="0"/>
      <w:jc w:val="left"/>
    </w:pPr>
    <w:rPr>
      <w:rFonts w:ascii="Times New Roman" w:hAnsi="Times New Roman"/>
      <w:sz w:val="18"/>
      <w:szCs w:val="18"/>
    </w:rPr>
  </w:style>
  <w:style w:type="character" w:customStyle="1" w:styleId="Charc">
    <w:name w:val="脚注文本 Char"/>
    <w:basedOn w:val="a1"/>
    <w:semiHidden/>
    <w:qFormat/>
    <w:rsid w:val="003C163C"/>
    <w:rPr>
      <w:rFonts w:ascii="Calibri" w:eastAsia="宋体" w:hAnsi="Calibri" w:cs="Times New Roman"/>
      <w:sz w:val="18"/>
      <w:szCs w:val="18"/>
    </w:rPr>
  </w:style>
  <w:style w:type="paragraph" w:styleId="60">
    <w:name w:val="toc 6"/>
    <w:basedOn w:val="a"/>
    <w:next w:val="a"/>
    <w:uiPriority w:val="39"/>
    <w:qFormat/>
    <w:rsid w:val="003C163C"/>
    <w:pPr>
      <w:ind w:leftChars="1000" w:left="2100"/>
    </w:pPr>
    <w:rPr>
      <w:rFonts w:ascii="Times New Roman" w:hAnsi="Times New Roman"/>
      <w:szCs w:val="20"/>
    </w:rPr>
  </w:style>
  <w:style w:type="paragraph" w:styleId="33">
    <w:name w:val="Body Text Indent 3"/>
    <w:basedOn w:val="a"/>
    <w:link w:val="3Char1"/>
    <w:qFormat/>
    <w:rsid w:val="003C163C"/>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3C163C"/>
    <w:rPr>
      <w:rFonts w:ascii="Times New Roman" w:eastAsia="宋体" w:hAnsi="Times New Roman" w:cs="Times New Roman"/>
      <w:szCs w:val="21"/>
    </w:rPr>
  </w:style>
  <w:style w:type="paragraph" w:styleId="22">
    <w:name w:val="toc 2"/>
    <w:basedOn w:val="a"/>
    <w:next w:val="a"/>
    <w:uiPriority w:val="39"/>
    <w:qFormat/>
    <w:rsid w:val="003C163C"/>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3C163C"/>
    <w:pPr>
      <w:ind w:leftChars="1600" w:left="3360"/>
    </w:pPr>
    <w:rPr>
      <w:rFonts w:ascii="Times New Roman" w:hAnsi="Times New Roman"/>
      <w:szCs w:val="20"/>
    </w:rPr>
  </w:style>
  <w:style w:type="paragraph" w:styleId="23">
    <w:name w:val="Body Text 2"/>
    <w:basedOn w:val="a"/>
    <w:link w:val="2Char1"/>
    <w:qFormat/>
    <w:rsid w:val="003C163C"/>
    <w:pPr>
      <w:spacing w:after="120" w:line="480" w:lineRule="auto"/>
    </w:pPr>
    <w:rPr>
      <w:rFonts w:ascii="Times New Roman" w:hAnsi="Times New Roman"/>
      <w:szCs w:val="20"/>
    </w:rPr>
  </w:style>
  <w:style w:type="character" w:customStyle="1" w:styleId="2Char1">
    <w:name w:val="正文文本 2 Char"/>
    <w:basedOn w:val="a1"/>
    <w:link w:val="23"/>
    <w:qFormat/>
    <w:rsid w:val="003C163C"/>
    <w:rPr>
      <w:rFonts w:ascii="Times New Roman" w:eastAsia="宋体" w:hAnsi="Times New Roman" w:cs="Times New Roman"/>
      <w:szCs w:val="20"/>
    </w:rPr>
  </w:style>
  <w:style w:type="paragraph" w:styleId="HTML">
    <w:name w:val="HTML Preformatted"/>
    <w:basedOn w:val="a"/>
    <w:link w:val="HTMLChar"/>
    <w:qFormat/>
    <w:rsid w:val="003C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3C163C"/>
    <w:rPr>
      <w:rFonts w:ascii="宋体" w:eastAsia="宋体" w:hAnsi="宋体" w:cs="宋体"/>
      <w:kern w:val="0"/>
      <w:sz w:val="24"/>
      <w:szCs w:val="24"/>
    </w:rPr>
  </w:style>
  <w:style w:type="paragraph" w:styleId="af4">
    <w:name w:val="Normal (Web)"/>
    <w:basedOn w:val="a"/>
    <w:uiPriority w:val="99"/>
    <w:qFormat/>
    <w:rsid w:val="003C163C"/>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3C163C"/>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3C163C"/>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3C163C"/>
    <w:rPr>
      <w:rFonts w:ascii="Times New Roman" w:hAnsi="Times New Roman"/>
      <w:b/>
      <w:bCs/>
      <w:kern w:val="0"/>
      <w:sz w:val="20"/>
      <w:szCs w:val="20"/>
    </w:rPr>
  </w:style>
  <w:style w:type="character" w:customStyle="1" w:styleId="Chare">
    <w:name w:val="批注主题 Char"/>
    <w:basedOn w:val="Char4"/>
    <w:link w:val="af6"/>
    <w:uiPriority w:val="99"/>
    <w:qFormat/>
    <w:rsid w:val="003C163C"/>
    <w:rPr>
      <w:rFonts w:ascii="Times New Roman" w:eastAsia="宋体" w:hAnsi="Times New Roman" w:cs="Times New Roman"/>
      <w:b/>
      <w:bCs/>
      <w:kern w:val="0"/>
      <w:sz w:val="20"/>
      <w:szCs w:val="20"/>
    </w:rPr>
  </w:style>
  <w:style w:type="paragraph" w:styleId="af7">
    <w:name w:val="Body Text First Indent"/>
    <w:basedOn w:val="ad"/>
    <w:link w:val="Charf"/>
    <w:qFormat/>
    <w:rsid w:val="003C163C"/>
    <w:pPr>
      <w:spacing w:line="300" w:lineRule="auto"/>
      <w:ind w:firstLine="510"/>
    </w:pPr>
    <w:rPr>
      <w:sz w:val="24"/>
    </w:rPr>
  </w:style>
  <w:style w:type="character" w:customStyle="1" w:styleId="Charf">
    <w:name w:val="正文首行缩进 Char"/>
    <w:basedOn w:val="Char6"/>
    <w:link w:val="af7"/>
    <w:qFormat/>
    <w:rsid w:val="003C163C"/>
    <w:rPr>
      <w:rFonts w:ascii="Calibri" w:eastAsia="宋体" w:hAnsi="Calibri" w:cs="Times New Roman"/>
      <w:sz w:val="24"/>
    </w:rPr>
  </w:style>
  <w:style w:type="table" w:styleId="af8">
    <w:name w:val="Table Grid"/>
    <w:basedOn w:val="a2"/>
    <w:uiPriority w:val="59"/>
    <w:qFormat/>
    <w:rsid w:val="003C163C"/>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3C163C"/>
    <w:rPr>
      <w:b/>
      <w:bCs/>
    </w:rPr>
  </w:style>
  <w:style w:type="character" w:styleId="afa">
    <w:name w:val="page number"/>
    <w:basedOn w:val="a1"/>
    <w:qFormat/>
    <w:rsid w:val="003C163C"/>
  </w:style>
  <w:style w:type="character" w:styleId="afb">
    <w:name w:val="FollowedHyperlink"/>
    <w:qFormat/>
    <w:rsid w:val="003C163C"/>
    <w:rPr>
      <w:color w:val="800080"/>
      <w:u w:val="single"/>
    </w:rPr>
  </w:style>
  <w:style w:type="character" w:styleId="afc">
    <w:name w:val="Emphasis"/>
    <w:qFormat/>
    <w:rsid w:val="003C163C"/>
    <w:rPr>
      <w:i/>
      <w:iCs/>
    </w:rPr>
  </w:style>
  <w:style w:type="character" w:styleId="afd">
    <w:name w:val="Hyperlink"/>
    <w:uiPriority w:val="99"/>
    <w:qFormat/>
    <w:rsid w:val="003C163C"/>
    <w:rPr>
      <w:color w:val="0000FF"/>
      <w:u w:val="single"/>
    </w:rPr>
  </w:style>
  <w:style w:type="character" w:styleId="afe">
    <w:name w:val="annotation reference"/>
    <w:uiPriority w:val="99"/>
    <w:unhideWhenUsed/>
    <w:qFormat/>
    <w:rsid w:val="003C163C"/>
    <w:rPr>
      <w:sz w:val="21"/>
      <w:szCs w:val="21"/>
    </w:rPr>
  </w:style>
  <w:style w:type="character" w:customStyle="1" w:styleId="Charf0">
    <w:name w:val="居中 Char"/>
    <w:qFormat/>
    <w:rsid w:val="003C163C"/>
    <w:rPr>
      <w:kern w:val="2"/>
      <w:sz w:val="24"/>
    </w:rPr>
  </w:style>
  <w:style w:type="character" w:customStyle="1" w:styleId="Char12">
    <w:name w:val="批注文字 Char1"/>
    <w:basedOn w:val="a1"/>
    <w:uiPriority w:val="99"/>
    <w:semiHidden/>
    <w:qFormat/>
    <w:rsid w:val="003C163C"/>
  </w:style>
  <w:style w:type="character" w:customStyle="1" w:styleId="Char11">
    <w:name w:val="脚注文本 Char1"/>
    <w:basedOn w:val="a1"/>
    <w:link w:val="af3"/>
    <w:qFormat/>
    <w:locked/>
    <w:rsid w:val="003C163C"/>
    <w:rPr>
      <w:rFonts w:ascii="Times New Roman" w:eastAsia="宋体" w:hAnsi="Times New Roman" w:cs="Times New Roman"/>
      <w:sz w:val="18"/>
      <w:szCs w:val="18"/>
    </w:rPr>
  </w:style>
  <w:style w:type="character" w:customStyle="1" w:styleId="Char10">
    <w:name w:val="正文文本 Char1"/>
    <w:basedOn w:val="a1"/>
    <w:link w:val="ad"/>
    <w:qFormat/>
    <w:rsid w:val="003C163C"/>
    <w:rPr>
      <w:rFonts w:ascii="Calibri" w:eastAsia="宋体" w:hAnsi="Calibri" w:cs="Times New Roman"/>
    </w:rPr>
  </w:style>
  <w:style w:type="character" w:customStyle="1" w:styleId="Charf1">
    <w:name w:val="标准款样式 Char"/>
    <w:basedOn w:val="a1"/>
    <w:link w:val="aff"/>
    <w:qFormat/>
    <w:rsid w:val="003C163C"/>
    <w:rPr>
      <w:rFonts w:ascii="黑体" w:eastAsia="宋体" w:hAnsi="宋体" w:cs="Times New Roman"/>
      <w:szCs w:val="20"/>
    </w:rPr>
  </w:style>
  <w:style w:type="paragraph" w:customStyle="1" w:styleId="aff">
    <w:name w:val="标准款样式"/>
    <w:basedOn w:val="a"/>
    <w:link w:val="Charf1"/>
    <w:qFormat/>
    <w:rsid w:val="003C163C"/>
    <w:rPr>
      <w:rFonts w:ascii="黑体" w:hAnsi="宋体"/>
      <w:szCs w:val="20"/>
    </w:rPr>
  </w:style>
  <w:style w:type="character" w:customStyle="1" w:styleId="solutioncontent1">
    <w:name w:val="solutioncontent1"/>
    <w:qFormat/>
    <w:rsid w:val="003C163C"/>
    <w:rPr>
      <w:rFonts w:cs="Times New Roman"/>
      <w:color w:val="333333"/>
      <w:sz w:val="15"/>
      <w:szCs w:val="15"/>
    </w:rPr>
  </w:style>
  <w:style w:type="character" w:customStyle="1" w:styleId="SubtitleChar">
    <w:name w:val="Subtitle Char"/>
    <w:qFormat/>
    <w:locked/>
    <w:rsid w:val="003C163C"/>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3C163C"/>
    <w:rPr>
      <w:sz w:val="18"/>
      <w:szCs w:val="18"/>
    </w:rPr>
  </w:style>
  <w:style w:type="character" w:customStyle="1" w:styleId="Charf2">
    <w:name w:val="明显引用 Char"/>
    <w:basedOn w:val="a1"/>
    <w:qFormat/>
    <w:rsid w:val="003C163C"/>
    <w:rPr>
      <w:b/>
      <w:bCs/>
      <w:i/>
      <w:iCs/>
      <w:color w:val="4F81BD"/>
      <w:kern w:val="2"/>
      <w:sz w:val="21"/>
    </w:rPr>
  </w:style>
  <w:style w:type="character" w:customStyle="1" w:styleId="CharChar">
    <w:name w:val="+正文 Char Char"/>
    <w:link w:val="CharCharChar"/>
    <w:qFormat/>
    <w:locked/>
    <w:rsid w:val="003C163C"/>
    <w:rPr>
      <w:rFonts w:ascii="楷体_GB2312" w:eastAsia="楷体_GB2312"/>
      <w:sz w:val="24"/>
    </w:rPr>
  </w:style>
  <w:style w:type="paragraph" w:customStyle="1" w:styleId="CharCharChar">
    <w:name w:val="+正文 Char Char Char"/>
    <w:basedOn w:val="a"/>
    <w:link w:val="CharChar"/>
    <w:qFormat/>
    <w:rsid w:val="003C163C"/>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3C163C"/>
    <w:rPr>
      <w:kern w:val="2"/>
      <w:sz w:val="16"/>
    </w:rPr>
  </w:style>
  <w:style w:type="character" w:customStyle="1" w:styleId="CharChar6">
    <w:name w:val="Char Char6"/>
    <w:qFormat/>
    <w:rsid w:val="003C163C"/>
    <w:rPr>
      <w:rFonts w:ascii="Arial" w:eastAsia="黑体" w:hAnsi="Arial"/>
      <w:kern w:val="2"/>
      <w:sz w:val="44"/>
    </w:rPr>
  </w:style>
  <w:style w:type="character" w:customStyle="1" w:styleId="Charf3">
    <w:name w:val="引用 Char"/>
    <w:basedOn w:val="a1"/>
    <w:qFormat/>
    <w:rsid w:val="003C163C"/>
    <w:rPr>
      <w:i/>
      <w:iCs/>
      <w:color w:val="000000"/>
      <w:kern w:val="2"/>
      <w:sz w:val="21"/>
    </w:rPr>
  </w:style>
  <w:style w:type="character" w:customStyle="1" w:styleId="1CharCharCharCharChar">
    <w:name w:val="+列表1 Char Char Char Char Char"/>
    <w:link w:val="1CharCharChar"/>
    <w:qFormat/>
    <w:locked/>
    <w:rsid w:val="003C163C"/>
    <w:rPr>
      <w:rFonts w:ascii="宋体" w:hAnsi="宋体"/>
    </w:rPr>
  </w:style>
  <w:style w:type="paragraph" w:customStyle="1" w:styleId="1CharCharChar">
    <w:name w:val="+列表1 Char Char Char"/>
    <w:basedOn w:val="a"/>
    <w:link w:val="1CharCharCharCharChar"/>
    <w:qFormat/>
    <w:rsid w:val="003C163C"/>
    <w:pPr>
      <w:jc w:val="center"/>
    </w:pPr>
    <w:rPr>
      <w:rFonts w:ascii="宋体" w:eastAsiaTheme="minorEastAsia" w:hAnsi="宋体" w:cstheme="minorBidi"/>
    </w:rPr>
  </w:style>
  <w:style w:type="character" w:customStyle="1" w:styleId="3Char10">
    <w:name w:val="正文文本 3 Char1"/>
    <w:basedOn w:val="a1"/>
    <w:uiPriority w:val="99"/>
    <w:semiHidden/>
    <w:qFormat/>
    <w:rsid w:val="003C163C"/>
    <w:rPr>
      <w:sz w:val="16"/>
      <w:szCs w:val="16"/>
    </w:rPr>
  </w:style>
  <w:style w:type="character" w:customStyle="1" w:styleId="Char14">
    <w:name w:val="日期 Char1"/>
    <w:basedOn w:val="a1"/>
    <w:uiPriority w:val="99"/>
    <w:semiHidden/>
    <w:qFormat/>
    <w:rsid w:val="003C163C"/>
  </w:style>
  <w:style w:type="character" w:customStyle="1" w:styleId="Charf4">
    <w:name w:val="无间隔 Char"/>
    <w:link w:val="11"/>
    <w:qFormat/>
    <w:locked/>
    <w:rsid w:val="003C163C"/>
    <w:rPr>
      <w:rFonts w:ascii="Calibri" w:eastAsia="Times New Roman" w:hAnsi="Calibri"/>
      <w:sz w:val="22"/>
      <w:lang w:eastAsia="en-US" w:bidi="en-US"/>
    </w:rPr>
  </w:style>
  <w:style w:type="paragraph" w:customStyle="1" w:styleId="11">
    <w:name w:val="无间隔1"/>
    <w:link w:val="Charf4"/>
    <w:qFormat/>
    <w:rsid w:val="003C163C"/>
    <w:rPr>
      <w:rFonts w:ascii="Calibri" w:eastAsia="Times New Roman" w:hAnsi="Calibri"/>
      <w:sz w:val="22"/>
      <w:lang w:eastAsia="en-US" w:bidi="en-US"/>
    </w:rPr>
  </w:style>
  <w:style w:type="character" w:customStyle="1" w:styleId="CharChar5">
    <w:name w:val="Char Char5"/>
    <w:qFormat/>
    <w:rsid w:val="003C163C"/>
    <w:rPr>
      <w:rFonts w:ascii="Arial" w:eastAsia="方正魏碑简体" w:hAnsi="Arial" w:cs="Arial"/>
      <w:bCs/>
      <w:kern w:val="28"/>
      <w:sz w:val="32"/>
      <w:szCs w:val="32"/>
    </w:rPr>
  </w:style>
  <w:style w:type="character" w:customStyle="1" w:styleId="CharChar0">
    <w:name w:val="表文字 Char Char"/>
    <w:link w:val="aff0"/>
    <w:qFormat/>
    <w:locked/>
    <w:rsid w:val="003C163C"/>
    <w:rPr>
      <w:rFonts w:ascii="楷体_GB2312" w:eastAsia="楷体_GB2312" w:hAnsi="宋体"/>
      <w:spacing w:val="-8"/>
      <w:sz w:val="24"/>
      <w:lang w:val="zh-CN"/>
    </w:rPr>
  </w:style>
  <w:style w:type="paragraph" w:customStyle="1" w:styleId="aff0">
    <w:name w:val="表文字"/>
    <w:basedOn w:val="a"/>
    <w:link w:val="CharChar0"/>
    <w:qFormat/>
    <w:rsid w:val="003C163C"/>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12">
    <w:name w:val="@他1"/>
    <w:basedOn w:val="a1"/>
    <w:uiPriority w:val="99"/>
    <w:unhideWhenUsed/>
    <w:qFormat/>
    <w:rsid w:val="003C163C"/>
    <w:rPr>
      <w:color w:val="2B579A"/>
      <w:shd w:val="clear" w:color="auto" w:fill="E6E6E6"/>
    </w:rPr>
  </w:style>
  <w:style w:type="character" w:customStyle="1" w:styleId="Char5CharCharCharCharChar">
    <w:name w:val="+正文 Char5 Char Char Char Char Char"/>
    <w:link w:val="Char5CharCharChar"/>
    <w:qFormat/>
    <w:locked/>
    <w:rsid w:val="003C163C"/>
    <w:rPr>
      <w:rFonts w:ascii="宋体" w:hAnsi="宋体"/>
      <w:sz w:val="24"/>
    </w:rPr>
  </w:style>
  <w:style w:type="paragraph" w:customStyle="1" w:styleId="Char5CharCharChar">
    <w:name w:val="+正文 Char5 Char Char Char"/>
    <w:basedOn w:val="a"/>
    <w:link w:val="Char5CharCharCharCharChar"/>
    <w:qFormat/>
    <w:rsid w:val="003C163C"/>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3C163C"/>
    <w:rPr>
      <w:kern w:val="2"/>
      <w:sz w:val="18"/>
    </w:rPr>
  </w:style>
  <w:style w:type="character" w:customStyle="1" w:styleId="Charf5">
    <w:name w:val="段 Char"/>
    <w:basedOn w:val="a1"/>
    <w:link w:val="aff1"/>
    <w:qFormat/>
    <w:rsid w:val="003C163C"/>
    <w:rPr>
      <w:rFonts w:ascii="宋体"/>
    </w:rPr>
  </w:style>
  <w:style w:type="paragraph" w:customStyle="1" w:styleId="aff1">
    <w:name w:val="段"/>
    <w:link w:val="Charf5"/>
    <w:qFormat/>
    <w:rsid w:val="003C163C"/>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3C163C"/>
    <w:rPr>
      <w:kern w:val="2"/>
      <w:sz w:val="24"/>
      <w:szCs w:val="24"/>
    </w:rPr>
  </w:style>
  <w:style w:type="character" w:customStyle="1" w:styleId="msoins0">
    <w:name w:val="msoins"/>
    <w:basedOn w:val="a1"/>
    <w:qFormat/>
    <w:rsid w:val="003C163C"/>
  </w:style>
  <w:style w:type="character" w:customStyle="1" w:styleId="Char15">
    <w:name w:val="纯文本 Char1"/>
    <w:basedOn w:val="a1"/>
    <w:uiPriority w:val="99"/>
    <w:qFormat/>
    <w:rsid w:val="003C163C"/>
    <w:rPr>
      <w:rFonts w:ascii="宋体" w:eastAsia="宋体" w:hAnsi="Courier New" w:cs="Courier New"/>
      <w:szCs w:val="21"/>
    </w:rPr>
  </w:style>
  <w:style w:type="character" w:customStyle="1" w:styleId="CharChar1">
    <w:name w:val="Char Char1"/>
    <w:semiHidden/>
    <w:qFormat/>
    <w:rsid w:val="003C163C"/>
    <w:rPr>
      <w:kern w:val="2"/>
      <w:sz w:val="21"/>
    </w:rPr>
  </w:style>
  <w:style w:type="character" w:customStyle="1" w:styleId="Char1">
    <w:name w:val="正文缩进 Char"/>
    <w:link w:val="a0"/>
    <w:qFormat/>
    <w:rsid w:val="003C163C"/>
    <w:rPr>
      <w:rFonts w:ascii="Calibri" w:eastAsia="宋体" w:hAnsi="Calibri" w:cs="Times New Roman"/>
    </w:rPr>
  </w:style>
  <w:style w:type="character" w:customStyle="1" w:styleId="black1">
    <w:name w:val="black1"/>
    <w:qFormat/>
    <w:rsid w:val="003C163C"/>
    <w:rPr>
      <w:rFonts w:ascii="ˎ̥" w:hAnsi="ˎ̥" w:hint="default"/>
      <w:color w:val="333333"/>
      <w:sz w:val="18"/>
      <w:szCs w:val="18"/>
      <w:u w:val="none"/>
    </w:rPr>
  </w:style>
  <w:style w:type="character" w:customStyle="1" w:styleId="Char16">
    <w:name w:val="引用 Char1"/>
    <w:basedOn w:val="a1"/>
    <w:link w:val="13"/>
    <w:qFormat/>
    <w:locked/>
    <w:rsid w:val="003C163C"/>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3C163C"/>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3C163C"/>
    <w:rPr>
      <w:rFonts w:ascii="宋体" w:hAnsi="宋体"/>
      <w:sz w:val="24"/>
    </w:rPr>
  </w:style>
  <w:style w:type="paragraph" w:customStyle="1" w:styleId="CharChar3CharChar">
    <w:name w:val="+正文 Char Char3 Char Char"/>
    <w:basedOn w:val="a"/>
    <w:link w:val="CharChar3CharCharCharChar"/>
    <w:qFormat/>
    <w:rsid w:val="003C163C"/>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3C163C"/>
    <w:rPr>
      <w:sz w:val="18"/>
      <w:szCs w:val="18"/>
    </w:rPr>
  </w:style>
  <w:style w:type="character" w:customStyle="1" w:styleId="Char18">
    <w:name w:val="副标题 Char1"/>
    <w:basedOn w:val="a1"/>
    <w:uiPriority w:val="11"/>
    <w:qFormat/>
    <w:rsid w:val="003C163C"/>
    <w:rPr>
      <w:rFonts w:ascii="Cambria" w:eastAsia="宋体" w:hAnsi="Cambria" w:cs="Times New Roman"/>
      <w:b/>
      <w:bCs/>
      <w:kern w:val="28"/>
      <w:sz w:val="32"/>
      <w:szCs w:val="32"/>
    </w:rPr>
  </w:style>
  <w:style w:type="character" w:customStyle="1" w:styleId="font12-blue-bold1">
    <w:name w:val="font12-blue-bold1"/>
    <w:qFormat/>
    <w:rsid w:val="003C163C"/>
    <w:rPr>
      <w:b/>
      <w:bCs/>
      <w:color w:val="0249A5"/>
      <w:sz w:val="18"/>
      <w:szCs w:val="18"/>
      <w:u w:val="none"/>
    </w:rPr>
  </w:style>
  <w:style w:type="character" w:customStyle="1" w:styleId="CharChar5CharCharChar">
    <w:name w:val="+正文 Char Char5 Char Char Char"/>
    <w:link w:val="CharChar5Char"/>
    <w:qFormat/>
    <w:locked/>
    <w:rsid w:val="003C163C"/>
    <w:rPr>
      <w:rFonts w:ascii="宋体" w:hAnsi="宋体"/>
      <w:sz w:val="24"/>
    </w:rPr>
  </w:style>
  <w:style w:type="paragraph" w:customStyle="1" w:styleId="CharChar5Char">
    <w:name w:val="+正文 Char Char5 Char"/>
    <w:basedOn w:val="a"/>
    <w:link w:val="CharChar5CharCharChar"/>
    <w:qFormat/>
    <w:rsid w:val="003C163C"/>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uiPriority w:val="99"/>
    <w:semiHidden/>
    <w:qFormat/>
    <w:rsid w:val="003C163C"/>
    <w:rPr>
      <w:b/>
      <w:bCs/>
    </w:rPr>
  </w:style>
  <w:style w:type="character" w:customStyle="1" w:styleId="CharChar3">
    <w:name w:val="Char Char3"/>
    <w:qFormat/>
    <w:rsid w:val="003C163C"/>
    <w:rPr>
      <w:kern w:val="2"/>
      <w:sz w:val="21"/>
    </w:rPr>
  </w:style>
  <w:style w:type="character" w:customStyle="1" w:styleId="CharChar7">
    <w:name w:val="普通文字 Char Char"/>
    <w:qFormat/>
    <w:rsid w:val="003C163C"/>
    <w:rPr>
      <w:rFonts w:ascii="宋体" w:hAnsi="Courier New"/>
      <w:kern w:val="2"/>
      <w:sz w:val="21"/>
    </w:rPr>
  </w:style>
  <w:style w:type="character" w:customStyle="1" w:styleId="grame">
    <w:name w:val="grame"/>
    <w:basedOn w:val="a1"/>
    <w:qFormat/>
    <w:rsid w:val="003C163C"/>
  </w:style>
  <w:style w:type="character" w:customStyle="1" w:styleId="16">
    <w:name w:val="16"/>
    <w:qFormat/>
    <w:rsid w:val="003C163C"/>
    <w:rPr>
      <w:rFonts w:ascii="Times New Roman" w:hAnsi="Times New Roman" w:cs="Times New Roman" w:hint="default"/>
      <w:color w:val="0000FF"/>
      <w:sz w:val="20"/>
      <w:szCs w:val="20"/>
      <w:u w:val="single"/>
    </w:rPr>
  </w:style>
  <w:style w:type="character" w:customStyle="1" w:styleId="CharChar70">
    <w:name w:val="Char Char7"/>
    <w:qFormat/>
    <w:rsid w:val="003C163C"/>
    <w:rPr>
      <w:kern w:val="2"/>
      <w:sz w:val="18"/>
    </w:rPr>
  </w:style>
  <w:style w:type="character" w:customStyle="1" w:styleId="15">
    <w:name w:val="15"/>
    <w:qFormat/>
    <w:rsid w:val="003C163C"/>
    <w:rPr>
      <w:rFonts w:ascii="Calibri" w:hAnsi="Calibri" w:hint="default"/>
    </w:rPr>
  </w:style>
  <w:style w:type="character" w:customStyle="1" w:styleId="1CharCharChar0">
    <w:name w:val="+1. Char Char Char"/>
    <w:link w:val="1Char0"/>
    <w:qFormat/>
    <w:locked/>
    <w:rsid w:val="003C163C"/>
    <w:rPr>
      <w:rFonts w:ascii="Times New Roman" w:eastAsia="宋体" w:hAnsi="Times New Roman" w:cs="Times New Roman"/>
      <w:szCs w:val="20"/>
    </w:rPr>
  </w:style>
  <w:style w:type="paragraph" w:customStyle="1" w:styleId="1Char0">
    <w:name w:val="+1. Char"/>
    <w:basedOn w:val="a"/>
    <w:link w:val="1CharCharChar0"/>
    <w:qFormat/>
    <w:rsid w:val="003C163C"/>
    <w:rPr>
      <w:rFonts w:ascii="Times New Roman" w:hAnsi="Times New Roman"/>
      <w:szCs w:val="20"/>
    </w:rPr>
  </w:style>
  <w:style w:type="character" w:customStyle="1" w:styleId="Char1a">
    <w:name w:val="明显引用 Char1"/>
    <w:basedOn w:val="a1"/>
    <w:link w:val="14"/>
    <w:qFormat/>
    <w:locked/>
    <w:rsid w:val="003C163C"/>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3C163C"/>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3C163C"/>
    <w:rPr>
      <w:kern w:val="2"/>
      <w:sz w:val="21"/>
    </w:rPr>
  </w:style>
  <w:style w:type="character" w:customStyle="1" w:styleId="CharChar9">
    <w:name w:val="Char Char"/>
    <w:semiHidden/>
    <w:qFormat/>
    <w:rsid w:val="003C163C"/>
    <w:rPr>
      <w:b/>
      <w:bCs/>
      <w:kern w:val="2"/>
      <w:sz w:val="21"/>
    </w:rPr>
  </w:style>
  <w:style w:type="character" w:customStyle="1" w:styleId="Char1b">
    <w:name w:val="表正文 Char1"/>
    <w:qFormat/>
    <w:rsid w:val="003C163C"/>
    <w:rPr>
      <w:kern w:val="2"/>
      <w:sz w:val="21"/>
    </w:rPr>
  </w:style>
  <w:style w:type="character" w:customStyle="1" w:styleId="Charf6">
    <w:name w:val="表正文 Char"/>
    <w:qFormat/>
    <w:rsid w:val="003C163C"/>
    <w:rPr>
      <w:rFonts w:eastAsia="宋体"/>
      <w:kern w:val="2"/>
      <w:sz w:val="24"/>
      <w:lang w:val="en-US" w:eastAsia="zh-CN" w:bidi="ar-SA"/>
    </w:rPr>
  </w:style>
  <w:style w:type="character" w:customStyle="1" w:styleId="Char1c">
    <w:name w:val="正文首行缩进 Char1"/>
    <w:basedOn w:val="Char10"/>
    <w:uiPriority w:val="99"/>
    <w:semiHidden/>
    <w:qFormat/>
    <w:rsid w:val="003C163C"/>
    <w:rPr>
      <w:rFonts w:ascii="Calibri" w:eastAsia="宋体" w:hAnsi="Calibri" w:cs="Times New Roman"/>
    </w:rPr>
  </w:style>
  <w:style w:type="character" w:customStyle="1" w:styleId="Char1d">
    <w:name w:val="标题 Char1"/>
    <w:basedOn w:val="a1"/>
    <w:uiPriority w:val="10"/>
    <w:qFormat/>
    <w:rsid w:val="003C163C"/>
    <w:rPr>
      <w:rFonts w:ascii="Cambria" w:eastAsia="宋体" w:hAnsi="Cambria" w:cs="Times New Roman"/>
      <w:b/>
      <w:bCs/>
      <w:sz w:val="32"/>
      <w:szCs w:val="32"/>
    </w:rPr>
  </w:style>
  <w:style w:type="character" w:customStyle="1" w:styleId="Char40">
    <w:name w:val="+正文 Char4"/>
    <w:link w:val="aff2"/>
    <w:qFormat/>
    <w:locked/>
    <w:rsid w:val="003C163C"/>
    <w:rPr>
      <w:rFonts w:ascii="宋体" w:hAnsi="宋体"/>
      <w:sz w:val="24"/>
    </w:rPr>
  </w:style>
  <w:style w:type="paragraph" w:customStyle="1" w:styleId="aff2">
    <w:name w:val="+正文"/>
    <w:basedOn w:val="a"/>
    <w:link w:val="Char40"/>
    <w:qFormat/>
    <w:rsid w:val="003C163C"/>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3C163C"/>
    <w:rPr>
      <w:rFonts w:ascii="宋体" w:hAnsi="宋体"/>
      <w:sz w:val="24"/>
    </w:rPr>
  </w:style>
  <w:style w:type="paragraph" w:customStyle="1" w:styleId="CharChar2Char">
    <w:name w:val="+正文 Char Char2 Char"/>
    <w:basedOn w:val="a"/>
    <w:link w:val="CharChar2CharCharChar"/>
    <w:qFormat/>
    <w:rsid w:val="003C163C"/>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3C163C"/>
  </w:style>
  <w:style w:type="character" w:customStyle="1" w:styleId="Char2CharChar">
    <w:name w:val="+正文 Char2 Char Char"/>
    <w:link w:val="Char20"/>
    <w:qFormat/>
    <w:locked/>
    <w:rsid w:val="003C163C"/>
    <w:rPr>
      <w:rFonts w:ascii="宋体" w:hAnsi="宋体"/>
      <w:sz w:val="24"/>
    </w:rPr>
  </w:style>
  <w:style w:type="paragraph" w:customStyle="1" w:styleId="Char20">
    <w:name w:val="+正文 Char2"/>
    <w:basedOn w:val="a"/>
    <w:link w:val="Char2CharChar"/>
    <w:qFormat/>
    <w:rsid w:val="003C163C"/>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3C163C"/>
  </w:style>
  <w:style w:type="paragraph" w:customStyle="1" w:styleId="aff3">
    <w:name w:val="标准次分项"/>
    <w:basedOn w:val="a"/>
    <w:qFormat/>
    <w:rsid w:val="003C163C"/>
    <w:pPr>
      <w:jc w:val="left"/>
    </w:pPr>
    <w:rPr>
      <w:rFonts w:ascii="宋体" w:hAnsi="宋体"/>
      <w:szCs w:val="21"/>
    </w:rPr>
  </w:style>
  <w:style w:type="paragraph" w:customStyle="1" w:styleId="xl34">
    <w:name w:val="xl34"/>
    <w:basedOn w:val="a"/>
    <w:qFormat/>
    <w:rsid w:val="003C163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3C163C"/>
    <w:pPr>
      <w:widowControl/>
    </w:pPr>
    <w:rPr>
      <w:rFonts w:ascii="Times New Roman" w:hAnsi="Times New Roman"/>
      <w:kern w:val="0"/>
      <w:szCs w:val="21"/>
    </w:rPr>
  </w:style>
  <w:style w:type="paragraph" w:customStyle="1" w:styleId="xl67">
    <w:name w:val="xl67"/>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3C163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3C163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3C163C"/>
    <w:pPr>
      <w:spacing w:line="360" w:lineRule="auto"/>
    </w:pPr>
    <w:rPr>
      <w:rFonts w:ascii="宋体" w:hAnsi="宋体"/>
      <w:bCs/>
      <w:szCs w:val="21"/>
    </w:rPr>
  </w:style>
  <w:style w:type="paragraph" w:customStyle="1" w:styleId="xl44">
    <w:name w:val="xl44"/>
    <w:basedOn w:val="a"/>
    <w:qFormat/>
    <w:rsid w:val="003C163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3C163C"/>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3C163C"/>
    <w:rPr>
      <w:rFonts w:ascii="宋体" w:hAnsi="宋体"/>
      <w:szCs w:val="24"/>
    </w:rPr>
  </w:style>
  <w:style w:type="paragraph" w:customStyle="1" w:styleId="aff5">
    <w:name w:val="文档编号"/>
    <w:basedOn w:val="a"/>
    <w:next w:val="a"/>
    <w:qFormat/>
    <w:rsid w:val="003C163C"/>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3C163C"/>
    <w:pPr>
      <w:tabs>
        <w:tab w:val="left" w:pos="360"/>
      </w:tabs>
    </w:pPr>
    <w:rPr>
      <w:rFonts w:ascii="Times New Roman" w:hAnsi="Times New Roman"/>
      <w:sz w:val="24"/>
      <w:szCs w:val="24"/>
    </w:rPr>
  </w:style>
  <w:style w:type="paragraph" w:customStyle="1" w:styleId="xl78">
    <w:name w:val="xl78"/>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3C163C"/>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3C163C"/>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3C163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3C163C"/>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3C163C"/>
    <w:rPr>
      <w:rFonts w:ascii="Tahoma" w:hAnsi="Tahoma"/>
      <w:sz w:val="24"/>
      <w:szCs w:val="20"/>
    </w:rPr>
  </w:style>
  <w:style w:type="paragraph" w:customStyle="1" w:styleId="25">
    <w:name w:val="列出段落2"/>
    <w:basedOn w:val="a"/>
    <w:uiPriority w:val="34"/>
    <w:qFormat/>
    <w:rsid w:val="003C163C"/>
    <w:pPr>
      <w:ind w:firstLineChars="200" w:firstLine="420"/>
    </w:pPr>
  </w:style>
  <w:style w:type="paragraph" w:customStyle="1" w:styleId="220">
    <w:name w:val="22"/>
    <w:basedOn w:val="a"/>
    <w:qFormat/>
    <w:rsid w:val="003C163C"/>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3C163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3C163C"/>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3C163C"/>
    <w:pPr>
      <w:tabs>
        <w:tab w:val="left" w:pos="360"/>
      </w:tabs>
    </w:pPr>
    <w:rPr>
      <w:rFonts w:ascii="Times New Roman" w:hAnsi="Times New Roman"/>
      <w:sz w:val="24"/>
      <w:szCs w:val="24"/>
    </w:rPr>
  </w:style>
  <w:style w:type="paragraph" w:customStyle="1" w:styleId="font10">
    <w:name w:val="font10"/>
    <w:basedOn w:val="a"/>
    <w:qFormat/>
    <w:rsid w:val="003C163C"/>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3C163C"/>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3C163C"/>
    <w:pPr>
      <w:widowControl/>
    </w:pPr>
    <w:rPr>
      <w:rFonts w:ascii="Times New Roman" w:hAnsi="Times New Roman"/>
      <w:kern w:val="0"/>
      <w:szCs w:val="21"/>
    </w:rPr>
  </w:style>
  <w:style w:type="paragraph" w:customStyle="1" w:styleId="xl66">
    <w:name w:val="xl66"/>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3C163C"/>
    <w:pPr>
      <w:ind w:firstLineChars="200" w:firstLine="420"/>
    </w:pPr>
  </w:style>
  <w:style w:type="paragraph" w:customStyle="1" w:styleId="aff7">
    <w:name w:val="文档正文"/>
    <w:basedOn w:val="a"/>
    <w:qFormat/>
    <w:rsid w:val="003C163C"/>
    <w:pPr>
      <w:spacing w:line="360" w:lineRule="auto"/>
    </w:pPr>
    <w:rPr>
      <w:rFonts w:ascii="宋体" w:hAnsi="宋体" w:cs="Arial"/>
      <w:b/>
      <w:bCs/>
      <w:szCs w:val="21"/>
    </w:rPr>
  </w:style>
  <w:style w:type="paragraph" w:customStyle="1" w:styleId="font15">
    <w:name w:val="font15"/>
    <w:basedOn w:val="a"/>
    <w:qFormat/>
    <w:rsid w:val="003C163C"/>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3C163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3C163C"/>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3C163C"/>
    <w:pPr>
      <w:widowControl/>
      <w:snapToGrid w:val="0"/>
    </w:pPr>
    <w:rPr>
      <w:rFonts w:ascii="Times New Roman" w:eastAsia="Arial Unicode MS" w:hAnsi="Times New Roman"/>
      <w:kern w:val="0"/>
      <w:szCs w:val="21"/>
    </w:rPr>
  </w:style>
  <w:style w:type="paragraph" w:customStyle="1" w:styleId="170">
    <w:name w:val="17"/>
    <w:basedOn w:val="a"/>
    <w:qFormat/>
    <w:rsid w:val="003C163C"/>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3C163C"/>
    <w:pPr>
      <w:ind w:firstLineChars="200" w:firstLine="420"/>
    </w:pPr>
  </w:style>
  <w:style w:type="paragraph" w:customStyle="1" w:styleId="Char1f0">
    <w:name w:val="Char1"/>
    <w:basedOn w:val="a"/>
    <w:semiHidden/>
    <w:qFormat/>
    <w:rsid w:val="003C163C"/>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3C163C"/>
    <w:pPr>
      <w:adjustRightInd w:val="0"/>
      <w:spacing w:line="360" w:lineRule="auto"/>
    </w:pPr>
    <w:rPr>
      <w:rFonts w:ascii="Times New Roman" w:hAnsi="Times New Roman"/>
      <w:kern w:val="0"/>
      <w:sz w:val="24"/>
      <w:szCs w:val="20"/>
    </w:rPr>
  </w:style>
  <w:style w:type="paragraph" w:customStyle="1" w:styleId="font11">
    <w:name w:val="font11"/>
    <w:basedOn w:val="a"/>
    <w:qFormat/>
    <w:rsid w:val="003C163C"/>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3C163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3C163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3C163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3C163C"/>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3C163C"/>
    <w:pPr>
      <w:tabs>
        <w:tab w:val="left" w:pos="360"/>
      </w:tabs>
    </w:pPr>
    <w:rPr>
      <w:rFonts w:ascii="Times New Roman" w:hAnsi="Times New Roman"/>
      <w:sz w:val="24"/>
      <w:szCs w:val="24"/>
    </w:rPr>
  </w:style>
  <w:style w:type="paragraph" w:customStyle="1" w:styleId="xl84">
    <w:name w:val="xl84"/>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3C163C"/>
    <w:pPr>
      <w:jc w:val="center"/>
    </w:pPr>
    <w:rPr>
      <w:rFonts w:ascii="Arial" w:eastAsia="黑体" w:hAnsi="Arial" w:cs="Arial"/>
      <w:bCs/>
      <w:sz w:val="52"/>
      <w:szCs w:val="32"/>
    </w:rPr>
  </w:style>
  <w:style w:type="paragraph" w:customStyle="1" w:styleId="p18">
    <w:name w:val="p18"/>
    <w:basedOn w:val="a"/>
    <w:qFormat/>
    <w:rsid w:val="003C163C"/>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3C163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3C163C"/>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3C163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3C163C"/>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3C163C"/>
    <w:rPr>
      <w:rFonts w:ascii="Tahoma" w:hAnsi="Tahoma"/>
      <w:sz w:val="24"/>
      <w:szCs w:val="20"/>
    </w:rPr>
  </w:style>
  <w:style w:type="paragraph" w:customStyle="1" w:styleId="flType">
    <w:name w:val="flType"/>
    <w:basedOn w:val="a"/>
    <w:qFormat/>
    <w:rsid w:val="003C163C"/>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3C163C"/>
    <w:rPr>
      <w:rFonts w:ascii="Tahoma" w:hAnsi="Tahoma"/>
      <w:sz w:val="24"/>
      <w:szCs w:val="20"/>
    </w:rPr>
  </w:style>
  <w:style w:type="paragraph" w:customStyle="1" w:styleId="xl52">
    <w:name w:val="xl52"/>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3C163C"/>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3C163C"/>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3C163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3C163C"/>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3C163C"/>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3C163C"/>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3C163C"/>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3C163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3C163C"/>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3C163C"/>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3C163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3C163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3C163C"/>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3C163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3C163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3C163C"/>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3C163C"/>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3C163C"/>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3C163C"/>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3C163C"/>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3C163C"/>
  </w:style>
  <w:style w:type="paragraph" w:customStyle="1" w:styleId="affd">
    <w:name w:val="图例编号"/>
    <w:basedOn w:val="af7"/>
    <w:next w:val="af7"/>
    <w:qFormat/>
    <w:rsid w:val="003C163C"/>
  </w:style>
  <w:style w:type="paragraph" w:customStyle="1" w:styleId="font14">
    <w:name w:val="font14"/>
    <w:basedOn w:val="a"/>
    <w:qFormat/>
    <w:rsid w:val="003C163C"/>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3C163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3C163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3C163C"/>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3C163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3C163C"/>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3C163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3C163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3C163C"/>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3C163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3C163C"/>
    <w:pPr>
      <w:spacing w:afterLines="50" w:line="360" w:lineRule="auto"/>
    </w:pPr>
    <w:rPr>
      <w:rFonts w:ascii="仿宋_GB2312" w:eastAsia="仿宋_GB2312" w:hAnsi="宋体"/>
      <w:sz w:val="24"/>
      <w:szCs w:val="24"/>
    </w:rPr>
  </w:style>
  <w:style w:type="paragraph" w:customStyle="1" w:styleId="p15">
    <w:name w:val="p15"/>
    <w:basedOn w:val="a"/>
    <w:qFormat/>
    <w:rsid w:val="003C163C"/>
    <w:pPr>
      <w:widowControl/>
      <w:ind w:firstLine="420"/>
    </w:pPr>
    <w:rPr>
      <w:rFonts w:cs="宋体"/>
      <w:kern w:val="0"/>
      <w:szCs w:val="21"/>
    </w:rPr>
  </w:style>
  <w:style w:type="paragraph" w:customStyle="1" w:styleId="xl46">
    <w:name w:val="xl46"/>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3C163C"/>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3C163C"/>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3C163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3C163C"/>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3C163C"/>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3C163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3C163C"/>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3C163C"/>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3C163C"/>
    <w:pPr>
      <w:spacing w:line="300" w:lineRule="auto"/>
    </w:pPr>
    <w:rPr>
      <w:rFonts w:ascii="Times New Roman" w:hAnsi="Times New Roman"/>
      <w:sz w:val="24"/>
      <w:szCs w:val="24"/>
    </w:rPr>
  </w:style>
  <w:style w:type="paragraph" w:customStyle="1" w:styleId="xl33">
    <w:name w:val="xl33"/>
    <w:basedOn w:val="a"/>
    <w:qFormat/>
    <w:rsid w:val="003C163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3C163C"/>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3C163C"/>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99"/>
    <w:qFormat/>
    <w:rsid w:val="003C163C"/>
    <w:pPr>
      <w:suppressAutoHyphens/>
      <w:ind w:firstLine="420"/>
    </w:pPr>
    <w:rPr>
      <w:rFonts w:ascii="Times New Roman" w:hAnsi="Times New Roman"/>
      <w:kern w:val="1"/>
      <w:szCs w:val="21"/>
    </w:rPr>
  </w:style>
  <w:style w:type="character" w:customStyle="1" w:styleId="navname">
    <w:name w:val="navname"/>
    <w:basedOn w:val="a1"/>
    <w:qFormat/>
    <w:rsid w:val="003C163C"/>
  </w:style>
  <w:style w:type="paragraph" w:customStyle="1" w:styleId="Default">
    <w:name w:val="Default"/>
    <w:qFormat/>
    <w:rsid w:val="003C163C"/>
    <w:pPr>
      <w:widowControl w:val="0"/>
      <w:autoSpaceDE w:val="0"/>
      <w:autoSpaceDN w:val="0"/>
      <w:adjustRightInd w:val="0"/>
    </w:pPr>
    <w:rPr>
      <w:rFonts w:ascii="方正仿宋_GBK" w:eastAsia="方正仿宋_GBK" w:hAnsi="Times New Roman" w:cs="方正仿宋_GBK"/>
      <w:color w:val="000000"/>
      <w:kern w:val="0"/>
      <w:sz w:val="24"/>
      <w:szCs w:val="24"/>
    </w:rPr>
  </w:style>
  <w:style w:type="paragraph" w:customStyle="1" w:styleId="42">
    <w:name w:val="列出段落4"/>
    <w:basedOn w:val="a"/>
    <w:uiPriority w:val="34"/>
    <w:qFormat/>
    <w:rsid w:val="003C163C"/>
    <w:pPr>
      <w:ind w:firstLineChars="200" w:firstLine="420"/>
    </w:pPr>
    <w:rPr>
      <w:rFonts w:ascii="Times New Roman" w:hAnsi="Times New Roman"/>
      <w:szCs w:val="24"/>
    </w:rPr>
  </w:style>
  <w:style w:type="paragraph" w:customStyle="1" w:styleId="35">
    <w:name w:val="列出段落3"/>
    <w:basedOn w:val="a"/>
    <w:uiPriority w:val="1"/>
    <w:qFormat/>
    <w:rsid w:val="003C163C"/>
    <w:pPr>
      <w:suppressAutoHyphens/>
      <w:ind w:firstLine="420"/>
    </w:pPr>
    <w:rPr>
      <w:rFonts w:ascii="Times New Roman" w:hAnsi="Times New Roman"/>
      <w:kern w:val="1"/>
      <w:szCs w:val="21"/>
    </w:rPr>
  </w:style>
  <w:style w:type="paragraph" w:customStyle="1" w:styleId="TableParagraph">
    <w:name w:val="Table Paragraph"/>
    <w:basedOn w:val="a"/>
    <w:uiPriority w:val="1"/>
    <w:qFormat/>
    <w:rsid w:val="003C163C"/>
    <w:pPr>
      <w:autoSpaceDE w:val="0"/>
      <w:autoSpaceDN w:val="0"/>
      <w:jc w:val="left"/>
    </w:pPr>
    <w:rPr>
      <w:rFonts w:ascii="宋体" w:hAnsi="宋体" w:cs="宋体"/>
      <w:kern w:val="0"/>
      <w:sz w:val="22"/>
    </w:rPr>
  </w:style>
  <w:style w:type="table" w:customStyle="1" w:styleId="TableNormal">
    <w:name w:val="Table Normal"/>
    <w:uiPriority w:val="2"/>
    <w:qFormat/>
    <w:rsid w:val="003C163C"/>
    <w:pPr>
      <w:widowControl w:val="0"/>
      <w:autoSpaceDE w:val="0"/>
      <w:autoSpaceDN w:val="0"/>
    </w:pPr>
    <w:rPr>
      <w:rFonts w:ascii="Calibri" w:eastAsia="宋体" w:hAnsi="Calibri" w:cs="宋体"/>
      <w:kern w:val="0"/>
      <w:sz w:val="22"/>
      <w:lang w:eastAsia="en-US"/>
    </w:rPr>
    <w:tblPr>
      <w:tblCellMar>
        <w:top w:w="0" w:type="dxa"/>
        <w:left w:w="0" w:type="dxa"/>
        <w:bottom w:w="0" w:type="dxa"/>
        <w:right w:w="0" w:type="dxa"/>
      </w:tblCellMar>
    </w:tblPr>
  </w:style>
  <w:style w:type="character" w:customStyle="1" w:styleId="font71">
    <w:name w:val="font71"/>
    <w:basedOn w:val="a1"/>
    <w:qFormat/>
    <w:rsid w:val="003C163C"/>
    <w:rPr>
      <w:rFonts w:ascii="仿宋_GB2312" w:eastAsia="仿宋_GB2312" w:cs="仿宋_GB2312" w:hint="default"/>
      <w:color w:val="000000"/>
      <w:sz w:val="16"/>
      <w:szCs w:val="16"/>
      <w:u w:val="none"/>
    </w:rPr>
  </w:style>
  <w:style w:type="character" w:customStyle="1" w:styleId="font131">
    <w:name w:val="font131"/>
    <w:basedOn w:val="a1"/>
    <w:qFormat/>
    <w:rsid w:val="003C163C"/>
    <w:rPr>
      <w:rFonts w:ascii="Times New Roman" w:hAnsi="Times New Roman" w:cs="Times New Roman" w:hint="default"/>
      <w:color w:val="000000"/>
      <w:sz w:val="16"/>
      <w:szCs w:val="16"/>
      <w:u w:val="none"/>
    </w:rPr>
  </w:style>
  <w:style w:type="character" w:customStyle="1" w:styleId="font141">
    <w:name w:val="font141"/>
    <w:basedOn w:val="a1"/>
    <w:qFormat/>
    <w:rsid w:val="003C163C"/>
    <w:rPr>
      <w:rFonts w:ascii="仿宋_GB2312" w:eastAsia="仿宋_GB2312" w:cs="仿宋_GB2312" w:hint="default"/>
      <w:color w:val="000000"/>
      <w:sz w:val="16"/>
      <w:szCs w:val="16"/>
      <w:u w:val="none"/>
    </w:rPr>
  </w:style>
  <w:style w:type="character" w:customStyle="1" w:styleId="font91">
    <w:name w:val="font91"/>
    <w:basedOn w:val="a1"/>
    <w:qFormat/>
    <w:rsid w:val="003C163C"/>
    <w:rPr>
      <w:rFonts w:ascii="Times New Roman" w:hAnsi="Times New Roman" w:cs="Times New Roman" w:hint="default"/>
      <w:color w:val="000000"/>
      <w:sz w:val="16"/>
      <w:szCs w:val="16"/>
      <w:u w:val="none"/>
    </w:rPr>
  </w:style>
  <w:style w:type="character" w:customStyle="1" w:styleId="font81">
    <w:name w:val="font81"/>
    <w:basedOn w:val="a1"/>
    <w:qFormat/>
    <w:rsid w:val="003C163C"/>
    <w:rPr>
      <w:rFonts w:ascii="Times New Roman" w:hAnsi="Times New Roman" w:cs="Times New Roman" w:hint="default"/>
      <w:color w:val="000000"/>
      <w:sz w:val="16"/>
      <w:szCs w:val="16"/>
      <w:u w:val="none"/>
    </w:rPr>
  </w:style>
  <w:style w:type="character" w:customStyle="1" w:styleId="font51">
    <w:name w:val="font51"/>
    <w:basedOn w:val="a1"/>
    <w:qFormat/>
    <w:rsid w:val="003C163C"/>
    <w:rPr>
      <w:rFonts w:ascii="宋体" w:eastAsia="宋体" w:hAnsi="宋体" w:cs="宋体" w:hint="eastAsia"/>
      <w:color w:val="000000"/>
      <w:sz w:val="16"/>
      <w:szCs w:val="16"/>
      <w:u w:val="none"/>
    </w:rPr>
  </w:style>
  <w:style w:type="character" w:customStyle="1" w:styleId="font151">
    <w:name w:val="font151"/>
    <w:basedOn w:val="a1"/>
    <w:qFormat/>
    <w:rsid w:val="003C163C"/>
    <w:rPr>
      <w:rFonts w:ascii="宋体" w:eastAsia="宋体" w:hAnsi="宋体" w:cs="宋体" w:hint="eastAsia"/>
      <w:color w:val="000000"/>
      <w:sz w:val="16"/>
      <w:szCs w:val="16"/>
      <w:u w:val="none"/>
    </w:rPr>
  </w:style>
  <w:style w:type="character" w:customStyle="1" w:styleId="font31">
    <w:name w:val="font31"/>
    <w:basedOn w:val="a1"/>
    <w:qFormat/>
    <w:rsid w:val="003C163C"/>
    <w:rPr>
      <w:rFonts w:ascii="宋体" w:eastAsia="宋体" w:hAnsi="宋体" w:cs="宋体" w:hint="eastAsia"/>
      <w:color w:val="000000"/>
      <w:sz w:val="18"/>
      <w:szCs w:val="18"/>
      <w:u w:val="none"/>
    </w:rPr>
  </w:style>
  <w:style w:type="character" w:customStyle="1" w:styleId="font61">
    <w:name w:val="font61"/>
    <w:basedOn w:val="a1"/>
    <w:qFormat/>
    <w:rsid w:val="003C163C"/>
    <w:rPr>
      <w:rFonts w:ascii="宋体" w:eastAsia="宋体" w:hAnsi="宋体" w:cs="宋体" w:hint="eastAsia"/>
      <w:color w:val="FF0000"/>
      <w:sz w:val="18"/>
      <w:szCs w:val="18"/>
      <w:u w:val="none"/>
    </w:rPr>
  </w:style>
  <w:style w:type="paragraph" w:styleId="afff">
    <w:name w:val="No Spacing"/>
    <w:uiPriority w:val="1"/>
    <w:qFormat/>
    <w:rsid w:val="003C163C"/>
    <w:pPr>
      <w:widowControl w:val="0"/>
      <w:jc w:val="both"/>
    </w:pPr>
    <w:rPr>
      <w:rFonts w:ascii="Times New Roman" w:eastAsia="宋体" w:hAnsi="Times New Roman" w:cs="Times New Roman"/>
      <w:szCs w:val="24"/>
    </w:rPr>
  </w:style>
  <w:style w:type="character" w:customStyle="1" w:styleId="font161">
    <w:name w:val="font161"/>
    <w:basedOn w:val="a1"/>
    <w:qFormat/>
    <w:rsid w:val="003C163C"/>
    <w:rPr>
      <w:rFonts w:ascii="Times New Roman" w:hAnsi="Times New Roman" w:cs="Times New Roman" w:hint="default"/>
      <w:color w:val="000000"/>
      <w:sz w:val="16"/>
      <w:szCs w:val="16"/>
      <w:u w:val="none"/>
    </w:rPr>
  </w:style>
  <w:style w:type="character" w:customStyle="1" w:styleId="font171">
    <w:name w:val="font171"/>
    <w:basedOn w:val="a1"/>
    <w:qFormat/>
    <w:rsid w:val="003C163C"/>
    <w:rPr>
      <w:rFonts w:ascii="宋体" w:eastAsia="宋体" w:hAnsi="宋体" w:cs="宋体" w:hint="eastAsia"/>
      <w:color w:val="000000"/>
      <w:sz w:val="16"/>
      <w:szCs w:val="16"/>
      <w:u w:val="none"/>
    </w:rPr>
  </w:style>
  <w:style w:type="character" w:customStyle="1" w:styleId="font181">
    <w:name w:val="font181"/>
    <w:basedOn w:val="a1"/>
    <w:qFormat/>
    <w:rsid w:val="003C163C"/>
    <w:rPr>
      <w:rFonts w:ascii="宋体" w:eastAsia="宋体" w:hAnsi="宋体" w:cs="宋体" w:hint="eastAsia"/>
      <w:color w:val="000000"/>
      <w:sz w:val="16"/>
      <w:szCs w:val="16"/>
      <w:u w:val="none"/>
    </w:rPr>
  </w:style>
  <w:style w:type="character" w:customStyle="1" w:styleId="font21">
    <w:name w:val="font21"/>
    <w:basedOn w:val="a1"/>
    <w:qFormat/>
    <w:rsid w:val="003C163C"/>
    <w:rPr>
      <w:rFonts w:ascii="Times New Roman" w:hAnsi="Times New Roman" w:cs="Times New Roman" w:hint="default"/>
      <w:color w:val="000000"/>
      <w:sz w:val="16"/>
      <w:szCs w:val="16"/>
      <w:u w:val="none"/>
    </w:rPr>
  </w:style>
  <w:style w:type="character" w:customStyle="1" w:styleId="font41">
    <w:name w:val="font41"/>
    <w:basedOn w:val="a1"/>
    <w:qFormat/>
    <w:rsid w:val="003C163C"/>
    <w:rPr>
      <w:rFonts w:ascii="宋体" w:eastAsia="宋体" w:hAnsi="宋体" w:cs="宋体" w:hint="eastAsia"/>
      <w:color w:val="000000"/>
      <w:sz w:val="16"/>
      <w:szCs w:val="16"/>
      <w:u w:val="none"/>
    </w:rPr>
  </w:style>
  <w:style w:type="paragraph" w:customStyle="1" w:styleId="1c">
    <w:name w:val="修订1"/>
    <w:hidden/>
    <w:uiPriority w:val="99"/>
    <w:semiHidden/>
    <w:unhideWhenUsed/>
    <w:qFormat/>
    <w:rsid w:val="003C163C"/>
    <w:rPr>
      <w:rFonts w:ascii="Calibri" w:eastAsia="宋体" w:hAnsi="Calibri" w:cs="Times New Roman"/>
    </w:rPr>
  </w:style>
  <w:style w:type="paragraph" w:customStyle="1" w:styleId="26">
    <w:name w:val="修订2"/>
    <w:hidden/>
    <w:uiPriority w:val="99"/>
    <w:unhideWhenUsed/>
    <w:qFormat/>
    <w:rsid w:val="003C163C"/>
    <w:rPr>
      <w:rFonts w:ascii="Calibri" w:eastAsia="宋体" w:hAnsi="Calibri" w:cs="Times New Roman"/>
    </w:rPr>
  </w:style>
  <w:style w:type="character" w:customStyle="1" w:styleId="font121">
    <w:name w:val="font121"/>
    <w:basedOn w:val="a1"/>
    <w:qFormat/>
    <w:rsid w:val="003C163C"/>
    <w:rPr>
      <w:rFonts w:ascii="仿宋_GB2312" w:eastAsia="仿宋_GB2312" w:cs="仿宋_GB2312" w:hint="default"/>
      <w:color w:val="000000"/>
      <w:sz w:val="16"/>
      <w:szCs w:val="16"/>
      <w:u w:val="none"/>
    </w:rPr>
  </w:style>
  <w:style w:type="character" w:customStyle="1" w:styleId="font101">
    <w:name w:val="font101"/>
    <w:basedOn w:val="a1"/>
    <w:qFormat/>
    <w:rsid w:val="003C163C"/>
    <w:rPr>
      <w:rFonts w:ascii="Times New Roman" w:hAnsi="Times New Roman" w:cs="Times New Roman" w:hint="default"/>
      <w:color w:val="000000"/>
      <w:sz w:val="16"/>
      <w:szCs w:val="16"/>
      <w:u w:val="none"/>
    </w:rPr>
  </w:style>
  <w:style w:type="character" w:customStyle="1" w:styleId="font111">
    <w:name w:val="font111"/>
    <w:basedOn w:val="a1"/>
    <w:qFormat/>
    <w:rsid w:val="003C163C"/>
    <w:rPr>
      <w:rFonts w:ascii="仿宋_GB2312" w:eastAsia="仿宋_GB2312" w:cs="仿宋_GB2312" w:hint="default"/>
      <w:color w:val="000000"/>
      <w:sz w:val="16"/>
      <w:szCs w:val="16"/>
      <w:u w:val="none"/>
    </w:rPr>
  </w:style>
  <w:style w:type="character" w:customStyle="1" w:styleId="font152">
    <w:name w:val="font152"/>
    <w:basedOn w:val="a1"/>
    <w:qFormat/>
    <w:rsid w:val="003C163C"/>
    <w:rPr>
      <w:rFonts w:ascii="仿宋_GB2312" w:eastAsia="仿宋_GB2312" w:cs="仿宋_GB2312" w:hint="default"/>
      <w:color w:val="000000"/>
      <w:sz w:val="16"/>
      <w:szCs w:val="16"/>
      <w:u w:val="none"/>
    </w:rPr>
  </w:style>
  <w:style w:type="character" w:customStyle="1" w:styleId="font191">
    <w:name w:val="font191"/>
    <w:basedOn w:val="a1"/>
    <w:qFormat/>
    <w:rsid w:val="003C163C"/>
    <w:rPr>
      <w:rFonts w:ascii="仿宋_GB2312" w:eastAsia="仿宋_GB2312" w:cs="仿宋_GB2312" w:hint="default"/>
      <w:color w:val="000000"/>
      <w:sz w:val="16"/>
      <w:szCs w:val="16"/>
      <w:u w:val="none"/>
    </w:rPr>
  </w:style>
  <w:style w:type="character" w:customStyle="1" w:styleId="font201">
    <w:name w:val="font201"/>
    <w:basedOn w:val="a1"/>
    <w:qFormat/>
    <w:rsid w:val="003C163C"/>
    <w:rPr>
      <w:rFonts w:ascii="仿宋_GB2312" w:eastAsia="仿宋_GB2312" w:cs="仿宋_GB2312" w:hint="default"/>
      <w:color w:val="000000"/>
      <w:sz w:val="16"/>
      <w:szCs w:val="16"/>
      <w:u w:val="none"/>
    </w:rPr>
  </w:style>
  <w:style w:type="character" w:customStyle="1" w:styleId="font112">
    <w:name w:val="font112"/>
    <w:basedOn w:val="a1"/>
    <w:qFormat/>
    <w:rsid w:val="003C163C"/>
    <w:rPr>
      <w:rFonts w:ascii="Times New Roman" w:hAnsi="Times New Roman" w:cs="Times New Roman" w:hint="default"/>
      <w:color w:val="000000"/>
      <w:sz w:val="16"/>
      <w:szCs w:val="16"/>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63C"/>
    <w:pPr>
      <w:widowControl w:val="0"/>
      <w:jc w:val="both"/>
    </w:pPr>
    <w:rPr>
      <w:rFonts w:ascii="Calibri" w:eastAsia="宋体" w:hAnsi="Calibri" w:cs="Times New Roman"/>
    </w:rPr>
  </w:style>
  <w:style w:type="paragraph" w:styleId="1">
    <w:name w:val="heading 1"/>
    <w:basedOn w:val="a"/>
    <w:next w:val="a"/>
    <w:link w:val="1Char"/>
    <w:qFormat/>
    <w:rsid w:val="003C163C"/>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3C163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3C163C"/>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3C163C"/>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3C163C"/>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3C163C"/>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3C163C"/>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3C163C"/>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3C163C"/>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3C16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3C163C"/>
    <w:rPr>
      <w:sz w:val="18"/>
      <w:szCs w:val="18"/>
    </w:rPr>
  </w:style>
  <w:style w:type="paragraph" w:styleId="a5">
    <w:name w:val="footer"/>
    <w:basedOn w:val="a"/>
    <w:link w:val="Char0"/>
    <w:uiPriority w:val="99"/>
    <w:unhideWhenUsed/>
    <w:qFormat/>
    <w:rsid w:val="003C163C"/>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3C163C"/>
    <w:rPr>
      <w:sz w:val="18"/>
      <w:szCs w:val="18"/>
    </w:rPr>
  </w:style>
  <w:style w:type="character" w:customStyle="1" w:styleId="1Char">
    <w:name w:val="标题 1 Char"/>
    <w:basedOn w:val="a1"/>
    <w:link w:val="1"/>
    <w:qFormat/>
    <w:rsid w:val="003C163C"/>
    <w:rPr>
      <w:rFonts w:ascii="Times New Roman" w:eastAsia="宋体" w:hAnsi="Times New Roman" w:cs="Times New Roman"/>
      <w:b/>
      <w:bCs/>
      <w:kern w:val="44"/>
      <w:sz w:val="44"/>
      <w:szCs w:val="44"/>
    </w:rPr>
  </w:style>
  <w:style w:type="character" w:customStyle="1" w:styleId="2Char">
    <w:name w:val="标题 2 Char"/>
    <w:basedOn w:val="a1"/>
    <w:link w:val="2"/>
    <w:qFormat/>
    <w:rsid w:val="003C163C"/>
    <w:rPr>
      <w:rFonts w:ascii="Arial" w:eastAsia="黑体" w:hAnsi="Arial" w:cs="Times New Roman"/>
      <w:b/>
      <w:bCs/>
      <w:sz w:val="32"/>
      <w:szCs w:val="32"/>
    </w:rPr>
  </w:style>
  <w:style w:type="character" w:customStyle="1" w:styleId="3Char">
    <w:name w:val="标题 3 Char"/>
    <w:basedOn w:val="a1"/>
    <w:link w:val="3"/>
    <w:qFormat/>
    <w:rsid w:val="003C163C"/>
    <w:rPr>
      <w:rFonts w:ascii="Times New Roman" w:eastAsia="宋体" w:hAnsi="Times New Roman" w:cs="Times New Roman"/>
      <w:b/>
      <w:bCs/>
      <w:szCs w:val="32"/>
    </w:rPr>
  </w:style>
  <w:style w:type="character" w:customStyle="1" w:styleId="4Char">
    <w:name w:val="标题 4 Char"/>
    <w:basedOn w:val="a1"/>
    <w:link w:val="4"/>
    <w:qFormat/>
    <w:rsid w:val="003C163C"/>
    <w:rPr>
      <w:rFonts w:ascii="Arial" w:eastAsia="黑体" w:hAnsi="Arial" w:cs="Times New Roman"/>
      <w:b/>
      <w:bCs/>
      <w:sz w:val="28"/>
      <w:szCs w:val="28"/>
    </w:rPr>
  </w:style>
  <w:style w:type="character" w:customStyle="1" w:styleId="5Char">
    <w:name w:val="标题 5 Char"/>
    <w:basedOn w:val="a1"/>
    <w:link w:val="5"/>
    <w:qFormat/>
    <w:rsid w:val="003C163C"/>
    <w:rPr>
      <w:rFonts w:ascii="Times New Roman" w:eastAsia="宋体" w:hAnsi="Times New Roman" w:cs="Times New Roman"/>
      <w:b/>
      <w:sz w:val="28"/>
      <w:szCs w:val="20"/>
    </w:rPr>
  </w:style>
  <w:style w:type="character" w:customStyle="1" w:styleId="6Char">
    <w:name w:val="标题 6 Char"/>
    <w:basedOn w:val="a1"/>
    <w:link w:val="6"/>
    <w:qFormat/>
    <w:rsid w:val="003C163C"/>
    <w:rPr>
      <w:rFonts w:ascii="Arial" w:eastAsia="黑体" w:hAnsi="Arial" w:cs="Times New Roman"/>
      <w:b/>
      <w:sz w:val="24"/>
      <w:szCs w:val="20"/>
    </w:rPr>
  </w:style>
  <w:style w:type="character" w:customStyle="1" w:styleId="7Char">
    <w:name w:val="标题 7 Char"/>
    <w:basedOn w:val="a1"/>
    <w:link w:val="7"/>
    <w:qFormat/>
    <w:rsid w:val="003C163C"/>
    <w:rPr>
      <w:rFonts w:ascii="Times New Roman" w:eastAsia="宋体" w:hAnsi="Times New Roman" w:cs="Times New Roman"/>
      <w:b/>
      <w:sz w:val="24"/>
      <w:szCs w:val="20"/>
    </w:rPr>
  </w:style>
  <w:style w:type="character" w:customStyle="1" w:styleId="8Char">
    <w:name w:val="标题 8 Char"/>
    <w:basedOn w:val="a1"/>
    <w:link w:val="8"/>
    <w:qFormat/>
    <w:rsid w:val="003C163C"/>
    <w:rPr>
      <w:rFonts w:ascii="Arial" w:eastAsia="黑体" w:hAnsi="Arial" w:cs="Times New Roman"/>
      <w:sz w:val="24"/>
      <w:szCs w:val="20"/>
    </w:rPr>
  </w:style>
  <w:style w:type="character" w:customStyle="1" w:styleId="9Char">
    <w:name w:val="标题 9 Char"/>
    <w:basedOn w:val="a1"/>
    <w:link w:val="9"/>
    <w:qFormat/>
    <w:rsid w:val="003C163C"/>
    <w:rPr>
      <w:rFonts w:ascii="Arial" w:eastAsia="黑体" w:hAnsi="Arial" w:cs="Times New Roman"/>
      <w:szCs w:val="20"/>
    </w:rPr>
  </w:style>
  <w:style w:type="paragraph" w:styleId="a0">
    <w:name w:val="Normal Indent"/>
    <w:basedOn w:val="a"/>
    <w:link w:val="Char1"/>
    <w:qFormat/>
    <w:rsid w:val="003C163C"/>
    <w:pPr>
      <w:ind w:firstLine="420"/>
    </w:pPr>
  </w:style>
  <w:style w:type="paragraph" w:styleId="70">
    <w:name w:val="toc 7"/>
    <w:basedOn w:val="a"/>
    <w:next w:val="a"/>
    <w:uiPriority w:val="39"/>
    <w:qFormat/>
    <w:rsid w:val="003C163C"/>
    <w:pPr>
      <w:ind w:leftChars="1200" w:left="2520"/>
    </w:pPr>
    <w:rPr>
      <w:rFonts w:ascii="Times New Roman" w:hAnsi="Times New Roman"/>
      <w:szCs w:val="20"/>
    </w:rPr>
  </w:style>
  <w:style w:type="paragraph" w:styleId="a6">
    <w:name w:val="Note Heading"/>
    <w:basedOn w:val="a"/>
    <w:next w:val="a"/>
    <w:link w:val="Char2"/>
    <w:qFormat/>
    <w:rsid w:val="003C163C"/>
    <w:pPr>
      <w:jc w:val="center"/>
    </w:pPr>
  </w:style>
  <w:style w:type="character" w:customStyle="1" w:styleId="Char2">
    <w:name w:val="注释标题 Char"/>
    <w:basedOn w:val="a1"/>
    <w:link w:val="a6"/>
    <w:qFormat/>
    <w:rsid w:val="003C163C"/>
    <w:rPr>
      <w:rFonts w:ascii="Calibri" w:eastAsia="宋体" w:hAnsi="Calibri" w:cs="Times New Roman"/>
    </w:rPr>
  </w:style>
  <w:style w:type="paragraph" w:styleId="40">
    <w:name w:val="List Bullet 4"/>
    <w:basedOn w:val="a"/>
    <w:qFormat/>
    <w:rsid w:val="003C163C"/>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3C163C"/>
    <w:pPr>
      <w:tabs>
        <w:tab w:val="left" w:pos="560"/>
      </w:tabs>
      <w:ind w:left="900" w:hanging="340"/>
    </w:pPr>
    <w:rPr>
      <w:rFonts w:ascii="Times New Roman" w:hAnsi="Times New Roman"/>
      <w:szCs w:val="20"/>
    </w:rPr>
  </w:style>
  <w:style w:type="paragraph" w:styleId="a8">
    <w:name w:val="caption"/>
    <w:basedOn w:val="a"/>
    <w:next w:val="a"/>
    <w:qFormat/>
    <w:rsid w:val="003C163C"/>
    <w:pPr>
      <w:spacing w:line="480" w:lineRule="auto"/>
    </w:pPr>
    <w:rPr>
      <w:rFonts w:ascii="华文中宋" w:eastAsia="华文中宋" w:hAnsi="华文中宋"/>
      <w:sz w:val="36"/>
      <w:szCs w:val="20"/>
    </w:rPr>
  </w:style>
  <w:style w:type="paragraph" w:styleId="a9">
    <w:name w:val="List Bullet"/>
    <w:basedOn w:val="a"/>
    <w:qFormat/>
    <w:rsid w:val="003C163C"/>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3C163C"/>
    <w:pPr>
      <w:shd w:val="clear" w:color="auto" w:fill="000080"/>
    </w:pPr>
    <w:rPr>
      <w:rFonts w:ascii="Times New Roman" w:hAnsi="Times New Roman"/>
      <w:szCs w:val="20"/>
    </w:rPr>
  </w:style>
  <w:style w:type="character" w:customStyle="1" w:styleId="Char3">
    <w:name w:val="文档结构图 Char"/>
    <w:basedOn w:val="a1"/>
    <w:link w:val="aa"/>
    <w:semiHidden/>
    <w:qFormat/>
    <w:rsid w:val="003C163C"/>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3C163C"/>
    <w:pPr>
      <w:jc w:val="left"/>
    </w:pPr>
  </w:style>
  <w:style w:type="character" w:customStyle="1" w:styleId="Char4">
    <w:name w:val="批注文字 Char"/>
    <w:basedOn w:val="a1"/>
    <w:link w:val="ab"/>
    <w:uiPriority w:val="99"/>
    <w:qFormat/>
    <w:rsid w:val="003C163C"/>
    <w:rPr>
      <w:rFonts w:ascii="Calibri" w:eastAsia="宋体" w:hAnsi="Calibri" w:cs="Times New Roman"/>
    </w:rPr>
  </w:style>
  <w:style w:type="paragraph" w:styleId="ac">
    <w:name w:val="Salutation"/>
    <w:basedOn w:val="a"/>
    <w:next w:val="a"/>
    <w:link w:val="Char5"/>
    <w:qFormat/>
    <w:rsid w:val="003C163C"/>
    <w:pPr>
      <w:spacing w:beforeLines="40" w:afterLines="40" w:line="312" w:lineRule="auto"/>
    </w:pPr>
    <w:rPr>
      <w:rFonts w:ascii="Times New Roman" w:hAnsi="Times New Roman"/>
      <w:kern w:val="0"/>
      <w:sz w:val="24"/>
      <w:szCs w:val="24"/>
    </w:rPr>
  </w:style>
  <w:style w:type="character" w:customStyle="1" w:styleId="Char5">
    <w:name w:val="称呼 Char"/>
    <w:basedOn w:val="a1"/>
    <w:link w:val="ac"/>
    <w:qFormat/>
    <w:rsid w:val="003C163C"/>
    <w:rPr>
      <w:rFonts w:ascii="Times New Roman" w:eastAsia="宋体" w:hAnsi="Times New Roman" w:cs="Times New Roman"/>
      <w:kern w:val="0"/>
      <w:sz w:val="24"/>
      <w:szCs w:val="24"/>
    </w:rPr>
  </w:style>
  <w:style w:type="paragraph" w:styleId="30">
    <w:name w:val="Body Text 3"/>
    <w:basedOn w:val="a"/>
    <w:link w:val="3Char0"/>
    <w:qFormat/>
    <w:rsid w:val="003C163C"/>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3C163C"/>
    <w:rPr>
      <w:rFonts w:ascii="Times New Roman" w:eastAsia="宋体" w:hAnsi="Times New Roman" w:cs="Times New Roman"/>
      <w:kern w:val="0"/>
      <w:sz w:val="16"/>
      <w:szCs w:val="20"/>
    </w:rPr>
  </w:style>
  <w:style w:type="paragraph" w:styleId="31">
    <w:name w:val="List Bullet 3"/>
    <w:basedOn w:val="a"/>
    <w:qFormat/>
    <w:rsid w:val="003C163C"/>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3C163C"/>
    <w:pPr>
      <w:spacing w:after="120"/>
    </w:pPr>
  </w:style>
  <w:style w:type="character" w:customStyle="1" w:styleId="Char6">
    <w:name w:val="正文文本 Char"/>
    <w:basedOn w:val="a1"/>
    <w:qFormat/>
    <w:rsid w:val="003C163C"/>
    <w:rPr>
      <w:rFonts w:ascii="Calibri" w:eastAsia="宋体" w:hAnsi="Calibri" w:cs="Times New Roman"/>
    </w:rPr>
  </w:style>
  <w:style w:type="paragraph" w:styleId="ae">
    <w:name w:val="Body Text Indent"/>
    <w:basedOn w:val="a"/>
    <w:link w:val="Char7"/>
    <w:qFormat/>
    <w:rsid w:val="003C163C"/>
    <w:pPr>
      <w:ind w:firstLine="444"/>
    </w:pPr>
    <w:rPr>
      <w:rFonts w:ascii="Times New Roman" w:hAnsi="Times New Roman"/>
      <w:b/>
      <w:sz w:val="24"/>
      <w:szCs w:val="20"/>
    </w:rPr>
  </w:style>
  <w:style w:type="character" w:customStyle="1" w:styleId="Char7">
    <w:name w:val="正文文本缩进 Char"/>
    <w:basedOn w:val="a1"/>
    <w:link w:val="ae"/>
    <w:qFormat/>
    <w:rsid w:val="003C163C"/>
    <w:rPr>
      <w:rFonts w:ascii="Times New Roman" w:eastAsia="宋体" w:hAnsi="Times New Roman" w:cs="Times New Roman"/>
      <w:b/>
      <w:sz w:val="24"/>
      <w:szCs w:val="20"/>
    </w:rPr>
  </w:style>
  <w:style w:type="paragraph" w:styleId="20">
    <w:name w:val="List Bullet 2"/>
    <w:basedOn w:val="a"/>
    <w:qFormat/>
    <w:rsid w:val="003C163C"/>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3C163C"/>
    <w:pPr>
      <w:ind w:leftChars="800" w:left="1680"/>
    </w:pPr>
    <w:rPr>
      <w:rFonts w:ascii="Times New Roman" w:hAnsi="Times New Roman"/>
      <w:szCs w:val="20"/>
    </w:rPr>
  </w:style>
  <w:style w:type="paragraph" w:styleId="32">
    <w:name w:val="toc 3"/>
    <w:basedOn w:val="a"/>
    <w:next w:val="a"/>
    <w:uiPriority w:val="39"/>
    <w:qFormat/>
    <w:rsid w:val="003C163C"/>
    <w:pPr>
      <w:tabs>
        <w:tab w:val="right" w:leader="dot" w:pos="9231"/>
      </w:tabs>
      <w:ind w:leftChars="400" w:left="840"/>
    </w:pPr>
    <w:rPr>
      <w:rFonts w:ascii="Times New Roman" w:hAnsi="Times New Roman"/>
      <w:szCs w:val="24"/>
    </w:rPr>
  </w:style>
  <w:style w:type="paragraph" w:styleId="af">
    <w:name w:val="Plain Text"/>
    <w:basedOn w:val="a"/>
    <w:link w:val="Char8"/>
    <w:qFormat/>
    <w:rsid w:val="003C163C"/>
    <w:rPr>
      <w:rFonts w:ascii="宋体" w:hAnsi="Courier New"/>
      <w:kern w:val="0"/>
      <w:sz w:val="20"/>
      <w:szCs w:val="20"/>
    </w:rPr>
  </w:style>
  <w:style w:type="character" w:customStyle="1" w:styleId="Char8">
    <w:name w:val="纯文本 Char"/>
    <w:basedOn w:val="a1"/>
    <w:link w:val="af"/>
    <w:qFormat/>
    <w:rsid w:val="003C163C"/>
    <w:rPr>
      <w:rFonts w:ascii="宋体" w:eastAsia="宋体" w:hAnsi="Courier New" w:cs="Times New Roman"/>
      <w:kern w:val="0"/>
      <w:sz w:val="20"/>
      <w:szCs w:val="20"/>
    </w:rPr>
  </w:style>
  <w:style w:type="paragraph" w:styleId="80">
    <w:name w:val="toc 8"/>
    <w:basedOn w:val="a"/>
    <w:next w:val="a"/>
    <w:uiPriority w:val="39"/>
    <w:qFormat/>
    <w:rsid w:val="003C163C"/>
    <w:pPr>
      <w:ind w:leftChars="1400" w:left="2940"/>
    </w:pPr>
    <w:rPr>
      <w:rFonts w:ascii="Times New Roman" w:hAnsi="Times New Roman"/>
      <w:szCs w:val="20"/>
    </w:rPr>
  </w:style>
  <w:style w:type="paragraph" w:styleId="af0">
    <w:name w:val="Date"/>
    <w:basedOn w:val="a"/>
    <w:next w:val="a"/>
    <w:link w:val="Char9"/>
    <w:qFormat/>
    <w:rsid w:val="003C163C"/>
  </w:style>
  <w:style w:type="character" w:customStyle="1" w:styleId="Char9">
    <w:name w:val="日期 Char"/>
    <w:basedOn w:val="a1"/>
    <w:link w:val="af0"/>
    <w:qFormat/>
    <w:rsid w:val="003C163C"/>
    <w:rPr>
      <w:rFonts w:ascii="Calibri" w:eastAsia="宋体" w:hAnsi="Calibri" w:cs="Times New Roman"/>
    </w:rPr>
  </w:style>
  <w:style w:type="paragraph" w:styleId="21">
    <w:name w:val="Body Text Indent 2"/>
    <w:basedOn w:val="a"/>
    <w:link w:val="2Char0"/>
    <w:qFormat/>
    <w:rsid w:val="003C163C"/>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3C163C"/>
    <w:rPr>
      <w:rFonts w:ascii="宋体" w:eastAsia="宋体" w:hAnsi="宋体" w:cs="Times New Roman"/>
      <w:b/>
      <w:bCs/>
      <w:sz w:val="24"/>
      <w:szCs w:val="20"/>
    </w:rPr>
  </w:style>
  <w:style w:type="paragraph" w:styleId="af1">
    <w:name w:val="Balloon Text"/>
    <w:basedOn w:val="a"/>
    <w:link w:val="Chara"/>
    <w:qFormat/>
    <w:rsid w:val="003C163C"/>
    <w:rPr>
      <w:rFonts w:ascii="Times New Roman" w:hAnsi="Times New Roman"/>
      <w:sz w:val="18"/>
      <w:szCs w:val="18"/>
    </w:rPr>
  </w:style>
  <w:style w:type="character" w:customStyle="1" w:styleId="Chara">
    <w:name w:val="批注框文本 Char"/>
    <w:basedOn w:val="a1"/>
    <w:link w:val="af1"/>
    <w:qFormat/>
    <w:rsid w:val="003C163C"/>
    <w:rPr>
      <w:rFonts w:ascii="Times New Roman" w:eastAsia="宋体" w:hAnsi="Times New Roman" w:cs="Times New Roman"/>
      <w:sz w:val="18"/>
      <w:szCs w:val="18"/>
    </w:rPr>
  </w:style>
  <w:style w:type="paragraph" w:styleId="10">
    <w:name w:val="toc 1"/>
    <w:basedOn w:val="a"/>
    <w:next w:val="a"/>
    <w:uiPriority w:val="39"/>
    <w:qFormat/>
    <w:rsid w:val="003C163C"/>
    <w:pPr>
      <w:tabs>
        <w:tab w:val="left" w:pos="840"/>
        <w:tab w:val="right" w:leader="dot" w:pos="9231"/>
      </w:tabs>
    </w:pPr>
    <w:rPr>
      <w:rFonts w:ascii="Times New Roman" w:hAnsi="Times New Roman"/>
      <w:szCs w:val="24"/>
    </w:rPr>
  </w:style>
  <w:style w:type="paragraph" w:styleId="41">
    <w:name w:val="toc 4"/>
    <w:basedOn w:val="a"/>
    <w:next w:val="a"/>
    <w:uiPriority w:val="39"/>
    <w:qFormat/>
    <w:rsid w:val="003C163C"/>
    <w:pPr>
      <w:ind w:leftChars="600" w:left="1260"/>
    </w:pPr>
    <w:rPr>
      <w:rFonts w:ascii="Times New Roman" w:hAnsi="Times New Roman"/>
      <w:szCs w:val="20"/>
    </w:rPr>
  </w:style>
  <w:style w:type="paragraph" w:styleId="af2">
    <w:name w:val="Subtitle"/>
    <w:basedOn w:val="a"/>
    <w:next w:val="a"/>
    <w:link w:val="Charb"/>
    <w:qFormat/>
    <w:rsid w:val="003C163C"/>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3C163C"/>
    <w:rPr>
      <w:rFonts w:ascii="Arial" w:eastAsia="方正魏碑简体" w:hAnsi="Arial" w:cs="Times New Roman"/>
      <w:bCs/>
      <w:kern w:val="28"/>
      <w:sz w:val="32"/>
      <w:szCs w:val="32"/>
    </w:rPr>
  </w:style>
  <w:style w:type="paragraph" w:styleId="af3">
    <w:name w:val="footnote text"/>
    <w:basedOn w:val="a"/>
    <w:link w:val="Char11"/>
    <w:unhideWhenUsed/>
    <w:qFormat/>
    <w:rsid w:val="003C163C"/>
    <w:pPr>
      <w:snapToGrid w:val="0"/>
      <w:jc w:val="left"/>
    </w:pPr>
    <w:rPr>
      <w:rFonts w:ascii="Times New Roman" w:hAnsi="Times New Roman"/>
      <w:sz w:val="18"/>
      <w:szCs w:val="18"/>
    </w:rPr>
  </w:style>
  <w:style w:type="character" w:customStyle="1" w:styleId="Charc">
    <w:name w:val="脚注文本 Char"/>
    <w:basedOn w:val="a1"/>
    <w:semiHidden/>
    <w:qFormat/>
    <w:rsid w:val="003C163C"/>
    <w:rPr>
      <w:rFonts w:ascii="Calibri" w:eastAsia="宋体" w:hAnsi="Calibri" w:cs="Times New Roman"/>
      <w:sz w:val="18"/>
      <w:szCs w:val="18"/>
    </w:rPr>
  </w:style>
  <w:style w:type="paragraph" w:styleId="60">
    <w:name w:val="toc 6"/>
    <w:basedOn w:val="a"/>
    <w:next w:val="a"/>
    <w:uiPriority w:val="39"/>
    <w:qFormat/>
    <w:rsid w:val="003C163C"/>
    <w:pPr>
      <w:ind w:leftChars="1000" w:left="2100"/>
    </w:pPr>
    <w:rPr>
      <w:rFonts w:ascii="Times New Roman" w:hAnsi="Times New Roman"/>
      <w:szCs w:val="20"/>
    </w:rPr>
  </w:style>
  <w:style w:type="paragraph" w:styleId="33">
    <w:name w:val="Body Text Indent 3"/>
    <w:basedOn w:val="a"/>
    <w:link w:val="3Char1"/>
    <w:qFormat/>
    <w:rsid w:val="003C163C"/>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3C163C"/>
    <w:rPr>
      <w:rFonts w:ascii="Times New Roman" w:eastAsia="宋体" w:hAnsi="Times New Roman" w:cs="Times New Roman"/>
      <w:szCs w:val="21"/>
    </w:rPr>
  </w:style>
  <w:style w:type="paragraph" w:styleId="22">
    <w:name w:val="toc 2"/>
    <w:basedOn w:val="a"/>
    <w:next w:val="a"/>
    <w:uiPriority w:val="39"/>
    <w:qFormat/>
    <w:rsid w:val="003C163C"/>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3C163C"/>
    <w:pPr>
      <w:ind w:leftChars="1600" w:left="3360"/>
    </w:pPr>
    <w:rPr>
      <w:rFonts w:ascii="Times New Roman" w:hAnsi="Times New Roman"/>
      <w:szCs w:val="20"/>
    </w:rPr>
  </w:style>
  <w:style w:type="paragraph" w:styleId="23">
    <w:name w:val="Body Text 2"/>
    <w:basedOn w:val="a"/>
    <w:link w:val="2Char1"/>
    <w:qFormat/>
    <w:rsid w:val="003C163C"/>
    <w:pPr>
      <w:spacing w:after="120" w:line="480" w:lineRule="auto"/>
    </w:pPr>
    <w:rPr>
      <w:rFonts w:ascii="Times New Roman" w:hAnsi="Times New Roman"/>
      <w:szCs w:val="20"/>
    </w:rPr>
  </w:style>
  <w:style w:type="character" w:customStyle="1" w:styleId="2Char1">
    <w:name w:val="正文文本 2 Char"/>
    <w:basedOn w:val="a1"/>
    <w:link w:val="23"/>
    <w:qFormat/>
    <w:rsid w:val="003C163C"/>
    <w:rPr>
      <w:rFonts w:ascii="Times New Roman" w:eastAsia="宋体" w:hAnsi="Times New Roman" w:cs="Times New Roman"/>
      <w:szCs w:val="20"/>
    </w:rPr>
  </w:style>
  <w:style w:type="paragraph" w:styleId="HTML">
    <w:name w:val="HTML Preformatted"/>
    <w:basedOn w:val="a"/>
    <w:link w:val="HTMLChar"/>
    <w:qFormat/>
    <w:rsid w:val="003C16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3C163C"/>
    <w:rPr>
      <w:rFonts w:ascii="宋体" w:eastAsia="宋体" w:hAnsi="宋体" w:cs="宋体"/>
      <w:kern w:val="0"/>
      <w:sz w:val="24"/>
      <w:szCs w:val="24"/>
    </w:rPr>
  </w:style>
  <w:style w:type="paragraph" w:styleId="af4">
    <w:name w:val="Normal (Web)"/>
    <w:basedOn w:val="a"/>
    <w:uiPriority w:val="99"/>
    <w:qFormat/>
    <w:rsid w:val="003C163C"/>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3C163C"/>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3C163C"/>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3C163C"/>
    <w:rPr>
      <w:rFonts w:ascii="Times New Roman" w:hAnsi="Times New Roman"/>
      <w:b/>
      <w:bCs/>
      <w:kern w:val="0"/>
      <w:sz w:val="20"/>
      <w:szCs w:val="20"/>
    </w:rPr>
  </w:style>
  <w:style w:type="character" w:customStyle="1" w:styleId="Chare">
    <w:name w:val="批注主题 Char"/>
    <w:basedOn w:val="Char4"/>
    <w:link w:val="af6"/>
    <w:uiPriority w:val="99"/>
    <w:qFormat/>
    <w:rsid w:val="003C163C"/>
    <w:rPr>
      <w:rFonts w:ascii="Times New Roman" w:eastAsia="宋体" w:hAnsi="Times New Roman" w:cs="Times New Roman"/>
      <w:b/>
      <w:bCs/>
      <w:kern w:val="0"/>
      <w:sz w:val="20"/>
      <w:szCs w:val="20"/>
    </w:rPr>
  </w:style>
  <w:style w:type="paragraph" w:styleId="af7">
    <w:name w:val="Body Text First Indent"/>
    <w:basedOn w:val="ad"/>
    <w:link w:val="Charf"/>
    <w:qFormat/>
    <w:rsid w:val="003C163C"/>
    <w:pPr>
      <w:spacing w:line="300" w:lineRule="auto"/>
      <w:ind w:firstLine="510"/>
    </w:pPr>
    <w:rPr>
      <w:sz w:val="24"/>
    </w:rPr>
  </w:style>
  <w:style w:type="character" w:customStyle="1" w:styleId="Charf">
    <w:name w:val="正文首行缩进 Char"/>
    <w:basedOn w:val="Char6"/>
    <w:link w:val="af7"/>
    <w:qFormat/>
    <w:rsid w:val="003C163C"/>
    <w:rPr>
      <w:rFonts w:ascii="Calibri" w:eastAsia="宋体" w:hAnsi="Calibri" w:cs="Times New Roman"/>
      <w:sz w:val="24"/>
    </w:rPr>
  </w:style>
  <w:style w:type="table" w:styleId="af8">
    <w:name w:val="Table Grid"/>
    <w:basedOn w:val="a2"/>
    <w:uiPriority w:val="59"/>
    <w:qFormat/>
    <w:rsid w:val="003C163C"/>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3C163C"/>
    <w:rPr>
      <w:b/>
      <w:bCs/>
    </w:rPr>
  </w:style>
  <w:style w:type="character" w:styleId="afa">
    <w:name w:val="page number"/>
    <w:basedOn w:val="a1"/>
    <w:qFormat/>
    <w:rsid w:val="003C163C"/>
  </w:style>
  <w:style w:type="character" w:styleId="afb">
    <w:name w:val="FollowedHyperlink"/>
    <w:qFormat/>
    <w:rsid w:val="003C163C"/>
    <w:rPr>
      <w:color w:val="800080"/>
      <w:u w:val="single"/>
    </w:rPr>
  </w:style>
  <w:style w:type="character" w:styleId="afc">
    <w:name w:val="Emphasis"/>
    <w:qFormat/>
    <w:rsid w:val="003C163C"/>
    <w:rPr>
      <w:i/>
      <w:iCs/>
    </w:rPr>
  </w:style>
  <w:style w:type="character" w:styleId="afd">
    <w:name w:val="Hyperlink"/>
    <w:uiPriority w:val="99"/>
    <w:qFormat/>
    <w:rsid w:val="003C163C"/>
    <w:rPr>
      <w:color w:val="0000FF"/>
      <w:u w:val="single"/>
    </w:rPr>
  </w:style>
  <w:style w:type="character" w:styleId="afe">
    <w:name w:val="annotation reference"/>
    <w:uiPriority w:val="99"/>
    <w:unhideWhenUsed/>
    <w:qFormat/>
    <w:rsid w:val="003C163C"/>
    <w:rPr>
      <w:sz w:val="21"/>
      <w:szCs w:val="21"/>
    </w:rPr>
  </w:style>
  <w:style w:type="character" w:customStyle="1" w:styleId="Charf0">
    <w:name w:val="居中 Char"/>
    <w:qFormat/>
    <w:rsid w:val="003C163C"/>
    <w:rPr>
      <w:kern w:val="2"/>
      <w:sz w:val="24"/>
    </w:rPr>
  </w:style>
  <w:style w:type="character" w:customStyle="1" w:styleId="Char12">
    <w:name w:val="批注文字 Char1"/>
    <w:basedOn w:val="a1"/>
    <w:uiPriority w:val="99"/>
    <w:semiHidden/>
    <w:qFormat/>
    <w:rsid w:val="003C163C"/>
  </w:style>
  <w:style w:type="character" w:customStyle="1" w:styleId="Char11">
    <w:name w:val="脚注文本 Char1"/>
    <w:basedOn w:val="a1"/>
    <w:link w:val="af3"/>
    <w:qFormat/>
    <w:locked/>
    <w:rsid w:val="003C163C"/>
    <w:rPr>
      <w:rFonts w:ascii="Times New Roman" w:eastAsia="宋体" w:hAnsi="Times New Roman" w:cs="Times New Roman"/>
      <w:sz w:val="18"/>
      <w:szCs w:val="18"/>
    </w:rPr>
  </w:style>
  <w:style w:type="character" w:customStyle="1" w:styleId="Char10">
    <w:name w:val="正文文本 Char1"/>
    <w:basedOn w:val="a1"/>
    <w:link w:val="ad"/>
    <w:qFormat/>
    <w:rsid w:val="003C163C"/>
    <w:rPr>
      <w:rFonts w:ascii="Calibri" w:eastAsia="宋体" w:hAnsi="Calibri" w:cs="Times New Roman"/>
    </w:rPr>
  </w:style>
  <w:style w:type="character" w:customStyle="1" w:styleId="Charf1">
    <w:name w:val="标准款样式 Char"/>
    <w:basedOn w:val="a1"/>
    <w:link w:val="aff"/>
    <w:qFormat/>
    <w:rsid w:val="003C163C"/>
    <w:rPr>
      <w:rFonts w:ascii="黑体" w:eastAsia="宋体" w:hAnsi="宋体" w:cs="Times New Roman"/>
      <w:szCs w:val="20"/>
    </w:rPr>
  </w:style>
  <w:style w:type="paragraph" w:customStyle="1" w:styleId="aff">
    <w:name w:val="标准款样式"/>
    <w:basedOn w:val="a"/>
    <w:link w:val="Charf1"/>
    <w:qFormat/>
    <w:rsid w:val="003C163C"/>
    <w:rPr>
      <w:rFonts w:ascii="黑体" w:hAnsi="宋体"/>
      <w:szCs w:val="20"/>
    </w:rPr>
  </w:style>
  <w:style w:type="character" w:customStyle="1" w:styleId="solutioncontent1">
    <w:name w:val="solutioncontent1"/>
    <w:qFormat/>
    <w:rsid w:val="003C163C"/>
    <w:rPr>
      <w:rFonts w:cs="Times New Roman"/>
      <w:color w:val="333333"/>
      <w:sz w:val="15"/>
      <w:szCs w:val="15"/>
    </w:rPr>
  </w:style>
  <w:style w:type="character" w:customStyle="1" w:styleId="SubtitleChar">
    <w:name w:val="Subtitle Char"/>
    <w:qFormat/>
    <w:locked/>
    <w:rsid w:val="003C163C"/>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3C163C"/>
    <w:rPr>
      <w:sz w:val="18"/>
      <w:szCs w:val="18"/>
    </w:rPr>
  </w:style>
  <w:style w:type="character" w:customStyle="1" w:styleId="Charf2">
    <w:name w:val="明显引用 Char"/>
    <w:basedOn w:val="a1"/>
    <w:qFormat/>
    <w:rsid w:val="003C163C"/>
    <w:rPr>
      <w:b/>
      <w:bCs/>
      <w:i/>
      <w:iCs/>
      <w:color w:val="4F81BD"/>
      <w:kern w:val="2"/>
      <w:sz w:val="21"/>
    </w:rPr>
  </w:style>
  <w:style w:type="character" w:customStyle="1" w:styleId="CharChar">
    <w:name w:val="+正文 Char Char"/>
    <w:link w:val="CharCharChar"/>
    <w:qFormat/>
    <w:locked/>
    <w:rsid w:val="003C163C"/>
    <w:rPr>
      <w:rFonts w:ascii="楷体_GB2312" w:eastAsia="楷体_GB2312"/>
      <w:sz w:val="24"/>
    </w:rPr>
  </w:style>
  <w:style w:type="paragraph" w:customStyle="1" w:styleId="CharCharChar">
    <w:name w:val="+正文 Char Char Char"/>
    <w:basedOn w:val="a"/>
    <w:link w:val="CharChar"/>
    <w:qFormat/>
    <w:rsid w:val="003C163C"/>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3C163C"/>
    <w:rPr>
      <w:kern w:val="2"/>
      <w:sz w:val="16"/>
    </w:rPr>
  </w:style>
  <w:style w:type="character" w:customStyle="1" w:styleId="CharChar6">
    <w:name w:val="Char Char6"/>
    <w:qFormat/>
    <w:rsid w:val="003C163C"/>
    <w:rPr>
      <w:rFonts w:ascii="Arial" w:eastAsia="黑体" w:hAnsi="Arial"/>
      <w:kern w:val="2"/>
      <w:sz w:val="44"/>
    </w:rPr>
  </w:style>
  <w:style w:type="character" w:customStyle="1" w:styleId="Charf3">
    <w:name w:val="引用 Char"/>
    <w:basedOn w:val="a1"/>
    <w:qFormat/>
    <w:rsid w:val="003C163C"/>
    <w:rPr>
      <w:i/>
      <w:iCs/>
      <w:color w:val="000000"/>
      <w:kern w:val="2"/>
      <w:sz w:val="21"/>
    </w:rPr>
  </w:style>
  <w:style w:type="character" w:customStyle="1" w:styleId="1CharCharCharCharChar">
    <w:name w:val="+列表1 Char Char Char Char Char"/>
    <w:link w:val="1CharCharChar"/>
    <w:qFormat/>
    <w:locked/>
    <w:rsid w:val="003C163C"/>
    <w:rPr>
      <w:rFonts w:ascii="宋体" w:hAnsi="宋体"/>
    </w:rPr>
  </w:style>
  <w:style w:type="paragraph" w:customStyle="1" w:styleId="1CharCharChar">
    <w:name w:val="+列表1 Char Char Char"/>
    <w:basedOn w:val="a"/>
    <w:link w:val="1CharCharCharCharChar"/>
    <w:qFormat/>
    <w:rsid w:val="003C163C"/>
    <w:pPr>
      <w:jc w:val="center"/>
    </w:pPr>
    <w:rPr>
      <w:rFonts w:ascii="宋体" w:eastAsiaTheme="minorEastAsia" w:hAnsi="宋体" w:cstheme="minorBidi"/>
    </w:rPr>
  </w:style>
  <w:style w:type="character" w:customStyle="1" w:styleId="3Char10">
    <w:name w:val="正文文本 3 Char1"/>
    <w:basedOn w:val="a1"/>
    <w:uiPriority w:val="99"/>
    <w:semiHidden/>
    <w:qFormat/>
    <w:rsid w:val="003C163C"/>
    <w:rPr>
      <w:sz w:val="16"/>
      <w:szCs w:val="16"/>
    </w:rPr>
  </w:style>
  <w:style w:type="character" w:customStyle="1" w:styleId="Char14">
    <w:name w:val="日期 Char1"/>
    <w:basedOn w:val="a1"/>
    <w:uiPriority w:val="99"/>
    <w:semiHidden/>
    <w:qFormat/>
    <w:rsid w:val="003C163C"/>
  </w:style>
  <w:style w:type="character" w:customStyle="1" w:styleId="Charf4">
    <w:name w:val="无间隔 Char"/>
    <w:link w:val="11"/>
    <w:qFormat/>
    <w:locked/>
    <w:rsid w:val="003C163C"/>
    <w:rPr>
      <w:rFonts w:ascii="Calibri" w:eastAsia="Times New Roman" w:hAnsi="Calibri"/>
      <w:sz w:val="22"/>
      <w:lang w:eastAsia="en-US" w:bidi="en-US"/>
    </w:rPr>
  </w:style>
  <w:style w:type="paragraph" w:customStyle="1" w:styleId="11">
    <w:name w:val="无间隔1"/>
    <w:link w:val="Charf4"/>
    <w:qFormat/>
    <w:rsid w:val="003C163C"/>
    <w:rPr>
      <w:rFonts w:ascii="Calibri" w:eastAsia="Times New Roman" w:hAnsi="Calibri"/>
      <w:sz w:val="22"/>
      <w:lang w:eastAsia="en-US" w:bidi="en-US"/>
    </w:rPr>
  </w:style>
  <w:style w:type="character" w:customStyle="1" w:styleId="CharChar5">
    <w:name w:val="Char Char5"/>
    <w:qFormat/>
    <w:rsid w:val="003C163C"/>
    <w:rPr>
      <w:rFonts w:ascii="Arial" w:eastAsia="方正魏碑简体" w:hAnsi="Arial" w:cs="Arial"/>
      <w:bCs/>
      <w:kern w:val="28"/>
      <w:sz w:val="32"/>
      <w:szCs w:val="32"/>
    </w:rPr>
  </w:style>
  <w:style w:type="character" w:customStyle="1" w:styleId="CharChar0">
    <w:name w:val="表文字 Char Char"/>
    <w:link w:val="aff0"/>
    <w:qFormat/>
    <w:locked/>
    <w:rsid w:val="003C163C"/>
    <w:rPr>
      <w:rFonts w:ascii="楷体_GB2312" w:eastAsia="楷体_GB2312" w:hAnsi="宋体"/>
      <w:spacing w:val="-8"/>
      <w:sz w:val="24"/>
      <w:lang w:val="zh-CN"/>
    </w:rPr>
  </w:style>
  <w:style w:type="paragraph" w:customStyle="1" w:styleId="aff0">
    <w:name w:val="表文字"/>
    <w:basedOn w:val="a"/>
    <w:link w:val="CharChar0"/>
    <w:qFormat/>
    <w:rsid w:val="003C163C"/>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12">
    <w:name w:val="@他1"/>
    <w:basedOn w:val="a1"/>
    <w:uiPriority w:val="99"/>
    <w:unhideWhenUsed/>
    <w:qFormat/>
    <w:rsid w:val="003C163C"/>
    <w:rPr>
      <w:color w:val="2B579A"/>
      <w:shd w:val="clear" w:color="auto" w:fill="E6E6E6"/>
    </w:rPr>
  </w:style>
  <w:style w:type="character" w:customStyle="1" w:styleId="Char5CharCharCharCharChar">
    <w:name w:val="+正文 Char5 Char Char Char Char Char"/>
    <w:link w:val="Char5CharCharChar"/>
    <w:qFormat/>
    <w:locked/>
    <w:rsid w:val="003C163C"/>
    <w:rPr>
      <w:rFonts w:ascii="宋体" w:hAnsi="宋体"/>
      <w:sz w:val="24"/>
    </w:rPr>
  </w:style>
  <w:style w:type="paragraph" w:customStyle="1" w:styleId="Char5CharCharChar">
    <w:name w:val="+正文 Char5 Char Char Char"/>
    <w:basedOn w:val="a"/>
    <w:link w:val="Char5CharCharCharCharChar"/>
    <w:qFormat/>
    <w:rsid w:val="003C163C"/>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3C163C"/>
    <w:rPr>
      <w:kern w:val="2"/>
      <w:sz w:val="18"/>
    </w:rPr>
  </w:style>
  <w:style w:type="character" w:customStyle="1" w:styleId="Charf5">
    <w:name w:val="段 Char"/>
    <w:basedOn w:val="a1"/>
    <w:link w:val="aff1"/>
    <w:qFormat/>
    <w:rsid w:val="003C163C"/>
    <w:rPr>
      <w:rFonts w:ascii="宋体"/>
    </w:rPr>
  </w:style>
  <w:style w:type="paragraph" w:customStyle="1" w:styleId="aff1">
    <w:name w:val="段"/>
    <w:link w:val="Charf5"/>
    <w:qFormat/>
    <w:rsid w:val="003C163C"/>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3C163C"/>
    <w:rPr>
      <w:kern w:val="2"/>
      <w:sz w:val="24"/>
      <w:szCs w:val="24"/>
    </w:rPr>
  </w:style>
  <w:style w:type="character" w:customStyle="1" w:styleId="msoins0">
    <w:name w:val="msoins"/>
    <w:basedOn w:val="a1"/>
    <w:qFormat/>
    <w:rsid w:val="003C163C"/>
  </w:style>
  <w:style w:type="character" w:customStyle="1" w:styleId="Char15">
    <w:name w:val="纯文本 Char1"/>
    <w:basedOn w:val="a1"/>
    <w:uiPriority w:val="99"/>
    <w:qFormat/>
    <w:rsid w:val="003C163C"/>
    <w:rPr>
      <w:rFonts w:ascii="宋体" w:eastAsia="宋体" w:hAnsi="Courier New" w:cs="Courier New"/>
      <w:szCs w:val="21"/>
    </w:rPr>
  </w:style>
  <w:style w:type="character" w:customStyle="1" w:styleId="CharChar1">
    <w:name w:val="Char Char1"/>
    <w:semiHidden/>
    <w:qFormat/>
    <w:rsid w:val="003C163C"/>
    <w:rPr>
      <w:kern w:val="2"/>
      <w:sz w:val="21"/>
    </w:rPr>
  </w:style>
  <w:style w:type="character" w:customStyle="1" w:styleId="Char1">
    <w:name w:val="正文缩进 Char"/>
    <w:link w:val="a0"/>
    <w:qFormat/>
    <w:rsid w:val="003C163C"/>
    <w:rPr>
      <w:rFonts w:ascii="Calibri" w:eastAsia="宋体" w:hAnsi="Calibri" w:cs="Times New Roman"/>
    </w:rPr>
  </w:style>
  <w:style w:type="character" w:customStyle="1" w:styleId="black1">
    <w:name w:val="black1"/>
    <w:qFormat/>
    <w:rsid w:val="003C163C"/>
    <w:rPr>
      <w:rFonts w:ascii="ˎ̥" w:hAnsi="ˎ̥" w:hint="default"/>
      <w:color w:val="333333"/>
      <w:sz w:val="18"/>
      <w:szCs w:val="18"/>
      <w:u w:val="none"/>
    </w:rPr>
  </w:style>
  <w:style w:type="character" w:customStyle="1" w:styleId="Char16">
    <w:name w:val="引用 Char1"/>
    <w:basedOn w:val="a1"/>
    <w:link w:val="13"/>
    <w:qFormat/>
    <w:locked/>
    <w:rsid w:val="003C163C"/>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3C163C"/>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3C163C"/>
    <w:rPr>
      <w:rFonts w:ascii="宋体" w:hAnsi="宋体"/>
      <w:sz w:val="24"/>
    </w:rPr>
  </w:style>
  <w:style w:type="paragraph" w:customStyle="1" w:styleId="CharChar3CharChar">
    <w:name w:val="+正文 Char Char3 Char Char"/>
    <w:basedOn w:val="a"/>
    <w:link w:val="CharChar3CharCharCharChar"/>
    <w:qFormat/>
    <w:rsid w:val="003C163C"/>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3C163C"/>
    <w:rPr>
      <w:sz w:val="18"/>
      <w:szCs w:val="18"/>
    </w:rPr>
  </w:style>
  <w:style w:type="character" w:customStyle="1" w:styleId="Char18">
    <w:name w:val="副标题 Char1"/>
    <w:basedOn w:val="a1"/>
    <w:uiPriority w:val="11"/>
    <w:qFormat/>
    <w:rsid w:val="003C163C"/>
    <w:rPr>
      <w:rFonts w:ascii="Cambria" w:eastAsia="宋体" w:hAnsi="Cambria" w:cs="Times New Roman"/>
      <w:b/>
      <w:bCs/>
      <w:kern w:val="28"/>
      <w:sz w:val="32"/>
      <w:szCs w:val="32"/>
    </w:rPr>
  </w:style>
  <w:style w:type="character" w:customStyle="1" w:styleId="font12-blue-bold1">
    <w:name w:val="font12-blue-bold1"/>
    <w:qFormat/>
    <w:rsid w:val="003C163C"/>
    <w:rPr>
      <w:b/>
      <w:bCs/>
      <w:color w:val="0249A5"/>
      <w:sz w:val="18"/>
      <w:szCs w:val="18"/>
      <w:u w:val="none"/>
    </w:rPr>
  </w:style>
  <w:style w:type="character" w:customStyle="1" w:styleId="CharChar5CharCharChar">
    <w:name w:val="+正文 Char Char5 Char Char Char"/>
    <w:link w:val="CharChar5Char"/>
    <w:qFormat/>
    <w:locked/>
    <w:rsid w:val="003C163C"/>
    <w:rPr>
      <w:rFonts w:ascii="宋体" w:hAnsi="宋体"/>
      <w:sz w:val="24"/>
    </w:rPr>
  </w:style>
  <w:style w:type="paragraph" w:customStyle="1" w:styleId="CharChar5Char">
    <w:name w:val="+正文 Char Char5 Char"/>
    <w:basedOn w:val="a"/>
    <w:link w:val="CharChar5CharCharChar"/>
    <w:qFormat/>
    <w:rsid w:val="003C163C"/>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uiPriority w:val="99"/>
    <w:semiHidden/>
    <w:qFormat/>
    <w:rsid w:val="003C163C"/>
    <w:rPr>
      <w:b/>
      <w:bCs/>
    </w:rPr>
  </w:style>
  <w:style w:type="character" w:customStyle="1" w:styleId="CharChar3">
    <w:name w:val="Char Char3"/>
    <w:qFormat/>
    <w:rsid w:val="003C163C"/>
    <w:rPr>
      <w:kern w:val="2"/>
      <w:sz w:val="21"/>
    </w:rPr>
  </w:style>
  <w:style w:type="character" w:customStyle="1" w:styleId="CharChar7">
    <w:name w:val="普通文字 Char Char"/>
    <w:qFormat/>
    <w:rsid w:val="003C163C"/>
    <w:rPr>
      <w:rFonts w:ascii="宋体" w:hAnsi="Courier New"/>
      <w:kern w:val="2"/>
      <w:sz w:val="21"/>
    </w:rPr>
  </w:style>
  <w:style w:type="character" w:customStyle="1" w:styleId="grame">
    <w:name w:val="grame"/>
    <w:basedOn w:val="a1"/>
    <w:qFormat/>
    <w:rsid w:val="003C163C"/>
  </w:style>
  <w:style w:type="character" w:customStyle="1" w:styleId="16">
    <w:name w:val="16"/>
    <w:qFormat/>
    <w:rsid w:val="003C163C"/>
    <w:rPr>
      <w:rFonts w:ascii="Times New Roman" w:hAnsi="Times New Roman" w:cs="Times New Roman" w:hint="default"/>
      <w:color w:val="0000FF"/>
      <w:sz w:val="20"/>
      <w:szCs w:val="20"/>
      <w:u w:val="single"/>
    </w:rPr>
  </w:style>
  <w:style w:type="character" w:customStyle="1" w:styleId="CharChar70">
    <w:name w:val="Char Char7"/>
    <w:qFormat/>
    <w:rsid w:val="003C163C"/>
    <w:rPr>
      <w:kern w:val="2"/>
      <w:sz w:val="18"/>
    </w:rPr>
  </w:style>
  <w:style w:type="character" w:customStyle="1" w:styleId="15">
    <w:name w:val="15"/>
    <w:qFormat/>
    <w:rsid w:val="003C163C"/>
    <w:rPr>
      <w:rFonts w:ascii="Calibri" w:hAnsi="Calibri" w:hint="default"/>
    </w:rPr>
  </w:style>
  <w:style w:type="character" w:customStyle="1" w:styleId="1CharCharChar0">
    <w:name w:val="+1. Char Char Char"/>
    <w:link w:val="1Char0"/>
    <w:qFormat/>
    <w:locked/>
    <w:rsid w:val="003C163C"/>
    <w:rPr>
      <w:rFonts w:ascii="Times New Roman" w:eastAsia="宋体" w:hAnsi="Times New Roman" w:cs="Times New Roman"/>
      <w:szCs w:val="20"/>
    </w:rPr>
  </w:style>
  <w:style w:type="paragraph" w:customStyle="1" w:styleId="1Char0">
    <w:name w:val="+1. Char"/>
    <w:basedOn w:val="a"/>
    <w:link w:val="1CharCharChar0"/>
    <w:qFormat/>
    <w:rsid w:val="003C163C"/>
    <w:rPr>
      <w:rFonts w:ascii="Times New Roman" w:hAnsi="Times New Roman"/>
      <w:szCs w:val="20"/>
    </w:rPr>
  </w:style>
  <w:style w:type="character" w:customStyle="1" w:styleId="Char1a">
    <w:name w:val="明显引用 Char1"/>
    <w:basedOn w:val="a1"/>
    <w:link w:val="14"/>
    <w:qFormat/>
    <w:locked/>
    <w:rsid w:val="003C163C"/>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3C163C"/>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3C163C"/>
    <w:rPr>
      <w:kern w:val="2"/>
      <w:sz w:val="21"/>
    </w:rPr>
  </w:style>
  <w:style w:type="character" w:customStyle="1" w:styleId="CharChar9">
    <w:name w:val="Char Char"/>
    <w:semiHidden/>
    <w:qFormat/>
    <w:rsid w:val="003C163C"/>
    <w:rPr>
      <w:b/>
      <w:bCs/>
      <w:kern w:val="2"/>
      <w:sz w:val="21"/>
    </w:rPr>
  </w:style>
  <w:style w:type="character" w:customStyle="1" w:styleId="Char1b">
    <w:name w:val="表正文 Char1"/>
    <w:qFormat/>
    <w:rsid w:val="003C163C"/>
    <w:rPr>
      <w:kern w:val="2"/>
      <w:sz w:val="21"/>
    </w:rPr>
  </w:style>
  <w:style w:type="character" w:customStyle="1" w:styleId="Charf6">
    <w:name w:val="表正文 Char"/>
    <w:qFormat/>
    <w:rsid w:val="003C163C"/>
    <w:rPr>
      <w:rFonts w:eastAsia="宋体"/>
      <w:kern w:val="2"/>
      <w:sz w:val="24"/>
      <w:lang w:val="en-US" w:eastAsia="zh-CN" w:bidi="ar-SA"/>
    </w:rPr>
  </w:style>
  <w:style w:type="character" w:customStyle="1" w:styleId="Char1c">
    <w:name w:val="正文首行缩进 Char1"/>
    <w:basedOn w:val="Char10"/>
    <w:uiPriority w:val="99"/>
    <w:semiHidden/>
    <w:qFormat/>
    <w:rsid w:val="003C163C"/>
    <w:rPr>
      <w:rFonts w:ascii="Calibri" w:eastAsia="宋体" w:hAnsi="Calibri" w:cs="Times New Roman"/>
    </w:rPr>
  </w:style>
  <w:style w:type="character" w:customStyle="1" w:styleId="Char1d">
    <w:name w:val="标题 Char1"/>
    <w:basedOn w:val="a1"/>
    <w:uiPriority w:val="10"/>
    <w:qFormat/>
    <w:rsid w:val="003C163C"/>
    <w:rPr>
      <w:rFonts w:ascii="Cambria" w:eastAsia="宋体" w:hAnsi="Cambria" w:cs="Times New Roman"/>
      <w:b/>
      <w:bCs/>
      <w:sz w:val="32"/>
      <w:szCs w:val="32"/>
    </w:rPr>
  </w:style>
  <w:style w:type="character" w:customStyle="1" w:styleId="Char40">
    <w:name w:val="+正文 Char4"/>
    <w:link w:val="aff2"/>
    <w:qFormat/>
    <w:locked/>
    <w:rsid w:val="003C163C"/>
    <w:rPr>
      <w:rFonts w:ascii="宋体" w:hAnsi="宋体"/>
      <w:sz w:val="24"/>
    </w:rPr>
  </w:style>
  <w:style w:type="paragraph" w:customStyle="1" w:styleId="aff2">
    <w:name w:val="+正文"/>
    <w:basedOn w:val="a"/>
    <w:link w:val="Char40"/>
    <w:qFormat/>
    <w:rsid w:val="003C163C"/>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3C163C"/>
    <w:rPr>
      <w:rFonts w:ascii="宋体" w:hAnsi="宋体"/>
      <w:sz w:val="24"/>
    </w:rPr>
  </w:style>
  <w:style w:type="paragraph" w:customStyle="1" w:styleId="CharChar2Char">
    <w:name w:val="+正文 Char Char2 Char"/>
    <w:basedOn w:val="a"/>
    <w:link w:val="CharChar2CharCharChar"/>
    <w:qFormat/>
    <w:rsid w:val="003C163C"/>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3C163C"/>
  </w:style>
  <w:style w:type="character" w:customStyle="1" w:styleId="Char2CharChar">
    <w:name w:val="+正文 Char2 Char Char"/>
    <w:link w:val="Char20"/>
    <w:qFormat/>
    <w:locked/>
    <w:rsid w:val="003C163C"/>
    <w:rPr>
      <w:rFonts w:ascii="宋体" w:hAnsi="宋体"/>
      <w:sz w:val="24"/>
    </w:rPr>
  </w:style>
  <w:style w:type="paragraph" w:customStyle="1" w:styleId="Char20">
    <w:name w:val="+正文 Char2"/>
    <w:basedOn w:val="a"/>
    <w:link w:val="Char2CharChar"/>
    <w:qFormat/>
    <w:rsid w:val="003C163C"/>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3C163C"/>
  </w:style>
  <w:style w:type="paragraph" w:customStyle="1" w:styleId="aff3">
    <w:name w:val="标准次分项"/>
    <w:basedOn w:val="a"/>
    <w:qFormat/>
    <w:rsid w:val="003C163C"/>
    <w:pPr>
      <w:jc w:val="left"/>
    </w:pPr>
    <w:rPr>
      <w:rFonts w:ascii="宋体" w:hAnsi="宋体"/>
      <w:szCs w:val="21"/>
    </w:rPr>
  </w:style>
  <w:style w:type="paragraph" w:customStyle="1" w:styleId="xl34">
    <w:name w:val="xl34"/>
    <w:basedOn w:val="a"/>
    <w:qFormat/>
    <w:rsid w:val="003C163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3C163C"/>
    <w:pPr>
      <w:widowControl/>
    </w:pPr>
    <w:rPr>
      <w:rFonts w:ascii="Times New Roman" w:hAnsi="Times New Roman"/>
      <w:kern w:val="0"/>
      <w:szCs w:val="21"/>
    </w:rPr>
  </w:style>
  <w:style w:type="paragraph" w:customStyle="1" w:styleId="xl67">
    <w:name w:val="xl67"/>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3C163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3C163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3C163C"/>
    <w:pPr>
      <w:spacing w:line="360" w:lineRule="auto"/>
    </w:pPr>
    <w:rPr>
      <w:rFonts w:ascii="宋体" w:hAnsi="宋体"/>
      <w:bCs/>
      <w:szCs w:val="21"/>
    </w:rPr>
  </w:style>
  <w:style w:type="paragraph" w:customStyle="1" w:styleId="xl44">
    <w:name w:val="xl44"/>
    <w:basedOn w:val="a"/>
    <w:qFormat/>
    <w:rsid w:val="003C163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3C163C"/>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3C163C"/>
    <w:rPr>
      <w:rFonts w:ascii="宋体" w:hAnsi="宋体"/>
      <w:szCs w:val="24"/>
    </w:rPr>
  </w:style>
  <w:style w:type="paragraph" w:customStyle="1" w:styleId="aff5">
    <w:name w:val="文档编号"/>
    <w:basedOn w:val="a"/>
    <w:next w:val="a"/>
    <w:qFormat/>
    <w:rsid w:val="003C163C"/>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3C163C"/>
    <w:pPr>
      <w:tabs>
        <w:tab w:val="left" w:pos="360"/>
      </w:tabs>
    </w:pPr>
    <w:rPr>
      <w:rFonts w:ascii="Times New Roman" w:hAnsi="Times New Roman"/>
      <w:sz w:val="24"/>
      <w:szCs w:val="24"/>
    </w:rPr>
  </w:style>
  <w:style w:type="paragraph" w:customStyle="1" w:styleId="xl78">
    <w:name w:val="xl78"/>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3C163C"/>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3C163C"/>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3C163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3C163C"/>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3C163C"/>
    <w:rPr>
      <w:rFonts w:ascii="Tahoma" w:hAnsi="Tahoma"/>
      <w:sz w:val="24"/>
      <w:szCs w:val="20"/>
    </w:rPr>
  </w:style>
  <w:style w:type="paragraph" w:customStyle="1" w:styleId="25">
    <w:name w:val="列出段落2"/>
    <w:basedOn w:val="a"/>
    <w:uiPriority w:val="34"/>
    <w:qFormat/>
    <w:rsid w:val="003C163C"/>
    <w:pPr>
      <w:ind w:firstLineChars="200" w:firstLine="420"/>
    </w:pPr>
  </w:style>
  <w:style w:type="paragraph" w:customStyle="1" w:styleId="220">
    <w:name w:val="22"/>
    <w:basedOn w:val="a"/>
    <w:qFormat/>
    <w:rsid w:val="003C163C"/>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3C163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3C163C"/>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3C163C"/>
    <w:pPr>
      <w:tabs>
        <w:tab w:val="left" w:pos="360"/>
      </w:tabs>
    </w:pPr>
    <w:rPr>
      <w:rFonts w:ascii="Times New Roman" w:hAnsi="Times New Roman"/>
      <w:sz w:val="24"/>
      <w:szCs w:val="24"/>
    </w:rPr>
  </w:style>
  <w:style w:type="paragraph" w:customStyle="1" w:styleId="font10">
    <w:name w:val="font10"/>
    <w:basedOn w:val="a"/>
    <w:qFormat/>
    <w:rsid w:val="003C163C"/>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3C163C"/>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3C163C"/>
    <w:pPr>
      <w:widowControl/>
    </w:pPr>
    <w:rPr>
      <w:rFonts w:ascii="Times New Roman" w:hAnsi="Times New Roman"/>
      <w:kern w:val="0"/>
      <w:szCs w:val="21"/>
    </w:rPr>
  </w:style>
  <w:style w:type="paragraph" w:customStyle="1" w:styleId="xl66">
    <w:name w:val="xl66"/>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3C163C"/>
    <w:pPr>
      <w:ind w:firstLineChars="200" w:firstLine="420"/>
    </w:pPr>
  </w:style>
  <w:style w:type="paragraph" w:customStyle="1" w:styleId="aff7">
    <w:name w:val="文档正文"/>
    <w:basedOn w:val="a"/>
    <w:qFormat/>
    <w:rsid w:val="003C163C"/>
    <w:pPr>
      <w:spacing w:line="360" w:lineRule="auto"/>
    </w:pPr>
    <w:rPr>
      <w:rFonts w:ascii="宋体" w:hAnsi="宋体" w:cs="Arial"/>
      <w:b/>
      <w:bCs/>
      <w:szCs w:val="21"/>
    </w:rPr>
  </w:style>
  <w:style w:type="paragraph" w:customStyle="1" w:styleId="font15">
    <w:name w:val="font15"/>
    <w:basedOn w:val="a"/>
    <w:qFormat/>
    <w:rsid w:val="003C163C"/>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3C163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3C163C"/>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3C163C"/>
    <w:pPr>
      <w:widowControl/>
      <w:snapToGrid w:val="0"/>
    </w:pPr>
    <w:rPr>
      <w:rFonts w:ascii="Times New Roman" w:eastAsia="Arial Unicode MS" w:hAnsi="Times New Roman"/>
      <w:kern w:val="0"/>
      <w:szCs w:val="21"/>
    </w:rPr>
  </w:style>
  <w:style w:type="paragraph" w:customStyle="1" w:styleId="170">
    <w:name w:val="17"/>
    <w:basedOn w:val="a"/>
    <w:qFormat/>
    <w:rsid w:val="003C163C"/>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3C163C"/>
    <w:pPr>
      <w:ind w:firstLineChars="200" w:firstLine="420"/>
    </w:pPr>
  </w:style>
  <w:style w:type="paragraph" w:customStyle="1" w:styleId="Char1f0">
    <w:name w:val="Char1"/>
    <w:basedOn w:val="a"/>
    <w:semiHidden/>
    <w:qFormat/>
    <w:rsid w:val="003C163C"/>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3C163C"/>
    <w:pPr>
      <w:adjustRightInd w:val="0"/>
      <w:spacing w:line="360" w:lineRule="auto"/>
    </w:pPr>
    <w:rPr>
      <w:rFonts w:ascii="Times New Roman" w:hAnsi="Times New Roman"/>
      <w:kern w:val="0"/>
      <w:sz w:val="24"/>
      <w:szCs w:val="20"/>
    </w:rPr>
  </w:style>
  <w:style w:type="paragraph" w:customStyle="1" w:styleId="font11">
    <w:name w:val="font11"/>
    <w:basedOn w:val="a"/>
    <w:qFormat/>
    <w:rsid w:val="003C163C"/>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3C163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3C163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3C163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3C163C"/>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3C163C"/>
    <w:pPr>
      <w:tabs>
        <w:tab w:val="left" w:pos="360"/>
      </w:tabs>
    </w:pPr>
    <w:rPr>
      <w:rFonts w:ascii="Times New Roman" w:hAnsi="Times New Roman"/>
      <w:sz w:val="24"/>
      <w:szCs w:val="24"/>
    </w:rPr>
  </w:style>
  <w:style w:type="paragraph" w:customStyle="1" w:styleId="xl84">
    <w:name w:val="xl84"/>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3C163C"/>
    <w:pPr>
      <w:jc w:val="center"/>
    </w:pPr>
    <w:rPr>
      <w:rFonts w:ascii="Arial" w:eastAsia="黑体" w:hAnsi="Arial" w:cs="Arial"/>
      <w:bCs/>
      <w:sz w:val="52"/>
      <w:szCs w:val="32"/>
    </w:rPr>
  </w:style>
  <w:style w:type="paragraph" w:customStyle="1" w:styleId="p18">
    <w:name w:val="p18"/>
    <w:basedOn w:val="a"/>
    <w:qFormat/>
    <w:rsid w:val="003C163C"/>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3C163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3C163C"/>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3C163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3C163C"/>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3C163C"/>
    <w:rPr>
      <w:rFonts w:ascii="Tahoma" w:hAnsi="Tahoma"/>
      <w:sz w:val="24"/>
      <w:szCs w:val="20"/>
    </w:rPr>
  </w:style>
  <w:style w:type="paragraph" w:customStyle="1" w:styleId="flType">
    <w:name w:val="flType"/>
    <w:basedOn w:val="a"/>
    <w:qFormat/>
    <w:rsid w:val="003C163C"/>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3C163C"/>
    <w:rPr>
      <w:rFonts w:ascii="Tahoma" w:hAnsi="Tahoma"/>
      <w:sz w:val="24"/>
      <w:szCs w:val="20"/>
    </w:rPr>
  </w:style>
  <w:style w:type="paragraph" w:customStyle="1" w:styleId="xl52">
    <w:name w:val="xl52"/>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3C163C"/>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3C163C"/>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3C163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3C163C"/>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3C163C"/>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3C163C"/>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3C163C"/>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3C163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3C163C"/>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3C163C"/>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3C163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3C163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3C163C"/>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3C163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3C163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3C163C"/>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3C163C"/>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3C163C"/>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3C163C"/>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3C163C"/>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3C163C"/>
  </w:style>
  <w:style w:type="paragraph" w:customStyle="1" w:styleId="affd">
    <w:name w:val="图例编号"/>
    <w:basedOn w:val="af7"/>
    <w:next w:val="af7"/>
    <w:qFormat/>
    <w:rsid w:val="003C163C"/>
  </w:style>
  <w:style w:type="paragraph" w:customStyle="1" w:styleId="font14">
    <w:name w:val="font14"/>
    <w:basedOn w:val="a"/>
    <w:qFormat/>
    <w:rsid w:val="003C163C"/>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3C163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3C163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3C163C"/>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3C163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3C163C"/>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3C163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3C163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3C163C"/>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3C163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3C163C"/>
    <w:pPr>
      <w:spacing w:afterLines="50" w:line="360" w:lineRule="auto"/>
    </w:pPr>
    <w:rPr>
      <w:rFonts w:ascii="仿宋_GB2312" w:eastAsia="仿宋_GB2312" w:hAnsi="宋体"/>
      <w:sz w:val="24"/>
      <w:szCs w:val="24"/>
    </w:rPr>
  </w:style>
  <w:style w:type="paragraph" w:customStyle="1" w:styleId="p15">
    <w:name w:val="p15"/>
    <w:basedOn w:val="a"/>
    <w:qFormat/>
    <w:rsid w:val="003C163C"/>
    <w:pPr>
      <w:widowControl/>
      <w:ind w:firstLine="420"/>
    </w:pPr>
    <w:rPr>
      <w:rFonts w:cs="宋体"/>
      <w:kern w:val="0"/>
      <w:szCs w:val="21"/>
    </w:rPr>
  </w:style>
  <w:style w:type="paragraph" w:customStyle="1" w:styleId="xl46">
    <w:name w:val="xl46"/>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3C163C"/>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3C163C"/>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3C163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3C163C"/>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3C163C"/>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3C163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3C163C"/>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3C163C"/>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3C16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3C163C"/>
    <w:pPr>
      <w:spacing w:line="300" w:lineRule="auto"/>
    </w:pPr>
    <w:rPr>
      <w:rFonts w:ascii="Times New Roman" w:hAnsi="Times New Roman"/>
      <w:sz w:val="24"/>
      <w:szCs w:val="24"/>
    </w:rPr>
  </w:style>
  <w:style w:type="paragraph" w:customStyle="1" w:styleId="xl33">
    <w:name w:val="xl33"/>
    <w:basedOn w:val="a"/>
    <w:qFormat/>
    <w:rsid w:val="003C163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3C163C"/>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3C163C"/>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99"/>
    <w:qFormat/>
    <w:rsid w:val="003C163C"/>
    <w:pPr>
      <w:suppressAutoHyphens/>
      <w:ind w:firstLine="420"/>
    </w:pPr>
    <w:rPr>
      <w:rFonts w:ascii="Times New Roman" w:hAnsi="Times New Roman"/>
      <w:kern w:val="1"/>
      <w:szCs w:val="21"/>
    </w:rPr>
  </w:style>
  <w:style w:type="character" w:customStyle="1" w:styleId="navname">
    <w:name w:val="navname"/>
    <w:basedOn w:val="a1"/>
    <w:qFormat/>
    <w:rsid w:val="003C163C"/>
  </w:style>
  <w:style w:type="paragraph" w:customStyle="1" w:styleId="Default">
    <w:name w:val="Default"/>
    <w:qFormat/>
    <w:rsid w:val="003C163C"/>
    <w:pPr>
      <w:widowControl w:val="0"/>
      <w:autoSpaceDE w:val="0"/>
      <w:autoSpaceDN w:val="0"/>
      <w:adjustRightInd w:val="0"/>
    </w:pPr>
    <w:rPr>
      <w:rFonts w:ascii="方正仿宋_GBK" w:eastAsia="方正仿宋_GBK" w:hAnsi="Times New Roman" w:cs="方正仿宋_GBK"/>
      <w:color w:val="000000"/>
      <w:kern w:val="0"/>
      <w:sz w:val="24"/>
      <w:szCs w:val="24"/>
    </w:rPr>
  </w:style>
  <w:style w:type="paragraph" w:customStyle="1" w:styleId="42">
    <w:name w:val="列出段落4"/>
    <w:basedOn w:val="a"/>
    <w:uiPriority w:val="34"/>
    <w:qFormat/>
    <w:rsid w:val="003C163C"/>
    <w:pPr>
      <w:ind w:firstLineChars="200" w:firstLine="420"/>
    </w:pPr>
    <w:rPr>
      <w:rFonts w:ascii="Times New Roman" w:hAnsi="Times New Roman"/>
      <w:szCs w:val="24"/>
    </w:rPr>
  </w:style>
  <w:style w:type="paragraph" w:customStyle="1" w:styleId="35">
    <w:name w:val="列出段落3"/>
    <w:basedOn w:val="a"/>
    <w:uiPriority w:val="1"/>
    <w:qFormat/>
    <w:rsid w:val="003C163C"/>
    <w:pPr>
      <w:suppressAutoHyphens/>
      <w:ind w:firstLine="420"/>
    </w:pPr>
    <w:rPr>
      <w:rFonts w:ascii="Times New Roman" w:hAnsi="Times New Roman"/>
      <w:kern w:val="1"/>
      <w:szCs w:val="21"/>
    </w:rPr>
  </w:style>
  <w:style w:type="paragraph" w:customStyle="1" w:styleId="TableParagraph">
    <w:name w:val="Table Paragraph"/>
    <w:basedOn w:val="a"/>
    <w:uiPriority w:val="1"/>
    <w:qFormat/>
    <w:rsid w:val="003C163C"/>
    <w:pPr>
      <w:autoSpaceDE w:val="0"/>
      <w:autoSpaceDN w:val="0"/>
      <w:jc w:val="left"/>
    </w:pPr>
    <w:rPr>
      <w:rFonts w:ascii="宋体" w:hAnsi="宋体" w:cs="宋体"/>
      <w:kern w:val="0"/>
      <w:sz w:val="22"/>
    </w:rPr>
  </w:style>
  <w:style w:type="table" w:customStyle="1" w:styleId="TableNormal">
    <w:name w:val="Table Normal"/>
    <w:uiPriority w:val="2"/>
    <w:qFormat/>
    <w:rsid w:val="003C163C"/>
    <w:pPr>
      <w:widowControl w:val="0"/>
      <w:autoSpaceDE w:val="0"/>
      <w:autoSpaceDN w:val="0"/>
    </w:pPr>
    <w:rPr>
      <w:rFonts w:ascii="Calibri" w:eastAsia="宋体" w:hAnsi="Calibri" w:cs="宋体"/>
      <w:kern w:val="0"/>
      <w:sz w:val="22"/>
      <w:lang w:eastAsia="en-US"/>
    </w:rPr>
    <w:tblPr>
      <w:tblCellMar>
        <w:top w:w="0" w:type="dxa"/>
        <w:left w:w="0" w:type="dxa"/>
        <w:bottom w:w="0" w:type="dxa"/>
        <w:right w:w="0" w:type="dxa"/>
      </w:tblCellMar>
    </w:tblPr>
  </w:style>
  <w:style w:type="character" w:customStyle="1" w:styleId="font71">
    <w:name w:val="font71"/>
    <w:basedOn w:val="a1"/>
    <w:qFormat/>
    <w:rsid w:val="003C163C"/>
    <w:rPr>
      <w:rFonts w:ascii="仿宋_GB2312" w:eastAsia="仿宋_GB2312" w:cs="仿宋_GB2312" w:hint="default"/>
      <w:color w:val="000000"/>
      <w:sz w:val="16"/>
      <w:szCs w:val="16"/>
      <w:u w:val="none"/>
    </w:rPr>
  </w:style>
  <w:style w:type="character" w:customStyle="1" w:styleId="font131">
    <w:name w:val="font131"/>
    <w:basedOn w:val="a1"/>
    <w:qFormat/>
    <w:rsid w:val="003C163C"/>
    <w:rPr>
      <w:rFonts w:ascii="Times New Roman" w:hAnsi="Times New Roman" w:cs="Times New Roman" w:hint="default"/>
      <w:color w:val="000000"/>
      <w:sz w:val="16"/>
      <w:szCs w:val="16"/>
      <w:u w:val="none"/>
    </w:rPr>
  </w:style>
  <w:style w:type="character" w:customStyle="1" w:styleId="font141">
    <w:name w:val="font141"/>
    <w:basedOn w:val="a1"/>
    <w:qFormat/>
    <w:rsid w:val="003C163C"/>
    <w:rPr>
      <w:rFonts w:ascii="仿宋_GB2312" w:eastAsia="仿宋_GB2312" w:cs="仿宋_GB2312" w:hint="default"/>
      <w:color w:val="000000"/>
      <w:sz w:val="16"/>
      <w:szCs w:val="16"/>
      <w:u w:val="none"/>
    </w:rPr>
  </w:style>
  <w:style w:type="character" w:customStyle="1" w:styleId="font91">
    <w:name w:val="font91"/>
    <w:basedOn w:val="a1"/>
    <w:qFormat/>
    <w:rsid w:val="003C163C"/>
    <w:rPr>
      <w:rFonts w:ascii="Times New Roman" w:hAnsi="Times New Roman" w:cs="Times New Roman" w:hint="default"/>
      <w:color w:val="000000"/>
      <w:sz w:val="16"/>
      <w:szCs w:val="16"/>
      <w:u w:val="none"/>
    </w:rPr>
  </w:style>
  <w:style w:type="character" w:customStyle="1" w:styleId="font81">
    <w:name w:val="font81"/>
    <w:basedOn w:val="a1"/>
    <w:qFormat/>
    <w:rsid w:val="003C163C"/>
    <w:rPr>
      <w:rFonts w:ascii="Times New Roman" w:hAnsi="Times New Roman" w:cs="Times New Roman" w:hint="default"/>
      <w:color w:val="000000"/>
      <w:sz w:val="16"/>
      <w:szCs w:val="16"/>
      <w:u w:val="none"/>
    </w:rPr>
  </w:style>
  <w:style w:type="character" w:customStyle="1" w:styleId="font51">
    <w:name w:val="font51"/>
    <w:basedOn w:val="a1"/>
    <w:qFormat/>
    <w:rsid w:val="003C163C"/>
    <w:rPr>
      <w:rFonts w:ascii="宋体" w:eastAsia="宋体" w:hAnsi="宋体" w:cs="宋体" w:hint="eastAsia"/>
      <w:color w:val="000000"/>
      <w:sz w:val="16"/>
      <w:szCs w:val="16"/>
      <w:u w:val="none"/>
    </w:rPr>
  </w:style>
  <w:style w:type="character" w:customStyle="1" w:styleId="font151">
    <w:name w:val="font151"/>
    <w:basedOn w:val="a1"/>
    <w:qFormat/>
    <w:rsid w:val="003C163C"/>
    <w:rPr>
      <w:rFonts w:ascii="宋体" w:eastAsia="宋体" w:hAnsi="宋体" w:cs="宋体" w:hint="eastAsia"/>
      <w:color w:val="000000"/>
      <w:sz w:val="16"/>
      <w:szCs w:val="16"/>
      <w:u w:val="none"/>
    </w:rPr>
  </w:style>
  <w:style w:type="character" w:customStyle="1" w:styleId="font31">
    <w:name w:val="font31"/>
    <w:basedOn w:val="a1"/>
    <w:qFormat/>
    <w:rsid w:val="003C163C"/>
    <w:rPr>
      <w:rFonts w:ascii="宋体" w:eastAsia="宋体" w:hAnsi="宋体" w:cs="宋体" w:hint="eastAsia"/>
      <w:color w:val="000000"/>
      <w:sz w:val="18"/>
      <w:szCs w:val="18"/>
      <w:u w:val="none"/>
    </w:rPr>
  </w:style>
  <w:style w:type="character" w:customStyle="1" w:styleId="font61">
    <w:name w:val="font61"/>
    <w:basedOn w:val="a1"/>
    <w:qFormat/>
    <w:rsid w:val="003C163C"/>
    <w:rPr>
      <w:rFonts w:ascii="宋体" w:eastAsia="宋体" w:hAnsi="宋体" w:cs="宋体" w:hint="eastAsia"/>
      <w:color w:val="FF0000"/>
      <w:sz w:val="18"/>
      <w:szCs w:val="18"/>
      <w:u w:val="none"/>
    </w:rPr>
  </w:style>
  <w:style w:type="paragraph" w:styleId="afff">
    <w:name w:val="No Spacing"/>
    <w:uiPriority w:val="1"/>
    <w:qFormat/>
    <w:rsid w:val="003C163C"/>
    <w:pPr>
      <w:widowControl w:val="0"/>
      <w:jc w:val="both"/>
    </w:pPr>
    <w:rPr>
      <w:rFonts w:ascii="Times New Roman" w:eastAsia="宋体" w:hAnsi="Times New Roman" w:cs="Times New Roman"/>
      <w:szCs w:val="24"/>
    </w:rPr>
  </w:style>
  <w:style w:type="character" w:customStyle="1" w:styleId="font161">
    <w:name w:val="font161"/>
    <w:basedOn w:val="a1"/>
    <w:qFormat/>
    <w:rsid w:val="003C163C"/>
    <w:rPr>
      <w:rFonts w:ascii="Times New Roman" w:hAnsi="Times New Roman" w:cs="Times New Roman" w:hint="default"/>
      <w:color w:val="000000"/>
      <w:sz w:val="16"/>
      <w:szCs w:val="16"/>
      <w:u w:val="none"/>
    </w:rPr>
  </w:style>
  <w:style w:type="character" w:customStyle="1" w:styleId="font171">
    <w:name w:val="font171"/>
    <w:basedOn w:val="a1"/>
    <w:qFormat/>
    <w:rsid w:val="003C163C"/>
    <w:rPr>
      <w:rFonts w:ascii="宋体" w:eastAsia="宋体" w:hAnsi="宋体" w:cs="宋体" w:hint="eastAsia"/>
      <w:color w:val="000000"/>
      <w:sz w:val="16"/>
      <w:szCs w:val="16"/>
      <w:u w:val="none"/>
    </w:rPr>
  </w:style>
  <w:style w:type="character" w:customStyle="1" w:styleId="font181">
    <w:name w:val="font181"/>
    <w:basedOn w:val="a1"/>
    <w:qFormat/>
    <w:rsid w:val="003C163C"/>
    <w:rPr>
      <w:rFonts w:ascii="宋体" w:eastAsia="宋体" w:hAnsi="宋体" w:cs="宋体" w:hint="eastAsia"/>
      <w:color w:val="000000"/>
      <w:sz w:val="16"/>
      <w:szCs w:val="16"/>
      <w:u w:val="none"/>
    </w:rPr>
  </w:style>
  <w:style w:type="character" w:customStyle="1" w:styleId="font21">
    <w:name w:val="font21"/>
    <w:basedOn w:val="a1"/>
    <w:qFormat/>
    <w:rsid w:val="003C163C"/>
    <w:rPr>
      <w:rFonts w:ascii="Times New Roman" w:hAnsi="Times New Roman" w:cs="Times New Roman" w:hint="default"/>
      <w:color w:val="000000"/>
      <w:sz w:val="16"/>
      <w:szCs w:val="16"/>
      <w:u w:val="none"/>
    </w:rPr>
  </w:style>
  <w:style w:type="character" w:customStyle="1" w:styleId="font41">
    <w:name w:val="font41"/>
    <w:basedOn w:val="a1"/>
    <w:qFormat/>
    <w:rsid w:val="003C163C"/>
    <w:rPr>
      <w:rFonts w:ascii="宋体" w:eastAsia="宋体" w:hAnsi="宋体" w:cs="宋体" w:hint="eastAsia"/>
      <w:color w:val="000000"/>
      <w:sz w:val="16"/>
      <w:szCs w:val="16"/>
      <w:u w:val="none"/>
    </w:rPr>
  </w:style>
  <w:style w:type="paragraph" w:customStyle="1" w:styleId="1c">
    <w:name w:val="修订1"/>
    <w:hidden/>
    <w:uiPriority w:val="99"/>
    <w:semiHidden/>
    <w:unhideWhenUsed/>
    <w:qFormat/>
    <w:rsid w:val="003C163C"/>
    <w:rPr>
      <w:rFonts w:ascii="Calibri" w:eastAsia="宋体" w:hAnsi="Calibri" w:cs="Times New Roman"/>
    </w:rPr>
  </w:style>
  <w:style w:type="paragraph" w:customStyle="1" w:styleId="26">
    <w:name w:val="修订2"/>
    <w:hidden/>
    <w:uiPriority w:val="99"/>
    <w:unhideWhenUsed/>
    <w:qFormat/>
    <w:rsid w:val="003C163C"/>
    <w:rPr>
      <w:rFonts w:ascii="Calibri" w:eastAsia="宋体" w:hAnsi="Calibri" w:cs="Times New Roman"/>
    </w:rPr>
  </w:style>
  <w:style w:type="character" w:customStyle="1" w:styleId="font121">
    <w:name w:val="font121"/>
    <w:basedOn w:val="a1"/>
    <w:qFormat/>
    <w:rsid w:val="003C163C"/>
    <w:rPr>
      <w:rFonts w:ascii="仿宋_GB2312" w:eastAsia="仿宋_GB2312" w:cs="仿宋_GB2312" w:hint="default"/>
      <w:color w:val="000000"/>
      <w:sz w:val="16"/>
      <w:szCs w:val="16"/>
      <w:u w:val="none"/>
    </w:rPr>
  </w:style>
  <w:style w:type="character" w:customStyle="1" w:styleId="font101">
    <w:name w:val="font101"/>
    <w:basedOn w:val="a1"/>
    <w:qFormat/>
    <w:rsid w:val="003C163C"/>
    <w:rPr>
      <w:rFonts w:ascii="Times New Roman" w:hAnsi="Times New Roman" w:cs="Times New Roman" w:hint="default"/>
      <w:color w:val="000000"/>
      <w:sz w:val="16"/>
      <w:szCs w:val="16"/>
      <w:u w:val="none"/>
    </w:rPr>
  </w:style>
  <w:style w:type="character" w:customStyle="1" w:styleId="font111">
    <w:name w:val="font111"/>
    <w:basedOn w:val="a1"/>
    <w:qFormat/>
    <w:rsid w:val="003C163C"/>
    <w:rPr>
      <w:rFonts w:ascii="仿宋_GB2312" w:eastAsia="仿宋_GB2312" w:cs="仿宋_GB2312" w:hint="default"/>
      <w:color w:val="000000"/>
      <w:sz w:val="16"/>
      <w:szCs w:val="16"/>
      <w:u w:val="none"/>
    </w:rPr>
  </w:style>
  <w:style w:type="character" w:customStyle="1" w:styleId="font152">
    <w:name w:val="font152"/>
    <w:basedOn w:val="a1"/>
    <w:qFormat/>
    <w:rsid w:val="003C163C"/>
    <w:rPr>
      <w:rFonts w:ascii="仿宋_GB2312" w:eastAsia="仿宋_GB2312" w:cs="仿宋_GB2312" w:hint="default"/>
      <w:color w:val="000000"/>
      <w:sz w:val="16"/>
      <w:szCs w:val="16"/>
      <w:u w:val="none"/>
    </w:rPr>
  </w:style>
  <w:style w:type="character" w:customStyle="1" w:styleId="font191">
    <w:name w:val="font191"/>
    <w:basedOn w:val="a1"/>
    <w:qFormat/>
    <w:rsid w:val="003C163C"/>
    <w:rPr>
      <w:rFonts w:ascii="仿宋_GB2312" w:eastAsia="仿宋_GB2312" w:cs="仿宋_GB2312" w:hint="default"/>
      <w:color w:val="000000"/>
      <w:sz w:val="16"/>
      <w:szCs w:val="16"/>
      <w:u w:val="none"/>
    </w:rPr>
  </w:style>
  <w:style w:type="character" w:customStyle="1" w:styleId="font201">
    <w:name w:val="font201"/>
    <w:basedOn w:val="a1"/>
    <w:qFormat/>
    <w:rsid w:val="003C163C"/>
    <w:rPr>
      <w:rFonts w:ascii="仿宋_GB2312" w:eastAsia="仿宋_GB2312" w:cs="仿宋_GB2312" w:hint="default"/>
      <w:color w:val="000000"/>
      <w:sz w:val="16"/>
      <w:szCs w:val="16"/>
      <w:u w:val="none"/>
    </w:rPr>
  </w:style>
  <w:style w:type="character" w:customStyle="1" w:styleId="font112">
    <w:name w:val="font112"/>
    <w:basedOn w:val="a1"/>
    <w:qFormat/>
    <w:rsid w:val="003C163C"/>
    <w:rPr>
      <w:rFonts w:ascii="Times New Roman" w:hAnsi="Times New Roman" w:cs="Times New Roman" w:hint="default"/>
      <w:color w:val="00000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45387</Words>
  <Characters>46296</Characters>
  <Application>Microsoft Office Word</Application>
  <DocSecurity>0</DocSecurity>
  <Lines>3561</Lines>
  <Paragraphs>3056</Paragraphs>
  <ScaleCrop>false</ScaleCrop>
  <Company>Microsoft</Company>
  <LinksUpToDate>false</LinksUpToDate>
  <CharactersWithSpaces>88627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2025-11-13T04:04:00Z</dcterms:created>
  <dcterms:modified xsi:type="dcterms:W3CDTF">2025-11-13T04:04:00Z</dcterms:modified>
</cp:coreProperties>
</file>