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B7AD" w14:textId="77777777" w:rsidR="002B35BD" w:rsidRPr="00A9774B" w:rsidRDefault="002B35BD" w:rsidP="002B35BD">
      <w:pPr>
        <w:widowControl/>
        <w:adjustRightInd w:val="0"/>
        <w:snapToGrid w:val="0"/>
        <w:spacing w:line="300" w:lineRule="auto"/>
        <w:jc w:val="center"/>
        <w:outlineLvl w:val="0"/>
        <w:rPr>
          <w:rFonts w:ascii="Times New Roman" w:eastAsia="黑体" w:hAnsi="Times New Roman"/>
          <w:b/>
          <w:kern w:val="0"/>
          <w:sz w:val="30"/>
          <w:szCs w:val="30"/>
        </w:rPr>
      </w:pPr>
      <w:bookmarkStart w:id="0" w:name="_Toc162530833"/>
      <w:r w:rsidRPr="00A9774B">
        <w:rPr>
          <w:rFonts w:ascii="Times New Roman" w:eastAsia="黑体" w:hAnsi="Times New Roman"/>
          <w:b/>
          <w:kern w:val="0"/>
          <w:sz w:val="30"/>
          <w:szCs w:val="30"/>
        </w:rPr>
        <w:t>第二章项目采购需求</w:t>
      </w:r>
      <w:bookmarkEnd w:id="0"/>
    </w:p>
    <w:p w14:paraId="483C55FE" w14:textId="77777777" w:rsidR="002B35BD" w:rsidRPr="00A9774B" w:rsidRDefault="002B35BD" w:rsidP="002B35BD">
      <w:pPr>
        <w:adjustRightInd w:val="0"/>
        <w:snapToGrid w:val="0"/>
        <w:spacing w:line="300" w:lineRule="auto"/>
        <w:jc w:val="center"/>
        <w:outlineLvl w:val="1"/>
        <w:rPr>
          <w:rFonts w:ascii="Times New Roman" w:eastAsia="黑体" w:hAnsi="Times New Roman"/>
          <w:sz w:val="30"/>
          <w:szCs w:val="30"/>
        </w:rPr>
      </w:pPr>
      <w:bookmarkStart w:id="1" w:name="_Toc162530834"/>
      <w:bookmarkStart w:id="2" w:name="_Toc464465670"/>
      <w:bookmarkStart w:id="3" w:name="_Toc460922281"/>
      <w:bookmarkStart w:id="4" w:name="_Toc460922283"/>
      <w:bookmarkStart w:id="5" w:name="_Toc460922279"/>
      <w:bookmarkStart w:id="6" w:name="_Toc464465675"/>
      <w:bookmarkStart w:id="7" w:name="_Toc464465671"/>
      <w:bookmarkStart w:id="8" w:name="_Toc464465672"/>
      <w:bookmarkStart w:id="9" w:name="_Toc460922282"/>
      <w:bookmarkStart w:id="10" w:name="_Toc464465674"/>
      <w:bookmarkStart w:id="11" w:name="_Toc464465673"/>
      <w:bookmarkStart w:id="12" w:name="_Toc464465676"/>
      <w:bookmarkStart w:id="13" w:name="_Toc460922284"/>
      <w:bookmarkStart w:id="14" w:name="_Toc460922285"/>
      <w:bookmarkStart w:id="15" w:name="_Toc464465677"/>
      <w:bookmarkStart w:id="16" w:name="_Toc460922287"/>
      <w:bookmarkStart w:id="17" w:name="_Toc464465679"/>
      <w:bookmarkStart w:id="18" w:name="_Toc464465678"/>
      <w:bookmarkStart w:id="19" w:name="_Toc460922286"/>
      <w:bookmarkStart w:id="20" w:name="_Hlk180757660"/>
      <w:r w:rsidRPr="00A9774B">
        <w:rPr>
          <w:rFonts w:ascii="Times New Roman" w:eastAsia="黑体" w:hAnsi="Times New Roman"/>
          <w:sz w:val="30"/>
          <w:szCs w:val="30"/>
        </w:rPr>
        <w:t>一、说明</w:t>
      </w:r>
      <w:bookmarkEnd w:id="1"/>
    </w:p>
    <w:p w14:paraId="4DBBCB90"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bCs/>
          <w:sz w:val="22"/>
        </w:rPr>
      </w:pPr>
      <w:bookmarkStart w:id="21" w:name="_Toc162530835"/>
      <w:r w:rsidRPr="00A9774B">
        <w:rPr>
          <w:rFonts w:ascii="Times New Roman" w:hAnsi="Times New Roman"/>
          <w:b/>
          <w:bCs/>
          <w:sz w:val="22"/>
        </w:rPr>
        <w:t xml:space="preserve">1 </w:t>
      </w:r>
      <w:r w:rsidRPr="00A9774B">
        <w:rPr>
          <w:rFonts w:ascii="Times New Roman" w:hAnsi="Times New Roman"/>
          <w:b/>
          <w:bCs/>
          <w:sz w:val="22"/>
        </w:rPr>
        <w:t>总则</w:t>
      </w:r>
      <w:bookmarkEnd w:id="21"/>
    </w:p>
    <w:p w14:paraId="387D286F"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1.1 </w:t>
      </w:r>
      <w:r w:rsidRPr="00A9774B">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3484EAFD"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1.2 </w:t>
      </w:r>
      <w:r w:rsidRPr="00A9774B">
        <w:rPr>
          <w:rFonts w:ascii="Times New Roman" w:hAnsi="Times New Roman"/>
          <w:sz w:val="22"/>
        </w:rPr>
        <w:t>投标人提供的服务应当符合招标文件的要求，并且其质量完全符合国家标准、行业标准或地方标准。</w:t>
      </w:r>
    </w:p>
    <w:p w14:paraId="6A37BC62"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1.3 </w:t>
      </w:r>
      <w:r w:rsidRPr="00A9774B">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7742D896" w14:textId="77777777" w:rsidR="002B35BD" w:rsidRPr="00A9774B" w:rsidRDefault="002B35BD" w:rsidP="002B35BD">
      <w:pPr>
        <w:adjustRightInd w:val="0"/>
        <w:snapToGrid w:val="0"/>
        <w:spacing w:line="300" w:lineRule="auto"/>
        <w:ind w:firstLineChars="200" w:firstLine="440"/>
        <w:rPr>
          <w:rFonts w:ascii="Times New Roman" w:hAnsi="Times New Roman"/>
          <w:sz w:val="22"/>
        </w:rPr>
      </w:pPr>
      <w:r w:rsidRPr="00A9774B">
        <w:rPr>
          <w:rFonts w:ascii="Times New Roman" w:hAnsi="Times New Roman"/>
          <w:sz w:val="22"/>
        </w:rPr>
        <w:t>1.4</w:t>
      </w:r>
      <w:r w:rsidRPr="00A9774B">
        <w:rPr>
          <w:rFonts w:ascii="Times New Roman" w:hAnsi="Times New Roman" w:hint="eastAsia"/>
          <w:sz w:val="22"/>
        </w:rPr>
        <w:t>投标人认为招标文件（包括招标补充文件）存在排他性或歧视性条款，自收到招标文件之日或者招标文件公告期限届满之日起</w:t>
      </w:r>
      <w:r w:rsidRPr="00A9774B">
        <w:rPr>
          <w:rFonts w:ascii="Times New Roman" w:hAnsi="Times New Roman"/>
          <w:sz w:val="22"/>
        </w:rPr>
        <w:t>10</w:t>
      </w:r>
      <w:r w:rsidRPr="00A9774B">
        <w:rPr>
          <w:rFonts w:ascii="Times New Roman" w:hAnsi="Times New Roman"/>
          <w:sz w:val="22"/>
        </w:rPr>
        <w:t>日内</w:t>
      </w:r>
      <w:r w:rsidRPr="00A9774B">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5A7BDC4A"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1.5 </w:t>
      </w:r>
      <w:r w:rsidRPr="00A9774B">
        <w:rPr>
          <w:rFonts w:ascii="Times New Roman" w:hAnsi="Times New Roman"/>
          <w:sz w:val="22"/>
        </w:rPr>
        <w:t>本项目若涉及保安服务内容，根据《保安服务管理条例》（国务院令第</w:t>
      </w:r>
      <w:r w:rsidRPr="00A9774B">
        <w:rPr>
          <w:rFonts w:ascii="Times New Roman" w:hAnsi="Times New Roman"/>
          <w:sz w:val="22"/>
        </w:rPr>
        <w:t>564</w:t>
      </w:r>
      <w:r w:rsidRPr="00A9774B">
        <w:rPr>
          <w:rFonts w:ascii="Times New Roman" w:hAnsi="Times New Roman"/>
          <w:sz w:val="22"/>
        </w:rPr>
        <w:t>号）第十四条规定，中标人应当自开始保安服务之日起</w:t>
      </w:r>
      <w:r w:rsidRPr="00A9774B">
        <w:rPr>
          <w:rFonts w:ascii="Times New Roman" w:hAnsi="Times New Roman"/>
          <w:sz w:val="22"/>
        </w:rPr>
        <w:t>30</w:t>
      </w:r>
      <w:r w:rsidRPr="00A9774B">
        <w:rPr>
          <w:rFonts w:ascii="Times New Roman" w:hAnsi="Times New Roman"/>
          <w:sz w:val="22"/>
        </w:rPr>
        <w:t>日内，向所在地设区的市级人民政府公安机关备案。</w:t>
      </w:r>
    </w:p>
    <w:p w14:paraId="5CBEEF01"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1.6</w:t>
      </w:r>
      <w:r w:rsidRPr="00A9774B">
        <w:rPr>
          <w:rFonts w:ascii="Times New Roman" w:hAnsi="Times New Roman"/>
          <w:sz w:val="22"/>
        </w:rPr>
        <w:t>投标人需在投标文件中承诺，如之前在岗的工作人员经考评符合上岗要求的，原则上应继续留用。</w:t>
      </w:r>
    </w:p>
    <w:p w14:paraId="23E3D753" w14:textId="77777777" w:rsidR="002B35BD" w:rsidRPr="00A9774B" w:rsidRDefault="002B35BD" w:rsidP="002B35BD">
      <w:pPr>
        <w:snapToGrid w:val="0"/>
        <w:spacing w:line="300" w:lineRule="auto"/>
        <w:ind w:firstLineChars="200" w:firstLine="440"/>
        <w:jc w:val="left"/>
        <w:rPr>
          <w:sz w:val="22"/>
        </w:rPr>
      </w:pPr>
      <w:r w:rsidRPr="00A9774B">
        <w:rPr>
          <w:rFonts w:ascii="宋体" w:hAnsi="宋体" w:cs="宋体" w:hint="eastAsia"/>
          <w:sz w:val="22"/>
        </w:rPr>
        <w:t>★</w:t>
      </w:r>
      <w:r w:rsidRPr="00A9774B">
        <w:rPr>
          <w:rFonts w:ascii="Times New Roman" w:hAnsi="Times New Roman"/>
          <w:sz w:val="22"/>
        </w:rPr>
        <w:t>1.</w:t>
      </w:r>
      <w:r w:rsidRPr="00A9774B">
        <w:rPr>
          <w:rFonts w:ascii="Times New Roman" w:hAnsi="Times New Roman" w:hint="eastAsia"/>
          <w:sz w:val="22"/>
        </w:rPr>
        <w:t>7</w:t>
      </w:r>
      <w:r w:rsidRPr="00A9774B">
        <w:rPr>
          <w:rFonts w:hint="eastAsia"/>
          <w:sz w:val="22"/>
        </w:rPr>
        <w:t>投标人提供的服务必须符合国家强制性标准。</w:t>
      </w:r>
    </w:p>
    <w:p w14:paraId="76C85C72"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p>
    <w:p w14:paraId="7F8F84AF" w14:textId="77777777" w:rsidR="002B35BD" w:rsidRPr="00A9774B" w:rsidRDefault="002B35BD" w:rsidP="002B35BD">
      <w:pPr>
        <w:adjustRightInd w:val="0"/>
        <w:snapToGrid w:val="0"/>
        <w:spacing w:line="300" w:lineRule="auto"/>
        <w:jc w:val="center"/>
        <w:outlineLvl w:val="1"/>
        <w:rPr>
          <w:rFonts w:ascii="Times New Roman" w:eastAsia="黑体" w:hAnsi="Times New Roman"/>
          <w:sz w:val="30"/>
          <w:szCs w:val="30"/>
        </w:rPr>
      </w:pPr>
      <w:bookmarkStart w:id="22" w:name="_Toc162530836"/>
      <w:r w:rsidRPr="00A9774B">
        <w:rPr>
          <w:rFonts w:ascii="Times New Roman" w:eastAsia="黑体" w:hAnsi="Times New Roman"/>
          <w:sz w:val="30"/>
          <w:szCs w:val="30"/>
        </w:rPr>
        <w:t>二、项目概况</w:t>
      </w:r>
      <w:bookmarkEnd w:id="22"/>
    </w:p>
    <w:p w14:paraId="3FE236C5"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bCs/>
          <w:sz w:val="22"/>
        </w:rPr>
      </w:pPr>
      <w:bookmarkStart w:id="23" w:name="_Toc162530837"/>
      <w:r w:rsidRPr="00A9774B">
        <w:rPr>
          <w:rFonts w:ascii="Times New Roman" w:hAnsi="Times New Roman"/>
          <w:b/>
          <w:bCs/>
          <w:sz w:val="22"/>
        </w:rPr>
        <w:t xml:space="preserve">2 </w:t>
      </w:r>
      <w:r w:rsidRPr="00A9774B">
        <w:rPr>
          <w:rFonts w:ascii="Times New Roman" w:hAnsi="Times New Roman"/>
          <w:b/>
          <w:bCs/>
          <w:sz w:val="22"/>
        </w:rPr>
        <w:t>项目名称</w:t>
      </w:r>
      <w:bookmarkEnd w:id="23"/>
    </w:p>
    <w:p w14:paraId="645BED85" w14:textId="77777777" w:rsidR="002B35BD" w:rsidRPr="00A9774B" w:rsidRDefault="002B35BD" w:rsidP="002B35BD">
      <w:pPr>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项目名称：</w:t>
      </w:r>
      <w:r w:rsidRPr="00A9774B">
        <w:rPr>
          <w:rFonts w:ascii="Times New Roman" w:hAnsi="Times New Roman" w:hint="eastAsia"/>
          <w:bCs/>
          <w:sz w:val="22"/>
        </w:rPr>
        <w:t>民乐社区文化中心物业管理服务</w:t>
      </w:r>
    </w:p>
    <w:p w14:paraId="35B3EBDF"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bCs/>
          <w:sz w:val="22"/>
        </w:rPr>
      </w:pPr>
      <w:bookmarkStart w:id="24" w:name="_Toc162530838"/>
      <w:r w:rsidRPr="00A9774B">
        <w:rPr>
          <w:rFonts w:ascii="Times New Roman" w:hAnsi="Times New Roman"/>
          <w:b/>
          <w:bCs/>
          <w:sz w:val="22"/>
        </w:rPr>
        <w:t>3</w:t>
      </w:r>
      <w:r w:rsidRPr="00A9774B">
        <w:rPr>
          <w:rFonts w:ascii="Times New Roman" w:hAnsi="Times New Roman"/>
          <w:b/>
          <w:bCs/>
          <w:sz w:val="22"/>
        </w:rPr>
        <w:t>物业基本情况</w:t>
      </w:r>
      <w:bookmarkEnd w:id="24"/>
    </w:p>
    <w:p w14:paraId="526C9AB5" w14:textId="77777777" w:rsidR="002B35BD" w:rsidRPr="00A9774B" w:rsidRDefault="002B35BD" w:rsidP="002B35BD">
      <w:pPr>
        <w:adjustRightInd w:val="0"/>
        <w:snapToGrid w:val="0"/>
        <w:spacing w:line="300" w:lineRule="auto"/>
        <w:ind w:firstLineChars="200" w:firstLine="440"/>
        <w:jc w:val="left"/>
        <w:outlineLvl w:val="2"/>
        <w:rPr>
          <w:rFonts w:ascii="Times New Roman" w:hAnsi="Times New Roman"/>
          <w:b/>
          <w:sz w:val="22"/>
        </w:rPr>
      </w:pPr>
      <w:bookmarkStart w:id="25" w:name="_Toc162530839"/>
      <w:r w:rsidRPr="00A9774B">
        <w:rPr>
          <w:rFonts w:ascii="Times New Roman" w:hAnsi="Times New Roman" w:hint="eastAsia"/>
          <w:bCs/>
          <w:sz w:val="22"/>
        </w:rPr>
        <w:t>上海市浦东新区惠南镇民乐社区文化服务中心项目位于上海市浦东新区惠南镇拱秀路</w:t>
      </w:r>
      <w:r w:rsidRPr="00A9774B">
        <w:rPr>
          <w:rFonts w:ascii="Times New Roman" w:hAnsi="Times New Roman" w:hint="eastAsia"/>
          <w:bCs/>
          <w:sz w:val="22"/>
        </w:rPr>
        <w:t>215</w:t>
      </w:r>
      <w:r w:rsidRPr="00A9774B">
        <w:rPr>
          <w:rFonts w:ascii="Times New Roman" w:hAnsi="Times New Roman" w:hint="eastAsia"/>
          <w:bCs/>
          <w:sz w:val="22"/>
        </w:rPr>
        <w:t>号，西侧与惠南镇民乐社区中心相邻，总占面积</w:t>
      </w:r>
      <w:r w:rsidRPr="00A9774B">
        <w:rPr>
          <w:rFonts w:ascii="Times New Roman" w:hAnsi="Times New Roman" w:hint="eastAsia"/>
          <w:bCs/>
          <w:sz w:val="22"/>
        </w:rPr>
        <w:t>2050.24</w:t>
      </w:r>
      <w:r w:rsidRPr="00A9774B">
        <w:rPr>
          <w:rFonts w:ascii="Times New Roman" w:hAnsi="Times New Roman" w:hint="eastAsia"/>
          <w:bCs/>
          <w:sz w:val="22"/>
        </w:rPr>
        <w:t>㎡，共两幢主体结构：办公区一幢</w:t>
      </w:r>
      <w:r w:rsidRPr="00A9774B">
        <w:rPr>
          <w:rFonts w:ascii="Times New Roman" w:hAnsi="Times New Roman" w:hint="eastAsia"/>
          <w:bCs/>
          <w:sz w:val="22"/>
        </w:rPr>
        <w:t>4</w:t>
      </w:r>
      <w:r w:rsidRPr="00A9774B">
        <w:rPr>
          <w:rFonts w:ascii="Times New Roman" w:hAnsi="Times New Roman" w:hint="eastAsia"/>
          <w:bCs/>
          <w:sz w:val="22"/>
        </w:rPr>
        <w:t>层，建筑面积</w:t>
      </w:r>
      <w:r w:rsidRPr="00A9774B">
        <w:rPr>
          <w:rFonts w:ascii="Times New Roman" w:hAnsi="Times New Roman" w:hint="eastAsia"/>
          <w:bCs/>
          <w:sz w:val="22"/>
        </w:rPr>
        <w:t>1600</w:t>
      </w:r>
      <w:r w:rsidRPr="00A9774B">
        <w:rPr>
          <w:rFonts w:ascii="Times New Roman" w:hAnsi="Times New Roman" w:hint="eastAsia"/>
          <w:bCs/>
          <w:sz w:val="22"/>
        </w:rPr>
        <w:t>㎡，文化中心主体一幢，建筑面积</w:t>
      </w:r>
      <w:r w:rsidRPr="00A9774B">
        <w:rPr>
          <w:rFonts w:ascii="Times New Roman" w:hAnsi="Times New Roman" w:hint="eastAsia"/>
          <w:bCs/>
          <w:sz w:val="22"/>
        </w:rPr>
        <w:t>3400.94</w:t>
      </w:r>
      <w:r w:rsidRPr="00A9774B">
        <w:rPr>
          <w:rFonts w:ascii="Times New Roman" w:hAnsi="Times New Roman" w:hint="eastAsia"/>
          <w:bCs/>
          <w:sz w:val="22"/>
        </w:rPr>
        <w:t>㎡，总建筑面积</w:t>
      </w:r>
      <w:r w:rsidRPr="00A9774B">
        <w:rPr>
          <w:rFonts w:ascii="Times New Roman" w:hAnsi="Times New Roman" w:hint="eastAsia"/>
          <w:bCs/>
          <w:sz w:val="22"/>
        </w:rPr>
        <w:t>5000.94 m</w:t>
      </w:r>
      <w:r w:rsidRPr="00A9774B">
        <w:rPr>
          <w:rFonts w:ascii="Times New Roman" w:hAnsi="Times New Roman" w:hint="eastAsia"/>
          <w:bCs/>
          <w:sz w:val="22"/>
        </w:rPr>
        <w:t>²，绿化面积</w:t>
      </w:r>
      <w:r w:rsidRPr="00A9774B">
        <w:rPr>
          <w:rFonts w:ascii="Times New Roman" w:hAnsi="Times New Roman" w:hint="eastAsia"/>
          <w:bCs/>
          <w:sz w:val="22"/>
        </w:rPr>
        <w:t>800</w:t>
      </w:r>
      <w:r w:rsidRPr="00A9774B">
        <w:rPr>
          <w:rFonts w:ascii="Times New Roman" w:hAnsi="Times New Roman" w:hint="eastAsia"/>
          <w:bCs/>
          <w:sz w:val="22"/>
        </w:rPr>
        <w:t>㎡，地下停车库（共享）车位</w:t>
      </w:r>
      <w:r w:rsidRPr="00A9774B">
        <w:rPr>
          <w:rFonts w:ascii="Times New Roman" w:hAnsi="Times New Roman" w:hint="eastAsia"/>
          <w:bCs/>
          <w:sz w:val="22"/>
        </w:rPr>
        <w:t>220</w:t>
      </w:r>
      <w:r w:rsidRPr="00A9774B">
        <w:rPr>
          <w:rFonts w:ascii="Times New Roman" w:hAnsi="Times New Roman" w:hint="eastAsia"/>
          <w:bCs/>
          <w:sz w:val="22"/>
        </w:rPr>
        <w:t>个。</w:t>
      </w:r>
    </w:p>
    <w:p w14:paraId="2B7803A6" w14:textId="77777777" w:rsidR="002B35BD" w:rsidRPr="00A9774B" w:rsidRDefault="002B35BD" w:rsidP="002B35BD">
      <w:pPr>
        <w:adjustRightInd w:val="0"/>
        <w:snapToGrid w:val="0"/>
        <w:spacing w:line="300" w:lineRule="auto"/>
        <w:ind w:firstLineChars="200" w:firstLine="442"/>
        <w:jc w:val="left"/>
        <w:outlineLvl w:val="2"/>
        <w:rPr>
          <w:rFonts w:ascii="Times New Roman" w:hAnsi="Times New Roman"/>
          <w:b/>
          <w:sz w:val="22"/>
        </w:rPr>
      </w:pPr>
      <w:r w:rsidRPr="00A9774B">
        <w:rPr>
          <w:rFonts w:ascii="Times New Roman" w:hAnsi="Times New Roman"/>
          <w:b/>
          <w:sz w:val="22"/>
        </w:rPr>
        <w:t xml:space="preserve">4 </w:t>
      </w:r>
      <w:r w:rsidRPr="00A9774B">
        <w:rPr>
          <w:rFonts w:ascii="Times New Roman" w:hAnsi="Times New Roman"/>
          <w:b/>
          <w:sz w:val="22"/>
        </w:rPr>
        <w:t>招标范围与内容</w:t>
      </w:r>
      <w:bookmarkEnd w:id="25"/>
    </w:p>
    <w:p w14:paraId="3630AE61"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4.1 </w:t>
      </w:r>
      <w:r w:rsidRPr="00A9774B">
        <w:rPr>
          <w:rFonts w:ascii="Times New Roman" w:hAnsi="Times New Roman"/>
          <w:sz w:val="22"/>
        </w:rPr>
        <w:t>项目背景及现状</w:t>
      </w:r>
    </w:p>
    <w:p w14:paraId="049E8620" w14:textId="77777777" w:rsidR="002B35BD" w:rsidRPr="00A9774B" w:rsidRDefault="002B35BD" w:rsidP="002B35BD">
      <w:pPr>
        <w:adjustRightInd w:val="0"/>
        <w:snapToGrid w:val="0"/>
        <w:spacing w:line="300" w:lineRule="auto"/>
        <w:ind w:firstLineChars="200" w:firstLine="440"/>
        <w:jc w:val="left"/>
        <w:rPr>
          <w:rFonts w:ascii="Times New Roman" w:hAnsi="Times New Roman" w:cs="宋体"/>
          <w:sz w:val="22"/>
        </w:rPr>
      </w:pPr>
      <w:r w:rsidRPr="00A9774B">
        <w:rPr>
          <w:rFonts w:ascii="Times New Roman" w:hAnsi="Times New Roman" w:hint="eastAsia"/>
          <w:bCs/>
          <w:sz w:val="22"/>
        </w:rPr>
        <w:t>上海市浦东新区惠南镇民乐社区文化服务中心</w:t>
      </w:r>
      <w:r w:rsidRPr="00A9774B">
        <w:rPr>
          <w:rFonts w:asciiTheme="minorEastAsia" w:eastAsiaTheme="minorEastAsia" w:hAnsiTheme="minorEastAsia" w:cs="Segoe UI"/>
          <w:sz w:val="22"/>
          <w:shd w:val="clear" w:color="auto" w:fill="FFFFFF"/>
        </w:rPr>
        <w:t>为</w:t>
      </w:r>
      <w:r w:rsidRPr="00A9774B">
        <w:rPr>
          <w:rFonts w:asciiTheme="minorEastAsia" w:eastAsiaTheme="minorEastAsia" w:hAnsiTheme="minorEastAsia" w:cs="Segoe UI" w:hint="eastAsia"/>
          <w:sz w:val="22"/>
          <w:shd w:val="clear" w:color="auto" w:fill="FFFFFF"/>
        </w:rPr>
        <w:t>惠南镇</w:t>
      </w:r>
      <w:r w:rsidRPr="00A9774B">
        <w:rPr>
          <w:rFonts w:asciiTheme="minorEastAsia" w:eastAsiaTheme="minorEastAsia" w:hAnsiTheme="minorEastAsia" w:cs="Segoe UI"/>
          <w:sz w:val="22"/>
          <w:shd w:val="clear" w:color="auto" w:fill="FFFFFF"/>
        </w:rPr>
        <w:t>辖区提供</w:t>
      </w:r>
      <w:r w:rsidRPr="00A9774B">
        <w:rPr>
          <w:rFonts w:asciiTheme="minorEastAsia" w:eastAsiaTheme="minorEastAsia" w:hAnsiTheme="minorEastAsia" w:cs="Segoe UI" w:hint="eastAsia"/>
          <w:sz w:val="22"/>
          <w:shd w:val="clear" w:color="auto" w:fill="FFFFFF"/>
        </w:rPr>
        <w:t>文化中心交流场所外，还有非遗，图书，群文，体育，电影剧场等服务功能场馆继续对外开放，全年365天无休假开放。</w:t>
      </w:r>
    </w:p>
    <w:p w14:paraId="508C26A8"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4.2 </w:t>
      </w:r>
      <w:r w:rsidRPr="00A9774B">
        <w:rPr>
          <w:rFonts w:ascii="Times New Roman" w:hAnsi="Times New Roman"/>
          <w:sz w:val="22"/>
        </w:rPr>
        <w:t>项目招标范围及内容</w:t>
      </w:r>
    </w:p>
    <w:p w14:paraId="2BB3DB3E"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hint="eastAsia"/>
          <w:sz w:val="22"/>
        </w:rPr>
        <w:t>本项目为民乐社区文化中心物业管理服务，包括安全保卫、秩序管理、车辆停放及停车管理、安全巡检、室内外公共部位的清洁、绿化养护的正常完好、公共部位设备运行日常养护、维修、确保设备运行良好等物业管理内容。</w:t>
      </w:r>
    </w:p>
    <w:p w14:paraId="2DEE95B1"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4.3 </w:t>
      </w:r>
      <w:r w:rsidRPr="00A9774B">
        <w:rPr>
          <w:rFonts w:ascii="Times New Roman" w:hAnsi="Times New Roman"/>
          <w:sz w:val="22"/>
        </w:rPr>
        <w:t>本项目服务期限：</w:t>
      </w:r>
      <w:r w:rsidRPr="00A9774B">
        <w:rPr>
          <w:rFonts w:ascii="Times New Roman" w:hAnsi="Times New Roman" w:hint="eastAsia"/>
          <w:kern w:val="0"/>
          <w:sz w:val="22"/>
        </w:rPr>
        <w:t>服务期一年。服务期限具体起始时间以合同签订日期为准。</w:t>
      </w:r>
    </w:p>
    <w:p w14:paraId="34F17BAC" w14:textId="77777777" w:rsidR="002B35BD" w:rsidRPr="00A9774B" w:rsidRDefault="002B35BD" w:rsidP="002B35BD">
      <w:pPr>
        <w:adjustRightInd w:val="0"/>
        <w:snapToGrid w:val="0"/>
        <w:spacing w:line="300" w:lineRule="auto"/>
        <w:ind w:firstLineChars="200" w:firstLine="442"/>
        <w:jc w:val="left"/>
        <w:outlineLvl w:val="2"/>
        <w:rPr>
          <w:rFonts w:ascii="Times New Roman" w:hAnsi="Times New Roman"/>
          <w:b/>
          <w:sz w:val="22"/>
        </w:rPr>
      </w:pPr>
      <w:bookmarkStart w:id="26" w:name="_Toc162530840"/>
      <w:bookmarkEnd w:id="12"/>
      <w:bookmarkEnd w:id="13"/>
      <w:r w:rsidRPr="00A9774B">
        <w:rPr>
          <w:rFonts w:ascii="Times New Roman" w:hAnsi="Times New Roman"/>
          <w:b/>
          <w:sz w:val="22"/>
        </w:rPr>
        <w:t xml:space="preserve">5 </w:t>
      </w:r>
      <w:r w:rsidRPr="00A9774B">
        <w:rPr>
          <w:rFonts w:ascii="Times New Roman" w:hAnsi="Times New Roman"/>
          <w:b/>
          <w:sz w:val="22"/>
        </w:rPr>
        <w:t>承包方式</w:t>
      </w:r>
      <w:bookmarkEnd w:id="26"/>
    </w:p>
    <w:p w14:paraId="2F223D31" w14:textId="77777777" w:rsidR="002B35BD" w:rsidRPr="00A9774B" w:rsidRDefault="002B35BD" w:rsidP="002B35BD">
      <w:pPr>
        <w:adjustRightInd w:val="0"/>
        <w:snapToGrid w:val="0"/>
        <w:spacing w:line="300" w:lineRule="auto"/>
        <w:ind w:firstLineChars="200" w:firstLine="440"/>
        <w:jc w:val="left"/>
        <w:rPr>
          <w:rFonts w:ascii="Times New Roman" w:hAnsi="Times New Roman"/>
          <w:b/>
          <w:bCs/>
          <w:sz w:val="22"/>
          <w:u w:val="wavyHeavy"/>
        </w:rPr>
      </w:pPr>
      <w:r w:rsidRPr="00A9774B">
        <w:rPr>
          <w:rFonts w:ascii="Times New Roman" w:hAnsi="Times New Roman"/>
          <w:sz w:val="22"/>
        </w:rPr>
        <w:lastRenderedPageBreak/>
        <w:t xml:space="preserve">5.1 </w:t>
      </w:r>
      <w:r w:rsidRPr="00A9774B">
        <w:rPr>
          <w:rFonts w:ascii="Times New Roman" w:hAnsi="Times New Roman"/>
          <w:sz w:val="22"/>
        </w:rPr>
        <w:t>依照本项目的招标范围和内容，中标人以</w:t>
      </w:r>
      <w:r w:rsidRPr="00A9774B">
        <w:rPr>
          <w:rFonts w:ascii="Times New Roman" w:hAnsi="Times New Roman"/>
          <w:b/>
          <w:kern w:val="0"/>
          <w:sz w:val="22"/>
          <w:u w:val="single"/>
        </w:rPr>
        <w:t>“</w:t>
      </w:r>
      <w:r w:rsidRPr="00A9774B">
        <w:rPr>
          <w:rFonts w:ascii="Times New Roman" w:hAnsi="Times New Roman"/>
          <w:b/>
          <w:kern w:val="0"/>
          <w:sz w:val="22"/>
          <w:u w:val="single"/>
        </w:rPr>
        <w:t>清包</w:t>
      </w:r>
      <w:r w:rsidRPr="00A9774B">
        <w:rPr>
          <w:rFonts w:ascii="Times New Roman" w:hAnsi="Times New Roman"/>
          <w:b/>
          <w:kern w:val="0"/>
          <w:sz w:val="22"/>
          <w:u w:val="single"/>
        </w:rPr>
        <w:t>”</w:t>
      </w:r>
      <w:r w:rsidRPr="00A9774B">
        <w:rPr>
          <w:rFonts w:ascii="Times New Roman" w:hAnsi="Times New Roman"/>
          <w:sz w:val="22"/>
        </w:rPr>
        <w:t>方式实施服务管理承包。</w:t>
      </w:r>
      <w:r w:rsidRPr="00A9774B">
        <w:rPr>
          <w:rFonts w:ascii="Times New Roman" w:hAnsi="Times New Roman"/>
          <w:sz w:val="22"/>
        </w:rPr>
        <w:t>“</w:t>
      </w:r>
      <w:r w:rsidRPr="00A9774B">
        <w:rPr>
          <w:rFonts w:ascii="Times New Roman" w:hAnsi="Times New Roman"/>
          <w:sz w:val="22"/>
        </w:rPr>
        <w:t>清包</w:t>
      </w:r>
      <w:r w:rsidRPr="00A9774B">
        <w:rPr>
          <w:rFonts w:ascii="Times New Roman" w:hAnsi="Times New Roman"/>
          <w:sz w:val="22"/>
        </w:rPr>
        <w:t>”</w:t>
      </w:r>
      <w:r w:rsidRPr="00A9774B">
        <w:rPr>
          <w:rFonts w:ascii="Times New Roman" w:hAnsi="Times New Roman"/>
          <w:sz w:val="22"/>
        </w:rPr>
        <w:t>的含义指：采购人按双方约定的服务人数，每</w:t>
      </w:r>
      <w:r w:rsidRPr="00A9774B">
        <w:rPr>
          <w:rFonts w:ascii="Times New Roman" w:hAnsi="Times New Roman" w:hint="eastAsia"/>
          <w:sz w:val="22"/>
        </w:rPr>
        <w:t>季度</w:t>
      </w:r>
      <w:r w:rsidRPr="00A9774B">
        <w:rPr>
          <w:rFonts w:ascii="Times New Roman" w:hAnsi="Times New Roman"/>
          <w:sz w:val="22"/>
        </w:rPr>
        <w:t>向中标人支付管理服务费。项目过程中所发生的水电气等能耗，设备添置、维修、保养等费用均由采购人承担。</w:t>
      </w:r>
      <w:r w:rsidRPr="00A9774B">
        <w:rPr>
          <w:rFonts w:ascii="Times New Roman" w:hAnsi="Times New Roman" w:hint="eastAsia"/>
          <w:sz w:val="22"/>
        </w:rPr>
        <w:t>垃圾袋、</w:t>
      </w:r>
      <w:r w:rsidRPr="00A9774B">
        <w:rPr>
          <w:rFonts w:ascii="宋体" w:hAnsi="宋体" w:cs="宋体" w:hint="eastAsia"/>
          <w:kern w:val="0"/>
          <w:sz w:val="22"/>
        </w:rPr>
        <w:t>专业设备、保洁材料及保洁工具由保洁工具由供应商承担。</w:t>
      </w:r>
    </w:p>
    <w:tbl>
      <w:tblPr>
        <w:tblW w:w="9460" w:type="dxa"/>
        <w:jc w:val="center"/>
        <w:tblLook w:val="04A0" w:firstRow="1" w:lastRow="0" w:firstColumn="1" w:lastColumn="0" w:noHBand="0" w:noVBand="1"/>
      </w:tblPr>
      <w:tblGrid>
        <w:gridCol w:w="960"/>
        <w:gridCol w:w="2500"/>
        <w:gridCol w:w="960"/>
        <w:gridCol w:w="960"/>
        <w:gridCol w:w="4080"/>
      </w:tblGrid>
      <w:tr w:rsidR="002B35BD" w:rsidRPr="00A9774B" w14:paraId="3F1F197C" w14:textId="77777777" w:rsidTr="006445F7">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4F92541F"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3BB20280"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3716CF27"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0115DF2B"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备注</w:t>
            </w:r>
          </w:p>
        </w:tc>
      </w:tr>
      <w:tr w:rsidR="002B35BD" w:rsidRPr="00A9774B" w14:paraId="1CC19C07" w14:textId="77777777" w:rsidTr="006445F7">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2191FA" w14:textId="77777777" w:rsidR="002B35BD" w:rsidRPr="00A9774B" w:rsidRDefault="002B35BD" w:rsidP="006445F7">
            <w:pPr>
              <w:widowControl/>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E9E049" w14:textId="77777777" w:rsidR="002B35BD" w:rsidRPr="00A9774B" w:rsidRDefault="002B35BD" w:rsidP="006445F7">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204E40C4"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7517566C"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1B5B686B" w14:textId="77777777" w:rsidR="002B35BD" w:rsidRPr="00A9774B" w:rsidRDefault="002B35BD" w:rsidP="006445F7">
            <w:pPr>
              <w:widowControl/>
              <w:jc w:val="left"/>
              <w:rPr>
                <w:rFonts w:ascii="宋体" w:hAnsi="宋体" w:cs="宋体" w:hint="eastAsia"/>
                <w:kern w:val="0"/>
                <w:sz w:val="22"/>
              </w:rPr>
            </w:pPr>
          </w:p>
        </w:tc>
      </w:tr>
      <w:tr w:rsidR="002B35BD" w:rsidRPr="00A9774B" w14:paraId="521B75BF" w14:textId="77777777" w:rsidTr="006445F7">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4A8B7323"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62CCE133"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68E85969"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34BB02F6" w14:textId="77777777" w:rsidR="002B35BD" w:rsidRPr="00A9774B" w:rsidRDefault="002B35BD" w:rsidP="006445F7">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056D6DD7" w14:textId="77777777" w:rsidR="002B35BD" w:rsidRPr="00A9774B" w:rsidRDefault="002B35BD" w:rsidP="006445F7">
            <w:pPr>
              <w:widowControl/>
              <w:jc w:val="left"/>
              <w:rPr>
                <w:rFonts w:ascii="宋体" w:hAnsi="宋体" w:cs="宋体" w:hint="eastAsia"/>
                <w:kern w:val="0"/>
                <w:sz w:val="22"/>
              </w:rPr>
            </w:pPr>
            <w:r w:rsidRPr="00A9774B">
              <w:rPr>
                <w:rFonts w:ascii="宋体" w:hAnsi="宋体" w:cs="宋体" w:hint="eastAsia"/>
                <w:kern w:val="0"/>
                <w:sz w:val="22"/>
              </w:rPr>
              <w:t>包括空调、清洁卫生、生活等各类用水；服务公司办公等各类用电</w:t>
            </w:r>
          </w:p>
        </w:tc>
      </w:tr>
      <w:tr w:rsidR="002B35BD" w:rsidRPr="00A9774B" w14:paraId="360968B9" w14:textId="77777777" w:rsidTr="006445F7">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0280F369"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2806C083"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各类垃圾桶</w:t>
            </w:r>
          </w:p>
        </w:tc>
        <w:tc>
          <w:tcPr>
            <w:tcW w:w="960" w:type="dxa"/>
            <w:tcBorders>
              <w:top w:val="nil"/>
              <w:left w:val="nil"/>
              <w:bottom w:val="single" w:sz="4" w:space="0" w:color="auto"/>
              <w:right w:val="single" w:sz="4" w:space="0" w:color="auto"/>
            </w:tcBorders>
            <w:noWrap/>
            <w:vAlign w:val="center"/>
          </w:tcPr>
          <w:p w14:paraId="2614325E"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6FDD0348" w14:textId="77777777" w:rsidR="002B35BD" w:rsidRPr="00A9774B" w:rsidRDefault="002B35BD" w:rsidP="006445F7">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0CD3D7C5" w14:textId="77777777" w:rsidR="002B35BD" w:rsidRPr="00A9774B" w:rsidRDefault="002B35BD" w:rsidP="006445F7">
            <w:pPr>
              <w:widowControl/>
              <w:jc w:val="left"/>
              <w:rPr>
                <w:rFonts w:ascii="宋体" w:hAnsi="宋体" w:cs="宋体" w:hint="eastAsia"/>
                <w:kern w:val="0"/>
                <w:sz w:val="22"/>
              </w:rPr>
            </w:pPr>
            <w:r w:rsidRPr="00A9774B">
              <w:rPr>
                <w:rFonts w:ascii="宋体" w:hAnsi="宋体" w:cs="宋体" w:hint="eastAsia"/>
                <w:kern w:val="0"/>
                <w:sz w:val="22"/>
              </w:rPr>
              <w:t>包括生活垃圾、垃圾桶。</w:t>
            </w:r>
          </w:p>
        </w:tc>
      </w:tr>
      <w:tr w:rsidR="002B35BD" w:rsidRPr="00A9774B" w14:paraId="271B57F4" w14:textId="77777777" w:rsidTr="006445F7">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220357FA"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7552D255"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垃圾袋</w:t>
            </w:r>
          </w:p>
        </w:tc>
        <w:tc>
          <w:tcPr>
            <w:tcW w:w="960" w:type="dxa"/>
            <w:tcBorders>
              <w:top w:val="nil"/>
              <w:left w:val="nil"/>
              <w:bottom w:val="single" w:sz="4" w:space="0" w:color="auto"/>
              <w:right w:val="single" w:sz="4" w:space="0" w:color="auto"/>
            </w:tcBorders>
            <w:noWrap/>
            <w:vAlign w:val="center"/>
          </w:tcPr>
          <w:p w14:paraId="055BEFC8" w14:textId="77777777" w:rsidR="002B35BD" w:rsidRPr="00A9774B" w:rsidRDefault="002B35BD" w:rsidP="006445F7">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330A8A86"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3670F95E" w14:textId="77777777" w:rsidR="002B35BD" w:rsidRPr="00A9774B" w:rsidRDefault="002B35BD" w:rsidP="006445F7">
            <w:pPr>
              <w:widowControl/>
              <w:jc w:val="left"/>
              <w:rPr>
                <w:rFonts w:ascii="宋体" w:hAnsi="宋体" w:cs="宋体" w:hint="eastAsia"/>
                <w:kern w:val="0"/>
                <w:sz w:val="22"/>
              </w:rPr>
            </w:pPr>
            <w:r w:rsidRPr="00A9774B">
              <w:rPr>
                <w:rFonts w:ascii="宋体" w:hAnsi="宋体" w:cs="宋体" w:hint="eastAsia"/>
                <w:kern w:val="0"/>
                <w:sz w:val="22"/>
              </w:rPr>
              <w:t>包括生活垃圾、垃圾桶垃圾袋。</w:t>
            </w:r>
          </w:p>
        </w:tc>
      </w:tr>
      <w:tr w:rsidR="002B35BD" w:rsidRPr="00A9774B" w14:paraId="2AE3DA14" w14:textId="77777777" w:rsidTr="006445F7">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5F09E615"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4</w:t>
            </w:r>
          </w:p>
        </w:tc>
        <w:tc>
          <w:tcPr>
            <w:tcW w:w="2500" w:type="dxa"/>
            <w:tcBorders>
              <w:top w:val="nil"/>
              <w:left w:val="nil"/>
              <w:bottom w:val="single" w:sz="4" w:space="0" w:color="auto"/>
              <w:right w:val="single" w:sz="4" w:space="0" w:color="auto"/>
            </w:tcBorders>
            <w:noWrap/>
            <w:vAlign w:val="center"/>
          </w:tcPr>
          <w:p w14:paraId="19CCA78C"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办公用房</w:t>
            </w:r>
          </w:p>
        </w:tc>
        <w:tc>
          <w:tcPr>
            <w:tcW w:w="960" w:type="dxa"/>
            <w:tcBorders>
              <w:top w:val="nil"/>
              <w:left w:val="nil"/>
              <w:bottom w:val="single" w:sz="4" w:space="0" w:color="auto"/>
              <w:right w:val="single" w:sz="4" w:space="0" w:color="auto"/>
            </w:tcBorders>
            <w:noWrap/>
            <w:vAlign w:val="center"/>
          </w:tcPr>
          <w:p w14:paraId="5B445942"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68212A0B" w14:textId="77777777" w:rsidR="002B35BD" w:rsidRPr="00A9774B" w:rsidRDefault="002B35BD" w:rsidP="006445F7">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5B56C581" w14:textId="77777777" w:rsidR="002B35BD" w:rsidRPr="00A9774B" w:rsidRDefault="002B35BD" w:rsidP="006445F7">
            <w:pPr>
              <w:widowControl/>
              <w:jc w:val="left"/>
              <w:rPr>
                <w:rFonts w:ascii="宋体" w:hAnsi="宋体" w:cs="宋体" w:hint="eastAsia"/>
                <w:kern w:val="0"/>
                <w:sz w:val="22"/>
              </w:rPr>
            </w:pPr>
            <w:r w:rsidRPr="00A9774B">
              <w:rPr>
                <w:rFonts w:ascii="宋体" w:hAnsi="宋体" w:cs="宋体" w:hint="eastAsia"/>
                <w:kern w:val="0"/>
                <w:sz w:val="22"/>
              </w:rPr>
              <w:t>包括仓库用房。</w:t>
            </w:r>
          </w:p>
        </w:tc>
      </w:tr>
      <w:tr w:rsidR="002B35BD" w:rsidRPr="00A9774B" w14:paraId="6B5033A0" w14:textId="77777777" w:rsidTr="006445F7">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0232008B"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534B8EB7"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办公设备和家具等</w:t>
            </w:r>
          </w:p>
        </w:tc>
        <w:tc>
          <w:tcPr>
            <w:tcW w:w="960" w:type="dxa"/>
            <w:tcBorders>
              <w:top w:val="nil"/>
              <w:left w:val="nil"/>
              <w:bottom w:val="single" w:sz="4" w:space="0" w:color="auto"/>
              <w:right w:val="single" w:sz="4" w:space="0" w:color="auto"/>
            </w:tcBorders>
            <w:noWrap/>
            <w:vAlign w:val="center"/>
          </w:tcPr>
          <w:p w14:paraId="14AEE17F"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140D758B" w14:textId="77777777" w:rsidR="002B35BD" w:rsidRPr="00A9774B" w:rsidRDefault="002B35BD" w:rsidP="006445F7">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63631602" w14:textId="77777777" w:rsidR="002B35BD" w:rsidRPr="00A9774B" w:rsidRDefault="002B35BD" w:rsidP="006445F7">
            <w:pPr>
              <w:widowControl/>
              <w:jc w:val="left"/>
              <w:rPr>
                <w:rFonts w:ascii="宋体" w:hAnsi="宋体" w:cs="宋体" w:hint="eastAsia"/>
                <w:kern w:val="0"/>
                <w:sz w:val="22"/>
              </w:rPr>
            </w:pPr>
            <w:r w:rsidRPr="00A9774B">
              <w:rPr>
                <w:rFonts w:ascii="宋体" w:hAnsi="宋体" w:cs="宋体" w:hint="eastAsia"/>
                <w:kern w:val="0"/>
                <w:sz w:val="22"/>
              </w:rPr>
              <w:t>包括电脑、考勤设备和打印机等办公设备和耗材；桌椅等办公家具和员工更衣柜。</w:t>
            </w:r>
          </w:p>
        </w:tc>
      </w:tr>
      <w:tr w:rsidR="002B35BD" w:rsidRPr="00A9774B" w14:paraId="6B2FDAE9" w14:textId="77777777" w:rsidTr="006445F7">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7ED9665A"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753873D1"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人员装备（对讲机）</w:t>
            </w:r>
          </w:p>
        </w:tc>
        <w:tc>
          <w:tcPr>
            <w:tcW w:w="960" w:type="dxa"/>
            <w:tcBorders>
              <w:top w:val="nil"/>
              <w:left w:val="nil"/>
              <w:bottom w:val="single" w:sz="4" w:space="0" w:color="auto"/>
              <w:right w:val="single" w:sz="4" w:space="0" w:color="auto"/>
            </w:tcBorders>
            <w:noWrap/>
            <w:vAlign w:val="center"/>
          </w:tcPr>
          <w:p w14:paraId="11C01323"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10AAE316" w14:textId="77777777" w:rsidR="002B35BD" w:rsidRPr="00A9774B" w:rsidRDefault="002B35BD" w:rsidP="006445F7">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06D66D68" w14:textId="77777777" w:rsidR="002B35BD" w:rsidRPr="00A9774B" w:rsidRDefault="002B35BD" w:rsidP="006445F7">
            <w:pPr>
              <w:widowControl/>
              <w:jc w:val="left"/>
              <w:rPr>
                <w:rFonts w:ascii="宋体" w:hAnsi="宋体" w:cs="宋体" w:hint="eastAsia"/>
                <w:kern w:val="0"/>
                <w:sz w:val="22"/>
              </w:rPr>
            </w:pPr>
            <w:r w:rsidRPr="00A9774B">
              <w:rPr>
                <w:rFonts w:ascii="宋体" w:hAnsi="宋体" w:cs="宋体" w:hint="eastAsia"/>
                <w:kern w:val="0"/>
                <w:sz w:val="22"/>
              </w:rPr>
              <w:t>包括对讲机公共频道占用费及维修费用等。</w:t>
            </w:r>
          </w:p>
        </w:tc>
      </w:tr>
      <w:tr w:rsidR="002B35BD" w:rsidRPr="00A9774B" w14:paraId="11AE318F" w14:textId="77777777" w:rsidTr="006445F7">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25EE1C53"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3AC16369" w14:textId="77777777" w:rsidR="002B35BD" w:rsidRPr="00F97F61" w:rsidRDefault="002B35BD" w:rsidP="006445F7">
            <w:pPr>
              <w:widowControl/>
              <w:jc w:val="center"/>
              <w:rPr>
                <w:rFonts w:ascii="宋体" w:hAnsi="宋体" w:cs="宋体" w:hint="eastAsia"/>
                <w:kern w:val="0"/>
                <w:sz w:val="22"/>
                <w:highlight w:val="yellow"/>
              </w:rPr>
            </w:pPr>
            <w:r w:rsidRPr="00A9774B">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14:paraId="280F8305" w14:textId="77777777" w:rsidR="002B35BD" w:rsidRPr="00F97F61" w:rsidRDefault="002B35BD" w:rsidP="006445F7">
            <w:pPr>
              <w:widowControl/>
              <w:jc w:val="center"/>
              <w:rPr>
                <w:rFonts w:ascii="宋体" w:hAnsi="宋体" w:cs="宋体" w:hint="eastAsia"/>
                <w:kern w:val="0"/>
                <w:sz w:val="22"/>
                <w:highlight w:val="yellow"/>
              </w:rPr>
            </w:pPr>
            <w:r w:rsidRPr="00A9774B">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7622226B" w14:textId="77777777" w:rsidR="002B35BD" w:rsidRPr="00F97F61" w:rsidRDefault="002B35BD" w:rsidP="006445F7">
            <w:pPr>
              <w:widowControl/>
              <w:jc w:val="center"/>
              <w:rPr>
                <w:rFonts w:ascii="宋体" w:hAnsi="宋体" w:cs="宋体" w:hint="eastAsia"/>
                <w:kern w:val="0"/>
                <w:sz w:val="22"/>
                <w:highlight w:val="yellow"/>
              </w:rPr>
            </w:pPr>
          </w:p>
        </w:tc>
        <w:tc>
          <w:tcPr>
            <w:tcW w:w="4080" w:type="dxa"/>
            <w:tcBorders>
              <w:top w:val="nil"/>
              <w:left w:val="nil"/>
              <w:bottom w:val="single" w:sz="4" w:space="0" w:color="auto"/>
              <w:right w:val="single" w:sz="4" w:space="0" w:color="auto"/>
            </w:tcBorders>
            <w:vAlign w:val="center"/>
          </w:tcPr>
          <w:p w14:paraId="168F4747" w14:textId="77777777" w:rsidR="002B35BD" w:rsidRPr="00F97F61" w:rsidRDefault="002B35BD" w:rsidP="006445F7">
            <w:pPr>
              <w:widowControl/>
              <w:jc w:val="left"/>
              <w:rPr>
                <w:rFonts w:ascii="宋体" w:hAnsi="宋体" w:cs="宋体" w:hint="eastAsia"/>
                <w:kern w:val="0"/>
                <w:sz w:val="22"/>
                <w:highlight w:val="yellow"/>
              </w:rPr>
            </w:pPr>
            <w:r w:rsidRPr="00A9774B">
              <w:rPr>
                <w:rFonts w:ascii="宋体" w:hAnsi="宋体" w:cs="宋体" w:hint="eastAsia"/>
                <w:kern w:val="0"/>
                <w:sz w:val="22"/>
              </w:rPr>
              <w:t>各类设施设备维修所需的材料，不包含维修工具。</w:t>
            </w:r>
          </w:p>
        </w:tc>
      </w:tr>
      <w:tr w:rsidR="002B35BD" w:rsidRPr="00A9774B" w14:paraId="400E907E" w14:textId="77777777" w:rsidTr="006445F7">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62AFE85B"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1171C7C0"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5508B850" w14:textId="77777777" w:rsidR="002B35BD" w:rsidRPr="00A9774B" w:rsidRDefault="002B35BD" w:rsidP="006445F7">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4A93AB4E"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1E1FABCD" w14:textId="77777777" w:rsidR="002B35BD" w:rsidRPr="00A9774B" w:rsidRDefault="002B35BD" w:rsidP="006445F7">
            <w:pPr>
              <w:widowControl/>
              <w:jc w:val="left"/>
              <w:rPr>
                <w:rFonts w:ascii="宋体" w:hAnsi="宋体" w:cs="宋体" w:hint="eastAsia"/>
                <w:kern w:val="0"/>
                <w:sz w:val="22"/>
              </w:rPr>
            </w:pPr>
            <w:r w:rsidRPr="00A9774B">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2B35BD" w:rsidRPr="00A9774B" w14:paraId="26629568" w14:textId="77777777" w:rsidTr="006445F7">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09CA1462"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9</w:t>
            </w:r>
          </w:p>
        </w:tc>
        <w:tc>
          <w:tcPr>
            <w:tcW w:w="2500" w:type="dxa"/>
            <w:tcBorders>
              <w:top w:val="nil"/>
              <w:left w:val="nil"/>
              <w:bottom w:val="single" w:sz="4" w:space="0" w:color="auto"/>
              <w:right w:val="single" w:sz="4" w:space="0" w:color="auto"/>
            </w:tcBorders>
            <w:noWrap/>
            <w:vAlign w:val="center"/>
          </w:tcPr>
          <w:p w14:paraId="287CA894"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保洁工具</w:t>
            </w:r>
          </w:p>
        </w:tc>
        <w:tc>
          <w:tcPr>
            <w:tcW w:w="960" w:type="dxa"/>
            <w:tcBorders>
              <w:top w:val="nil"/>
              <w:left w:val="nil"/>
              <w:bottom w:val="single" w:sz="4" w:space="0" w:color="auto"/>
              <w:right w:val="single" w:sz="4" w:space="0" w:color="auto"/>
            </w:tcBorders>
            <w:noWrap/>
            <w:vAlign w:val="center"/>
          </w:tcPr>
          <w:p w14:paraId="515BF95A" w14:textId="77777777" w:rsidR="002B35BD" w:rsidRPr="00A9774B" w:rsidRDefault="002B35BD" w:rsidP="006445F7">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5079C564" w14:textId="77777777" w:rsidR="002B35BD" w:rsidRPr="00A9774B" w:rsidRDefault="002B35BD" w:rsidP="006445F7">
            <w:pPr>
              <w:widowControl/>
              <w:jc w:val="center"/>
              <w:rPr>
                <w:rFonts w:ascii="宋体" w:hAnsi="宋体" w:cs="宋体" w:hint="eastAsia"/>
                <w:kern w:val="0"/>
                <w:sz w:val="22"/>
              </w:rPr>
            </w:pPr>
            <w:r w:rsidRPr="00A9774B">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6A96630B" w14:textId="77777777" w:rsidR="002B35BD" w:rsidRPr="00A9774B" w:rsidRDefault="002B35BD" w:rsidP="006445F7">
            <w:pPr>
              <w:widowControl/>
              <w:jc w:val="left"/>
              <w:rPr>
                <w:rFonts w:ascii="宋体" w:hAnsi="宋体" w:cs="宋体" w:hint="eastAsia"/>
                <w:kern w:val="0"/>
                <w:sz w:val="22"/>
              </w:rPr>
            </w:pPr>
            <w:r w:rsidRPr="00A9774B">
              <w:rPr>
                <w:rFonts w:ascii="宋体" w:hAnsi="宋体" w:cs="宋体" w:hint="eastAsia"/>
                <w:kern w:val="0"/>
                <w:sz w:val="22"/>
              </w:rPr>
              <w:t>包括保洁小工具、尘推、工作警示牌等。</w:t>
            </w:r>
          </w:p>
        </w:tc>
      </w:tr>
    </w:tbl>
    <w:p w14:paraId="2F0A8CA7"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5.2</w:t>
      </w:r>
      <w:r w:rsidRPr="00A9774B">
        <w:rPr>
          <w:rFonts w:ascii="Times New Roman" w:hAnsi="Times New Roman"/>
          <w:sz w:val="22"/>
        </w:rPr>
        <w:t>本项目不允许分包。</w:t>
      </w:r>
    </w:p>
    <w:p w14:paraId="42C29C4A" w14:textId="77777777" w:rsidR="002B35BD" w:rsidRPr="00A9774B" w:rsidRDefault="002B35BD" w:rsidP="002B35BD">
      <w:pPr>
        <w:adjustRightInd w:val="0"/>
        <w:snapToGrid w:val="0"/>
        <w:spacing w:line="300" w:lineRule="auto"/>
        <w:ind w:firstLineChars="200" w:firstLine="442"/>
        <w:jc w:val="left"/>
        <w:outlineLvl w:val="2"/>
        <w:rPr>
          <w:rFonts w:ascii="Times New Roman" w:hAnsi="Times New Roman"/>
          <w:b/>
          <w:sz w:val="22"/>
        </w:rPr>
      </w:pPr>
      <w:bookmarkStart w:id="27" w:name="_Toc162530841"/>
      <w:r w:rsidRPr="00A9774B">
        <w:rPr>
          <w:rFonts w:ascii="Times New Roman" w:hAnsi="Times New Roman"/>
          <w:b/>
          <w:sz w:val="22"/>
        </w:rPr>
        <w:t xml:space="preserve">6 </w:t>
      </w:r>
      <w:r w:rsidRPr="00A9774B">
        <w:rPr>
          <w:rFonts w:ascii="Times New Roman" w:hAnsi="Times New Roman"/>
          <w:b/>
          <w:sz w:val="22"/>
        </w:rPr>
        <w:t>合同的签订</w:t>
      </w:r>
      <w:bookmarkEnd w:id="27"/>
    </w:p>
    <w:p w14:paraId="3EF29082" w14:textId="77777777" w:rsidR="002B35BD" w:rsidRPr="00A9774B" w:rsidRDefault="002B35BD" w:rsidP="002B35BD">
      <w:pPr>
        <w:snapToGrid w:val="0"/>
        <w:spacing w:line="300" w:lineRule="auto"/>
        <w:ind w:firstLineChars="200" w:firstLine="440"/>
        <w:rPr>
          <w:rFonts w:ascii="Times New Roman" w:hAnsi="Times New Roman"/>
          <w:sz w:val="22"/>
        </w:rPr>
      </w:pPr>
      <w:r w:rsidRPr="00A9774B">
        <w:rPr>
          <w:rFonts w:ascii="Times New Roman" w:hAnsi="Times New Roman"/>
          <w:sz w:val="22"/>
        </w:rPr>
        <w:t xml:space="preserve">6.1 </w:t>
      </w:r>
      <w:r w:rsidRPr="00A9774B">
        <w:rPr>
          <w:rFonts w:ascii="Times New Roman" w:hAnsi="Times New Roman"/>
          <w:sz w:val="22"/>
        </w:rPr>
        <w:t>本项目合同的标的、价格、质量及验收标准、考核管理、履约期限等主要条款应当与招标文件和中标人投标文件的内容一致，并互相补充和解释。</w:t>
      </w:r>
    </w:p>
    <w:p w14:paraId="7A9EABF5"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6.2 </w:t>
      </w:r>
      <w:r w:rsidRPr="00A9774B">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3437C2F3"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6.3</w:t>
      </w:r>
      <w:r w:rsidRPr="00A9774B">
        <w:rPr>
          <w:rFonts w:ascii="Times New Roman" w:hAnsi="Times New Roman"/>
          <w:sz w:val="22"/>
        </w:rPr>
        <w:t>本项目资金由新区财政预算逐年安排</w:t>
      </w:r>
    </w:p>
    <w:p w14:paraId="5A3EC250" w14:textId="77777777" w:rsidR="002B35BD" w:rsidRPr="00A9774B" w:rsidRDefault="002B35BD" w:rsidP="002B35BD">
      <w:pPr>
        <w:adjustRightInd w:val="0"/>
        <w:snapToGrid w:val="0"/>
        <w:spacing w:line="300" w:lineRule="auto"/>
        <w:ind w:firstLineChars="200" w:firstLine="442"/>
        <w:jc w:val="left"/>
        <w:outlineLvl w:val="2"/>
        <w:rPr>
          <w:rFonts w:ascii="Times New Roman" w:hAnsi="Times New Roman"/>
          <w:sz w:val="22"/>
        </w:rPr>
      </w:pPr>
      <w:bookmarkStart w:id="28" w:name="_Toc162530842"/>
      <w:r w:rsidRPr="00A9774B">
        <w:rPr>
          <w:rFonts w:ascii="Times New Roman" w:hAnsi="Times New Roman"/>
          <w:b/>
          <w:sz w:val="22"/>
        </w:rPr>
        <w:t xml:space="preserve">7 </w:t>
      </w:r>
      <w:r w:rsidRPr="00A9774B">
        <w:rPr>
          <w:rFonts w:ascii="Times New Roman" w:hAnsi="Times New Roman"/>
          <w:b/>
          <w:sz w:val="22"/>
        </w:rPr>
        <w:t>结算原则和支付方式</w:t>
      </w:r>
      <w:bookmarkEnd w:id="28"/>
    </w:p>
    <w:p w14:paraId="34B14F54"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7.1 </w:t>
      </w:r>
      <w:r w:rsidRPr="00A9774B">
        <w:rPr>
          <w:rFonts w:ascii="Times New Roman" w:hAnsi="Times New Roman"/>
          <w:sz w:val="22"/>
        </w:rPr>
        <w:t>结算原则</w:t>
      </w:r>
    </w:p>
    <w:p w14:paraId="113D224F"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lastRenderedPageBreak/>
        <w:t>7.1.1</w:t>
      </w:r>
      <w:r w:rsidRPr="00A9774B">
        <w:rPr>
          <w:rFonts w:ascii="Times New Roman" w:hAnsi="Times New Roman"/>
          <w:sz w:val="22"/>
        </w:rPr>
        <w:t>根据考核管理要求，依照考核结果按实结算。</w:t>
      </w:r>
    </w:p>
    <w:p w14:paraId="7159ED8A"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7.1.2</w:t>
      </w:r>
      <w:r w:rsidRPr="00A9774B">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21FAB3DB"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7.1.3 </w:t>
      </w:r>
      <w:r w:rsidRPr="00A9774B">
        <w:rPr>
          <w:rFonts w:ascii="Times New Roman" w:hAnsi="Times New Roman"/>
          <w:sz w:val="22"/>
        </w:rPr>
        <w:t>合同履约期间，如发生设备中修、大修和应急维修的，则费用按实结算。</w:t>
      </w:r>
    </w:p>
    <w:p w14:paraId="29D2A19E"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7.2 </w:t>
      </w:r>
      <w:r w:rsidRPr="00A9774B">
        <w:rPr>
          <w:rFonts w:ascii="Times New Roman" w:hAnsi="Times New Roman"/>
          <w:sz w:val="22"/>
        </w:rPr>
        <w:t>支付方式</w:t>
      </w:r>
    </w:p>
    <w:p w14:paraId="108EE1B3"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7.2.1 </w:t>
      </w:r>
      <w:r w:rsidRPr="00A9774B">
        <w:rPr>
          <w:rFonts w:ascii="Times New Roman" w:hAnsi="Times New Roman"/>
          <w:sz w:val="22"/>
        </w:rPr>
        <w:t>本项目合同金额采用</w:t>
      </w:r>
      <w:r w:rsidRPr="00A9774B">
        <w:rPr>
          <w:rFonts w:ascii="Times New Roman" w:hAnsi="Times New Roman"/>
          <w:sz w:val="22"/>
          <w:u w:val="single"/>
        </w:rPr>
        <w:t>分期付款</w:t>
      </w:r>
      <w:r w:rsidRPr="00A9774B">
        <w:rPr>
          <w:rFonts w:ascii="Times New Roman" w:hAnsi="Times New Roman"/>
          <w:sz w:val="22"/>
        </w:rPr>
        <w:t>方式，在采购人和中标人合同签订，且财政资金到位后，</w:t>
      </w:r>
      <w:r w:rsidRPr="00A9774B">
        <w:rPr>
          <w:rFonts w:ascii="Times New Roman" w:hAnsi="Times New Roman" w:hint="eastAsia"/>
          <w:sz w:val="22"/>
        </w:rPr>
        <w:t>每季度最后一个月考核后的次月根据考核结果支付相应的合同款项</w:t>
      </w:r>
      <w:r w:rsidRPr="00A9774B">
        <w:rPr>
          <w:rFonts w:ascii="Times New Roman" w:hAnsi="Times New Roman"/>
          <w:sz w:val="22"/>
        </w:rPr>
        <w:t>。</w:t>
      </w:r>
    </w:p>
    <w:p w14:paraId="54754573"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hint="eastAsia"/>
          <w:sz w:val="22"/>
        </w:rPr>
        <w:t>7.3</w:t>
      </w:r>
      <w:r w:rsidRPr="00A9774B">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A9774B">
        <w:rPr>
          <w:rFonts w:ascii="Times New Roman" w:hAnsi="Times New Roman"/>
          <w:sz w:val="22"/>
        </w:rPr>
        <w:t>1</w:t>
      </w:r>
      <w:r w:rsidRPr="00A9774B">
        <w:rPr>
          <w:rFonts w:ascii="Times New Roman" w:hAnsi="Times New Roman" w:hint="eastAsia"/>
          <w:sz w:val="22"/>
        </w:rPr>
        <w:t>年期贷款市场报价利率。</w:t>
      </w:r>
    </w:p>
    <w:p w14:paraId="31F63A2D" w14:textId="77777777" w:rsidR="002B35BD" w:rsidRPr="00A9774B" w:rsidRDefault="002B35BD" w:rsidP="002B35BD">
      <w:pPr>
        <w:snapToGrid w:val="0"/>
        <w:spacing w:line="300" w:lineRule="auto"/>
        <w:ind w:firstLineChars="200" w:firstLine="400"/>
        <w:jc w:val="left"/>
        <w:rPr>
          <w:rFonts w:ascii="Times New Roman" w:hAnsi="Times New Roman"/>
          <w:sz w:val="20"/>
          <w:szCs w:val="20"/>
        </w:rPr>
      </w:pPr>
    </w:p>
    <w:p w14:paraId="4E228B51" w14:textId="77777777" w:rsidR="002B35BD" w:rsidRPr="00A9774B" w:rsidRDefault="002B35BD" w:rsidP="002B35BD">
      <w:pPr>
        <w:adjustRightInd w:val="0"/>
        <w:snapToGrid w:val="0"/>
        <w:spacing w:line="300" w:lineRule="auto"/>
        <w:jc w:val="center"/>
        <w:outlineLvl w:val="1"/>
        <w:rPr>
          <w:rFonts w:ascii="Times New Roman" w:eastAsia="黑体" w:hAnsi="Times New Roman"/>
          <w:sz w:val="30"/>
          <w:szCs w:val="30"/>
        </w:rPr>
      </w:pPr>
      <w:bookmarkStart w:id="29" w:name="_Toc162530843"/>
      <w:r w:rsidRPr="00A9774B">
        <w:rPr>
          <w:rFonts w:ascii="Times New Roman" w:eastAsia="黑体" w:hAnsi="Times New Roman"/>
          <w:sz w:val="30"/>
          <w:szCs w:val="30"/>
        </w:rPr>
        <w:t>三、技术质量要求</w:t>
      </w:r>
      <w:bookmarkEnd w:id="14"/>
      <w:bookmarkEnd w:id="15"/>
      <w:bookmarkEnd w:id="29"/>
    </w:p>
    <w:p w14:paraId="1E477A65"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bCs/>
          <w:sz w:val="22"/>
        </w:rPr>
      </w:pPr>
      <w:bookmarkStart w:id="30" w:name="_Toc162530844"/>
      <w:bookmarkEnd w:id="16"/>
      <w:bookmarkEnd w:id="17"/>
      <w:bookmarkEnd w:id="18"/>
      <w:bookmarkEnd w:id="19"/>
      <w:r w:rsidRPr="00A9774B">
        <w:rPr>
          <w:rFonts w:ascii="Times New Roman" w:hAnsi="Times New Roman"/>
          <w:b/>
          <w:bCs/>
          <w:sz w:val="22"/>
        </w:rPr>
        <w:t xml:space="preserve">8 </w:t>
      </w:r>
      <w:r w:rsidRPr="00A9774B">
        <w:rPr>
          <w:rFonts w:ascii="Times New Roman" w:hAnsi="Times New Roman"/>
          <w:b/>
          <w:bCs/>
          <w:sz w:val="22"/>
        </w:rPr>
        <w:t>适用技术规范和规范性文件</w:t>
      </w:r>
      <w:bookmarkEnd w:id="30"/>
    </w:p>
    <w:p w14:paraId="372F319C"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88EFB00"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bCs/>
          <w:sz w:val="22"/>
        </w:rPr>
      </w:pPr>
      <w:bookmarkStart w:id="31" w:name="_Toc162530845"/>
      <w:r w:rsidRPr="00A9774B">
        <w:rPr>
          <w:rFonts w:ascii="Times New Roman" w:hAnsi="Times New Roman"/>
          <w:b/>
          <w:bCs/>
          <w:sz w:val="22"/>
        </w:rPr>
        <w:t xml:space="preserve">9 </w:t>
      </w:r>
      <w:r w:rsidRPr="00A9774B">
        <w:rPr>
          <w:rFonts w:ascii="Times New Roman" w:hAnsi="Times New Roman"/>
          <w:b/>
          <w:bCs/>
          <w:sz w:val="22"/>
        </w:rPr>
        <w:t>招标内容与质量要求</w:t>
      </w:r>
      <w:bookmarkEnd w:id="31"/>
    </w:p>
    <w:p w14:paraId="103FF3DD" w14:textId="77777777" w:rsidR="002B35BD" w:rsidRPr="00A9774B" w:rsidRDefault="002B35BD" w:rsidP="002B35BD">
      <w:pPr>
        <w:adjustRightInd w:val="0"/>
        <w:snapToGrid w:val="0"/>
        <w:spacing w:line="300" w:lineRule="auto"/>
        <w:ind w:firstLineChars="200" w:firstLine="440"/>
        <w:jc w:val="left"/>
        <w:rPr>
          <w:rFonts w:ascii="Times New Roman" w:hAnsi="Times New Roman"/>
          <w:b/>
          <w:bCs/>
          <w:sz w:val="22"/>
          <w:u w:val="wavyHeavy"/>
        </w:rPr>
      </w:pPr>
      <w:r w:rsidRPr="00A9774B">
        <w:rPr>
          <w:rFonts w:ascii="Times New Roman" w:hAnsi="Times New Roman"/>
          <w:bCs/>
          <w:sz w:val="22"/>
        </w:rPr>
        <w:t xml:space="preserve">9.1 </w:t>
      </w:r>
      <w:r w:rsidRPr="00A9774B">
        <w:rPr>
          <w:rFonts w:ascii="Times New Roman" w:hAnsi="Times New Roman"/>
          <w:b/>
          <w:kern w:val="0"/>
          <w:sz w:val="22"/>
          <w:u w:val="single"/>
        </w:rPr>
        <w:t>岗位设置一览表</w:t>
      </w:r>
    </w:p>
    <w:tbl>
      <w:tblPr>
        <w:tblW w:w="4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4"/>
        <w:gridCol w:w="863"/>
        <w:gridCol w:w="1983"/>
        <w:gridCol w:w="1637"/>
      </w:tblGrid>
      <w:tr w:rsidR="002B35BD" w:rsidRPr="00A9774B" w14:paraId="35803804" w14:textId="77777777" w:rsidTr="006445F7">
        <w:trPr>
          <w:trHeight w:val="510"/>
          <w:jc w:val="center"/>
        </w:trPr>
        <w:tc>
          <w:tcPr>
            <w:tcW w:w="893" w:type="pct"/>
            <w:vAlign w:val="center"/>
          </w:tcPr>
          <w:p w14:paraId="007B15FE" w14:textId="77777777" w:rsidR="002B35BD" w:rsidRPr="00A9774B" w:rsidRDefault="002B35BD" w:rsidP="006445F7">
            <w:pPr>
              <w:jc w:val="center"/>
              <w:rPr>
                <w:rFonts w:ascii="宋体" w:hAnsi="宋体" w:cs="宋体" w:hint="eastAsia"/>
                <w:sz w:val="22"/>
              </w:rPr>
            </w:pPr>
            <w:r w:rsidRPr="00A9774B">
              <w:rPr>
                <w:rFonts w:ascii="宋体" w:hAnsi="宋体" w:cs="宋体" w:hint="eastAsia"/>
                <w:sz w:val="22"/>
              </w:rPr>
              <w:t>部门</w:t>
            </w:r>
          </w:p>
        </w:tc>
        <w:tc>
          <w:tcPr>
            <w:tcW w:w="892" w:type="pct"/>
            <w:vAlign w:val="center"/>
          </w:tcPr>
          <w:p w14:paraId="0D07674D" w14:textId="77777777" w:rsidR="002B35BD" w:rsidRPr="00A9774B" w:rsidRDefault="002B35BD" w:rsidP="006445F7">
            <w:pPr>
              <w:jc w:val="center"/>
              <w:rPr>
                <w:rFonts w:ascii="宋体" w:hAnsi="宋体" w:cs="宋体" w:hint="eastAsia"/>
                <w:sz w:val="22"/>
              </w:rPr>
            </w:pPr>
            <w:r w:rsidRPr="00A9774B">
              <w:rPr>
                <w:rFonts w:ascii="宋体" w:hAnsi="宋体" w:cs="宋体" w:hint="eastAsia"/>
                <w:sz w:val="22"/>
              </w:rPr>
              <w:t>岗位</w:t>
            </w:r>
          </w:p>
        </w:tc>
        <w:tc>
          <w:tcPr>
            <w:tcW w:w="619" w:type="pct"/>
            <w:vAlign w:val="center"/>
          </w:tcPr>
          <w:p w14:paraId="7012A706" w14:textId="77777777" w:rsidR="002B35BD" w:rsidRPr="00A9774B" w:rsidRDefault="002B35BD" w:rsidP="006445F7">
            <w:pPr>
              <w:jc w:val="center"/>
              <w:rPr>
                <w:rFonts w:ascii="宋体" w:hAnsi="宋体" w:cs="宋体" w:hint="eastAsia"/>
                <w:sz w:val="22"/>
              </w:rPr>
            </w:pPr>
            <w:r w:rsidRPr="00A9774B">
              <w:rPr>
                <w:rFonts w:ascii="宋体" w:hAnsi="宋体" w:cs="宋体" w:hint="eastAsia"/>
                <w:sz w:val="22"/>
              </w:rPr>
              <w:t>岗位数</w:t>
            </w:r>
          </w:p>
        </w:tc>
        <w:tc>
          <w:tcPr>
            <w:tcW w:w="1422" w:type="pct"/>
            <w:vAlign w:val="center"/>
          </w:tcPr>
          <w:p w14:paraId="169E8369" w14:textId="77777777" w:rsidR="002B35BD" w:rsidRPr="00A9774B" w:rsidRDefault="002B35BD" w:rsidP="006445F7">
            <w:pPr>
              <w:jc w:val="center"/>
              <w:rPr>
                <w:rFonts w:ascii="宋体" w:hAnsi="宋体" w:cs="宋体" w:hint="eastAsia"/>
                <w:sz w:val="22"/>
              </w:rPr>
            </w:pPr>
            <w:r w:rsidRPr="00A9774B">
              <w:rPr>
                <w:rFonts w:ascii="宋体" w:hAnsi="宋体" w:cs="宋体" w:hint="eastAsia"/>
                <w:sz w:val="22"/>
              </w:rPr>
              <w:t>要求</w:t>
            </w:r>
          </w:p>
        </w:tc>
        <w:tc>
          <w:tcPr>
            <w:tcW w:w="1174" w:type="pct"/>
            <w:vAlign w:val="center"/>
          </w:tcPr>
          <w:p w14:paraId="5A241681" w14:textId="77777777" w:rsidR="002B35BD" w:rsidRPr="00A9774B" w:rsidRDefault="002B35BD" w:rsidP="006445F7">
            <w:pPr>
              <w:jc w:val="center"/>
              <w:rPr>
                <w:rFonts w:ascii="宋体" w:hAnsi="宋体" w:cs="宋体" w:hint="eastAsia"/>
                <w:sz w:val="22"/>
              </w:rPr>
            </w:pPr>
            <w:r w:rsidRPr="00A9774B">
              <w:rPr>
                <w:rFonts w:ascii="宋体" w:hAnsi="宋体" w:cs="宋体" w:hint="eastAsia"/>
                <w:sz w:val="22"/>
              </w:rPr>
              <w:t>备注</w:t>
            </w:r>
          </w:p>
        </w:tc>
      </w:tr>
      <w:tr w:rsidR="002B35BD" w:rsidRPr="00A9774B" w14:paraId="4C6AFD25" w14:textId="77777777" w:rsidTr="006445F7">
        <w:trPr>
          <w:trHeight w:val="650"/>
          <w:jc w:val="center"/>
        </w:trPr>
        <w:tc>
          <w:tcPr>
            <w:tcW w:w="893" w:type="pct"/>
            <w:vMerge w:val="restart"/>
            <w:vAlign w:val="center"/>
          </w:tcPr>
          <w:p w14:paraId="12F1D38A" w14:textId="77777777" w:rsidR="002B35BD" w:rsidRPr="00A9774B" w:rsidRDefault="002B35BD" w:rsidP="006445F7">
            <w:pPr>
              <w:snapToGrid w:val="0"/>
              <w:jc w:val="center"/>
              <w:rPr>
                <w:rFonts w:ascii="宋体" w:hAnsi="宋体" w:cs="宋体" w:hint="eastAsia"/>
                <w:sz w:val="22"/>
              </w:rPr>
            </w:pPr>
            <w:r w:rsidRPr="00A9774B">
              <w:rPr>
                <w:rFonts w:ascii="宋体" w:hAnsi="宋体" w:hint="eastAsia"/>
                <w:kern w:val="0"/>
                <w:sz w:val="22"/>
              </w:rPr>
              <w:t>管理部</w:t>
            </w:r>
          </w:p>
        </w:tc>
        <w:tc>
          <w:tcPr>
            <w:tcW w:w="892" w:type="pct"/>
            <w:vAlign w:val="center"/>
          </w:tcPr>
          <w:p w14:paraId="624CFFB1"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物业经理</w:t>
            </w:r>
          </w:p>
        </w:tc>
        <w:tc>
          <w:tcPr>
            <w:tcW w:w="619" w:type="pct"/>
            <w:vAlign w:val="center"/>
          </w:tcPr>
          <w:p w14:paraId="3EFA09BC"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1954425F" w14:textId="77777777" w:rsidR="002B35BD" w:rsidRPr="00A9774B" w:rsidRDefault="002B35BD" w:rsidP="006445F7">
            <w:pPr>
              <w:jc w:val="left"/>
              <w:rPr>
                <w:rFonts w:ascii="宋体" w:hAnsi="宋体" w:cs="宋体" w:hint="eastAsia"/>
                <w:sz w:val="22"/>
              </w:rPr>
            </w:pPr>
            <w:r w:rsidRPr="00A9774B">
              <w:rPr>
                <w:rFonts w:ascii="宋体" w:hAnsi="宋体" w:cs="宋体" w:hint="eastAsia"/>
                <w:sz w:val="22"/>
              </w:rPr>
              <w:t>日常与采购人沟通，日常检查项目点各岗位工作人员工作质量。</w:t>
            </w:r>
          </w:p>
        </w:tc>
        <w:tc>
          <w:tcPr>
            <w:tcW w:w="1174" w:type="pct"/>
            <w:vAlign w:val="center"/>
          </w:tcPr>
          <w:p w14:paraId="5082FE84"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5天8小时工作制</w:t>
            </w:r>
          </w:p>
        </w:tc>
      </w:tr>
      <w:tr w:rsidR="002B35BD" w:rsidRPr="00A9774B" w14:paraId="236FF0FC" w14:textId="77777777" w:rsidTr="006445F7">
        <w:trPr>
          <w:trHeight w:val="510"/>
          <w:jc w:val="center"/>
        </w:trPr>
        <w:tc>
          <w:tcPr>
            <w:tcW w:w="893" w:type="pct"/>
            <w:vMerge/>
            <w:vAlign w:val="center"/>
          </w:tcPr>
          <w:p w14:paraId="3F7E638F" w14:textId="77777777" w:rsidR="002B35BD" w:rsidRPr="00A9774B" w:rsidRDefault="002B35BD" w:rsidP="006445F7">
            <w:pPr>
              <w:snapToGrid w:val="0"/>
              <w:jc w:val="center"/>
              <w:rPr>
                <w:rFonts w:ascii="宋体" w:hAnsi="宋体" w:cs="宋体" w:hint="eastAsia"/>
                <w:sz w:val="22"/>
              </w:rPr>
            </w:pPr>
          </w:p>
        </w:tc>
        <w:tc>
          <w:tcPr>
            <w:tcW w:w="892" w:type="pct"/>
            <w:vAlign w:val="center"/>
          </w:tcPr>
          <w:p w14:paraId="6EBE4D19"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物业主管</w:t>
            </w:r>
          </w:p>
        </w:tc>
        <w:tc>
          <w:tcPr>
            <w:tcW w:w="619" w:type="pct"/>
            <w:vAlign w:val="center"/>
          </w:tcPr>
          <w:p w14:paraId="15A0A45B"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4ECDFCAB" w14:textId="77777777" w:rsidR="002B35BD" w:rsidRPr="00A9774B" w:rsidRDefault="002B35BD" w:rsidP="006445F7">
            <w:pPr>
              <w:jc w:val="left"/>
              <w:rPr>
                <w:rFonts w:ascii="宋体" w:hAnsi="宋体" w:cs="宋体" w:hint="eastAsia"/>
                <w:sz w:val="22"/>
              </w:rPr>
            </w:pPr>
            <w:r w:rsidRPr="00A9774B">
              <w:rPr>
                <w:rFonts w:ascii="宋体" w:hAnsi="宋体" w:cs="宋体" w:hint="eastAsia"/>
                <w:sz w:val="22"/>
              </w:rPr>
              <w:t>配合物业经理，日常管理物业各条线工作，并根据落实采购人的投诉与请求等工作。</w:t>
            </w:r>
          </w:p>
        </w:tc>
        <w:tc>
          <w:tcPr>
            <w:tcW w:w="1174" w:type="pct"/>
            <w:vAlign w:val="center"/>
          </w:tcPr>
          <w:p w14:paraId="4F62FC25"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5天8小时工作制</w:t>
            </w:r>
          </w:p>
        </w:tc>
      </w:tr>
      <w:tr w:rsidR="002B35BD" w:rsidRPr="00A9774B" w14:paraId="659A53CE" w14:textId="77777777" w:rsidTr="006445F7">
        <w:trPr>
          <w:trHeight w:val="510"/>
          <w:jc w:val="center"/>
        </w:trPr>
        <w:tc>
          <w:tcPr>
            <w:tcW w:w="893" w:type="pct"/>
            <w:vMerge w:val="restart"/>
            <w:vAlign w:val="center"/>
          </w:tcPr>
          <w:p w14:paraId="187CA959"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保安部</w:t>
            </w:r>
          </w:p>
        </w:tc>
        <w:tc>
          <w:tcPr>
            <w:tcW w:w="892" w:type="pct"/>
            <w:vAlign w:val="center"/>
          </w:tcPr>
          <w:p w14:paraId="01797ED9"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保安岗1</w:t>
            </w:r>
          </w:p>
        </w:tc>
        <w:tc>
          <w:tcPr>
            <w:tcW w:w="619" w:type="pct"/>
            <w:vAlign w:val="center"/>
          </w:tcPr>
          <w:p w14:paraId="2D03F132"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0B48E502" w14:textId="77777777" w:rsidR="002B35BD" w:rsidRPr="00A9774B" w:rsidRDefault="002B35BD" w:rsidP="006445F7">
            <w:pPr>
              <w:jc w:val="left"/>
              <w:rPr>
                <w:rFonts w:ascii="宋体" w:hAnsi="宋体" w:cs="宋体" w:hint="eastAsia"/>
                <w:sz w:val="22"/>
              </w:rPr>
            </w:pPr>
            <w:r w:rsidRPr="00A9774B">
              <w:rPr>
                <w:rFonts w:ascii="宋体" w:hAnsi="宋体" w:cs="宋体" w:hint="eastAsia"/>
                <w:sz w:val="22"/>
              </w:rPr>
              <w:t>做好检查、询问、登记、指挥引导等共工作。</w:t>
            </w:r>
          </w:p>
        </w:tc>
        <w:tc>
          <w:tcPr>
            <w:tcW w:w="1174" w:type="pct"/>
            <w:vAlign w:val="center"/>
          </w:tcPr>
          <w:p w14:paraId="0686348A"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5天24小时工作制</w:t>
            </w:r>
          </w:p>
        </w:tc>
      </w:tr>
      <w:tr w:rsidR="002B35BD" w:rsidRPr="00A9774B" w14:paraId="09A3068D" w14:textId="77777777" w:rsidTr="006445F7">
        <w:trPr>
          <w:trHeight w:val="510"/>
          <w:jc w:val="center"/>
        </w:trPr>
        <w:tc>
          <w:tcPr>
            <w:tcW w:w="893" w:type="pct"/>
            <w:vMerge/>
            <w:vAlign w:val="center"/>
          </w:tcPr>
          <w:p w14:paraId="6C8DFAD6" w14:textId="77777777" w:rsidR="002B35BD" w:rsidRPr="00A9774B" w:rsidRDefault="002B35BD" w:rsidP="006445F7">
            <w:pPr>
              <w:snapToGrid w:val="0"/>
              <w:jc w:val="center"/>
              <w:rPr>
                <w:rFonts w:ascii="宋体" w:hAnsi="宋体" w:cs="宋体" w:hint="eastAsia"/>
                <w:sz w:val="22"/>
              </w:rPr>
            </w:pPr>
          </w:p>
        </w:tc>
        <w:tc>
          <w:tcPr>
            <w:tcW w:w="892" w:type="pct"/>
            <w:vAlign w:val="center"/>
          </w:tcPr>
          <w:p w14:paraId="1DDCC29B"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保安岗2</w:t>
            </w:r>
          </w:p>
        </w:tc>
        <w:tc>
          <w:tcPr>
            <w:tcW w:w="619" w:type="pct"/>
            <w:vAlign w:val="center"/>
          </w:tcPr>
          <w:p w14:paraId="39226649"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77BADE46" w14:textId="77777777" w:rsidR="002B35BD" w:rsidRPr="00A9774B" w:rsidRDefault="002B35BD" w:rsidP="006445F7">
            <w:pPr>
              <w:jc w:val="left"/>
              <w:rPr>
                <w:rFonts w:ascii="宋体" w:hAnsi="宋体" w:cs="宋体" w:hint="eastAsia"/>
                <w:sz w:val="22"/>
              </w:rPr>
            </w:pPr>
            <w:r w:rsidRPr="00A9774B">
              <w:rPr>
                <w:rFonts w:ascii="宋体" w:hAnsi="宋体" w:cs="宋体" w:hint="eastAsia"/>
                <w:kern w:val="0"/>
                <w:sz w:val="22"/>
              </w:rPr>
              <w:t>根据项目点情况，全区域内的机动巡逻。</w:t>
            </w:r>
          </w:p>
        </w:tc>
        <w:tc>
          <w:tcPr>
            <w:tcW w:w="1174" w:type="pct"/>
            <w:vAlign w:val="center"/>
          </w:tcPr>
          <w:p w14:paraId="56EE28E0"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5天24小时工作制</w:t>
            </w:r>
          </w:p>
        </w:tc>
      </w:tr>
      <w:tr w:rsidR="002B35BD" w:rsidRPr="00A9774B" w14:paraId="3CD62078" w14:textId="77777777" w:rsidTr="006445F7">
        <w:trPr>
          <w:trHeight w:val="510"/>
          <w:jc w:val="center"/>
        </w:trPr>
        <w:tc>
          <w:tcPr>
            <w:tcW w:w="893" w:type="pct"/>
            <w:vMerge w:val="restart"/>
            <w:vAlign w:val="center"/>
          </w:tcPr>
          <w:p w14:paraId="4E3EF549"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保洁部</w:t>
            </w:r>
          </w:p>
        </w:tc>
        <w:tc>
          <w:tcPr>
            <w:tcW w:w="892" w:type="pct"/>
            <w:vAlign w:val="center"/>
          </w:tcPr>
          <w:p w14:paraId="6054D5D9"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保洁岗1</w:t>
            </w:r>
          </w:p>
        </w:tc>
        <w:tc>
          <w:tcPr>
            <w:tcW w:w="619" w:type="pct"/>
            <w:vAlign w:val="center"/>
          </w:tcPr>
          <w:p w14:paraId="319CC7FD"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66B10CCD" w14:textId="77777777" w:rsidR="002B35BD" w:rsidRPr="00A9774B" w:rsidRDefault="002B35BD" w:rsidP="006445F7">
            <w:pPr>
              <w:jc w:val="left"/>
              <w:rPr>
                <w:rFonts w:ascii="宋体" w:hAnsi="宋体" w:cs="宋体" w:hint="eastAsia"/>
                <w:sz w:val="22"/>
              </w:rPr>
            </w:pPr>
            <w:r w:rsidRPr="00A9774B">
              <w:rPr>
                <w:rFonts w:ascii="宋体" w:hAnsi="宋体" w:cs="宋体" w:hint="eastAsia"/>
                <w:sz w:val="22"/>
              </w:rPr>
              <w:t>每日完成自身所属分块区域（室内）保洁工作。</w:t>
            </w:r>
          </w:p>
        </w:tc>
        <w:tc>
          <w:tcPr>
            <w:tcW w:w="1174" w:type="pct"/>
            <w:vAlign w:val="center"/>
          </w:tcPr>
          <w:p w14:paraId="3144F0C9"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5天8小时工作制</w:t>
            </w:r>
          </w:p>
        </w:tc>
      </w:tr>
      <w:tr w:rsidR="002B35BD" w:rsidRPr="00A9774B" w14:paraId="527404A2" w14:textId="77777777" w:rsidTr="006445F7">
        <w:trPr>
          <w:trHeight w:val="510"/>
          <w:jc w:val="center"/>
        </w:trPr>
        <w:tc>
          <w:tcPr>
            <w:tcW w:w="893" w:type="pct"/>
            <w:vMerge/>
            <w:vAlign w:val="center"/>
          </w:tcPr>
          <w:p w14:paraId="7DA86013" w14:textId="77777777" w:rsidR="002B35BD" w:rsidRPr="00A9774B" w:rsidRDefault="002B35BD" w:rsidP="006445F7">
            <w:pPr>
              <w:snapToGrid w:val="0"/>
              <w:jc w:val="center"/>
              <w:rPr>
                <w:rFonts w:ascii="宋体" w:hAnsi="宋体" w:cs="宋体" w:hint="eastAsia"/>
                <w:sz w:val="22"/>
              </w:rPr>
            </w:pPr>
          </w:p>
        </w:tc>
        <w:tc>
          <w:tcPr>
            <w:tcW w:w="892" w:type="pct"/>
            <w:vAlign w:val="center"/>
          </w:tcPr>
          <w:p w14:paraId="3F7AB9DB"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保洁岗2</w:t>
            </w:r>
          </w:p>
        </w:tc>
        <w:tc>
          <w:tcPr>
            <w:tcW w:w="619" w:type="pct"/>
            <w:vAlign w:val="center"/>
          </w:tcPr>
          <w:p w14:paraId="6238D143"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38C0D4DA" w14:textId="77777777" w:rsidR="002B35BD" w:rsidRPr="00A9774B" w:rsidRDefault="002B35BD" w:rsidP="006445F7">
            <w:pPr>
              <w:jc w:val="left"/>
              <w:rPr>
                <w:rFonts w:ascii="宋体" w:hAnsi="宋体" w:cs="宋体" w:hint="eastAsia"/>
                <w:sz w:val="22"/>
              </w:rPr>
            </w:pPr>
            <w:r w:rsidRPr="00A9774B">
              <w:rPr>
                <w:rFonts w:ascii="宋体" w:hAnsi="宋体" w:cs="宋体" w:hint="eastAsia"/>
                <w:sz w:val="22"/>
              </w:rPr>
              <w:t>每日完成自身所属分块区域（室外）保洁工作。</w:t>
            </w:r>
          </w:p>
        </w:tc>
        <w:tc>
          <w:tcPr>
            <w:tcW w:w="1174" w:type="pct"/>
            <w:vAlign w:val="center"/>
          </w:tcPr>
          <w:p w14:paraId="58B27D0B"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5天8小时工作制</w:t>
            </w:r>
          </w:p>
        </w:tc>
      </w:tr>
      <w:tr w:rsidR="002B35BD" w:rsidRPr="00A9774B" w14:paraId="44931E73" w14:textId="77777777" w:rsidTr="006445F7">
        <w:trPr>
          <w:trHeight w:val="510"/>
          <w:jc w:val="center"/>
        </w:trPr>
        <w:tc>
          <w:tcPr>
            <w:tcW w:w="893" w:type="pct"/>
            <w:vAlign w:val="center"/>
          </w:tcPr>
          <w:p w14:paraId="47E29B6F"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后勤部</w:t>
            </w:r>
          </w:p>
        </w:tc>
        <w:tc>
          <w:tcPr>
            <w:tcW w:w="892" w:type="pct"/>
            <w:vAlign w:val="center"/>
          </w:tcPr>
          <w:p w14:paraId="5B71D055"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会务</w:t>
            </w:r>
          </w:p>
        </w:tc>
        <w:tc>
          <w:tcPr>
            <w:tcW w:w="619" w:type="pct"/>
            <w:vAlign w:val="center"/>
          </w:tcPr>
          <w:p w14:paraId="38523302"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447B9D4E" w14:textId="77777777" w:rsidR="002B35BD" w:rsidRPr="00A9774B" w:rsidRDefault="002B35BD" w:rsidP="006445F7">
            <w:pPr>
              <w:jc w:val="left"/>
              <w:rPr>
                <w:rFonts w:ascii="宋体" w:hAnsi="宋体" w:cs="宋体" w:hint="eastAsia"/>
                <w:sz w:val="22"/>
              </w:rPr>
            </w:pPr>
            <w:r w:rsidRPr="00A9774B">
              <w:rPr>
                <w:rFonts w:ascii="宋体" w:hAnsi="宋体" w:hint="eastAsia"/>
                <w:bCs/>
                <w:sz w:val="22"/>
              </w:rPr>
              <w:t>严格遵照工作流程做好宾客的接待及安排会务工作，做好各项会务交接工作。</w:t>
            </w:r>
          </w:p>
        </w:tc>
        <w:tc>
          <w:tcPr>
            <w:tcW w:w="1174" w:type="pct"/>
            <w:vAlign w:val="center"/>
          </w:tcPr>
          <w:p w14:paraId="554EA169"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5天8小时工作制</w:t>
            </w:r>
          </w:p>
        </w:tc>
      </w:tr>
      <w:tr w:rsidR="002B35BD" w:rsidRPr="00A9774B" w14:paraId="19EF917E" w14:textId="77777777" w:rsidTr="006445F7">
        <w:trPr>
          <w:trHeight w:val="510"/>
          <w:jc w:val="center"/>
        </w:trPr>
        <w:tc>
          <w:tcPr>
            <w:tcW w:w="893" w:type="pct"/>
            <w:vAlign w:val="center"/>
          </w:tcPr>
          <w:p w14:paraId="5B03EB6E"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工程部</w:t>
            </w:r>
          </w:p>
        </w:tc>
        <w:tc>
          <w:tcPr>
            <w:tcW w:w="892" w:type="pct"/>
            <w:vAlign w:val="center"/>
          </w:tcPr>
          <w:p w14:paraId="406BCA01"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设备维修岗</w:t>
            </w:r>
          </w:p>
        </w:tc>
        <w:tc>
          <w:tcPr>
            <w:tcW w:w="619" w:type="pct"/>
            <w:vAlign w:val="center"/>
          </w:tcPr>
          <w:p w14:paraId="0231698D"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3CAAE9E4" w14:textId="77777777" w:rsidR="002B35BD" w:rsidRPr="00A9774B" w:rsidRDefault="002B35BD" w:rsidP="006445F7">
            <w:pPr>
              <w:jc w:val="left"/>
              <w:rPr>
                <w:rFonts w:ascii="宋体" w:hAnsi="宋体" w:cs="宋体" w:hint="eastAsia"/>
                <w:sz w:val="22"/>
              </w:rPr>
            </w:pPr>
            <w:r w:rsidRPr="00A9774B">
              <w:rPr>
                <w:rFonts w:ascii="宋体" w:hAnsi="宋体" w:cs="宋体" w:hint="eastAsia"/>
                <w:sz w:val="22"/>
              </w:rPr>
              <w:t>日常物业零星维修，确保设施设备正常运行。</w:t>
            </w:r>
          </w:p>
        </w:tc>
        <w:tc>
          <w:tcPr>
            <w:tcW w:w="1174" w:type="pct"/>
            <w:vAlign w:val="center"/>
          </w:tcPr>
          <w:p w14:paraId="03DB94FE"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5天8小时工作制</w:t>
            </w:r>
          </w:p>
        </w:tc>
      </w:tr>
      <w:tr w:rsidR="002B35BD" w:rsidRPr="00A9774B" w14:paraId="59CCDE13" w14:textId="77777777" w:rsidTr="006445F7">
        <w:trPr>
          <w:trHeight w:val="510"/>
          <w:jc w:val="center"/>
        </w:trPr>
        <w:tc>
          <w:tcPr>
            <w:tcW w:w="893" w:type="pct"/>
            <w:vAlign w:val="center"/>
          </w:tcPr>
          <w:p w14:paraId="16AD519D"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绿化部</w:t>
            </w:r>
          </w:p>
        </w:tc>
        <w:tc>
          <w:tcPr>
            <w:tcW w:w="892" w:type="pct"/>
            <w:vAlign w:val="center"/>
          </w:tcPr>
          <w:p w14:paraId="1220A86A"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绿化养护岗</w:t>
            </w:r>
          </w:p>
        </w:tc>
        <w:tc>
          <w:tcPr>
            <w:tcW w:w="619" w:type="pct"/>
            <w:vAlign w:val="center"/>
          </w:tcPr>
          <w:p w14:paraId="09E99CB7"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1</w:t>
            </w:r>
          </w:p>
        </w:tc>
        <w:tc>
          <w:tcPr>
            <w:tcW w:w="1422" w:type="pct"/>
            <w:vAlign w:val="center"/>
          </w:tcPr>
          <w:p w14:paraId="622DC06A" w14:textId="77777777" w:rsidR="002B35BD" w:rsidRPr="00A9774B" w:rsidRDefault="002B35BD" w:rsidP="006445F7">
            <w:pPr>
              <w:jc w:val="left"/>
              <w:rPr>
                <w:rFonts w:ascii="宋体" w:hAnsi="宋体" w:cs="宋体" w:hint="eastAsia"/>
                <w:sz w:val="22"/>
              </w:rPr>
            </w:pPr>
            <w:r w:rsidRPr="00A9774B">
              <w:rPr>
                <w:rFonts w:ascii="宋体" w:hAnsi="宋体" w:cs="宋体" w:hint="eastAsia"/>
                <w:sz w:val="22"/>
              </w:rPr>
              <w:t>维护保养辖区内各绿化品种。</w:t>
            </w:r>
          </w:p>
        </w:tc>
        <w:tc>
          <w:tcPr>
            <w:tcW w:w="1174" w:type="pct"/>
            <w:vAlign w:val="center"/>
          </w:tcPr>
          <w:p w14:paraId="103B9B98" w14:textId="77777777" w:rsidR="002B35BD" w:rsidRPr="00A9774B" w:rsidRDefault="002B35BD" w:rsidP="006445F7">
            <w:pPr>
              <w:spacing w:line="400" w:lineRule="exact"/>
              <w:jc w:val="left"/>
              <w:rPr>
                <w:rFonts w:ascii="宋体" w:hAnsi="宋体" w:cs="宋体" w:hint="eastAsia"/>
                <w:sz w:val="22"/>
              </w:rPr>
            </w:pPr>
            <w:r w:rsidRPr="00A9774B">
              <w:rPr>
                <w:rFonts w:ascii="宋体" w:hAnsi="宋体" w:cs="宋体" w:hint="eastAsia"/>
                <w:sz w:val="22"/>
              </w:rPr>
              <w:t>5天8小时工作制</w:t>
            </w:r>
          </w:p>
        </w:tc>
      </w:tr>
      <w:tr w:rsidR="002B35BD" w:rsidRPr="00A9774B" w14:paraId="3C3984A4" w14:textId="77777777" w:rsidTr="006445F7">
        <w:trPr>
          <w:trHeight w:val="526"/>
          <w:jc w:val="center"/>
        </w:trPr>
        <w:tc>
          <w:tcPr>
            <w:tcW w:w="893" w:type="pct"/>
            <w:vAlign w:val="center"/>
          </w:tcPr>
          <w:p w14:paraId="23706029" w14:textId="77777777" w:rsidR="002B35BD" w:rsidRPr="00A9774B" w:rsidRDefault="002B35BD" w:rsidP="006445F7">
            <w:pPr>
              <w:snapToGrid w:val="0"/>
              <w:jc w:val="center"/>
              <w:rPr>
                <w:rFonts w:ascii="宋体" w:hAnsi="宋体" w:cs="宋体" w:hint="eastAsia"/>
                <w:sz w:val="22"/>
              </w:rPr>
            </w:pPr>
          </w:p>
        </w:tc>
        <w:tc>
          <w:tcPr>
            <w:tcW w:w="892" w:type="pct"/>
            <w:vAlign w:val="center"/>
          </w:tcPr>
          <w:p w14:paraId="2925D5E5"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合计：</w:t>
            </w:r>
          </w:p>
        </w:tc>
        <w:tc>
          <w:tcPr>
            <w:tcW w:w="619" w:type="pct"/>
            <w:vAlign w:val="center"/>
          </w:tcPr>
          <w:p w14:paraId="2B8B733B" w14:textId="77777777" w:rsidR="002B35BD" w:rsidRPr="00A9774B" w:rsidRDefault="002B35BD" w:rsidP="006445F7">
            <w:pPr>
              <w:snapToGrid w:val="0"/>
              <w:jc w:val="center"/>
              <w:rPr>
                <w:rFonts w:ascii="宋体" w:hAnsi="宋体" w:cs="宋体" w:hint="eastAsia"/>
                <w:sz w:val="22"/>
              </w:rPr>
            </w:pPr>
            <w:r w:rsidRPr="00A9774B">
              <w:rPr>
                <w:rFonts w:ascii="宋体" w:hAnsi="宋体" w:cs="宋体" w:hint="eastAsia"/>
                <w:sz w:val="22"/>
              </w:rPr>
              <w:t>9</w:t>
            </w:r>
          </w:p>
        </w:tc>
        <w:tc>
          <w:tcPr>
            <w:tcW w:w="1422" w:type="pct"/>
            <w:vAlign w:val="center"/>
          </w:tcPr>
          <w:p w14:paraId="1FD06B63" w14:textId="77777777" w:rsidR="002B35BD" w:rsidRPr="00A9774B" w:rsidRDefault="002B35BD" w:rsidP="006445F7">
            <w:pPr>
              <w:snapToGrid w:val="0"/>
              <w:jc w:val="center"/>
              <w:rPr>
                <w:rFonts w:ascii="宋体" w:hAnsi="宋体" w:cs="宋体" w:hint="eastAsia"/>
                <w:sz w:val="22"/>
              </w:rPr>
            </w:pPr>
          </w:p>
        </w:tc>
        <w:tc>
          <w:tcPr>
            <w:tcW w:w="1174" w:type="pct"/>
            <w:vAlign w:val="center"/>
          </w:tcPr>
          <w:p w14:paraId="19B47D59" w14:textId="77777777" w:rsidR="002B35BD" w:rsidRPr="00A9774B" w:rsidRDefault="002B35BD" w:rsidP="006445F7">
            <w:pPr>
              <w:spacing w:line="400" w:lineRule="exact"/>
              <w:jc w:val="left"/>
              <w:rPr>
                <w:rFonts w:ascii="宋体" w:hAnsi="宋体" w:cs="宋体" w:hint="eastAsia"/>
                <w:sz w:val="22"/>
              </w:rPr>
            </w:pPr>
          </w:p>
        </w:tc>
      </w:tr>
    </w:tbl>
    <w:p w14:paraId="05A26218" w14:textId="77777777" w:rsidR="002B35BD" w:rsidRPr="00A9774B" w:rsidRDefault="002B35BD" w:rsidP="002B3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A9774B">
        <w:rPr>
          <w:rFonts w:ascii="Times New Roman" w:hAnsi="Times New Roman"/>
          <w:b/>
          <w:sz w:val="22"/>
        </w:rPr>
        <w:t>说明：投标人的各岗位配置标准不得低于表内岗位配置数要求。</w:t>
      </w:r>
    </w:p>
    <w:p w14:paraId="4199F661"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p>
    <w:p w14:paraId="4A8DC1E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 xml:space="preserve">9.2 </w:t>
      </w:r>
      <w:r w:rsidRPr="00A9774B">
        <w:rPr>
          <w:rFonts w:ascii="Times New Roman" w:hAnsi="Times New Roman"/>
          <w:bCs/>
          <w:sz w:val="22"/>
        </w:rPr>
        <w:t>组织架构、管理制度及管理团队要求</w:t>
      </w:r>
    </w:p>
    <w:p w14:paraId="3B548C8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 xml:space="preserve">9.2.1 </w:t>
      </w:r>
      <w:r w:rsidRPr="00A9774B">
        <w:rPr>
          <w:rFonts w:ascii="Times New Roman" w:hAnsi="Times New Roman"/>
          <w:bCs/>
          <w:sz w:val="22"/>
        </w:rPr>
        <w:t>组织架构</w:t>
      </w:r>
    </w:p>
    <w:p w14:paraId="359F766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物业管理服务设置物业经理负责管理文化中心工程部、后勤部、绿化部、保洁部及保安部的各项工作。</w:t>
      </w:r>
    </w:p>
    <w:p w14:paraId="418D133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 xml:space="preserve">9.2.2 </w:t>
      </w:r>
      <w:r w:rsidRPr="00A9774B">
        <w:rPr>
          <w:rFonts w:ascii="Times New Roman" w:hAnsi="Times New Roman"/>
          <w:bCs/>
          <w:sz w:val="22"/>
        </w:rPr>
        <w:t>管理制度</w:t>
      </w:r>
    </w:p>
    <w:p w14:paraId="5C273D15"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685F447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 xml:space="preserve">9.2.3 </w:t>
      </w:r>
      <w:r w:rsidRPr="00A9774B">
        <w:rPr>
          <w:rFonts w:ascii="Times New Roman" w:hAnsi="Times New Roman"/>
          <w:bCs/>
          <w:sz w:val="22"/>
        </w:rPr>
        <w:t>管理团队要求</w:t>
      </w:r>
    </w:p>
    <w:p w14:paraId="29D364E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1</w:t>
      </w:r>
      <w:r w:rsidRPr="00A9774B">
        <w:rPr>
          <w:rFonts w:ascii="Times New Roman" w:hAnsi="Times New Roman" w:hint="eastAsia"/>
          <w:bCs/>
          <w:sz w:val="22"/>
        </w:rPr>
        <w:t>）树立正确的物业管理观念，以“服务至上，客户第一”为管理宗旨，不断提高良好信誉、不断加强科学管理，做好服务工作。</w:t>
      </w:r>
    </w:p>
    <w:p w14:paraId="2DD29E3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2</w:t>
      </w:r>
      <w:r w:rsidRPr="00A9774B">
        <w:rPr>
          <w:rFonts w:ascii="Times New Roman" w:hAnsi="Times New Roman" w:hint="eastAsia"/>
          <w:bCs/>
          <w:sz w:val="22"/>
        </w:rPr>
        <w:t>）加强服务保障，提高服务质量，无人为差错事故。</w:t>
      </w:r>
    </w:p>
    <w:p w14:paraId="040BF1C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3</w:t>
      </w:r>
      <w:r w:rsidRPr="00A9774B">
        <w:rPr>
          <w:rFonts w:ascii="Times New Roman" w:hAnsi="Times New Roman" w:hint="eastAsia"/>
          <w:bCs/>
          <w:sz w:val="22"/>
        </w:rPr>
        <w:t>）优质服务，规范服务，提供方便、及时和舒适的人性化服务。</w:t>
      </w:r>
    </w:p>
    <w:p w14:paraId="594744A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bookmarkStart w:id="32" w:name="_Toc162530846"/>
      <w:r w:rsidRPr="00A9774B">
        <w:rPr>
          <w:rFonts w:ascii="Times New Roman" w:hAnsi="Times New Roman"/>
          <w:bCs/>
          <w:sz w:val="22"/>
        </w:rPr>
        <w:t xml:space="preserve">9.3 </w:t>
      </w:r>
      <w:r w:rsidRPr="00A9774B">
        <w:rPr>
          <w:rFonts w:ascii="Times New Roman" w:hAnsi="Times New Roman"/>
          <w:bCs/>
          <w:sz w:val="22"/>
        </w:rPr>
        <w:t>各岗位具体服务要求</w:t>
      </w:r>
    </w:p>
    <w:p w14:paraId="1E224B1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9.3.1</w:t>
      </w:r>
      <w:r w:rsidRPr="00A9774B">
        <w:rPr>
          <w:rFonts w:ascii="Times New Roman" w:hAnsi="Times New Roman" w:hint="eastAsia"/>
          <w:bCs/>
          <w:sz w:val="22"/>
        </w:rPr>
        <w:t>管理部</w:t>
      </w:r>
    </w:p>
    <w:p w14:paraId="24A835B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9.3.1.1</w:t>
      </w:r>
      <w:r w:rsidRPr="00A9774B">
        <w:rPr>
          <w:rFonts w:ascii="Times New Roman" w:hAnsi="Times New Roman" w:hint="eastAsia"/>
          <w:bCs/>
          <w:sz w:val="22"/>
        </w:rPr>
        <w:t>物业经理</w:t>
      </w:r>
    </w:p>
    <w:p w14:paraId="6422287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1</w:t>
      </w:r>
      <w:r w:rsidRPr="00A9774B">
        <w:rPr>
          <w:rFonts w:ascii="Times New Roman" w:hAnsi="Times New Roman" w:hint="eastAsia"/>
          <w:bCs/>
          <w:sz w:val="22"/>
        </w:rPr>
        <w:t>）工作职责</w:t>
      </w:r>
    </w:p>
    <w:p w14:paraId="0D78304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14:paraId="56E11112"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14:paraId="1358D45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lastRenderedPageBreak/>
        <w:t>③以身作则，关心员工，奖罚分明，提高自身素质和修养，最大限度地发挥和调动全体员工的工作热情和责任感。</w:t>
      </w:r>
    </w:p>
    <w:p w14:paraId="51D7615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④负责落实各项服务工作，协调处理内外关系，为中标人树立良好的社会形象。</w:t>
      </w:r>
    </w:p>
    <w:p w14:paraId="4EBE9FA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2</w:t>
      </w:r>
      <w:r w:rsidRPr="00A9774B">
        <w:rPr>
          <w:rFonts w:ascii="Times New Roman" w:hAnsi="Times New Roman" w:hint="eastAsia"/>
          <w:bCs/>
          <w:sz w:val="22"/>
        </w:rPr>
        <w:t>）人员要求</w:t>
      </w:r>
    </w:p>
    <w:p w14:paraId="02006B7F"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具有五年以上的相关管理经验，具有严谨的组织管理能力和策划能力。</w:t>
      </w:r>
      <w:r w:rsidRPr="00A9774B">
        <w:rPr>
          <w:rFonts w:ascii="Times New Roman" w:hAnsi="Times New Roman" w:hint="eastAsia"/>
          <w:bCs/>
          <w:sz w:val="22"/>
        </w:rPr>
        <w:t>50</w:t>
      </w:r>
      <w:r w:rsidRPr="00A9774B">
        <w:rPr>
          <w:rFonts w:ascii="Times New Roman" w:hAnsi="Times New Roman" w:hint="eastAsia"/>
          <w:bCs/>
          <w:sz w:val="22"/>
        </w:rPr>
        <w:t>周岁以下，熟练使用电脑，若有相应的物业管理资格证书和机关大楼管理经验可在投标文件中提供。</w:t>
      </w:r>
    </w:p>
    <w:p w14:paraId="65288AB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9.3.1.2</w:t>
      </w:r>
      <w:r w:rsidRPr="00A9774B">
        <w:rPr>
          <w:rFonts w:ascii="Times New Roman" w:hAnsi="Times New Roman" w:hint="eastAsia"/>
          <w:bCs/>
          <w:sz w:val="22"/>
        </w:rPr>
        <w:t>物业主管</w:t>
      </w:r>
    </w:p>
    <w:p w14:paraId="5F5EE62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1</w:t>
      </w:r>
      <w:r w:rsidRPr="00A9774B">
        <w:rPr>
          <w:rFonts w:ascii="Times New Roman" w:hAnsi="Times New Roman" w:hint="eastAsia"/>
          <w:bCs/>
          <w:sz w:val="22"/>
        </w:rPr>
        <w:t>）工作职责</w:t>
      </w:r>
    </w:p>
    <w:p w14:paraId="56AF4153"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①负责接听服务电话，热情接待采购人，详细记录采购人的投诉与请求，耐心解释及时处理。</w:t>
      </w:r>
    </w:p>
    <w:p w14:paraId="1C69F5F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②起草、收发各类行文，并做好档案管理。</w:t>
      </w:r>
    </w:p>
    <w:p w14:paraId="280E5615"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③负责管理处所有物品的采购、登记、发放等管理工作。</w:t>
      </w:r>
    </w:p>
    <w:p w14:paraId="49092A7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④完成领导交办其他工作。</w:t>
      </w:r>
    </w:p>
    <w:p w14:paraId="7FADD71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⑤严格遵守保密制度。</w:t>
      </w:r>
    </w:p>
    <w:p w14:paraId="4B2257D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2</w:t>
      </w:r>
      <w:r w:rsidRPr="00A9774B">
        <w:rPr>
          <w:rFonts w:ascii="Times New Roman" w:hAnsi="Times New Roman" w:hint="eastAsia"/>
          <w:bCs/>
          <w:sz w:val="22"/>
        </w:rPr>
        <w:t>）人员要求</w:t>
      </w:r>
    </w:p>
    <w:p w14:paraId="7F919B83"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具备一定的管理能力与书面表达能力，礼貌待人，热情服务，自觉维护机关的良好形象和声誉。具有五年以上的相关管理经验，具有严谨的组织管理能力和策划能力。</w:t>
      </w:r>
      <w:r w:rsidRPr="00A9774B">
        <w:rPr>
          <w:rFonts w:ascii="Times New Roman" w:hAnsi="Times New Roman" w:hint="eastAsia"/>
          <w:bCs/>
          <w:sz w:val="22"/>
        </w:rPr>
        <w:t>50</w:t>
      </w:r>
      <w:r w:rsidRPr="00A9774B">
        <w:rPr>
          <w:rFonts w:ascii="Times New Roman" w:hAnsi="Times New Roman" w:hint="eastAsia"/>
          <w:bCs/>
          <w:sz w:val="22"/>
        </w:rPr>
        <w:t>周岁以下，熟练使用电脑，若有相应的物业管理资格证书和机关大楼管理经验可在投标文件中提供。</w:t>
      </w:r>
    </w:p>
    <w:p w14:paraId="1007F5D1"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9.3.</w:t>
      </w:r>
      <w:r w:rsidRPr="00A9774B">
        <w:rPr>
          <w:rFonts w:ascii="Times New Roman" w:hAnsi="Times New Roman" w:hint="eastAsia"/>
          <w:bCs/>
          <w:sz w:val="22"/>
        </w:rPr>
        <w:t>3</w:t>
      </w:r>
      <w:r w:rsidRPr="00A9774B">
        <w:rPr>
          <w:rFonts w:ascii="Times New Roman" w:hAnsi="Times New Roman" w:hint="eastAsia"/>
          <w:bCs/>
          <w:sz w:val="22"/>
        </w:rPr>
        <w:t>工程部</w:t>
      </w:r>
    </w:p>
    <w:p w14:paraId="1C6E04E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1</w:t>
      </w:r>
      <w:r w:rsidRPr="00A9774B">
        <w:rPr>
          <w:rFonts w:ascii="Times New Roman" w:hAnsi="Times New Roman" w:hint="eastAsia"/>
          <w:bCs/>
          <w:sz w:val="22"/>
        </w:rPr>
        <w:t>）工作时间：详见</w:t>
      </w:r>
      <w:r w:rsidRPr="00A9774B">
        <w:rPr>
          <w:rFonts w:ascii="Times New Roman" w:hAnsi="Times New Roman"/>
          <w:bCs/>
          <w:sz w:val="22"/>
        </w:rPr>
        <w:t>9.1</w:t>
      </w:r>
      <w:r w:rsidRPr="00A9774B">
        <w:rPr>
          <w:rFonts w:ascii="Times New Roman" w:hAnsi="Times New Roman"/>
          <w:bCs/>
          <w:kern w:val="0"/>
          <w:sz w:val="22"/>
        </w:rPr>
        <w:t>岗位设置一览表</w:t>
      </w:r>
      <w:r w:rsidRPr="00A9774B">
        <w:rPr>
          <w:rFonts w:ascii="Times New Roman" w:hAnsi="Times New Roman" w:hint="eastAsia"/>
          <w:bCs/>
          <w:kern w:val="0"/>
          <w:sz w:val="22"/>
        </w:rPr>
        <w:t>，</w:t>
      </w:r>
      <w:r w:rsidRPr="00A9774B">
        <w:rPr>
          <w:rFonts w:ascii="Times New Roman" w:hAnsi="Times New Roman" w:hint="eastAsia"/>
          <w:bCs/>
          <w:sz w:val="22"/>
        </w:rPr>
        <w:t>按照接到报修事项约定时间准时到场，其他维保时间按规约要求执行。</w:t>
      </w:r>
    </w:p>
    <w:p w14:paraId="43BEF1A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2</w:t>
      </w:r>
      <w:r w:rsidRPr="00A9774B">
        <w:rPr>
          <w:rFonts w:ascii="Times New Roman" w:hAnsi="Times New Roman" w:hint="eastAsia"/>
          <w:bCs/>
          <w:sz w:val="22"/>
        </w:rPr>
        <w:t>）工作职责</w:t>
      </w:r>
    </w:p>
    <w:p w14:paraId="0F4A58EF"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严格按照管理制度、认真、规范做好供电系统、建筑物的管理维护工作。及时处理接报修工作以及发生突发问题时能及时、冷静、准确、有效处理。了解各设备的工作原理和参数设置，发觉设备异常情况，积极及时排除故障，并向上级邻导汇报。做好各类相关记录。</w:t>
      </w:r>
      <w:r w:rsidRPr="00A9774B">
        <w:rPr>
          <w:rFonts w:ascii="宋体" w:hAnsi="宋体" w:cs="宋体" w:hint="eastAsia"/>
          <w:sz w:val="22"/>
        </w:rPr>
        <w:t>做好高配间、生活水泵、防雷检测系统、音响/监控系统、弱电系统、门禁/消费机设备、电脑/复印机设备、报警系统、消防检测系统、</w:t>
      </w:r>
      <w:r w:rsidRPr="00A9774B">
        <w:rPr>
          <w:rFonts w:ascii="Times New Roman" w:hAnsi="Times New Roman" w:hint="eastAsia"/>
          <w:bCs/>
          <w:sz w:val="22"/>
        </w:rPr>
        <w:t>电梯、</w:t>
      </w:r>
      <w:r w:rsidRPr="00A9774B">
        <w:rPr>
          <w:rFonts w:ascii="宋体" w:hAnsi="宋体" w:cs="宋体" w:hint="eastAsia"/>
          <w:sz w:val="22"/>
        </w:rPr>
        <w:t>空调系统及建筑物的管理维护等工作。</w:t>
      </w:r>
    </w:p>
    <w:p w14:paraId="32428F8F"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3</w:t>
      </w:r>
      <w:r w:rsidRPr="00A9774B">
        <w:rPr>
          <w:rFonts w:ascii="Times New Roman" w:hAnsi="Times New Roman" w:hint="eastAsia"/>
          <w:bCs/>
          <w:sz w:val="22"/>
        </w:rPr>
        <w:t>）工作范围</w:t>
      </w:r>
    </w:p>
    <w:p w14:paraId="3E8A266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每日对各项设备设施提供日常巡视、检查、协助第三方维护及保养保障服务。确保应急指示灯、引路标志、消防装置与器材完好；对维保服务外包的设备，维保全过程安排专人现场跟踪质量监督管理，做好维修记录，保质保量，确保维保服务外包设备安全正常运转。消防系统检测，消防给水系统，洁具，小五金等杂项，各类门</w:t>
      </w:r>
      <w:r w:rsidRPr="00A9774B">
        <w:rPr>
          <w:rFonts w:ascii="Times New Roman" w:hAnsi="Times New Roman" w:hint="eastAsia"/>
          <w:bCs/>
          <w:sz w:val="22"/>
        </w:rPr>
        <w:t>/</w:t>
      </w:r>
      <w:r w:rsidRPr="00A9774B">
        <w:rPr>
          <w:rFonts w:ascii="Times New Roman" w:hAnsi="Times New Roman" w:hint="eastAsia"/>
          <w:bCs/>
          <w:sz w:val="22"/>
        </w:rPr>
        <w:t>窗等建筑设施。高压配电间设备及各种线缆，各种配电箱、开关箱、控制箱，照明设施、避雷设施等其他强电设备、火灾报警系统。熟练掌握并应用各项操作、保养、维修技能，使设备始终处于良好的工作和技术状态。</w:t>
      </w:r>
    </w:p>
    <w:p w14:paraId="54F04C3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4</w:t>
      </w:r>
      <w:r w:rsidRPr="00A9774B">
        <w:rPr>
          <w:rFonts w:ascii="Times New Roman" w:hAnsi="Times New Roman" w:hint="eastAsia"/>
          <w:bCs/>
          <w:sz w:val="22"/>
        </w:rPr>
        <w:t>）服务要求</w:t>
      </w:r>
    </w:p>
    <w:p w14:paraId="21A9553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lastRenderedPageBreak/>
        <w:t>①严格贯彻执行有关水电设备管理方面的工作方针、政策、规章和制度。认真、规范、及时完成</w:t>
      </w:r>
      <w:r w:rsidRPr="00A9774B">
        <w:rPr>
          <w:rFonts w:ascii="Times New Roman" w:hAnsi="Times New Roman" w:hint="eastAsia"/>
          <w:bCs/>
          <w:sz w:val="22"/>
        </w:rPr>
        <w:t>,</w:t>
      </w:r>
      <w:r w:rsidRPr="00A9774B">
        <w:rPr>
          <w:rFonts w:ascii="Times New Roman" w:hAnsi="Times New Roman" w:hint="eastAsia"/>
          <w:bCs/>
          <w:sz w:val="22"/>
        </w:rPr>
        <w:t>，每日各项值班、操作、记录、保养、维修、巡检等工作；</w:t>
      </w:r>
    </w:p>
    <w:p w14:paraId="7836FA6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②在“安全、可靠、经济、合理”的前提下，及时供给各设备所需的能源（水、电等），做好节约能源工作；</w:t>
      </w:r>
    </w:p>
    <w:p w14:paraId="7030BF3E"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③熟练掌握并应用各项操作、保养、维修技能，使设备始终处于良好的工作和技术状态。</w:t>
      </w:r>
    </w:p>
    <w:p w14:paraId="1925A38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④了解各设备的工作原理和参数设置；发生突发事件时，能及时、冷静、准确、有效处理。</w:t>
      </w:r>
    </w:p>
    <w:p w14:paraId="53FF9BE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⑤熟悉各线缆、管线走向，各设备安装位置和设备基本功能及服务范围。</w:t>
      </w:r>
    </w:p>
    <w:p w14:paraId="100CE4A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⑥发觉设备异常情况，积极及时排除故障，并向上级邻导汇报；做好各类相关记录。</w:t>
      </w:r>
    </w:p>
    <w:p w14:paraId="59ACBE8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⑦接到报修电话或报修通知，立即赶到现场投入工作。</w:t>
      </w:r>
    </w:p>
    <w:p w14:paraId="5316DF91"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⑧跟进施工保修单位、设施维修单位的现场施工管理和工作配合与支持。</w:t>
      </w:r>
    </w:p>
    <w:p w14:paraId="2F8BAE4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⑨积极参与突发事件的抢检与排故，有责任如实向上级领导汇报突发事件的现场情况。</w:t>
      </w:r>
    </w:p>
    <w:p w14:paraId="1CAA4D5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⑩各项维保项目由专业公司提供专业服务。</w:t>
      </w:r>
    </w:p>
    <w:p w14:paraId="4C64B64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5</w:t>
      </w:r>
      <w:r w:rsidRPr="00A9774B">
        <w:rPr>
          <w:rFonts w:ascii="Times New Roman" w:hAnsi="Times New Roman" w:hint="eastAsia"/>
          <w:bCs/>
          <w:sz w:val="22"/>
        </w:rPr>
        <w:t>）人员要求</w:t>
      </w:r>
    </w:p>
    <w:p w14:paraId="4EB18ED2"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宋体" w:hAnsi="宋体" w:cs="宋体" w:hint="eastAsia"/>
          <w:sz w:val="22"/>
        </w:rPr>
        <w:t>有相关工作经验，专业技能熟练，有高压配电设备的办公楼持有高压电工证，身体健康、有责任心、吃苦耐劳；</w:t>
      </w:r>
      <w:r w:rsidRPr="00A9774B">
        <w:rPr>
          <w:rFonts w:ascii="Times New Roman" w:hAnsi="Times New Roman" w:hint="eastAsia"/>
          <w:bCs/>
          <w:sz w:val="22"/>
        </w:rPr>
        <w:t>严格按照管理制度，认真、规范、及时完成各设备操作、记录、保养、维修、巡检等工作；</w:t>
      </w:r>
      <w:r w:rsidRPr="00A9774B">
        <w:rPr>
          <w:rFonts w:ascii="宋体" w:hAnsi="宋体" w:cs="宋体" w:hint="eastAsia"/>
          <w:sz w:val="22"/>
        </w:rPr>
        <w:t>完成采购人临时交办其他任务。</w:t>
      </w:r>
    </w:p>
    <w:p w14:paraId="0CC0DDA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水电维修工：</w:t>
      </w:r>
      <w:r w:rsidRPr="00A9774B">
        <w:rPr>
          <w:rFonts w:ascii="Times New Roman" w:hAnsi="Times New Roman" w:hint="eastAsia"/>
          <w:bCs/>
          <w:sz w:val="22"/>
        </w:rPr>
        <w:t>60</w:t>
      </w:r>
      <w:r w:rsidRPr="00A9774B">
        <w:rPr>
          <w:rFonts w:ascii="Times New Roman" w:hAnsi="Times New Roman" w:hint="eastAsia"/>
          <w:bCs/>
          <w:sz w:val="22"/>
        </w:rPr>
        <w:t>岁以下，持有电工操作证，具有</w:t>
      </w:r>
      <w:r w:rsidRPr="00A9774B">
        <w:rPr>
          <w:rFonts w:ascii="Times New Roman" w:hAnsi="Times New Roman" w:hint="eastAsia"/>
          <w:bCs/>
          <w:sz w:val="22"/>
        </w:rPr>
        <w:t>5</w:t>
      </w:r>
      <w:r w:rsidRPr="00A9774B">
        <w:rPr>
          <w:rFonts w:ascii="Times New Roman" w:hAnsi="Times New Roman" w:hint="eastAsia"/>
          <w:bCs/>
          <w:sz w:val="22"/>
        </w:rPr>
        <w:t>年以上相关工作经验。所有人员要求政治上可靠，保守采购人工作秘密，身体素质好，无不良行为记录。</w:t>
      </w:r>
    </w:p>
    <w:p w14:paraId="5E039DC4" w14:textId="77777777" w:rsidR="002B35BD" w:rsidRPr="00A9774B" w:rsidRDefault="002B35BD" w:rsidP="002B35BD">
      <w:pPr>
        <w:tabs>
          <w:tab w:val="left" w:pos="7200"/>
        </w:tabs>
        <w:adjustRightInd w:val="0"/>
        <w:snapToGrid w:val="0"/>
        <w:spacing w:line="300" w:lineRule="auto"/>
        <w:ind w:left="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6</w:t>
      </w:r>
      <w:r w:rsidRPr="00A9774B">
        <w:rPr>
          <w:rFonts w:ascii="Times New Roman" w:hAnsi="Times New Roman" w:hint="eastAsia"/>
          <w:bCs/>
          <w:sz w:val="22"/>
        </w:rPr>
        <w:t>）</w:t>
      </w:r>
      <w:r w:rsidRPr="00A9774B">
        <w:rPr>
          <w:rFonts w:ascii="Times New Roman" w:hAnsi="Times New Roman"/>
          <w:bCs/>
          <w:sz w:val="22"/>
        </w:rPr>
        <w:t>现有设备清单</w:t>
      </w:r>
    </w:p>
    <w:tbl>
      <w:tblPr>
        <w:tblW w:w="8146" w:type="dxa"/>
        <w:tblInd w:w="93" w:type="dxa"/>
        <w:tblLook w:val="04A0" w:firstRow="1" w:lastRow="0" w:firstColumn="1" w:lastColumn="0" w:noHBand="0" w:noVBand="1"/>
      </w:tblPr>
      <w:tblGrid>
        <w:gridCol w:w="632"/>
        <w:gridCol w:w="3581"/>
        <w:gridCol w:w="1259"/>
        <w:gridCol w:w="2674"/>
      </w:tblGrid>
      <w:tr w:rsidR="002B35BD" w:rsidRPr="00A9774B" w14:paraId="5CC2AFDB" w14:textId="77777777" w:rsidTr="006445F7">
        <w:trPr>
          <w:trHeight w:val="360"/>
        </w:trPr>
        <w:tc>
          <w:tcPr>
            <w:tcW w:w="8146" w:type="dxa"/>
            <w:gridSpan w:val="4"/>
            <w:tcBorders>
              <w:top w:val="single" w:sz="4" w:space="0" w:color="000000"/>
              <w:left w:val="single" w:sz="4" w:space="0" w:color="000000"/>
              <w:bottom w:val="single" w:sz="4" w:space="0" w:color="000000"/>
              <w:right w:val="single" w:sz="4" w:space="0" w:color="000000"/>
            </w:tcBorders>
            <w:vAlign w:val="center"/>
          </w:tcPr>
          <w:p w14:paraId="4BC84317" w14:textId="77777777" w:rsidR="002B35BD" w:rsidRPr="00A9774B" w:rsidRDefault="002B35BD" w:rsidP="006445F7">
            <w:pPr>
              <w:widowControl/>
              <w:jc w:val="center"/>
              <w:textAlignment w:val="center"/>
              <w:rPr>
                <w:rFonts w:ascii="宋体" w:hAnsi="宋体" w:hint="eastAsia"/>
                <w:b/>
                <w:bCs/>
                <w:sz w:val="22"/>
              </w:rPr>
            </w:pPr>
            <w:r w:rsidRPr="00A9774B">
              <w:rPr>
                <w:rFonts w:ascii="宋体" w:hAnsi="宋体" w:hint="eastAsia"/>
                <w:b/>
                <w:bCs/>
                <w:kern w:val="0"/>
                <w:sz w:val="22"/>
              </w:rPr>
              <w:t>惠南镇民乐文化中心项目设备清单</w:t>
            </w:r>
          </w:p>
        </w:tc>
      </w:tr>
      <w:tr w:rsidR="002B35BD" w:rsidRPr="00A9774B" w14:paraId="16E3ED7C"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33E150FB" w14:textId="77777777" w:rsidR="002B35BD" w:rsidRPr="00A9774B" w:rsidRDefault="002B35BD" w:rsidP="006445F7">
            <w:pPr>
              <w:widowControl/>
              <w:jc w:val="center"/>
              <w:textAlignment w:val="center"/>
              <w:rPr>
                <w:rFonts w:ascii="宋体" w:hAnsi="宋体" w:hint="eastAsia"/>
                <w:b/>
                <w:bCs/>
                <w:sz w:val="22"/>
              </w:rPr>
            </w:pPr>
            <w:r w:rsidRPr="00A9774B">
              <w:rPr>
                <w:rFonts w:ascii="宋体" w:hAnsi="宋体" w:hint="eastAsia"/>
                <w:b/>
                <w:bCs/>
                <w:kern w:val="0"/>
                <w:sz w:val="22"/>
              </w:rPr>
              <w:t>序号</w:t>
            </w:r>
          </w:p>
        </w:tc>
        <w:tc>
          <w:tcPr>
            <w:tcW w:w="3581" w:type="dxa"/>
            <w:tcBorders>
              <w:top w:val="single" w:sz="4" w:space="0" w:color="000000"/>
              <w:left w:val="nil"/>
              <w:bottom w:val="single" w:sz="4" w:space="0" w:color="000000"/>
              <w:right w:val="single" w:sz="4" w:space="0" w:color="000000"/>
            </w:tcBorders>
            <w:vAlign w:val="center"/>
          </w:tcPr>
          <w:p w14:paraId="65EC80A7" w14:textId="77777777" w:rsidR="002B35BD" w:rsidRPr="00A9774B" w:rsidRDefault="002B35BD" w:rsidP="006445F7">
            <w:pPr>
              <w:widowControl/>
              <w:jc w:val="center"/>
              <w:textAlignment w:val="center"/>
              <w:rPr>
                <w:rFonts w:ascii="宋体" w:hAnsi="宋体" w:hint="eastAsia"/>
                <w:b/>
                <w:bCs/>
                <w:sz w:val="22"/>
              </w:rPr>
            </w:pPr>
            <w:r w:rsidRPr="00A9774B">
              <w:rPr>
                <w:rFonts w:ascii="宋体" w:hAnsi="宋体" w:hint="eastAsia"/>
                <w:b/>
                <w:bCs/>
                <w:kern w:val="0"/>
                <w:sz w:val="22"/>
              </w:rPr>
              <w:t>设备名称</w:t>
            </w:r>
          </w:p>
        </w:tc>
        <w:tc>
          <w:tcPr>
            <w:tcW w:w="1259" w:type="dxa"/>
            <w:tcBorders>
              <w:top w:val="single" w:sz="4" w:space="0" w:color="000000"/>
              <w:left w:val="nil"/>
              <w:bottom w:val="single" w:sz="4" w:space="0" w:color="000000"/>
              <w:right w:val="single" w:sz="4" w:space="0" w:color="000000"/>
            </w:tcBorders>
            <w:vAlign w:val="center"/>
          </w:tcPr>
          <w:p w14:paraId="3D106DD8" w14:textId="77777777" w:rsidR="002B35BD" w:rsidRPr="00A9774B" w:rsidRDefault="002B35BD" w:rsidP="006445F7">
            <w:pPr>
              <w:widowControl/>
              <w:jc w:val="center"/>
              <w:textAlignment w:val="center"/>
              <w:rPr>
                <w:rFonts w:ascii="宋体" w:hAnsi="宋体" w:hint="eastAsia"/>
                <w:b/>
                <w:bCs/>
                <w:sz w:val="22"/>
              </w:rPr>
            </w:pPr>
            <w:r w:rsidRPr="00A9774B">
              <w:rPr>
                <w:rFonts w:ascii="宋体" w:hAnsi="宋体" w:hint="eastAsia"/>
                <w:b/>
                <w:bCs/>
                <w:kern w:val="0"/>
                <w:sz w:val="22"/>
              </w:rPr>
              <w:t>数量</w:t>
            </w:r>
          </w:p>
        </w:tc>
        <w:tc>
          <w:tcPr>
            <w:tcW w:w="2674" w:type="dxa"/>
            <w:tcBorders>
              <w:top w:val="single" w:sz="4" w:space="0" w:color="000000"/>
              <w:left w:val="nil"/>
              <w:bottom w:val="single" w:sz="4" w:space="0" w:color="000000"/>
              <w:right w:val="single" w:sz="4" w:space="0" w:color="000000"/>
            </w:tcBorders>
            <w:vAlign w:val="center"/>
          </w:tcPr>
          <w:p w14:paraId="3A52D5E1" w14:textId="77777777" w:rsidR="002B35BD" w:rsidRPr="00A9774B" w:rsidRDefault="002B35BD" w:rsidP="006445F7">
            <w:pPr>
              <w:widowControl/>
              <w:jc w:val="center"/>
              <w:textAlignment w:val="center"/>
              <w:rPr>
                <w:rFonts w:ascii="宋体" w:hAnsi="宋体" w:hint="eastAsia"/>
                <w:b/>
                <w:bCs/>
                <w:sz w:val="22"/>
              </w:rPr>
            </w:pPr>
            <w:r w:rsidRPr="00A9774B">
              <w:rPr>
                <w:rFonts w:ascii="宋体" w:hAnsi="宋体" w:hint="eastAsia"/>
                <w:b/>
                <w:bCs/>
                <w:kern w:val="0"/>
                <w:sz w:val="22"/>
              </w:rPr>
              <w:t>备注</w:t>
            </w:r>
          </w:p>
        </w:tc>
      </w:tr>
      <w:tr w:rsidR="002B35BD" w:rsidRPr="00A9774B" w14:paraId="2E9D2683" w14:textId="77777777" w:rsidTr="006445F7">
        <w:trPr>
          <w:trHeight w:val="360"/>
        </w:trPr>
        <w:tc>
          <w:tcPr>
            <w:tcW w:w="814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11A723B" w14:textId="77777777" w:rsidR="002B35BD" w:rsidRPr="00A9774B" w:rsidRDefault="002B35BD" w:rsidP="006445F7">
            <w:pPr>
              <w:widowControl/>
              <w:jc w:val="center"/>
              <w:textAlignment w:val="center"/>
              <w:rPr>
                <w:rFonts w:ascii="宋体" w:hAnsi="宋体" w:hint="eastAsia"/>
                <w:b/>
                <w:bCs/>
                <w:sz w:val="22"/>
              </w:rPr>
            </w:pPr>
            <w:r w:rsidRPr="00A9774B">
              <w:rPr>
                <w:rFonts w:ascii="宋体" w:hAnsi="宋体" w:hint="eastAsia"/>
                <w:b/>
                <w:bCs/>
                <w:kern w:val="0"/>
                <w:sz w:val="22"/>
              </w:rPr>
              <w:t>强电系统</w:t>
            </w:r>
          </w:p>
        </w:tc>
      </w:tr>
      <w:tr w:rsidR="002B35BD" w:rsidRPr="00A9774B" w14:paraId="2054D0C7"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5DDB4AB3"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w:t>
            </w:r>
          </w:p>
        </w:tc>
        <w:tc>
          <w:tcPr>
            <w:tcW w:w="3581" w:type="dxa"/>
            <w:tcBorders>
              <w:top w:val="single" w:sz="4" w:space="0" w:color="000000"/>
              <w:left w:val="nil"/>
              <w:bottom w:val="single" w:sz="4" w:space="0" w:color="000000"/>
              <w:right w:val="single" w:sz="4" w:space="0" w:color="000000"/>
            </w:tcBorders>
            <w:vAlign w:val="center"/>
          </w:tcPr>
          <w:p w14:paraId="40CDB06F"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10KV配电站</w:t>
            </w:r>
          </w:p>
        </w:tc>
        <w:tc>
          <w:tcPr>
            <w:tcW w:w="1259" w:type="dxa"/>
            <w:tcBorders>
              <w:top w:val="single" w:sz="4" w:space="0" w:color="000000"/>
              <w:left w:val="nil"/>
              <w:bottom w:val="single" w:sz="4" w:space="0" w:color="000000"/>
              <w:right w:val="single" w:sz="4" w:space="0" w:color="000000"/>
            </w:tcBorders>
            <w:vAlign w:val="center"/>
          </w:tcPr>
          <w:p w14:paraId="2DF67262"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1座</w:t>
            </w:r>
          </w:p>
        </w:tc>
        <w:tc>
          <w:tcPr>
            <w:tcW w:w="2674" w:type="dxa"/>
            <w:tcBorders>
              <w:top w:val="single" w:sz="4" w:space="0" w:color="000000"/>
              <w:left w:val="nil"/>
              <w:bottom w:val="single" w:sz="4" w:space="0" w:color="000000"/>
              <w:right w:val="single" w:sz="4" w:space="0" w:color="000000"/>
            </w:tcBorders>
            <w:vAlign w:val="center"/>
          </w:tcPr>
          <w:p w14:paraId="628EEE32" w14:textId="77777777" w:rsidR="002B35BD" w:rsidRPr="00A9774B" w:rsidRDefault="002B35BD" w:rsidP="006445F7">
            <w:pPr>
              <w:jc w:val="center"/>
              <w:rPr>
                <w:rFonts w:ascii="宋体" w:hAnsi="宋体" w:hint="eastAsia"/>
                <w:sz w:val="22"/>
              </w:rPr>
            </w:pPr>
          </w:p>
        </w:tc>
      </w:tr>
      <w:tr w:rsidR="002B35BD" w:rsidRPr="00A9774B" w14:paraId="2C2CC71F"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70DA293F"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2</w:t>
            </w:r>
          </w:p>
        </w:tc>
        <w:tc>
          <w:tcPr>
            <w:tcW w:w="3581" w:type="dxa"/>
            <w:tcBorders>
              <w:top w:val="single" w:sz="4" w:space="0" w:color="000000"/>
              <w:left w:val="nil"/>
              <w:bottom w:val="single" w:sz="4" w:space="0" w:color="000000"/>
              <w:right w:val="single" w:sz="4" w:space="0" w:color="000000"/>
            </w:tcBorders>
            <w:vAlign w:val="center"/>
          </w:tcPr>
          <w:p w14:paraId="7C6D569C"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低压配电房</w:t>
            </w:r>
          </w:p>
        </w:tc>
        <w:tc>
          <w:tcPr>
            <w:tcW w:w="1259" w:type="dxa"/>
            <w:tcBorders>
              <w:top w:val="single" w:sz="4" w:space="0" w:color="000000"/>
              <w:left w:val="nil"/>
              <w:bottom w:val="single" w:sz="4" w:space="0" w:color="000000"/>
              <w:right w:val="single" w:sz="4" w:space="0" w:color="000000"/>
            </w:tcBorders>
            <w:vAlign w:val="center"/>
          </w:tcPr>
          <w:p w14:paraId="09A0A147"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12个</w:t>
            </w:r>
          </w:p>
        </w:tc>
        <w:tc>
          <w:tcPr>
            <w:tcW w:w="2674" w:type="dxa"/>
            <w:tcBorders>
              <w:top w:val="single" w:sz="4" w:space="0" w:color="000000"/>
              <w:left w:val="nil"/>
              <w:bottom w:val="single" w:sz="4" w:space="0" w:color="000000"/>
              <w:right w:val="single" w:sz="4" w:space="0" w:color="000000"/>
            </w:tcBorders>
            <w:vAlign w:val="center"/>
          </w:tcPr>
          <w:p w14:paraId="7257C4FB"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配电箱共计78套</w:t>
            </w:r>
          </w:p>
        </w:tc>
      </w:tr>
      <w:tr w:rsidR="002B35BD" w:rsidRPr="00A9774B" w14:paraId="6F706236"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4CDFC68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w:t>
            </w:r>
          </w:p>
        </w:tc>
        <w:tc>
          <w:tcPr>
            <w:tcW w:w="3581" w:type="dxa"/>
            <w:tcBorders>
              <w:top w:val="single" w:sz="4" w:space="0" w:color="000000"/>
              <w:left w:val="nil"/>
              <w:bottom w:val="single" w:sz="4" w:space="0" w:color="000000"/>
              <w:right w:val="single" w:sz="4" w:space="0" w:color="000000"/>
            </w:tcBorders>
            <w:vAlign w:val="center"/>
          </w:tcPr>
          <w:p w14:paraId="3FCF1F5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避雷</w:t>
            </w:r>
          </w:p>
        </w:tc>
        <w:tc>
          <w:tcPr>
            <w:tcW w:w="1259" w:type="dxa"/>
            <w:tcBorders>
              <w:top w:val="single" w:sz="4" w:space="0" w:color="000000"/>
              <w:left w:val="nil"/>
              <w:bottom w:val="single" w:sz="4" w:space="0" w:color="000000"/>
              <w:right w:val="single" w:sz="4" w:space="0" w:color="000000"/>
            </w:tcBorders>
            <w:vAlign w:val="center"/>
          </w:tcPr>
          <w:p w14:paraId="07F1928A" w14:textId="77777777" w:rsidR="002B35BD" w:rsidRPr="00A9774B" w:rsidRDefault="002B35BD" w:rsidP="006445F7">
            <w:pPr>
              <w:widowControl/>
              <w:jc w:val="center"/>
              <w:textAlignment w:val="center"/>
              <w:rPr>
                <w:rFonts w:ascii="宋体" w:hAnsi="宋体" w:hint="eastAsia"/>
                <w:kern w:val="0"/>
                <w:sz w:val="22"/>
              </w:rPr>
            </w:pPr>
          </w:p>
        </w:tc>
        <w:tc>
          <w:tcPr>
            <w:tcW w:w="2674" w:type="dxa"/>
            <w:tcBorders>
              <w:top w:val="single" w:sz="4" w:space="0" w:color="000000"/>
              <w:left w:val="nil"/>
              <w:bottom w:val="single" w:sz="4" w:space="0" w:color="000000"/>
              <w:right w:val="single" w:sz="4" w:space="0" w:color="000000"/>
            </w:tcBorders>
            <w:vAlign w:val="center"/>
          </w:tcPr>
          <w:p w14:paraId="598F7460" w14:textId="77777777" w:rsidR="002B35BD" w:rsidRPr="00A9774B" w:rsidRDefault="002B35BD" w:rsidP="006445F7">
            <w:pPr>
              <w:widowControl/>
              <w:jc w:val="center"/>
              <w:textAlignment w:val="center"/>
              <w:rPr>
                <w:rFonts w:ascii="宋体" w:hAnsi="宋体" w:hint="eastAsia"/>
                <w:kern w:val="0"/>
                <w:sz w:val="22"/>
              </w:rPr>
            </w:pPr>
          </w:p>
        </w:tc>
      </w:tr>
      <w:tr w:rsidR="002B35BD" w:rsidRPr="00A9774B" w14:paraId="7163BCF4" w14:textId="77777777" w:rsidTr="006445F7">
        <w:trPr>
          <w:trHeight w:val="900"/>
        </w:trPr>
        <w:tc>
          <w:tcPr>
            <w:tcW w:w="632" w:type="dxa"/>
            <w:tcBorders>
              <w:top w:val="single" w:sz="4" w:space="0" w:color="000000"/>
              <w:left w:val="single" w:sz="4" w:space="0" w:color="000000"/>
              <w:bottom w:val="single" w:sz="4" w:space="0" w:color="000000"/>
              <w:right w:val="single" w:sz="4" w:space="0" w:color="000000"/>
            </w:tcBorders>
            <w:vAlign w:val="center"/>
          </w:tcPr>
          <w:p w14:paraId="45749B91"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sz w:val="22"/>
              </w:rPr>
              <w:t>4</w:t>
            </w:r>
          </w:p>
        </w:tc>
        <w:tc>
          <w:tcPr>
            <w:tcW w:w="3581" w:type="dxa"/>
            <w:tcBorders>
              <w:top w:val="single" w:sz="4" w:space="0" w:color="000000"/>
              <w:left w:val="nil"/>
              <w:bottom w:val="single" w:sz="4" w:space="0" w:color="000000"/>
              <w:right w:val="single" w:sz="4" w:space="0" w:color="000000"/>
            </w:tcBorders>
            <w:vAlign w:val="center"/>
          </w:tcPr>
          <w:p w14:paraId="2580DD86"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公共区域照明</w:t>
            </w:r>
          </w:p>
        </w:tc>
        <w:tc>
          <w:tcPr>
            <w:tcW w:w="1259" w:type="dxa"/>
            <w:tcBorders>
              <w:top w:val="nil"/>
              <w:left w:val="nil"/>
              <w:bottom w:val="nil"/>
              <w:right w:val="nil"/>
            </w:tcBorders>
            <w:vAlign w:val="center"/>
          </w:tcPr>
          <w:p w14:paraId="5BBF1AF8"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1套</w:t>
            </w:r>
          </w:p>
        </w:tc>
        <w:tc>
          <w:tcPr>
            <w:tcW w:w="2674" w:type="dxa"/>
            <w:tcBorders>
              <w:top w:val="single" w:sz="4" w:space="0" w:color="000000"/>
              <w:left w:val="single" w:sz="4" w:space="0" w:color="000000"/>
              <w:bottom w:val="single" w:sz="4" w:space="0" w:color="000000"/>
              <w:right w:val="single" w:sz="4" w:space="0" w:color="000000"/>
            </w:tcBorders>
            <w:vAlign w:val="center"/>
          </w:tcPr>
          <w:p w14:paraId="4D7A8C43"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地下室日光灯197个，筒灯110个，射灯 116 个，路灯 12个，吸顶灯 50个。</w:t>
            </w:r>
          </w:p>
        </w:tc>
      </w:tr>
      <w:tr w:rsidR="002B35BD" w:rsidRPr="00A9774B" w14:paraId="44869DC4" w14:textId="77777777" w:rsidTr="006445F7">
        <w:trPr>
          <w:trHeight w:val="360"/>
        </w:trPr>
        <w:tc>
          <w:tcPr>
            <w:tcW w:w="814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A54DBF2" w14:textId="77777777" w:rsidR="002B35BD" w:rsidRPr="00A9774B" w:rsidRDefault="002B35BD" w:rsidP="006445F7">
            <w:pPr>
              <w:widowControl/>
              <w:jc w:val="center"/>
              <w:textAlignment w:val="center"/>
              <w:rPr>
                <w:rFonts w:ascii="宋体" w:hAnsi="宋体" w:hint="eastAsia"/>
                <w:b/>
                <w:bCs/>
                <w:sz w:val="22"/>
              </w:rPr>
            </w:pPr>
            <w:r w:rsidRPr="00A9774B">
              <w:rPr>
                <w:rFonts w:ascii="宋体" w:hAnsi="宋体" w:hint="eastAsia"/>
                <w:b/>
                <w:bCs/>
                <w:kern w:val="0"/>
                <w:sz w:val="22"/>
              </w:rPr>
              <w:t>弱电系统</w:t>
            </w:r>
          </w:p>
        </w:tc>
      </w:tr>
      <w:tr w:rsidR="002B35BD" w:rsidRPr="00A9774B" w14:paraId="7F77C448"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7B5F53A6"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w:t>
            </w:r>
          </w:p>
        </w:tc>
        <w:tc>
          <w:tcPr>
            <w:tcW w:w="3581" w:type="dxa"/>
            <w:tcBorders>
              <w:top w:val="single" w:sz="4" w:space="0" w:color="000000"/>
              <w:left w:val="nil"/>
              <w:bottom w:val="single" w:sz="4" w:space="0" w:color="000000"/>
              <w:right w:val="single" w:sz="4" w:space="0" w:color="000000"/>
            </w:tcBorders>
            <w:vAlign w:val="center"/>
          </w:tcPr>
          <w:p w14:paraId="1318F348"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消防控制中心</w:t>
            </w:r>
          </w:p>
        </w:tc>
        <w:tc>
          <w:tcPr>
            <w:tcW w:w="1259" w:type="dxa"/>
            <w:tcBorders>
              <w:top w:val="single" w:sz="4" w:space="0" w:color="000000"/>
              <w:left w:val="nil"/>
              <w:bottom w:val="single" w:sz="4" w:space="0" w:color="000000"/>
              <w:right w:val="single" w:sz="4" w:space="0" w:color="000000"/>
            </w:tcBorders>
            <w:vAlign w:val="center"/>
          </w:tcPr>
          <w:p w14:paraId="3F39BAE4"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1个</w:t>
            </w:r>
          </w:p>
        </w:tc>
        <w:tc>
          <w:tcPr>
            <w:tcW w:w="2674" w:type="dxa"/>
            <w:tcBorders>
              <w:top w:val="single" w:sz="4" w:space="0" w:color="000000"/>
              <w:left w:val="nil"/>
              <w:bottom w:val="single" w:sz="4" w:space="0" w:color="000000"/>
              <w:right w:val="single" w:sz="4" w:space="0" w:color="000000"/>
            </w:tcBorders>
            <w:vAlign w:val="center"/>
          </w:tcPr>
          <w:p w14:paraId="24C39D56" w14:textId="77777777" w:rsidR="002B35BD" w:rsidRPr="00A9774B" w:rsidRDefault="002B35BD" w:rsidP="006445F7">
            <w:pPr>
              <w:jc w:val="center"/>
              <w:rPr>
                <w:rFonts w:ascii="宋体" w:hAnsi="宋体" w:hint="eastAsia"/>
                <w:sz w:val="22"/>
              </w:rPr>
            </w:pPr>
          </w:p>
        </w:tc>
      </w:tr>
      <w:tr w:rsidR="002B35BD" w:rsidRPr="00A9774B" w14:paraId="08FE1D1A"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30B1E868"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2</w:t>
            </w:r>
          </w:p>
        </w:tc>
        <w:tc>
          <w:tcPr>
            <w:tcW w:w="3581" w:type="dxa"/>
            <w:tcBorders>
              <w:top w:val="single" w:sz="4" w:space="0" w:color="000000"/>
              <w:left w:val="nil"/>
              <w:bottom w:val="single" w:sz="4" w:space="0" w:color="000000"/>
              <w:right w:val="single" w:sz="4" w:space="0" w:color="000000"/>
            </w:tcBorders>
            <w:vAlign w:val="center"/>
          </w:tcPr>
          <w:p w14:paraId="342DA723"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车牌识别系统</w:t>
            </w:r>
          </w:p>
        </w:tc>
        <w:tc>
          <w:tcPr>
            <w:tcW w:w="1259" w:type="dxa"/>
            <w:tcBorders>
              <w:top w:val="single" w:sz="4" w:space="0" w:color="000000"/>
              <w:left w:val="nil"/>
              <w:bottom w:val="single" w:sz="4" w:space="0" w:color="000000"/>
              <w:right w:val="single" w:sz="4" w:space="0" w:color="000000"/>
            </w:tcBorders>
            <w:vAlign w:val="center"/>
          </w:tcPr>
          <w:p w14:paraId="5671BCE2"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1套</w:t>
            </w:r>
          </w:p>
        </w:tc>
        <w:tc>
          <w:tcPr>
            <w:tcW w:w="2674" w:type="dxa"/>
            <w:tcBorders>
              <w:top w:val="single" w:sz="4" w:space="0" w:color="000000"/>
              <w:left w:val="nil"/>
              <w:bottom w:val="single" w:sz="4" w:space="0" w:color="000000"/>
              <w:right w:val="single" w:sz="4" w:space="0" w:color="000000"/>
            </w:tcBorders>
            <w:vAlign w:val="center"/>
          </w:tcPr>
          <w:p w14:paraId="64681BC4" w14:textId="77777777" w:rsidR="002B35BD" w:rsidRPr="00A9774B" w:rsidRDefault="002B35BD" w:rsidP="006445F7">
            <w:pPr>
              <w:jc w:val="center"/>
              <w:rPr>
                <w:rFonts w:ascii="宋体" w:hAnsi="宋体" w:hint="eastAsia"/>
                <w:sz w:val="22"/>
              </w:rPr>
            </w:pPr>
          </w:p>
        </w:tc>
      </w:tr>
      <w:tr w:rsidR="002B35BD" w:rsidRPr="00A9774B" w14:paraId="792AEBE5"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17AF1B55"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3</w:t>
            </w:r>
          </w:p>
        </w:tc>
        <w:tc>
          <w:tcPr>
            <w:tcW w:w="3581" w:type="dxa"/>
            <w:tcBorders>
              <w:top w:val="single" w:sz="4" w:space="0" w:color="000000"/>
              <w:left w:val="nil"/>
              <w:bottom w:val="single" w:sz="4" w:space="0" w:color="000000"/>
              <w:right w:val="single" w:sz="4" w:space="0" w:color="000000"/>
            </w:tcBorders>
            <w:vAlign w:val="center"/>
          </w:tcPr>
          <w:p w14:paraId="33B837CA"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公共广播系统</w:t>
            </w:r>
          </w:p>
        </w:tc>
        <w:tc>
          <w:tcPr>
            <w:tcW w:w="1259" w:type="dxa"/>
            <w:tcBorders>
              <w:top w:val="single" w:sz="4" w:space="0" w:color="000000"/>
              <w:left w:val="nil"/>
              <w:bottom w:val="single" w:sz="4" w:space="0" w:color="000000"/>
              <w:right w:val="single" w:sz="4" w:space="0" w:color="000000"/>
            </w:tcBorders>
            <w:vAlign w:val="center"/>
          </w:tcPr>
          <w:p w14:paraId="3D4104CB"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1套</w:t>
            </w:r>
          </w:p>
        </w:tc>
        <w:tc>
          <w:tcPr>
            <w:tcW w:w="2674" w:type="dxa"/>
            <w:tcBorders>
              <w:top w:val="single" w:sz="4" w:space="0" w:color="000000"/>
              <w:left w:val="nil"/>
              <w:bottom w:val="single" w:sz="4" w:space="0" w:color="000000"/>
              <w:right w:val="single" w:sz="4" w:space="0" w:color="000000"/>
            </w:tcBorders>
            <w:vAlign w:val="center"/>
          </w:tcPr>
          <w:p w14:paraId="0261B35F"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（应急广播系统）</w:t>
            </w:r>
          </w:p>
        </w:tc>
      </w:tr>
      <w:tr w:rsidR="002B35BD" w:rsidRPr="00A9774B" w14:paraId="3F72A36B"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7EA8ACB9"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4</w:t>
            </w:r>
          </w:p>
        </w:tc>
        <w:tc>
          <w:tcPr>
            <w:tcW w:w="3581" w:type="dxa"/>
            <w:tcBorders>
              <w:top w:val="single" w:sz="4" w:space="0" w:color="000000"/>
              <w:left w:val="nil"/>
              <w:bottom w:val="single" w:sz="4" w:space="0" w:color="000000"/>
              <w:right w:val="single" w:sz="4" w:space="0" w:color="000000"/>
            </w:tcBorders>
            <w:vAlign w:val="center"/>
          </w:tcPr>
          <w:p w14:paraId="27F721C8"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人防报警器系统</w:t>
            </w:r>
          </w:p>
        </w:tc>
        <w:tc>
          <w:tcPr>
            <w:tcW w:w="1259" w:type="dxa"/>
            <w:tcBorders>
              <w:top w:val="single" w:sz="4" w:space="0" w:color="000000"/>
              <w:left w:val="nil"/>
              <w:bottom w:val="single" w:sz="4" w:space="0" w:color="000000"/>
              <w:right w:val="single" w:sz="4" w:space="0" w:color="000000"/>
            </w:tcBorders>
            <w:vAlign w:val="center"/>
          </w:tcPr>
          <w:p w14:paraId="4ED7B0C6"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1套</w:t>
            </w:r>
          </w:p>
        </w:tc>
        <w:tc>
          <w:tcPr>
            <w:tcW w:w="2674" w:type="dxa"/>
            <w:tcBorders>
              <w:top w:val="single" w:sz="4" w:space="0" w:color="000000"/>
              <w:left w:val="nil"/>
              <w:bottom w:val="single" w:sz="4" w:space="0" w:color="000000"/>
              <w:right w:val="single" w:sz="4" w:space="0" w:color="000000"/>
            </w:tcBorders>
            <w:vAlign w:val="center"/>
          </w:tcPr>
          <w:p w14:paraId="43A581D5" w14:textId="77777777" w:rsidR="002B35BD" w:rsidRPr="00A9774B" w:rsidRDefault="002B35BD" w:rsidP="006445F7">
            <w:pPr>
              <w:jc w:val="center"/>
              <w:rPr>
                <w:rFonts w:ascii="宋体" w:hAnsi="宋体" w:hint="eastAsia"/>
                <w:sz w:val="22"/>
              </w:rPr>
            </w:pPr>
          </w:p>
        </w:tc>
      </w:tr>
      <w:tr w:rsidR="002B35BD" w:rsidRPr="00A9774B" w14:paraId="4A11715A"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2BF40DF3"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5</w:t>
            </w:r>
          </w:p>
        </w:tc>
        <w:tc>
          <w:tcPr>
            <w:tcW w:w="3581" w:type="dxa"/>
            <w:tcBorders>
              <w:top w:val="single" w:sz="4" w:space="0" w:color="000000"/>
              <w:left w:val="nil"/>
              <w:bottom w:val="single" w:sz="4" w:space="0" w:color="000000"/>
              <w:right w:val="single" w:sz="4" w:space="0" w:color="000000"/>
            </w:tcBorders>
            <w:vAlign w:val="center"/>
          </w:tcPr>
          <w:p w14:paraId="4CC7E118"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监控系统</w:t>
            </w:r>
          </w:p>
        </w:tc>
        <w:tc>
          <w:tcPr>
            <w:tcW w:w="1259" w:type="dxa"/>
            <w:tcBorders>
              <w:top w:val="single" w:sz="4" w:space="0" w:color="000000"/>
              <w:left w:val="nil"/>
              <w:bottom w:val="single" w:sz="4" w:space="0" w:color="000000"/>
              <w:right w:val="single" w:sz="4" w:space="0" w:color="000000"/>
            </w:tcBorders>
            <w:vAlign w:val="center"/>
          </w:tcPr>
          <w:p w14:paraId="2B1329F1"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1套</w:t>
            </w:r>
          </w:p>
        </w:tc>
        <w:tc>
          <w:tcPr>
            <w:tcW w:w="2674" w:type="dxa"/>
            <w:tcBorders>
              <w:top w:val="single" w:sz="4" w:space="0" w:color="000000"/>
              <w:left w:val="nil"/>
              <w:bottom w:val="single" w:sz="4" w:space="0" w:color="000000"/>
              <w:right w:val="single" w:sz="4" w:space="0" w:color="000000"/>
            </w:tcBorders>
            <w:vAlign w:val="center"/>
          </w:tcPr>
          <w:p w14:paraId="193CBC53"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摄像机： 127个</w:t>
            </w:r>
          </w:p>
        </w:tc>
      </w:tr>
      <w:tr w:rsidR="002B35BD" w:rsidRPr="00A9774B" w14:paraId="7F188BE6"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1A366230"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lastRenderedPageBreak/>
              <w:t>6</w:t>
            </w:r>
          </w:p>
        </w:tc>
        <w:tc>
          <w:tcPr>
            <w:tcW w:w="3581" w:type="dxa"/>
            <w:tcBorders>
              <w:top w:val="single" w:sz="4" w:space="0" w:color="000000"/>
              <w:left w:val="nil"/>
              <w:bottom w:val="single" w:sz="4" w:space="0" w:color="000000"/>
              <w:right w:val="single" w:sz="4" w:space="0" w:color="000000"/>
            </w:tcBorders>
            <w:vAlign w:val="center"/>
          </w:tcPr>
          <w:p w14:paraId="336192C5"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消防控制柜</w:t>
            </w:r>
          </w:p>
        </w:tc>
        <w:tc>
          <w:tcPr>
            <w:tcW w:w="1259" w:type="dxa"/>
            <w:tcBorders>
              <w:top w:val="single" w:sz="4" w:space="0" w:color="000000"/>
              <w:left w:val="nil"/>
              <w:bottom w:val="single" w:sz="4" w:space="0" w:color="000000"/>
              <w:right w:val="single" w:sz="4" w:space="0" w:color="000000"/>
            </w:tcBorders>
            <w:vAlign w:val="center"/>
          </w:tcPr>
          <w:p w14:paraId="41486669"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vAlign w:val="center"/>
          </w:tcPr>
          <w:p w14:paraId="118D91A1" w14:textId="77777777" w:rsidR="002B35BD" w:rsidRPr="00A9774B" w:rsidRDefault="002B35BD" w:rsidP="006445F7">
            <w:pPr>
              <w:jc w:val="center"/>
              <w:rPr>
                <w:rFonts w:ascii="宋体" w:hAnsi="宋体" w:hint="eastAsia"/>
                <w:sz w:val="22"/>
              </w:rPr>
            </w:pPr>
          </w:p>
        </w:tc>
      </w:tr>
      <w:tr w:rsidR="002B35BD" w:rsidRPr="00A9774B" w14:paraId="1D3B4FE8" w14:textId="77777777" w:rsidTr="006445F7">
        <w:trPr>
          <w:trHeight w:val="360"/>
        </w:trPr>
        <w:tc>
          <w:tcPr>
            <w:tcW w:w="632" w:type="dxa"/>
            <w:tcBorders>
              <w:top w:val="single" w:sz="4" w:space="0" w:color="000000"/>
              <w:left w:val="single" w:sz="4" w:space="0" w:color="000000"/>
              <w:bottom w:val="single" w:sz="4" w:space="0" w:color="auto"/>
              <w:right w:val="single" w:sz="4" w:space="0" w:color="000000"/>
            </w:tcBorders>
            <w:vAlign w:val="center"/>
          </w:tcPr>
          <w:p w14:paraId="6BBC0285"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7</w:t>
            </w:r>
          </w:p>
        </w:tc>
        <w:tc>
          <w:tcPr>
            <w:tcW w:w="3581" w:type="dxa"/>
            <w:tcBorders>
              <w:top w:val="single" w:sz="4" w:space="0" w:color="000000"/>
              <w:left w:val="nil"/>
              <w:bottom w:val="single" w:sz="4" w:space="0" w:color="auto"/>
              <w:right w:val="single" w:sz="4" w:space="0" w:color="000000"/>
            </w:tcBorders>
            <w:vAlign w:val="center"/>
          </w:tcPr>
          <w:p w14:paraId="26B98DD9"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烟感</w:t>
            </w:r>
          </w:p>
        </w:tc>
        <w:tc>
          <w:tcPr>
            <w:tcW w:w="1259" w:type="dxa"/>
            <w:tcBorders>
              <w:top w:val="single" w:sz="4" w:space="0" w:color="000000"/>
              <w:left w:val="nil"/>
              <w:bottom w:val="single" w:sz="4" w:space="0" w:color="auto"/>
              <w:right w:val="single" w:sz="4" w:space="0" w:color="000000"/>
            </w:tcBorders>
            <w:vAlign w:val="center"/>
          </w:tcPr>
          <w:p w14:paraId="3783761B"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sz w:val="22"/>
              </w:rPr>
              <w:t>129个</w:t>
            </w:r>
          </w:p>
        </w:tc>
        <w:tc>
          <w:tcPr>
            <w:tcW w:w="2674" w:type="dxa"/>
            <w:tcBorders>
              <w:top w:val="single" w:sz="4" w:space="0" w:color="000000"/>
              <w:left w:val="nil"/>
              <w:bottom w:val="single" w:sz="4" w:space="0" w:color="000000"/>
              <w:right w:val="single" w:sz="4" w:space="0" w:color="000000"/>
            </w:tcBorders>
            <w:vAlign w:val="center"/>
          </w:tcPr>
          <w:p w14:paraId="4956AD18" w14:textId="77777777" w:rsidR="002B35BD" w:rsidRPr="00A9774B" w:rsidRDefault="002B35BD" w:rsidP="006445F7">
            <w:pPr>
              <w:widowControl/>
              <w:jc w:val="center"/>
              <w:textAlignment w:val="center"/>
              <w:rPr>
                <w:rFonts w:ascii="宋体" w:hAnsi="宋体" w:hint="eastAsia"/>
                <w:sz w:val="22"/>
              </w:rPr>
            </w:pPr>
          </w:p>
        </w:tc>
      </w:tr>
      <w:tr w:rsidR="002B35BD" w:rsidRPr="00A9774B" w14:paraId="0A1B150B" w14:textId="77777777" w:rsidTr="006445F7">
        <w:trPr>
          <w:trHeight w:val="360"/>
        </w:trPr>
        <w:tc>
          <w:tcPr>
            <w:tcW w:w="632" w:type="dxa"/>
            <w:tcBorders>
              <w:top w:val="single" w:sz="4" w:space="0" w:color="auto"/>
              <w:left w:val="single" w:sz="4" w:space="0" w:color="auto"/>
              <w:bottom w:val="single" w:sz="4" w:space="0" w:color="auto"/>
              <w:right w:val="single" w:sz="4" w:space="0" w:color="auto"/>
            </w:tcBorders>
            <w:vAlign w:val="center"/>
          </w:tcPr>
          <w:p w14:paraId="07753720"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8</w:t>
            </w:r>
          </w:p>
        </w:tc>
        <w:tc>
          <w:tcPr>
            <w:tcW w:w="3581" w:type="dxa"/>
            <w:tcBorders>
              <w:top w:val="single" w:sz="4" w:space="0" w:color="auto"/>
              <w:left w:val="nil"/>
              <w:bottom w:val="single" w:sz="4" w:space="0" w:color="auto"/>
              <w:right w:val="single" w:sz="4" w:space="0" w:color="auto"/>
            </w:tcBorders>
            <w:vAlign w:val="center"/>
          </w:tcPr>
          <w:p w14:paraId="36D070CF" w14:textId="77777777" w:rsidR="002B35BD" w:rsidRPr="00A9774B" w:rsidRDefault="002B35BD" w:rsidP="006445F7">
            <w:pPr>
              <w:widowControl/>
              <w:jc w:val="center"/>
              <w:textAlignment w:val="center"/>
              <w:rPr>
                <w:rFonts w:ascii="宋体" w:hAnsi="宋体" w:hint="eastAsia"/>
                <w:sz w:val="24"/>
                <w:szCs w:val="24"/>
              </w:rPr>
            </w:pPr>
            <w:r w:rsidRPr="00A9774B">
              <w:rPr>
                <w:rFonts w:ascii="宋体" w:hAnsi="宋体" w:hint="eastAsia"/>
                <w:kern w:val="0"/>
                <w:sz w:val="24"/>
                <w:szCs w:val="24"/>
              </w:rPr>
              <w:t>温感</w:t>
            </w:r>
          </w:p>
        </w:tc>
        <w:tc>
          <w:tcPr>
            <w:tcW w:w="1259" w:type="dxa"/>
            <w:tcBorders>
              <w:top w:val="single" w:sz="4" w:space="0" w:color="auto"/>
              <w:left w:val="nil"/>
              <w:bottom w:val="single" w:sz="4" w:space="0" w:color="auto"/>
              <w:right w:val="single" w:sz="4" w:space="0" w:color="auto"/>
            </w:tcBorders>
            <w:vAlign w:val="center"/>
          </w:tcPr>
          <w:p w14:paraId="75849927"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2个</w:t>
            </w:r>
          </w:p>
        </w:tc>
        <w:tc>
          <w:tcPr>
            <w:tcW w:w="2674" w:type="dxa"/>
            <w:tcBorders>
              <w:top w:val="single" w:sz="4" w:space="0" w:color="000000"/>
              <w:left w:val="nil"/>
              <w:bottom w:val="single" w:sz="4" w:space="0" w:color="000000"/>
              <w:right w:val="single" w:sz="4" w:space="0" w:color="000000"/>
            </w:tcBorders>
            <w:vAlign w:val="center"/>
          </w:tcPr>
          <w:p w14:paraId="7AF452D8" w14:textId="77777777" w:rsidR="002B35BD" w:rsidRPr="00A9774B" w:rsidRDefault="002B35BD" w:rsidP="006445F7">
            <w:pPr>
              <w:jc w:val="center"/>
              <w:rPr>
                <w:rFonts w:ascii="宋体" w:hAnsi="宋体" w:hint="eastAsia"/>
                <w:sz w:val="22"/>
              </w:rPr>
            </w:pPr>
          </w:p>
        </w:tc>
      </w:tr>
      <w:tr w:rsidR="002B35BD" w:rsidRPr="00A9774B" w14:paraId="693F4A1E" w14:textId="77777777" w:rsidTr="006445F7">
        <w:trPr>
          <w:trHeight w:val="360"/>
        </w:trPr>
        <w:tc>
          <w:tcPr>
            <w:tcW w:w="632" w:type="dxa"/>
            <w:tcBorders>
              <w:top w:val="single" w:sz="4" w:space="0" w:color="auto"/>
              <w:left w:val="single" w:sz="4" w:space="0" w:color="auto"/>
              <w:bottom w:val="single" w:sz="4" w:space="0" w:color="auto"/>
              <w:right w:val="single" w:sz="4" w:space="0" w:color="auto"/>
            </w:tcBorders>
            <w:vAlign w:val="center"/>
          </w:tcPr>
          <w:p w14:paraId="4C03021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9</w:t>
            </w:r>
          </w:p>
        </w:tc>
        <w:tc>
          <w:tcPr>
            <w:tcW w:w="3581" w:type="dxa"/>
            <w:tcBorders>
              <w:top w:val="single" w:sz="4" w:space="0" w:color="auto"/>
              <w:left w:val="nil"/>
              <w:bottom w:val="single" w:sz="4" w:space="0" w:color="auto"/>
              <w:right w:val="single" w:sz="4" w:space="0" w:color="auto"/>
            </w:tcBorders>
            <w:vAlign w:val="center"/>
          </w:tcPr>
          <w:p w14:paraId="2A74F870" w14:textId="77777777" w:rsidR="002B35BD" w:rsidRPr="00A9774B" w:rsidRDefault="002B35BD" w:rsidP="006445F7">
            <w:pPr>
              <w:widowControl/>
              <w:jc w:val="center"/>
              <w:textAlignment w:val="center"/>
              <w:rPr>
                <w:rFonts w:ascii="宋体" w:hAnsi="宋体" w:hint="eastAsia"/>
                <w:kern w:val="0"/>
                <w:sz w:val="24"/>
                <w:szCs w:val="24"/>
              </w:rPr>
            </w:pPr>
            <w:r w:rsidRPr="00A9774B">
              <w:rPr>
                <w:rFonts w:ascii="宋体" w:hAnsi="宋体" w:hint="eastAsia"/>
                <w:kern w:val="0"/>
                <w:sz w:val="24"/>
                <w:szCs w:val="24"/>
              </w:rPr>
              <w:t>火灾显示盘</w:t>
            </w:r>
          </w:p>
        </w:tc>
        <w:tc>
          <w:tcPr>
            <w:tcW w:w="1259" w:type="dxa"/>
            <w:tcBorders>
              <w:top w:val="single" w:sz="4" w:space="0" w:color="auto"/>
              <w:left w:val="nil"/>
              <w:bottom w:val="single" w:sz="4" w:space="0" w:color="auto"/>
              <w:right w:val="single" w:sz="4" w:space="0" w:color="auto"/>
            </w:tcBorders>
            <w:vAlign w:val="center"/>
          </w:tcPr>
          <w:p w14:paraId="646BBBB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11个</w:t>
            </w:r>
          </w:p>
        </w:tc>
        <w:tc>
          <w:tcPr>
            <w:tcW w:w="2674" w:type="dxa"/>
            <w:tcBorders>
              <w:top w:val="single" w:sz="4" w:space="0" w:color="000000"/>
              <w:left w:val="nil"/>
              <w:bottom w:val="single" w:sz="4" w:space="0" w:color="000000"/>
              <w:right w:val="single" w:sz="4" w:space="0" w:color="000000"/>
            </w:tcBorders>
            <w:vAlign w:val="center"/>
          </w:tcPr>
          <w:p w14:paraId="140D9CA6" w14:textId="77777777" w:rsidR="002B35BD" w:rsidRPr="00A9774B" w:rsidRDefault="002B35BD" w:rsidP="006445F7">
            <w:pPr>
              <w:jc w:val="center"/>
              <w:rPr>
                <w:rFonts w:ascii="宋体" w:hAnsi="宋体" w:hint="eastAsia"/>
                <w:sz w:val="22"/>
              </w:rPr>
            </w:pPr>
          </w:p>
        </w:tc>
      </w:tr>
      <w:tr w:rsidR="002B35BD" w:rsidRPr="00A9774B" w14:paraId="68D0F23F" w14:textId="77777777" w:rsidTr="006445F7">
        <w:trPr>
          <w:trHeight w:val="360"/>
        </w:trPr>
        <w:tc>
          <w:tcPr>
            <w:tcW w:w="632" w:type="dxa"/>
            <w:tcBorders>
              <w:top w:val="single" w:sz="4" w:space="0" w:color="auto"/>
              <w:left w:val="single" w:sz="4" w:space="0" w:color="auto"/>
              <w:bottom w:val="single" w:sz="4" w:space="0" w:color="auto"/>
              <w:right w:val="single" w:sz="4" w:space="0" w:color="auto"/>
            </w:tcBorders>
            <w:vAlign w:val="center"/>
          </w:tcPr>
          <w:p w14:paraId="3C0B5B7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10</w:t>
            </w:r>
          </w:p>
        </w:tc>
        <w:tc>
          <w:tcPr>
            <w:tcW w:w="3581" w:type="dxa"/>
            <w:tcBorders>
              <w:top w:val="single" w:sz="4" w:space="0" w:color="auto"/>
              <w:left w:val="nil"/>
              <w:bottom w:val="single" w:sz="4" w:space="0" w:color="auto"/>
              <w:right w:val="single" w:sz="4" w:space="0" w:color="auto"/>
            </w:tcBorders>
            <w:vAlign w:val="center"/>
          </w:tcPr>
          <w:p w14:paraId="1AC15DD2" w14:textId="77777777" w:rsidR="002B35BD" w:rsidRPr="00A9774B" w:rsidRDefault="002B35BD" w:rsidP="006445F7">
            <w:pPr>
              <w:widowControl/>
              <w:jc w:val="center"/>
              <w:textAlignment w:val="center"/>
              <w:rPr>
                <w:rFonts w:ascii="宋体" w:hAnsi="宋体" w:hint="eastAsia"/>
                <w:kern w:val="0"/>
                <w:sz w:val="24"/>
                <w:szCs w:val="24"/>
              </w:rPr>
            </w:pPr>
            <w:r w:rsidRPr="00A9774B">
              <w:rPr>
                <w:rFonts w:ascii="宋体" w:hAnsi="宋体" w:hint="eastAsia"/>
                <w:kern w:val="0"/>
                <w:sz w:val="24"/>
                <w:szCs w:val="24"/>
              </w:rPr>
              <w:t>手动火灾报警按钮</w:t>
            </w:r>
          </w:p>
        </w:tc>
        <w:tc>
          <w:tcPr>
            <w:tcW w:w="1259" w:type="dxa"/>
            <w:tcBorders>
              <w:top w:val="single" w:sz="4" w:space="0" w:color="auto"/>
              <w:left w:val="nil"/>
              <w:bottom w:val="single" w:sz="4" w:space="0" w:color="auto"/>
              <w:right w:val="single" w:sz="4" w:space="0" w:color="auto"/>
            </w:tcBorders>
            <w:vAlign w:val="center"/>
          </w:tcPr>
          <w:p w14:paraId="0738F67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35个</w:t>
            </w:r>
          </w:p>
        </w:tc>
        <w:tc>
          <w:tcPr>
            <w:tcW w:w="2674" w:type="dxa"/>
            <w:tcBorders>
              <w:top w:val="single" w:sz="4" w:space="0" w:color="000000"/>
              <w:left w:val="nil"/>
              <w:bottom w:val="single" w:sz="4" w:space="0" w:color="000000"/>
              <w:right w:val="single" w:sz="4" w:space="0" w:color="000000"/>
            </w:tcBorders>
            <w:vAlign w:val="center"/>
          </w:tcPr>
          <w:p w14:paraId="2F54F1E7" w14:textId="77777777" w:rsidR="002B35BD" w:rsidRPr="00A9774B" w:rsidRDefault="002B35BD" w:rsidP="006445F7">
            <w:pPr>
              <w:jc w:val="center"/>
              <w:rPr>
                <w:rFonts w:ascii="宋体" w:hAnsi="宋体" w:hint="eastAsia"/>
                <w:sz w:val="22"/>
              </w:rPr>
            </w:pPr>
          </w:p>
        </w:tc>
      </w:tr>
      <w:tr w:rsidR="002B35BD" w:rsidRPr="00A9774B" w14:paraId="098D46B9" w14:textId="77777777" w:rsidTr="006445F7">
        <w:trPr>
          <w:trHeight w:val="360"/>
        </w:trPr>
        <w:tc>
          <w:tcPr>
            <w:tcW w:w="632" w:type="dxa"/>
            <w:tcBorders>
              <w:top w:val="single" w:sz="4" w:space="0" w:color="auto"/>
              <w:left w:val="single" w:sz="4" w:space="0" w:color="000000"/>
              <w:bottom w:val="single" w:sz="4" w:space="0" w:color="000000"/>
              <w:right w:val="single" w:sz="4" w:space="0" w:color="000000"/>
            </w:tcBorders>
            <w:vAlign w:val="center"/>
          </w:tcPr>
          <w:p w14:paraId="32EA5818"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sz w:val="22"/>
              </w:rPr>
              <w:t>11</w:t>
            </w:r>
          </w:p>
        </w:tc>
        <w:tc>
          <w:tcPr>
            <w:tcW w:w="3581" w:type="dxa"/>
            <w:tcBorders>
              <w:top w:val="single" w:sz="4" w:space="0" w:color="auto"/>
              <w:left w:val="nil"/>
              <w:bottom w:val="single" w:sz="4" w:space="0" w:color="000000"/>
              <w:right w:val="single" w:sz="4" w:space="0" w:color="000000"/>
            </w:tcBorders>
            <w:vAlign w:val="center"/>
          </w:tcPr>
          <w:p w14:paraId="63425833"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室外消火栓</w:t>
            </w:r>
          </w:p>
        </w:tc>
        <w:tc>
          <w:tcPr>
            <w:tcW w:w="1259" w:type="dxa"/>
            <w:tcBorders>
              <w:top w:val="single" w:sz="4" w:space="0" w:color="auto"/>
              <w:left w:val="nil"/>
              <w:bottom w:val="single" w:sz="4" w:space="0" w:color="000000"/>
              <w:right w:val="single" w:sz="4" w:space="0" w:color="000000"/>
            </w:tcBorders>
            <w:vAlign w:val="center"/>
          </w:tcPr>
          <w:p w14:paraId="033E814F"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3个</w:t>
            </w:r>
          </w:p>
        </w:tc>
        <w:tc>
          <w:tcPr>
            <w:tcW w:w="2674" w:type="dxa"/>
            <w:tcBorders>
              <w:top w:val="single" w:sz="4" w:space="0" w:color="000000"/>
              <w:left w:val="nil"/>
              <w:bottom w:val="single" w:sz="4" w:space="0" w:color="000000"/>
              <w:right w:val="single" w:sz="4" w:space="0" w:color="000000"/>
            </w:tcBorders>
            <w:vAlign w:val="center"/>
          </w:tcPr>
          <w:p w14:paraId="0FF372F1" w14:textId="77777777" w:rsidR="002B35BD" w:rsidRPr="00A9774B" w:rsidRDefault="002B35BD" w:rsidP="006445F7">
            <w:pPr>
              <w:jc w:val="center"/>
              <w:rPr>
                <w:rFonts w:ascii="宋体" w:hAnsi="宋体" w:hint="eastAsia"/>
                <w:sz w:val="22"/>
              </w:rPr>
            </w:pPr>
          </w:p>
        </w:tc>
      </w:tr>
      <w:tr w:rsidR="002B35BD" w:rsidRPr="00A9774B" w14:paraId="636CAA0A"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0BDED00C"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12</w:t>
            </w:r>
          </w:p>
        </w:tc>
        <w:tc>
          <w:tcPr>
            <w:tcW w:w="3581" w:type="dxa"/>
            <w:tcBorders>
              <w:top w:val="single" w:sz="4" w:space="0" w:color="000000"/>
              <w:left w:val="nil"/>
              <w:bottom w:val="single" w:sz="4" w:space="0" w:color="000000"/>
              <w:right w:val="single" w:sz="4" w:space="0" w:color="000000"/>
            </w:tcBorders>
            <w:vAlign w:val="center"/>
          </w:tcPr>
          <w:p w14:paraId="7DE00F9B"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室内消火栓</w:t>
            </w:r>
          </w:p>
        </w:tc>
        <w:tc>
          <w:tcPr>
            <w:tcW w:w="1259" w:type="dxa"/>
            <w:tcBorders>
              <w:top w:val="single" w:sz="4" w:space="0" w:color="000000"/>
              <w:left w:val="nil"/>
              <w:bottom w:val="single" w:sz="4" w:space="0" w:color="000000"/>
              <w:right w:val="single" w:sz="4" w:space="0" w:color="000000"/>
            </w:tcBorders>
            <w:vAlign w:val="center"/>
          </w:tcPr>
          <w:p w14:paraId="17C3B6CE"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28个</w:t>
            </w:r>
          </w:p>
        </w:tc>
        <w:tc>
          <w:tcPr>
            <w:tcW w:w="2674" w:type="dxa"/>
            <w:tcBorders>
              <w:top w:val="single" w:sz="4" w:space="0" w:color="000000"/>
              <w:left w:val="nil"/>
              <w:bottom w:val="single" w:sz="4" w:space="0" w:color="000000"/>
              <w:right w:val="single" w:sz="4" w:space="0" w:color="000000"/>
            </w:tcBorders>
            <w:vAlign w:val="center"/>
          </w:tcPr>
          <w:p w14:paraId="4A48BC4D" w14:textId="77777777" w:rsidR="002B35BD" w:rsidRPr="00A9774B" w:rsidRDefault="002B35BD" w:rsidP="006445F7">
            <w:pPr>
              <w:jc w:val="center"/>
              <w:rPr>
                <w:rFonts w:ascii="宋体" w:hAnsi="宋体" w:hint="eastAsia"/>
                <w:sz w:val="22"/>
              </w:rPr>
            </w:pPr>
          </w:p>
        </w:tc>
      </w:tr>
      <w:tr w:rsidR="002B35BD" w:rsidRPr="00A9774B" w14:paraId="42B558C5"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5AC43A3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13</w:t>
            </w:r>
          </w:p>
        </w:tc>
        <w:tc>
          <w:tcPr>
            <w:tcW w:w="3581" w:type="dxa"/>
            <w:tcBorders>
              <w:top w:val="single" w:sz="4" w:space="0" w:color="000000"/>
              <w:left w:val="nil"/>
              <w:bottom w:val="nil"/>
              <w:right w:val="single" w:sz="4" w:space="0" w:color="000000"/>
            </w:tcBorders>
            <w:vAlign w:val="center"/>
          </w:tcPr>
          <w:p w14:paraId="34F94D9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灭火器箱</w:t>
            </w:r>
          </w:p>
        </w:tc>
        <w:tc>
          <w:tcPr>
            <w:tcW w:w="1259" w:type="dxa"/>
            <w:tcBorders>
              <w:top w:val="single" w:sz="4" w:space="0" w:color="000000"/>
              <w:left w:val="nil"/>
              <w:bottom w:val="nil"/>
              <w:right w:val="single" w:sz="4" w:space="0" w:color="000000"/>
            </w:tcBorders>
            <w:vAlign w:val="center"/>
          </w:tcPr>
          <w:p w14:paraId="5B230B0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2个</w:t>
            </w:r>
          </w:p>
        </w:tc>
        <w:tc>
          <w:tcPr>
            <w:tcW w:w="2674" w:type="dxa"/>
            <w:tcBorders>
              <w:top w:val="single" w:sz="4" w:space="0" w:color="000000"/>
              <w:left w:val="nil"/>
              <w:bottom w:val="nil"/>
              <w:right w:val="single" w:sz="4" w:space="0" w:color="000000"/>
            </w:tcBorders>
            <w:vAlign w:val="center"/>
          </w:tcPr>
          <w:p w14:paraId="6A6BC018" w14:textId="77777777" w:rsidR="002B35BD" w:rsidRPr="00A9774B" w:rsidRDefault="002B35BD" w:rsidP="006445F7">
            <w:pPr>
              <w:widowControl/>
              <w:jc w:val="center"/>
              <w:textAlignment w:val="center"/>
              <w:rPr>
                <w:rFonts w:ascii="宋体" w:hAnsi="宋体" w:hint="eastAsia"/>
                <w:kern w:val="0"/>
                <w:sz w:val="22"/>
              </w:rPr>
            </w:pPr>
          </w:p>
        </w:tc>
      </w:tr>
      <w:tr w:rsidR="002B35BD" w:rsidRPr="00A9774B" w14:paraId="182811AE"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421B67AA"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14</w:t>
            </w:r>
          </w:p>
        </w:tc>
        <w:tc>
          <w:tcPr>
            <w:tcW w:w="3581" w:type="dxa"/>
            <w:tcBorders>
              <w:top w:val="single" w:sz="4" w:space="0" w:color="000000"/>
              <w:left w:val="nil"/>
              <w:bottom w:val="nil"/>
              <w:right w:val="single" w:sz="4" w:space="0" w:color="000000"/>
            </w:tcBorders>
            <w:vAlign w:val="center"/>
          </w:tcPr>
          <w:p w14:paraId="3064C664"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灭火器</w:t>
            </w:r>
          </w:p>
        </w:tc>
        <w:tc>
          <w:tcPr>
            <w:tcW w:w="1259" w:type="dxa"/>
            <w:tcBorders>
              <w:top w:val="single" w:sz="4" w:space="0" w:color="000000"/>
              <w:left w:val="nil"/>
              <w:bottom w:val="nil"/>
              <w:right w:val="single" w:sz="4" w:space="0" w:color="000000"/>
            </w:tcBorders>
            <w:vAlign w:val="center"/>
          </w:tcPr>
          <w:p w14:paraId="251BB7CE"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62个</w:t>
            </w:r>
          </w:p>
        </w:tc>
        <w:tc>
          <w:tcPr>
            <w:tcW w:w="2674" w:type="dxa"/>
            <w:tcBorders>
              <w:top w:val="single" w:sz="4" w:space="0" w:color="000000"/>
              <w:left w:val="nil"/>
              <w:bottom w:val="nil"/>
              <w:right w:val="single" w:sz="4" w:space="0" w:color="000000"/>
            </w:tcBorders>
            <w:vAlign w:val="center"/>
          </w:tcPr>
          <w:p w14:paraId="33672CA2"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4公斤52个、3公斤10个</w:t>
            </w:r>
          </w:p>
        </w:tc>
      </w:tr>
      <w:tr w:rsidR="002B35BD" w:rsidRPr="00A9774B" w14:paraId="7521F2EB" w14:textId="77777777" w:rsidTr="006445F7">
        <w:trPr>
          <w:trHeight w:val="360"/>
        </w:trPr>
        <w:tc>
          <w:tcPr>
            <w:tcW w:w="814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43AF6FC" w14:textId="77777777" w:rsidR="002B35BD" w:rsidRPr="00A9774B" w:rsidRDefault="002B35BD" w:rsidP="006445F7">
            <w:pPr>
              <w:widowControl/>
              <w:jc w:val="center"/>
              <w:textAlignment w:val="center"/>
              <w:rPr>
                <w:rFonts w:ascii="宋体" w:hAnsi="宋体" w:hint="eastAsia"/>
                <w:b/>
                <w:bCs/>
                <w:sz w:val="24"/>
                <w:szCs w:val="24"/>
              </w:rPr>
            </w:pPr>
            <w:r w:rsidRPr="00A9774B">
              <w:rPr>
                <w:rFonts w:ascii="宋体" w:hAnsi="宋体" w:hint="eastAsia"/>
                <w:b/>
                <w:bCs/>
                <w:kern w:val="0"/>
                <w:sz w:val="24"/>
                <w:szCs w:val="24"/>
              </w:rPr>
              <w:t>消防泵</w:t>
            </w:r>
          </w:p>
        </w:tc>
      </w:tr>
      <w:tr w:rsidR="002B35BD" w:rsidRPr="00A9774B" w14:paraId="50E12B6E" w14:textId="77777777" w:rsidTr="006445F7">
        <w:trPr>
          <w:trHeight w:val="360"/>
        </w:trPr>
        <w:tc>
          <w:tcPr>
            <w:tcW w:w="632" w:type="dxa"/>
            <w:tcBorders>
              <w:top w:val="nil"/>
              <w:left w:val="single" w:sz="4" w:space="0" w:color="000000"/>
              <w:bottom w:val="single" w:sz="4" w:space="0" w:color="000000"/>
              <w:right w:val="single" w:sz="4" w:space="0" w:color="000000"/>
            </w:tcBorders>
            <w:vAlign w:val="center"/>
          </w:tcPr>
          <w:p w14:paraId="32710540"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w:t>
            </w:r>
          </w:p>
        </w:tc>
        <w:tc>
          <w:tcPr>
            <w:tcW w:w="3581" w:type="dxa"/>
            <w:tcBorders>
              <w:top w:val="nil"/>
              <w:left w:val="nil"/>
              <w:bottom w:val="single" w:sz="4" w:space="0" w:color="000000"/>
              <w:right w:val="single" w:sz="4" w:space="0" w:color="000000"/>
            </w:tcBorders>
            <w:vAlign w:val="center"/>
          </w:tcPr>
          <w:p w14:paraId="34E34709"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消防泵</w:t>
            </w:r>
          </w:p>
        </w:tc>
        <w:tc>
          <w:tcPr>
            <w:tcW w:w="1259" w:type="dxa"/>
            <w:tcBorders>
              <w:top w:val="single" w:sz="4" w:space="0" w:color="000000"/>
              <w:left w:val="nil"/>
              <w:bottom w:val="single" w:sz="4" w:space="0" w:color="000000"/>
              <w:right w:val="single" w:sz="4" w:space="0" w:color="000000"/>
            </w:tcBorders>
            <w:vAlign w:val="center"/>
          </w:tcPr>
          <w:p w14:paraId="0E28F57F"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1台</w:t>
            </w:r>
          </w:p>
        </w:tc>
        <w:tc>
          <w:tcPr>
            <w:tcW w:w="2674" w:type="dxa"/>
            <w:tcBorders>
              <w:top w:val="nil"/>
              <w:left w:val="nil"/>
              <w:bottom w:val="single" w:sz="4" w:space="0" w:color="000000"/>
              <w:right w:val="single" w:sz="4" w:space="0" w:color="000000"/>
            </w:tcBorders>
            <w:vAlign w:val="center"/>
          </w:tcPr>
          <w:p w14:paraId="545EB8B7" w14:textId="77777777" w:rsidR="002B35BD" w:rsidRPr="00A9774B" w:rsidRDefault="002B35BD" w:rsidP="006445F7">
            <w:pPr>
              <w:jc w:val="center"/>
              <w:rPr>
                <w:rFonts w:ascii="宋体" w:hAnsi="宋体" w:hint="eastAsia"/>
                <w:sz w:val="22"/>
              </w:rPr>
            </w:pPr>
          </w:p>
        </w:tc>
      </w:tr>
      <w:tr w:rsidR="002B35BD" w:rsidRPr="00A9774B" w14:paraId="7BACFB8B"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694C0AD4"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2</w:t>
            </w:r>
          </w:p>
        </w:tc>
        <w:tc>
          <w:tcPr>
            <w:tcW w:w="3581" w:type="dxa"/>
            <w:tcBorders>
              <w:top w:val="single" w:sz="4" w:space="0" w:color="000000"/>
              <w:left w:val="nil"/>
              <w:bottom w:val="single" w:sz="4" w:space="0" w:color="000000"/>
              <w:right w:val="single" w:sz="4" w:space="0" w:color="000000"/>
            </w:tcBorders>
            <w:vAlign w:val="center"/>
          </w:tcPr>
          <w:p w14:paraId="25484820"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喷淋泵</w:t>
            </w:r>
          </w:p>
        </w:tc>
        <w:tc>
          <w:tcPr>
            <w:tcW w:w="1259" w:type="dxa"/>
            <w:tcBorders>
              <w:top w:val="single" w:sz="4" w:space="0" w:color="000000"/>
              <w:left w:val="nil"/>
              <w:bottom w:val="single" w:sz="4" w:space="0" w:color="000000"/>
              <w:right w:val="single" w:sz="4" w:space="0" w:color="000000"/>
            </w:tcBorders>
            <w:vAlign w:val="center"/>
          </w:tcPr>
          <w:p w14:paraId="6103B6AF"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vAlign w:val="center"/>
          </w:tcPr>
          <w:p w14:paraId="66844737" w14:textId="77777777" w:rsidR="002B35BD" w:rsidRPr="00A9774B" w:rsidRDefault="002B35BD" w:rsidP="006445F7">
            <w:pPr>
              <w:jc w:val="center"/>
              <w:rPr>
                <w:rFonts w:ascii="宋体" w:hAnsi="宋体" w:hint="eastAsia"/>
                <w:sz w:val="22"/>
              </w:rPr>
            </w:pPr>
          </w:p>
        </w:tc>
      </w:tr>
      <w:tr w:rsidR="002B35BD" w:rsidRPr="00A9774B" w14:paraId="238A688C"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363AF949"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3</w:t>
            </w:r>
          </w:p>
        </w:tc>
        <w:tc>
          <w:tcPr>
            <w:tcW w:w="3581" w:type="dxa"/>
            <w:tcBorders>
              <w:top w:val="single" w:sz="4" w:space="0" w:color="000000"/>
              <w:left w:val="nil"/>
              <w:bottom w:val="single" w:sz="4" w:space="0" w:color="000000"/>
              <w:right w:val="single" w:sz="4" w:space="0" w:color="000000"/>
            </w:tcBorders>
            <w:vAlign w:val="center"/>
          </w:tcPr>
          <w:p w14:paraId="0F7A2DAE"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消防稳压泵</w:t>
            </w:r>
          </w:p>
        </w:tc>
        <w:tc>
          <w:tcPr>
            <w:tcW w:w="1259" w:type="dxa"/>
            <w:tcBorders>
              <w:top w:val="single" w:sz="4" w:space="0" w:color="000000"/>
              <w:left w:val="nil"/>
              <w:bottom w:val="single" w:sz="4" w:space="0" w:color="000000"/>
              <w:right w:val="single" w:sz="4" w:space="0" w:color="000000"/>
            </w:tcBorders>
            <w:vAlign w:val="center"/>
          </w:tcPr>
          <w:p w14:paraId="5D371C9D"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vAlign w:val="center"/>
          </w:tcPr>
          <w:p w14:paraId="265199EA" w14:textId="77777777" w:rsidR="002B35BD" w:rsidRPr="00A9774B" w:rsidRDefault="002B35BD" w:rsidP="006445F7">
            <w:pPr>
              <w:jc w:val="center"/>
              <w:rPr>
                <w:rFonts w:ascii="宋体" w:hAnsi="宋体" w:hint="eastAsia"/>
                <w:sz w:val="22"/>
              </w:rPr>
            </w:pPr>
          </w:p>
        </w:tc>
      </w:tr>
      <w:tr w:rsidR="002B35BD" w:rsidRPr="00A9774B" w14:paraId="04BA6500"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0FD981BA"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4</w:t>
            </w:r>
          </w:p>
        </w:tc>
        <w:tc>
          <w:tcPr>
            <w:tcW w:w="3581" w:type="dxa"/>
            <w:tcBorders>
              <w:top w:val="single" w:sz="4" w:space="0" w:color="000000"/>
              <w:left w:val="nil"/>
              <w:bottom w:val="nil"/>
              <w:right w:val="single" w:sz="4" w:space="0" w:color="000000"/>
            </w:tcBorders>
            <w:vAlign w:val="center"/>
          </w:tcPr>
          <w:p w14:paraId="26527F42"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喷淋稳压泵</w:t>
            </w:r>
          </w:p>
        </w:tc>
        <w:tc>
          <w:tcPr>
            <w:tcW w:w="1259" w:type="dxa"/>
            <w:tcBorders>
              <w:top w:val="single" w:sz="4" w:space="0" w:color="000000"/>
              <w:left w:val="nil"/>
              <w:bottom w:val="single" w:sz="4" w:space="0" w:color="000000"/>
              <w:right w:val="single" w:sz="4" w:space="0" w:color="000000"/>
            </w:tcBorders>
            <w:vAlign w:val="center"/>
          </w:tcPr>
          <w:p w14:paraId="45E8D3C7" w14:textId="77777777" w:rsidR="002B35BD" w:rsidRPr="00A9774B" w:rsidRDefault="002B35BD" w:rsidP="006445F7">
            <w:pPr>
              <w:widowControl/>
              <w:jc w:val="center"/>
              <w:textAlignment w:val="center"/>
              <w:rPr>
                <w:rFonts w:ascii="宋体" w:hAnsi="宋体" w:hint="eastAsia"/>
                <w:sz w:val="22"/>
              </w:rPr>
            </w:pPr>
            <w:r w:rsidRPr="00A9774B">
              <w:rPr>
                <w:rFonts w:ascii="宋体" w:hAnsi="宋体" w:hint="eastAsia"/>
                <w:kern w:val="0"/>
                <w:sz w:val="22"/>
              </w:rPr>
              <w:t>1台</w:t>
            </w:r>
          </w:p>
        </w:tc>
        <w:tc>
          <w:tcPr>
            <w:tcW w:w="2674" w:type="dxa"/>
            <w:tcBorders>
              <w:top w:val="single" w:sz="4" w:space="0" w:color="000000"/>
              <w:left w:val="nil"/>
              <w:bottom w:val="nil"/>
              <w:right w:val="single" w:sz="4" w:space="0" w:color="000000"/>
            </w:tcBorders>
            <w:vAlign w:val="center"/>
          </w:tcPr>
          <w:p w14:paraId="10115A1B" w14:textId="77777777" w:rsidR="002B35BD" w:rsidRPr="00A9774B" w:rsidRDefault="002B35BD" w:rsidP="006445F7">
            <w:pPr>
              <w:jc w:val="center"/>
              <w:rPr>
                <w:rFonts w:ascii="宋体" w:hAnsi="宋体" w:hint="eastAsia"/>
                <w:sz w:val="22"/>
              </w:rPr>
            </w:pPr>
          </w:p>
        </w:tc>
      </w:tr>
      <w:tr w:rsidR="002B35BD" w:rsidRPr="00A9774B" w14:paraId="3E8CDEB1"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7DC1646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w:t>
            </w:r>
          </w:p>
        </w:tc>
        <w:tc>
          <w:tcPr>
            <w:tcW w:w="3581" w:type="dxa"/>
            <w:tcBorders>
              <w:top w:val="single" w:sz="4" w:space="0" w:color="000000"/>
              <w:left w:val="nil"/>
              <w:bottom w:val="nil"/>
              <w:right w:val="single" w:sz="4" w:space="0" w:color="000000"/>
            </w:tcBorders>
            <w:vAlign w:val="center"/>
          </w:tcPr>
          <w:p w14:paraId="7F358E1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消防补水系统一套</w:t>
            </w:r>
          </w:p>
        </w:tc>
        <w:tc>
          <w:tcPr>
            <w:tcW w:w="1259" w:type="dxa"/>
            <w:tcBorders>
              <w:top w:val="single" w:sz="4" w:space="0" w:color="000000"/>
              <w:left w:val="nil"/>
              <w:bottom w:val="single" w:sz="4" w:space="0" w:color="000000"/>
              <w:right w:val="single" w:sz="4" w:space="0" w:color="000000"/>
            </w:tcBorders>
            <w:vAlign w:val="center"/>
          </w:tcPr>
          <w:p w14:paraId="449A18D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一套</w:t>
            </w:r>
          </w:p>
        </w:tc>
        <w:tc>
          <w:tcPr>
            <w:tcW w:w="2674" w:type="dxa"/>
            <w:tcBorders>
              <w:top w:val="single" w:sz="4" w:space="0" w:color="000000"/>
              <w:left w:val="nil"/>
              <w:bottom w:val="nil"/>
              <w:right w:val="single" w:sz="4" w:space="0" w:color="000000"/>
            </w:tcBorders>
            <w:vAlign w:val="center"/>
          </w:tcPr>
          <w:p w14:paraId="66B811B9" w14:textId="77777777" w:rsidR="002B35BD" w:rsidRPr="00A9774B" w:rsidRDefault="002B35BD" w:rsidP="006445F7">
            <w:pPr>
              <w:jc w:val="center"/>
              <w:rPr>
                <w:rFonts w:ascii="宋体" w:hAnsi="宋体" w:hint="eastAsia"/>
                <w:sz w:val="22"/>
              </w:rPr>
            </w:pPr>
          </w:p>
        </w:tc>
      </w:tr>
      <w:tr w:rsidR="002B35BD" w:rsidRPr="00A9774B" w14:paraId="623B74D9"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3D48092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6</w:t>
            </w:r>
          </w:p>
        </w:tc>
        <w:tc>
          <w:tcPr>
            <w:tcW w:w="3581" w:type="dxa"/>
            <w:tcBorders>
              <w:top w:val="single" w:sz="4" w:space="0" w:color="000000"/>
              <w:left w:val="nil"/>
              <w:bottom w:val="nil"/>
              <w:right w:val="single" w:sz="4" w:space="0" w:color="000000"/>
            </w:tcBorders>
            <w:vAlign w:val="center"/>
          </w:tcPr>
          <w:p w14:paraId="0F935F9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人防工程通风排烟系统</w:t>
            </w:r>
          </w:p>
        </w:tc>
        <w:tc>
          <w:tcPr>
            <w:tcW w:w="1259" w:type="dxa"/>
            <w:tcBorders>
              <w:top w:val="single" w:sz="4" w:space="0" w:color="000000"/>
              <w:left w:val="nil"/>
              <w:bottom w:val="single" w:sz="4" w:space="0" w:color="000000"/>
              <w:right w:val="single" w:sz="4" w:space="0" w:color="000000"/>
            </w:tcBorders>
            <w:vAlign w:val="center"/>
          </w:tcPr>
          <w:p w14:paraId="23C67EC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5套</w:t>
            </w:r>
          </w:p>
        </w:tc>
        <w:tc>
          <w:tcPr>
            <w:tcW w:w="2674" w:type="dxa"/>
            <w:tcBorders>
              <w:top w:val="single" w:sz="4" w:space="0" w:color="000000"/>
              <w:left w:val="nil"/>
              <w:bottom w:val="nil"/>
              <w:right w:val="single" w:sz="4" w:space="0" w:color="000000"/>
            </w:tcBorders>
            <w:vAlign w:val="center"/>
          </w:tcPr>
          <w:p w14:paraId="10FA026B" w14:textId="77777777" w:rsidR="002B35BD" w:rsidRPr="00A9774B" w:rsidRDefault="002B35BD" w:rsidP="006445F7">
            <w:pPr>
              <w:jc w:val="center"/>
              <w:rPr>
                <w:rFonts w:ascii="宋体" w:hAnsi="宋体" w:hint="eastAsia"/>
                <w:sz w:val="22"/>
              </w:rPr>
            </w:pPr>
          </w:p>
        </w:tc>
      </w:tr>
      <w:tr w:rsidR="002B35BD" w:rsidRPr="00A9774B" w14:paraId="5AD2A745"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1DFE889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7</w:t>
            </w:r>
          </w:p>
        </w:tc>
        <w:tc>
          <w:tcPr>
            <w:tcW w:w="3581" w:type="dxa"/>
            <w:tcBorders>
              <w:top w:val="single" w:sz="4" w:space="0" w:color="000000"/>
              <w:left w:val="nil"/>
              <w:bottom w:val="nil"/>
              <w:right w:val="single" w:sz="4" w:space="0" w:color="000000"/>
            </w:tcBorders>
            <w:vAlign w:val="center"/>
          </w:tcPr>
          <w:p w14:paraId="48CAE7F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消防栓按钮</w:t>
            </w:r>
          </w:p>
        </w:tc>
        <w:tc>
          <w:tcPr>
            <w:tcW w:w="1259" w:type="dxa"/>
            <w:tcBorders>
              <w:top w:val="single" w:sz="4" w:space="0" w:color="000000"/>
              <w:left w:val="nil"/>
              <w:bottom w:val="single" w:sz="4" w:space="0" w:color="000000"/>
              <w:right w:val="single" w:sz="4" w:space="0" w:color="000000"/>
            </w:tcBorders>
            <w:vAlign w:val="center"/>
          </w:tcPr>
          <w:p w14:paraId="2B30CF4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18个</w:t>
            </w:r>
          </w:p>
        </w:tc>
        <w:tc>
          <w:tcPr>
            <w:tcW w:w="2674" w:type="dxa"/>
            <w:tcBorders>
              <w:top w:val="single" w:sz="4" w:space="0" w:color="000000"/>
              <w:left w:val="nil"/>
              <w:bottom w:val="nil"/>
              <w:right w:val="single" w:sz="4" w:space="0" w:color="000000"/>
            </w:tcBorders>
            <w:vAlign w:val="center"/>
          </w:tcPr>
          <w:p w14:paraId="0A8CE8FB" w14:textId="77777777" w:rsidR="002B35BD" w:rsidRPr="00A9774B" w:rsidRDefault="002B35BD" w:rsidP="006445F7">
            <w:pPr>
              <w:jc w:val="center"/>
              <w:rPr>
                <w:rFonts w:ascii="宋体" w:hAnsi="宋体" w:hint="eastAsia"/>
                <w:sz w:val="22"/>
              </w:rPr>
            </w:pPr>
          </w:p>
        </w:tc>
      </w:tr>
      <w:tr w:rsidR="002B35BD" w:rsidRPr="00A9774B" w14:paraId="6C325C37"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5E67E3D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w:t>
            </w:r>
          </w:p>
        </w:tc>
        <w:tc>
          <w:tcPr>
            <w:tcW w:w="3581" w:type="dxa"/>
            <w:tcBorders>
              <w:top w:val="single" w:sz="4" w:space="0" w:color="000000"/>
              <w:left w:val="nil"/>
              <w:bottom w:val="nil"/>
              <w:right w:val="single" w:sz="4" w:space="0" w:color="000000"/>
            </w:tcBorders>
            <w:vAlign w:val="center"/>
          </w:tcPr>
          <w:p w14:paraId="529CD73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输入模块</w:t>
            </w:r>
          </w:p>
        </w:tc>
        <w:tc>
          <w:tcPr>
            <w:tcW w:w="1259" w:type="dxa"/>
            <w:tcBorders>
              <w:top w:val="single" w:sz="4" w:space="0" w:color="000000"/>
              <w:left w:val="nil"/>
              <w:bottom w:val="single" w:sz="4" w:space="0" w:color="000000"/>
              <w:right w:val="single" w:sz="4" w:space="0" w:color="000000"/>
            </w:tcBorders>
            <w:vAlign w:val="center"/>
          </w:tcPr>
          <w:p w14:paraId="65FA567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8个</w:t>
            </w:r>
          </w:p>
        </w:tc>
        <w:tc>
          <w:tcPr>
            <w:tcW w:w="2674" w:type="dxa"/>
            <w:tcBorders>
              <w:top w:val="single" w:sz="4" w:space="0" w:color="000000"/>
              <w:left w:val="nil"/>
              <w:bottom w:val="nil"/>
              <w:right w:val="single" w:sz="4" w:space="0" w:color="000000"/>
            </w:tcBorders>
            <w:vAlign w:val="center"/>
          </w:tcPr>
          <w:p w14:paraId="4FD2FCA0" w14:textId="77777777" w:rsidR="002B35BD" w:rsidRPr="00A9774B" w:rsidRDefault="002B35BD" w:rsidP="006445F7">
            <w:pPr>
              <w:jc w:val="center"/>
              <w:rPr>
                <w:rFonts w:ascii="宋体" w:hAnsi="宋体" w:hint="eastAsia"/>
                <w:sz w:val="22"/>
              </w:rPr>
            </w:pPr>
          </w:p>
        </w:tc>
      </w:tr>
      <w:tr w:rsidR="002B35BD" w:rsidRPr="00A9774B" w14:paraId="53611F5A"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63089ED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9</w:t>
            </w:r>
          </w:p>
        </w:tc>
        <w:tc>
          <w:tcPr>
            <w:tcW w:w="3581" w:type="dxa"/>
            <w:tcBorders>
              <w:top w:val="single" w:sz="4" w:space="0" w:color="000000"/>
              <w:left w:val="nil"/>
              <w:bottom w:val="nil"/>
              <w:right w:val="single" w:sz="4" w:space="0" w:color="000000"/>
            </w:tcBorders>
            <w:vAlign w:val="center"/>
          </w:tcPr>
          <w:p w14:paraId="5CC3924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输入输出模块</w:t>
            </w:r>
          </w:p>
        </w:tc>
        <w:tc>
          <w:tcPr>
            <w:tcW w:w="1259" w:type="dxa"/>
            <w:tcBorders>
              <w:top w:val="single" w:sz="4" w:space="0" w:color="000000"/>
              <w:left w:val="nil"/>
              <w:bottom w:val="single" w:sz="4" w:space="0" w:color="000000"/>
              <w:right w:val="single" w:sz="4" w:space="0" w:color="000000"/>
            </w:tcBorders>
            <w:vAlign w:val="center"/>
          </w:tcPr>
          <w:p w14:paraId="55CF694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22个</w:t>
            </w:r>
          </w:p>
        </w:tc>
        <w:tc>
          <w:tcPr>
            <w:tcW w:w="2674" w:type="dxa"/>
            <w:tcBorders>
              <w:top w:val="single" w:sz="4" w:space="0" w:color="000000"/>
              <w:left w:val="nil"/>
              <w:bottom w:val="nil"/>
              <w:right w:val="single" w:sz="4" w:space="0" w:color="000000"/>
            </w:tcBorders>
            <w:vAlign w:val="center"/>
          </w:tcPr>
          <w:p w14:paraId="1106F7E7" w14:textId="77777777" w:rsidR="002B35BD" w:rsidRPr="00A9774B" w:rsidRDefault="002B35BD" w:rsidP="006445F7">
            <w:pPr>
              <w:jc w:val="center"/>
              <w:rPr>
                <w:rFonts w:ascii="宋体" w:hAnsi="宋体" w:hint="eastAsia"/>
                <w:sz w:val="22"/>
              </w:rPr>
            </w:pPr>
          </w:p>
        </w:tc>
      </w:tr>
      <w:tr w:rsidR="002B35BD" w:rsidRPr="00A9774B" w14:paraId="7204B9D6"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4FFC8FA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10</w:t>
            </w:r>
          </w:p>
        </w:tc>
        <w:tc>
          <w:tcPr>
            <w:tcW w:w="3581" w:type="dxa"/>
            <w:tcBorders>
              <w:top w:val="single" w:sz="4" w:space="0" w:color="000000"/>
              <w:left w:val="nil"/>
              <w:bottom w:val="nil"/>
              <w:right w:val="single" w:sz="4" w:space="0" w:color="000000"/>
            </w:tcBorders>
            <w:vAlign w:val="center"/>
          </w:tcPr>
          <w:p w14:paraId="271F7F8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声光报警器</w:t>
            </w:r>
          </w:p>
        </w:tc>
        <w:tc>
          <w:tcPr>
            <w:tcW w:w="1259" w:type="dxa"/>
            <w:tcBorders>
              <w:top w:val="single" w:sz="4" w:space="0" w:color="000000"/>
              <w:left w:val="nil"/>
              <w:bottom w:val="single" w:sz="4" w:space="0" w:color="000000"/>
              <w:right w:val="single" w:sz="4" w:space="0" w:color="000000"/>
            </w:tcBorders>
            <w:vAlign w:val="center"/>
          </w:tcPr>
          <w:p w14:paraId="7E6BA4D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23个</w:t>
            </w:r>
          </w:p>
        </w:tc>
        <w:tc>
          <w:tcPr>
            <w:tcW w:w="2674" w:type="dxa"/>
            <w:tcBorders>
              <w:top w:val="single" w:sz="4" w:space="0" w:color="000000"/>
              <w:left w:val="nil"/>
              <w:bottom w:val="nil"/>
              <w:right w:val="single" w:sz="4" w:space="0" w:color="000000"/>
            </w:tcBorders>
            <w:vAlign w:val="center"/>
          </w:tcPr>
          <w:p w14:paraId="02A0E884" w14:textId="77777777" w:rsidR="002B35BD" w:rsidRPr="00A9774B" w:rsidRDefault="002B35BD" w:rsidP="006445F7">
            <w:pPr>
              <w:jc w:val="center"/>
              <w:rPr>
                <w:rFonts w:ascii="宋体" w:hAnsi="宋体" w:hint="eastAsia"/>
                <w:sz w:val="22"/>
              </w:rPr>
            </w:pPr>
          </w:p>
        </w:tc>
      </w:tr>
      <w:tr w:rsidR="002B35BD" w:rsidRPr="00A9774B" w14:paraId="72BCB444"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3A5A353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11</w:t>
            </w:r>
          </w:p>
        </w:tc>
        <w:tc>
          <w:tcPr>
            <w:tcW w:w="3581" w:type="dxa"/>
            <w:tcBorders>
              <w:top w:val="single" w:sz="4" w:space="0" w:color="000000"/>
              <w:left w:val="nil"/>
              <w:bottom w:val="nil"/>
              <w:right w:val="single" w:sz="4" w:space="0" w:color="000000"/>
            </w:tcBorders>
            <w:vAlign w:val="center"/>
          </w:tcPr>
          <w:p w14:paraId="31B7595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广播模块</w:t>
            </w:r>
          </w:p>
        </w:tc>
        <w:tc>
          <w:tcPr>
            <w:tcW w:w="1259" w:type="dxa"/>
            <w:tcBorders>
              <w:top w:val="single" w:sz="4" w:space="0" w:color="000000"/>
              <w:left w:val="nil"/>
              <w:bottom w:val="single" w:sz="4" w:space="0" w:color="000000"/>
              <w:right w:val="single" w:sz="4" w:space="0" w:color="000000"/>
            </w:tcBorders>
            <w:vAlign w:val="center"/>
          </w:tcPr>
          <w:p w14:paraId="61EA3AF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2个</w:t>
            </w:r>
          </w:p>
        </w:tc>
        <w:tc>
          <w:tcPr>
            <w:tcW w:w="2674" w:type="dxa"/>
            <w:tcBorders>
              <w:top w:val="single" w:sz="4" w:space="0" w:color="000000"/>
              <w:left w:val="nil"/>
              <w:bottom w:val="nil"/>
              <w:right w:val="single" w:sz="4" w:space="0" w:color="000000"/>
            </w:tcBorders>
            <w:vAlign w:val="center"/>
          </w:tcPr>
          <w:p w14:paraId="71E4D498" w14:textId="77777777" w:rsidR="002B35BD" w:rsidRPr="00A9774B" w:rsidRDefault="002B35BD" w:rsidP="006445F7">
            <w:pPr>
              <w:jc w:val="center"/>
              <w:rPr>
                <w:rFonts w:ascii="宋体" w:hAnsi="宋体" w:hint="eastAsia"/>
                <w:sz w:val="22"/>
              </w:rPr>
            </w:pPr>
          </w:p>
        </w:tc>
      </w:tr>
      <w:tr w:rsidR="002B35BD" w:rsidRPr="00A9774B" w14:paraId="180ED4D8" w14:textId="77777777" w:rsidTr="006445F7">
        <w:trPr>
          <w:trHeight w:val="360"/>
        </w:trPr>
        <w:tc>
          <w:tcPr>
            <w:tcW w:w="632" w:type="dxa"/>
            <w:tcBorders>
              <w:top w:val="single" w:sz="4" w:space="0" w:color="000000"/>
              <w:left w:val="single" w:sz="4" w:space="0" w:color="000000"/>
              <w:bottom w:val="single" w:sz="4" w:space="0" w:color="auto"/>
              <w:right w:val="single" w:sz="4" w:space="0" w:color="000000"/>
            </w:tcBorders>
            <w:vAlign w:val="center"/>
          </w:tcPr>
          <w:p w14:paraId="4C5C880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12</w:t>
            </w:r>
          </w:p>
        </w:tc>
        <w:tc>
          <w:tcPr>
            <w:tcW w:w="3581" w:type="dxa"/>
            <w:tcBorders>
              <w:top w:val="single" w:sz="4" w:space="0" w:color="000000"/>
              <w:left w:val="nil"/>
              <w:bottom w:val="single" w:sz="4" w:space="0" w:color="auto"/>
              <w:right w:val="single" w:sz="4" w:space="0" w:color="000000"/>
            </w:tcBorders>
            <w:vAlign w:val="center"/>
          </w:tcPr>
          <w:p w14:paraId="14DAF04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广播</w:t>
            </w:r>
          </w:p>
        </w:tc>
        <w:tc>
          <w:tcPr>
            <w:tcW w:w="1259" w:type="dxa"/>
            <w:tcBorders>
              <w:top w:val="single" w:sz="4" w:space="0" w:color="000000"/>
              <w:left w:val="nil"/>
              <w:bottom w:val="single" w:sz="4" w:space="0" w:color="auto"/>
              <w:right w:val="single" w:sz="4" w:space="0" w:color="000000"/>
            </w:tcBorders>
            <w:vAlign w:val="center"/>
          </w:tcPr>
          <w:p w14:paraId="2E4079B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22个</w:t>
            </w:r>
          </w:p>
        </w:tc>
        <w:tc>
          <w:tcPr>
            <w:tcW w:w="2674" w:type="dxa"/>
            <w:tcBorders>
              <w:top w:val="single" w:sz="4" w:space="0" w:color="000000"/>
              <w:left w:val="nil"/>
              <w:bottom w:val="single" w:sz="4" w:space="0" w:color="auto"/>
              <w:right w:val="single" w:sz="4" w:space="0" w:color="000000"/>
            </w:tcBorders>
            <w:vAlign w:val="center"/>
          </w:tcPr>
          <w:p w14:paraId="7A89EB25" w14:textId="77777777" w:rsidR="002B35BD" w:rsidRPr="00A9774B" w:rsidRDefault="002B35BD" w:rsidP="006445F7">
            <w:pPr>
              <w:jc w:val="center"/>
              <w:rPr>
                <w:rFonts w:ascii="宋体" w:hAnsi="宋体" w:hint="eastAsia"/>
                <w:sz w:val="22"/>
              </w:rPr>
            </w:pPr>
          </w:p>
        </w:tc>
      </w:tr>
      <w:tr w:rsidR="002B35BD" w:rsidRPr="00A9774B" w14:paraId="2C644DFC" w14:textId="77777777" w:rsidTr="006445F7">
        <w:trPr>
          <w:trHeight w:val="360"/>
        </w:trPr>
        <w:tc>
          <w:tcPr>
            <w:tcW w:w="632" w:type="dxa"/>
            <w:tcBorders>
              <w:top w:val="single" w:sz="4" w:space="0" w:color="auto"/>
              <w:left w:val="single" w:sz="4" w:space="0" w:color="auto"/>
              <w:bottom w:val="single" w:sz="4" w:space="0" w:color="auto"/>
              <w:right w:val="single" w:sz="4" w:space="0" w:color="auto"/>
            </w:tcBorders>
            <w:vAlign w:val="center"/>
          </w:tcPr>
          <w:p w14:paraId="0C08134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13</w:t>
            </w:r>
          </w:p>
        </w:tc>
        <w:tc>
          <w:tcPr>
            <w:tcW w:w="3581" w:type="dxa"/>
            <w:tcBorders>
              <w:top w:val="single" w:sz="4" w:space="0" w:color="auto"/>
              <w:left w:val="single" w:sz="4" w:space="0" w:color="auto"/>
              <w:bottom w:val="single" w:sz="4" w:space="0" w:color="auto"/>
              <w:right w:val="single" w:sz="4" w:space="0" w:color="auto"/>
            </w:tcBorders>
            <w:vAlign w:val="center"/>
          </w:tcPr>
          <w:p w14:paraId="2CD73B3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应急照明</w:t>
            </w:r>
          </w:p>
        </w:tc>
        <w:tc>
          <w:tcPr>
            <w:tcW w:w="1259" w:type="dxa"/>
            <w:tcBorders>
              <w:top w:val="single" w:sz="4" w:space="0" w:color="auto"/>
              <w:left w:val="single" w:sz="4" w:space="0" w:color="auto"/>
              <w:bottom w:val="single" w:sz="4" w:space="0" w:color="auto"/>
              <w:right w:val="single" w:sz="4" w:space="0" w:color="auto"/>
            </w:tcBorders>
            <w:vAlign w:val="center"/>
          </w:tcPr>
          <w:p w14:paraId="58088DD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1个</w:t>
            </w:r>
          </w:p>
        </w:tc>
        <w:tc>
          <w:tcPr>
            <w:tcW w:w="2674" w:type="dxa"/>
            <w:tcBorders>
              <w:top w:val="single" w:sz="4" w:space="0" w:color="auto"/>
              <w:left w:val="single" w:sz="4" w:space="0" w:color="auto"/>
              <w:bottom w:val="single" w:sz="4" w:space="0" w:color="auto"/>
              <w:right w:val="single" w:sz="4" w:space="0" w:color="auto"/>
            </w:tcBorders>
            <w:vAlign w:val="center"/>
          </w:tcPr>
          <w:p w14:paraId="5B357207" w14:textId="77777777" w:rsidR="002B35BD" w:rsidRPr="00A9774B" w:rsidRDefault="002B35BD" w:rsidP="006445F7">
            <w:pPr>
              <w:jc w:val="center"/>
              <w:rPr>
                <w:rFonts w:ascii="宋体" w:hAnsi="宋体" w:hint="eastAsia"/>
                <w:sz w:val="22"/>
              </w:rPr>
            </w:pPr>
          </w:p>
        </w:tc>
      </w:tr>
      <w:tr w:rsidR="002B35BD" w:rsidRPr="00A9774B" w14:paraId="1915FABB" w14:textId="77777777" w:rsidTr="006445F7">
        <w:trPr>
          <w:trHeight w:val="360"/>
        </w:trPr>
        <w:tc>
          <w:tcPr>
            <w:tcW w:w="632" w:type="dxa"/>
            <w:tcBorders>
              <w:top w:val="single" w:sz="4" w:space="0" w:color="auto"/>
              <w:left w:val="single" w:sz="4" w:space="0" w:color="000000"/>
              <w:bottom w:val="nil"/>
              <w:right w:val="single" w:sz="4" w:space="0" w:color="000000"/>
            </w:tcBorders>
            <w:vAlign w:val="center"/>
          </w:tcPr>
          <w:p w14:paraId="1F10956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14</w:t>
            </w:r>
          </w:p>
        </w:tc>
        <w:tc>
          <w:tcPr>
            <w:tcW w:w="3581" w:type="dxa"/>
            <w:tcBorders>
              <w:top w:val="single" w:sz="4" w:space="0" w:color="auto"/>
              <w:left w:val="nil"/>
              <w:bottom w:val="nil"/>
              <w:right w:val="single" w:sz="4" w:space="0" w:color="000000"/>
            </w:tcBorders>
            <w:vAlign w:val="center"/>
          </w:tcPr>
          <w:p w14:paraId="5A40C75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隔离模块</w:t>
            </w:r>
          </w:p>
        </w:tc>
        <w:tc>
          <w:tcPr>
            <w:tcW w:w="1259" w:type="dxa"/>
            <w:tcBorders>
              <w:top w:val="single" w:sz="4" w:space="0" w:color="auto"/>
              <w:left w:val="nil"/>
              <w:bottom w:val="single" w:sz="4" w:space="0" w:color="000000"/>
              <w:right w:val="single" w:sz="4" w:space="0" w:color="000000"/>
            </w:tcBorders>
            <w:vAlign w:val="center"/>
          </w:tcPr>
          <w:p w14:paraId="022B570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1个</w:t>
            </w:r>
          </w:p>
        </w:tc>
        <w:tc>
          <w:tcPr>
            <w:tcW w:w="2674" w:type="dxa"/>
            <w:tcBorders>
              <w:top w:val="single" w:sz="4" w:space="0" w:color="auto"/>
              <w:left w:val="nil"/>
              <w:bottom w:val="nil"/>
              <w:right w:val="single" w:sz="4" w:space="0" w:color="000000"/>
            </w:tcBorders>
            <w:vAlign w:val="center"/>
          </w:tcPr>
          <w:p w14:paraId="53B670E6" w14:textId="77777777" w:rsidR="002B35BD" w:rsidRPr="00A9774B" w:rsidRDefault="002B35BD" w:rsidP="006445F7">
            <w:pPr>
              <w:jc w:val="center"/>
              <w:rPr>
                <w:rFonts w:ascii="宋体" w:hAnsi="宋体" w:hint="eastAsia"/>
                <w:sz w:val="22"/>
              </w:rPr>
            </w:pPr>
          </w:p>
        </w:tc>
      </w:tr>
      <w:tr w:rsidR="002B35BD" w:rsidRPr="00A9774B" w14:paraId="0D05B8F5"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7B4093D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15</w:t>
            </w:r>
          </w:p>
        </w:tc>
        <w:tc>
          <w:tcPr>
            <w:tcW w:w="3581" w:type="dxa"/>
            <w:tcBorders>
              <w:top w:val="single" w:sz="4" w:space="0" w:color="000000"/>
              <w:left w:val="nil"/>
              <w:bottom w:val="nil"/>
              <w:right w:val="single" w:sz="4" w:space="0" w:color="000000"/>
            </w:tcBorders>
            <w:vAlign w:val="center"/>
          </w:tcPr>
          <w:p w14:paraId="7775DE3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线性光束感烟</w:t>
            </w:r>
          </w:p>
        </w:tc>
        <w:tc>
          <w:tcPr>
            <w:tcW w:w="1259" w:type="dxa"/>
            <w:tcBorders>
              <w:top w:val="single" w:sz="4" w:space="0" w:color="000000"/>
              <w:left w:val="nil"/>
              <w:bottom w:val="single" w:sz="4" w:space="0" w:color="000000"/>
              <w:right w:val="single" w:sz="4" w:space="0" w:color="000000"/>
            </w:tcBorders>
            <w:vAlign w:val="center"/>
          </w:tcPr>
          <w:p w14:paraId="7FDA450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1个</w:t>
            </w:r>
          </w:p>
        </w:tc>
        <w:tc>
          <w:tcPr>
            <w:tcW w:w="2674" w:type="dxa"/>
            <w:tcBorders>
              <w:top w:val="single" w:sz="4" w:space="0" w:color="000000"/>
              <w:left w:val="nil"/>
              <w:bottom w:val="nil"/>
              <w:right w:val="single" w:sz="4" w:space="0" w:color="000000"/>
            </w:tcBorders>
            <w:vAlign w:val="center"/>
          </w:tcPr>
          <w:p w14:paraId="73974382" w14:textId="77777777" w:rsidR="002B35BD" w:rsidRPr="00A9774B" w:rsidRDefault="002B35BD" w:rsidP="006445F7">
            <w:pPr>
              <w:jc w:val="center"/>
              <w:rPr>
                <w:rFonts w:ascii="宋体" w:hAnsi="宋体" w:hint="eastAsia"/>
                <w:sz w:val="22"/>
              </w:rPr>
            </w:pPr>
          </w:p>
        </w:tc>
      </w:tr>
      <w:tr w:rsidR="002B35BD" w:rsidRPr="00A9774B" w14:paraId="05DC8806"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2F9543A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16</w:t>
            </w:r>
          </w:p>
        </w:tc>
        <w:tc>
          <w:tcPr>
            <w:tcW w:w="3581" w:type="dxa"/>
            <w:tcBorders>
              <w:top w:val="single" w:sz="4" w:space="0" w:color="000000"/>
              <w:left w:val="nil"/>
              <w:bottom w:val="nil"/>
              <w:right w:val="single" w:sz="4" w:space="0" w:color="000000"/>
            </w:tcBorders>
            <w:vAlign w:val="center"/>
          </w:tcPr>
          <w:p w14:paraId="0C52384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楼层显示器</w:t>
            </w:r>
          </w:p>
        </w:tc>
        <w:tc>
          <w:tcPr>
            <w:tcW w:w="1259" w:type="dxa"/>
            <w:tcBorders>
              <w:top w:val="single" w:sz="4" w:space="0" w:color="000000"/>
              <w:left w:val="nil"/>
              <w:bottom w:val="single" w:sz="4" w:space="0" w:color="000000"/>
              <w:right w:val="single" w:sz="4" w:space="0" w:color="000000"/>
            </w:tcBorders>
            <w:vAlign w:val="center"/>
          </w:tcPr>
          <w:p w14:paraId="49462CB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4个</w:t>
            </w:r>
          </w:p>
        </w:tc>
        <w:tc>
          <w:tcPr>
            <w:tcW w:w="2674" w:type="dxa"/>
            <w:tcBorders>
              <w:top w:val="single" w:sz="4" w:space="0" w:color="000000"/>
              <w:left w:val="nil"/>
              <w:bottom w:val="nil"/>
              <w:right w:val="single" w:sz="4" w:space="0" w:color="000000"/>
            </w:tcBorders>
            <w:vAlign w:val="center"/>
          </w:tcPr>
          <w:p w14:paraId="242DA340" w14:textId="77777777" w:rsidR="002B35BD" w:rsidRPr="00A9774B" w:rsidRDefault="002B35BD" w:rsidP="006445F7">
            <w:pPr>
              <w:jc w:val="center"/>
              <w:rPr>
                <w:rFonts w:ascii="宋体" w:hAnsi="宋体" w:hint="eastAsia"/>
                <w:sz w:val="22"/>
              </w:rPr>
            </w:pPr>
          </w:p>
        </w:tc>
      </w:tr>
      <w:tr w:rsidR="002B35BD" w:rsidRPr="00A9774B" w14:paraId="5005043B"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785B036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17</w:t>
            </w:r>
          </w:p>
        </w:tc>
        <w:tc>
          <w:tcPr>
            <w:tcW w:w="3581" w:type="dxa"/>
            <w:tcBorders>
              <w:top w:val="single" w:sz="4" w:space="0" w:color="000000"/>
              <w:left w:val="nil"/>
              <w:bottom w:val="nil"/>
              <w:right w:val="single" w:sz="4" w:space="0" w:color="000000"/>
            </w:tcBorders>
            <w:vAlign w:val="center"/>
          </w:tcPr>
          <w:p w14:paraId="569D78B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应急照明集中电源箱</w:t>
            </w:r>
          </w:p>
        </w:tc>
        <w:tc>
          <w:tcPr>
            <w:tcW w:w="1259" w:type="dxa"/>
            <w:tcBorders>
              <w:top w:val="single" w:sz="4" w:space="0" w:color="000000"/>
              <w:left w:val="nil"/>
              <w:bottom w:val="single" w:sz="4" w:space="0" w:color="000000"/>
              <w:right w:val="single" w:sz="4" w:space="0" w:color="000000"/>
            </w:tcBorders>
            <w:vAlign w:val="center"/>
          </w:tcPr>
          <w:p w14:paraId="722D655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1个</w:t>
            </w:r>
          </w:p>
        </w:tc>
        <w:tc>
          <w:tcPr>
            <w:tcW w:w="2674" w:type="dxa"/>
            <w:tcBorders>
              <w:top w:val="single" w:sz="4" w:space="0" w:color="000000"/>
              <w:left w:val="nil"/>
              <w:bottom w:val="nil"/>
              <w:right w:val="single" w:sz="4" w:space="0" w:color="000000"/>
            </w:tcBorders>
            <w:vAlign w:val="center"/>
          </w:tcPr>
          <w:p w14:paraId="5295986A" w14:textId="77777777" w:rsidR="002B35BD" w:rsidRPr="00A9774B" w:rsidRDefault="002B35BD" w:rsidP="006445F7">
            <w:pPr>
              <w:jc w:val="center"/>
              <w:rPr>
                <w:rFonts w:ascii="宋体" w:hAnsi="宋体" w:hint="eastAsia"/>
                <w:sz w:val="22"/>
              </w:rPr>
            </w:pPr>
          </w:p>
        </w:tc>
      </w:tr>
      <w:tr w:rsidR="002B35BD" w:rsidRPr="00A9774B" w14:paraId="25D75975"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6B80309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18</w:t>
            </w:r>
          </w:p>
        </w:tc>
        <w:tc>
          <w:tcPr>
            <w:tcW w:w="3581" w:type="dxa"/>
            <w:tcBorders>
              <w:top w:val="single" w:sz="4" w:space="0" w:color="000000"/>
              <w:left w:val="nil"/>
              <w:bottom w:val="nil"/>
              <w:right w:val="single" w:sz="4" w:space="0" w:color="000000"/>
            </w:tcBorders>
            <w:vAlign w:val="center"/>
          </w:tcPr>
          <w:p w14:paraId="2FD4CC9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电流电压信息传感器模块</w:t>
            </w:r>
          </w:p>
        </w:tc>
        <w:tc>
          <w:tcPr>
            <w:tcW w:w="1259" w:type="dxa"/>
            <w:tcBorders>
              <w:top w:val="single" w:sz="4" w:space="0" w:color="000000"/>
              <w:left w:val="nil"/>
              <w:bottom w:val="single" w:sz="4" w:space="0" w:color="000000"/>
              <w:right w:val="single" w:sz="4" w:space="0" w:color="000000"/>
            </w:tcBorders>
            <w:vAlign w:val="center"/>
          </w:tcPr>
          <w:p w14:paraId="11B8F46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1个</w:t>
            </w:r>
          </w:p>
        </w:tc>
        <w:tc>
          <w:tcPr>
            <w:tcW w:w="2674" w:type="dxa"/>
            <w:tcBorders>
              <w:top w:val="single" w:sz="4" w:space="0" w:color="000000"/>
              <w:left w:val="nil"/>
              <w:bottom w:val="nil"/>
              <w:right w:val="single" w:sz="4" w:space="0" w:color="000000"/>
            </w:tcBorders>
            <w:vAlign w:val="center"/>
          </w:tcPr>
          <w:p w14:paraId="7F84D474" w14:textId="77777777" w:rsidR="002B35BD" w:rsidRPr="00A9774B" w:rsidRDefault="002B35BD" w:rsidP="006445F7">
            <w:pPr>
              <w:jc w:val="center"/>
              <w:rPr>
                <w:rFonts w:ascii="宋体" w:hAnsi="宋体" w:hint="eastAsia"/>
                <w:sz w:val="22"/>
              </w:rPr>
            </w:pPr>
          </w:p>
        </w:tc>
      </w:tr>
      <w:tr w:rsidR="002B35BD" w:rsidRPr="00A9774B" w14:paraId="5EAA37EF"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518FA5F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19</w:t>
            </w:r>
          </w:p>
        </w:tc>
        <w:tc>
          <w:tcPr>
            <w:tcW w:w="3581" w:type="dxa"/>
            <w:tcBorders>
              <w:top w:val="single" w:sz="4" w:space="0" w:color="000000"/>
              <w:left w:val="nil"/>
              <w:bottom w:val="nil"/>
              <w:right w:val="single" w:sz="4" w:space="0" w:color="000000"/>
            </w:tcBorders>
            <w:vAlign w:val="center"/>
          </w:tcPr>
          <w:p w14:paraId="0EDE9AA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挡烟垂壁</w:t>
            </w:r>
          </w:p>
        </w:tc>
        <w:tc>
          <w:tcPr>
            <w:tcW w:w="1259" w:type="dxa"/>
            <w:tcBorders>
              <w:top w:val="single" w:sz="4" w:space="0" w:color="000000"/>
              <w:left w:val="nil"/>
              <w:bottom w:val="single" w:sz="4" w:space="0" w:color="000000"/>
              <w:right w:val="single" w:sz="4" w:space="0" w:color="000000"/>
            </w:tcBorders>
            <w:vAlign w:val="center"/>
          </w:tcPr>
          <w:p w14:paraId="0CDF825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1套</w:t>
            </w:r>
          </w:p>
        </w:tc>
        <w:tc>
          <w:tcPr>
            <w:tcW w:w="2674" w:type="dxa"/>
            <w:tcBorders>
              <w:top w:val="single" w:sz="4" w:space="0" w:color="000000"/>
              <w:left w:val="nil"/>
              <w:bottom w:val="nil"/>
              <w:right w:val="single" w:sz="4" w:space="0" w:color="000000"/>
            </w:tcBorders>
            <w:vAlign w:val="center"/>
          </w:tcPr>
          <w:p w14:paraId="7597E146" w14:textId="77777777" w:rsidR="002B35BD" w:rsidRPr="00A9774B" w:rsidRDefault="002B35BD" w:rsidP="006445F7">
            <w:pPr>
              <w:jc w:val="center"/>
              <w:rPr>
                <w:rFonts w:ascii="宋体" w:hAnsi="宋体" w:hint="eastAsia"/>
                <w:sz w:val="22"/>
              </w:rPr>
            </w:pPr>
          </w:p>
        </w:tc>
      </w:tr>
      <w:tr w:rsidR="002B35BD" w:rsidRPr="00A9774B" w14:paraId="585EA3B8"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4330AF4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20</w:t>
            </w:r>
          </w:p>
        </w:tc>
        <w:tc>
          <w:tcPr>
            <w:tcW w:w="3581" w:type="dxa"/>
            <w:tcBorders>
              <w:top w:val="single" w:sz="4" w:space="0" w:color="000000"/>
              <w:left w:val="nil"/>
              <w:bottom w:val="nil"/>
              <w:right w:val="single" w:sz="4" w:space="0" w:color="000000"/>
            </w:tcBorders>
            <w:vAlign w:val="center"/>
          </w:tcPr>
          <w:p w14:paraId="3DC02BE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排烟系统</w:t>
            </w:r>
          </w:p>
        </w:tc>
        <w:tc>
          <w:tcPr>
            <w:tcW w:w="1259" w:type="dxa"/>
            <w:tcBorders>
              <w:top w:val="single" w:sz="4" w:space="0" w:color="000000"/>
              <w:left w:val="nil"/>
              <w:bottom w:val="single" w:sz="4" w:space="0" w:color="000000"/>
              <w:right w:val="single" w:sz="4" w:space="0" w:color="000000"/>
            </w:tcBorders>
            <w:vAlign w:val="center"/>
          </w:tcPr>
          <w:p w14:paraId="1060135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1套</w:t>
            </w:r>
          </w:p>
        </w:tc>
        <w:tc>
          <w:tcPr>
            <w:tcW w:w="2674" w:type="dxa"/>
            <w:tcBorders>
              <w:top w:val="single" w:sz="4" w:space="0" w:color="000000"/>
              <w:left w:val="nil"/>
              <w:bottom w:val="nil"/>
              <w:right w:val="single" w:sz="4" w:space="0" w:color="000000"/>
            </w:tcBorders>
            <w:vAlign w:val="center"/>
          </w:tcPr>
          <w:p w14:paraId="50D361E0" w14:textId="77777777" w:rsidR="002B35BD" w:rsidRPr="00A9774B" w:rsidRDefault="002B35BD" w:rsidP="006445F7">
            <w:pPr>
              <w:jc w:val="center"/>
              <w:rPr>
                <w:rFonts w:ascii="宋体" w:hAnsi="宋体" w:hint="eastAsia"/>
                <w:sz w:val="22"/>
              </w:rPr>
            </w:pPr>
          </w:p>
        </w:tc>
      </w:tr>
      <w:tr w:rsidR="002B35BD" w:rsidRPr="00A9774B" w14:paraId="04F0659D" w14:textId="77777777" w:rsidTr="006445F7">
        <w:trPr>
          <w:trHeight w:val="360"/>
        </w:trPr>
        <w:tc>
          <w:tcPr>
            <w:tcW w:w="632" w:type="dxa"/>
            <w:tcBorders>
              <w:top w:val="single" w:sz="4" w:space="0" w:color="000000"/>
              <w:left w:val="single" w:sz="4" w:space="0" w:color="000000"/>
              <w:bottom w:val="nil"/>
              <w:right w:val="single" w:sz="4" w:space="0" w:color="000000"/>
            </w:tcBorders>
            <w:vAlign w:val="center"/>
          </w:tcPr>
          <w:p w14:paraId="41BB9F6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21</w:t>
            </w:r>
          </w:p>
        </w:tc>
        <w:tc>
          <w:tcPr>
            <w:tcW w:w="3581" w:type="dxa"/>
            <w:tcBorders>
              <w:top w:val="single" w:sz="4" w:space="0" w:color="000000"/>
              <w:left w:val="nil"/>
              <w:bottom w:val="nil"/>
              <w:right w:val="single" w:sz="4" w:space="0" w:color="000000"/>
            </w:tcBorders>
            <w:vAlign w:val="center"/>
          </w:tcPr>
          <w:p w14:paraId="55DF699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水泵结合器</w:t>
            </w:r>
          </w:p>
        </w:tc>
        <w:tc>
          <w:tcPr>
            <w:tcW w:w="1259" w:type="dxa"/>
            <w:tcBorders>
              <w:top w:val="single" w:sz="4" w:space="0" w:color="000000"/>
              <w:left w:val="nil"/>
              <w:bottom w:val="single" w:sz="4" w:space="0" w:color="000000"/>
              <w:right w:val="single" w:sz="4" w:space="0" w:color="000000"/>
            </w:tcBorders>
            <w:vAlign w:val="center"/>
          </w:tcPr>
          <w:p w14:paraId="76E3B08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4个</w:t>
            </w:r>
          </w:p>
        </w:tc>
        <w:tc>
          <w:tcPr>
            <w:tcW w:w="2674" w:type="dxa"/>
            <w:tcBorders>
              <w:top w:val="single" w:sz="4" w:space="0" w:color="000000"/>
              <w:left w:val="nil"/>
              <w:bottom w:val="nil"/>
              <w:right w:val="single" w:sz="4" w:space="0" w:color="000000"/>
            </w:tcBorders>
            <w:vAlign w:val="center"/>
          </w:tcPr>
          <w:p w14:paraId="17F74A77" w14:textId="77777777" w:rsidR="002B35BD" w:rsidRPr="00A9774B" w:rsidRDefault="002B35BD" w:rsidP="006445F7">
            <w:pPr>
              <w:jc w:val="center"/>
              <w:rPr>
                <w:rFonts w:ascii="宋体" w:hAnsi="宋体" w:hint="eastAsia"/>
                <w:sz w:val="22"/>
              </w:rPr>
            </w:pPr>
          </w:p>
        </w:tc>
      </w:tr>
      <w:tr w:rsidR="002B35BD" w:rsidRPr="00A9774B" w14:paraId="10B6D56D" w14:textId="77777777" w:rsidTr="006445F7">
        <w:trPr>
          <w:trHeight w:val="395"/>
        </w:trPr>
        <w:tc>
          <w:tcPr>
            <w:tcW w:w="814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576FC39" w14:textId="77777777" w:rsidR="002B35BD" w:rsidRPr="00A9774B" w:rsidRDefault="002B35BD" w:rsidP="006445F7">
            <w:pPr>
              <w:widowControl/>
              <w:jc w:val="center"/>
              <w:textAlignment w:val="center"/>
              <w:rPr>
                <w:rFonts w:ascii="宋体" w:hAnsi="宋体" w:hint="eastAsia"/>
                <w:b/>
                <w:bCs/>
                <w:sz w:val="24"/>
                <w:szCs w:val="24"/>
              </w:rPr>
            </w:pPr>
            <w:r w:rsidRPr="00A9774B">
              <w:rPr>
                <w:rFonts w:ascii="宋体" w:hAnsi="宋体" w:hint="eastAsia"/>
                <w:b/>
                <w:bCs/>
                <w:kern w:val="0"/>
                <w:sz w:val="24"/>
                <w:szCs w:val="24"/>
              </w:rPr>
              <w:t>会务显示系统</w:t>
            </w:r>
          </w:p>
        </w:tc>
      </w:tr>
      <w:tr w:rsidR="002B35BD" w:rsidRPr="00A9774B" w14:paraId="59ECDA7B"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51266B5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w:t>
            </w:r>
          </w:p>
        </w:tc>
        <w:tc>
          <w:tcPr>
            <w:tcW w:w="3581" w:type="dxa"/>
            <w:tcBorders>
              <w:top w:val="single" w:sz="4" w:space="0" w:color="000000"/>
              <w:left w:val="nil"/>
              <w:bottom w:val="single" w:sz="4" w:space="0" w:color="000000"/>
              <w:right w:val="single" w:sz="4" w:space="0" w:color="000000"/>
            </w:tcBorders>
            <w:shd w:val="solid" w:color="FFFFFF" w:fill="auto"/>
          </w:tcPr>
          <w:p w14:paraId="49F10A6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主屏LED</w:t>
            </w:r>
          </w:p>
        </w:tc>
        <w:tc>
          <w:tcPr>
            <w:tcW w:w="1259" w:type="dxa"/>
            <w:tcBorders>
              <w:top w:val="single" w:sz="4" w:space="0" w:color="000000"/>
              <w:left w:val="nil"/>
              <w:bottom w:val="single" w:sz="4" w:space="0" w:color="000000"/>
              <w:right w:val="single" w:sz="4" w:space="0" w:color="000000"/>
            </w:tcBorders>
            <w:shd w:val="solid" w:color="FFFFFF" w:fill="auto"/>
          </w:tcPr>
          <w:p w14:paraId="3F27E4E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32㎡</w:t>
            </w:r>
          </w:p>
        </w:tc>
        <w:tc>
          <w:tcPr>
            <w:tcW w:w="2674" w:type="dxa"/>
            <w:tcBorders>
              <w:top w:val="single" w:sz="4" w:space="0" w:color="000000"/>
              <w:left w:val="nil"/>
              <w:bottom w:val="single" w:sz="4" w:space="0" w:color="000000"/>
              <w:right w:val="single" w:sz="4" w:space="0" w:color="000000"/>
            </w:tcBorders>
            <w:shd w:val="solid" w:color="FFFFFF" w:fill="auto"/>
          </w:tcPr>
          <w:p w14:paraId="7886796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GP2.5</w:t>
            </w:r>
          </w:p>
        </w:tc>
      </w:tr>
      <w:tr w:rsidR="002B35BD" w:rsidRPr="00A9774B" w14:paraId="3311CFF8"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6E868E0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w:t>
            </w:r>
          </w:p>
        </w:tc>
        <w:tc>
          <w:tcPr>
            <w:tcW w:w="3581" w:type="dxa"/>
            <w:tcBorders>
              <w:top w:val="single" w:sz="4" w:space="0" w:color="000000"/>
              <w:left w:val="nil"/>
              <w:bottom w:val="single" w:sz="4" w:space="0" w:color="000000"/>
              <w:right w:val="single" w:sz="4" w:space="0" w:color="000000"/>
            </w:tcBorders>
            <w:shd w:val="solid" w:color="FFFFFF" w:fill="auto"/>
          </w:tcPr>
          <w:p w14:paraId="3B0296B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台标LED</w:t>
            </w:r>
          </w:p>
        </w:tc>
        <w:tc>
          <w:tcPr>
            <w:tcW w:w="1259" w:type="dxa"/>
            <w:tcBorders>
              <w:top w:val="single" w:sz="4" w:space="0" w:color="000000"/>
              <w:left w:val="nil"/>
              <w:bottom w:val="single" w:sz="4" w:space="0" w:color="000000"/>
              <w:right w:val="single" w:sz="4" w:space="0" w:color="000000"/>
            </w:tcBorders>
            <w:shd w:val="solid" w:color="FFFFFF" w:fill="auto"/>
          </w:tcPr>
          <w:p w14:paraId="6D5D39C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7.168㎡</w:t>
            </w:r>
          </w:p>
        </w:tc>
        <w:tc>
          <w:tcPr>
            <w:tcW w:w="2674" w:type="dxa"/>
            <w:tcBorders>
              <w:top w:val="single" w:sz="4" w:space="0" w:color="000000"/>
              <w:left w:val="nil"/>
              <w:bottom w:val="single" w:sz="4" w:space="0" w:color="000000"/>
              <w:right w:val="single" w:sz="4" w:space="0" w:color="000000"/>
            </w:tcBorders>
            <w:shd w:val="solid" w:color="FFFFFF" w:fill="auto"/>
          </w:tcPr>
          <w:p w14:paraId="2C7F84A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GP2.5</w:t>
            </w:r>
          </w:p>
        </w:tc>
      </w:tr>
      <w:tr w:rsidR="002B35BD" w:rsidRPr="00A9774B" w14:paraId="0EF14373"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4D641EE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w:t>
            </w:r>
          </w:p>
        </w:tc>
        <w:tc>
          <w:tcPr>
            <w:tcW w:w="3581" w:type="dxa"/>
            <w:tcBorders>
              <w:top w:val="single" w:sz="4" w:space="0" w:color="000000"/>
              <w:left w:val="nil"/>
              <w:bottom w:val="single" w:sz="4" w:space="0" w:color="000000"/>
              <w:right w:val="single" w:sz="4" w:space="0" w:color="000000"/>
            </w:tcBorders>
            <w:shd w:val="solid" w:color="FFFFFF" w:fill="auto"/>
          </w:tcPr>
          <w:p w14:paraId="15018A0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LED钢架构</w:t>
            </w:r>
          </w:p>
        </w:tc>
        <w:tc>
          <w:tcPr>
            <w:tcW w:w="1259" w:type="dxa"/>
            <w:tcBorders>
              <w:top w:val="single" w:sz="4" w:space="0" w:color="000000"/>
              <w:left w:val="nil"/>
              <w:bottom w:val="single" w:sz="4" w:space="0" w:color="000000"/>
              <w:right w:val="single" w:sz="4" w:space="0" w:color="000000"/>
            </w:tcBorders>
            <w:shd w:val="solid" w:color="FFFFFF" w:fill="auto"/>
          </w:tcPr>
          <w:p w14:paraId="77185A9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32㎡</w:t>
            </w:r>
          </w:p>
        </w:tc>
        <w:tc>
          <w:tcPr>
            <w:tcW w:w="2674" w:type="dxa"/>
            <w:tcBorders>
              <w:top w:val="single" w:sz="4" w:space="0" w:color="000000"/>
              <w:left w:val="nil"/>
              <w:bottom w:val="single" w:sz="4" w:space="0" w:color="000000"/>
              <w:right w:val="single" w:sz="4" w:space="0" w:color="000000"/>
            </w:tcBorders>
            <w:shd w:val="solid" w:color="FFFFFF" w:fill="auto"/>
          </w:tcPr>
          <w:p w14:paraId="7C59752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179BC50C"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58B54F3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w:t>
            </w:r>
          </w:p>
        </w:tc>
        <w:tc>
          <w:tcPr>
            <w:tcW w:w="3581" w:type="dxa"/>
            <w:tcBorders>
              <w:top w:val="single" w:sz="4" w:space="0" w:color="000000"/>
              <w:left w:val="nil"/>
              <w:bottom w:val="single" w:sz="4" w:space="0" w:color="000000"/>
              <w:right w:val="single" w:sz="4" w:space="0" w:color="000000"/>
            </w:tcBorders>
            <w:shd w:val="solid" w:color="FFFFFF" w:fill="auto"/>
          </w:tcPr>
          <w:p w14:paraId="3EADEDC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LED处理系统</w:t>
            </w:r>
          </w:p>
        </w:tc>
        <w:tc>
          <w:tcPr>
            <w:tcW w:w="1259" w:type="dxa"/>
            <w:tcBorders>
              <w:top w:val="single" w:sz="4" w:space="0" w:color="000000"/>
              <w:left w:val="nil"/>
              <w:bottom w:val="single" w:sz="4" w:space="0" w:color="000000"/>
              <w:right w:val="single" w:sz="4" w:space="0" w:color="000000"/>
            </w:tcBorders>
            <w:shd w:val="solid" w:color="FFFFFF" w:fill="auto"/>
          </w:tcPr>
          <w:p w14:paraId="318755C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2FF2FB3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1DEB1377"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4DE317F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lastRenderedPageBreak/>
              <w:t>5</w:t>
            </w:r>
          </w:p>
        </w:tc>
        <w:tc>
          <w:tcPr>
            <w:tcW w:w="3581" w:type="dxa"/>
            <w:tcBorders>
              <w:top w:val="single" w:sz="4" w:space="0" w:color="000000"/>
              <w:left w:val="nil"/>
              <w:bottom w:val="single" w:sz="4" w:space="0" w:color="000000"/>
              <w:right w:val="single" w:sz="4" w:space="0" w:color="000000"/>
            </w:tcBorders>
            <w:shd w:val="solid" w:color="FFFFFF" w:fill="auto"/>
          </w:tcPr>
          <w:p w14:paraId="1C1AC72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多媒体播放主机</w:t>
            </w:r>
          </w:p>
        </w:tc>
        <w:tc>
          <w:tcPr>
            <w:tcW w:w="1259" w:type="dxa"/>
            <w:tcBorders>
              <w:top w:val="single" w:sz="4" w:space="0" w:color="000000"/>
              <w:left w:val="nil"/>
              <w:bottom w:val="single" w:sz="4" w:space="0" w:color="000000"/>
              <w:right w:val="single" w:sz="4" w:space="0" w:color="000000"/>
            </w:tcBorders>
            <w:shd w:val="solid" w:color="FFFFFF" w:fill="auto"/>
          </w:tcPr>
          <w:p w14:paraId="4A560E8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6277830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563F7E55"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5E56873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6</w:t>
            </w:r>
          </w:p>
        </w:tc>
        <w:tc>
          <w:tcPr>
            <w:tcW w:w="3581" w:type="dxa"/>
            <w:tcBorders>
              <w:top w:val="single" w:sz="4" w:space="0" w:color="000000"/>
              <w:left w:val="nil"/>
              <w:bottom w:val="single" w:sz="4" w:space="0" w:color="000000"/>
              <w:right w:val="single" w:sz="4" w:space="0" w:color="000000"/>
            </w:tcBorders>
            <w:shd w:val="solid" w:color="FFFFFF" w:fill="auto"/>
          </w:tcPr>
          <w:p w14:paraId="388EDBD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高清无缝混插矩阵主机箱</w:t>
            </w:r>
          </w:p>
        </w:tc>
        <w:tc>
          <w:tcPr>
            <w:tcW w:w="1259" w:type="dxa"/>
            <w:tcBorders>
              <w:top w:val="single" w:sz="4" w:space="0" w:color="000000"/>
              <w:left w:val="nil"/>
              <w:bottom w:val="single" w:sz="4" w:space="0" w:color="000000"/>
              <w:right w:val="single" w:sz="4" w:space="0" w:color="000000"/>
            </w:tcBorders>
            <w:shd w:val="solid" w:color="FFFFFF" w:fill="auto"/>
          </w:tcPr>
          <w:p w14:paraId="5B93C4A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4EEC31C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WF0808</w:t>
            </w:r>
          </w:p>
        </w:tc>
      </w:tr>
      <w:tr w:rsidR="002B35BD" w:rsidRPr="00A9774B" w14:paraId="6DC62555"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5CDE5C3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7</w:t>
            </w:r>
          </w:p>
        </w:tc>
        <w:tc>
          <w:tcPr>
            <w:tcW w:w="3581" w:type="dxa"/>
            <w:tcBorders>
              <w:top w:val="single" w:sz="4" w:space="0" w:color="000000"/>
              <w:left w:val="nil"/>
              <w:bottom w:val="single" w:sz="4" w:space="0" w:color="000000"/>
              <w:right w:val="single" w:sz="4" w:space="0" w:color="000000"/>
            </w:tcBorders>
            <w:shd w:val="solid" w:color="FFFFFF" w:fill="auto"/>
          </w:tcPr>
          <w:p w14:paraId="5983B16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无缝矩阵4路HDMI、音频输入卡</w:t>
            </w:r>
          </w:p>
        </w:tc>
        <w:tc>
          <w:tcPr>
            <w:tcW w:w="1259" w:type="dxa"/>
            <w:tcBorders>
              <w:top w:val="single" w:sz="4" w:space="0" w:color="000000"/>
              <w:left w:val="nil"/>
              <w:bottom w:val="single" w:sz="4" w:space="0" w:color="000000"/>
              <w:right w:val="single" w:sz="4" w:space="0" w:color="000000"/>
            </w:tcBorders>
            <w:shd w:val="solid" w:color="FFFFFF" w:fill="auto"/>
          </w:tcPr>
          <w:p w14:paraId="2C3A4C1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2块</w:t>
            </w:r>
          </w:p>
        </w:tc>
        <w:tc>
          <w:tcPr>
            <w:tcW w:w="2674" w:type="dxa"/>
            <w:tcBorders>
              <w:top w:val="single" w:sz="4" w:space="0" w:color="000000"/>
              <w:left w:val="nil"/>
              <w:bottom w:val="single" w:sz="4" w:space="0" w:color="000000"/>
              <w:right w:val="single" w:sz="4" w:space="0" w:color="000000"/>
            </w:tcBorders>
            <w:shd w:val="solid" w:color="FFFFFF" w:fill="auto"/>
          </w:tcPr>
          <w:p w14:paraId="538699C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WF-4HD-IN</w:t>
            </w:r>
          </w:p>
        </w:tc>
      </w:tr>
      <w:tr w:rsidR="002B35BD" w:rsidRPr="00A9774B" w14:paraId="13F09366" w14:textId="77777777" w:rsidTr="006445F7">
        <w:trPr>
          <w:trHeight w:val="360"/>
        </w:trPr>
        <w:tc>
          <w:tcPr>
            <w:tcW w:w="632" w:type="dxa"/>
            <w:tcBorders>
              <w:top w:val="single" w:sz="4" w:space="0" w:color="000000"/>
              <w:left w:val="single" w:sz="4" w:space="0" w:color="000000"/>
              <w:bottom w:val="single" w:sz="4" w:space="0" w:color="auto"/>
              <w:right w:val="single" w:sz="4" w:space="0" w:color="000000"/>
            </w:tcBorders>
            <w:vAlign w:val="center"/>
          </w:tcPr>
          <w:p w14:paraId="6593170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w:t>
            </w:r>
          </w:p>
        </w:tc>
        <w:tc>
          <w:tcPr>
            <w:tcW w:w="3581" w:type="dxa"/>
            <w:tcBorders>
              <w:top w:val="single" w:sz="4" w:space="0" w:color="000000"/>
              <w:left w:val="nil"/>
              <w:bottom w:val="single" w:sz="4" w:space="0" w:color="auto"/>
              <w:right w:val="single" w:sz="4" w:space="0" w:color="000000"/>
            </w:tcBorders>
            <w:shd w:val="solid" w:color="FFFFFF" w:fill="auto"/>
          </w:tcPr>
          <w:p w14:paraId="56E6553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无缝矩阵4路HDMI及音频输出卡</w:t>
            </w:r>
          </w:p>
        </w:tc>
        <w:tc>
          <w:tcPr>
            <w:tcW w:w="1259" w:type="dxa"/>
            <w:tcBorders>
              <w:top w:val="single" w:sz="4" w:space="0" w:color="000000"/>
              <w:left w:val="nil"/>
              <w:bottom w:val="single" w:sz="4" w:space="0" w:color="auto"/>
              <w:right w:val="single" w:sz="4" w:space="0" w:color="000000"/>
            </w:tcBorders>
            <w:shd w:val="solid" w:color="FFFFFF" w:fill="auto"/>
          </w:tcPr>
          <w:p w14:paraId="5D5FB5E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2块</w:t>
            </w:r>
          </w:p>
        </w:tc>
        <w:tc>
          <w:tcPr>
            <w:tcW w:w="2674" w:type="dxa"/>
            <w:tcBorders>
              <w:top w:val="single" w:sz="4" w:space="0" w:color="000000"/>
              <w:left w:val="nil"/>
              <w:bottom w:val="single" w:sz="4" w:space="0" w:color="auto"/>
              <w:right w:val="single" w:sz="4" w:space="0" w:color="000000"/>
            </w:tcBorders>
            <w:shd w:val="solid" w:color="FFFFFF" w:fill="auto"/>
          </w:tcPr>
          <w:p w14:paraId="3BD2757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WF-4HD-OUT</w:t>
            </w:r>
          </w:p>
        </w:tc>
      </w:tr>
      <w:tr w:rsidR="002B35BD" w:rsidRPr="00A9774B" w14:paraId="0CFBABA2" w14:textId="77777777" w:rsidTr="006445F7">
        <w:trPr>
          <w:trHeight w:val="360"/>
        </w:trPr>
        <w:tc>
          <w:tcPr>
            <w:tcW w:w="814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F5362A2" w14:textId="77777777" w:rsidR="002B35BD" w:rsidRPr="00A9774B" w:rsidRDefault="002B35BD" w:rsidP="006445F7">
            <w:pPr>
              <w:widowControl/>
              <w:jc w:val="center"/>
              <w:textAlignment w:val="center"/>
              <w:rPr>
                <w:rFonts w:ascii="宋体" w:hAnsi="宋体" w:hint="eastAsia"/>
                <w:b/>
                <w:bCs/>
                <w:sz w:val="24"/>
                <w:szCs w:val="24"/>
              </w:rPr>
            </w:pPr>
            <w:r w:rsidRPr="00A9774B">
              <w:rPr>
                <w:rFonts w:ascii="宋体" w:hAnsi="宋体" w:hint="eastAsia"/>
                <w:b/>
                <w:bCs/>
                <w:kern w:val="0"/>
                <w:sz w:val="24"/>
                <w:szCs w:val="24"/>
              </w:rPr>
              <w:t>会务系统</w:t>
            </w:r>
          </w:p>
        </w:tc>
      </w:tr>
      <w:tr w:rsidR="002B35BD" w:rsidRPr="00A9774B" w14:paraId="3C853EAD" w14:textId="77777777" w:rsidTr="006445F7">
        <w:trPr>
          <w:trHeight w:val="360"/>
        </w:trPr>
        <w:tc>
          <w:tcPr>
            <w:tcW w:w="632" w:type="dxa"/>
            <w:tcBorders>
              <w:top w:val="single" w:sz="4" w:space="0" w:color="auto"/>
              <w:left w:val="single" w:sz="4" w:space="0" w:color="auto"/>
              <w:bottom w:val="single" w:sz="4" w:space="0" w:color="auto"/>
              <w:right w:val="single" w:sz="4" w:space="0" w:color="auto"/>
            </w:tcBorders>
            <w:vAlign w:val="center"/>
          </w:tcPr>
          <w:p w14:paraId="2DF423F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0A14AAD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线阵全频音箱</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55EA304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8只</w:t>
            </w:r>
          </w:p>
        </w:tc>
        <w:tc>
          <w:tcPr>
            <w:tcW w:w="2674" w:type="dxa"/>
            <w:tcBorders>
              <w:top w:val="single" w:sz="4" w:space="0" w:color="auto"/>
              <w:left w:val="single" w:sz="4" w:space="0" w:color="auto"/>
              <w:bottom w:val="single" w:sz="4" w:space="0" w:color="auto"/>
              <w:right w:val="single" w:sz="4" w:space="0" w:color="auto"/>
            </w:tcBorders>
            <w:shd w:val="solid" w:color="FFFFFF" w:fill="auto"/>
          </w:tcPr>
          <w:p w14:paraId="144BD70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KA-208</w:t>
            </w:r>
          </w:p>
        </w:tc>
      </w:tr>
      <w:tr w:rsidR="002B35BD" w:rsidRPr="00A9774B" w14:paraId="3ADFFE33" w14:textId="77777777" w:rsidTr="006445F7">
        <w:trPr>
          <w:trHeight w:val="360"/>
        </w:trPr>
        <w:tc>
          <w:tcPr>
            <w:tcW w:w="632" w:type="dxa"/>
            <w:tcBorders>
              <w:top w:val="single" w:sz="4" w:space="0" w:color="auto"/>
              <w:left w:val="single" w:sz="4" w:space="0" w:color="000000"/>
              <w:bottom w:val="single" w:sz="4" w:space="0" w:color="000000"/>
              <w:right w:val="single" w:sz="4" w:space="0" w:color="000000"/>
            </w:tcBorders>
            <w:vAlign w:val="center"/>
          </w:tcPr>
          <w:p w14:paraId="5EC2347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w:t>
            </w:r>
          </w:p>
        </w:tc>
        <w:tc>
          <w:tcPr>
            <w:tcW w:w="3581" w:type="dxa"/>
            <w:tcBorders>
              <w:top w:val="single" w:sz="4" w:space="0" w:color="auto"/>
              <w:left w:val="nil"/>
              <w:bottom w:val="single" w:sz="4" w:space="0" w:color="000000"/>
              <w:right w:val="single" w:sz="4" w:space="0" w:color="000000"/>
            </w:tcBorders>
            <w:shd w:val="solid" w:color="FFFFFF" w:fill="auto"/>
          </w:tcPr>
          <w:p w14:paraId="5B64576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线阵超低音箱</w:t>
            </w:r>
          </w:p>
        </w:tc>
        <w:tc>
          <w:tcPr>
            <w:tcW w:w="1259" w:type="dxa"/>
            <w:tcBorders>
              <w:top w:val="single" w:sz="4" w:space="0" w:color="auto"/>
              <w:left w:val="nil"/>
              <w:bottom w:val="single" w:sz="4" w:space="0" w:color="000000"/>
              <w:right w:val="single" w:sz="4" w:space="0" w:color="000000"/>
            </w:tcBorders>
            <w:shd w:val="solid" w:color="FFFFFF" w:fill="auto"/>
          </w:tcPr>
          <w:p w14:paraId="3379186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2只</w:t>
            </w:r>
          </w:p>
        </w:tc>
        <w:tc>
          <w:tcPr>
            <w:tcW w:w="2674" w:type="dxa"/>
            <w:tcBorders>
              <w:top w:val="single" w:sz="4" w:space="0" w:color="auto"/>
              <w:left w:val="nil"/>
              <w:bottom w:val="single" w:sz="4" w:space="0" w:color="000000"/>
              <w:right w:val="single" w:sz="4" w:space="0" w:color="000000"/>
            </w:tcBorders>
            <w:shd w:val="solid" w:color="FFFFFF" w:fill="auto"/>
          </w:tcPr>
          <w:p w14:paraId="47A9098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KA-18B</w:t>
            </w:r>
          </w:p>
        </w:tc>
      </w:tr>
      <w:tr w:rsidR="002B35BD" w:rsidRPr="00A9774B" w14:paraId="11C3490F"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3E27C92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w:t>
            </w:r>
          </w:p>
        </w:tc>
        <w:tc>
          <w:tcPr>
            <w:tcW w:w="3581" w:type="dxa"/>
            <w:tcBorders>
              <w:top w:val="single" w:sz="4" w:space="0" w:color="000000"/>
              <w:left w:val="nil"/>
              <w:bottom w:val="single" w:sz="4" w:space="0" w:color="000000"/>
              <w:right w:val="single" w:sz="4" w:space="0" w:color="000000"/>
            </w:tcBorders>
            <w:shd w:val="solid" w:color="FFFFFF" w:fill="auto"/>
          </w:tcPr>
          <w:p w14:paraId="175D138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返听音箱</w:t>
            </w:r>
          </w:p>
        </w:tc>
        <w:tc>
          <w:tcPr>
            <w:tcW w:w="1259" w:type="dxa"/>
            <w:tcBorders>
              <w:top w:val="single" w:sz="4" w:space="0" w:color="000000"/>
              <w:left w:val="nil"/>
              <w:bottom w:val="single" w:sz="4" w:space="0" w:color="000000"/>
              <w:right w:val="single" w:sz="4" w:space="0" w:color="000000"/>
            </w:tcBorders>
            <w:shd w:val="solid" w:color="FFFFFF" w:fill="auto"/>
          </w:tcPr>
          <w:p w14:paraId="68C399A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2只</w:t>
            </w:r>
          </w:p>
        </w:tc>
        <w:tc>
          <w:tcPr>
            <w:tcW w:w="2674" w:type="dxa"/>
            <w:tcBorders>
              <w:top w:val="single" w:sz="4" w:space="0" w:color="000000"/>
              <w:left w:val="nil"/>
              <w:bottom w:val="single" w:sz="4" w:space="0" w:color="000000"/>
              <w:right w:val="single" w:sz="4" w:space="0" w:color="000000"/>
            </w:tcBorders>
            <w:shd w:val="solid" w:color="FFFFFF" w:fill="auto"/>
          </w:tcPr>
          <w:p w14:paraId="32EB8E6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CS-712</w:t>
            </w:r>
          </w:p>
        </w:tc>
      </w:tr>
      <w:tr w:rsidR="002B35BD" w:rsidRPr="00A9774B" w14:paraId="3F9E2500"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0BD6820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w:t>
            </w:r>
          </w:p>
        </w:tc>
        <w:tc>
          <w:tcPr>
            <w:tcW w:w="3581" w:type="dxa"/>
            <w:tcBorders>
              <w:top w:val="single" w:sz="4" w:space="0" w:color="000000"/>
              <w:left w:val="nil"/>
              <w:bottom w:val="single" w:sz="4" w:space="0" w:color="000000"/>
              <w:right w:val="single" w:sz="4" w:space="0" w:color="000000"/>
            </w:tcBorders>
            <w:shd w:val="solid" w:color="FFFFFF" w:fill="auto"/>
          </w:tcPr>
          <w:p w14:paraId="3F479F5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台唇音箱</w:t>
            </w:r>
          </w:p>
        </w:tc>
        <w:tc>
          <w:tcPr>
            <w:tcW w:w="1259" w:type="dxa"/>
            <w:tcBorders>
              <w:top w:val="single" w:sz="4" w:space="0" w:color="000000"/>
              <w:left w:val="nil"/>
              <w:bottom w:val="single" w:sz="4" w:space="0" w:color="000000"/>
              <w:right w:val="single" w:sz="4" w:space="0" w:color="000000"/>
            </w:tcBorders>
            <w:shd w:val="solid" w:color="FFFFFF" w:fill="auto"/>
          </w:tcPr>
          <w:p w14:paraId="39B7863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2只</w:t>
            </w:r>
          </w:p>
        </w:tc>
        <w:tc>
          <w:tcPr>
            <w:tcW w:w="2674" w:type="dxa"/>
            <w:tcBorders>
              <w:top w:val="single" w:sz="4" w:space="0" w:color="000000"/>
              <w:left w:val="nil"/>
              <w:bottom w:val="single" w:sz="4" w:space="0" w:color="000000"/>
              <w:right w:val="single" w:sz="4" w:space="0" w:color="000000"/>
            </w:tcBorders>
            <w:shd w:val="solid" w:color="FFFFFF" w:fill="auto"/>
          </w:tcPr>
          <w:p w14:paraId="50A4069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CS-712</w:t>
            </w:r>
          </w:p>
        </w:tc>
      </w:tr>
      <w:tr w:rsidR="002B35BD" w:rsidRPr="00A9774B" w14:paraId="13E36F96"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30FE4FC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w:t>
            </w:r>
          </w:p>
        </w:tc>
        <w:tc>
          <w:tcPr>
            <w:tcW w:w="3581" w:type="dxa"/>
            <w:tcBorders>
              <w:top w:val="single" w:sz="4" w:space="0" w:color="000000"/>
              <w:left w:val="nil"/>
              <w:bottom w:val="single" w:sz="4" w:space="0" w:color="000000"/>
              <w:right w:val="single" w:sz="4" w:space="0" w:color="000000"/>
            </w:tcBorders>
            <w:shd w:val="solid" w:color="FFFFFF" w:fill="auto"/>
          </w:tcPr>
          <w:p w14:paraId="2747A33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线阵全频音箱功放</w:t>
            </w:r>
          </w:p>
        </w:tc>
        <w:tc>
          <w:tcPr>
            <w:tcW w:w="1259" w:type="dxa"/>
            <w:tcBorders>
              <w:top w:val="single" w:sz="4" w:space="0" w:color="000000"/>
              <w:left w:val="nil"/>
              <w:bottom w:val="single" w:sz="4" w:space="0" w:color="000000"/>
              <w:right w:val="single" w:sz="4" w:space="0" w:color="000000"/>
            </w:tcBorders>
            <w:shd w:val="solid" w:color="FFFFFF" w:fill="auto"/>
          </w:tcPr>
          <w:p w14:paraId="024E577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4台</w:t>
            </w:r>
          </w:p>
        </w:tc>
        <w:tc>
          <w:tcPr>
            <w:tcW w:w="2674" w:type="dxa"/>
            <w:tcBorders>
              <w:top w:val="single" w:sz="4" w:space="0" w:color="000000"/>
              <w:left w:val="nil"/>
              <w:bottom w:val="single" w:sz="4" w:space="0" w:color="000000"/>
              <w:right w:val="single" w:sz="4" w:space="0" w:color="000000"/>
            </w:tcBorders>
            <w:shd w:val="solid" w:color="FFFFFF" w:fill="auto"/>
          </w:tcPr>
          <w:p w14:paraId="127E572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HC1000</w:t>
            </w:r>
          </w:p>
        </w:tc>
      </w:tr>
      <w:tr w:rsidR="002B35BD" w:rsidRPr="00A9774B" w14:paraId="7FC28550"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173C78E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6</w:t>
            </w:r>
          </w:p>
        </w:tc>
        <w:tc>
          <w:tcPr>
            <w:tcW w:w="3581" w:type="dxa"/>
            <w:tcBorders>
              <w:top w:val="single" w:sz="4" w:space="0" w:color="000000"/>
              <w:left w:val="nil"/>
              <w:bottom w:val="single" w:sz="4" w:space="0" w:color="000000"/>
              <w:right w:val="single" w:sz="4" w:space="0" w:color="000000"/>
            </w:tcBorders>
            <w:shd w:val="solid" w:color="FFFFFF" w:fill="auto"/>
          </w:tcPr>
          <w:p w14:paraId="05F609B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线阵超低音箱功放</w:t>
            </w:r>
          </w:p>
        </w:tc>
        <w:tc>
          <w:tcPr>
            <w:tcW w:w="1259" w:type="dxa"/>
            <w:tcBorders>
              <w:top w:val="single" w:sz="4" w:space="0" w:color="000000"/>
              <w:left w:val="nil"/>
              <w:bottom w:val="single" w:sz="4" w:space="0" w:color="000000"/>
              <w:right w:val="single" w:sz="4" w:space="0" w:color="000000"/>
            </w:tcBorders>
            <w:shd w:val="solid" w:color="FFFFFF" w:fill="auto"/>
          </w:tcPr>
          <w:p w14:paraId="4AE03B6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1753AA8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HC1500</w:t>
            </w:r>
          </w:p>
        </w:tc>
      </w:tr>
      <w:tr w:rsidR="002B35BD" w:rsidRPr="00A9774B" w14:paraId="55C2EAE8"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648140B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7</w:t>
            </w:r>
          </w:p>
        </w:tc>
        <w:tc>
          <w:tcPr>
            <w:tcW w:w="3581" w:type="dxa"/>
            <w:tcBorders>
              <w:top w:val="single" w:sz="4" w:space="0" w:color="000000"/>
              <w:left w:val="nil"/>
              <w:bottom w:val="single" w:sz="4" w:space="0" w:color="000000"/>
              <w:right w:val="single" w:sz="4" w:space="0" w:color="000000"/>
            </w:tcBorders>
            <w:shd w:val="solid" w:color="FFFFFF" w:fill="auto"/>
          </w:tcPr>
          <w:p w14:paraId="4D9C0FE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返听音箱功放</w:t>
            </w:r>
          </w:p>
        </w:tc>
        <w:tc>
          <w:tcPr>
            <w:tcW w:w="1259" w:type="dxa"/>
            <w:tcBorders>
              <w:top w:val="single" w:sz="4" w:space="0" w:color="000000"/>
              <w:left w:val="nil"/>
              <w:bottom w:val="single" w:sz="4" w:space="0" w:color="000000"/>
              <w:right w:val="single" w:sz="4" w:space="0" w:color="000000"/>
            </w:tcBorders>
            <w:shd w:val="solid" w:color="FFFFFF" w:fill="auto"/>
          </w:tcPr>
          <w:p w14:paraId="771C15C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0B7D020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HC800</w:t>
            </w:r>
          </w:p>
        </w:tc>
      </w:tr>
      <w:tr w:rsidR="002B35BD" w:rsidRPr="00A9774B" w14:paraId="5A5E6868"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31BA9A8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w:t>
            </w:r>
          </w:p>
        </w:tc>
        <w:tc>
          <w:tcPr>
            <w:tcW w:w="3581" w:type="dxa"/>
            <w:tcBorders>
              <w:top w:val="single" w:sz="4" w:space="0" w:color="000000"/>
              <w:left w:val="nil"/>
              <w:bottom w:val="single" w:sz="4" w:space="0" w:color="000000"/>
              <w:right w:val="single" w:sz="4" w:space="0" w:color="000000"/>
            </w:tcBorders>
            <w:shd w:val="solid" w:color="FFFFFF" w:fill="auto"/>
          </w:tcPr>
          <w:p w14:paraId="5EC600A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台唇音箱功放</w:t>
            </w:r>
          </w:p>
        </w:tc>
        <w:tc>
          <w:tcPr>
            <w:tcW w:w="1259" w:type="dxa"/>
            <w:tcBorders>
              <w:top w:val="single" w:sz="4" w:space="0" w:color="000000"/>
              <w:left w:val="nil"/>
              <w:bottom w:val="single" w:sz="4" w:space="0" w:color="000000"/>
              <w:right w:val="single" w:sz="4" w:space="0" w:color="000000"/>
            </w:tcBorders>
            <w:shd w:val="solid" w:color="FFFFFF" w:fill="auto"/>
          </w:tcPr>
          <w:p w14:paraId="6D13226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121C150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HC800</w:t>
            </w:r>
          </w:p>
        </w:tc>
      </w:tr>
      <w:tr w:rsidR="002B35BD" w:rsidRPr="00A9774B" w14:paraId="5A3090D3"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72D83B9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9</w:t>
            </w:r>
          </w:p>
        </w:tc>
        <w:tc>
          <w:tcPr>
            <w:tcW w:w="3581" w:type="dxa"/>
            <w:tcBorders>
              <w:top w:val="single" w:sz="4" w:space="0" w:color="000000"/>
              <w:left w:val="nil"/>
              <w:bottom w:val="single" w:sz="4" w:space="0" w:color="000000"/>
              <w:right w:val="single" w:sz="4" w:space="0" w:color="000000"/>
            </w:tcBorders>
            <w:shd w:val="solid" w:color="FFFFFF" w:fill="auto"/>
          </w:tcPr>
          <w:p w14:paraId="6C72F99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线阵田字架</w:t>
            </w:r>
          </w:p>
        </w:tc>
        <w:tc>
          <w:tcPr>
            <w:tcW w:w="1259" w:type="dxa"/>
            <w:tcBorders>
              <w:top w:val="single" w:sz="4" w:space="0" w:color="000000"/>
              <w:left w:val="nil"/>
              <w:bottom w:val="single" w:sz="4" w:space="0" w:color="000000"/>
              <w:right w:val="single" w:sz="4" w:space="0" w:color="000000"/>
            </w:tcBorders>
            <w:shd w:val="solid" w:color="FFFFFF" w:fill="auto"/>
          </w:tcPr>
          <w:p w14:paraId="11DD87F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2副</w:t>
            </w:r>
          </w:p>
        </w:tc>
        <w:tc>
          <w:tcPr>
            <w:tcW w:w="2674" w:type="dxa"/>
            <w:tcBorders>
              <w:top w:val="single" w:sz="4" w:space="0" w:color="000000"/>
              <w:left w:val="nil"/>
              <w:bottom w:val="single" w:sz="4" w:space="0" w:color="000000"/>
              <w:right w:val="single" w:sz="4" w:space="0" w:color="000000"/>
            </w:tcBorders>
            <w:shd w:val="solid" w:color="FFFFFF" w:fill="auto"/>
          </w:tcPr>
          <w:p w14:paraId="7AB7046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配套定制</w:t>
            </w:r>
          </w:p>
        </w:tc>
      </w:tr>
      <w:tr w:rsidR="002B35BD" w:rsidRPr="00A9774B" w14:paraId="64B45653"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1430CB7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10</w:t>
            </w:r>
          </w:p>
        </w:tc>
        <w:tc>
          <w:tcPr>
            <w:tcW w:w="3581" w:type="dxa"/>
            <w:tcBorders>
              <w:top w:val="single" w:sz="4" w:space="0" w:color="000000"/>
              <w:left w:val="nil"/>
              <w:bottom w:val="single" w:sz="4" w:space="0" w:color="000000"/>
              <w:right w:val="single" w:sz="4" w:space="0" w:color="000000"/>
            </w:tcBorders>
            <w:shd w:val="solid" w:color="FFFFFF" w:fill="auto"/>
          </w:tcPr>
          <w:p w14:paraId="2EFB564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调音台</w:t>
            </w:r>
          </w:p>
        </w:tc>
        <w:tc>
          <w:tcPr>
            <w:tcW w:w="1259" w:type="dxa"/>
            <w:tcBorders>
              <w:top w:val="single" w:sz="4" w:space="0" w:color="000000"/>
              <w:left w:val="nil"/>
              <w:bottom w:val="single" w:sz="4" w:space="0" w:color="000000"/>
              <w:right w:val="single" w:sz="4" w:space="0" w:color="000000"/>
            </w:tcBorders>
            <w:shd w:val="solid" w:color="FFFFFF" w:fill="auto"/>
          </w:tcPr>
          <w:p w14:paraId="7B29896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038A1E2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MKX16</w:t>
            </w:r>
          </w:p>
        </w:tc>
      </w:tr>
      <w:tr w:rsidR="002B35BD" w:rsidRPr="00A9774B" w14:paraId="1383671C"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75608DE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11</w:t>
            </w:r>
          </w:p>
        </w:tc>
        <w:tc>
          <w:tcPr>
            <w:tcW w:w="3581" w:type="dxa"/>
            <w:tcBorders>
              <w:top w:val="single" w:sz="4" w:space="0" w:color="000000"/>
              <w:left w:val="nil"/>
              <w:bottom w:val="single" w:sz="4" w:space="0" w:color="000000"/>
              <w:right w:val="single" w:sz="4" w:space="0" w:color="000000"/>
            </w:tcBorders>
            <w:shd w:val="solid" w:color="FFFFFF" w:fill="auto"/>
          </w:tcPr>
          <w:p w14:paraId="143102B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音频处理器</w:t>
            </w:r>
          </w:p>
        </w:tc>
        <w:tc>
          <w:tcPr>
            <w:tcW w:w="1259" w:type="dxa"/>
            <w:tcBorders>
              <w:top w:val="single" w:sz="4" w:space="0" w:color="000000"/>
              <w:left w:val="nil"/>
              <w:bottom w:val="single" w:sz="4" w:space="0" w:color="000000"/>
              <w:right w:val="single" w:sz="4" w:space="0" w:color="000000"/>
            </w:tcBorders>
            <w:shd w:val="solid" w:color="FFFFFF" w:fill="auto"/>
          </w:tcPr>
          <w:p w14:paraId="374286B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0E37F37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MAP16</w:t>
            </w:r>
          </w:p>
        </w:tc>
      </w:tr>
      <w:tr w:rsidR="002B35BD" w:rsidRPr="00A9774B" w14:paraId="0F4D522F"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331758F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12</w:t>
            </w:r>
          </w:p>
        </w:tc>
        <w:tc>
          <w:tcPr>
            <w:tcW w:w="3581" w:type="dxa"/>
            <w:tcBorders>
              <w:top w:val="single" w:sz="4" w:space="0" w:color="000000"/>
              <w:left w:val="nil"/>
              <w:bottom w:val="single" w:sz="4" w:space="0" w:color="000000"/>
              <w:right w:val="single" w:sz="4" w:space="0" w:color="000000"/>
            </w:tcBorders>
            <w:shd w:val="solid" w:color="FFFFFF" w:fill="auto"/>
          </w:tcPr>
          <w:p w14:paraId="21BCD3A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反馈抑制器</w:t>
            </w:r>
          </w:p>
        </w:tc>
        <w:tc>
          <w:tcPr>
            <w:tcW w:w="1259" w:type="dxa"/>
            <w:tcBorders>
              <w:top w:val="single" w:sz="4" w:space="0" w:color="000000"/>
              <w:left w:val="nil"/>
              <w:bottom w:val="single" w:sz="4" w:space="0" w:color="000000"/>
              <w:right w:val="single" w:sz="4" w:space="0" w:color="000000"/>
            </w:tcBorders>
            <w:shd w:val="solid" w:color="FFFFFF" w:fill="auto"/>
          </w:tcPr>
          <w:p w14:paraId="640F571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2674" w:type="dxa"/>
            <w:tcBorders>
              <w:top w:val="single" w:sz="4" w:space="0" w:color="000000"/>
              <w:left w:val="nil"/>
              <w:bottom w:val="single" w:sz="4" w:space="0" w:color="000000"/>
              <w:right w:val="single" w:sz="4" w:space="0" w:color="000000"/>
            </w:tcBorders>
            <w:shd w:val="solid" w:color="FFFFFF" w:fill="auto"/>
          </w:tcPr>
          <w:p w14:paraId="3B8C455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FB1000</w:t>
            </w:r>
          </w:p>
        </w:tc>
      </w:tr>
      <w:tr w:rsidR="002B35BD" w:rsidRPr="00A9774B" w14:paraId="6E52EE80"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2456894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13</w:t>
            </w:r>
          </w:p>
        </w:tc>
        <w:tc>
          <w:tcPr>
            <w:tcW w:w="3581" w:type="dxa"/>
            <w:tcBorders>
              <w:top w:val="single" w:sz="4" w:space="0" w:color="000000"/>
              <w:left w:val="nil"/>
              <w:bottom w:val="single" w:sz="4" w:space="0" w:color="000000"/>
              <w:right w:val="single" w:sz="4" w:space="0" w:color="000000"/>
            </w:tcBorders>
            <w:shd w:val="solid" w:color="FFFFFF" w:fill="auto"/>
          </w:tcPr>
          <w:p w14:paraId="26DE199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真分集无线手持话筒</w:t>
            </w:r>
          </w:p>
        </w:tc>
        <w:tc>
          <w:tcPr>
            <w:tcW w:w="1259" w:type="dxa"/>
            <w:tcBorders>
              <w:top w:val="single" w:sz="4" w:space="0" w:color="000000"/>
              <w:left w:val="nil"/>
              <w:bottom w:val="single" w:sz="4" w:space="0" w:color="000000"/>
              <w:right w:val="single" w:sz="4" w:space="0" w:color="000000"/>
            </w:tcBorders>
            <w:shd w:val="solid" w:color="FFFFFF" w:fill="auto"/>
          </w:tcPr>
          <w:p w14:paraId="3188FF7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1套</w:t>
            </w:r>
          </w:p>
        </w:tc>
        <w:tc>
          <w:tcPr>
            <w:tcW w:w="2674" w:type="dxa"/>
            <w:tcBorders>
              <w:top w:val="single" w:sz="4" w:space="0" w:color="000000"/>
              <w:left w:val="nil"/>
              <w:bottom w:val="single" w:sz="4" w:space="0" w:color="000000"/>
              <w:right w:val="single" w:sz="4" w:space="0" w:color="000000"/>
            </w:tcBorders>
            <w:shd w:val="solid" w:color="FFFFFF" w:fill="auto"/>
          </w:tcPr>
          <w:p w14:paraId="6FBE306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VS-9320</w:t>
            </w:r>
          </w:p>
        </w:tc>
      </w:tr>
      <w:tr w:rsidR="002B35BD" w:rsidRPr="00A9774B" w14:paraId="590B47BD"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7E9488A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14</w:t>
            </w:r>
          </w:p>
        </w:tc>
        <w:tc>
          <w:tcPr>
            <w:tcW w:w="3581" w:type="dxa"/>
            <w:tcBorders>
              <w:top w:val="single" w:sz="4" w:space="0" w:color="000000"/>
              <w:left w:val="nil"/>
              <w:bottom w:val="single" w:sz="4" w:space="0" w:color="000000"/>
              <w:right w:val="single" w:sz="4" w:space="0" w:color="000000"/>
            </w:tcBorders>
            <w:shd w:val="solid" w:color="FFFFFF" w:fill="auto"/>
          </w:tcPr>
          <w:p w14:paraId="234C4F8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一拖四无线会议话筒</w:t>
            </w:r>
          </w:p>
        </w:tc>
        <w:tc>
          <w:tcPr>
            <w:tcW w:w="1259" w:type="dxa"/>
            <w:tcBorders>
              <w:top w:val="single" w:sz="4" w:space="0" w:color="000000"/>
              <w:left w:val="nil"/>
              <w:bottom w:val="single" w:sz="4" w:space="0" w:color="000000"/>
              <w:right w:val="single" w:sz="4" w:space="0" w:color="000000"/>
            </w:tcBorders>
            <w:shd w:val="solid" w:color="FFFFFF" w:fill="auto"/>
          </w:tcPr>
          <w:p w14:paraId="4192EF0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2套</w:t>
            </w:r>
          </w:p>
        </w:tc>
        <w:tc>
          <w:tcPr>
            <w:tcW w:w="2674" w:type="dxa"/>
            <w:tcBorders>
              <w:top w:val="single" w:sz="4" w:space="0" w:color="000000"/>
              <w:left w:val="nil"/>
              <w:bottom w:val="single" w:sz="4" w:space="0" w:color="000000"/>
              <w:right w:val="single" w:sz="4" w:space="0" w:color="000000"/>
            </w:tcBorders>
            <w:shd w:val="solid" w:color="FFFFFF" w:fill="auto"/>
          </w:tcPr>
          <w:p w14:paraId="3CE9310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DL-540</w:t>
            </w:r>
          </w:p>
        </w:tc>
      </w:tr>
      <w:tr w:rsidR="002B35BD" w:rsidRPr="00A9774B" w14:paraId="6D89797B"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20CC083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15</w:t>
            </w:r>
          </w:p>
        </w:tc>
        <w:tc>
          <w:tcPr>
            <w:tcW w:w="3581" w:type="dxa"/>
            <w:tcBorders>
              <w:top w:val="single" w:sz="4" w:space="0" w:color="000000"/>
              <w:left w:val="nil"/>
              <w:bottom w:val="single" w:sz="4" w:space="0" w:color="000000"/>
              <w:right w:val="single" w:sz="4" w:space="0" w:color="000000"/>
            </w:tcBorders>
            <w:shd w:val="solid" w:color="FFFFFF" w:fill="auto"/>
          </w:tcPr>
          <w:p w14:paraId="4E63BE5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天线分配器</w:t>
            </w:r>
          </w:p>
        </w:tc>
        <w:tc>
          <w:tcPr>
            <w:tcW w:w="1259" w:type="dxa"/>
            <w:tcBorders>
              <w:top w:val="single" w:sz="4" w:space="0" w:color="000000"/>
              <w:left w:val="nil"/>
              <w:bottom w:val="single" w:sz="4" w:space="0" w:color="000000"/>
              <w:right w:val="single" w:sz="4" w:space="0" w:color="000000"/>
            </w:tcBorders>
            <w:shd w:val="solid" w:color="FFFFFF" w:fill="auto"/>
          </w:tcPr>
          <w:p w14:paraId="63899DF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1套</w:t>
            </w:r>
          </w:p>
        </w:tc>
        <w:tc>
          <w:tcPr>
            <w:tcW w:w="2674" w:type="dxa"/>
            <w:tcBorders>
              <w:top w:val="single" w:sz="4" w:space="0" w:color="000000"/>
              <w:left w:val="nil"/>
              <w:bottom w:val="single" w:sz="4" w:space="0" w:color="000000"/>
              <w:right w:val="single" w:sz="4" w:space="0" w:color="000000"/>
            </w:tcBorders>
            <w:shd w:val="solid" w:color="FFFFFF" w:fill="auto"/>
          </w:tcPr>
          <w:p w14:paraId="317EEE5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TX-100</w:t>
            </w:r>
          </w:p>
        </w:tc>
      </w:tr>
      <w:tr w:rsidR="002B35BD" w:rsidRPr="00A9774B" w14:paraId="4EED9C65"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4E065EA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16</w:t>
            </w:r>
          </w:p>
        </w:tc>
        <w:tc>
          <w:tcPr>
            <w:tcW w:w="3581" w:type="dxa"/>
            <w:tcBorders>
              <w:top w:val="single" w:sz="4" w:space="0" w:color="000000"/>
              <w:left w:val="nil"/>
              <w:bottom w:val="single" w:sz="4" w:space="0" w:color="000000"/>
              <w:right w:val="single" w:sz="4" w:space="0" w:color="000000"/>
            </w:tcBorders>
            <w:shd w:val="solid" w:color="FFFFFF" w:fill="auto"/>
          </w:tcPr>
          <w:p w14:paraId="6569964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八路智能电源控制器</w:t>
            </w:r>
          </w:p>
        </w:tc>
        <w:tc>
          <w:tcPr>
            <w:tcW w:w="1259" w:type="dxa"/>
            <w:tcBorders>
              <w:top w:val="single" w:sz="4" w:space="0" w:color="000000"/>
              <w:left w:val="nil"/>
              <w:bottom w:val="single" w:sz="4" w:space="0" w:color="000000"/>
              <w:right w:val="single" w:sz="4" w:space="0" w:color="000000"/>
            </w:tcBorders>
            <w:shd w:val="solid" w:color="FFFFFF" w:fill="auto"/>
          </w:tcPr>
          <w:p w14:paraId="1EB67CA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2台</w:t>
            </w:r>
          </w:p>
        </w:tc>
        <w:tc>
          <w:tcPr>
            <w:tcW w:w="2674" w:type="dxa"/>
            <w:tcBorders>
              <w:top w:val="single" w:sz="4" w:space="0" w:color="000000"/>
              <w:left w:val="nil"/>
              <w:bottom w:val="single" w:sz="4" w:space="0" w:color="000000"/>
              <w:right w:val="single" w:sz="4" w:space="0" w:color="000000"/>
            </w:tcBorders>
            <w:shd w:val="solid" w:color="FFFFFF" w:fill="auto"/>
          </w:tcPr>
          <w:p w14:paraId="59D802B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SP08I</w:t>
            </w:r>
          </w:p>
        </w:tc>
      </w:tr>
      <w:tr w:rsidR="002B35BD" w:rsidRPr="00A9774B" w14:paraId="6543F182" w14:textId="77777777" w:rsidTr="006445F7">
        <w:trPr>
          <w:trHeight w:val="360"/>
        </w:trPr>
        <w:tc>
          <w:tcPr>
            <w:tcW w:w="814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C95AE14" w14:textId="77777777" w:rsidR="002B35BD" w:rsidRPr="00A9774B" w:rsidRDefault="002B35BD" w:rsidP="006445F7">
            <w:pPr>
              <w:widowControl/>
              <w:jc w:val="center"/>
              <w:textAlignment w:val="center"/>
              <w:rPr>
                <w:rFonts w:ascii="宋体" w:hAnsi="宋体" w:hint="eastAsia"/>
                <w:b/>
                <w:bCs/>
                <w:sz w:val="24"/>
                <w:szCs w:val="24"/>
              </w:rPr>
            </w:pPr>
            <w:r w:rsidRPr="00A9774B">
              <w:rPr>
                <w:rFonts w:ascii="宋体" w:hAnsi="宋体" w:hint="eastAsia"/>
                <w:b/>
                <w:bCs/>
                <w:kern w:val="0"/>
                <w:sz w:val="24"/>
                <w:szCs w:val="24"/>
              </w:rPr>
              <w:t>灯光系统</w:t>
            </w:r>
          </w:p>
        </w:tc>
      </w:tr>
      <w:tr w:rsidR="002B35BD" w:rsidRPr="00A9774B" w14:paraId="5E935CBD"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7A94E39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w:t>
            </w:r>
          </w:p>
        </w:tc>
        <w:tc>
          <w:tcPr>
            <w:tcW w:w="3581" w:type="dxa"/>
            <w:tcBorders>
              <w:top w:val="single" w:sz="4" w:space="0" w:color="000000"/>
              <w:left w:val="nil"/>
              <w:bottom w:val="single" w:sz="4" w:space="0" w:color="000000"/>
              <w:right w:val="single" w:sz="4" w:space="0" w:color="000000"/>
            </w:tcBorders>
            <w:shd w:val="solid" w:color="FFFFFF" w:fill="auto"/>
          </w:tcPr>
          <w:p w14:paraId="3CEAF54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电子调焦COB面光灯</w:t>
            </w:r>
          </w:p>
        </w:tc>
        <w:tc>
          <w:tcPr>
            <w:tcW w:w="1259" w:type="dxa"/>
            <w:tcBorders>
              <w:top w:val="single" w:sz="4" w:space="0" w:color="000000"/>
              <w:left w:val="nil"/>
              <w:bottom w:val="single" w:sz="4" w:space="0" w:color="000000"/>
              <w:right w:val="single" w:sz="4" w:space="0" w:color="000000"/>
            </w:tcBorders>
            <w:shd w:val="solid" w:color="FFFFFF" w:fill="auto"/>
          </w:tcPr>
          <w:p w14:paraId="1CCFDF3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12台</w:t>
            </w:r>
          </w:p>
        </w:tc>
        <w:tc>
          <w:tcPr>
            <w:tcW w:w="2674" w:type="dxa"/>
            <w:tcBorders>
              <w:top w:val="single" w:sz="4" w:space="0" w:color="000000"/>
              <w:left w:val="nil"/>
              <w:bottom w:val="single" w:sz="4" w:space="0" w:color="000000"/>
              <w:right w:val="single" w:sz="4" w:space="0" w:color="000000"/>
            </w:tcBorders>
            <w:shd w:val="solid" w:color="FFFFFF" w:fill="auto"/>
          </w:tcPr>
          <w:p w14:paraId="6DB1F1B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BJ-COB200</w:t>
            </w:r>
          </w:p>
        </w:tc>
      </w:tr>
      <w:tr w:rsidR="002B35BD" w:rsidRPr="00A9774B" w14:paraId="6571F9D9" w14:textId="77777777" w:rsidTr="006445F7">
        <w:trPr>
          <w:trHeight w:val="360"/>
        </w:trPr>
        <w:tc>
          <w:tcPr>
            <w:tcW w:w="632" w:type="dxa"/>
            <w:tcBorders>
              <w:top w:val="single" w:sz="4" w:space="0" w:color="000000"/>
              <w:left w:val="single" w:sz="4" w:space="0" w:color="000000"/>
              <w:bottom w:val="single" w:sz="4" w:space="0" w:color="000000"/>
              <w:right w:val="single" w:sz="4" w:space="0" w:color="000000"/>
            </w:tcBorders>
            <w:vAlign w:val="center"/>
          </w:tcPr>
          <w:p w14:paraId="5659955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w:t>
            </w:r>
          </w:p>
        </w:tc>
        <w:tc>
          <w:tcPr>
            <w:tcW w:w="3581" w:type="dxa"/>
            <w:tcBorders>
              <w:top w:val="single" w:sz="4" w:space="0" w:color="000000"/>
              <w:left w:val="nil"/>
              <w:bottom w:val="single" w:sz="4" w:space="0" w:color="000000"/>
              <w:right w:val="single" w:sz="4" w:space="0" w:color="000000"/>
            </w:tcBorders>
            <w:shd w:val="solid" w:color="FFFFFF" w:fill="auto"/>
          </w:tcPr>
          <w:p w14:paraId="45C37D9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LED 54颗帕灯</w:t>
            </w:r>
          </w:p>
        </w:tc>
        <w:tc>
          <w:tcPr>
            <w:tcW w:w="1259" w:type="dxa"/>
            <w:tcBorders>
              <w:top w:val="single" w:sz="4" w:space="0" w:color="000000"/>
              <w:left w:val="nil"/>
              <w:bottom w:val="single" w:sz="4" w:space="0" w:color="000000"/>
              <w:right w:val="single" w:sz="4" w:space="0" w:color="000000"/>
            </w:tcBorders>
            <w:shd w:val="solid" w:color="FFFFFF" w:fill="auto"/>
          </w:tcPr>
          <w:p w14:paraId="77B669F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24台</w:t>
            </w:r>
          </w:p>
        </w:tc>
        <w:tc>
          <w:tcPr>
            <w:tcW w:w="2674" w:type="dxa"/>
            <w:tcBorders>
              <w:top w:val="single" w:sz="4" w:space="0" w:color="000000"/>
              <w:left w:val="nil"/>
              <w:bottom w:val="single" w:sz="4" w:space="0" w:color="000000"/>
              <w:right w:val="single" w:sz="4" w:space="0" w:color="000000"/>
            </w:tcBorders>
            <w:shd w:val="solid" w:color="FFFFFF" w:fill="auto"/>
          </w:tcPr>
          <w:p w14:paraId="2C0C0D9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RGB-D543</w:t>
            </w:r>
          </w:p>
        </w:tc>
      </w:tr>
      <w:tr w:rsidR="002B35BD" w:rsidRPr="00A9774B" w14:paraId="26A6C506" w14:textId="77777777" w:rsidTr="006445F7">
        <w:trPr>
          <w:trHeight w:val="360"/>
        </w:trPr>
        <w:tc>
          <w:tcPr>
            <w:tcW w:w="632" w:type="dxa"/>
            <w:tcBorders>
              <w:top w:val="single" w:sz="4" w:space="0" w:color="000000"/>
              <w:left w:val="single" w:sz="4" w:space="0" w:color="000000"/>
              <w:bottom w:val="single" w:sz="4" w:space="0" w:color="auto"/>
              <w:right w:val="single" w:sz="4" w:space="0" w:color="000000"/>
            </w:tcBorders>
            <w:vAlign w:val="center"/>
          </w:tcPr>
          <w:p w14:paraId="608AE92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w:t>
            </w:r>
          </w:p>
        </w:tc>
        <w:tc>
          <w:tcPr>
            <w:tcW w:w="3581" w:type="dxa"/>
            <w:tcBorders>
              <w:top w:val="single" w:sz="4" w:space="0" w:color="000000"/>
              <w:left w:val="nil"/>
              <w:bottom w:val="single" w:sz="4" w:space="0" w:color="auto"/>
              <w:right w:val="single" w:sz="4" w:space="0" w:color="000000"/>
            </w:tcBorders>
            <w:shd w:val="solid" w:color="FFFFFF" w:fill="auto"/>
          </w:tcPr>
          <w:p w14:paraId="4C203A0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LED 平板柔光灯</w:t>
            </w:r>
          </w:p>
        </w:tc>
        <w:tc>
          <w:tcPr>
            <w:tcW w:w="1259" w:type="dxa"/>
            <w:tcBorders>
              <w:top w:val="single" w:sz="4" w:space="0" w:color="000000"/>
              <w:left w:val="nil"/>
              <w:bottom w:val="single" w:sz="4" w:space="0" w:color="auto"/>
              <w:right w:val="single" w:sz="4" w:space="0" w:color="000000"/>
            </w:tcBorders>
            <w:shd w:val="solid" w:color="FFFFFF" w:fill="auto"/>
          </w:tcPr>
          <w:p w14:paraId="0B5F718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15台</w:t>
            </w:r>
          </w:p>
        </w:tc>
        <w:tc>
          <w:tcPr>
            <w:tcW w:w="2674" w:type="dxa"/>
            <w:tcBorders>
              <w:top w:val="single" w:sz="4" w:space="0" w:color="000000"/>
              <w:left w:val="nil"/>
              <w:bottom w:val="single" w:sz="4" w:space="0" w:color="auto"/>
              <w:right w:val="single" w:sz="4" w:space="0" w:color="000000"/>
            </w:tcBorders>
            <w:shd w:val="solid" w:color="FFFFFF" w:fill="auto"/>
          </w:tcPr>
          <w:p w14:paraId="6793A82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LED-P600</w:t>
            </w:r>
          </w:p>
        </w:tc>
      </w:tr>
      <w:tr w:rsidR="002B35BD" w:rsidRPr="00A9774B" w14:paraId="18640C1B"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66E13D6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69FCE05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光束摇头灯</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25387B7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6台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02E4A39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BEAM-251</w:t>
            </w:r>
          </w:p>
        </w:tc>
      </w:tr>
      <w:tr w:rsidR="002B35BD" w:rsidRPr="00A9774B" w14:paraId="4FC5C5CF"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5131292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6604704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电脑灯控台</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5353DC4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5335BDF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KK-1024</w:t>
            </w:r>
          </w:p>
        </w:tc>
      </w:tr>
      <w:tr w:rsidR="002B35BD" w:rsidRPr="00A9774B" w14:paraId="6EB3C118"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7142738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6</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1D581B3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信号放大器</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581957A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5F44D53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ALPHA-8</w:t>
            </w:r>
          </w:p>
        </w:tc>
      </w:tr>
      <w:tr w:rsidR="002B35BD" w:rsidRPr="00A9774B" w14:paraId="68BEF66A"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01039F1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7</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02FA380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电源直通箱</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5443364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31857AA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ZT3000</w:t>
            </w:r>
          </w:p>
        </w:tc>
      </w:tr>
      <w:tr w:rsidR="002B35BD" w:rsidRPr="00A9774B" w14:paraId="472E4079"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01001E9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7CA372A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吊杆</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2571858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4根</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0F1C2E7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5A01F2F7" w14:textId="77777777" w:rsidTr="006445F7">
        <w:trPr>
          <w:trHeight w:val="360"/>
        </w:trPr>
        <w:tc>
          <w:tcPr>
            <w:tcW w:w="814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46C4E3A" w14:textId="77777777" w:rsidR="002B35BD" w:rsidRPr="00A9774B" w:rsidRDefault="002B35BD" w:rsidP="006445F7">
            <w:pPr>
              <w:widowControl/>
              <w:jc w:val="center"/>
              <w:textAlignment w:val="center"/>
              <w:rPr>
                <w:rFonts w:ascii="宋体" w:hAnsi="宋体" w:hint="eastAsia"/>
                <w:b/>
                <w:bCs/>
                <w:sz w:val="24"/>
                <w:szCs w:val="24"/>
              </w:rPr>
            </w:pPr>
            <w:r w:rsidRPr="00A9774B">
              <w:rPr>
                <w:rFonts w:ascii="宋体" w:hAnsi="宋体" w:hint="eastAsia"/>
                <w:b/>
                <w:bCs/>
                <w:kern w:val="0"/>
                <w:sz w:val="24"/>
                <w:szCs w:val="24"/>
              </w:rPr>
              <w:t>中控系统</w:t>
            </w:r>
          </w:p>
        </w:tc>
      </w:tr>
      <w:tr w:rsidR="002B35BD" w:rsidRPr="00A9774B" w14:paraId="41E7452A"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17D2DD2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0F7AD87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中控主机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76CF290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04656BD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I10</w:t>
            </w:r>
          </w:p>
        </w:tc>
      </w:tr>
      <w:tr w:rsidR="002B35BD" w:rsidRPr="00A9774B" w14:paraId="10947FF6"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6055343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3FC151F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展示中心网络集群管控软件</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7673243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1套</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3A41FD0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0E9AE1E8"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2BFDBD5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405646B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智能无线远程操控软件</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48E3C19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1套</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6486489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4A19D586"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66D9451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383C6BF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智能中央控制主机设计编程软件</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01065F5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1套</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6C851F9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71E4CD3C"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5C2149D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0419FCD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中控强力电源控制器</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7404BD9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74EAE1C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POWER8</w:t>
            </w:r>
          </w:p>
        </w:tc>
      </w:tr>
      <w:tr w:rsidR="002B35BD" w:rsidRPr="00A9774B" w14:paraId="7005DDD1"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71A2625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6</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7DA2B07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红外发射棒</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6557B1F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8条</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7054607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44314E47"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2C1B8F7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lastRenderedPageBreak/>
              <w:t>7</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385AA6E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无线平板电脑</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08C20FB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17E1958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Apple</w:t>
            </w:r>
          </w:p>
        </w:tc>
      </w:tr>
      <w:tr w:rsidR="002B35BD" w:rsidRPr="00A9774B" w14:paraId="364BF76C"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3294E08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1476294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无线ap</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141A764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5637D0A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TP-LINK</w:t>
            </w:r>
          </w:p>
        </w:tc>
      </w:tr>
      <w:tr w:rsidR="002B35BD" w:rsidRPr="00A9774B" w14:paraId="39953C8C"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1B5FCDE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9</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456A6DA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poe交换机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1EFCB67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5FF0F28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TP-LINK</w:t>
            </w:r>
          </w:p>
        </w:tc>
      </w:tr>
      <w:tr w:rsidR="002B35BD" w:rsidRPr="00A9774B" w14:paraId="77D6FC3B"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2D40AB5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10</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24F9F25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机柜</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23D29CE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61D9B3E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辉腾</w:t>
            </w:r>
          </w:p>
        </w:tc>
      </w:tr>
      <w:tr w:rsidR="002B35BD" w:rsidRPr="00A9774B" w14:paraId="0035BFAA" w14:textId="77777777" w:rsidTr="006445F7">
        <w:trPr>
          <w:trHeight w:val="290"/>
        </w:trPr>
        <w:tc>
          <w:tcPr>
            <w:tcW w:w="814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D974B70" w14:textId="77777777" w:rsidR="002B35BD" w:rsidRPr="00A9774B" w:rsidRDefault="002B35BD" w:rsidP="006445F7">
            <w:pPr>
              <w:widowControl/>
              <w:jc w:val="center"/>
              <w:textAlignment w:val="center"/>
              <w:rPr>
                <w:rFonts w:ascii="宋体" w:hAnsi="宋体" w:hint="eastAsia"/>
                <w:b/>
                <w:bCs/>
                <w:sz w:val="24"/>
                <w:szCs w:val="24"/>
              </w:rPr>
            </w:pPr>
            <w:r w:rsidRPr="00A9774B">
              <w:rPr>
                <w:rFonts w:ascii="宋体" w:hAnsi="宋体" w:hint="eastAsia"/>
                <w:b/>
                <w:bCs/>
                <w:kern w:val="0"/>
                <w:sz w:val="24"/>
                <w:szCs w:val="24"/>
              </w:rPr>
              <w:t>线材</w:t>
            </w:r>
          </w:p>
        </w:tc>
      </w:tr>
      <w:tr w:rsidR="002B35BD" w:rsidRPr="00A9774B" w14:paraId="11E02C49"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2906842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7A09544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四芯音响插头</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52F38DF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30个</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649A634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NL4FX</w:t>
            </w:r>
          </w:p>
        </w:tc>
      </w:tr>
      <w:tr w:rsidR="002B35BD" w:rsidRPr="00A9774B" w14:paraId="16107AAC"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600F9F8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52688C1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连接线</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0FD2F3B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32条</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2ADDB25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XLR</w:t>
            </w:r>
          </w:p>
        </w:tc>
      </w:tr>
      <w:tr w:rsidR="002B35BD" w:rsidRPr="00A9774B" w14:paraId="2BCD1156"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113EC6A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3057573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连接线</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21B9F0C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1条</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7557290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定制</w:t>
            </w:r>
          </w:p>
        </w:tc>
      </w:tr>
      <w:tr w:rsidR="002B35BD" w:rsidRPr="00A9774B" w14:paraId="3CB9884E" w14:textId="77777777" w:rsidTr="006445F7">
        <w:trPr>
          <w:trHeight w:val="360"/>
        </w:trPr>
        <w:tc>
          <w:tcPr>
            <w:tcW w:w="814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51EE163" w14:textId="77777777" w:rsidR="002B35BD" w:rsidRPr="00A9774B" w:rsidRDefault="002B35BD" w:rsidP="006445F7">
            <w:pPr>
              <w:widowControl/>
              <w:jc w:val="center"/>
              <w:textAlignment w:val="center"/>
              <w:rPr>
                <w:rFonts w:ascii="宋体" w:hAnsi="宋体" w:hint="eastAsia"/>
                <w:b/>
                <w:bCs/>
                <w:sz w:val="24"/>
                <w:szCs w:val="24"/>
              </w:rPr>
            </w:pPr>
            <w:r w:rsidRPr="00A9774B">
              <w:rPr>
                <w:rFonts w:ascii="宋体" w:hAnsi="宋体" w:hint="eastAsia"/>
                <w:b/>
                <w:bCs/>
                <w:kern w:val="0"/>
                <w:sz w:val="24"/>
                <w:szCs w:val="24"/>
              </w:rPr>
              <w:t>会务监控设备</w:t>
            </w:r>
          </w:p>
        </w:tc>
      </w:tr>
      <w:tr w:rsidR="002B35BD" w:rsidRPr="00A9774B" w14:paraId="5ACC911E"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34AEDD3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33689E3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半球</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4F8B19D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30台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266A65B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海康全彩高清400万</w:t>
            </w:r>
          </w:p>
        </w:tc>
      </w:tr>
      <w:tr w:rsidR="002B35BD" w:rsidRPr="00A9774B" w14:paraId="0BE3116D"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74E806D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045C136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录像机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5B60CBB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2B73933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海康32路</w:t>
            </w:r>
          </w:p>
        </w:tc>
      </w:tr>
      <w:tr w:rsidR="002B35BD" w:rsidRPr="00A9774B" w14:paraId="0DA10205"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21204CC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6F2E416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监控盘</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5C8F5DA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03090F6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8TB</w:t>
            </w:r>
          </w:p>
        </w:tc>
      </w:tr>
      <w:tr w:rsidR="002B35BD" w:rsidRPr="00A9774B" w14:paraId="6AF98016"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74D7293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7D5645E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43寸电视机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71C49E0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1EEFA77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P43T</w:t>
            </w:r>
          </w:p>
        </w:tc>
      </w:tr>
      <w:tr w:rsidR="002B35BD" w:rsidRPr="00A9774B" w14:paraId="5973F918"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00B3BAB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0A0FAA1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千兆POE交换机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15FE295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5285289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海康24口</w:t>
            </w:r>
          </w:p>
        </w:tc>
      </w:tr>
      <w:tr w:rsidR="002B35BD" w:rsidRPr="00A9774B" w14:paraId="2C1A35F1"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5127FF0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6</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066EE22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千兆POE交换机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66E666E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300788D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海康16口</w:t>
            </w:r>
          </w:p>
        </w:tc>
      </w:tr>
      <w:tr w:rsidR="002B35BD" w:rsidRPr="00A9774B" w14:paraId="4D394E4E"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0494261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7</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4286C58E"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千兆POE交换机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4755BA1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3ED00414"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8口</w:t>
            </w:r>
          </w:p>
        </w:tc>
      </w:tr>
      <w:tr w:rsidR="002B35BD" w:rsidRPr="00A9774B" w14:paraId="39C65981"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2A7DD46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8</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384AA45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千兆POE交换机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228ED86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5D0F94A5"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5口</w:t>
            </w:r>
          </w:p>
        </w:tc>
      </w:tr>
      <w:tr w:rsidR="002B35BD" w:rsidRPr="00A9774B" w14:paraId="7594FBF4"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0964825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9</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6FE9A46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核心千兆三层交换机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7154672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4E06CA8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24口</w:t>
            </w:r>
          </w:p>
        </w:tc>
      </w:tr>
      <w:tr w:rsidR="002B35BD" w:rsidRPr="00A9774B" w14:paraId="2907305E"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6F92A81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10</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68475C4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千兆路由</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14AC45F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30041E3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锐捷205G</w:t>
            </w:r>
          </w:p>
        </w:tc>
      </w:tr>
      <w:tr w:rsidR="002B35BD" w:rsidRPr="00A9774B" w14:paraId="179386F6"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13D7559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11</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46FAB08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千兆吸顶AP</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1A5434B8"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46台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2B77375C"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锐捷</w:t>
            </w:r>
          </w:p>
        </w:tc>
      </w:tr>
      <w:tr w:rsidR="002B35BD" w:rsidRPr="00A9774B" w14:paraId="4005A27C" w14:textId="77777777" w:rsidTr="006445F7">
        <w:trPr>
          <w:trHeight w:val="360"/>
        </w:trPr>
        <w:tc>
          <w:tcPr>
            <w:tcW w:w="814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1AD4A3C" w14:textId="77777777" w:rsidR="002B35BD" w:rsidRPr="00A9774B" w:rsidRDefault="002B35BD" w:rsidP="006445F7">
            <w:pPr>
              <w:widowControl/>
              <w:jc w:val="center"/>
              <w:textAlignment w:val="center"/>
              <w:rPr>
                <w:rFonts w:ascii="宋体" w:hAnsi="宋体" w:hint="eastAsia"/>
                <w:b/>
                <w:bCs/>
                <w:sz w:val="24"/>
                <w:szCs w:val="24"/>
              </w:rPr>
            </w:pPr>
            <w:r w:rsidRPr="00A9774B">
              <w:rPr>
                <w:rFonts w:ascii="宋体" w:hAnsi="宋体" w:hint="eastAsia"/>
                <w:b/>
                <w:bCs/>
                <w:kern w:val="0"/>
                <w:sz w:val="24"/>
                <w:szCs w:val="24"/>
              </w:rPr>
              <w:t>其它</w:t>
            </w:r>
          </w:p>
        </w:tc>
      </w:tr>
      <w:tr w:rsidR="002B35BD" w:rsidRPr="00A9774B" w14:paraId="0357C2D2"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33373BD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68FFD4A3"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钥匙</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398D6521"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54把</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006D7CC2" w14:textId="77777777" w:rsidR="002B35BD" w:rsidRPr="00A9774B" w:rsidRDefault="002B35BD" w:rsidP="006445F7">
            <w:pPr>
              <w:widowControl/>
              <w:jc w:val="center"/>
              <w:textAlignment w:val="center"/>
              <w:rPr>
                <w:rFonts w:ascii="宋体" w:hAnsi="宋体" w:hint="eastAsia"/>
                <w:kern w:val="0"/>
                <w:sz w:val="22"/>
              </w:rPr>
            </w:pPr>
          </w:p>
        </w:tc>
      </w:tr>
      <w:tr w:rsidR="002B35BD" w:rsidRPr="00A9774B" w14:paraId="6F830BFF"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58D9A970"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31460709"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热水器</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6688BA96"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2台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266AEFED"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美的</w:t>
            </w:r>
          </w:p>
        </w:tc>
      </w:tr>
      <w:tr w:rsidR="002B35BD" w:rsidRPr="00A9774B" w14:paraId="3B3DFA85"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1170189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146D3D4B"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移门摇把</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3DD51C32"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3只</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33A77B9D" w14:textId="77777777" w:rsidR="002B35BD" w:rsidRPr="00A9774B" w:rsidRDefault="002B35BD" w:rsidP="006445F7">
            <w:pPr>
              <w:jc w:val="center"/>
              <w:rPr>
                <w:rFonts w:ascii="黑体" w:eastAsia="黑体" w:hAnsi="黑体" w:hint="eastAsia"/>
                <w:b/>
                <w:sz w:val="20"/>
                <w:szCs w:val="24"/>
              </w:rPr>
            </w:pPr>
          </w:p>
        </w:tc>
      </w:tr>
      <w:tr w:rsidR="002B35BD" w:rsidRPr="00A9774B" w14:paraId="59E0AB0B" w14:textId="77777777" w:rsidTr="006445F7">
        <w:trPr>
          <w:trHeight w:val="360"/>
        </w:trPr>
        <w:tc>
          <w:tcPr>
            <w:tcW w:w="0" w:type="auto"/>
            <w:tcBorders>
              <w:top w:val="single" w:sz="4" w:space="0" w:color="auto"/>
              <w:left w:val="single" w:sz="4" w:space="0" w:color="auto"/>
              <w:bottom w:val="single" w:sz="4" w:space="0" w:color="auto"/>
              <w:right w:val="single" w:sz="4" w:space="0" w:color="auto"/>
            </w:tcBorders>
          </w:tcPr>
          <w:p w14:paraId="53C09AE7"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4</w:t>
            </w:r>
          </w:p>
        </w:tc>
        <w:tc>
          <w:tcPr>
            <w:tcW w:w="3581" w:type="dxa"/>
            <w:tcBorders>
              <w:top w:val="single" w:sz="4" w:space="0" w:color="auto"/>
              <w:left w:val="single" w:sz="4" w:space="0" w:color="auto"/>
              <w:bottom w:val="single" w:sz="4" w:space="0" w:color="auto"/>
              <w:right w:val="single" w:sz="4" w:space="0" w:color="auto"/>
            </w:tcBorders>
            <w:shd w:val="solid" w:color="FFFFFF" w:fill="auto"/>
          </w:tcPr>
          <w:p w14:paraId="1F0380EA"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消防排烟风机</w:t>
            </w:r>
          </w:p>
        </w:tc>
        <w:tc>
          <w:tcPr>
            <w:tcW w:w="1259" w:type="dxa"/>
            <w:tcBorders>
              <w:top w:val="single" w:sz="4" w:space="0" w:color="auto"/>
              <w:left w:val="single" w:sz="4" w:space="0" w:color="auto"/>
              <w:bottom w:val="single" w:sz="4" w:space="0" w:color="auto"/>
              <w:right w:val="single" w:sz="4" w:space="0" w:color="auto"/>
            </w:tcBorders>
            <w:shd w:val="solid" w:color="FFFFFF" w:fill="auto"/>
          </w:tcPr>
          <w:p w14:paraId="6475412F" w14:textId="77777777" w:rsidR="002B35BD" w:rsidRPr="00A9774B" w:rsidRDefault="002B35BD" w:rsidP="006445F7">
            <w:pPr>
              <w:widowControl/>
              <w:jc w:val="center"/>
              <w:textAlignment w:val="center"/>
              <w:rPr>
                <w:rFonts w:ascii="宋体" w:hAnsi="宋体" w:hint="eastAsia"/>
                <w:kern w:val="0"/>
                <w:sz w:val="22"/>
              </w:rPr>
            </w:pPr>
            <w:r w:rsidRPr="00A9774B">
              <w:rPr>
                <w:rFonts w:ascii="宋体" w:hAnsi="宋体" w:hint="eastAsia"/>
                <w:kern w:val="0"/>
                <w:sz w:val="22"/>
              </w:rPr>
              <w:t>1台</w:t>
            </w:r>
          </w:p>
        </w:tc>
        <w:tc>
          <w:tcPr>
            <w:tcW w:w="0" w:type="auto"/>
            <w:tcBorders>
              <w:top w:val="single" w:sz="4" w:space="0" w:color="auto"/>
              <w:left w:val="single" w:sz="4" w:space="0" w:color="auto"/>
              <w:bottom w:val="single" w:sz="4" w:space="0" w:color="auto"/>
              <w:right w:val="single" w:sz="4" w:space="0" w:color="auto"/>
            </w:tcBorders>
            <w:shd w:val="solid" w:color="FFFFFF" w:fill="auto"/>
          </w:tcPr>
          <w:p w14:paraId="0152A06A" w14:textId="77777777" w:rsidR="002B35BD" w:rsidRPr="00A9774B" w:rsidRDefault="002B35BD" w:rsidP="006445F7">
            <w:pPr>
              <w:jc w:val="center"/>
              <w:rPr>
                <w:rFonts w:ascii="黑体" w:eastAsia="黑体" w:hAnsi="黑体" w:hint="eastAsia"/>
                <w:b/>
                <w:sz w:val="20"/>
                <w:szCs w:val="24"/>
              </w:rPr>
            </w:pPr>
          </w:p>
        </w:tc>
      </w:tr>
    </w:tbl>
    <w:p w14:paraId="1B0EA91B" w14:textId="77777777" w:rsidR="002B35BD" w:rsidRPr="00A9774B" w:rsidRDefault="002B35BD" w:rsidP="002B35BD">
      <w:pPr>
        <w:tabs>
          <w:tab w:val="left" w:pos="7200"/>
        </w:tabs>
        <w:adjustRightInd w:val="0"/>
        <w:snapToGrid w:val="0"/>
        <w:spacing w:line="300" w:lineRule="auto"/>
        <w:rPr>
          <w:rFonts w:ascii="Times New Roman" w:hAnsi="Times New Roman"/>
          <w:bCs/>
          <w:sz w:val="22"/>
        </w:rPr>
      </w:pPr>
    </w:p>
    <w:p w14:paraId="1C7A232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9.3.</w:t>
      </w:r>
      <w:r w:rsidRPr="00A9774B">
        <w:rPr>
          <w:rFonts w:ascii="Times New Roman" w:hAnsi="Times New Roman" w:hint="eastAsia"/>
          <w:bCs/>
          <w:sz w:val="22"/>
        </w:rPr>
        <w:t>4</w:t>
      </w:r>
      <w:r w:rsidRPr="00A9774B">
        <w:rPr>
          <w:rFonts w:ascii="Times New Roman" w:hAnsi="Times New Roman"/>
          <w:bCs/>
          <w:sz w:val="22"/>
        </w:rPr>
        <w:t xml:space="preserve"> </w:t>
      </w:r>
      <w:r w:rsidRPr="00A9774B">
        <w:rPr>
          <w:rFonts w:ascii="Times New Roman" w:hAnsi="Times New Roman"/>
          <w:bCs/>
          <w:sz w:val="22"/>
        </w:rPr>
        <w:t>保洁</w:t>
      </w:r>
      <w:r w:rsidRPr="00A9774B">
        <w:rPr>
          <w:rFonts w:ascii="Times New Roman" w:hAnsi="Times New Roman" w:hint="eastAsia"/>
          <w:bCs/>
          <w:sz w:val="22"/>
        </w:rPr>
        <w:t>部</w:t>
      </w:r>
    </w:p>
    <w:p w14:paraId="14A3B822"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1</w:t>
      </w:r>
      <w:r w:rsidRPr="00A9774B">
        <w:rPr>
          <w:rFonts w:ascii="Times New Roman" w:hAnsi="Times New Roman" w:hint="eastAsia"/>
          <w:bCs/>
          <w:sz w:val="22"/>
        </w:rPr>
        <w:t>）服务范围</w:t>
      </w:r>
    </w:p>
    <w:p w14:paraId="67DBBAD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上海市浦东新区惠南镇拱秀路</w:t>
      </w:r>
      <w:r w:rsidRPr="00A9774B">
        <w:rPr>
          <w:rFonts w:ascii="Times New Roman" w:hAnsi="Times New Roman" w:hint="eastAsia"/>
          <w:bCs/>
          <w:sz w:val="22"/>
        </w:rPr>
        <w:t>215</w:t>
      </w:r>
      <w:r w:rsidRPr="00A9774B">
        <w:rPr>
          <w:rFonts w:ascii="Times New Roman" w:hAnsi="Times New Roman" w:hint="eastAsia"/>
          <w:bCs/>
          <w:sz w:val="22"/>
        </w:rPr>
        <w:t>号。</w:t>
      </w:r>
    </w:p>
    <w:p w14:paraId="739B45F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2</w:t>
      </w:r>
      <w:r w:rsidRPr="00A9774B">
        <w:rPr>
          <w:rFonts w:ascii="Times New Roman" w:hAnsi="Times New Roman" w:hint="eastAsia"/>
          <w:bCs/>
          <w:sz w:val="22"/>
        </w:rPr>
        <w:t>）总体要求</w:t>
      </w:r>
    </w:p>
    <w:p w14:paraId="26D8AEC3"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包括采购人办公用房、会议室、多功能室的清洁与疫情消杀工作；负责本项目管理区域各楼层公共区域通道、墙面、固定的设备、洗手间、茶水间、公共大厅、电梯厅、电梯桥厢、楼梯间、道路、广场、停车区、绿化区域、垃圾房、公共照明设备、玻璃门窗等保洁与疫情消杀工作。负责外围道路及停车场等处的清扫</w:t>
      </w:r>
      <w:r w:rsidRPr="00A9774B">
        <w:rPr>
          <w:rFonts w:ascii="Times New Roman" w:hAnsi="Times New Roman" w:hint="eastAsia"/>
          <w:bCs/>
          <w:sz w:val="22"/>
        </w:rPr>
        <w:t>/</w:t>
      </w:r>
      <w:r w:rsidRPr="00A9774B">
        <w:rPr>
          <w:rFonts w:ascii="Times New Roman" w:hAnsi="Times New Roman" w:hint="eastAsia"/>
          <w:bCs/>
          <w:sz w:val="22"/>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14:paraId="61B53CF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3</w:t>
      </w:r>
      <w:r w:rsidRPr="00A9774B">
        <w:rPr>
          <w:rFonts w:ascii="Times New Roman" w:hAnsi="Times New Roman" w:hint="eastAsia"/>
          <w:bCs/>
          <w:sz w:val="22"/>
        </w:rPr>
        <w:t>）服务要求</w:t>
      </w:r>
    </w:p>
    <w:p w14:paraId="00F1A11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lastRenderedPageBreak/>
        <w:t>①室内</w:t>
      </w:r>
    </w:p>
    <w:p w14:paraId="50BC8C8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保持大堂、地面无污渍，无烟蒂，无痰迹，无垃圾；柱面、墙面等无灰尘；玻璃大门无手印，无灰尘，循环清洁。</w:t>
      </w:r>
    </w:p>
    <w:p w14:paraId="6C68B75E"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保持走廊、茶水间、通道和楼道等部位整洁、光亮，无污迹，无脚印，无污渍，无浮灰，循环清洁；</w:t>
      </w:r>
    </w:p>
    <w:p w14:paraId="084F74A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地毯定期清洗、吸尘，保持干净，无污渍；</w:t>
      </w:r>
    </w:p>
    <w:p w14:paraId="6B3B0CE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特定办公室、会议室及功能房地面干净、无污染，办公桌椅、门窗无积灰，每日一次清洁与消毒，垃圾收集每天一次；</w:t>
      </w:r>
    </w:p>
    <w:p w14:paraId="536AB26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A9774B">
        <w:rPr>
          <w:rFonts w:ascii="Times New Roman" w:hAnsi="Times New Roman" w:hint="eastAsia"/>
          <w:bCs/>
          <w:sz w:val="22"/>
        </w:rPr>
        <w:t>4</w:t>
      </w:r>
      <w:r w:rsidRPr="00A9774B">
        <w:rPr>
          <w:rFonts w:ascii="Times New Roman" w:hAnsi="Times New Roman" w:hint="eastAsia"/>
          <w:bCs/>
          <w:sz w:val="22"/>
        </w:rPr>
        <w:t>次（人员使用频繁的清洗次数要增加，保证清洁），污物筐及时处理，垃圾日产日清不过三分之二，保持环境整洁。</w:t>
      </w:r>
    </w:p>
    <w:p w14:paraId="3F4B64D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电梯轿厢保洁：工作时段定时循环保洁与消毒、保障无水迹、无异味、地面无纸屑、无手印；</w:t>
      </w:r>
    </w:p>
    <w:p w14:paraId="4A68B89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地下停车库地面保持干净、无污染、无堆积物。</w:t>
      </w:r>
    </w:p>
    <w:p w14:paraId="2E7E57F1"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②室外</w:t>
      </w:r>
    </w:p>
    <w:p w14:paraId="40007F4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道路、广场、停车区、建筑连廊、绿化区域、垃圾房、地面、各类设施设备、地面表面保洁、公共照明设备、垃圾箱清理、绿化中杂物清理、配合垃圾清运及垃圾房保洁等。无白色垃圾、无积水、疫情消杀；目视无污物，无杂草、青苔。墙面四角无灰尘，无蛛网，保持干净。铝合金保持清洁。</w:t>
      </w:r>
    </w:p>
    <w:p w14:paraId="6E1FD8F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垃圾箱房、各集中收集点做好垃圾分类，垃圾桶无污渍、无异味、垃圾箱房周边及时清理消毒、周边无垃圾，无堆积物，摆放整齐。</w:t>
      </w:r>
    </w:p>
    <w:p w14:paraId="56D3D745"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以上区域每月须通过惠南镇生活垃圾有效测评考核。除日常保洁、会务工作外，保洁员不定期的对会议室进行矿泉水配送、各办公室每日发放报纸、各楼层配送复印纸，协助会议室搬运桌、椅并复原，还需对值班室、休息室进行室内清洁与消毒，并每日更换清洗床单等。每月不少于</w:t>
      </w:r>
      <w:r w:rsidRPr="00A9774B">
        <w:rPr>
          <w:rFonts w:ascii="Times New Roman" w:hAnsi="Times New Roman" w:hint="eastAsia"/>
          <w:bCs/>
          <w:sz w:val="22"/>
        </w:rPr>
        <w:t>1</w:t>
      </w:r>
      <w:r w:rsidRPr="00A9774B">
        <w:rPr>
          <w:rFonts w:ascii="Times New Roman" w:hAnsi="Times New Roman" w:hint="eastAsia"/>
          <w:bCs/>
          <w:sz w:val="22"/>
        </w:rPr>
        <w:t>次的垃圾分类知识培训。</w:t>
      </w:r>
    </w:p>
    <w:p w14:paraId="17F6540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5</w:t>
      </w:r>
      <w:r w:rsidRPr="00A9774B">
        <w:rPr>
          <w:rFonts w:ascii="Times New Roman" w:hAnsi="Times New Roman" w:hint="eastAsia"/>
          <w:bCs/>
          <w:sz w:val="22"/>
        </w:rPr>
        <w:t>）人员要求</w:t>
      </w:r>
    </w:p>
    <w:p w14:paraId="600146F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原则上不超过国家法定退休年龄</w:t>
      </w:r>
      <w:r w:rsidRPr="00A9774B">
        <w:rPr>
          <w:rFonts w:ascii="Times New Roman" w:hAnsi="Times New Roman" w:hint="eastAsia"/>
          <w:bCs/>
          <w:sz w:val="22"/>
        </w:rPr>
        <w:t>55-60</w:t>
      </w:r>
      <w:r w:rsidRPr="00A9774B">
        <w:rPr>
          <w:rFonts w:ascii="Times New Roman" w:hAnsi="Times New Roman" w:hint="eastAsia"/>
          <w:bCs/>
          <w:sz w:val="22"/>
        </w:rPr>
        <w:t>周岁；相貌端正，仪表大方，无传染疾病，有相关</w:t>
      </w:r>
      <w:r w:rsidRPr="00A9774B">
        <w:rPr>
          <w:rFonts w:ascii="Times New Roman" w:hAnsi="Times New Roman" w:hint="eastAsia"/>
          <w:bCs/>
          <w:sz w:val="22"/>
        </w:rPr>
        <w:t>2</w:t>
      </w:r>
      <w:r w:rsidRPr="00A9774B">
        <w:rPr>
          <w:rFonts w:ascii="Times New Roman" w:hAnsi="Times New Roman" w:hint="eastAsia"/>
          <w:bCs/>
          <w:sz w:val="22"/>
        </w:rPr>
        <w:t>年以上工作经验。尊重领导，服从安排，爱岗敬业，恪尽职守，遵纪守法，礼貌待人，作风正派，有较强的责任心和服务意识。所有人员要求保守采购人工作秘密，身体素质好，无不良行为记录。</w:t>
      </w:r>
    </w:p>
    <w:p w14:paraId="2C0D1A3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保洁所需材料、工具清单：</w:t>
      </w:r>
    </w:p>
    <w:p w14:paraId="0DB3CD09" w14:textId="77777777" w:rsidR="002B35BD" w:rsidRPr="00A9774B" w:rsidRDefault="002B35BD" w:rsidP="002B35BD">
      <w:pPr>
        <w:spacing w:line="360" w:lineRule="auto"/>
        <w:ind w:firstLineChars="200" w:firstLine="420"/>
        <w:jc w:val="center"/>
        <w:rPr>
          <w:rFonts w:ascii="宋体" w:hAnsi="宋体" w:hint="eastAsia"/>
          <w:b/>
          <w:sz w:val="22"/>
        </w:rPr>
      </w:pPr>
      <w:r w:rsidRPr="00A9774B">
        <w:rPr>
          <w:rFonts w:hint="eastAsia"/>
        </w:rPr>
        <w:t xml:space="preserve">       </w:t>
      </w:r>
      <w:r w:rsidRPr="00A9774B">
        <w:rPr>
          <w:rFonts w:ascii="宋体" w:hAnsi="宋体" w:hint="eastAsia"/>
          <w:b/>
          <w:sz w:val="22"/>
        </w:rPr>
        <w:t>保洁材料清单</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709"/>
        <w:gridCol w:w="1842"/>
        <w:gridCol w:w="1560"/>
      </w:tblGrid>
      <w:tr w:rsidR="002B35BD" w:rsidRPr="00A9774B" w14:paraId="066BD232" w14:textId="77777777" w:rsidTr="006445F7">
        <w:trPr>
          <w:trHeight w:val="495"/>
          <w:jc w:val="center"/>
        </w:trPr>
        <w:tc>
          <w:tcPr>
            <w:tcW w:w="708" w:type="dxa"/>
            <w:vAlign w:val="center"/>
          </w:tcPr>
          <w:p w14:paraId="45CD7AF5" w14:textId="77777777" w:rsidR="002B35BD" w:rsidRPr="00A9774B" w:rsidRDefault="002B35BD" w:rsidP="006445F7">
            <w:pPr>
              <w:snapToGrid w:val="0"/>
              <w:spacing w:line="300" w:lineRule="auto"/>
              <w:rPr>
                <w:rFonts w:ascii="宋体" w:hAnsi="宋体" w:hint="eastAsia"/>
                <w:b/>
                <w:sz w:val="22"/>
              </w:rPr>
            </w:pPr>
            <w:r w:rsidRPr="00A9774B">
              <w:rPr>
                <w:rFonts w:ascii="宋体" w:hAnsi="宋体" w:hint="eastAsia"/>
                <w:b/>
                <w:sz w:val="22"/>
              </w:rPr>
              <w:t>序号</w:t>
            </w:r>
          </w:p>
        </w:tc>
        <w:tc>
          <w:tcPr>
            <w:tcW w:w="2552" w:type="dxa"/>
            <w:vAlign w:val="center"/>
          </w:tcPr>
          <w:p w14:paraId="76F2D4AE" w14:textId="77777777" w:rsidR="002B35BD" w:rsidRPr="00A9774B" w:rsidRDefault="002B35BD" w:rsidP="006445F7">
            <w:pPr>
              <w:snapToGrid w:val="0"/>
              <w:spacing w:line="300" w:lineRule="auto"/>
              <w:rPr>
                <w:rFonts w:ascii="宋体" w:hAnsi="宋体" w:hint="eastAsia"/>
                <w:b/>
                <w:sz w:val="22"/>
              </w:rPr>
            </w:pPr>
            <w:r w:rsidRPr="00A9774B">
              <w:rPr>
                <w:rFonts w:ascii="宋体" w:hAnsi="宋体" w:hint="eastAsia"/>
                <w:b/>
                <w:sz w:val="22"/>
              </w:rPr>
              <w:t>材料名称</w:t>
            </w:r>
          </w:p>
        </w:tc>
        <w:tc>
          <w:tcPr>
            <w:tcW w:w="709" w:type="dxa"/>
            <w:vAlign w:val="center"/>
          </w:tcPr>
          <w:p w14:paraId="5CD60295" w14:textId="77777777" w:rsidR="002B35BD" w:rsidRPr="00A9774B" w:rsidRDefault="002B35BD" w:rsidP="006445F7">
            <w:pPr>
              <w:snapToGrid w:val="0"/>
              <w:spacing w:line="300" w:lineRule="auto"/>
              <w:rPr>
                <w:rFonts w:ascii="宋体" w:hAnsi="宋体" w:hint="eastAsia"/>
                <w:b/>
                <w:sz w:val="22"/>
              </w:rPr>
            </w:pPr>
            <w:r w:rsidRPr="00A9774B">
              <w:rPr>
                <w:rFonts w:ascii="宋体" w:hAnsi="宋体" w:hint="eastAsia"/>
                <w:b/>
                <w:sz w:val="22"/>
              </w:rPr>
              <w:t>单位</w:t>
            </w:r>
          </w:p>
        </w:tc>
        <w:tc>
          <w:tcPr>
            <w:tcW w:w="1842" w:type="dxa"/>
            <w:vAlign w:val="center"/>
          </w:tcPr>
          <w:p w14:paraId="192DF336" w14:textId="77777777" w:rsidR="002B35BD" w:rsidRPr="00A9774B" w:rsidRDefault="002B35BD" w:rsidP="006445F7">
            <w:pPr>
              <w:snapToGrid w:val="0"/>
              <w:spacing w:line="300" w:lineRule="auto"/>
              <w:rPr>
                <w:rFonts w:ascii="宋体" w:hAnsi="宋体" w:hint="eastAsia"/>
                <w:b/>
                <w:sz w:val="22"/>
              </w:rPr>
            </w:pPr>
            <w:r w:rsidRPr="00A9774B">
              <w:rPr>
                <w:rFonts w:ascii="宋体" w:hAnsi="宋体" w:hint="eastAsia"/>
                <w:b/>
                <w:sz w:val="22"/>
              </w:rPr>
              <w:t>材料规格</w:t>
            </w:r>
          </w:p>
        </w:tc>
        <w:tc>
          <w:tcPr>
            <w:tcW w:w="1560" w:type="dxa"/>
            <w:vAlign w:val="center"/>
          </w:tcPr>
          <w:p w14:paraId="12D8135F" w14:textId="77777777" w:rsidR="002B35BD" w:rsidRPr="00A9774B" w:rsidRDefault="002B35BD" w:rsidP="006445F7">
            <w:pPr>
              <w:snapToGrid w:val="0"/>
              <w:spacing w:line="300" w:lineRule="auto"/>
              <w:rPr>
                <w:rFonts w:ascii="宋体" w:hAnsi="宋体" w:hint="eastAsia"/>
                <w:b/>
                <w:sz w:val="22"/>
              </w:rPr>
            </w:pPr>
            <w:r w:rsidRPr="00A9774B">
              <w:rPr>
                <w:rFonts w:ascii="宋体" w:hAnsi="宋体" w:hint="eastAsia"/>
                <w:b/>
                <w:sz w:val="22"/>
              </w:rPr>
              <w:t>月消耗数量</w:t>
            </w:r>
          </w:p>
        </w:tc>
      </w:tr>
      <w:tr w:rsidR="002B35BD" w:rsidRPr="00A9774B" w14:paraId="7695DD44" w14:textId="77777777" w:rsidTr="006445F7">
        <w:trPr>
          <w:trHeight w:val="420"/>
          <w:jc w:val="center"/>
        </w:trPr>
        <w:tc>
          <w:tcPr>
            <w:tcW w:w="708" w:type="dxa"/>
            <w:vAlign w:val="center"/>
          </w:tcPr>
          <w:p w14:paraId="716B81DB"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1</w:t>
            </w:r>
          </w:p>
        </w:tc>
        <w:tc>
          <w:tcPr>
            <w:tcW w:w="2552" w:type="dxa"/>
            <w:vAlign w:val="center"/>
          </w:tcPr>
          <w:p w14:paraId="4461A984"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洗洁精</w:t>
            </w:r>
          </w:p>
        </w:tc>
        <w:tc>
          <w:tcPr>
            <w:tcW w:w="709" w:type="dxa"/>
            <w:vAlign w:val="center"/>
          </w:tcPr>
          <w:p w14:paraId="71B109A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瓶</w:t>
            </w:r>
          </w:p>
        </w:tc>
        <w:tc>
          <w:tcPr>
            <w:tcW w:w="1842" w:type="dxa"/>
            <w:vAlign w:val="center"/>
          </w:tcPr>
          <w:p w14:paraId="2FCBA681"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32BF791B"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2</w:t>
            </w:r>
          </w:p>
        </w:tc>
      </w:tr>
      <w:tr w:rsidR="002B35BD" w:rsidRPr="00A9774B" w14:paraId="401DAF6F" w14:textId="77777777" w:rsidTr="006445F7">
        <w:trPr>
          <w:trHeight w:val="420"/>
          <w:jc w:val="center"/>
        </w:trPr>
        <w:tc>
          <w:tcPr>
            <w:tcW w:w="708" w:type="dxa"/>
            <w:vAlign w:val="center"/>
          </w:tcPr>
          <w:p w14:paraId="6E567F7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2</w:t>
            </w:r>
          </w:p>
        </w:tc>
        <w:tc>
          <w:tcPr>
            <w:tcW w:w="2552" w:type="dxa"/>
            <w:vAlign w:val="center"/>
          </w:tcPr>
          <w:p w14:paraId="07644176"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全能清洁剂（中性）</w:t>
            </w:r>
          </w:p>
        </w:tc>
        <w:tc>
          <w:tcPr>
            <w:tcW w:w="709" w:type="dxa"/>
            <w:vAlign w:val="center"/>
          </w:tcPr>
          <w:p w14:paraId="2C3007E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瓶</w:t>
            </w:r>
          </w:p>
        </w:tc>
        <w:tc>
          <w:tcPr>
            <w:tcW w:w="1842" w:type="dxa"/>
            <w:vAlign w:val="center"/>
          </w:tcPr>
          <w:p w14:paraId="49AB55E6"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4D0B2881"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2</w:t>
            </w:r>
          </w:p>
        </w:tc>
      </w:tr>
      <w:tr w:rsidR="002B35BD" w:rsidRPr="00A9774B" w14:paraId="4BD350EA" w14:textId="77777777" w:rsidTr="006445F7">
        <w:trPr>
          <w:trHeight w:val="420"/>
          <w:jc w:val="center"/>
        </w:trPr>
        <w:tc>
          <w:tcPr>
            <w:tcW w:w="708" w:type="dxa"/>
            <w:vAlign w:val="center"/>
          </w:tcPr>
          <w:p w14:paraId="4DE0159B"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lastRenderedPageBreak/>
              <w:t>3</w:t>
            </w:r>
          </w:p>
        </w:tc>
        <w:tc>
          <w:tcPr>
            <w:tcW w:w="2552" w:type="dxa"/>
            <w:vAlign w:val="center"/>
          </w:tcPr>
          <w:p w14:paraId="28A9C4CF"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浓缩玻璃清洁剂（碱性）</w:t>
            </w:r>
          </w:p>
        </w:tc>
        <w:tc>
          <w:tcPr>
            <w:tcW w:w="709" w:type="dxa"/>
            <w:vAlign w:val="center"/>
          </w:tcPr>
          <w:p w14:paraId="13F0097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瓶</w:t>
            </w:r>
          </w:p>
        </w:tc>
        <w:tc>
          <w:tcPr>
            <w:tcW w:w="1842" w:type="dxa"/>
            <w:vAlign w:val="center"/>
          </w:tcPr>
          <w:p w14:paraId="7AA748DB"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7EA2EFB8"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2</w:t>
            </w:r>
          </w:p>
        </w:tc>
      </w:tr>
      <w:tr w:rsidR="002B35BD" w:rsidRPr="00A9774B" w14:paraId="1E2E1683" w14:textId="77777777" w:rsidTr="006445F7">
        <w:trPr>
          <w:trHeight w:val="420"/>
          <w:jc w:val="center"/>
        </w:trPr>
        <w:tc>
          <w:tcPr>
            <w:tcW w:w="708" w:type="dxa"/>
            <w:vAlign w:val="center"/>
          </w:tcPr>
          <w:p w14:paraId="04D41094"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4</w:t>
            </w:r>
          </w:p>
        </w:tc>
        <w:tc>
          <w:tcPr>
            <w:tcW w:w="2552" w:type="dxa"/>
            <w:vAlign w:val="center"/>
          </w:tcPr>
          <w:p w14:paraId="568CC300"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szCs w:val="21"/>
              </w:rPr>
              <w:t>牵尘剂</w:t>
            </w:r>
          </w:p>
        </w:tc>
        <w:tc>
          <w:tcPr>
            <w:tcW w:w="709" w:type="dxa"/>
            <w:vAlign w:val="center"/>
          </w:tcPr>
          <w:p w14:paraId="7121AA8B"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瓶</w:t>
            </w:r>
          </w:p>
        </w:tc>
        <w:tc>
          <w:tcPr>
            <w:tcW w:w="1842" w:type="dxa"/>
            <w:vAlign w:val="center"/>
          </w:tcPr>
          <w:p w14:paraId="339884A4"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7D25620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w:t>
            </w:r>
          </w:p>
        </w:tc>
      </w:tr>
      <w:tr w:rsidR="002B35BD" w:rsidRPr="00A9774B" w14:paraId="68DB1D61" w14:textId="77777777" w:rsidTr="006445F7">
        <w:trPr>
          <w:trHeight w:val="420"/>
          <w:jc w:val="center"/>
        </w:trPr>
        <w:tc>
          <w:tcPr>
            <w:tcW w:w="708" w:type="dxa"/>
            <w:vAlign w:val="center"/>
          </w:tcPr>
          <w:p w14:paraId="69225829"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5</w:t>
            </w:r>
          </w:p>
        </w:tc>
        <w:tc>
          <w:tcPr>
            <w:tcW w:w="2552" w:type="dxa"/>
            <w:vAlign w:val="center"/>
          </w:tcPr>
          <w:p w14:paraId="659CFC0D"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szCs w:val="21"/>
              </w:rPr>
              <w:t>84消毒液</w:t>
            </w:r>
          </w:p>
        </w:tc>
        <w:tc>
          <w:tcPr>
            <w:tcW w:w="709" w:type="dxa"/>
            <w:vAlign w:val="center"/>
          </w:tcPr>
          <w:p w14:paraId="527E72C9"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瓶</w:t>
            </w:r>
          </w:p>
        </w:tc>
        <w:tc>
          <w:tcPr>
            <w:tcW w:w="1842" w:type="dxa"/>
            <w:vAlign w:val="center"/>
          </w:tcPr>
          <w:p w14:paraId="580670B8"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750g</w:t>
            </w:r>
          </w:p>
        </w:tc>
        <w:tc>
          <w:tcPr>
            <w:tcW w:w="1560" w:type="dxa"/>
            <w:vAlign w:val="center"/>
          </w:tcPr>
          <w:p w14:paraId="0A1F2BAC"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w:t>
            </w:r>
          </w:p>
        </w:tc>
      </w:tr>
      <w:tr w:rsidR="002B35BD" w:rsidRPr="00A9774B" w14:paraId="4B1C611F" w14:textId="77777777" w:rsidTr="006445F7">
        <w:trPr>
          <w:trHeight w:val="420"/>
          <w:jc w:val="center"/>
        </w:trPr>
        <w:tc>
          <w:tcPr>
            <w:tcW w:w="708" w:type="dxa"/>
            <w:vAlign w:val="center"/>
          </w:tcPr>
          <w:p w14:paraId="3902FF69"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6</w:t>
            </w:r>
          </w:p>
        </w:tc>
        <w:tc>
          <w:tcPr>
            <w:tcW w:w="2552" w:type="dxa"/>
            <w:vAlign w:val="center"/>
          </w:tcPr>
          <w:p w14:paraId="430D2B92"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强力除垢剂</w:t>
            </w:r>
          </w:p>
        </w:tc>
        <w:tc>
          <w:tcPr>
            <w:tcW w:w="709" w:type="dxa"/>
            <w:vAlign w:val="center"/>
          </w:tcPr>
          <w:p w14:paraId="6B4D645E"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瓶</w:t>
            </w:r>
          </w:p>
        </w:tc>
        <w:tc>
          <w:tcPr>
            <w:tcW w:w="1842" w:type="dxa"/>
            <w:vAlign w:val="center"/>
          </w:tcPr>
          <w:p w14:paraId="13104C4F"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734C2460"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w:t>
            </w:r>
          </w:p>
        </w:tc>
      </w:tr>
      <w:tr w:rsidR="002B35BD" w:rsidRPr="00A9774B" w14:paraId="21CB81C2" w14:textId="77777777" w:rsidTr="006445F7">
        <w:trPr>
          <w:trHeight w:val="420"/>
          <w:jc w:val="center"/>
        </w:trPr>
        <w:tc>
          <w:tcPr>
            <w:tcW w:w="708" w:type="dxa"/>
            <w:vAlign w:val="center"/>
          </w:tcPr>
          <w:p w14:paraId="1AC6D1FB"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7</w:t>
            </w:r>
          </w:p>
        </w:tc>
        <w:tc>
          <w:tcPr>
            <w:tcW w:w="2552" w:type="dxa"/>
            <w:vAlign w:val="center"/>
          </w:tcPr>
          <w:p w14:paraId="58725D5A"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szCs w:val="21"/>
              </w:rPr>
              <w:t>洁厕剂</w:t>
            </w:r>
          </w:p>
        </w:tc>
        <w:tc>
          <w:tcPr>
            <w:tcW w:w="709" w:type="dxa"/>
            <w:vAlign w:val="center"/>
          </w:tcPr>
          <w:p w14:paraId="3674375D"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瓶</w:t>
            </w:r>
          </w:p>
        </w:tc>
        <w:tc>
          <w:tcPr>
            <w:tcW w:w="1842" w:type="dxa"/>
            <w:vAlign w:val="center"/>
          </w:tcPr>
          <w:p w14:paraId="237CB351"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500g</w:t>
            </w:r>
          </w:p>
        </w:tc>
        <w:tc>
          <w:tcPr>
            <w:tcW w:w="1560" w:type="dxa"/>
            <w:vAlign w:val="center"/>
          </w:tcPr>
          <w:p w14:paraId="01F7FDAD"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0.5</w:t>
            </w:r>
          </w:p>
        </w:tc>
      </w:tr>
      <w:tr w:rsidR="002B35BD" w:rsidRPr="00A9774B" w14:paraId="38185809" w14:textId="77777777" w:rsidTr="006445F7">
        <w:trPr>
          <w:trHeight w:val="420"/>
          <w:jc w:val="center"/>
        </w:trPr>
        <w:tc>
          <w:tcPr>
            <w:tcW w:w="708" w:type="dxa"/>
            <w:vAlign w:val="center"/>
          </w:tcPr>
          <w:p w14:paraId="173DB3E4"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8</w:t>
            </w:r>
          </w:p>
        </w:tc>
        <w:tc>
          <w:tcPr>
            <w:tcW w:w="2552" w:type="dxa"/>
            <w:vAlign w:val="center"/>
          </w:tcPr>
          <w:p w14:paraId="352AF617"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垃圾袋</w:t>
            </w:r>
          </w:p>
        </w:tc>
        <w:tc>
          <w:tcPr>
            <w:tcW w:w="709" w:type="dxa"/>
            <w:vAlign w:val="center"/>
          </w:tcPr>
          <w:p w14:paraId="4C2F960A"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只</w:t>
            </w:r>
          </w:p>
        </w:tc>
        <w:tc>
          <w:tcPr>
            <w:tcW w:w="1842" w:type="dxa"/>
            <w:vAlign w:val="center"/>
          </w:tcPr>
          <w:p w14:paraId="589BD4A0"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120*140</w:t>
            </w:r>
          </w:p>
        </w:tc>
        <w:tc>
          <w:tcPr>
            <w:tcW w:w="1560" w:type="dxa"/>
            <w:vAlign w:val="center"/>
          </w:tcPr>
          <w:p w14:paraId="6D38D38A"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900</w:t>
            </w:r>
          </w:p>
        </w:tc>
      </w:tr>
      <w:tr w:rsidR="002B35BD" w:rsidRPr="00A9774B" w14:paraId="6088861C" w14:textId="77777777" w:rsidTr="006445F7">
        <w:trPr>
          <w:trHeight w:val="420"/>
          <w:jc w:val="center"/>
        </w:trPr>
        <w:tc>
          <w:tcPr>
            <w:tcW w:w="708" w:type="dxa"/>
            <w:vAlign w:val="center"/>
          </w:tcPr>
          <w:p w14:paraId="18F61156"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9</w:t>
            </w:r>
          </w:p>
        </w:tc>
        <w:tc>
          <w:tcPr>
            <w:tcW w:w="2552" w:type="dxa"/>
            <w:vAlign w:val="center"/>
          </w:tcPr>
          <w:p w14:paraId="3303CF55"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垃圾袋</w:t>
            </w:r>
          </w:p>
        </w:tc>
        <w:tc>
          <w:tcPr>
            <w:tcW w:w="709" w:type="dxa"/>
            <w:vAlign w:val="center"/>
          </w:tcPr>
          <w:p w14:paraId="3435C779"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只</w:t>
            </w:r>
          </w:p>
        </w:tc>
        <w:tc>
          <w:tcPr>
            <w:tcW w:w="1842" w:type="dxa"/>
            <w:vAlign w:val="center"/>
          </w:tcPr>
          <w:p w14:paraId="0E322D66"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90*100</w:t>
            </w:r>
          </w:p>
        </w:tc>
        <w:tc>
          <w:tcPr>
            <w:tcW w:w="1560" w:type="dxa"/>
            <w:vAlign w:val="center"/>
          </w:tcPr>
          <w:p w14:paraId="36045DA0"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800</w:t>
            </w:r>
          </w:p>
        </w:tc>
      </w:tr>
      <w:tr w:rsidR="002B35BD" w:rsidRPr="00A9774B" w14:paraId="5552DCFF" w14:textId="77777777" w:rsidTr="006445F7">
        <w:trPr>
          <w:trHeight w:val="420"/>
          <w:jc w:val="center"/>
        </w:trPr>
        <w:tc>
          <w:tcPr>
            <w:tcW w:w="708" w:type="dxa"/>
            <w:vAlign w:val="center"/>
          </w:tcPr>
          <w:p w14:paraId="708DC8D8"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10</w:t>
            </w:r>
          </w:p>
        </w:tc>
        <w:tc>
          <w:tcPr>
            <w:tcW w:w="2552" w:type="dxa"/>
            <w:vAlign w:val="center"/>
          </w:tcPr>
          <w:p w14:paraId="0A5EFD29"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垃圾袋</w:t>
            </w:r>
          </w:p>
        </w:tc>
        <w:tc>
          <w:tcPr>
            <w:tcW w:w="709" w:type="dxa"/>
            <w:vAlign w:val="center"/>
          </w:tcPr>
          <w:p w14:paraId="7922B694"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只</w:t>
            </w:r>
          </w:p>
        </w:tc>
        <w:tc>
          <w:tcPr>
            <w:tcW w:w="1842" w:type="dxa"/>
            <w:vAlign w:val="center"/>
          </w:tcPr>
          <w:p w14:paraId="43C33DCE"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70*80</w:t>
            </w:r>
          </w:p>
        </w:tc>
        <w:tc>
          <w:tcPr>
            <w:tcW w:w="1560" w:type="dxa"/>
            <w:vAlign w:val="center"/>
          </w:tcPr>
          <w:p w14:paraId="3426F35C"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600</w:t>
            </w:r>
          </w:p>
        </w:tc>
      </w:tr>
      <w:tr w:rsidR="002B35BD" w:rsidRPr="00A9774B" w14:paraId="5EB87D73" w14:textId="77777777" w:rsidTr="006445F7">
        <w:trPr>
          <w:trHeight w:val="420"/>
          <w:jc w:val="center"/>
        </w:trPr>
        <w:tc>
          <w:tcPr>
            <w:tcW w:w="708" w:type="dxa"/>
            <w:vAlign w:val="center"/>
          </w:tcPr>
          <w:p w14:paraId="66F514E6"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11</w:t>
            </w:r>
          </w:p>
        </w:tc>
        <w:tc>
          <w:tcPr>
            <w:tcW w:w="2552" w:type="dxa"/>
            <w:vAlign w:val="center"/>
          </w:tcPr>
          <w:p w14:paraId="632FBBD5"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垃圾袋</w:t>
            </w:r>
          </w:p>
        </w:tc>
        <w:tc>
          <w:tcPr>
            <w:tcW w:w="709" w:type="dxa"/>
            <w:vAlign w:val="center"/>
          </w:tcPr>
          <w:p w14:paraId="3945B305"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卷</w:t>
            </w:r>
          </w:p>
        </w:tc>
        <w:tc>
          <w:tcPr>
            <w:tcW w:w="1842" w:type="dxa"/>
            <w:vAlign w:val="center"/>
          </w:tcPr>
          <w:p w14:paraId="41F19C16"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50*60</w:t>
            </w:r>
          </w:p>
        </w:tc>
        <w:tc>
          <w:tcPr>
            <w:tcW w:w="1560" w:type="dxa"/>
            <w:vAlign w:val="center"/>
          </w:tcPr>
          <w:p w14:paraId="6CFDC697"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1000</w:t>
            </w:r>
          </w:p>
        </w:tc>
      </w:tr>
      <w:tr w:rsidR="002B35BD" w:rsidRPr="00A9774B" w14:paraId="2AD3CC7D" w14:textId="77777777" w:rsidTr="006445F7">
        <w:trPr>
          <w:trHeight w:val="420"/>
          <w:jc w:val="center"/>
        </w:trPr>
        <w:tc>
          <w:tcPr>
            <w:tcW w:w="708" w:type="dxa"/>
            <w:vAlign w:val="center"/>
          </w:tcPr>
          <w:p w14:paraId="66B1828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12</w:t>
            </w:r>
          </w:p>
        </w:tc>
        <w:tc>
          <w:tcPr>
            <w:tcW w:w="2552" w:type="dxa"/>
            <w:vAlign w:val="center"/>
          </w:tcPr>
          <w:p w14:paraId="42E8BE58"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洗衣粉</w:t>
            </w:r>
          </w:p>
        </w:tc>
        <w:tc>
          <w:tcPr>
            <w:tcW w:w="709" w:type="dxa"/>
            <w:vAlign w:val="center"/>
          </w:tcPr>
          <w:p w14:paraId="75DB1F3D"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袋</w:t>
            </w:r>
          </w:p>
        </w:tc>
        <w:tc>
          <w:tcPr>
            <w:tcW w:w="1842" w:type="dxa"/>
            <w:vAlign w:val="center"/>
          </w:tcPr>
          <w:p w14:paraId="724A6F3A"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500g</w:t>
            </w:r>
          </w:p>
        </w:tc>
        <w:tc>
          <w:tcPr>
            <w:tcW w:w="1560" w:type="dxa"/>
            <w:vAlign w:val="center"/>
          </w:tcPr>
          <w:p w14:paraId="2C99FEE1"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w:t>
            </w:r>
          </w:p>
        </w:tc>
      </w:tr>
      <w:tr w:rsidR="002B35BD" w:rsidRPr="00A9774B" w14:paraId="41903ED7" w14:textId="77777777" w:rsidTr="006445F7">
        <w:trPr>
          <w:trHeight w:val="420"/>
          <w:jc w:val="center"/>
        </w:trPr>
        <w:tc>
          <w:tcPr>
            <w:tcW w:w="708" w:type="dxa"/>
            <w:vAlign w:val="center"/>
          </w:tcPr>
          <w:p w14:paraId="1A58AD95"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13</w:t>
            </w:r>
          </w:p>
        </w:tc>
        <w:tc>
          <w:tcPr>
            <w:tcW w:w="2552" w:type="dxa"/>
            <w:vAlign w:val="center"/>
          </w:tcPr>
          <w:p w14:paraId="5707DC42"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毛巾</w:t>
            </w:r>
          </w:p>
        </w:tc>
        <w:tc>
          <w:tcPr>
            <w:tcW w:w="709" w:type="dxa"/>
            <w:vAlign w:val="center"/>
          </w:tcPr>
          <w:p w14:paraId="6399B37B"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条</w:t>
            </w:r>
          </w:p>
        </w:tc>
        <w:tc>
          <w:tcPr>
            <w:tcW w:w="1842" w:type="dxa"/>
            <w:vAlign w:val="center"/>
          </w:tcPr>
          <w:p w14:paraId="1A8757EB"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55448ADE"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30</w:t>
            </w:r>
          </w:p>
        </w:tc>
      </w:tr>
      <w:tr w:rsidR="002B35BD" w:rsidRPr="00A9774B" w14:paraId="5077610E" w14:textId="77777777" w:rsidTr="006445F7">
        <w:trPr>
          <w:trHeight w:val="420"/>
          <w:jc w:val="center"/>
        </w:trPr>
        <w:tc>
          <w:tcPr>
            <w:tcW w:w="708" w:type="dxa"/>
            <w:vAlign w:val="center"/>
          </w:tcPr>
          <w:p w14:paraId="55C78FED"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14</w:t>
            </w:r>
          </w:p>
        </w:tc>
        <w:tc>
          <w:tcPr>
            <w:tcW w:w="2552" w:type="dxa"/>
            <w:vAlign w:val="center"/>
          </w:tcPr>
          <w:p w14:paraId="63E95E6C"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抽纸</w:t>
            </w:r>
          </w:p>
        </w:tc>
        <w:tc>
          <w:tcPr>
            <w:tcW w:w="709" w:type="dxa"/>
            <w:vAlign w:val="center"/>
          </w:tcPr>
          <w:p w14:paraId="0AD84196"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箱</w:t>
            </w:r>
          </w:p>
        </w:tc>
        <w:tc>
          <w:tcPr>
            <w:tcW w:w="1842" w:type="dxa"/>
            <w:vAlign w:val="center"/>
          </w:tcPr>
          <w:p w14:paraId="2558BDA2"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精装面纸</w:t>
            </w:r>
          </w:p>
        </w:tc>
        <w:tc>
          <w:tcPr>
            <w:tcW w:w="1560" w:type="dxa"/>
            <w:vAlign w:val="center"/>
          </w:tcPr>
          <w:p w14:paraId="586FB4C9"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10</w:t>
            </w:r>
          </w:p>
        </w:tc>
      </w:tr>
      <w:tr w:rsidR="002B35BD" w:rsidRPr="00A9774B" w14:paraId="7DC3E287" w14:textId="77777777" w:rsidTr="006445F7">
        <w:trPr>
          <w:trHeight w:val="420"/>
          <w:jc w:val="center"/>
        </w:trPr>
        <w:tc>
          <w:tcPr>
            <w:tcW w:w="708" w:type="dxa"/>
            <w:vAlign w:val="center"/>
          </w:tcPr>
          <w:p w14:paraId="0ED32E5B"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15</w:t>
            </w:r>
          </w:p>
        </w:tc>
        <w:tc>
          <w:tcPr>
            <w:tcW w:w="2552" w:type="dxa"/>
            <w:vAlign w:val="center"/>
          </w:tcPr>
          <w:p w14:paraId="56A60B7C"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白色方巾</w:t>
            </w:r>
          </w:p>
        </w:tc>
        <w:tc>
          <w:tcPr>
            <w:tcW w:w="709" w:type="dxa"/>
            <w:vAlign w:val="center"/>
          </w:tcPr>
          <w:p w14:paraId="3B137741"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块</w:t>
            </w:r>
          </w:p>
        </w:tc>
        <w:tc>
          <w:tcPr>
            <w:tcW w:w="1842" w:type="dxa"/>
            <w:vAlign w:val="center"/>
          </w:tcPr>
          <w:p w14:paraId="74D2BEF8"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53F51F70"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60</w:t>
            </w:r>
          </w:p>
        </w:tc>
      </w:tr>
      <w:tr w:rsidR="002B35BD" w:rsidRPr="00A9774B" w14:paraId="4398CAFD" w14:textId="77777777" w:rsidTr="006445F7">
        <w:trPr>
          <w:trHeight w:val="420"/>
          <w:jc w:val="center"/>
        </w:trPr>
        <w:tc>
          <w:tcPr>
            <w:tcW w:w="708" w:type="dxa"/>
            <w:vAlign w:val="center"/>
          </w:tcPr>
          <w:p w14:paraId="5ED642E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16</w:t>
            </w:r>
          </w:p>
        </w:tc>
        <w:tc>
          <w:tcPr>
            <w:tcW w:w="2552" w:type="dxa"/>
            <w:vAlign w:val="center"/>
          </w:tcPr>
          <w:p w14:paraId="5CD0E364"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乳胶手套</w:t>
            </w:r>
          </w:p>
        </w:tc>
        <w:tc>
          <w:tcPr>
            <w:tcW w:w="709" w:type="dxa"/>
            <w:vAlign w:val="center"/>
          </w:tcPr>
          <w:p w14:paraId="54B066DE"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副</w:t>
            </w:r>
          </w:p>
        </w:tc>
        <w:tc>
          <w:tcPr>
            <w:tcW w:w="1842" w:type="dxa"/>
            <w:vAlign w:val="center"/>
          </w:tcPr>
          <w:p w14:paraId="0E672FF0"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27A6C32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10</w:t>
            </w:r>
          </w:p>
        </w:tc>
      </w:tr>
      <w:tr w:rsidR="002B35BD" w:rsidRPr="00A9774B" w14:paraId="05A0619D" w14:textId="77777777" w:rsidTr="006445F7">
        <w:trPr>
          <w:trHeight w:val="420"/>
          <w:jc w:val="center"/>
        </w:trPr>
        <w:tc>
          <w:tcPr>
            <w:tcW w:w="708" w:type="dxa"/>
            <w:vAlign w:val="center"/>
          </w:tcPr>
          <w:p w14:paraId="57B02B5E"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17</w:t>
            </w:r>
          </w:p>
        </w:tc>
        <w:tc>
          <w:tcPr>
            <w:tcW w:w="2552" w:type="dxa"/>
            <w:vAlign w:val="center"/>
          </w:tcPr>
          <w:p w14:paraId="1C7C9EBA"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药皂</w:t>
            </w:r>
          </w:p>
        </w:tc>
        <w:tc>
          <w:tcPr>
            <w:tcW w:w="709" w:type="dxa"/>
            <w:vAlign w:val="center"/>
          </w:tcPr>
          <w:p w14:paraId="73E1F66C"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块</w:t>
            </w:r>
          </w:p>
        </w:tc>
        <w:tc>
          <w:tcPr>
            <w:tcW w:w="1842" w:type="dxa"/>
            <w:vAlign w:val="center"/>
          </w:tcPr>
          <w:p w14:paraId="3EB7778F"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1F727933"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5</w:t>
            </w:r>
          </w:p>
        </w:tc>
      </w:tr>
      <w:tr w:rsidR="002B35BD" w:rsidRPr="00A9774B" w14:paraId="7BDAC7D1" w14:textId="77777777" w:rsidTr="006445F7">
        <w:trPr>
          <w:trHeight w:val="420"/>
          <w:jc w:val="center"/>
        </w:trPr>
        <w:tc>
          <w:tcPr>
            <w:tcW w:w="708" w:type="dxa"/>
            <w:vAlign w:val="center"/>
          </w:tcPr>
          <w:p w14:paraId="74CD6D78"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18</w:t>
            </w:r>
          </w:p>
        </w:tc>
        <w:tc>
          <w:tcPr>
            <w:tcW w:w="2552" w:type="dxa"/>
            <w:vAlign w:val="center"/>
          </w:tcPr>
          <w:p w14:paraId="07ED7F98"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芳香球</w:t>
            </w:r>
          </w:p>
        </w:tc>
        <w:tc>
          <w:tcPr>
            <w:tcW w:w="709" w:type="dxa"/>
            <w:vAlign w:val="center"/>
          </w:tcPr>
          <w:p w14:paraId="3D44AC62"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包</w:t>
            </w:r>
          </w:p>
        </w:tc>
        <w:tc>
          <w:tcPr>
            <w:tcW w:w="1842" w:type="dxa"/>
            <w:vAlign w:val="center"/>
          </w:tcPr>
          <w:p w14:paraId="0E95EDFE"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28D7DA34"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10</w:t>
            </w:r>
          </w:p>
        </w:tc>
      </w:tr>
      <w:tr w:rsidR="002B35BD" w:rsidRPr="00A9774B" w14:paraId="7F506923" w14:textId="77777777" w:rsidTr="006445F7">
        <w:trPr>
          <w:trHeight w:val="420"/>
          <w:jc w:val="center"/>
        </w:trPr>
        <w:tc>
          <w:tcPr>
            <w:tcW w:w="708" w:type="dxa"/>
            <w:vAlign w:val="center"/>
          </w:tcPr>
          <w:p w14:paraId="13308F58"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hint="eastAsia"/>
                <w:bCs/>
                <w:sz w:val="22"/>
              </w:rPr>
              <w:t>19</w:t>
            </w:r>
          </w:p>
        </w:tc>
        <w:tc>
          <w:tcPr>
            <w:tcW w:w="2552" w:type="dxa"/>
            <w:vAlign w:val="center"/>
          </w:tcPr>
          <w:p w14:paraId="48F7E488"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便池芳香垫</w:t>
            </w:r>
          </w:p>
        </w:tc>
        <w:tc>
          <w:tcPr>
            <w:tcW w:w="709" w:type="dxa"/>
            <w:vAlign w:val="center"/>
          </w:tcPr>
          <w:p w14:paraId="69070CC5"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片</w:t>
            </w:r>
          </w:p>
        </w:tc>
        <w:tc>
          <w:tcPr>
            <w:tcW w:w="1842" w:type="dxa"/>
            <w:vAlign w:val="center"/>
          </w:tcPr>
          <w:p w14:paraId="4E81D9D3" w14:textId="77777777" w:rsidR="002B35BD" w:rsidRPr="00A9774B" w:rsidRDefault="002B35BD" w:rsidP="006445F7">
            <w:pPr>
              <w:snapToGrid w:val="0"/>
              <w:spacing w:line="300" w:lineRule="auto"/>
              <w:rPr>
                <w:rFonts w:ascii="宋体" w:hAnsi="宋体" w:hint="eastAsia"/>
                <w:bCs/>
                <w:sz w:val="22"/>
              </w:rPr>
            </w:pPr>
          </w:p>
        </w:tc>
        <w:tc>
          <w:tcPr>
            <w:tcW w:w="1560" w:type="dxa"/>
            <w:vAlign w:val="center"/>
          </w:tcPr>
          <w:p w14:paraId="668E61F2" w14:textId="77777777" w:rsidR="002B35BD" w:rsidRPr="00A9774B" w:rsidRDefault="002B35BD" w:rsidP="006445F7">
            <w:pPr>
              <w:snapToGrid w:val="0"/>
              <w:spacing w:line="300" w:lineRule="auto"/>
              <w:rPr>
                <w:rFonts w:ascii="宋体" w:hAnsi="宋体" w:hint="eastAsia"/>
                <w:bCs/>
                <w:sz w:val="22"/>
              </w:rPr>
            </w:pPr>
            <w:r w:rsidRPr="00A9774B">
              <w:rPr>
                <w:rFonts w:ascii="宋体" w:hAnsi="宋体" w:cs="宋体" w:hint="eastAsia"/>
                <w:kern w:val="0"/>
                <w:sz w:val="22"/>
              </w:rPr>
              <w:t>10</w:t>
            </w:r>
          </w:p>
        </w:tc>
      </w:tr>
    </w:tbl>
    <w:p w14:paraId="4ADE56F4" w14:textId="77777777" w:rsidR="002B35BD" w:rsidRPr="00A9774B" w:rsidRDefault="002B35BD" w:rsidP="002B35BD"/>
    <w:p w14:paraId="4EBAB691" w14:textId="77777777" w:rsidR="002B35BD" w:rsidRPr="00A9774B" w:rsidRDefault="002B35BD" w:rsidP="002B35BD">
      <w:pPr>
        <w:snapToGrid w:val="0"/>
        <w:spacing w:line="300" w:lineRule="auto"/>
        <w:ind w:firstLineChars="200" w:firstLine="420"/>
        <w:jc w:val="center"/>
        <w:rPr>
          <w:rFonts w:ascii="宋体" w:hAnsi="宋体" w:hint="eastAsia"/>
          <w:b/>
          <w:sz w:val="22"/>
        </w:rPr>
      </w:pPr>
      <w:r w:rsidRPr="00A9774B">
        <w:rPr>
          <w:rFonts w:hint="eastAsia"/>
        </w:rPr>
        <w:t xml:space="preserve">          </w:t>
      </w:r>
      <w:r w:rsidRPr="00A9774B">
        <w:rPr>
          <w:rFonts w:ascii="宋体" w:hAnsi="宋体" w:hint="eastAsia"/>
          <w:b/>
          <w:sz w:val="22"/>
        </w:rPr>
        <w:t>保洁工具清单</w:t>
      </w:r>
    </w:p>
    <w:tbl>
      <w:tblPr>
        <w:tblW w:w="6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787"/>
        <w:gridCol w:w="992"/>
        <w:gridCol w:w="1623"/>
      </w:tblGrid>
      <w:tr w:rsidR="002B35BD" w:rsidRPr="00A9774B" w14:paraId="2BDDCF2E" w14:textId="77777777" w:rsidTr="006445F7">
        <w:trPr>
          <w:trHeight w:val="585"/>
          <w:jc w:val="center"/>
        </w:trPr>
        <w:tc>
          <w:tcPr>
            <w:tcW w:w="680" w:type="dxa"/>
            <w:vAlign w:val="center"/>
          </w:tcPr>
          <w:p w14:paraId="6BFAB00A" w14:textId="77777777" w:rsidR="002B35BD" w:rsidRPr="00A9774B" w:rsidRDefault="002B35BD" w:rsidP="006445F7">
            <w:pPr>
              <w:snapToGrid w:val="0"/>
              <w:spacing w:line="300" w:lineRule="auto"/>
              <w:jc w:val="center"/>
              <w:rPr>
                <w:rFonts w:ascii="宋体" w:hAnsi="宋体" w:hint="eastAsia"/>
                <w:b/>
                <w:sz w:val="22"/>
              </w:rPr>
            </w:pPr>
            <w:r w:rsidRPr="00A9774B">
              <w:rPr>
                <w:rFonts w:ascii="宋体" w:hAnsi="宋体" w:hint="eastAsia"/>
                <w:b/>
                <w:sz w:val="22"/>
              </w:rPr>
              <w:t>序号</w:t>
            </w:r>
          </w:p>
        </w:tc>
        <w:tc>
          <w:tcPr>
            <w:tcW w:w="2787" w:type="dxa"/>
            <w:vAlign w:val="center"/>
          </w:tcPr>
          <w:p w14:paraId="0B4067E5" w14:textId="77777777" w:rsidR="002B35BD" w:rsidRPr="00A9774B" w:rsidRDefault="002B35BD" w:rsidP="006445F7">
            <w:pPr>
              <w:snapToGrid w:val="0"/>
              <w:spacing w:line="300" w:lineRule="auto"/>
              <w:jc w:val="center"/>
              <w:rPr>
                <w:rFonts w:ascii="宋体" w:hAnsi="宋体" w:hint="eastAsia"/>
                <w:b/>
                <w:sz w:val="22"/>
              </w:rPr>
            </w:pPr>
            <w:r w:rsidRPr="00A9774B">
              <w:rPr>
                <w:rFonts w:ascii="宋体" w:hAnsi="宋体" w:hint="eastAsia"/>
                <w:b/>
                <w:sz w:val="22"/>
              </w:rPr>
              <w:t>工具名称</w:t>
            </w:r>
          </w:p>
        </w:tc>
        <w:tc>
          <w:tcPr>
            <w:tcW w:w="992" w:type="dxa"/>
            <w:vAlign w:val="center"/>
          </w:tcPr>
          <w:p w14:paraId="40DE8433" w14:textId="77777777" w:rsidR="002B35BD" w:rsidRPr="00A9774B" w:rsidRDefault="002B35BD" w:rsidP="006445F7">
            <w:pPr>
              <w:snapToGrid w:val="0"/>
              <w:spacing w:line="300" w:lineRule="auto"/>
              <w:jc w:val="center"/>
              <w:rPr>
                <w:rFonts w:ascii="宋体" w:hAnsi="宋体" w:hint="eastAsia"/>
                <w:b/>
                <w:sz w:val="22"/>
              </w:rPr>
            </w:pPr>
            <w:r w:rsidRPr="00A9774B">
              <w:rPr>
                <w:rFonts w:ascii="宋体" w:hAnsi="宋体" w:hint="eastAsia"/>
                <w:b/>
                <w:sz w:val="22"/>
              </w:rPr>
              <w:t>单位</w:t>
            </w:r>
          </w:p>
        </w:tc>
        <w:tc>
          <w:tcPr>
            <w:tcW w:w="1623" w:type="dxa"/>
            <w:vAlign w:val="center"/>
          </w:tcPr>
          <w:p w14:paraId="3382615C" w14:textId="77777777" w:rsidR="002B35BD" w:rsidRPr="00A9774B" w:rsidRDefault="002B35BD" w:rsidP="006445F7">
            <w:pPr>
              <w:snapToGrid w:val="0"/>
              <w:spacing w:line="300" w:lineRule="auto"/>
              <w:jc w:val="center"/>
              <w:rPr>
                <w:rFonts w:ascii="宋体" w:hAnsi="宋体" w:hint="eastAsia"/>
                <w:b/>
                <w:sz w:val="22"/>
              </w:rPr>
            </w:pPr>
            <w:r w:rsidRPr="00A9774B">
              <w:rPr>
                <w:rFonts w:ascii="宋体" w:hAnsi="宋体" w:hint="eastAsia"/>
                <w:b/>
                <w:sz w:val="22"/>
              </w:rPr>
              <w:t>数量</w:t>
            </w:r>
          </w:p>
        </w:tc>
      </w:tr>
      <w:tr w:rsidR="002B35BD" w:rsidRPr="00A9774B" w14:paraId="4E357A20" w14:textId="77777777" w:rsidTr="006445F7">
        <w:trPr>
          <w:trHeight w:val="495"/>
          <w:jc w:val="center"/>
        </w:trPr>
        <w:tc>
          <w:tcPr>
            <w:tcW w:w="680" w:type="dxa"/>
            <w:vAlign w:val="center"/>
          </w:tcPr>
          <w:p w14:paraId="7761D97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w:t>
            </w:r>
          </w:p>
        </w:tc>
        <w:tc>
          <w:tcPr>
            <w:tcW w:w="2787" w:type="dxa"/>
            <w:vAlign w:val="center"/>
          </w:tcPr>
          <w:p w14:paraId="7FE1C968"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保洁车</w:t>
            </w:r>
          </w:p>
        </w:tc>
        <w:tc>
          <w:tcPr>
            <w:tcW w:w="992" w:type="dxa"/>
            <w:vAlign w:val="center"/>
          </w:tcPr>
          <w:p w14:paraId="13F886C2"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辆</w:t>
            </w:r>
          </w:p>
        </w:tc>
        <w:tc>
          <w:tcPr>
            <w:tcW w:w="1623" w:type="dxa"/>
            <w:vAlign w:val="center"/>
          </w:tcPr>
          <w:p w14:paraId="40566A36"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w:t>
            </w:r>
          </w:p>
        </w:tc>
      </w:tr>
      <w:tr w:rsidR="002B35BD" w:rsidRPr="00A9774B" w14:paraId="3C44BAA6" w14:textId="77777777" w:rsidTr="006445F7">
        <w:trPr>
          <w:trHeight w:val="495"/>
          <w:jc w:val="center"/>
        </w:trPr>
        <w:tc>
          <w:tcPr>
            <w:tcW w:w="680" w:type="dxa"/>
            <w:vAlign w:val="center"/>
          </w:tcPr>
          <w:p w14:paraId="749AF5AA"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2</w:t>
            </w:r>
          </w:p>
        </w:tc>
        <w:tc>
          <w:tcPr>
            <w:tcW w:w="2787" w:type="dxa"/>
            <w:vAlign w:val="center"/>
          </w:tcPr>
          <w:p w14:paraId="77CF6501"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保洁工具腰包</w:t>
            </w:r>
          </w:p>
        </w:tc>
        <w:tc>
          <w:tcPr>
            <w:tcW w:w="992" w:type="dxa"/>
            <w:vAlign w:val="center"/>
          </w:tcPr>
          <w:p w14:paraId="6A62C714"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个</w:t>
            </w:r>
          </w:p>
        </w:tc>
        <w:tc>
          <w:tcPr>
            <w:tcW w:w="1623" w:type="dxa"/>
            <w:vAlign w:val="center"/>
          </w:tcPr>
          <w:p w14:paraId="6A7C43D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4</w:t>
            </w:r>
          </w:p>
        </w:tc>
      </w:tr>
      <w:tr w:rsidR="002B35BD" w:rsidRPr="00A9774B" w14:paraId="0FADC060" w14:textId="77777777" w:rsidTr="006445F7">
        <w:trPr>
          <w:trHeight w:val="495"/>
          <w:jc w:val="center"/>
        </w:trPr>
        <w:tc>
          <w:tcPr>
            <w:tcW w:w="680" w:type="dxa"/>
            <w:vAlign w:val="center"/>
          </w:tcPr>
          <w:p w14:paraId="33B936B7"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3</w:t>
            </w:r>
          </w:p>
        </w:tc>
        <w:tc>
          <w:tcPr>
            <w:tcW w:w="2787" w:type="dxa"/>
            <w:vAlign w:val="center"/>
          </w:tcPr>
          <w:p w14:paraId="6374DE19"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榨水器</w:t>
            </w:r>
          </w:p>
        </w:tc>
        <w:tc>
          <w:tcPr>
            <w:tcW w:w="992" w:type="dxa"/>
            <w:vAlign w:val="center"/>
          </w:tcPr>
          <w:p w14:paraId="15795A33"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个</w:t>
            </w:r>
          </w:p>
        </w:tc>
        <w:tc>
          <w:tcPr>
            <w:tcW w:w="1623" w:type="dxa"/>
            <w:vAlign w:val="center"/>
          </w:tcPr>
          <w:p w14:paraId="6B860654"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5</w:t>
            </w:r>
          </w:p>
        </w:tc>
      </w:tr>
      <w:tr w:rsidR="002B35BD" w:rsidRPr="00A9774B" w14:paraId="0A37E226" w14:textId="77777777" w:rsidTr="006445F7">
        <w:trPr>
          <w:trHeight w:val="495"/>
          <w:jc w:val="center"/>
        </w:trPr>
        <w:tc>
          <w:tcPr>
            <w:tcW w:w="680" w:type="dxa"/>
            <w:vAlign w:val="center"/>
          </w:tcPr>
          <w:p w14:paraId="17B9E018"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4</w:t>
            </w:r>
          </w:p>
        </w:tc>
        <w:tc>
          <w:tcPr>
            <w:tcW w:w="2787" w:type="dxa"/>
            <w:vAlign w:val="center"/>
          </w:tcPr>
          <w:p w14:paraId="50D6BB8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“小心地滑”警示牌</w:t>
            </w:r>
          </w:p>
        </w:tc>
        <w:tc>
          <w:tcPr>
            <w:tcW w:w="992" w:type="dxa"/>
            <w:vAlign w:val="center"/>
          </w:tcPr>
          <w:p w14:paraId="58E61153"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块</w:t>
            </w:r>
          </w:p>
        </w:tc>
        <w:tc>
          <w:tcPr>
            <w:tcW w:w="1623" w:type="dxa"/>
            <w:vAlign w:val="center"/>
          </w:tcPr>
          <w:p w14:paraId="0D3375B9"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15</w:t>
            </w:r>
          </w:p>
        </w:tc>
      </w:tr>
      <w:tr w:rsidR="002B35BD" w:rsidRPr="00A9774B" w14:paraId="541D446C" w14:textId="77777777" w:rsidTr="006445F7">
        <w:trPr>
          <w:trHeight w:val="495"/>
          <w:jc w:val="center"/>
        </w:trPr>
        <w:tc>
          <w:tcPr>
            <w:tcW w:w="680" w:type="dxa"/>
            <w:vAlign w:val="center"/>
          </w:tcPr>
          <w:p w14:paraId="1CEB782A"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5</w:t>
            </w:r>
          </w:p>
        </w:tc>
        <w:tc>
          <w:tcPr>
            <w:tcW w:w="2787" w:type="dxa"/>
            <w:vAlign w:val="center"/>
          </w:tcPr>
          <w:p w14:paraId="106DAB1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“工作进行中”警示牌</w:t>
            </w:r>
          </w:p>
        </w:tc>
        <w:tc>
          <w:tcPr>
            <w:tcW w:w="992" w:type="dxa"/>
            <w:vAlign w:val="center"/>
          </w:tcPr>
          <w:p w14:paraId="5A4A58CA"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块</w:t>
            </w:r>
          </w:p>
        </w:tc>
        <w:tc>
          <w:tcPr>
            <w:tcW w:w="1623" w:type="dxa"/>
            <w:vAlign w:val="center"/>
          </w:tcPr>
          <w:p w14:paraId="713D34B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15</w:t>
            </w:r>
          </w:p>
        </w:tc>
      </w:tr>
      <w:tr w:rsidR="002B35BD" w:rsidRPr="00A9774B" w14:paraId="4BA7D1F7" w14:textId="77777777" w:rsidTr="006445F7">
        <w:trPr>
          <w:trHeight w:val="465"/>
          <w:jc w:val="center"/>
        </w:trPr>
        <w:tc>
          <w:tcPr>
            <w:tcW w:w="680" w:type="dxa"/>
            <w:vAlign w:val="center"/>
          </w:tcPr>
          <w:p w14:paraId="01D6D68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6</w:t>
            </w:r>
          </w:p>
        </w:tc>
        <w:tc>
          <w:tcPr>
            <w:tcW w:w="2787" w:type="dxa"/>
            <w:vAlign w:val="center"/>
          </w:tcPr>
          <w:p w14:paraId="29F1A79B"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纸篓(卫生间)</w:t>
            </w:r>
          </w:p>
        </w:tc>
        <w:tc>
          <w:tcPr>
            <w:tcW w:w="992" w:type="dxa"/>
            <w:vAlign w:val="center"/>
          </w:tcPr>
          <w:p w14:paraId="36B7AA9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只</w:t>
            </w:r>
          </w:p>
        </w:tc>
        <w:tc>
          <w:tcPr>
            <w:tcW w:w="1623" w:type="dxa"/>
            <w:vAlign w:val="center"/>
          </w:tcPr>
          <w:p w14:paraId="3F1960EA"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20</w:t>
            </w:r>
          </w:p>
        </w:tc>
      </w:tr>
      <w:tr w:rsidR="002B35BD" w:rsidRPr="00A9774B" w14:paraId="7942D754" w14:textId="77777777" w:rsidTr="006445F7">
        <w:trPr>
          <w:trHeight w:val="465"/>
          <w:jc w:val="center"/>
        </w:trPr>
        <w:tc>
          <w:tcPr>
            <w:tcW w:w="680" w:type="dxa"/>
            <w:vAlign w:val="center"/>
          </w:tcPr>
          <w:p w14:paraId="002ECC39"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7</w:t>
            </w:r>
          </w:p>
        </w:tc>
        <w:tc>
          <w:tcPr>
            <w:tcW w:w="2787" w:type="dxa"/>
            <w:vAlign w:val="center"/>
          </w:tcPr>
          <w:p w14:paraId="1E5D51D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铝合金扶梯(1.8m)</w:t>
            </w:r>
          </w:p>
        </w:tc>
        <w:tc>
          <w:tcPr>
            <w:tcW w:w="992" w:type="dxa"/>
            <w:vAlign w:val="center"/>
          </w:tcPr>
          <w:p w14:paraId="7D1A7D19"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架</w:t>
            </w:r>
          </w:p>
        </w:tc>
        <w:tc>
          <w:tcPr>
            <w:tcW w:w="1623" w:type="dxa"/>
            <w:vAlign w:val="center"/>
          </w:tcPr>
          <w:p w14:paraId="7C3E334C"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1</w:t>
            </w:r>
          </w:p>
        </w:tc>
      </w:tr>
      <w:tr w:rsidR="002B35BD" w:rsidRPr="00A9774B" w14:paraId="30314B77" w14:textId="77777777" w:rsidTr="006445F7">
        <w:trPr>
          <w:trHeight w:val="495"/>
          <w:jc w:val="center"/>
        </w:trPr>
        <w:tc>
          <w:tcPr>
            <w:tcW w:w="680" w:type="dxa"/>
            <w:vAlign w:val="center"/>
          </w:tcPr>
          <w:p w14:paraId="144BA0F0"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8</w:t>
            </w:r>
          </w:p>
        </w:tc>
        <w:tc>
          <w:tcPr>
            <w:tcW w:w="2787" w:type="dxa"/>
            <w:vAlign w:val="center"/>
          </w:tcPr>
          <w:p w14:paraId="3469CE8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szCs w:val="21"/>
              </w:rPr>
              <w:t>高处除尘布头和手柄</w:t>
            </w:r>
          </w:p>
        </w:tc>
        <w:tc>
          <w:tcPr>
            <w:tcW w:w="992" w:type="dxa"/>
            <w:vAlign w:val="center"/>
          </w:tcPr>
          <w:p w14:paraId="5A2626B4"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把</w:t>
            </w:r>
          </w:p>
        </w:tc>
        <w:tc>
          <w:tcPr>
            <w:tcW w:w="1623" w:type="dxa"/>
            <w:vAlign w:val="center"/>
          </w:tcPr>
          <w:p w14:paraId="04A7B0AB"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4</w:t>
            </w:r>
          </w:p>
        </w:tc>
      </w:tr>
      <w:tr w:rsidR="002B35BD" w:rsidRPr="00A9774B" w14:paraId="02182A9D" w14:textId="77777777" w:rsidTr="006445F7">
        <w:trPr>
          <w:trHeight w:val="495"/>
          <w:jc w:val="center"/>
        </w:trPr>
        <w:tc>
          <w:tcPr>
            <w:tcW w:w="680" w:type="dxa"/>
            <w:vAlign w:val="center"/>
          </w:tcPr>
          <w:p w14:paraId="6E28E8AC"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9</w:t>
            </w:r>
          </w:p>
        </w:tc>
        <w:tc>
          <w:tcPr>
            <w:tcW w:w="2787" w:type="dxa"/>
            <w:vAlign w:val="center"/>
          </w:tcPr>
          <w:p w14:paraId="32730386"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铝式拖把杆</w:t>
            </w:r>
          </w:p>
        </w:tc>
        <w:tc>
          <w:tcPr>
            <w:tcW w:w="992" w:type="dxa"/>
            <w:vAlign w:val="center"/>
          </w:tcPr>
          <w:p w14:paraId="015AFB08"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根</w:t>
            </w:r>
          </w:p>
        </w:tc>
        <w:tc>
          <w:tcPr>
            <w:tcW w:w="1623" w:type="dxa"/>
            <w:vAlign w:val="center"/>
          </w:tcPr>
          <w:p w14:paraId="1A5D2319"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10</w:t>
            </w:r>
          </w:p>
        </w:tc>
      </w:tr>
      <w:tr w:rsidR="002B35BD" w:rsidRPr="00A9774B" w14:paraId="7F0E6F99" w14:textId="77777777" w:rsidTr="006445F7">
        <w:trPr>
          <w:trHeight w:val="495"/>
          <w:jc w:val="center"/>
        </w:trPr>
        <w:tc>
          <w:tcPr>
            <w:tcW w:w="680" w:type="dxa"/>
            <w:vAlign w:val="center"/>
          </w:tcPr>
          <w:p w14:paraId="74276E4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11</w:t>
            </w:r>
          </w:p>
        </w:tc>
        <w:tc>
          <w:tcPr>
            <w:tcW w:w="2787" w:type="dxa"/>
            <w:vAlign w:val="center"/>
          </w:tcPr>
          <w:p w14:paraId="27BFC7C6"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尘推杆</w:t>
            </w:r>
          </w:p>
        </w:tc>
        <w:tc>
          <w:tcPr>
            <w:tcW w:w="992" w:type="dxa"/>
            <w:vAlign w:val="center"/>
          </w:tcPr>
          <w:p w14:paraId="035FBB7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根</w:t>
            </w:r>
          </w:p>
        </w:tc>
        <w:tc>
          <w:tcPr>
            <w:tcW w:w="1623" w:type="dxa"/>
            <w:vAlign w:val="center"/>
          </w:tcPr>
          <w:p w14:paraId="0AA88BF8"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6</w:t>
            </w:r>
          </w:p>
        </w:tc>
      </w:tr>
      <w:tr w:rsidR="002B35BD" w:rsidRPr="00A9774B" w14:paraId="5C55427A" w14:textId="77777777" w:rsidTr="006445F7">
        <w:trPr>
          <w:trHeight w:val="495"/>
          <w:jc w:val="center"/>
        </w:trPr>
        <w:tc>
          <w:tcPr>
            <w:tcW w:w="680" w:type="dxa"/>
            <w:vAlign w:val="center"/>
          </w:tcPr>
          <w:p w14:paraId="67DC3DDC"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lastRenderedPageBreak/>
              <w:t>12</w:t>
            </w:r>
          </w:p>
        </w:tc>
        <w:tc>
          <w:tcPr>
            <w:tcW w:w="2787" w:type="dxa"/>
            <w:vAlign w:val="center"/>
          </w:tcPr>
          <w:p w14:paraId="073E15BD"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尘推架(5*24)</w:t>
            </w:r>
          </w:p>
        </w:tc>
        <w:tc>
          <w:tcPr>
            <w:tcW w:w="992" w:type="dxa"/>
            <w:vAlign w:val="center"/>
          </w:tcPr>
          <w:p w14:paraId="73D4ADF4"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副</w:t>
            </w:r>
          </w:p>
        </w:tc>
        <w:tc>
          <w:tcPr>
            <w:tcW w:w="1623" w:type="dxa"/>
            <w:vAlign w:val="center"/>
          </w:tcPr>
          <w:p w14:paraId="41224F9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6</w:t>
            </w:r>
          </w:p>
        </w:tc>
      </w:tr>
      <w:tr w:rsidR="002B35BD" w:rsidRPr="00A9774B" w14:paraId="1D6E6B31" w14:textId="77777777" w:rsidTr="006445F7">
        <w:trPr>
          <w:trHeight w:val="495"/>
          <w:jc w:val="center"/>
        </w:trPr>
        <w:tc>
          <w:tcPr>
            <w:tcW w:w="680" w:type="dxa"/>
            <w:vAlign w:val="center"/>
          </w:tcPr>
          <w:p w14:paraId="4DE4399B"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13</w:t>
            </w:r>
          </w:p>
        </w:tc>
        <w:tc>
          <w:tcPr>
            <w:tcW w:w="2787" w:type="dxa"/>
            <w:vAlign w:val="center"/>
          </w:tcPr>
          <w:p w14:paraId="4782CFB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尘推巾(5*24)</w:t>
            </w:r>
          </w:p>
        </w:tc>
        <w:tc>
          <w:tcPr>
            <w:tcW w:w="992" w:type="dxa"/>
            <w:vAlign w:val="center"/>
          </w:tcPr>
          <w:p w14:paraId="00687D1A"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块</w:t>
            </w:r>
          </w:p>
        </w:tc>
        <w:tc>
          <w:tcPr>
            <w:tcW w:w="1623" w:type="dxa"/>
            <w:vAlign w:val="center"/>
          </w:tcPr>
          <w:p w14:paraId="4393F017"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20</w:t>
            </w:r>
          </w:p>
        </w:tc>
      </w:tr>
      <w:tr w:rsidR="002B35BD" w:rsidRPr="00A9774B" w14:paraId="21C9DA62" w14:textId="77777777" w:rsidTr="006445F7">
        <w:trPr>
          <w:trHeight w:val="420"/>
          <w:jc w:val="center"/>
        </w:trPr>
        <w:tc>
          <w:tcPr>
            <w:tcW w:w="680" w:type="dxa"/>
            <w:vAlign w:val="center"/>
          </w:tcPr>
          <w:p w14:paraId="3012E795"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14</w:t>
            </w:r>
          </w:p>
        </w:tc>
        <w:tc>
          <w:tcPr>
            <w:tcW w:w="2787" w:type="dxa"/>
            <w:vAlign w:val="center"/>
          </w:tcPr>
          <w:p w14:paraId="604AFC1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地面推水器</w:t>
            </w:r>
          </w:p>
        </w:tc>
        <w:tc>
          <w:tcPr>
            <w:tcW w:w="992" w:type="dxa"/>
            <w:vAlign w:val="center"/>
          </w:tcPr>
          <w:p w14:paraId="37B7058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把</w:t>
            </w:r>
          </w:p>
        </w:tc>
        <w:tc>
          <w:tcPr>
            <w:tcW w:w="1623" w:type="dxa"/>
            <w:vAlign w:val="center"/>
          </w:tcPr>
          <w:p w14:paraId="035CFFB1"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w:t>
            </w:r>
          </w:p>
        </w:tc>
      </w:tr>
      <w:tr w:rsidR="002B35BD" w:rsidRPr="00A9774B" w14:paraId="6CD9203A" w14:textId="77777777" w:rsidTr="006445F7">
        <w:trPr>
          <w:trHeight w:val="420"/>
          <w:jc w:val="center"/>
        </w:trPr>
        <w:tc>
          <w:tcPr>
            <w:tcW w:w="680" w:type="dxa"/>
            <w:vAlign w:val="center"/>
          </w:tcPr>
          <w:p w14:paraId="57CB941A"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15</w:t>
            </w:r>
          </w:p>
        </w:tc>
        <w:tc>
          <w:tcPr>
            <w:tcW w:w="2787" w:type="dxa"/>
            <w:vAlign w:val="center"/>
          </w:tcPr>
          <w:p w14:paraId="37FD939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木拖把</w:t>
            </w:r>
          </w:p>
        </w:tc>
        <w:tc>
          <w:tcPr>
            <w:tcW w:w="992" w:type="dxa"/>
            <w:vAlign w:val="center"/>
          </w:tcPr>
          <w:p w14:paraId="1614FD00"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根</w:t>
            </w:r>
          </w:p>
        </w:tc>
        <w:tc>
          <w:tcPr>
            <w:tcW w:w="1623" w:type="dxa"/>
            <w:vAlign w:val="center"/>
          </w:tcPr>
          <w:p w14:paraId="3E3AB25B"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w:t>
            </w:r>
          </w:p>
        </w:tc>
      </w:tr>
      <w:tr w:rsidR="002B35BD" w:rsidRPr="00A9774B" w14:paraId="4908ED77" w14:textId="77777777" w:rsidTr="006445F7">
        <w:trPr>
          <w:trHeight w:val="420"/>
          <w:jc w:val="center"/>
        </w:trPr>
        <w:tc>
          <w:tcPr>
            <w:tcW w:w="680" w:type="dxa"/>
            <w:vAlign w:val="center"/>
          </w:tcPr>
          <w:p w14:paraId="60B642BC"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16</w:t>
            </w:r>
          </w:p>
        </w:tc>
        <w:tc>
          <w:tcPr>
            <w:tcW w:w="2787" w:type="dxa"/>
            <w:vAlign w:val="center"/>
          </w:tcPr>
          <w:p w14:paraId="4B2B1544"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长柄地板刷</w:t>
            </w:r>
          </w:p>
        </w:tc>
        <w:tc>
          <w:tcPr>
            <w:tcW w:w="992" w:type="dxa"/>
            <w:vAlign w:val="center"/>
          </w:tcPr>
          <w:p w14:paraId="4EDBABEB"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把</w:t>
            </w:r>
          </w:p>
        </w:tc>
        <w:tc>
          <w:tcPr>
            <w:tcW w:w="1623" w:type="dxa"/>
            <w:vAlign w:val="center"/>
          </w:tcPr>
          <w:p w14:paraId="5C5F2485"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w:t>
            </w:r>
          </w:p>
        </w:tc>
      </w:tr>
      <w:tr w:rsidR="002B35BD" w:rsidRPr="00A9774B" w14:paraId="1BB38593" w14:textId="77777777" w:rsidTr="006445F7">
        <w:trPr>
          <w:trHeight w:val="420"/>
          <w:jc w:val="center"/>
        </w:trPr>
        <w:tc>
          <w:tcPr>
            <w:tcW w:w="680" w:type="dxa"/>
            <w:vAlign w:val="center"/>
          </w:tcPr>
          <w:p w14:paraId="768ABE53"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17</w:t>
            </w:r>
          </w:p>
        </w:tc>
        <w:tc>
          <w:tcPr>
            <w:tcW w:w="2787" w:type="dxa"/>
            <w:vAlign w:val="center"/>
          </w:tcPr>
          <w:p w14:paraId="43B47D06"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马桶刷</w:t>
            </w:r>
          </w:p>
        </w:tc>
        <w:tc>
          <w:tcPr>
            <w:tcW w:w="992" w:type="dxa"/>
            <w:vAlign w:val="center"/>
          </w:tcPr>
          <w:p w14:paraId="7E2D2738"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把</w:t>
            </w:r>
          </w:p>
        </w:tc>
        <w:tc>
          <w:tcPr>
            <w:tcW w:w="1623" w:type="dxa"/>
            <w:vAlign w:val="center"/>
          </w:tcPr>
          <w:p w14:paraId="25467998"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6</w:t>
            </w:r>
          </w:p>
        </w:tc>
      </w:tr>
      <w:tr w:rsidR="002B35BD" w:rsidRPr="00A9774B" w14:paraId="7A216579" w14:textId="77777777" w:rsidTr="006445F7">
        <w:trPr>
          <w:trHeight w:val="420"/>
          <w:jc w:val="center"/>
        </w:trPr>
        <w:tc>
          <w:tcPr>
            <w:tcW w:w="680" w:type="dxa"/>
            <w:vAlign w:val="center"/>
          </w:tcPr>
          <w:p w14:paraId="51182B92"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18</w:t>
            </w:r>
          </w:p>
        </w:tc>
        <w:tc>
          <w:tcPr>
            <w:tcW w:w="2787" w:type="dxa"/>
            <w:vAlign w:val="center"/>
          </w:tcPr>
          <w:p w14:paraId="274C71B5"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马桶泵</w:t>
            </w:r>
          </w:p>
        </w:tc>
        <w:tc>
          <w:tcPr>
            <w:tcW w:w="992" w:type="dxa"/>
            <w:vAlign w:val="center"/>
          </w:tcPr>
          <w:p w14:paraId="3AB2F549"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只</w:t>
            </w:r>
          </w:p>
        </w:tc>
        <w:tc>
          <w:tcPr>
            <w:tcW w:w="1623" w:type="dxa"/>
            <w:vAlign w:val="center"/>
          </w:tcPr>
          <w:p w14:paraId="7E78C4C3"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6</w:t>
            </w:r>
          </w:p>
        </w:tc>
      </w:tr>
      <w:tr w:rsidR="002B35BD" w:rsidRPr="00A9774B" w14:paraId="515ADF57" w14:textId="77777777" w:rsidTr="006445F7">
        <w:trPr>
          <w:trHeight w:val="420"/>
          <w:jc w:val="center"/>
        </w:trPr>
        <w:tc>
          <w:tcPr>
            <w:tcW w:w="680" w:type="dxa"/>
            <w:vAlign w:val="center"/>
          </w:tcPr>
          <w:p w14:paraId="6E3EBDE1"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19</w:t>
            </w:r>
          </w:p>
        </w:tc>
        <w:tc>
          <w:tcPr>
            <w:tcW w:w="2787" w:type="dxa"/>
            <w:vAlign w:val="center"/>
          </w:tcPr>
          <w:p w14:paraId="7807425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扫帚/簸箕</w:t>
            </w:r>
          </w:p>
        </w:tc>
        <w:tc>
          <w:tcPr>
            <w:tcW w:w="992" w:type="dxa"/>
            <w:vAlign w:val="center"/>
          </w:tcPr>
          <w:p w14:paraId="498A0410"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套</w:t>
            </w:r>
          </w:p>
        </w:tc>
        <w:tc>
          <w:tcPr>
            <w:tcW w:w="1623" w:type="dxa"/>
            <w:vAlign w:val="center"/>
          </w:tcPr>
          <w:p w14:paraId="4ECAB3A7"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6</w:t>
            </w:r>
          </w:p>
        </w:tc>
      </w:tr>
      <w:tr w:rsidR="002B35BD" w:rsidRPr="00A9774B" w14:paraId="795943B3" w14:textId="77777777" w:rsidTr="006445F7">
        <w:trPr>
          <w:trHeight w:val="420"/>
          <w:jc w:val="center"/>
        </w:trPr>
        <w:tc>
          <w:tcPr>
            <w:tcW w:w="680" w:type="dxa"/>
            <w:vAlign w:val="center"/>
          </w:tcPr>
          <w:p w14:paraId="2636E5F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20</w:t>
            </w:r>
          </w:p>
        </w:tc>
        <w:tc>
          <w:tcPr>
            <w:tcW w:w="2787" w:type="dxa"/>
            <w:vAlign w:val="center"/>
          </w:tcPr>
          <w:p w14:paraId="232235DD"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玻璃刮刀</w:t>
            </w:r>
          </w:p>
        </w:tc>
        <w:tc>
          <w:tcPr>
            <w:tcW w:w="992" w:type="dxa"/>
            <w:vAlign w:val="center"/>
          </w:tcPr>
          <w:p w14:paraId="72792B09"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把</w:t>
            </w:r>
          </w:p>
        </w:tc>
        <w:tc>
          <w:tcPr>
            <w:tcW w:w="1623" w:type="dxa"/>
            <w:vAlign w:val="center"/>
          </w:tcPr>
          <w:p w14:paraId="2D74EA9D"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10</w:t>
            </w:r>
          </w:p>
        </w:tc>
      </w:tr>
      <w:tr w:rsidR="002B35BD" w:rsidRPr="00A9774B" w14:paraId="3CAB4F99" w14:textId="77777777" w:rsidTr="006445F7">
        <w:trPr>
          <w:trHeight w:val="420"/>
          <w:jc w:val="center"/>
        </w:trPr>
        <w:tc>
          <w:tcPr>
            <w:tcW w:w="680" w:type="dxa"/>
            <w:vAlign w:val="center"/>
          </w:tcPr>
          <w:p w14:paraId="708732D8"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21</w:t>
            </w:r>
          </w:p>
        </w:tc>
        <w:tc>
          <w:tcPr>
            <w:tcW w:w="2787" w:type="dxa"/>
            <w:vAlign w:val="center"/>
          </w:tcPr>
          <w:p w14:paraId="0DB67C63"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涂水器（全套）</w:t>
            </w:r>
          </w:p>
        </w:tc>
        <w:tc>
          <w:tcPr>
            <w:tcW w:w="992" w:type="dxa"/>
            <w:vAlign w:val="center"/>
          </w:tcPr>
          <w:p w14:paraId="2CCE9571"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把</w:t>
            </w:r>
          </w:p>
        </w:tc>
        <w:tc>
          <w:tcPr>
            <w:tcW w:w="1623" w:type="dxa"/>
            <w:vAlign w:val="center"/>
          </w:tcPr>
          <w:p w14:paraId="0C47E1BA"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4</w:t>
            </w:r>
          </w:p>
        </w:tc>
      </w:tr>
      <w:tr w:rsidR="002B35BD" w:rsidRPr="00A9774B" w14:paraId="18804EAE" w14:textId="77777777" w:rsidTr="006445F7">
        <w:trPr>
          <w:trHeight w:val="420"/>
          <w:jc w:val="center"/>
        </w:trPr>
        <w:tc>
          <w:tcPr>
            <w:tcW w:w="680" w:type="dxa"/>
            <w:vAlign w:val="center"/>
          </w:tcPr>
          <w:p w14:paraId="13196EC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22</w:t>
            </w:r>
          </w:p>
        </w:tc>
        <w:tc>
          <w:tcPr>
            <w:tcW w:w="2787" w:type="dxa"/>
            <w:vAlign w:val="center"/>
          </w:tcPr>
          <w:p w14:paraId="51BCC6F3"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火钳</w:t>
            </w:r>
          </w:p>
        </w:tc>
        <w:tc>
          <w:tcPr>
            <w:tcW w:w="992" w:type="dxa"/>
            <w:vAlign w:val="center"/>
          </w:tcPr>
          <w:p w14:paraId="52294A9E"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把</w:t>
            </w:r>
          </w:p>
        </w:tc>
        <w:tc>
          <w:tcPr>
            <w:tcW w:w="1623" w:type="dxa"/>
            <w:vAlign w:val="center"/>
          </w:tcPr>
          <w:p w14:paraId="15207049"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2</w:t>
            </w:r>
          </w:p>
        </w:tc>
      </w:tr>
      <w:tr w:rsidR="002B35BD" w:rsidRPr="00A9774B" w14:paraId="0BCE6DBA" w14:textId="77777777" w:rsidTr="006445F7">
        <w:trPr>
          <w:trHeight w:val="420"/>
          <w:jc w:val="center"/>
        </w:trPr>
        <w:tc>
          <w:tcPr>
            <w:tcW w:w="680" w:type="dxa"/>
            <w:vAlign w:val="center"/>
          </w:tcPr>
          <w:p w14:paraId="0D57187E"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23</w:t>
            </w:r>
          </w:p>
        </w:tc>
        <w:tc>
          <w:tcPr>
            <w:tcW w:w="2787" w:type="dxa"/>
            <w:vAlign w:val="center"/>
          </w:tcPr>
          <w:p w14:paraId="615364DA"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喷壶</w:t>
            </w:r>
          </w:p>
        </w:tc>
        <w:tc>
          <w:tcPr>
            <w:tcW w:w="992" w:type="dxa"/>
            <w:vAlign w:val="center"/>
          </w:tcPr>
          <w:p w14:paraId="5750D92F"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只</w:t>
            </w:r>
          </w:p>
        </w:tc>
        <w:tc>
          <w:tcPr>
            <w:tcW w:w="1623" w:type="dxa"/>
            <w:vAlign w:val="center"/>
          </w:tcPr>
          <w:p w14:paraId="53A8BFAF"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 xml:space="preserve">6 </w:t>
            </w:r>
          </w:p>
        </w:tc>
      </w:tr>
      <w:tr w:rsidR="002B35BD" w:rsidRPr="00A9774B" w14:paraId="022B1C12" w14:textId="77777777" w:rsidTr="006445F7">
        <w:trPr>
          <w:trHeight w:val="420"/>
          <w:jc w:val="center"/>
        </w:trPr>
        <w:tc>
          <w:tcPr>
            <w:tcW w:w="680" w:type="dxa"/>
            <w:vAlign w:val="center"/>
          </w:tcPr>
          <w:p w14:paraId="0954212F"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cs="宋体" w:hint="eastAsia"/>
                <w:kern w:val="0"/>
                <w:sz w:val="22"/>
              </w:rPr>
              <w:t>24</w:t>
            </w:r>
          </w:p>
        </w:tc>
        <w:tc>
          <w:tcPr>
            <w:tcW w:w="2787" w:type="dxa"/>
            <w:vAlign w:val="center"/>
          </w:tcPr>
          <w:p w14:paraId="7B89CCC8"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喷头</w:t>
            </w:r>
          </w:p>
        </w:tc>
        <w:tc>
          <w:tcPr>
            <w:tcW w:w="992" w:type="dxa"/>
            <w:vAlign w:val="center"/>
          </w:tcPr>
          <w:p w14:paraId="70820426"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只</w:t>
            </w:r>
          </w:p>
        </w:tc>
        <w:tc>
          <w:tcPr>
            <w:tcW w:w="1623" w:type="dxa"/>
            <w:vAlign w:val="center"/>
          </w:tcPr>
          <w:p w14:paraId="46E60A6F"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 xml:space="preserve">6 </w:t>
            </w:r>
          </w:p>
        </w:tc>
      </w:tr>
      <w:tr w:rsidR="002B35BD" w:rsidRPr="00A9774B" w14:paraId="073B64F2" w14:textId="77777777" w:rsidTr="006445F7">
        <w:trPr>
          <w:trHeight w:val="420"/>
          <w:jc w:val="center"/>
        </w:trPr>
        <w:tc>
          <w:tcPr>
            <w:tcW w:w="680" w:type="dxa"/>
            <w:vAlign w:val="center"/>
          </w:tcPr>
          <w:p w14:paraId="4AE0868D"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25</w:t>
            </w:r>
          </w:p>
        </w:tc>
        <w:tc>
          <w:tcPr>
            <w:tcW w:w="2787" w:type="dxa"/>
            <w:vAlign w:val="center"/>
          </w:tcPr>
          <w:p w14:paraId="2296A8EB"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塑料桶</w:t>
            </w:r>
          </w:p>
        </w:tc>
        <w:tc>
          <w:tcPr>
            <w:tcW w:w="992" w:type="dxa"/>
            <w:vAlign w:val="center"/>
          </w:tcPr>
          <w:p w14:paraId="08DAF3C0"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只</w:t>
            </w:r>
          </w:p>
        </w:tc>
        <w:tc>
          <w:tcPr>
            <w:tcW w:w="1623" w:type="dxa"/>
            <w:vAlign w:val="center"/>
          </w:tcPr>
          <w:p w14:paraId="52C5BEF3"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6</w:t>
            </w:r>
          </w:p>
        </w:tc>
      </w:tr>
      <w:tr w:rsidR="002B35BD" w:rsidRPr="00A9774B" w14:paraId="57132B48" w14:textId="77777777" w:rsidTr="006445F7">
        <w:trPr>
          <w:trHeight w:val="420"/>
          <w:jc w:val="center"/>
        </w:trPr>
        <w:tc>
          <w:tcPr>
            <w:tcW w:w="680" w:type="dxa"/>
            <w:vAlign w:val="center"/>
          </w:tcPr>
          <w:p w14:paraId="0C9C4446" w14:textId="77777777" w:rsidR="002B35BD" w:rsidRPr="00A9774B" w:rsidRDefault="002B35BD" w:rsidP="006445F7">
            <w:pPr>
              <w:snapToGrid w:val="0"/>
              <w:spacing w:line="300" w:lineRule="auto"/>
              <w:jc w:val="center"/>
              <w:rPr>
                <w:rFonts w:ascii="宋体" w:hAnsi="宋体" w:hint="eastAsia"/>
                <w:bCs/>
                <w:sz w:val="22"/>
              </w:rPr>
            </w:pPr>
            <w:r w:rsidRPr="00A9774B">
              <w:rPr>
                <w:rFonts w:ascii="宋体" w:hAnsi="宋体" w:hint="eastAsia"/>
                <w:bCs/>
                <w:sz w:val="22"/>
              </w:rPr>
              <w:t>26</w:t>
            </w:r>
          </w:p>
        </w:tc>
        <w:tc>
          <w:tcPr>
            <w:tcW w:w="2787" w:type="dxa"/>
            <w:vAlign w:val="center"/>
          </w:tcPr>
          <w:p w14:paraId="61F3F949"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竹扫帚</w:t>
            </w:r>
          </w:p>
        </w:tc>
        <w:tc>
          <w:tcPr>
            <w:tcW w:w="992" w:type="dxa"/>
            <w:vAlign w:val="center"/>
          </w:tcPr>
          <w:p w14:paraId="67AF46C6"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把</w:t>
            </w:r>
          </w:p>
        </w:tc>
        <w:tc>
          <w:tcPr>
            <w:tcW w:w="1623" w:type="dxa"/>
            <w:vAlign w:val="center"/>
          </w:tcPr>
          <w:p w14:paraId="4A3B114A" w14:textId="77777777" w:rsidR="002B35BD" w:rsidRPr="00A9774B" w:rsidRDefault="002B35BD" w:rsidP="006445F7">
            <w:pPr>
              <w:snapToGrid w:val="0"/>
              <w:spacing w:line="300" w:lineRule="auto"/>
              <w:jc w:val="center"/>
              <w:rPr>
                <w:rFonts w:ascii="宋体" w:hAnsi="宋体" w:cs="宋体" w:hint="eastAsia"/>
                <w:kern w:val="0"/>
                <w:sz w:val="22"/>
              </w:rPr>
            </w:pPr>
            <w:r w:rsidRPr="00A9774B">
              <w:rPr>
                <w:rFonts w:ascii="宋体" w:hAnsi="宋体" w:cs="宋体" w:hint="eastAsia"/>
                <w:kern w:val="0"/>
                <w:sz w:val="22"/>
              </w:rPr>
              <w:t>2</w:t>
            </w:r>
          </w:p>
        </w:tc>
      </w:tr>
    </w:tbl>
    <w:p w14:paraId="15705C79" w14:textId="77777777" w:rsidR="002B35BD" w:rsidRPr="00A9774B" w:rsidRDefault="002B35BD" w:rsidP="002B35BD">
      <w:pPr>
        <w:snapToGrid w:val="0"/>
        <w:spacing w:line="300" w:lineRule="auto"/>
        <w:rPr>
          <w:rFonts w:ascii="宋体" w:hAnsi="宋体" w:hint="eastAsia"/>
          <w:b/>
          <w:sz w:val="22"/>
        </w:rPr>
      </w:pPr>
    </w:p>
    <w:p w14:paraId="1298565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9.3.</w:t>
      </w:r>
      <w:r w:rsidRPr="00A9774B">
        <w:rPr>
          <w:rFonts w:ascii="Times New Roman" w:hAnsi="Times New Roman" w:hint="eastAsia"/>
          <w:bCs/>
          <w:sz w:val="22"/>
        </w:rPr>
        <w:t>5</w:t>
      </w:r>
      <w:r w:rsidRPr="00A9774B">
        <w:rPr>
          <w:rFonts w:ascii="Times New Roman" w:hAnsi="Times New Roman"/>
          <w:bCs/>
          <w:sz w:val="22"/>
        </w:rPr>
        <w:t xml:space="preserve"> </w:t>
      </w:r>
      <w:r w:rsidRPr="00A9774B">
        <w:rPr>
          <w:rFonts w:ascii="Times New Roman" w:hAnsi="Times New Roman"/>
          <w:bCs/>
          <w:sz w:val="22"/>
        </w:rPr>
        <w:t>绿化</w:t>
      </w:r>
      <w:r w:rsidRPr="00A9774B">
        <w:rPr>
          <w:rFonts w:ascii="Times New Roman" w:hAnsi="Times New Roman" w:hint="eastAsia"/>
          <w:bCs/>
          <w:sz w:val="22"/>
        </w:rPr>
        <w:t>部</w:t>
      </w:r>
    </w:p>
    <w:p w14:paraId="79350CE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1</w:t>
      </w:r>
      <w:r w:rsidRPr="00A9774B">
        <w:rPr>
          <w:rFonts w:ascii="Times New Roman" w:hAnsi="Times New Roman" w:hint="eastAsia"/>
          <w:bCs/>
          <w:sz w:val="22"/>
        </w:rPr>
        <w:t>）工作范围</w:t>
      </w:r>
    </w:p>
    <w:p w14:paraId="033D478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上海市浦东新区惠南镇拱秀路</w:t>
      </w:r>
      <w:r w:rsidRPr="00A9774B">
        <w:rPr>
          <w:rFonts w:ascii="Times New Roman" w:hAnsi="Times New Roman" w:hint="eastAsia"/>
          <w:bCs/>
          <w:sz w:val="22"/>
        </w:rPr>
        <w:t>215</w:t>
      </w:r>
      <w:r w:rsidRPr="00A9774B">
        <w:rPr>
          <w:rFonts w:ascii="Times New Roman" w:hAnsi="Times New Roman" w:hint="eastAsia"/>
          <w:bCs/>
          <w:sz w:val="22"/>
        </w:rPr>
        <w:t>号。</w:t>
      </w:r>
    </w:p>
    <w:p w14:paraId="60EDA35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2</w:t>
      </w:r>
      <w:r w:rsidRPr="00A9774B">
        <w:rPr>
          <w:rFonts w:ascii="Times New Roman" w:hAnsi="Times New Roman" w:hint="eastAsia"/>
          <w:bCs/>
          <w:sz w:val="22"/>
        </w:rPr>
        <w:t>）服务要求</w:t>
      </w:r>
    </w:p>
    <w:p w14:paraId="17A01B4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植物要按规定时间浇水，保持植物生长良好。</w:t>
      </w:r>
    </w:p>
    <w:p w14:paraId="74430EA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植物做到无黄叶、残叶，定期修剪。</w:t>
      </w:r>
    </w:p>
    <w:p w14:paraId="4B967F7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植物页面要保持清洁，定期为植物擦叶片。</w:t>
      </w:r>
    </w:p>
    <w:p w14:paraId="67A53E9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盆器与托盘要相匹配，并且保持清洁。</w:t>
      </w:r>
    </w:p>
    <w:p w14:paraId="495E12F2"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盆器内保持无纸屑、果皮、烟蒂等杂物垃圾。</w:t>
      </w:r>
    </w:p>
    <w:p w14:paraId="3909B8B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经常调换植物生长朝向，保持植物良好生长。</w:t>
      </w:r>
    </w:p>
    <w:p w14:paraId="44FF0B8F"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及时向分管主管提交更换植物清单。</w:t>
      </w:r>
    </w:p>
    <w:p w14:paraId="076B3BB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根据采购人办公环境的需要提供绿植摆放方案及服务，与采购人确认室内花木绿化的品种、数量、摆放定位。</w:t>
      </w:r>
    </w:p>
    <w:p w14:paraId="37DE1832"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提高绿化服务专业水平，做好楼内绿植品种配置、设计，满足节日期间、重大活动及临时需求。</w:t>
      </w:r>
    </w:p>
    <w:p w14:paraId="5E530BA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做好租摆绿植病虫害防护工作，药物杀虫做到无毒、无污染。</w:t>
      </w:r>
    </w:p>
    <w:p w14:paraId="32F30F8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3</w:t>
      </w:r>
      <w:r w:rsidRPr="00A9774B">
        <w:rPr>
          <w:rFonts w:ascii="Times New Roman" w:hAnsi="Times New Roman" w:hint="eastAsia"/>
          <w:bCs/>
          <w:sz w:val="22"/>
        </w:rPr>
        <w:t>）人员要求</w:t>
      </w:r>
    </w:p>
    <w:p w14:paraId="31A7DD0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指派品行优良，有经验的专业人员到场养护，安排专业人员每天养护，保持绿化最佳状态。</w:t>
      </w:r>
    </w:p>
    <w:p w14:paraId="0FD627D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lastRenderedPageBreak/>
        <w:t>优化绿化服务时间，减少因绿化服务对正常办公的干扰。</w:t>
      </w:r>
    </w:p>
    <w:p w14:paraId="25C3FB1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入室服务，要先轻声敲门（三声），得到允许后方可进入，禁止动用、翻看采购人文件材料、禁止浏览计算机，不得使用采购人电话。</w:t>
      </w:r>
    </w:p>
    <w:p w14:paraId="6A85595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4</w:t>
      </w:r>
      <w:r w:rsidRPr="00A9774B">
        <w:rPr>
          <w:rFonts w:ascii="Times New Roman" w:hAnsi="Times New Roman" w:hint="eastAsia"/>
          <w:bCs/>
          <w:sz w:val="22"/>
        </w:rPr>
        <w:t>）绿植要求</w:t>
      </w:r>
    </w:p>
    <w:p w14:paraId="18C1DF63"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总则：品种适合、搭配适宜、大小适中、季节适合、场所适当。</w:t>
      </w:r>
    </w:p>
    <w:p w14:paraId="60A39EF2"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外观：植物新鲜，长势良好，植株丰满健壮，叶面干净光亮。</w:t>
      </w:r>
    </w:p>
    <w:p w14:paraId="00159CC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根据植物的生长习性进行修剪、整形、预防蛀虫、松木施肥、浇水防滞。</w:t>
      </w:r>
    </w:p>
    <w:p w14:paraId="582C699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植物成活率达到百分之</w:t>
      </w:r>
      <w:r w:rsidRPr="00A9774B">
        <w:rPr>
          <w:rFonts w:ascii="Times New Roman" w:hAnsi="Times New Roman" w:hint="eastAsia"/>
          <w:bCs/>
          <w:sz w:val="22"/>
        </w:rPr>
        <w:t>98</w:t>
      </w:r>
      <w:r w:rsidRPr="00A9774B">
        <w:rPr>
          <w:rFonts w:ascii="Times New Roman" w:hAnsi="Times New Roman" w:hint="eastAsia"/>
          <w:bCs/>
          <w:sz w:val="22"/>
        </w:rPr>
        <w:t>，植物死亡或者发生病害的，中标人应于</w:t>
      </w:r>
      <w:r w:rsidRPr="00A9774B">
        <w:rPr>
          <w:rFonts w:ascii="Times New Roman" w:hAnsi="Times New Roman" w:hint="eastAsia"/>
          <w:bCs/>
          <w:sz w:val="22"/>
        </w:rPr>
        <w:t>24</w:t>
      </w:r>
      <w:r w:rsidRPr="00A9774B">
        <w:rPr>
          <w:rFonts w:ascii="Times New Roman" w:hAnsi="Times New Roman" w:hint="eastAsia"/>
          <w:bCs/>
          <w:sz w:val="22"/>
        </w:rPr>
        <w:t>小时内立即更换。</w:t>
      </w:r>
    </w:p>
    <w:p w14:paraId="3ADBA3E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根据盆景、盆花特性定期轮换，要求时令绿植调换，保持植物的新鲜美观。做到保持盆景植叶茂盛、丰满、无枯叶、无病虫害，植物叶面无积灰、盆内无杂草，盆外清洁光亮。</w:t>
      </w:r>
    </w:p>
    <w:p w14:paraId="172B47B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采购人临时需要摆放的绿植等，中标人应按时按采购人要求提供，绿植外观新鲜、没有枯萎及破损的现象。</w:t>
      </w:r>
    </w:p>
    <w:p w14:paraId="726BABF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采购人房间调整，入住前</w:t>
      </w:r>
      <w:r w:rsidRPr="00A9774B">
        <w:rPr>
          <w:rFonts w:ascii="Times New Roman" w:hAnsi="Times New Roman" w:hint="eastAsia"/>
          <w:bCs/>
          <w:sz w:val="22"/>
        </w:rPr>
        <w:t>4</w:t>
      </w:r>
      <w:r w:rsidRPr="00A9774B">
        <w:rPr>
          <w:rFonts w:ascii="Times New Roman" w:hAnsi="Times New Roman" w:hint="eastAsia"/>
          <w:bCs/>
          <w:sz w:val="22"/>
        </w:rPr>
        <w:t>小时内完成配备绿植工作。</w:t>
      </w:r>
    </w:p>
    <w:p w14:paraId="27B13D8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色彩大方统一，适时更换品种。</w:t>
      </w:r>
    </w:p>
    <w:p w14:paraId="55926EBC" w14:textId="77777777" w:rsidR="002B35BD" w:rsidRPr="00A9774B" w:rsidRDefault="002B35BD" w:rsidP="002B35BD">
      <w:pPr>
        <w:adjustRightInd w:val="0"/>
        <w:snapToGrid w:val="0"/>
        <w:spacing w:line="300" w:lineRule="auto"/>
        <w:ind w:firstLineChars="200" w:firstLine="440"/>
        <w:jc w:val="center"/>
        <w:rPr>
          <w:rFonts w:asciiTheme="minorEastAsia" w:eastAsiaTheme="minorEastAsia" w:hAnsiTheme="minorEastAsia" w:hint="eastAsia"/>
          <w:bCs/>
          <w:sz w:val="22"/>
        </w:rPr>
      </w:pPr>
      <w:r w:rsidRPr="00A9774B">
        <w:rPr>
          <w:rFonts w:asciiTheme="minorEastAsia" w:eastAsiaTheme="minorEastAsia" w:hAnsiTheme="minorEastAsia" w:hint="eastAsia"/>
          <w:bCs/>
          <w:sz w:val="22"/>
        </w:rPr>
        <w:t>室内绿化清单</w:t>
      </w:r>
    </w:p>
    <w:tbl>
      <w:tblPr>
        <w:tblStyle w:val="1c"/>
        <w:tblW w:w="0" w:type="auto"/>
        <w:jc w:val="center"/>
        <w:tblLook w:val="04A0" w:firstRow="1" w:lastRow="0" w:firstColumn="1" w:lastColumn="0" w:noHBand="0" w:noVBand="1"/>
      </w:tblPr>
      <w:tblGrid>
        <w:gridCol w:w="801"/>
        <w:gridCol w:w="1965"/>
        <w:gridCol w:w="1382"/>
        <w:gridCol w:w="1382"/>
        <w:gridCol w:w="1383"/>
        <w:gridCol w:w="1383"/>
      </w:tblGrid>
      <w:tr w:rsidR="002B35BD" w:rsidRPr="00A9774B" w14:paraId="58E19061" w14:textId="77777777" w:rsidTr="006445F7">
        <w:trPr>
          <w:jc w:val="center"/>
        </w:trPr>
        <w:tc>
          <w:tcPr>
            <w:tcW w:w="817" w:type="dxa"/>
            <w:vAlign w:val="center"/>
          </w:tcPr>
          <w:p w14:paraId="6DAF0473" w14:textId="77777777" w:rsidR="002B35BD" w:rsidRPr="00A9774B" w:rsidRDefault="002B35BD" w:rsidP="006445F7">
            <w:pPr>
              <w:jc w:val="center"/>
              <w:rPr>
                <w:rFonts w:ascii="宋体" w:hAnsi="宋体" w:hint="eastAsia"/>
                <w:sz w:val="22"/>
              </w:rPr>
            </w:pPr>
            <w:r w:rsidRPr="00A9774B">
              <w:rPr>
                <w:rFonts w:ascii="宋体" w:hAnsi="宋体"/>
                <w:sz w:val="22"/>
              </w:rPr>
              <w:t>序号</w:t>
            </w:r>
          </w:p>
        </w:tc>
        <w:tc>
          <w:tcPr>
            <w:tcW w:w="2023" w:type="dxa"/>
            <w:vAlign w:val="center"/>
          </w:tcPr>
          <w:p w14:paraId="6E4AAE07" w14:textId="77777777" w:rsidR="002B35BD" w:rsidRPr="00A9774B" w:rsidRDefault="002B35BD" w:rsidP="006445F7">
            <w:pPr>
              <w:jc w:val="center"/>
              <w:rPr>
                <w:rFonts w:ascii="宋体" w:hAnsi="宋体" w:hint="eastAsia"/>
                <w:sz w:val="22"/>
              </w:rPr>
            </w:pPr>
            <w:r w:rsidRPr="00A9774B">
              <w:rPr>
                <w:rFonts w:ascii="宋体" w:hAnsi="宋体"/>
                <w:sz w:val="22"/>
              </w:rPr>
              <w:t>摆放位置</w:t>
            </w:r>
          </w:p>
        </w:tc>
        <w:tc>
          <w:tcPr>
            <w:tcW w:w="1420" w:type="dxa"/>
            <w:vAlign w:val="center"/>
          </w:tcPr>
          <w:p w14:paraId="4203454B" w14:textId="77777777" w:rsidR="002B35BD" w:rsidRPr="00A9774B" w:rsidRDefault="002B35BD" w:rsidP="006445F7">
            <w:pPr>
              <w:jc w:val="center"/>
              <w:rPr>
                <w:rFonts w:ascii="宋体" w:hAnsi="宋体" w:hint="eastAsia"/>
                <w:sz w:val="22"/>
              </w:rPr>
            </w:pPr>
            <w:r w:rsidRPr="00A9774B">
              <w:rPr>
                <w:rFonts w:ascii="宋体" w:hAnsi="宋体"/>
                <w:sz w:val="22"/>
              </w:rPr>
              <w:t>植物名称</w:t>
            </w:r>
          </w:p>
        </w:tc>
        <w:tc>
          <w:tcPr>
            <w:tcW w:w="1420" w:type="dxa"/>
            <w:vAlign w:val="center"/>
          </w:tcPr>
          <w:p w14:paraId="128626BD" w14:textId="77777777" w:rsidR="002B35BD" w:rsidRPr="00A9774B" w:rsidRDefault="002B35BD" w:rsidP="006445F7">
            <w:pPr>
              <w:jc w:val="center"/>
              <w:rPr>
                <w:rFonts w:ascii="宋体" w:hAnsi="宋体" w:hint="eastAsia"/>
                <w:sz w:val="22"/>
              </w:rPr>
            </w:pPr>
            <w:r w:rsidRPr="00A9774B">
              <w:rPr>
                <w:rFonts w:ascii="宋体" w:hAnsi="宋体"/>
                <w:sz w:val="22"/>
              </w:rPr>
              <w:t>规格</w:t>
            </w:r>
          </w:p>
        </w:tc>
        <w:tc>
          <w:tcPr>
            <w:tcW w:w="1421" w:type="dxa"/>
            <w:vAlign w:val="center"/>
          </w:tcPr>
          <w:p w14:paraId="3F88E7FE" w14:textId="77777777" w:rsidR="002B35BD" w:rsidRPr="00A9774B" w:rsidRDefault="002B35BD" w:rsidP="006445F7">
            <w:pPr>
              <w:jc w:val="center"/>
              <w:rPr>
                <w:rFonts w:ascii="宋体" w:hAnsi="宋体" w:hint="eastAsia"/>
                <w:sz w:val="22"/>
              </w:rPr>
            </w:pPr>
            <w:r w:rsidRPr="00A9774B">
              <w:rPr>
                <w:rFonts w:ascii="宋体" w:hAnsi="宋体"/>
                <w:sz w:val="22"/>
              </w:rPr>
              <w:t>数量</w:t>
            </w:r>
            <w:r w:rsidRPr="00A9774B">
              <w:rPr>
                <w:rFonts w:ascii="宋体" w:hAnsi="宋体" w:hint="eastAsia"/>
                <w:sz w:val="22"/>
              </w:rPr>
              <w:t>/盆</w:t>
            </w:r>
          </w:p>
        </w:tc>
        <w:tc>
          <w:tcPr>
            <w:tcW w:w="1421" w:type="dxa"/>
            <w:vAlign w:val="center"/>
          </w:tcPr>
          <w:p w14:paraId="0238D21F" w14:textId="77777777" w:rsidR="002B35BD" w:rsidRPr="00A9774B" w:rsidRDefault="002B35BD" w:rsidP="006445F7">
            <w:pPr>
              <w:jc w:val="center"/>
              <w:rPr>
                <w:rFonts w:ascii="宋体" w:hAnsi="宋体" w:hint="eastAsia"/>
                <w:sz w:val="22"/>
              </w:rPr>
            </w:pPr>
            <w:r w:rsidRPr="00A9774B">
              <w:rPr>
                <w:rFonts w:ascii="宋体" w:hAnsi="宋体"/>
                <w:sz w:val="22"/>
              </w:rPr>
              <w:t>备注</w:t>
            </w:r>
          </w:p>
        </w:tc>
      </w:tr>
      <w:tr w:rsidR="002B35BD" w:rsidRPr="00A9774B" w14:paraId="65CC9806" w14:textId="77777777" w:rsidTr="006445F7">
        <w:trPr>
          <w:jc w:val="center"/>
        </w:trPr>
        <w:tc>
          <w:tcPr>
            <w:tcW w:w="817" w:type="dxa"/>
            <w:vAlign w:val="center"/>
          </w:tcPr>
          <w:p w14:paraId="606CBE04" w14:textId="77777777" w:rsidR="002B35BD" w:rsidRPr="00A9774B" w:rsidRDefault="002B35BD" w:rsidP="006445F7">
            <w:pPr>
              <w:jc w:val="center"/>
              <w:rPr>
                <w:rFonts w:ascii="宋体" w:hAnsi="宋体" w:hint="eastAsia"/>
                <w:sz w:val="22"/>
              </w:rPr>
            </w:pPr>
            <w:r w:rsidRPr="00A9774B">
              <w:rPr>
                <w:rFonts w:ascii="宋体" w:hAnsi="宋体" w:hint="eastAsia"/>
                <w:sz w:val="22"/>
              </w:rPr>
              <w:t>1</w:t>
            </w:r>
          </w:p>
        </w:tc>
        <w:tc>
          <w:tcPr>
            <w:tcW w:w="2023" w:type="dxa"/>
            <w:vMerge w:val="restart"/>
            <w:vAlign w:val="center"/>
          </w:tcPr>
          <w:p w14:paraId="46C29C0F" w14:textId="77777777" w:rsidR="002B35BD" w:rsidRPr="00A9774B" w:rsidRDefault="002B35BD" w:rsidP="006445F7">
            <w:pPr>
              <w:jc w:val="center"/>
              <w:rPr>
                <w:rFonts w:ascii="宋体" w:hAnsi="宋体" w:hint="eastAsia"/>
                <w:sz w:val="22"/>
              </w:rPr>
            </w:pPr>
            <w:r w:rsidRPr="00A9774B">
              <w:rPr>
                <w:rFonts w:ascii="宋体" w:hAnsi="宋体" w:hint="eastAsia"/>
                <w:sz w:val="22"/>
              </w:rPr>
              <w:t>一</w:t>
            </w:r>
            <w:r w:rsidRPr="00A9774B">
              <w:rPr>
                <w:rFonts w:ascii="宋体" w:hAnsi="宋体"/>
                <w:sz w:val="22"/>
              </w:rPr>
              <w:t>楼大厅</w:t>
            </w:r>
          </w:p>
        </w:tc>
        <w:tc>
          <w:tcPr>
            <w:tcW w:w="1420" w:type="dxa"/>
            <w:vAlign w:val="center"/>
          </w:tcPr>
          <w:p w14:paraId="32E9C7E9" w14:textId="77777777" w:rsidR="002B35BD" w:rsidRPr="00A9774B" w:rsidRDefault="002B35BD" w:rsidP="006445F7">
            <w:pPr>
              <w:jc w:val="center"/>
              <w:rPr>
                <w:rFonts w:ascii="宋体" w:hAnsi="宋体" w:hint="eastAsia"/>
                <w:sz w:val="22"/>
              </w:rPr>
            </w:pPr>
            <w:r w:rsidRPr="00A9774B">
              <w:rPr>
                <w:rFonts w:ascii="宋体" w:hAnsi="宋体"/>
                <w:sz w:val="22"/>
              </w:rPr>
              <w:t>绿宝</w:t>
            </w:r>
          </w:p>
        </w:tc>
        <w:tc>
          <w:tcPr>
            <w:tcW w:w="1420" w:type="dxa"/>
            <w:vAlign w:val="center"/>
          </w:tcPr>
          <w:p w14:paraId="4DA71507" w14:textId="77777777" w:rsidR="002B35BD" w:rsidRPr="00A9774B" w:rsidRDefault="002B35BD" w:rsidP="006445F7">
            <w:pPr>
              <w:jc w:val="center"/>
              <w:rPr>
                <w:rFonts w:ascii="宋体" w:hAnsi="宋体" w:hint="eastAsia"/>
                <w:sz w:val="22"/>
              </w:rPr>
            </w:pPr>
            <w:r w:rsidRPr="00A9774B">
              <w:rPr>
                <w:rFonts w:ascii="宋体" w:hAnsi="宋体"/>
                <w:sz w:val="22"/>
              </w:rPr>
              <w:t>大</w:t>
            </w:r>
          </w:p>
        </w:tc>
        <w:tc>
          <w:tcPr>
            <w:tcW w:w="1421" w:type="dxa"/>
            <w:vAlign w:val="center"/>
          </w:tcPr>
          <w:p w14:paraId="1DDE9027" w14:textId="77777777" w:rsidR="002B35BD" w:rsidRPr="00A9774B" w:rsidRDefault="002B35BD" w:rsidP="006445F7">
            <w:pPr>
              <w:jc w:val="center"/>
              <w:rPr>
                <w:rFonts w:ascii="宋体" w:hAnsi="宋体" w:hint="eastAsia"/>
                <w:sz w:val="22"/>
              </w:rPr>
            </w:pPr>
            <w:r w:rsidRPr="00A9774B">
              <w:rPr>
                <w:rFonts w:ascii="宋体" w:hAnsi="宋体" w:hint="eastAsia"/>
                <w:sz w:val="22"/>
              </w:rPr>
              <w:t>2</w:t>
            </w:r>
          </w:p>
        </w:tc>
        <w:tc>
          <w:tcPr>
            <w:tcW w:w="1421" w:type="dxa"/>
            <w:vAlign w:val="center"/>
          </w:tcPr>
          <w:p w14:paraId="7E4CDD24" w14:textId="77777777" w:rsidR="002B35BD" w:rsidRPr="00A9774B" w:rsidRDefault="002B35BD" w:rsidP="006445F7">
            <w:pPr>
              <w:jc w:val="center"/>
              <w:rPr>
                <w:rFonts w:ascii="宋体" w:hAnsi="宋体" w:hint="eastAsia"/>
                <w:sz w:val="22"/>
              </w:rPr>
            </w:pPr>
          </w:p>
        </w:tc>
      </w:tr>
      <w:tr w:rsidR="002B35BD" w:rsidRPr="00A9774B" w14:paraId="77BE4232" w14:textId="77777777" w:rsidTr="006445F7">
        <w:trPr>
          <w:jc w:val="center"/>
        </w:trPr>
        <w:tc>
          <w:tcPr>
            <w:tcW w:w="817" w:type="dxa"/>
            <w:vAlign w:val="center"/>
          </w:tcPr>
          <w:p w14:paraId="74F11863" w14:textId="77777777" w:rsidR="002B35BD" w:rsidRPr="00A9774B" w:rsidRDefault="002B35BD" w:rsidP="006445F7">
            <w:pPr>
              <w:jc w:val="center"/>
              <w:rPr>
                <w:rFonts w:ascii="宋体" w:hAnsi="宋体" w:hint="eastAsia"/>
                <w:sz w:val="22"/>
              </w:rPr>
            </w:pPr>
            <w:r w:rsidRPr="00A9774B">
              <w:rPr>
                <w:rFonts w:ascii="宋体" w:hAnsi="宋体" w:hint="eastAsia"/>
                <w:sz w:val="22"/>
              </w:rPr>
              <w:t>2</w:t>
            </w:r>
          </w:p>
        </w:tc>
        <w:tc>
          <w:tcPr>
            <w:tcW w:w="2023" w:type="dxa"/>
            <w:vMerge/>
            <w:vAlign w:val="center"/>
          </w:tcPr>
          <w:p w14:paraId="6041719E" w14:textId="77777777" w:rsidR="002B35BD" w:rsidRPr="00A9774B" w:rsidRDefault="002B35BD" w:rsidP="006445F7">
            <w:pPr>
              <w:jc w:val="center"/>
              <w:rPr>
                <w:rFonts w:ascii="宋体" w:hAnsi="宋体" w:hint="eastAsia"/>
                <w:sz w:val="22"/>
              </w:rPr>
            </w:pPr>
          </w:p>
        </w:tc>
        <w:tc>
          <w:tcPr>
            <w:tcW w:w="1420" w:type="dxa"/>
            <w:vAlign w:val="center"/>
          </w:tcPr>
          <w:p w14:paraId="49B0AAB7" w14:textId="77777777" w:rsidR="002B35BD" w:rsidRPr="00A9774B" w:rsidRDefault="002B35BD" w:rsidP="006445F7">
            <w:pPr>
              <w:jc w:val="center"/>
              <w:rPr>
                <w:rFonts w:ascii="宋体" w:hAnsi="宋体" w:hint="eastAsia"/>
                <w:sz w:val="22"/>
              </w:rPr>
            </w:pPr>
            <w:r w:rsidRPr="00A9774B">
              <w:rPr>
                <w:rFonts w:ascii="宋体" w:hAnsi="宋体"/>
                <w:sz w:val="22"/>
              </w:rPr>
              <w:t>红掌</w:t>
            </w:r>
          </w:p>
        </w:tc>
        <w:tc>
          <w:tcPr>
            <w:tcW w:w="1420" w:type="dxa"/>
            <w:vAlign w:val="center"/>
          </w:tcPr>
          <w:p w14:paraId="19921309" w14:textId="77777777" w:rsidR="002B35BD" w:rsidRPr="00A9774B" w:rsidRDefault="002B35BD" w:rsidP="006445F7">
            <w:pPr>
              <w:jc w:val="center"/>
              <w:rPr>
                <w:rFonts w:ascii="宋体" w:hAnsi="宋体" w:hint="eastAsia"/>
                <w:sz w:val="22"/>
              </w:rPr>
            </w:pPr>
            <w:r w:rsidRPr="00A9774B">
              <w:rPr>
                <w:rFonts w:ascii="宋体" w:hAnsi="宋体"/>
                <w:sz w:val="22"/>
              </w:rPr>
              <w:t>小</w:t>
            </w:r>
          </w:p>
        </w:tc>
        <w:tc>
          <w:tcPr>
            <w:tcW w:w="1421" w:type="dxa"/>
            <w:vAlign w:val="center"/>
          </w:tcPr>
          <w:p w14:paraId="13F110F8" w14:textId="77777777" w:rsidR="002B35BD" w:rsidRPr="00A9774B" w:rsidRDefault="002B35BD" w:rsidP="006445F7">
            <w:pPr>
              <w:jc w:val="center"/>
              <w:rPr>
                <w:rFonts w:ascii="宋体" w:hAnsi="宋体" w:hint="eastAsia"/>
                <w:sz w:val="22"/>
              </w:rPr>
            </w:pPr>
            <w:r w:rsidRPr="00A9774B">
              <w:rPr>
                <w:rFonts w:ascii="宋体" w:hAnsi="宋体" w:hint="eastAsia"/>
                <w:sz w:val="22"/>
              </w:rPr>
              <w:t>6</w:t>
            </w:r>
          </w:p>
        </w:tc>
        <w:tc>
          <w:tcPr>
            <w:tcW w:w="1421" w:type="dxa"/>
            <w:vAlign w:val="center"/>
          </w:tcPr>
          <w:p w14:paraId="2224C5A0" w14:textId="77777777" w:rsidR="002B35BD" w:rsidRPr="00A9774B" w:rsidRDefault="002B35BD" w:rsidP="006445F7">
            <w:pPr>
              <w:jc w:val="center"/>
              <w:rPr>
                <w:rFonts w:ascii="宋体" w:hAnsi="宋体" w:hint="eastAsia"/>
                <w:sz w:val="22"/>
              </w:rPr>
            </w:pPr>
          </w:p>
        </w:tc>
      </w:tr>
      <w:tr w:rsidR="002B35BD" w:rsidRPr="00A9774B" w14:paraId="7C99C828" w14:textId="77777777" w:rsidTr="006445F7">
        <w:trPr>
          <w:jc w:val="center"/>
        </w:trPr>
        <w:tc>
          <w:tcPr>
            <w:tcW w:w="817" w:type="dxa"/>
            <w:vAlign w:val="center"/>
          </w:tcPr>
          <w:p w14:paraId="58FE6569" w14:textId="77777777" w:rsidR="002B35BD" w:rsidRPr="00A9774B" w:rsidRDefault="002B35BD" w:rsidP="006445F7">
            <w:pPr>
              <w:jc w:val="center"/>
              <w:rPr>
                <w:rFonts w:ascii="宋体" w:hAnsi="宋体" w:hint="eastAsia"/>
                <w:sz w:val="22"/>
              </w:rPr>
            </w:pPr>
            <w:r w:rsidRPr="00A9774B">
              <w:rPr>
                <w:rFonts w:ascii="宋体" w:hAnsi="宋体" w:hint="eastAsia"/>
                <w:sz w:val="22"/>
              </w:rPr>
              <w:t>3</w:t>
            </w:r>
          </w:p>
        </w:tc>
        <w:tc>
          <w:tcPr>
            <w:tcW w:w="2023" w:type="dxa"/>
            <w:vMerge/>
            <w:vAlign w:val="center"/>
          </w:tcPr>
          <w:p w14:paraId="328540B1" w14:textId="77777777" w:rsidR="002B35BD" w:rsidRPr="00A9774B" w:rsidRDefault="002B35BD" w:rsidP="006445F7">
            <w:pPr>
              <w:jc w:val="center"/>
              <w:rPr>
                <w:rFonts w:ascii="宋体" w:hAnsi="宋体" w:hint="eastAsia"/>
                <w:sz w:val="22"/>
              </w:rPr>
            </w:pPr>
          </w:p>
        </w:tc>
        <w:tc>
          <w:tcPr>
            <w:tcW w:w="1420" w:type="dxa"/>
            <w:vAlign w:val="center"/>
          </w:tcPr>
          <w:p w14:paraId="3D0F8E15" w14:textId="77777777" w:rsidR="002B35BD" w:rsidRPr="00A9774B" w:rsidRDefault="002B35BD" w:rsidP="006445F7">
            <w:pPr>
              <w:jc w:val="center"/>
              <w:rPr>
                <w:rFonts w:ascii="宋体" w:hAnsi="宋体" w:hint="eastAsia"/>
                <w:sz w:val="22"/>
              </w:rPr>
            </w:pPr>
            <w:r w:rsidRPr="00A9774B">
              <w:rPr>
                <w:rFonts w:ascii="宋体" w:hAnsi="宋体"/>
                <w:sz w:val="22"/>
              </w:rPr>
              <w:t>如意</w:t>
            </w:r>
          </w:p>
        </w:tc>
        <w:tc>
          <w:tcPr>
            <w:tcW w:w="1420" w:type="dxa"/>
            <w:vAlign w:val="center"/>
          </w:tcPr>
          <w:p w14:paraId="18CA95EC" w14:textId="77777777" w:rsidR="002B35BD" w:rsidRPr="00A9774B" w:rsidRDefault="002B35BD" w:rsidP="006445F7">
            <w:pPr>
              <w:jc w:val="center"/>
              <w:rPr>
                <w:rFonts w:ascii="宋体" w:hAnsi="宋体" w:hint="eastAsia"/>
                <w:sz w:val="22"/>
              </w:rPr>
            </w:pPr>
            <w:r w:rsidRPr="00A9774B">
              <w:rPr>
                <w:rFonts w:ascii="宋体" w:hAnsi="宋体"/>
                <w:sz w:val="22"/>
              </w:rPr>
              <w:t>中</w:t>
            </w:r>
          </w:p>
        </w:tc>
        <w:tc>
          <w:tcPr>
            <w:tcW w:w="1421" w:type="dxa"/>
            <w:vAlign w:val="center"/>
          </w:tcPr>
          <w:p w14:paraId="2EE62D7E" w14:textId="77777777" w:rsidR="002B35BD" w:rsidRPr="00A9774B" w:rsidRDefault="002B35BD" w:rsidP="006445F7">
            <w:pPr>
              <w:jc w:val="center"/>
              <w:rPr>
                <w:rFonts w:ascii="宋体" w:hAnsi="宋体" w:hint="eastAsia"/>
                <w:sz w:val="22"/>
              </w:rPr>
            </w:pPr>
            <w:r w:rsidRPr="00A9774B">
              <w:rPr>
                <w:rFonts w:ascii="宋体" w:hAnsi="宋体" w:hint="eastAsia"/>
                <w:sz w:val="22"/>
              </w:rPr>
              <w:t>6</w:t>
            </w:r>
          </w:p>
        </w:tc>
        <w:tc>
          <w:tcPr>
            <w:tcW w:w="1421" w:type="dxa"/>
            <w:vAlign w:val="center"/>
          </w:tcPr>
          <w:p w14:paraId="4F6BFB70" w14:textId="77777777" w:rsidR="002B35BD" w:rsidRPr="00A9774B" w:rsidRDefault="002B35BD" w:rsidP="006445F7">
            <w:pPr>
              <w:jc w:val="center"/>
              <w:rPr>
                <w:rFonts w:ascii="宋体" w:hAnsi="宋体" w:hint="eastAsia"/>
                <w:sz w:val="22"/>
              </w:rPr>
            </w:pPr>
          </w:p>
        </w:tc>
      </w:tr>
      <w:tr w:rsidR="002B35BD" w:rsidRPr="00A9774B" w14:paraId="0E75DA00" w14:textId="77777777" w:rsidTr="006445F7">
        <w:trPr>
          <w:jc w:val="center"/>
        </w:trPr>
        <w:tc>
          <w:tcPr>
            <w:tcW w:w="817" w:type="dxa"/>
            <w:vAlign w:val="center"/>
          </w:tcPr>
          <w:p w14:paraId="32A0A9E2" w14:textId="77777777" w:rsidR="002B35BD" w:rsidRPr="00A9774B" w:rsidRDefault="002B35BD" w:rsidP="006445F7">
            <w:pPr>
              <w:jc w:val="center"/>
              <w:rPr>
                <w:rFonts w:ascii="宋体" w:hAnsi="宋体" w:hint="eastAsia"/>
                <w:sz w:val="22"/>
              </w:rPr>
            </w:pPr>
            <w:r w:rsidRPr="00A9774B">
              <w:rPr>
                <w:rFonts w:ascii="宋体" w:hAnsi="宋体" w:hint="eastAsia"/>
                <w:sz w:val="22"/>
              </w:rPr>
              <w:t>4</w:t>
            </w:r>
          </w:p>
        </w:tc>
        <w:tc>
          <w:tcPr>
            <w:tcW w:w="2023" w:type="dxa"/>
            <w:vMerge/>
            <w:vAlign w:val="center"/>
          </w:tcPr>
          <w:p w14:paraId="58A2069C" w14:textId="77777777" w:rsidR="002B35BD" w:rsidRPr="00A9774B" w:rsidRDefault="002B35BD" w:rsidP="006445F7">
            <w:pPr>
              <w:jc w:val="center"/>
              <w:rPr>
                <w:rFonts w:ascii="宋体" w:hAnsi="宋体" w:hint="eastAsia"/>
                <w:sz w:val="22"/>
              </w:rPr>
            </w:pPr>
          </w:p>
        </w:tc>
        <w:tc>
          <w:tcPr>
            <w:tcW w:w="1420" w:type="dxa"/>
            <w:vAlign w:val="center"/>
          </w:tcPr>
          <w:p w14:paraId="5AE481C3" w14:textId="77777777" w:rsidR="002B35BD" w:rsidRPr="00A9774B" w:rsidRDefault="002B35BD" w:rsidP="006445F7">
            <w:pPr>
              <w:jc w:val="center"/>
              <w:rPr>
                <w:rFonts w:ascii="宋体" w:hAnsi="宋体" w:hint="eastAsia"/>
                <w:sz w:val="22"/>
              </w:rPr>
            </w:pPr>
            <w:r w:rsidRPr="00A9774B">
              <w:rPr>
                <w:rFonts w:ascii="宋体" w:hAnsi="宋体"/>
                <w:sz w:val="22"/>
              </w:rPr>
              <w:t>一串红</w:t>
            </w:r>
          </w:p>
        </w:tc>
        <w:tc>
          <w:tcPr>
            <w:tcW w:w="1420" w:type="dxa"/>
            <w:vAlign w:val="center"/>
          </w:tcPr>
          <w:p w14:paraId="0B52EFAF" w14:textId="77777777" w:rsidR="002B35BD" w:rsidRPr="00A9774B" w:rsidRDefault="002B35BD" w:rsidP="006445F7">
            <w:pPr>
              <w:jc w:val="center"/>
              <w:rPr>
                <w:rFonts w:ascii="宋体" w:hAnsi="宋体" w:hint="eastAsia"/>
                <w:sz w:val="22"/>
              </w:rPr>
            </w:pPr>
            <w:r w:rsidRPr="00A9774B">
              <w:rPr>
                <w:rFonts w:ascii="宋体" w:hAnsi="宋体"/>
                <w:sz w:val="22"/>
              </w:rPr>
              <w:t>大</w:t>
            </w:r>
          </w:p>
        </w:tc>
        <w:tc>
          <w:tcPr>
            <w:tcW w:w="1421" w:type="dxa"/>
            <w:vAlign w:val="center"/>
          </w:tcPr>
          <w:p w14:paraId="07C1B7E3" w14:textId="77777777" w:rsidR="002B35BD" w:rsidRPr="00A9774B" w:rsidRDefault="002B35BD" w:rsidP="006445F7">
            <w:pPr>
              <w:jc w:val="center"/>
              <w:rPr>
                <w:rFonts w:ascii="宋体" w:hAnsi="宋体" w:hint="eastAsia"/>
                <w:sz w:val="22"/>
              </w:rPr>
            </w:pPr>
            <w:r w:rsidRPr="00A9774B">
              <w:rPr>
                <w:rFonts w:ascii="宋体" w:hAnsi="宋体" w:hint="eastAsia"/>
                <w:sz w:val="22"/>
              </w:rPr>
              <w:t>3</w:t>
            </w:r>
          </w:p>
        </w:tc>
        <w:tc>
          <w:tcPr>
            <w:tcW w:w="1421" w:type="dxa"/>
            <w:vAlign w:val="center"/>
          </w:tcPr>
          <w:p w14:paraId="2DB8327E" w14:textId="77777777" w:rsidR="002B35BD" w:rsidRPr="00A9774B" w:rsidRDefault="002B35BD" w:rsidP="006445F7">
            <w:pPr>
              <w:jc w:val="center"/>
              <w:rPr>
                <w:rFonts w:ascii="宋体" w:hAnsi="宋体" w:hint="eastAsia"/>
                <w:sz w:val="22"/>
              </w:rPr>
            </w:pPr>
          </w:p>
        </w:tc>
      </w:tr>
      <w:tr w:rsidR="002B35BD" w:rsidRPr="00A9774B" w14:paraId="6C79C35A" w14:textId="77777777" w:rsidTr="006445F7">
        <w:trPr>
          <w:jc w:val="center"/>
        </w:trPr>
        <w:tc>
          <w:tcPr>
            <w:tcW w:w="817" w:type="dxa"/>
            <w:vAlign w:val="center"/>
          </w:tcPr>
          <w:p w14:paraId="5A38FDC0" w14:textId="77777777" w:rsidR="002B35BD" w:rsidRPr="00A9774B" w:rsidRDefault="002B35BD" w:rsidP="006445F7">
            <w:pPr>
              <w:jc w:val="center"/>
              <w:rPr>
                <w:rFonts w:ascii="宋体" w:hAnsi="宋体" w:hint="eastAsia"/>
                <w:sz w:val="22"/>
              </w:rPr>
            </w:pPr>
            <w:r w:rsidRPr="00A9774B">
              <w:rPr>
                <w:rFonts w:ascii="宋体" w:hAnsi="宋体" w:hint="eastAsia"/>
                <w:sz w:val="22"/>
              </w:rPr>
              <w:t>5</w:t>
            </w:r>
          </w:p>
        </w:tc>
        <w:tc>
          <w:tcPr>
            <w:tcW w:w="2023" w:type="dxa"/>
            <w:vMerge w:val="restart"/>
            <w:vAlign w:val="center"/>
          </w:tcPr>
          <w:p w14:paraId="576BA117" w14:textId="77777777" w:rsidR="002B35BD" w:rsidRPr="00A9774B" w:rsidRDefault="002B35BD" w:rsidP="006445F7">
            <w:pPr>
              <w:jc w:val="center"/>
              <w:rPr>
                <w:rFonts w:ascii="宋体" w:hAnsi="宋体" w:hint="eastAsia"/>
                <w:sz w:val="22"/>
              </w:rPr>
            </w:pPr>
            <w:r w:rsidRPr="00A9774B">
              <w:rPr>
                <w:rFonts w:ascii="宋体" w:hAnsi="宋体" w:hint="eastAsia"/>
                <w:sz w:val="22"/>
              </w:rPr>
              <w:t>一楼大会议室</w:t>
            </w:r>
          </w:p>
        </w:tc>
        <w:tc>
          <w:tcPr>
            <w:tcW w:w="1420" w:type="dxa"/>
            <w:vAlign w:val="center"/>
          </w:tcPr>
          <w:p w14:paraId="570FD03D" w14:textId="77777777" w:rsidR="002B35BD" w:rsidRPr="00A9774B" w:rsidRDefault="002B35BD" w:rsidP="006445F7">
            <w:pPr>
              <w:jc w:val="center"/>
              <w:rPr>
                <w:rFonts w:ascii="宋体" w:hAnsi="宋体" w:hint="eastAsia"/>
                <w:sz w:val="22"/>
              </w:rPr>
            </w:pPr>
            <w:r w:rsidRPr="00A9774B">
              <w:rPr>
                <w:rFonts w:ascii="宋体" w:hAnsi="宋体"/>
                <w:sz w:val="22"/>
              </w:rPr>
              <w:t>兰花</w:t>
            </w:r>
          </w:p>
        </w:tc>
        <w:tc>
          <w:tcPr>
            <w:tcW w:w="1420" w:type="dxa"/>
            <w:vAlign w:val="center"/>
          </w:tcPr>
          <w:p w14:paraId="14B488AF" w14:textId="77777777" w:rsidR="002B35BD" w:rsidRPr="00A9774B" w:rsidRDefault="002B35BD" w:rsidP="006445F7">
            <w:pPr>
              <w:jc w:val="center"/>
              <w:rPr>
                <w:rFonts w:ascii="宋体" w:hAnsi="宋体" w:hint="eastAsia"/>
                <w:sz w:val="22"/>
              </w:rPr>
            </w:pPr>
            <w:r w:rsidRPr="00A9774B">
              <w:rPr>
                <w:rFonts w:ascii="宋体" w:hAnsi="宋体"/>
                <w:sz w:val="22"/>
              </w:rPr>
              <w:t>中</w:t>
            </w:r>
          </w:p>
        </w:tc>
        <w:tc>
          <w:tcPr>
            <w:tcW w:w="1421" w:type="dxa"/>
            <w:vAlign w:val="center"/>
          </w:tcPr>
          <w:p w14:paraId="6CEC50DA" w14:textId="77777777" w:rsidR="002B35BD" w:rsidRPr="00A9774B" w:rsidRDefault="002B35BD" w:rsidP="006445F7">
            <w:pPr>
              <w:jc w:val="center"/>
              <w:rPr>
                <w:rFonts w:ascii="宋体" w:hAnsi="宋体" w:hint="eastAsia"/>
                <w:sz w:val="22"/>
              </w:rPr>
            </w:pPr>
            <w:r w:rsidRPr="00A9774B">
              <w:rPr>
                <w:rFonts w:ascii="宋体" w:hAnsi="宋体" w:hint="eastAsia"/>
                <w:sz w:val="22"/>
              </w:rPr>
              <w:t>1</w:t>
            </w:r>
          </w:p>
        </w:tc>
        <w:tc>
          <w:tcPr>
            <w:tcW w:w="1421" w:type="dxa"/>
            <w:vAlign w:val="center"/>
          </w:tcPr>
          <w:p w14:paraId="40E6ACA3" w14:textId="77777777" w:rsidR="002B35BD" w:rsidRPr="00A9774B" w:rsidRDefault="002B35BD" w:rsidP="006445F7">
            <w:pPr>
              <w:jc w:val="center"/>
              <w:rPr>
                <w:rFonts w:ascii="宋体" w:hAnsi="宋体" w:hint="eastAsia"/>
                <w:sz w:val="22"/>
              </w:rPr>
            </w:pPr>
          </w:p>
        </w:tc>
      </w:tr>
      <w:tr w:rsidR="002B35BD" w:rsidRPr="00A9774B" w14:paraId="5BC2598A" w14:textId="77777777" w:rsidTr="006445F7">
        <w:trPr>
          <w:jc w:val="center"/>
        </w:trPr>
        <w:tc>
          <w:tcPr>
            <w:tcW w:w="817" w:type="dxa"/>
            <w:vAlign w:val="center"/>
          </w:tcPr>
          <w:p w14:paraId="1648413E" w14:textId="77777777" w:rsidR="002B35BD" w:rsidRPr="00A9774B" w:rsidRDefault="002B35BD" w:rsidP="006445F7">
            <w:pPr>
              <w:jc w:val="center"/>
              <w:rPr>
                <w:rFonts w:ascii="宋体" w:hAnsi="宋体" w:hint="eastAsia"/>
                <w:sz w:val="22"/>
              </w:rPr>
            </w:pPr>
            <w:r w:rsidRPr="00A9774B">
              <w:rPr>
                <w:rFonts w:ascii="宋体" w:hAnsi="宋体" w:hint="eastAsia"/>
                <w:sz w:val="22"/>
              </w:rPr>
              <w:t>6</w:t>
            </w:r>
          </w:p>
        </w:tc>
        <w:tc>
          <w:tcPr>
            <w:tcW w:w="2023" w:type="dxa"/>
            <w:vMerge/>
            <w:vAlign w:val="center"/>
          </w:tcPr>
          <w:p w14:paraId="6CFBB093" w14:textId="77777777" w:rsidR="002B35BD" w:rsidRPr="00A9774B" w:rsidRDefault="002B35BD" w:rsidP="006445F7">
            <w:pPr>
              <w:jc w:val="center"/>
              <w:rPr>
                <w:rFonts w:ascii="宋体" w:hAnsi="宋体" w:hint="eastAsia"/>
                <w:sz w:val="22"/>
              </w:rPr>
            </w:pPr>
          </w:p>
        </w:tc>
        <w:tc>
          <w:tcPr>
            <w:tcW w:w="1420" w:type="dxa"/>
            <w:vAlign w:val="center"/>
          </w:tcPr>
          <w:p w14:paraId="0EB1FB6E" w14:textId="77777777" w:rsidR="002B35BD" w:rsidRPr="00A9774B" w:rsidRDefault="002B35BD" w:rsidP="006445F7">
            <w:pPr>
              <w:jc w:val="center"/>
              <w:rPr>
                <w:rFonts w:ascii="宋体" w:hAnsi="宋体" w:hint="eastAsia"/>
                <w:sz w:val="22"/>
              </w:rPr>
            </w:pPr>
            <w:r w:rsidRPr="00A9774B">
              <w:rPr>
                <w:rFonts w:ascii="宋体" w:hAnsi="宋体"/>
                <w:sz w:val="22"/>
              </w:rPr>
              <w:t>发财树</w:t>
            </w:r>
          </w:p>
        </w:tc>
        <w:tc>
          <w:tcPr>
            <w:tcW w:w="1420" w:type="dxa"/>
            <w:vAlign w:val="center"/>
          </w:tcPr>
          <w:p w14:paraId="5D076089" w14:textId="77777777" w:rsidR="002B35BD" w:rsidRPr="00A9774B" w:rsidRDefault="002B35BD" w:rsidP="006445F7">
            <w:pPr>
              <w:jc w:val="center"/>
              <w:rPr>
                <w:rFonts w:ascii="宋体" w:hAnsi="宋体" w:hint="eastAsia"/>
                <w:sz w:val="22"/>
              </w:rPr>
            </w:pPr>
            <w:r w:rsidRPr="00A9774B">
              <w:rPr>
                <w:rFonts w:ascii="宋体" w:hAnsi="宋体"/>
                <w:sz w:val="22"/>
              </w:rPr>
              <w:t>大</w:t>
            </w:r>
          </w:p>
        </w:tc>
        <w:tc>
          <w:tcPr>
            <w:tcW w:w="1421" w:type="dxa"/>
            <w:vAlign w:val="center"/>
          </w:tcPr>
          <w:p w14:paraId="7F0F3CBC" w14:textId="77777777" w:rsidR="002B35BD" w:rsidRPr="00A9774B" w:rsidRDefault="002B35BD" w:rsidP="006445F7">
            <w:pPr>
              <w:jc w:val="center"/>
              <w:rPr>
                <w:rFonts w:ascii="宋体" w:hAnsi="宋体" w:hint="eastAsia"/>
                <w:sz w:val="22"/>
              </w:rPr>
            </w:pPr>
            <w:r w:rsidRPr="00A9774B">
              <w:rPr>
                <w:rFonts w:ascii="宋体" w:hAnsi="宋体" w:hint="eastAsia"/>
                <w:sz w:val="22"/>
              </w:rPr>
              <w:t>1</w:t>
            </w:r>
          </w:p>
        </w:tc>
        <w:tc>
          <w:tcPr>
            <w:tcW w:w="1421" w:type="dxa"/>
            <w:vAlign w:val="center"/>
          </w:tcPr>
          <w:p w14:paraId="0699F7C1" w14:textId="77777777" w:rsidR="002B35BD" w:rsidRPr="00A9774B" w:rsidRDefault="002B35BD" w:rsidP="006445F7">
            <w:pPr>
              <w:jc w:val="center"/>
              <w:rPr>
                <w:rFonts w:ascii="宋体" w:hAnsi="宋体" w:hint="eastAsia"/>
                <w:sz w:val="22"/>
              </w:rPr>
            </w:pPr>
          </w:p>
        </w:tc>
      </w:tr>
      <w:tr w:rsidR="002B35BD" w:rsidRPr="00A9774B" w14:paraId="3A7ABFF2" w14:textId="77777777" w:rsidTr="006445F7">
        <w:trPr>
          <w:jc w:val="center"/>
        </w:trPr>
        <w:tc>
          <w:tcPr>
            <w:tcW w:w="817" w:type="dxa"/>
            <w:vAlign w:val="center"/>
          </w:tcPr>
          <w:p w14:paraId="49F1E656" w14:textId="77777777" w:rsidR="002B35BD" w:rsidRPr="00A9774B" w:rsidRDefault="002B35BD" w:rsidP="006445F7">
            <w:pPr>
              <w:jc w:val="center"/>
              <w:rPr>
                <w:rFonts w:ascii="宋体" w:hAnsi="宋体" w:hint="eastAsia"/>
                <w:sz w:val="22"/>
              </w:rPr>
            </w:pPr>
            <w:r w:rsidRPr="00A9774B">
              <w:rPr>
                <w:rFonts w:ascii="宋体" w:hAnsi="宋体" w:hint="eastAsia"/>
                <w:sz w:val="22"/>
              </w:rPr>
              <w:t>7</w:t>
            </w:r>
          </w:p>
        </w:tc>
        <w:tc>
          <w:tcPr>
            <w:tcW w:w="2023" w:type="dxa"/>
            <w:vMerge/>
            <w:vAlign w:val="center"/>
          </w:tcPr>
          <w:p w14:paraId="601E5DF6" w14:textId="77777777" w:rsidR="002B35BD" w:rsidRPr="00A9774B" w:rsidRDefault="002B35BD" w:rsidP="006445F7">
            <w:pPr>
              <w:jc w:val="center"/>
              <w:rPr>
                <w:rFonts w:ascii="宋体" w:hAnsi="宋体" w:hint="eastAsia"/>
                <w:sz w:val="22"/>
              </w:rPr>
            </w:pPr>
          </w:p>
        </w:tc>
        <w:tc>
          <w:tcPr>
            <w:tcW w:w="1420" w:type="dxa"/>
            <w:vAlign w:val="center"/>
          </w:tcPr>
          <w:p w14:paraId="080795B7" w14:textId="77777777" w:rsidR="002B35BD" w:rsidRPr="00A9774B" w:rsidRDefault="002B35BD" w:rsidP="006445F7">
            <w:pPr>
              <w:jc w:val="center"/>
              <w:rPr>
                <w:rFonts w:ascii="宋体" w:hAnsi="宋体" w:hint="eastAsia"/>
                <w:sz w:val="22"/>
              </w:rPr>
            </w:pPr>
            <w:r w:rsidRPr="00A9774B">
              <w:rPr>
                <w:rFonts w:ascii="宋体" w:hAnsi="宋体"/>
                <w:sz w:val="22"/>
              </w:rPr>
              <w:t>红掌拼盆</w:t>
            </w:r>
          </w:p>
        </w:tc>
        <w:tc>
          <w:tcPr>
            <w:tcW w:w="1420" w:type="dxa"/>
            <w:vAlign w:val="center"/>
          </w:tcPr>
          <w:p w14:paraId="26073DD0" w14:textId="77777777" w:rsidR="002B35BD" w:rsidRPr="00A9774B" w:rsidRDefault="002B35BD" w:rsidP="006445F7">
            <w:pPr>
              <w:jc w:val="center"/>
              <w:rPr>
                <w:rFonts w:ascii="宋体" w:hAnsi="宋体" w:hint="eastAsia"/>
                <w:sz w:val="22"/>
              </w:rPr>
            </w:pPr>
            <w:r w:rsidRPr="00A9774B">
              <w:rPr>
                <w:rFonts w:ascii="宋体" w:hAnsi="宋体"/>
                <w:sz w:val="22"/>
              </w:rPr>
              <w:t>小</w:t>
            </w:r>
          </w:p>
        </w:tc>
        <w:tc>
          <w:tcPr>
            <w:tcW w:w="1421" w:type="dxa"/>
            <w:vAlign w:val="center"/>
          </w:tcPr>
          <w:p w14:paraId="7EDB0E1B" w14:textId="77777777" w:rsidR="002B35BD" w:rsidRPr="00A9774B" w:rsidRDefault="002B35BD" w:rsidP="006445F7">
            <w:pPr>
              <w:jc w:val="center"/>
              <w:rPr>
                <w:rFonts w:ascii="宋体" w:hAnsi="宋体" w:hint="eastAsia"/>
                <w:sz w:val="22"/>
              </w:rPr>
            </w:pPr>
            <w:r w:rsidRPr="00A9774B">
              <w:rPr>
                <w:rFonts w:ascii="宋体" w:hAnsi="宋体" w:hint="eastAsia"/>
                <w:sz w:val="22"/>
              </w:rPr>
              <w:t>3</w:t>
            </w:r>
          </w:p>
        </w:tc>
        <w:tc>
          <w:tcPr>
            <w:tcW w:w="1421" w:type="dxa"/>
            <w:vAlign w:val="center"/>
          </w:tcPr>
          <w:p w14:paraId="34B90ED5" w14:textId="77777777" w:rsidR="002B35BD" w:rsidRPr="00A9774B" w:rsidRDefault="002B35BD" w:rsidP="006445F7">
            <w:pPr>
              <w:jc w:val="center"/>
              <w:rPr>
                <w:rFonts w:ascii="宋体" w:hAnsi="宋体" w:hint="eastAsia"/>
                <w:sz w:val="22"/>
              </w:rPr>
            </w:pPr>
          </w:p>
        </w:tc>
      </w:tr>
      <w:tr w:rsidR="002B35BD" w:rsidRPr="00A9774B" w14:paraId="696090FD" w14:textId="77777777" w:rsidTr="006445F7">
        <w:trPr>
          <w:jc w:val="center"/>
        </w:trPr>
        <w:tc>
          <w:tcPr>
            <w:tcW w:w="817" w:type="dxa"/>
            <w:vAlign w:val="center"/>
          </w:tcPr>
          <w:p w14:paraId="12227418" w14:textId="77777777" w:rsidR="002B35BD" w:rsidRPr="00A9774B" w:rsidRDefault="002B35BD" w:rsidP="006445F7">
            <w:pPr>
              <w:jc w:val="center"/>
              <w:rPr>
                <w:rFonts w:ascii="宋体" w:hAnsi="宋体" w:hint="eastAsia"/>
                <w:sz w:val="22"/>
              </w:rPr>
            </w:pPr>
            <w:r w:rsidRPr="00A9774B">
              <w:rPr>
                <w:rFonts w:ascii="宋体" w:hAnsi="宋体" w:hint="eastAsia"/>
                <w:sz w:val="22"/>
              </w:rPr>
              <w:t>8</w:t>
            </w:r>
          </w:p>
        </w:tc>
        <w:tc>
          <w:tcPr>
            <w:tcW w:w="2023" w:type="dxa"/>
            <w:vMerge/>
            <w:vAlign w:val="center"/>
          </w:tcPr>
          <w:p w14:paraId="4ECC73A4" w14:textId="77777777" w:rsidR="002B35BD" w:rsidRPr="00A9774B" w:rsidRDefault="002B35BD" w:rsidP="006445F7">
            <w:pPr>
              <w:jc w:val="center"/>
              <w:rPr>
                <w:rFonts w:ascii="宋体" w:hAnsi="宋体" w:hint="eastAsia"/>
                <w:sz w:val="22"/>
              </w:rPr>
            </w:pPr>
          </w:p>
        </w:tc>
        <w:tc>
          <w:tcPr>
            <w:tcW w:w="1420" w:type="dxa"/>
            <w:vAlign w:val="center"/>
          </w:tcPr>
          <w:p w14:paraId="147D39E4" w14:textId="77777777" w:rsidR="002B35BD" w:rsidRPr="00A9774B" w:rsidRDefault="002B35BD" w:rsidP="006445F7">
            <w:pPr>
              <w:jc w:val="center"/>
              <w:rPr>
                <w:rFonts w:ascii="宋体" w:hAnsi="宋体" w:hint="eastAsia"/>
                <w:sz w:val="22"/>
              </w:rPr>
            </w:pPr>
            <w:r w:rsidRPr="00A9774B">
              <w:rPr>
                <w:rFonts w:ascii="宋体" w:hAnsi="宋体"/>
                <w:sz w:val="22"/>
              </w:rPr>
              <w:t>绿萝吊篮</w:t>
            </w:r>
          </w:p>
        </w:tc>
        <w:tc>
          <w:tcPr>
            <w:tcW w:w="1420" w:type="dxa"/>
            <w:vAlign w:val="center"/>
          </w:tcPr>
          <w:p w14:paraId="2322951B" w14:textId="77777777" w:rsidR="002B35BD" w:rsidRPr="00A9774B" w:rsidRDefault="002B35BD" w:rsidP="006445F7">
            <w:pPr>
              <w:jc w:val="center"/>
              <w:rPr>
                <w:rFonts w:ascii="宋体" w:hAnsi="宋体" w:hint="eastAsia"/>
                <w:sz w:val="22"/>
              </w:rPr>
            </w:pPr>
            <w:r w:rsidRPr="00A9774B">
              <w:rPr>
                <w:rFonts w:ascii="宋体" w:hAnsi="宋体"/>
                <w:sz w:val="22"/>
              </w:rPr>
              <w:t>小</w:t>
            </w:r>
          </w:p>
        </w:tc>
        <w:tc>
          <w:tcPr>
            <w:tcW w:w="1421" w:type="dxa"/>
            <w:vAlign w:val="center"/>
          </w:tcPr>
          <w:p w14:paraId="00BEE5E8" w14:textId="77777777" w:rsidR="002B35BD" w:rsidRPr="00A9774B" w:rsidRDefault="002B35BD" w:rsidP="006445F7">
            <w:pPr>
              <w:jc w:val="center"/>
              <w:rPr>
                <w:rFonts w:ascii="宋体" w:hAnsi="宋体" w:hint="eastAsia"/>
                <w:sz w:val="22"/>
              </w:rPr>
            </w:pPr>
            <w:r w:rsidRPr="00A9774B">
              <w:rPr>
                <w:rFonts w:ascii="宋体" w:hAnsi="宋体" w:hint="eastAsia"/>
                <w:sz w:val="22"/>
              </w:rPr>
              <w:t>2</w:t>
            </w:r>
          </w:p>
        </w:tc>
        <w:tc>
          <w:tcPr>
            <w:tcW w:w="1421" w:type="dxa"/>
            <w:vAlign w:val="center"/>
          </w:tcPr>
          <w:p w14:paraId="3686B87E" w14:textId="77777777" w:rsidR="002B35BD" w:rsidRPr="00A9774B" w:rsidRDefault="002B35BD" w:rsidP="006445F7">
            <w:pPr>
              <w:jc w:val="center"/>
              <w:rPr>
                <w:rFonts w:ascii="宋体" w:hAnsi="宋体" w:hint="eastAsia"/>
                <w:sz w:val="22"/>
              </w:rPr>
            </w:pPr>
          </w:p>
        </w:tc>
      </w:tr>
      <w:tr w:rsidR="002B35BD" w:rsidRPr="00A9774B" w14:paraId="744138E0" w14:textId="77777777" w:rsidTr="006445F7">
        <w:trPr>
          <w:jc w:val="center"/>
        </w:trPr>
        <w:tc>
          <w:tcPr>
            <w:tcW w:w="817" w:type="dxa"/>
            <w:vAlign w:val="center"/>
          </w:tcPr>
          <w:p w14:paraId="38A72FB3" w14:textId="77777777" w:rsidR="002B35BD" w:rsidRPr="00A9774B" w:rsidRDefault="002B35BD" w:rsidP="006445F7">
            <w:pPr>
              <w:jc w:val="center"/>
              <w:rPr>
                <w:rFonts w:ascii="宋体" w:hAnsi="宋体" w:hint="eastAsia"/>
                <w:sz w:val="22"/>
              </w:rPr>
            </w:pPr>
            <w:r w:rsidRPr="00A9774B">
              <w:rPr>
                <w:rFonts w:ascii="宋体" w:hAnsi="宋体" w:hint="eastAsia"/>
                <w:sz w:val="22"/>
              </w:rPr>
              <w:t>9</w:t>
            </w:r>
          </w:p>
        </w:tc>
        <w:tc>
          <w:tcPr>
            <w:tcW w:w="2023" w:type="dxa"/>
            <w:vMerge w:val="restart"/>
            <w:vAlign w:val="center"/>
          </w:tcPr>
          <w:p w14:paraId="00DDAE30" w14:textId="77777777" w:rsidR="002B35BD" w:rsidRPr="00A9774B" w:rsidRDefault="002B35BD" w:rsidP="006445F7">
            <w:pPr>
              <w:jc w:val="center"/>
              <w:rPr>
                <w:rFonts w:ascii="宋体" w:hAnsi="宋体" w:hint="eastAsia"/>
                <w:sz w:val="22"/>
              </w:rPr>
            </w:pPr>
            <w:r w:rsidRPr="00A9774B">
              <w:rPr>
                <w:rFonts w:ascii="宋体" w:hAnsi="宋体"/>
                <w:sz w:val="22"/>
              </w:rPr>
              <w:t>剧院主席台</w:t>
            </w:r>
          </w:p>
        </w:tc>
        <w:tc>
          <w:tcPr>
            <w:tcW w:w="1420" w:type="dxa"/>
            <w:vAlign w:val="center"/>
          </w:tcPr>
          <w:p w14:paraId="537017D7" w14:textId="77777777" w:rsidR="002B35BD" w:rsidRPr="00A9774B" w:rsidRDefault="002B35BD" w:rsidP="006445F7">
            <w:pPr>
              <w:jc w:val="center"/>
              <w:rPr>
                <w:rFonts w:ascii="宋体" w:hAnsi="宋体" w:hint="eastAsia"/>
                <w:sz w:val="22"/>
              </w:rPr>
            </w:pPr>
            <w:r w:rsidRPr="00A9774B">
              <w:rPr>
                <w:rFonts w:ascii="宋体" w:hAnsi="宋体"/>
                <w:sz w:val="22"/>
              </w:rPr>
              <w:t>罗纹铁</w:t>
            </w:r>
          </w:p>
        </w:tc>
        <w:tc>
          <w:tcPr>
            <w:tcW w:w="1420" w:type="dxa"/>
            <w:vAlign w:val="center"/>
          </w:tcPr>
          <w:p w14:paraId="0E4F79FD" w14:textId="77777777" w:rsidR="002B35BD" w:rsidRPr="00A9774B" w:rsidRDefault="002B35BD" w:rsidP="006445F7">
            <w:pPr>
              <w:jc w:val="center"/>
              <w:rPr>
                <w:rFonts w:ascii="宋体" w:hAnsi="宋体" w:hint="eastAsia"/>
                <w:sz w:val="22"/>
              </w:rPr>
            </w:pPr>
            <w:r w:rsidRPr="00A9774B">
              <w:rPr>
                <w:rFonts w:ascii="宋体" w:hAnsi="宋体"/>
                <w:sz w:val="22"/>
              </w:rPr>
              <w:t>中</w:t>
            </w:r>
          </w:p>
        </w:tc>
        <w:tc>
          <w:tcPr>
            <w:tcW w:w="1421" w:type="dxa"/>
            <w:vAlign w:val="center"/>
          </w:tcPr>
          <w:p w14:paraId="1A07868D" w14:textId="77777777" w:rsidR="002B35BD" w:rsidRPr="00A9774B" w:rsidRDefault="002B35BD" w:rsidP="006445F7">
            <w:pPr>
              <w:jc w:val="center"/>
              <w:rPr>
                <w:rFonts w:ascii="宋体" w:hAnsi="宋体" w:hint="eastAsia"/>
                <w:sz w:val="22"/>
              </w:rPr>
            </w:pPr>
            <w:r w:rsidRPr="00A9774B">
              <w:rPr>
                <w:rFonts w:ascii="宋体" w:hAnsi="宋体" w:hint="eastAsia"/>
                <w:sz w:val="22"/>
              </w:rPr>
              <w:t>5</w:t>
            </w:r>
          </w:p>
        </w:tc>
        <w:tc>
          <w:tcPr>
            <w:tcW w:w="1421" w:type="dxa"/>
            <w:vAlign w:val="center"/>
          </w:tcPr>
          <w:p w14:paraId="2DC18612" w14:textId="77777777" w:rsidR="002B35BD" w:rsidRPr="00A9774B" w:rsidRDefault="002B35BD" w:rsidP="006445F7">
            <w:pPr>
              <w:jc w:val="center"/>
              <w:rPr>
                <w:rFonts w:ascii="宋体" w:hAnsi="宋体" w:hint="eastAsia"/>
                <w:sz w:val="22"/>
              </w:rPr>
            </w:pPr>
          </w:p>
        </w:tc>
      </w:tr>
      <w:tr w:rsidR="002B35BD" w:rsidRPr="00A9774B" w14:paraId="5FA7539A" w14:textId="77777777" w:rsidTr="006445F7">
        <w:trPr>
          <w:jc w:val="center"/>
        </w:trPr>
        <w:tc>
          <w:tcPr>
            <w:tcW w:w="817" w:type="dxa"/>
            <w:vAlign w:val="center"/>
          </w:tcPr>
          <w:p w14:paraId="052FEF80" w14:textId="77777777" w:rsidR="002B35BD" w:rsidRPr="00A9774B" w:rsidRDefault="002B35BD" w:rsidP="006445F7">
            <w:pPr>
              <w:jc w:val="center"/>
              <w:rPr>
                <w:rFonts w:ascii="宋体" w:hAnsi="宋体" w:hint="eastAsia"/>
                <w:sz w:val="22"/>
              </w:rPr>
            </w:pPr>
            <w:r w:rsidRPr="00A9774B">
              <w:rPr>
                <w:rFonts w:ascii="宋体" w:hAnsi="宋体" w:hint="eastAsia"/>
                <w:sz w:val="22"/>
              </w:rPr>
              <w:t>10</w:t>
            </w:r>
          </w:p>
        </w:tc>
        <w:tc>
          <w:tcPr>
            <w:tcW w:w="2023" w:type="dxa"/>
            <w:vMerge/>
            <w:vAlign w:val="center"/>
          </w:tcPr>
          <w:p w14:paraId="1B03BA60" w14:textId="77777777" w:rsidR="002B35BD" w:rsidRPr="00A9774B" w:rsidRDefault="002B35BD" w:rsidP="006445F7">
            <w:pPr>
              <w:jc w:val="center"/>
              <w:rPr>
                <w:rFonts w:ascii="宋体" w:hAnsi="宋体" w:hint="eastAsia"/>
                <w:sz w:val="22"/>
              </w:rPr>
            </w:pPr>
          </w:p>
        </w:tc>
        <w:tc>
          <w:tcPr>
            <w:tcW w:w="1420" w:type="dxa"/>
            <w:vAlign w:val="center"/>
          </w:tcPr>
          <w:p w14:paraId="7911A32D"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虎皮兰</w:t>
            </w:r>
          </w:p>
        </w:tc>
        <w:tc>
          <w:tcPr>
            <w:tcW w:w="1420" w:type="dxa"/>
            <w:vAlign w:val="center"/>
          </w:tcPr>
          <w:p w14:paraId="34ADFF4B"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中</w:t>
            </w:r>
          </w:p>
        </w:tc>
        <w:tc>
          <w:tcPr>
            <w:tcW w:w="1421" w:type="dxa"/>
            <w:vAlign w:val="center"/>
          </w:tcPr>
          <w:p w14:paraId="1227A329"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3</w:t>
            </w:r>
          </w:p>
        </w:tc>
        <w:tc>
          <w:tcPr>
            <w:tcW w:w="1421" w:type="dxa"/>
            <w:vAlign w:val="center"/>
          </w:tcPr>
          <w:p w14:paraId="15AB173E" w14:textId="77777777" w:rsidR="002B35BD" w:rsidRPr="00A9774B" w:rsidRDefault="002B35BD" w:rsidP="006445F7">
            <w:pPr>
              <w:jc w:val="center"/>
              <w:rPr>
                <w:rFonts w:ascii="宋体" w:hAnsi="宋体" w:hint="eastAsia"/>
                <w:sz w:val="22"/>
              </w:rPr>
            </w:pPr>
          </w:p>
        </w:tc>
      </w:tr>
      <w:tr w:rsidR="002B35BD" w:rsidRPr="00A9774B" w14:paraId="3AB8D805" w14:textId="77777777" w:rsidTr="006445F7">
        <w:trPr>
          <w:jc w:val="center"/>
        </w:trPr>
        <w:tc>
          <w:tcPr>
            <w:tcW w:w="817" w:type="dxa"/>
            <w:vAlign w:val="center"/>
          </w:tcPr>
          <w:p w14:paraId="313F2FFC" w14:textId="77777777" w:rsidR="002B35BD" w:rsidRPr="00A9774B" w:rsidRDefault="002B35BD" w:rsidP="006445F7">
            <w:pPr>
              <w:jc w:val="center"/>
              <w:rPr>
                <w:rFonts w:ascii="宋体" w:hAnsi="宋体" w:hint="eastAsia"/>
                <w:sz w:val="22"/>
              </w:rPr>
            </w:pPr>
            <w:r w:rsidRPr="00A9774B">
              <w:rPr>
                <w:rFonts w:ascii="宋体" w:hAnsi="宋体" w:hint="eastAsia"/>
                <w:sz w:val="22"/>
              </w:rPr>
              <w:t>11</w:t>
            </w:r>
          </w:p>
        </w:tc>
        <w:tc>
          <w:tcPr>
            <w:tcW w:w="2023" w:type="dxa"/>
            <w:vAlign w:val="center"/>
          </w:tcPr>
          <w:p w14:paraId="6020A5BF" w14:textId="77777777" w:rsidR="002B35BD" w:rsidRPr="00A9774B" w:rsidRDefault="002B35BD" w:rsidP="006445F7">
            <w:pPr>
              <w:jc w:val="center"/>
              <w:rPr>
                <w:rFonts w:ascii="宋体" w:hAnsi="宋体" w:hint="eastAsia"/>
                <w:sz w:val="22"/>
              </w:rPr>
            </w:pPr>
            <w:r w:rsidRPr="00A9774B">
              <w:rPr>
                <w:rFonts w:ascii="宋体" w:hAnsi="宋体"/>
                <w:sz w:val="22"/>
              </w:rPr>
              <w:t>二楼走道</w:t>
            </w:r>
          </w:p>
        </w:tc>
        <w:tc>
          <w:tcPr>
            <w:tcW w:w="1420" w:type="dxa"/>
            <w:vAlign w:val="center"/>
          </w:tcPr>
          <w:p w14:paraId="5F836A00" w14:textId="77777777" w:rsidR="002B35BD" w:rsidRPr="00A9774B" w:rsidRDefault="002B35BD" w:rsidP="006445F7">
            <w:pPr>
              <w:jc w:val="center"/>
              <w:rPr>
                <w:rFonts w:ascii="宋体" w:hAnsi="宋体" w:hint="eastAsia"/>
                <w:sz w:val="22"/>
              </w:rPr>
            </w:pPr>
            <w:r w:rsidRPr="00A9774B">
              <w:rPr>
                <w:rFonts w:ascii="宋体" w:hAnsi="宋体"/>
                <w:sz w:val="22"/>
              </w:rPr>
              <w:t>罗纹铁</w:t>
            </w:r>
          </w:p>
        </w:tc>
        <w:tc>
          <w:tcPr>
            <w:tcW w:w="1420" w:type="dxa"/>
            <w:vAlign w:val="center"/>
          </w:tcPr>
          <w:p w14:paraId="4F866521" w14:textId="77777777" w:rsidR="002B35BD" w:rsidRPr="00A9774B" w:rsidRDefault="002B35BD" w:rsidP="006445F7">
            <w:pPr>
              <w:jc w:val="center"/>
              <w:rPr>
                <w:rFonts w:ascii="宋体" w:hAnsi="宋体" w:hint="eastAsia"/>
                <w:sz w:val="22"/>
              </w:rPr>
            </w:pPr>
            <w:r w:rsidRPr="00A9774B">
              <w:rPr>
                <w:rFonts w:ascii="宋体" w:hAnsi="宋体"/>
                <w:sz w:val="22"/>
              </w:rPr>
              <w:t>中</w:t>
            </w:r>
          </w:p>
        </w:tc>
        <w:tc>
          <w:tcPr>
            <w:tcW w:w="1421" w:type="dxa"/>
            <w:vAlign w:val="center"/>
          </w:tcPr>
          <w:p w14:paraId="71E288BD" w14:textId="77777777" w:rsidR="002B35BD" w:rsidRPr="00A9774B" w:rsidRDefault="002B35BD" w:rsidP="006445F7">
            <w:pPr>
              <w:jc w:val="center"/>
              <w:rPr>
                <w:rFonts w:ascii="宋体" w:hAnsi="宋体" w:hint="eastAsia"/>
                <w:sz w:val="22"/>
              </w:rPr>
            </w:pPr>
            <w:r w:rsidRPr="00A9774B">
              <w:rPr>
                <w:rFonts w:ascii="宋体" w:hAnsi="宋体" w:hint="eastAsia"/>
                <w:sz w:val="22"/>
              </w:rPr>
              <w:t>5</w:t>
            </w:r>
          </w:p>
        </w:tc>
        <w:tc>
          <w:tcPr>
            <w:tcW w:w="1421" w:type="dxa"/>
            <w:vAlign w:val="center"/>
          </w:tcPr>
          <w:p w14:paraId="1AA4AE21" w14:textId="77777777" w:rsidR="002B35BD" w:rsidRPr="00A9774B" w:rsidRDefault="002B35BD" w:rsidP="006445F7">
            <w:pPr>
              <w:jc w:val="center"/>
              <w:rPr>
                <w:rFonts w:ascii="宋体" w:hAnsi="宋体" w:hint="eastAsia"/>
                <w:sz w:val="22"/>
              </w:rPr>
            </w:pPr>
          </w:p>
        </w:tc>
      </w:tr>
      <w:tr w:rsidR="002B35BD" w:rsidRPr="00A9774B" w14:paraId="0482D4B5" w14:textId="77777777" w:rsidTr="006445F7">
        <w:trPr>
          <w:jc w:val="center"/>
        </w:trPr>
        <w:tc>
          <w:tcPr>
            <w:tcW w:w="817" w:type="dxa"/>
            <w:vAlign w:val="center"/>
          </w:tcPr>
          <w:p w14:paraId="6043FBDA" w14:textId="77777777" w:rsidR="002B35BD" w:rsidRPr="00A9774B" w:rsidRDefault="002B35BD" w:rsidP="006445F7">
            <w:pPr>
              <w:jc w:val="center"/>
              <w:rPr>
                <w:rFonts w:ascii="宋体" w:hAnsi="宋体" w:hint="eastAsia"/>
                <w:sz w:val="22"/>
              </w:rPr>
            </w:pPr>
            <w:r w:rsidRPr="00A9774B">
              <w:rPr>
                <w:rFonts w:ascii="宋体" w:hAnsi="宋体" w:hint="eastAsia"/>
                <w:sz w:val="22"/>
              </w:rPr>
              <w:t>12</w:t>
            </w:r>
          </w:p>
        </w:tc>
        <w:tc>
          <w:tcPr>
            <w:tcW w:w="2023" w:type="dxa"/>
            <w:vAlign w:val="center"/>
          </w:tcPr>
          <w:p w14:paraId="2B21B157" w14:textId="77777777" w:rsidR="002B35BD" w:rsidRPr="00A9774B" w:rsidRDefault="002B35BD" w:rsidP="006445F7">
            <w:pPr>
              <w:jc w:val="center"/>
              <w:rPr>
                <w:rFonts w:ascii="宋体" w:hAnsi="宋体" w:hint="eastAsia"/>
                <w:sz w:val="22"/>
              </w:rPr>
            </w:pPr>
            <w:r w:rsidRPr="00A9774B">
              <w:rPr>
                <w:rFonts w:ascii="宋体" w:hAnsi="宋体"/>
                <w:sz w:val="22"/>
              </w:rPr>
              <w:t>三楼走道</w:t>
            </w:r>
          </w:p>
        </w:tc>
        <w:tc>
          <w:tcPr>
            <w:tcW w:w="1420" w:type="dxa"/>
            <w:vAlign w:val="center"/>
          </w:tcPr>
          <w:p w14:paraId="469D1399" w14:textId="77777777" w:rsidR="002B35BD" w:rsidRPr="00A9774B" w:rsidRDefault="002B35BD" w:rsidP="006445F7">
            <w:pPr>
              <w:jc w:val="center"/>
              <w:rPr>
                <w:rFonts w:ascii="宋体" w:hAnsi="宋体" w:hint="eastAsia"/>
                <w:sz w:val="22"/>
              </w:rPr>
            </w:pPr>
            <w:r w:rsidRPr="00A9774B">
              <w:rPr>
                <w:rFonts w:ascii="宋体" w:hAnsi="宋体"/>
                <w:sz w:val="22"/>
              </w:rPr>
              <w:t>罗纹铁</w:t>
            </w:r>
          </w:p>
        </w:tc>
        <w:tc>
          <w:tcPr>
            <w:tcW w:w="1420" w:type="dxa"/>
            <w:vAlign w:val="center"/>
          </w:tcPr>
          <w:p w14:paraId="1305A8E1" w14:textId="77777777" w:rsidR="002B35BD" w:rsidRPr="00A9774B" w:rsidRDefault="002B35BD" w:rsidP="006445F7">
            <w:pPr>
              <w:jc w:val="center"/>
              <w:rPr>
                <w:rFonts w:ascii="宋体" w:hAnsi="宋体" w:hint="eastAsia"/>
                <w:sz w:val="22"/>
              </w:rPr>
            </w:pPr>
            <w:r w:rsidRPr="00A9774B">
              <w:rPr>
                <w:rFonts w:ascii="宋体" w:hAnsi="宋体"/>
                <w:sz w:val="22"/>
              </w:rPr>
              <w:t>中</w:t>
            </w:r>
          </w:p>
        </w:tc>
        <w:tc>
          <w:tcPr>
            <w:tcW w:w="1421" w:type="dxa"/>
            <w:vAlign w:val="center"/>
          </w:tcPr>
          <w:p w14:paraId="5B2C807A" w14:textId="77777777" w:rsidR="002B35BD" w:rsidRPr="00A9774B" w:rsidRDefault="002B35BD" w:rsidP="006445F7">
            <w:pPr>
              <w:jc w:val="center"/>
              <w:rPr>
                <w:rFonts w:ascii="宋体" w:hAnsi="宋体" w:hint="eastAsia"/>
                <w:sz w:val="22"/>
              </w:rPr>
            </w:pPr>
            <w:r w:rsidRPr="00A9774B">
              <w:rPr>
                <w:rFonts w:ascii="宋体" w:hAnsi="宋体" w:hint="eastAsia"/>
                <w:sz w:val="22"/>
              </w:rPr>
              <w:t>5</w:t>
            </w:r>
          </w:p>
        </w:tc>
        <w:tc>
          <w:tcPr>
            <w:tcW w:w="1421" w:type="dxa"/>
            <w:vAlign w:val="center"/>
          </w:tcPr>
          <w:p w14:paraId="55499FC3" w14:textId="77777777" w:rsidR="002B35BD" w:rsidRPr="00A9774B" w:rsidRDefault="002B35BD" w:rsidP="006445F7">
            <w:pPr>
              <w:jc w:val="center"/>
              <w:rPr>
                <w:rFonts w:ascii="宋体" w:hAnsi="宋体" w:hint="eastAsia"/>
                <w:sz w:val="22"/>
              </w:rPr>
            </w:pPr>
          </w:p>
        </w:tc>
      </w:tr>
      <w:tr w:rsidR="002B35BD" w:rsidRPr="00A9774B" w14:paraId="7DD37E8C" w14:textId="77777777" w:rsidTr="006445F7">
        <w:trPr>
          <w:jc w:val="center"/>
        </w:trPr>
        <w:tc>
          <w:tcPr>
            <w:tcW w:w="817" w:type="dxa"/>
            <w:vAlign w:val="center"/>
          </w:tcPr>
          <w:p w14:paraId="2A26E791" w14:textId="77777777" w:rsidR="002B35BD" w:rsidRPr="00A9774B" w:rsidRDefault="002B35BD" w:rsidP="006445F7">
            <w:pPr>
              <w:jc w:val="center"/>
              <w:rPr>
                <w:rFonts w:ascii="宋体" w:hAnsi="宋体" w:hint="eastAsia"/>
                <w:sz w:val="22"/>
              </w:rPr>
            </w:pPr>
            <w:r w:rsidRPr="00A9774B">
              <w:rPr>
                <w:rFonts w:ascii="宋体" w:hAnsi="宋体" w:hint="eastAsia"/>
                <w:sz w:val="22"/>
              </w:rPr>
              <w:t>13</w:t>
            </w:r>
          </w:p>
        </w:tc>
        <w:tc>
          <w:tcPr>
            <w:tcW w:w="2023" w:type="dxa"/>
            <w:vMerge w:val="restart"/>
            <w:vAlign w:val="center"/>
          </w:tcPr>
          <w:p w14:paraId="318E67EA" w14:textId="77777777" w:rsidR="002B35BD" w:rsidRPr="00A9774B" w:rsidRDefault="002B35BD" w:rsidP="006445F7">
            <w:pPr>
              <w:jc w:val="center"/>
              <w:rPr>
                <w:rFonts w:ascii="宋体" w:hAnsi="宋体" w:hint="eastAsia"/>
                <w:sz w:val="22"/>
              </w:rPr>
            </w:pPr>
            <w:r w:rsidRPr="00A9774B">
              <w:rPr>
                <w:rFonts w:ascii="宋体" w:hAnsi="宋体" w:hint="eastAsia"/>
                <w:sz w:val="22"/>
              </w:rPr>
              <w:t>401室</w:t>
            </w:r>
          </w:p>
        </w:tc>
        <w:tc>
          <w:tcPr>
            <w:tcW w:w="1420" w:type="dxa"/>
            <w:vAlign w:val="center"/>
          </w:tcPr>
          <w:p w14:paraId="3F35455D"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绿萝</w:t>
            </w:r>
          </w:p>
        </w:tc>
        <w:tc>
          <w:tcPr>
            <w:tcW w:w="1420" w:type="dxa"/>
            <w:vAlign w:val="center"/>
          </w:tcPr>
          <w:p w14:paraId="79B2D3F4"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大</w:t>
            </w:r>
          </w:p>
        </w:tc>
        <w:tc>
          <w:tcPr>
            <w:tcW w:w="1421" w:type="dxa"/>
            <w:vAlign w:val="center"/>
          </w:tcPr>
          <w:p w14:paraId="5C7A294E"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2</w:t>
            </w:r>
          </w:p>
        </w:tc>
        <w:tc>
          <w:tcPr>
            <w:tcW w:w="1421" w:type="dxa"/>
            <w:vAlign w:val="center"/>
          </w:tcPr>
          <w:p w14:paraId="558F844E" w14:textId="77777777" w:rsidR="002B35BD" w:rsidRPr="00A9774B" w:rsidRDefault="002B35BD" w:rsidP="006445F7">
            <w:pPr>
              <w:jc w:val="center"/>
              <w:rPr>
                <w:rFonts w:ascii="宋体" w:hAnsi="宋体" w:hint="eastAsia"/>
                <w:sz w:val="22"/>
              </w:rPr>
            </w:pPr>
          </w:p>
        </w:tc>
      </w:tr>
      <w:tr w:rsidR="002B35BD" w:rsidRPr="00A9774B" w14:paraId="0206AE07" w14:textId="77777777" w:rsidTr="006445F7">
        <w:trPr>
          <w:jc w:val="center"/>
        </w:trPr>
        <w:tc>
          <w:tcPr>
            <w:tcW w:w="817" w:type="dxa"/>
            <w:vAlign w:val="center"/>
          </w:tcPr>
          <w:p w14:paraId="35AAB560" w14:textId="77777777" w:rsidR="002B35BD" w:rsidRPr="00A9774B" w:rsidRDefault="002B35BD" w:rsidP="006445F7">
            <w:pPr>
              <w:jc w:val="center"/>
              <w:rPr>
                <w:rFonts w:ascii="宋体" w:hAnsi="宋体" w:hint="eastAsia"/>
                <w:sz w:val="22"/>
              </w:rPr>
            </w:pPr>
            <w:r w:rsidRPr="00A9774B">
              <w:rPr>
                <w:rFonts w:ascii="宋体" w:hAnsi="宋体" w:hint="eastAsia"/>
                <w:sz w:val="22"/>
              </w:rPr>
              <w:t>14</w:t>
            </w:r>
          </w:p>
        </w:tc>
        <w:tc>
          <w:tcPr>
            <w:tcW w:w="2023" w:type="dxa"/>
            <w:vMerge/>
            <w:vAlign w:val="center"/>
          </w:tcPr>
          <w:p w14:paraId="70FCE8BB" w14:textId="77777777" w:rsidR="002B35BD" w:rsidRPr="00A9774B" w:rsidRDefault="002B35BD" w:rsidP="006445F7">
            <w:pPr>
              <w:jc w:val="center"/>
              <w:rPr>
                <w:rFonts w:ascii="宋体" w:hAnsi="宋体" w:hint="eastAsia"/>
                <w:sz w:val="22"/>
              </w:rPr>
            </w:pPr>
          </w:p>
        </w:tc>
        <w:tc>
          <w:tcPr>
            <w:tcW w:w="1420" w:type="dxa"/>
            <w:vAlign w:val="center"/>
          </w:tcPr>
          <w:p w14:paraId="31794B5D" w14:textId="77777777" w:rsidR="002B35BD" w:rsidRPr="00A9774B" w:rsidRDefault="002B35BD" w:rsidP="006445F7">
            <w:pPr>
              <w:jc w:val="center"/>
              <w:rPr>
                <w:rFonts w:ascii="宋体" w:hAnsi="宋体" w:hint="eastAsia"/>
                <w:sz w:val="22"/>
              </w:rPr>
            </w:pPr>
            <w:r w:rsidRPr="00A9774B">
              <w:rPr>
                <w:rFonts w:ascii="宋体" w:hAnsi="宋体"/>
                <w:sz w:val="22"/>
              </w:rPr>
              <w:t>红掌</w:t>
            </w:r>
          </w:p>
        </w:tc>
        <w:tc>
          <w:tcPr>
            <w:tcW w:w="1420" w:type="dxa"/>
            <w:vAlign w:val="center"/>
          </w:tcPr>
          <w:p w14:paraId="154D0B53" w14:textId="77777777" w:rsidR="002B35BD" w:rsidRPr="00A9774B" w:rsidRDefault="002B35BD" w:rsidP="006445F7">
            <w:pPr>
              <w:jc w:val="center"/>
              <w:rPr>
                <w:rFonts w:ascii="宋体" w:hAnsi="宋体" w:hint="eastAsia"/>
                <w:sz w:val="22"/>
              </w:rPr>
            </w:pPr>
            <w:r w:rsidRPr="00A9774B">
              <w:rPr>
                <w:rFonts w:ascii="宋体" w:hAnsi="宋体"/>
                <w:sz w:val="22"/>
              </w:rPr>
              <w:t>小</w:t>
            </w:r>
          </w:p>
        </w:tc>
        <w:tc>
          <w:tcPr>
            <w:tcW w:w="1421" w:type="dxa"/>
            <w:vAlign w:val="center"/>
          </w:tcPr>
          <w:p w14:paraId="47B82F24" w14:textId="77777777" w:rsidR="002B35BD" w:rsidRPr="00A9774B" w:rsidRDefault="002B35BD" w:rsidP="006445F7">
            <w:pPr>
              <w:jc w:val="center"/>
              <w:rPr>
                <w:rFonts w:ascii="宋体" w:hAnsi="宋体" w:hint="eastAsia"/>
                <w:sz w:val="22"/>
              </w:rPr>
            </w:pPr>
            <w:r w:rsidRPr="00A9774B">
              <w:rPr>
                <w:rFonts w:ascii="宋体" w:hAnsi="宋体" w:hint="eastAsia"/>
                <w:sz w:val="22"/>
              </w:rPr>
              <w:t>1</w:t>
            </w:r>
          </w:p>
        </w:tc>
        <w:tc>
          <w:tcPr>
            <w:tcW w:w="1421" w:type="dxa"/>
            <w:vAlign w:val="center"/>
          </w:tcPr>
          <w:p w14:paraId="7FF5568F" w14:textId="77777777" w:rsidR="002B35BD" w:rsidRPr="00A9774B" w:rsidRDefault="002B35BD" w:rsidP="006445F7">
            <w:pPr>
              <w:jc w:val="center"/>
              <w:rPr>
                <w:rFonts w:ascii="宋体" w:hAnsi="宋体" w:hint="eastAsia"/>
                <w:sz w:val="22"/>
              </w:rPr>
            </w:pPr>
          </w:p>
        </w:tc>
      </w:tr>
      <w:tr w:rsidR="002B35BD" w:rsidRPr="00A9774B" w14:paraId="2D867EF7" w14:textId="77777777" w:rsidTr="006445F7">
        <w:trPr>
          <w:jc w:val="center"/>
        </w:trPr>
        <w:tc>
          <w:tcPr>
            <w:tcW w:w="817" w:type="dxa"/>
            <w:vAlign w:val="center"/>
          </w:tcPr>
          <w:p w14:paraId="554F029B" w14:textId="77777777" w:rsidR="002B35BD" w:rsidRPr="00A9774B" w:rsidRDefault="002B35BD" w:rsidP="006445F7">
            <w:pPr>
              <w:jc w:val="center"/>
              <w:rPr>
                <w:rFonts w:ascii="宋体" w:hAnsi="宋体" w:hint="eastAsia"/>
                <w:sz w:val="22"/>
              </w:rPr>
            </w:pPr>
            <w:r w:rsidRPr="00A9774B">
              <w:rPr>
                <w:rFonts w:ascii="宋体" w:hAnsi="宋体" w:hint="eastAsia"/>
                <w:sz w:val="22"/>
              </w:rPr>
              <w:t>15</w:t>
            </w:r>
          </w:p>
        </w:tc>
        <w:tc>
          <w:tcPr>
            <w:tcW w:w="2023" w:type="dxa"/>
            <w:vAlign w:val="center"/>
          </w:tcPr>
          <w:p w14:paraId="5323D9C3" w14:textId="77777777" w:rsidR="002B35BD" w:rsidRPr="00A9774B" w:rsidRDefault="002B35BD" w:rsidP="006445F7">
            <w:pPr>
              <w:jc w:val="center"/>
              <w:rPr>
                <w:rFonts w:ascii="宋体" w:hAnsi="宋体" w:hint="eastAsia"/>
                <w:sz w:val="22"/>
              </w:rPr>
            </w:pPr>
            <w:r w:rsidRPr="00A9774B">
              <w:rPr>
                <w:rFonts w:ascii="宋体" w:hAnsi="宋体" w:hint="eastAsia"/>
                <w:sz w:val="22"/>
              </w:rPr>
              <w:t>402室</w:t>
            </w:r>
          </w:p>
        </w:tc>
        <w:tc>
          <w:tcPr>
            <w:tcW w:w="1420" w:type="dxa"/>
            <w:vAlign w:val="center"/>
          </w:tcPr>
          <w:p w14:paraId="2165FC70"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小盆栽</w:t>
            </w:r>
          </w:p>
        </w:tc>
        <w:tc>
          <w:tcPr>
            <w:tcW w:w="1420" w:type="dxa"/>
            <w:vAlign w:val="center"/>
          </w:tcPr>
          <w:p w14:paraId="60920C0F"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小</w:t>
            </w:r>
          </w:p>
        </w:tc>
        <w:tc>
          <w:tcPr>
            <w:tcW w:w="1421" w:type="dxa"/>
            <w:vAlign w:val="center"/>
          </w:tcPr>
          <w:p w14:paraId="5DE57E34"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2</w:t>
            </w:r>
          </w:p>
        </w:tc>
        <w:tc>
          <w:tcPr>
            <w:tcW w:w="1421" w:type="dxa"/>
            <w:vAlign w:val="center"/>
          </w:tcPr>
          <w:p w14:paraId="48277A2A" w14:textId="77777777" w:rsidR="002B35BD" w:rsidRPr="00A9774B" w:rsidRDefault="002B35BD" w:rsidP="006445F7">
            <w:pPr>
              <w:jc w:val="center"/>
              <w:rPr>
                <w:rFonts w:ascii="宋体" w:hAnsi="宋体" w:hint="eastAsia"/>
                <w:sz w:val="22"/>
              </w:rPr>
            </w:pPr>
          </w:p>
        </w:tc>
      </w:tr>
      <w:tr w:rsidR="002B35BD" w:rsidRPr="00A9774B" w14:paraId="5D395079" w14:textId="77777777" w:rsidTr="006445F7">
        <w:trPr>
          <w:trHeight w:val="107"/>
          <w:jc w:val="center"/>
        </w:trPr>
        <w:tc>
          <w:tcPr>
            <w:tcW w:w="817" w:type="dxa"/>
            <w:vAlign w:val="center"/>
          </w:tcPr>
          <w:p w14:paraId="1BC19E2D" w14:textId="77777777" w:rsidR="002B35BD" w:rsidRPr="00A9774B" w:rsidRDefault="002B35BD" w:rsidP="006445F7">
            <w:pPr>
              <w:jc w:val="center"/>
              <w:rPr>
                <w:rFonts w:ascii="宋体" w:hAnsi="宋体" w:hint="eastAsia"/>
                <w:sz w:val="22"/>
              </w:rPr>
            </w:pPr>
            <w:r w:rsidRPr="00A9774B">
              <w:rPr>
                <w:rFonts w:ascii="宋体" w:hAnsi="宋体" w:hint="eastAsia"/>
                <w:sz w:val="22"/>
              </w:rPr>
              <w:t>16</w:t>
            </w:r>
          </w:p>
        </w:tc>
        <w:tc>
          <w:tcPr>
            <w:tcW w:w="2023" w:type="dxa"/>
            <w:vAlign w:val="center"/>
          </w:tcPr>
          <w:p w14:paraId="6DDDF305" w14:textId="77777777" w:rsidR="002B35BD" w:rsidRPr="00A9774B" w:rsidRDefault="002B35BD" w:rsidP="006445F7">
            <w:pPr>
              <w:jc w:val="center"/>
              <w:rPr>
                <w:rFonts w:ascii="宋体" w:hAnsi="宋体" w:hint="eastAsia"/>
                <w:sz w:val="22"/>
              </w:rPr>
            </w:pPr>
            <w:r w:rsidRPr="00A9774B">
              <w:rPr>
                <w:rFonts w:ascii="宋体" w:hAnsi="宋体" w:hint="eastAsia"/>
                <w:sz w:val="22"/>
              </w:rPr>
              <w:t>403室</w:t>
            </w:r>
          </w:p>
        </w:tc>
        <w:tc>
          <w:tcPr>
            <w:tcW w:w="1420" w:type="dxa"/>
            <w:vAlign w:val="center"/>
          </w:tcPr>
          <w:p w14:paraId="76C0FC60"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小盆栽</w:t>
            </w:r>
          </w:p>
        </w:tc>
        <w:tc>
          <w:tcPr>
            <w:tcW w:w="1420" w:type="dxa"/>
            <w:vAlign w:val="center"/>
          </w:tcPr>
          <w:p w14:paraId="649EEEED"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小</w:t>
            </w:r>
          </w:p>
        </w:tc>
        <w:tc>
          <w:tcPr>
            <w:tcW w:w="1421" w:type="dxa"/>
            <w:vAlign w:val="center"/>
          </w:tcPr>
          <w:p w14:paraId="4040E445"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2</w:t>
            </w:r>
          </w:p>
        </w:tc>
        <w:tc>
          <w:tcPr>
            <w:tcW w:w="1421" w:type="dxa"/>
            <w:vAlign w:val="center"/>
          </w:tcPr>
          <w:p w14:paraId="148213AB" w14:textId="77777777" w:rsidR="002B35BD" w:rsidRPr="00A9774B" w:rsidRDefault="002B35BD" w:rsidP="006445F7">
            <w:pPr>
              <w:jc w:val="center"/>
              <w:rPr>
                <w:rFonts w:ascii="宋体" w:hAnsi="宋体" w:hint="eastAsia"/>
                <w:sz w:val="22"/>
              </w:rPr>
            </w:pPr>
          </w:p>
        </w:tc>
      </w:tr>
      <w:tr w:rsidR="002B35BD" w:rsidRPr="00A9774B" w14:paraId="1AB947E0" w14:textId="77777777" w:rsidTr="006445F7">
        <w:trPr>
          <w:jc w:val="center"/>
        </w:trPr>
        <w:tc>
          <w:tcPr>
            <w:tcW w:w="817" w:type="dxa"/>
            <w:vAlign w:val="center"/>
          </w:tcPr>
          <w:p w14:paraId="7AD12B7D" w14:textId="77777777" w:rsidR="002B35BD" w:rsidRPr="00A9774B" w:rsidRDefault="002B35BD" w:rsidP="006445F7">
            <w:pPr>
              <w:jc w:val="center"/>
              <w:rPr>
                <w:rFonts w:ascii="宋体" w:hAnsi="宋体" w:hint="eastAsia"/>
                <w:sz w:val="22"/>
              </w:rPr>
            </w:pPr>
            <w:r w:rsidRPr="00A9774B">
              <w:rPr>
                <w:rFonts w:ascii="宋体" w:hAnsi="宋体" w:hint="eastAsia"/>
                <w:sz w:val="22"/>
              </w:rPr>
              <w:t>17</w:t>
            </w:r>
          </w:p>
        </w:tc>
        <w:tc>
          <w:tcPr>
            <w:tcW w:w="2023" w:type="dxa"/>
            <w:vAlign w:val="center"/>
          </w:tcPr>
          <w:p w14:paraId="457E4C14" w14:textId="77777777" w:rsidR="002B35BD" w:rsidRPr="00A9774B" w:rsidRDefault="002B35BD" w:rsidP="006445F7">
            <w:pPr>
              <w:jc w:val="center"/>
              <w:rPr>
                <w:rFonts w:ascii="宋体" w:hAnsi="宋体" w:hint="eastAsia"/>
                <w:sz w:val="22"/>
              </w:rPr>
            </w:pPr>
            <w:r w:rsidRPr="00A9774B">
              <w:rPr>
                <w:rFonts w:ascii="宋体" w:hAnsi="宋体" w:hint="eastAsia"/>
                <w:sz w:val="22"/>
              </w:rPr>
              <w:t>405室</w:t>
            </w:r>
          </w:p>
        </w:tc>
        <w:tc>
          <w:tcPr>
            <w:tcW w:w="1420" w:type="dxa"/>
            <w:vAlign w:val="center"/>
          </w:tcPr>
          <w:p w14:paraId="193963E0"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小盆栽</w:t>
            </w:r>
          </w:p>
        </w:tc>
        <w:tc>
          <w:tcPr>
            <w:tcW w:w="1420" w:type="dxa"/>
            <w:vAlign w:val="center"/>
          </w:tcPr>
          <w:p w14:paraId="49B93C3A"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小</w:t>
            </w:r>
          </w:p>
        </w:tc>
        <w:tc>
          <w:tcPr>
            <w:tcW w:w="1421" w:type="dxa"/>
            <w:vAlign w:val="center"/>
          </w:tcPr>
          <w:p w14:paraId="62484B38" w14:textId="77777777" w:rsidR="002B35BD" w:rsidRPr="00A9774B" w:rsidRDefault="002B35BD" w:rsidP="006445F7">
            <w:pPr>
              <w:widowControl/>
              <w:jc w:val="center"/>
              <w:textAlignment w:val="bottom"/>
              <w:rPr>
                <w:rFonts w:ascii="宋体" w:hAnsi="宋体" w:cs="宋体" w:hint="eastAsia"/>
                <w:sz w:val="22"/>
              </w:rPr>
            </w:pPr>
            <w:r w:rsidRPr="00A9774B">
              <w:rPr>
                <w:rFonts w:ascii="宋体" w:hAnsi="宋体" w:cs="宋体" w:hint="eastAsia"/>
                <w:kern w:val="0"/>
                <w:sz w:val="22"/>
                <w:lang w:bidi="ar"/>
              </w:rPr>
              <w:t>2</w:t>
            </w:r>
          </w:p>
        </w:tc>
        <w:tc>
          <w:tcPr>
            <w:tcW w:w="1421" w:type="dxa"/>
            <w:vAlign w:val="center"/>
          </w:tcPr>
          <w:p w14:paraId="0A7A8E7F" w14:textId="77777777" w:rsidR="002B35BD" w:rsidRPr="00A9774B" w:rsidRDefault="002B35BD" w:rsidP="006445F7">
            <w:pPr>
              <w:jc w:val="center"/>
              <w:rPr>
                <w:rFonts w:ascii="宋体" w:hAnsi="宋体" w:hint="eastAsia"/>
                <w:sz w:val="22"/>
              </w:rPr>
            </w:pPr>
          </w:p>
        </w:tc>
      </w:tr>
      <w:tr w:rsidR="002B35BD" w:rsidRPr="00A9774B" w14:paraId="10DD8249" w14:textId="77777777" w:rsidTr="006445F7">
        <w:trPr>
          <w:jc w:val="center"/>
        </w:trPr>
        <w:tc>
          <w:tcPr>
            <w:tcW w:w="817" w:type="dxa"/>
            <w:vAlign w:val="center"/>
          </w:tcPr>
          <w:p w14:paraId="51071685" w14:textId="77777777" w:rsidR="002B35BD" w:rsidRPr="00A9774B" w:rsidRDefault="002B35BD" w:rsidP="006445F7">
            <w:pPr>
              <w:jc w:val="center"/>
              <w:rPr>
                <w:rFonts w:ascii="宋体" w:hAnsi="宋体" w:hint="eastAsia"/>
                <w:sz w:val="22"/>
              </w:rPr>
            </w:pPr>
            <w:r w:rsidRPr="00A9774B">
              <w:rPr>
                <w:rFonts w:ascii="宋体" w:hAnsi="宋体" w:hint="eastAsia"/>
                <w:sz w:val="22"/>
              </w:rPr>
              <w:t>18</w:t>
            </w:r>
          </w:p>
        </w:tc>
        <w:tc>
          <w:tcPr>
            <w:tcW w:w="2023" w:type="dxa"/>
            <w:vMerge w:val="restart"/>
            <w:vAlign w:val="center"/>
          </w:tcPr>
          <w:p w14:paraId="17F7C45C" w14:textId="77777777" w:rsidR="002B35BD" w:rsidRPr="00A9774B" w:rsidRDefault="002B35BD" w:rsidP="006445F7">
            <w:pPr>
              <w:jc w:val="center"/>
              <w:rPr>
                <w:rFonts w:ascii="宋体" w:hAnsi="宋体" w:hint="eastAsia"/>
                <w:sz w:val="22"/>
              </w:rPr>
            </w:pPr>
            <w:r w:rsidRPr="00A9774B">
              <w:rPr>
                <w:rFonts w:ascii="宋体" w:hAnsi="宋体" w:hint="eastAsia"/>
                <w:sz w:val="22"/>
              </w:rPr>
              <w:t>406室</w:t>
            </w:r>
          </w:p>
        </w:tc>
        <w:tc>
          <w:tcPr>
            <w:tcW w:w="1420" w:type="dxa"/>
            <w:vAlign w:val="center"/>
          </w:tcPr>
          <w:p w14:paraId="1734C14F" w14:textId="77777777" w:rsidR="002B35BD" w:rsidRPr="00A9774B" w:rsidRDefault="002B35BD" w:rsidP="006445F7">
            <w:pPr>
              <w:jc w:val="center"/>
              <w:rPr>
                <w:rFonts w:ascii="宋体" w:hAnsi="宋体" w:hint="eastAsia"/>
                <w:sz w:val="22"/>
              </w:rPr>
            </w:pPr>
            <w:r w:rsidRPr="00A9774B">
              <w:rPr>
                <w:rFonts w:ascii="宋体" w:hAnsi="宋体"/>
                <w:sz w:val="22"/>
              </w:rPr>
              <w:t>兰花</w:t>
            </w:r>
          </w:p>
        </w:tc>
        <w:tc>
          <w:tcPr>
            <w:tcW w:w="1420" w:type="dxa"/>
            <w:vAlign w:val="center"/>
          </w:tcPr>
          <w:p w14:paraId="5DE8BCE7" w14:textId="77777777" w:rsidR="002B35BD" w:rsidRPr="00A9774B" w:rsidRDefault="002B35BD" w:rsidP="006445F7">
            <w:pPr>
              <w:jc w:val="center"/>
              <w:rPr>
                <w:rFonts w:ascii="宋体" w:hAnsi="宋体" w:hint="eastAsia"/>
                <w:sz w:val="22"/>
              </w:rPr>
            </w:pPr>
            <w:r w:rsidRPr="00A9774B">
              <w:rPr>
                <w:rFonts w:ascii="宋体" w:hAnsi="宋体"/>
                <w:sz w:val="22"/>
              </w:rPr>
              <w:t>中</w:t>
            </w:r>
          </w:p>
        </w:tc>
        <w:tc>
          <w:tcPr>
            <w:tcW w:w="1421" w:type="dxa"/>
            <w:vAlign w:val="center"/>
          </w:tcPr>
          <w:p w14:paraId="44A3D584" w14:textId="77777777" w:rsidR="002B35BD" w:rsidRPr="00A9774B" w:rsidRDefault="002B35BD" w:rsidP="006445F7">
            <w:pPr>
              <w:jc w:val="center"/>
              <w:rPr>
                <w:rFonts w:ascii="宋体" w:hAnsi="宋体" w:hint="eastAsia"/>
                <w:sz w:val="22"/>
              </w:rPr>
            </w:pPr>
            <w:r w:rsidRPr="00A9774B">
              <w:rPr>
                <w:rFonts w:ascii="宋体" w:hAnsi="宋体" w:hint="eastAsia"/>
                <w:sz w:val="22"/>
              </w:rPr>
              <w:t>1</w:t>
            </w:r>
          </w:p>
        </w:tc>
        <w:tc>
          <w:tcPr>
            <w:tcW w:w="1421" w:type="dxa"/>
            <w:vAlign w:val="center"/>
          </w:tcPr>
          <w:p w14:paraId="5C42FC7F" w14:textId="77777777" w:rsidR="002B35BD" w:rsidRPr="00A9774B" w:rsidRDefault="002B35BD" w:rsidP="006445F7">
            <w:pPr>
              <w:jc w:val="center"/>
              <w:rPr>
                <w:rFonts w:ascii="宋体" w:hAnsi="宋体" w:hint="eastAsia"/>
                <w:sz w:val="22"/>
              </w:rPr>
            </w:pPr>
          </w:p>
        </w:tc>
      </w:tr>
      <w:tr w:rsidR="002B35BD" w:rsidRPr="00A9774B" w14:paraId="1114DF73" w14:textId="77777777" w:rsidTr="006445F7">
        <w:trPr>
          <w:jc w:val="center"/>
        </w:trPr>
        <w:tc>
          <w:tcPr>
            <w:tcW w:w="817" w:type="dxa"/>
            <w:vAlign w:val="center"/>
          </w:tcPr>
          <w:p w14:paraId="1CDBDE73" w14:textId="77777777" w:rsidR="002B35BD" w:rsidRPr="00A9774B" w:rsidRDefault="002B35BD" w:rsidP="006445F7">
            <w:pPr>
              <w:jc w:val="center"/>
              <w:rPr>
                <w:rFonts w:ascii="宋体" w:hAnsi="宋体" w:hint="eastAsia"/>
                <w:sz w:val="22"/>
              </w:rPr>
            </w:pPr>
            <w:r w:rsidRPr="00A9774B">
              <w:rPr>
                <w:rFonts w:ascii="宋体" w:hAnsi="宋体" w:hint="eastAsia"/>
                <w:sz w:val="22"/>
              </w:rPr>
              <w:t>19</w:t>
            </w:r>
          </w:p>
        </w:tc>
        <w:tc>
          <w:tcPr>
            <w:tcW w:w="2023" w:type="dxa"/>
            <w:vMerge/>
            <w:vAlign w:val="center"/>
          </w:tcPr>
          <w:p w14:paraId="39F19089" w14:textId="77777777" w:rsidR="002B35BD" w:rsidRPr="00A9774B" w:rsidRDefault="002B35BD" w:rsidP="006445F7">
            <w:pPr>
              <w:jc w:val="center"/>
              <w:rPr>
                <w:rFonts w:ascii="宋体" w:hAnsi="宋体" w:hint="eastAsia"/>
                <w:sz w:val="22"/>
              </w:rPr>
            </w:pPr>
          </w:p>
        </w:tc>
        <w:tc>
          <w:tcPr>
            <w:tcW w:w="1420" w:type="dxa"/>
            <w:vAlign w:val="center"/>
          </w:tcPr>
          <w:p w14:paraId="03429870" w14:textId="77777777" w:rsidR="002B35BD" w:rsidRPr="00A9774B" w:rsidRDefault="002B35BD" w:rsidP="006445F7">
            <w:pPr>
              <w:jc w:val="center"/>
              <w:rPr>
                <w:rFonts w:ascii="宋体" w:hAnsi="宋体" w:hint="eastAsia"/>
                <w:sz w:val="22"/>
              </w:rPr>
            </w:pPr>
            <w:r w:rsidRPr="00A9774B">
              <w:rPr>
                <w:rFonts w:ascii="宋体" w:hAnsi="宋体"/>
                <w:sz w:val="22"/>
              </w:rPr>
              <w:t>绿萝吊篮</w:t>
            </w:r>
          </w:p>
        </w:tc>
        <w:tc>
          <w:tcPr>
            <w:tcW w:w="1420" w:type="dxa"/>
            <w:vAlign w:val="center"/>
          </w:tcPr>
          <w:p w14:paraId="2CDEAACC" w14:textId="77777777" w:rsidR="002B35BD" w:rsidRPr="00A9774B" w:rsidRDefault="002B35BD" w:rsidP="006445F7">
            <w:pPr>
              <w:jc w:val="center"/>
              <w:rPr>
                <w:rFonts w:ascii="宋体" w:hAnsi="宋体" w:hint="eastAsia"/>
                <w:sz w:val="22"/>
              </w:rPr>
            </w:pPr>
            <w:r w:rsidRPr="00A9774B">
              <w:rPr>
                <w:rFonts w:ascii="宋体" w:hAnsi="宋体"/>
                <w:sz w:val="22"/>
              </w:rPr>
              <w:t>小</w:t>
            </w:r>
          </w:p>
        </w:tc>
        <w:tc>
          <w:tcPr>
            <w:tcW w:w="1421" w:type="dxa"/>
            <w:vAlign w:val="center"/>
          </w:tcPr>
          <w:p w14:paraId="754B3118" w14:textId="77777777" w:rsidR="002B35BD" w:rsidRPr="00A9774B" w:rsidRDefault="002B35BD" w:rsidP="006445F7">
            <w:pPr>
              <w:jc w:val="center"/>
              <w:rPr>
                <w:rFonts w:ascii="宋体" w:hAnsi="宋体" w:hint="eastAsia"/>
                <w:sz w:val="22"/>
              </w:rPr>
            </w:pPr>
            <w:r w:rsidRPr="00A9774B">
              <w:rPr>
                <w:rFonts w:ascii="宋体" w:hAnsi="宋体" w:hint="eastAsia"/>
                <w:sz w:val="22"/>
              </w:rPr>
              <w:t>2</w:t>
            </w:r>
          </w:p>
        </w:tc>
        <w:tc>
          <w:tcPr>
            <w:tcW w:w="1421" w:type="dxa"/>
            <w:vAlign w:val="center"/>
          </w:tcPr>
          <w:p w14:paraId="60A76685" w14:textId="77777777" w:rsidR="002B35BD" w:rsidRPr="00A9774B" w:rsidRDefault="002B35BD" w:rsidP="006445F7">
            <w:pPr>
              <w:jc w:val="center"/>
              <w:rPr>
                <w:rFonts w:ascii="宋体" w:hAnsi="宋体" w:hint="eastAsia"/>
                <w:sz w:val="22"/>
              </w:rPr>
            </w:pPr>
          </w:p>
        </w:tc>
      </w:tr>
      <w:tr w:rsidR="002B35BD" w:rsidRPr="00A9774B" w14:paraId="749A430A" w14:textId="77777777" w:rsidTr="006445F7">
        <w:trPr>
          <w:jc w:val="center"/>
        </w:trPr>
        <w:tc>
          <w:tcPr>
            <w:tcW w:w="817" w:type="dxa"/>
            <w:vAlign w:val="center"/>
          </w:tcPr>
          <w:p w14:paraId="68CCFE2A" w14:textId="77777777" w:rsidR="002B35BD" w:rsidRPr="00A9774B" w:rsidRDefault="002B35BD" w:rsidP="006445F7">
            <w:pPr>
              <w:jc w:val="center"/>
              <w:rPr>
                <w:rFonts w:ascii="宋体" w:hAnsi="宋体" w:hint="eastAsia"/>
                <w:sz w:val="22"/>
              </w:rPr>
            </w:pPr>
            <w:r w:rsidRPr="00A9774B">
              <w:rPr>
                <w:rFonts w:ascii="宋体" w:hAnsi="宋体" w:hint="eastAsia"/>
                <w:sz w:val="22"/>
              </w:rPr>
              <w:t>20</w:t>
            </w:r>
          </w:p>
        </w:tc>
        <w:tc>
          <w:tcPr>
            <w:tcW w:w="2023" w:type="dxa"/>
            <w:vMerge/>
            <w:vAlign w:val="center"/>
          </w:tcPr>
          <w:p w14:paraId="1B3F84BA" w14:textId="77777777" w:rsidR="002B35BD" w:rsidRPr="00A9774B" w:rsidRDefault="002B35BD" w:rsidP="006445F7">
            <w:pPr>
              <w:jc w:val="center"/>
              <w:rPr>
                <w:rFonts w:ascii="宋体" w:hAnsi="宋体" w:hint="eastAsia"/>
                <w:sz w:val="22"/>
              </w:rPr>
            </w:pPr>
          </w:p>
        </w:tc>
        <w:tc>
          <w:tcPr>
            <w:tcW w:w="1420" w:type="dxa"/>
            <w:vAlign w:val="center"/>
          </w:tcPr>
          <w:p w14:paraId="6ED38386" w14:textId="77777777" w:rsidR="002B35BD" w:rsidRPr="00A9774B" w:rsidRDefault="002B35BD" w:rsidP="006445F7">
            <w:pPr>
              <w:jc w:val="center"/>
              <w:rPr>
                <w:rFonts w:ascii="宋体" w:hAnsi="宋体" w:hint="eastAsia"/>
                <w:sz w:val="22"/>
              </w:rPr>
            </w:pPr>
            <w:r w:rsidRPr="00A9774B">
              <w:rPr>
                <w:rFonts w:ascii="宋体" w:hAnsi="宋体"/>
                <w:sz w:val="22"/>
              </w:rPr>
              <w:t>红掌</w:t>
            </w:r>
          </w:p>
        </w:tc>
        <w:tc>
          <w:tcPr>
            <w:tcW w:w="1420" w:type="dxa"/>
            <w:vAlign w:val="center"/>
          </w:tcPr>
          <w:p w14:paraId="43698F1C" w14:textId="77777777" w:rsidR="002B35BD" w:rsidRPr="00A9774B" w:rsidRDefault="002B35BD" w:rsidP="006445F7">
            <w:pPr>
              <w:jc w:val="center"/>
              <w:rPr>
                <w:rFonts w:ascii="宋体" w:hAnsi="宋体" w:hint="eastAsia"/>
                <w:sz w:val="22"/>
              </w:rPr>
            </w:pPr>
            <w:r w:rsidRPr="00A9774B">
              <w:rPr>
                <w:rFonts w:ascii="宋体" w:hAnsi="宋体"/>
                <w:sz w:val="22"/>
              </w:rPr>
              <w:t>小</w:t>
            </w:r>
          </w:p>
        </w:tc>
        <w:tc>
          <w:tcPr>
            <w:tcW w:w="1421" w:type="dxa"/>
            <w:vAlign w:val="center"/>
          </w:tcPr>
          <w:p w14:paraId="43A40082" w14:textId="77777777" w:rsidR="002B35BD" w:rsidRPr="00A9774B" w:rsidRDefault="002B35BD" w:rsidP="006445F7">
            <w:pPr>
              <w:jc w:val="center"/>
              <w:rPr>
                <w:rFonts w:ascii="宋体" w:hAnsi="宋体" w:hint="eastAsia"/>
                <w:sz w:val="22"/>
              </w:rPr>
            </w:pPr>
            <w:r w:rsidRPr="00A9774B">
              <w:rPr>
                <w:rFonts w:ascii="宋体" w:hAnsi="宋体" w:hint="eastAsia"/>
                <w:sz w:val="22"/>
              </w:rPr>
              <w:t>2</w:t>
            </w:r>
          </w:p>
        </w:tc>
        <w:tc>
          <w:tcPr>
            <w:tcW w:w="1421" w:type="dxa"/>
            <w:vAlign w:val="center"/>
          </w:tcPr>
          <w:p w14:paraId="05B4652E" w14:textId="77777777" w:rsidR="002B35BD" w:rsidRPr="00A9774B" w:rsidRDefault="002B35BD" w:rsidP="006445F7">
            <w:pPr>
              <w:jc w:val="center"/>
              <w:rPr>
                <w:rFonts w:ascii="宋体" w:hAnsi="宋体" w:hint="eastAsia"/>
                <w:sz w:val="22"/>
              </w:rPr>
            </w:pPr>
          </w:p>
        </w:tc>
      </w:tr>
      <w:tr w:rsidR="002B35BD" w:rsidRPr="00A9774B" w14:paraId="043762A2" w14:textId="77777777" w:rsidTr="006445F7">
        <w:trPr>
          <w:jc w:val="center"/>
        </w:trPr>
        <w:tc>
          <w:tcPr>
            <w:tcW w:w="817" w:type="dxa"/>
            <w:vAlign w:val="center"/>
          </w:tcPr>
          <w:p w14:paraId="5D0AD2B6" w14:textId="77777777" w:rsidR="002B35BD" w:rsidRPr="00A9774B" w:rsidRDefault="002B35BD" w:rsidP="006445F7">
            <w:pPr>
              <w:jc w:val="center"/>
              <w:rPr>
                <w:rFonts w:ascii="宋体" w:hAnsi="宋体" w:hint="eastAsia"/>
                <w:sz w:val="22"/>
              </w:rPr>
            </w:pPr>
            <w:r w:rsidRPr="00A9774B">
              <w:rPr>
                <w:rFonts w:ascii="宋体" w:hAnsi="宋体" w:hint="eastAsia"/>
                <w:sz w:val="22"/>
              </w:rPr>
              <w:t>21</w:t>
            </w:r>
          </w:p>
        </w:tc>
        <w:tc>
          <w:tcPr>
            <w:tcW w:w="2023" w:type="dxa"/>
            <w:vAlign w:val="center"/>
          </w:tcPr>
          <w:p w14:paraId="03428888" w14:textId="77777777" w:rsidR="002B35BD" w:rsidRPr="00A9774B" w:rsidRDefault="002B35BD" w:rsidP="006445F7">
            <w:pPr>
              <w:jc w:val="center"/>
              <w:rPr>
                <w:rFonts w:ascii="宋体" w:hAnsi="宋体" w:hint="eastAsia"/>
                <w:sz w:val="22"/>
              </w:rPr>
            </w:pPr>
            <w:r w:rsidRPr="00A9774B">
              <w:rPr>
                <w:rFonts w:ascii="宋体" w:hAnsi="宋体"/>
                <w:sz w:val="22"/>
              </w:rPr>
              <w:t>合计</w:t>
            </w:r>
          </w:p>
        </w:tc>
        <w:tc>
          <w:tcPr>
            <w:tcW w:w="5682" w:type="dxa"/>
            <w:gridSpan w:val="4"/>
            <w:vAlign w:val="center"/>
          </w:tcPr>
          <w:p w14:paraId="2A7C78EA" w14:textId="77777777" w:rsidR="002B35BD" w:rsidRPr="00A9774B" w:rsidRDefault="002B35BD" w:rsidP="006445F7">
            <w:pPr>
              <w:jc w:val="center"/>
              <w:rPr>
                <w:rFonts w:ascii="宋体" w:hAnsi="宋体" w:hint="eastAsia"/>
                <w:sz w:val="22"/>
              </w:rPr>
            </w:pPr>
            <w:r w:rsidRPr="00A9774B">
              <w:rPr>
                <w:rFonts w:ascii="宋体" w:hAnsi="宋体" w:hint="eastAsia"/>
                <w:sz w:val="22"/>
              </w:rPr>
              <w:t>56</w:t>
            </w:r>
          </w:p>
        </w:tc>
      </w:tr>
    </w:tbl>
    <w:p w14:paraId="5BCF9F1E"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p>
    <w:p w14:paraId="4718199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9.3.</w:t>
      </w:r>
      <w:r w:rsidRPr="00A9774B">
        <w:rPr>
          <w:rFonts w:ascii="Times New Roman" w:hAnsi="Times New Roman" w:hint="eastAsia"/>
          <w:bCs/>
          <w:sz w:val="22"/>
        </w:rPr>
        <w:t>6</w:t>
      </w:r>
      <w:r w:rsidRPr="00A9774B">
        <w:rPr>
          <w:rFonts w:ascii="Times New Roman" w:hAnsi="Times New Roman"/>
          <w:bCs/>
          <w:sz w:val="22"/>
        </w:rPr>
        <w:t xml:space="preserve"> </w:t>
      </w:r>
      <w:r w:rsidRPr="00A9774B">
        <w:rPr>
          <w:rFonts w:ascii="Times New Roman" w:hAnsi="Times New Roman"/>
          <w:bCs/>
          <w:sz w:val="22"/>
        </w:rPr>
        <w:t>保安</w:t>
      </w:r>
      <w:r w:rsidRPr="00A9774B">
        <w:rPr>
          <w:rFonts w:ascii="Times New Roman" w:hAnsi="Times New Roman" w:hint="eastAsia"/>
          <w:bCs/>
          <w:sz w:val="22"/>
        </w:rPr>
        <w:t>部</w:t>
      </w:r>
    </w:p>
    <w:p w14:paraId="0299971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lastRenderedPageBreak/>
        <w:t>工作内容</w:t>
      </w:r>
    </w:p>
    <w:p w14:paraId="5945DE7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1</w:t>
      </w:r>
      <w:r w:rsidRPr="00A9774B">
        <w:rPr>
          <w:rFonts w:ascii="Times New Roman" w:hAnsi="Times New Roman" w:hint="eastAsia"/>
          <w:bCs/>
          <w:sz w:val="22"/>
        </w:rPr>
        <w:t>）服务范围</w:t>
      </w:r>
    </w:p>
    <w:p w14:paraId="6873586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上海市浦东新区惠南镇拱秀路</w:t>
      </w:r>
      <w:r w:rsidRPr="00A9774B">
        <w:rPr>
          <w:rFonts w:ascii="Times New Roman" w:hAnsi="Times New Roman" w:hint="eastAsia"/>
          <w:bCs/>
          <w:sz w:val="22"/>
        </w:rPr>
        <w:t>215</w:t>
      </w:r>
      <w:r w:rsidRPr="00A9774B">
        <w:rPr>
          <w:rFonts w:ascii="Times New Roman" w:hAnsi="Times New Roman" w:hint="eastAsia"/>
          <w:bCs/>
          <w:sz w:val="22"/>
        </w:rPr>
        <w:t>号。</w:t>
      </w:r>
    </w:p>
    <w:p w14:paraId="2C13B04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2</w:t>
      </w:r>
      <w:r w:rsidRPr="00A9774B">
        <w:rPr>
          <w:rFonts w:ascii="Times New Roman" w:hAnsi="Times New Roman" w:hint="eastAsia"/>
          <w:bCs/>
          <w:sz w:val="22"/>
        </w:rPr>
        <w:t>）工作职责</w:t>
      </w:r>
    </w:p>
    <w:p w14:paraId="0A5F52FE"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①维护物业管理区域全天候公共秩序，包括人员出入管理、安全巡视和</w:t>
      </w:r>
      <w:r w:rsidRPr="00A9774B">
        <w:rPr>
          <w:rFonts w:ascii="Times New Roman" w:hAnsi="Times New Roman" w:hint="eastAsia"/>
          <w:bCs/>
          <w:sz w:val="22"/>
        </w:rPr>
        <w:t>24</w:t>
      </w:r>
      <w:r w:rsidRPr="00A9774B">
        <w:rPr>
          <w:rFonts w:ascii="Times New Roman" w:hAnsi="Times New Roman" w:hint="eastAsia"/>
          <w:bCs/>
          <w:sz w:val="22"/>
        </w:rPr>
        <w:t>小时物业监控和突发事件处理等。</w:t>
      </w:r>
    </w:p>
    <w:p w14:paraId="05FF85A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②交通秩序维护与车辆停放管理。</w:t>
      </w:r>
    </w:p>
    <w:p w14:paraId="36B75E6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③消防防灾管理。</w:t>
      </w:r>
    </w:p>
    <w:p w14:paraId="33ACEC6F"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④完善各类消防管理制度，落实消防工作责任制，按要求制定应急预案并定期开展预案演练，一旦发生火灾等灾情及时报告，并配合相关部门及甲方做好处置应对。</w:t>
      </w:r>
    </w:p>
    <w:p w14:paraId="0BF72A7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3</w:t>
      </w:r>
      <w:r w:rsidRPr="00A9774B">
        <w:rPr>
          <w:rFonts w:ascii="Times New Roman" w:hAnsi="Times New Roman" w:hint="eastAsia"/>
          <w:bCs/>
          <w:sz w:val="22"/>
        </w:rPr>
        <w:t>）总体要求</w:t>
      </w:r>
      <w:r w:rsidRPr="00A9774B">
        <w:rPr>
          <w:rFonts w:ascii="Times New Roman" w:hAnsi="Times New Roman" w:hint="eastAsia"/>
          <w:bCs/>
          <w:sz w:val="22"/>
        </w:rPr>
        <w:t xml:space="preserve"> </w:t>
      </w:r>
    </w:p>
    <w:p w14:paraId="24246C9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统一穿着规定的保安制服，佩带工号牌上岗。</w:t>
      </w:r>
    </w:p>
    <w:p w14:paraId="2466F5D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对采购人的安全利益负全责。派驻的保安人员因责任心不强或工作严重疏漏而造成驻点发生爆炸、火灾、破坏和盗窃事故，必须承担经济责任和法律责任</w:t>
      </w:r>
    </w:p>
    <w:p w14:paraId="1CF2CF51"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要结合大楼的特点和实际，要加强对外来办事人员的管理</w:t>
      </w:r>
      <w:r w:rsidRPr="00A9774B">
        <w:rPr>
          <w:rFonts w:ascii="Times New Roman" w:hAnsi="Times New Roman" w:hint="eastAsia"/>
          <w:bCs/>
          <w:sz w:val="22"/>
        </w:rPr>
        <w:t>,</w:t>
      </w:r>
      <w:r w:rsidRPr="00A9774B">
        <w:rPr>
          <w:rFonts w:ascii="Times New Roman" w:hAnsi="Times New Roman" w:hint="eastAsia"/>
          <w:bCs/>
          <w:sz w:val="22"/>
        </w:rPr>
        <w:t>如遇群众集访应及时向有关部门汇报并做好劝说、解释工作，确保大楼的正常秩序。</w:t>
      </w:r>
    </w:p>
    <w:p w14:paraId="2A081A7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对外来的施工人员、搬运人员的活动范围进行一定的限制；对可疑陌生人采取追踪、监控措施，必要时可上前询问；劝阻推销、乞讨等无关人员入内。</w:t>
      </w:r>
    </w:p>
    <w:p w14:paraId="13EBF803"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加强技防保卫和院内道路监控，无爆炸、火灾、破坏和盗窃事故，及时发现、监控不可预见的设备、设施故障，减少损失。</w:t>
      </w:r>
    </w:p>
    <w:p w14:paraId="5E96481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加强监控管理，认真履行每日</w:t>
      </w:r>
      <w:r w:rsidRPr="00A9774B">
        <w:rPr>
          <w:rFonts w:ascii="Times New Roman" w:hAnsi="Times New Roman" w:hint="eastAsia"/>
          <w:bCs/>
          <w:sz w:val="22"/>
        </w:rPr>
        <w:t>24</w:t>
      </w:r>
      <w:r w:rsidRPr="00A9774B">
        <w:rPr>
          <w:rFonts w:ascii="Times New Roman" w:hAnsi="Times New Roman" w:hint="eastAsia"/>
          <w:bCs/>
          <w:sz w:val="22"/>
        </w:rPr>
        <w:t>小时值守管理服务职责，对电视监控、防盗报警、周边报警和火灾报警等系统进行严格监控。</w:t>
      </w:r>
    </w:p>
    <w:p w14:paraId="465821E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14:paraId="3E1A41D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对物资进出大楼实施盘查、登记制度</w:t>
      </w:r>
      <w:r w:rsidRPr="00A9774B">
        <w:rPr>
          <w:rFonts w:ascii="Times New Roman" w:hAnsi="Times New Roman" w:hint="eastAsia"/>
          <w:bCs/>
          <w:sz w:val="22"/>
        </w:rPr>
        <w:t>,</w:t>
      </w:r>
      <w:r w:rsidRPr="00A9774B">
        <w:rPr>
          <w:rFonts w:ascii="Times New Roman" w:hAnsi="Times New Roman" w:hint="eastAsia"/>
          <w:bCs/>
          <w:sz w:val="22"/>
        </w:rPr>
        <w:t>物品运出须由部门负责人在出门证上签名同意，凭出门证在验明品种、数量的情况下方可放行。</w:t>
      </w:r>
    </w:p>
    <w:p w14:paraId="105C863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严格值勤，规范服务，每次巡查结束后，必须认真详尽地作好记录，以备后查</w:t>
      </w:r>
      <w:r w:rsidRPr="00A9774B">
        <w:rPr>
          <w:rFonts w:ascii="Times New Roman" w:hAnsi="Times New Roman" w:hint="eastAsia"/>
          <w:bCs/>
          <w:sz w:val="22"/>
        </w:rPr>
        <w:t>,</w:t>
      </w:r>
      <w:r w:rsidRPr="00A9774B">
        <w:rPr>
          <w:rFonts w:ascii="Times New Roman" w:hAnsi="Times New Roman" w:hint="eastAsia"/>
          <w:bCs/>
          <w:sz w:val="22"/>
        </w:rPr>
        <w:t>无严重人为疏漏责任事故。</w:t>
      </w:r>
    </w:p>
    <w:p w14:paraId="489491F0"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坚持不间断地巡查，重点部位、区域重点查，一般部位不放过，消除盲区不留死角。</w:t>
      </w:r>
    </w:p>
    <w:p w14:paraId="06AF8E5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14:paraId="17F5480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加强车辆停放管理，引导车辆停放在指定位置，做到整齐划一，严禁乱停乱放。</w:t>
      </w:r>
    </w:p>
    <w:p w14:paraId="37D8D78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加强保安队伍建设、提供优质服务。</w:t>
      </w:r>
    </w:p>
    <w:p w14:paraId="14D175F1"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处置突发事件等方面制定一套严格、完善的规章制度及具体落实方案。</w:t>
      </w:r>
    </w:p>
    <w:p w14:paraId="42A669D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采购人每季对管理服务的安保工作情况进行检查考核，未达到考核要求的，将按合同规定予以处罚，并可建议更换或辞退违纪违规队员。</w:t>
      </w:r>
    </w:p>
    <w:p w14:paraId="0537BF1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4</w:t>
      </w:r>
      <w:r w:rsidRPr="00A9774B">
        <w:rPr>
          <w:rFonts w:ascii="Times New Roman" w:hAnsi="Times New Roman" w:hint="eastAsia"/>
          <w:bCs/>
          <w:sz w:val="22"/>
        </w:rPr>
        <w:t>）工作时间要求</w:t>
      </w:r>
    </w:p>
    <w:p w14:paraId="46AAA89A" w14:textId="77777777" w:rsidR="002B35BD" w:rsidRPr="00A9774B" w:rsidRDefault="002B35BD" w:rsidP="002B35BD">
      <w:pPr>
        <w:adjustRightInd w:val="0"/>
        <w:snapToGrid w:val="0"/>
        <w:spacing w:line="300" w:lineRule="auto"/>
        <w:ind w:firstLineChars="200" w:firstLine="440"/>
        <w:jc w:val="left"/>
        <w:rPr>
          <w:rFonts w:ascii="Times New Roman" w:hAnsi="Times New Roman"/>
          <w:bCs/>
          <w:sz w:val="22"/>
        </w:rPr>
      </w:pPr>
      <w:r w:rsidRPr="00A9774B">
        <w:rPr>
          <w:rFonts w:ascii="Times New Roman" w:hAnsi="Times New Roman" w:hint="eastAsia"/>
          <w:bCs/>
          <w:sz w:val="22"/>
        </w:rPr>
        <w:lastRenderedPageBreak/>
        <w:t>详见</w:t>
      </w:r>
      <w:r w:rsidRPr="00A9774B">
        <w:rPr>
          <w:rFonts w:ascii="Times New Roman" w:hAnsi="Times New Roman"/>
          <w:bCs/>
          <w:sz w:val="22"/>
        </w:rPr>
        <w:t>9.1</w:t>
      </w:r>
      <w:r w:rsidRPr="00A9774B">
        <w:rPr>
          <w:rFonts w:ascii="Times New Roman" w:hAnsi="Times New Roman"/>
          <w:bCs/>
          <w:kern w:val="0"/>
          <w:sz w:val="22"/>
        </w:rPr>
        <w:t>岗位设置一览表</w:t>
      </w:r>
      <w:r w:rsidRPr="00A9774B">
        <w:rPr>
          <w:rFonts w:ascii="Times New Roman" w:hAnsi="Times New Roman" w:hint="eastAsia"/>
          <w:bCs/>
          <w:kern w:val="0"/>
          <w:sz w:val="22"/>
        </w:rPr>
        <w:t>，具体工作时间分配按采购人实际要求进行。</w:t>
      </w:r>
    </w:p>
    <w:p w14:paraId="1C12EE3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5</w:t>
      </w:r>
      <w:r w:rsidRPr="00A9774B">
        <w:rPr>
          <w:rFonts w:ascii="Times New Roman" w:hAnsi="Times New Roman" w:hint="eastAsia"/>
          <w:bCs/>
          <w:sz w:val="22"/>
        </w:rPr>
        <w:t>）人员要求</w:t>
      </w:r>
    </w:p>
    <w:p w14:paraId="1D499EC1"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①身体健康，容貌较端正，品行端正，无不良记录。</w:t>
      </w:r>
    </w:p>
    <w:p w14:paraId="2C5C25B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②工作认真负责，踏实肯干，有团队协作精神，责任心强。</w:t>
      </w:r>
    </w:p>
    <w:p w14:paraId="66206C0B"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③熟悉本岗位相关工作流程及操作规范。</w:t>
      </w:r>
    </w:p>
    <w:p w14:paraId="04DDDE8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④持有保安上岗证，外地户口持有居住证，相关证明可在投标文件中提供。</w:t>
      </w:r>
    </w:p>
    <w:p w14:paraId="4EAEB689"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⑤熟悉国家有关治安、消防方面的法律、法规常识。</w:t>
      </w:r>
    </w:p>
    <w:p w14:paraId="1F9D894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6</w:t>
      </w:r>
      <w:r w:rsidRPr="00A9774B">
        <w:rPr>
          <w:rFonts w:ascii="Times New Roman" w:hAnsi="Times New Roman" w:hint="eastAsia"/>
          <w:bCs/>
          <w:sz w:val="22"/>
        </w:rPr>
        <w:t>）各工种（工作点）具体工作要求</w:t>
      </w:r>
    </w:p>
    <w:p w14:paraId="79A824A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①门岗：按照规定着装，仪表仪容端正、整洁，精神饱满，文明礼貌待客。立岗时，对进出客人的询问，应热情周到，语言规范，文明礼貌，面带微笑，并行注目礼。</w:t>
      </w:r>
    </w:p>
    <w:p w14:paraId="42934641"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②访客进出登记：接待时要讲普通话，坚持文明用语，态度和蔼，语言简洁。对来访者（非本大楼工作人员）需凭有效证件并正确填写《访客登记表》，经保安核对后方可进入大楼，无有效证件者由保安员与受访者电话联系确认后，由受访者允许后，方可进入。</w:t>
      </w:r>
    </w:p>
    <w:p w14:paraId="26FB03F5" w14:textId="77777777" w:rsidR="002B35BD" w:rsidRPr="00A9774B" w:rsidRDefault="002B35BD" w:rsidP="002B35BD">
      <w:pPr>
        <w:adjustRightInd w:val="0"/>
        <w:snapToGrid w:val="0"/>
        <w:spacing w:line="300" w:lineRule="auto"/>
        <w:ind w:firstLineChars="200" w:firstLine="440"/>
        <w:outlineLvl w:val="2"/>
        <w:rPr>
          <w:rFonts w:ascii="Times New Roman" w:hAnsi="Times New Roman"/>
          <w:bCs/>
          <w:sz w:val="22"/>
        </w:rPr>
      </w:pPr>
      <w:r w:rsidRPr="00A9774B">
        <w:rPr>
          <w:rFonts w:ascii="Times New Roman" w:hAnsi="Times New Roman" w:hint="eastAsia"/>
          <w:bCs/>
          <w:sz w:val="22"/>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p>
    <w:p w14:paraId="06D3876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 xml:space="preserve">9.3.7 </w:t>
      </w:r>
      <w:r w:rsidRPr="00A9774B">
        <w:rPr>
          <w:rFonts w:ascii="Times New Roman" w:hAnsi="Times New Roman" w:hint="eastAsia"/>
          <w:bCs/>
          <w:sz w:val="22"/>
        </w:rPr>
        <w:t>后勤部</w:t>
      </w:r>
    </w:p>
    <w:p w14:paraId="7BFE3323"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1</w:t>
      </w:r>
      <w:r w:rsidRPr="00A9774B">
        <w:rPr>
          <w:rFonts w:ascii="Times New Roman" w:hAnsi="Times New Roman" w:hint="eastAsia"/>
          <w:bCs/>
          <w:sz w:val="22"/>
        </w:rPr>
        <w:t>）服务范围</w:t>
      </w:r>
    </w:p>
    <w:p w14:paraId="61FCB2CF"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上海市浦东新区惠南镇拱秀路</w:t>
      </w:r>
      <w:r w:rsidRPr="00A9774B">
        <w:rPr>
          <w:rFonts w:ascii="Times New Roman" w:hAnsi="Times New Roman" w:hint="eastAsia"/>
          <w:bCs/>
          <w:sz w:val="22"/>
        </w:rPr>
        <w:t>215</w:t>
      </w:r>
      <w:r w:rsidRPr="00A9774B">
        <w:rPr>
          <w:rFonts w:ascii="Times New Roman" w:hAnsi="Times New Roman" w:hint="eastAsia"/>
          <w:bCs/>
          <w:sz w:val="22"/>
        </w:rPr>
        <w:t>号。</w:t>
      </w:r>
    </w:p>
    <w:p w14:paraId="36649B06"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2</w:t>
      </w:r>
      <w:r w:rsidRPr="00A9774B">
        <w:rPr>
          <w:rFonts w:ascii="Times New Roman" w:hAnsi="Times New Roman" w:hint="eastAsia"/>
          <w:bCs/>
          <w:sz w:val="22"/>
        </w:rPr>
        <w:t>）工作职责</w:t>
      </w:r>
    </w:p>
    <w:p w14:paraId="4C9BF74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保持服务人员应有的仪表仪容，严格遵照工作流程做好宾客的接待及安排会务工作，做好各项会务交接工作。</w:t>
      </w:r>
    </w:p>
    <w:p w14:paraId="1669CD7D"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3</w:t>
      </w:r>
      <w:r w:rsidRPr="00A9774B">
        <w:rPr>
          <w:rFonts w:ascii="Times New Roman" w:hAnsi="Times New Roman" w:hint="eastAsia"/>
          <w:bCs/>
          <w:sz w:val="22"/>
        </w:rPr>
        <w:t>）总体要求</w:t>
      </w:r>
    </w:p>
    <w:p w14:paraId="73FCE975"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14:paraId="48951E6C"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4</w:t>
      </w:r>
      <w:r w:rsidRPr="00A9774B">
        <w:rPr>
          <w:rFonts w:ascii="Times New Roman" w:hAnsi="Times New Roman" w:hint="eastAsia"/>
          <w:bCs/>
          <w:sz w:val="22"/>
        </w:rPr>
        <w:t>）人员要求</w:t>
      </w:r>
    </w:p>
    <w:p w14:paraId="1BBCE4E3"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女性；</w:t>
      </w:r>
      <w:r w:rsidRPr="00A9774B">
        <w:rPr>
          <w:rFonts w:ascii="Times New Roman" w:hAnsi="Times New Roman" w:hint="eastAsia"/>
          <w:bCs/>
          <w:sz w:val="22"/>
        </w:rPr>
        <w:t>40</w:t>
      </w:r>
      <w:r w:rsidRPr="00A9774B">
        <w:rPr>
          <w:rFonts w:ascii="Times New Roman" w:hAnsi="Times New Roman" w:hint="eastAsia"/>
          <w:bCs/>
          <w:sz w:val="22"/>
        </w:rPr>
        <w:t>周岁以下</w:t>
      </w:r>
      <w:r w:rsidRPr="00A9774B">
        <w:rPr>
          <w:rFonts w:ascii="Times New Roman" w:hAnsi="Times New Roman" w:hint="eastAsia"/>
          <w:bCs/>
          <w:sz w:val="22"/>
        </w:rPr>
        <w:t>,</w:t>
      </w:r>
      <w:r w:rsidRPr="00A9774B">
        <w:rPr>
          <w:rFonts w:ascii="Times New Roman" w:hAnsi="Times New Roman" w:hint="eastAsia"/>
          <w:bCs/>
          <w:sz w:val="22"/>
        </w:rPr>
        <w:t>身高</w:t>
      </w:r>
      <w:r w:rsidRPr="00A9774B">
        <w:rPr>
          <w:rFonts w:ascii="Times New Roman" w:hAnsi="Times New Roman" w:hint="eastAsia"/>
          <w:bCs/>
          <w:sz w:val="22"/>
        </w:rPr>
        <w:t>1.60-1.70</w:t>
      </w:r>
      <w:r w:rsidRPr="00A9774B">
        <w:rPr>
          <w:rFonts w:ascii="Times New Roman" w:hAnsi="Times New Roman" w:hint="eastAsia"/>
          <w:bCs/>
          <w:sz w:val="22"/>
        </w:rPr>
        <w:t>米；容貌体形端正，仪表大方，遵纪守法，礼貌待人，作风正派，有较强的责任心和服务意识。所有人员要求政治上可靠，保守采购人工作秘密，身体健康，应急处理能力强，无不良行为记录。</w:t>
      </w:r>
    </w:p>
    <w:p w14:paraId="38A58F2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hint="eastAsia"/>
          <w:bCs/>
          <w:sz w:val="22"/>
        </w:rPr>
        <w:t>（</w:t>
      </w:r>
      <w:r w:rsidRPr="00A9774B">
        <w:rPr>
          <w:rFonts w:ascii="Times New Roman" w:hAnsi="Times New Roman" w:hint="eastAsia"/>
          <w:bCs/>
          <w:sz w:val="22"/>
        </w:rPr>
        <w:t>5</w:t>
      </w:r>
      <w:r w:rsidRPr="00A9774B">
        <w:rPr>
          <w:rFonts w:ascii="Times New Roman" w:hAnsi="Times New Roman" w:hint="eastAsia"/>
          <w:bCs/>
          <w:sz w:val="22"/>
        </w:rPr>
        <w:t>）工作时间要求</w:t>
      </w:r>
    </w:p>
    <w:p w14:paraId="427208A9" w14:textId="77777777" w:rsidR="002B35BD" w:rsidRPr="00A9774B" w:rsidRDefault="002B35BD" w:rsidP="002B35BD">
      <w:pPr>
        <w:adjustRightInd w:val="0"/>
        <w:snapToGrid w:val="0"/>
        <w:spacing w:line="300" w:lineRule="auto"/>
        <w:ind w:firstLineChars="200" w:firstLine="440"/>
        <w:jc w:val="left"/>
        <w:rPr>
          <w:rFonts w:ascii="Times New Roman" w:hAnsi="Times New Roman"/>
          <w:bCs/>
          <w:sz w:val="22"/>
        </w:rPr>
      </w:pPr>
      <w:r w:rsidRPr="00A9774B">
        <w:rPr>
          <w:rFonts w:ascii="Times New Roman" w:hAnsi="Times New Roman" w:hint="eastAsia"/>
          <w:bCs/>
          <w:sz w:val="22"/>
        </w:rPr>
        <w:t>详见</w:t>
      </w:r>
      <w:r w:rsidRPr="00A9774B">
        <w:rPr>
          <w:rFonts w:ascii="Times New Roman" w:hAnsi="Times New Roman"/>
          <w:bCs/>
          <w:sz w:val="22"/>
        </w:rPr>
        <w:t>9.1</w:t>
      </w:r>
      <w:r w:rsidRPr="00A9774B">
        <w:rPr>
          <w:rFonts w:ascii="Times New Roman" w:hAnsi="Times New Roman"/>
          <w:bCs/>
          <w:kern w:val="0"/>
          <w:sz w:val="22"/>
        </w:rPr>
        <w:t>岗位设置一览表</w:t>
      </w:r>
      <w:r w:rsidRPr="00A9774B">
        <w:rPr>
          <w:rFonts w:ascii="Times New Roman" w:hAnsi="Times New Roman" w:hint="eastAsia"/>
          <w:bCs/>
          <w:kern w:val="0"/>
          <w:sz w:val="22"/>
        </w:rPr>
        <w:t>，具体工作时间分配按采购人实际要求进行。</w:t>
      </w:r>
    </w:p>
    <w:p w14:paraId="2BC32366" w14:textId="77777777" w:rsidR="002B35BD" w:rsidRPr="00A9774B" w:rsidRDefault="002B35BD" w:rsidP="002B35BD">
      <w:pPr>
        <w:adjustRightInd w:val="0"/>
        <w:snapToGrid w:val="0"/>
        <w:spacing w:line="300" w:lineRule="auto"/>
        <w:ind w:firstLineChars="200" w:firstLine="440"/>
        <w:outlineLvl w:val="2"/>
        <w:rPr>
          <w:rFonts w:ascii="Times New Roman" w:hAnsi="Times New Roman"/>
          <w:bCs/>
          <w:sz w:val="22"/>
        </w:rPr>
      </w:pPr>
      <w:r w:rsidRPr="00A9774B">
        <w:rPr>
          <w:rFonts w:ascii="Times New Roman" w:hAnsi="Times New Roman" w:hint="eastAsia"/>
          <w:bCs/>
          <w:sz w:val="22"/>
        </w:rPr>
        <w:t>以上服务人员未经采购人同意不得擅自到服务范围以外的任何区域活动。各工种（各工作点）具体要求：统一着装，仪表整洁，操作规范，用语文明，微笑服务。</w:t>
      </w:r>
    </w:p>
    <w:p w14:paraId="7831B806"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bCs/>
          <w:sz w:val="22"/>
        </w:rPr>
      </w:pPr>
      <w:r w:rsidRPr="00A9774B">
        <w:rPr>
          <w:rFonts w:ascii="Times New Roman" w:hAnsi="Times New Roman"/>
          <w:b/>
          <w:bCs/>
          <w:sz w:val="22"/>
        </w:rPr>
        <w:lastRenderedPageBreak/>
        <w:t xml:space="preserve">10 </w:t>
      </w:r>
      <w:r w:rsidRPr="00A9774B">
        <w:rPr>
          <w:rFonts w:ascii="Times New Roman" w:hAnsi="Times New Roman"/>
          <w:b/>
          <w:bCs/>
          <w:sz w:val="22"/>
        </w:rPr>
        <w:t>安全文明作业要求和应急处置要求</w:t>
      </w:r>
      <w:bookmarkEnd w:id="32"/>
    </w:p>
    <w:p w14:paraId="266DB252"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w:t>
      </w:r>
      <w:r w:rsidRPr="00A9774B">
        <w:rPr>
          <w:rFonts w:ascii="Times New Roman" w:hAnsi="Times New Roman"/>
          <w:bCs/>
          <w:sz w:val="22"/>
        </w:rPr>
        <w:t>1</w:t>
      </w:r>
      <w:r w:rsidRPr="00A9774B">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95EBC3E"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w:t>
      </w:r>
      <w:r w:rsidRPr="00A9774B">
        <w:rPr>
          <w:rFonts w:ascii="Times New Roman" w:hAnsi="Times New Roman"/>
          <w:bCs/>
          <w:sz w:val="22"/>
        </w:rPr>
        <w:t>2</w:t>
      </w:r>
      <w:r w:rsidRPr="00A9774B">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2268892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w:t>
      </w:r>
      <w:r w:rsidRPr="00A9774B">
        <w:rPr>
          <w:rFonts w:ascii="Times New Roman" w:hAnsi="Times New Roman"/>
          <w:bCs/>
          <w:sz w:val="22"/>
        </w:rPr>
        <w:t>3</w:t>
      </w:r>
      <w:r w:rsidRPr="00A9774B">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1F62E6A7"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w:t>
      </w:r>
      <w:r w:rsidRPr="00A9774B">
        <w:rPr>
          <w:rFonts w:ascii="Times New Roman" w:hAnsi="Times New Roman"/>
          <w:bCs/>
          <w:sz w:val="22"/>
        </w:rPr>
        <w:t>4</w:t>
      </w:r>
      <w:r w:rsidRPr="00A9774B">
        <w:rPr>
          <w:rFonts w:ascii="Times New Roman" w:hAnsi="Times New Roman"/>
          <w:bCs/>
          <w:sz w:val="22"/>
        </w:rPr>
        <w:t>）中标人在提供物业服务时必须保护好服务区域内的环境和原有建筑、装饰与设施，保证环境和原有建筑、装饰与设施完好。</w:t>
      </w:r>
    </w:p>
    <w:p w14:paraId="303758B4"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w:t>
      </w:r>
      <w:r w:rsidRPr="00A9774B">
        <w:rPr>
          <w:rFonts w:ascii="Times New Roman" w:hAnsi="Times New Roman"/>
          <w:bCs/>
          <w:sz w:val="22"/>
        </w:rPr>
        <w:t>5</w:t>
      </w:r>
      <w:r w:rsidRPr="00A9774B">
        <w:rPr>
          <w:rFonts w:ascii="Times New Roman" w:hAnsi="Times New Roman"/>
          <w:bCs/>
          <w:sz w:val="22"/>
        </w:rPr>
        <w:t>）各投标人在投标文件中要结合本项目的特点和采购人上述的具体要求制定相应的安全文明施工措施。</w:t>
      </w:r>
    </w:p>
    <w:p w14:paraId="5652C888"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r w:rsidRPr="00A9774B">
        <w:rPr>
          <w:rFonts w:ascii="Times New Roman" w:hAnsi="Times New Roman"/>
          <w:bCs/>
          <w:sz w:val="22"/>
        </w:rPr>
        <w:t>（</w:t>
      </w:r>
      <w:r w:rsidRPr="00A9774B">
        <w:rPr>
          <w:rFonts w:ascii="Times New Roman" w:hAnsi="Times New Roman"/>
          <w:bCs/>
          <w:sz w:val="22"/>
        </w:rPr>
        <w:t>6</w:t>
      </w:r>
      <w:r w:rsidRPr="00A9774B">
        <w:rPr>
          <w:rFonts w:ascii="Times New Roman" w:hAnsi="Times New Roman"/>
          <w:bCs/>
          <w:sz w:val="22"/>
        </w:rPr>
        <w:t>）建立突发事件应急处置方案，定期开展防灾防火应急疏散演练，并做好相应记录。</w:t>
      </w:r>
    </w:p>
    <w:p w14:paraId="40E3ECC3"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bCs/>
          <w:sz w:val="22"/>
        </w:rPr>
      </w:pPr>
      <w:bookmarkStart w:id="33" w:name="_Toc162530847"/>
      <w:r w:rsidRPr="00A9774B">
        <w:rPr>
          <w:rFonts w:ascii="Times New Roman" w:hAnsi="Times New Roman"/>
          <w:b/>
          <w:bCs/>
          <w:sz w:val="22"/>
        </w:rPr>
        <w:t>11</w:t>
      </w:r>
      <w:r w:rsidRPr="00A9774B">
        <w:rPr>
          <w:rFonts w:ascii="Times New Roman" w:hAnsi="Times New Roman"/>
          <w:b/>
          <w:bCs/>
          <w:sz w:val="22"/>
        </w:rPr>
        <w:t>考核管理办法和要求</w:t>
      </w:r>
      <w:bookmarkEnd w:id="33"/>
    </w:p>
    <w:p w14:paraId="02FEC923" w14:textId="77777777" w:rsidR="002B35BD" w:rsidRPr="00A9774B" w:rsidRDefault="002B35BD" w:rsidP="002B35BD">
      <w:pPr>
        <w:adjustRightInd w:val="0"/>
        <w:snapToGrid w:val="0"/>
        <w:spacing w:line="300" w:lineRule="auto"/>
        <w:ind w:firstLineChars="200" w:firstLine="440"/>
        <w:rPr>
          <w:rFonts w:ascii="宋体" w:hAnsi="宋体" w:hint="eastAsia"/>
          <w:bCs/>
          <w:sz w:val="22"/>
        </w:rPr>
      </w:pPr>
      <w:bookmarkStart w:id="34" w:name="_Hlk89177704"/>
      <w:bookmarkStart w:id="35" w:name="_Toc161305153"/>
      <w:r w:rsidRPr="00A9774B">
        <w:rPr>
          <w:rFonts w:ascii="宋体" w:hAnsi="宋体" w:hint="eastAsia"/>
          <w:bCs/>
          <w:sz w:val="22"/>
        </w:rPr>
        <w:t>11.1考核形式：每季度由采购人平时随机巡检考核</w:t>
      </w:r>
      <w:bookmarkEnd w:id="34"/>
      <w:r w:rsidRPr="00A9774B">
        <w:rPr>
          <w:rFonts w:ascii="宋体" w:hAnsi="宋体" w:hint="eastAsia"/>
          <w:bCs/>
          <w:sz w:val="22"/>
        </w:rPr>
        <w:t>。</w:t>
      </w:r>
      <w:bookmarkEnd w:id="35"/>
    </w:p>
    <w:p w14:paraId="03770475" w14:textId="77777777" w:rsidR="002B35BD" w:rsidRPr="00A9774B" w:rsidRDefault="002B35BD" w:rsidP="002B35BD">
      <w:pPr>
        <w:adjustRightInd w:val="0"/>
        <w:snapToGrid w:val="0"/>
        <w:spacing w:line="300" w:lineRule="auto"/>
        <w:ind w:firstLineChars="200" w:firstLine="440"/>
        <w:rPr>
          <w:rFonts w:ascii="宋体" w:hAnsi="宋体" w:hint="eastAsia"/>
          <w:bCs/>
          <w:sz w:val="22"/>
        </w:rPr>
      </w:pPr>
      <w:bookmarkStart w:id="36" w:name="_Hlk89177710"/>
      <w:bookmarkStart w:id="37" w:name="_Toc161305154"/>
      <w:r w:rsidRPr="00A9774B">
        <w:rPr>
          <w:rFonts w:ascii="宋体" w:hAnsi="宋体" w:hint="eastAsia"/>
          <w:bCs/>
          <w:sz w:val="22"/>
        </w:rPr>
        <w:t>11.2考核标准：依据考核结果，按得分高低分为好、较好、及格、差四个等级</w:t>
      </w:r>
      <w:bookmarkEnd w:id="36"/>
      <w:r w:rsidRPr="00A9774B">
        <w:rPr>
          <w:rFonts w:ascii="宋体" w:hAnsi="宋体" w:hint="eastAsia"/>
          <w:bCs/>
          <w:sz w:val="22"/>
        </w:rPr>
        <w:t>。</w:t>
      </w:r>
      <w:bookmarkEnd w:id="37"/>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2B35BD" w:rsidRPr="00A9774B" w14:paraId="1723B00B" w14:textId="77777777" w:rsidTr="006445F7">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F2AD97" w14:textId="77777777" w:rsidR="002B35BD" w:rsidRPr="00A9774B" w:rsidRDefault="002B35BD" w:rsidP="006445F7">
            <w:pPr>
              <w:adjustRightInd w:val="0"/>
              <w:snapToGrid w:val="0"/>
              <w:spacing w:line="300" w:lineRule="auto"/>
              <w:jc w:val="center"/>
              <w:rPr>
                <w:rFonts w:ascii="宋体" w:hAnsi="宋体" w:hint="eastAsia"/>
                <w:bCs/>
                <w:sz w:val="22"/>
              </w:rPr>
            </w:pPr>
            <w:bookmarkStart w:id="38" w:name="_Toc161305155"/>
            <w:bookmarkStart w:id="39" w:name="_Hlk89177629"/>
            <w:r w:rsidRPr="00A9774B">
              <w:rPr>
                <w:rFonts w:ascii="宋体" w:hAnsi="宋体" w:hint="eastAsia"/>
                <w:bCs/>
                <w:sz w:val="22"/>
              </w:rPr>
              <w:t>考核单位</w:t>
            </w:r>
            <w:bookmarkEnd w:id="38"/>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3FA1CFE" w14:textId="77777777" w:rsidR="002B35BD" w:rsidRPr="00A9774B" w:rsidRDefault="002B35BD" w:rsidP="006445F7">
            <w:pPr>
              <w:adjustRightInd w:val="0"/>
              <w:snapToGrid w:val="0"/>
              <w:spacing w:line="300" w:lineRule="auto"/>
              <w:jc w:val="center"/>
              <w:rPr>
                <w:rFonts w:ascii="宋体" w:hAnsi="宋体" w:hint="eastAsia"/>
                <w:bCs/>
                <w:sz w:val="22"/>
              </w:rPr>
            </w:pPr>
            <w:bookmarkStart w:id="40" w:name="_Toc161305156"/>
            <w:r w:rsidRPr="00A9774B">
              <w:rPr>
                <w:rFonts w:ascii="宋体" w:hAnsi="宋体" w:hint="eastAsia"/>
                <w:bCs/>
                <w:sz w:val="22"/>
              </w:rPr>
              <w:t>考核分</w:t>
            </w:r>
            <w:bookmarkEnd w:id="40"/>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D36E7C3" w14:textId="77777777" w:rsidR="002B35BD" w:rsidRPr="00A9774B" w:rsidRDefault="002B35BD" w:rsidP="006445F7">
            <w:pPr>
              <w:adjustRightInd w:val="0"/>
              <w:snapToGrid w:val="0"/>
              <w:spacing w:line="300" w:lineRule="auto"/>
              <w:ind w:firstLineChars="200" w:firstLine="440"/>
              <w:jc w:val="center"/>
              <w:rPr>
                <w:rFonts w:ascii="宋体" w:hAnsi="宋体" w:hint="eastAsia"/>
                <w:bCs/>
                <w:sz w:val="22"/>
              </w:rPr>
            </w:pPr>
            <w:bookmarkStart w:id="41" w:name="_Toc161305157"/>
            <w:r w:rsidRPr="00A9774B">
              <w:rPr>
                <w:rFonts w:ascii="宋体" w:hAnsi="宋体" w:hint="eastAsia"/>
                <w:bCs/>
                <w:sz w:val="22"/>
              </w:rPr>
              <w:t>评分依据</w:t>
            </w:r>
            <w:bookmarkEnd w:id="41"/>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E65EC36" w14:textId="77777777" w:rsidR="002B35BD" w:rsidRPr="00A9774B" w:rsidRDefault="002B35BD" w:rsidP="006445F7">
            <w:pPr>
              <w:adjustRightInd w:val="0"/>
              <w:snapToGrid w:val="0"/>
              <w:spacing w:line="300" w:lineRule="auto"/>
              <w:jc w:val="center"/>
              <w:rPr>
                <w:rFonts w:ascii="宋体" w:hAnsi="宋体" w:hint="eastAsia"/>
                <w:bCs/>
                <w:sz w:val="22"/>
              </w:rPr>
            </w:pPr>
            <w:bookmarkStart w:id="42" w:name="_Toc161305158"/>
            <w:r w:rsidRPr="00A9774B">
              <w:rPr>
                <w:rFonts w:ascii="宋体" w:hAnsi="宋体" w:hint="eastAsia"/>
                <w:bCs/>
                <w:sz w:val="22"/>
              </w:rPr>
              <w:t>等级</w:t>
            </w:r>
            <w:bookmarkEnd w:id="42"/>
          </w:p>
        </w:tc>
      </w:tr>
      <w:tr w:rsidR="002B35BD" w:rsidRPr="00A9774B" w14:paraId="21F045A6" w14:textId="77777777" w:rsidTr="006445F7">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F255EB7" w14:textId="77777777" w:rsidR="002B35BD" w:rsidRPr="00A9774B" w:rsidRDefault="002B35BD" w:rsidP="006445F7">
            <w:pPr>
              <w:adjustRightInd w:val="0"/>
              <w:snapToGrid w:val="0"/>
              <w:spacing w:line="300" w:lineRule="auto"/>
              <w:jc w:val="center"/>
              <w:rPr>
                <w:rFonts w:ascii="宋体" w:hAnsi="宋体" w:hint="eastAsia"/>
                <w:bCs/>
                <w:sz w:val="22"/>
              </w:rPr>
            </w:pPr>
            <w:bookmarkStart w:id="43" w:name="_Toc161305159"/>
            <w:r w:rsidRPr="00A9774B">
              <w:rPr>
                <w:rFonts w:ascii="宋体" w:hAnsi="宋体" w:hint="eastAsia"/>
                <w:bCs/>
                <w:sz w:val="22"/>
              </w:rPr>
              <w:t>采购人</w:t>
            </w:r>
            <w:bookmarkEnd w:id="43"/>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AF63F6" w14:textId="77777777" w:rsidR="002B35BD" w:rsidRPr="00A9774B" w:rsidRDefault="002B35BD" w:rsidP="006445F7">
            <w:pPr>
              <w:adjustRightInd w:val="0"/>
              <w:snapToGrid w:val="0"/>
              <w:spacing w:line="300" w:lineRule="auto"/>
              <w:jc w:val="center"/>
              <w:rPr>
                <w:rFonts w:ascii="宋体" w:hAnsi="宋体" w:hint="eastAsia"/>
                <w:bCs/>
                <w:sz w:val="22"/>
              </w:rPr>
            </w:pPr>
            <w:bookmarkStart w:id="44" w:name="_Toc161305160"/>
            <w:r w:rsidRPr="00A9774B">
              <w:rPr>
                <w:rFonts w:ascii="宋体" w:hAnsi="宋体"/>
                <w:bCs/>
                <w:sz w:val="22"/>
              </w:rPr>
              <w:t>90</w:t>
            </w:r>
            <w:r w:rsidRPr="00A9774B">
              <w:rPr>
                <w:rFonts w:ascii="宋体" w:hAnsi="宋体" w:hint="eastAsia"/>
                <w:bCs/>
                <w:sz w:val="22"/>
              </w:rPr>
              <w:t>分及以上</w:t>
            </w:r>
            <w:bookmarkEnd w:id="44"/>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E9AD5D8" w14:textId="77777777" w:rsidR="002B35BD" w:rsidRPr="00A9774B" w:rsidRDefault="002B35BD" w:rsidP="006445F7">
            <w:pPr>
              <w:adjustRightInd w:val="0"/>
              <w:snapToGrid w:val="0"/>
              <w:spacing w:line="300" w:lineRule="auto"/>
              <w:rPr>
                <w:rFonts w:ascii="宋体" w:hAnsi="宋体" w:hint="eastAsia"/>
                <w:bCs/>
                <w:sz w:val="22"/>
              </w:rPr>
            </w:pPr>
            <w:bookmarkStart w:id="45" w:name="_Toc161305161"/>
            <w:r w:rsidRPr="00A9774B">
              <w:rPr>
                <w:rFonts w:ascii="宋体" w:hAnsi="宋体"/>
                <w:bCs/>
                <w:sz w:val="22"/>
              </w:rPr>
              <w:t>1.</w:t>
            </w:r>
            <w:r w:rsidRPr="00A9774B">
              <w:rPr>
                <w:rFonts w:ascii="宋体" w:hAnsi="宋体" w:hint="eastAsia"/>
                <w:bCs/>
                <w:sz w:val="22"/>
              </w:rPr>
              <w:t>环境卫生按照规定要求定时定点定人，各规定场所时刻保持清洁干净；2</w:t>
            </w:r>
            <w:r w:rsidRPr="00A9774B">
              <w:rPr>
                <w:rFonts w:ascii="宋体" w:hAnsi="宋体"/>
                <w:bCs/>
                <w:sz w:val="22"/>
              </w:rPr>
              <w:t>.</w:t>
            </w:r>
            <w:r w:rsidRPr="00A9774B">
              <w:rPr>
                <w:rFonts w:ascii="宋体" w:hAnsi="宋体" w:hint="eastAsia"/>
                <w:bCs/>
                <w:sz w:val="22"/>
              </w:rPr>
              <w:t>设施设备常年保持良好运行，无责任事故；3</w:t>
            </w:r>
            <w:r w:rsidRPr="00A9774B">
              <w:rPr>
                <w:rFonts w:ascii="宋体" w:hAnsi="宋体"/>
                <w:bCs/>
                <w:sz w:val="22"/>
              </w:rPr>
              <w:t>.</w:t>
            </w:r>
            <w:r w:rsidRPr="00A9774B">
              <w:rPr>
                <w:rFonts w:ascii="宋体" w:hAnsi="宋体" w:hint="eastAsia"/>
                <w:bCs/>
                <w:sz w:val="22"/>
              </w:rPr>
              <w:t>服务达到管理服务承诺及质量保证措施；4</w:t>
            </w:r>
            <w:r w:rsidRPr="00A9774B">
              <w:rPr>
                <w:rFonts w:ascii="宋体" w:hAnsi="宋体"/>
                <w:bCs/>
                <w:sz w:val="22"/>
              </w:rPr>
              <w:t>.</w:t>
            </w:r>
            <w:r w:rsidRPr="00A9774B">
              <w:rPr>
                <w:rFonts w:ascii="宋体" w:hAnsi="宋体" w:hint="eastAsia"/>
                <w:bCs/>
                <w:sz w:val="22"/>
              </w:rPr>
              <w:t>客户满意度达到</w:t>
            </w:r>
            <w:r w:rsidRPr="00A9774B">
              <w:rPr>
                <w:rFonts w:ascii="宋体" w:hAnsi="宋体"/>
                <w:bCs/>
                <w:sz w:val="22"/>
              </w:rPr>
              <w:t>≥90% </w:t>
            </w:r>
            <w:r w:rsidRPr="00A9774B">
              <w:rPr>
                <w:rFonts w:ascii="宋体" w:hAnsi="宋体" w:hint="eastAsia"/>
                <w:bCs/>
                <w:sz w:val="22"/>
              </w:rPr>
              <w:t>以上。</w:t>
            </w:r>
            <w:bookmarkEnd w:id="45"/>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50A9484" w14:textId="77777777" w:rsidR="002B35BD" w:rsidRPr="00A9774B" w:rsidRDefault="002B35BD" w:rsidP="006445F7">
            <w:pPr>
              <w:adjustRightInd w:val="0"/>
              <w:snapToGrid w:val="0"/>
              <w:spacing w:line="300" w:lineRule="auto"/>
              <w:jc w:val="center"/>
              <w:rPr>
                <w:rFonts w:ascii="宋体" w:hAnsi="宋体" w:hint="eastAsia"/>
                <w:bCs/>
                <w:sz w:val="22"/>
              </w:rPr>
            </w:pPr>
            <w:bookmarkStart w:id="46" w:name="_Toc161305162"/>
            <w:r w:rsidRPr="00A9774B">
              <w:rPr>
                <w:rFonts w:ascii="宋体" w:hAnsi="宋体" w:hint="eastAsia"/>
                <w:bCs/>
                <w:sz w:val="22"/>
              </w:rPr>
              <w:t>好</w:t>
            </w:r>
            <w:bookmarkEnd w:id="46"/>
          </w:p>
        </w:tc>
      </w:tr>
      <w:tr w:rsidR="002B35BD" w:rsidRPr="00A9774B" w14:paraId="3B472713" w14:textId="77777777" w:rsidTr="006445F7">
        <w:tc>
          <w:tcPr>
            <w:tcW w:w="1134" w:type="dxa"/>
            <w:vMerge/>
            <w:tcBorders>
              <w:top w:val="nil"/>
              <w:left w:val="single" w:sz="8" w:space="0" w:color="000000"/>
              <w:bottom w:val="single" w:sz="8" w:space="0" w:color="000000"/>
              <w:right w:val="single" w:sz="8" w:space="0" w:color="000000"/>
            </w:tcBorders>
            <w:vAlign w:val="center"/>
          </w:tcPr>
          <w:p w14:paraId="19ACC5E7" w14:textId="77777777" w:rsidR="002B35BD" w:rsidRPr="00A9774B" w:rsidRDefault="002B35BD" w:rsidP="006445F7">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30E52B" w14:textId="77777777" w:rsidR="002B35BD" w:rsidRPr="00A9774B" w:rsidRDefault="002B35BD" w:rsidP="006445F7">
            <w:pPr>
              <w:adjustRightInd w:val="0"/>
              <w:snapToGrid w:val="0"/>
              <w:spacing w:line="300" w:lineRule="auto"/>
              <w:jc w:val="center"/>
              <w:rPr>
                <w:rFonts w:ascii="宋体" w:hAnsi="宋体" w:hint="eastAsia"/>
                <w:bCs/>
                <w:sz w:val="22"/>
              </w:rPr>
            </w:pPr>
            <w:bookmarkStart w:id="47" w:name="_Toc161305163"/>
            <w:r w:rsidRPr="00A9774B">
              <w:rPr>
                <w:rFonts w:ascii="宋体" w:hAnsi="宋体"/>
                <w:bCs/>
                <w:sz w:val="22"/>
              </w:rPr>
              <w:t>80</w:t>
            </w:r>
            <w:r w:rsidRPr="00A9774B">
              <w:rPr>
                <w:rFonts w:ascii="宋体" w:hAnsi="宋体" w:hint="eastAsia"/>
                <w:bCs/>
                <w:sz w:val="22"/>
              </w:rPr>
              <w:t>分～90分</w:t>
            </w:r>
            <w:bookmarkEnd w:id="47"/>
            <w:r w:rsidRPr="00A9774B">
              <w:rPr>
                <w:rFonts w:ascii="宋体" w:hAnsi="宋体" w:hint="eastAsia"/>
                <w:bCs/>
                <w:sz w:val="22"/>
              </w:rPr>
              <w:t>（不含90）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2D46994" w14:textId="77777777" w:rsidR="002B35BD" w:rsidRPr="00A9774B" w:rsidRDefault="002B35BD" w:rsidP="006445F7">
            <w:pPr>
              <w:adjustRightInd w:val="0"/>
              <w:snapToGrid w:val="0"/>
              <w:spacing w:line="300" w:lineRule="auto"/>
              <w:rPr>
                <w:rFonts w:ascii="宋体" w:hAnsi="宋体" w:hint="eastAsia"/>
                <w:bCs/>
                <w:sz w:val="22"/>
              </w:rPr>
            </w:pPr>
            <w:bookmarkStart w:id="48" w:name="_Toc161305164"/>
            <w:r w:rsidRPr="00A9774B">
              <w:rPr>
                <w:rFonts w:ascii="宋体" w:hAnsi="宋体"/>
                <w:bCs/>
                <w:sz w:val="22"/>
              </w:rPr>
              <w:t>1</w:t>
            </w:r>
            <w:r w:rsidRPr="00A9774B">
              <w:rPr>
                <w:rFonts w:ascii="宋体" w:hAnsi="宋体" w:hint="eastAsia"/>
                <w:bCs/>
                <w:sz w:val="22"/>
              </w:rPr>
              <w:t>.环境卫生按照规定要求定时定点定人，各规定场所保持清洁干净；2.设施设备常年保持良好运行，无大的责任事故；3</w:t>
            </w:r>
            <w:r w:rsidRPr="00A9774B">
              <w:rPr>
                <w:rFonts w:ascii="宋体" w:hAnsi="宋体"/>
                <w:bCs/>
                <w:sz w:val="22"/>
              </w:rPr>
              <w:t>.</w:t>
            </w:r>
            <w:r w:rsidRPr="00A9774B">
              <w:rPr>
                <w:rFonts w:ascii="宋体" w:hAnsi="宋体" w:hint="eastAsia"/>
                <w:bCs/>
                <w:sz w:val="22"/>
              </w:rPr>
              <w:t>服务基本达到管理服务承诺及质量保证措施；4</w:t>
            </w:r>
            <w:r w:rsidRPr="00A9774B">
              <w:rPr>
                <w:rFonts w:ascii="宋体" w:hAnsi="宋体"/>
                <w:bCs/>
                <w:sz w:val="22"/>
              </w:rPr>
              <w:t>.</w:t>
            </w:r>
            <w:r w:rsidRPr="00A9774B">
              <w:rPr>
                <w:rFonts w:ascii="宋体" w:hAnsi="宋体" w:hint="eastAsia"/>
                <w:bCs/>
                <w:sz w:val="22"/>
              </w:rPr>
              <w:t>客户满意度达到</w:t>
            </w:r>
            <w:r w:rsidRPr="00A9774B">
              <w:rPr>
                <w:rFonts w:ascii="宋体" w:hAnsi="宋体"/>
                <w:bCs/>
                <w:sz w:val="22"/>
              </w:rPr>
              <w:t>≥85% </w:t>
            </w:r>
            <w:r w:rsidRPr="00A9774B">
              <w:rPr>
                <w:rFonts w:ascii="宋体" w:hAnsi="宋体" w:hint="eastAsia"/>
                <w:bCs/>
                <w:sz w:val="22"/>
              </w:rPr>
              <w:t>以上。</w:t>
            </w:r>
            <w:bookmarkEnd w:id="48"/>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E32D22" w14:textId="77777777" w:rsidR="002B35BD" w:rsidRPr="00A9774B" w:rsidRDefault="002B35BD" w:rsidP="006445F7">
            <w:pPr>
              <w:adjustRightInd w:val="0"/>
              <w:snapToGrid w:val="0"/>
              <w:spacing w:line="300" w:lineRule="auto"/>
              <w:jc w:val="center"/>
              <w:rPr>
                <w:rFonts w:ascii="宋体" w:hAnsi="宋体" w:hint="eastAsia"/>
                <w:bCs/>
                <w:sz w:val="22"/>
              </w:rPr>
            </w:pPr>
            <w:bookmarkStart w:id="49" w:name="_Toc161305165"/>
            <w:r w:rsidRPr="00A9774B">
              <w:rPr>
                <w:rFonts w:ascii="宋体" w:hAnsi="宋体" w:hint="eastAsia"/>
                <w:bCs/>
                <w:sz w:val="22"/>
              </w:rPr>
              <w:t>较好</w:t>
            </w:r>
            <w:bookmarkEnd w:id="49"/>
          </w:p>
        </w:tc>
      </w:tr>
      <w:tr w:rsidR="002B35BD" w:rsidRPr="00A9774B" w14:paraId="555E5434" w14:textId="77777777" w:rsidTr="006445F7">
        <w:tc>
          <w:tcPr>
            <w:tcW w:w="1134" w:type="dxa"/>
            <w:vMerge/>
            <w:tcBorders>
              <w:top w:val="nil"/>
              <w:left w:val="single" w:sz="8" w:space="0" w:color="000000"/>
              <w:bottom w:val="single" w:sz="8" w:space="0" w:color="000000"/>
              <w:right w:val="single" w:sz="8" w:space="0" w:color="000000"/>
            </w:tcBorders>
            <w:vAlign w:val="center"/>
          </w:tcPr>
          <w:p w14:paraId="33B2E6CF" w14:textId="77777777" w:rsidR="002B35BD" w:rsidRPr="00A9774B" w:rsidRDefault="002B35BD" w:rsidP="006445F7">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14D640B" w14:textId="77777777" w:rsidR="002B35BD" w:rsidRPr="00A9774B" w:rsidRDefault="002B35BD" w:rsidP="006445F7">
            <w:pPr>
              <w:adjustRightInd w:val="0"/>
              <w:snapToGrid w:val="0"/>
              <w:spacing w:line="300" w:lineRule="auto"/>
              <w:jc w:val="center"/>
              <w:rPr>
                <w:rFonts w:ascii="宋体" w:hAnsi="宋体" w:hint="eastAsia"/>
                <w:bCs/>
                <w:sz w:val="22"/>
              </w:rPr>
            </w:pPr>
            <w:bookmarkStart w:id="50" w:name="_Toc161305166"/>
            <w:r w:rsidRPr="00A9774B">
              <w:rPr>
                <w:rFonts w:ascii="宋体" w:hAnsi="宋体"/>
                <w:bCs/>
                <w:sz w:val="22"/>
              </w:rPr>
              <w:t>70</w:t>
            </w:r>
            <w:r w:rsidRPr="00A9774B">
              <w:rPr>
                <w:rFonts w:ascii="宋体" w:hAnsi="宋体" w:hint="eastAsia"/>
                <w:bCs/>
                <w:sz w:val="22"/>
              </w:rPr>
              <w:t>分～80分</w:t>
            </w:r>
            <w:bookmarkEnd w:id="50"/>
            <w:r w:rsidRPr="00A9774B">
              <w:rPr>
                <w:rFonts w:ascii="宋体" w:hAnsi="宋体" w:hint="eastAsia"/>
                <w:bCs/>
                <w:sz w:val="22"/>
              </w:rPr>
              <w:t>（不含80）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103F9D3" w14:textId="77777777" w:rsidR="002B35BD" w:rsidRPr="00A9774B" w:rsidRDefault="002B35BD" w:rsidP="006445F7">
            <w:pPr>
              <w:adjustRightInd w:val="0"/>
              <w:snapToGrid w:val="0"/>
              <w:spacing w:line="300" w:lineRule="auto"/>
              <w:rPr>
                <w:rFonts w:ascii="宋体" w:hAnsi="宋体" w:hint="eastAsia"/>
                <w:bCs/>
                <w:sz w:val="22"/>
              </w:rPr>
            </w:pPr>
            <w:bookmarkStart w:id="51" w:name="_Toc161305167"/>
            <w:r w:rsidRPr="00A9774B">
              <w:rPr>
                <w:rFonts w:ascii="宋体" w:hAnsi="宋体"/>
                <w:bCs/>
                <w:sz w:val="22"/>
              </w:rPr>
              <w:t>1</w:t>
            </w:r>
            <w:r w:rsidRPr="00A9774B">
              <w:rPr>
                <w:rFonts w:ascii="宋体" w:hAnsi="宋体" w:hint="eastAsia"/>
                <w:bCs/>
                <w:sz w:val="22"/>
              </w:rPr>
              <w:t>.环境卫生按照规定要求定时定点清扫，各规定场所基本清洁干净；2.设施设备常年保持较好运行，无重大责任事故；3</w:t>
            </w:r>
            <w:r w:rsidRPr="00A9774B">
              <w:rPr>
                <w:rFonts w:ascii="宋体" w:hAnsi="宋体"/>
                <w:bCs/>
                <w:sz w:val="22"/>
              </w:rPr>
              <w:t>.</w:t>
            </w:r>
            <w:r w:rsidRPr="00A9774B">
              <w:rPr>
                <w:rFonts w:ascii="宋体" w:hAnsi="宋体" w:hint="eastAsia"/>
                <w:bCs/>
                <w:sz w:val="22"/>
              </w:rPr>
              <w:t>服务部分达到管理服务承诺及质量保证措施；4</w:t>
            </w:r>
            <w:r w:rsidRPr="00A9774B">
              <w:rPr>
                <w:rFonts w:ascii="宋体" w:hAnsi="宋体"/>
                <w:bCs/>
                <w:sz w:val="22"/>
              </w:rPr>
              <w:t>.</w:t>
            </w:r>
            <w:r w:rsidRPr="00A9774B">
              <w:rPr>
                <w:rFonts w:ascii="宋体" w:hAnsi="宋体" w:hint="eastAsia"/>
                <w:bCs/>
                <w:sz w:val="22"/>
              </w:rPr>
              <w:t>客户满意度达到</w:t>
            </w:r>
            <w:r w:rsidRPr="00A9774B">
              <w:rPr>
                <w:rFonts w:ascii="宋体" w:hAnsi="宋体"/>
                <w:bCs/>
                <w:sz w:val="22"/>
              </w:rPr>
              <w:t>≥75% </w:t>
            </w:r>
            <w:r w:rsidRPr="00A9774B">
              <w:rPr>
                <w:rFonts w:ascii="宋体" w:hAnsi="宋体" w:hint="eastAsia"/>
                <w:bCs/>
                <w:sz w:val="22"/>
              </w:rPr>
              <w:t>以上。</w:t>
            </w:r>
            <w:bookmarkEnd w:id="51"/>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93E8FF" w14:textId="77777777" w:rsidR="002B35BD" w:rsidRPr="00A9774B" w:rsidRDefault="002B35BD" w:rsidP="006445F7">
            <w:pPr>
              <w:adjustRightInd w:val="0"/>
              <w:snapToGrid w:val="0"/>
              <w:spacing w:line="300" w:lineRule="auto"/>
              <w:jc w:val="center"/>
              <w:rPr>
                <w:rFonts w:ascii="宋体" w:hAnsi="宋体" w:hint="eastAsia"/>
                <w:bCs/>
                <w:sz w:val="22"/>
              </w:rPr>
            </w:pPr>
            <w:bookmarkStart w:id="52" w:name="_Toc161305168"/>
            <w:r w:rsidRPr="00A9774B">
              <w:rPr>
                <w:rFonts w:ascii="宋体" w:hAnsi="宋体" w:hint="eastAsia"/>
                <w:bCs/>
                <w:sz w:val="22"/>
              </w:rPr>
              <w:t>及格</w:t>
            </w:r>
            <w:bookmarkEnd w:id="52"/>
          </w:p>
        </w:tc>
      </w:tr>
      <w:tr w:rsidR="002B35BD" w:rsidRPr="00A9774B" w14:paraId="2CD49049" w14:textId="77777777" w:rsidTr="006445F7">
        <w:tc>
          <w:tcPr>
            <w:tcW w:w="1134" w:type="dxa"/>
            <w:vMerge/>
            <w:tcBorders>
              <w:top w:val="nil"/>
              <w:left w:val="single" w:sz="8" w:space="0" w:color="000000"/>
              <w:bottom w:val="single" w:sz="8" w:space="0" w:color="000000"/>
              <w:right w:val="single" w:sz="8" w:space="0" w:color="000000"/>
            </w:tcBorders>
            <w:vAlign w:val="center"/>
          </w:tcPr>
          <w:p w14:paraId="1ED1395E" w14:textId="77777777" w:rsidR="002B35BD" w:rsidRPr="00A9774B" w:rsidRDefault="002B35BD" w:rsidP="006445F7">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B9282E5" w14:textId="77777777" w:rsidR="002B35BD" w:rsidRPr="00A9774B" w:rsidRDefault="002B35BD" w:rsidP="006445F7">
            <w:pPr>
              <w:adjustRightInd w:val="0"/>
              <w:snapToGrid w:val="0"/>
              <w:spacing w:line="300" w:lineRule="auto"/>
              <w:jc w:val="center"/>
              <w:rPr>
                <w:rFonts w:ascii="宋体" w:hAnsi="宋体" w:hint="eastAsia"/>
                <w:bCs/>
                <w:sz w:val="22"/>
              </w:rPr>
            </w:pPr>
            <w:bookmarkStart w:id="53" w:name="_Toc161305169"/>
            <w:r w:rsidRPr="00A9774B">
              <w:rPr>
                <w:rFonts w:ascii="宋体" w:hAnsi="宋体"/>
                <w:bCs/>
                <w:sz w:val="22"/>
              </w:rPr>
              <w:t>70</w:t>
            </w:r>
            <w:r w:rsidRPr="00A9774B">
              <w:rPr>
                <w:rFonts w:ascii="宋体" w:hAnsi="宋体" w:hint="eastAsia"/>
                <w:bCs/>
                <w:sz w:val="22"/>
              </w:rPr>
              <w:t>分以下</w:t>
            </w:r>
            <w:bookmarkEnd w:id="53"/>
            <w:r w:rsidRPr="00A9774B">
              <w:rPr>
                <w:rFonts w:ascii="宋体" w:hAnsi="宋体" w:hint="eastAsia"/>
                <w:bCs/>
                <w:sz w:val="22"/>
              </w:rPr>
              <w:t>（不含70）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EB46A6D" w14:textId="77777777" w:rsidR="002B35BD" w:rsidRPr="00A9774B" w:rsidRDefault="002B35BD" w:rsidP="006445F7">
            <w:pPr>
              <w:adjustRightInd w:val="0"/>
              <w:snapToGrid w:val="0"/>
              <w:spacing w:line="300" w:lineRule="auto"/>
              <w:rPr>
                <w:rFonts w:ascii="宋体" w:hAnsi="宋体" w:hint="eastAsia"/>
                <w:bCs/>
                <w:sz w:val="22"/>
              </w:rPr>
            </w:pPr>
            <w:bookmarkStart w:id="54" w:name="_Toc161305170"/>
            <w:r w:rsidRPr="00A9774B">
              <w:rPr>
                <w:rFonts w:ascii="宋体" w:hAnsi="宋体"/>
                <w:bCs/>
                <w:sz w:val="22"/>
              </w:rPr>
              <w:t>1</w:t>
            </w:r>
            <w:r w:rsidRPr="00A9774B">
              <w:rPr>
                <w:rFonts w:ascii="宋体" w:hAnsi="宋体" w:hint="eastAsia"/>
                <w:bCs/>
                <w:sz w:val="22"/>
              </w:rPr>
              <w:t>.环境卫生未按照规定要求定时定点清扫，各规定场所经常有卫生死角；2.设施设备经常出现故障，出现责任事故；3</w:t>
            </w:r>
            <w:r w:rsidRPr="00A9774B">
              <w:rPr>
                <w:rFonts w:ascii="宋体" w:hAnsi="宋体"/>
                <w:bCs/>
                <w:sz w:val="22"/>
              </w:rPr>
              <w:t>.</w:t>
            </w:r>
            <w:r w:rsidRPr="00A9774B">
              <w:rPr>
                <w:rFonts w:ascii="宋体" w:hAnsi="宋体" w:hint="eastAsia"/>
                <w:bCs/>
                <w:sz w:val="22"/>
              </w:rPr>
              <w:t>服务未达到管理服务承诺及质量保证措施；4</w:t>
            </w:r>
            <w:r w:rsidRPr="00A9774B">
              <w:rPr>
                <w:rFonts w:ascii="宋体" w:hAnsi="宋体"/>
                <w:bCs/>
                <w:sz w:val="22"/>
              </w:rPr>
              <w:t>.</w:t>
            </w:r>
            <w:r w:rsidRPr="00A9774B">
              <w:rPr>
                <w:rFonts w:ascii="宋体" w:hAnsi="宋体" w:hint="eastAsia"/>
                <w:bCs/>
                <w:sz w:val="22"/>
              </w:rPr>
              <w:t>客户满意度达到</w:t>
            </w:r>
            <w:r w:rsidRPr="00A9774B">
              <w:rPr>
                <w:rFonts w:ascii="宋体" w:hAnsi="宋体"/>
                <w:bCs/>
                <w:sz w:val="22"/>
              </w:rPr>
              <w:t>≥70% </w:t>
            </w:r>
            <w:r w:rsidRPr="00A9774B">
              <w:rPr>
                <w:rFonts w:ascii="宋体" w:hAnsi="宋体" w:hint="eastAsia"/>
                <w:bCs/>
                <w:sz w:val="22"/>
              </w:rPr>
              <w:t>以下。</w:t>
            </w:r>
            <w:bookmarkEnd w:id="54"/>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63AC45" w14:textId="77777777" w:rsidR="002B35BD" w:rsidRPr="00A9774B" w:rsidRDefault="002B35BD" w:rsidP="006445F7">
            <w:pPr>
              <w:adjustRightInd w:val="0"/>
              <w:snapToGrid w:val="0"/>
              <w:spacing w:line="300" w:lineRule="auto"/>
              <w:jc w:val="center"/>
              <w:rPr>
                <w:rFonts w:ascii="宋体" w:hAnsi="宋体" w:hint="eastAsia"/>
                <w:bCs/>
                <w:sz w:val="22"/>
              </w:rPr>
            </w:pPr>
            <w:bookmarkStart w:id="55" w:name="_Toc161305171"/>
            <w:r w:rsidRPr="00A9774B">
              <w:rPr>
                <w:rFonts w:ascii="宋体" w:hAnsi="宋体" w:hint="eastAsia"/>
                <w:bCs/>
                <w:sz w:val="22"/>
              </w:rPr>
              <w:t>差</w:t>
            </w:r>
            <w:bookmarkEnd w:id="55"/>
          </w:p>
        </w:tc>
      </w:tr>
    </w:tbl>
    <w:p w14:paraId="71B0035A" w14:textId="77777777" w:rsidR="002B35BD" w:rsidRPr="00A9774B" w:rsidRDefault="002B35BD" w:rsidP="002B35BD">
      <w:pPr>
        <w:adjustRightInd w:val="0"/>
        <w:snapToGrid w:val="0"/>
        <w:spacing w:line="300" w:lineRule="auto"/>
        <w:ind w:firstLineChars="200" w:firstLine="440"/>
        <w:rPr>
          <w:rFonts w:ascii="宋体" w:hAnsi="宋体" w:hint="eastAsia"/>
          <w:bCs/>
          <w:sz w:val="22"/>
        </w:rPr>
      </w:pPr>
      <w:bookmarkStart w:id="56" w:name="_Toc161305172"/>
      <w:bookmarkStart w:id="57" w:name="_Hlk89177654"/>
      <w:bookmarkEnd w:id="39"/>
      <w:r w:rsidRPr="00A9774B">
        <w:rPr>
          <w:rFonts w:ascii="宋体" w:hAnsi="宋体" w:hint="eastAsia"/>
          <w:bCs/>
          <w:sz w:val="22"/>
        </w:rPr>
        <w:t>11.3奖惩措施：</w:t>
      </w:r>
      <w:bookmarkEnd w:id="56"/>
    </w:p>
    <w:p w14:paraId="087D94CD" w14:textId="77777777" w:rsidR="002B35BD" w:rsidRPr="00A9774B" w:rsidRDefault="002B35BD" w:rsidP="002B35BD">
      <w:pPr>
        <w:adjustRightInd w:val="0"/>
        <w:snapToGrid w:val="0"/>
        <w:spacing w:line="300" w:lineRule="auto"/>
        <w:ind w:firstLineChars="200" w:firstLine="440"/>
        <w:rPr>
          <w:rFonts w:ascii="宋体" w:hAnsi="宋体" w:hint="eastAsia"/>
          <w:bCs/>
          <w:sz w:val="22"/>
        </w:rPr>
      </w:pPr>
      <w:bookmarkStart w:id="58" w:name="_Toc161305173"/>
      <w:r w:rsidRPr="00A9774B">
        <w:rPr>
          <w:rFonts w:ascii="宋体" w:hAnsi="宋体" w:hint="eastAsia"/>
          <w:bCs/>
          <w:sz w:val="22"/>
        </w:rPr>
        <w:t>11.3.1每季度考核等级结果是</w:t>
      </w:r>
      <w:r w:rsidRPr="00A9774B">
        <w:rPr>
          <w:rFonts w:ascii="宋体" w:hAnsi="宋体"/>
          <w:bCs/>
          <w:sz w:val="22"/>
        </w:rPr>
        <w:t>“</w:t>
      </w:r>
      <w:r w:rsidRPr="00A9774B">
        <w:rPr>
          <w:rFonts w:ascii="宋体" w:hAnsi="宋体" w:hint="eastAsia"/>
          <w:bCs/>
          <w:sz w:val="22"/>
        </w:rPr>
        <w:t>好</w:t>
      </w:r>
      <w:r w:rsidRPr="00A9774B">
        <w:rPr>
          <w:rFonts w:ascii="宋体" w:hAnsi="宋体"/>
          <w:bCs/>
          <w:sz w:val="22"/>
        </w:rPr>
        <w:t>”</w:t>
      </w:r>
      <w:r w:rsidRPr="00A9774B">
        <w:rPr>
          <w:rFonts w:ascii="宋体" w:hAnsi="宋体" w:hint="eastAsia"/>
          <w:bCs/>
          <w:sz w:val="22"/>
        </w:rPr>
        <w:t>的，支付当季度合同费用的</w:t>
      </w:r>
      <w:r w:rsidRPr="00A9774B">
        <w:rPr>
          <w:rFonts w:ascii="宋体" w:hAnsi="宋体"/>
          <w:bCs/>
          <w:sz w:val="22"/>
        </w:rPr>
        <w:t>100%</w:t>
      </w:r>
      <w:r w:rsidRPr="00A9774B">
        <w:rPr>
          <w:rFonts w:ascii="宋体" w:hAnsi="宋体" w:hint="eastAsia"/>
          <w:bCs/>
          <w:sz w:val="22"/>
        </w:rPr>
        <w:t>。</w:t>
      </w:r>
      <w:bookmarkEnd w:id="58"/>
    </w:p>
    <w:p w14:paraId="54C22EC0" w14:textId="77777777" w:rsidR="002B35BD" w:rsidRPr="00A9774B" w:rsidRDefault="002B35BD" w:rsidP="002B35BD">
      <w:pPr>
        <w:adjustRightInd w:val="0"/>
        <w:snapToGrid w:val="0"/>
        <w:spacing w:line="300" w:lineRule="auto"/>
        <w:ind w:firstLineChars="200" w:firstLine="440"/>
        <w:rPr>
          <w:rFonts w:ascii="宋体" w:hAnsi="宋体" w:hint="eastAsia"/>
          <w:bCs/>
          <w:sz w:val="22"/>
        </w:rPr>
      </w:pPr>
      <w:bookmarkStart w:id="59" w:name="_Toc161305174"/>
      <w:r w:rsidRPr="00A9774B">
        <w:rPr>
          <w:rFonts w:ascii="宋体" w:hAnsi="宋体" w:hint="eastAsia"/>
          <w:bCs/>
          <w:sz w:val="22"/>
        </w:rPr>
        <w:t>11.3.2每季度考核等级结果是</w:t>
      </w:r>
      <w:r w:rsidRPr="00A9774B">
        <w:rPr>
          <w:rFonts w:ascii="宋体" w:hAnsi="宋体"/>
          <w:bCs/>
          <w:sz w:val="22"/>
        </w:rPr>
        <w:t>“</w:t>
      </w:r>
      <w:r w:rsidRPr="00A9774B">
        <w:rPr>
          <w:rFonts w:ascii="宋体" w:hAnsi="宋体" w:hint="eastAsia"/>
          <w:bCs/>
          <w:sz w:val="22"/>
        </w:rPr>
        <w:t>较好</w:t>
      </w:r>
      <w:r w:rsidRPr="00A9774B">
        <w:rPr>
          <w:rFonts w:ascii="宋体" w:hAnsi="宋体"/>
          <w:bCs/>
          <w:sz w:val="22"/>
        </w:rPr>
        <w:t>”</w:t>
      </w:r>
      <w:r w:rsidRPr="00A9774B">
        <w:rPr>
          <w:rFonts w:ascii="宋体" w:hAnsi="宋体" w:hint="eastAsia"/>
          <w:bCs/>
          <w:sz w:val="22"/>
        </w:rPr>
        <w:t>的，支付当季度合同费用的</w:t>
      </w:r>
      <w:r w:rsidRPr="00A9774B">
        <w:rPr>
          <w:rFonts w:ascii="宋体" w:hAnsi="宋体"/>
          <w:bCs/>
          <w:sz w:val="22"/>
        </w:rPr>
        <w:t>90%</w:t>
      </w:r>
      <w:r w:rsidRPr="00A9774B">
        <w:rPr>
          <w:rFonts w:ascii="宋体" w:hAnsi="宋体" w:hint="eastAsia"/>
          <w:bCs/>
          <w:sz w:val="22"/>
        </w:rPr>
        <w:t>。</w:t>
      </w:r>
      <w:bookmarkEnd w:id="59"/>
    </w:p>
    <w:p w14:paraId="38885105" w14:textId="77777777" w:rsidR="002B35BD" w:rsidRPr="00A9774B" w:rsidRDefault="002B35BD" w:rsidP="002B35BD">
      <w:pPr>
        <w:adjustRightInd w:val="0"/>
        <w:snapToGrid w:val="0"/>
        <w:spacing w:line="300" w:lineRule="auto"/>
        <w:ind w:firstLineChars="200" w:firstLine="440"/>
        <w:rPr>
          <w:rFonts w:ascii="宋体" w:hAnsi="宋体" w:hint="eastAsia"/>
          <w:bCs/>
          <w:sz w:val="22"/>
        </w:rPr>
      </w:pPr>
      <w:bookmarkStart w:id="60" w:name="_Toc161305175"/>
      <w:r w:rsidRPr="00A9774B">
        <w:rPr>
          <w:rFonts w:ascii="宋体" w:hAnsi="宋体" w:hint="eastAsia"/>
          <w:bCs/>
          <w:sz w:val="22"/>
        </w:rPr>
        <w:lastRenderedPageBreak/>
        <w:t>11.3.3每季度考核等级结果是</w:t>
      </w:r>
      <w:r w:rsidRPr="00A9774B">
        <w:rPr>
          <w:rFonts w:ascii="宋体" w:hAnsi="宋体"/>
          <w:bCs/>
          <w:sz w:val="22"/>
        </w:rPr>
        <w:t>“</w:t>
      </w:r>
      <w:r w:rsidRPr="00A9774B">
        <w:rPr>
          <w:rFonts w:ascii="宋体" w:hAnsi="宋体" w:hint="eastAsia"/>
          <w:bCs/>
          <w:sz w:val="22"/>
        </w:rPr>
        <w:t>及格</w:t>
      </w:r>
      <w:r w:rsidRPr="00A9774B">
        <w:rPr>
          <w:rFonts w:ascii="宋体" w:hAnsi="宋体"/>
          <w:bCs/>
          <w:sz w:val="22"/>
        </w:rPr>
        <w:t>”</w:t>
      </w:r>
      <w:r w:rsidRPr="00A9774B">
        <w:rPr>
          <w:rFonts w:ascii="宋体" w:hAnsi="宋体" w:hint="eastAsia"/>
          <w:bCs/>
          <w:sz w:val="22"/>
        </w:rPr>
        <w:t>的，支付当季度合同费用的</w:t>
      </w:r>
      <w:r w:rsidRPr="00A9774B">
        <w:rPr>
          <w:rFonts w:ascii="宋体" w:hAnsi="宋体"/>
          <w:bCs/>
          <w:sz w:val="22"/>
        </w:rPr>
        <w:t>80%</w:t>
      </w:r>
      <w:r w:rsidRPr="00A9774B">
        <w:rPr>
          <w:rFonts w:ascii="宋体" w:hAnsi="宋体" w:hint="eastAsia"/>
          <w:bCs/>
          <w:sz w:val="22"/>
        </w:rPr>
        <w:t>。</w:t>
      </w:r>
      <w:bookmarkEnd w:id="60"/>
    </w:p>
    <w:p w14:paraId="6098FB6A" w14:textId="77777777" w:rsidR="002B35BD" w:rsidRPr="00A9774B" w:rsidRDefault="002B35BD" w:rsidP="002B35BD">
      <w:pPr>
        <w:adjustRightInd w:val="0"/>
        <w:snapToGrid w:val="0"/>
        <w:spacing w:line="300" w:lineRule="auto"/>
        <w:ind w:firstLineChars="200" w:firstLine="440"/>
        <w:rPr>
          <w:rFonts w:ascii="宋体" w:hAnsi="宋体" w:hint="eastAsia"/>
          <w:bCs/>
          <w:sz w:val="22"/>
        </w:rPr>
      </w:pPr>
      <w:bookmarkStart w:id="61" w:name="_Toc161305176"/>
      <w:r w:rsidRPr="00A9774B">
        <w:rPr>
          <w:rFonts w:ascii="宋体" w:hAnsi="宋体" w:hint="eastAsia"/>
          <w:bCs/>
          <w:sz w:val="22"/>
        </w:rPr>
        <w:t>11.3.4季度考核等级结果是</w:t>
      </w:r>
      <w:r w:rsidRPr="00A9774B">
        <w:rPr>
          <w:rFonts w:ascii="宋体" w:hAnsi="宋体"/>
          <w:bCs/>
          <w:sz w:val="22"/>
        </w:rPr>
        <w:t>“</w:t>
      </w:r>
      <w:r w:rsidRPr="00A9774B">
        <w:rPr>
          <w:rFonts w:ascii="宋体" w:hAnsi="宋体" w:hint="eastAsia"/>
          <w:bCs/>
          <w:sz w:val="22"/>
        </w:rPr>
        <w:t>差</w:t>
      </w:r>
      <w:r w:rsidRPr="00A9774B">
        <w:rPr>
          <w:rFonts w:ascii="宋体" w:hAnsi="宋体"/>
          <w:bCs/>
          <w:sz w:val="22"/>
        </w:rPr>
        <w:t>”</w:t>
      </w:r>
      <w:r w:rsidRPr="00A9774B">
        <w:rPr>
          <w:rFonts w:ascii="宋体" w:hAnsi="宋体" w:hint="eastAsia"/>
          <w:bCs/>
          <w:sz w:val="22"/>
        </w:rPr>
        <w:t>的，自行终止服务合同，由此产生的一切法律后果及所有相关费用由服务单位承担。</w:t>
      </w:r>
      <w:bookmarkEnd w:id="57"/>
      <w:bookmarkEnd w:id="61"/>
    </w:p>
    <w:p w14:paraId="67F2001A" w14:textId="77777777" w:rsidR="002B35BD" w:rsidRPr="00A9774B" w:rsidRDefault="002B35BD" w:rsidP="002B35BD">
      <w:pPr>
        <w:tabs>
          <w:tab w:val="left" w:pos="7200"/>
        </w:tabs>
        <w:adjustRightInd w:val="0"/>
        <w:snapToGrid w:val="0"/>
        <w:spacing w:line="300" w:lineRule="auto"/>
        <w:ind w:firstLineChars="200" w:firstLine="440"/>
        <w:rPr>
          <w:rFonts w:ascii="Times New Roman" w:hAnsi="Times New Roman"/>
          <w:bCs/>
          <w:sz w:val="22"/>
        </w:rPr>
      </w:pPr>
    </w:p>
    <w:p w14:paraId="49FAC32E" w14:textId="77777777" w:rsidR="002B35BD" w:rsidRPr="00A9774B" w:rsidRDefault="002B35BD" w:rsidP="002B35BD">
      <w:pPr>
        <w:adjustRightInd w:val="0"/>
        <w:snapToGrid w:val="0"/>
        <w:spacing w:line="300" w:lineRule="auto"/>
        <w:jc w:val="center"/>
        <w:outlineLvl w:val="1"/>
        <w:rPr>
          <w:rFonts w:ascii="Times New Roman" w:eastAsia="黑体" w:hAnsi="Times New Roman"/>
          <w:sz w:val="30"/>
          <w:szCs w:val="30"/>
        </w:rPr>
      </w:pPr>
      <w:bookmarkStart w:id="62" w:name="_Toc460922295"/>
      <w:bookmarkStart w:id="63" w:name="_Toc464465687"/>
      <w:bookmarkStart w:id="64" w:name="_Toc162530848"/>
      <w:r w:rsidRPr="00A9774B">
        <w:rPr>
          <w:rFonts w:ascii="Times New Roman" w:eastAsia="黑体" w:hAnsi="Times New Roman"/>
          <w:sz w:val="30"/>
          <w:szCs w:val="30"/>
        </w:rPr>
        <w:t>四、</w:t>
      </w:r>
      <w:bookmarkEnd w:id="62"/>
      <w:bookmarkEnd w:id="63"/>
      <w:r w:rsidRPr="00A9774B">
        <w:rPr>
          <w:rFonts w:ascii="Times New Roman" w:eastAsia="黑体" w:hAnsi="Times New Roman"/>
          <w:sz w:val="30"/>
          <w:szCs w:val="30"/>
        </w:rPr>
        <w:t>投标报价须知</w:t>
      </w:r>
      <w:bookmarkEnd w:id="64"/>
    </w:p>
    <w:p w14:paraId="341E9E78"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bCs/>
          <w:sz w:val="22"/>
        </w:rPr>
      </w:pPr>
      <w:bookmarkStart w:id="65" w:name="_Toc162530849"/>
      <w:r w:rsidRPr="00A9774B">
        <w:rPr>
          <w:rFonts w:ascii="Times New Roman" w:hAnsi="Times New Roman"/>
          <w:b/>
          <w:bCs/>
          <w:sz w:val="22"/>
        </w:rPr>
        <w:t xml:space="preserve">12 </w:t>
      </w:r>
      <w:r w:rsidRPr="00A9774B">
        <w:rPr>
          <w:rFonts w:ascii="Times New Roman" w:hAnsi="Times New Roman"/>
          <w:b/>
          <w:bCs/>
          <w:sz w:val="22"/>
        </w:rPr>
        <w:t>投标报价依据</w:t>
      </w:r>
      <w:bookmarkEnd w:id="65"/>
    </w:p>
    <w:p w14:paraId="15B22482"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12.1 </w:t>
      </w:r>
      <w:r w:rsidRPr="00A9774B">
        <w:rPr>
          <w:rFonts w:ascii="Times New Roman" w:hAnsi="Times New Roman"/>
          <w:sz w:val="22"/>
        </w:rPr>
        <w:t>投标报价计算依据包括本项目的招标文件（包括提供的附件）、招标文件答疑或修改的补充文书、工作量清单、项目现场条件等。</w:t>
      </w:r>
    </w:p>
    <w:p w14:paraId="6E2F4A91"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12.2 </w:t>
      </w:r>
      <w:r w:rsidRPr="00A9774B">
        <w:rPr>
          <w:rFonts w:ascii="Times New Roman" w:hAnsi="Times New Roman"/>
          <w:sz w:val="22"/>
        </w:rPr>
        <w:t>招标文件明确的服务范围、服务内容、服务期限、服务质量要求、</w:t>
      </w:r>
      <w:r w:rsidRPr="00A9774B">
        <w:rPr>
          <w:rFonts w:ascii="Times New Roman" w:hAnsi="Times New Roman" w:hint="eastAsia"/>
          <w:sz w:val="22"/>
        </w:rPr>
        <w:t>售后服务、</w:t>
      </w:r>
      <w:r w:rsidRPr="00A9774B">
        <w:rPr>
          <w:rFonts w:ascii="Times New Roman" w:hAnsi="Times New Roman"/>
          <w:sz w:val="22"/>
        </w:rPr>
        <w:t>管理要求与服务标准及考核要求等。</w:t>
      </w:r>
    </w:p>
    <w:p w14:paraId="274C977C"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12.3 </w:t>
      </w:r>
      <w:r w:rsidRPr="00A9774B">
        <w:rPr>
          <w:rFonts w:ascii="Times New Roman" w:hAnsi="Times New Roman"/>
          <w:sz w:val="22"/>
        </w:rPr>
        <w:t>岗位设置一览表说明</w:t>
      </w:r>
    </w:p>
    <w:p w14:paraId="405C3ECC"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12.3.1 </w:t>
      </w:r>
      <w:r w:rsidRPr="00A9774B">
        <w:rPr>
          <w:rFonts w:ascii="Times New Roman" w:hAnsi="Times New Roman"/>
          <w:sz w:val="22"/>
        </w:rPr>
        <w:t>岗位设置一览表应与投标人须知、合同条件、项目质量标准和要求等文件结合起来理解或解释。</w:t>
      </w:r>
    </w:p>
    <w:p w14:paraId="2DE1EE47"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12.3.2 </w:t>
      </w:r>
      <w:r w:rsidRPr="00A9774B">
        <w:rPr>
          <w:rFonts w:ascii="Times New Roman" w:hAnsi="Times New Roman"/>
          <w:sz w:val="22"/>
        </w:rPr>
        <w:t>采购人提供的</w:t>
      </w:r>
      <w:r w:rsidRPr="00A9774B">
        <w:rPr>
          <w:rFonts w:ascii="Times New Roman" w:hAnsi="Times New Roman"/>
          <w:b/>
          <w:kern w:val="0"/>
          <w:sz w:val="22"/>
          <w:u w:val="single"/>
        </w:rPr>
        <w:t>岗位设置一览表</w:t>
      </w:r>
      <w:r w:rsidRPr="00A9774B">
        <w:rPr>
          <w:rFonts w:ascii="Times New Roman" w:hAnsi="Times New Roman"/>
          <w:sz w:val="22"/>
        </w:rPr>
        <w:t>是依照采购需求测算出的</w:t>
      </w:r>
      <w:r w:rsidRPr="00A9774B">
        <w:rPr>
          <w:rFonts w:ascii="Times New Roman" w:hAnsi="Times New Roman"/>
          <w:b/>
          <w:kern w:val="0"/>
          <w:sz w:val="22"/>
          <w:u w:val="single"/>
        </w:rPr>
        <w:t>各岗位最低配置要求</w:t>
      </w:r>
      <w:r w:rsidRPr="00A9774B">
        <w:rPr>
          <w:rFonts w:ascii="Times New Roman" w:hAnsi="Times New Roman"/>
          <w:sz w:val="22"/>
        </w:rPr>
        <w:t>，与最终的实际履约可能存在小的出入，各投标人应自行认真踏勘现场，了解招标需求。投标人如发现</w:t>
      </w:r>
      <w:r w:rsidRPr="00A9774B">
        <w:rPr>
          <w:rFonts w:ascii="Times New Roman" w:hAnsi="Times New Roman"/>
          <w:b/>
          <w:kern w:val="0"/>
          <w:sz w:val="22"/>
          <w:u w:val="single"/>
        </w:rPr>
        <w:t>该表</w:t>
      </w:r>
      <w:r w:rsidRPr="00A9774B">
        <w:rPr>
          <w:rFonts w:ascii="Times New Roman" w:hAnsi="Times New Roman"/>
          <w:sz w:val="22"/>
        </w:rPr>
        <w:t>和实际工作内容不一致时，应立即以书面形式通知采购人核查，除非采购人以答疑文件或补充文件予以更正，否则，投标人不得</w:t>
      </w:r>
      <w:r w:rsidRPr="00A9774B">
        <w:rPr>
          <w:rFonts w:ascii="Times New Roman" w:hAnsi="Times New Roman"/>
          <w:b/>
          <w:kern w:val="0"/>
          <w:sz w:val="22"/>
          <w:u w:val="single"/>
        </w:rPr>
        <w:t>对岗位设置一览表中的岗位类别和数量进行缩减</w:t>
      </w:r>
      <w:r w:rsidRPr="00A9774B">
        <w:rPr>
          <w:rFonts w:ascii="Times New Roman" w:hAnsi="Times New Roman"/>
          <w:sz w:val="22"/>
        </w:rPr>
        <w:t>。</w:t>
      </w:r>
    </w:p>
    <w:p w14:paraId="4F7EEF49" w14:textId="77777777" w:rsidR="002B35BD" w:rsidRPr="00A9774B" w:rsidRDefault="002B35BD" w:rsidP="002B35BD">
      <w:pPr>
        <w:adjustRightInd w:val="0"/>
        <w:snapToGrid w:val="0"/>
        <w:spacing w:line="300" w:lineRule="auto"/>
        <w:ind w:firstLineChars="200" w:firstLine="442"/>
        <w:jc w:val="left"/>
        <w:outlineLvl w:val="2"/>
        <w:rPr>
          <w:rFonts w:ascii="Times New Roman" w:hAnsi="Times New Roman"/>
          <w:b/>
          <w:sz w:val="22"/>
        </w:rPr>
      </w:pPr>
      <w:bookmarkStart w:id="66" w:name="_Toc162530850"/>
      <w:r w:rsidRPr="00A9774B">
        <w:rPr>
          <w:rFonts w:ascii="Times New Roman" w:hAnsi="Times New Roman"/>
          <w:b/>
          <w:sz w:val="22"/>
        </w:rPr>
        <w:t>13</w:t>
      </w:r>
      <w:r w:rsidRPr="00A9774B">
        <w:rPr>
          <w:rFonts w:ascii="Times New Roman" w:hAnsi="Times New Roman"/>
          <w:b/>
          <w:sz w:val="22"/>
        </w:rPr>
        <w:t>投标报价内容</w:t>
      </w:r>
      <w:bookmarkEnd w:id="66"/>
    </w:p>
    <w:p w14:paraId="53AEA706"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13.1</w:t>
      </w:r>
      <w:r w:rsidRPr="00A9774B">
        <w:rPr>
          <w:rFonts w:ascii="Times New Roman" w:hAnsi="Times New Roman"/>
          <w:sz w:val="22"/>
        </w:rPr>
        <w:t>依据本项目的招标范围和内容，中标人提供物业管理服务，其投标报价应包括管理费、人工、日常维修（包括日常巡检、例保、小修）、清扫用设备、耗材</w:t>
      </w:r>
      <w:r w:rsidRPr="00A9774B">
        <w:rPr>
          <w:rFonts w:ascii="Times New Roman" w:hAnsi="Times New Roman" w:hint="eastAsia"/>
          <w:sz w:val="22"/>
        </w:rPr>
        <w:t>、售后服务</w:t>
      </w:r>
      <w:r w:rsidRPr="00A9774B">
        <w:rPr>
          <w:rFonts w:ascii="Times New Roman" w:hAnsi="Times New Roman"/>
          <w:sz w:val="22"/>
        </w:rPr>
        <w:t>等</w:t>
      </w:r>
      <w:r w:rsidRPr="00A9774B">
        <w:rPr>
          <w:rFonts w:ascii="Times New Roman" w:hAnsi="Times New Roman" w:hint="eastAsia"/>
          <w:sz w:val="22"/>
        </w:rPr>
        <w:t>费用</w:t>
      </w:r>
      <w:r w:rsidRPr="00A9774B">
        <w:rPr>
          <w:rFonts w:ascii="Times New Roman" w:hAnsi="Times New Roman"/>
          <w:sz w:val="22"/>
        </w:rPr>
        <w:t>。</w:t>
      </w:r>
    </w:p>
    <w:p w14:paraId="6E4A7368"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13.2</w:t>
      </w:r>
      <w:r w:rsidRPr="00A9774B">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93A6201"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13.3</w:t>
      </w:r>
      <w:r w:rsidRPr="00A9774B">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FCE98B5" w14:textId="77777777" w:rsidR="002B35BD" w:rsidRPr="00A9774B" w:rsidRDefault="002B35BD" w:rsidP="002B35BD">
      <w:pPr>
        <w:adjustRightInd w:val="0"/>
        <w:snapToGrid w:val="0"/>
        <w:spacing w:line="300" w:lineRule="auto"/>
        <w:ind w:firstLineChars="200" w:firstLine="440"/>
        <w:jc w:val="left"/>
        <w:rPr>
          <w:rFonts w:ascii="Times New Roman" w:hAnsi="Times New Roman"/>
          <w:i/>
          <w:sz w:val="22"/>
        </w:rPr>
      </w:pPr>
      <w:r w:rsidRPr="00A9774B">
        <w:rPr>
          <w:rFonts w:ascii="Times New Roman" w:hAnsi="Times New Roman"/>
          <w:sz w:val="22"/>
        </w:rPr>
        <w:t>13.4</w:t>
      </w:r>
      <w:r w:rsidRPr="00A9774B">
        <w:rPr>
          <w:rFonts w:ascii="Times New Roman" w:hAnsi="Times New Roman"/>
          <w:sz w:val="22"/>
        </w:rPr>
        <w:t>投标人应考虑本项目可能存在的其他任何风险因素，包括政策性调价、人工和材料成本增涨、因</w:t>
      </w:r>
      <w:r w:rsidRPr="00A9774B">
        <w:rPr>
          <w:rFonts w:ascii="Times New Roman" w:hAnsi="Times New Roman"/>
          <w:kern w:val="0"/>
          <w:sz w:val="22"/>
        </w:rPr>
        <w:t>设备使用年限增长引起的维修成本增加和效能衰减等。</w:t>
      </w:r>
    </w:p>
    <w:p w14:paraId="03C51127"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13.5</w:t>
      </w:r>
      <w:r w:rsidRPr="00A9774B">
        <w:rPr>
          <w:rFonts w:ascii="Times New Roman" w:hAnsi="Times New Roman"/>
          <w:sz w:val="22"/>
        </w:rPr>
        <w:t>投标人按照投标文件格式中所附的表式完整地填写开标一览表及各类投标报价明细表，说明其拟提供服务的内容、数量、价格构成等。</w:t>
      </w:r>
    </w:p>
    <w:p w14:paraId="3A2FBDE4"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投标人只需在《开标一览表》中报出对应服务期限的投标价格即可。</w:t>
      </w:r>
    </w:p>
    <w:p w14:paraId="54949A8F" w14:textId="77777777" w:rsidR="002B35BD" w:rsidRPr="00A9774B" w:rsidRDefault="002B35BD" w:rsidP="002B35BD">
      <w:pPr>
        <w:tabs>
          <w:tab w:val="left" w:pos="3060"/>
        </w:tabs>
        <w:adjustRightInd w:val="0"/>
        <w:snapToGrid w:val="0"/>
        <w:spacing w:line="300" w:lineRule="auto"/>
        <w:ind w:firstLineChars="200" w:firstLine="440"/>
        <w:jc w:val="left"/>
        <w:rPr>
          <w:rFonts w:ascii="Times New Roman" w:hAnsi="Times New Roman"/>
          <w:bCs/>
          <w:sz w:val="22"/>
        </w:rPr>
      </w:pPr>
      <w:r w:rsidRPr="00A9774B">
        <w:rPr>
          <w:rFonts w:ascii="Times New Roman" w:hAnsi="Times New Roman"/>
          <w:sz w:val="22"/>
        </w:rPr>
        <w:t xml:space="preserve">13.6 </w:t>
      </w:r>
      <w:r w:rsidRPr="00A9774B">
        <w:rPr>
          <w:rFonts w:ascii="Times New Roman" w:hAnsi="Times New Roman"/>
          <w:bCs/>
          <w:sz w:val="22"/>
        </w:rPr>
        <w:t>投标报价组成表</w:t>
      </w:r>
    </w:p>
    <w:p w14:paraId="63FA4BC5" w14:textId="77777777" w:rsidR="002B35BD" w:rsidRPr="00A9774B" w:rsidRDefault="002B35BD" w:rsidP="002B35BD">
      <w:pPr>
        <w:tabs>
          <w:tab w:val="left" w:pos="3060"/>
        </w:tabs>
        <w:adjustRightInd w:val="0"/>
        <w:snapToGrid w:val="0"/>
        <w:spacing w:line="300" w:lineRule="auto"/>
        <w:ind w:firstLineChars="200" w:firstLine="442"/>
        <w:jc w:val="left"/>
        <w:rPr>
          <w:rFonts w:ascii="Times New Roman" w:hAnsi="Times New Roman"/>
          <w:b/>
          <w:bCs/>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B35BD" w:rsidRPr="00A9774B" w14:paraId="1F9E86A3" w14:textId="77777777" w:rsidTr="006445F7">
        <w:trPr>
          <w:trHeight w:val="567"/>
          <w:tblHeader/>
          <w:jc w:val="center"/>
        </w:trPr>
        <w:tc>
          <w:tcPr>
            <w:tcW w:w="2021" w:type="dxa"/>
            <w:gridSpan w:val="2"/>
            <w:tcBorders>
              <w:bottom w:val="double" w:sz="4" w:space="0" w:color="auto"/>
            </w:tcBorders>
            <w:vAlign w:val="center"/>
          </w:tcPr>
          <w:p w14:paraId="1439AD05" w14:textId="77777777" w:rsidR="002B35BD" w:rsidRPr="00A9774B" w:rsidRDefault="002B35BD" w:rsidP="006445F7">
            <w:pPr>
              <w:tabs>
                <w:tab w:val="left" w:pos="3060"/>
              </w:tabs>
              <w:adjustRightInd w:val="0"/>
              <w:snapToGrid w:val="0"/>
              <w:spacing w:line="300" w:lineRule="auto"/>
              <w:jc w:val="center"/>
              <w:rPr>
                <w:rFonts w:ascii="宋体" w:hAnsi="宋体" w:hint="eastAsia"/>
                <w:b/>
                <w:bCs/>
                <w:sz w:val="22"/>
              </w:rPr>
            </w:pPr>
            <w:r w:rsidRPr="00A9774B">
              <w:rPr>
                <w:rFonts w:ascii="宋体" w:hAnsi="宋体"/>
                <w:b/>
                <w:bCs/>
                <w:sz w:val="22"/>
              </w:rPr>
              <w:t>项目</w:t>
            </w:r>
          </w:p>
        </w:tc>
        <w:tc>
          <w:tcPr>
            <w:tcW w:w="4678" w:type="dxa"/>
            <w:tcBorders>
              <w:bottom w:val="double" w:sz="4" w:space="0" w:color="auto"/>
            </w:tcBorders>
            <w:vAlign w:val="center"/>
          </w:tcPr>
          <w:p w14:paraId="03AF543D" w14:textId="77777777" w:rsidR="002B35BD" w:rsidRPr="00A9774B" w:rsidRDefault="002B35BD" w:rsidP="006445F7">
            <w:pPr>
              <w:tabs>
                <w:tab w:val="left" w:pos="3060"/>
              </w:tabs>
              <w:adjustRightInd w:val="0"/>
              <w:snapToGrid w:val="0"/>
              <w:spacing w:line="300" w:lineRule="auto"/>
              <w:jc w:val="center"/>
              <w:rPr>
                <w:rFonts w:ascii="宋体" w:hAnsi="宋体" w:hint="eastAsia"/>
                <w:b/>
                <w:bCs/>
                <w:sz w:val="22"/>
              </w:rPr>
            </w:pPr>
            <w:r w:rsidRPr="00A9774B">
              <w:rPr>
                <w:rFonts w:ascii="宋体" w:hAnsi="宋体"/>
                <w:b/>
                <w:bCs/>
                <w:sz w:val="22"/>
              </w:rPr>
              <w:t>要求</w:t>
            </w:r>
          </w:p>
        </w:tc>
        <w:tc>
          <w:tcPr>
            <w:tcW w:w="1275" w:type="dxa"/>
            <w:tcBorders>
              <w:bottom w:val="double" w:sz="4" w:space="0" w:color="auto"/>
            </w:tcBorders>
            <w:vAlign w:val="center"/>
          </w:tcPr>
          <w:p w14:paraId="783F5D35" w14:textId="77777777" w:rsidR="002B35BD" w:rsidRPr="00A9774B" w:rsidRDefault="002B35BD" w:rsidP="006445F7">
            <w:pPr>
              <w:tabs>
                <w:tab w:val="left" w:pos="3060"/>
              </w:tabs>
              <w:adjustRightInd w:val="0"/>
              <w:snapToGrid w:val="0"/>
              <w:spacing w:line="300" w:lineRule="auto"/>
              <w:jc w:val="center"/>
              <w:rPr>
                <w:rFonts w:ascii="宋体" w:hAnsi="宋体" w:hint="eastAsia"/>
                <w:b/>
                <w:bCs/>
                <w:sz w:val="22"/>
              </w:rPr>
            </w:pPr>
            <w:r w:rsidRPr="00A9774B">
              <w:rPr>
                <w:rFonts w:ascii="宋体" w:hAnsi="宋体"/>
                <w:b/>
                <w:bCs/>
                <w:sz w:val="22"/>
              </w:rPr>
              <w:t>分项报价</w:t>
            </w:r>
          </w:p>
        </w:tc>
        <w:tc>
          <w:tcPr>
            <w:tcW w:w="1542" w:type="dxa"/>
            <w:tcBorders>
              <w:bottom w:val="double" w:sz="4" w:space="0" w:color="auto"/>
            </w:tcBorders>
            <w:vAlign w:val="center"/>
          </w:tcPr>
          <w:p w14:paraId="31E7AB2C" w14:textId="77777777" w:rsidR="002B35BD" w:rsidRPr="00A9774B" w:rsidRDefault="002B35BD" w:rsidP="006445F7">
            <w:pPr>
              <w:tabs>
                <w:tab w:val="left" w:pos="3060"/>
              </w:tabs>
              <w:adjustRightInd w:val="0"/>
              <w:snapToGrid w:val="0"/>
              <w:spacing w:line="300" w:lineRule="auto"/>
              <w:jc w:val="center"/>
              <w:rPr>
                <w:rFonts w:ascii="宋体" w:hAnsi="宋体" w:hint="eastAsia"/>
                <w:b/>
                <w:bCs/>
                <w:sz w:val="22"/>
              </w:rPr>
            </w:pPr>
            <w:r w:rsidRPr="00A9774B">
              <w:rPr>
                <w:rFonts w:ascii="宋体" w:hAnsi="宋体" w:hint="eastAsia"/>
                <w:b/>
                <w:bCs/>
                <w:sz w:val="22"/>
              </w:rPr>
              <w:t>备注</w:t>
            </w:r>
          </w:p>
        </w:tc>
      </w:tr>
      <w:tr w:rsidR="002B35BD" w:rsidRPr="00A9774B" w14:paraId="169387D9" w14:textId="77777777" w:rsidTr="006445F7">
        <w:trPr>
          <w:trHeight w:val="564"/>
          <w:jc w:val="center"/>
        </w:trPr>
        <w:tc>
          <w:tcPr>
            <w:tcW w:w="426" w:type="dxa"/>
            <w:tcBorders>
              <w:top w:val="double" w:sz="4" w:space="0" w:color="auto"/>
            </w:tcBorders>
            <w:vAlign w:val="center"/>
          </w:tcPr>
          <w:p w14:paraId="1F9FD1EA"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bCs/>
                <w:sz w:val="22"/>
              </w:rPr>
              <w:t>1</w:t>
            </w:r>
          </w:p>
        </w:tc>
        <w:tc>
          <w:tcPr>
            <w:tcW w:w="1595" w:type="dxa"/>
            <w:tcBorders>
              <w:top w:val="double" w:sz="4" w:space="0" w:color="auto"/>
            </w:tcBorders>
            <w:vAlign w:val="center"/>
          </w:tcPr>
          <w:p w14:paraId="5144C869"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人员费用</w:t>
            </w:r>
          </w:p>
        </w:tc>
        <w:tc>
          <w:tcPr>
            <w:tcW w:w="4678" w:type="dxa"/>
            <w:tcBorders>
              <w:top w:val="double" w:sz="4" w:space="0" w:color="auto"/>
            </w:tcBorders>
            <w:vAlign w:val="center"/>
          </w:tcPr>
          <w:p w14:paraId="56C94C25" w14:textId="77777777" w:rsidR="002B35BD" w:rsidRPr="00A9774B" w:rsidRDefault="002B35BD" w:rsidP="006445F7">
            <w:pPr>
              <w:tabs>
                <w:tab w:val="left" w:pos="3060"/>
              </w:tabs>
              <w:adjustRightInd w:val="0"/>
              <w:snapToGrid w:val="0"/>
              <w:spacing w:line="300" w:lineRule="auto"/>
              <w:jc w:val="center"/>
              <w:rPr>
                <w:rFonts w:ascii="宋体" w:hAnsi="宋体" w:cs="宋体" w:hint="eastAsia"/>
                <w:kern w:val="0"/>
                <w:sz w:val="22"/>
              </w:rPr>
            </w:pPr>
            <w:r w:rsidRPr="00A9774B">
              <w:rPr>
                <w:rFonts w:ascii="宋体" w:hAnsi="宋体" w:hint="eastAsia"/>
                <w:bCs/>
                <w:sz w:val="22"/>
              </w:rPr>
              <w:t>含工资、社会保险和按规定提取的福利费</w:t>
            </w:r>
          </w:p>
        </w:tc>
        <w:tc>
          <w:tcPr>
            <w:tcW w:w="1275" w:type="dxa"/>
            <w:tcBorders>
              <w:top w:val="double" w:sz="4" w:space="0" w:color="auto"/>
            </w:tcBorders>
            <w:vAlign w:val="center"/>
          </w:tcPr>
          <w:p w14:paraId="037B05C8"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c>
          <w:tcPr>
            <w:tcW w:w="1542" w:type="dxa"/>
            <w:tcBorders>
              <w:top w:val="double" w:sz="4" w:space="0" w:color="auto"/>
            </w:tcBorders>
            <w:vAlign w:val="center"/>
          </w:tcPr>
          <w:p w14:paraId="21997112"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r>
      <w:tr w:rsidR="002B35BD" w:rsidRPr="00A9774B" w14:paraId="47492E93" w14:textId="77777777" w:rsidTr="006445F7">
        <w:trPr>
          <w:trHeight w:val="567"/>
          <w:jc w:val="center"/>
        </w:trPr>
        <w:tc>
          <w:tcPr>
            <w:tcW w:w="426" w:type="dxa"/>
            <w:vAlign w:val="center"/>
          </w:tcPr>
          <w:p w14:paraId="34CF4E2C"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bCs/>
                <w:sz w:val="22"/>
              </w:rPr>
              <w:lastRenderedPageBreak/>
              <w:t>2</w:t>
            </w:r>
          </w:p>
        </w:tc>
        <w:tc>
          <w:tcPr>
            <w:tcW w:w="1595" w:type="dxa"/>
            <w:vAlign w:val="center"/>
          </w:tcPr>
          <w:p w14:paraId="0FF6CC9F"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办公费用</w:t>
            </w:r>
          </w:p>
        </w:tc>
        <w:tc>
          <w:tcPr>
            <w:tcW w:w="4678" w:type="dxa"/>
            <w:vAlign w:val="center"/>
          </w:tcPr>
          <w:p w14:paraId="0A14B30D"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bCs/>
                <w:sz w:val="22"/>
              </w:rPr>
              <w:t>包括办公设备等费用</w:t>
            </w:r>
          </w:p>
        </w:tc>
        <w:tc>
          <w:tcPr>
            <w:tcW w:w="1275" w:type="dxa"/>
            <w:vAlign w:val="center"/>
          </w:tcPr>
          <w:p w14:paraId="5725B18B"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5C1907B2"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r>
      <w:tr w:rsidR="002B35BD" w:rsidRPr="00A9774B" w14:paraId="6FA6C9C5" w14:textId="77777777" w:rsidTr="006445F7">
        <w:trPr>
          <w:trHeight w:val="567"/>
          <w:jc w:val="center"/>
        </w:trPr>
        <w:tc>
          <w:tcPr>
            <w:tcW w:w="426" w:type="dxa"/>
            <w:vAlign w:val="center"/>
          </w:tcPr>
          <w:p w14:paraId="5D8CA15B"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3</w:t>
            </w:r>
          </w:p>
        </w:tc>
        <w:tc>
          <w:tcPr>
            <w:tcW w:w="1595" w:type="dxa"/>
            <w:vAlign w:val="center"/>
          </w:tcPr>
          <w:p w14:paraId="771705BC"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bCs/>
                <w:sz w:val="22"/>
              </w:rPr>
              <w:t>材料费</w:t>
            </w:r>
          </w:p>
        </w:tc>
        <w:tc>
          <w:tcPr>
            <w:tcW w:w="4678" w:type="dxa"/>
            <w:vAlign w:val="center"/>
          </w:tcPr>
          <w:p w14:paraId="4943E9CB"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bCs/>
                <w:sz w:val="22"/>
              </w:rPr>
              <w:t>包括工具、材料、耗材等费用</w:t>
            </w:r>
          </w:p>
        </w:tc>
        <w:tc>
          <w:tcPr>
            <w:tcW w:w="1275" w:type="dxa"/>
            <w:vAlign w:val="center"/>
          </w:tcPr>
          <w:p w14:paraId="4D6CEB2F"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66874D21"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r>
      <w:tr w:rsidR="002B35BD" w:rsidRPr="00A9774B" w14:paraId="03D25B6D" w14:textId="77777777" w:rsidTr="006445F7">
        <w:trPr>
          <w:trHeight w:val="567"/>
          <w:jc w:val="center"/>
        </w:trPr>
        <w:tc>
          <w:tcPr>
            <w:tcW w:w="426" w:type="dxa"/>
            <w:vAlign w:val="center"/>
          </w:tcPr>
          <w:p w14:paraId="6C978226"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4</w:t>
            </w:r>
          </w:p>
        </w:tc>
        <w:tc>
          <w:tcPr>
            <w:tcW w:w="1595" w:type="dxa"/>
            <w:vAlign w:val="center"/>
          </w:tcPr>
          <w:p w14:paraId="0B68E81D"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cs="宋体" w:hint="eastAsia"/>
                <w:kern w:val="0"/>
                <w:sz w:val="22"/>
              </w:rPr>
              <w:t>保险费用（如有）</w:t>
            </w:r>
          </w:p>
        </w:tc>
        <w:tc>
          <w:tcPr>
            <w:tcW w:w="4678" w:type="dxa"/>
            <w:vAlign w:val="center"/>
          </w:tcPr>
          <w:p w14:paraId="529D6133"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如雇主责任险、公众责任险等</w:t>
            </w:r>
          </w:p>
        </w:tc>
        <w:tc>
          <w:tcPr>
            <w:tcW w:w="1275" w:type="dxa"/>
            <w:vAlign w:val="center"/>
          </w:tcPr>
          <w:p w14:paraId="7AA6B1FF"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680786FC"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r>
      <w:tr w:rsidR="002B35BD" w:rsidRPr="00A9774B" w14:paraId="36F149C0" w14:textId="77777777" w:rsidTr="006445F7">
        <w:trPr>
          <w:trHeight w:val="567"/>
          <w:jc w:val="center"/>
        </w:trPr>
        <w:tc>
          <w:tcPr>
            <w:tcW w:w="426" w:type="dxa"/>
            <w:vAlign w:val="center"/>
          </w:tcPr>
          <w:p w14:paraId="380A0AF6"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5</w:t>
            </w:r>
          </w:p>
        </w:tc>
        <w:tc>
          <w:tcPr>
            <w:tcW w:w="1595" w:type="dxa"/>
            <w:vAlign w:val="center"/>
          </w:tcPr>
          <w:p w14:paraId="74535934"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bCs/>
                <w:sz w:val="22"/>
              </w:rPr>
              <w:t>其他</w:t>
            </w:r>
          </w:p>
        </w:tc>
        <w:tc>
          <w:tcPr>
            <w:tcW w:w="4678" w:type="dxa"/>
            <w:vAlign w:val="center"/>
          </w:tcPr>
          <w:p w14:paraId="3C9217ED"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投标人认为本表中未能包括的其他必要费用</w:t>
            </w:r>
          </w:p>
        </w:tc>
        <w:tc>
          <w:tcPr>
            <w:tcW w:w="1275" w:type="dxa"/>
            <w:vAlign w:val="center"/>
          </w:tcPr>
          <w:p w14:paraId="4BACB8A3"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3C342161"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r>
      <w:tr w:rsidR="002B35BD" w:rsidRPr="00A9774B" w14:paraId="3BB1FC2C" w14:textId="77777777" w:rsidTr="006445F7">
        <w:trPr>
          <w:trHeight w:val="567"/>
          <w:jc w:val="center"/>
        </w:trPr>
        <w:tc>
          <w:tcPr>
            <w:tcW w:w="426" w:type="dxa"/>
            <w:vAlign w:val="center"/>
          </w:tcPr>
          <w:p w14:paraId="61A7177A"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6</w:t>
            </w:r>
          </w:p>
        </w:tc>
        <w:tc>
          <w:tcPr>
            <w:tcW w:w="1595" w:type="dxa"/>
            <w:vAlign w:val="center"/>
          </w:tcPr>
          <w:p w14:paraId="623C7D28"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bCs/>
                <w:sz w:val="22"/>
              </w:rPr>
              <w:t>利润</w:t>
            </w:r>
          </w:p>
        </w:tc>
        <w:tc>
          <w:tcPr>
            <w:tcW w:w="4678" w:type="dxa"/>
            <w:vAlign w:val="center"/>
          </w:tcPr>
          <w:p w14:paraId="459A5F91" w14:textId="77777777" w:rsidR="002B35BD" w:rsidRPr="00A9774B" w:rsidRDefault="002B35BD" w:rsidP="006445F7">
            <w:pPr>
              <w:tabs>
                <w:tab w:val="left" w:pos="3060"/>
              </w:tabs>
              <w:adjustRightInd w:val="0"/>
              <w:snapToGrid w:val="0"/>
              <w:spacing w:line="300" w:lineRule="auto"/>
              <w:jc w:val="center"/>
              <w:rPr>
                <w:rFonts w:ascii="宋体" w:hAnsi="宋体" w:cs="宋体" w:hint="eastAsia"/>
                <w:kern w:val="0"/>
                <w:sz w:val="22"/>
              </w:rPr>
            </w:pPr>
            <w:r w:rsidRPr="00A9774B">
              <w:rPr>
                <w:rFonts w:ascii="宋体" w:hAnsi="宋体"/>
                <w:bCs/>
                <w:sz w:val="22"/>
              </w:rPr>
              <w:t>按（1+2+3+4+5）的%计取</w:t>
            </w:r>
          </w:p>
        </w:tc>
        <w:tc>
          <w:tcPr>
            <w:tcW w:w="1275" w:type="dxa"/>
            <w:vAlign w:val="center"/>
          </w:tcPr>
          <w:p w14:paraId="4E511711"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17EEB567" w14:textId="77777777" w:rsidR="002B35BD" w:rsidRPr="00A9774B" w:rsidRDefault="002B35BD" w:rsidP="006445F7">
            <w:pPr>
              <w:jc w:val="center"/>
              <w:rPr>
                <w:rFonts w:ascii="宋体" w:hAnsi="宋体" w:hint="eastAsia"/>
                <w:sz w:val="22"/>
              </w:rPr>
            </w:pPr>
          </w:p>
        </w:tc>
      </w:tr>
      <w:tr w:rsidR="002B35BD" w:rsidRPr="00A9774B" w14:paraId="31988BA7" w14:textId="77777777" w:rsidTr="006445F7">
        <w:trPr>
          <w:trHeight w:val="567"/>
          <w:jc w:val="center"/>
        </w:trPr>
        <w:tc>
          <w:tcPr>
            <w:tcW w:w="426" w:type="dxa"/>
            <w:vAlign w:val="center"/>
          </w:tcPr>
          <w:p w14:paraId="3623EFF6"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hint="eastAsia"/>
                <w:bCs/>
                <w:sz w:val="22"/>
              </w:rPr>
              <w:t>7</w:t>
            </w:r>
          </w:p>
        </w:tc>
        <w:tc>
          <w:tcPr>
            <w:tcW w:w="1595" w:type="dxa"/>
            <w:vAlign w:val="center"/>
          </w:tcPr>
          <w:p w14:paraId="1BB99141"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r w:rsidRPr="00A9774B">
              <w:rPr>
                <w:rFonts w:ascii="宋体" w:hAnsi="宋体"/>
                <w:bCs/>
                <w:sz w:val="22"/>
              </w:rPr>
              <w:t>税金</w:t>
            </w:r>
          </w:p>
        </w:tc>
        <w:tc>
          <w:tcPr>
            <w:tcW w:w="4678" w:type="dxa"/>
            <w:vAlign w:val="center"/>
          </w:tcPr>
          <w:p w14:paraId="390618C5" w14:textId="77777777" w:rsidR="002B35BD" w:rsidRPr="00A9774B" w:rsidRDefault="002B35BD" w:rsidP="006445F7">
            <w:pPr>
              <w:tabs>
                <w:tab w:val="left" w:pos="3060"/>
              </w:tabs>
              <w:adjustRightInd w:val="0"/>
              <w:snapToGrid w:val="0"/>
              <w:spacing w:line="300" w:lineRule="auto"/>
              <w:jc w:val="center"/>
              <w:rPr>
                <w:rFonts w:ascii="宋体" w:hAnsi="宋体" w:cs="宋体" w:hint="eastAsia"/>
                <w:kern w:val="0"/>
                <w:sz w:val="22"/>
              </w:rPr>
            </w:pPr>
            <w:r w:rsidRPr="00A9774B">
              <w:rPr>
                <w:rFonts w:ascii="宋体" w:hAnsi="宋体"/>
                <w:bCs/>
                <w:sz w:val="22"/>
              </w:rPr>
              <w:t>按国家及上海市规定缴纳</w:t>
            </w:r>
          </w:p>
        </w:tc>
        <w:tc>
          <w:tcPr>
            <w:tcW w:w="1275" w:type="dxa"/>
            <w:vAlign w:val="center"/>
          </w:tcPr>
          <w:p w14:paraId="39F11336"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707AC9B1" w14:textId="77777777" w:rsidR="002B35BD" w:rsidRPr="00A9774B" w:rsidRDefault="002B35BD" w:rsidP="006445F7">
            <w:pPr>
              <w:jc w:val="center"/>
              <w:rPr>
                <w:rFonts w:ascii="宋体" w:hAnsi="宋体" w:hint="eastAsia"/>
                <w:sz w:val="22"/>
              </w:rPr>
            </w:pPr>
          </w:p>
        </w:tc>
      </w:tr>
      <w:tr w:rsidR="002B35BD" w:rsidRPr="00A9774B" w14:paraId="572D18F4" w14:textId="77777777" w:rsidTr="006445F7">
        <w:trPr>
          <w:trHeight w:val="567"/>
          <w:jc w:val="center"/>
        </w:trPr>
        <w:tc>
          <w:tcPr>
            <w:tcW w:w="6699" w:type="dxa"/>
            <w:gridSpan w:val="3"/>
            <w:vAlign w:val="center"/>
          </w:tcPr>
          <w:p w14:paraId="4432655A" w14:textId="77777777" w:rsidR="002B35BD" w:rsidRPr="00A9774B" w:rsidRDefault="002B35BD" w:rsidP="006445F7">
            <w:pPr>
              <w:tabs>
                <w:tab w:val="left" w:pos="3060"/>
              </w:tabs>
              <w:adjustRightInd w:val="0"/>
              <w:snapToGrid w:val="0"/>
              <w:spacing w:line="300" w:lineRule="auto"/>
              <w:jc w:val="center"/>
              <w:rPr>
                <w:rFonts w:ascii="宋体" w:hAnsi="宋体" w:hint="eastAsia"/>
                <w:b/>
                <w:bCs/>
                <w:sz w:val="22"/>
              </w:rPr>
            </w:pPr>
            <w:r w:rsidRPr="00A9774B">
              <w:rPr>
                <w:rFonts w:ascii="宋体" w:hAnsi="宋体" w:hint="eastAsia"/>
                <w:b/>
                <w:bCs/>
                <w:sz w:val="22"/>
              </w:rPr>
              <w:t>投标总价</w:t>
            </w:r>
          </w:p>
        </w:tc>
        <w:tc>
          <w:tcPr>
            <w:tcW w:w="1275" w:type="dxa"/>
            <w:vAlign w:val="center"/>
          </w:tcPr>
          <w:p w14:paraId="5C6705CF"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c>
          <w:tcPr>
            <w:tcW w:w="1542" w:type="dxa"/>
          </w:tcPr>
          <w:p w14:paraId="7756C76A" w14:textId="77777777" w:rsidR="002B35BD" w:rsidRPr="00A9774B" w:rsidRDefault="002B35BD" w:rsidP="006445F7">
            <w:pPr>
              <w:tabs>
                <w:tab w:val="left" w:pos="3060"/>
              </w:tabs>
              <w:adjustRightInd w:val="0"/>
              <w:snapToGrid w:val="0"/>
              <w:spacing w:line="300" w:lineRule="auto"/>
              <w:jc w:val="center"/>
              <w:rPr>
                <w:rFonts w:ascii="宋体" w:hAnsi="宋体" w:hint="eastAsia"/>
                <w:bCs/>
                <w:sz w:val="22"/>
              </w:rPr>
            </w:pPr>
          </w:p>
        </w:tc>
      </w:tr>
    </w:tbl>
    <w:p w14:paraId="782334C2"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79ABFACC" w14:textId="77777777" w:rsidR="002B35BD" w:rsidRPr="00A9774B" w:rsidRDefault="002B35BD" w:rsidP="002B35BD">
      <w:pPr>
        <w:adjustRightInd w:val="0"/>
        <w:snapToGrid w:val="0"/>
        <w:spacing w:line="300" w:lineRule="auto"/>
        <w:ind w:firstLineChars="200" w:firstLine="442"/>
        <w:jc w:val="left"/>
        <w:outlineLvl w:val="2"/>
        <w:rPr>
          <w:rFonts w:ascii="Times New Roman" w:hAnsi="Times New Roman"/>
          <w:b/>
          <w:sz w:val="22"/>
        </w:rPr>
      </w:pPr>
      <w:bookmarkStart w:id="67" w:name="_Toc162530851"/>
      <w:r w:rsidRPr="00A9774B">
        <w:rPr>
          <w:rFonts w:ascii="Times New Roman" w:hAnsi="Times New Roman"/>
          <w:b/>
          <w:sz w:val="22"/>
        </w:rPr>
        <w:t>14</w:t>
      </w:r>
      <w:r w:rsidRPr="00A9774B">
        <w:rPr>
          <w:rFonts w:ascii="Times New Roman" w:hAnsi="Times New Roman"/>
          <w:b/>
          <w:sz w:val="22"/>
        </w:rPr>
        <w:t>投标报价控制性条款</w:t>
      </w:r>
      <w:bookmarkEnd w:id="67"/>
    </w:p>
    <w:p w14:paraId="55C15BEB"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14.1 </w:t>
      </w:r>
      <w:r w:rsidRPr="00A9774B">
        <w:rPr>
          <w:rFonts w:ascii="Times New Roman" w:hAnsi="Times New Roman"/>
          <w:sz w:val="22"/>
        </w:rPr>
        <w:t>投标报价不得超过公布的预算金额</w:t>
      </w:r>
      <w:r w:rsidRPr="00A9774B">
        <w:rPr>
          <w:rFonts w:ascii="Times New Roman" w:hAnsi="Times New Roman" w:hint="eastAsia"/>
          <w:sz w:val="22"/>
        </w:rPr>
        <w:t>或最高限价</w:t>
      </w:r>
      <w:r w:rsidRPr="00A9774B">
        <w:rPr>
          <w:rFonts w:ascii="Times New Roman" w:hAnsi="Times New Roman"/>
          <w:sz w:val="22"/>
        </w:rPr>
        <w:t>，其中各年度或各分项报价（如有要求）均不得超过对应的预算金额</w:t>
      </w:r>
      <w:r w:rsidRPr="00A9774B">
        <w:rPr>
          <w:rFonts w:ascii="Times New Roman" w:hAnsi="Times New Roman" w:hint="eastAsia"/>
          <w:sz w:val="22"/>
        </w:rPr>
        <w:t>或最高限价</w:t>
      </w:r>
      <w:r w:rsidRPr="00A9774B">
        <w:rPr>
          <w:rFonts w:ascii="Times New Roman" w:hAnsi="Times New Roman"/>
          <w:sz w:val="22"/>
        </w:rPr>
        <w:t>。</w:t>
      </w:r>
    </w:p>
    <w:p w14:paraId="75F0314A"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14.2 </w:t>
      </w:r>
      <w:r w:rsidRPr="00A9774B">
        <w:rPr>
          <w:rFonts w:ascii="Times New Roman" w:hAnsi="Times New Roman"/>
          <w:sz w:val="22"/>
        </w:rPr>
        <w:t>本项目只允许有一个报价，任何有选择的报价将不予接受。</w:t>
      </w:r>
    </w:p>
    <w:p w14:paraId="1A9FEBCE"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14.3 </w:t>
      </w:r>
      <w:r w:rsidRPr="00A9774B">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426047F"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14.4 </w:t>
      </w:r>
      <w:r w:rsidRPr="00A9774B">
        <w:rPr>
          <w:rFonts w:ascii="Times New Roman" w:hAnsi="Times New Roman"/>
          <w:sz w:val="22"/>
        </w:rPr>
        <w:t>经评标委员会审定，投标报价存在下列情形之一的，该投标文件作无效标处理：</w:t>
      </w:r>
    </w:p>
    <w:p w14:paraId="41873AA1"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14.4.1 </w:t>
      </w:r>
      <w:r w:rsidRPr="00A9774B">
        <w:rPr>
          <w:rFonts w:ascii="Times New Roman" w:hAnsi="Times New Roman"/>
          <w:sz w:val="22"/>
        </w:rPr>
        <w:t>对岗位设置一览表中的岗位配置数进行缩减的；</w:t>
      </w:r>
    </w:p>
    <w:p w14:paraId="7BE0F8B1" w14:textId="77777777" w:rsidR="002B35BD" w:rsidRPr="00A9774B" w:rsidRDefault="002B35BD" w:rsidP="002B35BD">
      <w:pPr>
        <w:adjustRightInd w:val="0"/>
        <w:snapToGrid w:val="0"/>
        <w:spacing w:line="300" w:lineRule="auto"/>
        <w:ind w:firstLineChars="200" w:firstLine="440"/>
        <w:jc w:val="left"/>
        <w:rPr>
          <w:rFonts w:ascii="Times New Roman" w:hAnsi="Times New Roman"/>
          <w:sz w:val="22"/>
        </w:rPr>
      </w:pPr>
      <w:r w:rsidRPr="00A9774B">
        <w:rPr>
          <w:rFonts w:ascii="Times New Roman" w:hAnsi="Times New Roman"/>
          <w:sz w:val="22"/>
        </w:rPr>
        <w:t xml:space="preserve">14.4.2 </w:t>
      </w:r>
      <w:r w:rsidRPr="00A9774B">
        <w:rPr>
          <w:rFonts w:ascii="Times New Roman" w:hAnsi="Times New Roman"/>
          <w:sz w:val="22"/>
        </w:rPr>
        <w:t>投标报价和技术方案明显不相符的；</w:t>
      </w:r>
    </w:p>
    <w:p w14:paraId="00B1A613" w14:textId="77777777" w:rsidR="002B35BD" w:rsidRPr="00A9774B" w:rsidRDefault="002B35BD" w:rsidP="002B35BD">
      <w:pPr>
        <w:pStyle w:val="a0"/>
        <w:ind w:firstLine="480"/>
        <w:rPr>
          <w:rFonts w:hint="eastAsia"/>
        </w:rPr>
      </w:pPr>
    </w:p>
    <w:p w14:paraId="3A3CDF79" w14:textId="77777777" w:rsidR="002B35BD" w:rsidRPr="00A9774B" w:rsidRDefault="002B35BD" w:rsidP="002B35BD">
      <w:pPr>
        <w:adjustRightInd w:val="0"/>
        <w:snapToGrid w:val="0"/>
        <w:spacing w:line="300" w:lineRule="auto"/>
        <w:jc w:val="center"/>
        <w:outlineLvl w:val="1"/>
        <w:rPr>
          <w:rFonts w:ascii="Times New Roman" w:eastAsia="黑体" w:hAnsi="Times New Roman"/>
          <w:sz w:val="30"/>
          <w:szCs w:val="30"/>
        </w:rPr>
      </w:pPr>
      <w:bookmarkStart w:id="68" w:name="_Toc162530852"/>
      <w:bookmarkStart w:id="69" w:name="_Toc486604818"/>
      <w:bookmarkStart w:id="70" w:name="_Toc481849902"/>
      <w:r w:rsidRPr="00A9774B">
        <w:rPr>
          <w:rFonts w:ascii="Times New Roman" w:eastAsia="黑体" w:hAnsi="Times New Roman"/>
          <w:sz w:val="30"/>
          <w:szCs w:val="30"/>
        </w:rPr>
        <w:t>五、政府采购政策</w:t>
      </w:r>
      <w:bookmarkEnd w:id="68"/>
    </w:p>
    <w:p w14:paraId="4C56041E" w14:textId="77777777" w:rsidR="002B35BD" w:rsidRPr="00A9774B" w:rsidRDefault="002B35BD" w:rsidP="002B35BD">
      <w:pPr>
        <w:adjustRightInd w:val="0"/>
        <w:snapToGrid w:val="0"/>
        <w:spacing w:line="300" w:lineRule="auto"/>
        <w:ind w:firstLineChars="200" w:firstLine="442"/>
        <w:outlineLvl w:val="2"/>
        <w:rPr>
          <w:rFonts w:ascii="Times New Roman" w:eastAsiaTheme="minorEastAsia" w:hAnsi="Times New Roman"/>
          <w:b/>
          <w:sz w:val="22"/>
        </w:rPr>
      </w:pPr>
      <w:bookmarkStart w:id="71" w:name="_Toc162530853"/>
      <w:bookmarkStart w:id="72" w:name="_Toc486604821"/>
      <w:bookmarkStart w:id="73" w:name="_Toc481849905"/>
      <w:bookmarkEnd w:id="69"/>
      <w:bookmarkEnd w:id="70"/>
      <w:r w:rsidRPr="00A9774B">
        <w:rPr>
          <w:rFonts w:ascii="Times New Roman" w:hAnsi="Times New Roman"/>
          <w:b/>
          <w:sz w:val="22"/>
        </w:rPr>
        <w:t>15</w:t>
      </w:r>
      <w:r w:rsidRPr="00A9774B">
        <w:rPr>
          <w:rFonts w:ascii="Times New Roman" w:eastAsiaTheme="minorEastAsia" w:hAnsiTheme="minorEastAsia"/>
          <w:b/>
          <w:sz w:val="22"/>
        </w:rPr>
        <w:t>促进中小企业发展</w:t>
      </w:r>
      <w:bookmarkEnd w:id="71"/>
    </w:p>
    <w:p w14:paraId="1AE8CC11" w14:textId="77777777" w:rsidR="002B35BD" w:rsidRPr="00A9774B" w:rsidRDefault="002B35BD" w:rsidP="002B35BD">
      <w:pPr>
        <w:tabs>
          <w:tab w:val="left" w:pos="3060"/>
        </w:tabs>
        <w:adjustRightInd w:val="0"/>
        <w:snapToGrid w:val="0"/>
        <w:spacing w:line="300" w:lineRule="auto"/>
        <w:ind w:firstLineChars="200" w:firstLine="440"/>
        <w:rPr>
          <w:rFonts w:ascii="Times New Roman" w:eastAsiaTheme="minorEastAsia" w:hAnsi="Times New Roman"/>
          <w:sz w:val="22"/>
        </w:rPr>
      </w:pPr>
      <w:r w:rsidRPr="00A9774B">
        <w:rPr>
          <w:rFonts w:asciiTheme="minorEastAsia" w:eastAsiaTheme="minorEastAsia" w:hAnsiTheme="minorEastAsia"/>
          <w:b/>
          <w:bCs/>
          <w:kern w:val="0"/>
          <w:sz w:val="22"/>
        </w:rPr>
        <w:t>★</w:t>
      </w:r>
      <w:r w:rsidRPr="00A9774B">
        <w:rPr>
          <w:rFonts w:ascii="Times New Roman" w:eastAsiaTheme="minorEastAsia" w:hAnsi="Times New Roman"/>
          <w:sz w:val="22"/>
        </w:rPr>
        <w:t>15</w:t>
      </w:r>
      <w:r w:rsidRPr="00A9774B">
        <w:rPr>
          <w:rFonts w:ascii="Times New Roman" w:eastAsiaTheme="minorEastAsia" w:hAnsi="Times New Roman"/>
          <w:bCs/>
          <w:sz w:val="22"/>
        </w:rPr>
        <w:t>.1</w:t>
      </w:r>
      <w:r w:rsidRPr="00A9774B">
        <w:rPr>
          <w:rFonts w:ascii="Times New Roman" w:eastAsiaTheme="minorEastAsia" w:hAnsiTheme="minorEastAsia"/>
          <w:sz w:val="22"/>
        </w:rPr>
        <w:t>中小企业（含中型、小型、微型企业，下同）的划定按照《中小企业划型标准规定》（工信部联企业【</w:t>
      </w:r>
      <w:r w:rsidRPr="00A9774B">
        <w:rPr>
          <w:rFonts w:ascii="Times New Roman" w:eastAsiaTheme="minorEastAsia" w:hAnsi="Times New Roman"/>
          <w:sz w:val="22"/>
        </w:rPr>
        <w:t>2011</w:t>
      </w:r>
      <w:r w:rsidRPr="00A9774B">
        <w:rPr>
          <w:rFonts w:ascii="Times New Roman" w:eastAsiaTheme="minorEastAsia" w:hAnsiTheme="minorEastAsia"/>
          <w:sz w:val="22"/>
        </w:rPr>
        <w:t>】</w:t>
      </w:r>
      <w:r w:rsidRPr="00A9774B">
        <w:rPr>
          <w:rFonts w:ascii="Times New Roman" w:eastAsiaTheme="minorEastAsia" w:hAnsi="Times New Roman"/>
          <w:sz w:val="22"/>
        </w:rPr>
        <w:t>300</w:t>
      </w:r>
      <w:r w:rsidRPr="00A9774B">
        <w:rPr>
          <w:rFonts w:ascii="Times New Roman" w:eastAsiaTheme="minorEastAsia" w:hAnsiTheme="minorEastAsia"/>
          <w:sz w:val="22"/>
        </w:rPr>
        <w:t>号）执行，参加投标的中小企业应当提供《中小企业声明函》（具体格式见</w:t>
      </w:r>
      <w:r w:rsidRPr="00A9774B">
        <w:rPr>
          <w:rFonts w:ascii="Times New Roman" w:eastAsiaTheme="minorEastAsia" w:hAnsi="Times New Roman"/>
          <w:sz w:val="22"/>
        </w:rPr>
        <w:t>“</w:t>
      </w:r>
      <w:r w:rsidRPr="00A9774B">
        <w:rPr>
          <w:rFonts w:ascii="Times New Roman" w:eastAsiaTheme="minorEastAsia" w:hAnsiTheme="minorEastAsia"/>
          <w:sz w:val="22"/>
        </w:rPr>
        <w:t>响应文件格式</w:t>
      </w:r>
      <w:r w:rsidRPr="00A9774B">
        <w:rPr>
          <w:rFonts w:ascii="Times New Roman" w:eastAsiaTheme="minorEastAsia" w:hAnsi="Times New Roman"/>
          <w:sz w:val="22"/>
        </w:rPr>
        <w:t>”</w:t>
      </w:r>
      <w:r w:rsidRPr="00A9774B">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6FE9617E" w14:textId="77777777" w:rsidR="002B35BD" w:rsidRPr="00A9774B" w:rsidRDefault="002B35BD" w:rsidP="002B35BD">
      <w:pPr>
        <w:adjustRightInd w:val="0"/>
        <w:snapToGrid w:val="0"/>
        <w:spacing w:line="300" w:lineRule="auto"/>
        <w:ind w:firstLineChars="200" w:firstLine="440"/>
        <w:rPr>
          <w:rFonts w:ascii="Times New Roman" w:eastAsiaTheme="minorEastAsia" w:hAnsi="Times New Roman"/>
          <w:sz w:val="22"/>
        </w:rPr>
      </w:pPr>
      <w:r w:rsidRPr="00A9774B">
        <w:rPr>
          <w:rFonts w:asciiTheme="minorEastAsia" w:eastAsiaTheme="minorEastAsia" w:hAnsiTheme="minorEastAsia"/>
          <w:b/>
          <w:bCs/>
          <w:kern w:val="0"/>
          <w:sz w:val="22"/>
        </w:rPr>
        <w:t>★</w:t>
      </w:r>
      <w:r w:rsidRPr="00A9774B">
        <w:rPr>
          <w:rFonts w:ascii="Times New Roman" w:eastAsiaTheme="minorEastAsia" w:hAnsi="Times New Roman"/>
          <w:sz w:val="22"/>
        </w:rPr>
        <w:t xml:space="preserve">15.2 </w:t>
      </w:r>
      <w:r w:rsidRPr="00A9774B">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w:t>
      </w:r>
      <w:r w:rsidRPr="00A9774B">
        <w:rPr>
          <w:rFonts w:ascii="Times New Roman" w:eastAsiaTheme="minorEastAsia" w:hAnsiTheme="minorEastAsia"/>
          <w:sz w:val="22"/>
        </w:rPr>
        <w:lastRenderedPageBreak/>
        <w:t>小微企业，也不适用《政府采购促进中小企业发展</w:t>
      </w:r>
      <w:r w:rsidRPr="00A9774B">
        <w:rPr>
          <w:rFonts w:ascii="Times New Roman" w:eastAsiaTheme="minorEastAsia" w:hAnsiTheme="minorEastAsia" w:hint="eastAsia"/>
          <w:sz w:val="22"/>
        </w:rPr>
        <w:t>管理</w:t>
      </w:r>
      <w:r w:rsidRPr="00A9774B">
        <w:rPr>
          <w:rFonts w:ascii="Times New Roman" w:eastAsiaTheme="minorEastAsia" w:hAnsiTheme="minorEastAsia"/>
          <w:sz w:val="22"/>
        </w:rPr>
        <w:t>办法》。</w:t>
      </w:r>
    </w:p>
    <w:p w14:paraId="674E1D40" w14:textId="77777777" w:rsidR="002B35BD" w:rsidRPr="00A9774B" w:rsidRDefault="002B35BD" w:rsidP="002B35BD">
      <w:pPr>
        <w:adjustRightInd w:val="0"/>
        <w:snapToGrid w:val="0"/>
        <w:spacing w:line="300" w:lineRule="auto"/>
        <w:ind w:firstLineChars="200" w:firstLine="440"/>
        <w:rPr>
          <w:rFonts w:ascii="Times New Roman" w:eastAsiaTheme="minorEastAsia" w:hAnsi="Times New Roman"/>
          <w:sz w:val="22"/>
        </w:rPr>
      </w:pPr>
      <w:r w:rsidRPr="00A9774B">
        <w:rPr>
          <w:rFonts w:asciiTheme="minorEastAsia" w:eastAsiaTheme="minorEastAsia" w:hAnsiTheme="minorEastAsia"/>
          <w:b/>
          <w:bCs/>
          <w:kern w:val="0"/>
          <w:sz w:val="22"/>
        </w:rPr>
        <w:t>★</w:t>
      </w:r>
      <w:r w:rsidRPr="00A9774B">
        <w:rPr>
          <w:rFonts w:ascii="Times New Roman" w:eastAsiaTheme="minorEastAsia" w:hAnsi="Times New Roman"/>
          <w:sz w:val="22"/>
        </w:rPr>
        <w:t xml:space="preserve">15.3 </w:t>
      </w:r>
      <w:r w:rsidRPr="00A9774B">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3AC51178" w14:textId="77777777" w:rsidR="002B35BD" w:rsidRPr="00A9774B" w:rsidRDefault="002B35BD" w:rsidP="002B35BD">
      <w:pPr>
        <w:adjustRightInd w:val="0"/>
        <w:snapToGrid w:val="0"/>
        <w:spacing w:line="300" w:lineRule="auto"/>
        <w:ind w:firstLineChars="200" w:firstLine="440"/>
        <w:rPr>
          <w:rFonts w:ascii="Times New Roman" w:eastAsiaTheme="minorEastAsia" w:hAnsi="Times New Roman"/>
          <w:sz w:val="22"/>
        </w:rPr>
      </w:pPr>
      <w:r w:rsidRPr="00A9774B">
        <w:rPr>
          <w:rFonts w:asciiTheme="minorEastAsia" w:eastAsiaTheme="minorEastAsia" w:hAnsiTheme="minorEastAsia"/>
          <w:b/>
          <w:bCs/>
          <w:kern w:val="0"/>
          <w:sz w:val="22"/>
        </w:rPr>
        <w:t>★</w:t>
      </w:r>
      <w:r w:rsidRPr="00A9774B">
        <w:rPr>
          <w:rFonts w:ascii="Times New Roman" w:eastAsiaTheme="minorEastAsia" w:hAnsi="Times New Roman"/>
          <w:sz w:val="22"/>
        </w:rPr>
        <w:t>15.4</w:t>
      </w:r>
      <w:r w:rsidRPr="00A9774B">
        <w:rPr>
          <w:rFonts w:ascii="Times New Roman" w:eastAsiaTheme="minorEastAsia" w:hAnsiTheme="minorEastAsia"/>
          <w:sz w:val="22"/>
        </w:rPr>
        <w:t>供应商如提供虚假材料以谋取成交的，按照《政府采购法》有关条款处理，并记入供应商诚信档案。</w:t>
      </w:r>
    </w:p>
    <w:p w14:paraId="353BEDAE" w14:textId="77777777" w:rsidR="002B35BD" w:rsidRPr="00A9774B" w:rsidRDefault="002B35BD" w:rsidP="002B35BD">
      <w:pPr>
        <w:adjustRightInd w:val="0"/>
        <w:snapToGrid w:val="0"/>
        <w:spacing w:line="300" w:lineRule="auto"/>
        <w:ind w:firstLineChars="200" w:firstLine="442"/>
        <w:outlineLvl w:val="2"/>
        <w:rPr>
          <w:rFonts w:ascii="Times New Roman" w:hAnsi="Times New Roman"/>
          <w:b/>
          <w:sz w:val="22"/>
        </w:rPr>
      </w:pPr>
      <w:bookmarkStart w:id="74" w:name="_Toc162530854"/>
      <w:bookmarkEnd w:id="72"/>
      <w:bookmarkEnd w:id="73"/>
      <w:r w:rsidRPr="00A9774B">
        <w:rPr>
          <w:rFonts w:ascii="Times New Roman" w:hAnsi="Times New Roman"/>
          <w:b/>
          <w:sz w:val="22"/>
        </w:rPr>
        <w:t xml:space="preserve">16 </w:t>
      </w:r>
      <w:r w:rsidRPr="00A9774B">
        <w:rPr>
          <w:rFonts w:ascii="Times New Roman" w:hAnsi="Times New Roman"/>
          <w:b/>
          <w:sz w:val="22"/>
        </w:rPr>
        <w:t>促进残疾人就业</w:t>
      </w:r>
      <w:r w:rsidRPr="00A9774B">
        <w:rPr>
          <w:rFonts w:hint="eastAsia"/>
          <w:sz w:val="22"/>
        </w:rPr>
        <w:t>（注：仅残疾人福利单位适用）</w:t>
      </w:r>
      <w:bookmarkEnd w:id="74"/>
    </w:p>
    <w:p w14:paraId="5719F1D1" w14:textId="77777777" w:rsidR="002B35BD" w:rsidRPr="00A9774B" w:rsidRDefault="002B35BD" w:rsidP="002B35BD">
      <w:pPr>
        <w:adjustRightInd w:val="0"/>
        <w:snapToGrid w:val="0"/>
        <w:spacing w:line="300" w:lineRule="auto"/>
        <w:ind w:firstLineChars="200" w:firstLine="440"/>
        <w:rPr>
          <w:rFonts w:ascii="Times New Roman" w:hAnsi="Times New Roman"/>
          <w:sz w:val="22"/>
        </w:rPr>
      </w:pPr>
      <w:r w:rsidRPr="00A9774B">
        <w:rPr>
          <w:rFonts w:ascii="Times New Roman" w:hAnsi="Times New Roman"/>
          <w:sz w:val="22"/>
        </w:rPr>
        <w:t xml:space="preserve">16.1 </w:t>
      </w:r>
      <w:bookmarkStart w:id="75" w:name="sendNo"/>
      <w:r w:rsidRPr="00A9774B">
        <w:rPr>
          <w:rFonts w:ascii="Times New Roman" w:hAnsi="Times New Roman"/>
          <w:sz w:val="22"/>
        </w:rPr>
        <w:t>符合财库</w:t>
      </w:r>
      <w:bookmarkEnd w:id="75"/>
      <w:r w:rsidRPr="00A9774B">
        <w:rPr>
          <w:rFonts w:ascii="Times New Roman" w:hAnsi="Times New Roman"/>
          <w:sz w:val="22"/>
        </w:rPr>
        <w:t>【</w:t>
      </w:r>
      <w:r w:rsidRPr="00A9774B">
        <w:rPr>
          <w:rFonts w:ascii="Times New Roman" w:hAnsi="Times New Roman"/>
          <w:sz w:val="22"/>
        </w:rPr>
        <w:t>2017</w:t>
      </w:r>
      <w:r w:rsidRPr="00A9774B">
        <w:rPr>
          <w:rFonts w:ascii="Times New Roman" w:hAnsi="Times New Roman"/>
          <w:sz w:val="22"/>
        </w:rPr>
        <w:t>】</w:t>
      </w:r>
      <w:r w:rsidRPr="00A9774B">
        <w:rPr>
          <w:rFonts w:ascii="Times New Roman" w:hAnsi="Times New Roman"/>
          <w:sz w:val="22"/>
        </w:rPr>
        <w:t>141</w:t>
      </w:r>
      <w:r w:rsidRPr="00A9774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95ED551" w14:textId="77777777" w:rsidR="002B35BD" w:rsidRPr="00A9774B" w:rsidRDefault="002B35BD" w:rsidP="002B35BD">
      <w:pPr>
        <w:adjustRightInd w:val="0"/>
        <w:snapToGrid w:val="0"/>
        <w:spacing w:line="300" w:lineRule="auto"/>
        <w:ind w:firstLineChars="200" w:firstLine="440"/>
        <w:rPr>
          <w:rFonts w:ascii="Times New Roman" w:hAnsi="Times New Roman"/>
          <w:sz w:val="22"/>
        </w:rPr>
      </w:pPr>
      <w:r w:rsidRPr="00A9774B">
        <w:rPr>
          <w:rFonts w:ascii="Times New Roman" w:hAnsi="Times New Roman"/>
          <w:sz w:val="22"/>
        </w:rPr>
        <w:t>16.2</w:t>
      </w:r>
      <w:r w:rsidRPr="00A9774B">
        <w:rPr>
          <w:rFonts w:ascii="Times New Roman" w:hAnsi="Times New Roman"/>
          <w:sz w:val="22"/>
        </w:rPr>
        <w:t>残疾人福利性单位在参加政府采购活动时，应当按财库【</w:t>
      </w:r>
      <w:r w:rsidRPr="00A9774B">
        <w:rPr>
          <w:rFonts w:ascii="Times New Roman" w:hAnsi="Times New Roman"/>
          <w:sz w:val="22"/>
        </w:rPr>
        <w:t>2017</w:t>
      </w:r>
      <w:r w:rsidRPr="00A9774B">
        <w:rPr>
          <w:rFonts w:ascii="Times New Roman" w:hAnsi="Times New Roman"/>
          <w:sz w:val="22"/>
        </w:rPr>
        <w:t>】</w:t>
      </w:r>
      <w:r w:rsidRPr="00A9774B">
        <w:rPr>
          <w:rFonts w:ascii="Times New Roman" w:hAnsi="Times New Roman"/>
          <w:sz w:val="22"/>
        </w:rPr>
        <w:t>141</w:t>
      </w:r>
      <w:r w:rsidRPr="00A9774B">
        <w:rPr>
          <w:rFonts w:ascii="Times New Roman" w:hAnsi="Times New Roman"/>
          <w:sz w:val="22"/>
        </w:rPr>
        <w:t>号规定的《残疾人福利性单位声明函》（具体格式详见</w:t>
      </w:r>
      <w:r w:rsidRPr="00A9774B">
        <w:rPr>
          <w:rFonts w:ascii="Times New Roman" w:hAnsi="Times New Roman"/>
          <w:sz w:val="22"/>
        </w:rPr>
        <w:t>“</w:t>
      </w:r>
      <w:r w:rsidRPr="00A9774B">
        <w:rPr>
          <w:rFonts w:ascii="Times New Roman" w:hAnsi="Times New Roman"/>
          <w:sz w:val="22"/>
        </w:rPr>
        <w:t>投标文件格式</w:t>
      </w:r>
      <w:r w:rsidRPr="00A9774B">
        <w:rPr>
          <w:rFonts w:ascii="Times New Roman" w:hAnsi="Times New Roman"/>
          <w:sz w:val="22"/>
        </w:rPr>
        <w:t>”</w:t>
      </w:r>
      <w:r w:rsidRPr="00A9774B">
        <w:rPr>
          <w:rFonts w:ascii="Times New Roman" w:hAnsi="Times New Roman"/>
          <w:sz w:val="22"/>
        </w:rPr>
        <w:t>），并对声明的真实性负责。</w:t>
      </w:r>
      <w:bookmarkEnd w:id="20"/>
    </w:p>
    <w:p w14:paraId="78FC3782" w14:textId="5CC0D1F7" w:rsidR="003878F9" w:rsidRPr="002B35BD" w:rsidRDefault="003878F9" w:rsidP="002B35BD">
      <w:pPr>
        <w:widowControl/>
        <w:jc w:val="left"/>
        <w:rPr>
          <w:rFonts w:ascii="Times New Roman" w:eastAsia="黑体" w:hAnsi="Times New Roman" w:hint="eastAsia"/>
          <w:b/>
          <w:kern w:val="0"/>
          <w:sz w:val="30"/>
          <w:szCs w:val="30"/>
        </w:rPr>
      </w:pPr>
    </w:p>
    <w:sectPr w:rsidR="003878F9" w:rsidRPr="002B35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296F" w14:textId="77777777" w:rsidR="006F24F0" w:rsidRDefault="006F24F0" w:rsidP="002B35BD">
      <w:pPr>
        <w:rPr>
          <w:rFonts w:hint="eastAsia"/>
        </w:rPr>
      </w:pPr>
      <w:r>
        <w:separator/>
      </w:r>
    </w:p>
  </w:endnote>
  <w:endnote w:type="continuationSeparator" w:id="0">
    <w:p w14:paraId="351F5D17" w14:textId="77777777" w:rsidR="006F24F0" w:rsidRDefault="006F24F0" w:rsidP="002B35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FEAF" w14:textId="77777777" w:rsidR="006F24F0" w:rsidRDefault="006F24F0" w:rsidP="002B35BD">
      <w:pPr>
        <w:rPr>
          <w:rFonts w:hint="eastAsia"/>
        </w:rPr>
      </w:pPr>
      <w:r>
        <w:separator/>
      </w:r>
    </w:p>
  </w:footnote>
  <w:footnote w:type="continuationSeparator" w:id="0">
    <w:p w14:paraId="66FDB42C" w14:textId="77777777" w:rsidR="006F24F0" w:rsidRDefault="006F24F0" w:rsidP="002B35B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3475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C6"/>
    <w:rsid w:val="002B35BD"/>
    <w:rsid w:val="003878F9"/>
    <w:rsid w:val="00646477"/>
    <w:rsid w:val="006F24F0"/>
    <w:rsid w:val="00881FCE"/>
    <w:rsid w:val="00E90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426CE"/>
  <w15:chartTrackingRefBased/>
  <w15:docId w15:val="{95AAACAD-A916-403E-B13F-FE240435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B35BD"/>
    <w:pPr>
      <w:widowControl w:val="0"/>
      <w:jc w:val="both"/>
    </w:pPr>
    <w:rPr>
      <w:rFonts w:ascii="Calibri" w:eastAsia="宋体" w:hAnsi="Calibri" w:cs="Times New Roman"/>
      <w14:ligatures w14:val="none"/>
    </w:rPr>
  </w:style>
  <w:style w:type="paragraph" w:styleId="1">
    <w:name w:val="heading 1"/>
    <w:basedOn w:val="a"/>
    <w:next w:val="a"/>
    <w:link w:val="10"/>
    <w:qFormat/>
    <w:rsid w:val="00E900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E900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E900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E900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E900C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E900C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E900C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E900C6"/>
    <w:pPr>
      <w:keepNext/>
      <w:keepLines/>
      <w:outlineLvl w:val="7"/>
    </w:pPr>
    <w:rPr>
      <w:rFonts w:cstheme="majorBidi"/>
      <w:color w:val="595959" w:themeColor="text1" w:themeTint="A6"/>
    </w:rPr>
  </w:style>
  <w:style w:type="paragraph" w:styleId="9">
    <w:name w:val="heading 9"/>
    <w:basedOn w:val="a"/>
    <w:next w:val="a"/>
    <w:link w:val="90"/>
    <w:unhideWhenUsed/>
    <w:qFormat/>
    <w:rsid w:val="00E900C6"/>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E900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qFormat/>
    <w:rsid w:val="00E900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qFormat/>
    <w:rsid w:val="00E900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qFormat/>
    <w:rsid w:val="00E900C6"/>
    <w:rPr>
      <w:rFonts w:cstheme="majorBidi"/>
      <w:color w:val="2F5496" w:themeColor="accent1" w:themeShade="BF"/>
      <w:sz w:val="28"/>
      <w:szCs w:val="28"/>
    </w:rPr>
  </w:style>
  <w:style w:type="character" w:customStyle="1" w:styleId="50">
    <w:name w:val="标题 5 字符"/>
    <w:basedOn w:val="a1"/>
    <w:link w:val="5"/>
    <w:qFormat/>
    <w:rsid w:val="00E900C6"/>
    <w:rPr>
      <w:rFonts w:cstheme="majorBidi"/>
      <w:color w:val="2F5496" w:themeColor="accent1" w:themeShade="BF"/>
      <w:sz w:val="24"/>
      <w:szCs w:val="24"/>
    </w:rPr>
  </w:style>
  <w:style w:type="character" w:customStyle="1" w:styleId="60">
    <w:name w:val="标题 6 字符"/>
    <w:basedOn w:val="a1"/>
    <w:link w:val="6"/>
    <w:qFormat/>
    <w:rsid w:val="00E900C6"/>
    <w:rPr>
      <w:rFonts w:cstheme="majorBidi"/>
      <w:b/>
      <w:bCs/>
      <w:color w:val="2F5496" w:themeColor="accent1" w:themeShade="BF"/>
    </w:rPr>
  </w:style>
  <w:style w:type="character" w:customStyle="1" w:styleId="70">
    <w:name w:val="标题 7 字符"/>
    <w:basedOn w:val="a1"/>
    <w:link w:val="7"/>
    <w:qFormat/>
    <w:rsid w:val="00E900C6"/>
    <w:rPr>
      <w:rFonts w:cstheme="majorBidi"/>
      <w:b/>
      <w:bCs/>
      <w:color w:val="595959" w:themeColor="text1" w:themeTint="A6"/>
    </w:rPr>
  </w:style>
  <w:style w:type="character" w:customStyle="1" w:styleId="80">
    <w:name w:val="标题 8 字符"/>
    <w:basedOn w:val="a1"/>
    <w:link w:val="8"/>
    <w:qFormat/>
    <w:rsid w:val="00E900C6"/>
    <w:rPr>
      <w:rFonts w:cstheme="majorBidi"/>
      <w:color w:val="595959" w:themeColor="text1" w:themeTint="A6"/>
    </w:rPr>
  </w:style>
  <w:style w:type="character" w:customStyle="1" w:styleId="90">
    <w:name w:val="标题 9 字符"/>
    <w:basedOn w:val="a1"/>
    <w:link w:val="9"/>
    <w:qFormat/>
    <w:rsid w:val="00E900C6"/>
    <w:rPr>
      <w:rFonts w:eastAsiaTheme="majorEastAsia" w:cstheme="majorBidi"/>
      <w:color w:val="595959" w:themeColor="text1" w:themeTint="A6"/>
    </w:rPr>
  </w:style>
  <w:style w:type="paragraph" w:styleId="a4">
    <w:name w:val="Title"/>
    <w:basedOn w:val="a"/>
    <w:next w:val="a"/>
    <w:link w:val="a5"/>
    <w:qFormat/>
    <w:rsid w:val="00E900C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qFormat/>
    <w:rsid w:val="00E900C6"/>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E900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qFormat/>
    <w:rsid w:val="00E900C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900C6"/>
    <w:pPr>
      <w:spacing w:before="160" w:after="160"/>
      <w:jc w:val="center"/>
    </w:pPr>
    <w:rPr>
      <w:i/>
      <w:iCs/>
      <w:color w:val="404040" w:themeColor="text1" w:themeTint="BF"/>
    </w:rPr>
  </w:style>
  <w:style w:type="character" w:customStyle="1" w:styleId="a9">
    <w:name w:val="引用 字符"/>
    <w:basedOn w:val="a1"/>
    <w:link w:val="a8"/>
    <w:uiPriority w:val="29"/>
    <w:rsid w:val="00E900C6"/>
    <w:rPr>
      <w:i/>
      <w:iCs/>
      <w:color w:val="404040" w:themeColor="text1" w:themeTint="BF"/>
    </w:rPr>
  </w:style>
  <w:style w:type="paragraph" w:styleId="aa">
    <w:name w:val="List Paragraph"/>
    <w:basedOn w:val="a"/>
    <w:link w:val="ab"/>
    <w:uiPriority w:val="99"/>
    <w:qFormat/>
    <w:rsid w:val="00E900C6"/>
    <w:pPr>
      <w:ind w:left="720"/>
      <w:contextualSpacing/>
    </w:pPr>
  </w:style>
  <w:style w:type="character" w:styleId="ac">
    <w:name w:val="Intense Emphasis"/>
    <w:basedOn w:val="a1"/>
    <w:uiPriority w:val="21"/>
    <w:qFormat/>
    <w:rsid w:val="00E900C6"/>
    <w:rPr>
      <w:i/>
      <w:iCs/>
      <w:color w:val="2F5496" w:themeColor="accent1" w:themeShade="BF"/>
    </w:rPr>
  </w:style>
  <w:style w:type="paragraph" w:styleId="ad">
    <w:name w:val="Intense Quote"/>
    <w:basedOn w:val="a"/>
    <w:next w:val="a"/>
    <w:link w:val="ae"/>
    <w:uiPriority w:val="30"/>
    <w:qFormat/>
    <w:rsid w:val="00E90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E900C6"/>
    <w:rPr>
      <w:i/>
      <w:iCs/>
      <w:color w:val="2F5496" w:themeColor="accent1" w:themeShade="BF"/>
    </w:rPr>
  </w:style>
  <w:style w:type="character" w:styleId="af">
    <w:name w:val="Intense Reference"/>
    <w:basedOn w:val="a1"/>
    <w:uiPriority w:val="32"/>
    <w:qFormat/>
    <w:rsid w:val="00E900C6"/>
    <w:rPr>
      <w:b/>
      <w:bCs/>
      <w:smallCaps/>
      <w:color w:val="2F5496" w:themeColor="accent1" w:themeShade="BF"/>
      <w:spacing w:val="5"/>
    </w:rPr>
  </w:style>
  <w:style w:type="paragraph" w:styleId="af0">
    <w:name w:val="header"/>
    <w:basedOn w:val="a"/>
    <w:link w:val="af1"/>
    <w:unhideWhenUsed/>
    <w:qFormat/>
    <w:rsid w:val="002B35BD"/>
    <w:pPr>
      <w:tabs>
        <w:tab w:val="center" w:pos="4153"/>
        <w:tab w:val="right" w:pos="8306"/>
      </w:tabs>
      <w:snapToGrid w:val="0"/>
      <w:jc w:val="center"/>
    </w:pPr>
    <w:rPr>
      <w:sz w:val="18"/>
      <w:szCs w:val="18"/>
    </w:rPr>
  </w:style>
  <w:style w:type="character" w:customStyle="1" w:styleId="af1">
    <w:name w:val="页眉 字符"/>
    <w:basedOn w:val="a1"/>
    <w:link w:val="af0"/>
    <w:qFormat/>
    <w:rsid w:val="002B35BD"/>
    <w:rPr>
      <w:sz w:val="18"/>
      <w:szCs w:val="18"/>
    </w:rPr>
  </w:style>
  <w:style w:type="paragraph" w:styleId="af2">
    <w:name w:val="footer"/>
    <w:basedOn w:val="a"/>
    <w:link w:val="af3"/>
    <w:uiPriority w:val="99"/>
    <w:unhideWhenUsed/>
    <w:qFormat/>
    <w:rsid w:val="002B35BD"/>
    <w:pPr>
      <w:tabs>
        <w:tab w:val="center" w:pos="4153"/>
        <w:tab w:val="right" w:pos="8306"/>
      </w:tabs>
      <w:snapToGrid w:val="0"/>
      <w:jc w:val="left"/>
    </w:pPr>
    <w:rPr>
      <w:sz w:val="18"/>
      <w:szCs w:val="18"/>
    </w:rPr>
  </w:style>
  <w:style w:type="character" w:customStyle="1" w:styleId="af3">
    <w:name w:val="页脚 字符"/>
    <w:basedOn w:val="a1"/>
    <w:link w:val="af2"/>
    <w:uiPriority w:val="99"/>
    <w:qFormat/>
    <w:rsid w:val="002B35BD"/>
    <w:rPr>
      <w:sz w:val="18"/>
      <w:szCs w:val="18"/>
    </w:rPr>
  </w:style>
  <w:style w:type="paragraph" w:styleId="af4">
    <w:name w:val="Normal Indent"/>
    <w:basedOn w:val="a"/>
    <w:link w:val="af5"/>
    <w:qFormat/>
    <w:rsid w:val="002B35BD"/>
    <w:pPr>
      <w:ind w:firstLine="420"/>
    </w:pPr>
  </w:style>
  <w:style w:type="paragraph" w:styleId="TOC7">
    <w:name w:val="toc 7"/>
    <w:basedOn w:val="a"/>
    <w:next w:val="a"/>
    <w:uiPriority w:val="39"/>
    <w:qFormat/>
    <w:rsid w:val="002B35BD"/>
    <w:pPr>
      <w:ind w:leftChars="1200" w:left="2520"/>
    </w:pPr>
    <w:rPr>
      <w:rFonts w:ascii="Times New Roman" w:hAnsi="Times New Roman"/>
      <w:szCs w:val="20"/>
    </w:rPr>
  </w:style>
  <w:style w:type="paragraph" w:styleId="af6">
    <w:name w:val="Note Heading"/>
    <w:basedOn w:val="a"/>
    <w:next w:val="a"/>
    <w:link w:val="af7"/>
    <w:qFormat/>
    <w:rsid w:val="002B35BD"/>
    <w:pPr>
      <w:jc w:val="center"/>
    </w:pPr>
  </w:style>
  <w:style w:type="character" w:customStyle="1" w:styleId="af7">
    <w:name w:val="注释标题 字符"/>
    <w:basedOn w:val="a1"/>
    <w:link w:val="af6"/>
    <w:qFormat/>
    <w:rsid w:val="002B35BD"/>
    <w:rPr>
      <w:rFonts w:ascii="Calibri" w:eastAsia="宋体" w:hAnsi="Calibri" w:cs="Times New Roman"/>
      <w14:ligatures w14:val="none"/>
    </w:rPr>
  </w:style>
  <w:style w:type="paragraph" w:styleId="41">
    <w:name w:val="List Bullet 4"/>
    <w:basedOn w:val="a"/>
    <w:qFormat/>
    <w:rsid w:val="002B35B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8">
    <w:name w:val="List Number"/>
    <w:basedOn w:val="a"/>
    <w:qFormat/>
    <w:rsid w:val="002B35BD"/>
    <w:pPr>
      <w:tabs>
        <w:tab w:val="left" w:pos="560"/>
      </w:tabs>
      <w:ind w:left="900" w:hanging="340"/>
    </w:pPr>
    <w:rPr>
      <w:rFonts w:ascii="Times New Roman" w:hAnsi="Times New Roman"/>
      <w:szCs w:val="20"/>
    </w:rPr>
  </w:style>
  <w:style w:type="paragraph" w:styleId="af9">
    <w:name w:val="caption"/>
    <w:basedOn w:val="a"/>
    <w:next w:val="a"/>
    <w:qFormat/>
    <w:rsid w:val="002B35BD"/>
    <w:pPr>
      <w:spacing w:line="480" w:lineRule="auto"/>
    </w:pPr>
    <w:rPr>
      <w:rFonts w:ascii="华文中宋" w:eastAsia="华文中宋" w:hAnsi="华文中宋"/>
      <w:sz w:val="36"/>
      <w:szCs w:val="20"/>
    </w:rPr>
  </w:style>
  <w:style w:type="paragraph" w:styleId="afa">
    <w:name w:val="List Bullet"/>
    <w:basedOn w:val="a"/>
    <w:qFormat/>
    <w:rsid w:val="002B35BD"/>
    <w:pPr>
      <w:adjustRightInd w:val="0"/>
      <w:spacing w:line="300" w:lineRule="auto"/>
      <w:ind w:left="360" w:hanging="360"/>
      <w:textAlignment w:val="baseline"/>
    </w:pPr>
    <w:rPr>
      <w:rFonts w:ascii="Times New Roman" w:hAnsi="Times New Roman"/>
      <w:kern w:val="0"/>
      <w:sz w:val="24"/>
      <w:szCs w:val="20"/>
    </w:rPr>
  </w:style>
  <w:style w:type="paragraph" w:styleId="afb">
    <w:name w:val="Document Map"/>
    <w:basedOn w:val="a"/>
    <w:link w:val="afc"/>
    <w:semiHidden/>
    <w:qFormat/>
    <w:rsid w:val="002B35BD"/>
    <w:pPr>
      <w:shd w:val="clear" w:color="auto" w:fill="000080"/>
    </w:pPr>
    <w:rPr>
      <w:rFonts w:ascii="Times New Roman" w:hAnsi="Times New Roman"/>
      <w:szCs w:val="20"/>
    </w:rPr>
  </w:style>
  <w:style w:type="character" w:customStyle="1" w:styleId="afc">
    <w:name w:val="文档结构图 字符"/>
    <w:basedOn w:val="a1"/>
    <w:link w:val="afb"/>
    <w:semiHidden/>
    <w:qFormat/>
    <w:rsid w:val="002B35BD"/>
    <w:rPr>
      <w:rFonts w:ascii="Times New Roman" w:eastAsia="宋体" w:hAnsi="Times New Roman" w:cs="Times New Roman"/>
      <w:szCs w:val="20"/>
      <w:shd w:val="clear" w:color="auto" w:fill="000080"/>
      <w14:ligatures w14:val="none"/>
    </w:rPr>
  </w:style>
  <w:style w:type="paragraph" w:styleId="afd">
    <w:name w:val="annotation text"/>
    <w:basedOn w:val="a"/>
    <w:link w:val="afe"/>
    <w:uiPriority w:val="99"/>
    <w:unhideWhenUsed/>
    <w:qFormat/>
    <w:rsid w:val="002B35BD"/>
    <w:pPr>
      <w:jc w:val="left"/>
    </w:pPr>
  </w:style>
  <w:style w:type="character" w:customStyle="1" w:styleId="afe">
    <w:name w:val="批注文字 字符"/>
    <w:basedOn w:val="a1"/>
    <w:link w:val="afd"/>
    <w:uiPriority w:val="99"/>
    <w:qFormat/>
    <w:rsid w:val="002B35BD"/>
    <w:rPr>
      <w:rFonts w:ascii="Calibri" w:eastAsia="宋体" w:hAnsi="Calibri" w:cs="Times New Roman"/>
      <w14:ligatures w14:val="none"/>
    </w:rPr>
  </w:style>
  <w:style w:type="paragraph" w:styleId="aff">
    <w:name w:val="Salutation"/>
    <w:basedOn w:val="a"/>
    <w:next w:val="a"/>
    <w:link w:val="aff0"/>
    <w:qFormat/>
    <w:rsid w:val="002B35BD"/>
    <w:pPr>
      <w:spacing w:beforeLines="40" w:afterLines="40" w:line="312" w:lineRule="auto"/>
    </w:pPr>
    <w:rPr>
      <w:rFonts w:ascii="Times New Roman" w:hAnsi="Times New Roman"/>
      <w:kern w:val="0"/>
      <w:sz w:val="24"/>
      <w:szCs w:val="24"/>
    </w:rPr>
  </w:style>
  <w:style w:type="character" w:customStyle="1" w:styleId="aff0">
    <w:name w:val="称呼 字符"/>
    <w:basedOn w:val="a1"/>
    <w:link w:val="aff"/>
    <w:qFormat/>
    <w:rsid w:val="002B35BD"/>
    <w:rPr>
      <w:rFonts w:ascii="Times New Roman" w:eastAsia="宋体" w:hAnsi="Times New Roman" w:cs="Times New Roman"/>
      <w:kern w:val="0"/>
      <w:sz w:val="24"/>
      <w:szCs w:val="24"/>
      <w14:ligatures w14:val="none"/>
    </w:rPr>
  </w:style>
  <w:style w:type="paragraph" w:styleId="31">
    <w:name w:val="Body Text 3"/>
    <w:basedOn w:val="a"/>
    <w:link w:val="32"/>
    <w:qFormat/>
    <w:rsid w:val="002B35BD"/>
    <w:pPr>
      <w:autoSpaceDE w:val="0"/>
      <w:autoSpaceDN w:val="0"/>
      <w:jc w:val="center"/>
    </w:pPr>
    <w:rPr>
      <w:rFonts w:ascii="Times New Roman" w:hAnsi="Times New Roman"/>
      <w:kern w:val="0"/>
      <w:sz w:val="16"/>
      <w:szCs w:val="20"/>
    </w:rPr>
  </w:style>
  <w:style w:type="character" w:customStyle="1" w:styleId="32">
    <w:name w:val="正文文本 3 字符"/>
    <w:basedOn w:val="a1"/>
    <w:link w:val="31"/>
    <w:qFormat/>
    <w:rsid w:val="002B35BD"/>
    <w:rPr>
      <w:rFonts w:ascii="Times New Roman" w:eastAsia="宋体" w:hAnsi="Times New Roman" w:cs="Times New Roman"/>
      <w:kern w:val="0"/>
      <w:sz w:val="16"/>
      <w:szCs w:val="20"/>
      <w14:ligatures w14:val="none"/>
    </w:rPr>
  </w:style>
  <w:style w:type="paragraph" w:styleId="33">
    <w:name w:val="List Bullet 3"/>
    <w:basedOn w:val="a"/>
    <w:qFormat/>
    <w:rsid w:val="002B35B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1">
    <w:name w:val="Body Text"/>
    <w:basedOn w:val="a"/>
    <w:link w:val="aff2"/>
    <w:unhideWhenUsed/>
    <w:qFormat/>
    <w:rsid w:val="002B35BD"/>
    <w:pPr>
      <w:spacing w:after="120"/>
    </w:pPr>
  </w:style>
  <w:style w:type="character" w:customStyle="1" w:styleId="aff2">
    <w:name w:val="正文文本 字符"/>
    <w:basedOn w:val="a1"/>
    <w:link w:val="aff1"/>
    <w:qFormat/>
    <w:rsid w:val="002B35BD"/>
    <w:rPr>
      <w:rFonts w:ascii="Calibri" w:eastAsia="宋体" w:hAnsi="Calibri" w:cs="Times New Roman"/>
      <w14:ligatures w14:val="none"/>
    </w:rPr>
  </w:style>
  <w:style w:type="paragraph" w:styleId="aff3">
    <w:name w:val="Body Text Indent"/>
    <w:basedOn w:val="a"/>
    <w:link w:val="aff4"/>
    <w:qFormat/>
    <w:rsid w:val="002B35BD"/>
    <w:pPr>
      <w:ind w:firstLine="444"/>
    </w:pPr>
    <w:rPr>
      <w:rFonts w:ascii="Times New Roman" w:hAnsi="Times New Roman"/>
      <w:b/>
      <w:sz w:val="24"/>
      <w:szCs w:val="20"/>
    </w:rPr>
  </w:style>
  <w:style w:type="character" w:customStyle="1" w:styleId="aff4">
    <w:name w:val="正文文本缩进 字符"/>
    <w:basedOn w:val="a1"/>
    <w:link w:val="aff3"/>
    <w:qFormat/>
    <w:rsid w:val="002B35BD"/>
    <w:rPr>
      <w:rFonts w:ascii="Times New Roman" w:eastAsia="宋体" w:hAnsi="Times New Roman" w:cs="Times New Roman"/>
      <w:b/>
      <w:sz w:val="24"/>
      <w:szCs w:val="20"/>
      <w14:ligatures w14:val="none"/>
    </w:rPr>
  </w:style>
  <w:style w:type="paragraph" w:styleId="21">
    <w:name w:val="List Bullet 2"/>
    <w:basedOn w:val="a"/>
    <w:qFormat/>
    <w:rsid w:val="002B35BD"/>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2B35BD"/>
    <w:pPr>
      <w:ind w:leftChars="800" w:left="1680"/>
    </w:pPr>
    <w:rPr>
      <w:rFonts w:ascii="Times New Roman" w:hAnsi="Times New Roman"/>
      <w:szCs w:val="20"/>
    </w:rPr>
  </w:style>
  <w:style w:type="paragraph" w:styleId="TOC3">
    <w:name w:val="toc 3"/>
    <w:basedOn w:val="a"/>
    <w:next w:val="a"/>
    <w:uiPriority w:val="39"/>
    <w:qFormat/>
    <w:rsid w:val="002B35BD"/>
    <w:pPr>
      <w:tabs>
        <w:tab w:val="right" w:leader="dot" w:pos="9231"/>
      </w:tabs>
      <w:ind w:leftChars="400" w:left="840"/>
    </w:pPr>
    <w:rPr>
      <w:rFonts w:ascii="Times New Roman" w:hAnsi="Times New Roman"/>
      <w:szCs w:val="24"/>
    </w:rPr>
  </w:style>
  <w:style w:type="paragraph" w:styleId="aff5">
    <w:name w:val="Plain Text"/>
    <w:basedOn w:val="a"/>
    <w:link w:val="aff6"/>
    <w:qFormat/>
    <w:rsid w:val="002B35BD"/>
    <w:rPr>
      <w:rFonts w:ascii="宋体" w:hAnsi="Courier New"/>
      <w:kern w:val="0"/>
      <w:sz w:val="20"/>
      <w:szCs w:val="20"/>
    </w:rPr>
  </w:style>
  <w:style w:type="character" w:customStyle="1" w:styleId="aff6">
    <w:name w:val="纯文本 字符"/>
    <w:basedOn w:val="a1"/>
    <w:link w:val="aff5"/>
    <w:qFormat/>
    <w:rsid w:val="002B35BD"/>
    <w:rPr>
      <w:rFonts w:ascii="宋体" w:eastAsia="宋体" w:hAnsi="Courier New" w:cs="Times New Roman"/>
      <w:kern w:val="0"/>
      <w:sz w:val="20"/>
      <w:szCs w:val="20"/>
      <w14:ligatures w14:val="none"/>
    </w:rPr>
  </w:style>
  <w:style w:type="paragraph" w:styleId="TOC8">
    <w:name w:val="toc 8"/>
    <w:basedOn w:val="a"/>
    <w:next w:val="a"/>
    <w:uiPriority w:val="39"/>
    <w:qFormat/>
    <w:rsid w:val="002B35BD"/>
    <w:pPr>
      <w:ind w:leftChars="1400" w:left="2940"/>
    </w:pPr>
    <w:rPr>
      <w:rFonts w:ascii="Times New Roman" w:hAnsi="Times New Roman"/>
      <w:szCs w:val="20"/>
    </w:rPr>
  </w:style>
  <w:style w:type="paragraph" w:styleId="aff7">
    <w:name w:val="Date"/>
    <w:basedOn w:val="a"/>
    <w:next w:val="a"/>
    <w:link w:val="aff8"/>
    <w:qFormat/>
    <w:rsid w:val="002B35BD"/>
  </w:style>
  <w:style w:type="character" w:customStyle="1" w:styleId="aff8">
    <w:name w:val="日期 字符"/>
    <w:basedOn w:val="a1"/>
    <w:link w:val="aff7"/>
    <w:qFormat/>
    <w:rsid w:val="002B35BD"/>
    <w:rPr>
      <w:rFonts w:ascii="Calibri" w:eastAsia="宋体" w:hAnsi="Calibri" w:cs="Times New Roman"/>
      <w14:ligatures w14:val="none"/>
    </w:rPr>
  </w:style>
  <w:style w:type="paragraph" w:styleId="22">
    <w:name w:val="Body Text Indent 2"/>
    <w:basedOn w:val="a"/>
    <w:link w:val="23"/>
    <w:qFormat/>
    <w:rsid w:val="002B35BD"/>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1"/>
    <w:link w:val="22"/>
    <w:qFormat/>
    <w:rsid w:val="002B35BD"/>
    <w:rPr>
      <w:rFonts w:ascii="宋体" w:eastAsia="宋体" w:hAnsi="宋体" w:cs="Times New Roman"/>
      <w:b/>
      <w:bCs/>
      <w:sz w:val="24"/>
      <w:szCs w:val="20"/>
      <w14:ligatures w14:val="none"/>
    </w:rPr>
  </w:style>
  <w:style w:type="paragraph" w:styleId="aff9">
    <w:name w:val="Balloon Text"/>
    <w:basedOn w:val="a"/>
    <w:link w:val="affa"/>
    <w:semiHidden/>
    <w:qFormat/>
    <w:rsid w:val="002B35BD"/>
    <w:rPr>
      <w:rFonts w:ascii="Times New Roman" w:hAnsi="Times New Roman"/>
      <w:sz w:val="18"/>
      <w:szCs w:val="18"/>
    </w:rPr>
  </w:style>
  <w:style w:type="character" w:customStyle="1" w:styleId="affa">
    <w:name w:val="批注框文本 字符"/>
    <w:basedOn w:val="a1"/>
    <w:link w:val="aff9"/>
    <w:semiHidden/>
    <w:qFormat/>
    <w:rsid w:val="002B35BD"/>
    <w:rPr>
      <w:rFonts w:ascii="Times New Roman" w:eastAsia="宋体" w:hAnsi="Times New Roman" w:cs="Times New Roman"/>
      <w:sz w:val="18"/>
      <w:szCs w:val="18"/>
      <w14:ligatures w14:val="none"/>
    </w:rPr>
  </w:style>
  <w:style w:type="paragraph" w:styleId="TOC1">
    <w:name w:val="toc 1"/>
    <w:basedOn w:val="a"/>
    <w:next w:val="a"/>
    <w:uiPriority w:val="39"/>
    <w:qFormat/>
    <w:rsid w:val="002B35BD"/>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2B35BD"/>
    <w:pPr>
      <w:ind w:leftChars="600" w:left="1260"/>
    </w:pPr>
    <w:rPr>
      <w:rFonts w:ascii="Times New Roman" w:hAnsi="Times New Roman"/>
      <w:szCs w:val="20"/>
    </w:rPr>
  </w:style>
  <w:style w:type="paragraph" w:styleId="affb">
    <w:name w:val="footnote text"/>
    <w:basedOn w:val="a"/>
    <w:link w:val="affc"/>
    <w:unhideWhenUsed/>
    <w:qFormat/>
    <w:rsid w:val="002B35BD"/>
    <w:pPr>
      <w:snapToGrid w:val="0"/>
      <w:jc w:val="left"/>
    </w:pPr>
    <w:rPr>
      <w:rFonts w:ascii="Times New Roman" w:hAnsi="Times New Roman"/>
      <w:sz w:val="18"/>
      <w:szCs w:val="18"/>
    </w:rPr>
  </w:style>
  <w:style w:type="character" w:customStyle="1" w:styleId="affc">
    <w:name w:val="脚注文本 字符"/>
    <w:basedOn w:val="a1"/>
    <w:link w:val="affb"/>
    <w:qFormat/>
    <w:rsid w:val="002B35BD"/>
    <w:rPr>
      <w:rFonts w:ascii="Times New Roman" w:eastAsia="宋体" w:hAnsi="Times New Roman" w:cs="Times New Roman"/>
      <w:sz w:val="18"/>
      <w:szCs w:val="18"/>
      <w14:ligatures w14:val="none"/>
    </w:rPr>
  </w:style>
  <w:style w:type="paragraph" w:styleId="TOC6">
    <w:name w:val="toc 6"/>
    <w:basedOn w:val="a"/>
    <w:next w:val="a"/>
    <w:uiPriority w:val="39"/>
    <w:qFormat/>
    <w:rsid w:val="002B35BD"/>
    <w:pPr>
      <w:ind w:leftChars="1000" w:left="2100"/>
    </w:pPr>
    <w:rPr>
      <w:rFonts w:ascii="Times New Roman" w:hAnsi="Times New Roman"/>
      <w:szCs w:val="20"/>
    </w:rPr>
  </w:style>
  <w:style w:type="paragraph" w:styleId="34">
    <w:name w:val="Body Text Indent 3"/>
    <w:basedOn w:val="a"/>
    <w:link w:val="35"/>
    <w:qFormat/>
    <w:rsid w:val="002B35BD"/>
    <w:pPr>
      <w:spacing w:afterLines="50"/>
      <w:ind w:firstLineChars="200" w:firstLine="420"/>
    </w:pPr>
    <w:rPr>
      <w:rFonts w:ascii="Times New Roman" w:hAnsi="Times New Roman"/>
      <w:szCs w:val="21"/>
    </w:rPr>
  </w:style>
  <w:style w:type="character" w:customStyle="1" w:styleId="35">
    <w:name w:val="正文文本缩进 3 字符"/>
    <w:basedOn w:val="a1"/>
    <w:link w:val="34"/>
    <w:qFormat/>
    <w:rsid w:val="002B35BD"/>
    <w:rPr>
      <w:rFonts w:ascii="Times New Roman" w:eastAsia="宋体" w:hAnsi="Times New Roman" w:cs="Times New Roman"/>
      <w:szCs w:val="21"/>
      <w14:ligatures w14:val="none"/>
    </w:rPr>
  </w:style>
  <w:style w:type="paragraph" w:styleId="TOC2">
    <w:name w:val="toc 2"/>
    <w:basedOn w:val="a"/>
    <w:next w:val="a"/>
    <w:uiPriority w:val="39"/>
    <w:qFormat/>
    <w:rsid w:val="002B35BD"/>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2B35BD"/>
    <w:pPr>
      <w:ind w:leftChars="1600" w:left="3360"/>
    </w:pPr>
    <w:rPr>
      <w:rFonts w:ascii="Times New Roman" w:hAnsi="Times New Roman"/>
      <w:szCs w:val="20"/>
    </w:rPr>
  </w:style>
  <w:style w:type="paragraph" w:styleId="24">
    <w:name w:val="Body Text 2"/>
    <w:basedOn w:val="a"/>
    <w:link w:val="25"/>
    <w:qFormat/>
    <w:rsid w:val="002B35BD"/>
    <w:pPr>
      <w:spacing w:after="120" w:line="480" w:lineRule="auto"/>
    </w:pPr>
    <w:rPr>
      <w:rFonts w:ascii="Times New Roman" w:hAnsi="Times New Roman"/>
      <w:szCs w:val="20"/>
    </w:rPr>
  </w:style>
  <w:style w:type="character" w:customStyle="1" w:styleId="25">
    <w:name w:val="正文文本 2 字符"/>
    <w:basedOn w:val="a1"/>
    <w:link w:val="24"/>
    <w:qFormat/>
    <w:rsid w:val="002B35BD"/>
    <w:rPr>
      <w:rFonts w:ascii="Times New Roman" w:eastAsia="宋体" w:hAnsi="Times New Roman" w:cs="Times New Roman"/>
      <w:szCs w:val="20"/>
      <w14:ligatures w14:val="none"/>
    </w:rPr>
  </w:style>
  <w:style w:type="paragraph" w:styleId="HTML">
    <w:name w:val="HTML Preformatted"/>
    <w:basedOn w:val="a"/>
    <w:link w:val="HTML0"/>
    <w:qFormat/>
    <w:rsid w:val="002B3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qFormat/>
    <w:rsid w:val="002B35BD"/>
    <w:rPr>
      <w:rFonts w:ascii="宋体" w:eastAsia="宋体" w:hAnsi="宋体" w:cs="宋体"/>
      <w:kern w:val="0"/>
      <w:sz w:val="24"/>
      <w:szCs w:val="24"/>
      <w14:ligatures w14:val="none"/>
    </w:rPr>
  </w:style>
  <w:style w:type="paragraph" w:styleId="affd">
    <w:name w:val="Normal (Web)"/>
    <w:basedOn w:val="a"/>
    <w:link w:val="affe"/>
    <w:uiPriority w:val="99"/>
    <w:qFormat/>
    <w:rsid w:val="002B35BD"/>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d"/>
    <w:next w:val="afd"/>
    <w:link w:val="afff0"/>
    <w:uiPriority w:val="99"/>
    <w:unhideWhenUsed/>
    <w:qFormat/>
    <w:rsid w:val="002B35BD"/>
    <w:rPr>
      <w:rFonts w:ascii="Times New Roman" w:hAnsi="Times New Roman"/>
      <w:b/>
      <w:bCs/>
      <w:kern w:val="0"/>
      <w:sz w:val="20"/>
      <w:szCs w:val="20"/>
    </w:rPr>
  </w:style>
  <w:style w:type="character" w:customStyle="1" w:styleId="afff0">
    <w:name w:val="批注主题 字符"/>
    <w:basedOn w:val="afe"/>
    <w:link w:val="afff"/>
    <w:uiPriority w:val="99"/>
    <w:qFormat/>
    <w:rsid w:val="002B35BD"/>
    <w:rPr>
      <w:rFonts w:ascii="Times New Roman" w:eastAsia="宋体" w:hAnsi="Times New Roman" w:cs="Times New Roman"/>
      <w:b/>
      <w:bCs/>
      <w:kern w:val="0"/>
      <w:sz w:val="20"/>
      <w:szCs w:val="20"/>
      <w14:ligatures w14:val="none"/>
    </w:rPr>
  </w:style>
  <w:style w:type="paragraph" w:styleId="afff1">
    <w:name w:val="Body Text First Indent"/>
    <w:basedOn w:val="aff1"/>
    <w:link w:val="afff2"/>
    <w:qFormat/>
    <w:rsid w:val="002B35BD"/>
    <w:pPr>
      <w:spacing w:line="300" w:lineRule="auto"/>
      <w:ind w:firstLine="510"/>
    </w:pPr>
    <w:rPr>
      <w:sz w:val="24"/>
    </w:rPr>
  </w:style>
  <w:style w:type="character" w:customStyle="1" w:styleId="afff2">
    <w:name w:val="正文文本首行缩进 字符"/>
    <w:basedOn w:val="aff2"/>
    <w:link w:val="afff1"/>
    <w:qFormat/>
    <w:rsid w:val="002B35BD"/>
    <w:rPr>
      <w:rFonts w:ascii="Calibri" w:eastAsia="宋体" w:hAnsi="Calibri" w:cs="Times New Roman"/>
      <w:sz w:val="24"/>
      <w14:ligatures w14:val="none"/>
    </w:rPr>
  </w:style>
  <w:style w:type="table" w:styleId="afff3">
    <w:name w:val="Table Grid"/>
    <w:basedOn w:val="a2"/>
    <w:uiPriority w:val="59"/>
    <w:qFormat/>
    <w:rsid w:val="002B35BD"/>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uiPriority w:val="22"/>
    <w:qFormat/>
    <w:rsid w:val="002B35BD"/>
    <w:rPr>
      <w:b/>
      <w:bCs/>
    </w:rPr>
  </w:style>
  <w:style w:type="character" w:styleId="afff5">
    <w:name w:val="page number"/>
    <w:basedOn w:val="a1"/>
    <w:qFormat/>
    <w:rsid w:val="002B35BD"/>
  </w:style>
  <w:style w:type="character" w:styleId="afff6">
    <w:name w:val="FollowedHyperlink"/>
    <w:qFormat/>
    <w:rsid w:val="002B35BD"/>
    <w:rPr>
      <w:color w:val="800080"/>
      <w:u w:val="single"/>
    </w:rPr>
  </w:style>
  <w:style w:type="character" w:styleId="afff7">
    <w:name w:val="Emphasis"/>
    <w:qFormat/>
    <w:rsid w:val="002B35BD"/>
    <w:rPr>
      <w:i/>
      <w:iCs/>
    </w:rPr>
  </w:style>
  <w:style w:type="character" w:styleId="afff8">
    <w:name w:val="Hyperlink"/>
    <w:uiPriority w:val="99"/>
    <w:qFormat/>
    <w:rsid w:val="002B35BD"/>
    <w:rPr>
      <w:color w:val="0000FF"/>
      <w:u w:val="single"/>
    </w:rPr>
  </w:style>
  <w:style w:type="character" w:styleId="afff9">
    <w:name w:val="annotation reference"/>
    <w:uiPriority w:val="99"/>
    <w:unhideWhenUsed/>
    <w:qFormat/>
    <w:rsid w:val="002B35BD"/>
    <w:rPr>
      <w:sz w:val="21"/>
      <w:szCs w:val="21"/>
    </w:rPr>
  </w:style>
  <w:style w:type="character" w:customStyle="1" w:styleId="Char">
    <w:name w:val="居中 Char"/>
    <w:qFormat/>
    <w:rsid w:val="002B35BD"/>
    <w:rPr>
      <w:kern w:val="2"/>
      <w:sz w:val="24"/>
    </w:rPr>
  </w:style>
  <w:style w:type="character" w:customStyle="1" w:styleId="Char1">
    <w:name w:val="批注文字 Char1"/>
    <w:basedOn w:val="a1"/>
    <w:uiPriority w:val="99"/>
    <w:semiHidden/>
    <w:qFormat/>
    <w:rsid w:val="002B35BD"/>
  </w:style>
  <w:style w:type="character" w:customStyle="1" w:styleId="Char0">
    <w:name w:val="标准款样式 Char"/>
    <w:basedOn w:val="a1"/>
    <w:link w:val="afffa"/>
    <w:qFormat/>
    <w:rsid w:val="002B35BD"/>
    <w:rPr>
      <w:rFonts w:ascii="黑体" w:eastAsia="宋体" w:hAnsi="宋体" w:cs="Times New Roman"/>
      <w:szCs w:val="20"/>
    </w:rPr>
  </w:style>
  <w:style w:type="paragraph" w:customStyle="1" w:styleId="afffa">
    <w:name w:val="标准款样式"/>
    <w:basedOn w:val="a"/>
    <w:link w:val="Char0"/>
    <w:qFormat/>
    <w:rsid w:val="002B35BD"/>
    <w:rPr>
      <w:rFonts w:ascii="黑体" w:hAnsi="宋体"/>
      <w:szCs w:val="20"/>
      <w14:ligatures w14:val="standardContextual"/>
    </w:rPr>
  </w:style>
  <w:style w:type="character" w:customStyle="1" w:styleId="Char2">
    <w:name w:val="脚注文本 Char"/>
    <w:basedOn w:val="a1"/>
    <w:semiHidden/>
    <w:qFormat/>
    <w:rsid w:val="002B35BD"/>
    <w:rPr>
      <w:sz w:val="18"/>
      <w:szCs w:val="18"/>
    </w:rPr>
  </w:style>
  <w:style w:type="character" w:customStyle="1" w:styleId="solutioncontent1">
    <w:name w:val="solutioncontent1"/>
    <w:qFormat/>
    <w:rsid w:val="002B35BD"/>
    <w:rPr>
      <w:rFonts w:cs="Times New Roman"/>
      <w:color w:val="333333"/>
      <w:sz w:val="15"/>
      <w:szCs w:val="15"/>
    </w:rPr>
  </w:style>
  <w:style w:type="character" w:customStyle="1" w:styleId="SubtitleChar">
    <w:name w:val="Subtitle Char"/>
    <w:qFormat/>
    <w:locked/>
    <w:rsid w:val="002B35BD"/>
    <w:rPr>
      <w:rFonts w:ascii="Calibri Light" w:eastAsia="宋体" w:hAnsi="Calibri Light" w:cs="Times New Roman"/>
      <w:b/>
      <w:bCs/>
      <w:kern w:val="28"/>
      <w:sz w:val="32"/>
      <w:szCs w:val="32"/>
      <w:lang w:eastAsia="en-US"/>
    </w:rPr>
  </w:style>
  <w:style w:type="character" w:customStyle="1" w:styleId="Char10">
    <w:name w:val="页脚 Char1"/>
    <w:basedOn w:val="a1"/>
    <w:uiPriority w:val="99"/>
    <w:semiHidden/>
    <w:qFormat/>
    <w:rsid w:val="002B35BD"/>
    <w:rPr>
      <w:sz w:val="18"/>
      <w:szCs w:val="18"/>
    </w:rPr>
  </w:style>
  <w:style w:type="character" w:customStyle="1" w:styleId="Char3">
    <w:name w:val="明显引用 Char"/>
    <w:basedOn w:val="a1"/>
    <w:qFormat/>
    <w:rsid w:val="002B35BD"/>
    <w:rPr>
      <w:b/>
      <w:bCs/>
      <w:i/>
      <w:iCs/>
      <w:color w:val="4F81BD"/>
      <w:kern w:val="2"/>
      <w:sz w:val="21"/>
    </w:rPr>
  </w:style>
  <w:style w:type="character" w:customStyle="1" w:styleId="CharChar">
    <w:name w:val="+正文 Char Char"/>
    <w:link w:val="CharCharChar"/>
    <w:qFormat/>
    <w:locked/>
    <w:rsid w:val="002B35BD"/>
    <w:rPr>
      <w:rFonts w:ascii="楷体_GB2312" w:eastAsia="楷体_GB2312"/>
      <w:sz w:val="24"/>
    </w:rPr>
  </w:style>
  <w:style w:type="paragraph" w:customStyle="1" w:styleId="CharCharChar">
    <w:name w:val="+正文 Char Char Char"/>
    <w:basedOn w:val="a"/>
    <w:link w:val="CharChar"/>
    <w:qFormat/>
    <w:rsid w:val="002B35BD"/>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2B35BD"/>
    <w:rPr>
      <w:kern w:val="2"/>
      <w:sz w:val="16"/>
    </w:rPr>
  </w:style>
  <w:style w:type="character" w:customStyle="1" w:styleId="CharChar6">
    <w:name w:val="Char Char6"/>
    <w:qFormat/>
    <w:rsid w:val="002B35BD"/>
    <w:rPr>
      <w:rFonts w:ascii="Arial" w:eastAsia="黑体" w:hAnsi="Arial"/>
      <w:kern w:val="2"/>
      <w:sz w:val="44"/>
    </w:rPr>
  </w:style>
  <w:style w:type="character" w:customStyle="1" w:styleId="Char4">
    <w:name w:val="引用 Char"/>
    <w:basedOn w:val="a1"/>
    <w:qFormat/>
    <w:rsid w:val="002B35BD"/>
    <w:rPr>
      <w:i/>
      <w:iCs/>
      <w:color w:val="000000"/>
      <w:kern w:val="2"/>
      <w:sz w:val="21"/>
    </w:rPr>
  </w:style>
  <w:style w:type="character" w:customStyle="1" w:styleId="1CharCharCharCharChar">
    <w:name w:val="+列表1 Char Char Char Char Char"/>
    <w:link w:val="1CharCharChar"/>
    <w:qFormat/>
    <w:locked/>
    <w:rsid w:val="002B35BD"/>
    <w:rPr>
      <w:rFonts w:ascii="宋体" w:hAnsi="宋体"/>
    </w:rPr>
  </w:style>
  <w:style w:type="paragraph" w:customStyle="1" w:styleId="1CharCharChar">
    <w:name w:val="+列表1 Char Char Char"/>
    <w:basedOn w:val="a"/>
    <w:link w:val="1CharCharCharCharChar"/>
    <w:qFormat/>
    <w:rsid w:val="002B35BD"/>
    <w:pPr>
      <w:jc w:val="center"/>
    </w:pPr>
    <w:rPr>
      <w:rFonts w:ascii="宋体" w:eastAsiaTheme="minorEastAsia" w:hAnsi="宋体" w:cstheme="minorBidi"/>
      <w14:ligatures w14:val="standardContextual"/>
    </w:rPr>
  </w:style>
  <w:style w:type="character" w:customStyle="1" w:styleId="3Char1">
    <w:name w:val="正文文本 3 Char1"/>
    <w:basedOn w:val="a1"/>
    <w:uiPriority w:val="99"/>
    <w:semiHidden/>
    <w:qFormat/>
    <w:rsid w:val="002B35BD"/>
    <w:rPr>
      <w:sz w:val="16"/>
      <w:szCs w:val="16"/>
    </w:rPr>
  </w:style>
  <w:style w:type="character" w:customStyle="1" w:styleId="Char11">
    <w:name w:val="日期 Char1"/>
    <w:basedOn w:val="a1"/>
    <w:uiPriority w:val="99"/>
    <w:semiHidden/>
    <w:qFormat/>
    <w:rsid w:val="002B35BD"/>
  </w:style>
  <w:style w:type="character" w:customStyle="1" w:styleId="Char5">
    <w:name w:val="无间隔 Char"/>
    <w:link w:val="11"/>
    <w:qFormat/>
    <w:locked/>
    <w:rsid w:val="002B35BD"/>
    <w:rPr>
      <w:rFonts w:ascii="Calibri" w:eastAsia="Times New Roman" w:hAnsi="Calibri"/>
      <w:sz w:val="22"/>
      <w:lang w:eastAsia="en-US" w:bidi="en-US"/>
    </w:rPr>
  </w:style>
  <w:style w:type="paragraph" w:customStyle="1" w:styleId="11">
    <w:name w:val="无间隔1"/>
    <w:link w:val="Char5"/>
    <w:qFormat/>
    <w:rsid w:val="002B35BD"/>
    <w:rPr>
      <w:rFonts w:ascii="Calibri" w:eastAsia="Times New Roman" w:hAnsi="Calibri"/>
      <w:sz w:val="22"/>
      <w:lang w:eastAsia="en-US" w:bidi="en-US"/>
    </w:rPr>
  </w:style>
  <w:style w:type="character" w:customStyle="1" w:styleId="CharChar5">
    <w:name w:val="Char Char5"/>
    <w:qFormat/>
    <w:rsid w:val="002B35BD"/>
    <w:rPr>
      <w:rFonts w:ascii="Arial" w:eastAsia="方正魏碑简体" w:hAnsi="Arial" w:cs="Arial"/>
      <w:bCs/>
      <w:kern w:val="28"/>
      <w:sz w:val="32"/>
      <w:szCs w:val="32"/>
    </w:rPr>
  </w:style>
  <w:style w:type="character" w:customStyle="1" w:styleId="CharChar0">
    <w:name w:val="表文字 Char Char"/>
    <w:link w:val="afffb"/>
    <w:qFormat/>
    <w:locked/>
    <w:rsid w:val="002B35BD"/>
    <w:rPr>
      <w:rFonts w:ascii="楷体_GB2312" w:eastAsia="楷体_GB2312" w:hAnsi="宋体"/>
      <w:spacing w:val="-8"/>
      <w:sz w:val="24"/>
      <w:lang w:val="zh-CN"/>
    </w:rPr>
  </w:style>
  <w:style w:type="paragraph" w:customStyle="1" w:styleId="afffb">
    <w:name w:val="表文字"/>
    <w:basedOn w:val="a"/>
    <w:link w:val="CharChar0"/>
    <w:qFormat/>
    <w:rsid w:val="002B35B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1"/>
    <w:uiPriority w:val="99"/>
    <w:unhideWhenUsed/>
    <w:qFormat/>
    <w:rsid w:val="002B35BD"/>
    <w:rPr>
      <w:color w:val="2B579A"/>
      <w:shd w:val="clear" w:color="auto" w:fill="E6E6E6"/>
    </w:rPr>
  </w:style>
  <w:style w:type="character" w:customStyle="1" w:styleId="Char5CharCharCharCharChar">
    <w:name w:val="+正文 Char5 Char Char Char Char Char"/>
    <w:link w:val="Char5CharCharChar"/>
    <w:qFormat/>
    <w:locked/>
    <w:rsid w:val="002B35BD"/>
    <w:rPr>
      <w:rFonts w:ascii="宋体" w:hAnsi="宋体"/>
      <w:sz w:val="24"/>
    </w:rPr>
  </w:style>
  <w:style w:type="paragraph" w:customStyle="1" w:styleId="Char5CharCharChar">
    <w:name w:val="+正文 Char5 Char Char Char"/>
    <w:basedOn w:val="a"/>
    <w:link w:val="Char5CharCharCharCharChar"/>
    <w:qFormat/>
    <w:rsid w:val="002B35BD"/>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2B35BD"/>
    <w:rPr>
      <w:kern w:val="2"/>
      <w:sz w:val="18"/>
    </w:rPr>
  </w:style>
  <w:style w:type="character" w:customStyle="1" w:styleId="Char6">
    <w:name w:val="段 Char"/>
    <w:basedOn w:val="a1"/>
    <w:link w:val="afffc"/>
    <w:qFormat/>
    <w:rsid w:val="002B35BD"/>
    <w:rPr>
      <w:rFonts w:ascii="宋体"/>
    </w:rPr>
  </w:style>
  <w:style w:type="paragraph" w:customStyle="1" w:styleId="afffc">
    <w:name w:val="段"/>
    <w:link w:val="Char6"/>
    <w:qFormat/>
    <w:rsid w:val="002B35B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2B35BD"/>
    <w:rPr>
      <w:kern w:val="2"/>
      <w:sz w:val="24"/>
      <w:szCs w:val="24"/>
    </w:rPr>
  </w:style>
  <w:style w:type="character" w:customStyle="1" w:styleId="msoins0">
    <w:name w:val="msoins"/>
    <w:basedOn w:val="a1"/>
    <w:qFormat/>
    <w:rsid w:val="002B35BD"/>
  </w:style>
  <w:style w:type="character" w:customStyle="1" w:styleId="Char12">
    <w:name w:val="纯文本 Char1"/>
    <w:basedOn w:val="a1"/>
    <w:uiPriority w:val="99"/>
    <w:qFormat/>
    <w:rsid w:val="002B35BD"/>
    <w:rPr>
      <w:rFonts w:ascii="宋体" w:eastAsia="宋体" w:hAnsi="Courier New" w:cs="Courier New"/>
      <w:szCs w:val="21"/>
    </w:rPr>
  </w:style>
  <w:style w:type="character" w:customStyle="1" w:styleId="CharChar1">
    <w:name w:val="Char Char1"/>
    <w:semiHidden/>
    <w:qFormat/>
    <w:rsid w:val="002B35BD"/>
    <w:rPr>
      <w:kern w:val="2"/>
      <w:sz w:val="21"/>
    </w:rPr>
  </w:style>
  <w:style w:type="character" w:customStyle="1" w:styleId="af5">
    <w:name w:val="正文缩进 字符"/>
    <w:link w:val="af4"/>
    <w:qFormat/>
    <w:rsid w:val="002B35BD"/>
    <w:rPr>
      <w:rFonts w:ascii="Calibri" w:eastAsia="宋体" w:hAnsi="Calibri" w:cs="Times New Roman"/>
      <w14:ligatures w14:val="none"/>
    </w:rPr>
  </w:style>
  <w:style w:type="character" w:customStyle="1" w:styleId="black1">
    <w:name w:val="black1"/>
    <w:qFormat/>
    <w:rsid w:val="002B35BD"/>
    <w:rPr>
      <w:rFonts w:ascii="ˎ̥" w:hAnsi="ˎ̥" w:hint="default"/>
      <w:color w:val="333333"/>
      <w:sz w:val="18"/>
      <w:szCs w:val="18"/>
      <w:u w:val="none"/>
    </w:rPr>
  </w:style>
  <w:style w:type="character" w:customStyle="1" w:styleId="Char13">
    <w:name w:val="引用 Char1"/>
    <w:basedOn w:val="a1"/>
    <w:link w:val="13"/>
    <w:qFormat/>
    <w:locked/>
    <w:rsid w:val="002B35BD"/>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2B35BD"/>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2B35BD"/>
    <w:rPr>
      <w:rFonts w:ascii="宋体" w:hAnsi="宋体"/>
      <w:sz w:val="24"/>
    </w:rPr>
  </w:style>
  <w:style w:type="paragraph" w:customStyle="1" w:styleId="CharChar3CharChar">
    <w:name w:val="+正文 Char Char3 Char Char"/>
    <w:basedOn w:val="a"/>
    <w:link w:val="CharChar3CharCharCharChar"/>
    <w:qFormat/>
    <w:rsid w:val="002B35BD"/>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1"/>
    <w:uiPriority w:val="99"/>
    <w:semiHidden/>
    <w:qFormat/>
    <w:rsid w:val="002B35BD"/>
    <w:rPr>
      <w:sz w:val="18"/>
      <w:szCs w:val="18"/>
    </w:rPr>
  </w:style>
  <w:style w:type="character" w:customStyle="1" w:styleId="Char15">
    <w:name w:val="副标题 Char1"/>
    <w:basedOn w:val="a1"/>
    <w:uiPriority w:val="11"/>
    <w:qFormat/>
    <w:rsid w:val="002B35BD"/>
    <w:rPr>
      <w:rFonts w:ascii="Cambria" w:eastAsia="宋体" w:hAnsi="Cambria" w:cs="Times New Roman"/>
      <w:b/>
      <w:bCs/>
      <w:kern w:val="28"/>
      <w:sz w:val="32"/>
      <w:szCs w:val="32"/>
    </w:rPr>
  </w:style>
  <w:style w:type="character" w:customStyle="1" w:styleId="font12-blue-bold1">
    <w:name w:val="font12-blue-bold1"/>
    <w:qFormat/>
    <w:rsid w:val="002B35BD"/>
    <w:rPr>
      <w:b/>
      <w:bCs/>
      <w:color w:val="0249A5"/>
      <w:sz w:val="18"/>
      <w:szCs w:val="18"/>
      <w:u w:val="none"/>
    </w:rPr>
  </w:style>
  <w:style w:type="character" w:customStyle="1" w:styleId="CharChar5CharCharChar">
    <w:name w:val="+正文 Char Char5 Char Char Char"/>
    <w:link w:val="CharChar5Char"/>
    <w:qFormat/>
    <w:locked/>
    <w:rsid w:val="002B35BD"/>
    <w:rPr>
      <w:rFonts w:ascii="宋体" w:hAnsi="宋体"/>
      <w:sz w:val="24"/>
    </w:rPr>
  </w:style>
  <w:style w:type="paragraph" w:customStyle="1" w:styleId="CharChar5Char">
    <w:name w:val="+正文 Char Char5 Char"/>
    <w:basedOn w:val="a"/>
    <w:link w:val="CharChar5CharCharChar"/>
    <w:qFormat/>
    <w:rsid w:val="002B35BD"/>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2B35BD"/>
    <w:rPr>
      <w:b/>
      <w:bCs/>
    </w:rPr>
  </w:style>
  <w:style w:type="character" w:customStyle="1" w:styleId="CharChar3">
    <w:name w:val="Char Char3"/>
    <w:qFormat/>
    <w:rsid w:val="002B35BD"/>
    <w:rPr>
      <w:kern w:val="2"/>
      <w:sz w:val="21"/>
    </w:rPr>
  </w:style>
  <w:style w:type="character" w:customStyle="1" w:styleId="Char7">
    <w:name w:val="正文文本 Char"/>
    <w:qFormat/>
    <w:rsid w:val="002B35BD"/>
    <w:rPr>
      <w:kern w:val="2"/>
      <w:sz w:val="24"/>
    </w:rPr>
  </w:style>
  <w:style w:type="character" w:customStyle="1" w:styleId="CharChar7">
    <w:name w:val="普通文字 Char Char"/>
    <w:qFormat/>
    <w:rsid w:val="002B35BD"/>
    <w:rPr>
      <w:rFonts w:ascii="宋体" w:hAnsi="Courier New"/>
      <w:kern w:val="2"/>
      <w:sz w:val="21"/>
    </w:rPr>
  </w:style>
  <w:style w:type="character" w:customStyle="1" w:styleId="grame">
    <w:name w:val="grame"/>
    <w:basedOn w:val="a1"/>
    <w:qFormat/>
    <w:rsid w:val="002B35BD"/>
  </w:style>
  <w:style w:type="character" w:customStyle="1" w:styleId="16">
    <w:name w:val="16"/>
    <w:qFormat/>
    <w:rsid w:val="002B35BD"/>
    <w:rPr>
      <w:rFonts w:ascii="Times New Roman" w:hAnsi="Times New Roman" w:cs="Times New Roman" w:hint="default"/>
      <w:color w:val="0000FF"/>
      <w:sz w:val="20"/>
      <w:szCs w:val="20"/>
      <w:u w:val="single"/>
    </w:rPr>
  </w:style>
  <w:style w:type="character" w:customStyle="1" w:styleId="CharChar70">
    <w:name w:val="Char Char7"/>
    <w:qFormat/>
    <w:rsid w:val="002B35BD"/>
    <w:rPr>
      <w:kern w:val="2"/>
      <w:sz w:val="18"/>
    </w:rPr>
  </w:style>
  <w:style w:type="character" w:customStyle="1" w:styleId="15">
    <w:name w:val="15"/>
    <w:qFormat/>
    <w:rsid w:val="002B35BD"/>
    <w:rPr>
      <w:rFonts w:ascii="Calibri" w:hAnsi="Calibri" w:hint="default"/>
    </w:rPr>
  </w:style>
  <w:style w:type="character" w:customStyle="1" w:styleId="1CharCharChar0">
    <w:name w:val="+1. Char Char Char"/>
    <w:link w:val="1Char"/>
    <w:qFormat/>
    <w:locked/>
    <w:rsid w:val="002B35BD"/>
    <w:rPr>
      <w:rFonts w:ascii="Times New Roman" w:eastAsia="宋体" w:hAnsi="Times New Roman" w:cs="Times New Roman"/>
      <w:szCs w:val="20"/>
    </w:rPr>
  </w:style>
  <w:style w:type="paragraph" w:customStyle="1" w:styleId="1Char">
    <w:name w:val="+1. Char"/>
    <w:basedOn w:val="a"/>
    <w:link w:val="1CharCharChar0"/>
    <w:qFormat/>
    <w:rsid w:val="002B35BD"/>
    <w:rPr>
      <w:rFonts w:ascii="Times New Roman" w:hAnsi="Times New Roman"/>
      <w:szCs w:val="20"/>
      <w14:ligatures w14:val="standardContextual"/>
    </w:rPr>
  </w:style>
  <w:style w:type="character" w:customStyle="1" w:styleId="Char17">
    <w:name w:val="明显引用 Char1"/>
    <w:basedOn w:val="a1"/>
    <w:link w:val="14"/>
    <w:qFormat/>
    <w:locked/>
    <w:rsid w:val="002B35BD"/>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2B35BD"/>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2B35BD"/>
    <w:rPr>
      <w:kern w:val="2"/>
      <w:sz w:val="21"/>
    </w:rPr>
  </w:style>
  <w:style w:type="character" w:customStyle="1" w:styleId="CharChar9">
    <w:name w:val="Char Char"/>
    <w:semiHidden/>
    <w:qFormat/>
    <w:rsid w:val="002B35BD"/>
    <w:rPr>
      <w:b/>
      <w:bCs/>
      <w:kern w:val="2"/>
      <w:sz w:val="21"/>
    </w:rPr>
  </w:style>
  <w:style w:type="character" w:customStyle="1" w:styleId="Char18">
    <w:name w:val="表正文 Char1"/>
    <w:qFormat/>
    <w:rsid w:val="002B35BD"/>
    <w:rPr>
      <w:kern w:val="2"/>
      <w:sz w:val="21"/>
    </w:rPr>
  </w:style>
  <w:style w:type="character" w:customStyle="1" w:styleId="Char8">
    <w:name w:val="表正文 Char"/>
    <w:qFormat/>
    <w:rsid w:val="002B35BD"/>
    <w:rPr>
      <w:rFonts w:eastAsia="宋体"/>
      <w:kern w:val="2"/>
      <w:sz w:val="24"/>
      <w:lang w:val="en-US" w:eastAsia="zh-CN" w:bidi="ar-SA"/>
    </w:rPr>
  </w:style>
  <w:style w:type="character" w:customStyle="1" w:styleId="Char19">
    <w:name w:val="正文首行缩进 Char1"/>
    <w:basedOn w:val="aff2"/>
    <w:uiPriority w:val="99"/>
    <w:semiHidden/>
    <w:qFormat/>
    <w:rsid w:val="002B35BD"/>
    <w:rPr>
      <w:rFonts w:ascii="Calibri" w:eastAsia="宋体" w:hAnsi="Calibri" w:cs="Times New Roman"/>
      <w14:ligatures w14:val="none"/>
    </w:rPr>
  </w:style>
  <w:style w:type="character" w:customStyle="1" w:styleId="Char1a">
    <w:name w:val="标题 Char1"/>
    <w:basedOn w:val="a1"/>
    <w:uiPriority w:val="10"/>
    <w:qFormat/>
    <w:rsid w:val="002B35BD"/>
    <w:rPr>
      <w:rFonts w:ascii="Cambria" w:eastAsia="宋体" w:hAnsi="Cambria" w:cs="Times New Roman"/>
      <w:b/>
      <w:bCs/>
      <w:sz w:val="32"/>
      <w:szCs w:val="32"/>
    </w:rPr>
  </w:style>
  <w:style w:type="character" w:customStyle="1" w:styleId="Char40">
    <w:name w:val="+正文 Char4"/>
    <w:link w:val="a0"/>
    <w:qFormat/>
    <w:locked/>
    <w:rsid w:val="002B35BD"/>
    <w:rPr>
      <w:rFonts w:ascii="宋体" w:hAnsi="宋体"/>
      <w:sz w:val="24"/>
    </w:rPr>
  </w:style>
  <w:style w:type="paragraph" w:customStyle="1" w:styleId="a0">
    <w:name w:val="+正文"/>
    <w:basedOn w:val="a"/>
    <w:link w:val="Char40"/>
    <w:qFormat/>
    <w:rsid w:val="002B35B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2B35BD"/>
    <w:rPr>
      <w:rFonts w:ascii="宋体" w:hAnsi="宋体"/>
      <w:sz w:val="24"/>
    </w:rPr>
  </w:style>
  <w:style w:type="paragraph" w:customStyle="1" w:styleId="CharChar2Char">
    <w:name w:val="+正文 Char Char2 Char"/>
    <w:basedOn w:val="a"/>
    <w:link w:val="CharChar2CharCharChar"/>
    <w:qFormat/>
    <w:rsid w:val="002B35BD"/>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1"/>
    <w:uiPriority w:val="99"/>
    <w:semiHidden/>
    <w:qFormat/>
    <w:rsid w:val="002B35BD"/>
  </w:style>
  <w:style w:type="character" w:customStyle="1" w:styleId="Char2CharChar">
    <w:name w:val="+正文 Char2 Char Char"/>
    <w:link w:val="Char20"/>
    <w:qFormat/>
    <w:locked/>
    <w:rsid w:val="002B35BD"/>
    <w:rPr>
      <w:rFonts w:ascii="宋体" w:hAnsi="宋体"/>
      <w:sz w:val="24"/>
    </w:rPr>
  </w:style>
  <w:style w:type="paragraph" w:customStyle="1" w:styleId="Char20">
    <w:name w:val="+正文 Char2"/>
    <w:basedOn w:val="a"/>
    <w:link w:val="Char2CharChar"/>
    <w:qFormat/>
    <w:rsid w:val="002B35BD"/>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1"/>
    <w:uiPriority w:val="99"/>
    <w:semiHidden/>
    <w:qFormat/>
    <w:rsid w:val="002B35BD"/>
  </w:style>
  <w:style w:type="paragraph" w:customStyle="1" w:styleId="afffd">
    <w:name w:val="标准次分项"/>
    <w:basedOn w:val="a"/>
    <w:qFormat/>
    <w:rsid w:val="002B35BD"/>
    <w:pPr>
      <w:jc w:val="left"/>
    </w:pPr>
    <w:rPr>
      <w:rFonts w:ascii="宋体" w:hAnsi="宋体"/>
      <w:szCs w:val="21"/>
    </w:rPr>
  </w:style>
  <w:style w:type="paragraph" w:customStyle="1" w:styleId="xl34">
    <w:name w:val="xl34"/>
    <w:basedOn w:val="a"/>
    <w:qFormat/>
    <w:rsid w:val="002B35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2B35BD"/>
    <w:pPr>
      <w:widowControl/>
    </w:pPr>
    <w:rPr>
      <w:rFonts w:ascii="Times New Roman" w:hAnsi="Times New Roman"/>
      <w:kern w:val="0"/>
      <w:szCs w:val="21"/>
    </w:rPr>
  </w:style>
  <w:style w:type="paragraph" w:customStyle="1" w:styleId="xl67">
    <w:name w:val="xl67"/>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2B35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2B35B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qFormat/>
    <w:rsid w:val="002B35BD"/>
    <w:pPr>
      <w:spacing w:line="360" w:lineRule="auto"/>
    </w:pPr>
    <w:rPr>
      <w:rFonts w:ascii="宋体" w:hAnsi="宋体"/>
      <w:bCs/>
      <w:szCs w:val="21"/>
    </w:rPr>
  </w:style>
  <w:style w:type="paragraph" w:customStyle="1" w:styleId="xl44">
    <w:name w:val="xl44"/>
    <w:basedOn w:val="a"/>
    <w:qFormat/>
    <w:rsid w:val="002B35B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2B35BD"/>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2B35BD"/>
    <w:rPr>
      <w:rFonts w:ascii="宋体" w:hAnsi="宋体"/>
      <w:szCs w:val="24"/>
    </w:rPr>
  </w:style>
  <w:style w:type="paragraph" w:customStyle="1" w:styleId="affff">
    <w:name w:val="文档编号"/>
    <w:basedOn w:val="a"/>
    <w:next w:val="a"/>
    <w:qFormat/>
    <w:rsid w:val="002B35BD"/>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2B35BD"/>
    <w:pPr>
      <w:tabs>
        <w:tab w:val="left" w:pos="360"/>
      </w:tabs>
    </w:pPr>
    <w:rPr>
      <w:rFonts w:ascii="Times New Roman" w:hAnsi="Times New Roman"/>
      <w:sz w:val="24"/>
      <w:szCs w:val="24"/>
    </w:rPr>
  </w:style>
  <w:style w:type="paragraph" w:customStyle="1" w:styleId="xl78">
    <w:name w:val="xl78"/>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2B35B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2B35BD"/>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2B35BD"/>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2B35BD"/>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2B35BD"/>
    <w:rPr>
      <w:rFonts w:ascii="Tahoma" w:hAnsi="Tahoma"/>
      <w:sz w:val="24"/>
      <w:szCs w:val="20"/>
    </w:rPr>
  </w:style>
  <w:style w:type="paragraph" w:customStyle="1" w:styleId="27">
    <w:name w:val="列出段落2"/>
    <w:basedOn w:val="a"/>
    <w:uiPriority w:val="34"/>
    <w:qFormat/>
    <w:rsid w:val="002B35BD"/>
    <w:pPr>
      <w:ind w:firstLineChars="200" w:firstLine="420"/>
    </w:pPr>
  </w:style>
  <w:style w:type="paragraph" w:customStyle="1" w:styleId="220">
    <w:name w:val="22"/>
    <w:basedOn w:val="a"/>
    <w:qFormat/>
    <w:rsid w:val="002B35BD"/>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2B35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2B35BD"/>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B35BD"/>
    <w:pPr>
      <w:tabs>
        <w:tab w:val="left" w:pos="360"/>
      </w:tabs>
    </w:pPr>
    <w:rPr>
      <w:rFonts w:ascii="Times New Roman" w:hAnsi="Times New Roman"/>
      <w:sz w:val="24"/>
      <w:szCs w:val="24"/>
    </w:rPr>
  </w:style>
  <w:style w:type="paragraph" w:customStyle="1" w:styleId="font10">
    <w:name w:val="font10"/>
    <w:basedOn w:val="a"/>
    <w:qFormat/>
    <w:rsid w:val="002B35BD"/>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qFormat/>
    <w:rsid w:val="002B35BD"/>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2B35BD"/>
    <w:pPr>
      <w:widowControl/>
    </w:pPr>
    <w:rPr>
      <w:rFonts w:ascii="Times New Roman" w:hAnsi="Times New Roman"/>
      <w:kern w:val="0"/>
      <w:szCs w:val="21"/>
    </w:rPr>
  </w:style>
  <w:style w:type="paragraph" w:customStyle="1" w:styleId="xl66">
    <w:name w:val="xl66"/>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2B35BD"/>
    <w:pPr>
      <w:ind w:firstLineChars="200" w:firstLine="420"/>
    </w:pPr>
  </w:style>
  <w:style w:type="paragraph" w:customStyle="1" w:styleId="affff1">
    <w:name w:val="文档正文"/>
    <w:basedOn w:val="a"/>
    <w:qFormat/>
    <w:rsid w:val="002B35BD"/>
    <w:pPr>
      <w:spacing w:line="360" w:lineRule="auto"/>
    </w:pPr>
    <w:rPr>
      <w:rFonts w:ascii="宋体" w:hAnsi="宋体" w:cs="Arial"/>
      <w:b/>
      <w:bCs/>
      <w:szCs w:val="21"/>
    </w:rPr>
  </w:style>
  <w:style w:type="paragraph" w:customStyle="1" w:styleId="font15">
    <w:name w:val="font15"/>
    <w:basedOn w:val="a"/>
    <w:qFormat/>
    <w:rsid w:val="002B35BD"/>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2B35B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qFormat/>
    <w:rsid w:val="002B35BD"/>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2B35BD"/>
    <w:pPr>
      <w:widowControl/>
      <w:snapToGrid w:val="0"/>
    </w:pPr>
    <w:rPr>
      <w:rFonts w:ascii="Times New Roman" w:eastAsia="Arial Unicode MS" w:hAnsi="Times New Roman"/>
      <w:kern w:val="0"/>
      <w:szCs w:val="21"/>
    </w:rPr>
  </w:style>
  <w:style w:type="paragraph" w:customStyle="1" w:styleId="170">
    <w:name w:val="17"/>
    <w:basedOn w:val="a"/>
    <w:qFormat/>
    <w:rsid w:val="002B35BD"/>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2B35BD"/>
    <w:pPr>
      <w:ind w:firstLineChars="200" w:firstLine="420"/>
    </w:pPr>
  </w:style>
  <w:style w:type="paragraph" w:customStyle="1" w:styleId="Char1d">
    <w:name w:val="Char1"/>
    <w:basedOn w:val="a"/>
    <w:semiHidden/>
    <w:qFormat/>
    <w:rsid w:val="002B35BD"/>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2B35BD"/>
    <w:pPr>
      <w:adjustRightInd w:val="0"/>
      <w:spacing w:line="360" w:lineRule="auto"/>
    </w:pPr>
    <w:rPr>
      <w:rFonts w:ascii="Times New Roman" w:hAnsi="Times New Roman"/>
      <w:kern w:val="0"/>
      <w:sz w:val="24"/>
      <w:szCs w:val="20"/>
    </w:rPr>
  </w:style>
  <w:style w:type="paragraph" w:customStyle="1" w:styleId="font11">
    <w:name w:val="font11"/>
    <w:basedOn w:val="a"/>
    <w:qFormat/>
    <w:rsid w:val="002B35BD"/>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2B35B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2B35B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B35B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2B35BD"/>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2B35BD"/>
    <w:pPr>
      <w:tabs>
        <w:tab w:val="left" w:pos="360"/>
      </w:tabs>
    </w:pPr>
    <w:rPr>
      <w:rFonts w:ascii="Times New Roman" w:hAnsi="Times New Roman"/>
      <w:sz w:val="24"/>
      <w:szCs w:val="24"/>
    </w:rPr>
  </w:style>
  <w:style w:type="paragraph" w:customStyle="1" w:styleId="xl84">
    <w:name w:val="xl84"/>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qFormat/>
    <w:rsid w:val="002B35BD"/>
    <w:pPr>
      <w:jc w:val="center"/>
    </w:pPr>
    <w:rPr>
      <w:rFonts w:ascii="Arial" w:eastAsia="黑体" w:hAnsi="Arial" w:cs="Arial"/>
      <w:bCs/>
      <w:sz w:val="52"/>
      <w:szCs w:val="32"/>
      <w14:ligatures w14:val="none"/>
    </w:rPr>
  </w:style>
  <w:style w:type="paragraph" w:customStyle="1" w:styleId="p18">
    <w:name w:val="p18"/>
    <w:basedOn w:val="a"/>
    <w:qFormat/>
    <w:rsid w:val="002B35BD"/>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2B35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2B35BD"/>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2B35B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2B35BD"/>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2B35BD"/>
    <w:rPr>
      <w:rFonts w:ascii="Tahoma" w:hAnsi="Tahoma"/>
      <w:sz w:val="24"/>
      <w:szCs w:val="20"/>
    </w:rPr>
  </w:style>
  <w:style w:type="paragraph" w:customStyle="1" w:styleId="flType">
    <w:name w:val="flType"/>
    <w:basedOn w:val="a"/>
    <w:qFormat/>
    <w:rsid w:val="002B35BD"/>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2B35BD"/>
    <w:rPr>
      <w:rFonts w:ascii="Tahoma" w:hAnsi="Tahoma"/>
      <w:sz w:val="24"/>
      <w:szCs w:val="20"/>
    </w:rPr>
  </w:style>
  <w:style w:type="paragraph" w:customStyle="1" w:styleId="xl52">
    <w:name w:val="xl52"/>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B35BD"/>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qFormat/>
    <w:rsid w:val="002B35B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2B35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2B35BD"/>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2B35BD"/>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B35BD"/>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2B35BD"/>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2B35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2B35BD"/>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2B35BD"/>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2B35B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2B35BD"/>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2B35BD"/>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B35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2B35B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2B35BD"/>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2B35BD"/>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2B35B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2B35BD"/>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qFormat/>
    <w:rsid w:val="002B35BD"/>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1"/>
    <w:qFormat/>
    <w:rsid w:val="002B35BD"/>
  </w:style>
  <w:style w:type="paragraph" w:customStyle="1" w:styleId="affff7">
    <w:name w:val="图例编号"/>
    <w:basedOn w:val="afff1"/>
    <w:next w:val="afff1"/>
    <w:qFormat/>
    <w:rsid w:val="002B35BD"/>
  </w:style>
  <w:style w:type="paragraph" w:customStyle="1" w:styleId="font14">
    <w:name w:val="font14"/>
    <w:basedOn w:val="a"/>
    <w:qFormat/>
    <w:rsid w:val="002B35BD"/>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2B35B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2B35B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2B35BD"/>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2B35B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B35BD"/>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2B35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2B35B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2B35BD"/>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2B35B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2B35BD"/>
    <w:pPr>
      <w:spacing w:afterLines="50" w:line="360" w:lineRule="auto"/>
    </w:pPr>
    <w:rPr>
      <w:rFonts w:ascii="仿宋_GB2312" w:eastAsia="仿宋_GB2312" w:hAnsi="宋体"/>
      <w:sz w:val="24"/>
      <w:szCs w:val="24"/>
    </w:rPr>
  </w:style>
  <w:style w:type="paragraph" w:customStyle="1" w:styleId="p15">
    <w:name w:val="p15"/>
    <w:basedOn w:val="a"/>
    <w:qFormat/>
    <w:rsid w:val="002B35BD"/>
    <w:pPr>
      <w:widowControl/>
      <w:ind w:firstLine="420"/>
    </w:pPr>
    <w:rPr>
      <w:rFonts w:cs="宋体"/>
      <w:kern w:val="0"/>
      <w:szCs w:val="21"/>
    </w:rPr>
  </w:style>
  <w:style w:type="paragraph" w:customStyle="1" w:styleId="xl46">
    <w:name w:val="xl46"/>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2B35BD"/>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2B35BD"/>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2B35B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2B35BD"/>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2B35BD"/>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2B35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2B35B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2B35BD"/>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B35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B35BD"/>
    <w:pPr>
      <w:spacing w:line="300" w:lineRule="auto"/>
    </w:pPr>
    <w:rPr>
      <w:rFonts w:ascii="Times New Roman" w:hAnsi="Times New Roman"/>
      <w:sz w:val="24"/>
      <w:szCs w:val="24"/>
    </w:rPr>
  </w:style>
  <w:style w:type="paragraph" w:customStyle="1" w:styleId="xl33">
    <w:name w:val="xl33"/>
    <w:basedOn w:val="a"/>
    <w:qFormat/>
    <w:rsid w:val="002B35B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B35B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2B35B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1"/>
    <w:qFormat/>
    <w:rsid w:val="002B35BD"/>
  </w:style>
  <w:style w:type="paragraph" w:customStyle="1" w:styleId="Default">
    <w:name w:val="Default"/>
    <w:qFormat/>
    <w:rsid w:val="002B35BD"/>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table" w:customStyle="1" w:styleId="1c">
    <w:name w:val="网格型1"/>
    <w:basedOn w:val="a2"/>
    <w:uiPriority w:val="59"/>
    <w:qFormat/>
    <w:rsid w:val="002B35B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basedOn w:val="a1"/>
    <w:uiPriority w:val="99"/>
    <w:semiHidden/>
    <w:unhideWhenUsed/>
    <w:qFormat/>
    <w:rsid w:val="002B35BD"/>
    <w:rPr>
      <w:color w:val="605E5C"/>
      <w:shd w:val="clear" w:color="auto" w:fill="E1DFDD"/>
    </w:rPr>
  </w:style>
  <w:style w:type="character" w:customStyle="1" w:styleId="Chara">
    <w:name w:val="列出段落 Char"/>
    <w:link w:val="Style285"/>
    <w:uiPriority w:val="99"/>
    <w:qFormat/>
    <w:rsid w:val="002B35BD"/>
    <w:rPr>
      <w:rFonts w:ascii="Calibri" w:hAnsi="Calibri"/>
      <w:lang w:val="zh-CN"/>
    </w:rPr>
  </w:style>
  <w:style w:type="paragraph" w:customStyle="1" w:styleId="Style285">
    <w:name w:val="_Style 285"/>
    <w:basedOn w:val="a"/>
    <w:next w:val="aa"/>
    <w:link w:val="Chara"/>
    <w:uiPriority w:val="99"/>
    <w:qFormat/>
    <w:rsid w:val="002B35BD"/>
    <w:pPr>
      <w:ind w:firstLineChars="200" w:firstLine="420"/>
    </w:pPr>
    <w:rPr>
      <w:rFonts w:eastAsiaTheme="minorEastAsia" w:cstheme="minorBidi"/>
      <w:lang w:val="zh-CN"/>
      <w14:ligatures w14:val="standardContextual"/>
    </w:rPr>
  </w:style>
  <w:style w:type="character" w:customStyle="1" w:styleId="ab">
    <w:name w:val="列表段落 字符"/>
    <w:link w:val="aa"/>
    <w:uiPriority w:val="99"/>
    <w:qFormat/>
    <w:locked/>
    <w:rsid w:val="002B35BD"/>
  </w:style>
  <w:style w:type="character" w:customStyle="1" w:styleId="affe">
    <w:name w:val="普通(网站) 字符"/>
    <w:link w:val="affd"/>
    <w:uiPriority w:val="99"/>
    <w:qFormat/>
    <w:locked/>
    <w:rsid w:val="002B35BD"/>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7309</Words>
  <Characters>7676</Characters>
  <Application>Microsoft Office Word</Application>
  <DocSecurity>0</DocSecurity>
  <Lines>590</Lines>
  <Paragraphs>599</Paragraphs>
  <ScaleCrop>false</ScaleCrop>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2025-10-30T05:03:00Z</dcterms:created>
  <dcterms:modified xsi:type="dcterms:W3CDTF">2025-10-30T05:03:00Z</dcterms:modified>
</cp:coreProperties>
</file>