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8E6B" w14:textId="77777777" w:rsidR="00127F04" w:rsidRPr="00415730" w:rsidRDefault="00127F04" w:rsidP="00127F04">
      <w:pPr>
        <w:widowControl/>
        <w:adjustRightInd w:val="0"/>
        <w:snapToGrid w:val="0"/>
        <w:spacing w:line="300" w:lineRule="auto"/>
        <w:jc w:val="center"/>
        <w:outlineLvl w:val="0"/>
        <w:rPr>
          <w:rFonts w:ascii="Times New Roman" w:eastAsia="黑体" w:hAnsi="Times New Roman"/>
          <w:b/>
          <w:kern w:val="0"/>
          <w:sz w:val="30"/>
          <w:szCs w:val="30"/>
        </w:rPr>
      </w:pPr>
      <w:bookmarkStart w:id="0" w:name="_Toc210916333"/>
      <w:r w:rsidRPr="00415730">
        <w:rPr>
          <w:rFonts w:ascii="Times New Roman" w:eastAsia="黑体" w:hAnsi="Times New Roman"/>
          <w:b/>
          <w:kern w:val="0"/>
          <w:sz w:val="30"/>
          <w:szCs w:val="30"/>
        </w:rPr>
        <w:t>第二章项目采购需求</w:t>
      </w:r>
      <w:bookmarkEnd w:id="0"/>
    </w:p>
    <w:p w14:paraId="7FAF533E" w14:textId="77777777" w:rsidR="00127F04" w:rsidRPr="00415730" w:rsidRDefault="00127F04" w:rsidP="00127F04">
      <w:pPr>
        <w:adjustRightInd w:val="0"/>
        <w:snapToGrid w:val="0"/>
        <w:spacing w:line="300" w:lineRule="auto"/>
        <w:jc w:val="center"/>
        <w:outlineLvl w:val="1"/>
        <w:rPr>
          <w:rFonts w:ascii="Times New Roman" w:eastAsia="黑体" w:hAnsi="Times New Roman"/>
          <w:sz w:val="30"/>
          <w:szCs w:val="30"/>
        </w:rPr>
      </w:pPr>
      <w:bookmarkStart w:id="1" w:name="_Toc210916334"/>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415730">
        <w:rPr>
          <w:rFonts w:ascii="Times New Roman" w:eastAsia="黑体" w:hAnsi="Times New Roman"/>
          <w:sz w:val="30"/>
          <w:szCs w:val="30"/>
        </w:rPr>
        <w:t>一、说明</w:t>
      </w:r>
      <w:bookmarkEnd w:id="1"/>
    </w:p>
    <w:p w14:paraId="04197075"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bCs/>
          <w:sz w:val="22"/>
        </w:rPr>
      </w:pPr>
      <w:bookmarkStart w:id="20" w:name="_Toc210916335"/>
      <w:r w:rsidRPr="00415730">
        <w:rPr>
          <w:rFonts w:ascii="Times New Roman" w:hAnsi="Times New Roman"/>
          <w:b/>
          <w:bCs/>
          <w:sz w:val="22"/>
        </w:rPr>
        <w:t xml:space="preserve">1 </w:t>
      </w:r>
      <w:r w:rsidRPr="00415730">
        <w:rPr>
          <w:rFonts w:ascii="Times New Roman" w:hAnsi="Times New Roman"/>
          <w:b/>
          <w:bCs/>
          <w:sz w:val="22"/>
        </w:rPr>
        <w:t>总则</w:t>
      </w:r>
      <w:bookmarkEnd w:id="20"/>
    </w:p>
    <w:p w14:paraId="5EFBE097"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1.1 </w:t>
      </w:r>
      <w:r w:rsidRPr="00415730">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7FE3E182"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1.2 </w:t>
      </w:r>
      <w:r w:rsidRPr="00415730">
        <w:rPr>
          <w:rFonts w:ascii="Times New Roman" w:hAnsi="Times New Roman"/>
          <w:sz w:val="22"/>
        </w:rPr>
        <w:t>投标人提供的服务应当符合招标文件的要求，并且其质量完全符合国家标准、行业标准或地方标准。</w:t>
      </w:r>
    </w:p>
    <w:p w14:paraId="644F4491"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1.3 </w:t>
      </w:r>
      <w:r w:rsidRPr="00415730">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500650C2" w14:textId="77777777" w:rsidR="00127F04" w:rsidRPr="00415730" w:rsidRDefault="00127F04" w:rsidP="00127F04">
      <w:pPr>
        <w:adjustRightInd w:val="0"/>
        <w:snapToGrid w:val="0"/>
        <w:spacing w:line="300" w:lineRule="auto"/>
        <w:ind w:firstLineChars="200" w:firstLine="440"/>
        <w:rPr>
          <w:rFonts w:ascii="Times New Roman" w:hAnsi="Times New Roman"/>
          <w:sz w:val="22"/>
        </w:rPr>
      </w:pPr>
      <w:r w:rsidRPr="00415730">
        <w:rPr>
          <w:rFonts w:ascii="Times New Roman" w:hAnsi="Times New Roman"/>
          <w:sz w:val="22"/>
        </w:rPr>
        <w:t>1.4</w:t>
      </w:r>
      <w:r w:rsidRPr="00415730">
        <w:rPr>
          <w:rFonts w:ascii="Times New Roman" w:hAnsi="Times New Roman" w:hint="eastAsia"/>
          <w:sz w:val="22"/>
        </w:rPr>
        <w:t>投标人认为招标文件（包括招标补充文件）存在排他性或歧视性条款，自收到招标文件之日或者招标文件公告期限届满之日起</w:t>
      </w:r>
      <w:r w:rsidRPr="00415730">
        <w:rPr>
          <w:rFonts w:ascii="Times New Roman" w:hAnsi="Times New Roman"/>
          <w:sz w:val="22"/>
        </w:rPr>
        <w:t>10</w:t>
      </w:r>
      <w:r w:rsidRPr="00415730">
        <w:rPr>
          <w:rFonts w:ascii="Times New Roman" w:hAnsi="Times New Roman"/>
          <w:sz w:val="22"/>
        </w:rPr>
        <w:t>日内</w:t>
      </w:r>
      <w:r w:rsidRPr="00415730">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1D54F367"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1.5 </w:t>
      </w:r>
      <w:r w:rsidRPr="00415730">
        <w:rPr>
          <w:rFonts w:ascii="Times New Roman" w:hAnsi="Times New Roman"/>
          <w:sz w:val="22"/>
        </w:rPr>
        <w:t>本项目若涉及保安服务内容，根据《保安服务管理条例》（国务院令第</w:t>
      </w:r>
      <w:r w:rsidRPr="00415730">
        <w:rPr>
          <w:rFonts w:ascii="Times New Roman" w:hAnsi="Times New Roman"/>
          <w:sz w:val="22"/>
        </w:rPr>
        <w:t>564</w:t>
      </w:r>
      <w:r w:rsidRPr="00415730">
        <w:rPr>
          <w:rFonts w:ascii="Times New Roman" w:hAnsi="Times New Roman"/>
          <w:sz w:val="22"/>
        </w:rPr>
        <w:t>号）第十四条规定，中标人应当自开始保安服务之日起</w:t>
      </w:r>
      <w:r w:rsidRPr="00415730">
        <w:rPr>
          <w:rFonts w:ascii="Times New Roman" w:hAnsi="Times New Roman"/>
          <w:sz w:val="22"/>
        </w:rPr>
        <w:t>30</w:t>
      </w:r>
      <w:r w:rsidRPr="00415730">
        <w:rPr>
          <w:rFonts w:ascii="Times New Roman" w:hAnsi="Times New Roman"/>
          <w:sz w:val="22"/>
        </w:rPr>
        <w:t>日内，向所在地设区的市级人民政府公安机关备案。</w:t>
      </w:r>
    </w:p>
    <w:p w14:paraId="5F0A707C"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1.6 </w:t>
      </w:r>
      <w:r w:rsidRPr="00415730">
        <w:rPr>
          <w:rFonts w:ascii="Times New Roman" w:hAnsi="Times New Roman"/>
          <w:sz w:val="22"/>
        </w:rPr>
        <w:t>本项目若涉及餐饮服务内容</w:t>
      </w:r>
      <w:r w:rsidRPr="00415730">
        <w:rPr>
          <w:rFonts w:ascii="Times New Roman" w:hAnsi="Times New Roman" w:hint="eastAsia"/>
          <w:sz w:val="22"/>
        </w:rPr>
        <w:t>，则应满足以下条件：</w:t>
      </w:r>
    </w:p>
    <w:p w14:paraId="2E8A3C7C" w14:textId="77777777" w:rsidR="00127F04" w:rsidRPr="00415730" w:rsidRDefault="00127F04" w:rsidP="00127F04">
      <w:pPr>
        <w:adjustRightInd w:val="0"/>
        <w:snapToGrid w:val="0"/>
        <w:spacing w:line="300" w:lineRule="auto"/>
        <w:ind w:firstLineChars="200" w:firstLine="440"/>
        <w:rPr>
          <w:rFonts w:ascii="Times New Roman" w:hAnsi="Times New Roman"/>
          <w:sz w:val="22"/>
        </w:rPr>
      </w:pPr>
      <w:r w:rsidRPr="00415730">
        <w:rPr>
          <w:rFonts w:ascii="Times New Roman" w:hAnsi="Times New Roman" w:hint="eastAsia"/>
          <w:sz w:val="22"/>
        </w:rPr>
        <w:t xml:space="preserve">1.6.1 </w:t>
      </w:r>
      <w:r w:rsidRPr="00415730">
        <w:rPr>
          <w:rFonts w:ascii="Times New Roman" w:hAnsi="Times New Roman" w:hint="eastAsia"/>
          <w:sz w:val="22"/>
        </w:rPr>
        <w:t>投标人应按许可范围依法经营；如为学校餐饮采购项目，投标人应具有食品经营方面的资格（资质）。</w:t>
      </w:r>
    </w:p>
    <w:p w14:paraId="083F290F"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 xml:space="preserve">1.6.2 </w:t>
      </w:r>
      <w:r w:rsidRPr="00415730">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7A16C6EA"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1.7 </w:t>
      </w:r>
      <w:r w:rsidRPr="00415730">
        <w:rPr>
          <w:rFonts w:ascii="Times New Roman" w:hAnsi="Times New Roman"/>
          <w:sz w:val="22"/>
        </w:rPr>
        <w:t>投标人需在投标文件中承诺，如之前在岗的工作人员经考评符合上岗要求的，原则上应继续留用。</w:t>
      </w:r>
    </w:p>
    <w:p w14:paraId="56D9EE20" w14:textId="77777777" w:rsidR="00127F04" w:rsidRPr="00415730" w:rsidRDefault="00127F04" w:rsidP="00127F04">
      <w:pPr>
        <w:snapToGrid w:val="0"/>
        <w:spacing w:line="300" w:lineRule="auto"/>
        <w:ind w:firstLineChars="200" w:firstLine="440"/>
        <w:jc w:val="left"/>
        <w:rPr>
          <w:sz w:val="22"/>
        </w:rPr>
      </w:pPr>
      <w:r w:rsidRPr="00415730">
        <w:rPr>
          <w:rFonts w:ascii="宋体" w:hAnsi="宋体" w:cs="宋体" w:hint="eastAsia"/>
          <w:sz w:val="22"/>
        </w:rPr>
        <w:t>★</w:t>
      </w:r>
      <w:r w:rsidRPr="00415730">
        <w:rPr>
          <w:rFonts w:ascii="Times New Roman" w:hAnsi="Times New Roman"/>
          <w:sz w:val="22"/>
        </w:rPr>
        <w:t>1.</w:t>
      </w:r>
      <w:r w:rsidRPr="00415730">
        <w:rPr>
          <w:rFonts w:ascii="Times New Roman" w:hAnsi="Times New Roman" w:hint="eastAsia"/>
          <w:sz w:val="22"/>
        </w:rPr>
        <w:t>8</w:t>
      </w:r>
      <w:r w:rsidRPr="00415730">
        <w:rPr>
          <w:rFonts w:hint="eastAsia"/>
          <w:sz w:val="22"/>
        </w:rPr>
        <w:t>投标人提供的服务必须符合国家强制性标准。</w:t>
      </w:r>
    </w:p>
    <w:p w14:paraId="019129DB" w14:textId="77777777" w:rsidR="00127F04" w:rsidRPr="00415730" w:rsidRDefault="00127F04" w:rsidP="00127F04">
      <w:pPr>
        <w:snapToGrid w:val="0"/>
        <w:spacing w:line="300" w:lineRule="auto"/>
        <w:ind w:firstLineChars="200" w:firstLine="442"/>
        <w:jc w:val="left"/>
        <w:rPr>
          <w:rFonts w:ascii="Times New Roman" w:hAnsi="Times New Roman"/>
          <w:b/>
          <w:bCs/>
          <w:sz w:val="22"/>
        </w:rPr>
      </w:pPr>
    </w:p>
    <w:p w14:paraId="38FF5D13"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p>
    <w:p w14:paraId="37A26351" w14:textId="77777777" w:rsidR="00127F04" w:rsidRPr="00415730" w:rsidRDefault="00127F04" w:rsidP="00127F04">
      <w:pPr>
        <w:adjustRightInd w:val="0"/>
        <w:snapToGrid w:val="0"/>
        <w:spacing w:line="300" w:lineRule="auto"/>
        <w:jc w:val="center"/>
        <w:outlineLvl w:val="1"/>
        <w:rPr>
          <w:rFonts w:ascii="Times New Roman" w:eastAsia="黑体" w:hAnsi="Times New Roman"/>
          <w:sz w:val="30"/>
          <w:szCs w:val="30"/>
        </w:rPr>
      </w:pPr>
      <w:bookmarkStart w:id="21" w:name="_Toc182219696"/>
      <w:bookmarkStart w:id="22" w:name="_Toc210916336"/>
      <w:bookmarkEnd w:id="12"/>
      <w:bookmarkEnd w:id="13"/>
      <w:bookmarkEnd w:id="14"/>
      <w:bookmarkEnd w:id="15"/>
      <w:bookmarkEnd w:id="16"/>
      <w:bookmarkEnd w:id="17"/>
      <w:bookmarkEnd w:id="18"/>
      <w:bookmarkEnd w:id="19"/>
      <w:r w:rsidRPr="00415730">
        <w:rPr>
          <w:rFonts w:ascii="Times New Roman" w:eastAsia="黑体" w:hAnsi="Times New Roman"/>
          <w:sz w:val="30"/>
          <w:szCs w:val="30"/>
        </w:rPr>
        <w:t>二、项目概况</w:t>
      </w:r>
      <w:bookmarkEnd w:id="21"/>
      <w:bookmarkEnd w:id="22"/>
    </w:p>
    <w:p w14:paraId="6BC8EF51"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bCs/>
          <w:sz w:val="22"/>
        </w:rPr>
      </w:pPr>
      <w:bookmarkStart w:id="23" w:name="_Toc182219697"/>
      <w:bookmarkStart w:id="24" w:name="_Toc210916337"/>
      <w:r w:rsidRPr="00415730">
        <w:rPr>
          <w:rFonts w:ascii="Times New Roman" w:hAnsi="Times New Roman"/>
          <w:b/>
          <w:bCs/>
          <w:sz w:val="22"/>
        </w:rPr>
        <w:t xml:space="preserve">2 </w:t>
      </w:r>
      <w:r w:rsidRPr="00415730">
        <w:rPr>
          <w:rFonts w:ascii="Times New Roman" w:hAnsi="Times New Roman"/>
          <w:b/>
          <w:bCs/>
          <w:sz w:val="22"/>
        </w:rPr>
        <w:t>项目名称</w:t>
      </w:r>
      <w:bookmarkEnd w:id="23"/>
      <w:bookmarkEnd w:id="24"/>
    </w:p>
    <w:p w14:paraId="1691EEEA" w14:textId="77777777" w:rsidR="00127F04" w:rsidRPr="00415730" w:rsidRDefault="00127F04" w:rsidP="00127F04">
      <w:pPr>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项目名称：</w:t>
      </w:r>
      <w:r w:rsidRPr="00415730">
        <w:rPr>
          <w:rFonts w:eastAsiaTheme="minorEastAsia" w:hint="eastAsia"/>
          <w:bCs/>
          <w:sz w:val="22"/>
        </w:rPr>
        <w:t>居委家门口物业管理服务项目（申港大道以南）</w:t>
      </w:r>
    </w:p>
    <w:p w14:paraId="77873D7A"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bCs/>
          <w:sz w:val="22"/>
        </w:rPr>
      </w:pPr>
      <w:bookmarkStart w:id="25" w:name="_Toc182219698"/>
      <w:bookmarkStart w:id="26" w:name="_Toc210916338"/>
      <w:r w:rsidRPr="00415730">
        <w:rPr>
          <w:rFonts w:ascii="Times New Roman" w:hAnsi="Times New Roman"/>
          <w:b/>
          <w:bCs/>
          <w:sz w:val="22"/>
        </w:rPr>
        <w:t>3</w:t>
      </w:r>
      <w:r w:rsidRPr="00415730">
        <w:rPr>
          <w:rFonts w:ascii="Times New Roman" w:hAnsi="Times New Roman"/>
          <w:b/>
          <w:bCs/>
          <w:sz w:val="22"/>
        </w:rPr>
        <w:t>物业基本情况</w:t>
      </w:r>
      <w:bookmarkEnd w:id="25"/>
      <w:bookmarkEnd w:id="26"/>
    </w:p>
    <w:p w14:paraId="1A4E738C" w14:textId="77777777" w:rsidR="00127F04" w:rsidRPr="00415730" w:rsidRDefault="00127F04" w:rsidP="00127F04">
      <w:pPr>
        <w:adjustRightInd w:val="0"/>
        <w:snapToGrid w:val="0"/>
        <w:spacing w:line="300" w:lineRule="auto"/>
        <w:ind w:firstLineChars="200" w:firstLine="440"/>
        <w:rPr>
          <w:rFonts w:ascii="Times New Roman" w:hAnsi="Times New Roman"/>
          <w:sz w:val="22"/>
        </w:rPr>
      </w:pPr>
      <w:r w:rsidRPr="00415730">
        <w:rPr>
          <w:rFonts w:ascii="Times New Roman" w:hAnsi="Times New Roman"/>
          <w:sz w:val="22"/>
        </w:rPr>
        <w:t>物业类型：</w:t>
      </w:r>
      <w:r w:rsidRPr="00415730">
        <w:rPr>
          <w:rFonts w:ascii="Times New Roman" w:hAnsi="Times New Roman" w:hint="eastAsia"/>
          <w:sz w:val="22"/>
        </w:rPr>
        <w:t>办公楼物业</w:t>
      </w:r>
    </w:p>
    <w:p w14:paraId="4EB39002" w14:textId="77777777" w:rsidR="00127F04" w:rsidRPr="00415730" w:rsidRDefault="00127F04" w:rsidP="00127F04">
      <w:pPr>
        <w:ind w:firstLineChars="200" w:firstLine="440"/>
        <w:rPr>
          <w:rFonts w:eastAsiaTheme="minorEastAsia"/>
          <w:sz w:val="22"/>
        </w:rPr>
      </w:pPr>
      <w:bookmarkStart w:id="27" w:name="OLE_LINK13"/>
      <w:r w:rsidRPr="00415730">
        <w:rPr>
          <w:rFonts w:eastAsiaTheme="minorEastAsia" w:hint="eastAsia"/>
          <w:sz w:val="22"/>
        </w:rPr>
        <w:t>本项目总建筑面积</w:t>
      </w:r>
      <w:r w:rsidRPr="00415730">
        <w:rPr>
          <w:rFonts w:eastAsiaTheme="minorEastAsia" w:hint="eastAsia"/>
          <w:sz w:val="22"/>
        </w:rPr>
        <w:t>12957.615</w:t>
      </w:r>
      <w:r w:rsidRPr="00415730">
        <w:rPr>
          <w:rFonts w:eastAsiaTheme="minorEastAsia" w:hint="eastAsia"/>
          <w:sz w:val="22"/>
        </w:rPr>
        <w:t>平方米，由布局在顶科社区各小区的居委组成，地址分布较为分散，</w:t>
      </w:r>
      <w:bookmarkEnd w:id="27"/>
      <w:r w:rsidRPr="00415730">
        <w:rPr>
          <w:rFonts w:eastAsiaTheme="minorEastAsia" w:hint="eastAsia"/>
          <w:sz w:val="22"/>
        </w:rPr>
        <w:t>工作主要以环境保洁及设施设备维修为主。作为政府性质的办公场所，对物业保洁人员、维修人员的思想品质、沟通协调、业务素质、服务意识、质量意识、形象气质等都提出了要求。</w:t>
      </w:r>
      <w:bookmarkStart w:id="28" w:name="OLE_LINK14"/>
      <w:r w:rsidRPr="00415730">
        <w:rPr>
          <w:rFonts w:eastAsiaTheme="minorEastAsia" w:hint="eastAsia"/>
          <w:sz w:val="22"/>
        </w:rPr>
        <w:t>具体服务区域如</w:t>
      </w:r>
      <w:r w:rsidRPr="00415730">
        <w:rPr>
          <w:rFonts w:eastAsiaTheme="minorEastAsia"/>
          <w:sz w:val="22"/>
        </w:rPr>
        <w:t>下表：</w:t>
      </w:r>
    </w:p>
    <w:tbl>
      <w:tblPr>
        <w:tblW w:w="9443" w:type="dxa"/>
        <w:tblInd w:w="169" w:type="dxa"/>
        <w:tblLayout w:type="fixed"/>
        <w:tblLook w:val="04A0" w:firstRow="1" w:lastRow="0" w:firstColumn="1" w:lastColumn="0" w:noHBand="0" w:noVBand="1"/>
      </w:tblPr>
      <w:tblGrid>
        <w:gridCol w:w="852"/>
        <w:gridCol w:w="2536"/>
        <w:gridCol w:w="3540"/>
        <w:gridCol w:w="1681"/>
        <w:gridCol w:w="834"/>
      </w:tblGrid>
      <w:tr w:rsidR="00127F04" w:rsidRPr="00415730" w14:paraId="513894A1"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bookmarkEnd w:id="28"/>
          <w:p w14:paraId="59A887D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序号</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31716C7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单位</w:t>
            </w:r>
          </w:p>
        </w:tc>
        <w:tc>
          <w:tcPr>
            <w:tcW w:w="3540" w:type="dxa"/>
            <w:tcBorders>
              <w:top w:val="single" w:sz="4" w:space="0" w:color="000000"/>
              <w:left w:val="single" w:sz="4" w:space="0" w:color="000000"/>
              <w:bottom w:val="single" w:sz="4" w:space="0" w:color="000000"/>
              <w:right w:val="single" w:sz="4" w:space="0" w:color="000000"/>
            </w:tcBorders>
            <w:noWrap/>
            <w:vAlign w:val="center"/>
          </w:tcPr>
          <w:p w14:paraId="675B3E7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地址</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3278334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用房面积（㎡）</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4853C851"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备注</w:t>
            </w:r>
          </w:p>
        </w:tc>
      </w:tr>
      <w:tr w:rsidR="00127F04" w:rsidRPr="00415730" w14:paraId="1DAF2FEC"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02AAD01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6DFDAF89"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临港家园居委会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14:paraId="384408EB"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古棕路555弄119-120号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2516EA6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1332.36</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7B2A37E4" w14:textId="77777777" w:rsidR="00127F04" w:rsidRPr="00415730" w:rsidRDefault="00127F04" w:rsidP="007167F3">
            <w:pPr>
              <w:rPr>
                <w:rFonts w:ascii="宋体" w:hAnsi="宋体" w:cs="宋体" w:hint="eastAsia"/>
                <w:sz w:val="22"/>
              </w:rPr>
            </w:pPr>
          </w:p>
        </w:tc>
      </w:tr>
      <w:tr w:rsidR="00127F04" w:rsidRPr="00415730" w14:paraId="42159652"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64CE419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lastRenderedPageBreak/>
              <w:t>2</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57B6CA98"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东岸涟城二居委会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14:paraId="1A86FE6A"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古棕路168弄1-4号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47DAF02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sz w:val="22"/>
              </w:rPr>
              <w:t>1358.22</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353B616E" w14:textId="77777777" w:rsidR="00127F04" w:rsidRPr="00415730" w:rsidRDefault="00127F04" w:rsidP="007167F3">
            <w:pPr>
              <w:rPr>
                <w:rFonts w:ascii="宋体" w:hAnsi="宋体" w:cs="宋体" w:hint="eastAsia"/>
                <w:sz w:val="22"/>
              </w:rPr>
            </w:pPr>
          </w:p>
        </w:tc>
      </w:tr>
      <w:tr w:rsidR="00127F04" w:rsidRPr="00415730" w14:paraId="4ECB9F91"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5134AE1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6D0699B1"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滴水湖馨苑一居委会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14:paraId="3142FB23"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方竹路166弄61号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71A92D7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687</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02429144" w14:textId="77777777" w:rsidR="00127F04" w:rsidRPr="00415730" w:rsidRDefault="00127F04" w:rsidP="007167F3">
            <w:pPr>
              <w:rPr>
                <w:rFonts w:ascii="宋体" w:hAnsi="宋体" w:cs="宋体" w:hint="eastAsia"/>
                <w:sz w:val="22"/>
              </w:rPr>
            </w:pPr>
          </w:p>
        </w:tc>
      </w:tr>
      <w:tr w:rsidR="00127F04" w:rsidRPr="00415730" w14:paraId="1B01F9AE"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74B54A8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69FA0200"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滴水湖馨苑三居委会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14:paraId="372BA0BA"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白薇路33弄68号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1FC1DA8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1190.01</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6AE980E0" w14:textId="77777777" w:rsidR="00127F04" w:rsidRPr="00415730" w:rsidRDefault="00127F04" w:rsidP="007167F3">
            <w:pPr>
              <w:rPr>
                <w:rFonts w:ascii="宋体" w:hAnsi="宋体" w:cs="宋体" w:hint="eastAsia"/>
                <w:sz w:val="22"/>
              </w:rPr>
            </w:pPr>
          </w:p>
        </w:tc>
      </w:tr>
      <w:tr w:rsidR="00127F04" w:rsidRPr="00415730" w14:paraId="30578E6E"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35D435B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291CAAF5"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方竹馨雅居委会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14:paraId="4BD742CF"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方竹路423弄2号101-103室</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1C2AD5D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1166.79</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32598BDE" w14:textId="77777777" w:rsidR="00127F04" w:rsidRPr="00415730" w:rsidRDefault="00127F04" w:rsidP="007167F3">
            <w:pPr>
              <w:rPr>
                <w:rFonts w:ascii="宋体" w:hAnsi="宋体" w:cs="宋体" w:hint="eastAsia"/>
                <w:sz w:val="22"/>
              </w:rPr>
            </w:pPr>
          </w:p>
        </w:tc>
      </w:tr>
      <w:tr w:rsidR="00127F04" w:rsidRPr="00415730" w14:paraId="5EFD1A68"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29FFD01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55DE58FE"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方竹馨悦居委会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14:paraId="4E08FE49"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方竹路680弄5号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4A10139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1174</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65CC0588" w14:textId="77777777" w:rsidR="00127F04" w:rsidRPr="00415730" w:rsidRDefault="00127F04" w:rsidP="007167F3">
            <w:pPr>
              <w:rPr>
                <w:rFonts w:ascii="宋体" w:hAnsi="宋体" w:cs="宋体" w:hint="eastAsia"/>
                <w:sz w:val="22"/>
              </w:rPr>
            </w:pPr>
          </w:p>
        </w:tc>
      </w:tr>
      <w:tr w:rsidR="00127F04" w:rsidRPr="00415730" w14:paraId="7B8947A9"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2EEAE61E"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7</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048ADAAE"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方竹龙光居委（筹备组）</w:t>
            </w:r>
          </w:p>
        </w:tc>
        <w:tc>
          <w:tcPr>
            <w:tcW w:w="3540" w:type="dxa"/>
            <w:tcBorders>
              <w:top w:val="single" w:sz="4" w:space="0" w:color="000000"/>
              <w:left w:val="single" w:sz="4" w:space="0" w:color="000000"/>
              <w:bottom w:val="single" w:sz="4" w:space="0" w:color="000000"/>
              <w:right w:val="single" w:sz="4" w:space="0" w:color="000000"/>
            </w:tcBorders>
            <w:noWrap/>
            <w:vAlign w:val="center"/>
          </w:tcPr>
          <w:p w14:paraId="5DF3E727"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方鼎路180号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70F7A7DE"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sz w:val="22"/>
              </w:rPr>
              <w:t>840.92</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67EFF4A5" w14:textId="77777777" w:rsidR="00127F04" w:rsidRPr="00415730" w:rsidRDefault="00127F04" w:rsidP="007167F3">
            <w:pPr>
              <w:rPr>
                <w:rFonts w:ascii="宋体" w:hAnsi="宋体" w:cs="宋体" w:hint="eastAsia"/>
                <w:sz w:val="22"/>
              </w:rPr>
            </w:pPr>
          </w:p>
        </w:tc>
      </w:tr>
      <w:tr w:rsidR="00127F04" w:rsidRPr="00415730" w14:paraId="6B719E0A"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5C8F29E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8</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7B47B1DF"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方竹悦庭居委（筹备组）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14:paraId="087FBD3D"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方竹路566弄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278B7F2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1379.97</w:t>
            </w:r>
          </w:p>
        </w:tc>
        <w:tc>
          <w:tcPr>
            <w:tcW w:w="834" w:type="dxa"/>
            <w:tcBorders>
              <w:top w:val="single" w:sz="4" w:space="0" w:color="000000"/>
              <w:left w:val="single" w:sz="4" w:space="0" w:color="000000"/>
              <w:bottom w:val="single" w:sz="4" w:space="0" w:color="000000"/>
              <w:right w:val="single" w:sz="4" w:space="0" w:color="000000"/>
            </w:tcBorders>
            <w:vAlign w:val="center"/>
          </w:tcPr>
          <w:p w14:paraId="2D99417A" w14:textId="77777777" w:rsidR="00127F04" w:rsidRPr="00415730" w:rsidRDefault="00127F04" w:rsidP="007167F3">
            <w:pPr>
              <w:rPr>
                <w:rFonts w:ascii="宋体" w:hAnsi="宋体" w:cs="宋体" w:hint="eastAsia"/>
                <w:sz w:val="22"/>
              </w:rPr>
            </w:pPr>
          </w:p>
        </w:tc>
      </w:tr>
      <w:tr w:rsidR="00127F04" w:rsidRPr="00415730" w14:paraId="2EF1BD3C"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00C8D2B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9</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33491565"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群欣映玥居委（筹备组）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14:paraId="15C685C8"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木荷路388弄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7C07109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732</w:t>
            </w:r>
          </w:p>
        </w:tc>
        <w:tc>
          <w:tcPr>
            <w:tcW w:w="834" w:type="dxa"/>
            <w:tcBorders>
              <w:top w:val="single" w:sz="4" w:space="0" w:color="000000"/>
              <w:left w:val="single" w:sz="4" w:space="0" w:color="000000"/>
              <w:bottom w:val="single" w:sz="4" w:space="0" w:color="000000"/>
              <w:right w:val="single" w:sz="4" w:space="0" w:color="000000"/>
            </w:tcBorders>
            <w:vAlign w:val="center"/>
          </w:tcPr>
          <w:p w14:paraId="3613C177" w14:textId="77777777" w:rsidR="00127F04" w:rsidRPr="00415730" w:rsidRDefault="00127F04" w:rsidP="007167F3">
            <w:pPr>
              <w:rPr>
                <w:rFonts w:ascii="宋体" w:hAnsi="宋体" w:cs="宋体" w:hint="eastAsia"/>
                <w:sz w:val="22"/>
              </w:rPr>
            </w:pPr>
          </w:p>
        </w:tc>
      </w:tr>
      <w:tr w:rsidR="00127F04" w:rsidRPr="00415730" w14:paraId="628BF76B"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0AF579D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10</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064F2AA9"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海洋映晖居委（筹备组）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14:paraId="26243FCE" w14:textId="77777777" w:rsidR="00127F04" w:rsidRPr="00415730" w:rsidRDefault="00127F04" w:rsidP="007167F3">
            <w:pPr>
              <w:widowControl/>
              <w:jc w:val="left"/>
              <w:textAlignment w:val="center"/>
              <w:rPr>
                <w:rFonts w:ascii="宋体" w:hAnsi="宋体" w:cs="宋体" w:hint="eastAsia"/>
                <w:sz w:val="22"/>
              </w:rPr>
            </w:pPr>
            <w:r w:rsidRPr="00415730">
              <w:rPr>
                <w:rFonts w:ascii="宋体" w:hAnsi="宋体" w:cs="宋体" w:hint="eastAsia"/>
                <w:kern w:val="0"/>
                <w:sz w:val="22"/>
                <w:lang w:bidi="ar"/>
              </w:rPr>
              <w:t>海洋三路515号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57B0945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612.42</w:t>
            </w:r>
          </w:p>
        </w:tc>
        <w:tc>
          <w:tcPr>
            <w:tcW w:w="834" w:type="dxa"/>
            <w:tcBorders>
              <w:top w:val="single" w:sz="4" w:space="0" w:color="000000"/>
              <w:left w:val="single" w:sz="4" w:space="0" w:color="000000"/>
              <w:bottom w:val="single" w:sz="4" w:space="0" w:color="000000"/>
              <w:right w:val="single" w:sz="4" w:space="0" w:color="000000"/>
            </w:tcBorders>
            <w:vAlign w:val="center"/>
          </w:tcPr>
          <w:p w14:paraId="2C375A32" w14:textId="77777777" w:rsidR="00127F04" w:rsidRPr="00415730" w:rsidRDefault="00127F04" w:rsidP="007167F3">
            <w:pPr>
              <w:rPr>
                <w:rFonts w:ascii="宋体" w:hAnsi="宋体" w:cs="宋体" w:hint="eastAsia"/>
                <w:sz w:val="22"/>
              </w:rPr>
            </w:pPr>
          </w:p>
        </w:tc>
      </w:tr>
      <w:tr w:rsidR="00127F04" w:rsidRPr="00415730" w14:paraId="560BAC09"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2E9FBA1C"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11</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40B38FC6"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海洋科澜居委（筹备组）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14:paraId="439F8355"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海基一路99弄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597E3D0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339.385</w:t>
            </w:r>
          </w:p>
        </w:tc>
        <w:tc>
          <w:tcPr>
            <w:tcW w:w="834" w:type="dxa"/>
            <w:tcBorders>
              <w:top w:val="single" w:sz="4" w:space="0" w:color="000000"/>
              <w:left w:val="single" w:sz="4" w:space="0" w:color="000000"/>
              <w:bottom w:val="single" w:sz="4" w:space="0" w:color="000000"/>
              <w:right w:val="single" w:sz="4" w:space="0" w:color="000000"/>
            </w:tcBorders>
            <w:vAlign w:val="center"/>
          </w:tcPr>
          <w:p w14:paraId="5AF72322" w14:textId="77777777" w:rsidR="00127F04" w:rsidRPr="00415730" w:rsidRDefault="00127F04" w:rsidP="007167F3">
            <w:pPr>
              <w:rPr>
                <w:rFonts w:ascii="宋体" w:hAnsi="宋体" w:cs="宋体" w:hint="eastAsia"/>
                <w:sz w:val="22"/>
              </w:rPr>
            </w:pPr>
          </w:p>
        </w:tc>
      </w:tr>
      <w:tr w:rsidR="00127F04" w:rsidRPr="00415730" w14:paraId="43F7E3E6"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18D3C990"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12</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0FE84932"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海洋科璟居委（筹备组）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14:paraId="5D4CB943"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海洋一路666弄28号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636C1EB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321.265</w:t>
            </w:r>
          </w:p>
        </w:tc>
        <w:tc>
          <w:tcPr>
            <w:tcW w:w="834" w:type="dxa"/>
            <w:tcBorders>
              <w:top w:val="single" w:sz="4" w:space="0" w:color="000000"/>
              <w:left w:val="single" w:sz="4" w:space="0" w:color="000000"/>
              <w:bottom w:val="single" w:sz="4" w:space="0" w:color="000000"/>
              <w:right w:val="single" w:sz="4" w:space="0" w:color="000000"/>
            </w:tcBorders>
            <w:vAlign w:val="center"/>
          </w:tcPr>
          <w:p w14:paraId="45E381D0" w14:textId="77777777" w:rsidR="00127F04" w:rsidRPr="00415730" w:rsidRDefault="00127F04" w:rsidP="007167F3">
            <w:pPr>
              <w:rPr>
                <w:rFonts w:ascii="宋体" w:hAnsi="宋体" w:cs="宋体" w:hint="eastAsia"/>
                <w:sz w:val="22"/>
              </w:rPr>
            </w:pPr>
          </w:p>
        </w:tc>
      </w:tr>
      <w:tr w:rsidR="00127F04" w:rsidRPr="00415730" w14:paraId="081DD766"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17EED882"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13</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40F4A08F" w14:textId="77777777" w:rsidR="00127F04" w:rsidRPr="00415730" w:rsidRDefault="00127F04" w:rsidP="007167F3">
            <w:pPr>
              <w:widowControl/>
              <w:textAlignment w:val="center"/>
              <w:rPr>
                <w:rFonts w:ascii="宋体" w:hAnsi="宋体" w:cs="宋体" w:hint="eastAsia"/>
                <w:kern w:val="0"/>
                <w:sz w:val="22"/>
                <w:lang w:bidi="ar"/>
              </w:rPr>
            </w:pPr>
            <w:r w:rsidRPr="00415730">
              <w:rPr>
                <w:rFonts w:ascii="宋体" w:hAnsi="宋体" w:cs="宋体" w:hint="eastAsia"/>
                <w:kern w:val="0"/>
                <w:sz w:val="22"/>
                <w:lang w:bidi="ar"/>
              </w:rPr>
              <w:t>海洋科萃居委（筹备组）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14:paraId="03C063AC"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海洋三路666弄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06BC692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425.285</w:t>
            </w:r>
          </w:p>
        </w:tc>
        <w:tc>
          <w:tcPr>
            <w:tcW w:w="834" w:type="dxa"/>
            <w:tcBorders>
              <w:top w:val="single" w:sz="4" w:space="0" w:color="000000"/>
              <w:left w:val="single" w:sz="4" w:space="0" w:color="000000"/>
              <w:bottom w:val="single" w:sz="4" w:space="0" w:color="000000"/>
              <w:right w:val="single" w:sz="4" w:space="0" w:color="000000"/>
            </w:tcBorders>
            <w:vAlign w:val="center"/>
          </w:tcPr>
          <w:p w14:paraId="051B6C7E" w14:textId="77777777" w:rsidR="00127F04" w:rsidRPr="00415730" w:rsidRDefault="00127F04" w:rsidP="007167F3">
            <w:pPr>
              <w:rPr>
                <w:rFonts w:ascii="宋体" w:hAnsi="宋体" w:cs="宋体" w:hint="eastAsia"/>
                <w:sz w:val="22"/>
              </w:rPr>
            </w:pPr>
          </w:p>
        </w:tc>
      </w:tr>
      <w:tr w:rsidR="00127F04" w:rsidRPr="00415730" w14:paraId="56F2545D"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7BDD0B50"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6A080328" w14:textId="77777777" w:rsidR="00127F04" w:rsidRPr="00415730" w:rsidRDefault="00127F04" w:rsidP="007167F3">
            <w:pPr>
              <w:widowControl/>
              <w:textAlignment w:val="center"/>
              <w:rPr>
                <w:rFonts w:ascii="宋体" w:hAnsi="宋体" w:cs="宋体" w:hint="eastAsia"/>
                <w:sz w:val="22"/>
              </w:rPr>
            </w:pPr>
            <w:r w:rsidRPr="00415730">
              <w:rPr>
                <w:rFonts w:ascii="宋体" w:hAnsi="宋体" w:cs="宋体" w:hint="eastAsia"/>
                <w:kern w:val="0"/>
                <w:sz w:val="22"/>
                <w:lang w:bidi="ar"/>
              </w:rPr>
              <w:t>科洲云璟居委（筹备组）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14:paraId="506E028D"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科洲路821号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2764C01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595.175</w:t>
            </w:r>
          </w:p>
        </w:tc>
        <w:tc>
          <w:tcPr>
            <w:tcW w:w="834" w:type="dxa"/>
            <w:tcBorders>
              <w:top w:val="single" w:sz="4" w:space="0" w:color="000000"/>
              <w:left w:val="single" w:sz="4" w:space="0" w:color="000000"/>
              <w:bottom w:val="single" w:sz="4" w:space="0" w:color="000000"/>
              <w:right w:val="single" w:sz="4" w:space="0" w:color="000000"/>
            </w:tcBorders>
            <w:vAlign w:val="center"/>
          </w:tcPr>
          <w:p w14:paraId="5F298579" w14:textId="77777777" w:rsidR="00127F04" w:rsidRPr="00415730" w:rsidRDefault="00127F04" w:rsidP="007167F3">
            <w:pPr>
              <w:rPr>
                <w:rFonts w:ascii="宋体" w:hAnsi="宋体" w:cs="宋体" w:hint="eastAsia"/>
                <w:sz w:val="22"/>
              </w:rPr>
            </w:pPr>
          </w:p>
        </w:tc>
      </w:tr>
      <w:tr w:rsidR="00127F04" w:rsidRPr="00415730" w14:paraId="0D0E17C5" w14:textId="77777777" w:rsidTr="007167F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14:paraId="299B52B9"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2536" w:type="dxa"/>
            <w:tcBorders>
              <w:top w:val="single" w:sz="4" w:space="0" w:color="000000"/>
              <w:left w:val="single" w:sz="4" w:space="0" w:color="000000"/>
              <w:bottom w:val="single" w:sz="4" w:space="0" w:color="000000"/>
              <w:right w:val="single" w:sz="4" w:space="0" w:color="000000"/>
            </w:tcBorders>
            <w:noWrap/>
            <w:vAlign w:val="center"/>
          </w:tcPr>
          <w:p w14:paraId="46C13C01" w14:textId="77777777" w:rsidR="00127F04" w:rsidRPr="00415730" w:rsidRDefault="00127F04" w:rsidP="007167F3">
            <w:pPr>
              <w:widowControl/>
              <w:textAlignment w:val="center"/>
              <w:rPr>
                <w:rFonts w:ascii="宋体" w:hAnsi="宋体" w:cs="宋体" w:hint="eastAsia"/>
                <w:kern w:val="0"/>
                <w:sz w:val="22"/>
                <w:lang w:bidi="ar"/>
              </w:rPr>
            </w:pPr>
            <w:r w:rsidRPr="00415730">
              <w:rPr>
                <w:rFonts w:ascii="宋体" w:hAnsi="宋体" w:cs="宋体" w:hint="eastAsia"/>
                <w:kern w:val="0"/>
                <w:sz w:val="22"/>
                <w:lang w:bidi="ar"/>
              </w:rPr>
              <w:t>方竹悦领居委（筹备组）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14:paraId="7E27C00F" w14:textId="77777777" w:rsidR="00127F04" w:rsidRPr="00415730" w:rsidRDefault="00127F04" w:rsidP="007167F3">
            <w:pPr>
              <w:widowControl/>
              <w:jc w:val="left"/>
              <w:textAlignment w:val="center"/>
              <w:rPr>
                <w:rFonts w:ascii="宋体" w:hAnsi="宋体" w:cs="宋体" w:hint="eastAsia"/>
                <w:kern w:val="0"/>
                <w:sz w:val="22"/>
                <w:lang w:bidi="ar"/>
              </w:rPr>
            </w:pPr>
            <w:r w:rsidRPr="00415730">
              <w:rPr>
                <w:rFonts w:ascii="宋体" w:hAnsi="宋体" w:cs="宋体" w:hint="eastAsia"/>
                <w:kern w:val="0"/>
                <w:sz w:val="22"/>
                <w:lang w:bidi="ar"/>
              </w:rPr>
              <w:t>方竹路55弄99号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56000D8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802.815</w:t>
            </w:r>
          </w:p>
        </w:tc>
        <w:tc>
          <w:tcPr>
            <w:tcW w:w="834" w:type="dxa"/>
            <w:tcBorders>
              <w:top w:val="single" w:sz="4" w:space="0" w:color="000000"/>
              <w:left w:val="single" w:sz="4" w:space="0" w:color="000000"/>
              <w:bottom w:val="single" w:sz="4" w:space="0" w:color="000000"/>
              <w:right w:val="single" w:sz="4" w:space="0" w:color="000000"/>
            </w:tcBorders>
            <w:vAlign w:val="center"/>
          </w:tcPr>
          <w:p w14:paraId="5B13436A" w14:textId="77777777" w:rsidR="00127F04" w:rsidRPr="00415730" w:rsidRDefault="00127F04" w:rsidP="007167F3">
            <w:pPr>
              <w:rPr>
                <w:rFonts w:ascii="宋体" w:hAnsi="宋体" w:cs="宋体" w:hint="eastAsia"/>
                <w:sz w:val="22"/>
              </w:rPr>
            </w:pPr>
          </w:p>
        </w:tc>
      </w:tr>
      <w:tr w:rsidR="00127F04" w:rsidRPr="00415730" w14:paraId="694C8C20" w14:textId="77777777" w:rsidTr="007167F3">
        <w:trPr>
          <w:trHeight w:val="440"/>
        </w:trPr>
        <w:tc>
          <w:tcPr>
            <w:tcW w:w="6928" w:type="dxa"/>
            <w:gridSpan w:val="3"/>
            <w:tcBorders>
              <w:top w:val="single" w:sz="4" w:space="0" w:color="000000"/>
              <w:left w:val="single" w:sz="4" w:space="0" w:color="000000"/>
              <w:bottom w:val="single" w:sz="4" w:space="0" w:color="000000"/>
              <w:right w:val="single" w:sz="4" w:space="0" w:color="000000"/>
            </w:tcBorders>
            <w:noWrap/>
            <w:vAlign w:val="center"/>
          </w:tcPr>
          <w:p w14:paraId="70B2A75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总计</w:t>
            </w:r>
          </w:p>
        </w:tc>
        <w:tc>
          <w:tcPr>
            <w:tcW w:w="1681" w:type="dxa"/>
            <w:tcBorders>
              <w:top w:val="single" w:sz="4" w:space="0" w:color="000000"/>
              <w:left w:val="single" w:sz="4" w:space="0" w:color="000000"/>
              <w:bottom w:val="single" w:sz="4" w:space="0" w:color="000000"/>
              <w:right w:val="single" w:sz="4" w:space="0" w:color="000000"/>
            </w:tcBorders>
            <w:noWrap/>
            <w:vAlign w:val="center"/>
          </w:tcPr>
          <w:p w14:paraId="10CBDA4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12957.615</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7782A04C" w14:textId="77777777" w:rsidR="00127F04" w:rsidRPr="00415730" w:rsidRDefault="00127F04" w:rsidP="007167F3">
            <w:pPr>
              <w:rPr>
                <w:rFonts w:ascii="宋体" w:hAnsi="宋体" w:cs="宋体" w:hint="eastAsia"/>
                <w:sz w:val="22"/>
              </w:rPr>
            </w:pPr>
          </w:p>
        </w:tc>
      </w:tr>
    </w:tbl>
    <w:p w14:paraId="38A8A608" w14:textId="77777777" w:rsidR="00127F04" w:rsidRPr="00415730" w:rsidRDefault="00127F04" w:rsidP="00127F04">
      <w:pPr>
        <w:adjustRightInd w:val="0"/>
        <w:snapToGrid w:val="0"/>
        <w:spacing w:line="300" w:lineRule="auto"/>
        <w:ind w:firstLineChars="200" w:firstLine="442"/>
        <w:jc w:val="left"/>
        <w:outlineLvl w:val="2"/>
        <w:rPr>
          <w:rFonts w:ascii="Times New Roman" w:hAnsi="Times New Roman"/>
          <w:b/>
          <w:sz w:val="22"/>
        </w:rPr>
      </w:pPr>
      <w:bookmarkStart w:id="29" w:name="_Toc182219699"/>
      <w:bookmarkStart w:id="30" w:name="_Toc210916339"/>
      <w:r w:rsidRPr="00415730">
        <w:rPr>
          <w:rFonts w:ascii="Times New Roman" w:hAnsi="Times New Roman"/>
          <w:b/>
          <w:sz w:val="22"/>
        </w:rPr>
        <w:t xml:space="preserve">4 </w:t>
      </w:r>
      <w:r w:rsidRPr="00415730">
        <w:rPr>
          <w:rFonts w:ascii="Times New Roman" w:hAnsi="Times New Roman"/>
          <w:b/>
          <w:sz w:val="22"/>
        </w:rPr>
        <w:t>招标范围与内容</w:t>
      </w:r>
      <w:bookmarkEnd w:id="29"/>
      <w:bookmarkEnd w:id="30"/>
    </w:p>
    <w:p w14:paraId="38F644CB"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4.1 </w:t>
      </w:r>
      <w:r w:rsidRPr="00415730">
        <w:rPr>
          <w:rFonts w:ascii="Times New Roman" w:hAnsi="Times New Roman"/>
          <w:sz w:val="22"/>
        </w:rPr>
        <w:t>项目背景及现状</w:t>
      </w:r>
    </w:p>
    <w:p w14:paraId="5AB9E8F3"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本项目由布局在顶科社区内的各居委党群服务站和各小区活动室组成，地址分布较为分散，主要是为其提供环境保洁、设施设备维修等物业管理服务。该项目服务面积为</w:t>
      </w:r>
      <w:r w:rsidRPr="00415730">
        <w:rPr>
          <w:rFonts w:ascii="Times New Roman" w:hAnsi="Times New Roman"/>
          <w:sz w:val="22"/>
        </w:rPr>
        <w:t>12957.615</w:t>
      </w:r>
      <w:r w:rsidRPr="00415730">
        <w:rPr>
          <w:rFonts w:ascii="Times New Roman" w:hAnsi="Times New Roman" w:hint="eastAsia"/>
          <w:sz w:val="22"/>
        </w:rPr>
        <w:t>平方米，共涉及点位</w:t>
      </w:r>
      <w:r w:rsidRPr="00415730">
        <w:rPr>
          <w:rFonts w:ascii="Times New Roman" w:hAnsi="Times New Roman" w:hint="eastAsia"/>
          <w:sz w:val="22"/>
        </w:rPr>
        <w:t>27</w:t>
      </w:r>
      <w:r w:rsidRPr="00415730">
        <w:rPr>
          <w:rFonts w:ascii="Times New Roman" w:hAnsi="Times New Roman" w:hint="eastAsia"/>
          <w:sz w:val="22"/>
        </w:rPr>
        <w:t>处，作为政府性质的办公场所，旨在服务于各单位工作人员，保障各单位正常运行。同时，保障各小区居民活动用房的有序运行，为工作人员和居民提供一个良好的办公环境和活动氛围。该项目对物业保洁人员、维修人员的思想品质、沟通协调、业务素质、服务意识、质量意识、形象气质等都提出了要求。各居委及筹备组设有活动室，办公室，多功能室，会议室等，合计管理办公人员</w:t>
      </w:r>
      <w:r w:rsidRPr="00415730">
        <w:rPr>
          <w:rFonts w:ascii="Times New Roman" w:hAnsi="Times New Roman" w:hint="eastAsia"/>
          <w:sz w:val="22"/>
        </w:rPr>
        <w:t>148</w:t>
      </w:r>
      <w:r w:rsidRPr="00415730">
        <w:rPr>
          <w:rFonts w:ascii="Times New Roman" w:hAnsi="Times New Roman" w:hint="eastAsia"/>
          <w:sz w:val="22"/>
        </w:rPr>
        <w:t>人，每年服务接待约</w:t>
      </w:r>
      <w:r w:rsidRPr="00415730">
        <w:rPr>
          <w:rFonts w:ascii="Times New Roman" w:hAnsi="Times New Roman" w:hint="eastAsia"/>
          <w:sz w:val="22"/>
        </w:rPr>
        <w:t>2</w:t>
      </w:r>
      <w:r w:rsidRPr="00415730">
        <w:rPr>
          <w:rFonts w:ascii="Times New Roman" w:hAnsi="Times New Roman" w:hint="eastAsia"/>
          <w:sz w:val="22"/>
        </w:rPr>
        <w:t>万人次。</w:t>
      </w:r>
    </w:p>
    <w:p w14:paraId="292A9DE0"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4.2 </w:t>
      </w:r>
      <w:r w:rsidRPr="00415730">
        <w:rPr>
          <w:rFonts w:ascii="Times New Roman" w:hAnsi="Times New Roman"/>
          <w:sz w:val="22"/>
        </w:rPr>
        <w:t>项目招标范围及内容</w:t>
      </w:r>
    </w:p>
    <w:p w14:paraId="62F76DEB" w14:textId="77777777" w:rsidR="00127F04" w:rsidRPr="00415730" w:rsidRDefault="00127F04" w:rsidP="00127F04">
      <w:pPr>
        <w:autoSpaceDN w:val="0"/>
        <w:adjustRightInd w:val="0"/>
        <w:snapToGrid w:val="0"/>
        <w:spacing w:line="300" w:lineRule="auto"/>
        <w:ind w:firstLineChars="200" w:firstLine="440"/>
        <w:textAlignment w:val="baseline"/>
        <w:rPr>
          <w:rFonts w:ascii="Times New Roman" w:hAnsi="Times New Roman"/>
          <w:sz w:val="22"/>
        </w:rPr>
      </w:pPr>
      <w:bookmarkStart w:id="31" w:name="OLE_LINK6"/>
      <w:r w:rsidRPr="00415730">
        <w:rPr>
          <w:rFonts w:ascii="Times New Roman" w:eastAsiaTheme="minorEastAsia" w:hAnsi="Times New Roman" w:hint="eastAsia"/>
          <w:sz w:val="22"/>
        </w:rPr>
        <w:t>居委家门口物业管理服务项目（申港大道以南）由布局在顶科社区各小区的居委组成，地址分布较为分散，该项目总建筑面积</w:t>
      </w:r>
      <w:r w:rsidRPr="00415730">
        <w:rPr>
          <w:rFonts w:ascii="Times New Roman" w:hAnsi="Times New Roman"/>
          <w:sz w:val="22"/>
        </w:rPr>
        <w:t>12957.615</w:t>
      </w:r>
      <w:r w:rsidRPr="00415730">
        <w:rPr>
          <w:rFonts w:ascii="Times New Roman" w:eastAsiaTheme="minorEastAsia" w:hAnsi="Times New Roman" w:hint="eastAsia"/>
          <w:sz w:val="22"/>
        </w:rPr>
        <w:t>平方米，服务内容主要包括</w:t>
      </w:r>
      <w:r w:rsidRPr="00415730">
        <w:rPr>
          <w:rFonts w:ascii="Times New Roman" w:hAnsi="Times New Roman" w:hint="eastAsia"/>
          <w:sz w:val="22"/>
        </w:rPr>
        <w:t>房屋修补、门窗桌椅修理；全空间（公共区域、接待室、会议室、部分办公室、值班室、其他功能性办公室）保洁。</w:t>
      </w:r>
    </w:p>
    <w:bookmarkEnd w:id="31"/>
    <w:p w14:paraId="4940BE84" w14:textId="77777777" w:rsidR="00127F04" w:rsidRPr="00415730" w:rsidRDefault="00127F04" w:rsidP="00127F04">
      <w:pPr>
        <w:spacing w:line="300" w:lineRule="auto"/>
        <w:ind w:firstLineChars="192" w:firstLine="422"/>
        <w:rPr>
          <w:rFonts w:ascii="Times New Roman" w:hAnsi="Times New Roman"/>
          <w:sz w:val="22"/>
        </w:rPr>
      </w:pPr>
      <w:r w:rsidRPr="00415730">
        <w:rPr>
          <w:rFonts w:ascii="Times New Roman" w:hAnsi="Times New Roman"/>
          <w:sz w:val="22"/>
        </w:rPr>
        <w:t xml:space="preserve">4.3 </w:t>
      </w:r>
      <w:r w:rsidRPr="00415730">
        <w:rPr>
          <w:rFonts w:ascii="Times New Roman" w:hAnsi="Times New Roman"/>
          <w:sz w:val="22"/>
        </w:rPr>
        <w:t>本项目服务期限：</w:t>
      </w:r>
      <w:r w:rsidRPr="00415730">
        <w:rPr>
          <w:rFonts w:ascii="Times New Roman" w:hAnsi="Times New Roman"/>
          <w:bCs/>
          <w:sz w:val="22"/>
        </w:rPr>
        <w:t>本项目一招一年</w:t>
      </w:r>
      <w:r w:rsidRPr="00415730">
        <w:rPr>
          <w:rFonts w:ascii="Times New Roman" w:eastAsiaTheme="minorEastAsia" w:hAnsi="Times New Roman" w:hint="eastAsia"/>
          <w:sz w:val="22"/>
        </w:rPr>
        <w:t>，服务期限暂定自</w:t>
      </w:r>
      <w:r w:rsidRPr="00415730">
        <w:rPr>
          <w:rFonts w:ascii="Times New Roman" w:eastAsiaTheme="minorEastAsia" w:hAnsi="Times New Roman" w:hint="eastAsia"/>
          <w:sz w:val="22"/>
        </w:rPr>
        <w:t>2026</w:t>
      </w:r>
      <w:r w:rsidRPr="00415730">
        <w:rPr>
          <w:rFonts w:ascii="Times New Roman" w:eastAsiaTheme="minorEastAsia" w:hAnsi="Times New Roman" w:hint="eastAsia"/>
          <w:sz w:val="22"/>
        </w:rPr>
        <w:t>年</w:t>
      </w:r>
      <w:r w:rsidRPr="00415730">
        <w:rPr>
          <w:rFonts w:ascii="Times New Roman" w:eastAsiaTheme="minorEastAsia" w:hAnsi="Times New Roman" w:hint="eastAsia"/>
          <w:sz w:val="22"/>
        </w:rPr>
        <w:t>1</w:t>
      </w:r>
      <w:r w:rsidRPr="00415730">
        <w:rPr>
          <w:rFonts w:ascii="Times New Roman" w:eastAsiaTheme="minorEastAsia" w:hAnsi="Times New Roman" w:hint="eastAsia"/>
          <w:sz w:val="22"/>
        </w:rPr>
        <w:t>月</w:t>
      </w:r>
      <w:r w:rsidRPr="00415730">
        <w:rPr>
          <w:rFonts w:ascii="Times New Roman" w:eastAsiaTheme="minorEastAsia" w:hAnsi="Times New Roman" w:hint="eastAsia"/>
          <w:sz w:val="22"/>
        </w:rPr>
        <w:t>1</w:t>
      </w:r>
      <w:r w:rsidRPr="00415730">
        <w:rPr>
          <w:rFonts w:ascii="Times New Roman" w:eastAsiaTheme="minorEastAsia" w:hAnsi="Times New Roman" w:hint="eastAsia"/>
          <w:sz w:val="22"/>
        </w:rPr>
        <w:t>日起至</w:t>
      </w:r>
      <w:r w:rsidRPr="00415730">
        <w:rPr>
          <w:rFonts w:ascii="Times New Roman" w:eastAsiaTheme="minorEastAsia" w:hAnsi="Times New Roman" w:hint="eastAsia"/>
          <w:sz w:val="22"/>
        </w:rPr>
        <w:t>2026</w:t>
      </w:r>
      <w:r w:rsidRPr="00415730">
        <w:rPr>
          <w:rFonts w:ascii="Times New Roman" w:eastAsiaTheme="minorEastAsia" w:hAnsi="Times New Roman" w:hint="eastAsia"/>
          <w:sz w:val="22"/>
        </w:rPr>
        <w:lastRenderedPageBreak/>
        <w:t>年</w:t>
      </w:r>
      <w:r w:rsidRPr="00415730">
        <w:rPr>
          <w:rFonts w:ascii="Times New Roman" w:eastAsiaTheme="minorEastAsia" w:hAnsi="Times New Roman" w:hint="eastAsia"/>
          <w:sz w:val="22"/>
        </w:rPr>
        <w:t>12</w:t>
      </w:r>
      <w:r w:rsidRPr="00415730">
        <w:rPr>
          <w:rFonts w:ascii="Times New Roman" w:eastAsiaTheme="minorEastAsia" w:hAnsi="Times New Roman" w:hint="eastAsia"/>
          <w:sz w:val="22"/>
        </w:rPr>
        <w:t>月</w:t>
      </w:r>
      <w:r w:rsidRPr="00415730">
        <w:rPr>
          <w:rFonts w:ascii="Times New Roman" w:eastAsiaTheme="minorEastAsia" w:hAnsi="Times New Roman" w:hint="eastAsia"/>
          <w:sz w:val="22"/>
        </w:rPr>
        <w:t>31</w:t>
      </w:r>
      <w:r w:rsidRPr="00415730">
        <w:rPr>
          <w:rFonts w:ascii="Times New Roman" w:eastAsiaTheme="minorEastAsia" w:hAnsi="Times New Roman" w:hint="eastAsia"/>
          <w:sz w:val="22"/>
        </w:rPr>
        <w:t>日止，具体以合同签订为准。</w:t>
      </w:r>
    </w:p>
    <w:p w14:paraId="53D9A83E" w14:textId="77777777" w:rsidR="00127F04" w:rsidRPr="00415730" w:rsidRDefault="00127F04" w:rsidP="00127F04">
      <w:pPr>
        <w:adjustRightInd w:val="0"/>
        <w:snapToGrid w:val="0"/>
        <w:spacing w:line="300" w:lineRule="auto"/>
        <w:ind w:firstLineChars="200" w:firstLine="442"/>
        <w:jc w:val="left"/>
        <w:outlineLvl w:val="2"/>
        <w:rPr>
          <w:rFonts w:ascii="Times New Roman" w:hAnsi="Times New Roman"/>
          <w:b/>
          <w:sz w:val="22"/>
        </w:rPr>
      </w:pPr>
      <w:bookmarkStart w:id="32" w:name="_Toc182219700"/>
      <w:bookmarkStart w:id="33" w:name="_Toc210916340"/>
      <w:r w:rsidRPr="00415730">
        <w:rPr>
          <w:rFonts w:ascii="Times New Roman" w:hAnsi="Times New Roman"/>
          <w:b/>
          <w:sz w:val="22"/>
        </w:rPr>
        <w:t xml:space="preserve">5 </w:t>
      </w:r>
      <w:r w:rsidRPr="00415730">
        <w:rPr>
          <w:rFonts w:ascii="Times New Roman" w:hAnsi="Times New Roman"/>
          <w:b/>
          <w:sz w:val="22"/>
        </w:rPr>
        <w:t>承包方式</w:t>
      </w:r>
      <w:bookmarkEnd w:id="32"/>
      <w:bookmarkEnd w:id="33"/>
    </w:p>
    <w:p w14:paraId="601827A4"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5.1</w:t>
      </w:r>
      <w:r w:rsidRPr="00415730">
        <w:rPr>
          <w:rFonts w:ascii="Times New Roman" w:hAnsi="Times New Roman"/>
          <w:sz w:val="22"/>
        </w:rPr>
        <w:t>依照本项目的招标范围和内容，采购人按双方约定的服务人数，每</w:t>
      </w:r>
      <w:r w:rsidRPr="00415730">
        <w:rPr>
          <w:rFonts w:ascii="Times New Roman" w:hAnsi="Times New Roman" w:hint="eastAsia"/>
          <w:sz w:val="22"/>
        </w:rPr>
        <w:t>季度</w:t>
      </w:r>
      <w:r w:rsidRPr="00415730">
        <w:rPr>
          <w:rFonts w:ascii="Times New Roman" w:hAnsi="Times New Roman"/>
          <w:sz w:val="22"/>
        </w:rPr>
        <w:t>向中标人支付管理服务费。项目过程中所发生的水电气等能耗，设备添置、维修、保养等费用均由采购人承担。</w:t>
      </w:r>
      <w:r w:rsidRPr="00415730">
        <w:rPr>
          <w:rFonts w:ascii="Times New Roman" w:hAnsi="Times New Roman" w:hint="eastAsia"/>
          <w:sz w:val="22"/>
        </w:rPr>
        <w:t>保洁材料由供应商承担。</w:t>
      </w:r>
    </w:p>
    <w:tbl>
      <w:tblPr>
        <w:tblW w:w="9460" w:type="dxa"/>
        <w:jc w:val="center"/>
        <w:tblLook w:val="04A0" w:firstRow="1" w:lastRow="0" w:firstColumn="1" w:lastColumn="0" w:noHBand="0" w:noVBand="1"/>
      </w:tblPr>
      <w:tblGrid>
        <w:gridCol w:w="960"/>
        <w:gridCol w:w="2500"/>
        <w:gridCol w:w="960"/>
        <w:gridCol w:w="960"/>
        <w:gridCol w:w="4080"/>
      </w:tblGrid>
      <w:tr w:rsidR="00127F04" w:rsidRPr="00415730" w14:paraId="075CDC00" w14:textId="77777777" w:rsidTr="007167F3">
        <w:trPr>
          <w:trHeight w:val="280"/>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9B5A59B" w14:textId="77777777" w:rsidR="00127F04" w:rsidRPr="00415730" w:rsidRDefault="00127F04" w:rsidP="007167F3">
            <w:pPr>
              <w:adjustRightInd w:val="0"/>
              <w:snapToGrid w:val="0"/>
              <w:spacing w:line="300" w:lineRule="auto"/>
              <w:ind w:firstLineChars="100" w:firstLine="220"/>
              <w:jc w:val="left"/>
              <w:rPr>
                <w:rFonts w:ascii="Times New Roman" w:hAnsi="Times New Roman"/>
                <w:sz w:val="22"/>
              </w:rPr>
            </w:pPr>
            <w:r w:rsidRPr="00415730">
              <w:rPr>
                <w:rFonts w:ascii="Times New Roman" w:hAnsi="Times New Roman" w:hint="eastAsia"/>
                <w:sz w:val="22"/>
              </w:rPr>
              <w:t>序号</w:t>
            </w:r>
          </w:p>
        </w:tc>
        <w:tc>
          <w:tcPr>
            <w:tcW w:w="2500" w:type="dxa"/>
            <w:vMerge w:val="restart"/>
            <w:tcBorders>
              <w:top w:val="single" w:sz="4" w:space="0" w:color="auto"/>
              <w:left w:val="nil"/>
              <w:bottom w:val="single" w:sz="4" w:space="0" w:color="auto"/>
              <w:right w:val="single" w:sz="4" w:space="0" w:color="auto"/>
            </w:tcBorders>
            <w:noWrap/>
            <w:vAlign w:val="center"/>
          </w:tcPr>
          <w:p w14:paraId="689EFBC8" w14:textId="77777777" w:rsidR="00127F04" w:rsidRPr="00415730" w:rsidRDefault="00127F04" w:rsidP="007167F3">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362E04A5" w14:textId="77777777" w:rsidR="00127F04" w:rsidRPr="00415730" w:rsidRDefault="00127F04" w:rsidP="007167F3">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提供方</w:t>
            </w:r>
          </w:p>
        </w:tc>
        <w:tc>
          <w:tcPr>
            <w:tcW w:w="4080" w:type="dxa"/>
            <w:vMerge w:val="restart"/>
            <w:tcBorders>
              <w:top w:val="single" w:sz="4" w:space="0" w:color="auto"/>
              <w:left w:val="nil"/>
              <w:bottom w:val="single" w:sz="4" w:space="0" w:color="auto"/>
              <w:right w:val="single" w:sz="4" w:space="0" w:color="auto"/>
            </w:tcBorders>
            <w:vAlign w:val="center"/>
          </w:tcPr>
          <w:p w14:paraId="1E74F161" w14:textId="77777777" w:rsidR="00127F04" w:rsidRPr="00415730" w:rsidRDefault="00127F04" w:rsidP="007167F3">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备注</w:t>
            </w:r>
          </w:p>
        </w:tc>
      </w:tr>
      <w:tr w:rsidR="00127F04" w:rsidRPr="00415730" w14:paraId="37A470AD" w14:textId="77777777" w:rsidTr="007167F3">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70A39A" w14:textId="77777777" w:rsidR="00127F04" w:rsidRPr="00415730" w:rsidRDefault="00127F04" w:rsidP="007167F3">
            <w:pPr>
              <w:adjustRightInd w:val="0"/>
              <w:snapToGrid w:val="0"/>
              <w:spacing w:line="300" w:lineRule="auto"/>
              <w:ind w:firstLineChars="200" w:firstLine="440"/>
              <w:jc w:val="left"/>
              <w:rPr>
                <w:rFonts w:ascii="Times New Roman" w:hAnsi="Times New Roman"/>
                <w:sz w:val="22"/>
              </w:rPr>
            </w:pPr>
          </w:p>
        </w:tc>
        <w:tc>
          <w:tcPr>
            <w:tcW w:w="0" w:type="auto"/>
            <w:vMerge/>
            <w:tcBorders>
              <w:top w:val="single" w:sz="4" w:space="0" w:color="auto"/>
              <w:left w:val="nil"/>
              <w:bottom w:val="single" w:sz="4" w:space="0" w:color="auto"/>
              <w:right w:val="single" w:sz="4" w:space="0" w:color="auto"/>
            </w:tcBorders>
            <w:vAlign w:val="center"/>
          </w:tcPr>
          <w:p w14:paraId="4C40F5E1" w14:textId="77777777" w:rsidR="00127F04" w:rsidRPr="00415730" w:rsidRDefault="00127F04" w:rsidP="007167F3">
            <w:pPr>
              <w:adjustRightInd w:val="0"/>
              <w:snapToGrid w:val="0"/>
              <w:spacing w:line="300" w:lineRule="auto"/>
              <w:ind w:firstLineChars="200" w:firstLine="440"/>
              <w:jc w:val="left"/>
              <w:rPr>
                <w:rFonts w:ascii="Times New Roman" w:hAnsi="Times New Roman"/>
                <w:sz w:val="22"/>
              </w:rPr>
            </w:pPr>
          </w:p>
        </w:tc>
        <w:tc>
          <w:tcPr>
            <w:tcW w:w="960" w:type="dxa"/>
            <w:tcBorders>
              <w:top w:val="nil"/>
              <w:left w:val="nil"/>
              <w:bottom w:val="single" w:sz="4" w:space="0" w:color="auto"/>
              <w:right w:val="single" w:sz="4" w:space="0" w:color="auto"/>
            </w:tcBorders>
            <w:noWrap/>
            <w:vAlign w:val="center"/>
          </w:tcPr>
          <w:p w14:paraId="732595A6" w14:textId="77777777" w:rsidR="00127F04" w:rsidRPr="00415730" w:rsidRDefault="00127F04" w:rsidP="007167F3">
            <w:pPr>
              <w:adjustRightInd w:val="0"/>
              <w:snapToGrid w:val="0"/>
              <w:spacing w:line="300" w:lineRule="auto"/>
              <w:jc w:val="left"/>
              <w:rPr>
                <w:rFonts w:ascii="Times New Roman" w:hAnsi="Times New Roman"/>
                <w:sz w:val="22"/>
              </w:rPr>
            </w:pPr>
            <w:r w:rsidRPr="00415730">
              <w:rPr>
                <w:rFonts w:ascii="Times New Roman" w:hAnsi="Times New Roman" w:hint="eastAsia"/>
                <w:sz w:val="22"/>
              </w:rPr>
              <w:t>采购人</w:t>
            </w:r>
          </w:p>
        </w:tc>
        <w:tc>
          <w:tcPr>
            <w:tcW w:w="960" w:type="dxa"/>
            <w:tcBorders>
              <w:top w:val="nil"/>
              <w:left w:val="nil"/>
              <w:bottom w:val="single" w:sz="4" w:space="0" w:color="auto"/>
              <w:right w:val="single" w:sz="4" w:space="0" w:color="auto"/>
            </w:tcBorders>
            <w:noWrap/>
            <w:vAlign w:val="center"/>
          </w:tcPr>
          <w:p w14:paraId="03EAE424" w14:textId="77777777" w:rsidR="00127F04" w:rsidRPr="00415730" w:rsidRDefault="00127F04" w:rsidP="007167F3">
            <w:pPr>
              <w:adjustRightInd w:val="0"/>
              <w:snapToGrid w:val="0"/>
              <w:spacing w:line="300" w:lineRule="auto"/>
              <w:jc w:val="left"/>
              <w:rPr>
                <w:rFonts w:ascii="Times New Roman" w:hAnsi="Times New Roman"/>
                <w:sz w:val="22"/>
              </w:rPr>
            </w:pPr>
            <w:r w:rsidRPr="00415730">
              <w:rPr>
                <w:rFonts w:ascii="Times New Roman" w:hAnsi="Times New Roman" w:hint="eastAsia"/>
                <w:sz w:val="22"/>
              </w:rPr>
              <w:t>供应商</w:t>
            </w:r>
          </w:p>
        </w:tc>
        <w:tc>
          <w:tcPr>
            <w:tcW w:w="0" w:type="auto"/>
            <w:vMerge/>
            <w:tcBorders>
              <w:top w:val="single" w:sz="4" w:space="0" w:color="auto"/>
              <w:left w:val="nil"/>
              <w:bottom w:val="single" w:sz="4" w:space="0" w:color="auto"/>
              <w:right w:val="single" w:sz="4" w:space="0" w:color="auto"/>
            </w:tcBorders>
            <w:vAlign w:val="center"/>
          </w:tcPr>
          <w:p w14:paraId="653EDCAB" w14:textId="77777777" w:rsidR="00127F04" w:rsidRPr="00415730" w:rsidRDefault="00127F04" w:rsidP="007167F3">
            <w:pPr>
              <w:adjustRightInd w:val="0"/>
              <w:snapToGrid w:val="0"/>
              <w:spacing w:line="300" w:lineRule="auto"/>
              <w:ind w:firstLineChars="200" w:firstLine="440"/>
              <w:jc w:val="left"/>
              <w:rPr>
                <w:rFonts w:ascii="Times New Roman" w:hAnsi="Times New Roman"/>
                <w:sz w:val="22"/>
              </w:rPr>
            </w:pPr>
          </w:p>
        </w:tc>
      </w:tr>
      <w:tr w:rsidR="00127F04" w:rsidRPr="00415730" w14:paraId="6F1E335B" w14:textId="77777777" w:rsidTr="007167F3">
        <w:trPr>
          <w:trHeight w:val="90"/>
          <w:jc w:val="center"/>
        </w:trPr>
        <w:tc>
          <w:tcPr>
            <w:tcW w:w="960" w:type="dxa"/>
            <w:tcBorders>
              <w:top w:val="nil"/>
              <w:left w:val="single" w:sz="4" w:space="0" w:color="auto"/>
              <w:bottom w:val="single" w:sz="4" w:space="0" w:color="auto"/>
              <w:right w:val="single" w:sz="4" w:space="0" w:color="auto"/>
            </w:tcBorders>
            <w:noWrap/>
            <w:vAlign w:val="center"/>
          </w:tcPr>
          <w:p w14:paraId="3A836D8C"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1</w:t>
            </w:r>
          </w:p>
        </w:tc>
        <w:tc>
          <w:tcPr>
            <w:tcW w:w="2500" w:type="dxa"/>
            <w:tcBorders>
              <w:top w:val="nil"/>
              <w:left w:val="nil"/>
              <w:bottom w:val="single" w:sz="4" w:space="0" w:color="auto"/>
              <w:right w:val="single" w:sz="4" w:space="0" w:color="auto"/>
            </w:tcBorders>
            <w:noWrap/>
            <w:vAlign w:val="center"/>
          </w:tcPr>
          <w:p w14:paraId="5F0E5F63" w14:textId="77777777" w:rsidR="00127F04" w:rsidRPr="00415730" w:rsidRDefault="00127F04" w:rsidP="007167F3">
            <w:pPr>
              <w:adjustRightInd w:val="0"/>
              <w:snapToGrid w:val="0"/>
              <w:spacing w:line="300" w:lineRule="auto"/>
              <w:jc w:val="left"/>
              <w:rPr>
                <w:rFonts w:ascii="Times New Roman" w:hAnsi="Times New Roman"/>
                <w:sz w:val="22"/>
              </w:rPr>
            </w:pPr>
            <w:r w:rsidRPr="00415730">
              <w:rPr>
                <w:rFonts w:ascii="Times New Roman" w:hAnsi="Times New Roman" w:hint="eastAsia"/>
                <w:sz w:val="22"/>
              </w:rPr>
              <w:t>公用水电</w:t>
            </w:r>
          </w:p>
        </w:tc>
        <w:tc>
          <w:tcPr>
            <w:tcW w:w="960" w:type="dxa"/>
            <w:tcBorders>
              <w:top w:val="nil"/>
              <w:left w:val="nil"/>
              <w:bottom w:val="single" w:sz="4" w:space="0" w:color="auto"/>
              <w:right w:val="single" w:sz="4" w:space="0" w:color="auto"/>
            </w:tcBorders>
            <w:noWrap/>
            <w:vAlign w:val="center"/>
          </w:tcPr>
          <w:p w14:paraId="456E3667"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14:paraId="3029D44D" w14:textId="77777777" w:rsidR="00127F04" w:rsidRPr="00415730" w:rsidRDefault="00127F04" w:rsidP="007167F3">
            <w:pPr>
              <w:adjustRightInd w:val="0"/>
              <w:snapToGrid w:val="0"/>
              <w:spacing w:line="300" w:lineRule="auto"/>
              <w:ind w:firstLineChars="200" w:firstLine="44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14:paraId="4FC2615E" w14:textId="77777777" w:rsidR="00127F04" w:rsidRPr="00415730" w:rsidRDefault="00127F04" w:rsidP="007167F3">
            <w:pPr>
              <w:adjustRightInd w:val="0"/>
              <w:snapToGrid w:val="0"/>
              <w:spacing w:line="300" w:lineRule="auto"/>
              <w:rPr>
                <w:rFonts w:ascii="Times New Roman" w:hAnsi="Times New Roman"/>
                <w:sz w:val="22"/>
              </w:rPr>
            </w:pPr>
            <w:r w:rsidRPr="00415730">
              <w:rPr>
                <w:rFonts w:ascii="Times New Roman" w:hAnsi="Times New Roman" w:hint="eastAsia"/>
                <w:sz w:val="22"/>
              </w:rPr>
              <w:t>包括空调、清洁卫生、生活等各类用水；服务公司办公等各类用电</w:t>
            </w:r>
          </w:p>
        </w:tc>
      </w:tr>
      <w:tr w:rsidR="00127F04" w:rsidRPr="00415730" w14:paraId="5BDB5BB1" w14:textId="77777777" w:rsidTr="007167F3">
        <w:trPr>
          <w:trHeight w:val="516"/>
          <w:jc w:val="center"/>
        </w:trPr>
        <w:tc>
          <w:tcPr>
            <w:tcW w:w="960" w:type="dxa"/>
            <w:tcBorders>
              <w:top w:val="nil"/>
              <w:left w:val="single" w:sz="4" w:space="0" w:color="auto"/>
              <w:bottom w:val="single" w:sz="4" w:space="0" w:color="auto"/>
              <w:right w:val="single" w:sz="4" w:space="0" w:color="auto"/>
            </w:tcBorders>
            <w:noWrap/>
            <w:vAlign w:val="center"/>
          </w:tcPr>
          <w:p w14:paraId="74A50C96"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2</w:t>
            </w:r>
          </w:p>
        </w:tc>
        <w:tc>
          <w:tcPr>
            <w:tcW w:w="2500" w:type="dxa"/>
            <w:tcBorders>
              <w:top w:val="nil"/>
              <w:left w:val="nil"/>
              <w:bottom w:val="single" w:sz="4" w:space="0" w:color="auto"/>
              <w:right w:val="single" w:sz="4" w:space="0" w:color="auto"/>
            </w:tcBorders>
            <w:noWrap/>
            <w:vAlign w:val="center"/>
          </w:tcPr>
          <w:p w14:paraId="7AE0D14C" w14:textId="77777777" w:rsidR="00127F04" w:rsidRPr="00415730" w:rsidRDefault="00127F04" w:rsidP="007167F3">
            <w:pPr>
              <w:adjustRightInd w:val="0"/>
              <w:snapToGrid w:val="0"/>
              <w:spacing w:line="300" w:lineRule="auto"/>
              <w:jc w:val="left"/>
              <w:rPr>
                <w:rFonts w:ascii="Times New Roman" w:hAnsi="Times New Roman"/>
                <w:sz w:val="22"/>
              </w:rPr>
            </w:pPr>
            <w:r w:rsidRPr="00415730">
              <w:rPr>
                <w:rFonts w:ascii="Times New Roman" w:hAnsi="Times New Roman" w:hint="eastAsia"/>
                <w:sz w:val="22"/>
              </w:rPr>
              <w:t>各类垃圾桶</w:t>
            </w:r>
          </w:p>
        </w:tc>
        <w:tc>
          <w:tcPr>
            <w:tcW w:w="960" w:type="dxa"/>
            <w:tcBorders>
              <w:top w:val="nil"/>
              <w:left w:val="nil"/>
              <w:bottom w:val="single" w:sz="4" w:space="0" w:color="auto"/>
              <w:right w:val="single" w:sz="4" w:space="0" w:color="auto"/>
            </w:tcBorders>
            <w:noWrap/>
            <w:vAlign w:val="center"/>
          </w:tcPr>
          <w:p w14:paraId="1DCA45BA"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14:paraId="73E1A072"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14:paraId="31D5383D" w14:textId="77777777" w:rsidR="00127F04" w:rsidRPr="00415730" w:rsidRDefault="00127F04" w:rsidP="007167F3">
            <w:pPr>
              <w:adjustRightInd w:val="0"/>
              <w:snapToGrid w:val="0"/>
              <w:spacing w:line="300" w:lineRule="auto"/>
              <w:rPr>
                <w:rFonts w:ascii="Times New Roman" w:hAnsi="Times New Roman"/>
                <w:sz w:val="22"/>
              </w:rPr>
            </w:pPr>
            <w:r w:rsidRPr="00415730">
              <w:rPr>
                <w:rFonts w:ascii="Times New Roman" w:hAnsi="Times New Roman" w:hint="eastAsia"/>
                <w:sz w:val="22"/>
              </w:rPr>
              <w:t>包括生活垃圾、垃圾桶。</w:t>
            </w:r>
          </w:p>
        </w:tc>
      </w:tr>
      <w:tr w:rsidR="00127F04" w:rsidRPr="00415730" w14:paraId="124779FD" w14:textId="77777777" w:rsidTr="007167F3">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095985D9"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3</w:t>
            </w:r>
          </w:p>
        </w:tc>
        <w:tc>
          <w:tcPr>
            <w:tcW w:w="2500" w:type="dxa"/>
            <w:tcBorders>
              <w:top w:val="nil"/>
              <w:left w:val="nil"/>
              <w:bottom w:val="single" w:sz="4" w:space="0" w:color="auto"/>
              <w:right w:val="single" w:sz="4" w:space="0" w:color="auto"/>
            </w:tcBorders>
            <w:noWrap/>
            <w:vAlign w:val="center"/>
          </w:tcPr>
          <w:p w14:paraId="4A708290" w14:textId="77777777" w:rsidR="00127F04" w:rsidRPr="00415730" w:rsidRDefault="00127F04" w:rsidP="007167F3">
            <w:pPr>
              <w:adjustRightInd w:val="0"/>
              <w:snapToGrid w:val="0"/>
              <w:spacing w:line="300" w:lineRule="auto"/>
              <w:jc w:val="left"/>
              <w:rPr>
                <w:rFonts w:ascii="Times New Roman" w:hAnsi="Times New Roman"/>
                <w:sz w:val="22"/>
              </w:rPr>
            </w:pPr>
            <w:r w:rsidRPr="00415730">
              <w:rPr>
                <w:rFonts w:ascii="Times New Roman" w:hAnsi="Times New Roman" w:hint="eastAsia"/>
                <w:sz w:val="22"/>
              </w:rPr>
              <w:t>垃圾袋</w:t>
            </w:r>
          </w:p>
        </w:tc>
        <w:tc>
          <w:tcPr>
            <w:tcW w:w="960" w:type="dxa"/>
            <w:tcBorders>
              <w:top w:val="nil"/>
              <w:left w:val="nil"/>
              <w:bottom w:val="single" w:sz="4" w:space="0" w:color="auto"/>
              <w:right w:val="single" w:sz="4" w:space="0" w:color="auto"/>
            </w:tcBorders>
            <w:noWrap/>
            <w:vAlign w:val="center"/>
          </w:tcPr>
          <w:p w14:paraId="594DB902"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14:paraId="15BF74BF" w14:textId="77777777" w:rsidR="00127F04" w:rsidRPr="00415730" w:rsidRDefault="00127F04" w:rsidP="007167F3">
            <w:pPr>
              <w:tabs>
                <w:tab w:val="center" w:pos="372"/>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14:paraId="6CEE6FE4" w14:textId="77777777" w:rsidR="00127F04" w:rsidRPr="00415730" w:rsidRDefault="00127F04" w:rsidP="007167F3">
            <w:pPr>
              <w:adjustRightInd w:val="0"/>
              <w:snapToGrid w:val="0"/>
              <w:spacing w:line="300" w:lineRule="auto"/>
              <w:rPr>
                <w:rFonts w:ascii="Times New Roman" w:hAnsi="Times New Roman"/>
                <w:sz w:val="22"/>
              </w:rPr>
            </w:pPr>
            <w:r w:rsidRPr="00415730">
              <w:rPr>
                <w:rFonts w:ascii="Times New Roman" w:hAnsi="Times New Roman" w:hint="eastAsia"/>
                <w:sz w:val="22"/>
              </w:rPr>
              <w:t>包括生活垃圾、垃圾桶垃圾袋。</w:t>
            </w:r>
          </w:p>
        </w:tc>
      </w:tr>
      <w:tr w:rsidR="00127F04" w:rsidRPr="00415730" w14:paraId="376291AB" w14:textId="77777777" w:rsidTr="007167F3">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5B1F91A3"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4</w:t>
            </w:r>
          </w:p>
        </w:tc>
        <w:tc>
          <w:tcPr>
            <w:tcW w:w="2500" w:type="dxa"/>
            <w:tcBorders>
              <w:top w:val="nil"/>
              <w:left w:val="nil"/>
              <w:bottom w:val="single" w:sz="4" w:space="0" w:color="auto"/>
              <w:right w:val="single" w:sz="4" w:space="0" w:color="auto"/>
            </w:tcBorders>
            <w:noWrap/>
            <w:vAlign w:val="center"/>
          </w:tcPr>
          <w:p w14:paraId="6522F2EE" w14:textId="77777777" w:rsidR="00127F04" w:rsidRPr="00415730" w:rsidRDefault="00127F04" w:rsidP="007167F3">
            <w:pPr>
              <w:tabs>
                <w:tab w:val="left" w:pos="210"/>
              </w:tabs>
              <w:adjustRightInd w:val="0"/>
              <w:snapToGrid w:val="0"/>
              <w:spacing w:line="300" w:lineRule="auto"/>
              <w:jc w:val="left"/>
              <w:rPr>
                <w:rFonts w:ascii="Times New Roman" w:hAnsi="Times New Roman"/>
                <w:sz w:val="22"/>
              </w:rPr>
            </w:pPr>
            <w:r w:rsidRPr="00415730">
              <w:rPr>
                <w:rFonts w:ascii="Times New Roman" w:hAnsi="Times New Roman" w:hint="eastAsia"/>
                <w:sz w:val="22"/>
              </w:rPr>
              <w:t>办公用房</w:t>
            </w:r>
          </w:p>
        </w:tc>
        <w:tc>
          <w:tcPr>
            <w:tcW w:w="960" w:type="dxa"/>
            <w:tcBorders>
              <w:top w:val="nil"/>
              <w:left w:val="nil"/>
              <w:bottom w:val="single" w:sz="4" w:space="0" w:color="auto"/>
              <w:right w:val="single" w:sz="4" w:space="0" w:color="auto"/>
            </w:tcBorders>
            <w:noWrap/>
            <w:vAlign w:val="center"/>
          </w:tcPr>
          <w:p w14:paraId="08CE70B4" w14:textId="77777777" w:rsidR="00127F04" w:rsidRPr="00415730" w:rsidRDefault="00127F04" w:rsidP="007167F3">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14:paraId="72C64D81" w14:textId="77777777" w:rsidR="00127F04" w:rsidRPr="00415730" w:rsidRDefault="00127F04" w:rsidP="007167F3">
            <w:pPr>
              <w:tabs>
                <w:tab w:val="left" w:pos="210"/>
              </w:tabs>
              <w:adjustRightInd w:val="0"/>
              <w:snapToGrid w:val="0"/>
              <w:spacing w:line="300" w:lineRule="auto"/>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14:paraId="3C983CD5" w14:textId="77777777" w:rsidR="00127F04" w:rsidRPr="00415730" w:rsidRDefault="00127F04" w:rsidP="007167F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包括仓库用房。</w:t>
            </w:r>
          </w:p>
        </w:tc>
      </w:tr>
      <w:tr w:rsidR="00127F04" w:rsidRPr="00415730" w14:paraId="1F0537A5" w14:textId="77777777" w:rsidTr="007167F3">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5B7B223D"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5</w:t>
            </w:r>
          </w:p>
        </w:tc>
        <w:tc>
          <w:tcPr>
            <w:tcW w:w="2500" w:type="dxa"/>
            <w:tcBorders>
              <w:top w:val="nil"/>
              <w:left w:val="nil"/>
              <w:bottom w:val="single" w:sz="4" w:space="0" w:color="auto"/>
              <w:right w:val="single" w:sz="4" w:space="0" w:color="auto"/>
            </w:tcBorders>
            <w:noWrap/>
            <w:vAlign w:val="center"/>
          </w:tcPr>
          <w:p w14:paraId="1DDD6530" w14:textId="77777777" w:rsidR="00127F04" w:rsidRPr="00415730" w:rsidRDefault="00127F04" w:rsidP="007167F3">
            <w:pPr>
              <w:tabs>
                <w:tab w:val="left" w:pos="210"/>
              </w:tabs>
              <w:adjustRightInd w:val="0"/>
              <w:snapToGrid w:val="0"/>
              <w:spacing w:line="300" w:lineRule="auto"/>
              <w:jc w:val="left"/>
              <w:rPr>
                <w:rFonts w:ascii="Times New Roman" w:hAnsi="Times New Roman"/>
                <w:sz w:val="22"/>
              </w:rPr>
            </w:pPr>
            <w:r w:rsidRPr="00415730">
              <w:rPr>
                <w:rFonts w:ascii="Times New Roman" w:hAnsi="Times New Roman" w:hint="eastAsia"/>
                <w:sz w:val="22"/>
              </w:rPr>
              <w:t>办公设备和家具等</w:t>
            </w:r>
          </w:p>
        </w:tc>
        <w:tc>
          <w:tcPr>
            <w:tcW w:w="960" w:type="dxa"/>
            <w:tcBorders>
              <w:top w:val="nil"/>
              <w:left w:val="nil"/>
              <w:bottom w:val="single" w:sz="4" w:space="0" w:color="auto"/>
              <w:right w:val="single" w:sz="4" w:space="0" w:color="auto"/>
            </w:tcBorders>
            <w:noWrap/>
            <w:vAlign w:val="center"/>
          </w:tcPr>
          <w:p w14:paraId="517FB2E9" w14:textId="77777777" w:rsidR="00127F04" w:rsidRPr="00415730" w:rsidRDefault="00127F04" w:rsidP="007167F3">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14:paraId="2AFF71A2" w14:textId="77777777" w:rsidR="00127F04" w:rsidRPr="00415730" w:rsidRDefault="00127F04" w:rsidP="007167F3">
            <w:pPr>
              <w:tabs>
                <w:tab w:val="left" w:pos="210"/>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14:paraId="24B7174A" w14:textId="77777777" w:rsidR="00127F04" w:rsidRPr="00415730" w:rsidRDefault="00127F04" w:rsidP="007167F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包括电脑、考勤设备和打印机等办公设备和耗材；桌椅等办公家具和员工更衣柜。</w:t>
            </w:r>
          </w:p>
        </w:tc>
      </w:tr>
      <w:tr w:rsidR="00127F04" w:rsidRPr="00415730" w14:paraId="6A4193EA" w14:textId="77777777" w:rsidTr="007167F3">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26346C8A"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6</w:t>
            </w:r>
          </w:p>
        </w:tc>
        <w:tc>
          <w:tcPr>
            <w:tcW w:w="2500" w:type="dxa"/>
            <w:tcBorders>
              <w:top w:val="nil"/>
              <w:left w:val="nil"/>
              <w:bottom w:val="single" w:sz="4" w:space="0" w:color="auto"/>
              <w:right w:val="single" w:sz="4" w:space="0" w:color="auto"/>
            </w:tcBorders>
            <w:noWrap/>
            <w:vAlign w:val="center"/>
          </w:tcPr>
          <w:p w14:paraId="4434BB6E" w14:textId="77777777" w:rsidR="00127F04" w:rsidRPr="00415730" w:rsidRDefault="00127F04" w:rsidP="007167F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维修材料</w:t>
            </w:r>
          </w:p>
        </w:tc>
        <w:tc>
          <w:tcPr>
            <w:tcW w:w="960" w:type="dxa"/>
            <w:tcBorders>
              <w:top w:val="nil"/>
              <w:left w:val="nil"/>
              <w:bottom w:val="single" w:sz="4" w:space="0" w:color="auto"/>
              <w:right w:val="single" w:sz="4" w:space="0" w:color="auto"/>
            </w:tcBorders>
            <w:noWrap/>
            <w:vAlign w:val="center"/>
          </w:tcPr>
          <w:p w14:paraId="360747DF" w14:textId="77777777" w:rsidR="00127F04" w:rsidRPr="00415730" w:rsidRDefault="00127F04" w:rsidP="007167F3">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14:paraId="505D18D7" w14:textId="77777777" w:rsidR="00127F04" w:rsidRPr="00415730" w:rsidRDefault="00127F04" w:rsidP="007167F3">
            <w:pPr>
              <w:tabs>
                <w:tab w:val="left" w:pos="210"/>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14:paraId="1E8EE05A" w14:textId="77777777" w:rsidR="00127F04" w:rsidRPr="00415730" w:rsidRDefault="00127F04" w:rsidP="007167F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各类设施设备维修所需的材料，不包含维修工具。</w:t>
            </w:r>
          </w:p>
        </w:tc>
      </w:tr>
      <w:tr w:rsidR="00127F04" w:rsidRPr="00415730" w14:paraId="5593B478" w14:textId="77777777" w:rsidTr="007167F3">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70D47330" w14:textId="77777777" w:rsidR="00127F04" w:rsidRPr="00415730" w:rsidRDefault="00127F04" w:rsidP="007167F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7</w:t>
            </w:r>
          </w:p>
        </w:tc>
        <w:tc>
          <w:tcPr>
            <w:tcW w:w="2500" w:type="dxa"/>
            <w:tcBorders>
              <w:top w:val="nil"/>
              <w:left w:val="nil"/>
              <w:bottom w:val="single" w:sz="4" w:space="0" w:color="auto"/>
              <w:right w:val="single" w:sz="4" w:space="0" w:color="auto"/>
            </w:tcBorders>
            <w:noWrap/>
            <w:vAlign w:val="center"/>
          </w:tcPr>
          <w:p w14:paraId="2153E9F5" w14:textId="77777777" w:rsidR="00127F04" w:rsidRPr="00415730" w:rsidRDefault="00127F04" w:rsidP="007167F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保洁材料</w:t>
            </w:r>
          </w:p>
        </w:tc>
        <w:tc>
          <w:tcPr>
            <w:tcW w:w="960" w:type="dxa"/>
            <w:tcBorders>
              <w:top w:val="nil"/>
              <w:left w:val="nil"/>
              <w:bottom w:val="single" w:sz="4" w:space="0" w:color="auto"/>
              <w:right w:val="single" w:sz="4" w:space="0" w:color="auto"/>
            </w:tcBorders>
            <w:noWrap/>
            <w:vAlign w:val="center"/>
          </w:tcPr>
          <w:p w14:paraId="2B4316AD" w14:textId="77777777" w:rsidR="00127F04" w:rsidRPr="00415730" w:rsidRDefault="00127F04" w:rsidP="007167F3">
            <w:pPr>
              <w:tabs>
                <w:tab w:val="left" w:pos="210"/>
              </w:tabs>
              <w:adjustRightInd w:val="0"/>
              <w:snapToGrid w:val="0"/>
              <w:spacing w:line="300" w:lineRule="auto"/>
              <w:ind w:firstLineChars="200" w:firstLine="440"/>
              <w:rPr>
                <w:rFonts w:ascii="Times New Roman" w:hAnsi="Times New Roman"/>
                <w:sz w:val="22"/>
              </w:rPr>
            </w:pPr>
          </w:p>
        </w:tc>
        <w:tc>
          <w:tcPr>
            <w:tcW w:w="960" w:type="dxa"/>
            <w:tcBorders>
              <w:top w:val="nil"/>
              <w:left w:val="nil"/>
              <w:bottom w:val="single" w:sz="4" w:space="0" w:color="auto"/>
              <w:right w:val="single" w:sz="4" w:space="0" w:color="auto"/>
            </w:tcBorders>
            <w:noWrap/>
            <w:vAlign w:val="center"/>
          </w:tcPr>
          <w:p w14:paraId="47C9A6F1" w14:textId="77777777" w:rsidR="00127F04" w:rsidRPr="00415730" w:rsidRDefault="00127F04" w:rsidP="007167F3">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4080" w:type="dxa"/>
            <w:tcBorders>
              <w:top w:val="nil"/>
              <w:left w:val="nil"/>
              <w:bottom w:val="single" w:sz="4" w:space="0" w:color="auto"/>
              <w:right w:val="single" w:sz="4" w:space="0" w:color="auto"/>
            </w:tcBorders>
            <w:vAlign w:val="center"/>
          </w:tcPr>
          <w:p w14:paraId="1E1638F4" w14:textId="77777777" w:rsidR="00127F04" w:rsidRPr="00415730" w:rsidRDefault="00127F04" w:rsidP="007167F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包括环境保洁所需的清洁、洗涤药剂，地面和物体表面擦拭用的消毒剂，地面养护药剂、材料和保洁工具等耗材（耗材品质需可靠有保证）。</w:t>
            </w:r>
          </w:p>
        </w:tc>
      </w:tr>
    </w:tbl>
    <w:p w14:paraId="1E7F328B"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5.2</w:t>
      </w:r>
      <w:r w:rsidRPr="00415730">
        <w:rPr>
          <w:rFonts w:ascii="Times New Roman" w:hAnsi="Times New Roman"/>
          <w:sz w:val="22"/>
        </w:rPr>
        <w:t>本项目不允许分包。</w:t>
      </w:r>
    </w:p>
    <w:p w14:paraId="10C2B4E6" w14:textId="77777777" w:rsidR="00127F04" w:rsidRPr="00415730" w:rsidRDefault="00127F04" w:rsidP="00127F04">
      <w:pPr>
        <w:adjustRightInd w:val="0"/>
        <w:snapToGrid w:val="0"/>
        <w:spacing w:line="300" w:lineRule="auto"/>
        <w:ind w:firstLineChars="200" w:firstLine="442"/>
        <w:jc w:val="left"/>
        <w:outlineLvl w:val="2"/>
        <w:rPr>
          <w:rFonts w:ascii="Times New Roman" w:hAnsi="Times New Roman"/>
          <w:b/>
          <w:sz w:val="22"/>
        </w:rPr>
      </w:pPr>
      <w:bookmarkStart w:id="34" w:name="_Toc182219701"/>
      <w:bookmarkStart w:id="35" w:name="_Toc210916341"/>
      <w:r w:rsidRPr="00415730">
        <w:rPr>
          <w:rFonts w:ascii="Times New Roman" w:hAnsi="Times New Roman"/>
          <w:b/>
          <w:sz w:val="22"/>
        </w:rPr>
        <w:t xml:space="preserve">6 </w:t>
      </w:r>
      <w:r w:rsidRPr="00415730">
        <w:rPr>
          <w:rFonts w:ascii="Times New Roman" w:hAnsi="Times New Roman"/>
          <w:b/>
          <w:sz w:val="22"/>
        </w:rPr>
        <w:t>合同的签订</w:t>
      </w:r>
      <w:bookmarkEnd w:id="34"/>
      <w:bookmarkEnd w:id="35"/>
    </w:p>
    <w:p w14:paraId="18A28A16" w14:textId="77777777" w:rsidR="00127F04" w:rsidRPr="00415730" w:rsidRDefault="00127F04" w:rsidP="00127F04">
      <w:pPr>
        <w:snapToGrid w:val="0"/>
        <w:spacing w:line="300" w:lineRule="auto"/>
        <w:ind w:firstLineChars="200" w:firstLine="440"/>
        <w:rPr>
          <w:rFonts w:ascii="Times New Roman" w:hAnsi="Times New Roman"/>
          <w:sz w:val="22"/>
        </w:rPr>
      </w:pPr>
      <w:r w:rsidRPr="00415730">
        <w:rPr>
          <w:rFonts w:ascii="Times New Roman" w:hAnsi="Times New Roman"/>
          <w:sz w:val="22"/>
        </w:rPr>
        <w:t xml:space="preserve">6.1 </w:t>
      </w:r>
      <w:r w:rsidRPr="00415730">
        <w:rPr>
          <w:rFonts w:ascii="Times New Roman" w:hAnsi="Times New Roman"/>
          <w:sz w:val="22"/>
        </w:rPr>
        <w:t>本项目合同的标的、价格、质量及验收标准、考核管理、履约期限等主要条款应当与招标文件和中标人投标文件的内容一致，并互相补充和解释。</w:t>
      </w:r>
    </w:p>
    <w:p w14:paraId="2E98401D"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6.2 </w:t>
      </w:r>
      <w:r w:rsidRPr="00415730">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21E07560" w14:textId="77777777" w:rsidR="00127F04" w:rsidRPr="00415730" w:rsidRDefault="00127F04" w:rsidP="00127F04">
      <w:pPr>
        <w:adjustRightInd w:val="0"/>
        <w:snapToGrid w:val="0"/>
        <w:spacing w:line="300" w:lineRule="auto"/>
        <w:ind w:firstLineChars="200" w:firstLine="442"/>
        <w:jc w:val="left"/>
        <w:outlineLvl w:val="2"/>
        <w:rPr>
          <w:rFonts w:ascii="Times New Roman" w:hAnsi="Times New Roman"/>
          <w:sz w:val="22"/>
        </w:rPr>
      </w:pPr>
      <w:bookmarkStart w:id="36" w:name="_Toc182219702"/>
      <w:bookmarkStart w:id="37" w:name="_Toc210916342"/>
      <w:r w:rsidRPr="00415730">
        <w:rPr>
          <w:rFonts w:ascii="Times New Roman" w:hAnsi="Times New Roman"/>
          <w:b/>
          <w:sz w:val="22"/>
        </w:rPr>
        <w:t xml:space="preserve">7 </w:t>
      </w:r>
      <w:r w:rsidRPr="00415730">
        <w:rPr>
          <w:rFonts w:ascii="Times New Roman" w:hAnsi="Times New Roman"/>
          <w:b/>
          <w:sz w:val="22"/>
        </w:rPr>
        <w:t>结算原则和支付方式</w:t>
      </w:r>
      <w:bookmarkEnd w:id="36"/>
      <w:bookmarkEnd w:id="37"/>
    </w:p>
    <w:p w14:paraId="3B039960"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7.1 </w:t>
      </w:r>
      <w:r w:rsidRPr="00415730">
        <w:rPr>
          <w:rFonts w:ascii="Times New Roman" w:hAnsi="Times New Roman"/>
          <w:sz w:val="22"/>
        </w:rPr>
        <w:t>结算原则</w:t>
      </w:r>
    </w:p>
    <w:p w14:paraId="141FC5E1"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7.1.1</w:t>
      </w:r>
      <w:r w:rsidRPr="00415730">
        <w:rPr>
          <w:rFonts w:ascii="Times New Roman" w:hAnsi="Times New Roman"/>
          <w:sz w:val="22"/>
        </w:rPr>
        <w:t>根据考核管理要求，依照考核结果按实结算。</w:t>
      </w:r>
    </w:p>
    <w:p w14:paraId="21F6FF97" w14:textId="77777777" w:rsidR="00127F04" w:rsidRPr="00415730" w:rsidRDefault="00127F04" w:rsidP="00127F04">
      <w:pPr>
        <w:adjustRightInd w:val="0"/>
        <w:snapToGrid w:val="0"/>
        <w:spacing w:line="300" w:lineRule="auto"/>
        <w:ind w:firstLineChars="200" w:firstLine="440"/>
        <w:jc w:val="left"/>
        <w:rPr>
          <w:rFonts w:ascii="Times New Roman" w:hAnsi="Times New Roman"/>
          <w:kern w:val="0"/>
          <w:sz w:val="22"/>
        </w:rPr>
      </w:pPr>
      <w:r w:rsidRPr="00415730">
        <w:rPr>
          <w:rFonts w:ascii="Times New Roman" w:hAnsi="Times New Roman"/>
          <w:sz w:val="22"/>
        </w:rPr>
        <w:t>7.1.2</w:t>
      </w:r>
      <w:r w:rsidRPr="00415730">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r w:rsidRPr="00415730">
        <w:rPr>
          <w:rFonts w:ascii="Times New Roman" w:hAnsi="Times New Roman" w:hint="eastAsia"/>
          <w:kern w:val="0"/>
          <w:sz w:val="22"/>
        </w:rPr>
        <w:t>维修成本（材料费不含人工）</w:t>
      </w:r>
      <w:r w:rsidRPr="00415730">
        <w:rPr>
          <w:rFonts w:ascii="Times New Roman" w:hAnsi="Times New Roman" w:hint="eastAsia"/>
          <w:kern w:val="0"/>
          <w:sz w:val="22"/>
        </w:rPr>
        <w:t>500</w:t>
      </w:r>
      <w:r w:rsidRPr="00415730">
        <w:rPr>
          <w:rFonts w:ascii="Times New Roman" w:hAnsi="Times New Roman" w:hint="eastAsia"/>
          <w:kern w:val="0"/>
          <w:sz w:val="22"/>
        </w:rPr>
        <w:t>元以内的属零星维修，不另外支付，超过</w:t>
      </w:r>
      <w:r w:rsidRPr="00415730">
        <w:rPr>
          <w:rFonts w:ascii="Times New Roman" w:hAnsi="Times New Roman" w:hint="eastAsia"/>
          <w:kern w:val="0"/>
          <w:sz w:val="22"/>
        </w:rPr>
        <w:t>500</w:t>
      </w:r>
      <w:r w:rsidRPr="00415730">
        <w:rPr>
          <w:rFonts w:ascii="Times New Roman" w:hAnsi="Times New Roman" w:hint="eastAsia"/>
          <w:kern w:val="0"/>
          <w:sz w:val="22"/>
        </w:rPr>
        <w:t>元的另行结算。</w:t>
      </w:r>
    </w:p>
    <w:p w14:paraId="1BB7F5D6" w14:textId="77777777" w:rsidR="00127F04" w:rsidRPr="00415730" w:rsidRDefault="00127F04" w:rsidP="00127F04">
      <w:pPr>
        <w:adjustRightInd w:val="0"/>
        <w:snapToGrid w:val="0"/>
        <w:spacing w:line="300" w:lineRule="auto"/>
        <w:ind w:firstLineChars="200" w:firstLine="440"/>
        <w:jc w:val="left"/>
        <w:rPr>
          <w:rFonts w:ascii="Times New Roman" w:hAnsi="Times New Roman"/>
          <w:kern w:val="0"/>
          <w:sz w:val="22"/>
        </w:rPr>
      </w:pPr>
      <w:r w:rsidRPr="00415730">
        <w:rPr>
          <w:rFonts w:ascii="Times New Roman" w:hAnsi="Times New Roman"/>
          <w:kern w:val="0"/>
          <w:sz w:val="22"/>
        </w:rPr>
        <w:t xml:space="preserve">7.1.3 </w:t>
      </w:r>
      <w:r w:rsidRPr="00415730">
        <w:rPr>
          <w:rFonts w:ascii="Times New Roman" w:hAnsi="Times New Roman"/>
          <w:kern w:val="0"/>
          <w:sz w:val="22"/>
        </w:rPr>
        <w:t>合同履约期间，如发生设备中修、大修和应急维修的，则费用按实结算。</w:t>
      </w:r>
    </w:p>
    <w:p w14:paraId="7B5ECC22"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7.2 </w:t>
      </w:r>
      <w:r w:rsidRPr="00415730">
        <w:rPr>
          <w:rFonts w:ascii="Times New Roman" w:hAnsi="Times New Roman"/>
          <w:sz w:val="22"/>
        </w:rPr>
        <w:t>支付方式</w:t>
      </w:r>
    </w:p>
    <w:p w14:paraId="7ECA39CC"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7.2.1 </w:t>
      </w:r>
      <w:r w:rsidRPr="00415730">
        <w:rPr>
          <w:rFonts w:ascii="Times New Roman" w:hAnsi="Times New Roman"/>
          <w:sz w:val="22"/>
        </w:rPr>
        <w:t>本项目合同金额采用</w:t>
      </w:r>
      <w:r w:rsidRPr="00415730">
        <w:rPr>
          <w:rFonts w:ascii="Times New Roman" w:hAnsi="Times New Roman"/>
          <w:sz w:val="22"/>
          <w:u w:val="single"/>
        </w:rPr>
        <w:t>分期付款</w:t>
      </w:r>
      <w:r w:rsidRPr="00415730">
        <w:rPr>
          <w:rFonts w:ascii="Times New Roman" w:hAnsi="Times New Roman"/>
          <w:sz w:val="22"/>
        </w:rPr>
        <w:t>方式，在采购人和中标人合同签订后，</w:t>
      </w:r>
      <w:r w:rsidRPr="00415730">
        <w:rPr>
          <w:rFonts w:ascii="Times New Roman" w:hAnsi="Times New Roman" w:hint="eastAsia"/>
          <w:sz w:val="22"/>
        </w:rPr>
        <w:t>按季度</w:t>
      </w:r>
      <w:r w:rsidRPr="00415730">
        <w:rPr>
          <w:rFonts w:ascii="Times New Roman" w:hAnsi="Times New Roman" w:hint="eastAsia"/>
          <w:sz w:val="22"/>
        </w:rPr>
        <w:lastRenderedPageBreak/>
        <w:t>支付，每季度支付比例均为</w:t>
      </w:r>
      <w:r w:rsidRPr="00415730">
        <w:rPr>
          <w:rFonts w:ascii="Times New Roman" w:hAnsi="Times New Roman" w:hint="eastAsia"/>
          <w:sz w:val="22"/>
        </w:rPr>
        <w:t>22.5%</w:t>
      </w:r>
      <w:r w:rsidRPr="00415730">
        <w:rPr>
          <w:rFonts w:ascii="Times New Roman" w:hAnsi="Times New Roman" w:hint="eastAsia"/>
          <w:sz w:val="22"/>
        </w:rPr>
        <w:t>，于下一个季度的第一个月前</w:t>
      </w:r>
      <w:r w:rsidRPr="00415730">
        <w:rPr>
          <w:rFonts w:ascii="Times New Roman" w:hAnsi="Times New Roman" w:hint="eastAsia"/>
          <w:sz w:val="22"/>
        </w:rPr>
        <w:t>15</w:t>
      </w:r>
      <w:r w:rsidRPr="00415730">
        <w:rPr>
          <w:rFonts w:ascii="Times New Roman" w:hAnsi="Times New Roman" w:hint="eastAsia"/>
          <w:sz w:val="22"/>
        </w:rPr>
        <w:t>个工作日内支付，剩余</w:t>
      </w:r>
      <w:r w:rsidRPr="00415730">
        <w:rPr>
          <w:rFonts w:ascii="Times New Roman" w:hAnsi="Times New Roman" w:hint="eastAsia"/>
          <w:sz w:val="22"/>
        </w:rPr>
        <w:t>10%</w:t>
      </w:r>
      <w:r w:rsidRPr="00415730">
        <w:rPr>
          <w:rFonts w:ascii="Times New Roman" w:hAnsi="Times New Roman" w:hint="eastAsia"/>
          <w:sz w:val="22"/>
        </w:rPr>
        <w:t>作为年度考核费用，服务期结束后根据考核结果支付。</w:t>
      </w:r>
    </w:p>
    <w:p w14:paraId="2F183448" w14:textId="77777777" w:rsidR="00127F04" w:rsidRPr="00415730" w:rsidRDefault="00127F04" w:rsidP="00127F04">
      <w:pPr>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7.3</w:t>
      </w:r>
      <w:r w:rsidRPr="00415730">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415730">
        <w:rPr>
          <w:rFonts w:ascii="Times New Roman" w:hAnsi="Times New Roman"/>
          <w:sz w:val="22"/>
        </w:rPr>
        <w:t>1</w:t>
      </w:r>
      <w:r w:rsidRPr="00415730">
        <w:rPr>
          <w:rFonts w:ascii="Times New Roman" w:hAnsi="Times New Roman" w:hint="eastAsia"/>
          <w:sz w:val="22"/>
        </w:rPr>
        <w:t>年期贷款市场报价利率。</w:t>
      </w:r>
    </w:p>
    <w:p w14:paraId="4E9A7AA8"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p>
    <w:p w14:paraId="17606A55" w14:textId="77777777" w:rsidR="00127F04" w:rsidRPr="00415730" w:rsidRDefault="00127F04" w:rsidP="00127F04">
      <w:pPr>
        <w:snapToGrid w:val="0"/>
        <w:spacing w:line="300" w:lineRule="auto"/>
        <w:ind w:firstLineChars="200" w:firstLine="400"/>
        <w:jc w:val="left"/>
        <w:rPr>
          <w:rFonts w:ascii="Times New Roman" w:hAnsi="Times New Roman"/>
          <w:sz w:val="20"/>
          <w:szCs w:val="20"/>
        </w:rPr>
      </w:pPr>
    </w:p>
    <w:p w14:paraId="68DBF68C" w14:textId="77777777" w:rsidR="00127F04" w:rsidRPr="00415730" w:rsidRDefault="00127F04" w:rsidP="00127F04">
      <w:pPr>
        <w:adjustRightInd w:val="0"/>
        <w:snapToGrid w:val="0"/>
        <w:spacing w:line="300" w:lineRule="auto"/>
        <w:jc w:val="center"/>
        <w:outlineLvl w:val="1"/>
        <w:rPr>
          <w:rFonts w:ascii="Times New Roman" w:eastAsia="黑体" w:hAnsi="Times New Roman"/>
          <w:sz w:val="30"/>
          <w:szCs w:val="30"/>
        </w:rPr>
      </w:pPr>
      <w:bookmarkStart w:id="38" w:name="_Toc182219703"/>
      <w:bookmarkStart w:id="39" w:name="_Toc210916343"/>
      <w:r w:rsidRPr="00415730">
        <w:rPr>
          <w:rFonts w:ascii="Times New Roman" w:eastAsia="黑体" w:hAnsi="Times New Roman"/>
          <w:sz w:val="30"/>
          <w:szCs w:val="30"/>
        </w:rPr>
        <w:t>三、技术质量要求</w:t>
      </w:r>
      <w:bookmarkEnd w:id="38"/>
      <w:bookmarkEnd w:id="39"/>
    </w:p>
    <w:p w14:paraId="598E577D"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bCs/>
          <w:sz w:val="22"/>
        </w:rPr>
      </w:pPr>
      <w:bookmarkStart w:id="40" w:name="_Toc182219704"/>
      <w:bookmarkStart w:id="41" w:name="_Toc210916344"/>
      <w:r w:rsidRPr="00415730">
        <w:rPr>
          <w:rFonts w:ascii="Times New Roman" w:hAnsi="Times New Roman"/>
          <w:b/>
          <w:bCs/>
          <w:sz w:val="22"/>
        </w:rPr>
        <w:t xml:space="preserve">8 </w:t>
      </w:r>
      <w:r w:rsidRPr="00415730">
        <w:rPr>
          <w:rFonts w:ascii="Times New Roman" w:hAnsi="Times New Roman"/>
          <w:b/>
          <w:bCs/>
          <w:sz w:val="22"/>
        </w:rPr>
        <w:t>适用规范性文件</w:t>
      </w:r>
      <w:bookmarkEnd w:id="40"/>
      <w:bookmarkEnd w:id="41"/>
    </w:p>
    <w:p w14:paraId="44BF2F33"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 xml:space="preserve">8.1 </w:t>
      </w:r>
      <w:r w:rsidRPr="00415730">
        <w:rPr>
          <w:rFonts w:ascii="Times New Roman" w:hAnsi="Times New Roman" w:hint="eastAsia"/>
          <w:sz w:val="22"/>
        </w:rPr>
        <w:t>国家和市政府颁发的有关物业管理的法律、法规、标准和规范性文件。包括但不限于：</w:t>
      </w:r>
    </w:p>
    <w:p w14:paraId="75829ABB" w14:textId="77777777" w:rsidR="00127F04" w:rsidRPr="00415730" w:rsidRDefault="00127F04" w:rsidP="00127F04">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《中华人民共和国民法典》；</w:t>
      </w:r>
    </w:p>
    <w:p w14:paraId="2E76E4A8" w14:textId="77777777" w:rsidR="00127F04" w:rsidRPr="00415730" w:rsidRDefault="00127F04" w:rsidP="00127F04">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《中华人民共和国劳动法》、；</w:t>
      </w:r>
    </w:p>
    <w:p w14:paraId="222ECA17" w14:textId="77777777" w:rsidR="00127F04" w:rsidRPr="00415730" w:rsidRDefault="00127F04" w:rsidP="00127F04">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《物业管理条例》；</w:t>
      </w:r>
    </w:p>
    <w:p w14:paraId="780B8BA6" w14:textId="77777777" w:rsidR="00127F04" w:rsidRPr="00415730" w:rsidRDefault="00127F04" w:rsidP="00127F04">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《上海市生活垃圾管理条例》；</w:t>
      </w:r>
    </w:p>
    <w:p w14:paraId="6DF96174" w14:textId="77777777" w:rsidR="00127F04" w:rsidRPr="00415730" w:rsidRDefault="00127F04" w:rsidP="00127F04">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《上海市物业管理优秀示范项目评审要求》（</w:t>
      </w:r>
      <w:r w:rsidRPr="00415730">
        <w:rPr>
          <w:rFonts w:ascii="Times New Roman" w:hAnsi="Times New Roman" w:hint="eastAsia"/>
          <w:sz w:val="22"/>
        </w:rPr>
        <w:t>T/SPM001-2023</w:t>
      </w:r>
      <w:r w:rsidRPr="00415730">
        <w:rPr>
          <w:rFonts w:ascii="Times New Roman" w:hAnsi="Times New Roman" w:hint="eastAsia"/>
          <w:sz w:val="22"/>
        </w:rPr>
        <w:t>）；</w:t>
      </w:r>
      <w:r w:rsidRPr="00415730">
        <w:rPr>
          <w:rFonts w:ascii="Times New Roman" w:hAnsi="Times New Roman" w:hint="eastAsia"/>
          <w:sz w:val="22"/>
        </w:rPr>
        <w:t xml:space="preserve"> </w:t>
      </w:r>
    </w:p>
    <w:p w14:paraId="131C8C9D" w14:textId="77777777" w:rsidR="00127F04" w:rsidRPr="00415730" w:rsidRDefault="00127F04" w:rsidP="00127F04">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上海市《非居住物业管理服务规范》（</w:t>
      </w:r>
      <w:r w:rsidRPr="00415730">
        <w:rPr>
          <w:rFonts w:ascii="Times New Roman" w:hAnsi="Times New Roman" w:hint="eastAsia"/>
          <w:sz w:val="22"/>
        </w:rPr>
        <w:t>DB31/T1210-2020</w:t>
      </w:r>
      <w:r w:rsidRPr="00415730">
        <w:rPr>
          <w:rFonts w:ascii="Times New Roman" w:hAnsi="Times New Roman" w:hint="eastAsia"/>
          <w:sz w:val="22"/>
        </w:rPr>
        <w:t>）；</w:t>
      </w:r>
    </w:p>
    <w:p w14:paraId="494B250C"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62D9182C"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bCs/>
          <w:sz w:val="22"/>
        </w:rPr>
      </w:pPr>
      <w:bookmarkStart w:id="42" w:name="_Toc182219705"/>
      <w:bookmarkStart w:id="43" w:name="_Toc210916345"/>
      <w:r w:rsidRPr="00415730">
        <w:rPr>
          <w:rFonts w:ascii="Times New Roman" w:hAnsi="Times New Roman"/>
          <w:b/>
          <w:bCs/>
          <w:sz w:val="22"/>
        </w:rPr>
        <w:t xml:space="preserve">9 </w:t>
      </w:r>
      <w:r w:rsidRPr="00415730">
        <w:rPr>
          <w:rFonts w:ascii="Times New Roman" w:hAnsi="Times New Roman"/>
          <w:b/>
          <w:bCs/>
          <w:sz w:val="22"/>
        </w:rPr>
        <w:t>招标内容与质量要求</w:t>
      </w:r>
      <w:bookmarkEnd w:id="42"/>
      <w:bookmarkEnd w:id="43"/>
    </w:p>
    <w:p w14:paraId="3D812F85" w14:textId="77777777" w:rsidR="00127F04" w:rsidRPr="00415730" w:rsidRDefault="00127F04" w:rsidP="00127F04">
      <w:pPr>
        <w:adjustRightInd w:val="0"/>
        <w:snapToGrid w:val="0"/>
        <w:spacing w:line="300" w:lineRule="auto"/>
        <w:ind w:firstLineChars="200" w:firstLine="440"/>
        <w:jc w:val="left"/>
        <w:rPr>
          <w:rFonts w:ascii="Times New Roman" w:hAnsi="Times New Roman"/>
          <w:b/>
          <w:kern w:val="0"/>
          <w:sz w:val="22"/>
          <w:u w:val="single"/>
        </w:rPr>
      </w:pPr>
      <w:r w:rsidRPr="00415730">
        <w:rPr>
          <w:rFonts w:ascii="Times New Roman" w:hAnsi="Times New Roman"/>
          <w:bCs/>
          <w:sz w:val="22"/>
        </w:rPr>
        <w:t xml:space="preserve">9.1 </w:t>
      </w:r>
      <w:r w:rsidRPr="00415730">
        <w:rPr>
          <w:rFonts w:ascii="Times New Roman" w:hAnsi="Times New Roman"/>
          <w:b/>
          <w:kern w:val="0"/>
          <w:sz w:val="22"/>
          <w:u w:val="single"/>
        </w:rPr>
        <w:t>岗位设置一览表</w:t>
      </w:r>
    </w:p>
    <w:tbl>
      <w:tblPr>
        <w:tblW w:w="10236" w:type="dxa"/>
        <w:jc w:val="center"/>
        <w:tblLook w:val="04A0" w:firstRow="1" w:lastRow="0" w:firstColumn="1" w:lastColumn="0" w:noHBand="0" w:noVBand="1"/>
      </w:tblPr>
      <w:tblGrid>
        <w:gridCol w:w="1080"/>
        <w:gridCol w:w="1080"/>
        <w:gridCol w:w="1080"/>
        <w:gridCol w:w="4320"/>
        <w:gridCol w:w="2676"/>
      </w:tblGrid>
      <w:tr w:rsidR="00127F04" w:rsidRPr="00415730" w14:paraId="0C739A3C" w14:textId="77777777" w:rsidTr="007167F3">
        <w:trPr>
          <w:trHeight w:val="620"/>
          <w:jc w:val="center"/>
        </w:trPr>
        <w:tc>
          <w:tcPr>
            <w:tcW w:w="10236" w:type="dxa"/>
            <w:gridSpan w:val="5"/>
            <w:tcBorders>
              <w:top w:val="single" w:sz="4" w:space="0" w:color="auto"/>
              <w:left w:val="single" w:sz="4" w:space="0" w:color="auto"/>
              <w:bottom w:val="single" w:sz="4" w:space="0" w:color="auto"/>
              <w:right w:val="single" w:sz="4" w:space="0" w:color="auto"/>
            </w:tcBorders>
            <w:noWrap/>
            <w:vAlign w:val="center"/>
          </w:tcPr>
          <w:p w14:paraId="2008CB7F" w14:textId="77777777" w:rsidR="00127F04" w:rsidRPr="00415730" w:rsidRDefault="00127F04" w:rsidP="007167F3">
            <w:pPr>
              <w:widowControl/>
              <w:jc w:val="center"/>
              <w:textAlignment w:val="center"/>
              <w:rPr>
                <w:rFonts w:asciiTheme="minorEastAsia" w:eastAsiaTheme="minorEastAsia" w:hAnsiTheme="minorEastAsia" w:cs="等线 Light" w:hint="eastAsia"/>
                <w:b/>
                <w:bCs/>
                <w:sz w:val="22"/>
              </w:rPr>
            </w:pPr>
            <w:r w:rsidRPr="00415730">
              <w:rPr>
                <w:rFonts w:asciiTheme="minorEastAsia" w:eastAsiaTheme="minorEastAsia" w:hAnsiTheme="minorEastAsia" w:cs="等线 Light"/>
                <w:b/>
                <w:bCs/>
                <w:kern w:val="0"/>
                <w:sz w:val="22"/>
                <w:lang w:bidi="ar"/>
              </w:rPr>
              <w:t>岗位设置一览表</w:t>
            </w:r>
          </w:p>
        </w:tc>
      </w:tr>
      <w:tr w:rsidR="00127F04" w:rsidRPr="00415730" w14:paraId="6A7F52C2" w14:textId="77777777" w:rsidTr="007167F3">
        <w:trPr>
          <w:trHeight w:val="54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9F0B422" w14:textId="77777777" w:rsidR="00127F04" w:rsidRPr="00415730" w:rsidRDefault="00127F04" w:rsidP="007167F3">
            <w:pPr>
              <w:widowControl/>
              <w:jc w:val="center"/>
              <w:textAlignment w:val="center"/>
              <w:rPr>
                <w:rFonts w:asciiTheme="minorEastAsia" w:eastAsiaTheme="minorEastAsia" w:hAnsiTheme="minorEastAsia" w:cs="等线 Light" w:hint="eastAsia"/>
                <w:b/>
                <w:bCs/>
                <w:sz w:val="22"/>
              </w:rPr>
            </w:pPr>
            <w:r w:rsidRPr="00415730">
              <w:rPr>
                <w:rFonts w:asciiTheme="minorEastAsia" w:eastAsiaTheme="minorEastAsia" w:hAnsiTheme="minorEastAsia" w:cs="等线 Light"/>
                <w:b/>
                <w:bCs/>
                <w:kern w:val="0"/>
                <w:sz w:val="22"/>
                <w:lang w:bidi="ar"/>
              </w:rPr>
              <w:t>部门</w:t>
            </w:r>
          </w:p>
        </w:tc>
        <w:tc>
          <w:tcPr>
            <w:tcW w:w="1080" w:type="dxa"/>
            <w:tcBorders>
              <w:top w:val="single" w:sz="4" w:space="0" w:color="auto"/>
              <w:left w:val="single" w:sz="4" w:space="0" w:color="auto"/>
              <w:bottom w:val="single" w:sz="4" w:space="0" w:color="auto"/>
              <w:right w:val="single" w:sz="4" w:space="0" w:color="auto"/>
            </w:tcBorders>
            <w:vAlign w:val="center"/>
          </w:tcPr>
          <w:p w14:paraId="323B4901" w14:textId="77777777" w:rsidR="00127F04" w:rsidRPr="00415730" w:rsidRDefault="00127F04" w:rsidP="007167F3">
            <w:pPr>
              <w:widowControl/>
              <w:jc w:val="center"/>
              <w:textAlignment w:val="center"/>
              <w:rPr>
                <w:rFonts w:asciiTheme="minorEastAsia" w:eastAsiaTheme="minorEastAsia" w:hAnsiTheme="minorEastAsia" w:cs="等线 Light" w:hint="eastAsia"/>
                <w:b/>
                <w:bCs/>
                <w:sz w:val="22"/>
              </w:rPr>
            </w:pPr>
            <w:r w:rsidRPr="00415730">
              <w:rPr>
                <w:rFonts w:asciiTheme="minorEastAsia" w:eastAsiaTheme="minorEastAsia" w:hAnsiTheme="minorEastAsia" w:cs="等线 Light"/>
                <w:b/>
                <w:bCs/>
                <w:kern w:val="0"/>
                <w:sz w:val="22"/>
                <w:lang w:bidi="ar"/>
              </w:rPr>
              <w:t>岗位数</w:t>
            </w:r>
          </w:p>
        </w:tc>
        <w:tc>
          <w:tcPr>
            <w:tcW w:w="1080" w:type="dxa"/>
            <w:tcBorders>
              <w:top w:val="single" w:sz="4" w:space="0" w:color="auto"/>
              <w:left w:val="single" w:sz="4" w:space="0" w:color="auto"/>
              <w:bottom w:val="single" w:sz="4" w:space="0" w:color="auto"/>
              <w:right w:val="single" w:sz="4" w:space="0" w:color="auto"/>
            </w:tcBorders>
            <w:vAlign w:val="center"/>
          </w:tcPr>
          <w:p w14:paraId="276C7E3C" w14:textId="77777777" w:rsidR="00127F04" w:rsidRPr="00415730" w:rsidRDefault="00127F04" w:rsidP="007167F3">
            <w:pPr>
              <w:widowControl/>
              <w:jc w:val="center"/>
              <w:textAlignment w:val="center"/>
              <w:rPr>
                <w:rFonts w:asciiTheme="minorEastAsia" w:eastAsiaTheme="minorEastAsia" w:hAnsiTheme="minorEastAsia" w:cs="等线 Light" w:hint="eastAsia"/>
                <w:b/>
                <w:bCs/>
                <w:sz w:val="22"/>
              </w:rPr>
            </w:pPr>
            <w:r w:rsidRPr="00415730">
              <w:rPr>
                <w:rFonts w:asciiTheme="minorEastAsia" w:eastAsiaTheme="minorEastAsia" w:hAnsiTheme="minorEastAsia" w:cs="等线 Light"/>
                <w:b/>
                <w:bCs/>
                <w:kern w:val="0"/>
                <w:sz w:val="22"/>
                <w:lang w:bidi="ar"/>
              </w:rPr>
              <w:t>岗位名称</w:t>
            </w:r>
          </w:p>
        </w:tc>
        <w:tc>
          <w:tcPr>
            <w:tcW w:w="4320" w:type="dxa"/>
            <w:tcBorders>
              <w:top w:val="single" w:sz="4" w:space="0" w:color="auto"/>
              <w:left w:val="single" w:sz="4" w:space="0" w:color="auto"/>
              <w:bottom w:val="single" w:sz="4" w:space="0" w:color="auto"/>
              <w:right w:val="single" w:sz="4" w:space="0" w:color="auto"/>
            </w:tcBorders>
            <w:vAlign w:val="center"/>
          </w:tcPr>
          <w:p w14:paraId="08339998" w14:textId="77777777" w:rsidR="00127F04" w:rsidRPr="00415730" w:rsidRDefault="00127F04" w:rsidP="007167F3">
            <w:pPr>
              <w:widowControl/>
              <w:jc w:val="center"/>
              <w:textAlignment w:val="center"/>
              <w:rPr>
                <w:rFonts w:asciiTheme="minorEastAsia" w:eastAsiaTheme="minorEastAsia" w:hAnsiTheme="minorEastAsia" w:cs="等线 Light" w:hint="eastAsia"/>
                <w:b/>
                <w:bCs/>
                <w:sz w:val="22"/>
              </w:rPr>
            </w:pPr>
            <w:r w:rsidRPr="00415730">
              <w:rPr>
                <w:rFonts w:asciiTheme="minorEastAsia" w:eastAsiaTheme="minorEastAsia" w:hAnsiTheme="minorEastAsia" w:cs="等线 Light"/>
                <w:b/>
                <w:bCs/>
                <w:kern w:val="0"/>
                <w:sz w:val="22"/>
                <w:lang w:bidi="ar"/>
              </w:rPr>
              <w:t>职责范围</w:t>
            </w:r>
          </w:p>
        </w:tc>
        <w:tc>
          <w:tcPr>
            <w:tcW w:w="2676" w:type="dxa"/>
            <w:tcBorders>
              <w:top w:val="single" w:sz="4" w:space="0" w:color="auto"/>
              <w:left w:val="single" w:sz="4" w:space="0" w:color="auto"/>
              <w:bottom w:val="single" w:sz="4" w:space="0" w:color="auto"/>
              <w:right w:val="single" w:sz="4" w:space="0" w:color="auto"/>
            </w:tcBorders>
            <w:vAlign w:val="center"/>
          </w:tcPr>
          <w:p w14:paraId="3E980EDF" w14:textId="77777777" w:rsidR="00127F04" w:rsidRPr="00415730" w:rsidRDefault="00127F04" w:rsidP="007167F3">
            <w:pPr>
              <w:widowControl/>
              <w:jc w:val="center"/>
              <w:textAlignment w:val="center"/>
              <w:rPr>
                <w:rFonts w:asciiTheme="minorEastAsia" w:eastAsiaTheme="minorEastAsia" w:hAnsiTheme="minorEastAsia" w:cs="等线 Light" w:hint="eastAsia"/>
                <w:b/>
                <w:bCs/>
                <w:sz w:val="22"/>
              </w:rPr>
            </w:pPr>
            <w:r w:rsidRPr="00415730">
              <w:rPr>
                <w:rFonts w:asciiTheme="minorEastAsia" w:eastAsiaTheme="minorEastAsia" w:hAnsiTheme="minorEastAsia" w:cs="等线 Light"/>
                <w:b/>
                <w:bCs/>
                <w:kern w:val="0"/>
                <w:sz w:val="22"/>
                <w:lang w:bidi="ar"/>
              </w:rPr>
              <w:t>服务时间</w:t>
            </w:r>
          </w:p>
        </w:tc>
      </w:tr>
      <w:tr w:rsidR="00127F04" w:rsidRPr="00415730" w14:paraId="0A94F6DB" w14:textId="77777777" w:rsidTr="007167F3">
        <w:trPr>
          <w:trHeight w:val="480"/>
          <w:jc w:val="center"/>
        </w:trPr>
        <w:tc>
          <w:tcPr>
            <w:tcW w:w="1080" w:type="dxa"/>
            <w:tcBorders>
              <w:top w:val="single" w:sz="4" w:space="0" w:color="auto"/>
              <w:left w:val="single" w:sz="4" w:space="0" w:color="000000"/>
              <w:bottom w:val="single" w:sz="4" w:space="0" w:color="000000"/>
              <w:right w:val="single" w:sz="4" w:space="0" w:color="000000"/>
            </w:tcBorders>
            <w:vAlign w:val="center"/>
          </w:tcPr>
          <w:p w14:paraId="3196BCD6"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管理</w:t>
            </w:r>
          </w:p>
        </w:tc>
        <w:tc>
          <w:tcPr>
            <w:tcW w:w="1080" w:type="dxa"/>
            <w:tcBorders>
              <w:top w:val="single" w:sz="4" w:space="0" w:color="auto"/>
              <w:left w:val="single" w:sz="4" w:space="0" w:color="000000"/>
              <w:bottom w:val="single" w:sz="4" w:space="0" w:color="000000"/>
              <w:right w:val="single" w:sz="4" w:space="0" w:color="000000"/>
            </w:tcBorders>
            <w:vAlign w:val="center"/>
          </w:tcPr>
          <w:p w14:paraId="7ED727D8"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1</w:t>
            </w:r>
          </w:p>
        </w:tc>
        <w:tc>
          <w:tcPr>
            <w:tcW w:w="1080" w:type="dxa"/>
            <w:tcBorders>
              <w:top w:val="single" w:sz="4" w:space="0" w:color="auto"/>
              <w:left w:val="single" w:sz="4" w:space="0" w:color="000000"/>
              <w:bottom w:val="single" w:sz="4" w:space="0" w:color="000000"/>
              <w:right w:val="single" w:sz="4" w:space="0" w:color="000000"/>
            </w:tcBorders>
            <w:vAlign w:val="center"/>
          </w:tcPr>
          <w:p w14:paraId="1F207BF6"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管理人员</w:t>
            </w:r>
          </w:p>
        </w:tc>
        <w:tc>
          <w:tcPr>
            <w:tcW w:w="4320" w:type="dxa"/>
            <w:tcBorders>
              <w:top w:val="single" w:sz="4" w:space="0" w:color="auto"/>
              <w:left w:val="single" w:sz="4" w:space="0" w:color="000000"/>
              <w:bottom w:val="single" w:sz="4" w:space="0" w:color="000000"/>
              <w:right w:val="single" w:sz="4" w:space="0" w:color="000000"/>
            </w:tcBorders>
            <w:vAlign w:val="center"/>
          </w:tcPr>
          <w:p w14:paraId="3C4054D3"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全面负责保洁、工程部及绿化养护的管理工作</w:t>
            </w:r>
          </w:p>
        </w:tc>
        <w:tc>
          <w:tcPr>
            <w:tcW w:w="2676" w:type="dxa"/>
            <w:tcBorders>
              <w:top w:val="single" w:sz="4" w:space="0" w:color="auto"/>
              <w:left w:val="single" w:sz="4" w:space="0" w:color="000000"/>
              <w:bottom w:val="single" w:sz="4" w:space="0" w:color="000000"/>
              <w:right w:val="single" w:sz="4" w:space="0" w:color="000000"/>
            </w:tcBorders>
            <w:vAlign w:val="center"/>
          </w:tcPr>
          <w:p w14:paraId="0B02EEEF"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127F04" w:rsidRPr="00415730" w14:paraId="080482AA" w14:textId="77777777" w:rsidTr="007167F3">
        <w:trPr>
          <w:trHeight w:val="480"/>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FCEF399"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163E55D"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20</w:t>
            </w:r>
          </w:p>
        </w:tc>
        <w:tc>
          <w:tcPr>
            <w:tcW w:w="1080" w:type="dxa"/>
            <w:tcBorders>
              <w:top w:val="single" w:sz="4" w:space="0" w:color="000000"/>
              <w:left w:val="single" w:sz="4" w:space="0" w:color="000000"/>
              <w:bottom w:val="single" w:sz="4" w:space="0" w:color="000000"/>
              <w:right w:val="single" w:sz="4" w:space="0" w:color="000000"/>
            </w:tcBorders>
            <w:vAlign w:val="center"/>
          </w:tcPr>
          <w:p w14:paraId="4062DDC7"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w:t>
            </w:r>
          </w:p>
        </w:tc>
        <w:tc>
          <w:tcPr>
            <w:tcW w:w="4320" w:type="dxa"/>
            <w:tcBorders>
              <w:top w:val="single" w:sz="4" w:space="0" w:color="000000"/>
              <w:left w:val="single" w:sz="4" w:space="0" w:color="000000"/>
              <w:bottom w:val="single" w:sz="4" w:space="0" w:color="000000"/>
              <w:right w:val="single" w:sz="4" w:space="0" w:color="000000"/>
            </w:tcBorders>
            <w:vAlign w:val="center"/>
          </w:tcPr>
          <w:p w14:paraId="2BE2EF97"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负责临港家园居委会1楼等的保洁工作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3C0E3498"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529611A3"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156643"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000DC26"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C0A8667"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保洁岗2</w:t>
            </w:r>
          </w:p>
        </w:tc>
        <w:tc>
          <w:tcPr>
            <w:tcW w:w="4320" w:type="dxa"/>
            <w:tcBorders>
              <w:top w:val="single" w:sz="4" w:space="0" w:color="000000"/>
              <w:left w:val="single" w:sz="4" w:space="0" w:color="000000"/>
              <w:bottom w:val="single" w:sz="4" w:space="0" w:color="000000"/>
              <w:right w:val="single" w:sz="4" w:space="0" w:color="000000"/>
            </w:tcBorders>
            <w:vAlign w:val="center"/>
          </w:tcPr>
          <w:p w14:paraId="3AD30D23"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负责临港家园居委会2楼等的保洁工作</w:t>
            </w:r>
          </w:p>
        </w:tc>
        <w:tc>
          <w:tcPr>
            <w:tcW w:w="2676" w:type="dxa"/>
            <w:tcBorders>
              <w:top w:val="single" w:sz="4" w:space="0" w:color="000000"/>
              <w:left w:val="single" w:sz="4" w:space="0" w:color="000000"/>
              <w:bottom w:val="single" w:sz="4" w:space="0" w:color="000000"/>
              <w:right w:val="single" w:sz="4" w:space="0" w:color="000000"/>
            </w:tcBorders>
          </w:tcPr>
          <w:p w14:paraId="4DABCAF6"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764FBED1"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22F84FC"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40DB187"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C607D28"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保洁岗3</w:t>
            </w:r>
          </w:p>
        </w:tc>
        <w:tc>
          <w:tcPr>
            <w:tcW w:w="4320" w:type="dxa"/>
            <w:tcBorders>
              <w:top w:val="single" w:sz="4" w:space="0" w:color="000000"/>
              <w:left w:val="single" w:sz="4" w:space="0" w:color="000000"/>
              <w:bottom w:val="single" w:sz="4" w:space="0" w:color="000000"/>
              <w:right w:val="single" w:sz="4" w:space="0" w:color="000000"/>
            </w:tcBorders>
            <w:vAlign w:val="center"/>
          </w:tcPr>
          <w:p w14:paraId="0CAE3DB4"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负责东岸涟城二居委会1楼等的保洁工作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1381D186"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09F634A7"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C586085"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57BAD41"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4B24F7C"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保洁岗4</w:t>
            </w:r>
          </w:p>
        </w:tc>
        <w:tc>
          <w:tcPr>
            <w:tcW w:w="4320" w:type="dxa"/>
            <w:tcBorders>
              <w:top w:val="single" w:sz="4" w:space="0" w:color="000000"/>
              <w:left w:val="single" w:sz="4" w:space="0" w:color="000000"/>
              <w:bottom w:val="single" w:sz="4" w:space="0" w:color="000000"/>
              <w:right w:val="single" w:sz="4" w:space="0" w:color="000000"/>
            </w:tcBorders>
            <w:vAlign w:val="center"/>
          </w:tcPr>
          <w:p w14:paraId="07A01CB8"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负责东岸涟城二居委会2楼等的保洁工作</w:t>
            </w:r>
          </w:p>
        </w:tc>
        <w:tc>
          <w:tcPr>
            <w:tcW w:w="2676" w:type="dxa"/>
            <w:tcBorders>
              <w:top w:val="single" w:sz="4" w:space="0" w:color="000000"/>
              <w:left w:val="single" w:sz="4" w:space="0" w:color="000000"/>
              <w:bottom w:val="single" w:sz="4" w:space="0" w:color="000000"/>
              <w:right w:val="single" w:sz="4" w:space="0" w:color="000000"/>
            </w:tcBorders>
          </w:tcPr>
          <w:p w14:paraId="247A7C10"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787F1606"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54E9F0B"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438418F"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D37FF9D"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保洁岗5</w:t>
            </w:r>
          </w:p>
        </w:tc>
        <w:tc>
          <w:tcPr>
            <w:tcW w:w="4320" w:type="dxa"/>
            <w:tcBorders>
              <w:top w:val="single" w:sz="4" w:space="0" w:color="000000"/>
              <w:left w:val="single" w:sz="4" w:space="0" w:color="000000"/>
              <w:bottom w:val="single" w:sz="4" w:space="0" w:color="000000"/>
              <w:right w:val="single" w:sz="4" w:space="0" w:color="000000"/>
            </w:tcBorders>
            <w:vAlign w:val="center"/>
          </w:tcPr>
          <w:p w14:paraId="5855FCD4"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负责滴水湖馨苑一居委会2楼等的保洁工作</w:t>
            </w:r>
          </w:p>
        </w:tc>
        <w:tc>
          <w:tcPr>
            <w:tcW w:w="2676" w:type="dxa"/>
            <w:tcBorders>
              <w:top w:val="single" w:sz="4" w:space="0" w:color="000000"/>
              <w:left w:val="single" w:sz="4" w:space="0" w:color="000000"/>
              <w:bottom w:val="single" w:sz="4" w:space="0" w:color="000000"/>
              <w:right w:val="single" w:sz="4" w:space="0" w:color="000000"/>
            </w:tcBorders>
          </w:tcPr>
          <w:p w14:paraId="75D14633"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6532ED94"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E7CDBFE"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71063D5"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AD2C3F0"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保洁岗6</w:t>
            </w:r>
          </w:p>
        </w:tc>
        <w:tc>
          <w:tcPr>
            <w:tcW w:w="4320" w:type="dxa"/>
            <w:tcBorders>
              <w:top w:val="single" w:sz="4" w:space="0" w:color="000000"/>
              <w:left w:val="single" w:sz="4" w:space="0" w:color="000000"/>
              <w:bottom w:val="single" w:sz="4" w:space="0" w:color="000000"/>
              <w:right w:val="single" w:sz="4" w:space="0" w:color="000000"/>
            </w:tcBorders>
            <w:vAlign w:val="center"/>
          </w:tcPr>
          <w:p w14:paraId="72B394B1"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负责滴水湖馨苑三居委会1楼等的保洁工作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6E5C4794"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2BA1640B"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DD1277F"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BE52016"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0CA3A9"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保洁岗7</w:t>
            </w:r>
          </w:p>
        </w:tc>
        <w:tc>
          <w:tcPr>
            <w:tcW w:w="4320" w:type="dxa"/>
            <w:tcBorders>
              <w:top w:val="single" w:sz="4" w:space="0" w:color="000000"/>
              <w:left w:val="single" w:sz="4" w:space="0" w:color="000000"/>
              <w:bottom w:val="single" w:sz="4" w:space="0" w:color="000000"/>
              <w:right w:val="single" w:sz="4" w:space="0" w:color="000000"/>
            </w:tcBorders>
            <w:vAlign w:val="center"/>
          </w:tcPr>
          <w:p w14:paraId="2FEF8906"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负责滴水湖馨苑三居委会2楼等的保洁工作</w:t>
            </w:r>
          </w:p>
        </w:tc>
        <w:tc>
          <w:tcPr>
            <w:tcW w:w="2676" w:type="dxa"/>
            <w:tcBorders>
              <w:top w:val="single" w:sz="4" w:space="0" w:color="000000"/>
              <w:left w:val="single" w:sz="4" w:space="0" w:color="000000"/>
              <w:bottom w:val="single" w:sz="4" w:space="0" w:color="000000"/>
              <w:right w:val="single" w:sz="4" w:space="0" w:color="000000"/>
            </w:tcBorders>
          </w:tcPr>
          <w:p w14:paraId="1368841F"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7D5386BC"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987B81C"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6AEFA44"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1C3D25A"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保洁岗8</w:t>
            </w:r>
          </w:p>
        </w:tc>
        <w:tc>
          <w:tcPr>
            <w:tcW w:w="4320" w:type="dxa"/>
            <w:tcBorders>
              <w:top w:val="single" w:sz="4" w:space="0" w:color="000000"/>
              <w:left w:val="single" w:sz="4" w:space="0" w:color="000000"/>
              <w:bottom w:val="single" w:sz="4" w:space="0" w:color="000000"/>
              <w:right w:val="single" w:sz="4" w:space="0" w:color="000000"/>
            </w:tcBorders>
            <w:vAlign w:val="center"/>
          </w:tcPr>
          <w:p w14:paraId="6069A3C1"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负责方竹馨雅居委会1楼1单元等的保洁工作</w:t>
            </w:r>
          </w:p>
        </w:tc>
        <w:tc>
          <w:tcPr>
            <w:tcW w:w="2676" w:type="dxa"/>
            <w:tcBorders>
              <w:top w:val="single" w:sz="4" w:space="0" w:color="000000"/>
              <w:left w:val="single" w:sz="4" w:space="0" w:color="000000"/>
              <w:bottom w:val="single" w:sz="4" w:space="0" w:color="000000"/>
              <w:right w:val="single" w:sz="4" w:space="0" w:color="000000"/>
            </w:tcBorders>
          </w:tcPr>
          <w:p w14:paraId="4FBC13E1"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34C8C343"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864DF00"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0CBAA7D"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0584CAF"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保洁岗9</w:t>
            </w:r>
          </w:p>
        </w:tc>
        <w:tc>
          <w:tcPr>
            <w:tcW w:w="4320" w:type="dxa"/>
            <w:tcBorders>
              <w:top w:val="single" w:sz="4" w:space="0" w:color="000000"/>
              <w:left w:val="single" w:sz="4" w:space="0" w:color="000000"/>
              <w:bottom w:val="single" w:sz="4" w:space="0" w:color="000000"/>
              <w:right w:val="single" w:sz="4" w:space="0" w:color="000000"/>
            </w:tcBorders>
            <w:vAlign w:val="center"/>
          </w:tcPr>
          <w:p w14:paraId="1682B629"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负责方竹馨雅居委会1楼2单元等的保洁工作</w:t>
            </w:r>
          </w:p>
        </w:tc>
        <w:tc>
          <w:tcPr>
            <w:tcW w:w="2676" w:type="dxa"/>
            <w:tcBorders>
              <w:top w:val="single" w:sz="4" w:space="0" w:color="000000"/>
              <w:left w:val="single" w:sz="4" w:space="0" w:color="000000"/>
              <w:bottom w:val="single" w:sz="4" w:space="0" w:color="000000"/>
              <w:right w:val="single" w:sz="4" w:space="0" w:color="000000"/>
            </w:tcBorders>
          </w:tcPr>
          <w:p w14:paraId="2F92FB8B"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3CBF500B"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4F7AAEC"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C64E171"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529B7B8"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保洁岗10</w:t>
            </w:r>
          </w:p>
        </w:tc>
        <w:tc>
          <w:tcPr>
            <w:tcW w:w="4320" w:type="dxa"/>
            <w:tcBorders>
              <w:top w:val="single" w:sz="4" w:space="0" w:color="000000"/>
              <w:left w:val="single" w:sz="4" w:space="0" w:color="000000"/>
              <w:bottom w:val="single" w:sz="4" w:space="0" w:color="000000"/>
              <w:right w:val="single" w:sz="4" w:space="0" w:color="000000"/>
            </w:tcBorders>
            <w:vAlign w:val="center"/>
          </w:tcPr>
          <w:p w14:paraId="6C79D77F"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负责方竹馨悦居委会5单元1楼等的保洁工作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194D122F"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26CFBD76"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6E8DF7"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648F9A6"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89E22A2"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保洁岗11</w:t>
            </w:r>
          </w:p>
        </w:tc>
        <w:tc>
          <w:tcPr>
            <w:tcW w:w="4320" w:type="dxa"/>
            <w:tcBorders>
              <w:top w:val="single" w:sz="4" w:space="0" w:color="000000"/>
              <w:left w:val="single" w:sz="4" w:space="0" w:color="000000"/>
              <w:bottom w:val="single" w:sz="4" w:space="0" w:color="000000"/>
              <w:right w:val="single" w:sz="4" w:space="0" w:color="000000"/>
            </w:tcBorders>
            <w:vAlign w:val="center"/>
          </w:tcPr>
          <w:p w14:paraId="55A365B6"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负责方竹馨悦居委会54单元1楼等的保洁工作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7881CE2E"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72B43141"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AA4305C"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7E000C1"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789C2F4"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保洁岗12</w:t>
            </w:r>
          </w:p>
        </w:tc>
        <w:tc>
          <w:tcPr>
            <w:tcW w:w="4320" w:type="dxa"/>
            <w:tcBorders>
              <w:top w:val="single" w:sz="4" w:space="0" w:color="000000"/>
              <w:left w:val="single" w:sz="4" w:space="0" w:color="000000"/>
              <w:bottom w:val="single" w:sz="4" w:space="0" w:color="000000"/>
              <w:right w:val="single" w:sz="4" w:space="0" w:color="000000"/>
            </w:tcBorders>
            <w:vAlign w:val="center"/>
          </w:tcPr>
          <w:p w14:paraId="0B08F87D"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负责方竹悦庭居委（筹备组）1楼等的保洁工作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723191D3"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7F3E9519"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5D27025"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524F3B6"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5A676C5"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保洁岗13</w:t>
            </w:r>
          </w:p>
        </w:tc>
        <w:tc>
          <w:tcPr>
            <w:tcW w:w="4320" w:type="dxa"/>
            <w:tcBorders>
              <w:top w:val="single" w:sz="4" w:space="0" w:color="000000"/>
              <w:left w:val="single" w:sz="4" w:space="0" w:color="000000"/>
              <w:bottom w:val="single" w:sz="4" w:space="0" w:color="000000"/>
              <w:right w:val="single" w:sz="4" w:space="0" w:color="000000"/>
            </w:tcBorders>
            <w:vAlign w:val="center"/>
          </w:tcPr>
          <w:p w14:paraId="7E271B89"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负责群欣映玥居委（筹备组）1楼等的保洁工作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3D584AE9"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51159542"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EEAD2BA"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1A2D9C0"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F886CB9"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保洁岗14</w:t>
            </w:r>
          </w:p>
        </w:tc>
        <w:tc>
          <w:tcPr>
            <w:tcW w:w="4320" w:type="dxa"/>
            <w:tcBorders>
              <w:top w:val="single" w:sz="4" w:space="0" w:color="000000"/>
              <w:left w:val="single" w:sz="4" w:space="0" w:color="000000"/>
              <w:bottom w:val="single" w:sz="4" w:space="0" w:color="000000"/>
              <w:right w:val="single" w:sz="4" w:space="0" w:color="000000"/>
            </w:tcBorders>
            <w:vAlign w:val="center"/>
          </w:tcPr>
          <w:p w14:paraId="3FBFC41B"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负责海洋映晖居委（筹备组）1楼等的保洁工作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3AD323EA"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668F0C7C"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0BE93B"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7FF57A0"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9D14AC6"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保洁岗15</w:t>
            </w:r>
          </w:p>
        </w:tc>
        <w:tc>
          <w:tcPr>
            <w:tcW w:w="4320" w:type="dxa"/>
            <w:tcBorders>
              <w:top w:val="single" w:sz="4" w:space="0" w:color="000000"/>
              <w:left w:val="single" w:sz="4" w:space="0" w:color="000000"/>
              <w:bottom w:val="single" w:sz="4" w:space="0" w:color="000000"/>
              <w:right w:val="single" w:sz="4" w:space="0" w:color="000000"/>
            </w:tcBorders>
            <w:vAlign w:val="center"/>
          </w:tcPr>
          <w:p w14:paraId="2D2E69DE"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负责海洋科澜居委（筹备组）1楼等的保洁工作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68A03E9D"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186E61A9"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8DEF021"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BAED7DD"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D9C03C4"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保洁岗16</w:t>
            </w:r>
          </w:p>
        </w:tc>
        <w:tc>
          <w:tcPr>
            <w:tcW w:w="4320" w:type="dxa"/>
            <w:tcBorders>
              <w:top w:val="single" w:sz="4" w:space="0" w:color="000000"/>
              <w:left w:val="single" w:sz="4" w:space="0" w:color="000000"/>
              <w:bottom w:val="single" w:sz="4" w:space="0" w:color="000000"/>
              <w:right w:val="single" w:sz="4" w:space="0" w:color="000000"/>
            </w:tcBorders>
            <w:vAlign w:val="center"/>
          </w:tcPr>
          <w:p w14:paraId="25493ED0"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负责海洋科璟居委（筹备组）1楼等的保洁工作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05FB656B"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020BEDD9"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DA5552D"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AC195D0"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F9D06B5"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保洁岗17</w:t>
            </w:r>
          </w:p>
        </w:tc>
        <w:tc>
          <w:tcPr>
            <w:tcW w:w="4320" w:type="dxa"/>
            <w:tcBorders>
              <w:top w:val="single" w:sz="4" w:space="0" w:color="000000"/>
              <w:left w:val="single" w:sz="4" w:space="0" w:color="000000"/>
              <w:bottom w:val="single" w:sz="4" w:space="0" w:color="000000"/>
              <w:right w:val="single" w:sz="4" w:space="0" w:color="000000"/>
            </w:tcBorders>
            <w:vAlign w:val="center"/>
          </w:tcPr>
          <w:p w14:paraId="261725CC"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负责海洋科萃居委（筹备组）1楼等的保洁工作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6111C6FE"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43A98E1F"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EB03CB4"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A1598F0"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9990DF8"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保洁岗18</w:t>
            </w:r>
          </w:p>
        </w:tc>
        <w:tc>
          <w:tcPr>
            <w:tcW w:w="4320" w:type="dxa"/>
            <w:tcBorders>
              <w:top w:val="single" w:sz="4" w:space="0" w:color="000000"/>
              <w:left w:val="single" w:sz="4" w:space="0" w:color="000000"/>
              <w:bottom w:val="single" w:sz="4" w:space="0" w:color="000000"/>
              <w:right w:val="single" w:sz="4" w:space="0" w:color="000000"/>
            </w:tcBorders>
            <w:vAlign w:val="center"/>
          </w:tcPr>
          <w:p w14:paraId="5FB9DAAD"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负责科洲云璟居委（筹备组）1楼等的保洁工作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78071B27"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5238225C"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ABE04EA"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6CF740D"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FA3F7E8"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保洁岗19</w:t>
            </w:r>
          </w:p>
        </w:tc>
        <w:tc>
          <w:tcPr>
            <w:tcW w:w="4320" w:type="dxa"/>
            <w:tcBorders>
              <w:top w:val="single" w:sz="4" w:space="0" w:color="000000"/>
              <w:left w:val="single" w:sz="4" w:space="0" w:color="000000"/>
              <w:bottom w:val="single" w:sz="4" w:space="0" w:color="000000"/>
              <w:right w:val="single" w:sz="4" w:space="0" w:color="000000"/>
            </w:tcBorders>
            <w:vAlign w:val="center"/>
          </w:tcPr>
          <w:p w14:paraId="706A494F"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负责方竹悦领居委（筹备组）1楼等的保洁工作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388B4739"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7F6951BB"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E8AF64B"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417710A"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25865A6"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保洁岗20</w:t>
            </w:r>
          </w:p>
        </w:tc>
        <w:tc>
          <w:tcPr>
            <w:tcW w:w="4320" w:type="dxa"/>
            <w:tcBorders>
              <w:top w:val="single" w:sz="4" w:space="0" w:color="000000"/>
              <w:left w:val="single" w:sz="4" w:space="0" w:color="000000"/>
              <w:bottom w:val="single" w:sz="4" w:space="0" w:color="000000"/>
              <w:right w:val="single" w:sz="4" w:space="0" w:color="000000"/>
            </w:tcBorders>
            <w:vAlign w:val="center"/>
          </w:tcPr>
          <w:p w14:paraId="2440630E"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负责方竹龙光居委（筹备组）1楼等的保洁工作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14:paraId="5524CA14"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127F04" w:rsidRPr="00415730" w14:paraId="08A16C88" w14:textId="77777777" w:rsidTr="007167F3">
        <w:trPr>
          <w:trHeight w:val="480"/>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671656E"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维修</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74CCF0E"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68B0185C"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维修岗1</w:t>
            </w:r>
          </w:p>
        </w:tc>
        <w:tc>
          <w:tcPr>
            <w:tcW w:w="4320" w:type="dxa"/>
            <w:tcBorders>
              <w:top w:val="single" w:sz="4" w:space="0" w:color="000000"/>
              <w:left w:val="single" w:sz="4" w:space="0" w:color="000000"/>
              <w:bottom w:val="single" w:sz="4" w:space="0" w:color="000000"/>
              <w:right w:val="single" w:sz="4" w:space="0" w:color="000000"/>
            </w:tcBorders>
            <w:vAlign w:val="center"/>
          </w:tcPr>
          <w:p w14:paraId="46A37E2D"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全面负责全区域内水路、电路的零星常规维修，</w:t>
            </w:r>
            <w:r w:rsidRPr="00415730">
              <w:rPr>
                <w:rStyle w:val="font31"/>
                <w:rFonts w:asciiTheme="minorEastAsia" w:eastAsiaTheme="minorEastAsia" w:hAnsiTheme="minorEastAsia"/>
                <w:color w:val="auto"/>
                <w:sz w:val="22"/>
                <w:lang w:bidi="ar"/>
              </w:rPr>
              <w:t>须持有电工操作证。</w:t>
            </w:r>
          </w:p>
        </w:tc>
        <w:tc>
          <w:tcPr>
            <w:tcW w:w="2676" w:type="dxa"/>
            <w:tcBorders>
              <w:top w:val="single" w:sz="4" w:space="0" w:color="000000"/>
              <w:left w:val="single" w:sz="4" w:space="0" w:color="000000"/>
              <w:bottom w:val="single" w:sz="4" w:space="0" w:color="000000"/>
              <w:right w:val="single" w:sz="4" w:space="0" w:color="000000"/>
            </w:tcBorders>
          </w:tcPr>
          <w:p w14:paraId="092C6EC0"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127F04" w:rsidRPr="00415730" w14:paraId="602CFF59"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3CD5A66"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811CF59"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E4C7070"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维修岗2</w:t>
            </w:r>
          </w:p>
        </w:tc>
        <w:tc>
          <w:tcPr>
            <w:tcW w:w="4320" w:type="dxa"/>
            <w:tcBorders>
              <w:top w:val="single" w:sz="4" w:space="0" w:color="000000"/>
              <w:left w:val="single" w:sz="4" w:space="0" w:color="000000"/>
              <w:bottom w:val="single" w:sz="4" w:space="0" w:color="000000"/>
              <w:right w:val="single" w:sz="4" w:space="0" w:color="000000"/>
            </w:tcBorders>
            <w:vAlign w:val="center"/>
          </w:tcPr>
          <w:p w14:paraId="258229C4"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全面负责全区域内除水路、电路以外的其他零星常规维修。</w:t>
            </w:r>
          </w:p>
        </w:tc>
        <w:tc>
          <w:tcPr>
            <w:tcW w:w="2676" w:type="dxa"/>
            <w:tcBorders>
              <w:top w:val="single" w:sz="4" w:space="0" w:color="000000"/>
              <w:left w:val="single" w:sz="4" w:space="0" w:color="000000"/>
              <w:bottom w:val="single" w:sz="4" w:space="0" w:color="000000"/>
              <w:right w:val="single" w:sz="4" w:space="0" w:color="000000"/>
            </w:tcBorders>
          </w:tcPr>
          <w:p w14:paraId="0D891D12"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127F04" w:rsidRPr="00415730" w14:paraId="3F29414F" w14:textId="77777777" w:rsidTr="007167F3">
        <w:trPr>
          <w:trHeight w:val="480"/>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94CE1EF"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绿化</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584572E"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4</w:t>
            </w:r>
          </w:p>
        </w:tc>
        <w:tc>
          <w:tcPr>
            <w:tcW w:w="1080" w:type="dxa"/>
            <w:tcBorders>
              <w:top w:val="single" w:sz="4" w:space="0" w:color="000000"/>
              <w:left w:val="single" w:sz="4" w:space="0" w:color="000000"/>
              <w:bottom w:val="single" w:sz="4" w:space="0" w:color="000000"/>
              <w:right w:val="single" w:sz="4" w:space="0" w:color="000000"/>
            </w:tcBorders>
            <w:vAlign w:val="center"/>
          </w:tcPr>
          <w:p w14:paraId="511152E1"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绿化岗1</w:t>
            </w:r>
          </w:p>
        </w:tc>
        <w:tc>
          <w:tcPr>
            <w:tcW w:w="4320" w:type="dxa"/>
            <w:tcBorders>
              <w:top w:val="single" w:sz="4" w:space="0" w:color="000000"/>
              <w:left w:val="single" w:sz="4" w:space="0" w:color="000000"/>
              <w:bottom w:val="single" w:sz="4" w:space="0" w:color="000000"/>
              <w:right w:val="single" w:sz="4" w:space="0" w:color="000000"/>
            </w:tcBorders>
            <w:vAlign w:val="center"/>
          </w:tcPr>
          <w:p w14:paraId="20A57368"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负责全区域室外绿化区的花木浇水，施肥等工作。</w:t>
            </w:r>
          </w:p>
        </w:tc>
        <w:tc>
          <w:tcPr>
            <w:tcW w:w="2676" w:type="dxa"/>
            <w:tcBorders>
              <w:top w:val="single" w:sz="4" w:space="0" w:color="000000"/>
              <w:left w:val="single" w:sz="4" w:space="0" w:color="000000"/>
              <w:bottom w:val="single" w:sz="4" w:space="0" w:color="000000"/>
              <w:right w:val="single" w:sz="4" w:space="0" w:color="000000"/>
            </w:tcBorders>
          </w:tcPr>
          <w:p w14:paraId="06492551"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127F04" w:rsidRPr="00415730" w14:paraId="0127B037"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CBB45F9"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77825DE"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7518945"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绿化岗2</w:t>
            </w:r>
          </w:p>
        </w:tc>
        <w:tc>
          <w:tcPr>
            <w:tcW w:w="4320" w:type="dxa"/>
            <w:tcBorders>
              <w:top w:val="single" w:sz="4" w:space="0" w:color="000000"/>
              <w:left w:val="single" w:sz="4" w:space="0" w:color="000000"/>
              <w:bottom w:val="single" w:sz="4" w:space="0" w:color="000000"/>
              <w:right w:val="single" w:sz="4" w:space="0" w:color="000000"/>
            </w:tcBorders>
            <w:vAlign w:val="center"/>
          </w:tcPr>
          <w:p w14:paraId="1E0BEAD2"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负责全区域室外绿化区的花木修剪，除草，养护等。</w:t>
            </w:r>
          </w:p>
        </w:tc>
        <w:tc>
          <w:tcPr>
            <w:tcW w:w="2676" w:type="dxa"/>
            <w:tcBorders>
              <w:top w:val="single" w:sz="4" w:space="0" w:color="000000"/>
              <w:left w:val="single" w:sz="4" w:space="0" w:color="000000"/>
              <w:bottom w:val="single" w:sz="4" w:space="0" w:color="000000"/>
              <w:right w:val="single" w:sz="4" w:space="0" w:color="000000"/>
            </w:tcBorders>
          </w:tcPr>
          <w:p w14:paraId="4A3C2A18"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127F04" w:rsidRPr="00415730" w14:paraId="639B4046"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A9FEB1F"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40BE67F"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7965A19"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绿化岗3</w:t>
            </w:r>
          </w:p>
        </w:tc>
        <w:tc>
          <w:tcPr>
            <w:tcW w:w="4320" w:type="dxa"/>
            <w:tcBorders>
              <w:top w:val="single" w:sz="4" w:space="0" w:color="000000"/>
              <w:left w:val="single" w:sz="4" w:space="0" w:color="000000"/>
              <w:bottom w:val="single" w:sz="4" w:space="0" w:color="000000"/>
              <w:right w:val="single" w:sz="4" w:space="0" w:color="000000"/>
            </w:tcBorders>
            <w:vAlign w:val="center"/>
          </w:tcPr>
          <w:p w14:paraId="4E0B4141"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负责全区域室内绿化区的花木浇水，施肥等工作。</w:t>
            </w:r>
          </w:p>
        </w:tc>
        <w:tc>
          <w:tcPr>
            <w:tcW w:w="2676" w:type="dxa"/>
            <w:tcBorders>
              <w:top w:val="single" w:sz="4" w:space="0" w:color="000000"/>
              <w:left w:val="single" w:sz="4" w:space="0" w:color="000000"/>
              <w:bottom w:val="single" w:sz="4" w:space="0" w:color="000000"/>
              <w:right w:val="single" w:sz="4" w:space="0" w:color="000000"/>
            </w:tcBorders>
          </w:tcPr>
          <w:p w14:paraId="20D34217"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127F04" w:rsidRPr="00415730" w14:paraId="51DEA0D1" w14:textId="77777777" w:rsidTr="007167F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5FDA80D"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F24E6C4" w14:textId="77777777" w:rsidR="00127F04" w:rsidRPr="00415730" w:rsidRDefault="00127F04" w:rsidP="007167F3">
            <w:pPr>
              <w:jc w:val="center"/>
              <w:rPr>
                <w:rFonts w:asciiTheme="minorEastAsia" w:eastAsiaTheme="minorEastAsia" w:hAnsiTheme="minorEastAsia" w:cs="等线 Light" w:hint="eastAsia"/>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5B5EA8F"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绿化岗4</w:t>
            </w:r>
          </w:p>
        </w:tc>
        <w:tc>
          <w:tcPr>
            <w:tcW w:w="4320" w:type="dxa"/>
            <w:tcBorders>
              <w:top w:val="single" w:sz="4" w:space="0" w:color="000000"/>
              <w:left w:val="single" w:sz="4" w:space="0" w:color="000000"/>
              <w:bottom w:val="single" w:sz="4" w:space="0" w:color="000000"/>
              <w:right w:val="single" w:sz="4" w:space="0" w:color="000000"/>
            </w:tcBorders>
            <w:vAlign w:val="center"/>
          </w:tcPr>
          <w:p w14:paraId="6EF44571" w14:textId="77777777" w:rsidR="00127F04" w:rsidRPr="00415730" w:rsidRDefault="00127F04" w:rsidP="007167F3">
            <w:pPr>
              <w:widowControl/>
              <w:jc w:val="left"/>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负责全区域室内绿化区的花木枯枝修剪、培土等工作。</w:t>
            </w:r>
          </w:p>
        </w:tc>
        <w:tc>
          <w:tcPr>
            <w:tcW w:w="2676" w:type="dxa"/>
            <w:tcBorders>
              <w:top w:val="single" w:sz="4" w:space="0" w:color="000000"/>
              <w:left w:val="single" w:sz="4" w:space="0" w:color="000000"/>
              <w:bottom w:val="single" w:sz="4" w:space="0" w:color="000000"/>
              <w:right w:val="single" w:sz="4" w:space="0" w:color="000000"/>
            </w:tcBorders>
          </w:tcPr>
          <w:p w14:paraId="2C18E38F" w14:textId="77777777" w:rsidR="00127F04" w:rsidRPr="00415730" w:rsidRDefault="00127F04" w:rsidP="007167F3">
            <w:pPr>
              <w:widowControl/>
              <w:jc w:val="center"/>
              <w:textAlignment w:val="top"/>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127F04" w:rsidRPr="00415730" w14:paraId="6C1D8C30" w14:textId="77777777" w:rsidTr="007167F3">
        <w:trPr>
          <w:trHeight w:val="285"/>
          <w:jc w:val="center"/>
        </w:trPr>
        <w:tc>
          <w:tcPr>
            <w:tcW w:w="1080" w:type="dxa"/>
            <w:tcBorders>
              <w:top w:val="single" w:sz="4" w:space="0" w:color="000000"/>
              <w:left w:val="single" w:sz="4" w:space="0" w:color="000000"/>
              <w:bottom w:val="single" w:sz="4" w:space="0" w:color="000000"/>
              <w:right w:val="single" w:sz="4" w:space="0" w:color="000000"/>
            </w:tcBorders>
            <w:vAlign w:val="center"/>
          </w:tcPr>
          <w:p w14:paraId="64CC50C8"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合计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0D440737" w14:textId="77777777" w:rsidR="00127F04" w:rsidRPr="00415730" w:rsidRDefault="00127F04" w:rsidP="007167F3">
            <w:pPr>
              <w:widowControl/>
              <w:jc w:val="center"/>
              <w:textAlignment w:val="center"/>
              <w:rPr>
                <w:rFonts w:asciiTheme="minorEastAsia" w:eastAsiaTheme="minorEastAsia" w:hAnsiTheme="minorEastAsia" w:cs="等线 Light" w:hint="eastAsia"/>
                <w:sz w:val="22"/>
              </w:rPr>
            </w:pPr>
            <w:r w:rsidRPr="00415730">
              <w:rPr>
                <w:rFonts w:asciiTheme="minorEastAsia" w:eastAsiaTheme="minorEastAsia" w:hAnsiTheme="minorEastAsia" w:cs="等线 Light"/>
                <w:kern w:val="0"/>
                <w:sz w:val="22"/>
                <w:lang w:bidi="ar"/>
              </w:rPr>
              <w:t>27</w:t>
            </w:r>
          </w:p>
        </w:tc>
        <w:tc>
          <w:tcPr>
            <w:tcW w:w="1080" w:type="dxa"/>
            <w:tcBorders>
              <w:top w:val="single" w:sz="4" w:space="0" w:color="000000"/>
              <w:left w:val="single" w:sz="4" w:space="0" w:color="000000"/>
              <w:bottom w:val="single" w:sz="4" w:space="0" w:color="000000"/>
              <w:right w:val="single" w:sz="4" w:space="0" w:color="000000"/>
            </w:tcBorders>
            <w:vAlign w:val="center"/>
          </w:tcPr>
          <w:p w14:paraId="05D57471" w14:textId="77777777" w:rsidR="00127F04" w:rsidRPr="00415730" w:rsidRDefault="00127F04" w:rsidP="007167F3">
            <w:pPr>
              <w:jc w:val="center"/>
              <w:rPr>
                <w:rFonts w:asciiTheme="minorEastAsia" w:eastAsiaTheme="minorEastAsia" w:hAnsiTheme="minorEastAsia" w:cs="等线 Light" w:hint="eastAsia"/>
                <w:sz w:val="22"/>
              </w:rPr>
            </w:pPr>
          </w:p>
        </w:tc>
        <w:tc>
          <w:tcPr>
            <w:tcW w:w="4320" w:type="dxa"/>
            <w:tcBorders>
              <w:top w:val="single" w:sz="4" w:space="0" w:color="000000"/>
              <w:left w:val="single" w:sz="4" w:space="0" w:color="000000"/>
              <w:bottom w:val="single" w:sz="4" w:space="0" w:color="000000"/>
              <w:right w:val="single" w:sz="4" w:space="0" w:color="000000"/>
            </w:tcBorders>
            <w:vAlign w:val="center"/>
          </w:tcPr>
          <w:p w14:paraId="68E0D403" w14:textId="77777777" w:rsidR="00127F04" w:rsidRPr="00415730" w:rsidRDefault="00127F04" w:rsidP="007167F3">
            <w:pPr>
              <w:jc w:val="center"/>
              <w:rPr>
                <w:rFonts w:asciiTheme="minorEastAsia" w:eastAsiaTheme="minorEastAsia" w:hAnsiTheme="minorEastAsia" w:cs="等线 Light"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326370" w14:textId="77777777" w:rsidR="00127F04" w:rsidRPr="00415730" w:rsidRDefault="00127F04" w:rsidP="007167F3">
            <w:pPr>
              <w:rPr>
                <w:rFonts w:asciiTheme="minorEastAsia" w:eastAsiaTheme="minorEastAsia" w:hAnsiTheme="minorEastAsia" w:cs="等线 Light" w:hint="eastAsia"/>
                <w:sz w:val="22"/>
              </w:rPr>
            </w:pPr>
          </w:p>
        </w:tc>
      </w:tr>
    </w:tbl>
    <w:p w14:paraId="4497F8BC" w14:textId="77777777" w:rsidR="00127F04" w:rsidRPr="00415730" w:rsidRDefault="00127F04" w:rsidP="00127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15730">
        <w:rPr>
          <w:rFonts w:ascii="Times New Roman" w:hAnsi="Times New Roman" w:hint="eastAsia"/>
          <w:bCs/>
          <w:sz w:val="22"/>
        </w:rPr>
        <w:t>说明：</w:t>
      </w:r>
      <w:r w:rsidRPr="00415730">
        <w:rPr>
          <w:rFonts w:ascii="Times New Roman" w:hAnsi="Times New Roman" w:hint="eastAsia"/>
          <w:bCs/>
          <w:sz w:val="22"/>
        </w:rPr>
        <w:t>1</w:t>
      </w:r>
      <w:r w:rsidRPr="00415730">
        <w:rPr>
          <w:rFonts w:ascii="Times New Roman" w:hAnsi="Times New Roman" w:hint="eastAsia"/>
          <w:bCs/>
          <w:sz w:val="22"/>
        </w:rPr>
        <w:t>、投标人的各岗位配置标准不得低于表内岗位配置数要求。</w:t>
      </w:r>
    </w:p>
    <w:p w14:paraId="152E2256"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9.2 </w:t>
      </w:r>
      <w:r w:rsidRPr="00415730">
        <w:rPr>
          <w:rFonts w:ascii="Times New Roman" w:hAnsi="Times New Roman"/>
          <w:bCs/>
          <w:sz w:val="22"/>
        </w:rPr>
        <w:t>组织架构、管理制度及管理团队要求</w:t>
      </w:r>
    </w:p>
    <w:p w14:paraId="25E7EF25"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9.2.1 </w:t>
      </w:r>
      <w:r w:rsidRPr="00415730">
        <w:rPr>
          <w:rFonts w:ascii="Times New Roman" w:hAnsi="Times New Roman"/>
          <w:bCs/>
          <w:sz w:val="22"/>
        </w:rPr>
        <w:t>组织架构</w:t>
      </w:r>
    </w:p>
    <w:p w14:paraId="4DCE373B" w14:textId="77777777" w:rsidR="00127F04" w:rsidRPr="00415730" w:rsidRDefault="00127F04" w:rsidP="00127F04">
      <w:pPr>
        <w:tabs>
          <w:tab w:val="left" w:pos="7200"/>
        </w:tabs>
        <w:adjustRightInd w:val="0"/>
        <w:snapToGrid w:val="0"/>
        <w:spacing w:line="300" w:lineRule="auto"/>
        <w:jc w:val="center"/>
        <w:rPr>
          <w:rFonts w:ascii="Times New Roman" w:hAnsi="Times New Roman"/>
          <w:bCs/>
          <w:sz w:val="22"/>
        </w:rPr>
      </w:pPr>
      <w:r w:rsidRPr="00415730">
        <w:rPr>
          <w:noProof/>
          <w:szCs w:val="21"/>
        </w:rPr>
        <w:lastRenderedPageBreak/>
        <w:drawing>
          <wp:inline distT="0" distB="0" distL="0" distR="0" wp14:anchorId="1A39E6E1" wp14:editId="3A5B1730">
            <wp:extent cx="3858260" cy="1143000"/>
            <wp:effectExtent l="0" t="0" r="0" b="1905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B29B5A3"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9.2.2 </w:t>
      </w:r>
      <w:r w:rsidRPr="00415730">
        <w:rPr>
          <w:rFonts w:ascii="Times New Roman" w:hAnsi="Times New Roman"/>
          <w:bCs/>
          <w:sz w:val="22"/>
        </w:rPr>
        <w:t>管理制度</w:t>
      </w:r>
    </w:p>
    <w:p w14:paraId="0A2A1AF0" w14:textId="77777777" w:rsidR="00127F04" w:rsidRPr="00415730" w:rsidRDefault="00127F04" w:rsidP="00127F04">
      <w:pPr>
        <w:snapToGrid w:val="0"/>
        <w:spacing w:line="300" w:lineRule="auto"/>
        <w:ind w:firstLineChars="200" w:firstLine="440"/>
        <w:rPr>
          <w:rFonts w:ascii="Times New Roman" w:hAnsi="Times New Roman"/>
          <w:sz w:val="22"/>
        </w:rPr>
      </w:pPr>
      <w:r w:rsidRPr="00415730">
        <w:rPr>
          <w:rFonts w:ascii="Times New Roman" w:hAnsi="Times New Roman" w:hint="eastAsia"/>
          <w:sz w:val="22"/>
        </w:rPr>
        <w:t>（</w:t>
      </w:r>
      <w:r w:rsidRPr="00415730">
        <w:rPr>
          <w:rFonts w:ascii="Times New Roman" w:hAnsi="Times New Roman" w:hint="eastAsia"/>
          <w:sz w:val="22"/>
        </w:rPr>
        <w:t>1</w:t>
      </w:r>
      <w:r w:rsidRPr="00415730">
        <w:rPr>
          <w:rFonts w:ascii="Times New Roman" w:hAnsi="Times New Roman" w:hint="eastAsia"/>
          <w:sz w:val="22"/>
        </w:rPr>
        <w:t>）</w:t>
      </w:r>
      <w:r w:rsidRPr="00415730">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0C58323F"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hint="eastAsia"/>
          <w:sz w:val="22"/>
        </w:rPr>
        <w:t>（</w:t>
      </w:r>
      <w:r w:rsidRPr="00415730">
        <w:rPr>
          <w:rFonts w:ascii="Times New Roman" w:hAnsi="Times New Roman" w:hint="eastAsia"/>
          <w:sz w:val="22"/>
        </w:rPr>
        <w:t>2</w:t>
      </w:r>
      <w:r w:rsidRPr="00415730">
        <w:rPr>
          <w:rFonts w:ascii="Times New Roman" w:hAnsi="Times New Roman" w:hint="eastAsia"/>
          <w:sz w:val="22"/>
        </w:rPr>
        <w:t>）</w:t>
      </w:r>
      <w:r w:rsidRPr="00415730">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14:paraId="2E8C522F"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9.2.3 </w:t>
      </w:r>
      <w:r w:rsidRPr="00415730">
        <w:rPr>
          <w:rFonts w:ascii="Times New Roman" w:hAnsi="Times New Roman"/>
          <w:bCs/>
          <w:sz w:val="22"/>
        </w:rPr>
        <w:t>管理团队要求</w:t>
      </w:r>
    </w:p>
    <w:p w14:paraId="5839B0DC" w14:textId="77777777" w:rsidR="00127F04" w:rsidRPr="00415730" w:rsidRDefault="00127F04" w:rsidP="00127F04">
      <w:pPr>
        <w:snapToGrid w:val="0"/>
        <w:spacing w:line="300" w:lineRule="auto"/>
        <w:ind w:firstLineChars="200" w:firstLine="440"/>
        <w:rPr>
          <w:rFonts w:ascii="Times New Roman" w:hAnsi="Times New Roman"/>
          <w:sz w:val="22"/>
        </w:rPr>
      </w:pPr>
      <w:r w:rsidRPr="00415730">
        <w:rPr>
          <w:rFonts w:ascii="Times New Roman" w:hAnsi="Times New Roman" w:hint="eastAsia"/>
          <w:sz w:val="22"/>
        </w:rPr>
        <w:t>（</w:t>
      </w:r>
      <w:r w:rsidRPr="00415730">
        <w:rPr>
          <w:rFonts w:ascii="Times New Roman" w:hAnsi="Times New Roman" w:hint="eastAsia"/>
          <w:sz w:val="22"/>
        </w:rPr>
        <w:t>1</w:t>
      </w:r>
      <w:r w:rsidRPr="00415730">
        <w:rPr>
          <w:rFonts w:ascii="Times New Roman" w:hAnsi="Times New Roman" w:hint="eastAsia"/>
          <w:sz w:val="22"/>
        </w:rPr>
        <w:t>）</w:t>
      </w:r>
      <w:r w:rsidRPr="00415730">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3842D551"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hint="eastAsia"/>
          <w:sz w:val="22"/>
        </w:rPr>
        <w:t>（</w:t>
      </w:r>
      <w:r w:rsidRPr="00415730">
        <w:rPr>
          <w:rFonts w:ascii="Times New Roman" w:hAnsi="Times New Roman" w:hint="eastAsia"/>
          <w:sz w:val="22"/>
        </w:rPr>
        <w:t>2</w:t>
      </w:r>
      <w:r w:rsidRPr="00415730">
        <w:rPr>
          <w:rFonts w:ascii="Times New Roman" w:hAnsi="Times New Roman" w:hint="eastAsia"/>
          <w:sz w:val="22"/>
        </w:rPr>
        <w:t>）</w:t>
      </w:r>
      <w:r w:rsidRPr="00415730">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14:paraId="76FE65C1"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9.3 </w:t>
      </w:r>
      <w:r w:rsidRPr="00415730">
        <w:rPr>
          <w:rFonts w:ascii="Times New Roman" w:hAnsi="Times New Roman"/>
          <w:bCs/>
          <w:sz w:val="22"/>
        </w:rPr>
        <w:t>各岗位具体服务要求</w:t>
      </w:r>
    </w:p>
    <w:p w14:paraId="18929B72" w14:textId="77777777" w:rsidR="00127F04" w:rsidRPr="00415730" w:rsidRDefault="00127F04" w:rsidP="00127F04">
      <w:pPr>
        <w:tabs>
          <w:tab w:val="left" w:pos="7200"/>
        </w:tabs>
        <w:adjustRightInd w:val="0"/>
        <w:snapToGrid w:val="0"/>
        <w:ind w:right="210" w:firstLineChars="200" w:firstLine="440"/>
        <w:rPr>
          <w:rFonts w:eastAsiaTheme="minorEastAsia"/>
          <w:b/>
          <w:bCs/>
          <w:sz w:val="22"/>
        </w:rPr>
      </w:pPr>
      <w:bookmarkStart w:id="44" w:name="OLE_LINK10"/>
      <w:r w:rsidRPr="00415730">
        <w:rPr>
          <w:rFonts w:eastAsiaTheme="minorEastAsia" w:hint="eastAsia"/>
          <w:b/>
          <w:bCs/>
          <w:sz w:val="22"/>
        </w:rPr>
        <w:t>9</w:t>
      </w:r>
      <w:r w:rsidRPr="00415730">
        <w:rPr>
          <w:rFonts w:eastAsiaTheme="minorEastAsia"/>
          <w:b/>
          <w:bCs/>
          <w:sz w:val="22"/>
        </w:rPr>
        <w:t>.3.1</w:t>
      </w:r>
      <w:r w:rsidRPr="00415730">
        <w:rPr>
          <w:rFonts w:eastAsiaTheme="minorEastAsia"/>
          <w:b/>
          <w:bCs/>
          <w:sz w:val="22"/>
        </w:rPr>
        <w:t>管理人员</w:t>
      </w:r>
    </w:p>
    <w:p w14:paraId="4B62217B" w14:textId="77777777" w:rsidR="00127F04" w:rsidRPr="00415730" w:rsidRDefault="00127F04" w:rsidP="00127F04">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招标范围与内容”内项目总体管理。</w:t>
      </w:r>
    </w:p>
    <w:p w14:paraId="0EAB46F3" w14:textId="77777777" w:rsidR="00127F04" w:rsidRPr="00415730" w:rsidRDefault="00127F04" w:rsidP="00127F04">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：负责项目的整体管理，制定工作制度和计划，确保服务内容达到采购人的要求。</w:t>
      </w:r>
    </w:p>
    <w:p w14:paraId="5BCD94E5" w14:textId="77777777" w:rsidR="00127F04" w:rsidRPr="00415730" w:rsidRDefault="00127F04" w:rsidP="00127F04">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总体要求</w:t>
      </w:r>
      <w:r w:rsidRPr="00415730">
        <w:rPr>
          <w:rFonts w:ascii="Times New Roman" w:hAnsi="Times New Roman" w:hint="eastAsia"/>
          <w:sz w:val="22"/>
        </w:rPr>
        <w:t>：全面负责本项目的正常运作、内部管理、制度的建立、员工培训及考核、物业档案管理、应急事件处理及特约服务等工作。</w:t>
      </w:r>
    </w:p>
    <w:p w14:paraId="78D5ED01" w14:textId="77777777" w:rsidR="00127F04" w:rsidRPr="00415730" w:rsidRDefault="00127F04" w:rsidP="00127F04">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14:paraId="41F23B12" w14:textId="77777777" w:rsidR="00127F04" w:rsidRPr="00415730" w:rsidRDefault="00127F04" w:rsidP="00127F04">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14:paraId="04D0F730" w14:textId="77777777" w:rsidR="00127F04" w:rsidRPr="00415730" w:rsidRDefault="00127F04" w:rsidP="00127F04">
      <w:pPr>
        <w:numPr>
          <w:ilvl w:val="0"/>
          <w:numId w:val="5"/>
        </w:numPr>
        <w:snapToGrid w:val="0"/>
        <w:spacing w:line="300" w:lineRule="auto"/>
        <w:ind w:left="1106" w:hanging="482"/>
        <w:jc w:val="left"/>
        <w:rPr>
          <w:rFonts w:ascii="宋体" w:hAnsi="宋体" w:hint="eastAsia"/>
          <w:sz w:val="22"/>
        </w:rPr>
      </w:pPr>
      <w:r w:rsidRPr="00415730">
        <w:rPr>
          <w:rFonts w:ascii="宋体" w:hAnsi="宋体" w:hint="eastAsia"/>
          <w:sz w:val="22"/>
        </w:rPr>
        <w:t>建议：</w:t>
      </w:r>
      <w:r w:rsidRPr="00415730">
        <w:rPr>
          <w:rFonts w:ascii="宋体" w:hAnsi="宋体"/>
          <w:sz w:val="22"/>
        </w:rPr>
        <w:t>男性≤50</w:t>
      </w:r>
      <w:r w:rsidRPr="00415730">
        <w:rPr>
          <w:rFonts w:ascii="宋体" w:hAnsi="宋体" w:hint="eastAsia"/>
          <w:sz w:val="22"/>
        </w:rPr>
        <w:t>周岁</w:t>
      </w:r>
      <w:r w:rsidRPr="00415730">
        <w:rPr>
          <w:rFonts w:ascii="宋体" w:hAnsi="宋体"/>
          <w:sz w:val="22"/>
        </w:rPr>
        <w:t>/女性≤45</w:t>
      </w:r>
      <w:r w:rsidRPr="00415730">
        <w:rPr>
          <w:rFonts w:ascii="宋体" w:hAnsi="宋体" w:hint="eastAsia"/>
          <w:sz w:val="22"/>
        </w:rPr>
        <w:t>周岁，</w:t>
      </w:r>
      <w:r w:rsidRPr="00415730">
        <w:rPr>
          <w:rFonts w:ascii="宋体" w:hAnsi="宋体"/>
          <w:sz w:val="22"/>
        </w:rPr>
        <w:t>五官端正、身体健康</w:t>
      </w:r>
      <w:r w:rsidRPr="00415730">
        <w:rPr>
          <w:rFonts w:ascii="宋体" w:hAnsi="宋体" w:hint="eastAsia"/>
          <w:sz w:val="22"/>
        </w:rPr>
        <w:t>。</w:t>
      </w:r>
    </w:p>
    <w:p w14:paraId="5FA79127" w14:textId="77777777" w:rsidR="00127F04" w:rsidRPr="00415730" w:rsidRDefault="00127F04" w:rsidP="00127F04">
      <w:pPr>
        <w:numPr>
          <w:ilvl w:val="0"/>
          <w:numId w:val="5"/>
        </w:numPr>
        <w:snapToGrid w:val="0"/>
        <w:spacing w:line="300" w:lineRule="auto"/>
        <w:ind w:left="1106" w:hanging="482"/>
        <w:jc w:val="left"/>
        <w:rPr>
          <w:rFonts w:ascii="宋体" w:hAnsi="宋体" w:hint="eastAsia"/>
          <w:sz w:val="22"/>
        </w:rPr>
      </w:pPr>
      <w:r w:rsidRPr="00415730">
        <w:rPr>
          <w:rFonts w:ascii="宋体" w:hAnsi="宋体" w:hint="eastAsia"/>
          <w:sz w:val="22"/>
        </w:rPr>
        <w:t>经验要求：担任过类似项目的项目经理或负责人，并具有上述岗位3年以上的工作经验，有相关岗位证书。</w:t>
      </w:r>
    </w:p>
    <w:p w14:paraId="3A785F28" w14:textId="77777777" w:rsidR="00127F04" w:rsidRPr="00415730" w:rsidRDefault="00127F04" w:rsidP="00127F04">
      <w:pPr>
        <w:numPr>
          <w:ilvl w:val="0"/>
          <w:numId w:val="5"/>
        </w:numPr>
        <w:snapToGrid w:val="0"/>
        <w:spacing w:line="300" w:lineRule="auto"/>
        <w:ind w:left="1106" w:hanging="482"/>
        <w:jc w:val="left"/>
        <w:rPr>
          <w:rFonts w:ascii="宋体" w:hAnsi="宋体" w:hint="eastAsia"/>
          <w:sz w:val="22"/>
        </w:rPr>
      </w:pPr>
      <w:r w:rsidRPr="00415730">
        <w:rPr>
          <w:rFonts w:ascii="宋体" w:hAnsi="宋体" w:hint="eastAsia"/>
          <w:sz w:val="22"/>
        </w:rPr>
        <w:t>其他要求：无犯罪记录。</w:t>
      </w:r>
    </w:p>
    <w:p w14:paraId="36E76124" w14:textId="77777777" w:rsidR="00127F04" w:rsidRPr="00415730" w:rsidRDefault="00127F04" w:rsidP="00127F04">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其它要求</w:t>
      </w:r>
      <w:r w:rsidRPr="00415730">
        <w:rPr>
          <w:rFonts w:ascii="Times New Roman" w:hAnsi="Times New Roman" w:hint="eastAsia"/>
          <w:sz w:val="22"/>
        </w:rPr>
        <w:t>：</w:t>
      </w:r>
    </w:p>
    <w:p w14:paraId="65867339" w14:textId="77777777" w:rsidR="00127F04" w:rsidRPr="00415730" w:rsidRDefault="00127F04" w:rsidP="00127F04">
      <w:pPr>
        <w:numPr>
          <w:ilvl w:val="0"/>
          <w:numId w:val="6"/>
        </w:numPr>
        <w:snapToGrid w:val="0"/>
        <w:spacing w:line="300" w:lineRule="auto"/>
        <w:ind w:left="1106" w:hanging="482"/>
        <w:jc w:val="left"/>
        <w:rPr>
          <w:rFonts w:ascii="宋体" w:hAnsi="宋体" w:hint="eastAsia"/>
          <w:sz w:val="22"/>
        </w:rPr>
      </w:pPr>
      <w:r w:rsidRPr="00415730">
        <w:rPr>
          <w:rFonts w:ascii="宋体" w:hAnsi="宋体" w:hint="eastAsia"/>
          <w:sz w:val="22"/>
        </w:rPr>
        <w:t>为中标单位在职员工。</w:t>
      </w:r>
    </w:p>
    <w:p w14:paraId="71FF470B" w14:textId="77777777" w:rsidR="00127F04" w:rsidRPr="00415730" w:rsidRDefault="00127F04" w:rsidP="00127F04">
      <w:pPr>
        <w:numPr>
          <w:ilvl w:val="0"/>
          <w:numId w:val="6"/>
        </w:numPr>
        <w:snapToGrid w:val="0"/>
        <w:spacing w:line="300" w:lineRule="auto"/>
        <w:ind w:left="1106" w:hanging="482"/>
        <w:jc w:val="left"/>
        <w:rPr>
          <w:rFonts w:ascii="宋体" w:hAnsi="宋体" w:hint="eastAsia"/>
          <w:sz w:val="22"/>
        </w:rPr>
      </w:pPr>
      <w:r w:rsidRPr="00415730">
        <w:rPr>
          <w:rFonts w:ascii="宋体" w:hAnsi="宋体" w:hint="eastAsia"/>
          <w:sz w:val="22"/>
        </w:rPr>
        <w:t>完成采购人交办的其他任务。</w:t>
      </w:r>
    </w:p>
    <w:p w14:paraId="69555C11" w14:textId="77777777" w:rsidR="00127F04" w:rsidRPr="00415730" w:rsidRDefault="00127F04" w:rsidP="00127F04">
      <w:pPr>
        <w:tabs>
          <w:tab w:val="left" w:pos="7200"/>
        </w:tabs>
        <w:adjustRightInd w:val="0"/>
        <w:snapToGrid w:val="0"/>
        <w:ind w:right="210" w:firstLineChars="200" w:firstLine="440"/>
        <w:rPr>
          <w:rFonts w:eastAsiaTheme="minorEastAsia"/>
          <w:b/>
          <w:bCs/>
          <w:sz w:val="22"/>
        </w:rPr>
      </w:pPr>
      <w:r w:rsidRPr="00415730">
        <w:rPr>
          <w:rFonts w:eastAsiaTheme="minorEastAsia" w:hint="eastAsia"/>
          <w:b/>
          <w:bCs/>
          <w:sz w:val="22"/>
        </w:rPr>
        <w:t>9</w:t>
      </w:r>
      <w:r w:rsidRPr="00415730">
        <w:rPr>
          <w:rFonts w:eastAsiaTheme="minorEastAsia"/>
          <w:b/>
          <w:bCs/>
          <w:sz w:val="22"/>
        </w:rPr>
        <w:t>.3.</w:t>
      </w:r>
      <w:r w:rsidRPr="00415730">
        <w:rPr>
          <w:rFonts w:eastAsiaTheme="minorEastAsia" w:hint="eastAsia"/>
          <w:b/>
          <w:bCs/>
          <w:sz w:val="22"/>
        </w:rPr>
        <w:t>2</w:t>
      </w:r>
      <w:r w:rsidRPr="00415730">
        <w:rPr>
          <w:rFonts w:eastAsiaTheme="minorEastAsia"/>
          <w:b/>
          <w:bCs/>
          <w:sz w:val="22"/>
        </w:rPr>
        <w:t xml:space="preserve"> </w:t>
      </w:r>
      <w:r w:rsidRPr="00415730">
        <w:rPr>
          <w:rFonts w:eastAsiaTheme="minorEastAsia"/>
          <w:b/>
          <w:bCs/>
          <w:sz w:val="22"/>
        </w:rPr>
        <w:t>保洁</w:t>
      </w:r>
    </w:p>
    <w:p w14:paraId="0AB9E7BF" w14:textId="77777777" w:rsidR="00127F04" w:rsidRPr="00415730" w:rsidRDefault="00127F04" w:rsidP="00127F04">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服务范围</w:t>
      </w:r>
      <w:r w:rsidRPr="00415730">
        <w:rPr>
          <w:rFonts w:ascii="Times New Roman" w:hAnsi="Times New Roman" w:hint="eastAsia"/>
          <w:sz w:val="22"/>
        </w:rPr>
        <w:t>：负责“</w:t>
      </w:r>
      <w:r w:rsidRPr="00415730">
        <w:rPr>
          <w:rFonts w:ascii="Times New Roman" w:hAnsi="Times New Roman" w:hint="eastAsia"/>
          <w:sz w:val="22"/>
        </w:rPr>
        <w:t xml:space="preserve">4 </w:t>
      </w:r>
      <w:r w:rsidRPr="00415730">
        <w:rPr>
          <w:rFonts w:ascii="Times New Roman" w:hAnsi="Times New Roman" w:hint="eastAsia"/>
          <w:sz w:val="22"/>
        </w:rPr>
        <w:t>招标范围与内容”内的清洁卫生工作。</w:t>
      </w:r>
    </w:p>
    <w:p w14:paraId="18FC4FA0" w14:textId="77777777" w:rsidR="00127F04" w:rsidRPr="00415730" w:rsidRDefault="00127F04" w:rsidP="00127F04">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w:t>
      </w:r>
    </w:p>
    <w:p w14:paraId="22875A4F" w14:textId="77777777" w:rsidR="00127F04" w:rsidRPr="00415730" w:rsidRDefault="00127F04" w:rsidP="00127F04">
      <w:pPr>
        <w:numPr>
          <w:ilvl w:val="0"/>
          <w:numId w:val="8"/>
        </w:numPr>
        <w:snapToGrid w:val="0"/>
        <w:spacing w:line="300" w:lineRule="auto"/>
        <w:ind w:left="1106" w:hanging="482"/>
        <w:jc w:val="left"/>
        <w:rPr>
          <w:rFonts w:ascii="宋体" w:hAnsi="宋体" w:hint="eastAsia"/>
          <w:sz w:val="22"/>
        </w:rPr>
      </w:pPr>
      <w:r w:rsidRPr="00415730">
        <w:rPr>
          <w:rFonts w:ascii="宋体" w:hAnsi="宋体" w:hint="eastAsia"/>
          <w:sz w:val="22"/>
        </w:rPr>
        <w:t>根据本项目实际环境的不同，负责各区域的保洁工作，保持项目整体环境</w:t>
      </w:r>
      <w:r w:rsidRPr="00415730">
        <w:rPr>
          <w:rFonts w:ascii="宋体" w:hAnsi="宋体" w:hint="eastAsia"/>
          <w:sz w:val="22"/>
        </w:rPr>
        <w:lastRenderedPageBreak/>
        <w:t>的整洁.</w:t>
      </w:r>
    </w:p>
    <w:p w14:paraId="3DA0507B" w14:textId="77777777" w:rsidR="00127F04" w:rsidRPr="00415730" w:rsidRDefault="00127F04" w:rsidP="00127F04">
      <w:pPr>
        <w:numPr>
          <w:ilvl w:val="0"/>
          <w:numId w:val="8"/>
        </w:numPr>
        <w:snapToGrid w:val="0"/>
        <w:spacing w:line="300" w:lineRule="auto"/>
        <w:ind w:left="1106" w:hanging="482"/>
        <w:jc w:val="left"/>
        <w:rPr>
          <w:rFonts w:ascii="宋体" w:hAnsi="宋体" w:hint="eastAsia"/>
          <w:sz w:val="22"/>
        </w:rPr>
      </w:pPr>
      <w:r w:rsidRPr="00415730">
        <w:rPr>
          <w:rFonts w:ascii="宋体" w:hAnsi="宋体" w:hint="eastAsia"/>
          <w:sz w:val="22"/>
        </w:rPr>
        <w:t>负责本项目的垃圾分类工作，保持垃圾投放点位的环境整洁；熟练掌握垃圾分类知识，做好桶内分类时效。</w:t>
      </w:r>
    </w:p>
    <w:p w14:paraId="4A3C58F9" w14:textId="77777777" w:rsidR="00127F04" w:rsidRPr="00415730" w:rsidRDefault="00127F04" w:rsidP="00127F04">
      <w:pPr>
        <w:numPr>
          <w:ilvl w:val="0"/>
          <w:numId w:val="8"/>
        </w:numPr>
        <w:snapToGrid w:val="0"/>
        <w:spacing w:line="300" w:lineRule="auto"/>
        <w:ind w:left="1106" w:hanging="482"/>
        <w:jc w:val="left"/>
        <w:rPr>
          <w:rFonts w:ascii="宋体" w:hAnsi="宋体" w:hint="eastAsia"/>
          <w:sz w:val="22"/>
        </w:rPr>
      </w:pPr>
      <w:r w:rsidRPr="00415730">
        <w:rPr>
          <w:rFonts w:ascii="宋体" w:hAnsi="宋体" w:hint="eastAsia"/>
          <w:sz w:val="22"/>
        </w:rPr>
        <w:t>做好辖区内公共区域的消杀工作，并做好记录。</w:t>
      </w:r>
    </w:p>
    <w:p w14:paraId="082E1D94" w14:textId="77777777" w:rsidR="00127F04" w:rsidRPr="00415730" w:rsidRDefault="00127F04" w:rsidP="00127F04">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14:paraId="6C31776D" w14:textId="77777777" w:rsidR="00127F04" w:rsidRPr="00415730" w:rsidRDefault="00127F04" w:rsidP="00127F04">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14:paraId="40BF876F" w14:textId="77777777" w:rsidR="00127F04" w:rsidRPr="00415730" w:rsidRDefault="00127F04" w:rsidP="00127F04">
      <w:pPr>
        <w:numPr>
          <w:ilvl w:val="0"/>
          <w:numId w:val="9"/>
        </w:numPr>
        <w:snapToGrid w:val="0"/>
        <w:spacing w:line="300" w:lineRule="auto"/>
        <w:ind w:left="1106" w:hanging="482"/>
        <w:jc w:val="left"/>
        <w:rPr>
          <w:rFonts w:ascii="宋体" w:hAnsi="宋体" w:hint="eastAsia"/>
          <w:sz w:val="22"/>
        </w:rPr>
      </w:pPr>
      <w:r w:rsidRPr="00415730">
        <w:rPr>
          <w:rFonts w:ascii="宋体" w:hAnsi="宋体" w:hint="eastAsia"/>
          <w:sz w:val="22"/>
        </w:rPr>
        <w:t>建议：男性，年龄≤60周岁/女性≤55周岁，身体健康、体貌端正，会使用普通话。</w:t>
      </w:r>
    </w:p>
    <w:p w14:paraId="0EBB8A77" w14:textId="77777777" w:rsidR="00127F04" w:rsidRPr="00415730" w:rsidRDefault="00127F04" w:rsidP="00127F04">
      <w:pPr>
        <w:numPr>
          <w:ilvl w:val="0"/>
          <w:numId w:val="9"/>
        </w:numPr>
        <w:snapToGrid w:val="0"/>
        <w:spacing w:line="300" w:lineRule="auto"/>
        <w:ind w:left="1106" w:hanging="482"/>
        <w:jc w:val="left"/>
        <w:rPr>
          <w:rFonts w:ascii="宋体" w:hAnsi="宋体" w:hint="eastAsia"/>
          <w:sz w:val="22"/>
        </w:rPr>
      </w:pPr>
      <w:r w:rsidRPr="00415730">
        <w:rPr>
          <w:rFonts w:ascii="宋体" w:hAnsi="宋体" w:hint="eastAsia"/>
          <w:sz w:val="22"/>
        </w:rPr>
        <w:t>其他要求：无犯罪记录。</w:t>
      </w:r>
    </w:p>
    <w:p w14:paraId="4BBBA23D" w14:textId="77777777" w:rsidR="00127F04" w:rsidRPr="00415730" w:rsidRDefault="00127F04" w:rsidP="00127F04">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14:paraId="784BE209" w14:textId="77777777" w:rsidR="00127F04" w:rsidRPr="00415730" w:rsidRDefault="00127F04" w:rsidP="00127F04">
      <w:pPr>
        <w:numPr>
          <w:ilvl w:val="0"/>
          <w:numId w:val="8"/>
        </w:numPr>
        <w:snapToGrid w:val="0"/>
        <w:spacing w:line="300" w:lineRule="auto"/>
        <w:ind w:left="1106" w:hanging="482"/>
        <w:jc w:val="left"/>
        <w:rPr>
          <w:rFonts w:ascii="宋体" w:hAnsi="宋体" w:hint="eastAsia"/>
          <w:sz w:val="22"/>
        </w:rPr>
      </w:pPr>
      <w:r w:rsidRPr="00415730">
        <w:rPr>
          <w:rFonts w:ascii="宋体" w:hAnsi="宋体" w:hint="eastAsia"/>
          <w:sz w:val="22"/>
        </w:rPr>
        <w:t>管理区域内公共部位的清洁工作不少于以下频次，并随时做好巡查、维护。</w:t>
      </w:r>
    </w:p>
    <w:p w14:paraId="122B7858" w14:textId="77777777" w:rsidR="00127F04" w:rsidRPr="00415730" w:rsidRDefault="00127F04" w:rsidP="00127F04">
      <w:pPr>
        <w:pStyle w:val="a9"/>
        <w:numPr>
          <w:ilvl w:val="0"/>
          <w:numId w:val="10"/>
        </w:numPr>
        <w:suppressAutoHyphens/>
        <w:adjustRightInd w:val="0"/>
        <w:snapToGrid w:val="0"/>
        <w:spacing w:line="300" w:lineRule="auto"/>
        <w:ind w:left="1134"/>
        <w:contextualSpacing w:val="0"/>
        <w:rPr>
          <w:rFonts w:asciiTheme="minorEastAsia" w:eastAsiaTheme="minorEastAsia" w:hAnsiTheme="minorEastAsia" w:hint="eastAsia"/>
          <w:bCs/>
        </w:rPr>
      </w:pPr>
      <w:r w:rsidRPr="00415730">
        <w:rPr>
          <w:rFonts w:asciiTheme="minorEastAsia" w:eastAsiaTheme="minorEastAsia" w:hAnsiTheme="minorEastAsia" w:hint="eastAsia"/>
          <w:bCs/>
        </w:rPr>
        <w:t>室外及地下环境的保洁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22"/>
        <w:gridCol w:w="653"/>
        <w:gridCol w:w="653"/>
        <w:gridCol w:w="653"/>
        <w:gridCol w:w="648"/>
      </w:tblGrid>
      <w:tr w:rsidR="00127F04" w:rsidRPr="00415730" w14:paraId="23B9F278" w14:textId="77777777" w:rsidTr="007167F3">
        <w:trPr>
          <w:cantSplit/>
          <w:trHeight w:val="397"/>
          <w:jc w:val="center"/>
        </w:trPr>
        <w:tc>
          <w:tcPr>
            <w:tcW w:w="2072" w:type="dxa"/>
            <w:vMerge w:val="restart"/>
            <w:vAlign w:val="center"/>
          </w:tcPr>
          <w:p w14:paraId="28B4923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hint="eastAsia"/>
                <w:b/>
                <w:bCs/>
                <w:szCs w:val="21"/>
              </w:rPr>
              <w:t>项目及内容</w:t>
            </w:r>
          </w:p>
        </w:tc>
        <w:tc>
          <w:tcPr>
            <w:tcW w:w="3306" w:type="dxa"/>
            <w:vMerge w:val="restart"/>
            <w:vAlign w:val="center"/>
          </w:tcPr>
          <w:p w14:paraId="325A6EC6"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hint="eastAsia"/>
                <w:b/>
                <w:bCs/>
                <w:szCs w:val="21"/>
              </w:rPr>
              <w:t>质量标准</w:t>
            </w:r>
          </w:p>
        </w:tc>
        <w:tc>
          <w:tcPr>
            <w:tcW w:w="2998" w:type="dxa"/>
            <w:gridSpan w:val="4"/>
            <w:vAlign w:val="center"/>
          </w:tcPr>
          <w:p w14:paraId="5258622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hint="eastAsia"/>
                <w:b/>
                <w:bCs/>
                <w:szCs w:val="21"/>
              </w:rPr>
              <w:t>实施方案</w:t>
            </w:r>
          </w:p>
        </w:tc>
      </w:tr>
      <w:tr w:rsidR="00127F04" w:rsidRPr="00415730" w14:paraId="3680E000" w14:textId="77777777" w:rsidTr="007167F3">
        <w:trPr>
          <w:cantSplit/>
          <w:trHeight w:val="397"/>
          <w:jc w:val="center"/>
        </w:trPr>
        <w:tc>
          <w:tcPr>
            <w:tcW w:w="2072" w:type="dxa"/>
            <w:vMerge/>
            <w:vAlign w:val="center"/>
          </w:tcPr>
          <w:p w14:paraId="2F97B4F2"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p>
        </w:tc>
        <w:tc>
          <w:tcPr>
            <w:tcW w:w="3306" w:type="dxa"/>
            <w:vMerge/>
            <w:vAlign w:val="center"/>
          </w:tcPr>
          <w:p w14:paraId="6A05691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p>
        </w:tc>
        <w:tc>
          <w:tcPr>
            <w:tcW w:w="751" w:type="dxa"/>
            <w:vAlign w:val="center"/>
          </w:tcPr>
          <w:p w14:paraId="6C9DE55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hint="eastAsia"/>
                <w:b/>
                <w:bCs/>
                <w:szCs w:val="21"/>
              </w:rPr>
              <w:t>日</w:t>
            </w:r>
          </w:p>
        </w:tc>
        <w:tc>
          <w:tcPr>
            <w:tcW w:w="751" w:type="dxa"/>
            <w:vAlign w:val="center"/>
          </w:tcPr>
          <w:p w14:paraId="0073D46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hint="eastAsia"/>
                <w:b/>
                <w:bCs/>
                <w:szCs w:val="21"/>
              </w:rPr>
              <w:t>周</w:t>
            </w:r>
          </w:p>
        </w:tc>
        <w:tc>
          <w:tcPr>
            <w:tcW w:w="751" w:type="dxa"/>
            <w:vAlign w:val="center"/>
          </w:tcPr>
          <w:p w14:paraId="76A779A8"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hint="eastAsia"/>
                <w:b/>
                <w:bCs/>
                <w:szCs w:val="21"/>
              </w:rPr>
              <w:t>月</w:t>
            </w:r>
          </w:p>
        </w:tc>
        <w:tc>
          <w:tcPr>
            <w:tcW w:w="745" w:type="dxa"/>
            <w:vAlign w:val="center"/>
          </w:tcPr>
          <w:p w14:paraId="11F31BDE"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hint="eastAsia"/>
                <w:b/>
                <w:bCs/>
                <w:szCs w:val="21"/>
              </w:rPr>
              <w:t>季</w:t>
            </w:r>
          </w:p>
        </w:tc>
      </w:tr>
      <w:tr w:rsidR="00127F04" w:rsidRPr="00415730" w14:paraId="184D653F" w14:textId="77777777" w:rsidTr="007167F3">
        <w:trPr>
          <w:cantSplit/>
          <w:trHeight w:val="510"/>
          <w:jc w:val="center"/>
        </w:trPr>
        <w:tc>
          <w:tcPr>
            <w:tcW w:w="2072" w:type="dxa"/>
            <w:vAlign w:val="center"/>
          </w:tcPr>
          <w:p w14:paraId="091E3D5D"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地面</w:t>
            </w:r>
          </w:p>
        </w:tc>
        <w:tc>
          <w:tcPr>
            <w:tcW w:w="3306" w:type="dxa"/>
            <w:vAlign w:val="center"/>
          </w:tcPr>
          <w:p w14:paraId="6824D8B2"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干净、整洁、无泥土、无垃圾、无废弃物、无明显积水，随扫落叶</w:t>
            </w:r>
          </w:p>
        </w:tc>
        <w:tc>
          <w:tcPr>
            <w:tcW w:w="751" w:type="dxa"/>
            <w:vAlign w:val="center"/>
          </w:tcPr>
          <w:p w14:paraId="689A228B"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巡回</w:t>
            </w:r>
          </w:p>
        </w:tc>
        <w:tc>
          <w:tcPr>
            <w:tcW w:w="751" w:type="dxa"/>
            <w:vAlign w:val="center"/>
          </w:tcPr>
          <w:p w14:paraId="7C2C0E5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51" w:type="dxa"/>
            <w:vAlign w:val="center"/>
          </w:tcPr>
          <w:p w14:paraId="412E929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5" w:type="dxa"/>
            <w:vAlign w:val="center"/>
          </w:tcPr>
          <w:p w14:paraId="32B9ADC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50FEC7FA" w14:textId="77777777" w:rsidTr="007167F3">
        <w:trPr>
          <w:cantSplit/>
          <w:trHeight w:val="510"/>
          <w:jc w:val="center"/>
        </w:trPr>
        <w:tc>
          <w:tcPr>
            <w:tcW w:w="2072" w:type="dxa"/>
            <w:vAlign w:val="center"/>
          </w:tcPr>
          <w:p w14:paraId="6C31D835"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路牌、标志、指示牌</w:t>
            </w:r>
          </w:p>
        </w:tc>
        <w:tc>
          <w:tcPr>
            <w:tcW w:w="3306" w:type="dxa"/>
            <w:vAlign w:val="center"/>
          </w:tcPr>
          <w:p w14:paraId="4F405D8B"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干净、无尘灰、无污渍</w:t>
            </w:r>
          </w:p>
        </w:tc>
        <w:tc>
          <w:tcPr>
            <w:tcW w:w="751" w:type="dxa"/>
            <w:vAlign w:val="center"/>
          </w:tcPr>
          <w:p w14:paraId="735173B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一次擦拭</w:t>
            </w:r>
          </w:p>
        </w:tc>
        <w:tc>
          <w:tcPr>
            <w:tcW w:w="751" w:type="dxa"/>
            <w:vAlign w:val="center"/>
          </w:tcPr>
          <w:p w14:paraId="16D1F62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51" w:type="dxa"/>
            <w:vAlign w:val="center"/>
          </w:tcPr>
          <w:p w14:paraId="0FDBE2C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5" w:type="dxa"/>
            <w:vAlign w:val="center"/>
          </w:tcPr>
          <w:p w14:paraId="0198764B"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7FBD6B2F" w14:textId="77777777" w:rsidTr="007167F3">
        <w:trPr>
          <w:cantSplit/>
          <w:trHeight w:val="510"/>
          <w:jc w:val="center"/>
        </w:trPr>
        <w:tc>
          <w:tcPr>
            <w:tcW w:w="2072" w:type="dxa"/>
            <w:vAlign w:val="center"/>
          </w:tcPr>
          <w:p w14:paraId="594AAC85"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不锈钢自动门</w:t>
            </w:r>
          </w:p>
        </w:tc>
        <w:tc>
          <w:tcPr>
            <w:tcW w:w="3306" w:type="dxa"/>
            <w:vAlign w:val="center"/>
          </w:tcPr>
          <w:p w14:paraId="20C9426F"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干净、光亮、不积水</w:t>
            </w:r>
          </w:p>
        </w:tc>
        <w:tc>
          <w:tcPr>
            <w:tcW w:w="751" w:type="dxa"/>
            <w:vAlign w:val="center"/>
          </w:tcPr>
          <w:p w14:paraId="6406672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51" w:type="dxa"/>
            <w:vAlign w:val="center"/>
          </w:tcPr>
          <w:p w14:paraId="64B114CB"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51" w:type="dxa"/>
            <w:vAlign w:val="center"/>
          </w:tcPr>
          <w:p w14:paraId="78779BB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二次</w:t>
            </w:r>
          </w:p>
        </w:tc>
        <w:tc>
          <w:tcPr>
            <w:tcW w:w="745" w:type="dxa"/>
            <w:vAlign w:val="center"/>
          </w:tcPr>
          <w:p w14:paraId="1F9DB1D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70B363DA" w14:textId="77777777" w:rsidTr="007167F3">
        <w:trPr>
          <w:cantSplit/>
          <w:trHeight w:val="510"/>
          <w:jc w:val="center"/>
        </w:trPr>
        <w:tc>
          <w:tcPr>
            <w:tcW w:w="2072" w:type="dxa"/>
            <w:vAlign w:val="center"/>
          </w:tcPr>
          <w:p w14:paraId="20C5EC9A"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垃圾收集、清运</w:t>
            </w:r>
          </w:p>
        </w:tc>
        <w:tc>
          <w:tcPr>
            <w:tcW w:w="3306" w:type="dxa"/>
            <w:vAlign w:val="center"/>
          </w:tcPr>
          <w:p w14:paraId="6412939B"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垃圾日产日清，集中清运</w:t>
            </w:r>
          </w:p>
        </w:tc>
        <w:tc>
          <w:tcPr>
            <w:tcW w:w="751" w:type="dxa"/>
            <w:vAlign w:val="center"/>
          </w:tcPr>
          <w:p w14:paraId="37B57BF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二次</w:t>
            </w:r>
          </w:p>
        </w:tc>
        <w:tc>
          <w:tcPr>
            <w:tcW w:w="751" w:type="dxa"/>
            <w:vAlign w:val="center"/>
          </w:tcPr>
          <w:p w14:paraId="4861D10E"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51" w:type="dxa"/>
            <w:vAlign w:val="center"/>
          </w:tcPr>
          <w:p w14:paraId="6B9DD88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5" w:type="dxa"/>
            <w:vAlign w:val="center"/>
          </w:tcPr>
          <w:p w14:paraId="2187C59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4AF48312" w14:textId="77777777" w:rsidTr="007167F3">
        <w:trPr>
          <w:cantSplit/>
          <w:trHeight w:val="510"/>
          <w:jc w:val="center"/>
        </w:trPr>
        <w:tc>
          <w:tcPr>
            <w:tcW w:w="2072" w:type="dxa"/>
            <w:vAlign w:val="center"/>
          </w:tcPr>
          <w:p w14:paraId="2D0A9F07"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垃圾箱、垃圾桶</w:t>
            </w:r>
          </w:p>
        </w:tc>
        <w:tc>
          <w:tcPr>
            <w:tcW w:w="3306" w:type="dxa"/>
            <w:vAlign w:val="center"/>
          </w:tcPr>
          <w:p w14:paraId="0B839AB3"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箱体内外四壁干净无污渍、箱口箱内外无垃圾、无异味、箱桶外表干净、无污渍、桶内垃圾超过</w:t>
            </w:r>
            <w:r w:rsidRPr="00415730">
              <w:rPr>
                <w:rFonts w:asciiTheme="minorEastAsia" w:eastAsiaTheme="minorEastAsia" w:hAnsiTheme="minorEastAsia"/>
                <w:szCs w:val="21"/>
              </w:rPr>
              <w:t>1/2</w:t>
            </w:r>
            <w:r w:rsidRPr="00415730">
              <w:rPr>
                <w:rFonts w:asciiTheme="minorEastAsia" w:eastAsiaTheme="minorEastAsia" w:hAnsiTheme="minorEastAsia" w:hint="eastAsia"/>
                <w:szCs w:val="21"/>
              </w:rPr>
              <w:t>桶或发现有异味及时处理</w:t>
            </w:r>
          </w:p>
        </w:tc>
        <w:tc>
          <w:tcPr>
            <w:tcW w:w="751" w:type="dxa"/>
            <w:vAlign w:val="center"/>
          </w:tcPr>
          <w:p w14:paraId="52D27F9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巡回</w:t>
            </w:r>
          </w:p>
        </w:tc>
        <w:tc>
          <w:tcPr>
            <w:tcW w:w="751" w:type="dxa"/>
            <w:vAlign w:val="center"/>
          </w:tcPr>
          <w:p w14:paraId="7076D23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51" w:type="dxa"/>
            <w:vAlign w:val="center"/>
          </w:tcPr>
          <w:p w14:paraId="196CB2C6"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一次清洗</w:t>
            </w:r>
          </w:p>
        </w:tc>
        <w:tc>
          <w:tcPr>
            <w:tcW w:w="745" w:type="dxa"/>
            <w:vAlign w:val="center"/>
          </w:tcPr>
          <w:p w14:paraId="7A13216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0B642E73" w14:textId="77777777" w:rsidTr="007167F3">
        <w:trPr>
          <w:cantSplit/>
          <w:trHeight w:val="510"/>
          <w:jc w:val="center"/>
        </w:trPr>
        <w:tc>
          <w:tcPr>
            <w:tcW w:w="2072" w:type="dxa"/>
            <w:vAlign w:val="center"/>
          </w:tcPr>
          <w:p w14:paraId="215514B2"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外墙面大理石（2米以下）和地面铺设的地砖</w:t>
            </w:r>
          </w:p>
        </w:tc>
        <w:tc>
          <w:tcPr>
            <w:tcW w:w="3306" w:type="dxa"/>
            <w:vAlign w:val="center"/>
          </w:tcPr>
          <w:p w14:paraId="5807AB42"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保持干净无青苔、无特别严重的污渍腐朽、水坑等现象。</w:t>
            </w:r>
          </w:p>
        </w:tc>
        <w:tc>
          <w:tcPr>
            <w:tcW w:w="751" w:type="dxa"/>
            <w:vAlign w:val="center"/>
          </w:tcPr>
          <w:p w14:paraId="3941DE7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巡回</w:t>
            </w:r>
          </w:p>
        </w:tc>
        <w:tc>
          <w:tcPr>
            <w:tcW w:w="751" w:type="dxa"/>
            <w:vAlign w:val="center"/>
          </w:tcPr>
          <w:p w14:paraId="2F004CC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51" w:type="dxa"/>
            <w:vAlign w:val="center"/>
          </w:tcPr>
          <w:p w14:paraId="398D539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一次清洗</w:t>
            </w:r>
          </w:p>
        </w:tc>
        <w:tc>
          <w:tcPr>
            <w:tcW w:w="745" w:type="dxa"/>
            <w:vAlign w:val="center"/>
          </w:tcPr>
          <w:p w14:paraId="7DCBB82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bl>
    <w:p w14:paraId="1D569E83" w14:textId="77777777" w:rsidR="00127F04" w:rsidRPr="00415730" w:rsidRDefault="00127F04" w:rsidP="00127F04">
      <w:pPr>
        <w:pStyle w:val="a9"/>
        <w:numPr>
          <w:ilvl w:val="0"/>
          <w:numId w:val="10"/>
        </w:numPr>
        <w:suppressAutoHyphens/>
        <w:adjustRightInd w:val="0"/>
        <w:snapToGrid w:val="0"/>
        <w:spacing w:line="300" w:lineRule="auto"/>
        <w:ind w:left="1134"/>
        <w:contextualSpacing w:val="0"/>
        <w:rPr>
          <w:rFonts w:asciiTheme="minorEastAsia" w:eastAsiaTheme="minorEastAsia" w:hAnsiTheme="minorEastAsia" w:hint="eastAsia"/>
          <w:bCs/>
        </w:rPr>
      </w:pPr>
      <w:r w:rsidRPr="00415730">
        <w:rPr>
          <w:rFonts w:asciiTheme="minorEastAsia" w:eastAsiaTheme="minorEastAsia" w:hAnsiTheme="minorEastAsia" w:hint="eastAsia"/>
          <w:bCs/>
        </w:rPr>
        <w:t>公共区域保洁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66"/>
        <w:gridCol w:w="640"/>
        <w:gridCol w:w="640"/>
        <w:gridCol w:w="640"/>
        <w:gridCol w:w="643"/>
      </w:tblGrid>
      <w:tr w:rsidR="00127F04" w:rsidRPr="00415730" w14:paraId="7CA2A88D" w14:textId="77777777" w:rsidTr="007167F3">
        <w:trPr>
          <w:cantSplit/>
          <w:trHeight w:val="397"/>
          <w:tblHeader/>
          <w:jc w:val="center"/>
        </w:trPr>
        <w:tc>
          <w:tcPr>
            <w:tcW w:w="1886" w:type="dxa"/>
            <w:vMerge w:val="restart"/>
            <w:vAlign w:val="center"/>
          </w:tcPr>
          <w:p w14:paraId="1F0BCBE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b/>
                <w:bCs/>
                <w:szCs w:val="21"/>
              </w:rPr>
              <w:t>项目及内容</w:t>
            </w:r>
          </w:p>
        </w:tc>
        <w:tc>
          <w:tcPr>
            <w:tcW w:w="3046" w:type="dxa"/>
            <w:vMerge w:val="restart"/>
            <w:vAlign w:val="center"/>
          </w:tcPr>
          <w:p w14:paraId="229B0FC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cs="文鼎CS长宋" w:hint="eastAsia"/>
                <w:b/>
                <w:bCs/>
                <w:szCs w:val="21"/>
              </w:rPr>
            </w:pPr>
            <w:r w:rsidRPr="00415730">
              <w:rPr>
                <w:rFonts w:asciiTheme="minorEastAsia" w:eastAsiaTheme="minorEastAsia" w:hAnsiTheme="minorEastAsia" w:cs="文鼎CS长宋"/>
                <w:b/>
                <w:bCs/>
                <w:szCs w:val="21"/>
              </w:rPr>
              <w:t>质量检查标准</w:t>
            </w:r>
          </w:p>
        </w:tc>
        <w:tc>
          <w:tcPr>
            <w:tcW w:w="2743" w:type="dxa"/>
            <w:gridSpan w:val="4"/>
            <w:vAlign w:val="center"/>
          </w:tcPr>
          <w:p w14:paraId="31B80B9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实施方案</w:t>
            </w:r>
          </w:p>
        </w:tc>
      </w:tr>
      <w:tr w:rsidR="00127F04" w:rsidRPr="00415730" w14:paraId="683D6230" w14:textId="77777777" w:rsidTr="007167F3">
        <w:trPr>
          <w:cantSplit/>
          <w:trHeight w:val="397"/>
          <w:tblHeader/>
          <w:jc w:val="center"/>
        </w:trPr>
        <w:tc>
          <w:tcPr>
            <w:tcW w:w="1886" w:type="dxa"/>
            <w:vMerge/>
            <w:vAlign w:val="center"/>
          </w:tcPr>
          <w:p w14:paraId="0729289B"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b/>
                <w:bCs/>
                <w:szCs w:val="21"/>
              </w:rPr>
            </w:pPr>
          </w:p>
        </w:tc>
        <w:tc>
          <w:tcPr>
            <w:tcW w:w="3046" w:type="dxa"/>
            <w:vMerge/>
            <w:vAlign w:val="center"/>
          </w:tcPr>
          <w:p w14:paraId="51076DB1"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b/>
                <w:bCs/>
                <w:szCs w:val="21"/>
              </w:rPr>
            </w:pPr>
          </w:p>
        </w:tc>
        <w:tc>
          <w:tcPr>
            <w:tcW w:w="685" w:type="dxa"/>
            <w:vAlign w:val="center"/>
          </w:tcPr>
          <w:p w14:paraId="2507FFA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日</w:t>
            </w:r>
          </w:p>
        </w:tc>
        <w:tc>
          <w:tcPr>
            <w:tcW w:w="685" w:type="dxa"/>
            <w:vAlign w:val="center"/>
          </w:tcPr>
          <w:p w14:paraId="3EE7C08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周</w:t>
            </w:r>
          </w:p>
        </w:tc>
        <w:tc>
          <w:tcPr>
            <w:tcW w:w="685" w:type="dxa"/>
            <w:vAlign w:val="center"/>
          </w:tcPr>
          <w:p w14:paraId="5BD0BAA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月</w:t>
            </w:r>
          </w:p>
        </w:tc>
        <w:tc>
          <w:tcPr>
            <w:tcW w:w="688" w:type="dxa"/>
            <w:vAlign w:val="center"/>
          </w:tcPr>
          <w:p w14:paraId="71947AF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季</w:t>
            </w:r>
          </w:p>
        </w:tc>
      </w:tr>
      <w:tr w:rsidR="00127F04" w:rsidRPr="00415730" w14:paraId="0A0B2478" w14:textId="77777777" w:rsidTr="007167F3">
        <w:trPr>
          <w:cantSplit/>
          <w:trHeight w:val="454"/>
          <w:jc w:val="center"/>
        </w:trPr>
        <w:tc>
          <w:tcPr>
            <w:tcW w:w="1886" w:type="dxa"/>
            <w:vAlign w:val="center"/>
          </w:tcPr>
          <w:p w14:paraId="15ECC859"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走廊、过道</w:t>
            </w:r>
          </w:p>
        </w:tc>
        <w:tc>
          <w:tcPr>
            <w:tcW w:w="3046" w:type="dxa"/>
            <w:vAlign w:val="center"/>
          </w:tcPr>
          <w:p w14:paraId="37CEA9F1"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保洁明亮、无污迹、水迹、脚印</w:t>
            </w:r>
          </w:p>
        </w:tc>
        <w:tc>
          <w:tcPr>
            <w:tcW w:w="685" w:type="dxa"/>
            <w:vAlign w:val="center"/>
          </w:tcPr>
          <w:p w14:paraId="0E5A517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三次</w:t>
            </w:r>
          </w:p>
        </w:tc>
        <w:tc>
          <w:tcPr>
            <w:tcW w:w="685" w:type="dxa"/>
            <w:vAlign w:val="center"/>
          </w:tcPr>
          <w:p w14:paraId="39F38CE2"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一次洗刷</w:t>
            </w:r>
          </w:p>
        </w:tc>
        <w:tc>
          <w:tcPr>
            <w:tcW w:w="685" w:type="dxa"/>
            <w:vAlign w:val="center"/>
          </w:tcPr>
          <w:p w14:paraId="4F70875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8" w:type="dxa"/>
            <w:vAlign w:val="center"/>
          </w:tcPr>
          <w:p w14:paraId="2B056BF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476319F7" w14:textId="77777777" w:rsidTr="007167F3">
        <w:trPr>
          <w:cantSplit/>
          <w:trHeight w:val="454"/>
          <w:jc w:val="center"/>
        </w:trPr>
        <w:tc>
          <w:tcPr>
            <w:tcW w:w="1886" w:type="dxa"/>
            <w:vAlign w:val="center"/>
          </w:tcPr>
          <w:p w14:paraId="6882C53E"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门、窗、栏杆、扶手</w:t>
            </w:r>
          </w:p>
        </w:tc>
        <w:tc>
          <w:tcPr>
            <w:tcW w:w="3046" w:type="dxa"/>
            <w:vAlign w:val="center"/>
          </w:tcPr>
          <w:p w14:paraId="7BD5B775"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保洁明亮、无积尘，适当使用光亮剂</w:t>
            </w:r>
          </w:p>
        </w:tc>
        <w:tc>
          <w:tcPr>
            <w:tcW w:w="685" w:type="dxa"/>
            <w:vAlign w:val="center"/>
          </w:tcPr>
          <w:p w14:paraId="50EBFED6"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5" w:type="dxa"/>
            <w:vAlign w:val="center"/>
          </w:tcPr>
          <w:p w14:paraId="089C30F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5" w:type="dxa"/>
            <w:vAlign w:val="center"/>
          </w:tcPr>
          <w:p w14:paraId="6B0FF3D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8" w:type="dxa"/>
            <w:vAlign w:val="center"/>
          </w:tcPr>
          <w:p w14:paraId="5E0A2CB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2CB0F4E6" w14:textId="77777777" w:rsidTr="007167F3">
        <w:trPr>
          <w:cantSplit/>
          <w:trHeight w:val="454"/>
          <w:jc w:val="center"/>
        </w:trPr>
        <w:tc>
          <w:tcPr>
            <w:tcW w:w="1886" w:type="dxa"/>
            <w:vAlign w:val="center"/>
          </w:tcPr>
          <w:p w14:paraId="3FE7E143"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lastRenderedPageBreak/>
              <w:t>大花盆、盆景</w:t>
            </w:r>
          </w:p>
        </w:tc>
        <w:tc>
          <w:tcPr>
            <w:tcW w:w="3046" w:type="dxa"/>
            <w:vAlign w:val="center"/>
          </w:tcPr>
          <w:p w14:paraId="3DB99A96"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盆体表面光亮保洁、盆内无烟蒂、杂物</w:t>
            </w:r>
          </w:p>
        </w:tc>
        <w:tc>
          <w:tcPr>
            <w:tcW w:w="685" w:type="dxa"/>
            <w:vAlign w:val="center"/>
          </w:tcPr>
          <w:p w14:paraId="146C3EC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5" w:type="dxa"/>
            <w:vAlign w:val="center"/>
          </w:tcPr>
          <w:p w14:paraId="17B0A99E"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5" w:type="dxa"/>
            <w:vAlign w:val="center"/>
          </w:tcPr>
          <w:p w14:paraId="6F67BFA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8" w:type="dxa"/>
            <w:vAlign w:val="center"/>
          </w:tcPr>
          <w:p w14:paraId="7A305EC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1FC814AC" w14:textId="77777777" w:rsidTr="007167F3">
        <w:trPr>
          <w:cantSplit/>
          <w:trHeight w:val="454"/>
          <w:jc w:val="center"/>
        </w:trPr>
        <w:tc>
          <w:tcPr>
            <w:tcW w:w="1886" w:type="dxa"/>
            <w:vAlign w:val="center"/>
          </w:tcPr>
          <w:p w14:paraId="1BAFF818"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垃圾箱、不锈钢痰盂</w:t>
            </w:r>
          </w:p>
        </w:tc>
        <w:tc>
          <w:tcPr>
            <w:tcW w:w="3046" w:type="dxa"/>
            <w:vAlign w:val="center"/>
          </w:tcPr>
          <w:p w14:paraId="48CD70B5"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表面保洁光亮，箱内视弃物及时清倒，盂口无痰迹，烟蒂不超过5个</w:t>
            </w:r>
          </w:p>
        </w:tc>
        <w:tc>
          <w:tcPr>
            <w:tcW w:w="685" w:type="dxa"/>
            <w:vAlign w:val="center"/>
          </w:tcPr>
          <w:p w14:paraId="0C69AE3E"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5" w:type="dxa"/>
            <w:vAlign w:val="center"/>
          </w:tcPr>
          <w:p w14:paraId="4D4E35D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5" w:type="dxa"/>
            <w:vAlign w:val="center"/>
          </w:tcPr>
          <w:p w14:paraId="4C75927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8" w:type="dxa"/>
            <w:vAlign w:val="center"/>
          </w:tcPr>
          <w:p w14:paraId="557FB82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500A6827" w14:textId="77777777" w:rsidTr="007167F3">
        <w:trPr>
          <w:cantSplit/>
          <w:trHeight w:val="454"/>
          <w:jc w:val="center"/>
        </w:trPr>
        <w:tc>
          <w:tcPr>
            <w:tcW w:w="1886" w:type="dxa"/>
            <w:vAlign w:val="center"/>
          </w:tcPr>
          <w:p w14:paraId="59CDCAEC"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门口垃圾</w:t>
            </w:r>
          </w:p>
          <w:p w14:paraId="46EEA1AA"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及垃圾袋</w:t>
            </w:r>
          </w:p>
        </w:tc>
        <w:tc>
          <w:tcPr>
            <w:tcW w:w="3046" w:type="dxa"/>
            <w:vAlign w:val="center"/>
          </w:tcPr>
          <w:p w14:paraId="4BBCE01B"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随收随扫，无圾迹</w:t>
            </w:r>
          </w:p>
        </w:tc>
        <w:tc>
          <w:tcPr>
            <w:tcW w:w="685" w:type="dxa"/>
            <w:vAlign w:val="center"/>
          </w:tcPr>
          <w:p w14:paraId="27EE547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5" w:type="dxa"/>
            <w:vAlign w:val="center"/>
          </w:tcPr>
          <w:p w14:paraId="7D2BE95E"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5" w:type="dxa"/>
            <w:vAlign w:val="center"/>
          </w:tcPr>
          <w:p w14:paraId="18A4B09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8" w:type="dxa"/>
            <w:vAlign w:val="center"/>
          </w:tcPr>
          <w:p w14:paraId="01165012"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6C67F7C1" w14:textId="77777777" w:rsidTr="007167F3">
        <w:trPr>
          <w:cantSplit/>
          <w:trHeight w:val="454"/>
          <w:jc w:val="center"/>
        </w:trPr>
        <w:tc>
          <w:tcPr>
            <w:tcW w:w="1886" w:type="dxa"/>
            <w:vAlign w:val="center"/>
          </w:tcPr>
          <w:p w14:paraId="3A4A810D"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照明灯</w:t>
            </w:r>
          </w:p>
          <w:p w14:paraId="5745AFB4"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及附属设备</w:t>
            </w:r>
          </w:p>
        </w:tc>
        <w:tc>
          <w:tcPr>
            <w:tcW w:w="3046" w:type="dxa"/>
            <w:vAlign w:val="center"/>
          </w:tcPr>
          <w:p w14:paraId="27728062"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无尘灰、无污迹</w:t>
            </w:r>
          </w:p>
        </w:tc>
        <w:tc>
          <w:tcPr>
            <w:tcW w:w="685" w:type="dxa"/>
            <w:vAlign w:val="center"/>
          </w:tcPr>
          <w:p w14:paraId="6EB3E9F8"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5" w:type="dxa"/>
            <w:vAlign w:val="center"/>
          </w:tcPr>
          <w:p w14:paraId="0723BC0B"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5" w:type="dxa"/>
            <w:vAlign w:val="center"/>
          </w:tcPr>
          <w:p w14:paraId="00F1A9A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一次清洗</w:t>
            </w:r>
          </w:p>
        </w:tc>
        <w:tc>
          <w:tcPr>
            <w:tcW w:w="688" w:type="dxa"/>
            <w:vAlign w:val="center"/>
          </w:tcPr>
          <w:p w14:paraId="5206DD6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7CD1A56F" w14:textId="77777777" w:rsidTr="007167F3">
        <w:trPr>
          <w:cantSplit/>
          <w:trHeight w:val="454"/>
          <w:jc w:val="center"/>
        </w:trPr>
        <w:tc>
          <w:tcPr>
            <w:tcW w:w="1886" w:type="dxa"/>
            <w:vAlign w:val="center"/>
          </w:tcPr>
          <w:p w14:paraId="6B9895C8"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墙面、墙角四周</w:t>
            </w:r>
          </w:p>
        </w:tc>
        <w:tc>
          <w:tcPr>
            <w:tcW w:w="3046" w:type="dxa"/>
            <w:vAlign w:val="center"/>
          </w:tcPr>
          <w:p w14:paraId="57B6FE6F"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无尘灰、无污迹</w:t>
            </w:r>
          </w:p>
        </w:tc>
        <w:tc>
          <w:tcPr>
            <w:tcW w:w="685" w:type="dxa"/>
            <w:vAlign w:val="center"/>
          </w:tcPr>
          <w:p w14:paraId="224BCE0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5" w:type="dxa"/>
            <w:vAlign w:val="center"/>
          </w:tcPr>
          <w:p w14:paraId="512AC27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5" w:type="dxa"/>
            <w:vAlign w:val="center"/>
          </w:tcPr>
          <w:p w14:paraId="70745C9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8" w:type="dxa"/>
            <w:vAlign w:val="center"/>
          </w:tcPr>
          <w:p w14:paraId="3B10567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bl>
    <w:p w14:paraId="11C498D9" w14:textId="77777777" w:rsidR="00127F04" w:rsidRPr="00415730" w:rsidRDefault="00127F04" w:rsidP="00127F04">
      <w:pPr>
        <w:pStyle w:val="a9"/>
        <w:numPr>
          <w:ilvl w:val="0"/>
          <w:numId w:val="10"/>
        </w:numPr>
        <w:suppressAutoHyphens/>
        <w:adjustRightInd w:val="0"/>
        <w:snapToGrid w:val="0"/>
        <w:spacing w:line="300" w:lineRule="auto"/>
        <w:ind w:left="1134"/>
        <w:contextualSpacing w:val="0"/>
        <w:rPr>
          <w:rFonts w:asciiTheme="minorEastAsia" w:eastAsiaTheme="minorEastAsia" w:hAnsiTheme="minorEastAsia" w:hint="eastAsia"/>
          <w:bCs/>
        </w:rPr>
      </w:pPr>
      <w:r w:rsidRPr="00415730">
        <w:rPr>
          <w:rFonts w:asciiTheme="minorEastAsia" w:eastAsiaTheme="minorEastAsia" w:hAnsiTheme="minorEastAsia" w:hint="eastAsia"/>
          <w:bCs/>
        </w:rPr>
        <w:t>办公室保洁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2780"/>
        <w:gridCol w:w="641"/>
        <w:gridCol w:w="641"/>
        <w:gridCol w:w="641"/>
        <w:gridCol w:w="643"/>
      </w:tblGrid>
      <w:tr w:rsidR="00127F04" w:rsidRPr="00415730" w14:paraId="72C06C84" w14:textId="77777777" w:rsidTr="007167F3">
        <w:trPr>
          <w:cantSplit/>
          <w:trHeight w:val="397"/>
          <w:tblHeader/>
          <w:jc w:val="center"/>
        </w:trPr>
        <w:tc>
          <w:tcPr>
            <w:tcW w:w="1963" w:type="dxa"/>
            <w:vMerge w:val="restart"/>
            <w:vAlign w:val="center"/>
          </w:tcPr>
          <w:p w14:paraId="3E288AA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项目及内容</w:t>
            </w:r>
          </w:p>
        </w:tc>
        <w:tc>
          <w:tcPr>
            <w:tcW w:w="3225" w:type="dxa"/>
            <w:vMerge w:val="restart"/>
            <w:vAlign w:val="center"/>
          </w:tcPr>
          <w:p w14:paraId="345D2AD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质量检查标准</w:t>
            </w:r>
          </w:p>
        </w:tc>
        <w:tc>
          <w:tcPr>
            <w:tcW w:w="2850" w:type="dxa"/>
            <w:gridSpan w:val="4"/>
            <w:vAlign w:val="center"/>
          </w:tcPr>
          <w:p w14:paraId="7541A76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实施方案</w:t>
            </w:r>
          </w:p>
        </w:tc>
      </w:tr>
      <w:tr w:rsidR="00127F04" w:rsidRPr="00415730" w14:paraId="14BCFD4F" w14:textId="77777777" w:rsidTr="007167F3">
        <w:trPr>
          <w:cantSplit/>
          <w:trHeight w:val="397"/>
          <w:tblHeader/>
          <w:jc w:val="center"/>
        </w:trPr>
        <w:tc>
          <w:tcPr>
            <w:tcW w:w="1963" w:type="dxa"/>
            <w:vMerge/>
            <w:vAlign w:val="center"/>
          </w:tcPr>
          <w:p w14:paraId="5B0FEA1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p>
        </w:tc>
        <w:tc>
          <w:tcPr>
            <w:tcW w:w="3225" w:type="dxa"/>
            <w:vMerge/>
            <w:vAlign w:val="center"/>
          </w:tcPr>
          <w:p w14:paraId="0C93F14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p>
        </w:tc>
        <w:tc>
          <w:tcPr>
            <w:tcW w:w="712" w:type="dxa"/>
            <w:vAlign w:val="center"/>
          </w:tcPr>
          <w:p w14:paraId="229C463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日</w:t>
            </w:r>
          </w:p>
        </w:tc>
        <w:tc>
          <w:tcPr>
            <w:tcW w:w="712" w:type="dxa"/>
            <w:vAlign w:val="center"/>
          </w:tcPr>
          <w:p w14:paraId="603DF3B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周</w:t>
            </w:r>
          </w:p>
        </w:tc>
        <w:tc>
          <w:tcPr>
            <w:tcW w:w="712" w:type="dxa"/>
            <w:vAlign w:val="center"/>
          </w:tcPr>
          <w:p w14:paraId="43BB572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月</w:t>
            </w:r>
          </w:p>
        </w:tc>
        <w:tc>
          <w:tcPr>
            <w:tcW w:w="714" w:type="dxa"/>
            <w:vAlign w:val="center"/>
          </w:tcPr>
          <w:p w14:paraId="050B11F8"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季</w:t>
            </w:r>
          </w:p>
        </w:tc>
      </w:tr>
      <w:tr w:rsidR="00127F04" w:rsidRPr="00415730" w14:paraId="28DE89FF" w14:textId="77777777" w:rsidTr="007167F3">
        <w:trPr>
          <w:cantSplit/>
          <w:trHeight w:val="510"/>
          <w:jc w:val="center"/>
        </w:trPr>
        <w:tc>
          <w:tcPr>
            <w:tcW w:w="1963" w:type="dxa"/>
            <w:vAlign w:val="center"/>
          </w:tcPr>
          <w:p w14:paraId="314E8B9A"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门、窗玻璃、窗台、窗柜、门柜、沙发、茶几、桌椅</w:t>
            </w:r>
          </w:p>
        </w:tc>
        <w:tc>
          <w:tcPr>
            <w:tcW w:w="3225" w:type="dxa"/>
            <w:vAlign w:val="center"/>
          </w:tcPr>
          <w:p w14:paraId="2D4E6CDC"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干净、整洁、明亮、无尘灰</w:t>
            </w:r>
          </w:p>
        </w:tc>
        <w:tc>
          <w:tcPr>
            <w:tcW w:w="712" w:type="dxa"/>
            <w:vAlign w:val="center"/>
          </w:tcPr>
          <w:p w14:paraId="34B30C9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w:t>
            </w:r>
          </w:p>
        </w:tc>
        <w:tc>
          <w:tcPr>
            <w:tcW w:w="712" w:type="dxa"/>
            <w:vAlign w:val="center"/>
          </w:tcPr>
          <w:p w14:paraId="53F5C59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2" w:type="dxa"/>
            <w:vAlign w:val="center"/>
          </w:tcPr>
          <w:p w14:paraId="16A9B3BB"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4" w:type="dxa"/>
            <w:vAlign w:val="center"/>
          </w:tcPr>
          <w:p w14:paraId="0760D52B"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32E2DBD4" w14:textId="77777777" w:rsidTr="007167F3">
        <w:trPr>
          <w:cantSplit/>
          <w:trHeight w:val="510"/>
          <w:jc w:val="center"/>
        </w:trPr>
        <w:tc>
          <w:tcPr>
            <w:tcW w:w="1963" w:type="dxa"/>
            <w:vAlign w:val="center"/>
          </w:tcPr>
          <w:p w14:paraId="7C60B807"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地面、废纸篓、物件</w:t>
            </w:r>
          </w:p>
        </w:tc>
        <w:tc>
          <w:tcPr>
            <w:tcW w:w="3225" w:type="dxa"/>
            <w:vAlign w:val="center"/>
          </w:tcPr>
          <w:p w14:paraId="2580CDD2"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地面干净整洁、无尘灰、无脚印、无污渍、纸篓每天清倒，篓体干净、物件摆放整齐有序</w:t>
            </w:r>
          </w:p>
        </w:tc>
        <w:tc>
          <w:tcPr>
            <w:tcW w:w="712" w:type="dxa"/>
            <w:vAlign w:val="center"/>
          </w:tcPr>
          <w:p w14:paraId="5964ACB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712" w:type="dxa"/>
            <w:vAlign w:val="center"/>
          </w:tcPr>
          <w:p w14:paraId="0642772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2" w:type="dxa"/>
            <w:vAlign w:val="center"/>
          </w:tcPr>
          <w:p w14:paraId="3EE2772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4" w:type="dxa"/>
            <w:vAlign w:val="center"/>
          </w:tcPr>
          <w:p w14:paraId="1102C8E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3B93BBB7" w14:textId="77777777" w:rsidTr="007167F3">
        <w:trPr>
          <w:cantSplit/>
          <w:trHeight w:val="510"/>
          <w:jc w:val="center"/>
        </w:trPr>
        <w:tc>
          <w:tcPr>
            <w:tcW w:w="1963" w:type="dxa"/>
            <w:vAlign w:val="center"/>
          </w:tcPr>
          <w:p w14:paraId="4418228A"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家具</w:t>
            </w:r>
          </w:p>
        </w:tc>
        <w:tc>
          <w:tcPr>
            <w:tcW w:w="3225" w:type="dxa"/>
            <w:vAlign w:val="center"/>
          </w:tcPr>
          <w:p w14:paraId="6CF1EFC2"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干净、整洁、光亮、无尘灰</w:t>
            </w:r>
          </w:p>
        </w:tc>
        <w:tc>
          <w:tcPr>
            <w:tcW w:w="712" w:type="dxa"/>
            <w:vAlign w:val="center"/>
          </w:tcPr>
          <w:p w14:paraId="1887C756"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w:t>
            </w:r>
          </w:p>
        </w:tc>
        <w:tc>
          <w:tcPr>
            <w:tcW w:w="712" w:type="dxa"/>
            <w:vAlign w:val="center"/>
          </w:tcPr>
          <w:p w14:paraId="2BF6EA6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2" w:type="dxa"/>
            <w:vAlign w:val="center"/>
          </w:tcPr>
          <w:p w14:paraId="3A8B928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一次上光</w:t>
            </w:r>
          </w:p>
        </w:tc>
        <w:tc>
          <w:tcPr>
            <w:tcW w:w="714" w:type="dxa"/>
            <w:vAlign w:val="center"/>
          </w:tcPr>
          <w:p w14:paraId="178099A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0DAEBBE4" w14:textId="77777777" w:rsidTr="007167F3">
        <w:trPr>
          <w:cantSplit/>
          <w:trHeight w:val="510"/>
          <w:jc w:val="center"/>
        </w:trPr>
        <w:tc>
          <w:tcPr>
            <w:tcW w:w="1963" w:type="dxa"/>
            <w:vAlign w:val="center"/>
          </w:tcPr>
          <w:p w14:paraId="2D9534B9"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灯具、电气设备</w:t>
            </w:r>
          </w:p>
        </w:tc>
        <w:tc>
          <w:tcPr>
            <w:tcW w:w="3225" w:type="dxa"/>
            <w:vAlign w:val="center"/>
          </w:tcPr>
          <w:p w14:paraId="50145D7F"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干净、整洁、光亮、无尘灰</w:t>
            </w:r>
          </w:p>
        </w:tc>
        <w:tc>
          <w:tcPr>
            <w:tcW w:w="712" w:type="dxa"/>
            <w:vAlign w:val="center"/>
          </w:tcPr>
          <w:p w14:paraId="3853A522"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2" w:type="dxa"/>
            <w:vAlign w:val="center"/>
          </w:tcPr>
          <w:p w14:paraId="7BF2D49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2" w:type="dxa"/>
            <w:vAlign w:val="center"/>
          </w:tcPr>
          <w:p w14:paraId="2DD219B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w:t>
            </w:r>
          </w:p>
        </w:tc>
        <w:tc>
          <w:tcPr>
            <w:tcW w:w="714" w:type="dxa"/>
            <w:vAlign w:val="center"/>
          </w:tcPr>
          <w:p w14:paraId="703072B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5F6B96D7" w14:textId="77777777" w:rsidTr="007167F3">
        <w:trPr>
          <w:cantSplit/>
          <w:trHeight w:val="510"/>
          <w:jc w:val="center"/>
        </w:trPr>
        <w:tc>
          <w:tcPr>
            <w:tcW w:w="1963" w:type="dxa"/>
            <w:vAlign w:val="center"/>
          </w:tcPr>
          <w:p w14:paraId="036ADDCB"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花卉、盆景</w:t>
            </w:r>
          </w:p>
        </w:tc>
        <w:tc>
          <w:tcPr>
            <w:tcW w:w="3225" w:type="dxa"/>
            <w:vAlign w:val="center"/>
          </w:tcPr>
          <w:p w14:paraId="35CB5E8F"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盆体干净、光洁，盆内无异物</w:t>
            </w:r>
          </w:p>
        </w:tc>
        <w:tc>
          <w:tcPr>
            <w:tcW w:w="712" w:type="dxa"/>
            <w:vAlign w:val="center"/>
          </w:tcPr>
          <w:p w14:paraId="55F7551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712" w:type="dxa"/>
            <w:vAlign w:val="center"/>
          </w:tcPr>
          <w:p w14:paraId="0C871AB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2" w:type="dxa"/>
            <w:vAlign w:val="center"/>
          </w:tcPr>
          <w:p w14:paraId="3619628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14" w:type="dxa"/>
            <w:vAlign w:val="center"/>
          </w:tcPr>
          <w:p w14:paraId="06E6CDA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bl>
    <w:p w14:paraId="3D86B1E3" w14:textId="77777777" w:rsidR="00127F04" w:rsidRPr="00415730" w:rsidRDefault="00127F04" w:rsidP="00127F04">
      <w:pPr>
        <w:widowControl/>
        <w:jc w:val="left"/>
        <w:rPr>
          <w:rFonts w:asciiTheme="minorEastAsia" w:eastAsiaTheme="minorEastAsia" w:hAnsiTheme="minorEastAsia" w:hint="eastAsia"/>
          <w:bCs/>
          <w:kern w:val="1"/>
          <w:szCs w:val="21"/>
        </w:rPr>
      </w:pPr>
    </w:p>
    <w:p w14:paraId="73632E00" w14:textId="77777777" w:rsidR="00127F04" w:rsidRPr="00415730" w:rsidRDefault="00127F04" w:rsidP="00127F04">
      <w:pPr>
        <w:pStyle w:val="a9"/>
        <w:numPr>
          <w:ilvl w:val="0"/>
          <w:numId w:val="10"/>
        </w:numPr>
        <w:suppressAutoHyphens/>
        <w:adjustRightInd w:val="0"/>
        <w:snapToGrid w:val="0"/>
        <w:spacing w:line="300" w:lineRule="auto"/>
        <w:ind w:left="1134"/>
        <w:contextualSpacing w:val="0"/>
        <w:rPr>
          <w:rFonts w:asciiTheme="minorEastAsia" w:eastAsiaTheme="minorEastAsia" w:hAnsiTheme="minorEastAsia" w:hint="eastAsia"/>
          <w:bCs/>
        </w:rPr>
      </w:pPr>
      <w:r w:rsidRPr="00415730">
        <w:rPr>
          <w:rFonts w:asciiTheme="minorEastAsia" w:eastAsiaTheme="minorEastAsia" w:hAnsiTheme="minorEastAsia" w:hint="eastAsia"/>
          <w:bCs/>
        </w:rPr>
        <w:t>卫生间保洁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761"/>
        <w:gridCol w:w="17"/>
        <w:gridCol w:w="628"/>
        <w:gridCol w:w="15"/>
        <w:gridCol w:w="632"/>
        <w:gridCol w:w="11"/>
        <w:gridCol w:w="643"/>
        <w:gridCol w:w="647"/>
      </w:tblGrid>
      <w:tr w:rsidR="00127F04" w:rsidRPr="00415730" w14:paraId="66A22897" w14:textId="77777777" w:rsidTr="007167F3">
        <w:trPr>
          <w:cantSplit/>
          <w:trHeight w:val="340"/>
          <w:tblHeader/>
          <w:jc w:val="center"/>
        </w:trPr>
        <w:tc>
          <w:tcPr>
            <w:tcW w:w="2046" w:type="dxa"/>
            <w:vMerge w:val="restart"/>
            <w:vAlign w:val="center"/>
          </w:tcPr>
          <w:p w14:paraId="3EE89C5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项目及内容</w:t>
            </w:r>
          </w:p>
        </w:tc>
        <w:tc>
          <w:tcPr>
            <w:tcW w:w="3360" w:type="dxa"/>
            <w:vMerge w:val="restart"/>
            <w:vAlign w:val="center"/>
          </w:tcPr>
          <w:p w14:paraId="7CC3075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质量检查标准</w:t>
            </w:r>
          </w:p>
        </w:tc>
        <w:tc>
          <w:tcPr>
            <w:tcW w:w="2970" w:type="dxa"/>
            <w:gridSpan w:val="7"/>
            <w:vAlign w:val="center"/>
          </w:tcPr>
          <w:p w14:paraId="60FD0B2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实施方案</w:t>
            </w:r>
          </w:p>
        </w:tc>
      </w:tr>
      <w:tr w:rsidR="00127F04" w:rsidRPr="00415730" w14:paraId="7A2E3935" w14:textId="77777777" w:rsidTr="007167F3">
        <w:trPr>
          <w:cantSplit/>
          <w:trHeight w:val="340"/>
          <w:tblHeader/>
          <w:jc w:val="center"/>
        </w:trPr>
        <w:tc>
          <w:tcPr>
            <w:tcW w:w="2046" w:type="dxa"/>
            <w:vMerge/>
            <w:vAlign w:val="center"/>
          </w:tcPr>
          <w:p w14:paraId="75FC1CFE"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p>
        </w:tc>
        <w:tc>
          <w:tcPr>
            <w:tcW w:w="3360" w:type="dxa"/>
            <w:vMerge/>
            <w:vAlign w:val="center"/>
          </w:tcPr>
          <w:p w14:paraId="63F12AF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p>
        </w:tc>
        <w:tc>
          <w:tcPr>
            <w:tcW w:w="742" w:type="dxa"/>
            <w:gridSpan w:val="2"/>
            <w:vAlign w:val="center"/>
          </w:tcPr>
          <w:p w14:paraId="3609445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日</w:t>
            </w:r>
          </w:p>
        </w:tc>
        <w:tc>
          <w:tcPr>
            <w:tcW w:w="742" w:type="dxa"/>
            <w:gridSpan w:val="2"/>
            <w:vAlign w:val="center"/>
          </w:tcPr>
          <w:p w14:paraId="1C8F301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周</w:t>
            </w:r>
          </w:p>
        </w:tc>
        <w:tc>
          <w:tcPr>
            <w:tcW w:w="742" w:type="dxa"/>
            <w:gridSpan w:val="2"/>
            <w:vAlign w:val="center"/>
          </w:tcPr>
          <w:p w14:paraId="3C35D46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月</w:t>
            </w:r>
          </w:p>
        </w:tc>
        <w:tc>
          <w:tcPr>
            <w:tcW w:w="744" w:type="dxa"/>
            <w:vAlign w:val="center"/>
          </w:tcPr>
          <w:p w14:paraId="7823382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季</w:t>
            </w:r>
          </w:p>
        </w:tc>
      </w:tr>
      <w:tr w:rsidR="00127F04" w:rsidRPr="00415730" w14:paraId="63DC2E2F" w14:textId="77777777" w:rsidTr="007167F3">
        <w:trPr>
          <w:cantSplit/>
          <w:trHeight w:val="510"/>
          <w:jc w:val="center"/>
        </w:trPr>
        <w:tc>
          <w:tcPr>
            <w:tcW w:w="2046" w:type="dxa"/>
            <w:vAlign w:val="center"/>
          </w:tcPr>
          <w:p w14:paraId="5A55AEFF"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门、窗、柜、墙面顶、墙面</w:t>
            </w:r>
          </w:p>
        </w:tc>
        <w:tc>
          <w:tcPr>
            <w:tcW w:w="3360" w:type="dxa"/>
            <w:vAlign w:val="center"/>
          </w:tcPr>
          <w:p w14:paraId="24275982"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干净、整洁、明亮无尘灰、污迹</w:t>
            </w:r>
          </w:p>
        </w:tc>
        <w:tc>
          <w:tcPr>
            <w:tcW w:w="742" w:type="dxa"/>
            <w:gridSpan w:val="2"/>
            <w:vAlign w:val="center"/>
          </w:tcPr>
          <w:p w14:paraId="14A1A72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w:t>
            </w:r>
          </w:p>
        </w:tc>
        <w:tc>
          <w:tcPr>
            <w:tcW w:w="742" w:type="dxa"/>
            <w:gridSpan w:val="2"/>
            <w:vAlign w:val="center"/>
          </w:tcPr>
          <w:p w14:paraId="189604E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2" w:type="dxa"/>
            <w:gridSpan w:val="2"/>
            <w:vAlign w:val="center"/>
          </w:tcPr>
          <w:p w14:paraId="4E467F7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4" w:type="dxa"/>
            <w:vAlign w:val="center"/>
          </w:tcPr>
          <w:p w14:paraId="01959E0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05057420" w14:textId="77777777" w:rsidTr="007167F3">
        <w:trPr>
          <w:cantSplit/>
          <w:trHeight w:val="510"/>
          <w:jc w:val="center"/>
        </w:trPr>
        <w:tc>
          <w:tcPr>
            <w:tcW w:w="2046" w:type="dxa"/>
            <w:vAlign w:val="center"/>
          </w:tcPr>
          <w:p w14:paraId="10E4B165"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室内地面、空间</w:t>
            </w:r>
          </w:p>
        </w:tc>
        <w:tc>
          <w:tcPr>
            <w:tcW w:w="3360" w:type="dxa"/>
            <w:vAlign w:val="center"/>
          </w:tcPr>
          <w:p w14:paraId="30763959"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无脚印、无污迹、无水迹、无异味</w:t>
            </w:r>
          </w:p>
        </w:tc>
        <w:tc>
          <w:tcPr>
            <w:tcW w:w="742" w:type="dxa"/>
            <w:gridSpan w:val="2"/>
            <w:vAlign w:val="center"/>
          </w:tcPr>
          <w:p w14:paraId="4282D40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742" w:type="dxa"/>
            <w:gridSpan w:val="2"/>
            <w:vAlign w:val="center"/>
          </w:tcPr>
          <w:p w14:paraId="300C5846"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一次清洗</w:t>
            </w:r>
          </w:p>
        </w:tc>
        <w:tc>
          <w:tcPr>
            <w:tcW w:w="742" w:type="dxa"/>
            <w:gridSpan w:val="2"/>
            <w:vAlign w:val="center"/>
          </w:tcPr>
          <w:p w14:paraId="64A33F7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4" w:type="dxa"/>
            <w:vAlign w:val="center"/>
          </w:tcPr>
          <w:p w14:paraId="65C65706"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737A790E" w14:textId="77777777" w:rsidTr="007167F3">
        <w:trPr>
          <w:cantSplit/>
          <w:trHeight w:val="510"/>
          <w:jc w:val="center"/>
        </w:trPr>
        <w:tc>
          <w:tcPr>
            <w:tcW w:w="2046" w:type="dxa"/>
            <w:vAlign w:val="center"/>
          </w:tcPr>
          <w:p w14:paraId="3D44952A"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所有隔屏板</w:t>
            </w:r>
          </w:p>
        </w:tc>
        <w:tc>
          <w:tcPr>
            <w:tcW w:w="3360" w:type="dxa"/>
            <w:vAlign w:val="center"/>
          </w:tcPr>
          <w:p w14:paraId="0B1B462D"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无尘灰、无污迹、水迹</w:t>
            </w:r>
          </w:p>
        </w:tc>
        <w:tc>
          <w:tcPr>
            <w:tcW w:w="742" w:type="dxa"/>
            <w:gridSpan w:val="2"/>
            <w:vAlign w:val="center"/>
          </w:tcPr>
          <w:p w14:paraId="305FDEA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742" w:type="dxa"/>
            <w:gridSpan w:val="2"/>
            <w:vAlign w:val="center"/>
          </w:tcPr>
          <w:p w14:paraId="68EC756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一次清洗</w:t>
            </w:r>
          </w:p>
        </w:tc>
        <w:tc>
          <w:tcPr>
            <w:tcW w:w="742" w:type="dxa"/>
            <w:gridSpan w:val="2"/>
            <w:vAlign w:val="center"/>
          </w:tcPr>
          <w:p w14:paraId="5260724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4" w:type="dxa"/>
            <w:vAlign w:val="center"/>
          </w:tcPr>
          <w:p w14:paraId="590D6F7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00E8606C" w14:textId="77777777" w:rsidTr="007167F3">
        <w:trPr>
          <w:cantSplit/>
          <w:trHeight w:val="510"/>
          <w:jc w:val="center"/>
        </w:trPr>
        <w:tc>
          <w:tcPr>
            <w:tcW w:w="2046" w:type="dxa"/>
            <w:vAlign w:val="center"/>
          </w:tcPr>
          <w:p w14:paraId="3C82F0D8"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lastRenderedPageBreak/>
              <w:t>便池、马桶、水斗、面盆、镜面</w:t>
            </w:r>
          </w:p>
        </w:tc>
        <w:tc>
          <w:tcPr>
            <w:tcW w:w="3360" w:type="dxa"/>
            <w:vAlign w:val="center"/>
          </w:tcPr>
          <w:p w14:paraId="065E5189"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保洁、干净、无污迹、无污垢、无异味、污水管及下水道畅通</w:t>
            </w:r>
          </w:p>
        </w:tc>
        <w:tc>
          <w:tcPr>
            <w:tcW w:w="742" w:type="dxa"/>
            <w:gridSpan w:val="2"/>
            <w:vAlign w:val="center"/>
          </w:tcPr>
          <w:p w14:paraId="6B6A97A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742" w:type="dxa"/>
            <w:gridSpan w:val="2"/>
            <w:vAlign w:val="center"/>
          </w:tcPr>
          <w:p w14:paraId="734A072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2" w:type="dxa"/>
            <w:gridSpan w:val="2"/>
            <w:vAlign w:val="center"/>
          </w:tcPr>
          <w:p w14:paraId="7A00BF9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4" w:type="dxa"/>
            <w:vAlign w:val="center"/>
          </w:tcPr>
          <w:p w14:paraId="09C25FF8"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3B1033BB" w14:textId="77777777" w:rsidTr="007167F3">
        <w:trPr>
          <w:cantSplit/>
          <w:trHeight w:val="510"/>
          <w:jc w:val="center"/>
        </w:trPr>
        <w:tc>
          <w:tcPr>
            <w:tcW w:w="2046" w:type="dxa"/>
            <w:vAlign w:val="center"/>
          </w:tcPr>
          <w:p w14:paraId="6DC7D2F8"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手纸篓</w:t>
            </w:r>
          </w:p>
        </w:tc>
        <w:tc>
          <w:tcPr>
            <w:tcW w:w="3360" w:type="dxa"/>
            <w:vAlign w:val="center"/>
          </w:tcPr>
          <w:p w14:paraId="25F555BA"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清理、刷洗干净</w:t>
            </w:r>
          </w:p>
        </w:tc>
        <w:tc>
          <w:tcPr>
            <w:tcW w:w="742" w:type="dxa"/>
            <w:gridSpan w:val="2"/>
            <w:vAlign w:val="center"/>
          </w:tcPr>
          <w:p w14:paraId="4FE699A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742" w:type="dxa"/>
            <w:gridSpan w:val="2"/>
            <w:vAlign w:val="center"/>
          </w:tcPr>
          <w:p w14:paraId="5CA1C11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2" w:type="dxa"/>
            <w:gridSpan w:val="2"/>
            <w:vAlign w:val="center"/>
          </w:tcPr>
          <w:p w14:paraId="447A2B6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744" w:type="dxa"/>
            <w:vAlign w:val="center"/>
          </w:tcPr>
          <w:p w14:paraId="1DE025A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5BE5DA00" w14:textId="77777777" w:rsidTr="007167F3">
        <w:trPr>
          <w:cantSplit/>
          <w:trHeight w:val="510"/>
          <w:jc w:val="center"/>
        </w:trPr>
        <w:tc>
          <w:tcPr>
            <w:tcW w:w="2042" w:type="dxa"/>
            <w:vAlign w:val="center"/>
          </w:tcPr>
          <w:p w14:paraId="779D6725"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室内空间</w:t>
            </w:r>
          </w:p>
        </w:tc>
        <w:tc>
          <w:tcPr>
            <w:tcW w:w="3378" w:type="dxa"/>
            <w:gridSpan w:val="2"/>
            <w:vAlign w:val="center"/>
          </w:tcPr>
          <w:p w14:paraId="6C8AEAF4"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空气流通、</w:t>
            </w:r>
            <w:r w:rsidRPr="00415730">
              <w:rPr>
                <w:rFonts w:asciiTheme="minorEastAsia" w:eastAsiaTheme="minorEastAsia" w:hAnsiTheme="minorEastAsia" w:hint="eastAsia"/>
                <w:szCs w:val="21"/>
              </w:rPr>
              <w:t>清新</w:t>
            </w:r>
          </w:p>
        </w:tc>
        <w:tc>
          <w:tcPr>
            <w:tcW w:w="739" w:type="dxa"/>
            <w:gridSpan w:val="2"/>
            <w:vAlign w:val="center"/>
          </w:tcPr>
          <w:p w14:paraId="28647DDD" w14:textId="77777777" w:rsidR="00127F04" w:rsidRPr="00415730" w:rsidRDefault="00127F04" w:rsidP="007167F3">
            <w:pPr>
              <w:widowControl/>
              <w:tabs>
                <w:tab w:val="left" w:pos="1080"/>
              </w:tabs>
              <w:snapToGrid w:val="0"/>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喷香</w:t>
            </w:r>
          </w:p>
        </w:tc>
        <w:tc>
          <w:tcPr>
            <w:tcW w:w="739" w:type="dxa"/>
            <w:gridSpan w:val="2"/>
            <w:vAlign w:val="center"/>
          </w:tcPr>
          <w:p w14:paraId="323D5E6E" w14:textId="77777777" w:rsidR="00127F04" w:rsidRPr="00415730" w:rsidRDefault="00127F04" w:rsidP="007167F3">
            <w:pPr>
              <w:widowControl/>
              <w:tabs>
                <w:tab w:val="left" w:pos="1080"/>
              </w:tabs>
              <w:snapToGrid w:val="0"/>
              <w:spacing w:line="300" w:lineRule="auto"/>
              <w:jc w:val="center"/>
              <w:textAlignment w:val="baseline"/>
              <w:rPr>
                <w:rFonts w:asciiTheme="minorEastAsia" w:eastAsiaTheme="minorEastAsia" w:hAnsiTheme="minorEastAsia" w:hint="eastAsia"/>
                <w:szCs w:val="21"/>
              </w:rPr>
            </w:pPr>
          </w:p>
        </w:tc>
        <w:tc>
          <w:tcPr>
            <w:tcW w:w="739" w:type="dxa"/>
            <w:vAlign w:val="center"/>
          </w:tcPr>
          <w:p w14:paraId="775C5EF3" w14:textId="77777777" w:rsidR="00127F04" w:rsidRPr="00415730" w:rsidRDefault="00127F04" w:rsidP="007167F3">
            <w:pPr>
              <w:widowControl/>
              <w:tabs>
                <w:tab w:val="left" w:pos="1080"/>
              </w:tabs>
              <w:snapToGrid w:val="0"/>
              <w:spacing w:line="300" w:lineRule="auto"/>
              <w:jc w:val="center"/>
              <w:textAlignment w:val="baseline"/>
              <w:rPr>
                <w:rFonts w:asciiTheme="minorEastAsia" w:eastAsiaTheme="minorEastAsia" w:hAnsiTheme="minorEastAsia" w:hint="eastAsia"/>
                <w:szCs w:val="21"/>
              </w:rPr>
            </w:pPr>
          </w:p>
        </w:tc>
        <w:tc>
          <w:tcPr>
            <w:tcW w:w="739" w:type="dxa"/>
            <w:vAlign w:val="center"/>
          </w:tcPr>
          <w:p w14:paraId="2DB38AF0" w14:textId="77777777" w:rsidR="00127F04" w:rsidRPr="00415730" w:rsidRDefault="00127F04" w:rsidP="007167F3">
            <w:pPr>
              <w:widowControl/>
              <w:tabs>
                <w:tab w:val="left" w:pos="1080"/>
              </w:tabs>
              <w:snapToGrid w:val="0"/>
              <w:spacing w:line="300" w:lineRule="auto"/>
              <w:jc w:val="center"/>
              <w:textAlignment w:val="baseline"/>
              <w:rPr>
                <w:rFonts w:asciiTheme="minorEastAsia" w:eastAsiaTheme="minorEastAsia" w:hAnsiTheme="minorEastAsia" w:hint="eastAsia"/>
                <w:szCs w:val="21"/>
              </w:rPr>
            </w:pPr>
          </w:p>
        </w:tc>
      </w:tr>
    </w:tbl>
    <w:p w14:paraId="1BE9106A" w14:textId="77777777" w:rsidR="00127F04" w:rsidRPr="00415730" w:rsidRDefault="00127F04" w:rsidP="00127F04">
      <w:pPr>
        <w:pStyle w:val="a9"/>
        <w:numPr>
          <w:ilvl w:val="0"/>
          <w:numId w:val="10"/>
        </w:numPr>
        <w:suppressAutoHyphens/>
        <w:adjustRightInd w:val="0"/>
        <w:snapToGrid w:val="0"/>
        <w:spacing w:line="300" w:lineRule="auto"/>
        <w:ind w:left="1134"/>
        <w:contextualSpacing w:val="0"/>
        <w:rPr>
          <w:rFonts w:asciiTheme="minorEastAsia" w:eastAsiaTheme="minorEastAsia" w:hAnsiTheme="minorEastAsia" w:hint="eastAsia"/>
          <w:bCs/>
        </w:rPr>
      </w:pPr>
      <w:r w:rsidRPr="00415730">
        <w:rPr>
          <w:rFonts w:asciiTheme="minorEastAsia" w:eastAsiaTheme="minorEastAsia" w:hAnsiTheme="minorEastAsia" w:hint="eastAsia"/>
          <w:bCs/>
        </w:rPr>
        <w:t>会议室保洁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70"/>
        <w:gridCol w:w="643"/>
        <w:gridCol w:w="644"/>
        <w:gridCol w:w="644"/>
        <w:gridCol w:w="641"/>
      </w:tblGrid>
      <w:tr w:rsidR="00127F04" w:rsidRPr="00415730" w14:paraId="500DCBBC" w14:textId="77777777" w:rsidTr="007167F3">
        <w:trPr>
          <w:cantSplit/>
          <w:trHeight w:val="454"/>
          <w:tblHeader/>
          <w:jc w:val="center"/>
        </w:trPr>
        <w:tc>
          <w:tcPr>
            <w:tcW w:w="1873" w:type="dxa"/>
            <w:vMerge w:val="restart"/>
            <w:vAlign w:val="center"/>
          </w:tcPr>
          <w:p w14:paraId="572760E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项目及内容</w:t>
            </w:r>
          </w:p>
        </w:tc>
        <w:tc>
          <w:tcPr>
            <w:tcW w:w="3050" w:type="dxa"/>
            <w:vMerge w:val="restart"/>
            <w:vAlign w:val="center"/>
          </w:tcPr>
          <w:p w14:paraId="1CBCCF0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质量检查标准</w:t>
            </w:r>
          </w:p>
        </w:tc>
        <w:tc>
          <w:tcPr>
            <w:tcW w:w="2752" w:type="dxa"/>
            <w:gridSpan w:val="4"/>
            <w:vAlign w:val="center"/>
          </w:tcPr>
          <w:p w14:paraId="125E8B2C"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实施方案</w:t>
            </w:r>
          </w:p>
        </w:tc>
      </w:tr>
      <w:tr w:rsidR="00127F04" w:rsidRPr="00415730" w14:paraId="4996AEEE" w14:textId="77777777" w:rsidTr="007167F3">
        <w:trPr>
          <w:cantSplit/>
          <w:trHeight w:val="454"/>
          <w:tblHeader/>
          <w:jc w:val="center"/>
        </w:trPr>
        <w:tc>
          <w:tcPr>
            <w:tcW w:w="1873" w:type="dxa"/>
            <w:vMerge/>
            <w:vAlign w:val="center"/>
          </w:tcPr>
          <w:p w14:paraId="3C4DC05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p>
        </w:tc>
        <w:tc>
          <w:tcPr>
            <w:tcW w:w="3050" w:type="dxa"/>
            <w:vMerge/>
            <w:vAlign w:val="center"/>
          </w:tcPr>
          <w:p w14:paraId="0DD8A9AB"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p>
        </w:tc>
        <w:tc>
          <w:tcPr>
            <w:tcW w:w="688" w:type="dxa"/>
            <w:vAlign w:val="center"/>
          </w:tcPr>
          <w:p w14:paraId="4BF1B35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日</w:t>
            </w:r>
          </w:p>
        </w:tc>
        <w:tc>
          <w:tcPr>
            <w:tcW w:w="689" w:type="dxa"/>
            <w:vAlign w:val="center"/>
          </w:tcPr>
          <w:p w14:paraId="127A604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周</w:t>
            </w:r>
          </w:p>
        </w:tc>
        <w:tc>
          <w:tcPr>
            <w:tcW w:w="689" w:type="dxa"/>
            <w:vAlign w:val="center"/>
          </w:tcPr>
          <w:p w14:paraId="7BCD7DA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月</w:t>
            </w:r>
          </w:p>
        </w:tc>
        <w:tc>
          <w:tcPr>
            <w:tcW w:w="686" w:type="dxa"/>
            <w:vAlign w:val="center"/>
          </w:tcPr>
          <w:p w14:paraId="155A7066"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b/>
                <w:bCs/>
                <w:szCs w:val="21"/>
              </w:rPr>
            </w:pPr>
            <w:r w:rsidRPr="00415730">
              <w:rPr>
                <w:rFonts w:asciiTheme="minorEastAsia" w:eastAsiaTheme="minorEastAsia" w:hAnsiTheme="minorEastAsia"/>
                <w:b/>
                <w:bCs/>
                <w:szCs w:val="21"/>
              </w:rPr>
              <w:t>季</w:t>
            </w:r>
          </w:p>
        </w:tc>
      </w:tr>
      <w:tr w:rsidR="00127F04" w:rsidRPr="00415730" w14:paraId="3EC65424" w14:textId="77777777" w:rsidTr="007167F3">
        <w:trPr>
          <w:cantSplit/>
          <w:trHeight w:val="567"/>
          <w:jc w:val="center"/>
        </w:trPr>
        <w:tc>
          <w:tcPr>
            <w:tcW w:w="1873" w:type="dxa"/>
            <w:vAlign w:val="center"/>
          </w:tcPr>
          <w:p w14:paraId="34C1AAF1"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梯级、地台</w:t>
            </w:r>
          </w:p>
        </w:tc>
        <w:tc>
          <w:tcPr>
            <w:tcW w:w="3050" w:type="dxa"/>
            <w:vAlign w:val="center"/>
          </w:tcPr>
          <w:p w14:paraId="04C7A829"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无积尘、无污渍、无痰迹、无垃圾</w:t>
            </w:r>
          </w:p>
        </w:tc>
        <w:tc>
          <w:tcPr>
            <w:tcW w:w="688" w:type="dxa"/>
            <w:vAlign w:val="center"/>
          </w:tcPr>
          <w:p w14:paraId="7A8AE0BE"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9" w:type="dxa"/>
            <w:vAlign w:val="center"/>
          </w:tcPr>
          <w:p w14:paraId="3CDCCD8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一次洗刷</w:t>
            </w:r>
          </w:p>
        </w:tc>
        <w:tc>
          <w:tcPr>
            <w:tcW w:w="689" w:type="dxa"/>
            <w:vAlign w:val="center"/>
          </w:tcPr>
          <w:p w14:paraId="7DC5EBF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6" w:type="dxa"/>
            <w:vAlign w:val="center"/>
          </w:tcPr>
          <w:p w14:paraId="2CFB4657"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2AD1C4E2" w14:textId="77777777" w:rsidTr="007167F3">
        <w:trPr>
          <w:cantSplit/>
          <w:trHeight w:val="567"/>
          <w:jc w:val="center"/>
        </w:trPr>
        <w:tc>
          <w:tcPr>
            <w:tcW w:w="1873" w:type="dxa"/>
            <w:vAlign w:val="center"/>
          </w:tcPr>
          <w:p w14:paraId="5996CF6E"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大厅地坪</w:t>
            </w:r>
          </w:p>
        </w:tc>
        <w:tc>
          <w:tcPr>
            <w:tcW w:w="3050" w:type="dxa"/>
            <w:vAlign w:val="center"/>
          </w:tcPr>
          <w:p w14:paraId="09A08D73"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无脚印、无污渍、无痰迹、无垃圾</w:t>
            </w:r>
          </w:p>
        </w:tc>
        <w:tc>
          <w:tcPr>
            <w:tcW w:w="688" w:type="dxa"/>
            <w:vAlign w:val="center"/>
          </w:tcPr>
          <w:p w14:paraId="6F5F2A2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9" w:type="dxa"/>
            <w:vAlign w:val="center"/>
          </w:tcPr>
          <w:p w14:paraId="30DFF40E"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一次抛光蜡</w:t>
            </w:r>
          </w:p>
        </w:tc>
        <w:tc>
          <w:tcPr>
            <w:tcW w:w="689" w:type="dxa"/>
            <w:vAlign w:val="center"/>
          </w:tcPr>
          <w:p w14:paraId="1AA27C41"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6" w:type="dxa"/>
            <w:vAlign w:val="center"/>
          </w:tcPr>
          <w:p w14:paraId="668581CF"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一次洗地上蜡</w:t>
            </w:r>
          </w:p>
        </w:tc>
      </w:tr>
      <w:tr w:rsidR="00127F04" w:rsidRPr="00415730" w14:paraId="5020113C" w14:textId="77777777" w:rsidTr="007167F3">
        <w:trPr>
          <w:cantSplit/>
          <w:trHeight w:val="567"/>
          <w:jc w:val="center"/>
        </w:trPr>
        <w:tc>
          <w:tcPr>
            <w:tcW w:w="1873" w:type="dxa"/>
            <w:vAlign w:val="center"/>
          </w:tcPr>
          <w:p w14:paraId="4C7ACE0B"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地毯清洗</w:t>
            </w:r>
          </w:p>
        </w:tc>
        <w:tc>
          <w:tcPr>
            <w:tcW w:w="3050" w:type="dxa"/>
            <w:vAlign w:val="center"/>
          </w:tcPr>
          <w:p w14:paraId="1E3F61D3"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无脚印、无污渍</w:t>
            </w:r>
          </w:p>
        </w:tc>
        <w:tc>
          <w:tcPr>
            <w:tcW w:w="688" w:type="dxa"/>
            <w:vAlign w:val="center"/>
          </w:tcPr>
          <w:p w14:paraId="0098AFB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9" w:type="dxa"/>
            <w:vAlign w:val="center"/>
          </w:tcPr>
          <w:p w14:paraId="7C9A1E66"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9" w:type="dxa"/>
            <w:vAlign w:val="center"/>
          </w:tcPr>
          <w:p w14:paraId="3F8D3939"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6" w:type="dxa"/>
            <w:vAlign w:val="center"/>
          </w:tcPr>
          <w:p w14:paraId="27D922FD"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hint="eastAsia"/>
                <w:szCs w:val="21"/>
              </w:rPr>
              <w:t>一次清洗</w:t>
            </w:r>
          </w:p>
        </w:tc>
      </w:tr>
      <w:tr w:rsidR="00127F04" w:rsidRPr="00415730" w14:paraId="0F150EF1" w14:textId="77777777" w:rsidTr="007167F3">
        <w:trPr>
          <w:cantSplit/>
          <w:trHeight w:val="567"/>
          <w:jc w:val="center"/>
        </w:trPr>
        <w:tc>
          <w:tcPr>
            <w:tcW w:w="1873" w:type="dxa"/>
            <w:vAlign w:val="center"/>
          </w:tcPr>
          <w:p w14:paraId="79421604"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玻璃门、窗</w:t>
            </w:r>
          </w:p>
        </w:tc>
        <w:tc>
          <w:tcPr>
            <w:tcW w:w="3050" w:type="dxa"/>
            <w:vAlign w:val="center"/>
          </w:tcPr>
          <w:p w14:paraId="775394E1"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光亮干净、无尘灰、无印渍</w:t>
            </w:r>
          </w:p>
        </w:tc>
        <w:tc>
          <w:tcPr>
            <w:tcW w:w="688" w:type="dxa"/>
            <w:vAlign w:val="center"/>
          </w:tcPr>
          <w:p w14:paraId="5C837EA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9" w:type="dxa"/>
            <w:vAlign w:val="center"/>
          </w:tcPr>
          <w:p w14:paraId="3B9E19A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9" w:type="dxa"/>
            <w:vAlign w:val="center"/>
          </w:tcPr>
          <w:p w14:paraId="3B4A8E08"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6" w:type="dxa"/>
            <w:vAlign w:val="center"/>
          </w:tcPr>
          <w:p w14:paraId="3637A08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52DD589C" w14:textId="77777777" w:rsidTr="007167F3">
        <w:trPr>
          <w:cantSplit/>
          <w:trHeight w:val="567"/>
          <w:jc w:val="center"/>
        </w:trPr>
        <w:tc>
          <w:tcPr>
            <w:tcW w:w="1873" w:type="dxa"/>
            <w:vAlign w:val="center"/>
          </w:tcPr>
          <w:p w14:paraId="35EAEF1F"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柱面、墙面、台面、椅子、沙发、灯座及附属设施</w:t>
            </w:r>
          </w:p>
        </w:tc>
        <w:tc>
          <w:tcPr>
            <w:tcW w:w="3050" w:type="dxa"/>
            <w:vAlign w:val="center"/>
          </w:tcPr>
          <w:p w14:paraId="10E43B40"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光亮、整洁、无积尘、无损坏</w:t>
            </w:r>
          </w:p>
        </w:tc>
        <w:tc>
          <w:tcPr>
            <w:tcW w:w="688" w:type="dxa"/>
            <w:vAlign w:val="center"/>
          </w:tcPr>
          <w:p w14:paraId="1EC1C890"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一次</w:t>
            </w:r>
          </w:p>
        </w:tc>
        <w:tc>
          <w:tcPr>
            <w:tcW w:w="689" w:type="dxa"/>
            <w:vAlign w:val="center"/>
          </w:tcPr>
          <w:p w14:paraId="0B380CA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9" w:type="dxa"/>
            <w:vAlign w:val="center"/>
          </w:tcPr>
          <w:p w14:paraId="00499845"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6" w:type="dxa"/>
            <w:vAlign w:val="center"/>
          </w:tcPr>
          <w:p w14:paraId="22633462"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r w:rsidR="00127F04" w:rsidRPr="00415730" w14:paraId="1F82FC1E" w14:textId="77777777" w:rsidTr="007167F3">
        <w:trPr>
          <w:cantSplit/>
          <w:trHeight w:val="567"/>
          <w:jc w:val="center"/>
        </w:trPr>
        <w:tc>
          <w:tcPr>
            <w:tcW w:w="1873" w:type="dxa"/>
            <w:vAlign w:val="center"/>
          </w:tcPr>
          <w:p w14:paraId="109D4C11"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大花盆、盆景</w:t>
            </w:r>
          </w:p>
        </w:tc>
        <w:tc>
          <w:tcPr>
            <w:tcW w:w="3050" w:type="dxa"/>
            <w:vAlign w:val="center"/>
          </w:tcPr>
          <w:p w14:paraId="7D7BD128" w14:textId="77777777" w:rsidR="00127F04" w:rsidRPr="00415730" w:rsidRDefault="00127F04" w:rsidP="007167F3">
            <w:pPr>
              <w:widowControl/>
              <w:tabs>
                <w:tab w:val="left" w:pos="1080"/>
              </w:tabs>
              <w:spacing w:line="300" w:lineRule="auto"/>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盆体表面光亮</w:t>
            </w:r>
            <w:r w:rsidRPr="00415730">
              <w:rPr>
                <w:rFonts w:asciiTheme="minorEastAsia" w:eastAsiaTheme="minorEastAsia" w:hAnsiTheme="minorEastAsia" w:hint="eastAsia"/>
                <w:szCs w:val="21"/>
              </w:rPr>
              <w:t>整洁</w:t>
            </w:r>
            <w:r w:rsidRPr="00415730">
              <w:rPr>
                <w:rFonts w:asciiTheme="minorEastAsia" w:eastAsiaTheme="minorEastAsia" w:hAnsiTheme="minorEastAsia"/>
                <w:szCs w:val="21"/>
              </w:rPr>
              <w:t>，盆内无杂物</w:t>
            </w:r>
          </w:p>
        </w:tc>
        <w:tc>
          <w:tcPr>
            <w:tcW w:w="688" w:type="dxa"/>
            <w:vAlign w:val="center"/>
          </w:tcPr>
          <w:p w14:paraId="1213F973"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r w:rsidRPr="00415730">
              <w:rPr>
                <w:rFonts w:asciiTheme="minorEastAsia" w:eastAsiaTheme="minorEastAsia" w:hAnsiTheme="minorEastAsia"/>
                <w:szCs w:val="21"/>
              </w:rPr>
              <w:t>巡回</w:t>
            </w:r>
          </w:p>
        </w:tc>
        <w:tc>
          <w:tcPr>
            <w:tcW w:w="689" w:type="dxa"/>
            <w:vAlign w:val="center"/>
          </w:tcPr>
          <w:p w14:paraId="23556574"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9" w:type="dxa"/>
            <w:vAlign w:val="center"/>
          </w:tcPr>
          <w:p w14:paraId="1E21E138"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c>
          <w:tcPr>
            <w:tcW w:w="686" w:type="dxa"/>
            <w:vAlign w:val="center"/>
          </w:tcPr>
          <w:p w14:paraId="14C9DF2A" w14:textId="77777777" w:rsidR="00127F04" w:rsidRPr="00415730" w:rsidRDefault="00127F04" w:rsidP="007167F3">
            <w:pPr>
              <w:widowControl/>
              <w:tabs>
                <w:tab w:val="left" w:pos="1080"/>
              </w:tabs>
              <w:spacing w:line="300" w:lineRule="auto"/>
              <w:jc w:val="center"/>
              <w:textAlignment w:val="baseline"/>
              <w:rPr>
                <w:rFonts w:asciiTheme="minorEastAsia" w:eastAsiaTheme="minorEastAsia" w:hAnsiTheme="minorEastAsia" w:hint="eastAsia"/>
                <w:szCs w:val="21"/>
              </w:rPr>
            </w:pPr>
          </w:p>
        </w:tc>
      </w:tr>
    </w:tbl>
    <w:p w14:paraId="7F0EC4AA" w14:textId="77777777" w:rsidR="00127F04" w:rsidRPr="00415730" w:rsidRDefault="00127F04" w:rsidP="00127F04">
      <w:pPr>
        <w:numPr>
          <w:ilvl w:val="0"/>
          <w:numId w:val="8"/>
        </w:numPr>
        <w:snapToGrid w:val="0"/>
        <w:spacing w:line="300" w:lineRule="auto"/>
        <w:ind w:left="1106" w:hanging="482"/>
        <w:jc w:val="left"/>
        <w:rPr>
          <w:rFonts w:ascii="宋体" w:hAnsi="宋体" w:hint="eastAsia"/>
          <w:sz w:val="22"/>
        </w:rPr>
      </w:pPr>
      <w:r w:rsidRPr="00415730">
        <w:rPr>
          <w:rFonts w:ascii="宋体" w:hAnsi="宋体" w:hint="eastAsia"/>
          <w:sz w:val="22"/>
        </w:rPr>
        <w:t>负责本项目的垃圾分类工作，保持垃圾投放点位的环境整洁；熟练掌握垃圾分类知识，做好桶内分类时效。</w:t>
      </w:r>
    </w:p>
    <w:p w14:paraId="749BAFAE" w14:textId="77777777" w:rsidR="00127F04" w:rsidRPr="00415730" w:rsidRDefault="00127F04" w:rsidP="00127F04">
      <w:pPr>
        <w:numPr>
          <w:ilvl w:val="0"/>
          <w:numId w:val="8"/>
        </w:numPr>
        <w:snapToGrid w:val="0"/>
        <w:spacing w:line="300" w:lineRule="auto"/>
        <w:ind w:left="1106" w:hanging="482"/>
        <w:jc w:val="left"/>
        <w:rPr>
          <w:rFonts w:ascii="宋体" w:hAnsi="宋体" w:hint="eastAsia"/>
          <w:sz w:val="22"/>
        </w:rPr>
      </w:pPr>
      <w:r w:rsidRPr="00415730">
        <w:rPr>
          <w:rFonts w:ascii="宋体" w:hAnsi="宋体" w:hint="eastAsia"/>
          <w:sz w:val="22"/>
        </w:rPr>
        <w:t>做好辖区内公共区域的消杀工作，并做好记录。</w:t>
      </w:r>
    </w:p>
    <w:p w14:paraId="13AFA538" w14:textId="77777777" w:rsidR="00127F04" w:rsidRPr="00415730" w:rsidRDefault="00127F04" w:rsidP="00127F04">
      <w:pPr>
        <w:numPr>
          <w:ilvl w:val="0"/>
          <w:numId w:val="8"/>
        </w:numPr>
        <w:snapToGrid w:val="0"/>
        <w:spacing w:line="300" w:lineRule="auto"/>
        <w:ind w:left="1106" w:hanging="482"/>
        <w:jc w:val="left"/>
        <w:rPr>
          <w:rFonts w:ascii="宋体" w:hAnsi="宋体" w:hint="eastAsia"/>
          <w:sz w:val="22"/>
        </w:rPr>
      </w:pPr>
      <w:r w:rsidRPr="00415730">
        <w:rPr>
          <w:rFonts w:ascii="宋体" w:hAnsi="宋体" w:hint="eastAsia"/>
          <w:sz w:val="22"/>
        </w:rPr>
        <w:t>负责室外的绿化养护和室内公共区域绿化租摆的管理。</w:t>
      </w:r>
    </w:p>
    <w:p w14:paraId="54620453" w14:textId="77777777" w:rsidR="00127F04" w:rsidRPr="00415730" w:rsidRDefault="00127F04" w:rsidP="00127F04">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其它要求</w:t>
      </w:r>
      <w:r w:rsidRPr="00415730">
        <w:rPr>
          <w:rFonts w:ascii="Times New Roman" w:hAnsi="Times New Roman" w:hint="eastAsia"/>
          <w:sz w:val="22"/>
        </w:rPr>
        <w:t>：</w:t>
      </w:r>
    </w:p>
    <w:p w14:paraId="4F4CB9B8" w14:textId="77777777" w:rsidR="00127F04" w:rsidRPr="00415730" w:rsidRDefault="00127F04" w:rsidP="00127F04">
      <w:pPr>
        <w:numPr>
          <w:ilvl w:val="0"/>
          <w:numId w:val="11"/>
        </w:numPr>
        <w:snapToGrid w:val="0"/>
        <w:spacing w:line="300" w:lineRule="auto"/>
        <w:ind w:left="1106" w:hanging="482"/>
        <w:jc w:val="left"/>
        <w:rPr>
          <w:rFonts w:ascii="宋体" w:hAnsi="宋体" w:hint="eastAsia"/>
          <w:sz w:val="22"/>
        </w:rPr>
      </w:pPr>
      <w:r w:rsidRPr="00415730">
        <w:rPr>
          <w:rFonts w:ascii="宋体" w:hAnsi="宋体" w:hint="eastAsia"/>
          <w:sz w:val="22"/>
        </w:rPr>
        <w:t>根据《上海市生活垃圾管理条例》进行垃圾分类管理，合理设立分类垃圾桶，定时收集和及时清运，无满溢现象。</w:t>
      </w:r>
    </w:p>
    <w:p w14:paraId="4D7DB251" w14:textId="77777777" w:rsidR="00127F04" w:rsidRPr="00415730" w:rsidRDefault="00127F04" w:rsidP="00127F04">
      <w:pPr>
        <w:numPr>
          <w:ilvl w:val="0"/>
          <w:numId w:val="11"/>
        </w:numPr>
        <w:snapToGrid w:val="0"/>
        <w:spacing w:line="300" w:lineRule="auto"/>
        <w:ind w:left="1106" w:hanging="482"/>
        <w:jc w:val="left"/>
        <w:rPr>
          <w:rFonts w:ascii="宋体" w:hAnsi="宋体" w:hint="eastAsia"/>
          <w:sz w:val="22"/>
        </w:rPr>
      </w:pPr>
      <w:r w:rsidRPr="00415730">
        <w:rPr>
          <w:rFonts w:ascii="宋体" w:hAnsi="宋体" w:hint="eastAsia"/>
          <w:sz w:val="22"/>
        </w:rPr>
        <w:t>积极完成采购人交办的临时保洁任务。</w:t>
      </w:r>
    </w:p>
    <w:p w14:paraId="6A2EAB89" w14:textId="77777777" w:rsidR="00127F04" w:rsidRPr="00415730" w:rsidRDefault="00127F04" w:rsidP="00127F04">
      <w:pPr>
        <w:numPr>
          <w:ilvl w:val="0"/>
          <w:numId w:val="11"/>
        </w:numPr>
        <w:snapToGrid w:val="0"/>
        <w:spacing w:line="300" w:lineRule="auto"/>
        <w:ind w:left="1106" w:hanging="482"/>
        <w:jc w:val="left"/>
        <w:rPr>
          <w:rFonts w:ascii="宋体" w:hAnsi="宋体" w:hint="eastAsia"/>
          <w:sz w:val="22"/>
        </w:rPr>
      </w:pPr>
      <w:r w:rsidRPr="00415730">
        <w:rPr>
          <w:rFonts w:ascii="宋体" w:hAnsi="宋体" w:hint="eastAsia"/>
          <w:sz w:val="22"/>
        </w:rPr>
        <w:t>负责承担本项目服务所需的清洁药剂、清洁工具等低值易耗品费。编制保洁设备用具和低值易耗品的采购和使用计划，合理掌握使用日常保洁耗材费用。</w:t>
      </w:r>
    </w:p>
    <w:p w14:paraId="1B778602" w14:textId="77777777" w:rsidR="00127F04" w:rsidRPr="00415730" w:rsidRDefault="00127F04" w:rsidP="00127F04">
      <w:pPr>
        <w:snapToGrid w:val="0"/>
        <w:spacing w:line="300" w:lineRule="auto"/>
        <w:ind w:firstLineChars="200" w:firstLine="440"/>
        <w:jc w:val="left"/>
        <w:rPr>
          <w:rFonts w:ascii="宋体" w:hAnsi="宋体" w:hint="eastAsia"/>
          <w:sz w:val="22"/>
        </w:rPr>
      </w:pPr>
      <w:r w:rsidRPr="00415730">
        <w:rPr>
          <w:rFonts w:ascii="宋体" w:hAnsi="宋体" w:hint="eastAsia"/>
          <w:sz w:val="22"/>
        </w:rPr>
        <w:t>（</w:t>
      </w:r>
      <w:r w:rsidRPr="00415730">
        <w:rPr>
          <w:rFonts w:ascii="宋体" w:hAnsi="宋体" w:hint="eastAsia"/>
          <w:b/>
          <w:bCs/>
          <w:sz w:val="22"/>
        </w:rPr>
        <w:t>7</w:t>
      </w:r>
      <w:r w:rsidRPr="00415730">
        <w:rPr>
          <w:rFonts w:ascii="宋体" w:hAnsi="宋体" w:hint="eastAsia"/>
          <w:sz w:val="22"/>
        </w:rPr>
        <w:t>）保洁材料清单</w:t>
      </w:r>
    </w:p>
    <w:tbl>
      <w:tblPr>
        <w:tblW w:w="8912" w:type="dxa"/>
        <w:tblInd w:w="731" w:type="dxa"/>
        <w:tblLayout w:type="fixed"/>
        <w:tblLook w:val="04A0" w:firstRow="1" w:lastRow="0" w:firstColumn="1" w:lastColumn="0" w:noHBand="0" w:noVBand="1"/>
      </w:tblPr>
      <w:tblGrid>
        <w:gridCol w:w="1566"/>
        <w:gridCol w:w="1590"/>
        <w:gridCol w:w="1572"/>
        <w:gridCol w:w="1092"/>
        <w:gridCol w:w="1680"/>
        <w:gridCol w:w="1412"/>
      </w:tblGrid>
      <w:tr w:rsidR="00127F04" w:rsidRPr="00415730" w14:paraId="501CF8F1" w14:textId="77777777" w:rsidTr="007167F3">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14:paraId="535CA908" w14:textId="77777777" w:rsidR="00127F04" w:rsidRPr="00415730" w:rsidRDefault="00127F04" w:rsidP="007167F3">
            <w:pPr>
              <w:widowControl/>
              <w:ind w:firstLineChars="200" w:firstLine="442"/>
              <w:jc w:val="left"/>
              <w:textAlignment w:val="center"/>
              <w:rPr>
                <w:rFonts w:ascii="宋体" w:hAnsi="宋体" w:cs="宋体" w:hint="eastAsia"/>
                <w:b/>
                <w:bCs/>
                <w:sz w:val="22"/>
              </w:rPr>
            </w:pPr>
            <w:r w:rsidRPr="00415730">
              <w:rPr>
                <w:rFonts w:ascii="宋体" w:hAnsi="宋体" w:cs="宋体" w:hint="eastAsia"/>
                <w:b/>
                <w:bCs/>
                <w:kern w:val="0"/>
                <w:sz w:val="22"/>
                <w:lang w:bidi="ar"/>
              </w:rPr>
              <w:lastRenderedPageBreak/>
              <w:t>名称</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24CD7B7D" w14:textId="77777777" w:rsidR="00127F04" w:rsidRPr="00415730" w:rsidRDefault="00127F04" w:rsidP="007167F3">
            <w:pPr>
              <w:widowControl/>
              <w:jc w:val="center"/>
              <w:textAlignment w:val="center"/>
              <w:rPr>
                <w:rFonts w:ascii="宋体" w:hAnsi="宋体" w:cs="宋体" w:hint="eastAsia"/>
                <w:b/>
                <w:bCs/>
                <w:sz w:val="22"/>
              </w:rPr>
            </w:pPr>
            <w:r w:rsidRPr="00415730">
              <w:rPr>
                <w:rFonts w:ascii="宋体" w:hAnsi="宋体" w:cs="宋体" w:hint="eastAsia"/>
                <w:b/>
                <w:bCs/>
                <w:kern w:val="0"/>
                <w:sz w:val="22"/>
                <w:lang w:bidi="ar"/>
              </w:rPr>
              <w:t>规格</w:t>
            </w:r>
          </w:p>
        </w:tc>
        <w:tc>
          <w:tcPr>
            <w:tcW w:w="1572" w:type="dxa"/>
            <w:tcBorders>
              <w:top w:val="single" w:sz="4" w:space="0" w:color="000000"/>
              <w:left w:val="single" w:sz="4" w:space="0" w:color="000000"/>
              <w:bottom w:val="single" w:sz="4" w:space="0" w:color="000000"/>
              <w:right w:val="single" w:sz="4" w:space="0" w:color="000000"/>
            </w:tcBorders>
            <w:noWrap/>
            <w:vAlign w:val="center"/>
          </w:tcPr>
          <w:p w14:paraId="7A072D3E" w14:textId="77777777" w:rsidR="00127F04" w:rsidRPr="00415730" w:rsidRDefault="00127F04" w:rsidP="007167F3">
            <w:pPr>
              <w:widowControl/>
              <w:jc w:val="center"/>
              <w:textAlignment w:val="center"/>
              <w:rPr>
                <w:rFonts w:ascii="宋体" w:hAnsi="宋体" w:cs="宋体" w:hint="eastAsia"/>
                <w:b/>
                <w:bCs/>
                <w:sz w:val="22"/>
              </w:rPr>
            </w:pPr>
            <w:r w:rsidRPr="00415730">
              <w:rPr>
                <w:rFonts w:ascii="宋体" w:hAnsi="宋体" w:cs="宋体" w:hint="eastAsia"/>
                <w:b/>
                <w:bCs/>
                <w:kern w:val="0"/>
                <w:sz w:val="22"/>
                <w:lang w:bidi="ar"/>
              </w:rPr>
              <w:t>数量/月</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005FA4A1" w14:textId="77777777" w:rsidR="00127F04" w:rsidRPr="00415730" w:rsidRDefault="00127F04" w:rsidP="007167F3">
            <w:pPr>
              <w:widowControl/>
              <w:jc w:val="center"/>
              <w:textAlignment w:val="center"/>
              <w:rPr>
                <w:rFonts w:ascii="宋体" w:hAnsi="宋体" w:cs="宋体" w:hint="eastAsia"/>
                <w:b/>
                <w:bCs/>
                <w:sz w:val="22"/>
              </w:rPr>
            </w:pPr>
            <w:r w:rsidRPr="00415730">
              <w:rPr>
                <w:rFonts w:ascii="宋体" w:hAnsi="宋体" w:cs="宋体" w:hint="eastAsia"/>
                <w:b/>
                <w:bCs/>
                <w:kern w:val="0"/>
                <w:sz w:val="22"/>
                <w:lang w:bidi="ar"/>
              </w:rPr>
              <w:t>月份</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703B66C3" w14:textId="77777777" w:rsidR="00127F04" w:rsidRPr="00415730" w:rsidRDefault="00127F04" w:rsidP="007167F3">
            <w:pPr>
              <w:widowControl/>
              <w:jc w:val="center"/>
              <w:textAlignment w:val="center"/>
              <w:rPr>
                <w:rFonts w:ascii="宋体" w:hAnsi="宋体" w:cs="宋体" w:hint="eastAsia"/>
                <w:b/>
                <w:bCs/>
                <w:sz w:val="22"/>
              </w:rPr>
            </w:pPr>
            <w:r w:rsidRPr="00415730">
              <w:rPr>
                <w:rFonts w:ascii="宋体" w:hAnsi="宋体" w:cs="宋体" w:hint="eastAsia"/>
                <w:b/>
                <w:bCs/>
                <w:kern w:val="0"/>
                <w:sz w:val="22"/>
                <w:lang w:bidi="ar"/>
              </w:rPr>
              <w:t>合计</w:t>
            </w:r>
          </w:p>
        </w:tc>
        <w:tc>
          <w:tcPr>
            <w:tcW w:w="1412" w:type="dxa"/>
            <w:tcBorders>
              <w:top w:val="single" w:sz="4" w:space="0" w:color="000000"/>
              <w:left w:val="single" w:sz="4" w:space="0" w:color="000000"/>
              <w:bottom w:val="single" w:sz="4" w:space="0" w:color="000000"/>
              <w:right w:val="single" w:sz="4" w:space="0" w:color="000000"/>
            </w:tcBorders>
            <w:noWrap/>
            <w:vAlign w:val="center"/>
          </w:tcPr>
          <w:p w14:paraId="31E24279" w14:textId="77777777" w:rsidR="00127F04" w:rsidRPr="00415730" w:rsidRDefault="00127F04" w:rsidP="007167F3">
            <w:pPr>
              <w:widowControl/>
              <w:jc w:val="center"/>
              <w:textAlignment w:val="center"/>
              <w:rPr>
                <w:rFonts w:ascii="宋体" w:hAnsi="宋体" w:cs="宋体" w:hint="eastAsia"/>
                <w:b/>
                <w:bCs/>
                <w:sz w:val="22"/>
              </w:rPr>
            </w:pPr>
            <w:r w:rsidRPr="00415730">
              <w:rPr>
                <w:rFonts w:ascii="宋体" w:hAnsi="宋体" w:cs="宋体" w:hint="eastAsia"/>
                <w:b/>
                <w:bCs/>
                <w:kern w:val="0"/>
                <w:sz w:val="22"/>
                <w:lang w:bidi="ar"/>
              </w:rPr>
              <w:t>备注</w:t>
            </w:r>
          </w:p>
        </w:tc>
      </w:tr>
      <w:tr w:rsidR="00127F04" w:rsidRPr="00415730" w14:paraId="3340D829" w14:textId="77777777" w:rsidTr="007167F3">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14:paraId="02871F5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卫生纸（卷纸）</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14CA857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4层140克</w:t>
            </w:r>
          </w:p>
        </w:tc>
        <w:tc>
          <w:tcPr>
            <w:tcW w:w="1572" w:type="dxa"/>
            <w:tcBorders>
              <w:top w:val="single" w:sz="4" w:space="0" w:color="000000"/>
              <w:left w:val="single" w:sz="4" w:space="0" w:color="000000"/>
              <w:bottom w:val="single" w:sz="4" w:space="0" w:color="000000"/>
              <w:right w:val="single" w:sz="4" w:space="0" w:color="000000"/>
            </w:tcBorders>
            <w:noWrap/>
            <w:vAlign w:val="center"/>
          </w:tcPr>
          <w:p w14:paraId="386E911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75卷</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04C17AC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0D8EC53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900卷</w:t>
            </w:r>
          </w:p>
        </w:tc>
        <w:tc>
          <w:tcPr>
            <w:tcW w:w="1412" w:type="dxa"/>
            <w:tcBorders>
              <w:top w:val="single" w:sz="4" w:space="0" w:color="000000"/>
              <w:left w:val="single" w:sz="4" w:space="0" w:color="000000"/>
              <w:bottom w:val="single" w:sz="4" w:space="0" w:color="000000"/>
              <w:right w:val="single" w:sz="4" w:space="0" w:color="000000"/>
            </w:tcBorders>
            <w:noWrap/>
            <w:vAlign w:val="center"/>
          </w:tcPr>
          <w:p w14:paraId="39314C17" w14:textId="77777777" w:rsidR="00127F04" w:rsidRPr="00415730" w:rsidRDefault="00127F04" w:rsidP="007167F3">
            <w:pPr>
              <w:rPr>
                <w:rFonts w:ascii="宋体" w:hAnsi="宋体" w:cs="宋体" w:hint="eastAsia"/>
                <w:sz w:val="22"/>
              </w:rPr>
            </w:pPr>
          </w:p>
        </w:tc>
      </w:tr>
      <w:tr w:rsidR="00127F04" w:rsidRPr="00415730" w14:paraId="75429268" w14:textId="77777777" w:rsidTr="007167F3">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14:paraId="59B1738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马桶清洁剂</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07A9418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600ml</w:t>
            </w:r>
          </w:p>
        </w:tc>
        <w:tc>
          <w:tcPr>
            <w:tcW w:w="1572" w:type="dxa"/>
            <w:tcBorders>
              <w:top w:val="single" w:sz="4" w:space="0" w:color="000000"/>
              <w:left w:val="single" w:sz="4" w:space="0" w:color="000000"/>
              <w:bottom w:val="single" w:sz="4" w:space="0" w:color="000000"/>
              <w:right w:val="single" w:sz="4" w:space="0" w:color="000000"/>
            </w:tcBorders>
            <w:noWrap/>
            <w:vAlign w:val="center"/>
          </w:tcPr>
          <w:p w14:paraId="0343C93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12.5瓶</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5A89F48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7977B55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75瓶</w:t>
            </w:r>
          </w:p>
        </w:tc>
        <w:tc>
          <w:tcPr>
            <w:tcW w:w="1412" w:type="dxa"/>
            <w:tcBorders>
              <w:top w:val="single" w:sz="4" w:space="0" w:color="000000"/>
              <w:left w:val="single" w:sz="4" w:space="0" w:color="000000"/>
              <w:bottom w:val="single" w:sz="4" w:space="0" w:color="000000"/>
              <w:right w:val="single" w:sz="4" w:space="0" w:color="000000"/>
            </w:tcBorders>
            <w:noWrap/>
            <w:vAlign w:val="center"/>
          </w:tcPr>
          <w:p w14:paraId="0073CB15" w14:textId="77777777" w:rsidR="00127F04" w:rsidRPr="00415730" w:rsidRDefault="00127F04" w:rsidP="007167F3">
            <w:pPr>
              <w:rPr>
                <w:rFonts w:ascii="宋体" w:hAnsi="宋体" w:cs="宋体" w:hint="eastAsia"/>
                <w:sz w:val="22"/>
              </w:rPr>
            </w:pPr>
          </w:p>
        </w:tc>
      </w:tr>
      <w:tr w:rsidR="00127F04" w:rsidRPr="00415730" w14:paraId="2AB3E60F" w14:textId="77777777" w:rsidTr="007167F3">
        <w:trPr>
          <w:trHeight w:val="707"/>
        </w:trPr>
        <w:tc>
          <w:tcPr>
            <w:tcW w:w="1566" w:type="dxa"/>
            <w:tcBorders>
              <w:top w:val="single" w:sz="4" w:space="0" w:color="000000"/>
              <w:left w:val="single" w:sz="4" w:space="0" w:color="000000"/>
              <w:bottom w:val="single" w:sz="4" w:space="0" w:color="000000"/>
              <w:right w:val="single" w:sz="4" w:space="0" w:color="000000"/>
            </w:tcBorders>
            <w:noWrap/>
            <w:vAlign w:val="center"/>
          </w:tcPr>
          <w:p w14:paraId="15F79F5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洗手液</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57A784E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500g</w:t>
            </w:r>
          </w:p>
        </w:tc>
        <w:tc>
          <w:tcPr>
            <w:tcW w:w="1572" w:type="dxa"/>
            <w:tcBorders>
              <w:top w:val="single" w:sz="4" w:space="0" w:color="000000"/>
              <w:left w:val="single" w:sz="4" w:space="0" w:color="000000"/>
              <w:bottom w:val="single" w:sz="4" w:space="0" w:color="000000"/>
              <w:right w:val="single" w:sz="4" w:space="0" w:color="000000"/>
            </w:tcBorders>
            <w:noWrap/>
            <w:vAlign w:val="center"/>
          </w:tcPr>
          <w:p w14:paraId="50A328C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12.5瓶</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1E611CD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0E9CFC5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150瓶</w:t>
            </w:r>
          </w:p>
        </w:tc>
        <w:tc>
          <w:tcPr>
            <w:tcW w:w="1412" w:type="dxa"/>
            <w:tcBorders>
              <w:top w:val="single" w:sz="4" w:space="0" w:color="000000"/>
              <w:left w:val="single" w:sz="4" w:space="0" w:color="000000"/>
              <w:bottom w:val="single" w:sz="4" w:space="0" w:color="000000"/>
              <w:right w:val="single" w:sz="4" w:space="0" w:color="000000"/>
            </w:tcBorders>
            <w:noWrap/>
            <w:vAlign w:val="center"/>
          </w:tcPr>
          <w:p w14:paraId="378955F8" w14:textId="77777777" w:rsidR="00127F04" w:rsidRPr="00415730" w:rsidRDefault="00127F04" w:rsidP="007167F3">
            <w:pPr>
              <w:rPr>
                <w:rFonts w:ascii="宋体" w:hAnsi="宋体" w:cs="宋体" w:hint="eastAsia"/>
                <w:sz w:val="22"/>
              </w:rPr>
            </w:pPr>
          </w:p>
        </w:tc>
      </w:tr>
    </w:tbl>
    <w:p w14:paraId="528D948E" w14:textId="77777777" w:rsidR="00127F04" w:rsidRPr="00415730" w:rsidRDefault="00127F04" w:rsidP="00127F04">
      <w:pPr>
        <w:tabs>
          <w:tab w:val="left" w:pos="7200"/>
        </w:tabs>
        <w:adjustRightInd w:val="0"/>
        <w:snapToGrid w:val="0"/>
        <w:ind w:right="210" w:firstLineChars="200" w:firstLine="440"/>
        <w:rPr>
          <w:rFonts w:eastAsiaTheme="minorEastAsia"/>
          <w:b/>
          <w:bCs/>
          <w:sz w:val="22"/>
        </w:rPr>
      </w:pPr>
      <w:r w:rsidRPr="00415730">
        <w:rPr>
          <w:rFonts w:eastAsiaTheme="minorEastAsia" w:hint="eastAsia"/>
          <w:b/>
          <w:bCs/>
          <w:sz w:val="22"/>
        </w:rPr>
        <w:t>9</w:t>
      </w:r>
      <w:r w:rsidRPr="00415730">
        <w:rPr>
          <w:rFonts w:eastAsiaTheme="minorEastAsia"/>
          <w:b/>
          <w:bCs/>
          <w:sz w:val="22"/>
        </w:rPr>
        <w:t>.3.</w:t>
      </w:r>
      <w:r w:rsidRPr="00415730">
        <w:rPr>
          <w:rFonts w:eastAsiaTheme="minorEastAsia" w:hint="eastAsia"/>
          <w:b/>
          <w:bCs/>
          <w:sz w:val="22"/>
        </w:rPr>
        <w:t>3</w:t>
      </w:r>
      <w:r w:rsidRPr="00415730">
        <w:rPr>
          <w:rFonts w:eastAsiaTheme="minorEastAsia" w:hint="eastAsia"/>
          <w:b/>
          <w:bCs/>
          <w:sz w:val="22"/>
        </w:rPr>
        <w:t>维修</w:t>
      </w:r>
    </w:p>
    <w:p w14:paraId="1C88F3E3" w14:textId="77777777" w:rsidR="00127F04" w:rsidRPr="00415730" w:rsidRDefault="00127F04" w:rsidP="00127F04">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招标范围与内容”内设备设施的运行管理，以及维修及保养、检测的监管。</w:t>
      </w:r>
    </w:p>
    <w:p w14:paraId="4D011F4F" w14:textId="77777777" w:rsidR="00127F04" w:rsidRPr="00415730" w:rsidRDefault="00127F04" w:rsidP="00127F04">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w:t>
      </w:r>
    </w:p>
    <w:p w14:paraId="3F1AFD5B" w14:textId="77777777" w:rsidR="00127F04" w:rsidRPr="00415730" w:rsidRDefault="00127F04" w:rsidP="00127F04">
      <w:pPr>
        <w:tabs>
          <w:tab w:val="left" w:pos="994"/>
        </w:tabs>
        <w:adjustRightInd w:val="0"/>
        <w:snapToGrid w:val="0"/>
        <w:spacing w:line="300" w:lineRule="auto"/>
        <w:ind w:leftChars="200" w:left="420"/>
        <w:jc w:val="left"/>
        <w:rPr>
          <w:rFonts w:ascii="Times New Roman" w:hAnsi="Times New Roman"/>
          <w:sz w:val="22"/>
        </w:rPr>
      </w:pPr>
      <w:r w:rsidRPr="00415730">
        <w:rPr>
          <w:rFonts w:ascii="Times New Roman" w:hAnsi="Times New Roman" w:hint="eastAsia"/>
          <w:sz w:val="22"/>
        </w:rPr>
        <w:t>①负责对供水、供电等设备运行进行日常维护保养，对专业性维保设备进行定期巡查以及对维保单位做好监督工作，确保所有系统和设备处于良好的运行状态，延长设备的使用寿命。</w:t>
      </w:r>
    </w:p>
    <w:p w14:paraId="097655DE" w14:textId="77777777" w:rsidR="00127F04" w:rsidRPr="00415730" w:rsidRDefault="00127F04" w:rsidP="00127F04">
      <w:pPr>
        <w:tabs>
          <w:tab w:val="left" w:pos="994"/>
        </w:tabs>
        <w:adjustRightInd w:val="0"/>
        <w:snapToGrid w:val="0"/>
        <w:spacing w:line="300" w:lineRule="auto"/>
        <w:ind w:leftChars="200" w:left="420"/>
        <w:jc w:val="left"/>
        <w:rPr>
          <w:rFonts w:ascii="Times New Roman" w:hAnsi="Times New Roman"/>
          <w:sz w:val="22"/>
        </w:rPr>
      </w:pPr>
      <w:r w:rsidRPr="00415730">
        <w:rPr>
          <w:rFonts w:ascii="Times New Roman" w:hAnsi="Times New Roman" w:hint="eastAsia"/>
          <w:sz w:val="22"/>
        </w:rPr>
        <w:t>②负责各类临时小修、急修项目，如橱柜、门锁、窗帘、灯、水电等的维修，下水管道的疏通，楼内装潢破损等，及时处理各类小修、急修工作。零星维修范围：卫生间马桶小便池漏水、水龙头、灯管、门锁、电源插座、电话机、电源开关、办公桌椅。零星维修定义：维修成本（材料费不含人工）</w:t>
      </w:r>
      <w:r w:rsidRPr="00415730">
        <w:rPr>
          <w:rFonts w:ascii="Times New Roman" w:hAnsi="Times New Roman" w:hint="eastAsia"/>
          <w:sz w:val="22"/>
        </w:rPr>
        <w:t>500</w:t>
      </w:r>
      <w:r w:rsidRPr="00415730">
        <w:rPr>
          <w:rFonts w:ascii="Times New Roman" w:hAnsi="Times New Roman" w:hint="eastAsia"/>
          <w:sz w:val="22"/>
        </w:rPr>
        <w:t>元以内的维修。维修的材料费由采购人承担。</w:t>
      </w:r>
    </w:p>
    <w:p w14:paraId="1BC8D5E8" w14:textId="77777777" w:rsidR="00127F04" w:rsidRPr="00415730" w:rsidRDefault="00127F04" w:rsidP="00127F04">
      <w:pPr>
        <w:numPr>
          <w:ilvl w:val="0"/>
          <w:numId w:val="12"/>
        </w:numPr>
        <w:tabs>
          <w:tab w:val="left" w:pos="994"/>
        </w:tabs>
        <w:adjustRightInd w:val="0"/>
        <w:snapToGrid w:val="0"/>
        <w:spacing w:line="300" w:lineRule="auto"/>
        <w:ind w:left="0" w:firstLineChars="200" w:firstLine="440"/>
        <w:jc w:val="left"/>
        <w:rPr>
          <w:rFonts w:ascii="宋体" w:hAnsi="宋体" w:cs="宋体" w:hint="eastAsia"/>
          <w:sz w:val="22"/>
        </w:rPr>
      </w:pPr>
      <w:r w:rsidRPr="00415730">
        <w:rPr>
          <w:rFonts w:ascii="宋体" w:hAnsi="宋体" w:cs="宋体" w:hint="eastAsia"/>
          <w:sz w:val="22"/>
        </w:rPr>
        <w:t>工作时间要求：见9.1 岗位设置一览表。</w:t>
      </w:r>
    </w:p>
    <w:p w14:paraId="02C2D7DD" w14:textId="77777777" w:rsidR="00127F04" w:rsidRPr="00415730" w:rsidRDefault="00127F04" w:rsidP="00127F04">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14:paraId="07DFDDB4" w14:textId="77777777" w:rsidR="00127F04" w:rsidRPr="00415730" w:rsidRDefault="00127F04" w:rsidP="00127F04">
      <w:pPr>
        <w:numPr>
          <w:ilvl w:val="0"/>
          <w:numId w:val="13"/>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建议</w:t>
      </w:r>
      <w:r w:rsidRPr="00415730">
        <w:rPr>
          <w:rFonts w:ascii="Times New Roman" w:hAnsi="Times New Roman"/>
          <w:sz w:val="22"/>
        </w:rPr>
        <w:t>：男性，年龄</w:t>
      </w:r>
      <w:r w:rsidRPr="00415730">
        <w:rPr>
          <w:rFonts w:asciiTheme="minorEastAsia" w:eastAsiaTheme="minorEastAsia" w:hAnsiTheme="minorEastAsia"/>
          <w:sz w:val="22"/>
        </w:rPr>
        <w:t>≤</w:t>
      </w:r>
      <w:r w:rsidRPr="00415730">
        <w:rPr>
          <w:rFonts w:ascii="Times New Roman" w:hAnsi="Times New Roman"/>
          <w:sz w:val="22"/>
        </w:rPr>
        <w:t>60</w:t>
      </w:r>
      <w:r w:rsidRPr="00415730">
        <w:rPr>
          <w:rFonts w:ascii="Times New Roman" w:hAnsi="Times New Roman"/>
          <w:sz w:val="22"/>
        </w:rPr>
        <w:t>周岁，身体健康，普通话标准。</w:t>
      </w:r>
    </w:p>
    <w:p w14:paraId="32490082" w14:textId="77777777" w:rsidR="00127F04" w:rsidRPr="00415730" w:rsidRDefault="00127F04" w:rsidP="00127F04">
      <w:pPr>
        <w:numPr>
          <w:ilvl w:val="0"/>
          <w:numId w:val="13"/>
        </w:numPr>
        <w:snapToGrid w:val="0"/>
        <w:spacing w:line="300" w:lineRule="auto"/>
        <w:ind w:left="1106" w:hanging="482"/>
        <w:jc w:val="left"/>
        <w:rPr>
          <w:rFonts w:ascii="Times New Roman" w:hAnsi="Times New Roman"/>
          <w:sz w:val="22"/>
        </w:rPr>
      </w:pPr>
      <w:r w:rsidRPr="00415730">
        <w:rPr>
          <w:rFonts w:ascii="Times New Roman" w:hAnsi="Times New Roman"/>
          <w:sz w:val="22"/>
        </w:rPr>
        <w:t>专业资格要求：</w:t>
      </w:r>
      <w:r w:rsidRPr="00415730">
        <w:rPr>
          <w:rFonts w:ascii="Times New Roman" w:hAnsi="Times New Roman" w:hint="eastAsia"/>
          <w:sz w:val="22"/>
        </w:rPr>
        <w:t>须具备高低压电工证、电梯安全管理员证书</w:t>
      </w:r>
      <w:r w:rsidRPr="00415730">
        <w:rPr>
          <w:rFonts w:ascii="Times New Roman" w:hAnsi="Times New Roman"/>
          <w:sz w:val="22"/>
        </w:rPr>
        <w:t>。</w:t>
      </w:r>
    </w:p>
    <w:p w14:paraId="35A55BF3" w14:textId="77777777" w:rsidR="00127F04" w:rsidRPr="00415730" w:rsidRDefault="00127F04" w:rsidP="00127F04">
      <w:pPr>
        <w:numPr>
          <w:ilvl w:val="0"/>
          <w:numId w:val="13"/>
        </w:numPr>
        <w:snapToGrid w:val="0"/>
        <w:spacing w:line="300" w:lineRule="auto"/>
        <w:ind w:left="1106" w:hanging="482"/>
        <w:jc w:val="left"/>
        <w:rPr>
          <w:rFonts w:ascii="Times New Roman" w:hAnsi="Times New Roman"/>
          <w:bCs/>
          <w:sz w:val="22"/>
        </w:rPr>
      </w:pPr>
      <w:r w:rsidRPr="00415730">
        <w:rPr>
          <w:rFonts w:ascii="Times New Roman" w:hAnsi="Times New Roman"/>
          <w:sz w:val="22"/>
        </w:rPr>
        <w:t>经验要求：担任过相关非住宅物业，同一工种</w:t>
      </w:r>
      <w:r w:rsidRPr="00415730">
        <w:rPr>
          <w:rFonts w:ascii="Times New Roman" w:hAnsi="Times New Roman"/>
          <w:sz w:val="22"/>
        </w:rPr>
        <w:t>3</w:t>
      </w:r>
      <w:r w:rsidRPr="00415730">
        <w:rPr>
          <w:rFonts w:ascii="Times New Roman" w:hAnsi="Times New Roman"/>
          <w:sz w:val="22"/>
        </w:rPr>
        <w:t>年以上的工作经验。</w:t>
      </w:r>
    </w:p>
    <w:p w14:paraId="23C556FA" w14:textId="77777777" w:rsidR="00127F04" w:rsidRPr="00415730" w:rsidRDefault="00127F04" w:rsidP="00127F04">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14:paraId="64A680F2" w14:textId="77777777" w:rsidR="00127F04" w:rsidRPr="00415730" w:rsidRDefault="00127F04" w:rsidP="00127F04">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须进行巡检的公共</w:t>
      </w:r>
      <w:r w:rsidRPr="00415730">
        <w:rPr>
          <w:rFonts w:ascii="Times New Roman" w:hAnsi="Times New Roman"/>
          <w:sz w:val="22"/>
        </w:rPr>
        <w:t>设施设备</w:t>
      </w:r>
      <w:r w:rsidRPr="00415730">
        <w:rPr>
          <w:rFonts w:ascii="Times New Roman" w:hAnsi="Times New Roman" w:hint="eastAsia"/>
          <w:sz w:val="22"/>
        </w:rPr>
        <w:t>清单</w:t>
      </w:r>
    </w:p>
    <w:p w14:paraId="62ADB2BB" w14:textId="77777777" w:rsidR="00127F04" w:rsidRPr="00415730" w:rsidRDefault="00127F04" w:rsidP="00127F04">
      <w:pPr>
        <w:tabs>
          <w:tab w:val="left" w:pos="994"/>
        </w:tabs>
        <w:adjustRightInd w:val="0"/>
        <w:snapToGrid w:val="0"/>
        <w:spacing w:line="300" w:lineRule="auto"/>
        <w:ind w:leftChars="200" w:left="420" w:firstLineChars="200" w:firstLine="440"/>
        <w:jc w:val="left"/>
        <w:rPr>
          <w:rFonts w:ascii="Times New Roman" w:hAnsi="Times New Roman"/>
          <w:sz w:val="22"/>
        </w:rPr>
      </w:pPr>
      <w:r w:rsidRPr="00415730">
        <w:rPr>
          <w:rFonts w:ascii="Times New Roman" w:hAnsi="Times New Roman" w:hint="eastAsia"/>
          <w:sz w:val="22"/>
        </w:rPr>
        <w:t>各小区内街坊站内高低压设备。</w:t>
      </w:r>
    </w:p>
    <w:p w14:paraId="3CAEA293" w14:textId="77777777" w:rsidR="00127F04" w:rsidRPr="00415730" w:rsidRDefault="00127F04" w:rsidP="00127F04">
      <w:pPr>
        <w:numPr>
          <w:ilvl w:val="0"/>
          <w:numId w:val="14"/>
        </w:numPr>
        <w:snapToGrid w:val="0"/>
        <w:spacing w:line="300" w:lineRule="auto"/>
        <w:ind w:left="1106" w:hanging="482"/>
        <w:jc w:val="left"/>
        <w:rPr>
          <w:rFonts w:ascii="Times New Roman" w:hAnsi="Times New Roman"/>
          <w:sz w:val="22"/>
        </w:rPr>
      </w:pPr>
      <w:bookmarkStart w:id="45" w:name="_Hlk119968377"/>
      <w:r w:rsidRPr="00415730">
        <w:rPr>
          <w:rFonts w:ascii="Times New Roman" w:hAnsi="Times New Roman" w:hint="eastAsia"/>
          <w:sz w:val="22"/>
        </w:rPr>
        <w:t>建筑管理（专项维修由采购人负责）：</w:t>
      </w:r>
    </w:p>
    <w:bookmarkEnd w:id="45"/>
    <w:p w14:paraId="129FB7CC" w14:textId="77777777" w:rsidR="00127F04" w:rsidRPr="00415730" w:rsidRDefault="00127F04" w:rsidP="00127F04">
      <w:pPr>
        <w:pStyle w:val="a9"/>
        <w:numPr>
          <w:ilvl w:val="0"/>
          <w:numId w:val="15"/>
        </w:numPr>
        <w:suppressAutoHyphens/>
        <w:adjustRightInd w:val="0"/>
        <w:snapToGrid w:val="0"/>
        <w:spacing w:line="300" w:lineRule="auto"/>
        <w:ind w:left="1134"/>
        <w:contextualSpacing w:val="0"/>
        <w:rPr>
          <w:bCs/>
          <w:sz w:val="22"/>
        </w:rPr>
      </w:pPr>
      <w:r w:rsidRPr="00415730">
        <w:rPr>
          <w:rFonts w:hint="eastAsia"/>
          <w:bCs/>
          <w:sz w:val="22"/>
        </w:rPr>
        <w:t>每年应制定建筑的维修、养护计划，提交采购人。</w:t>
      </w:r>
    </w:p>
    <w:p w14:paraId="145AD126" w14:textId="77777777" w:rsidR="00127F04" w:rsidRPr="00415730" w:rsidRDefault="00127F04" w:rsidP="00127F04">
      <w:pPr>
        <w:pStyle w:val="a9"/>
        <w:numPr>
          <w:ilvl w:val="0"/>
          <w:numId w:val="15"/>
        </w:numPr>
        <w:suppressAutoHyphens/>
        <w:adjustRightInd w:val="0"/>
        <w:snapToGrid w:val="0"/>
        <w:spacing w:line="300" w:lineRule="auto"/>
        <w:ind w:left="1134"/>
        <w:contextualSpacing w:val="0"/>
        <w:rPr>
          <w:bCs/>
          <w:sz w:val="22"/>
        </w:rPr>
      </w:pPr>
      <w:r w:rsidRPr="00415730">
        <w:rPr>
          <w:rFonts w:hint="eastAsia"/>
          <w:bCs/>
          <w:sz w:val="22"/>
        </w:rPr>
        <w:t>根据房屋实际使用年限和使用情况，每年进行</w:t>
      </w:r>
      <w:r w:rsidRPr="00415730">
        <w:rPr>
          <w:rFonts w:hint="eastAsia"/>
          <w:bCs/>
          <w:sz w:val="22"/>
        </w:rPr>
        <w:t>1</w:t>
      </w:r>
      <w:r w:rsidRPr="00415730">
        <w:rPr>
          <w:rFonts w:hint="eastAsia"/>
          <w:bCs/>
          <w:sz w:val="22"/>
        </w:rPr>
        <w:t>次全面的安全使用检查，做好检查记录，发现问题及时向采购人报告。</w:t>
      </w:r>
    </w:p>
    <w:p w14:paraId="7B164F94" w14:textId="77777777" w:rsidR="00127F04" w:rsidRPr="00415730" w:rsidRDefault="00127F04" w:rsidP="00127F04">
      <w:pPr>
        <w:pStyle w:val="a9"/>
        <w:numPr>
          <w:ilvl w:val="0"/>
          <w:numId w:val="15"/>
        </w:numPr>
        <w:suppressAutoHyphens/>
        <w:adjustRightInd w:val="0"/>
        <w:snapToGrid w:val="0"/>
        <w:spacing w:line="300" w:lineRule="auto"/>
        <w:ind w:left="1134"/>
        <w:contextualSpacing w:val="0"/>
        <w:rPr>
          <w:bCs/>
          <w:sz w:val="22"/>
        </w:rPr>
      </w:pPr>
      <w:r w:rsidRPr="00415730">
        <w:rPr>
          <w:rFonts w:hint="eastAsia"/>
          <w:bCs/>
          <w:sz w:val="22"/>
        </w:rPr>
        <w:t>每月对房屋主要部位、公共区域、外墙附属物</w:t>
      </w:r>
      <w:r w:rsidRPr="00415730">
        <w:rPr>
          <w:rFonts w:hint="eastAsia"/>
          <w:bCs/>
          <w:sz w:val="22"/>
        </w:rPr>
        <w:t>/</w:t>
      </w:r>
      <w:r w:rsidRPr="00415730">
        <w:rPr>
          <w:rFonts w:hint="eastAsia"/>
          <w:bCs/>
          <w:sz w:val="22"/>
        </w:rPr>
        <w:t>构筑物进行</w:t>
      </w:r>
      <w:r w:rsidRPr="00415730">
        <w:rPr>
          <w:rFonts w:hint="eastAsia"/>
          <w:bCs/>
          <w:sz w:val="22"/>
        </w:rPr>
        <w:t>1</w:t>
      </w:r>
      <w:r w:rsidRPr="00415730">
        <w:rPr>
          <w:rFonts w:hint="eastAsia"/>
          <w:bCs/>
          <w:sz w:val="22"/>
        </w:rPr>
        <w:t>次安全巡视。</w:t>
      </w:r>
    </w:p>
    <w:p w14:paraId="21F7EA7C" w14:textId="77777777" w:rsidR="00127F04" w:rsidRPr="00415730" w:rsidRDefault="00127F04" w:rsidP="00127F04">
      <w:pPr>
        <w:pStyle w:val="a9"/>
        <w:numPr>
          <w:ilvl w:val="0"/>
          <w:numId w:val="15"/>
        </w:numPr>
        <w:suppressAutoHyphens/>
        <w:adjustRightInd w:val="0"/>
        <w:snapToGrid w:val="0"/>
        <w:spacing w:line="300" w:lineRule="auto"/>
        <w:ind w:left="1134"/>
        <w:contextualSpacing w:val="0"/>
        <w:rPr>
          <w:bCs/>
          <w:sz w:val="22"/>
        </w:rPr>
      </w:pPr>
      <w:r w:rsidRPr="00415730">
        <w:rPr>
          <w:rFonts w:hint="eastAsia"/>
          <w:bCs/>
          <w:sz w:val="22"/>
        </w:rPr>
        <w:t>建筑内墙面砖、地坪、地砖平整不起壳、无遗缺；墙地面有碎裂、断裂或缺损的，应及时安排维修。</w:t>
      </w:r>
    </w:p>
    <w:p w14:paraId="3EEB6B7E" w14:textId="77777777" w:rsidR="00127F04" w:rsidRPr="00415730" w:rsidRDefault="00127F04" w:rsidP="00127F04">
      <w:pPr>
        <w:pStyle w:val="a9"/>
        <w:numPr>
          <w:ilvl w:val="0"/>
          <w:numId w:val="15"/>
        </w:numPr>
        <w:suppressAutoHyphens/>
        <w:adjustRightInd w:val="0"/>
        <w:snapToGrid w:val="0"/>
        <w:spacing w:line="300" w:lineRule="auto"/>
        <w:ind w:left="1134"/>
        <w:contextualSpacing w:val="0"/>
        <w:rPr>
          <w:bCs/>
          <w:sz w:val="22"/>
        </w:rPr>
      </w:pPr>
      <w:r w:rsidRPr="00415730">
        <w:rPr>
          <w:rFonts w:hint="eastAsia"/>
          <w:bCs/>
          <w:sz w:val="22"/>
        </w:rPr>
        <w:t>遇紧急情况，应采取必要的措施。及时完成各项零星维修任务。零星维修时间不超过</w:t>
      </w:r>
      <w:r w:rsidRPr="00415730">
        <w:rPr>
          <w:rFonts w:hint="eastAsia"/>
          <w:bCs/>
          <w:sz w:val="22"/>
        </w:rPr>
        <w:t>24</w:t>
      </w:r>
      <w:r w:rsidRPr="00415730">
        <w:rPr>
          <w:rFonts w:hint="eastAsia"/>
          <w:bCs/>
          <w:sz w:val="22"/>
        </w:rPr>
        <w:t>小时，合格率应为</w:t>
      </w:r>
      <w:r w:rsidRPr="00415730">
        <w:rPr>
          <w:rFonts w:hint="eastAsia"/>
          <w:bCs/>
          <w:sz w:val="22"/>
        </w:rPr>
        <w:t>100%</w:t>
      </w:r>
      <w:r w:rsidRPr="00415730">
        <w:rPr>
          <w:rFonts w:hint="eastAsia"/>
          <w:bCs/>
          <w:sz w:val="22"/>
        </w:rPr>
        <w:t>。</w:t>
      </w:r>
    </w:p>
    <w:p w14:paraId="68878F72" w14:textId="77777777" w:rsidR="00127F04" w:rsidRPr="00415730" w:rsidRDefault="00127F04" w:rsidP="00127F04">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供电系统（专项维修、维保和年检，由采购人负责）：</w:t>
      </w:r>
    </w:p>
    <w:p w14:paraId="3396FDFA" w14:textId="77777777" w:rsidR="00127F04" w:rsidRPr="00415730" w:rsidRDefault="00127F04" w:rsidP="00127F04">
      <w:pPr>
        <w:pStyle w:val="a9"/>
        <w:numPr>
          <w:ilvl w:val="0"/>
          <w:numId w:val="16"/>
        </w:numPr>
        <w:suppressAutoHyphens/>
        <w:adjustRightInd w:val="0"/>
        <w:snapToGrid w:val="0"/>
        <w:spacing w:line="300" w:lineRule="auto"/>
        <w:ind w:left="1134"/>
        <w:contextualSpacing w:val="0"/>
        <w:rPr>
          <w:bCs/>
          <w:sz w:val="22"/>
        </w:rPr>
      </w:pPr>
      <w:r w:rsidRPr="00415730">
        <w:rPr>
          <w:rFonts w:hint="eastAsia"/>
          <w:bCs/>
          <w:sz w:val="22"/>
        </w:rPr>
        <w:t>维护本项目的低压配电设备、照明装置的正常运行，并负责设备的日常运行</w:t>
      </w:r>
      <w:r w:rsidRPr="00415730">
        <w:rPr>
          <w:rFonts w:hint="eastAsia"/>
          <w:bCs/>
          <w:sz w:val="22"/>
        </w:rPr>
        <w:lastRenderedPageBreak/>
        <w:t>管理。</w:t>
      </w:r>
    </w:p>
    <w:p w14:paraId="429A396F" w14:textId="77777777" w:rsidR="00127F04" w:rsidRPr="00415730" w:rsidRDefault="00127F04" w:rsidP="00127F04">
      <w:pPr>
        <w:pStyle w:val="a9"/>
        <w:numPr>
          <w:ilvl w:val="0"/>
          <w:numId w:val="16"/>
        </w:numPr>
        <w:suppressAutoHyphens/>
        <w:adjustRightInd w:val="0"/>
        <w:snapToGrid w:val="0"/>
        <w:spacing w:line="300" w:lineRule="auto"/>
        <w:ind w:left="1134"/>
        <w:contextualSpacing w:val="0"/>
        <w:rPr>
          <w:bCs/>
          <w:sz w:val="22"/>
        </w:rPr>
      </w:pPr>
      <w:r w:rsidRPr="00415730">
        <w:rPr>
          <w:rFonts w:hint="eastAsia"/>
          <w:bCs/>
          <w:sz w:val="22"/>
        </w:rPr>
        <w:t>建立各项设备档案、台账、维修记录，做到安全、合理、节约用电；建立严格的配送电运行制度、电器维修制度和配电房管理制度，配电室实行封闭管理，无鼠洞，配备符合要求的灭火器材。</w:t>
      </w:r>
    </w:p>
    <w:p w14:paraId="319A3A75" w14:textId="77777777" w:rsidR="00127F04" w:rsidRPr="00415730" w:rsidRDefault="00127F04" w:rsidP="00127F04">
      <w:pPr>
        <w:pStyle w:val="a9"/>
        <w:numPr>
          <w:ilvl w:val="0"/>
          <w:numId w:val="16"/>
        </w:numPr>
        <w:suppressAutoHyphens/>
        <w:adjustRightInd w:val="0"/>
        <w:snapToGrid w:val="0"/>
        <w:spacing w:line="300" w:lineRule="auto"/>
        <w:ind w:left="1134"/>
        <w:contextualSpacing w:val="0"/>
        <w:rPr>
          <w:bCs/>
          <w:sz w:val="22"/>
        </w:rPr>
      </w:pPr>
      <w:r w:rsidRPr="00415730">
        <w:rPr>
          <w:rFonts w:hint="eastAsia"/>
          <w:bCs/>
          <w:sz w:val="22"/>
        </w:rPr>
        <w:t>主要设备机房（高压配电间、空调机房、电梯机房、水泵房等）每天巡检不少于</w:t>
      </w:r>
      <w:r w:rsidRPr="00415730">
        <w:rPr>
          <w:rFonts w:hint="eastAsia"/>
          <w:bCs/>
          <w:sz w:val="22"/>
        </w:rPr>
        <w:t>1</w:t>
      </w:r>
      <w:r w:rsidRPr="00415730">
        <w:rPr>
          <w:rFonts w:hint="eastAsia"/>
          <w:bCs/>
          <w:sz w:val="22"/>
        </w:rPr>
        <w:t>次，楼层配电间每月巡视不少于</w:t>
      </w:r>
      <w:r w:rsidRPr="00415730">
        <w:rPr>
          <w:bCs/>
          <w:sz w:val="22"/>
        </w:rPr>
        <w:t>2</w:t>
      </w:r>
      <w:r w:rsidRPr="00415730">
        <w:rPr>
          <w:rFonts w:hint="eastAsia"/>
          <w:bCs/>
          <w:sz w:val="22"/>
        </w:rPr>
        <w:t>次，检查设备运行状态并记录运行参数。</w:t>
      </w:r>
    </w:p>
    <w:p w14:paraId="04C159E6" w14:textId="77777777" w:rsidR="00127F04" w:rsidRPr="00415730" w:rsidRDefault="00127F04" w:rsidP="00127F04">
      <w:pPr>
        <w:pStyle w:val="a9"/>
        <w:numPr>
          <w:ilvl w:val="0"/>
          <w:numId w:val="16"/>
        </w:numPr>
        <w:suppressAutoHyphens/>
        <w:adjustRightInd w:val="0"/>
        <w:snapToGrid w:val="0"/>
        <w:spacing w:line="300" w:lineRule="auto"/>
        <w:ind w:left="1134"/>
        <w:contextualSpacing w:val="0"/>
        <w:rPr>
          <w:bCs/>
          <w:sz w:val="22"/>
        </w:rPr>
      </w:pPr>
      <w:r w:rsidRPr="00415730">
        <w:rPr>
          <w:rFonts w:hint="eastAsia"/>
          <w:bCs/>
          <w:sz w:val="22"/>
        </w:rPr>
        <w:t>除供电部门发生供电故障外，计划停电限电事先出通知。对临时施工工程有用电管理措施。</w:t>
      </w:r>
    </w:p>
    <w:p w14:paraId="08A2734C" w14:textId="77777777" w:rsidR="00127F04" w:rsidRPr="00415730" w:rsidRDefault="00127F04" w:rsidP="00127F04">
      <w:pPr>
        <w:pStyle w:val="a9"/>
        <w:numPr>
          <w:ilvl w:val="0"/>
          <w:numId w:val="16"/>
        </w:numPr>
        <w:suppressAutoHyphens/>
        <w:adjustRightInd w:val="0"/>
        <w:snapToGrid w:val="0"/>
        <w:spacing w:line="300" w:lineRule="auto"/>
        <w:ind w:left="1134"/>
        <w:contextualSpacing w:val="0"/>
        <w:rPr>
          <w:bCs/>
          <w:sz w:val="22"/>
        </w:rPr>
      </w:pPr>
      <w:r w:rsidRPr="00415730">
        <w:rPr>
          <w:rFonts w:hint="eastAsia"/>
          <w:bCs/>
          <w:sz w:val="22"/>
        </w:rPr>
        <w:t>设备及机房环境整洁，无杂物、灰土，无鼠、虫害发生；供电运行和维修人员必须持证上岗；及时排除故障，一般故障排除时间不超过</w:t>
      </w:r>
      <w:r w:rsidRPr="00415730">
        <w:rPr>
          <w:rFonts w:hint="eastAsia"/>
          <w:bCs/>
          <w:sz w:val="22"/>
        </w:rPr>
        <w:t>2</w:t>
      </w:r>
      <w:r w:rsidRPr="00415730">
        <w:rPr>
          <w:rFonts w:hint="eastAsia"/>
          <w:bCs/>
          <w:sz w:val="22"/>
        </w:rPr>
        <w:t>小时，一次维修合格率</w:t>
      </w:r>
      <w:r w:rsidRPr="00415730">
        <w:rPr>
          <w:rFonts w:hint="eastAsia"/>
          <w:bCs/>
          <w:sz w:val="22"/>
        </w:rPr>
        <w:t>100</w:t>
      </w:r>
      <w:r w:rsidRPr="00415730">
        <w:rPr>
          <w:rFonts w:hint="eastAsia"/>
          <w:bCs/>
          <w:sz w:val="22"/>
        </w:rPr>
        <w:t>％。</w:t>
      </w:r>
    </w:p>
    <w:p w14:paraId="5B2DDA90" w14:textId="77777777" w:rsidR="00127F04" w:rsidRPr="00415730" w:rsidRDefault="00127F04" w:rsidP="00127F04">
      <w:pPr>
        <w:pStyle w:val="a9"/>
        <w:numPr>
          <w:ilvl w:val="0"/>
          <w:numId w:val="16"/>
        </w:numPr>
        <w:suppressAutoHyphens/>
        <w:adjustRightInd w:val="0"/>
        <w:snapToGrid w:val="0"/>
        <w:spacing w:line="300" w:lineRule="auto"/>
        <w:ind w:left="1134"/>
        <w:contextualSpacing w:val="0"/>
        <w:rPr>
          <w:bCs/>
          <w:sz w:val="22"/>
        </w:rPr>
      </w:pPr>
      <w:r w:rsidRPr="00415730">
        <w:rPr>
          <w:rFonts w:hint="eastAsia"/>
          <w:bCs/>
          <w:sz w:val="22"/>
        </w:rPr>
        <w:t>一年内无重大管理责任事故。</w:t>
      </w:r>
    </w:p>
    <w:p w14:paraId="0926A9BF" w14:textId="77777777" w:rsidR="00127F04" w:rsidRPr="00415730" w:rsidRDefault="00127F04" w:rsidP="00127F04">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避雷系统（专项维修、维保和年检，由采购人负责）：</w:t>
      </w:r>
    </w:p>
    <w:p w14:paraId="2B4AB94A" w14:textId="77777777" w:rsidR="00127F04" w:rsidRPr="00415730" w:rsidRDefault="00127F04" w:rsidP="00127F04">
      <w:pPr>
        <w:pStyle w:val="a9"/>
        <w:numPr>
          <w:ilvl w:val="0"/>
          <w:numId w:val="17"/>
        </w:numPr>
        <w:suppressAutoHyphens/>
        <w:adjustRightInd w:val="0"/>
        <w:snapToGrid w:val="0"/>
        <w:spacing w:line="300" w:lineRule="auto"/>
        <w:ind w:left="1134"/>
        <w:contextualSpacing w:val="0"/>
        <w:rPr>
          <w:bCs/>
          <w:sz w:val="22"/>
        </w:rPr>
      </w:pPr>
      <w:r w:rsidRPr="00415730">
        <w:rPr>
          <w:bCs/>
          <w:sz w:val="22"/>
        </w:rPr>
        <w:t>保持避雷系统完整性，不得擅自拆除、迁改避雷设施。</w:t>
      </w:r>
    </w:p>
    <w:p w14:paraId="6CB3087F" w14:textId="77777777" w:rsidR="00127F04" w:rsidRPr="00415730" w:rsidRDefault="00127F04" w:rsidP="00127F04">
      <w:pPr>
        <w:pStyle w:val="a9"/>
        <w:numPr>
          <w:ilvl w:val="0"/>
          <w:numId w:val="17"/>
        </w:numPr>
        <w:suppressAutoHyphens/>
        <w:adjustRightInd w:val="0"/>
        <w:snapToGrid w:val="0"/>
        <w:spacing w:line="300" w:lineRule="auto"/>
        <w:ind w:left="1134"/>
        <w:contextualSpacing w:val="0"/>
        <w:rPr>
          <w:bCs/>
          <w:sz w:val="22"/>
        </w:rPr>
      </w:pPr>
      <w:r w:rsidRPr="00415730">
        <w:rPr>
          <w:bCs/>
          <w:sz w:val="22"/>
        </w:rPr>
        <w:t>每半年对楼顶层的避雷针、避雷带、避雷线、避雷网、屋面设备、其它金属物体的接地装置进行全面检查，有问题</w:t>
      </w:r>
      <w:r w:rsidRPr="00415730">
        <w:rPr>
          <w:rFonts w:hint="eastAsia"/>
          <w:bCs/>
          <w:sz w:val="22"/>
        </w:rPr>
        <w:t>及时向采购人报告并做好记录。</w:t>
      </w:r>
    </w:p>
    <w:p w14:paraId="2B59EE51" w14:textId="77777777" w:rsidR="00127F04" w:rsidRPr="00415730" w:rsidRDefault="00127F04" w:rsidP="00127F04">
      <w:pPr>
        <w:pStyle w:val="a9"/>
        <w:numPr>
          <w:ilvl w:val="0"/>
          <w:numId w:val="17"/>
        </w:numPr>
        <w:suppressAutoHyphens/>
        <w:adjustRightInd w:val="0"/>
        <w:snapToGrid w:val="0"/>
        <w:spacing w:line="300" w:lineRule="auto"/>
        <w:ind w:left="1134"/>
        <w:contextualSpacing w:val="0"/>
        <w:rPr>
          <w:bCs/>
          <w:sz w:val="22"/>
        </w:rPr>
      </w:pPr>
      <w:r w:rsidRPr="00415730">
        <w:rPr>
          <w:bCs/>
          <w:sz w:val="22"/>
        </w:rPr>
        <w:t>每年</w:t>
      </w:r>
      <w:r w:rsidRPr="00415730">
        <w:rPr>
          <w:rFonts w:hint="eastAsia"/>
          <w:bCs/>
          <w:sz w:val="22"/>
        </w:rPr>
        <w:t>不少于</w:t>
      </w:r>
      <w:r w:rsidRPr="00415730">
        <w:rPr>
          <w:bCs/>
          <w:sz w:val="22"/>
        </w:rPr>
        <w:t>两次对强、弱电井、设备间内的机电设备、配电柜接地装置、变配电设备接地装置、避雷器进行检查，保证所有机电设备、配电柜</w:t>
      </w:r>
      <w:r w:rsidRPr="00415730">
        <w:rPr>
          <w:bCs/>
          <w:sz w:val="22"/>
        </w:rPr>
        <w:t>(</w:t>
      </w:r>
      <w:r w:rsidRPr="00415730">
        <w:rPr>
          <w:bCs/>
          <w:sz w:val="22"/>
        </w:rPr>
        <w:t>箱</w:t>
      </w:r>
      <w:r w:rsidRPr="00415730">
        <w:rPr>
          <w:bCs/>
          <w:sz w:val="22"/>
        </w:rPr>
        <w:t>)</w:t>
      </w:r>
      <w:r w:rsidRPr="00415730">
        <w:rPr>
          <w:bCs/>
          <w:sz w:val="22"/>
        </w:rPr>
        <w:t>、管道、金属构架物接地良好，有问题</w:t>
      </w:r>
      <w:r w:rsidRPr="00415730">
        <w:rPr>
          <w:rFonts w:hint="eastAsia"/>
          <w:bCs/>
          <w:sz w:val="22"/>
        </w:rPr>
        <w:t>及时向采购人报告并做好记录。</w:t>
      </w:r>
    </w:p>
    <w:p w14:paraId="34186EC5" w14:textId="77777777" w:rsidR="00127F04" w:rsidRPr="00415730" w:rsidRDefault="00127F04" w:rsidP="00127F04">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空调系统（专项维修、维保，由采购人负责）：</w:t>
      </w:r>
    </w:p>
    <w:p w14:paraId="285E5123" w14:textId="77777777" w:rsidR="00127F04" w:rsidRPr="00415730" w:rsidRDefault="00127F04" w:rsidP="00127F04">
      <w:pPr>
        <w:pStyle w:val="a9"/>
        <w:numPr>
          <w:ilvl w:val="0"/>
          <w:numId w:val="18"/>
        </w:numPr>
        <w:suppressAutoHyphens/>
        <w:adjustRightInd w:val="0"/>
        <w:snapToGrid w:val="0"/>
        <w:spacing w:line="300" w:lineRule="auto"/>
        <w:ind w:left="1134"/>
        <w:contextualSpacing w:val="0"/>
        <w:rPr>
          <w:bCs/>
          <w:sz w:val="22"/>
        </w:rPr>
      </w:pPr>
      <w:r w:rsidRPr="00415730">
        <w:rPr>
          <w:rFonts w:hint="eastAsia"/>
          <w:bCs/>
          <w:sz w:val="22"/>
        </w:rPr>
        <w:t>确保本项目的空调系统及辅助设备的正常启闭运行，并做好维保监管工作。</w:t>
      </w:r>
    </w:p>
    <w:p w14:paraId="455B6FD3" w14:textId="77777777" w:rsidR="00127F04" w:rsidRPr="00415730" w:rsidRDefault="00127F04" w:rsidP="00127F04">
      <w:pPr>
        <w:pStyle w:val="a9"/>
        <w:numPr>
          <w:ilvl w:val="0"/>
          <w:numId w:val="18"/>
        </w:numPr>
        <w:suppressAutoHyphens/>
        <w:adjustRightInd w:val="0"/>
        <w:snapToGrid w:val="0"/>
        <w:spacing w:line="300" w:lineRule="auto"/>
        <w:ind w:left="1134"/>
        <w:contextualSpacing w:val="0"/>
        <w:rPr>
          <w:bCs/>
          <w:sz w:val="22"/>
        </w:rPr>
      </w:pPr>
      <w:r w:rsidRPr="00415730">
        <w:rPr>
          <w:rFonts w:hint="eastAsia"/>
          <w:bCs/>
          <w:sz w:val="22"/>
        </w:rPr>
        <w:t>建立空调系统管理制度，建立各项设备档案、台账、维修记录。</w:t>
      </w:r>
    </w:p>
    <w:p w14:paraId="5FDDCFC3" w14:textId="77777777" w:rsidR="00127F04" w:rsidRPr="00415730" w:rsidRDefault="00127F04" w:rsidP="00127F04">
      <w:pPr>
        <w:pStyle w:val="a9"/>
        <w:numPr>
          <w:ilvl w:val="0"/>
          <w:numId w:val="18"/>
        </w:numPr>
        <w:suppressAutoHyphens/>
        <w:adjustRightInd w:val="0"/>
        <w:snapToGrid w:val="0"/>
        <w:spacing w:line="300" w:lineRule="auto"/>
        <w:ind w:left="1134"/>
        <w:contextualSpacing w:val="0"/>
        <w:rPr>
          <w:bCs/>
          <w:sz w:val="22"/>
        </w:rPr>
      </w:pPr>
      <w:r w:rsidRPr="00415730">
        <w:rPr>
          <w:rFonts w:hint="eastAsia"/>
          <w:bCs/>
          <w:sz w:val="22"/>
        </w:rPr>
        <w:t>每天巡视</w:t>
      </w:r>
      <w:r w:rsidRPr="00415730">
        <w:rPr>
          <w:rFonts w:hint="eastAsia"/>
          <w:bCs/>
          <w:sz w:val="22"/>
        </w:rPr>
        <w:t>1</w:t>
      </w:r>
      <w:r w:rsidRPr="00415730">
        <w:rPr>
          <w:rFonts w:hint="eastAsia"/>
          <w:bCs/>
          <w:sz w:val="22"/>
        </w:rPr>
        <w:t>次空调主机设备和主要机房，检查设备运行状态并记录运行参数。</w:t>
      </w:r>
    </w:p>
    <w:p w14:paraId="5B784B13" w14:textId="77777777" w:rsidR="00127F04" w:rsidRPr="00415730" w:rsidRDefault="00127F04" w:rsidP="00127F04">
      <w:pPr>
        <w:pStyle w:val="a9"/>
        <w:numPr>
          <w:ilvl w:val="0"/>
          <w:numId w:val="18"/>
        </w:numPr>
        <w:suppressAutoHyphens/>
        <w:adjustRightInd w:val="0"/>
        <w:snapToGrid w:val="0"/>
        <w:spacing w:line="300" w:lineRule="auto"/>
        <w:ind w:left="1134"/>
        <w:contextualSpacing w:val="0"/>
        <w:rPr>
          <w:bCs/>
          <w:sz w:val="22"/>
        </w:rPr>
      </w:pPr>
      <w:r w:rsidRPr="00415730">
        <w:rPr>
          <w:rFonts w:hint="eastAsia"/>
          <w:bCs/>
          <w:sz w:val="22"/>
        </w:rPr>
        <w:t>空调系统出现运行故障后，及时向采购人报告并做好记录。</w:t>
      </w:r>
    </w:p>
    <w:p w14:paraId="30E4EC93" w14:textId="77777777" w:rsidR="00127F04" w:rsidRPr="00415730" w:rsidRDefault="00127F04" w:rsidP="00127F04">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给排水系统：</w:t>
      </w:r>
    </w:p>
    <w:p w14:paraId="5954809E" w14:textId="77777777" w:rsidR="00127F04" w:rsidRPr="00415730" w:rsidRDefault="00127F04" w:rsidP="00127F04">
      <w:pPr>
        <w:pStyle w:val="a9"/>
        <w:numPr>
          <w:ilvl w:val="0"/>
          <w:numId w:val="19"/>
        </w:numPr>
        <w:suppressAutoHyphens/>
        <w:adjustRightInd w:val="0"/>
        <w:snapToGrid w:val="0"/>
        <w:spacing w:line="300" w:lineRule="auto"/>
        <w:ind w:left="1134"/>
        <w:contextualSpacing w:val="0"/>
        <w:rPr>
          <w:bCs/>
          <w:sz w:val="22"/>
        </w:rPr>
      </w:pPr>
      <w:r w:rsidRPr="00415730">
        <w:rPr>
          <w:rFonts w:hint="eastAsia"/>
          <w:bCs/>
          <w:sz w:val="22"/>
        </w:rPr>
        <w:t>维护本项目的给排水设备及辅助设备的正常运行，并负责设备的日常运行管理。</w:t>
      </w:r>
    </w:p>
    <w:p w14:paraId="19D7169A" w14:textId="77777777" w:rsidR="00127F04" w:rsidRPr="00415730" w:rsidRDefault="00127F04" w:rsidP="00127F04">
      <w:pPr>
        <w:pStyle w:val="a9"/>
        <w:numPr>
          <w:ilvl w:val="0"/>
          <w:numId w:val="19"/>
        </w:numPr>
        <w:suppressAutoHyphens/>
        <w:adjustRightInd w:val="0"/>
        <w:snapToGrid w:val="0"/>
        <w:spacing w:line="300" w:lineRule="auto"/>
        <w:ind w:left="1134"/>
        <w:contextualSpacing w:val="0"/>
        <w:rPr>
          <w:bCs/>
          <w:sz w:val="22"/>
        </w:rPr>
      </w:pPr>
      <w:r w:rsidRPr="00415730">
        <w:rPr>
          <w:rFonts w:hint="eastAsia"/>
          <w:bCs/>
          <w:sz w:val="22"/>
        </w:rPr>
        <w:t>每天</w:t>
      </w:r>
      <w:r w:rsidRPr="00415730">
        <w:rPr>
          <w:rFonts w:hint="eastAsia"/>
          <w:bCs/>
          <w:sz w:val="22"/>
        </w:rPr>
        <w:t>1</w:t>
      </w:r>
      <w:r w:rsidRPr="00415730">
        <w:rPr>
          <w:rFonts w:hint="eastAsia"/>
          <w:bCs/>
          <w:sz w:val="22"/>
        </w:rPr>
        <w:t>次对各类给水泵和主要机房巡检，检查设备运行状态并记录运行参数，确保给水泵压力负荷要求，仪表指示准确，水泵运转正常。</w:t>
      </w:r>
    </w:p>
    <w:p w14:paraId="6B8AC651" w14:textId="77777777" w:rsidR="00127F04" w:rsidRPr="00415730" w:rsidRDefault="00127F04" w:rsidP="00127F04">
      <w:pPr>
        <w:pStyle w:val="a9"/>
        <w:numPr>
          <w:ilvl w:val="0"/>
          <w:numId w:val="19"/>
        </w:numPr>
        <w:suppressAutoHyphens/>
        <w:adjustRightInd w:val="0"/>
        <w:snapToGrid w:val="0"/>
        <w:spacing w:line="300" w:lineRule="auto"/>
        <w:ind w:left="1134"/>
        <w:contextualSpacing w:val="0"/>
        <w:rPr>
          <w:bCs/>
          <w:sz w:val="22"/>
        </w:rPr>
      </w:pPr>
      <w:r w:rsidRPr="00415730">
        <w:rPr>
          <w:rFonts w:hint="eastAsia"/>
          <w:bCs/>
          <w:sz w:val="22"/>
        </w:rPr>
        <w:t>建立正常供水管理制度，防止跑、冒、滴、漏，对主要机房内的供水系统管路、水泵、水箱、阀门、机电设备等进行日常维护，每月检查、保养、维护、清洁</w:t>
      </w:r>
      <w:r w:rsidRPr="00415730">
        <w:rPr>
          <w:rFonts w:hint="eastAsia"/>
          <w:bCs/>
          <w:sz w:val="22"/>
        </w:rPr>
        <w:t>1</w:t>
      </w:r>
      <w:r w:rsidRPr="00415730">
        <w:rPr>
          <w:rFonts w:hint="eastAsia"/>
          <w:bCs/>
          <w:sz w:val="22"/>
        </w:rPr>
        <w:t>次。</w:t>
      </w:r>
    </w:p>
    <w:p w14:paraId="45E7105B" w14:textId="77777777" w:rsidR="00127F04" w:rsidRPr="00415730" w:rsidRDefault="00127F04" w:rsidP="00127F04">
      <w:pPr>
        <w:pStyle w:val="a9"/>
        <w:numPr>
          <w:ilvl w:val="0"/>
          <w:numId w:val="19"/>
        </w:numPr>
        <w:suppressAutoHyphens/>
        <w:adjustRightInd w:val="0"/>
        <w:snapToGrid w:val="0"/>
        <w:spacing w:line="300" w:lineRule="auto"/>
        <w:ind w:left="1134"/>
        <w:contextualSpacing w:val="0"/>
        <w:rPr>
          <w:bCs/>
          <w:sz w:val="22"/>
        </w:rPr>
      </w:pPr>
      <w:r w:rsidRPr="00415730">
        <w:rPr>
          <w:rFonts w:hint="eastAsia"/>
          <w:bCs/>
          <w:sz w:val="22"/>
        </w:rPr>
        <w:t>生活水箱、热水器检修口封闭、加锁，通气口需设隔离网。设备及机房环境整洁，无杂物、灰土，无鼠、虫害发生。</w:t>
      </w:r>
    </w:p>
    <w:p w14:paraId="4C6B4182" w14:textId="77777777" w:rsidR="00127F04" w:rsidRPr="00415730" w:rsidRDefault="00127F04" w:rsidP="00127F04">
      <w:pPr>
        <w:pStyle w:val="a9"/>
        <w:numPr>
          <w:ilvl w:val="0"/>
          <w:numId w:val="19"/>
        </w:numPr>
        <w:suppressAutoHyphens/>
        <w:adjustRightInd w:val="0"/>
        <w:snapToGrid w:val="0"/>
        <w:spacing w:line="300" w:lineRule="auto"/>
        <w:ind w:left="1134"/>
        <w:contextualSpacing w:val="0"/>
        <w:rPr>
          <w:bCs/>
          <w:sz w:val="22"/>
        </w:rPr>
      </w:pPr>
      <w:r w:rsidRPr="00415730">
        <w:rPr>
          <w:rFonts w:hint="eastAsia"/>
          <w:bCs/>
          <w:sz w:val="22"/>
        </w:rPr>
        <w:t>各类排水设备系统，每周巡检</w:t>
      </w:r>
      <w:r w:rsidRPr="00415730">
        <w:rPr>
          <w:rFonts w:hint="eastAsia"/>
          <w:bCs/>
          <w:sz w:val="22"/>
        </w:rPr>
        <w:t>1</w:t>
      </w:r>
      <w:r w:rsidRPr="00415730">
        <w:rPr>
          <w:rFonts w:hint="eastAsia"/>
          <w:bCs/>
          <w:sz w:val="22"/>
        </w:rPr>
        <w:t>次，保证设备运转正常。每年汛期来临前应增加巡检频次，保证汛期内设备使用无问题。</w:t>
      </w:r>
    </w:p>
    <w:p w14:paraId="49BCF8E2" w14:textId="77777777" w:rsidR="00127F04" w:rsidRPr="00415730" w:rsidRDefault="00127F04" w:rsidP="00127F04">
      <w:pPr>
        <w:pStyle w:val="a9"/>
        <w:numPr>
          <w:ilvl w:val="0"/>
          <w:numId w:val="19"/>
        </w:numPr>
        <w:suppressAutoHyphens/>
        <w:adjustRightInd w:val="0"/>
        <w:snapToGrid w:val="0"/>
        <w:spacing w:line="300" w:lineRule="auto"/>
        <w:ind w:left="1134"/>
        <w:contextualSpacing w:val="0"/>
        <w:rPr>
          <w:bCs/>
          <w:sz w:val="22"/>
        </w:rPr>
      </w:pPr>
      <w:r w:rsidRPr="00415730">
        <w:rPr>
          <w:rFonts w:hint="eastAsia"/>
          <w:bCs/>
          <w:sz w:val="22"/>
        </w:rPr>
        <w:t>给排水系统发生事故时，及时向采购人报告并做好记录。</w:t>
      </w:r>
    </w:p>
    <w:p w14:paraId="71A4DC14" w14:textId="77777777" w:rsidR="00127F04" w:rsidRPr="00415730" w:rsidRDefault="00127F04" w:rsidP="00127F04">
      <w:pPr>
        <w:pStyle w:val="a9"/>
        <w:numPr>
          <w:ilvl w:val="0"/>
          <w:numId w:val="19"/>
        </w:numPr>
        <w:suppressAutoHyphens/>
        <w:adjustRightInd w:val="0"/>
        <w:snapToGrid w:val="0"/>
        <w:spacing w:line="300" w:lineRule="auto"/>
        <w:ind w:left="1134"/>
        <w:contextualSpacing w:val="0"/>
        <w:rPr>
          <w:bCs/>
          <w:sz w:val="22"/>
        </w:rPr>
      </w:pPr>
      <w:r w:rsidRPr="00415730">
        <w:rPr>
          <w:rFonts w:hint="eastAsia"/>
          <w:bCs/>
          <w:sz w:val="22"/>
        </w:rPr>
        <w:lastRenderedPageBreak/>
        <w:t>一年内无重大管理责任事故。</w:t>
      </w:r>
    </w:p>
    <w:p w14:paraId="5C9BCD45" w14:textId="77777777" w:rsidR="00127F04" w:rsidRPr="00415730" w:rsidRDefault="00127F04" w:rsidP="00127F04">
      <w:pPr>
        <w:pStyle w:val="a9"/>
        <w:numPr>
          <w:ilvl w:val="0"/>
          <w:numId w:val="19"/>
        </w:numPr>
        <w:suppressAutoHyphens/>
        <w:adjustRightInd w:val="0"/>
        <w:snapToGrid w:val="0"/>
        <w:spacing w:line="300" w:lineRule="auto"/>
        <w:ind w:left="1134"/>
        <w:contextualSpacing w:val="0"/>
        <w:rPr>
          <w:bCs/>
          <w:sz w:val="22"/>
        </w:rPr>
      </w:pPr>
      <w:r w:rsidRPr="00415730">
        <w:rPr>
          <w:rFonts w:hint="eastAsia"/>
          <w:bCs/>
          <w:sz w:val="22"/>
        </w:rPr>
        <w:t>如计划停水应按规定提前通知。</w:t>
      </w:r>
      <w:r w:rsidRPr="00415730">
        <w:rPr>
          <w:bCs/>
          <w:sz w:val="22"/>
        </w:rPr>
        <w:t xml:space="preserve"> </w:t>
      </w:r>
    </w:p>
    <w:p w14:paraId="601EC062" w14:textId="77777777" w:rsidR="00127F04" w:rsidRPr="00415730" w:rsidRDefault="00127F04" w:rsidP="00127F04">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消防系统（专项维修、维保和年检，由采购人负责）：</w:t>
      </w:r>
    </w:p>
    <w:p w14:paraId="16C75428" w14:textId="77777777" w:rsidR="00127F04" w:rsidRPr="00415730" w:rsidRDefault="00127F04" w:rsidP="00127F04">
      <w:pPr>
        <w:pStyle w:val="a9"/>
        <w:numPr>
          <w:ilvl w:val="0"/>
          <w:numId w:val="20"/>
        </w:numPr>
        <w:suppressAutoHyphens/>
        <w:adjustRightInd w:val="0"/>
        <w:snapToGrid w:val="0"/>
        <w:spacing w:line="300" w:lineRule="auto"/>
        <w:ind w:left="1134"/>
        <w:contextualSpacing w:val="0"/>
        <w:rPr>
          <w:bCs/>
          <w:sz w:val="22"/>
        </w:rPr>
      </w:pPr>
      <w:r w:rsidRPr="00415730">
        <w:rPr>
          <w:rFonts w:hint="eastAsia"/>
          <w:bCs/>
          <w:sz w:val="22"/>
        </w:rPr>
        <w:t>严格执行消防法规，建立消防安全管理制度，保障消防管理工作，确保整个系统处于良好的状态；</w:t>
      </w:r>
    </w:p>
    <w:p w14:paraId="77F4533A" w14:textId="77777777" w:rsidR="00127F04" w:rsidRPr="00415730" w:rsidRDefault="00127F04" w:rsidP="00127F04">
      <w:pPr>
        <w:pStyle w:val="a9"/>
        <w:numPr>
          <w:ilvl w:val="0"/>
          <w:numId w:val="20"/>
        </w:numPr>
        <w:suppressAutoHyphens/>
        <w:adjustRightInd w:val="0"/>
        <w:snapToGrid w:val="0"/>
        <w:spacing w:line="300" w:lineRule="auto"/>
        <w:ind w:left="1134"/>
        <w:contextualSpacing w:val="0"/>
        <w:rPr>
          <w:bCs/>
          <w:sz w:val="22"/>
        </w:rPr>
      </w:pPr>
      <w:r w:rsidRPr="00415730">
        <w:rPr>
          <w:rFonts w:hint="eastAsia"/>
          <w:bCs/>
          <w:sz w:val="22"/>
        </w:rPr>
        <w:t>消防系统运行率及完好率应均为</w:t>
      </w:r>
      <w:r w:rsidRPr="00415730">
        <w:rPr>
          <w:rFonts w:hint="eastAsia"/>
          <w:bCs/>
          <w:sz w:val="22"/>
        </w:rPr>
        <w:t>100</w:t>
      </w:r>
      <w:r w:rsidRPr="00415730">
        <w:rPr>
          <w:rFonts w:hint="eastAsia"/>
          <w:bCs/>
          <w:sz w:val="22"/>
        </w:rPr>
        <w:t>％，安全出口、疏散指示灯在火灾时应维持</w:t>
      </w:r>
      <w:r w:rsidRPr="00415730">
        <w:rPr>
          <w:rFonts w:hint="eastAsia"/>
          <w:bCs/>
          <w:sz w:val="22"/>
        </w:rPr>
        <w:t>90</w:t>
      </w:r>
      <w:r w:rsidRPr="00415730">
        <w:rPr>
          <w:rFonts w:hint="eastAsia"/>
          <w:bCs/>
          <w:sz w:val="22"/>
        </w:rPr>
        <w:t>分钟以上的照明时间，引路标志完好，紧急疏散通道畅通。</w:t>
      </w:r>
    </w:p>
    <w:p w14:paraId="7329C9F5" w14:textId="77777777" w:rsidR="00127F04" w:rsidRPr="00415730" w:rsidRDefault="00127F04" w:rsidP="00127F04">
      <w:pPr>
        <w:pStyle w:val="a9"/>
        <w:numPr>
          <w:ilvl w:val="0"/>
          <w:numId w:val="20"/>
        </w:numPr>
        <w:suppressAutoHyphens/>
        <w:adjustRightInd w:val="0"/>
        <w:snapToGrid w:val="0"/>
        <w:spacing w:line="300" w:lineRule="auto"/>
        <w:ind w:left="1134"/>
        <w:contextualSpacing w:val="0"/>
        <w:rPr>
          <w:bCs/>
          <w:sz w:val="22"/>
        </w:rPr>
      </w:pPr>
      <w:r w:rsidRPr="00415730">
        <w:rPr>
          <w:rFonts w:hint="eastAsia"/>
          <w:bCs/>
          <w:sz w:val="22"/>
        </w:rPr>
        <w:t>消防水带每半年检查一次，应无破损、发黑、发霉现象；联动控制台工作正常、显示正确，系统误报率不超过</w:t>
      </w:r>
      <w:r w:rsidRPr="00415730">
        <w:rPr>
          <w:rFonts w:hint="eastAsia"/>
          <w:bCs/>
          <w:sz w:val="22"/>
        </w:rPr>
        <w:t>3</w:t>
      </w:r>
      <w:r w:rsidRPr="00415730">
        <w:rPr>
          <w:rFonts w:hint="eastAsia"/>
          <w:bCs/>
          <w:sz w:val="22"/>
        </w:rPr>
        <w:t>％；</w:t>
      </w:r>
    </w:p>
    <w:p w14:paraId="2535BFCE" w14:textId="77777777" w:rsidR="00127F04" w:rsidRPr="00415730" w:rsidRDefault="00127F04" w:rsidP="00127F04">
      <w:pPr>
        <w:pStyle w:val="a9"/>
        <w:numPr>
          <w:ilvl w:val="0"/>
          <w:numId w:val="20"/>
        </w:numPr>
        <w:suppressAutoHyphens/>
        <w:adjustRightInd w:val="0"/>
        <w:snapToGrid w:val="0"/>
        <w:spacing w:line="300" w:lineRule="auto"/>
        <w:ind w:left="1134"/>
        <w:contextualSpacing w:val="0"/>
        <w:rPr>
          <w:bCs/>
          <w:sz w:val="22"/>
        </w:rPr>
      </w:pPr>
      <w:r w:rsidRPr="00415730">
        <w:rPr>
          <w:rFonts w:hint="eastAsia"/>
          <w:bCs/>
          <w:sz w:val="22"/>
        </w:rPr>
        <w:t>消防泵每月启动一次，每季度保养一次；</w:t>
      </w:r>
    </w:p>
    <w:p w14:paraId="1A0C08CC" w14:textId="77777777" w:rsidR="00127F04" w:rsidRPr="00415730" w:rsidRDefault="00127F04" w:rsidP="00127F04">
      <w:pPr>
        <w:pStyle w:val="a9"/>
        <w:numPr>
          <w:ilvl w:val="0"/>
          <w:numId w:val="20"/>
        </w:numPr>
        <w:suppressAutoHyphens/>
        <w:adjustRightInd w:val="0"/>
        <w:snapToGrid w:val="0"/>
        <w:spacing w:line="300" w:lineRule="auto"/>
        <w:ind w:left="1134"/>
        <w:contextualSpacing w:val="0"/>
        <w:rPr>
          <w:bCs/>
          <w:sz w:val="22"/>
        </w:rPr>
      </w:pPr>
      <w:r w:rsidRPr="00415730">
        <w:rPr>
          <w:rFonts w:hint="eastAsia"/>
          <w:bCs/>
          <w:sz w:val="22"/>
        </w:rPr>
        <w:t>消火栓每月检查一次，保持消火栓箱内配件完好，阀杆每年加注润滑油并放水检查一次；</w:t>
      </w:r>
    </w:p>
    <w:p w14:paraId="5ABA2E1C" w14:textId="77777777" w:rsidR="00127F04" w:rsidRPr="00415730" w:rsidRDefault="00127F04" w:rsidP="00127F04">
      <w:pPr>
        <w:pStyle w:val="a9"/>
        <w:numPr>
          <w:ilvl w:val="0"/>
          <w:numId w:val="20"/>
        </w:numPr>
        <w:suppressAutoHyphens/>
        <w:adjustRightInd w:val="0"/>
        <w:snapToGrid w:val="0"/>
        <w:spacing w:line="300" w:lineRule="auto"/>
        <w:ind w:left="1134"/>
        <w:contextualSpacing w:val="0"/>
        <w:rPr>
          <w:bCs/>
          <w:sz w:val="22"/>
        </w:rPr>
      </w:pPr>
      <w:r w:rsidRPr="00415730">
        <w:rPr>
          <w:rFonts w:hint="eastAsia"/>
          <w:bCs/>
          <w:sz w:val="22"/>
        </w:rPr>
        <w:t>消防管道、阀门每季度巡查一次，发现生锈或油漆脱落等情况，应及时除锈刷漆；</w:t>
      </w:r>
    </w:p>
    <w:p w14:paraId="3387C443" w14:textId="77777777" w:rsidR="00127F04" w:rsidRPr="00415730" w:rsidRDefault="00127F04" w:rsidP="00127F04">
      <w:pPr>
        <w:pStyle w:val="a9"/>
        <w:numPr>
          <w:ilvl w:val="0"/>
          <w:numId w:val="20"/>
        </w:numPr>
        <w:suppressAutoHyphens/>
        <w:adjustRightInd w:val="0"/>
        <w:snapToGrid w:val="0"/>
        <w:spacing w:line="300" w:lineRule="auto"/>
        <w:ind w:left="1134"/>
        <w:contextualSpacing w:val="0"/>
        <w:rPr>
          <w:bCs/>
          <w:sz w:val="22"/>
        </w:rPr>
      </w:pPr>
      <w:r w:rsidRPr="00415730">
        <w:rPr>
          <w:rFonts w:hint="eastAsia"/>
          <w:bCs/>
          <w:sz w:val="22"/>
        </w:rPr>
        <w:t>每月对消防设备检查一次，及时向采购人报告并做好记录。</w:t>
      </w:r>
    </w:p>
    <w:p w14:paraId="7A80FAE1" w14:textId="77777777" w:rsidR="00127F04" w:rsidRPr="00415730" w:rsidRDefault="00127F04" w:rsidP="00127F04">
      <w:pPr>
        <w:pStyle w:val="a9"/>
        <w:numPr>
          <w:ilvl w:val="0"/>
          <w:numId w:val="20"/>
        </w:numPr>
        <w:suppressAutoHyphens/>
        <w:adjustRightInd w:val="0"/>
        <w:snapToGrid w:val="0"/>
        <w:spacing w:line="300" w:lineRule="auto"/>
        <w:ind w:left="1134"/>
        <w:contextualSpacing w:val="0"/>
        <w:rPr>
          <w:bCs/>
          <w:sz w:val="22"/>
        </w:rPr>
      </w:pPr>
      <w:r w:rsidRPr="00415730">
        <w:rPr>
          <w:rFonts w:hint="eastAsia"/>
          <w:bCs/>
          <w:sz w:val="22"/>
        </w:rPr>
        <w:t>有突发火灾应急方案，经常组织义务消防员的培训，每年组织两次消防火灾演练。</w:t>
      </w:r>
    </w:p>
    <w:p w14:paraId="412580F3" w14:textId="77777777" w:rsidR="00127F04" w:rsidRPr="00415730" w:rsidRDefault="00127F04" w:rsidP="00127F04">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特种设备（专项维修、维保和年检，由采购人负责）：</w:t>
      </w:r>
    </w:p>
    <w:p w14:paraId="56D0C3D1" w14:textId="77777777" w:rsidR="00127F04" w:rsidRPr="00415730" w:rsidRDefault="00127F04" w:rsidP="00127F04">
      <w:pPr>
        <w:pStyle w:val="a9"/>
        <w:numPr>
          <w:ilvl w:val="0"/>
          <w:numId w:val="21"/>
        </w:numPr>
        <w:suppressAutoHyphens/>
        <w:adjustRightInd w:val="0"/>
        <w:snapToGrid w:val="0"/>
        <w:spacing w:line="300" w:lineRule="auto"/>
        <w:ind w:left="1134"/>
        <w:contextualSpacing w:val="0"/>
        <w:rPr>
          <w:bCs/>
          <w:sz w:val="22"/>
        </w:rPr>
      </w:pPr>
      <w:r w:rsidRPr="00415730">
        <w:rPr>
          <w:rFonts w:hint="eastAsia"/>
          <w:bCs/>
          <w:sz w:val="22"/>
        </w:rPr>
        <w:t>建立特种设备的运行管理、设备管理、安全管理制度，符合《中华人民共和国特种设备安全法》、《</w:t>
      </w:r>
      <w:r w:rsidRPr="00415730">
        <w:rPr>
          <w:rFonts w:hint="eastAsia"/>
          <w:bCs/>
          <w:sz w:val="22"/>
        </w:rPr>
        <w:t xml:space="preserve">GB/T 18775 </w:t>
      </w:r>
      <w:r w:rsidRPr="00415730">
        <w:rPr>
          <w:rFonts w:hint="eastAsia"/>
          <w:bCs/>
          <w:sz w:val="22"/>
        </w:rPr>
        <w:t>电梯、自动扶梯和自动人行地道维修规范》、《</w:t>
      </w:r>
      <w:r w:rsidRPr="00415730">
        <w:rPr>
          <w:rFonts w:hint="eastAsia"/>
          <w:bCs/>
          <w:sz w:val="22"/>
        </w:rPr>
        <w:t xml:space="preserve">TCG 08 </w:t>
      </w:r>
      <w:r w:rsidRPr="00415730">
        <w:rPr>
          <w:rFonts w:hint="eastAsia"/>
          <w:bCs/>
          <w:sz w:val="22"/>
        </w:rPr>
        <w:t>特种设备使用管理规则》、《</w:t>
      </w:r>
      <w:r w:rsidRPr="00415730">
        <w:rPr>
          <w:rFonts w:hint="eastAsia"/>
          <w:bCs/>
          <w:sz w:val="22"/>
        </w:rPr>
        <w:t xml:space="preserve">TSG T5002 </w:t>
      </w:r>
      <w:r w:rsidRPr="00415730">
        <w:rPr>
          <w:rFonts w:hint="eastAsia"/>
          <w:bCs/>
          <w:sz w:val="22"/>
        </w:rPr>
        <w:t>电梯维护保养规则》的要求实施，确保特种设备安全设备齐全有效，通风、照明及其它附属设施完好。</w:t>
      </w:r>
    </w:p>
    <w:p w14:paraId="21F50517" w14:textId="77777777" w:rsidR="00127F04" w:rsidRPr="00415730" w:rsidRDefault="00127F04" w:rsidP="00127F04">
      <w:pPr>
        <w:pStyle w:val="a9"/>
        <w:numPr>
          <w:ilvl w:val="0"/>
          <w:numId w:val="21"/>
        </w:numPr>
        <w:suppressAutoHyphens/>
        <w:adjustRightInd w:val="0"/>
        <w:snapToGrid w:val="0"/>
        <w:spacing w:line="300" w:lineRule="auto"/>
        <w:ind w:left="1134"/>
        <w:contextualSpacing w:val="0"/>
        <w:rPr>
          <w:bCs/>
          <w:sz w:val="22"/>
        </w:rPr>
      </w:pPr>
      <w:r w:rsidRPr="00415730">
        <w:rPr>
          <w:rFonts w:hint="eastAsia"/>
          <w:bCs/>
          <w:sz w:val="22"/>
        </w:rPr>
        <w:t>机房实行封闭管理，每天巡查不少于</w:t>
      </w:r>
      <w:r w:rsidRPr="00415730">
        <w:rPr>
          <w:rFonts w:hint="eastAsia"/>
          <w:bCs/>
          <w:sz w:val="22"/>
        </w:rPr>
        <w:t>1</w:t>
      </w:r>
      <w:r w:rsidRPr="00415730">
        <w:rPr>
          <w:rFonts w:hint="eastAsia"/>
          <w:bCs/>
          <w:sz w:val="22"/>
        </w:rPr>
        <w:t>次，机房内温度不超过设备安全运行环境温度，配备应急照明、灭火器和盘车工具齐全。</w:t>
      </w:r>
    </w:p>
    <w:p w14:paraId="4FD106DD" w14:textId="77777777" w:rsidR="00127F04" w:rsidRPr="00415730" w:rsidRDefault="00127F04" w:rsidP="00127F04">
      <w:pPr>
        <w:pStyle w:val="a9"/>
        <w:numPr>
          <w:ilvl w:val="0"/>
          <w:numId w:val="21"/>
        </w:numPr>
        <w:suppressAutoHyphens/>
        <w:adjustRightInd w:val="0"/>
        <w:snapToGrid w:val="0"/>
        <w:spacing w:line="300" w:lineRule="auto"/>
        <w:ind w:left="1134"/>
        <w:contextualSpacing w:val="0"/>
        <w:rPr>
          <w:bCs/>
          <w:sz w:val="22"/>
        </w:rPr>
      </w:pPr>
      <w:r w:rsidRPr="00415730">
        <w:rPr>
          <w:rFonts w:hint="eastAsia"/>
          <w:bCs/>
          <w:sz w:val="22"/>
        </w:rPr>
        <w:t>确保电梯应急救援电话</w:t>
      </w:r>
      <w:r w:rsidRPr="00415730">
        <w:rPr>
          <w:rFonts w:hint="eastAsia"/>
          <w:bCs/>
          <w:sz w:val="22"/>
        </w:rPr>
        <w:t>24</w:t>
      </w:r>
      <w:r w:rsidRPr="00415730">
        <w:rPr>
          <w:rFonts w:hint="eastAsia"/>
          <w:bCs/>
          <w:sz w:val="22"/>
        </w:rPr>
        <w:t>小时有效应答，接到乘客被困报警后，</w:t>
      </w:r>
      <w:r w:rsidRPr="00415730">
        <w:rPr>
          <w:rFonts w:hint="eastAsia"/>
          <w:bCs/>
          <w:sz w:val="22"/>
        </w:rPr>
        <w:t>5</w:t>
      </w:r>
      <w:r w:rsidRPr="00415730">
        <w:rPr>
          <w:rFonts w:hint="eastAsia"/>
          <w:bCs/>
          <w:sz w:val="22"/>
        </w:rPr>
        <w:t>分钟赶到现场并第一时间通知维保单位到场实施救援解困。</w:t>
      </w:r>
    </w:p>
    <w:p w14:paraId="21013F61" w14:textId="77777777" w:rsidR="00127F04" w:rsidRPr="00415730" w:rsidRDefault="00127F04" w:rsidP="00127F04">
      <w:pPr>
        <w:pStyle w:val="a9"/>
        <w:numPr>
          <w:ilvl w:val="0"/>
          <w:numId w:val="21"/>
        </w:numPr>
        <w:suppressAutoHyphens/>
        <w:adjustRightInd w:val="0"/>
        <w:snapToGrid w:val="0"/>
        <w:spacing w:line="300" w:lineRule="auto"/>
        <w:ind w:left="1134"/>
        <w:contextualSpacing w:val="0"/>
        <w:rPr>
          <w:bCs/>
          <w:sz w:val="22"/>
        </w:rPr>
      </w:pPr>
      <w:r w:rsidRPr="00415730">
        <w:rPr>
          <w:rFonts w:hint="eastAsia"/>
          <w:bCs/>
          <w:sz w:val="22"/>
        </w:rPr>
        <w:t>特种设备的完好率达到</w:t>
      </w:r>
      <w:r w:rsidRPr="00415730">
        <w:rPr>
          <w:rFonts w:hint="eastAsia"/>
          <w:bCs/>
          <w:sz w:val="22"/>
        </w:rPr>
        <w:t>100</w:t>
      </w:r>
      <w:r w:rsidRPr="00415730">
        <w:rPr>
          <w:rFonts w:hint="eastAsia"/>
          <w:bCs/>
          <w:sz w:val="22"/>
        </w:rPr>
        <w:t>％。</w:t>
      </w:r>
    </w:p>
    <w:p w14:paraId="47E91FB7" w14:textId="77777777" w:rsidR="00127F04" w:rsidRPr="00415730" w:rsidRDefault="00127F04" w:rsidP="00127F04">
      <w:pPr>
        <w:numPr>
          <w:ilvl w:val="0"/>
          <w:numId w:val="21"/>
        </w:numPr>
        <w:tabs>
          <w:tab w:val="left" w:pos="791"/>
        </w:tabs>
        <w:snapToGrid w:val="0"/>
        <w:spacing w:line="300" w:lineRule="auto"/>
        <w:ind w:left="1134"/>
        <w:jc w:val="left"/>
        <w:rPr>
          <w:bCs/>
          <w:sz w:val="22"/>
        </w:rPr>
      </w:pPr>
      <w:r w:rsidRPr="00415730">
        <w:rPr>
          <w:rFonts w:ascii="Times New Roman" w:hAnsi="Times New Roman" w:hint="eastAsia"/>
          <w:sz w:val="22"/>
        </w:rPr>
        <w:t>须进行巡检的公共</w:t>
      </w:r>
      <w:r w:rsidRPr="00415730">
        <w:rPr>
          <w:rFonts w:ascii="Times New Roman" w:hAnsi="Times New Roman"/>
          <w:sz w:val="22"/>
        </w:rPr>
        <w:t>设施设备</w:t>
      </w:r>
      <w:r w:rsidRPr="00415730">
        <w:rPr>
          <w:rFonts w:ascii="Times New Roman" w:hAnsi="Times New Roman" w:hint="eastAsia"/>
          <w:sz w:val="22"/>
        </w:rPr>
        <w:t>清单</w:t>
      </w:r>
    </w:p>
    <w:tbl>
      <w:tblPr>
        <w:tblW w:w="9000" w:type="dxa"/>
        <w:jc w:val="right"/>
        <w:tblLayout w:type="fixed"/>
        <w:tblLook w:val="04A0" w:firstRow="1" w:lastRow="0" w:firstColumn="1" w:lastColumn="0" w:noHBand="0" w:noVBand="1"/>
      </w:tblPr>
      <w:tblGrid>
        <w:gridCol w:w="1184"/>
        <w:gridCol w:w="1418"/>
        <w:gridCol w:w="1214"/>
        <w:gridCol w:w="1764"/>
        <w:gridCol w:w="1416"/>
        <w:gridCol w:w="660"/>
        <w:gridCol w:w="1344"/>
      </w:tblGrid>
      <w:tr w:rsidR="00127F04" w:rsidRPr="00415730" w14:paraId="0A091E85" w14:textId="77777777" w:rsidTr="007167F3">
        <w:trPr>
          <w:trHeight w:val="500"/>
          <w:jc w:val="right"/>
        </w:trPr>
        <w:tc>
          <w:tcPr>
            <w:tcW w:w="1184" w:type="dxa"/>
            <w:tcBorders>
              <w:top w:val="single" w:sz="4" w:space="0" w:color="000000"/>
              <w:left w:val="single" w:sz="4" w:space="0" w:color="000000"/>
              <w:bottom w:val="single" w:sz="4" w:space="0" w:color="000000"/>
              <w:right w:val="single" w:sz="4" w:space="0" w:color="000000"/>
            </w:tcBorders>
            <w:shd w:val="clear" w:color="auto" w:fill="D9D9D9"/>
            <w:vAlign w:val="center"/>
          </w:tcPr>
          <w:bookmarkEnd w:id="44"/>
          <w:p w14:paraId="5572812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居委名称</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18E8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设备名称</w:t>
            </w:r>
          </w:p>
        </w:tc>
        <w:tc>
          <w:tcPr>
            <w:tcW w:w="1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6D22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规格型号</w:t>
            </w:r>
          </w:p>
        </w:tc>
        <w:tc>
          <w:tcPr>
            <w:tcW w:w="17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9D41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制造厂商</w:t>
            </w: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DAB56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安装地点</w:t>
            </w:r>
          </w:p>
        </w:tc>
        <w:tc>
          <w:tcPr>
            <w:tcW w:w="6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6ED11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数量</w:t>
            </w:r>
          </w:p>
        </w:tc>
        <w:tc>
          <w:tcPr>
            <w:tcW w:w="13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59406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工作内容</w:t>
            </w:r>
          </w:p>
        </w:tc>
      </w:tr>
      <w:tr w:rsidR="00127F04" w:rsidRPr="00415730" w14:paraId="3A06E435" w14:textId="77777777" w:rsidTr="007167F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14:paraId="1AE4790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馨苑一居</w:t>
            </w:r>
          </w:p>
        </w:tc>
        <w:tc>
          <w:tcPr>
            <w:tcW w:w="1418" w:type="dxa"/>
            <w:tcBorders>
              <w:top w:val="single" w:sz="4" w:space="0" w:color="000000"/>
              <w:left w:val="nil"/>
              <w:bottom w:val="single" w:sz="4" w:space="0" w:color="000000"/>
              <w:right w:val="single" w:sz="4" w:space="0" w:color="000000"/>
            </w:tcBorders>
            <w:noWrap/>
            <w:vAlign w:val="center"/>
          </w:tcPr>
          <w:p w14:paraId="4A0401E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380V低压进线柜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16C98DC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4D51C29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4A41CB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36EF435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13F85CA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3400B9A"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356D9CEC"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4929D12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380V电容器柜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4492FE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66BF013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89D739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5B6849E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4AE94D1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57BABFF4"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7B0A0A61"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4B3D19C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380V低压出线柜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0211FE5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0756574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65ED6D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4F65191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47F6E6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6396227F"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3262D460"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147A2D7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2E2EBF6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SG24-65</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527129A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上海海消消防设备制造有限公司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A57F31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14:paraId="7B148F4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5EC9177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5C74EBD6" w14:textId="77777777" w:rsidTr="007167F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14:paraId="11B63C0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lastRenderedPageBreak/>
              <w:t>馨苑三居</w:t>
            </w:r>
          </w:p>
        </w:tc>
        <w:tc>
          <w:tcPr>
            <w:tcW w:w="1418" w:type="dxa"/>
            <w:tcBorders>
              <w:top w:val="single" w:sz="4" w:space="0" w:color="000000"/>
              <w:left w:val="nil"/>
              <w:bottom w:val="single" w:sz="4" w:space="0" w:color="000000"/>
              <w:right w:val="single" w:sz="4" w:space="0" w:color="000000"/>
            </w:tcBorders>
            <w:noWrap/>
            <w:vAlign w:val="center"/>
          </w:tcPr>
          <w:p w14:paraId="172A975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400V低压进线柜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57FDA00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JXF</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37F207B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上海快速智能电气有限公司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B1DB32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1D6F565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5350C3D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6113136C"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0C885274"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64CFDA3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400V低压出线柜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14F38B6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5E36FDC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上海婺彬电气成套设备</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EB37B1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4685DE1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18A7311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16787AA7"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33DD0ECC"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428D658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57DA9F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BⅩS3</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00EE371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源洲电气有限公司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DC4E07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14E5523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C90B4E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179F4F73"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27061AC2"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303D3FE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拽引式电梯</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38C90F9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3PH</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146877D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蒂森克虏伯有限公司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6CB28D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一层区域</w:t>
            </w:r>
          </w:p>
        </w:tc>
        <w:tc>
          <w:tcPr>
            <w:tcW w:w="660" w:type="dxa"/>
            <w:tcBorders>
              <w:top w:val="single" w:sz="4" w:space="0" w:color="000000"/>
              <w:left w:val="single" w:sz="4" w:space="0" w:color="000000"/>
              <w:bottom w:val="single" w:sz="4" w:space="0" w:color="000000"/>
              <w:right w:val="nil"/>
            </w:tcBorders>
            <w:noWrap/>
            <w:vAlign w:val="center"/>
          </w:tcPr>
          <w:p w14:paraId="3AEB560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14FA5F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35B3ADAF"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55B7AA58"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020EDB5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0F009B1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254B04C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A02DF9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一二层区域</w:t>
            </w:r>
          </w:p>
        </w:tc>
        <w:tc>
          <w:tcPr>
            <w:tcW w:w="660" w:type="dxa"/>
            <w:tcBorders>
              <w:top w:val="single" w:sz="4" w:space="0" w:color="000000"/>
              <w:left w:val="single" w:sz="4" w:space="0" w:color="000000"/>
              <w:bottom w:val="single" w:sz="4" w:space="0" w:color="000000"/>
              <w:right w:val="nil"/>
            </w:tcBorders>
            <w:noWrap/>
            <w:vAlign w:val="center"/>
          </w:tcPr>
          <w:p w14:paraId="6B49995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018DBDB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592DB778"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491ADFC0"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2706B18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6D452C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5A7900A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F1BB8E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一二层区域</w:t>
            </w:r>
          </w:p>
        </w:tc>
        <w:tc>
          <w:tcPr>
            <w:tcW w:w="660" w:type="dxa"/>
            <w:tcBorders>
              <w:top w:val="single" w:sz="4" w:space="0" w:color="000000"/>
              <w:left w:val="single" w:sz="4" w:space="0" w:color="000000"/>
              <w:bottom w:val="single" w:sz="4" w:space="0" w:color="000000"/>
              <w:right w:val="nil"/>
            </w:tcBorders>
            <w:noWrap/>
            <w:vAlign w:val="center"/>
          </w:tcPr>
          <w:p w14:paraId="1591376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123</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F07615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053A17A5"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49E45C6C"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58BA6F4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034CD58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35A8A63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FD3D5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0B27D7C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128EA41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8853642"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20A9D023"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2DA2953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消防电活</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514382A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25F7029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02AA21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4E97FF6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82EDA9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37D257D" w14:textId="77777777" w:rsidTr="007167F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14:paraId="297F8CE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方竹馨雅</w:t>
            </w:r>
          </w:p>
        </w:tc>
        <w:tc>
          <w:tcPr>
            <w:tcW w:w="1418" w:type="dxa"/>
            <w:tcBorders>
              <w:top w:val="single" w:sz="4" w:space="0" w:color="000000"/>
              <w:left w:val="nil"/>
              <w:bottom w:val="single" w:sz="4" w:space="0" w:color="000000"/>
              <w:right w:val="single" w:sz="4" w:space="0" w:color="000000"/>
            </w:tcBorders>
            <w:noWrap/>
            <w:vAlign w:val="center"/>
          </w:tcPr>
          <w:p w14:paraId="1D4CFE0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2DBA9F1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6B76574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FF066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14:paraId="13A64FF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158</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6E55FAA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3A79986"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23142A5E"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57AA18A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3380F44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7528C67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852F90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14:paraId="62278EA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9</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2299719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2E8B3229"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7FB9AA8E"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10D0F39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3B1E826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1C7DCEB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6FEA6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14:paraId="5D80DD9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8</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3C1D81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699BD3F9"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2D101FE5"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5EA4553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380V/220V配电箱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166856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GB/T7251.8</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3517EF5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上海浦东新二电器有限公司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245EEA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1号楼北侧配电间</w:t>
            </w:r>
          </w:p>
        </w:tc>
        <w:tc>
          <w:tcPr>
            <w:tcW w:w="660" w:type="dxa"/>
            <w:tcBorders>
              <w:top w:val="single" w:sz="4" w:space="0" w:color="000000"/>
              <w:left w:val="single" w:sz="4" w:space="0" w:color="000000"/>
              <w:bottom w:val="single" w:sz="4" w:space="0" w:color="000000"/>
              <w:right w:val="nil"/>
            </w:tcBorders>
            <w:noWrap/>
            <w:vAlign w:val="center"/>
          </w:tcPr>
          <w:p w14:paraId="7FE0E41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19B306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1081D681" w14:textId="77777777" w:rsidTr="007167F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14:paraId="1A1FF67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方竹馨悦</w:t>
            </w:r>
          </w:p>
        </w:tc>
        <w:tc>
          <w:tcPr>
            <w:tcW w:w="1418" w:type="dxa"/>
            <w:tcBorders>
              <w:top w:val="single" w:sz="4" w:space="0" w:color="000000"/>
              <w:left w:val="nil"/>
              <w:bottom w:val="single" w:sz="4" w:space="0" w:color="000000"/>
              <w:right w:val="single" w:sz="4" w:space="0" w:color="000000"/>
            </w:tcBorders>
            <w:noWrap/>
            <w:vAlign w:val="center"/>
          </w:tcPr>
          <w:p w14:paraId="573EE22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高压进线柜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2276275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XGN45-12(F)</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29CF16A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8A508C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14:paraId="3E4E29F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57AC854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4872A914"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600EC0F1"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310CD29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进10KV出380v 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53F7BA0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GCK</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61A984B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54AA2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14:paraId="2E10A64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4FC80B9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0926E643"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71CD47B1"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6B4452E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10KV 变压器</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372E313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SCB10-500/10</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022363E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吴江变压器有限公司-中国苏州</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2BC42A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14:paraId="2B54C65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6E49329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641BBD34"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345C4154"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5242F4B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380V 电容器柜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DB2784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BRPC</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72BD224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CD983A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14:paraId="1F9D0AA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66AF09E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A5F8D37"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17366F60"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1E5B768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380V 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35DF5C9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GCK</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54F0834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9E9BE0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14:paraId="072C981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54D494D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18EA3C2C"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3EB97A41"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6C93F27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02C8C94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XGN45-12(F)</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6BDF1FF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9DAC2F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14:paraId="0875718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1C919AB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23E417AA"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6D1332F5"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1496CC1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消防主机</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781FE47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LD128E</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7A8CBB3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北京利达华信电子有限公司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3F61A5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监控室西侧</w:t>
            </w:r>
          </w:p>
        </w:tc>
        <w:tc>
          <w:tcPr>
            <w:tcW w:w="660" w:type="dxa"/>
            <w:tcBorders>
              <w:top w:val="single" w:sz="4" w:space="0" w:color="000000"/>
              <w:left w:val="single" w:sz="4" w:space="0" w:color="000000"/>
              <w:bottom w:val="single" w:sz="4" w:space="0" w:color="000000"/>
              <w:right w:val="nil"/>
            </w:tcBorders>
            <w:noWrap/>
            <w:vAlign w:val="center"/>
          </w:tcPr>
          <w:p w14:paraId="135D903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077162B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2317D8DE"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006C95CD"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60BB800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消防水泵</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142CAE3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YEZ-200L1-2</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112384F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上海连成点击有限公司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14:paraId="1AAFBDB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3号水泵房和6号水泵房</w:t>
            </w:r>
          </w:p>
        </w:tc>
        <w:tc>
          <w:tcPr>
            <w:tcW w:w="660" w:type="dxa"/>
            <w:tcBorders>
              <w:top w:val="single" w:sz="4" w:space="0" w:color="000000"/>
              <w:left w:val="single" w:sz="4" w:space="0" w:color="000000"/>
              <w:bottom w:val="single" w:sz="4" w:space="0" w:color="000000"/>
              <w:right w:val="nil"/>
            </w:tcBorders>
            <w:noWrap/>
            <w:vAlign w:val="center"/>
          </w:tcPr>
          <w:p w14:paraId="630CBBE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A90E11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3C5D1B1E"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64E78866"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2168A36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水泵控制柜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6513A9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LEC-FS(P)-30-Y</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3540EDE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上海连成点击有限公司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14:paraId="16F44C6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3号水泵房和6号水泵房</w:t>
            </w:r>
          </w:p>
        </w:tc>
        <w:tc>
          <w:tcPr>
            <w:tcW w:w="660" w:type="dxa"/>
            <w:tcBorders>
              <w:top w:val="single" w:sz="4" w:space="0" w:color="000000"/>
              <w:left w:val="single" w:sz="4" w:space="0" w:color="000000"/>
              <w:bottom w:val="single" w:sz="4" w:space="0" w:color="000000"/>
              <w:right w:val="nil"/>
            </w:tcBorders>
            <w:noWrap/>
            <w:vAlign w:val="center"/>
          </w:tcPr>
          <w:p w14:paraId="3522F05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186A2D6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5802791" w14:textId="77777777" w:rsidTr="007167F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14:paraId="5AE61F0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临港家园</w:t>
            </w:r>
          </w:p>
        </w:tc>
        <w:tc>
          <w:tcPr>
            <w:tcW w:w="1418" w:type="dxa"/>
            <w:tcBorders>
              <w:top w:val="single" w:sz="4" w:space="0" w:color="000000"/>
              <w:left w:val="single" w:sz="4" w:space="0" w:color="000000"/>
              <w:bottom w:val="single" w:sz="4" w:space="0" w:color="000000"/>
              <w:right w:val="single" w:sz="4" w:space="0" w:color="000000"/>
            </w:tcBorders>
            <w:vAlign w:val="center"/>
          </w:tcPr>
          <w:p w14:paraId="4941DE5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大金空调</w:t>
            </w:r>
          </w:p>
        </w:tc>
        <w:tc>
          <w:tcPr>
            <w:tcW w:w="1214" w:type="dxa"/>
            <w:tcBorders>
              <w:top w:val="single" w:sz="4" w:space="0" w:color="000000"/>
              <w:left w:val="single" w:sz="4" w:space="0" w:color="000000"/>
              <w:bottom w:val="single" w:sz="4" w:space="0" w:color="000000"/>
              <w:right w:val="single" w:sz="4" w:space="0" w:color="000000"/>
            </w:tcBorders>
            <w:vAlign w:val="center"/>
          </w:tcPr>
          <w:p w14:paraId="7EFB4DF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RYXYQ12BB</w:t>
            </w:r>
          </w:p>
        </w:tc>
        <w:tc>
          <w:tcPr>
            <w:tcW w:w="1764" w:type="dxa"/>
            <w:tcBorders>
              <w:top w:val="single" w:sz="4" w:space="0" w:color="000000"/>
              <w:left w:val="single" w:sz="4" w:space="0" w:color="000000"/>
              <w:bottom w:val="single" w:sz="4" w:space="0" w:color="000000"/>
              <w:right w:val="single" w:sz="4" w:space="0" w:color="000000"/>
            </w:tcBorders>
            <w:vAlign w:val="center"/>
          </w:tcPr>
          <w:p w14:paraId="09EA52C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上海轩圣楼宇工程有限公司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14:paraId="7D76343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大厅走道</w:t>
            </w:r>
          </w:p>
        </w:tc>
        <w:tc>
          <w:tcPr>
            <w:tcW w:w="660" w:type="dxa"/>
            <w:tcBorders>
              <w:top w:val="single" w:sz="4" w:space="0" w:color="000000"/>
              <w:left w:val="single" w:sz="4" w:space="0" w:color="000000"/>
              <w:bottom w:val="single" w:sz="4" w:space="0" w:color="000000"/>
              <w:right w:val="nil"/>
            </w:tcBorders>
            <w:noWrap/>
            <w:vAlign w:val="center"/>
          </w:tcPr>
          <w:p w14:paraId="3ABD39D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086067F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3DC91E2D"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507AED85"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16F6ED4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大金空调</w:t>
            </w:r>
          </w:p>
        </w:tc>
        <w:tc>
          <w:tcPr>
            <w:tcW w:w="1214" w:type="dxa"/>
            <w:tcBorders>
              <w:top w:val="single" w:sz="4" w:space="0" w:color="000000"/>
              <w:left w:val="single" w:sz="4" w:space="0" w:color="000000"/>
              <w:bottom w:val="single" w:sz="4" w:space="0" w:color="000000"/>
              <w:right w:val="single" w:sz="4" w:space="0" w:color="000000"/>
            </w:tcBorders>
            <w:vAlign w:val="center"/>
          </w:tcPr>
          <w:p w14:paraId="19FA384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RYXYQ14BB</w:t>
            </w:r>
          </w:p>
        </w:tc>
        <w:tc>
          <w:tcPr>
            <w:tcW w:w="1764" w:type="dxa"/>
            <w:tcBorders>
              <w:top w:val="single" w:sz="4" w:space="0" w:color="000000"/>
              <w:left w:val="single" w:sz="4" w:space="0" w:color="000000"/>
              <w:bottom w:val="single" w:sz="4" w:space="0" w:color="000000"/>
              <w:right w:val="single" w:sz="4" w:space="0" w:color="000000"/>
            </w:tcBorders>
            <w:vAlign w:val="center"/>
          </w:tcPr>
          <w:p w14:paraId="2F4CDF9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上海轩圣楼宇工程有限公司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14:paraId="3329A23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大厅侧边</w:t>
            </w:r>
          </w:p>
        </w:tc>
        <w:tc>
          <w:tcPr>
            <w:tcW w:w="660" w:type="dxa"/>
            <w:tcBorders>
              <w:top w:val="single" w:sz="4" w:space="0" w:color="000000"/>
              <w:left w:val="single" w:sz="4" w:space="0" w:color="000000"/>
              <w:bottom w:val="single" w:sz="4" w:space="0" w:color="000000"/>
              <w:right w:val="nil"/>
            </w:tcBorders>
            <w:noWrap/>
            <w:vAlign w:val="center"/>
          </w:tcPr>
          <w:p w14:paraId="5F41822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6F2A1DE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DE5DE76"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67976B4D"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FC69B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挂机空调</w:t>
            </w:r>
          </w:p>
        </w:tc>
        <w:tc>
          <w:tcPr>
            <w:tcW w:w="1214" w:type="dxa"/>
            <w:tcBorders>
              <w:top w:val="single" w:sz="4" w:space="0" w:color="000000"/>
              <w:left w:val="single" w:sz="4" w:space="0" w:color="000000"/>
              <w:bottom w:val="single" w:sz="4" w:space="0" w:color="000000"/>
              <w:right w:val="single" w:sz="4" w:space="0" w:color="000000"/>
            </w:tcBorders>
            <w:vAlign w:val="center"/>
          </w:tcPr>
          <w:p w14:paraId="0C6FD41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美的 KFR-50GW/G1-1</w:t>
            </w:r>
          </w:p>
        </w:tc>
        <w:tc>
          <w:tcPr>
            <w:tcW w:w="1764" w:type="dxa"/>
            <w:tcBorders>
              <w:top w:val="single" w:sz="4" w:space="0" w:color="000000"/>
              <w:left w:val="single" w:sz="4" w:space="0" w:color="000000"/>
              <w:bottom w:val="single" w:sz="4" w:space="0" w:color="000000"/>
              <w:right w:val="single" w:sz="4" w:space="0" w:color="000000"/>
            </w:tcBorders>
            <w:vAlign w:val="center"/>
          </w:tcPr>
          <w:p w14:paraId="39293F7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14:paraId="7E73A2E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14:paraId="353D2B0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06A8342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0114D553" w14:textId="77777777" w:rsidTr="007167F3">
        <w:trPr>
          <w:trHeight w:val="58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76943F56"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4ECAC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柜机空调</w:t>
            </w:r>
          </w:p>
        </w:tc>
        <w:tc>
          <w:tcPr>
            <w:tcW w:w="1214" w:type="dxa"/>
            <w:tcBorders>
              <w:top w:val="single" w:sz="4" w:space="0" w:color="000000"/>
              <w:left w:val="single" w:sz="4" w:space="0" w:color="000000"/>
              <w:bottom w:val="single" w:sz="4" w:space="0" w:color="000000"/>
              <w:right w:val="single" w:sz="4" w:space="0" w:color="000000"/>
            </w:tcBorders>
            <w:vAlign w:val="center"/>
          </w:tcPr>
          <w:p w14:paraId="59C68DA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美的KFR-72LW/</w:t>
            </w:r>
            <w:r w:rsidRPr="00415730">
              <w:rPr>
                <w:rFonts w:ascii="宋体" w:hAnsi="宋体" w:cs="宋体" w:hint="eastAsia"/>
                <w:kern w:val="0"/>
                <w:szCs w:val="21"/>
                <w:lang w:bidi="ar"/>
              </w:rPr>
              <w:br/>
              <w:t>BDN8YPA401(2)A</w:t>
            </w:r>
          </w:p>
        </w:tc>
        <w:tc>
          <w:tcPr>
            <w:tcW w:w="1764" w:type="dxa"/>
            <w:tcBorders>
              <w:top w:val="single" w:sz="4" w:space="0" w:color="000000"/>
              <w:left w:val="single" w:sz="4" w:space="0" w:color="000000"/>
              <w:bottom w:val="single" w:sz="4" w:space="0" w:color="000000"/>
              <w:right w:val="single" w:sz="4" w:space="0" w:color="000000"/>
            </w:tcBorders>
            <w:vAlign w:val="center"/>
          </w:tcPr>
          <w:p w14:paraId="313563E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14:paraId="6846C17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14:paraId="7D794B5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18</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14D647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2DB961E8"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17487053"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5109E93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vAlign w:val="center"/>
          </w:tcPr>
          <w:p w14:paraId="04447F6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 xml:space="preserve">PML1-AA1 </w:t>
            </w:r>
            <w:r w:rsidRPr="00415730">
              <w:rPr>
                <w:rFonts w:ascii="宋体" w:hAnsi="宋体" w:cs="宋体" w:hint="eastAsia"/>
                <w:kern w:val="0"/>
                <w:szCs w:val="21"/>
                <w:lang w:bidi="ar"/>
              </w:rPr>
              <w:br/>
              <w:t>PML1-AA2</w:t>
            </w:r>
            <w:r w:rsidRPr="00415730">
              <w:rPr>
                <w:rFonts w:ascii="宋体" w:hAnsi="宋体" w:cs="宋体" w:hint="eastAsia"/>
                <w:kern w:val="0"/>
                <w:szCs w:val="21"/>
                <w:lang w:bidi="ar"/>
              </w:rPr>
              <w:br/>
              <w:t xml:space="preserve">PML1-AA3 </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52D8EFE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上海光大科技发展有限公司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786E6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1231089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E235D2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3DE2844D"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3BEDD8B9"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2EA00A1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CAF3EB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SG24 65</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7A05B4B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上海易红消防器材有限公司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F2C03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一楼4个，二楼2个</w:t>
            </w:r>
          </w:p>
        </w:tc>
        <w:tc>
          <w:tcPr>
            <w:tcW w:w="660" w:type="dxa"/>
            <w:tcBorders>
              <w:top w:val="single" w:sz="4" w:space="0" w:color="000000"/>
              <w:left w:val="single" w:sz="4" w:space="0" w:color="000000"/>
              <w:bottom w:val="single" w:sz="4" w:space="0" w:color="000000"/>
              <w:right w:val="nil"/>
            </w:tcBorders>
            <w:noWrap/>
            <w:vAlign w:val="center"/>
          </w:tcPr>
          <w:p w14:paraId="46C437C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09C793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358D2DDA"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35FA51AB"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5F1BE2D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供用电柜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BDA242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PML1-AA4</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0AA9C20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上海光大科技发展有限公司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D85B34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14:paraId="7D3A923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4B090EE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5E2E88FF" w14:textId="77777777" w:rsidTr="007167F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14:paraId="0424C2B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东岸二居</w:t>
            </w:r>
          </w:p>
        </w:tc>
        <w:tc>
          <w:tcPr>
            <w:tcW w:w="1418" w:type="dxa"/>
            <w:tcBorders>
              <w:top w:val="single" w:sz="4" w:space="0" w:color="000000"/>
              <w:left w:val="nil"/>
              <w:bottom w:val="single" w:sz="4" w:space="0" w:color="000000"/>
              <w:right w:val="single" w:sz="4" w:space="0" w:color="000000"/>
            </w:tcBorders>
            <w:noWrap/>
            <w:vAlign w:val="center"/>
          </w:tcPr>
          <w:p w14:paraId="114DA02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A058CD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GWV-504WM/X</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71F93FC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210215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14:paraId="3FDCBAA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11F0CE7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26C3D190"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3A4A7495"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556738B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73F7B45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GMV-450WM/X</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00CE9B7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12E011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14:paraId="2CED7ED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2E26EFA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482B834F" w14:textId="77777777" w:rsidTr="007167F3">
        <w:trPr>
          <w:trHeight w:val="8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14:paraId="414B49E1"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noWrap/>
            <w:vAlign w:val="center"/>
          </w:tcPr>
          <w:p w14:paraId="005E26A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vAlign w:val="center"/>
          </w:tcPr>
          <w:p w14:paraId="36FD91A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KFR-26GW/（26563）FNHAA-B2JY01</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38C9D4B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1F1596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14:paraId="13007D3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14D19AC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24CE8C30" w14:textId="77777777" w:rsidTr="007167F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vAlign w:val="center"/>
          </w:tcPr>
          <w:p w14:paraId="48593E5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方竹悦庭</w:t>
            </w:r>
          </w:p>
        </w:tc>
        <w:tc>
          <w:tcPr>
            <w:tcW w:w="1418" w:type="dxa"/>
            <w:tcBorders>
              <w:top w:val="single" w:sz="4" w:space="0" w:color="000000"/>
              <w:left w:val="nil"/>
              <w:bottom w:val="single" w:sz="4" w:space="0" w:color="000000"/>
              <w:right w:val="single" w:sz="4" w:space="0" w:color="000000"/>
            </w:tcBorders>
            <w:vAlign w:val="center"/>
          </w:tcPr>
          <w:p w14:paraId="22B8BAB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vAlign w:val="center"/>
          </w:tcPr>
          <w:p w14:paraId="23DFB9A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JPS0.8-19/25</w:t>
            </w:r>
          </w:p>
        </w:tc>
        <w:tc>
          <w:tcPr>
            <w:tcW w:w="1764" w:type="dxa"/>
            <w:tcBorders>
              <w:top w:val="single" w:sz="4" w:space="0" w:color="000000"/>
              <w:left w:val="single" w:sz="4" w:space="0" w:color="000000"/>
              <w:bottom w:val="single" w:sz="4" w:space="0" w:color="000000"/>
              <w:right w:val="single" w:sz="4" w:space="0" w:color="000000"/>
            </w:tcBorders>
            <w:vAlign w:val="center"/>
          </w:tcPr>
          <w:p w14:paraId="58E2E85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扬州一帆消防器材有限公司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14:paraId="13F8C1F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14:paraId="4936624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 xml:space="preserve">2 </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4664D1B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32EBB717"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14:paraId="22E4C915"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vAlign w:val="center"/>
          </w:tcPr>
          <w:p w14:paraId="3E02F49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nil"/>
              <w:right w:val="single" w:sz="4" w:space="0" w:color="000000"/>
            </w:tcBorders>
            <w:noWrap/>
            <w:vAlign w:val="center"/>
          </w:tcPr>
          <w:p w14:paraId="126DDCB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14:paraId="1BB7F64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vAlign w:val="center"/>
          </w:tcPr>
          <w:p w14:paraId="7B6FA6F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14:paraId="0564E27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 xml:space="preserve">16 </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0A4FD00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08463647"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14:paraId="17DBC972"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vAlign w:val="center"/>
          </w:tcPr>
          <w:p w14:paraId="65CBD6F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nil"/>
              <w:right w:val="single" w:sz="4" w:space="0" w:color="000000"/>
            </w:tcBorders>
            <w:noWrap/>
            <w:vAlign w:val="center"/>
          </w:tcPr>
          <w:p w14:paraId="580245D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14:paraId="6A3E95A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vAlign w:val="center"/>
          </w:tcPr>
          <w:p w14:paraId="7E00499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14:paraId="6C13ED7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 xml:space="preserve">1 </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538AA0C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1EDC8A27" w14:textId="77777777" w:rsidTr="007167F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vAlign w:val="center"/>
          </w:tcPr>
          <w:p w14:paraId="089D08A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群欣映玥</w:t>
            </w:r>
          </w:p>
        </w:tc>
        <w:tc>
          <w:tcPr>
            <w:tcW w:w="1418" w:type="dxa"/>
            <w:tcBorders>
              <w:top w:val="single" w:sz="4" w:space="0" w:color="000000"/>
              <w:left w:val="nil"/>
              <w:bottom w:val="single" w:sz="4" w:space="0" w:color="000000"/>
              <w:right w:val="single" w:sz="4" w:space="0" w:color="000000"/>
            </w:tcBorders>
            <w:noWrap/>
            <w:vAlign w:val="center"/>
          </w:tcPr>
          <w:p w14:paraId="0B62A83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2DD32B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JPS0.8-19/25</w:t>
            </w:r>
          </w:p>
        </w:tc>
        <w:tc>
          <w:tcPr>
            <w:tcW w:w="1764" w:type="dxa"/>
            <w:tcBorders>
              <w:top w:val="single" w:sz="4" w:space="0" w:color="000000"/>
              <w:left w:val="single" w:sz="4" w:space="0" w:color="000000"/>
              <w:bottom w:val="single" w:sz="4" w:space="0" w:color="000000"/>
              <w:right w:val="single" w:sz="4" w:space="0" w:color="000000"/>
            </w:tcBorders>
            <w:vAlign w:val="center"/>
          </w:tcPr>
          <w:p w14:paraId="5AF0127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安徽徽消消防科技集团有限公司</w:t>
            </w:r>
            <w:r w:rsidRPr="00415730">
              <w:rPr>
                <w:rFonts w:ascii="宋体" w:hAnsi="宋体" w:cs="宋体" w:hint="eastAsia"/>
                <w:kern w:val="0"/>
                <w:szCs w:val="21"/>
                <w:lang w:bidi="ar"/>
              </w:rPr>
              <w:br/>
              <w:t>（大地消防）</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01339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noWrap/>
            <w:vAlign w:val="center"/>
          </w:tcPr>
          <w:p w14:paraId="142562A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94673F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0B885B6" w14:textId="77777777" w:rsidTr="007167F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14:paraId="0DACBA89" w14:textId="77777777" w:rsidR="00127F04" w:rsidRPr="00415730" w:rsidRDefault="00127F04" w:rsidP="007167F3">
            <w:pPr>
              <w:jc w:val="center"/>
              <w:rPr>
                <w:rFonts w:ascii="宋体" w:hAnsi="宋体" w:cs="宋体" w:hint="eastAsia"/>
                <w:szCs w:val="21"/>
              </w:rPr>
            </w:pPr>
          </w:p>
        </w:tc>
        <w:tc>
          <w:tcPr>
            <w:tcW w:w="1418" w:type="dxa"/>
            <w:tcBorders>
              <w:top w:val="single" w:sz="4" w:space="0" w:color="000000"/>
              <w:left w:val="nil"/>
              <w:bottom w:val="nil"/>
              <w:right w:val="single" w:sz="4" w:space="0" w:color="000000"/>
            </w:tcBorders>
            <w:noWrap/>
            <w:vAlign w:val="center"/>
          </w:tcPr>
          <w:p w14:paraId="367CCE5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nil"/>
              <w:right w:val="single" w:sz="4" w:space="0" w:color="000000"/>
            </w:tcBorders>
            <w:noWrap/>
            <w:vAlign w:val="center"/>
          </w:tcPr>
          <w:p w14:paraId="6D05D99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14:paraId="147A6AB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nil"/>
              <w:right w:val="single" w:sz="4" w:space="0" w:color="000000"/>
            </w:tcBorders>
            <w:noWrap/>
            <w:vAlign w:val="center"/>
          </w:tcPr>
          <w:p w14:paraId="375C28D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nil"/>
              <w:right w:val="nil"/>
            </w:tcBorders>
            <w:noWrap/>
            <w:vAlign w:val="center"/>
          </w:tcPr>
          <w:p w14:paraId="6598D6A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nil"/>
              <w:right w:val="single" w:sz="4" w:space="0" w:color="000000"/>
            </w:tcBorders>
            <w:noWrap/>
            <w:vAlign w:val="center"/>
          </w:tcPr>
          <w:p w14:paraId="337027E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5CF3CD1D" w14:textId="77777777" w:rsidTr="007167F3">
        <w:trPr>
          <w:trHeight w:val="360"/>
          <w:jc w:val="right"/>
        </w:trPr>
        <w:tc>
          <w:tcPr>
            <w:tcW w:w="1184" w:type="dxa"/>
            <w:tcBorders>
              <w:top w:val="single" w:sz="4" w:space="0" w:color="000000"/>
              <w:left w:val="single" w:sz="4" w:space="0" w:color="000000"/>
              <w:bottom w:val="single" w:sz="4" w:space="0" w:color="000000"/>
              <w:right w:val="single" w:sz="4" w:space="0" w:color="000000"/>
            </w:tcBorders>
            <w:vAlign w:val="center"/>
          </w:tcPr>
          <w:p w14:paraId="71EE966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海洋映晖</w:t>
            </w:r>
          </w:p>
        </w:tc>
        <w:tc>
          <w:tcPr>
            <w:tcW w:w="1418" w:type="dxa"/>
            <w:tcBorders>
              <w:top w:val="single" w:sz="4" w:space="0" w:color="000000"/>
              <w:left w:val="nil"/>
              <w:bottom w:val="single" w:sz="4" w:space="0" w:color="000000"/>
              <w:right w:val="single" w:sz="4" w:space="0" w:color="000000"/>
            </w:tcBorders>
            <w:noWrap/>
            <w:vAlign w:val="center"/>
          </w:tcPr>
          <w:p w14:paraId="690D781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4C4CF8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SN65</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4D59C788"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福建省双龙消防科技有限公司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848785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5F3C489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23</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26BA87A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0E4E49C3" w14:textId="77777777" w:rsidTr="007167F3">
        <w:trPr>
          <w:trHeight w:val="360"/>
          <w:jc w:val="right"/>
        </w:trPr>
        <w:tc>
          <w:tcPr>
            <w:tcW w:w="1184" w:type="dxa"/>
            <w:vMerge w:val="restart"/>
            <w:tcBorders>
              <w:top w:val="single" w:sz="4" w:space="0" w:color="000000"/>
              <w:left w:val="single" w:sz="4" w:space="0" w:color="000000"/>
              <w:right w:val="single" w:sz="4" w:space="0" w:color="000000"/>
            </w:tcBorders>
            <w:vAlign w:val="center"/>
          </w:tcPr>
          <w:p w14:paraId="1010C680"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方竹龙光</w:t>
            </w:r>
          </w:p>
        </w:tc>
        <w:tc>
          <w:tcPr>
            <w:tcW w:w="1418" w:type="dxa"/>
            <w:tcBorders>
              <w:top w:val="single" w:sz="4" w:space="0" w:color="000000"/>
              <w:left w:val="nil"/>
              <w:bottom w:val="single" w:sz="4" w:space="0" w:color="000000"/>
              <w:right w:val="single" w:sz="4" w:space="0" w:color="000000"/>
            </w:tcBorders>
            <w:noWrap/>
            <w:vAlign w:val="center"/>
          </w:tcPr>
          <w:p w14:paraId="6E9BE4BA"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DA2B7A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KN65</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166CFDF4"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江苏京安消防设备制造有限公司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E574398"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24C902C6"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4E7C36C7"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65D596D1" w14:textId="77777777" w:rsidTr="007167F3">
        <w:trPr>
          <w:trHeight w:val="360"/>
          <w:jc w:val="right"/>
        </w:trPr>
        <w:tc>
          <w:tcPr>
            <w:tcW w:w="1184" w:type="dxa"/>
            <w:vMerge/>
            <w:tcBorders>
              <w:left w:val="single" w:sz="4" w:space="0" w:color="000000"/>
              <w:right w:val="single" w:sz="4" w:space="0" w:color="000000"/>
            </w:tcBorders>
            <w:vAlign w:val="center"/>
          </w:tcPr>
          <w:p w14:paraId="6C706CAB"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14:paraId="3005CA1E"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927AD4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SNZW65-I</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322E4D9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苏州勇业</w:t>
            </w:r>
            <w:r w:rsidRPr="00415730">
              <w:rPr>
                <w:rFonts w:ascii="宋体" w:hAnsi="宋体" w:cs="宋体" w:hint="eastAsia"/>
                <w:kern w:val="0"/>
                <w:szCs w:val="21"/>
                <w:lang w:bidi="ar"/>
              </w:rPr>
              <w:t>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643FF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61F624C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AEE5F9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1E5308F5" w14:textId="77777777" w:rsidTr="007167F3">
        <w:trPr>
          <w:trHeight w:val="360"/>
          <w:jc w:val="right"/>
        </w:trPr>
        <w:tc>
          <w:tcPr>
            <w:tcW w:w="1184" w:type="dxa"/>
            <w:vMerge/>
            <w:tcBorders>
              <w:left w:val="single" w:sz="4" w:space="0" w:color="000000"/>
              <w:right w:val="single" w:sz="4" w:space="0" w:color="000000"/>
            </w:tcBorders>
            <w:vAlign w:val="center"/>
          </w:tcPr>
          <w:p w14:paraId="4E07B8E6"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14:paraId="194D3BC1"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2FA19A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SNW65-I</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0FB7F56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苏州勇业</w:t>
            </w:r>
            <w:r w:rsidRPr="00415730">
              <w:rPr>
                <w:rFonts w:ascii="宋体" w:hAnsi="宋体" w:cs="宋体" w:hint="eastAsia"/>
                <w:kern w:val="0"/>
                <w:szCs w:val="21"/>
                <w:lang w:bidi="ar"/>
              </w:rPr>
              <w:t>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F4DB441"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0308DA9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05B57B9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0E1A74DD" w14:textId="77777777" w:rsidTr="007167F3">
        <w:trPr>
          <w:trHeight w:val="360"/>
          <w:jc w:val="right"/>
        </w:trPr>
        <w:tc>
          <w:tcPr>
            <w:tcW w:w="1184" w:type="dxa"/>
            <w:vMerge/>
            <w:tcBorders>
              <w:left w:val="single" w:sz="4" w:space="0" w:color="000000"/>
              <w:bottom w:val="single" w:sz="4" w:space="0" w:color="000000"/>
              <w:right w:val="single" w:sz="4" w:space="0" w:color="000000"/>
            </w:tcBorders>
            <w:vAlign w:val="center"/>
          </w:tcPr>
          <w:p w14:paraId="728B52D8"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14:paraId="65F60DB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2B79BEB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7895342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EFEFB0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66F06E2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0BE42E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7292BF0F" w14:textId="77777777" w:rsidTr="007167F3">
        <w:trPr>
          <w:trHeight w:val="360"/>
          <w:jc w:val="right"/>
        </w:trPr>
        <w:tc>
          <w:tcPr>
            <w:tcW w:w="1184" w:type="dxa"/>
            <w:tcBorders>
              <w:top w:val="single" w:sz="4" w:space="0" w:color="000000"/>
              <w:left w:val="single" w:sz="4" w:space="0" w:color="000000"/>
              <w:bottom w:val="single" w:sz="4" w:space="0" w:color="000000"/>
              <w:right w:val="single" w:sz="4" w:space="0" w:color="000000"/>
            </w:tcBorders>
            <w:vAlign w:val="center"/>
          </w:tcPr>
          <w:p w14:paraId="2801F1F1"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海洋科璟</w:t>
            </w:r>
          </w:p>
        </w:tc>
        <w:tc>
          <w:tcPr>
            <w:tcW w:w="1418" w:type="dxa"/>
            <w:tcBorders>
              <w:top w:val="single" w:sz="4" w:space="0" w:color="000000"/>
              <w:left w:val="nil"/>
              <w:bottom w:val="single" w:sz="4" w:space="0" w:color="000000"/>
              <w:right w:val="single" w:sz="4" w:space="0" w:color="000000"/>
            </w:tcBorders>
            <w:noWrap/>
            <w:vAlign w:val="center"/>
          </w:tcPr>
          <w:p w14:paraId="6DAB721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545618E"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31BC6638"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AA3FD2"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555F2E15"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F77D0D1" w14:textId="77777777" w:rsidR="00127F04" w:rsidRPr="00415730" w:rsidRDefault="00127F04" w:rsidP="007167F3">
            <w:pPr>
              <w:widowControl/>
              <w:jc w:val="center"/>
              <w:textAlignment w:val="center"/>
            </w:pPr>
            <w:r w:rsidRPr="00415730">
              <w:rPr>
                <w:rFonts w:ascii="宋体" w:hAnsi="宋体" w:cs="宋体" w:hint="eastAsia"/>
                <w:kern w:val="0"/>
                <w:szCs w:val="21"/>
                <w:lang w:bidi="ar"/>
              </w:rPr>
              <w:t>巡检、清洁</w:t>
            </w:r>
          </w:p>
        </w:tc>
      </w:tr>
      <w:tr w:rsidR="00127F04" w:rsidRPr="00415730" w14:paraId="6D8857C0" w14:textId="77777777" w:rsidTr="007167F3">
        <w:trPr>
          <w:trHeight w:val="360"/>
          <w:jc w:val="right"/>
        </w:trPr>
        <w:tc>
          <w:tcPr>
            <w:tcW w:w="1184" w:type="dxa"/>
            <w:vMerge w:val="restart"/>
            <w:tcBorders>
              <w:top w:val="single" w:sz="4" w:space="0" w:color="000000"/>
              <w:left w:val="single" w:sz="4" w:space="0" w:color="000000"/>
              <w:right w:val="single" w:sz="4" w:space="0" w:color="000000"/>
            </w:tcBorders>
            <w:vAlign w:val="center"/>
          </w:tcPr>
          <w:p w14:paraId="02B89A30"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科洲云璟</w:t>
            </w:r>
          </w:p>
        </w:tc>
        <w:tc>
          <w:tcPr>
            <w:tcW w:w="1418" w:type="dxa"/>
            <w:tcBorders>
              <w:top w:val="single" w:sz="4" w:space="0" w:color="000000"/>
              <w:left w:val="nil"/>
              <w:bottom w:val="single" w:sz="4" w:space="0" w:color="000000"/>
              <w:right w:val="single" w:sz="4" w:space="0" w:color="000000"/>
            </w:tcBorders>
            <w:noWrap/>
            <w:vAlign w:val="center"/>
          </w:tcPr>
          <w:p w14:paraId="7EFFE11A"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396B8F18"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6E5D64CE"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FF131E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二层全部室内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3314BA3F"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D39CD5E"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2C351E3E" w14:textId="77777777" w:rsidTr="007167F3">
        <w:trPr>
          <w:trHeight w:val="365"/>
          <w:jc w:val="right"/>
        </w:trPr>
        <w:tc>
          <w:tcPr>
            <w:tcW w:w="1184" w:type="dxa"/>
            <w:vMerge/>
            <w:tcBorders>
              <w:left w:val="single" w:sz="4" w:space="0" w:color="000000"/>
              <w:bottom w:val="single" w:sz="4" w:space="0" w:color="000000"/>
              <w:right w:val="single" w:sz="4" w:space="0" w:color="000000"/>
            </w:tcBorders>
            <w:vAlign w:val="center"/>
          </w:tcPr>
          <w:p w14:paraId="229B6154"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14:paraId="3DF1A1A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79D3E1E7"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508E5161"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ED4D6D1"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二层</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4642154C"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7</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7037EABC"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029B819D" w14:textId="77777777" w:rsidTr="007167F3">
        <w:trPr>
          <w:trHeight w:val="360"/>
          <w:jc w:val="right"/>
        </w:trPr>
        <w:tc>
          <w:tcPr>
            <w:tcW w:w="1184" w:type="dxa"/>
            <w:vMerge w:val="restart"/>
            <w:tcBorders>
              <w:top w:val="single" w:sz="4" w:space="0" w:color="000000"/>
              <w:left w:val="single" w:sz="4" w:space="0" w:color="000000"/>
              <w:right w:val="single" w:sz="4" w:space="0" w:color="000000"/>
            </w:tcBorders>
            <w:vAlign w:val="center"/>
          </w:tcPr>
          <w:p w14:paraId="0CD5F264" w14:textId="77777777" w:rsidR="00127F04" w:rsidRPr="00415730" w:rsidRDefault="00127F04" w:rsidP="007167F3">
            <w:pPr>
              <w:widowControl/>
              <w:textAlignment w:val="center"/>
              <w:rPr>
                <w:rFonts w:ascii="宋体" w:hAnsi="宋体" w:cs="宋体" w:hint="eastAsia"/>
                <w:kern w:val="0"/>
                <w:szCs w:val="21"/>
                <w:lang w:bidi="ar"/>
              </w:rPr>
            </w:pPr>
          </w:p>
          <w:p w14:paraId="06C08CD8"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方竹悦领</w:t>
            </w:r>
          </w:p>
        </w:tc>
        <w:tc>
          <w:tcPr>
            <w:tcW w:w="1418" w:type="dxa"/>
            <w:tcBorders>
              <w:top w:val="single" w:sz="4" w:space="0" w:color="000000"/>
              <w:left w:val="nil"/>
              <w:bottom w:val="single" w:sz="4" w:space="0" w:color="000000"/>
              <w:right w:val="single" w:sz="4" w:space="0" w:color="000000"/>
            </w:tcBorders>
            <w:noWrap/>
            <w:vAlign w:val="center"/>
          </w:tcPr>
          <w:p w14:paraId="23E7FBE2"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消防照明配电箱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15B6D689"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B1ALE</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2250F98C"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782370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798669E6"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49992A5"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05D5C72B" w14:textId="77777777" w:rsidTr="007167F3">
        <w:trPr>
          <w:trHeight w:val="360"/>
          <w:jc w:val="right"/>
        </w:trPr>
        <w:tc>
          <w:tcPr>
            <w:tcW w:w="1184" w:type="dxa"/>
            <w:vMerge/>
            <w:tcBorders>
              <w:left w:val="single" w:sz="4" w:space="0" w:color="000000"/>
              <w:right w:val="single" w:sz="4" w:space="0" w:color="000000"/>
            </w:tcBorders>
            <w:vAlign w:val="center"/>
          </w:tcPr>
          <w:p w14:paraId="22C803F5"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14:paraId="6E4C9004"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消防动力配电箱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0A3DDB46"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B1APE</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0211BC9D"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D7D7EA4"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52704ED8"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398D8937"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3DFE68EC" w14:textId="77777777" w:rsidTr="007167F3">
        <w:trPr>
          <w:trHeight w:val="360"/>
          <w:jc w:val="right"/>
        </w:trPr>
        <w:tc>
          <w:tcPr>
            <w:tcW w:w="1184" w:type="dxa"/>
            <w:vMerge/>
            <w:tcBorders>
              <w:left w:val="single" w:sz="4" w:space="0" w:color="000000"/>
              <w:right w:val="single" w:sz="4" w:space="0" w:color="000000"/>
            </w:tcBorders>
            <w:vAlign w:val="center"/>
          </w:tcPr>
          <w:p w14:paraId="75467B55"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14:paraId="2BF66D5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公共照明总箱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27CE111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B1ALZ</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2772F281"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FCE1374"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1FCD4C1E"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21EDE1DC"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6320C528" w14:textId="77777777" w:rsidTr="007167F3">
        <w:trPr>
          <w:trHeight w:val="360"/>
          <w:jc w:val="right"/>
        </w:trPr>
        <w:tc>
          <w:tcPr>
            <w:tcW w:w="1184" w:type="dxa"/>
            <w:vMerge/>
            <w:tcBorders>
              <w:left w:val="single" w:sz="4" w:space="0" w:color="000000"/>
              <w:right w:val="single" w:sz="4" w:space="0" w:color="000000"/>
            </w:tcBorders>
            <w:vAlign w:val="center"/>
          </w:tcPr>
          <w:p w14:paraId="640C01D2"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14:paraId="3BAEB832"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不锈钢消火栓箱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38DD2703"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SG24E65Z-J</w:t>
            </w:r>
          </w:p>
        </w:tc>
        <w:tc>
          <w:tcPr>
            <w:tcW w:w="1764" w:type="dxa"/>
            <w:tcBorders>
              <w:top w:val="single" w:sz="4" w:space="0" w:color="000000"/>
              <w:left w:val="single" w:sz="4" w:space="0" w:color="000000"/>
              <w:bottom w:val="single" w:sz="4" w:space="0" w:color="000000"/>
              <w:right w:val="single" w:sz="4" w:space="0" w:color="000000"/>
            </w:tcBorders>
            <w:noWrap/>
            <w:vAlign w:val="center"/>
          </w:tcPr>
          <w:p w14:paraId="172E778F"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复兴消防科技有限公司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CAD57C7"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14:paraId="510D5B49"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5</w:t>
            </w:r>
          </w:p>
        </w:tc>
        <w:tc>
          <w:tcPr>
            <w:tcW w:w="1344" w:type="dxa"/>
            <w:tcBorders>
              <w:top w:val="single" w:sz="4" w:space="0" w:color="000000"/>
              <w:left w:val="single" w:sz="4" w:space="0" w:color="000000"/>
              <w:bottom w:val="single" w:sz="4" w:space="0" w:color="000000"/>
              <w:right w:val="single" w:sz="4" w:space="0" w:color="000000"/>
            </w:tcBorders>
            <w:noWrap/>
            <w:vAlign w:val="center"/>
          </w:tcPr>
          <w:p w14:paraId="0873F23D"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70BF446E" w14:textId="77777777" w:rsidTr="007167F3">
        <w:trPr>
          <w:trHeight w:val="360"/>
          <w:jc w:val="right"/>
        </w:trPr>
        <w:tc>
          <w:tcPr>
            <w:tcW w:w="1184" w:type="dxa"/>
            <w:vMerge/>
            <w:tcBorders>
              <w:left w:val="single" w:sz="4" w:space="0" w:color="000000"/>
              <w:bottom w:val="single" w:sz="4" w:space="0" w:color="auto"/>
              <w:right w:val="single" w:sz="4" w:space="0" w:color="000000"/>
            </w:tcBorders>
            <w:vAlign w:val="center"/>
          </w:tcPr>
          <w:p w14:paraId="7B3875CE"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000000"/>
              <w:left w:val="nil"/>
              <w:bottom w:val="single" w:sz="4" w:space="0" w:color="auto"/>
              <w:right w:val="single" w:sz="4" w:space="0" w:color="000000"/>
            </w:tcBorders>
            <w:noWrap/>
            <w:vAlign w:val="center"/>
          </w:tcPr>
          <w:p w14:paraId="400C5DB7"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手提式干粉灭火器</w:t>
            </w:r>
          </w:p>
        </w:tc>
        <w:tc>
          <w:tcPr>
            <w:tcW w:w="1214" w:type="dxa"/>
            <w:tcBorders>
              <w:top w:val="single" w:sz="4" w:space="0" w:color="000000"/>
              <w:left w:val="single" w:sz="4" w:space="0" w:color="000000"/>
              <w:bottom w:val="single" w:sz="4" w:space="0" w:color="auto"/>
              <w:right w:val="single" w:sz="4" w:space="0" w:color="000000"/>
            </w:tcBorders>
            <w:noWrap/>
            <w:vAlign w:val="center"/>
          </w:tcPr>
          <w:p w14:paraId="35741551"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MFZ/ABC2</w:t>
            </w:r>
          </w:p>
        </w:tc>
        <w:tc>
          <w:tcPr>
            <w:tcW w:w="1764" w:type="dxa"/>
            <w:tcBorders>
              <w:top w:val="single" w:sz="4" w:space="0" w:color="000000"/>
              <w:left w:val="single" w:sz="4" w:space="0" w:color="000000"/>
              <w:bottom w:val="single" w:sz="4" w:space="0" w:color="auto"/>
              <w:right w:val="single" w:sz="4" w:space="0" w:color="000000"/>
            </w:tcBorders>
            <w:noWrap/>
            <w:vAlign w:val="center"/>
          </w:tcPr>
          <w:p w14:paraId="4162841D"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复兴消防科技有限公司</w:t>
            </w:r>
          </w:p>
        </w:tc>
        <w:tc>
          <w:tcPr>
            <w:tcW w:w="1416" w:type="dxa"/>
            <w:tcBorders>
              <w:top w:val="single" w:sz="4" w:space="0" w:color="000000"/>
              <w:left w:val="single" w:sz="4" w:space="0" w:color="000000"/>
              <w:bottom w:val="single" w:sz="4" w:space="0" w:color="auto"/>
              <w:right w:val="single" w:sz="4" w:space="0" w:color="000000"/>
            </w:tcBorders>
            <w:noWrap/>
            <w:vAlign w:val="center"/>
          </w:tcPr>
          <w:p w14:paraId="7B733582"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auto"/>
              <w:right w:val="single" w:sz="4" w:space="0" w:color="000000"/>
            </w:tcBorders>
            <w:noWrap/>
            <w:vAlign w:val="center"/>
          </w:tcPr>
          <w:p w14:paraId="0DD8A86D"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 w:val="18"/>
                <w:szCs w:val="18"/>
                <w:lang w:bidi="ar"/>
              </w:rPr>
              <w:t>10</w:t>
            </w:r>
          </w:p>
        </w:tc>
        <w:tc>
          <w:tcPr>
            <w:tcW w:w="1344" w:type="dxa"/>
            <w:tcBorders>
              <w:top w:val="single" w:sz="4" w:space="0" w:color="000000"/>
              <w:left w:val="single" w:sz="4" w:space="0" w:color="000000"/>
              <w:bottom w:val="single" w:sz="4" w:space="0" w:color="auto"/>
              <w:right w:val="single" w:sz="4" w:space="0" w:color="000000"/>
            </w:tcBorders>
            <w:noWrap/>
            <w:vAlign w:val="center"/>
          </w:tcPr>
          <w:p w14:paraId="4BC21C2A"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29A22C74" w14:textId="77777777" w:rsidTr="007167F3">
        <w:trPr>
          <w:trHeight w:val="360"/>
          <w:jc w:val="right"/>
        </w:trPr>
        <w:tc>
          <w:tcPr>
            <w:tcW w:w="1184" w:type="dxa"/>
            <w:vMerge w:val="restart"/>
            <w:tcBorders>
              <w:top w:val="single" w:sz="4" w:space="0" w:color="auto"/>
              <w:left w:val="single" w:sz="4" w:space="0" w:color="auto"/>
              <w:bottom w:val="single" w:sz="4" w:space="0" w:color="auto"/>
              <w:right w:val="single" w:sz="4" w:space="0" w:color="auto"/>
            </w:tcBorders>
            <w:vAlign w:val="center"/>
          </w:tcPr>
          <w:p w14:paraId="74B1339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海洋科萃</w:t>
            </w:r>
          </w:p>
        </w:tc>
        <w:tc>
          <w:tcPr>
            <w:tcW w:w="1418" w:type="dxa"/>
            <w:tcBorders>
              <w:top w:val="single" w:sz="4" w:space="0" w:color="auto"/>
              <w:left w:val="single" w:sz="4" w:space="0" w:color="auto"/>
              <w:bottom w:val="single" w:sz="4" w:space="0" w:color="auto"/>
              <w:right w:val="single" w:sz="4" w:space="0" w:color="auto"/>
            </w:tcBorders>
            <w:noWrap/>
            <w:vAlign w:val="center"/>
          </w:tcPr>
          <w:p w14:paraId="4D15C70E"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400V低压进线箱</w:t>
            </w:r>
          </w:p>
        </w:tc>
        <w:tc>
          <w:tcPr>
            <w:tcW w:w="1214" w:type="dxa"/>
            <w:tcBorders>
              <w:top w:val="single" w:sz="4" w:space="0" w:color="auto"/>
              <w:left w:val="single" w:sz="4" w:space="0" w:color="auto"/>
              <w:bottom w:val="single" w:sz="4" w:space="0" w:color="auto"/>
              <w:right w:val="single" w:sz="4" w:space="0" w:color="auto"/>
            </w:tcBorders>
            <w:noWrap/>
            <w:vAlign w:val="center"/>
          </w:tcPr>
          <w:p w14:paraId="578246C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JXF</w:t>
            </w:r>
          </w:p>
        </w:tc>
        <w:tc>
          <w:tcPr>
            <w:tcW w:w="1764" w:type="dxa"/>
            <w:tcBorders>
              <w:top w:val="single" w:sz="4" w:space="0" w:color="auto"/>
              <w:left w:val="single" w:sz="4" w:space="0" w:color="auto"/>
              <w:bottom w:val="single" w:sz="4" w:space="0" w:color="auto"/>
              <w:right w:val="single" w:sz="4" w:space="0" w:color="auto"/>
            </w:tcBorders>
            <w:noWrap/>
            <w:vAlign w:val="center"/>
          </w:tcPr>
          <w:p w14:paraId="3BE1AF8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上海快速智能电气有限公司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14:paraId="5C16F40D"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配电</w:t>
            </w:r>
          </w:p>
        </w:tc>
        <w:tc>
          <w:tcPr>
            <w:tcW w:w="660" w:type="dxa"/>
            <w:tcBorders>
              <w:top w:val="single" w:sz="4" w:space="0" w:color="auto"/>
              <w:left w:val="single" w:sz="4" w:space="0" w:color="auto"/>
              <w:bottom w:val="single" w:sz="4" w:space="0" w:color="auto"/>
              <w:right w:val="single" w:sz="4" w:space="0" w:color="auto"/>
            </w:tcBorders>
            <w:noWrap/>
            <w:vAlign w:val="center"/>
          </w:tcPr>
          <w:p w14:paraId="779D9127"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14:paraId="72D67DB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233BF64B" w14:textId="77777777" w:rsidTr="007167F3">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14:paraId="4D901690"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BBE638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室内消火栓</w:t>
            </w:r>
          </w:p>
        </w:tc>
        <w:tc>
          <w:tcPr>
            <w:tcW w:w="1214" w:type="dxa"/>
            <w:tcBorders>
              <w:top w:val="single" w:sz="4" w:space="0" w:color="auto"/>
              <w:left w:val="single" w:sz="4" w:space="0" w:color="auto"/>
              <w:bottom w:val="single" w:sz="4" w:space="0" w:color="auto"/>
              <w:right w:val="single" w:sz="4" w:space="0" w:color="auto"/>
            </w:tcBorders>
            <w:noWrap/>
            <w:vAlign w:val="center"/>
          </w:tcPr>
          <w:p w14:paraId="41FD54B6"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SN65</w:t>
            </w:r>
          </w:p>
        </w:tc>
        <w:tc>
          <w:tcPr>
            <w:tcW w:w="1764" w:type="dxa"/>
            <w:tcBorders>
              <w:top w:val="single" w:sz="4" w:space="0" w:color="auto"/>
              <w:left w:val="single" w:sz="4" w:space="0" w:color="auto"/>
              <w:bottom w:val="single" w:sz="4" w:space="0" w:color="auto"/>
              <w:right w:val="single" w:sz="4" w:space="0" w:color="auto"/>
            </w:tcBorders>
            <w:noWrap/>
            <w:vAlign w:val="center"/>
          </w:tcPr>
          <w:p w14:paraId="2EA7B112"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扬州一帆消防器材有限公司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14:paraId="7240C90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14:paraId="3A6D8C1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14:paraId="17A4AADF"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0617C9C8" w14:textId="77777777" w:rsidTr="007167F3">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14:paraId="4E646773"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CE1763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美的空调</w:t>
            </w:r>
          </w:p>
        </w:tc>
        <w:tc>
          <w:tcPr>
            <w:tcW w:w="1214" w:type="dxa"/>
            <w:tcBorders>
              <w:top w:val="single" w:sz="4" w:space="0" w:color="auto"/>
              <w:left w:val="single" w:sz="4" w:space="0" w:color="auto"/>
              <w:bottom w:val="single" w:sz="4" w:space="0" w:color="auto"/>
              <w:right w:val="single" w:sz="4" w:space="0" w:color="auto"/>
            </w:tcBorders>
            <w:noWrap/>
            <w:vAlign w:val="center"/>
          </w:tcPr>
          <w:p w14:paraId="7080710B"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KFR-35GW/G3-1</w:t>
            </w:r>
          </w:p>
        </w:tc>
        <w:tc>
          <w:tcPr>
            <w:tcW w:w="1764" w:type="dxa"/>
            <w:tcBorders>
              <w:top w:val="single" w:sz="4" w:space="0" w:color="auto"/>
              <w:left w:val="single" w:sz="4" w:space="0" w:color="auto"/>
              <w:bottom w:val="single" w:sz="4" w:space="0" w:color="auto"/>
              <w:right w:val="single" w:sz="4" w:space="0" w:color="auto"/>
            </w:tcBorders>
            <w:noWrap/>
            <w:vAlign w:val="center"/>
          </w:tcPr>
          <w:p w14:paraId="0A7DB034"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上海贝金实业有限公司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14:paraId="12DD827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14:paraId="56E23B29"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14:paraId="40047560"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3B1701F7" w14:textId="77777777" w:rsidTr="007167F3">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14:paraId="59A4B254" w14:textId="77777777" w:rsidR="00127F04" w:rsidRPr="00415730" w:rsidRDefault="00127F04" w:rsidP="007167F3">
            <w:pPr>
              <w:widowControl/>
              <w:jc w:val="center"/>
              <w:textAlignment w:val="center"/>
              <w:rPr>
                <w:rFonts w:ascii="宋体" w:hAnsi="宋体" w:cs="宋体" w:hint="eastAsia"/>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E5A34F5"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美的空调</w:t>
            </w:r>
          </w:p>
        </w:tc>
        <w:tc>
          <w:tcPr>
            <w:tcW w:w="1214" w:type="dxa"/>
            <w:tcBorders>
              <w:top w:val="single" w:sz="4" w:space="0" w:color="auto"/>
              <w:left w:val="single" w:sz="4" w:space="0" w:color="auto"/>
              <w:bottom w:val="single" w:sz="4" w:space="0" w:color="auto"/>
              <w:right w:val="single" w:sz="4" w:space="0" w:color="auto"/>
            </w:tcBorders>
            <w:noWrap/>
            <w:vAlign w:val="center"/>
          </w:tcPr>
          <w:p w14:paraId="05AE58D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KFR-51LW/G3-1</w:t>
            </w:r>
          </w:p>
        </w:tc>
        <w:tc>
          <w:tcPr>
            <w:tcW w:w="1764" w:type="dxa"/>
            <w:tcBorders>
              <w:top w:val="single" w:sz="4" w:space="0" w:color="auto"/>
              <w:left w:val="single" w:sz="4" w:space="0" w:color="auto"/>
              <w:bottom w:val="single" w:sz="4" w:space="0" w:color="auto"/>
              <w:right w:val="single" w:sz="4" w:space="0" w:color="auto"/>
            </w:tcBorders>
            <w:noWrap/>
            <w:vAlign w:val="center"/>
          </w:tcPr>
          <w:p w14:paraId="0C924483"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上海贝金实业有限公司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14:paraId="625B0F5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14:paraId="5A6917FC"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14:paraId="0CC9F70A" w14:textId="77777777" w:rsidR="00127F04" w:rsidRPr="00415730" w:rsidRDefault="00127F04" w:rsidP="007167F3">
            <w:pPr>
              <w:widowControl/>
              <w:jc w:val="center"/>
              <w:textAlignment w:val="center"/>
              <w:rPr>
                <w:rFonts w:ascii="宋体" w:hAnsi="宋体" w:cs="宋体" w:hint="eastAsia"/>
                <w:szCs w:val="21"/>
              </w:rPr>
            </w:pPr>
            <w:r w:rsidRPr="00415730">
              <w:rPr>
                <w:rFonts w:ascii="宋体" w:hAnsi="宋体" w:cs="宋体" w:hint="eastAsia"/>
                <w:kern w:val="0"/>
                <w:szCs w:val="21"/>
                <w:lang w:bidi="ar"/>
              </w:rPr>
              <w:t>巡检，清洁</w:t>
            </w:r>
          </w:p>
        </w:tc>
      </w:tr>
      <w:tr w:rsidR="00127F04" w:rsidRPr="00415730" w14:paraId="5994B885" w14:textId="77777777" w:rsidTr="007167F3">
        <w:trPr>
          <w:trHeight w:val="360"/>
          <w:jc w:val="right"/>
        </w:trPr>
        <w:tc>
          <w:tcPr>
            <w:tcW w:w="1184" w:type="dxa"/>
            <w:vMerge w:val="restart"/>
            <w:tcBorders>
              <w:top w:val="single" w:sz="4" w:space="0" w:color="auto"/>
              <w:left w:val="single" w:sz="4" w:space="0" w:color="auto"/>
              <w:right w:val="single" w:sz="4" w:space="0" w:color="auto"/>
            </w:tcBorders>
            <w:vAlign w:val="center"/>
          </w:tcPr>
          <w:p w14:paraId="7CB33792"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海洋科澜</w:t>
            </w:r>
          </w:p>
        </w:tc>
        <w:tc>
          <w:tcPr>
            <w:tcW w:w="1418" w:type="dxa"/>
            <w:tcBorders>
              <w:top w:val="single" w:sz="4" w:space="0" w:color="auto"/>
              <w:left w:val="single" w:sz="4" w:space="0" w:color="auto"/>
              <w:bottom w:val="single" w:sz="4" w:space="0" w:color="auto"/>
              <w:right w:val="single" w:sz="4" w:space="0" w:color="auto"/>
            </w:tcBorders>
            <w:noWrap/>
            <w:vAlign w:val="center"/>
          </w:tcPr>
          <w:p w14:paraId="0267C9E3"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低压计量柜</w:t>
            </w:r>
          </w:p>
        </w:tc>
        <w:tc>
          <w:tcPr>
            <w:tcW w:w="1214" w:type="dxa"/>
            <w:tcBorders>
              <w:top w:val="single" w:sz="4" w:space="0" w:color="auto"/>
              <w:left w:val="single" w:sz="4" w:space="0" w:color="auto"/>
              <w:bottom w:val="single" w:sz="4" w:space="0" w:color="auto"/>
              <w:right w:val="single" w:sz="4" w:space="0" w:color="auto"/>
            </w:tcBorders>
            <w:noWrap/>
            <w:vAlign w:val="center"/>
          </w:tcPr>
          <w:p w14:paraId="62B8C807"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w:t>
            </w:r>
          </w:p>
        </w:tc>
        <w:tc>
          <w:tcPr>
            <w:tcW w:w="1764" w:type="dxa"/>
            <w:tcBorders>
              <w:top w:val="single" w:sz="4" w:space="0" w:color="auto"/>
              <w:left w:val="single" w:sz="4" w:space="0" w:color="auto"/>
              <w:bottom w:val="single" w:sz="4" w:space="0" w:color="auto"/>
              <w:right w:val="single" w:sz="4" w:space="0" w:color="auto"/>
            </w:tcBorders>
            <w:noWrap/>
            <w:vAlign w:val="center"/>
          </w:tcPr>
          <w:p w14:paraId="65DEA815"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上海光大科技集团有限公司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14:paraId="29E321E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配电间</w:t>
            </w:r>
          </w:p>
        </w:tc>
        <w:tc>
          <w:tcPr>
            <w:tcW w:w="660" w:type="dxa"/>
            <w:tcBorders>
              <w:top w:val="single" w:sz="4" w:space="0" w:color="auto"/>
              <w:left w:val="single" w:sz="4" w:space="0" w:color="auto"/>
              <w:bottom w:val="single" w:sz="4" w:space="0" w:color="auto"/>
              <w:right w:val="single" w:sz="4" w:space="0" w:color="auto"/>
            </w:tcBorders>
            <w:noWrap/>
            <w:vAlign w:val="center"/>
          </w:tcPr>
          <w:p w14:paraId="09990A9E"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14:paraId="4F39057F"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r w:rsidR="00127F04" w:rsidRPr="00415730" w14:paraId="48A300E5" w14:textId="77777777" w:rsidTr="007167F3">
        <w:trPr>
          <w:trHeight w:val="360"/>
          <w:jc w:val="right"/>
        </w:trPr>
        <w:tc>
          <w:tcPr>
            <w:tcW w:w="1184" w:type="dxa"/>
            <w:vMerge/>
            <w:tcBorders>
              <w:left w:val="single" w:sz="4" w:space="0" w:color="auto"/>
              <w:bottom w:val="single" w:sz="4" w:space="0" w:color="auto"/>
              <w:right w:val="single" w:sz="4" w:space="0" w:color="auto"/>
            </w:tcBorders>
            <w:vAlign w:val="center"/>
          </w:tcPr>
          <w:p w14:paraId="3977A8EC" w14:textId="77777777" w:rsidR="00127F04" w:rsidRPr="00415730" w:rsidRDefault="00127F04" w:rsidP="007167F3">
            <w:pPr>
              <w:widowControl/>
              <w:jc w:val="center"/>
              <w:textAlignment w:val="center"/>
            </w:pPr>
          </w:p>
        </w:tc>
        <w:tc>
          <w:tcPr>
            <w:tcW w:w="1418" w:type="dxa"/>
            <w:tcBorders>
              <w:top w:val="single" w:sz="4" w:space="0" w:color="auto"/>
              <w:left w:val="single" w:sz="4" w:space="0" w:color="auto"/>
              <w:bottom w:val="single" w:sz="4" w:space="0" w:color="auto"/>
              <w:right w:val="single" w:sz="4" w:space="0" w:color="auto"/>
            </w:tcBorders>
            <w:noWrap/>
            <w:vAlign w:val="center"/>
          </w:tcPr>
          <w:p w14:paraId="3E984113"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低压计量柜</w:t>
            </w:r>
          </w:p>
        </w:tc>
        <w:tc>
          <w:tcPr>
            <w:tcW w:w="1214" w:type="dxa"/>
            <w:tcBorders>
              <w:top w:val="single" w:sz="4" w:space="0" w:color="auto"/>
              <w:left w:val="single" w:sz="4" w:space="0" w:color="auto"/>
              <w:bottom w:val="single" w:sz="4" w:space="0" w:color="auto"/>
              <w:right w:val="single" w:sz="4" w:space="0" w:color="auto"/>
            </w:tcBorders>
            <w:noWrap/>
            <w:vAlign w:val="center"/>
          </w:tcPr>
          <w:p w14:paraId="7205397C"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w:t>
            </w:r>
          </w:p>
        </w:tc>
        <w:tc>
          <w:tcPr>
            <w:tcW w:w="1764" w:type="dxa"/>
            <w:tcBorders>
              <w:top w:val="single" w:sz="4" w:space="0" w:color="auto"/>
              <w:left w:val="single" w:sz="4" w:space="0" w:color="auto"/>
              <w:bottom w:val="single" w:sz="4" w:space="0" w:color="auto"/>
              <w:right w:val="single" w:sz="4" w:space="0" w:color="auto"/>
            </w:tcBorders>
            <w:noWrap/>
            <w:vAlign w:val="center"/>
          </w:tcPr>
          <w:p w14:paraId="4D7B441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上海光大科技集团有限公司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14:paraId="0CF0959B"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配电间</w:t>
            </w:r>
          </w:p>
        </w:tc>
        <w:tc>
          <w:tcPr>
            <w:tcW w:w="660" w:type="dxa"/>
            <w:tcBorders>
              <w:top w:val="single" w:sz="4" w:space="0" w:color="auto"/>
              <w:left w:val="single" w:sz="4" w:space="0" w:color="auto"/>
              <w:bottom w:val="single" w:sz="4" w:space="0" w:color="auto"/>
              <w:right w:val="single" w:sz="4" w:space="0" w:color="auto"/>
            </w:tcBorders>
            <w:noWrap/>
            <w:vAlign w:val="center"/>
          </w:tcPr>
          <w:p w14:paraId="04A80DF7"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14:paraId="3E2C681D" w14:textId="77777777" w:rsidR="00127F04" w:rsidRPr="00415730" w:rsidRDefault="00127F04" w:rsidP="007167F3">
            <w:pPr>
              <w:widowControl/>
              <w:jc w:val="center"/>
              <w:textAlignment w:val="center"/>
              <w:rPr>
                <w:rFonts w:ascii="宋体" w:hAnsi="宋体" w:cs="宋体" w:hint="eastAsia"/>
                <w:kern w:val="0"/>
                <w:szCs w:val="21"/>
                <w:lang w:bidi="ar"/>
              </w:rPr>
            </w:pPr>
            <w:r w:rsidRPr="00415730">
              <w:rPr>
                <w:rFonts w:ascii="宋体" w:hAnsi="宋体" w:cs="宋体" w:hint="eastAsia"/>
                <w:kern w:val="0"/>
                <w:szCs w:val="21"/>
                <w:lang w:bidi="ar"/>
              </w:rPr>
              <w:t>巡检，清洁</w:t>
            </w:r>
          </w:p>
        </w:tc>
      </w:tr>
    </w:tbl>
    <w:p w14:paraId="30661B4C" w14:textId="77777777" w:rsidR="00127F04" w:rsidRPr="00415730" w:rsidRDefault="00127F04" w:rsidP="00127F04">
      <w:pPr>
        <w:ind w:firstLine="420"/>
        <w:rPr>
          <w:rFonts w:ascii="Times New Roman" w:hAnsi="Times New Roman"/>
          <w:sz w:val="22"/>
        </w:rPr>
      </w:pPr>
    </w:p>
    <w:p w14:paraId="5831FEBC" w14:textId="77777777" w:rsidR="00127F04" w:rsidRPr="00415730" w:rsidRDefault="00127F04" w:rsidP="00127F04">
      <w:pPr>
        <w:ind w:firstLine="420"/>
        <w:rPr>
          <w:rFonts w:ascii="Times New Roman" w:hAnsi="Times New Roman"/>
          <w:sz w:val="22"/>
        </w:rPr>
      </w:pPr>
      <w:r w:rsidRPr="00415730">
        <w:rPr>
          <w:rFonts w:ascii="Times New Roman" w:hAnsi="Times New Roman" w:hint="eastAsia"/>
          <w:sz w:val="22"/>
        </w:rPr>
        <w:t>9.3.4</w:t>
      </w:r>
      <w:r w:rsidRPr="00415730">
        <w:rPr>
          <w:rFonts w:ascii="Times New Roman" w:hAnsi="Times New Roman" w:hint="eastAsia"/>
          <w:sz w:val="22"/>
        </w:rPr>
        <w:t>绿化</w:t>
      </w:r>
    </w:p>
    <w:p w14:paraId="1106611E" w14:textId="77777777" w:rsidR="00127F04" w:rsidRPr="00415730" w:rsidRDefault="00127F04" w:rsidP="00127F04">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招标范围与内容”绿化养护管理。</w:t>
      </w:r>
    </w:p>
    <w:p w14:paraId="3CC8882D" w14:textId="77777777" w:rsidR="00127F04" w:rsidRPr="00415730" w:rsidRDefault="00127F04" w:rsidP="00127F04">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：负责绿化养护管理。</w:t>
      </w:r>
    </w:p>
    <w:p w14:paraId="741CFCBD" w14:textId="77777777" w:rsidR="00127F04" w:rsidRPr="00415730" w:rsidRDefault="00127F04" w:rsidP="00127F04">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总体要求</w:t>
      </w:r>
      <w:r w:rsidRPr="00415730">
        <w:rPr>
          <w:rFonts w:ascii="Times New Roman" w:hAnsi="Times New Roman" w:hint="eastAsia"/>
          <w:sz w:val="22"/>
        </w:rPr>
        <w:t>：保持绿化长势良好，绿化区域无垃圾、无杂草、无病虫害、无折损。确保室内绿化摆放及时及更换。</w:t>
      </w:r>
    </w:p>
    <w:p w14:paraId="1718C910" w14:textId="77777777" w:rsidR="00127F04" w:rsidRPr="00415730" w:rsidRDefault="00127F04" w:rsidP="00127F04">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14:paraId="2CE61B98" w14:textId="77777777" w:rsidR="00127F04" w:rsidRPr="00415730" w:rsidRDefault="00127F04" w:rsidP="00127F04">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：无</w:t>
      </w:r>
    </w:p>
    <w:p w14:paraId="12BD5337" w14:textId="77777777" w:rsidR="00127F04" w:rsidRPr="00415730" w:rsidRDefault="00127F04" w:rsidP="00127F04">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14:paraId="042E12EA" w14:textId="77777777" w:rsidR="00127F04" w:rsidRPr="00415730" w:rsidRDefault="00127F04" w:rsidP="00127F04">
      <w:pPr>
        <w:snapToGrid w:val="0"/>
        <w:spacing w:line="300" w:lineRule="auto"/>
        <w:ind w:left="1106"/>
        <w:jc w:val="left"/>
        <w:rPr>
          <w:rFonts w:ascii="Times New Roman" w:hAnsi="Times New Roman"/>
          <w:sz w:val="22"/>
        </w:rPr>
      </w:pPr>
      <w:r w:rsidRPr="00415730">
        <w:rPr>
          <w:rFonts w:ascii="Times New Roman" w:hAnsi="Times New Roman" w:hint="eastAsia"/>
          <w:sz w:val="22"/>
        </w:rPr>
        <w:t>根据绿化需求和情况进行养护，主要包括浇水，施肥，修剪，病虫害防治，去除及更换枯枝等工作，并做好相关养护记录。</w:t>
      </w:r>
    </w:p>
    <w:p w14:paraId="76985BBE" w14:textId="77777777" w:rsidR="00127F04" w:rsidRPr="00415730" w:rsidRDefault="00127F04" w:rsidP="00127F04">
      <w:pPr>
        <w:pStyle w:val="a9"/>
        <w:numPr>
          <w:ilvl w:val="0"/>
          <w:numId w:val="23"/>
        </w:numPr>
        <w:suppressAutoHyphens/>
        <w:adjustRightInd w:val="0"/>
        <w:snapToGrid w:val="0"/>
        <w:spacing w:line="300" w:lineRule="auto"/>
        <w:ind w:left="1134"/>
        <w:contextualSpacing w:val="0"/>
        <w:rPr>
          <w:bCs/>
          <w:sz w:val="22"/>
        </w:rPr>
      </w:pPr>
      <w:r w:rsidRPr="00415730">
        <w:rPr>
          <w:rFonts w:hint="eastAsia"/>
          <w:bCs/>
          <w:sz w:val="22"/>
        </w:rPr>
        <w:t>定期检查：对大楼周围的绿化进行定期检查，包括植物的生长情况、病虫害状况等，以确保植物健康生长。</w:t>
      </w:r>
    </w:p>
    <w:p w14:paraId="4E0485D4" w14:textId="77777777" w:rsidR="00127F04" w:rsidRPr="00415730" w:rsidRDefault="00127F04" w:rsidP="00127F04">
      <w:pPr>
        <w:pStyle w:val="a9"/>
        <w:numPr>
          <w:ilvl w:val="0"/>
          <w:numId w:val="23"/>
        </w:numPr>
        <w:suppressAutoHyphens/>
        <w:adjustRightInd w:val="0"/>
        <w:snapToGrid w:val="0"/>
        <w:spacing w:line="300" w:lineRule="auto"/>
        <w:ind w:left="1134"/>
        <w:contextualSpacing w:val="0"/>
        <w:rPr>
          <w:bCs/>
          <w:sz w:val="22"/>
        </w:rPr>
      </w:pPr>
      <w:r w:rsidRPr="00415730">
        <w:rPr>
          <w:rFonts w:hint="eastAsia"/>
          <w:bCs/>
          <w:sz w:val="22"/>
        </w:rPr>
        <w:t>修剪与整理：定期修剪植物，保持其美观和整洁。对于生长过于繁茂的枝叶</w:t>
      </w:r>
      <w:r w:rsidRPr="00415730">
        <w:rPr>
          <w:rFonts w:hint="eastAsia"/>
          <w:bCs/>
          <w:sz w:val="22"/>
        </w:rPr>
        <w:lastRenderedPageBreak/>
        <w:t>进行修剪，促进植物健康生长，并保持适当的通风。</w:t>
      </w:r>
    </w:p>
    <w:p w14:paraId="1E8EEEF5" w14:textId="77777777" w:rsidR="00127F04" w:rsidRPr="00415730" w:rsidRDefault="00127F04" w:rsidP="00127F04">
      <w:pPr>
        <w:pStyle w:val="a9"/>
        <w:numPr>
          <w:ilvl w:val="0"/>
          <w:numId w:val="23"/>
        </w:numPr>
        <w:suppressAutoHyphens/>
        <w:adjustRightInd w:val="0"/>
        <w:snapToGrid w:val="0"/>
        <w:spacing w:line="300" w:lineRule="auto"/>
        <w:ind w:left="1134"/>
        <w:contextualSpacing w:val="0"/>
        <w:rPr>
          <w:bCs/>
          <w:sz w:val="22"/>
        </w:rPr>
      </w:pPr>
      <w:r w:rsidRPr="00415730">
        <w:rPr>
          <w:rFonts w:hint="eastAsia"/>
          <w:bCs/>
          <w:sz w:val="22"/>
        </w:rPr>
        <w:t>施肥与灌溉：根据植物的生长需要，定期施肥并确保植物得到足够的水分，特别是在干燥的季节，需要更加频繁地浇水。</w:t>
      </w:r>
    </w:p>
    <w:p w14:paraId="6C71F7C8" w14:textId="77777777" w:rsidR="00127F04" w:rsidRPr="00415730" w:rsidRDefault="00127F04" w:rsidP="00127F04">
      <w:pPr>
        <w:pStyle w:val="a9"/>
        <w:numPr>
          <w:ilvl w:val="0"/>
          <w:numId w:val="23"/>
        </w:numPr>
        <w:suppressAutoHyphens/>
        <w:adjustRightInd w:val="0"/>
        <w:snapToGrid w:val="0"/>
        <w:spacing w:line="300" w:lineRule="auto"/>
        <w:ind w:left="1134"/>
        <w:contextualSpacing w:val="0"/>
        <w:rPr>
          <w:bCs/>
          <w:sz w:val="22"/>
        </w:rPr>
      </w:pPr>
      <w:r w:rsidRPr="00415730">
        <w:rPr>
          <w:rFonts w:hint="eastAsia"/>
          <w:bCs/>
          <w:sz w:val="22"/>
        </w:rPr>
        <w:t>病虫害防治：发现病虫害时，及时采取防治措施，包括使用生物防治和化学防治等方法，以保障植物健康生长。</w:t>
      </w:r>
    </w:p>
    <w:p w14:paraId="6B3B9822" w14:textId="77777777" w:rsidR="00127F04" w:rsidRPr="00415730" w:rsidRDefault="00127F04" w:rsidP="00127F04">
      <w:pPr>
        <w:pStyle w:val="a9"/>
        <w:numPr>
          <w:ilvl w:val="0"/>
          <w:numId w:val="23"/>
        </w:numPr>
        <w:suppressAutoHyphens/>
        <w:adjustRightInd w:val="0"/>
        <w:snapToGrid w:val="0"/>
        <w:spacing w:line="300" w:lineRule="auto"/>
        <w:ind w:left="1134"/>
        <w:contextualSpacing w:val="0"/>
        <w:rPr>
          <w:bCs/>
          <w:sz w:val="22"/>
        </w:rPr>
      </w:pPr>
      <w:r w:rsidRPr="00415730">
        <w:rPr>
          <w:rFonts w:hint="eastAsia"/>
          <w:bCs/>
          <w:sz w:val="22"/>
        </w:rPr>
        <w:t>日常维护：对绿地进行日常清理，去除杂草、落叶等，保持绿地的整洁。</w:t>
      </w:r>
    </w:p>
    <w:p w14:paraId="68484084" w14:textId="77777777" w:rsidR="00127F04" w:rsidRPr="00415730" w:rsidRDefault="00127F04" w:rsidP="00127F04">
      <w:pPr>
        <w:pStyle w:val="a9"/>
        <w:numPr>
          <w:ilvl w:val="0"/>
          <w:numId w:val="23"/>
        </w:numPr>
        <w:suppressAutoHyphens/>
        <w:adjustRightInd w:val="0"/>
        <w:snapToGrid w:val="0"/>
        <w:spacing w:line="300" w:lineRule="auto"/>
        <w:ind w:left="1134"/>
        <w:contextualSpacing w:val="0"/>
        <w:rPr>
          <w:bCs/>
          <w:sz w:val="22"/>
        </w:rPr>
      </w:pPr>
      <w:r w:rsidRPr="00415730">
        <w:rPr>
          <w:rFonts w:hint="eastAsia"/>
          <w:bCs/>
          <w:sz w:val="22"/>
        </w:rPr>
        <w:t>建立养护记录：对每次养护工作进行记录，包括日期、工作内容、使用材料等，以便于跟踪和管理。</w:t>
      </w:r>
    </w:p>
    <w:p w14:paraId="36E00502" w14:textId="77777777" w:rsidR="00127F04" w:rsidRPr="00415730" w:rsidRDefault="00127F04" w:rsidP="00127F04">
      <w:pPr>
        <w:adjustRightInd w:val="0"/>
        <w:snapToGrid w:val="0"/>
        <w:spacing w:line="300" w:lineRule="auto"/>
        <w:ind w:leftChars="200" w:left="420"/>
        <w:rPr>
          <w:rFonts w:ascii="Times New Roman" w:hAnsi="Times New Roman"/>
          <w:bCs/>
          <w:sz w:val="22"/>
        </w:rPr>
      </w:pPr>
      <w:r w:rsidRPr="00415730">
        <w:rPr>
          <w:rFonts w:ascii="Times New Roman" w:hAnsi="Times New Roman" w:hint="eastAsia"/>
          <w:bCs/>
          <w:sz w:val="22"/>
        </w:rPr>
        <w:t>（</w:t>
      </w:r>
      <w:r w:rsidRPr="00415730">
        <w:rPr>
          <w:rFonts w:ascii="Times New Roman" w:hAnsi="Times New Roman" w:hint="eastAsia"/>
          <w:bCs/>
          <w:sz w:val="22"/>
        </w:rPr>
        <w:t>7</w:t>
      </w:r>
      <w:r w:rsidRPr="00415730">
        <w:rPr>
          <w:rFonts w:ascii="Times New Roman" w:hAnsi="Times New Roman" w:hint="eastAsia"/>
          <w:bCs/>
          <w:sz w:val="22"/>
        </w:rPr>
        <w:t>）</w:t>
      </w:r>
      <w:r w:rsidRPr="00415730">
        <w:rPr>
          <w:rFonts w:ascii="Times New Roman" w:hAnsi="Times New Roman" w:hint="eastAsia"/>
          <w:bCs/>
          <w:sz w:val="22"/>
        </w:rPr>
        <w:t xml:space="preserve"> </w:t>
      </w:r>
      <w:r w:rsidRPr="00415730">
        <w:rPr>
          <w:rFonts w:ascii="Times New Roman" w:hAnsi="Times New Roman" w:hint="eastAsia"/>
          <w:bCs/>
          <w:sz w:val="22"/>
        </w:rPr>
        <w:t>绿化清单</w:t>
      </w:r>
    </w:p>
    <w:tbl>
      <w:tblPr>
        <w:tblW w:w="9036" w:type="dxa"/>
        <w:jc w:val="right"/>
        <w:tblLayout w:type="fixed"/>
        <w:tblLook w:val="04A0" w:firstRow="1" w:lastRow="0" w:firstColumn="1" w:lastColumn="0" w:noHBand="0" w:noVBand="1"/>
      </w:tblPr>
      <w:tblGrid>
        <w:gridCol w:w="1150"/>
        <w:gridCol w:w="2690"/>
        <w:gridCol w:w="1584"/>
        <w:gridCol w:w="1428"/>
        <w:gridCol w:w="2184"/>
      </w:tblGrid>
      <w:tr w:rsidR="00127F04" w:rsidRPr="00415730" w14:paraId="79B7AD88" w14:textId="77777777" w:rsidTr="007167F3">
        <w:trPr>
          <w:trHeight w:val="380"/>
          <w:jc w:val="right"/>
        </w:trPr>
        <w:tc>
          <w:tcPr>
            <w:tcW w:w="1150" w:type="dxa"/>
            <w:tcBorders>
              <w:top w:val="single" w:sz="4" w:space="0" w:color="000000"/>
              <w:left w:val="single" w:sz="4" w:space="0" w:color="000000"/>
              <w:bottom w:val="single" w:sz="4" w:space="0" w:color="000000"/>
              <w:right w:val="single" w:sz="4" w:space="0" w:color="000000"/>
            </w:tcBorders>
            <w:vAlign w:val="center"/>
          </w:tcPr>
          <w:p w14:paraId="4B2CFDA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位置</w:t>
            </w:r>
          </w:p>
        </w:tc>
        <w:tc>
          <w:tcPr>
            <w:tcW w:w="2690" w:type="dxa"/>
            <w:tcBorders>
              <w:top w:val="single" w:sz="4" w:space="0" w:color="000000"/>
              <w:left w:val="single" w:sz="4" w:space="0" w:color="000000"/>
              <w:bottom w:val="single" w:sz="4" w:space="0" w:color="000000"/>
              <w:right w:val="single" w:sz="4" w:space="0" w:color="000000"/>
            </w:tcBorders>
            <w:vAlign w:val="center"/>
          </w:tcPr>
          <w:p w14:paraId="180B1CE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名称</w:t>
            </w:r>
          </w:p>
        </w:tc>
        <w:tc>
          <w:tcPr>
            <w:tcW w:w="1584" w:type="dxa"/>
            <w:tcBorders>
              <w:top w:val="single" w:sz="4" w:space="0" w:color="000000"/>
              <w:left w:val="single" w:sz="4" w:space="0" w:color="000000"/>
              <w:bottom w:val="single" w:sz="4" w:space="0" w:color="000000"/>
              <w:right w:val="single" w:sz="4" w:space="0" w:color="000000"/>
            </w:tcBorders>
            <w:vAlign w:val="center"/>
          </w:tcPr>
          <w:p w14:paraId="7D5F7BD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高度（cm）</w:t>
            </w:r>
          </w:p>
        </w:tc>
        <w:tc>
          <w:tcPr>
            <w:tcW w:w="1428" w:type="dxa"/>
            <w:tcBorders>
              <w:top w:val="single" w:sz="4" w:space="0" w:color="000000"/>
              <w:left w:val="single" w:sz="4" w:space="0" w:color="000000"/>
              <w:bottom w:val="single" w:sz="4" w:space="0" w:color="000000"/>
              <w:right w:val="single" w:sz="4" w:space="0" w:color="000000"/>
            </w:tcBorders>
            <w:vAlign w:val="center"/>
          </w:tcPr>
          <w:p w14:paraId="531FB9D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数量（棵）</w:t>
            </w:r>
          </w:p>
        </w:tc>
        <w:tc>
          <w:tcPr>
            <w:tcW w:w="2184" w:type="dxa"/>
            <w:tcBorders>
              <w:top w:val="single" w:sz="4" w:space="0" w:color="000000"/>
              <w:left w:val="single" w:sz="4" w:space="0" w:color="000000"/>
              <w:bottom w:val="single" w:sz="4" w:space="0" w:color="000000"/>
              <w:right w:val="single" w:sz="4" w:space="0" w:color="000000"/>
            </w:tcBorders>
            <w:vAlign w:val="center"/>
          </w:tcPr>
          <w:p w14:paraId="0329E80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备注</w:t>
            </w:r>
          </w:p>
        </w:tc>
      </w:tr>
      <w:tr w:rsidR="00127F04" w:rsidRPr="00415730" w14:paraId="6CC03C35" w14:textId="77777777" w:rsidTr="007167F3">
        <w:trPr>
          <w:trHeight w:val="380"/>
          <w:jc w:val="right"/>
        </w:trPr>
        <w:tc>
          <w:tcPr>
            <w:tcW w:w="1150" w:type="dxa"/>
            <w:vMerge w:val="restart"/>
            <w:tcBorders>
              <w:top w:val="single" w:sz="4" w:space="0" w:color="000000"/>
              <w:left w:val="single" w:sz="4" w:space="0" w:color="000000"/>
              <w:right w:val="single" w:sz="4" w:space="0" w:color="000000"/>
            </w:tcBorders>
            <w:noWrap/>
            <w:vAlign w:val="center"/>
          </w:tcPr>
          <w:p w14:paraId="16893BD0" w14:textId="77777777" w:rsidR="00127F04" w:rsidRPr="00415730" w:rsidRDefault="00127F04" w:rsidP="007167F3">
            <w:pPr>
              <w:jc w:val="center"/>
              <w:rPr>
                <w:rFonts w:ascii="宋体" w:hAnsi="宋体" w:cs="宋体" w:hint="eastAsia"/>
                <w:sz w:val="22"/>
              </w:rPr>
            </w:pPr>
            <w:r w:rsidRPr="00415730">
              <w:rPr>
                <w:rFonts w:ascii="宋体" w:hAnsi="宋体" w:cs="宋体" w:hint="eastAsia"/>
                <w:sz w:val="22"/>
              </w:rPr>
              <w:t>东岸二居</w:t>
            </w:r>
          </w:p>
        </w:tc>
        <w:tc>
          <w:tcPr>
            <w:tcW w:w="2690" w:type="dxa"/>
            <w:tcBorders>
              <w:top w:val="single" w:sz="4" w:space="0" w:color="000000"/>
              <w:left w:val="single" w:sz="4" w:space="0" w:color="000000"/>
              <w:bottom w:val="single" w:sz="4" w:space="0" w:color="000000"/>
              <w:right w:val="single" w:sz="4" w:space="0" w:color="000000"/>
            </w:tcBorders>
            <w:vAlign w:val="center"/>
          </w:tcPr>
          <w:p w14:paraId="29C8594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红叶石楠灌木群</w:t>
            </w:r>
          </w:p>
        </w:tc>
        <w:tc>
          <w:tcPr>
            <w:tcW w:w="1584" w:type="dxa"/>
            <w:tcBorders>
              <w:top w:val="single" w:sz="4" w:space="0" w:color="000000"/>
              <w:left w:val="single" w:sz="4" w:space="0" w:color="000000"/>
              <w:bottom w:val="single" w:sz="4" w:space="0" w:color="000000"/>
              <w:right w:val="single" w:sz="4" w:space="0" w:color="000000"/>
            </w:tcBorders>
            <w:vAlign w:val="center"/>
          </w:tcPr>
          <w:p w14:paraId="0615D3E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40</w:t>
            </w:r>
          </w:p>
        </w:tc>
        <w:tc>
          <w:tcPr>
            <w:tcW w:w="1428" w:type="dxa"/>
            <w:tcBorders>
              <w:top w:val="single" w:sz="4" w:space="0" w:color="000000"/>
              <w:left w:val="single" w:sz="4" w:space="0" w:color="000000"/>
              <w:bottom w:val="single" w:sz="4" w:space="0" w:color="000000"/>
              <w:right w:val="single" w:sz="4" w:space="0" w:color="000000"/>
            </w:tcBorders>
            <w:vAlign w:val="center"/>
          </w:tcPr>
          <w:p w14:paraId="0E6F405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16200</w:t>
            </w:r>
          </w:p>
        </w:tc>
        <w:tc>
          <w:tcPr>
            <w:tcW w:w="2184" w:type="dxa"/>
            <w:tcBorders>
              <w:top w:val="single" w:sz="4" w:space="0" w:color="000000"/>
              <w:left w:val="single" w:sz="4" w:space="0" w:color="000000"/>
              <w:bottom w:val="single" w:sz="4" w:space="0" w:color="000000"/>
              <w:right w:val="single" w:sz="4" w:space="0" w:color="000000"/>
            </w:tcBorders>
            <w:vAlign w:val="center"/>
          </w:tcPr>
          <w:p w14:paraId="5D03903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外围绿地</w:t>
            </w:r>
          </w:p>
        </w:tc>
      </w:tr>
      <w:tr w:rsidR="00127F04" w:rsidRPr="00415730" w14:paraId="15E4F1DD" w14:textId="77777777" w:rsidTr="007167F3">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14:paraId="25D2C03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21255E65"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vAlign w:val="center"/>
          </w:tcPr>
          <w:p w14:paraId="31A2FCB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vAlign w:val="center"/>
          </w:tcPr>
          <w:p w14:paraId="54C4EE63"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vAlign w:val="center"/>
          </w:tcPr>
          <w:p w14:paraId="21FA2EDF" w14:textId="77777777" w:rsidR="00127F04" w:rsidRPr="00415730" w:rsidRDefault="00127F04" w:rsidP="007167F3">
            <w:pPr>
              <w:widowControl/>
              <w:jc w:val="center"/>
              <w:textAlignment w:val="center"/>
              <w:rPr>
                <w:rFonts w:ascii="宋体" w:hAnsi="宋体" w:cs="宋体" w:hint="eastAsia"/>
                <w:kern w:val="0"/>
                <w:sz w:val="22"/>
                <w:lang w:bidi="ar"/>
              </w:rPr>
            </w:pPr>
          </w:p>
        </w:tc>
      </w:tr>
      <w:tr w:rsidR="00127F04" w:rsidRPr="00415730" w14:paraId="34889500" w14:textId="77777777" w:rsidTr="007167F3">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14:paraId="0B1F5E64"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4D74D12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花架大绿萝</w:t>
            </w:r>
          </w:p>
        </w:tc>
        <w:tc>
          <w:tcPr>
            <w:tcW w:w="1584" w:type="dxa"/>
            <w:tcBorders>
              <w:top w:val="single" w:sz="4" w:space="0" w:color="000000"/>
              <w:left w:val="single" w:sz="4" w:space="0" w:color="000000"/>
              <w:bottom w:val="single" w:sz="4" w:space="0" w:color="000000"/>
              <w:right w:val="single" w:sz="4" w:space="0" w:color="000000"/>
            </w:tcBorders>
            <w:vAlign w:val="center"/>
          </w:tcPr>
          <w:p w14:paraId="1588D987"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100</w:t>
            </w:r>
          </w:p>
        </w:tc>
        <w:tc>
          <w:tcPr>
            <w:tcW w:w="1428" w:type="dxa"/>
            <w:tcBorders>
              <w:top w:val="single" w:sz="4" w:space="0" w:color="000000"/>
              <w:left w:val="single" w:sz="4" w:space="0" w:color="000000"/>
              <w:bottom w:val="single" w:sz="4" w:space="0" w:color="000000"/>
              <w:right w:val="single" w:sz="4" w:space="0" w:color="000000"/>
            </w:tcBorders>
            <w:vAlign w:val="center"/>
          </w:tcPr>
          <w:p w14:paraId="3E0DDC65"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vAlign w:val="center"/>
          </w:tcPr>
          <w:p w14:paraId="34CCEC0E" w14:textId="77777777" w:rsidR="00127F04" w:rsidRPr="00415730" w:rsidRDefault="00127F04" w:rsidP="007167F3">
            <w:pPr>
              <w:widowControl/>
              <w:jc w:val="center"/>
              <w:textAlignment w:val="center"/>
              <w:rPr>
                <w:rFonts w:ascii="宋体" w:hAnsi="宋体" w:cs="宋体" w:hint="eastAsia"/>
                <w:kern w:val="0"/>
                <w:sz w:val="22"/>
                <w:lang w:bidi="ar"/>
              </w:rPr>
            </w:pPr>
          </w:p>
        </w:tc>
      </w:tr>
      <w:tr w:rsidR="00127F04" w:rsidRPr="00415730" w14:paraId="41B407E4" w14:textId="77777777" w:rsidTr="007167F3">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14:paraId="76C8F883"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16F2BFCA"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一帆风顺</w:t>
            </w:r>
          </w:p>
        </w:tc>
        <w:tc>
          <w:tcPr>
            <w:tcW w:w="1584" w:type="dxa"/>
            <w:tcBorders>
              <w:top w:val="single" w:sz="4" w:space="0" w:color="000000"/>
              <w:left w:val="single" w:sz="4" w:space="0" w:color="000000"/>
              <w:bottom w:val="single" w:sz="4" w:space="0" w:color="000000"/>
              <w:right w:val="single" w:sz="4" w:space="0" w:color="000000"/>
            </w:tcBorders>
            <w:vAlign w:val="center"/>
          </w:tcPr>
          <w:p w14:paraId="79B46825"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vAlign w:val="center"/>
          </w:tcPr>
          <w:p w14:paraId="190C4363"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vAlign w:val="center"/>
          </w:tcPr>
          <w:p w14:paraId="0681EED5" w14:textId="77777777" w:rsidR="00127F04" w:rsidRPr="00415730" w:rsidRDefault="00127F04" w:rsidP="007167F3">
            <w:pPr>
              <w:widowControl/>
              <w:jc w:val="center"/>
              <w:textAlignment w:val="center"/>
              <w:rPr>
                <w:rFonts w:ascii="宋体" w:hAnsi="宋体" w:cs="宋体" w:hint="eastAsia"/>
                <w:kern w:val="0"/>
                <w:sz w:val="22"/>
                <w:lang w:bidi="ar"/>
              </w:rPr>
            </w:pPr>
          </w:p>
        </w:tc>
      </w:tr>
      <w:tr w:rsidR="00127F04" w:rsidRPr="00415730" w14:paraId="141C26EA" w14:textId="77777777" w:rsidTr="007167F3">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14:paraId="329F9D9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306E0CBD"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三头龙须树</w:t>
            </w:r>
          </w:p>
        </w:tc>
        <w:tc>
          <w:tcPr>
            <w:tcW w:w="1584" w:type="dxa"/>
            <w:tcBorders>
              <w:top w:val="single" w:sz="4" w:space="0" w:color="000000"/>
              <w:left w:val="single" w:sz="4" w:space="0" w:color="000000"/>
              <w:bottom w:val="single" w:sz="4" w:space="0" w:color="000000"/>
              <w:right w:val="single" w:sz="4" w:space="0" w:color="000000"/>
            </w:tcBorders>
            <w:vAlign w:val="center"/>
          </w:tcPr>
          <w:p w14:paraId="08EB88CD"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vAlign w:val="center"/>
          </w:tcPr>
          <w:p w14:paraId="4EEBE7A7"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vAlign w:val="center"/>
          </w:tcPr>
          <w:p w14:paraId="4B22E0F0" w14:textId="77777777" w:rsidR="00127F04" w:rsidRPr="00415730" w:rsidRDefault="00127F04" w:rsidP="007167F3">
            <w:pPr>
              <w:widowControl/>
              <w:jc w:val="center"/>
              <w:textAlignment w:val="center"/>
              <w:rPr>
                <w:rFonts w:ascii="宋体" w:hAnsi="宋体" w:cs="宋体" w:hint="eastAsia"/>
                <w:kern w:val="0"/>
                <w:sz w:val="22"/>
                <w:lang w:bidi="ar"/>
              </w:rPr>
            </w:pPr>
          </w:p>
        </w:tc>
      </w:tr>
      <w:tr w:rsidR="00127F04" w:rsidRPr="00415730" w14:paraId="31431440"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170D9CA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0405F2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08E5D5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0A0939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B4B4281" w14:textId="77777777" w:rsidR="00127F04" w:rsidRPr="00415730" w:rsidRDefault="00127F04" w:rsidP="007167F3">
            <w:pPr>
              <w:jc w:val="center"/>
              <w:rPr>
                <w:rFonts w:ascii="宋体" w:hAnsi="宋体" w:cs="宋体" w:hint="eastAsia"/>
                <w:sz w:val="22"/>
              </w:rPr>
            </w:pPr>
          </w:p>
        </w:tc>
      </w:tr>
      <w:tr w:rsidR="00127F04" w:rsidRPr="00415730" w14:paraId="60D757A8"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756C965E"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1D17A0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C441FC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C8349E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3B77A2F" w14:textId="77777777" w:rsidR="00127F04" w:rsidRPr="00415730" w:rsidRDefault="00127F04" w:rsidP="007167F3">
            <w:pPr>
              <w:jc w:val="center"/>
              <w:rPr>
                <w:rFonts w:ascii="宋体" w:hAnsi="宋体" w:cs="宋体" w:hint="eastAsia"/>
                <w:sz w:val="22"/>
              </w:rPr>
            </w:pPr>
          </w:p>
        </w:tc>
      </w:tr>
      <w:tr w:rsidR="00127F04" w:rsidRPr="00415730" w14:paraId="17738899"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404AA82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B222ED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96B06C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9EFEDF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489D9C0" w14:textId="77777777" w:rsidR="00127F04" w:rsidRPr="00415730" w:rsidRDefault="00127F04" w:rsidP="007167F3">
            <w:pPr>
              <w:jc w:val="center"/>
              <w:rPr>
                <w:rFonts w:ascii="宋体" w:hAnsi="宋体" w:cs="宋体" w:hint="eastAsia"/>
                <w:sz w:val="22"/>
              </w:rPr>
            </w:pPr>
          </w:p>
        </w:tc>
      </w:tr>
      <w:tr w:rsidR="00127F04" w:rsidRPr="00415730" w14:paraId="7831EE1F"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464C13FF"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FA8033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B9120B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99FDE9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29</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52A70AF" w14:textId="77777777" w:rsidR="00127F04" w:rsidRPr="00415730" w:rsidRDefault="00127F04" w:rsidP="007167F3">
            <w:pPr>
              <w:jc w:val="center"/>
              <w:rPr>
                <w:rFonts w:ascii="宋体" w:hAnsi="宋体" w:cs="宋体" w:hint="eastAsia"/>
                <w:sz w:val="22"/>
              </w:rPr>
            </w:pPr>
          </w:p>
        </w:tc>
      </w:tr>
      <w:tr w:rsidR="00127F04" w:rsidRPr="00415730" w14:paraId="30C22FEA"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2E89018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90CE2B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袖珍椰子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E62BA0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C86C0A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899D662" w14:textId="77777777" w:rsidR="00127F04" w:rsidRPr="00415730" w:rsidRDefault="00127F04" w:rsidP="007167F3">
            <w:pPr>
              <w:jc w:val="center"/>
              <w:rPr>
                <w:rFonts w:ascii="宋体" w:hAnsi="宋体" w:cs="宋体" w:hint="eastAsia"/>
                <w:sz w:val="22"/>
              </w:rPr>
            </w:pPr>
          </w:p>
        </w:tc>
      </w:tr>
      <w:tr w:rsidR="00127F04" w:rsidRPr="00415730" w14:paraId="7B1921C7"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24B4F455"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D0E2FE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451892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706EF1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00F03FF" w14:textId="77777777" w:rsidR="00127F04" w:rsidRPr="00415730" w:rsidRDefault="00127F04" w:rsidP="007167F3">
            <w:pPr>
              <w:jc w:val="center"/>
              <w:rPr>
                <w:rFonts w:ascii="宋体" w:hAnsi="宋体" w:cs="宋体" w:hint="eastAsia"/>
                <w:sz w:val="22"/>
              </w:rPr>
            </w:pPr>
          </w:p>
        </w:tc>
      </w:tr>
      <w:tr w:rsidR="00127F04" w:rsidRPr="00415730" w14:paraId="5ED5A628"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0E31CED3"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7D82E2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君子兰</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B6E415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FCC830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3CBDC78" w14:textId="77777777" w:rsidR="00127F04" w:rsidRPr="00415730" w:rsidRDefault="00127F04" w:rsidP="007167F3">
            <w:pPr>
              <w:jc w:val="center"/>
              <w:rPr>
                <w:rFonts w:ascii="宋体" w:hAnsi="宋体" w:cs="宋体" w:hint="eastAsia"/>
                <w:sz w:val="22"/>
              </w:rPr>
            </w:pPr>
          </w:p>
        </w:tc>
      </w:tr>
      <w:tr w:rsidR="00127F04" w:rsidRPr="00415730" w14:paraId="0D06E404"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45544012"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C2ACFD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173B0F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E58A90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A586AD2" w14:textId="77777777" w:rsidR="00127F04" w:rsidRPr="00415730" w:rsidRDefault="00127F04" w:rsidP="007167F3">
            <w:pPr>
              <w:jc w:val="center"/>
              <w:rPr>
                <w:rFonts w:ascii="宋体" w:hAnsi="宋体" w:cs="宋体" w:hint="eastAsia"/>
                <w:sz w:val="22"/>
              </w:rPr>
            </w:pPr>
          </w:p>
        </w:tc>
      </w:tr>
      <w:tr w:rsidR="00127F04" w:rsidRPr="00415730" w14:paraId="6C2CB036"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5C662C3E"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6BC289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茶梅球</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B6E933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C131ED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493FBB8" w14:textId="77777777" w:rsidR="00127F04" w:rsidRPr="00415730" w:rsidRDefault="00127F04" w:rsidP="007167F3">
            <w:pPr>
              <w:jc w:val="center"/>
              <w:rPr>
                <w:rFonts w:ascii="宋体" w:hAnsi="宋体" w:cs="宋体" w:hint="eastAsia"/>
                <w:sz w:val="22"/>
              </w:rPr>
            </w:pPr>
          </w:p>
        </w:tc>
      </w:tr>
      <w:tr w:rsidR="00127F04" w:rsidRPr="00415730" w14:paraId="5BD430EE" w14:textId="77777777" w:rsidTr="007167F3">
        <w:trPr>
          <w:trHeight w:val="320"/>
          <w:jc w:val="right"/>
        </w:trPr>
        <w:tc>
          <w:tcPr>
            <w:tcW w:w="1150" w:type="dxa"/>
            <w:vMerge w:val="restart"/>
            <w:tcBorders>
              <w:top w:val="single" w:sz="4" w:space="0" w:color="000000"/>
              <w:left w:val="single" w:sz="4" w:space="0" w:color="000000"/>
              <w:bottom w:val="nil"/>
              <w:right w:val="single" w:sz="4" w:space="0" w:color="000000"/>
            </w:tcBorders>
            <w:noWrap/>
            <w:vAlign w:val="center"/>
          </w:tcPr>
          <w:p w14:paraId="0970F6E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馨苑一居</w:t>
            </w:r>
          </w:p>
        </w:tc>
        <w:tc>
          <w:tcPr>
            <w:tcW w:w="2690" w:type="dxa"/>
            <w:tcBorders>
              <w:top w:val="single" w:sz="4" w:space="0" w:color="000000"/>
              <w:left w:val="single" w:sz="4" w:space="0" w:color="000000"/>
              <w:bottom w:val="single" w:sz="4" w:space="0" w:color="000000"/>
              <w:right w:val="single" w:sz="4" w:space="0" w:color="000000"/>
            </w:tcBorders>
            <w:vAlign w:val="center"/>
          </w:tcPr>
          <w:p w14:paraId="4DBC324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非洲茉莉</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7E11F5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27C0EC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C4F5DF5" w14:textId="77777777" w:rsidR="00127F04" w:rsidRPr="00415730" w:rsidRDefault="00127F04" w:rsidP="007167F3">
            <w:pPr>
              <w:jc w:val="center"/>
              <w:rPr>
                <w:rFonts w:ascii="宋体" w:hAnsi="宋体" w:cs="宋体" w:hint="eastAsia"/>
                <w:sz w:val="22"/>
              </w:rPr>
            </w:pPr>
          </w:p>
        </w:tc>
      </w:tr>
      <w:tr w:rsidR="00127F04" w:rsidRPr="00415730" w14:paraId="7AD1CA35"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76660BC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43DDB72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BC8AE2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CCF187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FE978F3" w14:textId="77777777" w:rsidR="00127F04" w:rsidRPr="00415730" w:rsidRDefault="00127F04" w:rsidP="007167F3">
            <w:pPr>
              <w:jc w:val="center"/>
              <w:rPr>
                <w:rFonts w:ascii="宋体" w:hAnsi="宋体" w:cs="宋体" w:hint="eastAsia"/>
                <w:sz w:val="22"/>
              </w:rPr>
            </w:pPr>
          </w:p>
        </w:tc>
      </w:tr>
      <w:tr w:rsidR="00127F04" w:rsidRPr="00415730" w14:paraId="0F043994"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5D473B7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10C1AAA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0BBF79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6166DE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5829E6A" w14:textId="77777777" w:rsidR="00127F04" w:rsidRPr="00415730" w:rsidRDefault="00127F04" w:rsidP="007167F3">
            <w:pPr>
              <w:jc w:val="center"/>
              <w:rPr>
                <w:rFonts w:ascii="宋体" w:hAnsi="宋体" w:cs="宋体" w:hint="eastAsia"/>
                <w:sz w:val="22"/>
              </w:rPr>
            </w:pPr>
          </w:p>
        </w:tc>
      </w:tr>
      <w:tr w:rsidR="00127F04" w:rsidRPr="00415730" w14:paraId="4E8062D1" w14:textId="77777777" w:rsidTr="007167F3">
        <w:trPr>
          <w:trHeight w:val="185"/>
          <w:jc w:val="right"/>
        </w:trPr>
        <w:tc>
          <w:tcPr>
            <w:tcW w:w="1150" w:type="dxa"/>
            <w:vMerge/>
            <w:tcBorders>
              <w:top w:val="single" w:sz="4" w:space="0" w:color="000000"/>
              <w:left w:val="single" w:sz="4" w:space="0" w:color="000000"/>
              <w:bottom w:val="nil"/>
              <w:right w:val="single" w:sz="4" w:space="0" w:color="000000"/>
            </w:tcBorders>
            <w:noWrap/>
            <w:vAlign w:val="center"/>
          </w:tcPr>
          <w:p w14:paraId="302199E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141A73D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长寿花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5DB8E3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2EAF4B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ABC2265" w14:textId="77777777" w:rsidR="00127F04" w:rsidRPr="00415730" w:rsidRDefault="00127F04" w:rsidP="007167F3">
            <w:pPr>
              <w:jc w:val="center"/>
              <w:rPr>
                <w:rFonts w:ascii="宋体" w:hAnsi="宋体" w:cs="宋体" w:hint="eastAsia"/>
                <w:sz w:val="22"/>
              </w:rPr>
            </w:pPr>
          </w:p>
        </w:tc>
      </w:tr>
      <w:tr w:rsidR="00127F04" w:rsidRPr="00415730" w14:paraId="4A9FF4CE"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2E5BDBDF"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150EBBB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豆瓣绿</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1448D8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DF5A43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3AACDA5" w14:textId="77777777" w:rsidR="00127F04" w:rsidRPr="00415730" w:rsidRDefault="00127F04" w:rsidP="007167F3">
            <w:pPr>
              <w:jc w:val="center"/>
              <w:rPr>
                <w:rFonts w:ascii="宋体" w:hAnsi="宋体" w:cs="宋体" w:hint="eastAsia"/>
                <w:sz w:val="22"/>
              </w:rPr>
            </w:pPr>
          </w:p>
        </w:tc>
      </w:tr>
      <w:tr w:rsidR="00127F04" w:rsidRPr="00415730" w14:paraId="2D1AE68E"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757F4FB6"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3021E0E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万年青</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EBD7AB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618DFC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34D71FD" w14:textId="77777777" w:rsidR="00127F04" w:rsidRPr="00415730" w:rsidRDefault="00127F04" w:rsidP="007167F3">
            <w:pPr>
              <w:jc w:val="center"/>
              <w:rPr>
                <w:rFonts w:ascii="宋体" w:hAnsi="宋体" w:cs="宋体" w:hint="eastAsia"/>
                <w:sz w:val="22"/>
              </w:rPr>
            </w:pPr>
          </w:p>
        </w:tc>
      </w:tr>
      <w:tr w:rsidR="00127F04" w:rsidRPr="00415730" w14:paraId="396997AF"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7C0BA1C9"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654A91C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龙须树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8C87A5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E0ACBD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F3A44AE" w14:textId="77777777" w:rsidR="00127F04" w:rsidRPr="00415730" w:rsidRDefault="00127F04" w:rsidP="007167F3">
            <w:pPr>
              <w:jc w:val="center"/>
              <w:rPr>
                <w:rFonts w:ascii="宋体" w:hAnsi="宋体" w:cs="宋体" w:hint="eastAsia"/>
                <w:sz w:val="22"/>
              </w:rPr>
            </w:pPr>
          </w:p>
        </w:tc>
      </w:tr>
      <w:tr w:rsidR="00127F04" w:rsidRPr="00415730" w14:paraId="76E3E918"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22ECF19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6FBE4B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8835F8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2F3DC4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055CE9C" w14:textId="77777777" w:rsidR="00127F04" w:rsidRPr="00415730" w:rsidRDefault="00127F04" w:rsidP="007167F3">
            <w:pPr>
              <w:jc w:val="center"/>
              <w:rPr>
                <w:rFonts w:ascii="宋体" w:hAnsi="宋体" w:cs="宋体" w:hint="eastAsia"/>
                <w:sz w:val="22"/>
              </w:rPr>
            </w:pPr>
          </w:p>
        </w:tc>
      </w:tr>
      <w:tr w:rsidR="00127F04" w:rsidRPr="00415730" w14:paraId="2190CAA5"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2072474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5B25B6A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0DC02A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35F659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DC8206D" w14:textId="77777777" w:rsidR="00127F04" w:rsidRPr="00415730" w:rsidRDefault="00127F04" w:rsidP="007167F3">
            <w:pPr>
              <w:jc w:val="center"/>
              <w:rPr>
                <w:rFonts w:ascii="宋体" w:hAnsi="宋体" w:cs="宋体" w:hint="eastAsia"/>
                <w:sz w:val="22"/>
              </w:rPr>
            </w:pPr>
          </w:p>
        </w:tc>
      </w:tr>
      <w:tr w:rsidR="00127F04" w:rsidRPr="00415730" w14:paraId="5B82404C"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4ABAD5A3"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CA2A2C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64CBBD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8CDE18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D5185AF" w14:textId="77777777" w:rsidR="00127F04" w:rsidRPr="00415730" w:rsidRDefault="00127F04" w:rsidP="007167F3">
            <w:pPr>
              <w:jc w:val="center"/>
              <w:rPr>
                <w:rFonts w:ascii="宋体" w:hAnsi="宋体" w:cs="宋体" w:hint="eastAsia"/>
                <w:sz w:val="22"/>
              </w:rPr>
            </w:pPr>
          </w:p>
        </w:tc>
      </w:tr>
      <w:tr w:rsidR="00127F04" w:rsidRPr="00415730" w14:paraId="73252C25" w14:textId="77777777" w:rsidTr="007167F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14:paraId="2EE98684"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FDA46C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3DAFFF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3996F6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052CA3C" w14:textId="77777777" w:rsidR="00127F04" w:rsidRPr="00415730" w:rsidRDefault="00127F04" w:rsidP="007167F3">
            <w:pPr>
              <w:jc w:val="center"/>
              <w:rPr>
                <w:rFonts w:ascii="宋体" w:hAnsi="宋体" w:cs="宋体" w:hint="eastAsia"/>
                <w:sz w:val="22"/>
              </w:rPr>
            </w:pPr>
          </w:p>
        </w:tc>
      </w:tr>
      <w:tr w:rsidR="00127F04" w:rsidRPr="00415730" w14:paraId="04F5BC0C" w14:textId="77777777" w:rsidTr="007167F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14:paraId="741B8B2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馨苑三居</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FB6B0A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EA50F1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D41370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9E80431" w14:textId="77777777" w:rsidR="00127F04" w:rsidRPr="00415730" w:rsidRDefault="00127F04" w:rsidP="007167F3">
            <w:pPr>
              <w:jc w:val="center"/>
              <w:rPr>
                <w:rFonts w:ascii="宋体" w:hAnsi="宋体" w:cs="宋体" w:hint="eastAsia"/>
                <w:sz w:val="22"/>
              </w:rPr>
            </w:pPr>
          </w:p>
        </w:tc>
      </w:tr>
      <w:tr w:rsidR="00127F04" w:rsidRPr="00415730" w14:paraId="3DD5E372"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623BCF94"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B975BF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8AF446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6E110E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352E2DC" w14:textId="77777777" w:rsidR="00127F04" w:rsidRPr="00415730" w:rsidRDefault="00127F04" w:rsidP="007167F3">
            <w:pPr>
              <w:jc w:val="center"/>
              <w:rPr>
                <w:rFonts w:ascii="宋体" w:hAnsi="宋体" w:cs="宋体" w:hint="eastAsia"/>
                <w:sz w:val="22"/>
              </w:rPr>
            </w:pPr>
          </w:p>
        </w:tc>
      </w:tr>
      <w:tr w:rsidR="00127F04" w:rsidRPr="00415730" w14:paraId="07952D39"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518357DE"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36CEB61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绿宝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32D67E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FF7DBF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2BD69EC" w14:textId="77777777" w:rsidR="00127F04" w:rsidRPr="00415730" w:rsidRDefault="00127F04" w:rsidP="007167F3">
            <w:pPr>
              <w:jc w:val="center"/>
              <w:rPr>
                <w:rFonts w:ascii="宋体" w:hAnsi="宋体" w:cs="宋体" w:hint="eastAsia"/>
                <w:sz w:val="22"/>
              </w:rPr>
            </w:pPr>
          </w:p>
        </w:tc>
      </w:tr>
      <w:tr w:rsidR="00127F04" w:rsidRPr="00415730" w14:paraId="0DDA6A42"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00F496D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24A586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92DE25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05061F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6CB3C71" w14:textId="77777777" w:rsidR="00127F04" w:rsidRPr="00415730" w:rsidRDefault="00127F04" w:rsidP="007167F3">
            <w:pPr>
              <w:jc w:val="center"/>
              <w:rPr>
                <w:rFonts w:ascii="宋体" w:hAnsi="宋体" w:cs="宋体" w:hint="eastAsia"/>
                <w:sz w:val="22"/>
              </w:rPr>
            </w:pPr>
          </w:p>
        </w:tc>
      </w:tr>
      <w:tr w:rsidR="00127F04" w:rsidRPr="00415730" w14:paraId="187F7A5F"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0F2B2A17"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05FA6C1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长寿花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31200A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4B0E7E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1BC8677" w14:textId="77777777" w:rsidR="00127F04" w:rsidRPr="00415730" w:rsidRDefault="00127F04" w:rsidP="007167F3">
            <w:pPr>
              <w:jc w:val="center"/>
              <w:rPr>
                <w:rFonts w:ascii="宋体" w:hAnsi="宋体" w:cs="宋体" w:hint="eastAsia"/>
                <w:sz w:val="22"/>
              </w:rPr>
            </w:pPr>
          </w:p>
        </w:tc>
      </w:tr>
      <w:tr w:rsidR="00127F04" w:rsidRPr="00415730" w14:paraId="3AED3B66"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6D863AA4"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5184A54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8C49C3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9AA79A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C0A8715" w14:textId="77777777" w:rsidR="00127F04" w:rsidRPr="00415730" w:rsidRDefault="00127F04" w:rsidP="007167F3">
            <w:pPr>
              <w:jc w:val="center"/>
              <w:rPr>
                <w:rFonts w:ascii="宋体" w:hAnsi="宋体" w:cs="宋体" w:hint="eastAsia"/>
                <w:sz w:val="22"/>
              </w:rPr>
            </w:pPr>
          </w:p>
        </w:tc>
      </w:tr>
      <w:tr w:rsidR="00127F04" w:rsidRPr="00415730" w14:paraId="09C0B2D4"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3A0C7AD1"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0BD077B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虎皮兰</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78CC45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E557E9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0E77001" w14:textId="77777777" w:rsidR="00127F04" w:rsidRPr="00415730" w:rsidRDefault="00127F04" w:rsidP="007167F3">
            <w:pPr>
              <w:jc w:val="center"/>
              <w:rPr>
                <w:rFonts w:ascii="宋体" w:hAnsi="宋体" w:cs="宋体" w:hint="eastAsia"/>
                <w:sz w:val="22"/>
              </w:rPr>
            </w:pPr>
          </w:p>
        </w:tc>
      </w:tr>
      <w:tr w:rsidR="00127F04" w:rsidRPr="00415730" w14:paraId="7DA8C2BA"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40992809"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EA1C3E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EE443B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606871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3786ADF" w14:textId="77777777" w:rsidR="00127F04" w:rsidRPr="00415730" w:rsidRDefault="00127F04" w:rsidP="007167F3">
            <w:pPr>
              <w:jc w:val="center"/>
              <w:rPr>
                <w:rFonts w:ascii="宋体" w:hAnsi="宋体" w:cs="宋体" w:hint="eastAsia"/>
                <w:sz w:val="22"/>
              </w:rPr>
            </w:pPr>
          </w:p>
        </w:tc>
      </w:tr>
      <w:tr w:rsidR="00127F04" w:rsidRPr="00415730" w14:paraId="2F4D2269"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4E4351F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07ACE02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水养红星</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E1F129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918814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C24152D" w14:textId="77777777" w:rsidR="00127F04" w:rsidRPr="00415730" w:rsidRDefault="00127F04" w:rsidP="007167F3">
            <w:pPr>
              <w:jc w:val="center"/>
              <w:rPr>
                <w:rFonts w:ascii="宋体" w:hAnsi="宋体" w:cs="宋体" w:hint="eastAsia"/>
                <w:sz w:val="22"/>
              </w:rPr>
            </w:pPr>
          </w:p>
        </w:tc>
      </w:tr>
      <w:tr w:rsidR="00127F04" w:rsidRPr="00415730" w14:paraId="56206EFA"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3D2DDF6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23E124C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红掌拼装</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F4D9BE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F628EB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309B2E2" w14:textId="77777777" w:rsidR="00127F04" w:rsidRPr="00415730" w:rsidRDefault="00127F04" w:rsidP="007167F3">
            <w:pPr>
              <w:jc w:val="center"/>
              <w:rPr>
                <w:rFonts w:ascii="宋体" w:hAnsi="宋体" w:cs="宋体" w:hint="eastAsia"/>
                <w:sz w:val="22"/>
              </w:rPr>
            </w:pPr>
          </w:p>
        </w:tc>
      </w:tr>
      <w:tr w:rsidR="00127F04" w:rsidRPr="00415730" w14:paraId="43465D91"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354E55CC"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193E38F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豆瓣绿</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31B5A7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B6AEDD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033EE35" w14:textId="77777777" w:rsidR="00127F04" w:rsidRPr="00415730" w:rsidRDefault="00127F04" w:rsidP="007167F3">
            <w:pPr>
              <w:jc w:val="center"/>
              <w:rPr>
                <w:rFonts w:ascii="宋体" w:hAnsi="宋体" w:cs="宋体" w:hint="eastAsia"/>
                <w:sz w:val="22"/>
              </w:rPr>
            </w:pPr>
          </w:p>
        </w:tc>
      </w:tr>
      <w:tr w:rsidR="00127F04" w:rsidRPr="00415730" w14:paraId="7A246E7C"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7D80563E"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3F798F2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5764E3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6A2AB6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995928F" w14:textId="77777777" w:rsidR="00127F04" w:rsidRPr="00415730" w:rsidRDefault="00127F04" w:rsidP="007167F3">
            <w:pPr>
              <w:jc w:val="center"/>
              <w:rPr>
                <w:rFonts w:ascii="宋体" w:hAnsi="宋体" w:cs="宋体" w:hint="eastAsia"/>
                <w:sz w:val="22"/>
              </w:rPr>
            </w:pPr>
          </w:p>
        </w:tc>
      </w:tr>
      <w:tr w:rsidR="00127F04" w:rsidRPr="00415730" w14:paraId="29CAD118"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62AF72AC"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7FCF126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富贵竹笼</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60255D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2A49B6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FE9DCDC" w14:textId="77777777" w:rsidR="00127F04" w:rsidRPr="00415730" w:rsidRDefault="00127F04" w:rsidP="007167F3">
            <w:pPr>
              <w:jc w:val="center"/>
              <w:rPr>
                <w:rFonts w:ascii="宋体" w:hAnsi="宋体" w:cs="宋体" w:hint="eastAsia"/>
                <w:sz w:val="22"/>
              </w:rPr>
            </w:pPr>
          </w:p>
        </w:tc>
      </w:tr>
      <w:tr w:rsidR="00127F04" w:rsidRPr="00415730" w14:paraId="0006A825"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64C45225"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5A9039C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心叶藤</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A051CB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12BBD1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6024464" w14:textId="77777777" w:rsidR="00127F04" w:rsidRPr="00415730" w:rsidRDefault="00127F04" w:rsidP="007167F3">
            <w:pPr>
              <w:jc w:val="center"/>
              <w:rPr>
                <w:rFonts w:ascii="宋体" w:hAnsi="宋体" w:cs="宋体" w:hint="eastAsia"/>
                <w:sz w:val="22"/>
              </w:rPr>
            </w:pPr>
          </w:p>
        </w:tc>
      </w:tr>
      <w:tr w:rsidR="00127F04" w:rsidRPr="00415730" w14:paraId="36FF32B6" w14:textId="77777777" w:rsidTr="007167F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14:paraId="1A6D319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方竹馨雅</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A133BE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EEDE53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77ECCD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68427FF" w14:textId="77777777" w:rsidR="00127F04" w:rsidRPr="00415730" w:rsidRDefault="00127F04" w:rsidP="007167F3">
            <w:pPr>
              <w:jc w:val="center"/>
              <w:rPr>
                <w:rFonts w:ascii="宋体" w:hAnsi="宋体" w:cs="宋体" w:hint="eastAsia"/>
                <w:sz w:val="22"/>
              </w:rPr>
            </w:pPr>
          </w:p>
        </w:tc>
      </w:tr>
      <w:tr w:rsidR="00127F04" w:rsidRPr="00415730" w14:paraId="48F92517"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7749381F"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EFAEC7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B4E0D4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C5F852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78308E6" w14:textId="77777777" w:rsidR="00127F04" w:rsidRPr="00415730" w:rsidRDefault="00127F04" w:rsidP="007167F3">
            <w:pPr>
              <w:jc w:val="center"/>
              <w:rPr>
                <w:rFonts w:ascii="宋体" w:hAnsi="宋体" w:cs="宋体" w:hint="eastAsia"/>
                <w:sz w:val="22"/>
              </w:rPr>
            </w:pPr>
          </w:p>
        </w:tc>
      </w:tr>
      <w:tr w:rsidR="00127F04" w:rsidRPr="00415730" w14:paraId="4D4D4940"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910AC6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FB315C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4585BA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CBFD02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5A16FDC" w14:textId="77777777" w:rsidR="00127F04" w:rsidRPr="00415730" w:rsidRDefault="00127F04" w:rsidP="007167F3">
            <w:pPr>
              <w:jc w:val="center"/>
              <w:rPr>
                <w:rFonts w:ascii="宋体" w:hAnsi="宋体" w:cs="宋体" w:hint="eastAsia"/>
                <w:sz w:val="22"/>
              </w:rPr>
            </w:pPr>
          </w:p>
        </w:tc>
      </w:tr>
      <w:tr w:rsidR="00127F04" w:rsidRPr="00415730" w14:paraId="1AE00887"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28FFFFAE"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000917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0D9B1F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A8C1C0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C1B357E" w14:textId="77777777" w:rsidR="00127F04" w:rsidRPr="00415730" w:rsidRDefault="00127F04" w:rsidP="007167F3">
            <w:pPr>
              <w:jc w:val="center"/>
              <w:rPr>
                <w:rFonts w:ascii="宋体" w:hAnsi="宋体" w:cs="宋体" w:hint="eastAsia"/>
                <w:sz w:val="22"/>
              </w:rPr>
            </w:pPr>
          </w:p>
        </w:tc>
      </w:tr>
      <w:tr w:rsidR="00127F04" w:rsidRPr="00415730" w14:paraId="146C5BE1"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FB3F025"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51091C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7B4A2E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7DA798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375ACA0" w14:textId="77777777" w:rsidR="00127F04" w:rsidRPr="00415730" w:rsidRDefault="00127F04" w:rsidP="007167F3">
            <w:pPr>
              <w:jc w:val="center"/>
              <w:rPr>
                <w:rFonts w:ascii="宋体" w:hAnsi="宋体" w:cs="宋体" w:hint="eastAsia"/>
                <w:sz w:val="22"/>
              </w:rPr>
            </w:pPr>
          </w:p>
        </w:tc>
      </w:tr>
      <w:tr w:rsidR="00127F04" w:rsidRPr="00415730" w14:paraId="7C95DFEC"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C0D93D8"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FED756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3BE93A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133BC0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8C0EECC" w14:textId="77777777" w:rsidR="00127F04" w:rsidRPr="00415730" w:rsidRDefault="00127F04" w:rsidP="007167F3">
            <w:pPr>
              <w:jc w:val="center"/>
              <w:rPr>
                <w:rFonts w:ascii="宋体" w:hAnsi="宋体" w:cs="宋体" w:hint="eastAsia"/>
                <w:sz w:val="22"/>
              </w:rPr>
            </w:pPr>
          </w:p>
        </w:tc>
      </w:tr>
      <w:tr w:rsidR="00127F04" w:rsidRPr="00415730" w14:paraId="32745849"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CBC5C72"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13330B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3DFE7B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FCA3E0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CB9E433" w14:textId="77777777" w:rsidR="00127F04" w:rsidRPr="00415730" w:rsidRDefault="00127F04" w:rsidP="007167F3">
            <w:pPr>
              <w:jc w:val="center"/>
              <w:rPr>
                <w:rFonts w:ascii="宋体" w:hAnsi="宋体" w:cs="宋体" w:hint="eastAsia"/>
                <w:sz w:val="22"/>
              </w:rPr>
            </w:pPr>
          </w:p>
        </w:tc>
      </w:tr>
      <w:tr w:rsidR="00127F04" w:rsidRPr="00415730" w14:paraId="5B254584" w14:textId="77777777" w:rsidTr="007167F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14:paraId="346BC7C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方竹馨悦</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5DB0BC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F5FDB3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B6A75F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E3D9260" w14:textId="77777777" w:rsidR="00127F04" w:rsidRPr="00415730" w:rsidRDefault="00127F04" w:rsidP="007167F3">
            <w:pPr>
              <w:jc w:val="center"/>
              <w:rPr>
                <w:rFonts w:ascii="宋体" w:hAnsi="宋体" w:cs="宋体" w:hint="eastAsia"/>
                <w:sz w:val="22"/>
              </w:rPr>
            </w:pPr>
          </w:p>
        </w:tc>
      </w:tr>
      <w:tr w:rsidR="00127F04" w:rsidRPr="00415730" w14:paraId="3BB29DCC"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3FE8AE39"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C708F4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53691E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989353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FCAA1EC" w14:textId="77777777" w:rsidR="00127F04" w:rsidRPr="00415730" w:rsidRDefault="00127F04" w:rsidP="007167F3">
            <w:pPr>
              <w:jc w:val="center"/>
              <w:rPr>
                <w:rFonts w:ascii="宋体" w:hAnsi="宋体" w:cs="宋体" w:hint="eastAsia"/>
                <w:sz w:val="22"/>
              </w:rPr>
            </w:pPr>
          </w:p>
        </w:tc>
      </w:tr>
      <w:tr w:rsidR="00127F04" w:rsidRPr="00415730" w14:paraId="7EBBCB83"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4E5C6464"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9841C8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C475CD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8C11F8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3E3A19C" w14:textId="77777777" w:rsidR="00127F04" w:rsidRPr="00415730" w:rsidRDefault="00127F04" w:rsidP="007167F3">
            <w:pPr>
              <w:jc w:val="center"/>
              <w:rPr>
                <w:rFonts w:ascii="宋体" w:hAnsi="宋体" w:cs="宋体" w:hint="eastAsia"/>
                <w:sz w:val="22"/>
              </w:rPr>
            </w:pPr>
          </w:p>
        </w:tc>
      </w:tr>
      <w:tr w:rsidR="00127F04" w:rsidRPr="00415730" w14:paraId="1EEFFE65"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057B6BE3"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AE68A5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龙须树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95682F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6EA7F9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D2E93FC" w14:textId="77777777" w:rsidR="00127F04" w:rsidRPr="00415730" w:rsidRDefault="00127F04" w:rsidP="007167F3">
            <w:pPr>
              <w:jc w:val="center"/>
              <w:rPr>
                <w:rFonts w:ascii="宋体" w:hAnsi="宋体" w:cs="宋体" w:hint="eastAsia"/>
                <w:sz w:val="22"/>
              </w:rPr>
            </w:pPr>
          </w:p>
        </w:tc>
      </w:tr>
      <w:tr w:rsidR="00127F04" w:rsidRPr="00415730" w14:paraId="6D1329C2"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77FF25F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1260FE5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E0A996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7AB4AD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1643A09" w14:textId="77777777" w:rsidR="00127F04" w:rsidRPr="00415730" w:rsidRDefault="00127F04" w:rsidP="007167F3">
            <w:pPr>
              <w:jc w:val="center"/>
              <w:rPr>
                <w:rFonts w:ascii="宋体" w:hAnsi="宋体" w:cs="宋体" w:hint="eastAsia"/>
                <w:sz w:val="22"/>
              </w:rPr>
            </w:pPr>
          </w:p>
        </w:tc>
      </w:tr>
      <w:tr w:rsidR="00127F04" w:rsidRPr="00415730" w14:paraId="3C7266F9"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335E40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157A81D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7D3FB0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A5156C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D7A6B47" w14:textId="77777777" w:rsidR="00127F04" w:rsidRPr="00415730" w:rsidRDefault="00127F04" w:rsidP="007167F3">
            <w:pPr>
              <w:jc w:val="center"/>
              <w:rPr>
                <w:rFonts w:ascii="宋体" w:hAnsi="宋体" w:cs="宋体" w:hint="eastAsia"/>
                <w:sz w:val="22"/>
              </w:rPr>
            </w:pPr>
          </w:p>
        </w:tc>
      </w:tr>
      <w:tr w:rsidR="00127F04" w:rsidRPr="00415730" w14:paraId="6C281D29"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0BE532AE"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2D5F6F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570D6C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4EB360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E847FCF" w14:textId="77777777" w:rsidR="00127F04" w:rsidRPr="00415730" w:rsidRDefault="00127F04" w:rsidP="007167F3">
            <w:pPr>
              <w:jc w:val="center"/>
              <w:rPr>
                <w:rFonts w:ascii="宋体" w:hAnsi="宋体" w:cs="宋体" w:hint="eastAsia"/>
                <w:sz w:val="22"/>
              </w:rPr>
            </w:pPr>
          </w:p>
        </w:tc>
      </w:tr>
      <w:tr w:rsidR="00127F04" w:rsidRPr="00415730" w14:paraId="1EF70D49" w14:textId="77777777" w:rsidTr="007167F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14:paraId="59F39C9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临港家园</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1CA251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2FDC8F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D13448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738F40B" w14:textId="77777777" w:rsidR="00127F04" w:rsidRPr="00415730" w:rsidRDefault="00127F04" w:rsidP="007167F3">
            <w:pPr>
              <w:jc w:val="center"/>
              <w:rPr>
                <w:rFonts w:ascii="宋体" w:hAnsi="宋体" w:cs="宋体" w:hint="eastAsia"/>
                <w:sz w:val="22"/>
              </w:rPr>
            </w:pPr>
          </w:p>
        </w:tc>
      </w:tr>
      <w:tr w:rsidR="00127F04" w:rsidRPr="00415730" w14:paraId="6DDB79A7"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06C56158"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D342CC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5A7D1C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226705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7B09F49" w14:textId="77777777" w:rsidR="00127F04" w:rsidRPr="00415730" w:rsidRDefault="00127F04" w:rsidP="007167F3">
            <w:pPr>
              <w:jc w:val="center"/>
              <w:rPr>
                <w:rFonts w:ascii="宋体" w:hAnsi="宋体" w:cs="宋体" w:hint="eastAsia"/>
                <w:sz w:val="22"/>
              </w:rPr>
            </w:pPr>
          </w:p>
        </w:tc>
      </w:tr>
      <w:tr w:rsidR="00127F04" w:rsidRPr="00415730" w14:paraId="777D189F"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7D6ED1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B53255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FCB353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1C67AC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6618D78" w14:textId="77777777" w:rsidR="00127F04" w:rsidRPr="00415730" w:rsidRDefault="00127F04" w:rsidP="007167F3">
            <w:pPr>
              <w:jc w:val="center"/>
              <w:rPr>
                <w:rFonts w:ascii="宋体" w:hAnsi="宋体" w:cs="宋体" w:hint="eastAsia"/>
                <w:sz w:val="22"/>
              </w:rPr>
            </w:pPr>
          </w:p>
        </w:tc>
      </w:tr>
      <w:tr w:rsidR="00127F04" w:rsidRPr="00415730" w14:paraId="3343389D"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5267869"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FE6164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8F2971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D9AFE6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E1FC130" w14:textId="77777777" w:rsidR="00127F04" w:rsidRPr="00415730" w:rsidRDefault="00127F04" w:rsidP="007167F3">
            <w:pPr>
              <w:jc w:val="center"/>
              <w:rPr>
                <w:rFonts w:ascii="宋体" w:hAnsi="宋体" w:cs="宋体" w:hint="eastAsia"/>
                <w:sz w:val="22"/>
              </w:rPr>
            </w:pPr>
          </w:p>
        </w:tc>
      </w:tr>
      <w:tr w:rsidR="00127F04" w:rsidRPr="00415730" w14:paraId="121CC13A"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34DFA146"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23AC3C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375C93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8B4281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2737358" w14:textId="77777777" w:rsidR="00127F04" w:rsidRPr="00415730" w:rsidRDefault="00127F04" w:rsidP="007167F3">
            <w:pPr>
              <w:jc w:val="center"/>
              <w:rPr>
                <w:rFonts w:ascii="宋体" w:hAnsi="宋体" w:cs="宋体" w:hint="eastAsia"/>
                <w:sz w:val="22"/>
              </w:rPr>
            </w:pPr>
          </w:p>
        </w:tc>
      </w:tr>
      <w:tr w:rsidR="00127F04" w:rsidRPr="00415730" w14:paraId="4C46CC89"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742D81C5"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10D8492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袖珍椰子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47ADD8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891F3D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24355FE" w14:textId="77777777" w:rsidR="00127F04" w:rsidRPr="00415730" w:rsidRDefault="00127F04" w:rsidP="007167F3">
            <w:pPr>
              <w:jc w:val="center"/>
              <w:rPr>
                <w:rFonts w:ascii="宋体" w:hAnsi="宋体" w:cs="宋体" w:hint="eastAsia"/>
                <w:sz w:val="22"/>
              </w:rPr>
            </w:pPr>
          </w:p>
        </w:tc>
      </w:tr>
      <w:tr w:rsidR="00127F04" w:rsidRPr="00415730" w14:paraId="685FB103"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532186C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83B4B9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5CECF0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9E8C86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25C4213" w14:textId="77777777" w:rsidR="00127F04" w:rsidRPr="00415730" w:rsidRDefault="00127F04" w:rsidP="007167F3">
            <w:pPr>
              <w:jc w:val="center"/>
              <w:rPr>
                <w:rFonts w:ascii="宋体" w:hAnsi="宋体" w:cs="宋体" w:hint="eastAsia"/>
                <w:sz w:val="22"/>
              </w:rPr>
            </w:pPr>
          </w:p>
        </w:tc>
      </w:tr>
      <w:tr w:rsidR="00127F04" w:rsidRPr="00415730" w14:paraId="27DA0F9B" w14:textId="77777777" w:rsidTr="007167F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14:paraId="3A169F5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方竹悦庭</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10EB07D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397E6D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580BBD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6B34E93" w14:textId="77777777" w:rsidR="00127F04" w:rsidRPr="00415730" w:rsidRDefault="00127F04" w:rsidP="007167F3">
            <w:pPr>
              <w:jc w:val="center"/>
              <w:rPr>
                <w:rFonts w:ascii="宋体" w:hAnsi="宋体" w:cs="宋体" w:hint="eastAsia"/>
                <w:sz w:val="22"/>
              </w:rPr>
            </w:pPr>
          </w:p>
        </w:tc>
      </w:tr>
      <w:tr w:rsidR="00127F04" w:rsidRPr="00415730" w14:paraId="2259BB98"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73957B9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8B3E26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801048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A18501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1C65FE6" w14:textId="77777777" w:rsidR="00127F04" w:rsidRPr="00415730" w:rsidRDefault="00127F04" w:rsidP="007167F3">
            <w:pPr>
              <w:jc w:val="center"/>
              <w:rPr>
                <w:rFonts w:ascii="宋体" w:hAnsi="宋体" w:cs="宋体" w:hint="eastAsia"/>
                <w:sz w:val="22"/>
              </w:rPr>
            </w:pPr>
          </w:p>
        </w:tc>
      </w:tr>
      <w:tr w:rsidR="00127F04" w:rsidRPr="00415730" w14:paraId="2215CCE0"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677E832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B7AF75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770967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548E11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7F0205A" w14:textId="77777777" w:rsidR="00127F04" w:rsidRPr="00415730" w:rsidRDefault="00127F04" w:rsidP="007167F3">
            <w:pPr>
              <w:jc w:val="center"/>
              <w:rPr>
                <w:rFonts w:ascii="宋体" w:hAnsi="宋体" w:cs="宋体" w:hint="eastAsia"/>
                <w:sz w:val="22"/>
              </w:rPr>
            </w:pPr>
          </w:p>
        </w:tc>
      </w:tr>
      <w:tr w:rsidR="00127F04" w:rsidRPr="00415730" w14:paraId="486315BF"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39617F59"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C5F483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E62E38A"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2BFF262"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8C27DDB" w14:textId="77777777" w:rsidR="00127F04" w:rsidRPr="00415730" w:rsidRDefault="00127F04" w:rsidP="007167F3">
            <w:pPr>
              <w:jc w:val="center"/>
              <w:rPr>
                <w:rFonts w:ascii="宋体" w:hAnsi="宋体" w:cs="宋体" w:hint="eastAsia"/>
                <w:sz w:val="22"/>
              </w:rPr>
            </w:pPr>
          </w:p>
        </w:tc>
      </w:tr>
      <w:tr w:rsidR="00127F04" w:rsidRPr="00415730" w14:paraId="468948DB"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C461C67"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8BC50F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B7BF53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D7C249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E9573D2" w14:textId="77777777" w:rsidR="00127F04" w:rsidRPr="00415730" w:rsidRDefault="00127F04" w:rsidP="007167F3">
            <w:pPr>
              <w:jc w:val="center"/>
              <w:rPr>
                <w:rFonts w:ascii="宋体" w:hAnsi="宋体" w:cs="宋体" w:hint="eastAsia"/>
                <w:sz w:val="22"/>
              </w:rPr>
            </w:pPr>
          </w:p>
        </w:tc>
      </w:tr>
      <w:tr w:rsidR="00127F04" w:rsidRPr="00415730" w14:paraId="10686EDC"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BBCE648"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38DB212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993126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A35FFB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49EEFF5" w14:textId="77777777" w:rsidR="00127F04" w:rsidRPr="00415730" w:rsidRDefault="00127F04" w:rsidP="007167F3">
            <w:pPr>
              <w:jc w:val="center"/>
              <w:rPr>
                <w:rFonts w:ascii="宋体" w:hAnsi="宋体" w:cs="宋体" w:hint="eastAsia"/>
                <w:sz w:val="22"/>
              </w:rPr>
            </w:pPr>
          </w:p>
        </w:tc>
      </w:tr>
      <w:tr w:rsidR="00127F04" w:rsidRPr="00415730" w14:paraId="541324DC"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171B448"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21DF72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如意盆景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29ED06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1AE05B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C1D1DF6" w14:textId="77777777" w:rsidR="00127F04" w:rsidRPr="00415730" w:rsidRDefault="00127F04" w:rsidP="007167F3">
            <w:pPr>
              <w:jc w:val="center"/>
              <w:rPr>
                <w:rFonts w:ascii="宋体" w:hAnsi="宋体" w:cs="宋体" w:hint="eastAsia"/>
                <w:sz w:val="22"/>
              </w:rPr>
            </w:pPr>
          </w:p>
        </w:tc>
      </w:tr>
      <w:tr w:rsidR="00127F04" w:rsidRPr="00415730" w14:paraId="2B37D866"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7D79E91F"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8F139A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93EA5F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130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37117A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4A5E465" w14:textId="77777777" w:rsidR="00127F04" w:rsidRPr="00415730" w:rsidRDefault="00127F04" w:rsidP="007167F3">
            <w:pPr>
              <w:jc w:val="center"/>
              <w:rPr>
                <w:rFonts w:ascii="宋体" w:hAnsi="宋体" w:cs="宋体" w:hint="eastAsia"/>
                <w:sz w:val="22"/>
              </w:rPr>
            </w:pPr>
          </w:p>
        </w:tc>
      </w:tr>
      <w:tr w:rsidR="00127F04" w:rsidRPr="00415730" w14:paraId="5E261FA2"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1875958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1F51E2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砖石翡翠</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393738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AC49B8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sz w:val="22"/>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39033F5" w14:textId="77777777" w:rsidR="00127F04" w:rsidRPr="00415730" w:rsidRDefault="00127F04" w:rsidP="007167F3">
            <w:pPr>
              <w:jc w:val="center"/>
              <w:rPr>
                <w:rFonts w:ascii="宋体" w:hAnsi="宋体" w:cs="宋体" w:hint="eastAsia"/>
                <w:sz w:val="22"/>
              </w:rPr>
            </w:pPr>
          </w:p>
        </w:tc>
      </w:tr>
      <w:tr w:rsidR="00127F04" w:rsidRPr="00415730" w14:paraId="57DD3C9B"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77987DB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301AC21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D9507F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9600C4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4C44022" w14:textId="77777777" w:rsidR="00127F04" w:rsidRPr="00415730" w:rsidRDefault="00127F04" w:rsidP="007167F3">
            <w:pPr>
              <w:jc w:val="center"/>
              <w:rPr>
                <w:rFonts w:ascii="宋体" w:hAnsi="宋体" w:cs="宋体" w:hint="eastAsia"/>
                <w:sz w:val="22"/>
              </w:rPr>
            </w:pPr>
          </w:p>
        </w:tc>
      </w:tr>
      <w:tr w:rsidR="00127F04" w:rsidRPr="00415730" w14:paraId="6CEE1493"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5D6AE17F"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859A12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1880AB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B10EFF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3D3BC5E" w14:textId="77777777" w:rsidR="00127F04" w:rsidRPr="00415730" w:rsidRDefault="00127F04" w:rsidP="007167F3">
            <w:pPr>
              <w:jc w:val="center"/>
              <w:rPr>
                <w:rFonts w:ascii="宋体" w:hAnsi="宋体" w:cs="宋体" w:hint="eastAsia"/>
                <w:sz w:val="22"/>
              </w:rPr>
            </w:pPr>
          </w:p>
        </w:tc>
      </w:tr>
      <w:tr w:rsidR="00127F04" w:rsidRPr="00415730" w14:paraId="41A2A2B6"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04982E9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D40DD0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C6C44E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09B8F2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ACFD170" w14:textId="77777777" w:rsidR="00127F04" w:rsidRPr="00415730" w:rsidRDefault="00127F04" w:rsidP="007167F3">
            <w:pPr>
              <w:jc w:val="center"/>
              <w:rPr>
                <w:rFonts w:ascii="宋体" w:hAnsi="宋体" w:cs="宋体" w:hint="eastAsia"/>
                <w:sz w:val="22"/>
              </w:rPr>
            </w:pPr>
          </w:p>
        </w:tc>
      </w:tr>
      <w:tr w:rsidR="00127F04" w:rsidRPr="00415730" w14:paraId="391E6678" w14:textId="77777777" w:rsidTr="007167F3">
        <w:trPr>
          <w:trHeight w:val="295"/>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14:paraId="1748EA3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lastRenderedPageBreak/>
              <w:t>群欣映玥</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34E58D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FB2D23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A36BAC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0A9473B" w14:textId="77777777" w:rsidR="00127F04" w:rsidRPr="00415730" w:rsidRDefault="00127F04" w:rsidP="007167F3">
            <w:pPr>
              <w:jc w:val="center"/>
              <w:rPr>
                <w:rFonts w:ascii="宋体" w:hAnsi="宋体" w:cs="宋体" w:hint="eastAsia"/>
                <w:sz w:val="22"/>
              </w:rPr>
            </w:pPr>
          </w:p>
        </w:tc>
      </w:tr>
      <w:tr w:rsidR="00127F04" w:rsidRPr="00415730" w14:paraId="62D40806"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5E4DE0BC"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CB36FA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ACF2DF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9231D8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3313BE9" w14:textId="77777777" w:rsidR="00127F04" w:rsidRPr="00415730" w:rsidRDefault="00127F04" w:rsidP="007167F3">
            <w:pPr>
              <w:jc w:val="center"/>
              <w:rPr>
                <w:rFonts w:ascii="宋体" w:hAnsi="宋体" w:cs="宋体" w:hint="eastAsia"/>
                <w:sz w:val="22"/>
              </w:rPr>
            </w:pPr>
          </w:p>
        </w:tc>
      </w:tr>
      <w:tr w:rsidR="00127F04" w:rsidRPr="00415730" w14:paraId="7415C60B"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7B44B8B9"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166F9CA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2D9677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96428C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27D82F6" w14:textId="77777777" w:rsidR="00127F04" w:rsidRPr="00415730" w:rsidRDefault="00127F04" w:rsidP="007167F3">
            <w:pPr>
              <w:jc w:val="center"/>
              <w:rPr>
                <w:rFonts w:ascii="宋体" w:hAnsi="宋体" w:cs="宋体" w:hint="eastAsia"/>
                <w:sz w:val="22"/>
              </w:rPr>
            </w:pPr>
          </w:p>
        </w:tc>
      </w:tr>
      <w:tr w:rsidR="00127F04" w:rsidRPr="00415730" w14:paraId="3F7DF8A0"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025B9A6C"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F3FCF9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E0CA49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612E43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DC9BDA9" w14:textId="77777777" w:rsidR="00127F04" w:rsidRPr="00415730" w:rsidRDefault="00127F04" w:rsidP="007167F3">
            <w:pPr>
              <w:jc w:val="center"/>
              <w:rPr>
                <w:rFonts w:ascii="宋体" w:hAnsi="宋体" w:cs="宋体" w:hint="eastAsia"/>
                <w:sz w:val="22"/>
              </w:rPr>
            </w:pPr>
          </w:p>
        </w:tc>
      </w:tr>
      <w:tr w:rsidR="00127F04" w:rsidRPr="00415730" w14:paraId="795AC0CF"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5EB7F242"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1D5A98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CD5EBA0"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5BD207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392FF59" w14:textId="77777777" w:rsidR="00127F04" w:rsidRPr="00415730" w:rsidRDefault="00127F04" w:rsidP="007167F3">
            <w:pPr>
              <w:jc w:val="center"/>
              <w:rPr>
                <w:rFonts w:ascii="宋体" w:hAnsi="宋体" w:cs="宋体" w:hint="eastAsia"/>
                <w:sz w:val="22"/>
              </w:rPr>
            </w:pPr>
          </w:p>
        </w:tc>
      </w:tr>
      <w:tr w:rsidR="00127F04" w:rsidRPr="00415730" w14:paraId="52E65938" w14:textId="77777777" w:rsidTr="007167F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14:paraId="29A3D05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海洋映晖</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C7C7F4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F2BD9A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049B61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6DC0CDD" w14:textId="77777777" w:rsidR="00127F04" w:rsidRPr="00415730" w:rsidRDefault="00127F04" w:rsidP="007167F3">
            <w:pPr>
              <w:jc w:val="center"/>
              <w:rPr>
                <w:rFonts w:ascii="宋体" w:hAnsi="宋体" w:cs="宋体" w:hint="eastAsia"/>
                <w:sz w:val="22"/>
              </w:rPr>
            </w:pPr>
          </w:p>
        </w:tc>
      </w:tr>
      <w:tr w:rsidR="00127F04" w:rsidRPr="00415730" w14:paraId="4ECE49E0"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69F9988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75C5A9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D0B2E0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0F111E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B491C44" w14:textId="77777777" w:rsidR="00127F04" w:rsidRPr="00415730" w:rsidRDefault="00127F04" w:rsidP="007167F3">
            <w:pPr>
              <w:jc w:val="center"/>
              <w:rPr>
                <w:rFonts w:ascii="宋体" w:hAnsi="宋体" w:cs="宋体" w:hint="eastAsia"/>
                <w:sz w:val="22"/>
              </w:rPr>
            </w:pPr>
          </w:p>
        </w:tc>
      </w:tr>
      <w:tr w:rsidR="00127F04" w:rsidRPr="00415730" w14:paraId="6BF4C773"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5AF4E2C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FADB6C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64AB8A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B99D08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6E1B54B" w14:textId="77777777" w:rsidR="00127F04" w:rsidRPr="00415730" w:rsidRDefault="00127F04" w:rsidP="007167F3">
            <w:pPr>
              <w:jc w:val="center"/>
              <w:rPr>
                <w:rFonts w:ascii="宋体" w:hAnsi="宋体" w:cs="宋体" w:hint="eastAsia"/>
                <w:sz w:val="22"/>
              </w:rPr>
            </w:pPr>
          </w:p>
        </w:tc>
      </w:tr>
      <w:tr w:rsidR="00127F04" w:rsidRPr="00415730" w14:paraId="35BD6B9B" w14:textId="77777777" w:rsidTr="007167F3">
        <w:trPr>
          <w:trHeight w:val="295"/>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2894726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1F4A06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0BB1705"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46ECEB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9FE2425" w14:textId="77777777" w:rsidR="00127F04" w:rsidRPr="00415730" w:rsidRDefault="00127F04" w:rsidP="007167F3">
            <w:pPr>
              <w:jc w:val="center"/>
              <w:rPr>
                <w:rFonts w:ascii="宋体" w:hAnsi="宋体" w:cs="宋体" w:hint="eastAsia"/>
                <w:sz w:val="22"/>
              </w:rPr>
            </w:pPr>
          </w:p>
        </w:tc>
      </w:tr>
      <w:tr w:rsidR="00127F04" w:rsidRPr="00415730" w14:paraId="262E858B" w14:textId="77777777" w:rsidTr="007167F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14:paraId="3ED5F878"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31A9E14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D34E1F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0CCE9B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02FD5EB" w14:textId="77777777" w:rsidR="00127F04" w:rsidRPr="00415730" w:rsidRDefault="00127F04" w:rsidP="007167F3">
            <w:pPr>
              <w:jc w:val="center"/>
              <w:rPr>
                <w:rFonts w:ascii="宋体" w:hAnsi="宋体" w:cs="宋体" w:hint="eastAsia"/>
                <w:sz w:val="22"/>
              </w:rPr>
            </w:pPr>
          </w:p>
        </w:tc>
      </w:tr>
      <w:tr w:rsidR="00127F04" w:rsidRPr="00415730" w14:paraId="0F922FAB" w14:textId="77777777" w:rsidTr="007167F3">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14:paraId="61C5F1EC" w14:textId="77777777" w:rsidR="00127F04" w:rsidRPr="00415730" w:rsidRDefault="00127F04" w:rsidP="007167F3">
            <w:pPr>
              <w:jc w:val="center"/>
              <w:rPr>
                <w:rFonts w:ascii="宋体" w:hAnsi="宋体" w:cs="宋体" w:hint="eastAsia"/>
                <w:sz w:val="22"/>
              </w:rPr>
            </w:pPr>
            <w:r w:rsidRPr="00415730">
              <w:rPr>
                <w:rFonts w:ascii="宋体" w:hAnsi="宋体" w:cs="宋体" w:hint="eastAsia"/>
                <w:sz w:val="22"/>
              </w:rPr>
              <w:t>方竹龙光</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1DECF11"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BBA7AF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C0C53FD"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FFEDDDD" w14:textId="77777777" w:rsidR="00127F04" w:rsidRPr="00415730" w:rsidRDefault="00127F04" w:rsidP="007167F3">
            <w:pPr>
              <w:jc w:val="center"/>
              <w:rPr>
                <w:rFonts w:ascii="宋体" w:hAnsi="宋体" w:cs="宋体" w:hint="eastAsia"/>
                <w:sz w:val="22"/>
              </w:rPr>
            </w:pPr>
          </w:p>
        </w:tc>
      </w:tr>
      <w:tr w:rsidR="00127F04" w:rsidRPr="00415730" w14:paraId="55C28062" w14:textId="77777777" w:rsidTr="007167F3">
        <w:trPr>
          <w:trHeight w:val="320"/>
          <w:jc w:val="right"/>
        </w:trPr>
        <w:tc>
          <w:tcPr>
            <w:tcW w:w="1150" w:type="dxa"/>
            <w:vMerge/>
            <w:tcBorders>
              <w:left w:val="single" w:sz="4" w:space="0" w:color="000000"/>
              <w:right w:val="single" w:sz="4" w:space="0" w:color="000000"/>
            </w:tcBorders>
            <w:noWrap/>
            <w:vAlign w:val="center"/>
          </w:tcPr>
          <w:p w14:paraId="763B786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287EE7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3D481FC"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A8B54D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E42DA6E" w14:textId="77777777" w:rsidR="00127F04" w:rsidRPr="00415730" w:rsidRDefault="00127F04" w:rsidP="007167F3">
            <w:pPr>
              <w:jc w:val="center"/>
              <w:rPr>
                <w:rFonts w:ascii="宋体" w:hAnsi="宋体" w:cs="宋体" w:hint="eastAsia"/>
                <w:sz w:val="22"/>
              </w:rPr>
            </w:pPr>
          </w:p>
        </w:tc>
      </w:tr>
      <w:tr w:rsidR="00127F04" w:rsidRPr="00415730" w14:paraId="58E9F5DD" w14:textId="77777777" w:rsidTr="007167F3">
        <w:trPr>
          <w:trHeight w:val="320"/>
          <w:jc w:val="right"/>
        </w:trPr>
        <w:tc>
          <w:tcPr>
            <w:tcW w:w="1150" w:type="dxa"/>
            <w:vMerge/>
            <w:tcBorders>
              <w:left w:val="single" w:sz="4" w:space="0" w:color="000000"/>
              <w:right w:val="single" w:sz="4" w:space="0" w:color="000000"/>
            </w:tcBorders>
            <w:noWrap/>
            <w:vAlign w:val="center"/>
          </w:tcPr>
          <w:p w14:paraId="21C401F3"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78B92A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086068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0B55E9A"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8FB39EB" w14:textId="77777777" w:rsidR="00127F04" w:rsidRPr="00415730" w:rsidRDefault="00127F04" w:rsidP="007167F3">
            <w:pPr>
              <w:jc w:val="center"/>
              <w:rPr>
                <w:rFonts w:ascii="宋体" w:hAnsi="宋体" w:cs="宋体" w:hint="eastAsia"/>
                <w:sz w:val="22"/>
              </w:rPr>
            </w:pPr>
          </w:p>
        </w:tc>
      </w:tr>
      <w:tr w:rsidR="00127F04" w:rsidRPr="00415730" w14:paraId="5DB4E8A9" w14:textId="77777777" w:rsidTr="007167F3">
        <w:trPr>
          <w:trHeight w:val="320"/>
          <w:jc w:val="right"/>
        </w:trPr>
        <w:tc>
          <w:tcPr>
            <w:tcW w:w="1150" w:type="dxa"/>
            <w:vMerge/>
            <w:tcBorders>
              <w:left w:val="single" w:sz="4" w:space="0" w:color="000000"/>
              <w:right w:val="single" w:sz="4" w:space="0" w:color="000000"/>
            </w:tcBorders>
            <w:noWrap/>
            <w:vAlign w:val="center"/>
          </w:tcPr>
          <w:p w14:paraId="228A051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3F2FD9B"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BF7F58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29239A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EBB2CDD" w14:textId="77777777" w:rsidR="00127F04" w:rsidRPr="00415730" w:rsidRDefault="00127F04" w:rsidP="007167F3">
            <w:pPr>
              <w:jc w:val="center"/>
              <w:rPr>
                <w:rFonts w:ascii="宋体" w:hAnsi="宋体" w:cs="宋体" w:hint="eastAsia"/>
                <w:sz w:val="22"/>
              </w:rPr>
            </w:pPr>
          </w:p>
        </w:tc>
      </w:tr>
      <w:tr w:rsidR="00127F04" w:rsidRPr="00415730" w14:paraId="52E172BF" w14:textId="77777777" w:rsidTr="007167F3">
        <w:trPr>
          <w:trHeight w:val="320"/>
          <w:jc w:val="right"/>
        </w:trPr>
        <w:tc>
          <w:tcPr>
            <w:tcW w:w="1150" w:type="dxa"/>
            <w:vMerge/>
            <w:tcBorders>
              <w:left w:val="single" w:sz="4" w:space="0" w:color="000000"/>
              <w:right w:val="single" w:sz="4" w:space="0" w:color="000000"/>
            </w:tcBorders>
            <w:noWrap/>
            <w:vAlign w:val="center"/>
          </w:tcPr>
          <w:p w14:paraId="004E7517"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CEE90B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733113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D27D3C2"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BF3611D" w14:textId="77777777" w:rsidR="00127F04" w:rsidRPr="00415730" w:rsidRDefault="00127F04" w:rsidP="007167F3">
            <w:pPr>
              <w:jc w:val="center"/>
              <w:rPr>
                <w:rFonts w:ascii="宋体" w:hAnsi="宋体" w:cs="宋体" w:hint="eastAsia"/>
                <w:sz w:val="22"/>
              </w:rPr>
            </w:pPr>
          </w:p>
        </w:tc>
      </w:tr>
      <w:tr w:rsidR="00127F04" w:rsidRPr="00415730" w14:paraId="6DDAAF92" w14:textId="77777777" w:rsidTr="007167F3">
        <w:trPr>
          <w:trHeight w:val="320"/>
          <w:jc w:val="right"/>
        </w:trPr>
        <w:tc>
          <w:tcPr>
            <w:tcW w:w="1150" w:type="dxa"/>
            <w:vMerge/>
            <w:tcBorders>
              <w:left w:val="single" w:sz="4" w:space="0" w:color="000000"/>
              <w:bottom w:val="single" w:sz="4" w:space="0" w:color="000000"/>
              <w:right w:val="single" w:sz="4" w:space="0" w:color="000000"/>
            </w:tcBorders>
            <w:noWrap/>
            <w:vAlign w:val="center"/>
          </w:tcPr>
          <w:p w14:paraId="2DFBE1B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330F7C5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4218199"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475B7AD"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31453AB" w14:textId="77777777" w:rsidR="00127F04" w:rsidRPr="00415730" w:rsidRDefault="00127F04" w:rsidP="007167F3">
            <w:pPr>
              <w:jc w:val="center"/>
              <w:rPr>
                <w:rFonts w:ascii="宋体" w:hAnsi="宋体" w:cs="宋体" w:hint="eastAsia"/>
                <w:sz w:val="22"/>
              </w:rPr>
            </w:pPr>
          </w:p>
        </w:tc>
      </w:tr>
      <w:tr w:rsidR="00127F04" w:rsidRPr="00415730" w14:paraId="0C4AABDA" w14:textId="77777777" w:rsidTr="007167F3">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14:paraId="798E55F8" w14:textId="77777777" w:rsidR="00127F04" w:rsidRPr="00415730" w:rsidRDefault="00127F04" w:rsidP="007167F3">
            <w:pPr>
              <w:jc w:val="center"/>
              <w:rPr>
                <w:rFonts w:ascii="宋体" w:hAnsi="宋体" w:cs="宋体" w:hint="eastAsia"/>
                <w:sz w:val="22"/>
              </w:rPr>
            </w:pPr>
            <w:r w:rsidRPr="00415730">
              <w:rPr>
                <w:rFonts w:ascii="宋体" w:hAnsi="宋体" w:cs="宋体" w:hint="eastAsia"/>
                <w:sz w:val="22"/>
              </w:rPr>
              <w:t>科洲云璟</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6484F48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BA55BA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1BAA8A7"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0E50056" w14:textId="77777777" w:rsidR="00127F04" w:rsidRPr="00415730" w:rsidRDefault="00127F04" w:rsidP="007167F3">
            <w:pPr>
              <w:jc w:val="center"/>
              <w:rPr>
                <w:rFonts w:ascii="宋体" w:hAnsi="宋体" w:cs="宋体" w:hint="eastAsia"/>
                <w:sz w:val="22"/>
              </w:rPr>
            </w:pPr>
          </w:p>
        </w:tc>
      </w:tr>
      <w:tr w:rsidR="00127F04" w:rsidRPr="00415730" w14:paraId="7C04EBC5" w14:textId="77777777" w:rsidTr="007167F3">
        <w:trPr>
          <w:trHeight w:val="320"/>
          <w:jc w:val="right"/>
        </w:trPr>
        <w:tc>
          <w:tcPr>
            <w:tcW w:w="1150" w:type="dxa"/>
            <w:vMerge/>
            <w:tcBorders>
              <w:left w:val="single" w:sz="4" w:space="0" w:color="000000"/>
              <w:right w:val="single" w:sz="4" w:space="0" w:color="000000"/>
            </w:tcBorders>
            <w:noWrap/>
            <w:vAlign w:val="center"/>
          </w:tcPr>
          <w:p w14:paraId="27AF7E0C"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12836083"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51A4660"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C0AA0F9"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ECE50F6" w14:textId="77777777" w:rsidR="00127F04" w:rsidRPr="00415730" w:rsidRDefault="00127F04" w:rsidP="007167F3">
            <w:pPr>
              <w:jc w:val="center"/>
              <w:rPr>
                <w:rFonts w:ascii="宋体" w:hAnsi="宋体" w:cs="宋体" w:hint="eastAsia"/>
                <w:sz w:val="22"/>
              </w:rPr>
            </w:pPr>
          </w:p>
        </w:tc>
      </w:tr>
      <w:tr w:rsidR="00127F04" w:rsidRPr="00415730" w14:paraId="5343F212" w14:textId="77777777" w:rsidTr="007167F3">
        <w:trPr>
          <w:trHeight w:val="320"/>
          <w:jc w:val="right"/>
        </w:trPr>
        <w:tc>
          <w:tcPr>
            <w:tcW w:w="1150" w:type="dxa"/>
            <w:vMerge/>
            <w:tcBorders>
              <w:left w:val="single" w:sz="4" w:space="0" w:color="000000"/>
              <w:right w:val="single" w:sz="4" w:space="0" w:color="000000"/>
            </w:tcBorders>
            <w:noWrap/>
            <w:vAlign w:val="center"/>
          </w:tcPr>
          <w:p w14:paraId="63D5CEE3"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1C6ED114"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257B45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9AE8A2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7F5FEFD" w14:textId="77777777" w:rsidR="00127F04" w:rsidRPr="00415730" w:rsidRDefault="00127F04" w:rsidP="007167F3">
            <w:pPr>
              <w:jc w:val="center"/>
              <w:rPr>
                <w:rFonts w:ascii="宋体" w:hAnsi="宋体" w:cs="宋体" w:hint="eastAsia"/>
                <w:sz w:val="22"/>
              </w:rPr>
            </w:pPr>
          </w:p>
        </w:tc>
      </w:tr>
      <w:tr w:rsidR="00127F04" w:rsidRPr="00415730" w14:paraId="3BD31B64" w14:textId="77777777" w:rsidTr="007167F3">
        <w:trPr>
          <w:trHeight w:val="320"/>
          <w:jc w:val="right"/>
        </w:trPr>
        <w:tc>
          <w:tcPr>
            <w:tcW w:w="1150" w:type="dxa"/>
            <w:vMerge/>
            <w:tcBorders>
              <w:left w:val="single" w:sz="4" w:space="0" w:color="000000"/>
              <w:right w:val="single" w:sz="4" w:space="0" w:color="000000"/>
            </w:tcBorders>
            <w:noWrap/>
            <w:vAlign w:val="center"/>
          </w:tcPr>
          <w:p w14:paraId="70AA8549"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58C83F2C"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52C6C5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4458BB7"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B0DCF35" w14:textId="77777777" w:rsidR="00127F04" w:rsidRPr="00415730" w:rsidRDefault="00127F04" w:rsidP="007167F3">
            <w:pPr>
              <w:jc w:val="center"/>
              <w:rPr>
                <w:rFonts w:ascii="宋体" w:hAnsi="宋体" w:cs="宋体" w:hint="eastAsia"/>
                <w:sz w:val="22"/>
              </w:rPr>
            </w:pPr>
          </w:p>
        </w:tc>
      </w:tr>
      <w:tr w:rsidR="00127F04" w:rsidRPr="00415730" w14:paraId="111094BA" w14:textId="77777777" w:rsidTr="007167F3">
        <w:trPr>
          <w:trHeight w:val="320"/>
          <w:jc w:val="right"/>
        </w:trPr>
        <w:tc>
          <w:tcPr>
            <w:tcW w:w="1150" w:type="dxa"/>
            <w:vMerge/>
            <w:tcBorders>
              <w:left w:val="single" w:sz="4" w:space="0" w:color="000000"/>
              <w:right w:val="single" w:sz="4" w:space="0" w:color="000000"/>
            </w:tcBorders>
            <w:noWrap/>
            <w:vAlign w:val="center"/>
          </w:tcPr>
          <w:p w14:paraId="2CCE9DD3"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D8980F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F257159"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A7A5993"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2CB01CB" w14:textId="77777777" w:rsidR="00127F04" w:rsidRPr="00415730" w:rsidRDefault="00127F04" w:rsidP="007167F3">
            <w:pPr>
              <w:jc w:val="center"/>
              <w:rPr>
                <w:rFonts w:ascii="宋体" w:hAnsi="宋体" w:cs="宋体" w:hint="eastAsia"/>
                <w:sz w:val="22"/>
              </w:rPr>
            </w:pPr>
          </w:p>
        </w:tc>
      </w:tr>
      <w:tr w:rsidR="00127F04" w:rsidRPr="00415730" w14:paraId="687BEC51" w14:textId="77777777" w:rsidTr="007167F3">
        <w:trPr>
          <w:trHeight w:val="320"/>
          <w:jc w:val="right"/>
        </w:trPr>
        <w:tc>
          <w:tcPr>
            <w:tcW w:w="1150" w:type="dxa"/>
            <w:vMerge/>
            <w:tcBorders>
              <w:left w:val="single" w:sz="4" w:space="0" w:color="000000"/>
              <w:bottom w:val="single" w:sz="4" w:space="0" w:color="000000"/>
              <w:right w:val="single" w:sz="4" w:space="0" w:color="000000"/>
            </w:tcBorders>
            <w:noWrap/>
            <w:vAlign w:val="center"/>
          </w:tcPr>
          <w:p w14:paraId="44265E17"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EF46CE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201A30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23D7C1E6"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736482F" w14:textId="77777777" w:rsidR="00127F04" w:rsidRPr="00415730" w:rsidRDefault="00127F04" w:rsidP="007167F3">
            <w:pPr>
              <w:jc w:val="center"/>
              <w:rPr>
                <w:rFonts w:ascii="宋体" w:hAnsi="宋体" w:cs="宋体" w:hint="eastAsia"/>
                <w:sz w:val="22"/>
              </w:rPr>
            </w:pPr>
          </w:p>
        </w:tc>
      </w:tr>
      <w:tr w:rsidR="00127F04" w:rsidRPr="00415730" w14:paraId="3A568851" w14:textId="77777777" w:rsidTr="007167F3">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14:paraId="7525D6EF" w14:textId="77777777" w:rsidR="00127F04" w:rsidRPr="00415730" w:rsidRDefault="00127F04" w:rsidP="007167F3">
            <w:pPr>
              <w:jc w:val="center"/>
              <w:rPr>
                <w:rFonts w:ascii="宋体" w:hAnsi="宋体" w:cs="宋体" w:hint="eastAsia"/>
                <w:sz w:val="22"/>
              </w:rPr>
            </w:pPr>
            <w:r w:rsidRPr="00415730">
              <w:rPr>
                <w:rFonts w:ascii="宋体" w:hAnsi="宋体" w:cs="宋体" w:hint="eastAsia"/>
                <w:sz w:val="22"/>
              </w:rPr>
              <w:t>海洋科萃</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7B3842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CE2041E"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5C4C9F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984E51E" w14:textId="77777777" w:rsidR="00127F04" w:rsidRPr="00415730" w:rsidRDefault="00127F04" w:rsidP="007167F3">
            <w:pPr>
              <w:jc w:val="center"/>
              <w:rPr>
                <w:rFonts w:ascii="宋体" w:hAnsi="宋体" w:cs="宋体" w:hint="eastAsia"/>
                <w:sz w:val="22"/>
              </w:rPr>
            </w:pPr>
          </w:p>
        </w:tc>
      </w:tr>
      <w:tr w:rsidR="00127F04" w:rsidRPr="00415730" w14:paraId="36D6C8C5" w14:textId="77777777" w:rsidTr="007167F3">
        <w:trPr>
          <w:trHeight w:val="320"/>
          <w:jc w:val="right"/>
        </w:trPr>
        <w:tc>
          <w:tcPr>
            <w:tcW w:w="1150" w:type="dxa"/>
            <w:vMerge/>
            <w:tcBorders>
              <w:left w:val="single" w:sz="4" w:space="0" w:color="000000"/>
              <w:right w:val="single" w:sz="4" w:space="0" w:color="000000"/>
            </w:tcBorders>
            <w:noWrap/>
            <w:vAlign w:val="center"/>
          </w:tcPr>
          <w:p w14:paraId="24B84BC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D405F5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996A07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295D0FC"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87F4DC2" w14:textId="77777777" w:rsidR="00127F04" w:rsidRPr="00415730" w:rsidRDefault="00127F04" w:rsidP="007167F3">
            <w:pPr>
              <w:jc w:val="center"/>
              <w:rPr>
                <w:rFonts w:ascii="宋体" w:hAnsi="宋体" w:cs="宋体" w:hint="eastAsia"/>
                <w:sz w:val="22"/>
              </w:rPr>
            </w:pPr>
          </w:p>
        </w:tc>
      </w:tr>
      <w:tr w:rsidR="00127F04" w:rsidRPr="00415730" w14:paraId="2254424F" w14:textId="77777777" w:rsidTr="007167F3">
        <w:trPr>
          <w:trHeight w:val="320"/>
          <w:jc w:val="right"/>
        </w:trPr>
        <w:tc>
          <w:tcPr>
            <w:tcW w:w="1150" w:type="dxa"/>
            <w:vMerge/>
            <w:tcBorders>
              <w:left w:val="single" w:sz="4" w:space="0" w:color="000000"/>
              <w:right w:val="single" w:sz="4" w:space="0" w:color="000000"/>
            </w:tcBorders>
            <w:noWrap/>
            <w:vAlign w:val="center"/>
          </w:tcPr>
          <w:p w14:paraId="68E0F75E"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197ECE22"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0B6A0EE"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948953D"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09229A4" w14:textId="77777777" w:rsidR="00127F04" w:rsidRPr="00415730" w:rsidRDefault="00127F04" w:rsidP="007167F3">
            <w:pPr>
              <w:jc w:val="center"/>
              <w:rPr>
                <w:rFonts w:ascii="宋体" w:hAnsi="宋体" w:cs="宋体" w:hint="eastAsia"/>
                <w:sz w:val="22"/>
              </w:rPr>
            </w:pPr>
          </w:p>
        </w:tc>
      </w:tr>
      <w:tr w:rsidR="00127F04" w:rsidRPr="00415730" w14:paraId="43A21BC9" w14:textId="77777777" w:rsidTr="007167F3">
        <w:trPr>
          <w:trHeight w:val="320"/>
          <w:jc w:val="right"/>
        </w:trPr>
        <w:tc>
          <w:tcPr>
            <w:tcW w:w="1150" w:type="dxa"/>
            <w:vMerge/>
            <w:tcBorders>
              <w:left w:val="single" w:sz="4" w:space="0" w:color="000000"/>
              <w:right w:val="single" w:sz="4" w:space="0" w:color="000000"/>
            </w:tcBorders>
            <w:noWrap/>
            <w:vAlign w:val="center"/>
          </w:tcPr>
          <w:p w14:paraId="1580A05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294536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F501419"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E1FC4BA"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3CABC2E" w14:textId="77777777" w:rsidR="00127F04" w:rsidRPr="00415730" w:rsidRDefault="00127F04" w:rsidP="007167F3">
            <w:pPr>
              <w:jc w:val="center"/>
              <w:rPr>
                <w:rFonts w:ascii="宋体" w:hAnsi="宋体" w:cs="宋体" w:hint="eastAsia"/>
                <w:sz w:val="22"/>
              </w:rPr>
            </w:pPr>
          </w:p>
        </w:tc>
      </w:tr>
      <w:tr w:rsidR="00127F04" w:rsidRPr="00415730" w14:paraId="238A4631" w14:textId="77777777" w:rsidTr="007167F3">
        <w:trPr>
          <w:trHeight w:val="320"/>
          <w:jc w:val="right"/>
        </w:trPr>
        <w:tc>
          <w:tcPr>
            <w:tcW w:w="1150" w:type="dxa"/>
            <w:vMerge/>
            <w:tcBorders>
              <w:left w:val="single" w:sz="4" w:space="0" w:color="000000"/>
              <w:right w:val="single" w:sz="4" w:space="0" w:color="000000"/>
            </w:tcBorders>
            <w:noWrap/>
            <w:vAlign w:val="center"/>
          </w:tcPr>
          <w:p w14:paraId="3D10B73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4551F14E"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3A310E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1CB75E2"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576398B" w14:textId="77777777" w:rsidR="00127F04" w:rsidRPr="00415730" w:rsidRDefault="00127F04" w:rsidP="007167F3">
            <w:pPr>
              <w:jc w:val="center"/>
              <w:rPr>
                <w:rFonts w:ascii="宋体" w:hAnsi="宋体" w:cs="宋体" w:hint="eastAsia"/>
                <w:sz w:val="22"/>
              </w:rPr>
            </w:pPr>
          </w:p>
        </w:tc>
      </w:tr>
      <w:tr w:rsidR="00127F04" w:rsidRPr="00415730" w14:paraId="32329F90" w14:textId="77777777" w:rsidTr="007167F3">
        <w:trPr>
          <w:trHeight w:val="320"/>
          <w:jc w:val="right"/>
        </w:trPr>
        <w:tc>
          <w:tcPr>
            <w:tcW w:w="1150" w:type="dxa"/>
            <w:vMerge/>
            <w:tcBorders>
              <w:left w:val="single" w:sz="4" w:space="0" w:color="000000"/>
              <w:bottom w:val="single" w:sz="4" w:space="0" w:color="000000"/>
              <w:right w:val="single" w:sz="4" w:space="0" w:color="000000"/>
            </w:tcBorders>
            <w:noWrap/>
            <w:vAlign w:val="center"/>
          </w:tcPr>
          <w:p w14:paraId="0AB37E3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2FE21EE"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A687D6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59FBF5E"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C7D6904" w14:textId="77777777" w:rsidR="00127F04" w:rsidRPr="00415730" w:rsidRDefault="00127F04" w:rsidP="007167F3">
            <w:pPr>
              <w:jc w:val="center"/>
              <w:rPr>
                <w:rFonts w:ascii="宋体" w:hAnsi="宋体" w:cs="宋体" w:hint="eastAsia"/>
                <w:sz w:val="22"/>
              </w:rPr>
            </w:pPr>
          </w:p>
        </w:tc>
      </w:tr>
      <w:tr w:rsidR="00127F04" w:rsidRPr="00415730" w14:paraId="229B1072" w14:textId="77777777" w:rsidTr="007167F3">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14:paraId="5B201A5F" w14:textId="77777777" w:rsidR="00127F04" w:rsidRPr="00415730" w:rsidRDefault="00127F04" w:rsidP="007167F3">
            <w:pPr>
              <w:jc w:val="center"/>
              <w:rPr>
                <w:rFonts w:ascii="宋体" w:hAnsi="宋体" w:cs="宋体" w:hint="eastAsia"/>
                <w:sz w:val="22"/>
              </w:rPr>
            </w:pPr>
            <w:r w:rsidRPr="00415730">
              <w:rPr>
                <w:rFonts w:ascii="宋体" w:hAnsi="宋体" w:cs="宋体" w:hint="eastAsia"/>
                <w:sz w:val="22"/>
              </w:rPr>
              <w:t>海洋科澜</w:t>
            </w: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9A09E2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1E030BC"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0BA6BCC"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AC6403B" w14:textId="77777777" w:rsidR="00127F04" w:rsidRPr="00415730" w:rsidRDefault="00127F04" w:rsidP="007167F3">
            <w:pPr>
              <w:jc w:val="center"/>
              <w:rPr>
                <w:rFonts w:ascii="宋体" w:hAnsi="宋体" w:cs="宋体" w:hint="eastAsia"/>
                <w:sz w:val="22"/>
              </w:rPr>
            </w:pPr>
          </w:p>
        </w:tc>
      </w:tr>
      <w:tr w:rsidR="00127F04" w:rsidRPr="00415730" w14:paraId="4AC34501" w14:textId="77777777" w:rsidTr="007167F3">
        <w:trPr>
          <w:trHeight w:val="320"/>
          <w:jc w:val="right"/>
        </w:trPr>
        <w:tc>
          <w:tcPr>
            <w:tcW w:w="1150" w:type="dxa"/>
            <w:vMerge/>
            <w:tcBorders>
              <w:left w:val="single" w:sz="4" w:space="0" w:color="000000"/>
              <w:right w:val="single" w:sz="4" w:space="0" w:color="000000"/>
            </w:tcBorders>
            <w:noWrap/>
            <w:vAlign w:val="center"/>
          </w:tcPr>
          <w:p w14:paraId="31D2A661"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79459D38"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EAD6035"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5C50BCA0"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0612B35" w14:textId="77777777" w:rsidR="00127F04" w:rsidRPr="00415730" w:rsidRDefault="00127F04" w:rsidP="007167F3">
            <w:pPr>
              <w:jc w:val="center"/>
              <w:rPr>
                <w:rFonts w:ascii="宋体" w:hAnsi="宋体" w:cs="宋体" w:hint="eastAsia"/>
                <w:sz w:val="22"/>
              </w:rPr>
            </w:pPr>
          </w:p>
        </w:tc>
      </w:tr>
      <w:tr w:rsidR="00127F04" w:rsidRPr="00415730" w14:paraId="00745823" w14:textId="77777777" w:rsidTr="007167F3">
        <w:trPr>
          <w:trHeight w:val="320"/>
          <w:jc w:val="right"/>
        </w:trPr>
        <w:tc>
          <w:tcPr>
            <w:tcW w:w="1150" w:type="dxa"/>
            <w:vMerge/>
            <w:tcBorders>
              <w:left w:val="single" w:sz="4" w:space="0" w:color="000000"/>
              <w:right w:val="single" w:sz="4" w:space="0" w:color="000000"/>
            </w:tcBorders>
            <w:noWrap/>
            <w:vAlign w:val="center"/>
          </w:tcPr>
          <w:p w14:paraId="403B0C68"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3457D1D7"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819F9B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78D24A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CC36E89" w14:textId="77777777" w:rsidR="00127F04" w:rsidRPr="00415730" w:rsidRDefault="00127F04" w:rsidP="007167F3">
            <w:pPr>
              <w:jc w:val="center"/>
              <w:rPr>
                <w:rFonts w:ascii="宋体" w:hAnsi="宋体" w:cs="宋体" w:hint="eastAsia"/>
                <w:sz w:val="22"/>
              </w:rPr>
            </w:pPr>
          </w:p>
        </w:tc>
      </w:tr>
      <w:tr w:rsidR="00127F04" w:rsidRPr="00415730" w14:paraId="2DAEB70D" w14:textId="77777777" w:rsidTr="007167F3">
        <w:trPr>
          <w:trHeight w:val="320"/>
          <w:jc w:val="right"/>
        </w:trPr>
        <w:tc>
          <w:tcPr>
            <w:tcW w:w="1150" w:type="dxa"/>
            <w:vMerge/>
            <w:tcBorders>
              <w:left w:val="single" w:sz="4" w:space="0" w:color="000000"/>
              <w:right w:val="single" w:sz="4" w:space="0" w:color="000000"/>
            </w:tcBorders>
            <w:noWrap/>
            <w:vAlign w:val="center"/>
          </w:tcPr>
          <w:p w14:paraId="0A65EC71"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32C679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98F0E9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02EB8CA"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B7409F3" w14:textId="77777777" w:rsidR="00127F04" w:rsidRPr="00415730" w:rsidRDefault="00127F04" w:rsidP="007167F3">
            <w:pPr>
              <w:jc w:val="center"/>
              <w:rPr>
                <w:rFonts w:ascii="宋体" w:hAnsi="宋体" w:cs="宋体" w:hint="eastAsia"/>
                <w:sz w:val="22"/>
              </w:rPr>
            </w:pPr>
          </w:p>
        </w:tc>
      </w:tr>
      <w:tr w:rsidR="00127F04" w:rsidRPr="00415730" w14:paraId="5044B712" w14:textId="77777777" w:rsidTr="007167F3">
        <w:trPr>
          <w:trHeight w:val="320"/>
          <w:jc w:val="right"/>
        </w:trPr>
        <w:tc>
          <w:tcPr>
            <w:tcW w:w="1150" w:type="dxa"/>
            <w:vMerge/>
            <w:tcBorders>
              <w:left w:val="single" w:sz="4" w:space="0" w:color="000000"/>
              <w:right w:val="single" w:sz="4" w:space="0" w:color="000000"/>
            </w:tcBorders>
            <w:noWrap/>
            <w:vAlign w:val="center"/>
          </w:tcPr>
          <w:p w14:paraId="22B1264C"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116EA69"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72B657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6E1076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01E52EE5" w14:textId="77777777" w:rsidR="00127F04" w:rsidRPr="00415730" w:rsidRDefault="00127F04" w:rsidP="007167F3">
            <w:pPr>
              <w:jc w:val="center"/>
              <w:rPr>
                <w:rFonts w:ascii="宋体" w:hAnsi="宋体" w:cs="宋体" w:hint="eastAsia"/>
                <w:sz w:val="22"/>
              </w:rPr>
            </w:pPr>
          </w:p>
        </w:tc>
      </w:tr>
      <w:tr w:rsidR="00127F04" w:rsidRPr="00415730" w14:paraId="780971D0" w14:textId="77777777" w:rsidTr="007167F3">
        <w:trPr>
          <w:trHeight w:val="320"/>
          <w:jc w:val="right"/>
        </w:trPr>
        <w:tc>
          <w:tcPr>
            <w:tcW w:w="1150" w:type="dxa"/>
            <w:vMerge/>
            <w:tcBorders>
              <w:left w:val="single" w:sz="4" w:space="0" w:color="000000"/>
              <w:bottom w:val="single" w:sz="4" w:space="0" w:color="auto"/>
              <w:right w:val="single" w:sz="4" w:space="0" w:color="000000"/>
            </w:tcBorders>
            <w:noWrap/>
            <w:vAlign w:val="center"/>
          </w:tcPr>
          <w:p w14:paraId="77300A0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08FC986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D6EE78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2B41C07"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2A3FC0D" w14:textId="77777777" w:rsidR="00127F04" w:rsidRPr="00415730" w:rsidRDefault="00127F04" w:rsidP="007167F3">
            <w:pPr>
              <w:jc w:val="center"/>
              <w:rPr>
                <w:rFonts w:ascii="宋体" w:hAnsi="宋体" w:cs="宋体" w:hint="eastAsia"/>
                <w:sz w:val="22"/>
              </w:rPr>
            </w:pPr>
          </w:p>
        </w:tc>
      </w:tr>
      <w:tr w:rsidR="00127F04" w:rsidRPr="00415730" w14:paraId="25B68D61" w14:textId="77777777" w:rsidTr="007167F3">
        <w:trPr>
          <w:trHeight w:val="320"/>
          <w:jc w:val="right"/>
        </w:trPr>
        <w:tc>
          <w:tcPr>
            <w:tcW w:w="1150" w:type="dxa"/>
            <w:vMerge w:val="restart"/>
            <w:tcBorders>
              <w:top w:val="single" w:sz="4" w:space="0" w:color="auto"/>
              <w:left w:val="single" w:sz="4" w:space="0" w:color="auto"/>
              <w:bottom w:val="single" w:sz="4" w:space="0" w:color="auto"/>
              <w:right w:val="single" w:sz="4" w:space="0" w:color="auto"/>
            </w:tcBorders>
            <w:noWrap/>
            <w:vAlign w:val="center"/>
          </w:tcPr>
          <w:p w14:paraId="1D602968" w14:textId="77777777" w:rsidR="00127F04" w:rsidRPr="00415730" w:rsidRDefault="00127F04" w:rsidP="007167F3">
            <w:pPr>
              <w:jc w:val="center"/>
              <w:rPr>
                <w:rFonts w:ascii="宋体" w:hAnsi="宋体" w:cs="宋体" w:hint="eastAsia"/>
                <w:sz w:val="22"/>
              </w:rPr>
            </w:pPr>
            <w:r w:rsidRPr="00415730">
              <w:rPr>
                <w:rFonts w:ascii="宋体" w:hAnsi="宋体" w:cs="宋体" w:hint="eastAsia"/>
                <w:sz w:val="22"/>
              </w:rPr>
              <w:t>海洋科璟</w:t>
            </w:r>
          </w:p>
        </w:tc>
        <w:tc>
          <w:tcPr>
            <w:tcW w:w="2690" w:type="dxa"/>
            <w:tcBorders>
              <w:top w:val="single" w:sz="4" w:space="0" w:color="000000"/>
              <w:left w:val="single" w:sz="4" w:space="0" w:color="auto"/>
              <w:bottom w:val="single" w:sz="4" w:space="0" w:color="000000"/>
              <w:right w:val="single" w:sz="4" w:space="0" w:color="000000"/>
            </w:tcBorders>
            <w:noWrap/>
            <w:vAlign w:val="center"/>
          </w:tcPr>
          <w:p w14:paraId="0D21438A"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028C6E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76411A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505AC79" w14:textId="77777777" w:rsidR="00127F04" w:rsidRPr="00415730" w:rsidRDefault="00127F04" w:rsidP="007167F3">
            <w:pPr>
              <w:jc w:val="center"/>
              <w:rPr>
                <w:rFonts w:ascii="宋体" w:hAnsi="宋体" w:cs="宋体" w:hint="eastAsia"/>
                <w:sz w:val="22"/>
              </w:rPr>
            </w:pPr>
          </w:p>
        </w:tc>
      </w:tr>
      <w:tr w:rsidR="00127F04" w:rsidRPr="00415730" w14:paraId="604EA7A6" w14:textId="77777777" w:rsidTr="007167F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14:paraId="675A7989"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14F5588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3532CFC"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8F17A8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72F5F1EB" w14:textId="77777777" w:rsidR="00127F04" w:rsidRPr="00415730" w:rsidRDefault="00127F04" w:rsidP="007167F3">
            <w:pPr>
              <w:jc w:val="center"/>
              <w:rPr>
                <w:rFonts w:ascii="宋体" w:hAnsi="宋体" w:cs="宋体" w:hint="eastAsia"/>
                <w:sz w:val="22"/>
              </w:rPr>
            </w:pPr>
          </w:p>
        </w:tc>
      </w:tr>
      <w:tr w:rsidR="00127F04" w:rsidRPr="00415730" w14:paraId="0AB731E4" w14:textId="77777777" w:rsidTr="007167F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14:paraId="44827F12"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5D51A15D"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FA86619"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A61837C"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9FDDA94" w14:textId="77777777" w:rsidR="00127F04" w:rsidRPr="00415730" w:rsidRDefault="00127F04" w:rsidP="007167F3">
            <w:pPr>
              <w:jc w:val="center"/>
              <w:rPr>
                <w:rFonts w:ascii="宋体" w:hAnsi="宋体" w:cs="宋体" w:hint="eastAsia"/>
                <w:sz w:val="22"/>
              </w:rPr>
            </w:pPr>
          </w:p>
        </w:tc>
      </w:tr>
      <w:tr w:rsidR="00127F04" w:rsidRPr="00415730" w14:paraId="02B3488D" w14:textId="77777777" w:rsidTr="007167F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14:paraId="3101AE4D"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28889BD6"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BCF2EBF"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6410C3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87F3223" w14:textId="77777777" w:rsidR="00127F04" w:rsidRPr="00415730" w:rsidRDefault="00127F04" w:rsidP="007167F3">
            <w:pPr>
              <w:jc w:val="center"/>
              <w:rPr>
                <w:rFonts w:ascii="宋体" w:hAnsi="宋体" w:cs="宋体" w:hint="eastAsia"/>
                <w:sz w:val="22"/>
              </w:rPr>
            </w:pPr>
          </w:p>
        </w:tc>
      </w:tr>
      <w:tr w:rsidR="00127F04" w:rsidRPr="00415730" w14:paraId="3C33E289" w14:textId="77777777" w:rsidTr="007167F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14:paraId="32F308EA"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30A9BB9F" w14:textId="77777777" w:rsidR="00127F04" w:rsidRPr="00415730" w:rsidRDefault="00127F04" w:rsidP="007167F3">
            <w:pPr>
              <w:widowControl/>
              <w:jc w:val="center"/>
              <w:textAlignment w:val="center"/>
              <w:rPr>
                <w:rFonts w:ascii="宋体" w:hAnsi="宋体" w:cs="宋体" w:hint="eastAsia"/>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A8F9F9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72EA8C7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B1ABF91" w14:textId="77777777" w:rsidR="00127F04" w:rsidRPr="00415730" w:rsidRDefault="00127F04" w:rsidP="007167F3">
            <w:pPr>
              <w:jc w:val="center"/>
              <w:rPr>
                <w:rFonts w:ascii="宋体" w:hAnsi="宋体" w:cs="宋体" w:hint="eastAsia"/>
                <w:sz w:val="22"/>
              </w:rPr>
            </w:pPr>
          </w:p>
        </w:tc>
      </w:tr>
      <w:tr w:rsidR="00127F04" w:rsidRPr="00415730" w14:paraId="6EE348E3" w14:textId="77777777" w:rsidTr="007167F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14:paraId="2D8678D6"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1AD68622"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2E4786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1EBEE26"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531BDC67" w14:textId="77777777" w:rsidR="00127F04" w:rsidRPr="00415730" w:rsidRDefault="00127F04" w:rsidP="007167F3">
            <w:pPr>
              <w:jc w:val="center"/>
              <w:rPr>
                <w:rFonts w:ascii="宋体" w:hAnsi="宋体" w:cs="宋体" w:hint="eastAsia"/>
                <w:sz w:val="22"/>
              </w:rPr>
            </w:pPr>
          </w:p>
        </w:tc>
      </w:tr>
      <w:tr w:rsidR="00127F04" w:rsidRPr="00415730" w14:paraId="2F1297CE" w14:textId="77777777" w:rsidTr="007167F3">
        <w:trPr>
          <w:trHeight w:val="320"/>
          <w:jc w:val="right"/>
        </w:trPr>
        <w:tc>
          <w:tcPr>
            <w:tcW w:w="1150" w:type="dxa"/>
            <w:vMerge w:val="restart"/>
            <w:tcBorders>
              <w:top w:val="single" w:sz="4" w:space="0" w:color="auto"/>
              <w:left w:val="single" w:sz="4" w:space="0" w:color="auto"/>
              <w:right w:val="single" w:sz="4" w:space="0" w:color="auto"/>
            </w:tcBorders>
            <w:noWrap/>
            <w:vAlign w:val="center"/>
          </w:tcPr>
          <w:p w14:paraId="20702BC5" w14:textId="77777777" w:rsidR="00127F04" w:rsidRPr="00415730" w:rsidRDefault="00127F04" w:rsidP="007167F3">
            <w:pPr>
              <w:jc w:val="center"/>
              <w:rPr>
                <w:rFonts w:ascii="宋体" w:hAnsi="宋体" w:cs="宋体" w:hint="eastAsia"/>
                <w:sz w:val="22"/>
              </w:rPr>
            </w:pPr>
            <w:r w:rsidRPr="00415730">
              <w:rPr>
                <w:rFonts w:ascii="宋体" w:hAnsi="宋体" w:cs="宋体" w:hint="eastAsia"/>
                <w:sz w:val="22"/>
              </w:rPr>
              <w:t>方竹悦领</w:t>
            </w:r>
          </w:p>
        </w:tc>
        <w:tc>
          <w:tcPr>
            <w:tcW w:w="2690" w:type="dxa"/>
            <w:tcBorders>
              <w:top w:val="single" w:sz="4" w:space="0" w:color="000000"/>
              <w:left w:val="single" w:sz="4" w:space="0" w:color="auto"/>
              <w:bottom w:val="single" w:sz="4" w:space="0" w:color="000000"/>
              <w:right w:val="single" w:sz="4" w:space="0" w:color="000000"/>
            </w:tcBorders>
            <w:noWrap/>
            <w:vAlign w:val="center"/>
          </w:tcPr>
          <w:p w14:paraId="0A4BEF6C"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E2CC752"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36E75A66"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483CB14" w14:textId="77777777" w:rsidR="00127F04" w:rsidRPr="00415730" w:rsidRDefault="00127F04" w:rsidP="007167F3">
            <w:pPr>
              <w:jc w:val="center"/>
              <w:rPr>
                <w:rFonts w:ascii="宋体" w:hAnsi="宋体" w:cs="宋体" w:hint="eastAsia"/>
                <w:sz w:val="22"/>
              </w:rPr>
            </w:pPr>
          </w:p>
        </w:tc>
      </w:tr>
      <w:tr w:rsidR="00127F04" w:rsidRPr="00415730" w14:paraId="013A2279" w14:textId="77777777" w:rsidTr="007167F3">
        <w:trPr>
          <w:trHeight w:val="320"/>
          <w:jc w:val="right"/>
        </w:trPr>
        <w:tc>
          <w:tcPr>
            <w:tcW w:w="1150" w:type="dxa"/>
            <w:vMerge/>
            <w:tcBorders>
              <w:left w:val="single" w:sz="4" w:space="0" w:color="auto"/>
              <w:right w:val="single" w:sz="4" w:space="0" w:color="auto"/>
            </w:tcBorders>
            <w:noWrap/>
            <w:vAlign w:val="center"/>
          </w:tcPr>
          <w:p w14:paraId="775695FF"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4FC54182"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砖石翡翠</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D6F0B6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0814DC24"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234DF845" w14:textId="77777777" w:rsidR="00127F04" w:rsidRPr="00415730" w:rsidRDefault="00127F04" w:rsidP="007167F3">
            <w:pPr>
              <w:jc w:val="center"/>
              <w:rPr>
                <w:rFonts w:ascii="宋体" w:hAnsi="宋体" w:cs="宋体" w:hint="eastAsia"/>
                <w:sz w:val="22"/>
              </w:rPr>
            </w:pPr>
          </w:p>
        </w:tc>
      </w:tr>
      <w:tr w:rsidR="00127F04" w:rsidRPr="00415730" w14:paraId="3318E3BD" w14:textId="77777777" w:rsidTr="007167F3">
        <w:trPr>
          <w:trHeight w:val="320"/>
          <w:jc w:val="right"/>
        </w:trPr>
        <w:tc>
          <w:tcPr>
            <w:tcW w:w="1150" w:type="dxa"/>
            <w:vMerge/>
            <w:tcBorders>
              <w:left w:val="single" w:sz="4" w:space="0" w:color="auto"/>
              <w:right w:val="single" w:sz="4" w:space="0" w:color="auto"/>
            </w:tcBorders>
            <w:noWrap/>
            <w:vAlign w:val="center"/>
          </w:tcPr>
          <w:p w14:paraId="2E49204C"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4668E11F"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0913B9D"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EA8D3FF"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44</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DD9AEEF" w14:textId="77777777" w:rsidR="00127F04" w:rsidRPr="00415730" w:rsidRDefault="00127F04" w:rsidP="007167F3">
            <w:pPr>
              <w:jc w:val="center"/>
              <w:rPr>
                <w:rFonts w:ascii="宋体" w:hAnsi="宋体" w:cs="宋体" w:hint="eastAsia"/>
                <w:sz w:val="22"/>
              </w:rPr>
            </w:pPr>
          </w:p>
        </w:tc>
      </w:tr>
      <w:tr w:rsidR="00127F04" w:rsidRPr="00415730" w14:paraId="34B928F1" w14:textId="77777777" w:rsidTr="007167F3">
        <w:trPr>
          <w:trHeight w:val="320"/>
          <w:jc w:val="right"/>
        </w:trPr>
        <w:tc>
          <w:tcPr>
            <w:tcW w:w="1150" w:type="dxa"/>
            <w:vMerge/>
            <w:tcBorders>
              <w:left w:val="single" w:sz="4" w:space="0" w:color="auto"/>
              <w:right w:val="single" w:sz="4" w:space="0" w:color="auto"/>
            </w:tcBorders>
            <w:noWrap/>
            <w:vAlign w:val="center"/>
          </w:tcPr>
          <w:p w14:paraId="5CE58620"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6C5769DD"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085473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40A9DB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6650617F" w14:textId="77777777" w:rsidR="00127F04" w:rsidRPr="00415730" w:rsidRDefault="00127F04" w:rsidP="007167F3">
            <w:pPr>
              <w:jc w:val="center"/>
              <w:rPr>
                <w:rFonts w:ascii="宋体" w:hAnsi="宋体" w:cs="宋体" w:hint="eastAsia"/>
                <w:sz w:val="22"/>
              </w:rPr>
            </w:pPr>
          </w:p>
        </w:tc>
      </w:tr>
      <w:tr w:rsidR="00127F04" w:rsidRPr="00415730" w14:paraId="7CBC0333" w14:textId="77777777" w:rsidTr="007167F3">
        <w:trPr>
          <w:trHeight w:val="320"/>
          <w:jc w:val="right"/>
        </w:trPr>
        <w:tc>
          <w:tcPr>
            <w:tcW w:w="1150" w:type="dxa"/>
            <w:vMerge/>
            <w:tcBorders>
              <w:left w:val="single" w:sz="4" w:space="0" w:color="auto"/>
              <w:right w:val="single" w:sz="4" w:space="0" w:color="auto"/>
            </w:tcBorders>
            <w:noWrap/>
            <w:vAlign w:val="center"/>
          </w:tcPr>
          <w:p w14:paraId="3E647D4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3027749F"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74B1D173"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64BD12E0"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4489FD02" w14:textId="77777777" w:rsidR="00127F04" w:rsidRPr="00415730" w:rsidRDefault="00127F04" w:rsidP="007167F3">
            <w:pPr>
              <w:jc w:val="center"/>
              <w:rPr>
                <w:rFonts w:ascii="宋体" w:hAnsi="宋体" w:cs="宋体" w:hint="eastAsia"/>
                <w:sz w:val="22"/>
              </w:rPr>
            </w:pPr>
          </w:p>
        </w:tc>
      </w:tr>
      <w:tr w:rsidR="00127F04" w:rsidRPr="00415730" w14:paraId="7B6C5B49" w14:textId="77777777" w:rsidTr="007167F3">
        <w:trPr>
          <w:trHeight w:val="320"/>
          <w:jc w:val="right"/>
        </w:trPr>
        <w:tc>
          <w:tcPr>
            <w:tcW w:w="1150" w:type="dxa"/>
            <w:vMerge/>
            <w:tcBorders>
              <w:left w:val="single" w:sz="4" w:space="0" w:color="auto"/>
              <w:right w:val="single" w:sz="4" w:space="0" w:color="auto"/>
            </w:tcBorders>
            <w:noWrap/>
            <w:vAlign w:val="center"/>
          </w:tcPr>
          <w:p w14:paraId="53D3B4AF"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7BC792D5"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如意盆景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258FFD9"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1B5BF516"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1D60AE2" w14:textId="77777777" w:rsidR="00127F04" w:rsidRPr="00415730" w:rsidRDefault="00127F04" w:rsidP="007167F3">
            <w:pPr>
              <w:jc w:val="center"/>
              <w:rPr>
                <w:rFonts w:ascii="宋体" w:hAnsi="宋体" w:cs="宋体" w:hint="eastAsia"/>
                <w:sz w:val="22"/>
              </w:rPr>
            </w:pPr>
          </w:p>
        </w:tc>
      </w:tr>
      <w:tr w:rsidR="00127F04" w:rsidRPr="00415730" w14:paraId="30262390" w14:textId="77777777" w:rsidTr="007167F3">
        <w:trPr>
          <w:trHeight w:val="320"/>
          <w:jc w:val="right"/>
        </w:trPr>
        <w:tc>
          <w:tcPr>
            <w:tcW w:w="1150" w:type="dxa"/>
            <w:vMerge/>
            <w:tcBorders>
              <w:left w:val="single" w:sz="4" w:space="0" w:color="auto"/>
              <w:right w:val="single" w:sz="4" w:space="0" w:color="auto"/>
            </w:tcBorders>
            <w:noWrap/>
            <w:vAlign w:val="center"/>
          </w:tcPr>
          <w:p w14:paraId="06F701E6"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14:paraId="4D108A21"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E8FE8F6"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1E8D818"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1CB6E970" w14:textId="77777777" w:rsidR="00127F04" w:rsidRPr="00415730" w:rsidRDefault="00127F04" w:rsidP="007167F3">
            <w:pPr>
              <w:jc w:val="center"/>
              <w:rPr>
                <w:rFonts w:ascii="宋体" w:hAnsi="宋体" w:cs="宋体" w:hint="eastAsia"/>
                <w:sz w:val="22"/>
              </w:rPr>
            </w:pPr>
          </w:p>
        </w:tc>
      </w:tr>
      <w:tr w:rsidR="00127F04" w:rsidRPr="00415730" w14:paraId="6FE86A4A" w14:textId="77777777" w:rsidTr="007167F3">
        <w:trPr>
          <w:trHeight w:val="320"/>
          <w:jc w:val="right"/>
        </w:trPr>
        <w:tc>
          <w:tcPr>
            <w:tcW w:w="1150" w:type="dxa"/>
            <w:vMerge/>
            <w:tcBorders>
              <w:left w:val="single" w:sz="4" w:space="0" w:color="auto"/>
              <w:bottom w:val="single" w:sz="4" w:space="0" w:color="000000"/>
              <w:right w:val="single" w:sz="4" w:space="0" w:color="auto"/>
            </w:tcBorders>
            <w:noWrap/>
            <w:vAlign w:val="center"/>
          </w:tcPr>
          <w:p w14:paraId="422F15CB" w14:textId="77777777" w:rsidR="00127F04" w:rsidRPr="00415730" w:rsidRDefault="00127F04" w:rsidP="007167F3">
            <w:pPr>
              <w:jc w:val="center"/>
              <w:rPr>
                <w:rFonts w:ascii="宋体" w:hAnsi="宋体" w:cs="宋体" w:hint="eastAsia"/>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14:paraId="2363D55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7FCB7E9"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14:paraId="452833CB" w14:textId="77777777" w:rsidR="00127F04" w:rsidRPr="00415730" w:rsidRDefault="00127F04" w:rsidP="007167F3">
            <w:pPr>
              <w:widowControl/>
              <w:jc w:val="center"/>
              <w:textAlignment w:val="center"/>
              <w:rPr>
                <w:rFonts w:ascii="宋体" w:hAnsi="宋体" w:cs="宋体" w:hint="eastAsia"/>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14:paraId="3257DDE5" w14:textId="77777777" w:rsidR="00127F04" w:rsidRPr="00415730" w:rsidRDefault="00127F04" w:rsidP="007167F3">
            <w:pPr>
              <w:jc w:val="center"/>
              <w:rPr>
                <w:rFonts w:ascii="宋体" w:hAnsi="宋体" w:cs="宋体" w:hint="eastAsia"/>
                <w:sz w:val="22"/>
              </w:rPr>
            </w:pPr>
          </w:p>
        </w:tc>
      </w:tr>
    </w:tbl>
    <w:p w14:paraId="42427964"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p>
    <w:p w14:paraId="0B37C95F"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bCs/>
          <w:sz w:val="22"/>
        </w:rPr>
      </w:pPr>
      <w:bookmarkStart w:id="46" w:name="_Toc182219706"/>
      <w:bookmarkStart w:id="47" w:name="_Toc210916346"/>
      <w:r w:rsidRPr="00415730">
        <w:rPr>
          <w:rFonts w:ascii="Times New Roman" w:hAnsi="Times New Roman"/>
          <w:b/>
          <w:bCs/>
          <w:sz w:val="22"/>
        </w:rPr>
        <w:t xml:space="preserve">10 </w:t>
      </w:r>
      <w:r w:rsidRPr="00415730">
        <w:rPr>
          <w:rFonts w:ascii="Times New Roman" w:hAnsi="Times New Roman"/>
          <w:b/>
          <w:bCs/>
          <w:sz w:val="22"/>
        </w:rPr>
        <w:t>安全文明作业要求和应急处置要求</w:t>
      </w:r>
      <w:bookmarkEnd w:id="46"/>
      <w:bookmarkEnd w:id="47"/>
    </w:p>
    <w:p w14:paraId="76350565"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w:t>
      </w:r>
      <w:r w:rsidRPr="00415730">
        <w:rPr>
          <w:rFonts w:ascii="Times New Roman" w:hAnsi="Times New Roman"/>
          <w:bCs/>
          <w:sz w:val="22"/>
        </w:rPr>
        <w:t>1</w:t>
      </w:r>
      <w:r w:rsidRPr="00415730">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B1CE342"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w:t>
      </w:r>
      <w:r w:rsidRPr="00415730">
        <w:rPr>
          <w:rFonts w:ascii="Times New Roman" w:hAnsi="Times New Roman"/>
          <w:bCs/>
          <w:sz w:val="22"/>
        </w:rPr>
        <w:t>2</w:t>
      </w:r>
      <w:r w:rsidRPr="00415730">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4E4746A6"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w:t>
      </w:r>
      <w:r w:rsidRPr="00415730">
        <w:rPr>
          <w:rFonts w:ascii="Times New Roman" w:hAnsi="Times New Roman"/>
          <w:bCs/>
          <w:sz w:val="22"/>
        </w:rPr>
        <w:t>3</w:t>
      </w:r>
      <w:r w:rsidRPr="00415730">
        <w:rPr>
          <w:rFonts w:ascii="Times New Roman" w:hAnsi="Times New Roman"/>
          <w:bCs/>
          <w:sz w:val="22"/>
        </w:rPr>
        <w:t>）中标人在提供物业服务时，如岗位涉及维护修理等工作，其负责人应具有专业证书，服务人员必须持证上岗。中标人对其提供服务的人员的人身安全负责，对采购</w:t>
      </w:r>
      <w:r w:rsidRPr="00415730">
        <w:rPr>
          <w:rFonts w:ascii="Times New Roman" w:hAnsi="Times New Roman" w:hint="eastAsia"/>
          <w:bCs/>
          <w:sz w:val="22"/>
        </w:rPr>
        <w:t>人</w:t>
      </w:r>
      <w:r w:rsidRPr="00415730">
        <w:rPr>
          <w:rFonts w:ascii="Times New Roman" w:hAnsi="Times New Roman"/>
          <w:bCs/>
          <w:sz w:val="22"/>
        </w:rPr>
        <w:t>、第三方的人身安全和财产安全负责。</w:t>
      </w:r>
    </w:p>
    <w:p w14:paraId="1F6E28E5"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w:t>
      </w:r>
      <w:r w:rsidRPr="00415730">
        <w:rPr>
          <w:rFonts w:ascii="Times New Roman" w:hAnsi="Times New Roman"/>
          <w:bCs/>
          <w:sz w:val="22"/>
        </w:rPr>
        <w:t>4</w:t>
      </w:r>
      <w:r w:rsidRPr="00415730">
        <w:rPr>
          <w:rFonts w:ascii="Times New Roman" w:hAnsi="Times New Roman"/>
          <w:bCs/>
          <w:sz w:val="22"/>
        </w:rPr>
        <w:t>）中标人在提供物业服务时必须保护好服务区域内的环境和原有建筑、装饰与设施，保证环境和原有建筑、装饰与设施完好。</w:t>
      </w:r>
    </w:p>
    <w:p w14:paraId="6023A3D1"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w:t>
      </w:r>
      <w:r w:rsidRPr="00415730">
        <w:rPr>
          <w:rFonts w:ascii="Times New Roman" w:hAnsi="Times New Roman"/>
          <w:bCs/>
          <w:sz w:val="22"/>
        </w:rPr>
        <w:t>5</w:t>
      </w:r>
      <w:r w:rsidRPr="00415730">
        <w:rPr>
          <w:rFonts w:ascii="Times New Roman" w:hAnsi="Times New Roman"/>
          <w:bCs/>
          <w:sz w:val="22"/>
        </w:rPr>
        <w:t>）各投标人在投标文件中要结合本项目的特点和采购人上述的具体要求制定相应的安全文明施工措施。</w:t>
      </w:r>
    </w:p>
    <w:p w14:paraId="525085D5"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w:t>
      </w:r>
      <w:r w:rsidRPr="00415730">
        <w:rPr>
          <w:rFonts w:ascii="Times New Roman" w:hAnsi="Times New Roman"/>
          <w:bCs/>
          <w:sz w:val="22"/>
        </w:rPr>
        <w:t>6</w:t>
      </w:r>
      <w:r w:rsidRPr="00415730">
        <w:rPr>
          <w:rFonts w:ascii="Times New Roman" w:hAnsi="Times New Roman"/>
          <w:bCs/>
          <w:sz w:val="22"/>
        </w:rPr>
        <w:t>）建立突发事件应急处置方案，定期开展防灾防火应急疏散演练，并做好相应记录。</w:t>
      </w:r>
    </w:p>
    <w:p w14:paraId="762B0E59"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bCs/>
          <w:sz w:val="22"/>
        </w:rPr>
      </w:pPr>
      <w:bookmarkStart w:id="48" w:name="_Toc182219707"/>
      <w:bookmarkStart w:id="49" w:name="_Toc210916347"/>
      <w:r w:rsidRPr="00415730">
        <w:rPr>
          <w:rFonts w:ascii="Times New Roman" w:hAnsi="Times New Roman"/>
          <w:b/>
          <w:bCs/>
          <w:sz w:val="22"/>
        </w:rPr>
        <w:t>11</w:t>
      </w:r>
      <w:r w:rsidRPr="00415730">
        <w:rPr>
          <w:rFonts w:ascii="Times New Roman" w:hAnsi="Times New Roman"/>
          <w:b/>
          <w:bCs/>
          <w:sz w:val="22"/>
        </w:rPr>
        <w:t>考核管理办法和要求</w:t>
      </w:r>
      <w:bookmarkEnd w:id="48"/>
      <w:bookmarkEnd w:id="49"/>
    </w:p>
    <w:p w14:paraId="6CD26198" w14:textId="77777777" w:rsidR="00127F04" w:rsidRPr="00415730" w:rsidRDefault="00127F04" w:rsidP="00127F04">
      <w:pPr>
        <w:tabs>
          <w:tab w:val="left" w:pos="7200"/>
        </w:tabs>
        <w:adjustRightInd w:val="0"/>
        <w:snapToGrid w:val="0"/>
        <w:ind w:right="210" w:firstLineChars="200" w:firstLine="440"/>
        <w:rPr>
          <w:bCs/>
          <w:sz w:val="22"/>
        </w:rPr>
      </w:pPr>
      <w:r w:rsidRPr="00415730">
        <w:rPr>
          <w:rFonts w:eastAsiaTheme="minorEastAsia" w:hint="eastAsia"/>
          <w:bCs/>
          <w:sz w:val="22"/>
        </w:rPr>
        <w:t>11.1</w:t>
      </w:r>
      <w:r w:rsidRPr="00415730">
        <w:rPr>
          <w:rFonts w:eastAsiaTheme="minorEastAsia"/>
          <w:bCs/>
          <w:sz w:val="22"/>
        </w:rPr>
        <w:t>由采购人每季度巡检考核</w:t>
      </w:r>
      <w:r w:rsidRPr="00415730">
        <w:rPr>
          <w:rFonts w:eastAsiaTheme="minorEastAsia" w:hint="eastAsia"/>
          <w:bCs/>
          <w:sz w:val="22"/>
        </w:rPr>
        <w:t>，年终汇总</w:t>
      </w:r>
      <w:r w:rsidRPr="00415730">
        <w:rPr>
          <w:rFonts w:ascii="Times New Roman" w:hAnsi="Times New Roman"/>
          <w:bCs/>
          <w:sz w:val="22"/>
        </w:rPr>
        <w:t>。依据考核结果，按得分高低分为四个等级</w:t>
      </w:r>
      <w:r w:rsidRPr="00415730">
        <w:rPr>
          <w:rFonts w:ascii="Times New Roman" w:hAnsi="Times New Roman" w:hint="eastAsia"/>
          <w:bCs/>
          <w:sz w:val="22"/>
        </w:rPr>
        <w:t>。</w:t>
      </w:r>
    </w:p>
    <w:p w14:paraId="5DF6E865" w14:textId="77777777" w:rsidR="00127F04" w:rsidRPr="00415730" w:rsidRDefault="00127F04" w:rsidP="00127F04">
      <w:pPr>
        <w:tabs>
          <w:tab w:val="left" w:pos="7200"/>
        </w:tabs>
        <w:adjustRightInd w:val="0"/>
        <w:snapToGrid w:val="0"/>
        <w:ind w:right="210" w:firstLineChars="200" w:firstLine="440"/>
        <w:rPr>
          <w:rFonts w:eastAsiaTheme="minorEastAsia"/>
          <w:bCs/>
          <w:sz w:val="22"/>
        </w:rPr>
      </w:pPr>
      <w:r w:rsidRPr="00415730">
        <w:rPr>
          <w:rFonts w:eastAsiaTheme="minorEastAsia"/>
          <w:bCs/>
          <w:sz w:val="22"/>
        </w:rPr>
        <w:t>考核内容：</w:t>
      </w:r>
      <w:r w:rsidRPr="00415730">
        <w:rPr>
          <w:rFonts w:eastAsiaTheme="minorEastAsia" w:hint="eastAsia"/>
          <w:bCs/>
          <w:sz w:val="22"/>
        </w:rPr>
        <w:t>（以实际为准）</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25"/>
        <w:gridCol w:w="704"/>
        <w:gridCol w:w="4204"/>
        <w:gridCol w:w="1269"/>
        <w:gridCol w:w="1282"/>
      </w:tblGrid>
      <w:tr w:rsidR="00127F04" w:rsidRPr="00415730" w14:paraId="60C17FBF" w14:textId="77777777" w:rsidTr="007167F3">
        <w:trPr>
          <w:trHeight w:val="454"/>
          <w:tblHeader/>
          <w:jc w:val="center"/>
        </w:trPr>
        <w:tc>
          <w:tcPr>
            <w:tcW w:w="687" w:type="dxa"/>
            <w:vAlign w:val="center"/>
          </w:tcPr>
          <w:p w14:paraId="643E6559" w14:textId="77777777" w:rsidR="00127F04" w:rsidRPr="00415730" w:rsidRDefault="00127F04" w:rsidP="007167F3">
            <w:pPr>
              <w:jc w:val="center"/>
              <w:rPr>
                <w:rFonts w:ascii="Times New Roman" w:hAnsi="Times New Roman"/>
                <w:b/>
                <w:sz w:val="22"/>
              </w:rPr>
            </w:pPr>
            <w:r w:rsidRPr="00415730">
              <w:rPr>
                <w:rFonts w:ascii="Times New Roman" w:hAnsi="Times New Roman" w:hint="eastAsia"/>
                <w:b/>
                <w:sz w:val="22"/>
              </w:rPr>
              <w:t>序号</w:t>
            </w:r>
          </w:p>
        </w:tc>
        <w:tc>
          <w:tcPr>
            <w:tcW w:w="786" w:type="dxa"/>
            <w:vAlign w:val="center"/>
          </w:tcPr>
          <w:p w14:paraId="48C2EE6F" w14:textId="77777777" w:rsidR="00127F04" w:rsidRPr="00415730" w:rsidRDefault="00127F04" w:rsidP="007167F3">
            <w:pPr>
              <w:jc w:val="center"/>
              <w:rPr>
                <w:rFonts w:ascii="Times New Roman" w:hAnsi="Times New Roman"/>
                <w:b/>
                <w:sz w:val="22"/>
              </w:rPr>
            </w:pPr>
            <w:r w:rsidRPr="00415730">
              <w:rPr>
                <w:rFonts w:ascii="Times New Roman" w:hAnsi="Times New Roman" w:hint="eastAsia"/>
                <w:b/>
                <w:sz w:val="22"/>
              </w:rPr>
              <w:t>分值</w:t>
            </w:r>
          </w:p>
        </w:tc>
        <w:tc>
          <w:tcPr>
            <w:tcW w:w="5066" w:type="dxa"/>
            <w:vAlign w:val="center"/>
          </w:tcPr>
          <w:p w14:paraId="7941EFC3" w14:textId="77777777" w:rsidR="00127F04" w:rsidRPr="00415730" w:rsidRDefault="00127F04" w:rsidP="007167F3">
            <w:pPr>
              <w:jc w:val="center"/>
              <w:rPr>
                <w:rFonts w:ascii="Times New Roman" w:hAnsi="Times New Roman"/>
                <w:b/>
                <w:sz w:val="22"/>
              </w:rPr>
            </w:pPr>
            <w:r w:rsidRPr="00415730">
              <w:rPr>
                <w:rFonts w:ascii="Times New Roman" w:hAnsi="Times New Roman"/>
                <w:b/>
                <w:sz w:val="22"/>
              </w:rPr>
              <w:t>考核</w:t>
            </w:r>
            <w:r w:rsidRPr="00415730">
              <w:rPr>
                <w:rFonts w:ascii="Times New Roman" w:hAnsi="Times New Roman" w:hint="eastAsia"/>
                <w:b/>
                <w:sz w:val="22"/>
              </w:rPr>
              <w:t>内容</w:t>
            </w:r>
          </w:p>
        </w:tc>
        <w:tc>
          <w:tcPr>
            <w:tcW w:w="1501" w:type="dxa"/>
            <w:vAlign w:val="center"/>
          </w:tcPr>
          <w:p w14:paraId="71980B11" w14:textId="77777777" w:rsidR="00127F04" w:rsidRPr="00415730" w:rsidRDefault="00127F04" w:rsidP="007167F3">
            <w:pPr>
              <w:jc w:val="center"/>
              <w:rPr>
                <w:rFonts w:ascii="Times New Roman" w:hAnsi="Times New Roman"/>
                <w:b/>
                <w:sz w:val="22"/>
              </w:rPr>
            </w:pPr>
            <w:r w:rsidRPr="00415730">
              <w:rPr>
                <w:rFonts w:ascii="Times New Roman" w:hAnsi="Times New Roman" w:hint="eastAsia"/>
                <w:b/>
                <w:sz w:val="22"/>
              </w:rPr>
              <w:t>评</w:t>
            </w:r>
            <w:r w:rsidRPr="00415730">
              <w:rPr>
                <w:rFonts w:ascii="Times New Roman" w:hAnsi="Times New Roman" w:hint="eastAsia"/>
                <w:b/>
                <w:sz w:val="22"/>
              </w:rPr>
              <w:t xml:space="preserve"> </w:t>
            </w:r>
            <w:r w:rsidRPr="00415730">
              <w:rPr>
                <w:rFonts w:ascii="Times New Roman" w:hAnsi="Times New Roman" w:hint="eastAsia"/>
                <w:b/>
                <w:sz w:val="22"/>
              </w:rPr>
              <w:t>分</w:t>
            </w:r>
          </w:p>
        </w:tc>
        <w:tc>
          <w:tcPr>
            <w:tcW w:w="1517" w:type="dxa"/>
            <w:vAlign w:val="center"/>
          </w:tcPr>
          <w:p w14:paraId="70ED757F" w14:textId="77777777" w:rsidR="00127F04" w:rsidRPr="00415730" w:rsidRDefault="00127F04" w:rsidP="007167F3">
            <w:pPr>
              <w:jc w:val="center"/>
              <w:rPr>
                <w:rFonts w:ascii="Times New Roman" w:hAnsi="Times New Roman"/>
                <w:b/>
                <w:sz w:val="22"/>
              </w:rPr>
            </w:pPr>
            <w:r w:rsidRPr="00415730">
              <w:rPr>
                <w:rFonts w:ascii="Times New Roman" w:hAnsi="Times New Roman" w:hint="eastAsia"/>
                <w:b/>
                <w:sz w:val="22"/>
              </w:rPr>
              <w:t>小计</w:t>
            </w:r>
          </w:p>
        </w:tc>
      </w:tr>
      <w:tr w:rsidR="00127F04" w:rsidRPr="00415730" w14:paraId="5127B106" w14:textId="77777777" w:rsidTr="007167F3">
        <w:trPr>
          <w:trHeight w:val="700"/>
          <w:jc w:val="center"/>
        </w:trPr>
        <w:tc>
          <w:tcPr>
            <w:tcW w:w="687" w:type="dxa"/>
            <w:vMerge w:val="restart"/>
            <w:vAlign w:val="center"/>
          </w:tcPr>
          <w:p w14:paraId="7A4EB0E7" w14:textId="77777777" w:rsidR="00127F04" w:rsidRPr="00415730" w:rsidRDefault="00127F04" w:rsidP="007167F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管理情况</w:t>
            </w:r>
          </w:p>
        </w:tc>
        <w:tc>
          <w:tcPr>
            <w:tcW w:w="786" w:type="dxa"/>
            <w:vMerge w:val="restart"/>
            <w:vAlign w:val="center"/>
          </w:tcPr>
          <w:p w14:paraId="37E58B0D" w14:textId="77777777" w:rsidR="00127F04" w:rsidRPr="00415730" w:rsidRDefault="00127F04" w:rsidP="007167F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30</w:t>
            </w:r>
            <w:r w:rsidRPr="00415730">
              <w:rPr>
                <w:rFonts w:ascii="Times New Roman" w:hAnsi="Times New Roman" w:hint="eastAsia"/>
                <w:bCs/>
                <w:sz w:val="22"/>
              </w:rPr>
              <w:t>分</w:t>
            </w:r>
          </w:p>
        </w:tc>
        <w:tc>
          <w:tcPr>
            <w:tcW w:w="5066" w:type="dxa"/>
            <w:vAlign w:val="center"/>
          </w:tcPr>
          <w:p w14:paraId="7C143262"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管理制度设置合理，满足管理要求</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14:paraId="2DDDD070"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14:paraId="319235D3" w14:textId="77777777" w:rsidR="00127F04" w:rsidRPr="00415730" w:rsidRDefault="00127F04" w:rsidP="007167F3">
            <w:pPr>
              <w:jc w:val="center"/>
              <w:rPr>
                <w:rFonts w:ascii="Times New Roman" w:hAnsi="Times New Roman"/>
                <w:bCs/>
                <w:sz w:val="22"/>
              </w:rPr>
            </w:pPr>
          </w:p>
        </w:tc>
      </w:tr>
      <w:tr w:rsidR="00127F04" w:rsidRPr="00415730" w14:paraId="51B7B419" w14:textId="77777777" w:rsidTr="007167F3">
        <w:trPr>
          <w:trHeight w:val="700"/>
          <w:jc w:val="center"/>
        </w:trPr>
        <w:tc>
          <w:tcPr>
            <w:tcW w:w="687" w:type="dxa"/>
            <w:vMerge/>
            <w:vAlign w:val="center"/>
          </w:tcPr>
          <w:p w14:paraId="7ABF170E"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0FE47929"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4B08E426"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管理人员专业职称、资质齐全</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14:paraId="2F255FDF"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47DBAE3A" w14:textId="77777777" w:rsidR="00127F04" w:rsidRPr="00415730" w:rsidRDefault="00127F04" w:rsidP="007167F3">
            <w:pPr>
              <w:ind w:left="425" w:hanging="425"/>
              <w:jc w:val="left"/>
              <w:rPr>
                <w:rFonts w:ascii="Times New Roman" w:hAnsi="Times New Roman"/>
                <w:bCs/>
                <w:sz w:val="22"/>
              </w:rPr>
            </w:pPr>
          </w:p>
        </w:tc>
      </w:tr>
      <w:tr w:rsidR="00127F04" w:rsidRPr="00415730" w14:paraId="0FF93E7B" w14:textId="77777777" w:rsidTr="007167F3">
        <w:trPr>
          <w:trHeight w:val="700"/>
          <w:jc w:val="center"/>
        </w:trPr>
        <w:tc>
          <w:tcPr>
            <w:tcW w:w="687" w:type="dxa"/>
            <w:vMerge/>
            <w:vAlign w:val="center"/>
          </w:tcPr>
          <w:p w14:paraId="0F84F26F"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7A554D82"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358B757B"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管理人员沟通能力强，服务意识强</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14:paraId="4226AFE6"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6136D794" w14:textId="77777777" w:rsidR="00127F04" w:rsidRPr="00415730" w:rsidRDefault="00127F04" w:rsidP="007167F3">
            <w:pPr>
              <w:ind w:left="425" w:hanging="425"/>
              <w:jc w:val="left"/>
              <w:rPr>
                <w:rFonts w:ascii="Times New Roman" w:hAnsi="Times New Roman"/>
                <w:bCs/>
                <w:sz w:val="22"/>
              </w:rPr>
            </w:pPr>
          </w:p>
        </w:tc>
      </w:tr>
      <w:tr w:rsidR="00127F04" w:rsidRPr="00415730" w14:paraId="7FF392D6" w14:textId="77777777" w:rsidTr="007167F3">
        <w:trPr>
          <w:trHeight w:val="700"/>
          <w:jc w:val="center"/>
        </w:trPr>
        <w:tc>
          <w:tcPr>
            <w:tcW w:w="687" w:type="dxa"/>
            <w:vMerge/>
            <w:vAlign w:val="center"/>
          </w:tcPr>
          <w:p w14:paraId="67DEB5DE"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65F406E6"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5DB98C0E"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管理人员应急相应快，应急事项处理能力强</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14:paraId="323EE182"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315E0BB3" w14:textId="77777777" w:rsidR="00127F04" w:rsidRPr="00415730" w:rsidRDefault="00127F04" w:rsidP="007167F3">
            <w:pPr>
              <w:ind w:left="425" w:hanging="425"/>
              <w:jc w:val="left"/>
              <w:rPr>
                <w:rFonts w:ascii="Times New Roman" w:hAnsi="Times New Roman"/>
                <w:bCs/>
                <w:sz w:val="22"/>
              </w:rPr>
            </w:pPr>
          </w:p>
        </w:tc>
      </w:tr>
      <w:tr w:rsidR="00127F04" w:rsidRPr="00415730" w14:paraId="43895D35" w14:textId="77777777" w:rsidTr="007167F3">
        <w:trPr>
          <w:trHeight w:val="700"/>
          <w:jc w:val="center"/>
        </w:trPr>
        <w:tc>
          <w:tcPr>
            <w:tcW w:w="687" w:type="dxa"/>
            <w:vMerge/>
            <w:vAlign w:val="center"/>
          </w:tcPr>
          <w:p w14:paraId="3E552084"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62CD3CB2"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769E6336"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管理期限内无重大事故和投诉类案件</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14:paraId="3550F3B2"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7DA1CED9" w14:textId="77777777" w:rsidR="00127F04" w:rsidRPr="00415730" w:rsidRDefault="00127F04" w:rsidP="007167F3">
            <w:pPr>
              <w:ind w:left="425" w:hanging="425"/>
              <w:jc w:val="left"/>
              <w:rPr>
                <w:rFonts w:ascii="Times New Roman" w:hAnsi="Times New Roman"/>
                <w:bCs/>
                <w:sz w:val="22"/>
              </w:rPr>
            </w:pPr>
          </w:p>
        </w:tc>
      </w:tr>
      <w:tr w:rsidR="00127F04" w:rsidRPr="00415730" w14:paraId="473B009B" w14:textId="77777777" w:rsidTr="007167F3">
        <w:trPr>
          <w:trHeight w:val="700"/>
          <w:jc w:val="center"/>
        </w:trPr>
        <w:tc>
          <w:tcPr>
            <w:tcW w:w="687" w:type="dxa"/>
            <w:vMerge w:val="restart"/>
            <w:vAlign w:val="center"/>
          </w:tcPr>
          <w:p w14:paraId="07C99632" w14:textId="77777777" w:rsidR="00127F04" w:rsidRPr="00415730" w:rsidRDefault="00127F04" w:rsidP="007167F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lastRenderedPageBreak/>
              <w:t>卫生保洁</w:t>
            </w:r>
          </w:p>
        </w:tc>
        <w:tc>
          <w:tcPr>
            <w:tcW w:w="786" w:type="dxa"/>
            <w:vMerge w:val="restart"/>
            <w:vAlign w:val="center"/>
          </w:tcPr>
          <w:p w14:paraId="5B93AAC5" w14:textId="77777777" w:rsidR="00127F04" w:rsidRPr="00415730" w:rsidRDefault="00127F04" w:rsidP="007167F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30</w:t>
            </w:r>
            <w:r w:rsidRPr="00415730">
              <w:rPr>
                <w:rFonts w:ascii="Times New Roman" w:hAnsi="Times New Roman" w:hint="eastAsia"/>
                <w:bCs/>
                <w:sz w:val="22"/>
              </w:rPr>
              <w:t>分</w:t>
            </w:r>
          </w:p>
        </w:tc>
        <w:tc>
          <w:tcPr>
            <w:tcW w:w="5066" w:type="dxa"/>
            <w:vAlign w:val="center"/>
          </w:tcPr>
          <w:p w14:paraId="4B0B20A8"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区域内清洁干净，道路、公共场所、绿地无烟头、污迹、杂物，无乱贴、蜘蛛网</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14:paraId="04F0A5C0"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14:paraId="1F136CA0" w14:textId="77777777" w:rsidR="00127F04" w:rsidRPr="00415730" w:rsidRDefault="00127F04" w:rsidP="007167F3">
            <w:pPr>
              <w:jc w:val="center"/>
              <w:rPr>
                <w:rFonts w:ascii="Times New Roman" w:hAnsi="Times New Roman"/>
                <w:bCs/>
                <w:sz w:val="22"/>
              </w:rPr>
            </w:pPr>
          </w:p>
        </w:tc>
      </w:tr>
      <w:tr w:rsidR="00127F04" w:rsidRPr="00415730" w14:paraId="2D4B2772" w14:textId="77777777" w:rsidTr="007167F3">
        <w:trPr>
          <w:trHeight w:val="700"/>
          <w:jc w:val="center"/>
        </w:trPr>
        <w:tc>
          <w:tcPr>
            <w:tcW w:w="687" w:type="dxa"/>
            <w:vMerge/>
            <w:vAlign w:val="center"/>
          </w:tcPr>
          <w:p w14:paraId="3D9302EA"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4BE3A539"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774649DB"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门窗玻璃明亮，楼梯扶手、电梯轿厢无明显积灰</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14:paraId="5E8C41B4"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45C18D01" w14:textId="77777777" w:rsidR="00127F04" w:rsidRPr="00415730" w:rsidRDefault="00127F04" w:rsidP="007167F3">
            <w:pPr>
              <w:ind w:left="425" w:hanging="425"/>
              <w:jc w:val="left"/>
              <w:rPr>
                <w:rFonts w:ascii="Times New Roman" w:hAnsi="Times New Roman"/>
                <w:bCs/>
                <w:sz w:val="22"/>
              </w:rPr>
            </w:pPr>
          </w:p>
        </w:tc>
      </w:tr>
      <w:tr w:rsidR="00127F04" w:rsidRPr="00415730" w14:paraId="6C73F9B7" w14:textId="77777777" w:rsidTr="007167F3">
        <w:trPr>
          <w:trHeight w:val="700"/>
          <w:jc w:val="center"/>
        </w:trPr>
        <w:tc>
          <w:tcPr>
            <w:tcW w:w="687" w:type="dxa"/>
            <w:vMerge/>
            <w:vAlign w:val="center"/>
          </w:tcPr>
          <w:p w14:paraId="37351037"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09BBD29E"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058BB990"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垃圾容器、果皮箱齐备，垃圾分类按规定操作，无垃圾外溢，蚊蝇现象</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14:paraId="5C5A8BB3"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18AE2952" w14:textId="77777777" w:rsidR="00127F04" w:rsidRPr="00415730" w:rsidRDefault="00127F04" w:rsidP="007167F3">
            <w:pPr>
              <w:ind w:left="425" w:hanging="425"/>
              <w:jc w:val="left"/>
              <w:rPr>
                <w:rFonts w:ascii="Times New Roman" w:hAnsi="Times New Roman"/>
                <w:bCs/>
                <w:sz w:val="22"/>
              </w:rPr>
            </w:pPr>
          </w:p>
        </w:tc>
      </w:tr>
      <w:tr w:rsidR="00127F04" w:rsidRPr="00415730" w14:paraId="2B4F289A" w14:textId="77777777" w:rsidTr="007167F3">
        <w:trPr>
          <w:trHeight w:val="700"/>
          <w:jc w:val="center"/>
        </w:trPr>
        <w:tc>
          <w:tcPr>
            <w:tcW w:w="687" w:type="dxa"/>
            <w:vMerge w:val="restart"/>
            <w:vAlign w:val="center"/>
          </w:tcPr>
          <w:p w14:paraId="383FD3E6" w14:textId="77777777" w:rsidR="00127F04" w:rsidRPr="00415730" w:rsidRDefault="00127F04" w:rsidP="007167F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设备管理</w:t>
            </w:r>
          </w:p>
        </w:tc>
        <w:tc>
          <w:tcPr>
            <w:tcW w:w="786" w:type="dxa"/>
            <w:vMerge w:val="restart"/>
            <w:vAlign w:val="center"/>
          </w:tcPr>
          <w:p w14:paraId="03B0E01F" w14:textId="77777777" w:rsidR="00127F04" w:rsidRPr="00415730" w:rsidRDefault="00127F04" w:rsidP="007167F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25</w:t>
            </w:r>
            <w:r w:rsidRPr="00415730">
              <w:rPr>
                <w:rFonts w:ascii="Times New Roman" w:hAnsi="Times New Roman" w:hint="eastAsia"/>
                <w:bCs/>
                <w:sz w:val="22"/>
              </w:rPr>
              <w:t>分</w:t>
            </w:r>
          </w:p>
        </w:tc>
        <w:tc>
          <w:tcPr>
            <w:tcW w:w="5066" w:type="dxa"/>
            <w:vAlign w:val="center"/>
          </w:tcPr>
          <w:p w14:paraId="3392B644"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建立设备管理制度、台账清晰</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14:paraId="1E67209A"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14:paraId="755A7BE0" w14:textId="77777777" w:rsidR="00127F04" w:rsidRPr="00415730" w:rsidRDefault="00127F04" w:rsidP="007167F3">
            <w:pPr>
              <w:jc w:val="center"/>
              <w:rPr>
                <w:rFonts w:ascii="Times New Roman" w:hAnsi="Times New Roman"/>
                <w:bCs/>
                <w:sz w:val="22"/>
              </w:rPr>
            </w:pPr>
          </w:p>
        </w:tc>
      </w:tr>
      <w:tr w:rsidR="00127F04" w:rsidRPr="00415730" w14:paraId="3662A82E" w14:textId="77777777" w:rsidTr="007167F3">
        <w:trPr>
          <w:trHeight w:val="700"/>
          <w:jc w:val="center"/>
        </w:trPr>
        <w:tc>
          <w:tcPr>
            <w:tcW w:w="687" w:type="dxa"/>
            <w:vMerge/>
            <w:vAlign w:val="center"/>
          </w:tcPr>
          <w:p w14:paraId="16D568E6"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142607F0"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120B4780"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设施设备管理熟练，非特殊情况能当日处理好维修事宜</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14:paraId="55C2ADA6"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288CA354" w14:textId="77777777" w:rsidR="00127F04" w:rsidRPr="00415730" w:rsidRDefault="00127F04" w:rsidP="007167F3">
            <w:pPr>
              <w:ind w:left="425" w:hanging="425"/>
              <w:jc w:val="left"/>
              <w:rPr>
                <w:rFonts w:ascii="Times New Roman" w:hAnsi="Times New Roman"/>
                <w:bCs/>
                <w:sz w:val="22"/>
              </w:rPr>
            </w:pPr>
          </w:p>
        </w:tc>
      </w:tr>
      <w:tr w:rsidR="00127F04" w:rsidRPr="00415730" w14:paraId="220B8E44" w14:textId="77777777" w:rsidTr="007167F3">
        <w:trPr>
          <w:trHeight w:val="700"/>
          <w:jc w:val="center"/>
        </w:trPr>
        <w:tc>
          <w:tcPr>
            <w:tcW w:w="687" w:type="dxa"/>
            <w:vMerge/>
            <w:vAlign w:val="center"/>
          </w:tcPr>
          <w:p w14:paraId="01DABE50"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3FC3AF1F"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51220A9C"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管道、明沟畅通，无积淤，道路无损坏、无积水现象</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14:paraId="21FDE50E"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24491085" w14:textId="77777777" w:rsidR="00127F04" w:rsidRPr="00415730" w:rsidRDefault="00127F04" w:rsidP="007167F3">
            <w:pPr>
              <w:ind w:left="425" w:hanging="425"/>
              <w:jc w:val="left"/>
              <w:rPr>
                <w:rFonts w:ascii="Times New Roman" w:hAnsi="Times New Roman"/>
                <w:bCs/>
                <w:sz w:val="22"/>
              </w:rPr>
            </w:pPr>
          </w:p>
        </w:tc>
      </w:tr>
      <w:tr w:rsidR="00127F04" w:rsidRPr="00415730" w14:paraId="60AA4FC3" w14:textId="77777777" w:rsidTr="007167F3">
        <w:trPr>
          <w:trHeight w:val="700"/>
          <w:jc w:val="center"/>
        </w:trPr>
        <w:tc>
          <w:tcPr>
            <w:tcW w:w="687" w:type="dxa"/>
            <w:vMerge/>
            <w:vAlign w:val="center"/>
          </w:tcPr>
          <w:p w14:paraId="305D9946"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11CDF2B7"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24E5199E"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泵房、电房、智能化设备、监控室等设施是否完好整洁无污使用正常</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14:paraId="041492A7"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244AB263" w14:textId="77777777" w:rsidR="00127F04" w:rsidRPr="00415730" w:rsidRDefault="00127F04" w:rsidP="007167F3">
            <w:pPr>
              <w:ind w:left="425" w:hanging="425"/>
              <w:jc w:val="left"/>
              <w:rPr>
                <w:rFonts w:ascii="Times New Roman" w:hAnsi="Times New Roman"/>
                <w:bCs/>
                <w:sz w:val="22"/>
              </w:rPr>
            </w:pPr>
          </w:p>
        </w:tc>
      </w:tr>
      <w:tr w:rsidR="00127F04" w:rsidRPr="00415730" w14:paraId="50ABE1F0" w14:textId="77777777" w:rsidTr="007167F3">
        <w:trPr>
          <w:trHeight w:val="700"/>
          <w:jc w:val="center"/>
        </w:trPr>
        <w:tc>
          <w:tcPr>
            <w:tcW w:w="687" w:type="dxa"/>
            <w:vMerge/>
            <w:vAlign w:val="center"/>
          </w:tcPr>
          <w:p w14:paraId="00C2D6D7"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4DB8B844"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4281F174"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设备运转正常，保养落实，无投诉情况</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14:paraId="0E18D1E6"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69392777" w14:textId="77777777" w:rsidR="00127F04" w:rsidRPr="00415730" w:rsidRDefault="00127F04" w:rsidP="007167F3">
            <w:pPr>
              <w:ind w:left="425" w:hanging="425"/>
              <w:jc w:val="left"/>
              <w:rPr>
                <w:rFonts w:ascii="Times New Roman" w:hAnsi="Times New Roman"/>
                <w:bCs/>
                <w:sz w:val="22"/>
              </w:rPr>
            </w:pPr>
          </w:p>
        </w:tc>
      </w:tr>
      <w:tr w:rsidR="00127F04" w:rsidRPr="00415730" w14:paraId="42043A8C" w14:textId="77777777" w:rsidTr="007167F3">
        <w:trPr>
          <w:trHeight w:val="462"/>
          <w:jc w:val="center"/>
        </w:trPr>
        <w:tc>
          <w:tcPr>
            <w:tcW w:w="687" w:type="dxa"/>
            <w:vMerge w:val="restart"/>
            <w:vAlign w:val="center"/>
          </w:tcPr>
          <w:p w14:paraId="6D0788A1" w14:textId="77777777" w:rsidR="00127F04" w:rsidRPr="00415730" w:rsidRDefault="00127F04" w:rsidP="007167F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绿化养护</w:t>
            </w:r>
          </w:p>
        </w:tc>
        <w:tc>
          <w:tcPr>
            <w:tcW w:w="786" w:type="dxa"/>
            <w:vMerge w:val="restart"/>
            <w:vAlign w:val="center"/>
          </w:tcPr>
          <w:p w14:paraId="55117D86"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15</w:t>
            </w:r>
            <w:r w:rsidRPr="00415730">
              <w:rPr>
                <w:rFonts w:ascii="Times New Roman" w:hAnsi="Times New Roman" w:hint="eastAsia"/>
                <w:bCs/>
                <w:sz w:val="22"/>
              </w:rPr>
              <w:t>分</w:t>
            </w:r>
          </w:p>
        </w:tc>
        <w:tc>
          <w:tcPr>
            <w:tcW w:w="5066" w:type="dxa"/>
          </w:tcPr>
          <w:p w14:paraId="1B097365" w14:textId="77777777" w:rsidR="00127F04" w:rsidRPr="00415730" w:rsidRDefault="00127F04" w:rsidP="007167F3">
            <w:pPr>
              <w:tabs>
                <w:tab w:val="left" w:pos="7200"/>
              </w:tabs>
              <w:adjustRightInd w:val="0"/>
              <w:snapToGrid w:val="0"/>
              <w:rPr>
                <w:rFonts w:ascii="Times New Roman" w:hAnsi="Times New Roman"/>
                <w:bCs/>
                <w:sz w:val="22"/>
              </w:rPr>
            </w:pPr>
          </w:p>
          <w:p w14:paraId="549CAAE1"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叶面无尘土，无枯枝落叶，无病虫害，盆土无味。</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14:paraId="195454A1"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14:paraId="533F64A0" w14:textId="77777777" w:rsidR="00127F04" w:rsidRPr="00415730" w:rsidRDefault="00127F04" w:rsidP="007167F3">
            <w:pPr>
              <w:ind w:left="425" w:hanging="425"/>
              <w:jc w:val="left"/>
              <w:rPr>
                <w:rFonts w:ascii="Times New Roman" w:hAnsi="Times New Roman"/>
                <w:bCs/>
                <w:sz w:val="22"/>
              </w:rPr>
            </w:pPr>
          </w:p>
        </w:tc>
      </w:tr>
      <w:tr w:rsidR="00127F04" w:rsidRPr="00415730" w14:paraId="5220C5AC" w14:textId="77777777" w:rsidTr="007167F3">
        <w:trPr>
          <w:trHeight w:val="700"/>
          <w:jc w:val="center"/>
        </w:trPr>
        <w:tc>
          <w:tcPr>
            <w:tcW w:w="687" w:type="dxa"/>
            <w:vMerge/>
            <w:vAlign w:val="center"/>
          </w:tcPr>
          <w:p w14:paraId="3746E055"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3518DDB1"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15FDADB7"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楼内外花盆摆放有序、干净、美观，无残花落叶，植株生长情况良好。</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14:paraId="3FFDF3DD"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0C812979" w14:textId="77777777" w:rsidR="00127F04" w:rsidRPr="00415730" w:rsidRDefault="00127F04" w:rsidP="007167F3">
            <w:pPr>
              <w:ind w:left="425" w:hanging="425"/>
              <w:jc w:val="left"/>
              <w:rPr>
                <w:rFonts w:ascii="Times New Roman" w:hAnsi="Times New Roman"/>
                <w:bCs/>
                <w:sz w:val="22"/>
              </w:rPr>
            </w:pPr>
          </w:p>
        </w:tc>
      </w:tr>
      <w:tr w:rsidR="00127F04" w:rsidRPr="00415730" w14:paraId="36530441" w14:textId="77777777" w:rsidTr="007167F3">
        <w:trPr>
          <w:trHeight w:val="700"/>
          <w:jc w:val="center"/>
        </w:trPr>
        <w:tc>
          <w:tcPr>
            <w:tcW w:w="687" w:type="dxa"/>
            <w:vMerge/>
            <w:vAlign w:val="center"/>
          </w:tcPr>
          <w:p w14:paraId="4E4C3299"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14:paraId="5C3DECA0" w14:textId="77777777" w:rsidR="00127F04" w:rsidRPr="00415730" w:rsidRDefault="00127F04" w:rsidP="007167F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14:paraId="4EAB962F" w14:textId="77777777" w:rsidR="00127F04" w:rsidRPr="00415730" w:rsidRDefault="00127F04" w:rsidP="007167F3">
            <w:pPr>
              <w:tabs>
                <w:tab w:val="left" w:pos="7200"/>
              </w:tabs>
              <w:adjustRightInd w:val="0"/>
              <w:snapToGrid w:val="0"/>
              <w:rPr>
                <w:rFonts w:ascii="Times New Roman" w:hAnsi="Times New Roman"/>
                <w:bCs/>
                <w:sz w:val="22"/>
              </w:rPr>
            </w:pPr>
            <w:r w:rsidRPr="00415730">
              <w:rPr>
                <w:rFonts w:ascii="Times New Roman" w:hAnsi="Times New Roman" w:hint="eastAsia"/>
                <w:bCs/>
                <w:sz w:val="22"/>
              </w:rPr>
              <w:t>植物养护及时率</w:t>
            </w:r>
            <w:r w:rsidRPr="00415730">
              <w:rPr>
                <w:rFonts w:ascii="Times New Roman" w:hAnsi="Times New Roman" w:hint="eastAsia"/>
                <w:bCs/>
                <w:sz w:val="22"/>
              </w:rPr>
              <w:t>100</w:t>
            </w:r>
            <w:r w:rsidRPr="00415730">
              <w:rPr>
                <w:rFonts w:ascii="Times New Roman" w:hAnsi="Times New Roman" w:hint="eastAsia"/>
                <w:bCs/>
                <w:sz w:val="22"/>
              </w:rPr>
              <w:t>％，养护合格率</w:t>
            </w:r>
            <w:r w:rsidRPr="00415730">
              <w:rPr>
                <w:rFonts w:ascii="Times New Roman" w:hAnsi="Times New Roman" w:hint="eastAsia"/>
                <w:bCs/>
                <w:sz w:val="22"/>
              </w:rPr>
              <w:t>99</w:t>
            </w:r>
            <w:r w:rsidRPr="00415730">
              <w:rPr>
                <w:rFonts w:ascii="Times New Roman" w:hAnsi="Times New Roman" w:hint="eastAsia"/>
                <w:bCs/>
                <w:sz w:val="22"/>
              </w:rPr>
              <w:t>％，当季生长茂盛、挺拔，病虫害危害率低于</w:t>
            </w:r>
            <w:r w:rsidRPr="00415730">
              <w:rPr>
                <w:rFonts w:ascii="Times New Roman" w:hAnsi="Times New Roman" w:hint="eastAsia"/>
                <w:bCs/>
                <w:sz w:val="22"/>
              </w:rPr>
              <w:t>3</w:t>
            </w:r>
            <w:r w:rsidRPr="00415730">
              <w:rPr>
                <w:rFonts w:ascii="Times New Roman" w:hAnsi="Times New Roman" w:hint="eastAsia"/>
                <w:bCs/>
                <w:sz w:val="22"/>
              </w:rPr>
              <w:t>％。</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14:paraId="27AD5DAC" w14:textId="77777777" w:rsidR="00127F04" w:rsidRPr="00415730" w:rsidRDefault="00127F04" w:rsidP="007167F3">
            <w:pPr>
              <w:tabs>
                <w:tab w:val="left" w:pos="7200"/>
              </w:tabs>
              <w:adjustRightInd w:val="0"/>
              <w:snapToGrid w:val="0"/>
              <w:ind w:firstLineChars="200" w:firstLine="440"/>
              <w:rPr>
                <w:rFonts w:ascii="Times New Roman" w:hAnsi="Times New Roman"/>
                <w:bCs/>
                <w:sz w:val="22"/>
              </w:rPr>
            </w:pPr>
          </w:p>
        </w:tc>
        <w:tc>
          <w:tcPr>
            <w:tcW w:w="1517" w:type="dxa"/>
            <w:vMerge/>
            <w:vAlign w:val="center"/>
          </w:tcPr>
          <w:p w14:paraId="40EF45BC" w14:textId="77777777" w:rsidR="00127F04" w:rsidRPr="00415730" w:rsidRDefault="00127F04" w:rsidP="007167F3">
            <w:pPr>
              <w:ind w:left="425" w:hanging="425"/>
              <w:jc w:val="left"/>
              <w:rPr>
                <w:rFonts w:ascii="Times New Roman" w:hAnsi="Times New Roman"/>
                <w:bCs/>
                <w:sz w:val="22"/>
              </w:rPr>
            </w:pPr>
          </w:p>
        </w:tc>
      </w:tr>
    </w:tbl>
    <w:p w14:paraId="29D70BFA" w14:textId="77777777" w:rsidR="00127F04" w:rsidRPr="00415730" w:rsidRDefault="00127F04" w:rsidP="00127F04">
      <w:pPr>
        <w:adjustRightInd w:val="0"/>
        <w:snapToGrid w:val="0"/>
        <w:ind w:right="210" w:firstLineChars="200" w:firstLine="440"/>
        <w:jc w:val="left"/>
        <w:rPr>
          <w:rFonts w:eastAsiaTheme="minorEastAsia"/>
          <w:b/>
          <w:sz w:val="22"/>
        </w:rPr>
      </w:pPr>
    </w:p>
    <w:p w14:paraId="39F351E8" w14:textId="77777777" w:rsidR="00127F04" w:rsidRPr="00415730" w:rsidRDefault="00127F04" w:rsidP="00127F04">
      <w:pPr>
        <w:adjustRightInd w:val="0"/>
        <w:snapToGrid w:val="0"/>
        <w:spacing w:line="300" w:lineRule="auto"/>
        <w:ind w:firstLineChars="200" w:firstLine="440"/>
        <w:jc w:val="left"/>
        <w:rPr>
          <w:rFonts w:ascii="Times New Roman" w:hAnsi="Times New Roman"/>
          <w:bCs/>
          <w:sz w:val="22"/>
        </w:rPr>
      </w:pPr>
      <w:r w:rsidRPr="00415730">
        <w:rPr>
          <w:rFonts w:hint="eastAsia"/>
          <w:bCs/>
          <w:sz w:val="22"/>
        </w:rPr>
        <w:t>11</w:t>
      </w:r>
      <w:r w:rsidRPr="00415730">
        <w:rPr>
          <w:rFonts w:ascii="Times New Roman" w:hAnsi="Times New Roman" w:hint="eastAsia"/>
          <w:bCs/>
          <w:sz w:val="22"/>
        </w:rPr>
        <w:t>.2</w:t>
      </w:r>
      <w:r w:rsidRPr="00415730">
        <w:rPr>
          <w:rFonts w:ascii="Times New Roman" w:hAnsi="Times New Roman" w:hint="eastAsia"/>
          <w:bCs/>
          <w:sz w:val="22"/>
        </w:rPr>
        <w:t>奖惩措施：</w:t>
      </w:r>
    </w:p>
    <w:p w14:paraId="469A1430"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.2.1</w:t>
      </w:r>
      <w:r w:rsidRPr="00415730">
        <w:rPr>
          <w:rFonts w:ascii="Times New Roman" w:hAnsi="Times New Roman" w:hint="eastAsia"/>
          <w:sz w:val="22"/>
        </w:rPr>
        <w:t>考核等级结果是“</w:t>
      </w:r>
      <w:r w:rsidRPr="00415730">
        <w:rPr>
          <w:rFonts w:ascii="Times New Roman" w:hAnsi="Times New Roman" w:hint="eastAsia"/>
          <w:sz w:val="22"/>
        </w:rPr>
        <w:t xml:space="preserve">90 </w:t>
      </w:r>
      <w:r w:rsidRPr="00415730">
        <w:rPr>
          <w:rFonts w:ascii="Times New Roman" w:hAnsi="Times New Roman" w:hint="eastAsia"/>
          <w:sz w:val="22"/>
        </w:rPr>
        <w:t>分以上”的，支付年度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100%</w:t>
      </w:r>
      <w:r w:rsidRPr="00415730">
        <w:rPr>
          <w:rFonts w:ascii="Times New Roman" w:hAnsi="Times New Roman" w:hint="eastAsia"/>
          <w:sz w:val="22"/>
        </w:rPr>
        <w:t>。</w:t>
      </w:r>
    </w:p>
    <w:p w14:paraId="2005464A"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.2.2</w:t>
      </w:r>
      <w:r w:rsidRPr="00415730">
        <w:rPr>
          <w:rFonts w:ascii="Times New Roman" w:hAnsi="Times New Roman" w:hint="eastAsia"/>
          <w:sz w:val="22"/>
        </w:rPr>
        <w:t>考核等级结果是“</w:t>
      </w:r>
      <w:r w:rsidRPr="00415730">
        <w:rPr>
          <w:rFonts w:ascii="Times New Roman" w:hAnsi="Times New Roman" w:hint="eastAsia"/>
          <w:sz w:val="22"/>
        </w:rPr>
        <w:t>85</w:t>
      </w:r>
      <w:r w:rsidRPr="00415730">
        <w:rPr>
          <w:rFonts w:ascii="Times New Roman" w:hAnsi="Times New Roman" w:hint="eastAsia"/>
          <w:sz w:val="22"/>
        </w:rPr>
        <w:t>分～</w:t>
      </w:r>
      <w:r w:rsidRPr="00415730">
        <w:rPr>
          <w:rFonts w:ascii="Times New Roman" w:hAnsi="Times New Roman" w:hint="eastAsia"/>
          <w:sz w:val="22"/>
        </w:rPr>
        <w:t xml:space="preserve">90 </w:t>
      </w:r>
      <w:r w:rsidRPr="00415730">
        <w:rPr>
          <w:rFonts w:ascii="Times New Roman" w:hAnsi="Times New Roman" w:hint="eastAsia"/>
          <w:sz w:val="22"/>
        </w:rPr>
        <w:t>分”的，支付年度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90%</w:t>
      </w:r>
      <w:r w:rsidRPr="00415730">
        <w:rPr>
          <w:rFonts w:ascii="Times New Roman" w:hAnsi="Times New Roman" w:hint="eastAsia"/>
          <w:sz w:val="22"/>
        </w:rPr>
        <w:t>。</w:t>
      </w:r>
    </w:p>
    <w:p w14:paraId="056637FD"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.2.3</w:t>
      </w:r>
      <w:r w:rsidRPr="00415730">
        <w:rPr>
          <w:rFonts w:ascii="Times New Roman" w:hAnsi="Times New Roman" w:hint="eastAsia"/>
          <w:sz w:val="22"/>
        </w:rPr>
        <w:t>考核等级结果是“</w:t>
      </w:r>
      <w:r w:rsidRPr="00415730">
        <w:rPr>
          <w:rFonts w:ascii="Times New Roman" w:hAnsi="Times New Roman" w:hint="eastAsia"/>
          <w:sz w:val="22"/>
        </w:rPr>
        <w:t xml:space="preserve">70 </w:t>
      </w:r>
      <w:r w:rsidRPr="00415730">
        <w:rPr>
          <w:rFonts w:ascii="Times New Roman" w:hAnsi="Times New Roman" w:hint="eastAsia"/>
          <w:sz w:val="22"/>
        </w:rPr>
        <w:t>分～</w:t>
      </w:r>
      <w:r w:rsidRPr="00415730">
        <w:rPr>
          <w:rFonts w:ascii="Times New Roman" w:hAnsi="Times New Roman" w:hint="eastAsia"/>
          <w:sz w:val="22"/>
        </w:rPr>
        <w:t xml:space="preserve">84 </w:t>
      </w:r>
      <w:r w:rsidRPr="00415730">
        <w:rPr>
          <w:rFonts w:ascii="Times New Roman" w:hAnsi="Times New Roman" w:hint="eastAsia"/>
          <w:sz w:val="22"/>
        </w:rPr>
        <w:t>分”的，支付年度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80%</w:t>
      </w:r>
      <w:r w:rsidRPr="00415730">
        <w:rPr>
          <w:rFonts w:ascii="Times New Roman" w:hAnsi="Times New Roman" w:hint="eastAsia"/>
          <w:sz w:val="22"/>
        </w:rPr>
        <w:t>。</w:t>
      </w:r>
    </w:p>
    <w:p w14:paraId="3D7E93BE" w14:textId="77777777" w:rsidR="00127F04" w:rsidRPr="00415730" w:rsidRDefault="00127F04" w:rsidP="00127F04">
      <w:pPr>
        <w:ind w:firstLineChars="192" w:firstLine="422"/>
        <w:rPr>
          <w:rFonts w:eastAsiaTheme="minorEastAsia"/>
          <w:b/>
          <w:sz w:val="22"/>
        </w:rPr>
      </w:pPr>
      <w:r w:rsidRPr="00415730">
        <w:rPr>
          <w:rFonts w:hint="eastAsia"/>
          <w:sz w:val="22"/>
        </w:rPr>
        <w:t>11</w:t>
      </w:r>
      <w:r w:rsidRPr="00415730">
        <w:rPr>
          <w:rFonts w:ascii="Times New Roman" w:hAnsi="Times New Roman" w:hint="eastAsia"/>
          <w:sz w:val="22"/>
        </w:rPr>
        <w:t>.2.4</w:t>
      </w:r>
      <w:r w:rsidRPr="00415730">
        <w:rPr>
          <w:rFonts w:ascii="Times New Roman" w:hAnsi="Times New Roman" w:hint="eastAsia"/>
          <w:sz w:val="22"/>
        </w:rPr>
        <w:t>考核等级结果连续三次“</w:t>
      </w:r>
      <w:r w:rsidRPr="00415730">
        <w:rPr>
          <w:rFonts w:ascii="Times New Roman" w:hAnsi="Times New Roman" w:hint="eastAsia"/>
          <w:sz w:val="22"/>
        </w:rPr>
        <w:t xml:space="preserve">70 </w:t>
      </w:r>
      <w:r w:rsidRPr="00415730">
        <w:rPr>
          <w:rFonts w:ascii="Times New Roman" w:hAnsi="Times New Roman" w:hint="eastAsia"/>
          <w:sz w:val="22"/>
        </w:rPr>
        <w:t>分以下”的中标人，自行终止服务合同，由此产生的一切法律后果及所有相关费用由中标人承担</w:t>
      </w:r>
      <w:r w:rsidRPr="00415730">
        <w:rPr>
          <w:rFonts w:eastAsiaTheme="minorEastAsia"/>
          <w:sz w:val="22"/>
        </w:rPr>
        <w:t>。</w:t>
      </w:r>
    </w:p>
    <w:p w14:paraId="3BF6A7A8" w14:textId="77777777" w:rsidR="00127F04" w:rsidRPr="00415730" w:rsidRDefault="00127F04" w:rsidP="00127F04">
      <w:pPr>
        <w:tabs>
          <w:tab w:val="left" w:pos="7200"/>
        </w:tabs>
        <w:adjustRightInd w:val="0"/>
        <w:snapToGrid w:val="0"/>
        <w:spacing w:line="300" w:lineRule="auto"/>
        <w:ind w:firstLineChars="200" w:firstLine="440"/>
        <w:rPr>
          <w:rFonts w:ascii="Times New Roman" w:hAnsi="Times New Roman"/>
          <w:bCs/>
          <w:sz w:val="22"/>
        </w:rPr>
      </w:pPr>
    </w:p>
    <w:p w14:paraId="008AA463" w14:textId="77777777" w:rsidR="00127F04" w:rsidRPr="00415730" w:rsidRDefault="00127F04" w:rsidP="00127F04">
      <w:pPr>
        <w:adjustRightInd w:val="0"/>
        <w:snapToGrid w:val="0"/>
        <w:spacing w:line="300" w:lineRule="auto"/>
        <w:jc w:val="center"/>
        <w:outlineLvl w:val="1"/>
        <w:rPr>
          <w:rFonts w:ascii="Times New Roman" w:eastAsia="黑体" w:hAnsi="Times New Roman"/>
          <w:sz w:val="30"/>
          <w:szCs w:val="30"/>
        </w:rPr>
      </w:pPr>
      <w:bookmarkStart w:id="50" w:name="_Toc460922295"/>
      <w:bookmarkStart w:id="51" w:name="_Toc464465687"/>
      <w:bookmarkStart w:id="52" w:name="_Toc182219708"/>
      <w:bookmarkStart w:id="53" w:name="_Toc210916348"/>
      <w:r w:rsidRPr="00415730">
        <w:rPr>
          <w:rFonts w:ascii="Times New Roman" w:eastAsia="黑体" w:hAnsi="Times New Roman"/>
          <w:sz w:val="30"/>
          <w:szCs w:val="30"/>
        </w:rPr>
        <w:t>四、</w:t>
      </w:r>
      <w:bookmarkEnd w:id="50"/>
      <w:bookmarkEnd w:id="51"/>
      <w:r w:rsidRPr="00415730">
        <w:rPr>
          <w:rFonts w:ascii="Times New Roman" w:eastAsia="黑体" w:hAnsi="Times New Roman"/>
          <w:sz w:val="30"/>
          <w:szCs w:val="30"/>
        </w:rPr>
        <w:t>投标报价须知</w:t>
      </w:r>
      <w:bookmarkEnd w:id="52"/>
      <w:bookmarkEnd w:id="53"/>
    </w:p>
    <w:p w14:paraId="61D120F6"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bCs/>
          <w:sz w:val="22"/>
        </w:rPr>
      </w:pPr>
      <w:bookmarkStart w:id="54" w:name="_Toc182219709"/>
      <w:bookmarkStart w:id="55" w:name="_Toc210916349"/>
      <w:r w:rsidRPr="00415730">
        <w:rPr>
          <w:rFonts w:ascii="Times New Roman" w:hAnsi="Times New Roman"/>
          <w:b/>
          <w:bCs/>
          <w:sz w:val="22"/>
        </w:rPr>
        <w:t xml:space="preserve">12 </w:t>
      </w:r>
      <w:r w:rsidRPr="00415730">
        <w:rPr>
          <w:rFonts w:ascii="Times New Roman" w:hAnsi="Times New Roman"/>
          <w:b/>
          <w:bCs/>
          <w:sz w:val="22"/>
        </w:rPr>
        <w:t>投标报价依据</w:t>
      </w:r>
      <w:bookmarkEnd w:id="54"/>
      <w:bookmarkEnd w:id="55"/>
    </w:p>
    <w:p w14:paraId="2EEA63A6"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12.1 </w:t>
      </w:r>
      <w:r w:rsidRPr="00415730">
        <w:rPr>
          <w:rFonts w:ascii="Times New Roman" w:hAnsi="Times New Roman"/>
          <w:sz w:val="22"/>
        </w:rPr>
        <w:t>投标报价计算依据包括本项目的招标文件（包括提供的附件）、招标文件答疑或修改的补充文书、工作量清单、项目现场条件等。</w:t>
      </w:r>
    </w:p>
    <w:p w14:paraId="70FD93EB"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12.2 </w:t>
      </w:r>
      <w:r w:rsidRPr="00415730">
        <w:rPr>
          <w:rFonts w:ascii="Times New Roman" w:hAnsi="Times New Roman"/>
          <w:sz w:val="22"/>
        </w:rPr>
        <w:t>招标文件明确的服务范围、服务内容、服务期限、服务质量要求、</w:t>
      </w:r>
      <w:r w:rsidRPr="00415730">
        <w:rPr>
          <w:rFonts w:ascii="Times New Roman" w:hAnsi="Times New Roman" w:hint="eastAsia"/>
          <w:sz w:val="22"/>
        </w:rPr>
        <w:t>售后服务、</w:t>
      </w:r>
      <w:r w:rsidRPr="00415730">
        <w:rPr>
          <w:rFonts w:ascii="Times New Roman" w:hAnsi="Times New Roman"/>
          <w:sz w:val="22"/>
        </w:rPr>
        <w:t>管理要求与服务标准及考核要求等。</w:t>
      </w:r>
    </w:p>
    <w:p w14:paraId="4B209C8D"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12.3 </w:t>
      </w:r>
      <w:r w:rsidRPr="00415730">
        <w:rPr>
          <w:rFonts w:ascii="Times New Roman" w:hAnsi="Times New Roman"/>
          <w:sz w:val="22"/>
        </w:rPr>
        <w:t>岗位设置一览表说明</w:t>
      </w:r>
    </w:p>
    <w:p w14:paraId="3D22A291"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lastRenderedPageBreak/>
        <w:t xml:space="preserve">12.3.1 </w:t>
      </w:r>
      <w:r w:rsidRPr="00415730">
        <w:rPr>
          <w:rFonts w:ascii="Times New Roman" w:hAnsi="Times New Roman"/>
          <w:sz w:val="22"/>
        </w:rPr>
        <w:t>岗位设置一览表应与投标人须知、合同条件、项目质量标准和要求等文件结合起来理解或解释。</w:t>
      </w:r>
    </w:p>
    <w:p w14:paraId="74C36A3E"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12.3.2 </w:t>
      </w:r>
      <w:r w:rsidRPr="00415730">
        <w:rPr>
          <w:rFonts w:ascii="Times New Roman" w:hAnsi="Times New Roman"/>
          <w:sz w:val="22"/>
        </w:rPr>
        <w:t>采购人提供的</w:t>
      </w:r>
      <w:r w:rsidRPr="00415730">
        <w:rPr>
          <w:rFonts w:ascii="Times New Roman" w:hAnsi="Times New Roman"/>
          <w:b/>
          <w:kern w:val="0"/>
          <w:sz w:val="22"/>
          <w:u w:val="single"/>
        </w:rPr>
        <w:t>岗位设置一览表</w:t>
      </w:r>
      <w:r w:rsidRPr="00415730">
        <w:rPr>
          <w:rFonts w:ascii="Times New Roman" w:hAnsi="Times New Roman"/>
          <w:sz w:val="22"/>
        </w:rPr>
        <w:t>是依照采购需求测算出的</w:t>
      </w:r>
      <w:r w:rsidRPr="00415730">
        <w:rPr>
          <w:rFonts w:ascii="Times New Roman" w:hAnsi="Times New Roman"/>
          <w:b/>
          <w:kern w:val="0"/>
          <w:sz w:val="22"/>
          <w:u w:val="single"/>
        </w:rPr>
        <w:t>各岗位最低配置要求</w:t>
      </w:r>
      <w:r w:rsidRPr="00415730">
        <w:rPr>
          <w:rFonts w:ascii="Times New Roman" w:hAnsi="Times New Roman"/>
          <w:sz w:val="22"/>
        </w:rPr>
        <w:t>，与最终的实际履约可能存在小的出入，各投标人应自行认真踏勘现场，了解招标需求。投标人如发现</w:t>
      </w:r>
      <w:r w:rsidRPr="00415730">
        <w:rPr>
          <w:rFonts w:ascii="Times New Roman" w:hAnsi="Times New Roman"/>
          <w:b/>
          <w:kern w:val="0"/>
          <w:sz w:val="22"/>
          <w:u w:val="single"/>
        </w:rPr>
        <w:t>该表</w:t>
      </w:r>
      <w:r w:rsidRPr="00415730">
        <w:rPr>
          <w:rFonts w:ascii="Times New Roman" w:hAnsi="Times New Roman"/>
          <w:sz w:val="22"/>
        </w:rPr>
        <w:t>和实际工作内容不一致时，应立即以书面形式通知采购人核查，除非采购人以答疑文件或补充文件予以更正，否则，投标人不得</w:t>
      </w:r>
      <w:r w:rsidRPr="00415730">
        <w:rPr>
          <w:rFonts w:ascii="Times New Roman" w:hAnsi="Times New Roman"/>
          <w:b/>
          <w:kern w:val="0"/>
          <w:sz w:val="22"/>
          <w:u w:val="single"/>
        </w:rPr>
        <w:t>对岗位设置一览表中的岗位类别和数量进行缩减</w:t>
      </w:r>
      <w:r w:rsidRPr="00415730">
        <w:rPr>
          <w:rFonts w:ascii="Times New Roman" w:hAnsi="Times New Roman"/>
          <w:sz w:val="22"/>
        </w:rPr>
        <w:t>。</w:t>
      </w:r>
    </w:p>
    <w:p w14:paraId="07CFB700" w14:textId="77777777" w:rsidR="00127F04" w:rsidRPr="00415730" w:rsidRDefault="00127F04" w:rsidP="00127F04">
      <w:pPr>
        <w:adjustRightInd w:val="0"/>
        <w:snapToGrid w:val="0"/>
        <w:spacing w:line="300" w:lineRule="auto"/>
        <w:ind w:firstLineChars="200" w:firstLine="442"/>
        <w:jc w:val="left"/>
        <w:outlineLvl w:val="2"/>
        <w:rPr>
          <w:rFonts w:ascii="Times New Roman" w:hAnsi="Times New Roman"/>
          <w:b/>
          <w:sz w:val="22"/>
        </w:rPr>
      </w:pPr>
      <w:bookmarkStart w:id="56" w:name="_Toc182219710"/>
      <w:bookmarkStart w:id="57" w:name="_Toc210916350"/>
      <w:r w:rsidRPr="00415730">
        <w:rPr>
          <w:rFonts w:ascii="Times New Roman" w:hAnsi="Times New Roman"/>
          <w:b/>
          <w:sz w:val="22"/>
        </w:rPr>
        <w:t>13</w:t>
      </w:r>
      <w:r w:rsidRPr="00415730">
        <w:rPr>
          <w:rFonts w:ascii="Times New Roman" w:hAnsi="Times New Roman"/>
          <w:b/>
          <w:sz w:val="22"/>
        </w:rPr>
        <w:t>投标报价内容</w:t>
      </w:r>
      <w:bookmarkEnd w:id="56"/>
      <w:bookmarkEnd w:id="57"/>
    </w:p>
    <w:p w14:paraId="46AC32D2"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13.1</w:t>
      </w:r>
      <w:r w:rsidRPr="00415730">
        <w:rPr>
          <w:rFonts w:ascii="Times New Roman" w:hAnsi="Times New Roman"/>
          <w:sz w:val="22"/>
        </w:rPr>
        <w:t>依据本项目的招标范围和内容，中标人提供物业管理服务，其投标报价应包括</w:t>
      </w:r>
      <w:r w:rsidRPr="00415730">
        <w:rPr>
          <w:rFonts w:ascii="Times New Roman" w:hAnsi="Times New Roman" w:hint="eastAsia"/>
          <w:sz w:val="22"/>
        </w:rPr>
        <w:t>：人员服务费（工资、工作午餐费、服装费、福利费、社会保险费、公积金）、办公费用、材料费、</w:t>
      </w:r>
      <w:r w:rsidRPr="00415730">
        <w:rPr>
          <w:rFonts w:ascii="宋体" w:hAnsi="Times New Roman" w:cs="宋体" w:hint="eastAsia"/>
          <w:kern w:val="0"/>
          <w:sz w:val="22"/>
        </w:rPr>
        <w:t>保险费用（如有）、</w:t>
      </w:r>
      <w:r w:rsidRPr="00415730">
        <w:rPr>
          <w:rFonts w:ascii="Times New Roman" w:hAnsi="Times New Roman" w:hint="eastAsia"/>
          <w:sz w:val="22"/>
        </w:rPr>
        <w:t>利润、税金和其他等。</w:t>
      </w:r>
    </w:p>
    <w:p w14:paraId="5726887D"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13.2</w:t>
      </w:r>
      <w:r w:rsidRPr="00415730">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C4F1A51"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13.3</w:t>
      </w:r>
      <w:r w:rsidRPr="00415730">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1B19FBF" w14:textId="77777777" w:rsidR="00127F04" w:rsidRPr="00415730" w:rsidRDefault="00127F04" w:rsidP="00127F04">
      <w:pPr>
        <w:adjustRightInd w:val="0"/>
        <w:snapToGrid w:val="0"/>
        <w:spacing w:line="300" w:lineRule="auto"/>
        <w:ind w:firstLineChars="200" w:firstLine="440"/>
        <w:jc w:val="left"/>
        <w:rPr>
          <w:rFonts w:ascii="Times New Roman" w:hAnsi="Times New Roman"/>
          <w:b/>
          <w:kern w:val="0"/>
          <w:sz w:val="22"/>
          <w:u w:val="single"/>
        </w:rPr>
      </w:pPr>
      <w:r w:rsidRPr="00415730">
        <w:rPr>
          <w:rFonts w:ascii="Times New Roman" w:hAnsi="Times New Roman"/>
          <w:sz w:val="22"/>
        </w:rPr>
        <w:t>13.4</w:t>
      </w:r>
      <w:r w:rsidRPr="00415730">
        <w:rPr>
          <w:rFonts w:ascii="Times New Roman" w:hAnsi="Times New Roman"/>
          <w:sz w:val="22"/>
        </w:rPr>
        <w:t>投标人应考虑本项目可能存在的其他任何风险因素，包括政策性调价、人工和材料成本</w:t>
      </w:r>
      <w:r w:rsidRPr="00415730">
        <w:rPr>
          <w:rFonts w:ascii="Times New Roman" w:hAnsi="Times New Roman" w:hint="eastAsia"/>
          <w:sz w:val="22"/>
        </w:rPr>
        <w:t>增长</w:t>
      </w:r>
      <w:r w:rsidRPr="00415730">
        <w:rPr>
          <w:rFonts w:ascii="Times New Roman" w:hAnsi="Times New Roman"/>
          <w:sz w:val="22"/>
        </w:rPr>
        <w:t>、因</w:t>
      </w:r>
      <w:r w:rsidRPr="00415730">
        <w:rPr>
          <w:rFonts w:ascii="Times New Roman" w:hAnsi="Times New Roman"/>
          <w:kern w:val="0"/>
          <w:sz w:val="22"/>
        </w:rPr>
        <w:t>设备使用年限增长引起的维修成本增加和效能衰减等。</w:t>
      </w:r>
    </w:p>
    <w:p w14:paraId="164A21DB"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13.5</w:t>
      </w:r>
      <w:r w:rsidRPr="00415730">
        <w:rPr>
          <w:rFonts w:ascii="Times New Roman" w:hAnsi="Times New Roman"/>
          <w:sz w:val="22"/>
        </w:rPr>
        <w:t>投标人按照投标文件格式中所附的表式完整地填写开标一览表及各类投标报价明细表，说明其拟提供服务的内容、数量、价格构成等。</w:t>
      </w:r>
    </w:p>
    <w:p w14:paraId="35017C45"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投标人只需在《开标一览表》中报出对应服务期限的投标价格即可。</w:t>
      </w:r>
    </w:p>
    <w:p w14:paraId="150925E8" w14:textId="77777777" w:rsidR="00127F04" w:rsidRPr="00415730" w:rsidRDefault="00127F04" w:rsidP="00127F04">
      <w:pPr>
        <w:tabs>
          <w:tab w:val="left" w:pos="3060"/>
        </w:tabs>
        <w:adjustRightInd w:val="0"/>
        <w:snapToGrid w:val="0"/>
        <w:spacing w:line="300" w:lineRule="auto"/>
        <w:ind w:firstLineChars="200" w:firstLine="440"/>
        <w:jc w:val="left"/>
        <w:rPr>
          <w:rFonts w:ascii="Times New Roman" w:hAnsi="Times New Roman"/>
          <w:bCs/>
          <w:sz w:val="22"/>
        </w:rPr>
      </w:pPr>
      <w:r w:rsidRPr="00415730">
        <w:rPr>
          <w:rFonts w:ascii="Times New Roman" w:hAnsi="Times New Roman"/>
          <w:sz w:val="22"/>
        </w:rPr>
        <w:t xml:space="preserve">13.6 </w:t>
      </w:r>
      <w:r w:rsidRPr="00415730">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127F04" w:rsidRPr="00415730" w14:paraId="1AB17B83" w14:textId="77777777" w:rsidTr="007167F3">
        <w:trPr>
          <w:trHeight w:val="567"/>
          <w:tblHeader/>
          <w:jc w:val="center"/>
        </w:trPr>
        <w:tc>
          <w:tcPr>
            <w:tcW w:w="2021" w:type="dxa"/>
            <w:gridSpan w:val="2"/>
            <w:tcBorders>
              <w:bottom w:val="double" w:sz="4" w:space="0" w:color="auto"/>
            </w:tcBorders>
            <w:vAlign w:val="center"/>
          </w:tcPr>
          <w:p w14:paraId="1AFFE9A9" w14:textId="77777777" w:rsidR="00127F04" w:rsidRPr="00415730" w:rsidRDefault="00127F04" w:rsidP="007167F3">
            <w:pPr>
              <w:tabs>
                <w:tab w:val="left" w:pos="3060"/>
              </w:tabs>
              <w:adjustRightInd w:val="0"/>
              <w:snapToGrid w:val="0"/>
              <w:spacing w:line="300" w:lineRule="auto"/>
              <w:jc w:val="center"/>
              <w:rPr>
                <w:rFonts w:ascii="Times New Roman" w:hAnsi="Times New Roman"/>
                <w:b/>
                <w:bCs/>
                <w:sz w:val="22"/>
              </w:rPr>
            </w:pPr>
            <w:bookmarkStart w:id="58" w:name="_Hlk210895291"/>
            <w:r w:rsidRPr="00415730">
              <w:rPr>
                <w:rFonts w:ascii="Times New Roman" w:hAnsi="Times New Roman"/>
                <w:b/>
                <w:bCs/>
                <w:sz w:val="22"/>
              </w:rPr>
              <w:t>项目</w:t>
            </w:r>
          </w:p>
        </w:tc>
        <w:tc>
          <w:tcPr>
            <w:tcW w:w="4678" w:type="dxa"/>
            <w:tcBorders>
              <w:bottom w:val="double" w:sz="4" w:space="0" w:color="auto"/>
            </w:tcBorders>
            <w:vAlign w:val="center"/>
          </w:tcPr>
          <w:p w14:paraId="66B3AA98" w14:textId="77777777" w:rsidR="00127F04" w:rsidRPr="00415730" w:rsidRDefault="00127F04" w:rsidP="007167F3">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b/>
                <w:bCs/>
                <w:sz w:val="22"/>
              </w:rPr>
              <w:t>要求</w:t>
            </w:r>
          </w:p>
        </w:tc>
        <w:tc>
          <w:tcPr>
            <w:tcW w:w="1275" w:type="dxa"/>
            <w:tcBorders>
              <w:bottom w:val="double" w:sz="4" w:space="0" w:color="auto"/>
            </w:tcBorders>
            <w:vAlign w:val="center"/>
          </w:tcPr>
          <w:p w14:paraId="15A47DE3" w14:textId="77777777" w:rsidR="00127F04" w:rsidRPr="00415730" w:rsidRDefault="00127F04" w:rsidP="007167F3">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b/>
                <w:bCs/>
                <w:sz w:val="22"/>
              </w:rPr>
              <w:t>分项报价</w:t>
            </w:r>
          </w:p>
        </w:tc>
        <w:tc>
          <w:tcPr>
            <w:tcW w:w="1542" w:type="dxa"/>
            <w:tcBorders>
              <w:bottom w:val="double" w:sz="4" w:space="0" w:color="auto"/>
            </w:tcBorders>
            <w:vAlign w:val="center"/>
          </w:tcPr>
          <w:p w14:paraId="627E19D2" w14:textId="77777777" w:rsidR="00127F04" w:rsidRPr="00415730" w:rsidRDefault="00127F04" w:rsidP="007167F3">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hint="eastAsia"/>
                <w:b/>
                <w:bCs/>
                <w:sz w:val="22"/>
              </w:rPr>
              <w:t>备注</w:t>
            </w:r>
          </w:p>
        </w:tc>
      </w:tr>
      <w:tr w:rsidR="00127F04" w:rsidRPr="00415730" w14:paraId="11221FF3" w14:textId="77777777" w:rsidTr="007167F3">
        <w:trPr>
          <w:trHeight w:val="564"/>
          <w:jc w:val="center"/>
        </w:trPr>
        <w:tc>
          <w:tcPr>
            <w:tcW w:w="426" w:type="dxa"/>
            <w:tcBorders>
              <w:top w:val="double" w:sz="4" w:space="0" w:color="auto"/>
            </w:tcBorders>
            <w:vAlign w:val="center"/>
          </w:tcPr>
          <w:p w14:paraId="25DC0B7C"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1</w:t>
            </w:r>
          </w:p>
        </w:tc>
        <w:tc>
          <w:tcPr>
            <w:tcW w:w="1595" w:type="dxa"/>
            <w:tcBorders>
              <w:top w:val="double" w:sz="4" w:space="0" w:color="auto"/>
            </w:tcBorders>
            <w:vAlign w:val="center"/>
          </w:tcPr>
          <w:p w14:paraId="05B1650C"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人员费用</w:t>
            </w:r>
          </w:p>
        </w:tc>
        <w:tc>
          <w:tcPr>
            <w:tcW w:w="4678" w:type="dxa"/>
            <w:tcBorders>
              <w:top w:val="double" w:sz="4" w:space="0" w:color="auto"/>
            </w:tcBorders>
            <w:vAlign w:val="center"/>
          </w:tcPr>
          <w:p w14:paraId="017E3E67" w14:textId="77777777" w:rsidR="00127F04" w:rsidRPr="00415730" w:rsidRDefault="00127F04" w:rsidP="007167F3">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632C9C01"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4169C11C"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r>
      <w:tr w:rsidR="00127F04" w:rsidRPr="00415730" w14:paraId="1F3BA6DA" w14:textId="77777777" w:rsidTr="007167F3">
        <w:trPr>
          <w:trHeight w:val="567"/>
          <w:jc w:val="center"/>
        </w:trPr>
        <w:tc>
          <w:tcPr>
            <w:tcW w:w="426" w:type="dxa"/>
            <w:vAlign w:val="center"/>
          </w:tcPr>
          <w:p w14:paraId="65305968"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2</w:t>
            </w:r>
          </w:p>
        </w:tc>
        <w:tc>
          <w:tcPr>
            <w:tcW w:w="1595" w:type="dxa"/>
            <w:vAlign w:val="center"/>
          </w:tcPr>
          <w:p w14:paraId="0AE2EA76"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办公费用</w:t>
            </w:r>
          </w:p>
        </w:tc>
        <w:tc>
          <w:tcPr>
            <w:tcW w:w="4678" w:type="dxa"/>
            <w:vAlign w:val="center"/>
          </w:tcPr>
          <w:p w14:paraId="3E497820"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包括办公设备等费用</w:t>
            </w:r>
          </w:p>
        </w:tc>
        <w:tc>
          <w:tcPr>
            <w:tcW w:w="1275" w:type="dxa"/>
            <w:vAlign w:val="center"/>
          </w:tcPr>
          <w:p w14:paraId="23923380"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ACE811A"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r>
      <w:tr w:rsidR="00127F04" w:rsidRPr="00415730" w14:paraId="7C30C48C" w14:textId="77777777" w:rsidTr="007167F3">
        <w:trPr>
          <w:trHeight w:val="567"/>
          <w:jc w:val="center"/>
        </w:trPr>
        <w:tc>
          <w:tcPr>
            <w:tcW w:w="426" w:type="dxa"/>
            <w:vAlign w:val="center"/>
          </w:tcPr>
          <w:p w14:paraId="4E7CBBF5"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3</w:t>
            </w:r>
          </w:p>
        </w:tc>
        <w:tc>
          <w:tcPr>
            <w:tcW w:w="1595" w:type="dxa"/>
            <w:vAlign w:val="center"/>
          </w:tcPr>
          <w:p w14:paraId="224379C7"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材料费</w:t>
            </w:r>
          </w:p>
        </w:tc>
        <w:tc>
          <w:tcPr>
            <w:tcW w:w="4678" w:type="dxa"/>
            <w:vAlign w:val="center"/>
          </w:tcPr>
          <w:p w14:paraId="11A37D9E"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包括工具、材料、耗材等费用</w:t>
            </w:r>
          </w:p>
        </w:tc>
        <w:tc>
          <w:tcPr>
            <w:tcW w:w="1275" w:type="dxa"/>
            <w:vAlign w:val="center"/>
          </w:tcPr>
          <w:p w14:paraId="4816E453"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1421A65"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详见第二章</w:t>
            </w:r>
          </w:p>
          <w:p w14:paraId="4FFB7127"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9.3.2</w:t>
            </w:r>
            <w:r w:rsidRPr="00415730">
              <w:rPr>
                <w:rFonts w:ascii="Times New Roman" w:hAnsi="Times New Roman" w:hint="eastAsia"/>
                <w:bCs/>
                <w:sz w:val="22"/>
              </w:rPr>
              <w:t>保洁材料清单</w:t>
            </w:r>
            <w:r w:rsidRPr="00415730">
              <w:rPr>
                <w:rFonts w:ascii="Times New Roman" w:hAnsi="Times New Roman"/>
                <w:bCs/>
                <w:sz w:val="22"/>
              </w:rPr>
              <w:t xml:space="preserve"> </w:t>
            </w:r>
          </w:p>
        </w:tc>
      </w:tr>
      <w:tr w:rsidR="00127F04" w:rsidRPr="00415730" w14:paraId="210A4A40" w14:textId="77777777" w:rsidTr="007167F3">
        <w:trPr>
          <w:trHeight w:val="567"/>
          <w:jc w:val="center"/>
        </w:trPr>
        <w:tc>
          <w:tcPr>
            <w:tcW w:w="426" w:type="dxa"/>
            <w:vAlign w:val="center"/>
          </w:tcPr>
          <w:p w14:paraId="75F137D3"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4</w:t>
            </w:r>
          </w:p>
        </w:tc>
        <w:tc>
          <w:tcPr>
            <w:tcW w:w="1595" w:type="dxa"/>
            <w:vAlign w:val="center"/>
          </w:tcPr>
          <w:p w14:paraId="41F79B5A" w14:textId="77777777" w:rsidR="00127F04" w:rsidRPr="00415730" w:rsidRDefault="00127F04" w:rsidP="007167F3">
            <w:pPr>
              <w:tabs>
                <w:tab w:val="left" w:pos="3060"/>
              </w:tabs>
              <w:adjustRightInd w:val="0"/>
              <w:snapToGrid w:val="0"/>
              <w:spacing w:line="300" w:lineRule="auto"/>
              <w:jc w:val="center"/>
              <w:rPr>
                <w:rFonts w:ascii="宋体" w:hAnsi="Times New Roman" w:cs="宋体"/>
                <w:kern w:val="0"/>
                <w:sz w:val="22"/>
              </w:rPr>
            </w:pPr>
            <w:bookmarkStart w:id="59" w:name="_Hlk210895202"/>
            <w:r w:rsidRPr="00415730">
              <w:rPr>
                <w:rFonts w:ascii="宋体" w:hAnsi="Times New Roman" w:cs="宋体" w:hint="eastAsia"/>
                <w:kern w:val="0"/>
                <w:sz w:val="22"/>
              </w:rPr>
              <w:t>保险费用</w:t>
            </w:r>
          </w:p>
          <w:p w14:paraId="530FB5B8"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宋体" w:hAnsi="Times New Roman" w:cs="宋体" w:hint="eastAsia"/>
                <w:kern w:val="0"/>
                <w:sz w:val="22"/>
              </w:rPr>
              <w:t>（如有）</w:t>
            </w:r>
            <w:bookmarkEnd w:id="59"/>
          </w:p>
        </w:tc>
        <w:tc>
          <w:tcPr>
            <w:tcW w:w="4678" w:type="dxa"/>
            <w:vAlign w:val="center"/>
          </w:tcPr>
          <w:p w14:paraId="1CBB2E82" w14:textId="77777777" w:rsidR="00127F04" w:rsidRPr="00415730" w:rsidRDefault="00127F04" w:rsidP="007167F3">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如雇主责任险、公众责任险等</w:t>
            </w:r>
          </w:p>
        </w:tc>
        <w:tc>
          <w:tcPr>
            <w:tcW w:w="1275" w:type="dxa"/>
            <w:vAlign w:val="center"/>
          </w:tcPr>
          <w:p w14:paraId="53F402D3"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31D2B13" w14:textId="77777777" w:rsidR="00127F04" w:rsidRPr="00415730" w:rsidRDefault="00127F04" w:rsidP="007167F3">
            <w:pPr>
              <w:jc w:val="center"/>
            </w:pPr>
          </w:p>
        </w:tc>
      </w:tr>
      <w:tr w:rsidR="00127F04" w:rsidRPr="00415730" w14:paraId="13DA545C" w14:textId="77777777" w:rsidTr="007167F3">
        <w:trPr>
          <w:trHeight w:val="567"/>
          <w:jc w:val="center"/>
        </w:trPr>
        <w:tc>
          <w:tcPr>
            <w:tcW w:w="426" w:type="dxa"/>
            <w:vAlign w:val="center"/>
          </w:tcPr>
          <w:p w14:paraId="22CF44A1"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5</w:t>
            </w:r>
          </w:p>
        </w:tc>
        <w:tc>
          <w:tcPr>
            <w:tcW w:w="1595" w:type="dxa"/>
            <w:vAlign w:val="center"/>
          </w:tcPr>
          <w:p w14:paraId="0488A3FE"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其他</w:t>
            </w:r>
          </w:p>
        </w:tc>
        <w:tc>
          <w:tcPr>
            <w:tcW w:w="4678" w:type="dxa"/>
            <w:vAlign w:val="center"/>
          </w:tcPr>
          <w:p w14:paraId="0907F00A" w14:textId="77777777" w:rsidR="00127F04" w:rsidRPr="00415730" w:rsidRDefault="00127F04" w:rsidP="007167F3">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投标人认为本表中未能包括的其他必要费用</w:t>
            </w:r>
          </w:p>
        </w:tc>
        <w:tc>
          <w:tcPr>
            <w:tcW w:w="1275" w:type="dxa"/>
            <w:vAlign w:val="center"/>
          </w:tcPr>
          <w:p w14:paraId="10905BEB"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D230743" w14:textId="77777777" w:rsidR="00127F04" w:rsidRPr="00415730" w:rsidRDefault="00127F04" w:rsidP="007167F3">
            <w:pPr>
              <w:jc w:val="center"/>
            </w:pPr>
          </w:p>
        </w:tc>
      </w:tr>
      <w:tr w:rsidR="00127F04" w:rsidRPr="00415730" w14:paraId="625E8C71" w14:textId="77777777" w:rsidTr="007167F3">
        <w:trPr>
          <w:trHeight w:val="567"/>
          <w:jc w:val="center"/>
        </w:trPr>
        <w:tc>
          <w:tcPr>
            <w:tcW w:w="426" w:type="dxa"/>
            <w:vAlign w:val="center"/>
          </w:tcPr>
          <w:p w14:paraId="39E2F7AF"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6</w:t>
            </w:r>
          </w:p>
        </w:tc>
        <w:tc>
          <w:tcPr>
            <w:tcW w:w="1595" w:type="dxa"/>
            <w:vAlign w:val="center"/>
          </w:tcPr>
          <w:p w14:paraId="5344B922"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利润</w:t>
            </w:r>
          </w:p>
        </w:tc>
        <w:tc>
          <w:tcPr>
            <w:tcW w:w="4678" w:type="dxa"/>
            <w:vAlign w:val="center"/>
          </w:tcPr>
          <w:p w14:paraId="0E7F2EE9"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按（</w:t>
            </w:r>
            <w:r w:rsidRPr="00415730">
              <w:rPr>
                <w:rFonts w:ascii="Times New Roman" w:hAnsi="Times New Roman"/>
                <w:bCs/>
                <w:sz w:val="22"/>
              </w:rPr>
              <w:t>1+2+3+4+5</w:t>
            </w:r>
            <w:r w:rsidRPr="00415730">
              <w:rPr>
                <w:rFonts w:ascii="Times New Roman" w:hAnsi="Times New Roman"/>
                <w:bCs/>
                <w:sz w:val="22"/>
              </w:rPr>
              <w:t>）的</w:t>
            </w:r>
            <w:r w:rsidRPr="00415730">
              <w:rPr>
                <w:rFonts w:ascii="Times New Roman" w:hAnsi="Times New Roman"/>
                <w:bCs/>
                <w:sz w:val="22"/>
              </w:rPr>
              <w:t>%</w:t>
            </w:r>
            <w:r w:rsidRPr="00415730">
              <w:rPr>
                <w:rFonts w:ascii="Times New Roman" w:hAnsi="Times New Roman"/>
                <w:bCs/>
                <w:sz w:val="22"/>
              </w:rPr>
              <w:t>计取</w:t>
            </w:r>
          </w:p>
        </w:tc>
        <w:tc>
          <w:tcPr>
            <w:tcW w:w="1275" w:type="dxa"/>
            <w:vAlign w:val="center"/>
          </w:tcPr>
          <w:p w14:paraId="40376727"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c>
          <w:tcPr>
            <w:tcW w:w="1542" w:type="dxa"/>
          </w:tcPr>
          <w:p w14:paraId="287D1A16"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r>
      <w:tr w:rsidR="00127F04" w:rsidRPr="00415730" w14:paraId="2BC3D4B8" w14:textId="77777777" w:rsidTr="007167F3">
        <w:trPr>
          <w:trHeight w:val="567"/>
          <w:jc w:val="center"/>
        </w:trPr>
        <w:tc>
          <w:tcPr>
            <w:tcW w:w="426" w:type="dxa"/>
            <w:vAlign w:val="center"/>
          </w:tcPr>
          <w:p w14:paraId="603EABB5"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7</w:t>
            </w:r>
          </w:p>
        </w:tc>
        <w:tc>
          <w:tcPr>
            <w:tcW w:w="1595" w:type="dxa"/>
            <w:vAlign w:val="center"/>
          </w:tcPr>
          <w:p w14:paraId="5F4E24BB"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税金</w:t>
            </w:r>
          </w:p>
        </w:tc>
        <w:tc>
          <w:tcPr>
            <w:tcW w:w="4678" w:type="dxa"/>
            <w:vAlign w:val="center"/>
          </w:tcPr>
          <w:p w14:paraId="53E3FBF0"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按国家及上海市规定缴纳</w:t>
            </w:r>
          </w:p>
        </w:tc>
        <w:tc>
          <w:tcPr>
            <w:tcW w:w="1275" w:type="dxa"/>
            <w:vAlign w:val="center"/>
          </w:tcPr>
          <w:p w14:paraId="6C451681"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c>
          <w:tcPr>
            <w:tcW w:w="1542" w:type="dxa"/>
          </w:tcPr>
          <w:p w14:paraId="317D376B"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r>
      <w:tr w:rsidR="00127F04" w:rsidRPr="00415730" w14:paraId="2FCB9601" w14:textId="77777777" w:rsidTr="007167F3">
        <w:trPr>
          <w:trHeight w:val="567"/>
          <w:jc w:val="center"/>
        </w:trPr>
        <w:tc>
          <w:tcPr>
            <w:tcW w:w="6699" w:type="dxa"/>
            <w:gridSpan w:val="3"/>
            <w:vAlign w:val="center"/>
          </w:tcPr>
          <w:p w14:paraId="12C47050" w14:textId="77777777" w:rsidR="00127F04" w:rsidRPr="00415730" w:rsidRDefault="00127F04" w:rsidP="007167F3">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hint="eastAsia"/>
                <w:b/>
                <w:bCs/>
                <w:sz w:val="22"/>
              </w:rPr>
              <w:lastRenderedPageBreak/>
              <w:t>投标总价</w:t>
            </w:r>
          </w:p>
        </w:tc>
        <w:tc>
          <w:tcPr>
            <w:tcW w:w="1275" w:type="dxa"/>
            <w:vAlign w:val="center"/>
          </w:tcPr>
          <w:p w14:paraId="15155BE5"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c>
          <w:tcPr>
            <w:tcW w:w="1542" w:type="dxa"/>
          </w:tcPr>
          <w:p w14:paraId="6F7327D2" w14:textId="77777777" w:rsidR="00127F04" w:rsidRPr="00415730" w:rsidRDefault="00127F04" w:rsidP="007167F3">
            <w:pPr>
              <w:tabs>
                <w:tab w:val="left" w:pos="3060"/>
              </w:tabs>
              <w:adjustRightInd w:val="0"/>
              <w:snapToGrid w:val="0"/>
              <w:spacing w:line="300" w:lineRule="auto"/>
              <w:jc w:val="center"/>
              <w:rPr>
                <w:rFonts w:ascii="Times New Roman" w:hAnsi="Times New Roman"/>
                <w:bCs/>
                <w:sz w:val="22"/>
              </w:rPr>
            </w:pPr>
          </w:p>
        </w:tc>
      </w:tr>
    </w:tbl>
    <w:bookmarkEnd w:id="58"/>
    <w:p w14:paraId="304681CD"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bCs/>
          <w:sz w:val="22"/>
        </w:rPr>
        <w:t>备注：投标人应按照服务项目的特点和性质，分项说明并计算出本项目范围内各人员（管理人员、保洁人员、维修人员</w:t>
      </w:r>
      <w:r w:rsidRPr="00415730">
        <w:rPr>
          <w:rFonts w:ascii="Times New Roman" w:hAnsi="Times New Roman" w:hint="eastAsia"/>
          <w:bCs/>
          <w:sz w:val="22"/>
        </w:rPr>
        <w:t>、绿化人员</w:t>
      </w:r>
      <w:r w:rsidRPr="00415730">
        <w:rPr>
          <w:rFonts w:ascii="Times New Roman" w:hAnsi="Times New Roman"/>
          <w:bCs/>
          <w:sz w:val="22"/>
        </w:rPr>
        <w:t>）费用的组成。成本测算和列项要求完整、成本分析依据充分，人员、材料经费测算合理。</w:t>
      </w:r>
    </w:p>
    <w:p w14:paraId="1BEE5C5B" w14:textId="77777777" w:rsidR="00127F04" w:rsidRPr="00415730" w:rsidRDefault="00127F04" w:rsidP="00127F04">
      <w:pPr>
        <w:adjustRightInd w:val="0"/>
        <w:snapToGrid w:val="0"/>
        <w:spacing w:line="300" w:lineRule="auto"/>
        <w:ind w:firstLineChars="200" w:firstLine="442"/>
        <w:jc w:val="left"/>
        <w:outlineLvl w:val="2"/>
        <w:rPr>
          <w:rFonts w:ascii="Times New Roman" w:hAnsi="Times New Roman"/>
          <w:b/>
          <w:sz w:val="22"/>
        </w:rPr>
      </w:pPr>
      <w:bookmarkStart w:id="60" w:name="_Toc182219711"/>
      <w:bookmarkStart w:id="61" w:name="_Toc210916351"/>
      <w:r w:rsidRPr="00415730">
        <w:rPr>
          <w:rFonts w:ascii="Times New Roman" w:hAnsi="Times New Roman"/>
          <w:b/>
          <w:sz w:val="22"/>
        </w:rPr>
        <w:t>14</w:t>
      </w:r>
      <w:r w:rsidRPr="00415730">
        <w:rPr>
          <w:rFonts w:ascii="Times New Roman" w:hAnsi="Times New Roman"/>
          <w:b/>
          <w:sz w:val="22"/>
        </w:rPr>
        <w:t>投标报价控制性条款</w:t>
      </w:r>
      <w:bookmarkEnd w:id="60"/>
      <w:bookmarkEnd w:id="61"/>
    </w:p>
    <w:p w14:paraId="2259E275"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14.1 </w:t>
      </w:r>
      <w:r w:rsidRPr="00415730">
        <w:rPr>
          <w:rFonts w:ascii="Times New Roman" w:hAnsi="Times New Roman"/>
          <w:sz w:val="22"/>
        </w:rPr>
        <w:t>投标报价不得超过公布的预算金额</w:t>
      </w:r>
      <w:r w:rsidRPr="00415730">
        <w:rPr>
          <w:rFonts w:ascii="Times New Roman" w:hAnsi="Times New Roman" w:hint="eastAsia"/>
          <w:sz w:val="22"/>
        </w:rPr>
        <w:t>或最高限价</w:t>
      </w:r>
      <w:r w:rsidRPr="00415730">
        <w:rPr>
          <w:rFonts w:ascii="Times New Roman" w:hAnsi="Times New Roman"/>
          <w:sz w:val="22"/>
        </w:rPr>
        <w:t>，其中各年度或各分项报价（如有要求）均不得超过对应的预算金额</w:t>
      </w:r>
      <w:r w:rsidRPr="00415730">
        <w:rPr>
          <w:rFonts w:ascii="Times New Roman" w:hAnsi="Times New Roman" w:hint="eastAsia"/>
          <w:sz w:val="22"/>
        </w:rPr>
        <w:t>或最高限价</w:t>
      </w:r>
      <w:r w:rsidRPr="00415730">
        <w:rPr>
          <w:rFonts w:ascii="Times New Roman" w:hAnsi="Times New Roman"/>
          <w:sz w:val="22"/>
        </w:rPr>
        <w:t>。</w:t>
      </w:r>
    </w:p>
    <w:p w14:paraId="6D515C59"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14.2 </w:t>
      </w:r>
      <w:r w:rsidRPr="00415730">
        <w:rPr>
          <w:rFonts w:ascii="Times New Roman" w:hAnsi="Times New Roman"/>
          <w:sz w:val="22"/>
        </w:rPr>
        <w:t>本项目只允许有一个报价，任何有选择的报价将不予接受。</w:t>
      </w:r>
    </w:p>
    <w:p w14:paraId="6550A4DC"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14.3 </w:t>
      </w:r>
      <w:r w:rsidRPr="00415730">
        <w:rPr>
          <w:rFonts w:ascii="Times New Roman" w:hAnsi="Times New Roman"/>
          <w:sz w:val="22"/>
        </w:rPr>
        <w:t>投标人提供的服务应当符合国家和上海市有关</w:t>
      </w:r>
      <w:r w:rsidRPr="00415730">
        <w:rPr>
          <w:rFonts w:ascii="Times New Roman" w:hAnsi="Times New Roman" w:hint="eastAsia"/>
          <w:sz w:val="22"/>
        </w:rPr>
        <w:t>法律法规</w:t>
      </w:r>
      <w:r w:rsidRPr="00415730">
        <w:rPr>
          <w:rFonts w:ascii="Times New Roman" w:hAnsi="Times New Roman"/>
          <w:sz w:val="22"/>
        </w:rPr>
        <w:t>和标准规范，满足合同约定的服务内容和质量等要求。不得违反法规标准规定或合同约定，不得通过降低服务质量、减少服务内容等手段进行恶性低价竞争，扰乱正常市场秩序。</w:t>
      </w:r>
    </w:p>
    <w:p w14:paraId="61D186BA"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14.4 </w:t>
      </w:r>
      <w:r w:rsidRPr="00415730">
        <w:rPr>
          <w:rFonts w:ascii="Times New Roman" w:hAnsi="Times New Roman"/>
          <w:sz w:val="22"/>
        </w:rPr>
        <w:t>经评标委员会审定，投标报价存在下列情形之一的，该投标文件作无效标处理：</w:t>
      </w:r>
    </w:p>
    <w:p w14:paraId="3E2A829C"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14.4.1 </w:t>
      </w:r>
      <w:r w:rsidRPr="00415730">
        <w:rPr>
          <w:rFonts w:ascii="Times New Roman" w:hAnsi="Times New Roman"/>
          <w:sz w:val="22"/>
        </w:rPr>
        <w:t>对岗位设置一览表中的岗位配置数进行缩减的；</w:t>
      </w:r>
    </w:p>
    <w:p w14:paraId="7FE169DE" w14:textId="77777777" w:rsidR="00127F04" w:rsidRPr="00415730" w:rsidRDefault="00127F04" w:rsidP="00127F04">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 xml:space="preserve">14.4.2 </w:t>
      </w:r>
      <w:r w:rsidRPr="00415730">
        <w:rPr>
          <w:rFonts w:ascii="Times New Roman" w:hAnsi="Times New Roman"/>
          <w:sz w:val="22"/>
        </w:rPr>
        <w:t>投标报价和技术方案明显不相符的；</w:t>
      </w:r>
    </w:p>
    <w:p w14:paraId="05A769A1" w14:textId="77777777" w:rsidR="00127F04" w:rsidRPr="00415730" w:rsidRDefault="00127F04" w:rsidP="00127F04">
      <w:pPr>
        <w:adjustRightInd w:val="0"/>
        <w:snapToGrid w:val="0"/>
        <w:spacing w:line="300" w:lineRule="auto"/>
        <w:jc w:val="center"/>
        <w:outlineLvl w:val="1"/>
        <w:rPr>
          <w:rFonts w:ascii="Times New Roman" w:eastAsia="黑体" w:hAnsi="Times New Roman"/>
          <w:sz w:val="30"/>
          <w:szCs w:val="30"/>
        </w:rPr>
      </w:pPr>
      <w:bookmarkStart w:id="62" w:name="_Toc182219712"/>
      <w:bookmarkStart w:id="63" w:name="_Toc210916352"/>
      <w:bookmarkStart w:id="64" w:name="_Toc486604818"/>
      <w:bookmarkStart w:id="65" w:name="_Toc481849902"/>
      <w:r w:rsidRPr="00415730">
        <w:rPr>
          <w:rFonts w:ascii="Times New Roman" w:eastAsia="黑体" w:hAnsi="Times New Roman"/>
          <w:sz w:val="30"/>
          <w:szCs w:val="30"/>
        </w:rPr>
        <w:t>五、政府采购政策</w:t>
      </w:r>
      <w:bookmarkEnd w:id="62"/>
      <w:bookmarkEnd w:id="63"/>
    </w:p>
    <w:p w14:paraId="028C0242" w14:textId="77777777" w:rsidR="00127F04" w:rsidRPr="00415730" w:rsidRDefault="00127F04" w:rsidP="00127F04">
      <w:pPr>
        <w:adjustRightInd w:val="0"/>
        <w:snapToGrid w:val="0"/>
        <w:spacing w:line="300" w:lineRule="auto"/>
        <w:ind w:firstLineChars="200" w:firstLine="442"/>
        <w:outlineLvl w:val="2"/>
        <w:rPr>
          <w:rFonts w:ascii="Times New Roman" w:eastAsiaTheme="minorEastAsia" w:hAnsi="Times New Roman"/>
          <w:b/>
          <w:sz w:val="22"/>
        </w:rPr>
      </w:pPr>
      <w:bookmarkStart w:id="66" w:name="_Toc182219713"/>
      <w:bookmarkStart w:id="67" w:name="_Toc210916353"/>
      <w:bookmarkStart w:id="68" w:name="_Toc481849905"/>
      <w:bookmarkStart w:id="69" w:name="_Toc486604821"/>
      <w:bookmarkEnd w:id="64"/>
      <w:bookmarkEnd w:id="65"/>
      <w:r w:rsidRPr="00415730">
        <w:rPr>
          <w:rFonts w:ascii="Times New Roman" w:hAnsi="Times New Roman"/>
          <w:b/>
          <w:sz w:val="22"/>
        </w:rPr>
        <w:t>15</w:t>
      </w:r>
      <w:r w:rsidRPr="00415730">
        <w:rPr>
          <w:rFonts w:ascii="Times New Roman" w:eastAsiaTheme="minorEastAsia" w:hAnsiTheme="minorEastAsia"/>
          <w:b/>
          <w:sz w:val="22"/>
        </w:rPr>
        <w:t>促进中小企业发展</w:t>
      </w:r>
      <w:bookmarkEnd w:id="66"/>
      <w:bookmarkEnd w:id="67"/>
    </w:p>
    <w:p w14:paraId="503F5D5E" w14:textId="77777777" w:rsidR="00127F04" w:rsidRPr="00415730" w:rsidRDefault="00127F04" w:rsidP="00127F04">
      <w:pPr>
        <w:tabs>
          <w:tab w:val="left" w:pos="3060"/>
        </w:tabs>
        <w:adjustRightInd w:val="0"/>
        <w:snapToGrid w:val="0"/>
        <w:spacing w:line="300" w:lineRule="auto"/>
        <w:ind w:firstLineChars="200" w:firstLine="440"/>
        <w:rPr>
          <w:rFonts w:ascii="Times New Roman" w:eastAsiaTheme="minorEastAsia" w:hAnsi="Times New Roman"/>
          <w:sz w:val="22"/>
        </w:rPr>
      </w:pPr>
      <w:bookmarkStart w:id="70" w:name="_Toc182219714"/>
      <w:bookmarkEnd w:id="68"/>
      <w:bookmarkEnd w:id="69"/>
      <w:r w:rsidRPr="00415730">
        <w:rPr>
          <w:rFonts w:asciiTheme="minorEastAsia" w:eastAsiaTheme="minorEastAsia" w:hAnsiTheme="minorEastAsia"/>
          <w:b/>
          <w:bCs/>
          <w:kern w:val="0"/>
          <w:sz w:val="22"/>
        </w:rPr>
        <w:t>★</w:t>
      </w:r>
      <w:r w:rsidRPr="00415730">
        <w:rPr>
          <w:rFonts w:ascii="Times New Roman" w:eastAsiaTheme="minorEastAsia" w:hAnsi="Times New Roman"/>
          <w:sz w:val="22"/>
        </w:rPr>
        <w:t>15</w:t>
      </w:r>
      <w:r w:rsidRPr="00415730">
        <w:rPr>
          <w:rFonts w:ascii="Times New Roman" w:eastAsiaTheme="minorEastAsia" w:hAnsi="Times New Roman"/>
          <w:bCs/>
          <w:sz w:val="22"/>
        </w:rPr>
        <w:t>.1</w:t>
      </w:r>
      <w:r w:rsidRPr="00415730">
        <w:rPr>
          <w:rFonts w:ascii="Times New Roman" w:eastAsiaTheme="minorEastAsia" w:hAnsiTheme="minorEastAsia"/>
          <w:sz w:val="22"/>
        </w:rPr>
        <w:t>小型、微型企业的划定按照《中小企业划型标准规定》（工信部联企业【</w:t>
      </w:r>
      <w:r w:rsidRPr="00415730">
        <w:rPr>
          <w:rFonts w:ascii="Times New Roman" w:eastAsiaTheme="minorEastAsia" w:hAnsi="Times New Roman"/>
          <w:sz w:val="22"/>
        </w:rPr>
        <w:t>2011</w:t>
      </w:r>
      <w:r w:rsidRPr="00415730">
        <w:rPr>
          <w:rFonts w:ascii="Times New Roman" w:eastAsiaTheme="minorEastAsia" w:hAnsiTheme="minorEastAsia"/>
          <w:sz w:val="22"/>
        </w:rPr>
        <w:t>】</w:t>
      </w:r>
      <w:r w:rsidRPr="00415730">
        <w:rPr>
          <w:rFonts w:ascii="Times New Roman" w:eastAsiaTheme="minorEastAsia" w:hAnsi="Times New Roman"/>
          <w:sz w:val="22"/>
        </w:rPr>
        <w:t>300</w:t>
      </w:r>
      <w:r w:rsidRPr="00415730">
        <w:rPr>
          <w:rFonts w:ascii="Times New Roman" w:eastAsiaTheme="minorEastAsia" w:hAnsiTheme="minorEastAsia"/>
          <w:sz w:val="22"/>
        </w:rPr>
        <w:t>号）执行，参加投标的小型、微型企业应当提供《中小企业声明函》（具体格式见</w:t>
      </w:r>
      <w:r w:rsidRPr="00415730">
        <w:rPr>
          <w:rFonts w:ascii="Times New Roman" w:eastAsiaTheme="minorEastAsia" w:hAnsi="Times New Roman"/>
          <w:sz w:val="22"/>
        </w:rPr>
        <w:t>“</w:t>
      </w:r>
      <w:r w:rsidRPr="00415730">
        <w:rPr>
          <w:rFonts w:ascii="Times New Roman" w:eastAsiaTheme="minorEastAsia" w:hAnsiTheme="minorEastAsia"/>
          <w:sz w:val="22"/>
        </w:rPr>
        <w:t>投标文件格式</w:t>
      </w:r>
      <w:r w:rsidRPr="00415730">
        <w:rPr>
          <w:rFonts w:ascii="Times New Roman" w:eastAsiaTheme="minorEastAsia" w:hAnsi="Times New Roman"/>
          <w:sz w:val="22"/>
        </w:rPr>
        <w:t>”</w:t>
      </w:r>
      <w:r w:rsidRPr="00415730">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14:paraId="29EDAC41" w14:textId="77777777" w:rsidR="00127F04" w:rsidRPr="00415730" w:rsidRDefault="00127F04" w:rsidP="00127F04">
      <w:pPr>
        <w:adjustRightInd w:val="0"/>
        <w:snapToGrid w:val="0"/>
        <w:spacing w:line="300" w:lineRule="auto"/>
        <w:ind w:firstLineChars="200" w:firstLine="440"/>
        <w:rPr>
          <w:rFonts w:ascii="Times New Roman" w:eastAsiaTheme="minorEastAsia" w:hAnsi="Times New Roman"/>
          <w:sz w:val="22"/>
        </w:rPr>
      </w:pPr>
      <w:r w:rsidRPr="00415730">
        <w:rPr>
          <w:rFonts w:asciiTheme="minorEastAsia" w:eastAsiaTheme="minorEastAsia" w:hAnsiTheme="minorEastAsia"/>
          <w:b/>
          <w:bCs/>
          <w:kern w:val="0"/>
          <w:sz w:val="22"/>
        </w:rPr>
        <w:t>★</w:t>
      </w:r>
      <w:r w:rsidRPr="00415730">
        <w:rPr>
          <w:rFonts w:ascii="Times New Roman" w:eastAsiaTheme="minorEastAsia" w:hAnsi="Times New Roman"/>
          <w:sz w:val="22"/>
        </w:rPr>
        <w:t xml:space="preserve">15.2 </w:t>
      </w:r>
      <w:r w:rsidRPr="00415730">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15730">
        <w:rPr>
          <w:rFonts w:ascii="Times New Roman" w:eastAsiaTheme="minorEastAsia" w:hAnsiTheme="minorEastAsia" w:hint="eastAsia"/>
          <w:sz w:val="22"/>
        </w:rPr>
        <w:t>管理</w:t>
      </w:r>
      <w:r w:rsidRPr="00415730">
        <w:rPr>
          <w:rFonts w:ascii="Times New Roman" w:eastAsiaTheme="minorEastAsia" w:hAnsiTheme="minorEastAsia"/>
          <w:sz w:val="22"/>
        </w:rPr>
        <w:t>办法》。</w:t>
      </w:r>
    </w:p>
    <w:p w14:paraId="1DF60093" w14:textId="77777777" w:rsidR="00127F04" w:rsidRPr="00415730" w:rsidRDefault="00127F04" w:rsidP="00127F04">
      <w:pPr>
        <w:adjustRightInd w:val="0"/>
        <w:snapToGrid w:val="0"/>
        <w:spacing w:line="300" w:lineRule="auto"/>
        <w:ind w:firstLineChars="200" w:firstLine="440"/>
        <w:rPr>
          <w:rFonts w:ascii="Times New Roman" w:hAnsi="Times New Roman"/>
          <w:bCs/>
          <w:sz w:val="22"/>
        </w:rPr>
      </w:pPr>
      <w:bookmarkStart w:id="71" w:name="_Toc4671591"/>
      <w:r w:rsidRPr="00415730">
        <w:rPr>
          <w:rFonts w:asciiTheme="minorEastAsia" w:eastAsiaTheme="minorEastAsia" w:hAnsiTheme="minorEastAsia"/>
          <w:b/>
          <w:bCs/>
          <w:kern w:val="0"/>
          <w:sz w:val="22"/>
        </w:rPr>
        <w:t>★</w:t>
      </w:r>
      <w:r w:rsidRPr="00415730">
        <w:rPr>
          <w:rFonts w:ascii="Times New Roman" w:eastAsiaTheme="minorEastAsia" w:hAnsi="Times New Roman"/>
          <w:sz w:val="22"/>
        </w:rPr>
        <w:t>15.3</w:t>
      </w:r>
      <w:r w:rsidRPr="00415730">
        <w:rPr>
          <w:rFonts w:ascii="Times New Roman" w:eastAsiaTheme="minorEastAsia" w:hAnsiTheme="minorEastAsia"/>
          <w:sz w:val="22"/>
        </w:rPr>
        <w:t>供应商如提供虚假材料以谋取成交的，按照《政府采购法》有关条款处理，并记入供应商诚信档案。</w:t>
      </w:r>
      <w:bookmarkEnd w:id="71"/>
    </w:p>
    <w:p w14:paraId="0180BB68" w14:textId="77777777" w:rsidR="00127F04" w:rsidRPr="00415730" w:rsidRDefault="00127F04" w:rsidP="00127F04">
      <w:pPr>
        <w:adjustRightInd w:val="0"/>
        <w:snapToGrid w:val="0"/>
        <w:spacing w:line="300" w:lineRule="auto"/>
        <w:ind w:firstLineChars="200" w:firstLine="442"/>
        <w:outlineLvl w:val="2"/>
        <w:rPr>
          <w:rFonts w:ascii="Times New Roman" w:hAnsi="Times New Roman"/>
          <w:b/>
          <w:sz w:val="22"/>
        </w:rPr>
      </w:pPr>
      <w:bookmarkStart w:id="72" w:name="_Toc210916354"/>
      <w:r w:rsidRPr="00415730">
        <w:rPr>
          <w:rFonts w:ascii="Times New Roman" w:hAnsi="Times New Roman"/>
          <w:b/>
          <w:sz w:val="22"/>
        </w:rPr>
        <w:t xml:space="preserve">16 </w:t>
      </w:r>
      <w:r w:rsidRPr="00415730">
        <w:rPr>
          <w:rFonts w:ascii="Times New Roman" w:hAnsi="Times New Roman"/>
          <w:b/>
          <w:sz w:val="22"/>
        </w:rPr>
        <w:t>促进残疾人就业</w:t>
      </w:r>
      <w:r w:rsidRPr="00415730">
        <w:rPr>
          <w:rFonts w:hint="eastAsia"/>
          <w:sz w:val="22"/>
        </w:rPr>
        <w:t>（注：仅残疾人福利单位适用）</w:t>
      </w:r>
      <w:bookmarkEnd w:id="70"/>
      <w:bookmarkEnd w:id="72"/>
    </w:p>
    <w:p w14:paraId="42A23A81" w14:textId="77777777" w:rsidR="00127F04" w:rsidRPr="00415730" w:rsidRDefault="00127F04" w:rsidP="00127F04">
      <w:pPr>
        <w:adjustRightInd w:val="0"/>
        <w:snapToGrid w:val="0"/>
        <w:spacing w:line="300" w:lineRule="auto"/>
        <w:ind w:firstLineChars="200" w:firstLine="440"/>
        <w:rPr>
          <w:rFonts w:ascii="Times New Roman" w:hAnsi="Times New Roman"/>
          <w:sz w:val="22"/>
        </w:rPr>
      </w:pPr>
      <w:r w:rsidRPr="00415730">
        <w:rPr>
          <w:rFonts w:ascii="Times New Roman" w:hAnsi="Times New Roman"/>
          <w:sz w:val="22"/>
        </w:rPr>
        <w:t xml:space="preserve">16.1 </w:t>
      </w:r>
      <w:bookmarkStart w:id="73" w:name="sendNo"/>
      <w:r w:rsidRPr="00415730">
        <w:rPr>
          <w:rFonts w:ascii="Times New Roman" w:hAnsi="Times New Roman"/>
          <w:sz w:val="22"/>
        </w:rPr>
        <w:t>符合财库</w:t>
      </w:r>
      <w:bookmarkEnd w:id="73"/>
      <w:r w:rsidRPr="00415730">
        <w:rPr>
          <w:rFonts w:ascii="Times New Roman" w:hAnsi="Times New Roman"/>
          <w:sz w:val="22"/>
        </w:rPr>
        <w:t>【</w:t>
      </w:r>
      <w:r w:rsidRPr="00415730">
        <w:rPr>
          <w:rFonts w:ascii="Times New Roman" w:hAnsi="Times New Roman"/>
          <w:sz w:val="22"/>
        </w:rPr>
        <w:t>2017</w:t>
      </w:r>
      <w:r w:rsidRPr="00415730">
        <w:rPr>
          <w:rFonts w:ascii="Times New Roman" w:hAnsi="Times New Roman"/>
          <w:sz w:val="22"/>
        </w:rPr>
        <w:t>】</w:t>
      </w:r>
      <w:r w:rsidRPr="00415730">
        <w:rPr>
          <w:rFonts w:ascii="Times New Roman" w:hAnsi="Times New Roman"/>
          <w:sz w:val="22"/>
        </w:rPr>
        <w:t>141</w:t>
      </w:r>
      <w:r w:rsidRPr="00415730">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4AB49C5" w14:textId="77777777" w:rsidR="00127F04" w:rsidRPr="00415730" w:rsidRDefault="00127F04" w:rsidP="00127F04">
      <w:pPr>
        <w:adjustRightInd w:val="0"/>
        <w:snapToGrid w:val="0"/>
        <w:spacing w:line="300" w:lineRule="auto"/>
        <w:ind w:firstLineChars="200" w:firstLine="440"/>
        <w:rPr>
          <w:rFonts w:ascii="Times New Roman" w:hAnsi="Times New Roman"/>
          <w:sz w:val="22"/>
        </w:rPr>
      </w:pPr>
      <w:r w:rsidRPr="00415730">
        <w:rPr>
          <w:rFonts w:ascii="Times New Roman" w:hAnsi="Times New Roman"/>
          <w:sz w:val="22"/>
        </w:rPr>
        <w:t>16.2</w:t>
      </w:r>
      <w:r w:rsidRPr="00415730">
        <w:rPr>
          <w:rFonts w:ascii="Times New Roman" w:hAnsi="Times New Roman"/>
          <w:sz w:val="22"/>
        </w:rPr>
        <w:t>残疾人福利性单位在参加政府采购活动时，应当按财库【</w:t>
      </w:r>
      <w:r w:rsidRPr="00415730">
        <w:rPr>
          <w:rFonts w:ascii="Times New Roman" w:hAnsi="Times New Roman"/>
          <w:sz w:val="22"/>
        </w:rPr>
        <w:t>2017</w:t>
      </w:r>
      <w:r w:rsidRPr="00415730">
        <w:rPr>
          <w:rFonts w:ascii="Times New Roman" w:hAnsi="Times New Roman"/>
          <w:sz w:val="22"/>
        </w:rPr>
        <w:t>】</w:t>
      </w:r>
      <w:r w:rsidRPr="00415730">
        <w:rPr>
          <w:rFonts w:ascii="Times New Roman" w:hAnsi="Times New Roman"/>
          <w:sz w:val="22"/>
        </w:rPr>
        <w:t>141</w:t>
      </w:r>
      <w:r w:rsidRPr="00415730">
        <w:rPr>
          <w:rFonts w:ascii="Times New Roman" w:hAnsi="Times New Roman"/>
          <w:sz w:val="22"/>
        </w:rPr>
        <w:t>号规定的《残疾人福利性单位声明函》（具体格式详见</w:t>
      </w:r>
      <w:r w:rsidRPr="00415730">
        <w:rPr>
          <w:rFonts w:ascii="Times New Roman" w:hAnsi="Times New Roman"/>
          <w:sz w:val="22"/>
        </w:rPr>
        <w:t>“</w:t>
      </w:r>
      <w:r w:rsidRPr="00415730">
        <w:rPr>
          <w:rFonts w:ascii="Times New Roman" w:hAnsi="Times New Roman"/>
          <w:sz w:val="22"/>
        </w:rPr>
        <w:t>投标文件格式</w:t>
      </w:r>
      <w:r w:rsidRPr="00415730">
        <w:rPr>
          <w:rFonts w:ascii="Times New Roman" w:hAnsi="Times New Roman"/>
          <w:sz w:val="22"/>
        </w:rPr>
        <w:t>”</w:t>
      </w:r>
      <w:r w:rsidRPr="00415730">
        <w:rPr>
          <w:rFonts w:ascii="Times New Roman" w:hAnsi="Times New Roman"/>
          <w:sz w:val="22"/>
        </w:rPr>
        <w:t>），并对声明的真实性负责。</w:t>
      </w:r>
    </w:p>
    <w:p w14:paraId="76DE5585"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8CB6" w14:textId="77777777" w:rsidR="00143143" w:rsidRDefault="00143143" w:rsidP="00127F04">
      <w:pPr>
        <w:rPr>
          <w:rFonts w:hint="eastAsia"/>
        </w:rPr>
      </w:pPr>
      <w:r>
        <w:separator/>
      </w:r>
    </w:p>
  </w:endnote>
  <w:endnote w:type="continuationSeparator" w:id="0">
    <w:p w14:paraId="24B5A50E" w14:textId="77777777" w:rsidR="00143143" w:rsidRDefault="00143143" w:rsidP="00127F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方正舒体"/>
    <w:charset w:val="86"/>
    <w:family w:val="auto"/>
    <w:pitch w:val="default"/>
    <w:sig w:usb0="00000000" w:usb1="00000000" w:usb2="00000010" w:usb3="00000000" w:csb0="00040000" w:csb1="00000000"/>
  </w:font>
  <w:font w:name="ˎ̥">
    <w:altName w:val="Arial Unicode MS"/>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文鼎CS长宋">
    <w:altName w:val="宋体"/>
    <w:charset w:val="86"/>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733F" w14:textId="77777777" w:rsidR="00143143" w:rsidRDefault="00143143" w:rsidP="00127F04">
      <w:pPr>
        <w:rPr>
          <w:rFonts w:hint="eastAsia"/>
        </w:rPr>
      </w:pPr>
      <w:r>
        <w:separator/>
      </w:r>
    </w:p>
  </w:footnote>
  <w:footnote w:type="continuationSeparator" w:id="0">
    <w:p w14:paraId="26666D3F" w14:textId="77777777" w:rsidR="00143143" w:rsidRDefault="00143143" w:rsidP="00127F0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B55"/>
    <w:multiLevelType w:val="multilevel"/>
    <w:tmpl w:val="01321B5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0EE21A86"/>
    <w:multiLevelType w:val="multilevel"/>
    <w:tmpl w:val="0EE21A8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15:restartNumberingAfterBreak="0">
    <w:nsid w:val="15C01AF6"/>
    <w:multiLevelType w:val="multilevel"/>
    <w:tmpl w:val="15C01AF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15:restartNumberingAfterBreak="0">
    <w:nsid w:val="1670700D"/>
    <w:multiLevelType w:val="multilevel"/>
    <w:tmpl w:val="1670700D"/>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15:restartNumberingAfterBreak="0">
    <w:nsid w:val="2CDA75C9"/>
    <w:multiLevelType w:val="multilevel"/>
    <w:tmpl w:val="2CDA75C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 w15:restartNumberingAfterBreak="0">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3C5458A"/>
    <w:multiLevelType w:val="multilevel"/>
    <w:tmpl w:val="33C5458A"/>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 w15:restartNumberingAfterBreak="0">
    <w:nsid w:val="34015454"/>
    <w:multiLevelType w:val="multilevel"/>
    <w:tmpl w:val="34015454"/>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9" w15:restartNumberingAfterBreak="0">
    <w:nsid w:val="3CCE7107"/>
    <w:multiLevelType w:val="multilevel"/>
    <w:tmpl w:val="3CCE710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B45F7E"/>
    <w:multiLevelType w:val="multilevel"/>
    <w:tmpl w:val="41B45F7E"/>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2" w15:restartNumberingAfterBreak="0">
    <w:nsid w:val="43C52BF2"/>
    <w:multiLevelType w:val="multilevel"/>
    <w:tmpl w:val="43C52BF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3" w15:restartNumberingAfterBreak="0">
    <w:nsid w:val="448C7742"/>
    <w:multiLevelType w:val="multilevel"/>
    <w:tmpl w:val="448C7742"/>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9A623E"/>
    <w:multiLevelType w:val="multilevel"/>
    <w:tmpl w:val="509A623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6636F25"/>
    <w:multiLevelType w:val="multilevel"/>
    <w:tmpl w:val="56636F2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6"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7" w15:restartNumberingAfterBreak="0">
    <w:nsid w:val="5E3B4D59"/>
    <w:multiLevelType w:val="multilevel"/>
    <w:tmpl w:val="5E3B4D59"/>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DB1BD5"/>
    <w:multiLevelType w:val="multilevel"/>
    <w:tmpl w:val="5FDB1BD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9" w15:restartNumberingAfterBreak="0">
    <w:nsid w:val="68E43A46"/>
    <w:multiLevelType w:val="multilevel"/>
    <w:tmpl w:val="68E43A4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0" w15:restartNumberingAfterBreak="0">
    <w:nsid w:val="6FFD036D"/>
    <w:multiLevelType w:val="multilevel"/>
    <w:tmpl w:val="6FFD036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1" w15:restartNumberingAfterBreak="0">
    <w:nsid w:val="76346B6C"/>
    <w:multiLevelType w:val="multilevel"/>
    <w:tmpl w:val="76346B6C"/>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2" w15:restartNumberingAfterBreak="0">
    <w:nsid w:val="76CA6C9E"/>
    <w:multiLevelType w:val="multilevel"/>
    <w:tmpl w:val="76CA6C9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87379307">
    <w:abstractNumId w:val="10"/>
  </w:num>
  <w:num w:numId="2" w16cid:durableId="1358389907">
    <w:abstractNumId w:val="16"/>
  </w:num>
  <w:num w:numId="3" w16cid:durableId="1824814779">
    <w:abstractNumId w:val="5"/>
  </w:num>
  <w:num w:numId="4" w16cid:durableId="173887255">
    <w:abstractNumId w:val="20"/>
  </w:num>
  <w:num w:numId="5" w16cid:durableId="1305047111">
    <w:abstractNumId w:val="6"/>
  </w:num>
  <w:num w:numId="6" w16cid:durableId="1241256809">
    <w:abstractNumId w:val="9"/>
  </w:num>
  <w:num w:numId="7" w16cid:durableId="659583096">
    <w:abstractNumId w:val="12"/>
  </w:num>
  <w:num w:numId="8" w16cid:durableId="966205304">
    <w:abstractNumId w:val="22"/>
  </w:num>
  <w:num w:numId="9" w16cid:durableId="650912908">
    <w:abstractNumId w:val="14"/>
  </w:num>
  <w:num w:numId="10" w16cid:durableId="602883327">
    <w:abstractNumId w:val="8"/>
  </w:num>
  <w:num w:numId="11" w16cid:durableId="383598350">
    <w:abstractNumId w:val="4"/>
  </w:num>
  <w:num w:numId="12" w16cid:durableId="2132822847">
    <w:abstractNumId w:val="2"/>
  </w:num>
  <w:num w:numId="13" w16cid:durableId="1007557193">
    <w:abstractNumId w:val="17"/>
  </w:num>
  <w:num w:numId="14" w16cid:durableId="900948815">
    <w:abstractNumId w:val="13"/>
  </w:num>
  <w:num w:numId="15" w16cid:durableId="2046978322">
    <w:abstractNumId w:val="15"/>
  </w:num>
  <w:num w:numId="16" w16cid:durableId="1256785206">
    <w:abstractNumId w:val="1"/>
  </w:num>
  <w:num w:numId="17" w16cid:durableId="2105301202">
    <w:abstractNumId w:val="11"/>
  </w:num>
  <w:num w:numId="18" w16cid:durableId="2086561909">
    <w:abstractNumId w:val="21"/>
  </w:num>
  <w:num w:numId="19" w16cid:durableId="2054189902">
    <w:abstractNumId w:val="7"/>
  </w:num>
  <w:num w:numId="20" w16cid:durableId="1842889675">
    <w:abstractNumId w:val="3"/>
  </w:num>
  <w:num w:numId="21" w16cid:durableId="83652459">
    <w:abstractNumId w:val="19"/>
  </w:num>
  <w:num w:numId="22" w16cid:durableId="1051274320">
    <w:abstractNumId w:val="18"/>
  </w:num>
  <w:num w:numId="23" w16cid:durableId="161625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63"/>
    <w:rsid w:val="00127F04"/>
    <w:rsid w:val="00143143"/>
    <w:rsid w:val="003878F9"/>
    <w:rsid w:val="00402D42"/>
    <w:rsid w:val="00833C63"/>
    <w:rsid w:val="0088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193977-CDAA-4973-88FA-C091DAD2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04"/>
    <w:pPr>
      <w:widowControl w:val="0"/>
      <w:jc w:val="both"/>
    </w:pPr>
    <w:rPr>
      <w:rFonts w:ascii="Calibri" w:eastAsia="宋体" w:hAnsi="Calibri" w:cs="Times New Roman"/>
      <w14:ligatures w14:val="none"/>
    </w:rPr>
  </w:style>
  <w:style w:type="paragraph" w:styleId="1">
    <w:name w:val="heading 1"/>
    <w:basedOn w:val="a"/>
    <w:next w:val="a"/>
    <w:link w:val="10"/>
    <w:qFormat/>
    <w:rsid w:val="00833C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33C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833C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833C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833C6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833C63"/>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833C63"/>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833C63"/>
    <w:pPr>
      <w:keepNext/>
      <w:keepLines/>
      <w:outlineLvl w:val="7"/>
    </w:pPr>
    <w:rPr>
      <w:rFonts w:cstheme="majorBidi"/>
      <w:color w:val="595959" w:themeColor="text1" w:themeTint="A6"/>
    </w:rPr>
  </w:style>
  <w:style w:type="paragraph" w:styleId="9">
    <w:name w:val="heading 9"/>
    <w:basedOn w:val="a"/>
    <w:next w:val="a"/>
    <w:link w:val="90"/>
    <w:unhideWhenUsed/>
    <w:qFormat/>
    <w:rsid w:val="00833C6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33C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833C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833C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833C63"/>
    <w:rPr>
      <w:rFonts w:cstheme="majorBidi"/>
      <w:color w:val="2F5496" w:themeColor="accent1" w:themeShade="BF"/>
      <w:sz w:val="28"/>
      <w:szCs w:val="28"/>
    </w:rPr>
  </w:style>
  <w:style w:type="character" w:customStyle="1" w:styleId="50">
    <w:name w:val="标题 5 字符"/>
    <w:basedOn w:val="a0"/>
    <w:link w:val="5"/>
    <w:qFormat/>
    <w:rsid w:val="00833C63"/>
    <w:rPr>
      <w:rFonts w:cstheme="majorBidi"/>
      <w:color w:val="2F5496" w:themeColor="accent1" w:themeShade="BF"/>
      <w:sz w:val="24"/>
      <w:szCs w:val="24"/>
    </w:rPr>
  </w:style>
  <w:style w:type="character" w:customStyle="1" w:styleId="60">
    <w:name w:val="标题 6 字符"/>
    <w:basedOn w:val="a0"/>
    <w:link w:val="6"/>
    <w:qFormat/>
    <w:rsid w:val="00833C63"/>
    <w:rPr>
      <w:rFonts w:cstheme="majorBidi"/>
      <w:b/>
      <w:bCs/>
      <w:color w:val="2F5496" w:themeColor="accent1" w:themeShade="BF"/>
    </w:rPr>
  </w:style>
  <w:style w:type="character" w:customStyle="1" w:styleId="70">
    <w:name w:val="标题 7 字符"/>
    <w:basedOn w:val="a0"/>
    <w:link w:val="7"/>
    <w:qFormat/>
    <w:rsid w:val="00833C63"/>
    <w:rPr>
      <w:rFonts w:cstheme="majorBidi"/>
      <w:b/>
      <w:bCs/>
      <w:color w:val="595959" w:themeColor="text1" w:themeTint="A6"/>
    </w:rPr>
  </w:style>
  <w:style w:type="character" w:customStyle="1" w:styleId="80">
    <w:name w:val="标题 8 字符"/>
    <w:basedOn w:val="a0"/>
    <w:link w:val="8"/>
    <w:qFormat/>
    <w:rsid w:val="00833C63"/>
    <w:rPr>
      <w:rFonts w:cstheme="majorBidi"/>
      <w:color w:val="595959" w:themeColor="text1" w:themeTint="A6"/>
    </w:rPr>
  </w:style>
  <w:style w:type="character" w:customStyle="1" w:styleId="90">
    <w:name w:val="标题 9 字符"/>
    <w:basedOn w:val="a0"/>
    <w:link w:val="9"/>
    <w:qFormat/>
    <w:rsid w:val="00833C63"/>
    <w:rPr>
      <w:rFonts w:eastAsiaTheme="majorEastAsia" w:cstheme="majorBidi"/>
      <w:color w:val="595959" w:themeColor="text1" w:themeTint="A6"/>
    </w:rPr>
  </w:style>
  <w:style w:type="paragraph" w:styleId="a3">
    <w:name w:val="Title"/>
    <w:basedOn w:val="a"/>
    <w:next w:val="a"/>
    <w:link w:val="a4"/>
    <w:qFormat/>
    <w:rsid w:val="00833C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833C63"/>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33C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833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C63"/>
    <w:pPr>
      <w:spacing w:before="160" w:after="160"/>
      <w:jc w:val="center"/>
    </w:pPr>
    <w:rPr>
      <w:i/>
      <w:iCs/>
      <w:color w:val="404040" w:themeColor="text1" w:themeTint="BF"/>
    </w:rPr>
  </w:style>
  <w:style w:type="character" w:customStyle="1" w:styleId="a8">
    <w:name w:val="引用 字符"/>
    <w:basedOn w:val="a0"/>
    <w:link w:val="a7"/>
    <w:uiPriority w:val="29"/>
    <w:rsid w:val="00833C63"/>
    <w:rPr>
      <w:i/>
      <w:iCs/>
      <w:color w:val="404040" w:themeColor="text1" w:themeTint="BF"/>
    </w:rPr>
  </w:style>
  <w:style w:type="paragraph" w:styleId="a9">
    <w:name w:val="List Paragraph"/>
    <w:basedOn w:val="a"/>
    <w:uiPriority w:val="34"/>
    <w:qFormat/>
    <w:rsid w:val="00833C63"/>
    <w:pPr>
      <w:ind w:left="720"/>
      <w:contextualSpacing/>
    </w:pPr>
  </w:style>
  <w:style w:type="character" w:styleId="aa">
    <w:name w:val="Intense Emphasis"/>
    <w:basedOn w:val="a0"/>
    <w:uiPriority w:val="21"/>
    <w:qFormat/>
    <w:rsid w:val="00833C63"/>
    <w:rPr>
      <w:i/>
      <w:iCs/>
      <w:color w:val="2F5496" w:themeColor="accent1" w:themeShade="BF"/>
    </w:rPr>
  </w:style>
  <w:style w:type="paragraph" w:styleId="ab">
    <w:name w:val="Intense Quote"/>
    <w:basedOn w:val="a"/>
    <w:next w:val="a"/>
    <w:link w:val="ac"/>
    <w:uiPriority w:val="30"/>
    <w:qFormat/>
    <w:rsid w:val="00833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C63"/>
    <w:rPr>
      <w:i/>
      <w:iCs/>
      <w:color w:val="2F5496" w:themeColor="accent1" w:themeShade="BF"/>
    </w:rPr>
  </w:style>
  <w:style w:type="character" w:styleId="ad">
    <w:name w:val="Intense Reference"/>
    <w:basedOn w:val="a0"/>
    <w:uiPriority w:val="32"/>
    <w:qFormat/>
    <w:rsid w:val="00833C63"/>
    <w:rPr>
      <w:b/>
      <w:bCs/>
      <w:smallCaps/>
      <w:color w:val="2F5496" w:themeColor="accent1" w:themeShade="BF"/>
      <w:spacing w:val="5"/>
    </w:rPr>
  </w:style>
  <w:style w:type="paragraph" w:styleId="ae">
    <w:name w:val="header"/>
    <w:basedOn w:val="a"/>
    <w:link w:val="af"/>
    <w:unhideWhenUsed/>
    <w:qFormat/>
    <w:rsid w:val="00127F04"/>
    <w:pPr>
      <w:tabs>
        <w:tab w:val="center" w:pos="4153"/>
        <w:tab w:val="right" w:pos="8306"/>
      </w:tabs>
      <w:snapToGrid w:val="0"/>
      <w:jc w:val="center"/>
    </w:pPr>
    <w:rPr>
      <w:sz w:val="18"/>
      <w:szCs w:val="18"/>
    </w:rPr>
  </w:style>
  <w:style w:type="character" w:customStyle="1" w:styleId="af">
    <w:name w:val="页眉 字符"/>
    <w:basedOn w:val="a0"/>
    <w:link w:val="ae"/>
    <w:qFormat/>
    <w:rsid w:val="00127F04"/>
    <w:rPr>
      <w:sz w:val="18"/>
      <w:szCs w:val="18"/>
    </w:rPr>
  </w:style>
  <w:style w:type="paragraph" w:styleId="af0">
    <w:name w:val="footer"/>
    <w:basedOn w:val="a"/>
    <w:link w:val="af1"/>
    <w:uiPriority w:val="99"/>
    <w:unhideWhenUsed/>
    <w:qFormat/>
    <w:rsid w:val="00127F04"/>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127F04"/>
    <w:rPr>
      <w:sz w:val="18"/>
      <w:szCs w:val="18"/>
    </w:rPr>
  </w:style>
  <w:style w:type="paragraph" w:styleId="af2">
    <w:name w:val="Normal Indent"/>
    <w:basedOn w:val="a"/>
    <w:link w:val="af3"/>
    <w:qFormat/>
    <w:rsid w:val="00127F04"/>
    <w:pPr>
      <w:ind w:firstLine="420"/>
    </w:pPr>
  </w:style>
  <w:style w:type="paragraph" w:styleId="af4">
    <w:name w:val="annotation text"/>
    <w:basedOn w:val="a"/>
    <w:link w:val="af5"/>
    <w:uiPriority w:val="99"/>
    <w:unhideWhenUsed/>
    <w:qFormat/>
    <w:rsid w:val="00127F04"/>
    <w:pPr>
      <w:jc w:val="left"/>
    </w:pPr>
  </w:style>
  <w:style w:type="character" w:customStyle="1" w:styleId="af5">
    <w:name w:val="批注文字 字符"/>
    <w:basedOn w:val="a0"/>
    <w:link w:val="af4"/>
    <w:uiPriority w:val="99"/>
    <w:qFormat/>
    <w:rsid w:val="00127F04"/>
    <w:rPr>
      <w:rFonts w:ascii="Calibri" w:eastAsia="宋体" w:hAnsi="Calibri" w:cs="Times New Roman"/>
      <w14:ligatures w14:val="none"/>
    </w:rPr>
  </w:style>
  <w:style w:type="paragraph" w:styleId="af6">
    <w:name w:val="annotation subject"/>
    <w:basedOn w:val="af4"/>
    <w:next w:val="af4"/>
    <w:link w:val="af7"/>
    <w:uiPriority w:val="99"/>
    <w:unhideWhenUsed/>
    <w:qFormat/>
    <w:rsid w:val="00127F04"/>
    <w:rPr>
      <w:rFonts w:ascii="Times New Roman" w:hAnsi="Times New Roman"/>
      <w:b/>
      <w:bCs/>
      <w:kern w:val="0"/>
      <w:sz w:val="20"/>
      <w:szCs w:val="20"/>
    </w:rPr>
  </w:style>
  <w:style w:type="character" w:customStyle="1" w:styleId="af7">
    <w:name w:val="批注主题 字符"/>
    <w:basedOn w:val="af5"/>
    <w:link w:val="af6"/>
    <w:uiPriority w:val="99"/>
    <w:qFormat/>
    <w:rsid w:val="00127F04"/>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127F04"/>
    <w:pPr>
      <w:ind w:leftChars="1200" w:left="2520"/>
    </w:pPr>
    <w:rPr>
      <w:rFonts w:ascii="Times New Roman" w:hAnsi="Times New Roman"/>
      <w:szCs w:val="20"/>
    </w:rPr>
  </w:style>
  <w:style w:type="paragraph" w:styleId="af8">
    <w:name w:val="Body Text"/>
    <w:basedOn w:val="a"/>
    <w:link w:val="af9"/>
    <w:unhideWhenUsed/>
    <w:qFormat/>
    <w:rsid w:val="00127F04"/>
    <w:pPr>
      <w:spacing w:after="120"/>
    </w:pPr>
  </w:style>
  <w:style w:type="character" w:customStyle="1" w:styleId="af9">
    <w:name w:val="正文文本 字符"/>
    <w:basedOn w:val="a0"/>
    <w:link w:val="af8"/>
    <w:qFormat/>
    <w:rsid w:val="00127F04"/>
    <w:rPr>
      <w:rFonts w:ascii="Calibri" w:eastAsia="宋体" w:hAnsi="Calibri" w:cs="Times New Roman"/>
      <w14:ligatures w14:val="none"/>
    </w:rPr>
  </w:style>
  <w:style w:type="paragraph" w:styleId="afa">
    <w:name w:val="Body Text First Indent"/>
    <w:basedOn w:val="af8"/>
    <w:link w:val="afb"/>
    <w:qFormat/>
    <w:rsid w:val="00127F04"/>
    <w:pPr>
      <w:spacing w:line="300" w:lineRule="auto"/>
      <w:ind w:firstLine="510"/>
    </w:pPr>
    <w:rPr>
      <w:sz w:val="24"/>
    </w:rPr>
  </w:style>
  <w:style w:type="character" w:customStyle="1" w:styleId="afb">
    <w:name w:val="正文文本首行缩进 字符"/>
    <w:basedOn w:val="af9"/>
    <w:link w:val="afa"/>
    <w:qFormat/>
    <w:rsid w:val="00127F04"/>
    <w:rPr>
      <w:rFonts w:ascii="Calibri" w:eastAsia="宋体" w:hAnsi="Calibri" w:cs="Times New Roman"/>
      <w:sz w:val="24"/>
      <w14:ligatures w14:val="none"/>
    </w:rPr>
  </w:style>
  <w:style w:type="paragraph" w:styleId="afc">
    <w:name w:val="Note Heading"/>
    <w:basedOn w:val="a"/>
    <w:next w:val="a"/>
    <w:link w:val="afd"/>
    <w:qFormat/>
    <w:rsid w:val="00127F04"/>
    <w:pPr>
      <w:jc w:val="center"/>
    </w:pPr>
  </w:style>
  <w:style w:type="character" w:customStyle="1" w:styleId="afd">
    <w:name w:val="注释标题 字符"/>
    <w:basedOn w:val="a0"/>
    <w:link w:val="afc"/>
    <w:qFormat/>
    <w:rsid w:val="00127F04"/>
    <w:rPr>
      <w:rFonts w:ascii="Calibri" w:eastAsia="宋体" w:hAnsi="Calibri" w:cs="Times New Roman"/>
      <w14:ligatures w14:val="none"/>
    </w:rPr>
  </w:style>
  <w:style w:type="paragraph" w:styleId="41">
    <w:name w:val="List Bullet 4"/>
    <w:basedOn w:val="a"/>
    <w:qFormat/>
    <w:rsid w:val="00127F0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e">
    <w:name w:val="List Number"/>
    <w:basedOn w:val="a"/>
    <w:qFormat/>
    <w:rsid w:val="00127F04"/>
    <w:pPr>
      <w:tabs>
        <w:tab w:val="left" w:pos="560"/>
      </w:tabs>
      <w:ind w:left="900" w:hanging="340"/>
    </w:pPr>
    <w:rPr>
      <w:rFonts w:ascii="Times New Roman" w:hAnsi="Times New Roman"/>
      <w:szCs w:val="20"/>
    </w:rPr>
  </w:style>
  <w:style w:type="paragraph" w:styleId="aff">
    <w:name w:val="caption"/>
    <w:basedOn w:val="a"/>
    <w:next w:val="a"/>
    <w:qFormat/>
    <w:rsid w:val="00127F04"/>
    <w:pPr>
      <w:spacing w:line="480" w:lineRule="auto"/>
    </w:pPr>
    <w:rPr>
      <w:rFonts w:ascii="华文中宋" w:eastAsia="华文中宋" w:hAnsi="华文中宋"/>
      <w:sz w:val="36"/>
      <w:szCs w:val="20"/>
    </w:rPr>
  </w:style>
  <w:style w:type="paragraph" w:styleId="aff0">
    <w:name w:val="List Bullet"/>
    <w:basedOn w:val="a"/>
    <w:qFormat/>
    <w:rsid w:val="00127F04"/>
    <w:pPr>
      <w:adjustRightInd w:val="0"/>
      <w:spacing w:line="300" w:lineRule="auto"/>
      <w:ind w:left="360" w:hanging="360"/>
      <w:textAlignment w:val="baseline"/>
    </w:pPr>
    <w:rPr>
      <w:rFonts w:ascii="Times New Roman" w:hAnsi="Times New Roman"/>
      <w:kern w:val="0"/>
      <w:sz w:val="24"/>
      <w:szCs w:val="20"/>
    </w:rPr>
  </w:style>
  <w:style w:type="paragraph" w:styleId="aff1">
    <w:name w:val="Document Map"/>
    <w:basedOn w:val="a"/>
    <w:link w:val="aff2"/>
    <w:semiHidden/>
    <w:qFormat/>
    <w:rsid w:val="00127F04"/>
    <w:pPr>
      <w:shd w:val="clear" w:color="auto" w:fill="000080"/>
    </w:pPr>
    <w:rPr>
      <w:rFonts w:ascii="Times New Roman" w:hAnsi="Times New Roman"/>
      <w:szCs w:val="20"/>
    </w:rPr>
  </w:style>
  <w:style w:type="character" w:customStyle="1" w:styleId="aff2">
    <w:name w:val="文档结构图 字符"/>
    <w:basedOn w:val="a0"/>
    <w:link w:val="aff1"/>
    <w:semiHidden/>
    <w:qFormat/>
    <w:rsid w:val="00127F04"/>
    <w:rPr>
      <w:rFonts w:ascii="Times New Roman" w:eastAsia="宋体" w:hAnsi="Times New Roman" w:cs="Times New Roman"/>
      <w:szCs w:val="20"/>
      <w:shd w:val="clear" w:color="auto" w:fill="000080"/>
      <w14:ligatures w14:val="none"/>
    </w:rPr>
  </w:style>
  <w:style w:type="paragraph" w:styleId="aff3">
    <w:name w:val="Salutation"/>
    <w:basedOn w:val="a"/>
    <w:next w:val="a"/>
    <w:link w:val="aff4"/>
    <w:qFormat/>
    <w:rsid w:val="00127F04"/>
    <w:pPr>
      <w:spacing w:beforeLines="40" w:afterLines="40" w:line="312" w:lineRule="auto"/>
    </w:pPr>
    <w:rPr>
      <w:rFonts w:ascii="Times New Roman" w:hAnsi="Times New Roman"/>
      <w:kern w:val="0"/>
      <w:sz w:val="24"/>
      <w:szCs w:val="24"/>
    </w:rPr>
  </w:style>
  <w:style w:type="character" w:customStyle="1" w:styleId="aff4">
    <w:name w:val="称呼 字符"/>
    <w:basedOn w:val="a0"/>
    <w:link w:val="aff3"/>
    <w:qFormat/>
    <w:rsid w:val="00127F04"/>
    <w:rPr>
      <w:rFonts w:ascii="Times New Roman" w:eastAsia="宋体" w:hAnsi="Times New Roman" w:cs="Times New Roman"/>
      <w:kern w:val="0"/>
      <w:sz w:val="24"/>
      <w:szCs w:val="24"/>
      <w14:ligatures w14:val="none"/>
    </w:rPr>
  </w:style>
  <w:style w:type="paragraph" w:styleId="31">
    <w:name w:val="Body Text 3"/>
    <w:basedOn w:val="a"/>
    <w:link w:val="32"/>
    <w:qFormat/>
    <w:rsid w:val="00127F04"/>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127F04"/>
    <w:rPr>
      <w:rFonts w:ascii="Times New Roman" w:eastAsia="宋体" w:hAnsi="Times New Roman" w:cs="Times New Roman"/>
      <w:kern w:val="0"/>
      <w:sz w:val="16"/>
      <w:szCs w:val="20"/>
      <w14:ligatures w14:val="none"/>
    </w:rPr>
  </w:style>
  <w:style w:type="paragraph" w:styleId="33">
    <w:name w:val="List Bullet 3"/>
    <w:basedOn w:val="a"/>
    <w:qFormat/>
    <w:rsid w:val="00127F0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5">
    <w:name w:val="Body Text Indent"/>
    <w:basedOn w:val="a"/>
    <w:link w:val="aff6"/>
    <w:qFormat/>
    <w:rsid w:val="00127F04"/>
    <w:pPr>
      <w:ind w:firstLine="444"/>
    </w:pPr>
    <w:rPr>
      <w:rFonts w:ascii="Times New Roman" w:hAnsi="Times New Roman"/>
      <w:b/>
      <w:sz w:val="24"/>
      <w:szCs w:val="20"/>
    </w:rPr>
  </w:style>
  <w:style w:type="character" w:customStyle="1" w:styleId="aff6">
    <w:name w:val="正文文本缩进 字符"/>
    <w:basedOn w:val="a0"/>
    <w:link w:val="aff5"/>
    <w:qFormat/>
    <w:rsid w:val="00127F04"/>
    <w:rPr>
      <w:rFonts w:ascii="Times New Roman" w:eastAsia="宋体" w:hAnsi="Times New Roman" w:cs="Times New Roman"/>
      <w:b/>
      <w:sz w:val="24"/>
      <w:szCs w:val="20"/>
      <w14:ligatures w14:val="none"/>
    </w:rPr>
  </w:style>
  <w:style w:type="paragraph" w:styleId="21">
    <w:name w:val="List Bullet 2"/>
    <w:basedOn w:val="a"/>
    <w:qFormat/>
    <w:rsid w:val="00127F04"/>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127F04"/>
    <w:pPr>
      <w:ind w:leftChars="800" w:left="1680"/>
    </w:pPr>
    <w:rPr>
      <w:rFonts w:ascii="Times New Roman" w:hAnsi="Times New Roman"/>
      <w:szCs w:val="20"/>
    </w:rPr>
  </w:style>
  <w:style w:type="paragraph" w:styleId="TOC3">
    <w:name w:val="toc 3"/>
    <w:basedOn w:val="a"/>
    <w:next w:val="a"/>
    <w:uiPriority w:val="39"/>
    <w:qFormat/>
    <w:rsid w:val="00127F04"/>
    <w:pPr>
      <w:tabs>
        <w:tab w:val="right" w:leader="dot" w:pos="9231"/>
      </w:tabs>
      <w:ind w:leftChars="400" w:left="840"/>
    </w:pPr>
    <w:rPr>
      <w:rFonts w:ascii="Times New Roman" w:hAnsi="Times New Roman"/>
      <w:szCs w:val="24"/>
    </w:rPr>
  </w:style>
  <w:style w:type="paragraph" w:styleId="aff7">
    <w:name w:val="Plain Text"/>
    <w:basedOn w:val="a"/>
    <w:link w:val="aff8"/>
    <w:qFormat/>
    <w:rsid w:val="00127F04"/>
    <w:rPr>
      <w:rFonts w:ascii="宋体" w:hAnsi="Courier New"/>
      <w:kern w:val="0"/>
      <w:sz w:val="20"/>
      <w:szCs w:val="20"/>
    </w:rPr>
  </w:style>
  <w:style w:type="character" w:customStyle="1" w:styleId="aff8">
    <w:name w:val="纯文本 字符"/>
    <w:basedOn w:val="a0"/>
    <w:link w:val="aff7"/>
    <w:qFormat/>
    <w:rsid w:val="00127F04"/>
    <w:rPr>
      <w:rFonts w:ascii="宋体" w:eastAsia="宋体" w:hAnsi="Courier New" w:cs="Times New Roman"/>
      <w:kern w:val="0"/>
      <w:sz w:val="20"/>
      <w:szCs w:val="20"/>
      <w14:ligatures w14:val="none"/>
    </w:rPr>
  </w:style>
  <w:style w:type="paragraph" w:styleId="TOC8">
    <w:name w:val="toc 8"/>
    <w:basedOn w:val="a"/>
    <w:next w:val="a"/>
    <w:uiPriority w:val="39"/>
    <w:qFormat/>
    <w:rsid w:val="00127F04"/>
    <w:pPr>
      <w:ind w:leftChars="1400" w:left="2940"/>
    </w:pPr>
    <w:rPr>
      <w:rFonts w:ascii="Times New Roman" w:hAnsi="Times New Roman"/>
      <w:szCs w:val="20"/>
    </w:rPr>
  </w:style>
  <w:style w:type="paragraph" w:styleId="aff9">
    <w:name w:val="Date"/>
    <w:basedOn w:val="a"/>
    <w:next w:val="a"/>
    <w:link w:val="affa"/>
    <w:qFormat/>
    <w:rsid w:val="00127F04"/>
  </w:style>
  <w:style w:type="character" w:customStyle="1" w:styleId="affa">
    <w:name w:val="日期 字符"/>
    <w:basedOn w:val="a0"/>
    <w:link w:val="aff9"/>
    <w:qFormat/>
    <w:rsid w:val="00127F04"/>
    <w:rPr>
      <w:rFonts w:ascii="Calibri" w:eastAsia="宋体" w:hAnsi="Calibri" w:cs="Times New Roman"/>
      <w14:ligatures w14:val="none"/>
    </w:rPr>
  </w:style>
  <w:style w:type="paragraph" w:styleId="22">
    <w:name w:val="Body Text Indent 2"/>
    <w:basedOn w:val="a"/>
    <w:link w:val="23"/>
    <w:qFormat/>
    <w:rsid w:val="00127F04"/>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127F04"/>
    <w:rPr>
      <w:rFonts w:ascii="宋体" w:eastAsia="宋体" w:hAnsi="宋体" w:cs="Times New Roman"/>
      <w:b/>
      <w:bCs/>
      <w:sz w:val="24"/>
      <w:szCs w:val="20"/>
      <w14:ligatures w14:val="none"/>
    </w:rPr>
  </w:style>
  <w:style w:type="paragraph" w:styleId="affb">
    <w:name w:val="Balloon Text"/>
    <w:basedOn w:val="a"/>
    <w:link w:val="affc"/>
    <w:semiHidden/>
    <w:qFormat/>
    <w:rsid w:val="00127F04"/>
    <w:rPr>
      <w:rFonts w:ascii="Times New Roman" w:hAnsi="Times New Roman"/>
      <w:sz w:val="18"/>
      <w:szCs w:val="18"/>
    </w:rPr>
  </w:style>
  <w:style w:type="character" w:customStyle="1" w:styleId="affc">
    <w:name w:val="批注框文本 字符"/>
    <w:basedOn w:val="a0"/>
    <w:link w:val="affb"/>
    <w:semiHidden/>
    <w:qFormat/>
    <w:rsid w:val="00127F04"/>
    <w:rPr>
      <w:rFonts w:ascii="Times New Roman" w:eastAsia="宋体" w:hAnsi="Times New Roman" w:cs="Times New Roman"/>
      <w:sz w:val="18"/>
      <w:szCs w:val="18"/>
      <w14:ligatures w14:val="none"/>
    </w:rPr>
  </w:style>
  <w:style w:type="paragraph" w:styleId="TOC1">
    <w:name w:val="toc 1"/>
    <w:basedOn w:val="a"/>
    <w:next w:val="a"/>
    <w:uiPriority w:val="39"/>
    <w:qFormat/>
    <w:rsid w:val="00127F04"/>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127F04"/>
    <w:pPr>
      <w:ind w:leftChars="600" w:left="1260"/>
    </w:pPr>
    <w:rPr>
      <w:rFonts w:ascii="Times New Roman" w:hAnsi="Times New Roman"/>
      <w:szCs w:val="20"/>
    </w:rPr>
  </w:style>
  <w:style w:type="paragraph" w:styleId="affd">
    <w:name w:val="footnote text"/>
    <w:basedOn w:val="a"/>
    <w:link w:val="affe"/>
    <w:unhideWhenUsed/>
    <w:qFormat/>
    <w:rsid w:val="00127F04"/>
    <w:pPr>
      <w:snapToGrid w:val="0"/>
      <w:jc w:val="left"/>
    </w:pPr>
    <w:rPr>
      <w:rFonts w:ascii="Times New Roman" w:hAnsi="Times New Roman"/>
      <w:sz w:val="18"/>
      <w:szCs w:val="18"/>
    </w:rPr>
  </w:style>
  <w:style w:type="character" w:customStyle="1" w:styleId="affe">
    <w:name w:val="脚注文本 字符"/>
    <w:basedOn w:val="a0"/>
    <w:link w:val="affd"/>
    <w:qFormat/>
    <w:rsid w:val="00127F04"/>
    <w:rPr>
      <w:rFonts w:ascii="Times New Roman" w:eastAsia="宋体" w:hAnsi="Times New Roman" w:cs="Times New Roman"/>
      <w:sz w:val="18"/>
      <w:szCs w:val="18"/>
      <w14:ligatures w14:val="none"/>
    </w:rPr>
  </w:style>
  <w:style w:type="paragraph" w:styleId="TOC6">
    <w:name w:val="toc 6"/>
    <w:basedOn w:val="a"/>
    <w:next w:val="a"/>
    <w:uiPriority w:val="39"/>
    <w:qFormat/>
    <w:rsid w:val="00127F04"/>
    <w:pPr>
      <w:ind w:leftChars="1000" w:left="2100"/>
    </w:pPr>
    <w:rPr>
      <w:rFonts w:ascii="Times New Roman" w:hAnsi="Times New Roman"/>
      <w:szCs w:val="20"/>
    </w:rPr>
  </w:style>
  <w:style w:type="paragraph" w:styleId="34">
    <w:name w:val="Body Text Indent 3"/>
    <w:basedOn w:val="a"/>
    <w:link w:val="35"/>
    <w:qFormat/>
    <w:rsid w:val="00127F04"/>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127F04"/>
    <w:rPr>
      <w:rFonts w:ascii="Times New Roman" w:eastAsia="宋体" w:hAnsi="Times New Roman" w:cs="Times New Roman"/>
      <w:szCs w:val="21"/>
      <w14:ligatures w14:val="none"/>
    </w:rPr>
  </w:style>
  <w:style w:type="paragraph" w:styleId="TOC2">
    <w:name w:val="toc 2"/>
    <w:basedOn w:val="a"/>
    <w:next w:val="a"/>
    <w:uiPriority w:val="39"/>
    <w:qFormat/>
    <w:rsid w:val="00127F04"/>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127F04"/>
    <w:pPr>
      <w:ind w:leftChars="1600" w:left="3360"/>
    </w:pPr>
    <w:rPr>
      <w:rFonts w:ascii="Times New Roman" w:hAnsi="Times New Roman"/>
      <w:szCs w:val="20"/>
    </w:rPr>
  </w:style>
  <w:style w:type="paragraph" w:styleId="24">
    <w:name w:val="Body Text 2"/>
    <w:basedOn w:val="a"/>
    <w:link w:val="25"/>
    <w:qFormat/>
    <w:rsid w:val="00127F04"/>
    <w:pPr>
      <w:spacing w:after="120" w:line="480" w:lineRule="auto"/>
    </w:pPr>
    <w:rPr>
      <w:rFonts w:ascii="Times New Roman" w:hAnsi="Times New Roman"/>
      <w:szCs w:val="20"/>
    </w:rPr>
  </w:style>
  <w:style w:type="character" w:customStyle="1" w:styleId="25">
    <w:name w:val="正文文本 2 字符"/>
    <w:basedOn w:val="a0"/>
    <w:link w:val="24"/>
    <w:qFormat/>
    <w:rsid w:val="00127F04"/>
    <w:rPr>
      <w:rFonts w:ascii="Times New Roman" w:eastAsia="宋体" w:hAnsi="Times New Roman" w:cs="Times New Roman"/>
      <w:szCs w:val="20"/>
      <w14:ligatures w14:val="none"/>
    </w:rPr>
  </w:style>
  <w:style w:type="paragraph" w:styleId="HTML">
    <w:name w:val="HTML Preformatted"/>
    <w:basedOn w:val="a"/>
    <w:link w:val="HTML0"/>
    <w:qFormat/>
    <w:rsid w:val="00127F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127F04"/>
    <w:rPr>
      <w:rFonts w:ascii="宋体" w:eastAsia="宋体" w:hAnsi="宋体" w:cs="宋体"/>
      <w:kern w:val="0"/>
      <w:sz w:val="24"/>
      <w:szCs w:val="24"/>
      <w14:ligatures w14:val="none"/>
    </w:rPr>
  </w:style>
  <w:style w:type="paragraph" w:styleId="afff">
    <w:name w:val="Normal (Web)"/>
    <w:basedOn w:val="a"/>
    <w:uiPriority w:val="99"/>
    <w:qFormat/>
    <w:rsid w:val="00127F04"/>
    <w:pPr>
      <w:widowControl/>
      <w:spacing w:before="100" w:beforeAutospacing="1" w:after="100" w:afterAutospacing="1"/>
      <w:jc w:val="left"/>
    </w:pPr>
    <w:rPr>
      <w:rFonts w:ascii="宋体" w:hAnsi="宋体" w:cs="宋体"/>
      <w:kern w:val="0"/>
      <w:sz w:val="24"/>
      <w:szCs w:val="24"/>
    </w:rPr>
  </w:style>
  <w:style w:type="character" w:styleId="afff0">
    <w:name w:val="Strong"/>
    <w:uiPriority w:val="22"/>
    <w:qFormat/>
    <w:rsid w:val="00127F04"/>
    <w:rPr>
      <w:b/>
      <w:bCs/>
    </w:rPr>
  </w:style>
  <w:style w:type="character" w:styleId="afff1">
    <w:name w:val="page number"/>
    <w:basedOn w:val="a0"/>
    <w:qFormat/>
    <w:rsid w:val="00127F04"/>
  </w:style>
  <w:style w:type="character" w:styleId="afff2">
    <w:name w:val="FollowedHyperlink"/>
    <w:qFormat/>
    <w:rsid w:val="00127F04"/>
    <w:rPr>
      <w:color w:val="800080"/>
      <w:u w:val="single"/>
    </w:rPr>
  </w:style>
  <w:style w:type="character" w:styleId="afff3">
    <w:name w:val="Emphasis"/>
    <w:qFormat/>
    <w:rsid w:val="00127F04"/>
    <w:rPr>
      <w:i/>
      <w:iCs/>
    </w:rPr>
  </w:style>
  <w:style w:type="character" w:styleId="afff4">
    <w:name w:val="Hyperlink"/>
    <w:uiPriority w:val="99"/>
    <w:qFormat/>
    <w:rsid w:val="00127F04"/>
    <w:rPr>
      <w:color w:val="0000FF"/>
      <w:u w:val="single"/>
    </w:rPr>
  </w:style>
  <w:style w:type="character" w:styleId="afff5">
    <w:name w:val="annotation reference"/>
    <w:uiPriority w:val="99"/>
    <w:unhideWhenUsed/>
    <w:qFormat/>
    <w:rsid w:val="00127F04"/>
    <w:rPr>
      <w:sz w:val="21"/>
      <w:szCs w:val="21"/>
    </w:rPr>
  </w:style>
  <w:style w:type="table" w:styleId="afff6">
    <w:name w:val="Table Grid"/>
    <w:basedOn w:val="a1"/>
    <w:uiPriority w:val="59"/>
    <w:qFormat/>
    <w:rsid w:val="00127F04"/>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127F04"/>
    <w:rPr>
      <w:kern w:val="2"/>
      <w:sz w:val="24"/>
    </w:rPr>
  </w:style>
  <w:style w:type="character" w:customStyle="1" w:styleId="Char1">
    <w:name w:val="批注文字 Char1"/>
    <w:basedOn w:val="a0"/>
    <w:uiPriority w:val="99"/>
    <w:semiHidden/>
    <w:qFormat/>
    <w:rsid w:val="00127F04"/>
  </w:style>
  <w:style w:type="character" w:customStyle="1" w:styleId="Char0">
    <w:name w:val="标准款样式 Char"/>
    <w:basedOn w:val="a0"/>
    <w:link w:val="afff7"/>
    <w:qFormat/>
    <w:rsid w:val="00127F04"/>
    <w:rPr>
      <w:rFonts w:ascii="黑体" w:eastAsia="宋体" w:hAnsi="宋体" w:cs="Times New Roman"/>
      <w:szCs w:val="20"/>
    </w:rPr>
  </w:style>
  <w:style w:type="paragraph" w:customStyle="1" w:styleId="afff7">
    <w:name w:val="标准款样式"/>
    <w:basedOn w:val="a"/>
    <w:link w:val="Char0"/>
    <w:qFormat/>
    <w:rsid w:val="00127F04"/>
    <w:rPr>
      <w:rFonts w:ascii="黑体" w:hAnsi="宋体"/>
      <w:szCs w:val="20"/>
      <w14:ligatures w14:val="standardContextual"/>
    </w:rPr>
  </w:style>
  <w:style w:type="character" w:customStyle="1" w:styleId="Char2">
    <w:name w:val="脚注文本 Char"/>
    <w:basedOn w:val="a0"/>
    <w:semiHidden/>
    <w:qFormat/>
    <w:rsid w:val="00127F04"/>
    <w:rPr>
      <w:sz w:val="18"/>
      <w:szCs w:val="18"/>
    </w:rPr>
  </w:style>
  <w:style w:type="character" w:customStyle="1" w:styleId="solutioncontent1">
    <w:name w:val="solutioncontent1"/>
    <w:qFormat/>
    <w:rsid w:val="00127F04"/>
    <w:rPr>
      <w:rFonts w:cs="Times New Roman"/>
      <w:color w:val="333333"/>
      <w:sz w:val="15"/>
      <w:szCs w:val="15"/>
    </w:rPr>
  </w:style>
  <w:style w:type="character" w:customStyle="1" w:styleId="SubtitleChar">
    <w:name w:val="Subtitle Char"/>
    <w:qFormat/>
    <w:locked/>
    <w:rsid w:val="00127F04"/>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127F04"/>
    <w:rPr>
      <w:sz w:val="18"/>
      <w:szCs w:val="18"/>
    </w:rPr>
  </w:style>
  <w:style w:type="character" w:customStyle="1" w:styleId="Char3">
    <w:name w:val="明显引用 Char"/>
    <w:basedOn w:val="a0"/>
    <w:qFormat/>
    <w:rsid w:val="00127F04"/>
    <w:rPr>
      <w:b/>
      <w:bCs/>
      <w:i/>
      <w:iCs/>
      <w:color w:val="4F81BD"/>
      <w:kern w:val="2"/>
      <w:sz w:val="21"/>
    </w:rPr>
  </w:style>
  <w:style w:type="character" w:customStyle="1" w:styleId="CharChar">
    <w:name w:val="+正文 Char Char"/>
    <w:link w:val="CharCharChar"/>
    <w:qFormat/>
    <w:locked/>
    <w:rsid w:val="00127F04"/>
    <w:rPr>
      <w:rFonts w:ascii="楷体_GB2312" w:eastAsia="楷体_GB2312"/>
      <w:sz w:val="24"/>
    </w:rPr>
  </w:style>
  <w:style w:type="paragraph" w:customStyle="1" w:styleId="CharCharChar">
    <w:name w:val="+正文 Char Char Char"/>
    <w:basedOn w:val="a"/>
    <w:link w:val="CharChar"/>
    <w:qFormat/>
    <w:rsid w:val="00127F04"/>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127F04"/>
    <w:rPr>
      <w:kern w:val="2"/>
      <w:sz w:val="16"/>
    </w:rPr>
  </w:style>
  <w:style w:type="character" w:customStyle="1" w:styleId="CharChar6">
    <w:name w:val="Char Char6"/>
    <w:qFormat/>
    <w:rsid w:val="00127F04"/>
    <w:rPr>
      <w:rFonts w:ascii="Arial" w:eastAsia="黑体" w:hAnsi="Arial"/>
      <w:kern w:val="2"/>
      <w:sz w:val="44"/>
    </w:rPr>
  </w:style>
  <w:style w:type="character" w:customStyle="1" w:styleId="Char4">
    <w:name w:val="引用 Char"/>
    <w:basedOn w:val="a0"/>
    <w:qFormat/>
    <w:rsid w:val="00127F04"/>
    <w:rPr>
      <w:i/>
      <w:iCs/>
      <w:color w:val="000000"/>
      <w:kern w:val="2"/>
      <w:sz w:val="21"/>
    </w:rPr>
  </w:style>
  <w:style w:type="character" w:customStyle="1" w:styleId="1CharCharCharCharChar">
    <w:name w:val="+列表1 Char Char Char Char Char"/>
    <w:link w:val="1CharCharChar"/>
    <w:qFormat/>
    <w:locked/>
    <w:rsid w:val="00127F04"/>
    <w:rPr>
      <w:rFonts w:ascii="宋体" w:hAnsi="宋体"/>
    </w:rPr>
  </w:style>
  <w:style w:type="paragraph" w:customStyle="1" w:styleId="1CharCharChar">
    <w:name w:val="+列表1 Char Char Char"/>
    <w:basedOn w:val="a"/>
    <w:link w:val="1CharCharCharCharChar"/>
    <w:qFormat/>
    <w:rsid w:val="00127F04"/>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127F04"/>
    <w:rPr>
      <w:sz w:val="16"/>
      <w:szCs w:val="16"/>
    </w:rPr>
  </w:style>
  <w:style w:type="character" w:customStyle="1" w:styleId="Char11">
    <w:name w:val="日期 Char1"/>
    <w:basedOn w:val="a0"/>
    <w:uiPriority w:val="99"/>
    <w:semiHidden/>
    <w:qFormat/>
    <w:rsid w:val="00127F04"/>
  </w:style>
  <w:style w:type="character" w:customStyle="1" w:styleId="Char5">
    <w:name w:val="无间隔 Char"/>
    <w:link w:val="11"/>
    <w:qFormat/>
    <w:locked/>
    <w:rsid w:val="00127F04"/>
    <w:rPr>
      <w:rFonts w:ascii="Calibri" w:eastAsia="Times New Roman" w:hAnsi="Calibri"/>
      <w:sz w:val="22"/>
      <w:lang w:eastAsia="en-US" w:bidi="en-US"/>
    </w:rPr>
  </w:style>
  <w:style w:type="paragraph" w:customStyle="1" w:styleId="11">
    <w:name w:val="无间隔1"/>
    <w:link w:val="Char5"/>
    <w:qFormat/>
    <w:rsid w:val="00127F04"/>
    <w:rPr>
      <w:rFonts w:ascii="Calibri" w:eastAsia="Times New Roman" w:hAnsi="Calibri"/>
      <w:sz w:val="22"/>
      <w:lang w:eastAsia="en-US" w:bidi="en-US"/>
    </w:rPr>
  </w:style>
  <w:style w:type="character" w:customStyle="1" w:styleId="CharChar5">
    <w:name w:val="Char Char5"/>
    <w:qFormat/>
    <w:rsid w:val="00127F04"/>
    <w:rPr>
      <w:rFonts w:ascii="Arial" w:eastAsia="方正魏碑简体" w:hAnsi="Arial" w:cs="Arial"/>
      <w:bCs/>
      <w:kern w:val="28"/>
      <w:sz w:val="32"/>
      <w:szCs w:val="32"/>
    </w:rPr>
  </w:style>
  <w:style w:type="character" w:customStyle="1" w:styleId="CharChar0">
    <w:name w:val="表文字 Char Char"/>
    <w:link w:val="afff8"/>
    <w:qFormat/>
    <w:locked/>
    <w:rsid w:val="00127F04"/>
    <w:rPr>
      <w:rFonts w:ascii="楷体_GB2312" w:eastAsia="楷体_GB2312" w:hAnsi="宋体"/>
      <w:spacing w:val="-8"/>
      <w:sz w:val="24"/>
      <w:lang w:val="zh-CN"/>
    </w:rPr>
  </w:style>
  <w:style w:type="paragraph" w:customStyle="1" w:styleId="afff8">
    <w:name w:val="表文字"/>
    <w:basedOn w:val="a"/>
    <w:link w:val="CharChar0"/>
    <w:qFormat/>
    <w:rsid w:val="00127F0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qFormat/>
    <w:rsid w:val="00127F04"/>
    <w:rPr>
      <w:color w:val="2B579A"/>
      <w:shd w:val="clear" w:color="auto" w:fill="E6E6E6"/>
    </w:rPr>
  </w:style>
  <w:style w:type="character" w:customStyle="1" w:styleId="Char5CharCharCharCharChar">
    <w:name w:val="+正文 Char5 Char Char Char Char Char"/>
    <w:link w:val="Char5CharCharChar"/>
    <w:qFormat/>
    <w:locked/>
    <w:rsid w:val="00127F04"/>
    <w:rPr>
      <w:rFonts w:ascii="宋体" w:hAnsi="宋体"/>
      <w:sz w:val="24"/>
    </w:rPr>
  </w:style>
  <w:style w:type="paragraph" w:customStyle="1" w:styleId="Char5CharCharChar">
    <w:name w:val="+正文 Char5 Char Char Char"/>
    <w:basedOn w:val="a"/>
    <w:link w:val="Char5CharCharCharCharChar"/>
    <w:qFormat/>
    <w:rsid w:val="00127F04"/>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127F04"/>
    <w:rPr>
      <w:kern w:val="2"/>
      <w:sz w:val="18"/>
    </w:rPr>
  </w:style>
  <w:style w:type="character" w:customStyle="1" w:styleId="Char6">
    <w:name w:val="段 Char"/>
    <w:basedOn w:val="a0"/>
    <w:link w:val="afff9"/>
    <w:qFormat/>
    <w:rsid w:val="00127F04"/>
    <w:rPr>
      <w:rFonts w:ascii="宋体"/>
    </w:rPr>
  </w:style>
  <w:style w:type="paragraph" w:customStyle="1" w:styleId="afff9">
    <w:name w:val="段"/>
    <w:link w:val="Char6"/>
    <w:qFormat/>
    <w:rsid w:val="00127F04"/>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127F04"/>
    <w:rPr>
      <w:kern w:val="2"/>
      <w:sz w:val="24"/>
      <w:szCs w:val="24"/>
    </w:rPr>
  </w:style>
  <w:style w:type="character" w:customStyle="1" w:styleId="msoins0">
    <w:name w:val="msoins"/>
    <w:basedOn w:val="a0"/>
    <w:qFormat/>
    <w:rsid w:val="00127F04"/>
  </w:style>
  <w:style w:type="character" w:customStyle="1" w:styleId="Char12">
    <w:name w:val="纯文本 Char1"/>
    <w:basedOn w:val="a0"/>
    <w:uiPriority w:val="99"/>
    <w:qFormat/>
    <w:rsid w:val="00127F04"/>
    <w:rPr>
      <w:rFonts w:ascii="宋体" w:eastAsia="宋体" w:hAnsi="Courier New" w:cs="Courier New"/>
      <w:szCs w:val="21"/>
    </w:rPr>
  </w:style>
  <w:style w:type="character" w:customStyle="1" w:styleId="CharChar1">
    <w:name w:val="Char Char1"/>
    <w:semiHidden/>
    <w:qFormat/>
    <w:rsid w:val="00127F04"/>
    <w:rPr>
      <w:kern w:val="2"/>
      <w:sz w:val="21"/>
    </w:rPr>
  </w:style>
  <w:style w:type="character" w:customStyle="1" w:styleId="af3">
    <w:name w:val="正文缩进 字符"/>
    <w:link w:val="af2"/>
    <w:qFormat/>
    <w:rsid w:val="00127F04"/>
    <w:rPr>
      <w:rFonts w:ascii="Calibri" w:eastAsia="宋体" w:hAnsi="Calibri" w:cs="Times New Roman"/>
      <w14:ligatures w14:val="none"/>
    </w:rPr>
  </w:style>
  <w:style w:type="character" w:customStyle="1" w:styleId="black1">
    <w:name w:val="black1"/>
    <w:qFormat/>
    <w:rsid w:val="00127F04"/>
    <w:rPr>
      <w:rFonts w:ascii="ˎ̥" w:hAnsi="ˎ̥" w:hint="default"/>
      <w:color w:val="333333"/>
      <w:sz w:val="18"/>
      <w:szCs w:val="18"/>
      <w:u w:val="none"/>
    </w:rPr>
  </w:style>
  <w:style w:type="character" w:customStyle="1" w:styleId="Char13">
    <w:name w:val="引用 Char1"/>
    <w:basedOn w:val="a0"/>
    <w:link w:val="13"/>
    <w:qFormat/>
    <w:locked/>
    <w:rsid w:val="00127F04"/>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127F04"/>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127F04"/>
    <w:rPr>
      <w:rFonts w:ascii="宋体" w:hAnsi="宋体"/>
      <w:sz w:val="24"/>
    </w:rPr>
  </w:style>
  <w:style w:type="paragraph" w:customStyle="1" w:styleId="CharChar3CharChar">
    <w:name w:val="+正文 Char Char3 Char Char"/>
    <w:basedOn w:val="a"/>
    <w:link w:val="CharChar3CharCharCharChar"/>
    <w:qFormat/>
    <w:rsid w:val="00127F04"/>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127F04"/>
    <w:rPr>
      <w:sz w:val="18"/>
      <w:szCs w:val="18"/>
    </w:rPr>
  </w:style>
  <w:style w:type="character" w:customStyle="1" w:styleId="Char15">
    <w:name w:val="副标题 Char1"/>
    <w:basedOn w:val="a0"/>
    <w:uiPriority w:val="11"/>
    <w:qFormat/>
    <w:rsid w:val="00127F04"/>
    <w:rPr>
      <w:rFonts w:ascii="Cambria" w:eastAsia="宋体" w:hAnsi="Cambria" w:cs="Times New Roman"/>
      <w:b/>
      <w:bCs/>
      <w:kern w:val="28"/>
      <w:sz w:val="32"/>
      <w:szCs w:val="32"/>
    </w:rPr>
  </w:style>
  <w:style w:type="character" w:customStyle="1" w:styleId="font12-blue-bold1">
    <w:name w:val="font12-blue-bold1"/>
    <w:qFormat/>
    <w:rsid w:val="00127F04"/>
    <w:rPr>
      <w:b/>
      <w:bCs/>
      <w:color w:val="0249A5"/>
      <w:sz w:val="18"/>
      <w:szCs w:val="18"/>
      <w:u w:val="none"/>
    </w:rPr>
  </w:style>
  <w:style w:type="character" w:customStyle="1" w:styleId="CharChar5CharCharChar">
    <w:name w:val="+正文 Char Char5 Char Char Char"/>
    <w:link w:val="CharChar5Char"/>
    <w:qFormat/>
    <w:locked/>
    <w:rsid w:val="00127F04"/>
    <w:rPr>
      <w:rFonts w:ascii="宋体" w:hAnsi="宋体"/>
      <w:sz w:val="24"/>
    </w:rPr>
  </w:style>
  <w:style w:type="paragraph" w:customStyle="1" w:styleId="CharChar5Char">
    <w:name w:val="+正文 Char Char5 Char"/>
    <w:basedOn w:val="a"/>
    <w:link w:val="CharChar5CharCharChar"/>
    <w:qFormat/>
    <w:rsid w:val="00127F04"/>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127F04"/>
    <w:rPr>
      <w:b/>
      <w:bCs/>
    </w:rPr>
  </w:style>
  <w:style w:type="character" w:customStyle="1" w:styleId="CharChar3">
    <w:name w:val="Char Char3"/>
    <w:qFormat/>
    <w:rsid w:val="00127F04"/>
    <w:rPr>
      <w:kern w:val="2"/>
      <w:sz w:val="21"/>
    </w:rPr>
  </w:style>
  <w:style w:type="character" w:customStyle="1" w:styleId="Char7">
    <w:name w:val="正文文本 Char"/>
    <w:qFormat/>
    <w:rsid w:val="00127F04"/>
    <w:rPr>
      <w:kern w:val="2"/>
      <w:sz w:val="24"/>
    </w:rPr>
  </w:style>
  <w:style w:type="character" w:customStyle="1" w:styleId="CharChar7">
    <w:name w:val="普通文字 Char Char"/>
    <w:qFormat/>
    <w:rsid w:val="00127F04"/>
    <w:rPr>
      <w:rFonts w:ascii="宋体" w:hAnsi="Courier New"/>
      <w:kern w:val="2"/>
      <w:sz w:val="21"/>
    </w:rPr>
  </w:style>
  <w:style w:type="character" w:customStyle="1" w:styleId="grame">
    <w:name w:val="grame"/>
    <w:basedOn w:val="a0"/>
    <w:qFormat/>
    <w:rsid w:val="00127F04"/>
  </w:style>
  <w:style w:type="character" w:customStyle="1" w:styleId="16">
    <w:name w:val="16"/>
    <w:qFormat/>
    <w:rsid w:val="00127F04"/>
    <w:rPr>
      <w:rFonts w:ascii="Times New Roman" w:hAnsi="Times New Roman" w:cs="Times New Roman" w:hint="default"/>
      <w:color w:val="0000FF"/>
      <w:sz w:val="20"/>
      <w:szCs w:val="20"/>
      <w:u w:val="single"/>
    </w:rPr>
  </w:style>
  <w:style w:type="character" w:customStyle="1" w:styleId="CharChar70">
    <w:name w:val="Char Char7"/>
    <w:qFormat/>
    <w:rsid w:val="00127F04"/>
    <w:rPr>
      <w:kern w:val="2"/>
      <w:sz w:val="18"/>
    </w:rPr>
  </w:style>
  <w:style w:type="character" w:customStyle="1" w:styleId="15">
    <w:name w:val="15"/>
    <w:qFormat/>
    <w:rsid w:val="00127F04"/>
    <w:rPr>
      <w:rFonts w:ascii="Calibri" w:hAnsi="Calibri" w:hint="default"/>
    </w:rPr>
  </w:style>
  <w:style w:type="character" w:customStyle="1" w:styleId="1CharCharChar0">
    <w:name w:val="+1. Char Char Char"/>
    <w:link w:val="1Char"/>
    <w:qFormat/>
    <w:locked/>
    <w:rsid w:val="00127F04"/>
    <w:rPr>
      <w:rFonts w:ascii="Times New Roman" w:eastAsia="宋体" w:hAnsi="Times New Roman" w:cs="Times New Roman"/>
      <w:szCs w:val="20"/>
    </w:rPr>
  </w:style>
  <w:style w:type="paragraph" w:customStyle="1" w:styleId="1Char">
    <w:name w:val="+1. Char"/>
    <w:basedOn w:val="a"/>
    <w:link w:val="1CharCharChar0"/>
    <w:qFormat/>
    <w:rsid w:val="00127F04"/>
    <w:rPr>
      <w:rFonts w:ascii="Times New Roman" w:hAnsi="Times New Roman"/>
      <w:szCs w:val="20"/>
      <w14:ligatures w14:val="standardContextual"/>
    </w:rPr>
  </w:style>
  <w:style w:type="character" w:customStyle="1" w:styleId="Char17">
    <w:name w:val="明显引用 Char1"/>
    <w:basedOn w:val="a0"/>
    <w:link w:val="14"/>
    <w:qFormat/>
    <w:locked/>
    <w:rsid w:val="00127F04"/>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127F04"/>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127F04"/>
    <w:rPr>
      <w:kern w:val="2"/>
      <w:sz w:val="21"/>
    </w:rPr>
  </w:style>
  <w:style w:type="character" w:customStyle="1" w:styleId="CharChar9">
    <w:name w:val="Char Char"/>
    <w:semiHidden/>
    <w:qFormat/>
    <w:rsid w:val="00127F04"/>
    <w:rPr>
      <w:b/>
      <w:bCs/>
      <w:kern w:val="2"/>
      <w:sz w:val="21"/>
    </w:rPr>
  </w:style>
  <w:style w:type="character" w:customStyle="1" w:styleId="Char18">
    <w:name w:val="表正文 Char1"/>
    <w:qFormat/>
    <w:rsid w:val="00127F04"/>
    <w:rPr>
      <w:kern w:val="2"/>
      <w:sz w:val="21"/>
    </w:rPr>
  </w:style>
  <w:style w:type="character" w:customStyle="1" w:styleId="Char8">
    <w:name w:val="表正文 Char"/>
    <w:qFormat/>
    <w:rsid w:val="00127F04"/>
    <w:rPr>
      <w:rFonts w:eastAsia="宋体"/>
      <w:kern w:val="2"/>
      <w:sz w:val="24"/>
      <w:lang w:val="en-US" w:eastAsia="zh-CN" w:bidi="ar-SA"/>
    </w:rPr>
  </w:style>
  <w:style w:type="character" w:customStyle="1" w:styleId="Char19">
    <w:name w:val="正文首行缩进 Char1"/>
    <w:basedOn w:val="af9"/>
    <w:uiPriority w:val="99"/>
    <w:semiHidden/>
    <w:qFormat/>
    <w:rsid w:val="00127F04"/>
    <w:rPr>
      <w:rFonts w:ascii="Calibri" w:eastAsia="宋体" w:hAnsi="Calibri" w:cs="Times New Roman"/>
      <w14:ligatures w14:val="none"/>
    </w:rPr>
  </w:style>
  <w:style w:type="character" w:customStyle="1" w:styleId="Char1a">
    <w:name w:val="标题 Char1"/>
    <w:basedOn w:val="a0"/>
    <w:uiPriority w:val="10"/>
    <w:qFormat/>
    <w:rsid w:val="00127F04"/>
    <w:rPr>
      <w:rFonts w:ascii="Cambria" w:eastAsia="宋体" w:hAnsi="Cambria" w:cs="Times New Roman"/>
      <w:b/>
      <w:bCs/>
      <w:sz w:val="32"/>
      <w:szCs w:val="32"/>
    </w:rPr>
  </w:style>
  <w:style w:type="character" w:customStyle="1" w:styleId="Char40">
    <w:name w:val="+正文 Char4"/>
    <w:link w:val="afffa"/>
    <w:qFormat/>
    <w:locked/>
    <w:rsid w:val="00127F04"/>
    <w:rPr>
      <w:rFonts w:ascii="宋体" w:hAnsi="宋体"/>
      <w:sz w:val="24"/>
    </w:rPr>
  </w:style>
  <w:style w:type="paragraph" w:customStyle="1" w:styleId="afffa">
    <w:name w:val="+正文"/>
    <w:basedOn w:val="a"/>
    <w:link w:val="Char40"/>
    <w:qFormat/>
    <w:rsid w:val="00127F04"/>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127F04"/>
    <w:rPr>
      <w:rFonts w:ascii="宋体" w:hAnsi="宋体"/>
      <w:sz w:val="24"/>
    </w:rPr>
  </w:style>
  <w:style w:type="paragraph" w:customStyle="1" w:styleId="CharChar2Char">
    <w:name w:val="+正文 Char Char2 Char"/>
    <w:basedOn w:val="a"/>
    <w:link w:val="CharChar2CharCharChar"/>
    <w:qFormat/>
    <w:rsid w:val="00127F04"/>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127F04"/>
  </w:style>
  <w:style w:type="character" w:customStyle="1" w:styleId="Char2CharChar">
    <w:name w:val="+正文 Char2 Char Char"/>
    <w:link w:val="Char20"/>
    <w:qFormat/>
    <w:locked/>
    <w:rsid w:val="00127F04"/>
    <w:rPr>
      <w:rFonts w:ascii="宋体" w:hAnsi="宋体"/>
      <w:sz w:val="24"/>
    </w:rPr>
  </w:style>
  <w:style w:type="paragraph" w:customStyle="1" w:styleId="Char20">
    <w:name w:val="+正文 Char2"/>
    <w:basedOn w:val="a"/>
    <w:link w:val="Char2CharChar"/>
    <w:qFormat/>
    <w:rsid w:val="00127F04"/>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127F04"/>
  </w:style>
  <w:style w:type="paragraph" w:customStyle="1" w:styleId="afffb">
    <w:name w:val="标准次分项"/>
    <w:basedOn w:val="a"/>
    <w:qFormat/>
    <w:rsid w:val="00127F04"/>
    <w:pPr>
      <w:jc w:val="left"/>
    </w:pPr>
    <w:rPr>
      <w:rFonts w:ascii="宋体" w:hAnsi="宋体"/>
      <w:szCs w:val="21"/>
    </w:rPr>
  </w:style>
  <w:style w:type="paragraph" w:customStyle="1" w:styleId="xl34">
    <w:name w:val="xl34"/>
    <w:basedOn w:val="a"/>
    <w:qFormat/>
    <w:rsid w:val="00127F0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127F04"/>
    <w:pPr>
      <w:widowControl/>
    </w:pPr>
    <w:rPr>
      <w:rFonts w:ascii="Times New Roman" w:hAnsi="Times New Roman"/>
      <w:kern w:val="0"/>
      <w:szCs w:val="21"/>
    </w:rPr>
  </w:style>
  <w:style w:type="paragraph" w:customStyle="1" w:styleId="xl67">
    <w:name w:val="xl67"/>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127F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127F0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127F04"/>
    <w:pPr>
      <w:spacing w:line="360" w:lineRule="auto"/>
    </w:pPr>
    <w:rPr>
      <w:rFonts w:ascii="宋体" w:hAnsi="宋体"/>
      <w:bCs/>
      <w:szCs w:val="21"/>
    </w:rPr>
  </w:style>
  <w:style w:type="paragraph" w:customStyle="1" w:styleId="xl44">
    <w:name w:val="xl44"/>
    <w:basedOn w:val="a"/>
    <w:qFormat/>
    <w:rsid w:val="00127F0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127F04"/>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127F04"/>
    <w:rPr>
      <w:rFonts w:ascii="宋体" w:hAnsi="宋体"/>
      <w:szCs w:val="24"/>
    </w:rPr>
  </w:style>
  <w:style w:type="paragraph" w:customStyle="1" w:styleId="afffd">
    <w:name w:val="文档编号"/>
    <w:basedOn w:val="a"/>
    <w:next w:val="a"/>
    <w:qFormat/>
    <w:rsid w:val="00127F0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127F04"/>
    <w:pPr>
      <w:tabs>
        <w:tab w:val="left" w:pos="360"/>
      </w:tabs>
    </w:pPr>
    <w:rPr>
      <w:rFonts w:ascii="Times New Roman" w:hAnsi="Times New Roman"/>
      <w:sz w:val="24"/>
      <w:szCs w:val="24"/>
    </w:rPr>
  </w:style>
  <w:style w:type="paragraph" w:customStyle="1" w:styleId="xl78">
    <w:name w:val="xl78"/>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127F0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127F04"/>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127F04"/>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127F0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127F04"/>
    <w:rPr>
      <w:rFonts w:ascii="Tahoma" w:hAnsi="Tahoma"/>
      <w:sz w:val="24"/>
      <w:szCs w:val="20"/>
    </w:rPr>
  </w:style>
  <w:style w:type="paragraph" w:customStyle="1" w:styleId="27">
    <w:name w:val="列出段落2"/>
    <w:basedOn w:val="a"/>
    <w:uiPriority w:val="34"/>
    <w:qFormat/>
    <w:rsid w:val="00127F04"/>
    <w:pPr>
      <w:ind w:firstLineChars="200" w:firstLine="420"/>
    </w:pPr>
  </w:style>
  <w:style w:type="paragraph" w:customStyle="1" w:styleId="220">
    <w:name w:val="22"/>
    <w:basedOn w:val="a"/>
    <w:qFormat/>
    <w:rsid w:val="00127F0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127F0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127F0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127F04"/>
    <w:pPr>
      <w:tabs>
        <w:tab w:val="left" w:pos="360"/>
      </w:tabs>
    </w:pPr>
    <w:rPr>
      <w:rFonts w:ascii="Times New Roman" w:hAnsi="Times New Roman"/>
      <w:sz w:val="24"/>
      <w:szCs w:val="24"/>
    </w:rPr>
  </w:style>
  <w:style w:type="paragraph" w:customStyle="1" w:styleId="font10">
    <w:name w:val="font10"/>
    <w:basedOn w:val="a"/>
    <w:qFormat/>
    <w:rsid w:val="00127F04"/>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127F04"/>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127F04"/>
    <w:pPr>
      <w:widowControl/>
    </w:pPr>
    <w:rPr>
      <w:rFonts w:ascii="Times New Roman" w:hAnsi="Times New Roman"/>
      <w:kern w:val="0"/>
      <w:szCs w:val="21"/>
    </w:rPr>
  </w:style>
  <w:style w:type="paragraph" w:customStyle="1" w:styleId="xl66">
    <w:name w:val="xl66"/>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127F04"/>
    <w:pPr>
      <w:ind w:firstLineChars="200" w:firstLine="420"/>
    </w:pPr>
  </w:style>
  <w:style w:type="paragraph" w:customStyle="1" w:styleId="affff">
    <w:name w:val="文档正文"/>
    <w:basedOn w:val="a"/>
    <w:qFormat/>
    <w:rsid w:val="00127F04"/>
    <w:pPr>
      <w:spacing w:line="360" w:lineRule="auto"/>
    </w:pPr>
    <w:rPr>
      <w:rFonts w:ascii="宋体" w:hAnsi="宋体" w:cs="Arial"/>
      <w:b/>
      <w:bCs/>
      <w:szCs w:val="21"/>
    </w:rPr>
  </w:style>
  <w:style w:type="paragraph" w:customStyle="1" w:styleId="font15">
    <w:name w:val="font15"/>
    <w:basedOn w:val="a"/>
    <w:qFormat/>
    <w:rsid w:val="00127F0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127F0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127F0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127F04"/>
    <w:pPr>
      <w:widowControl/>
      <w:snapToGrid w:val="0"/>
    </w:pPr>
    <w:rPr>
      <w:rFonts w:ascii="Times New Roman" w:eastAsia="Arial Unicode MS" w:hAnsi="Times New Roman"/>
      <w:kern w:val="0"/>
      <w:szCs w:val="21"/>
    </w:rPr>
  </w:style>
  <w:style w:type="paragraph" w:customStyle="1" w:styleId="170">
    <w:name w:val="17"/>
    <w:basedOn w:val="a"/>
    <w:qFormat/>
    <w:rsid w:val="00127F0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127F04"/>
    <w:pPr>
      <w:ind w:firstLineChars="200" w:firstLine="420"/>
    </w:pPr>
  </w:style>
  <w:style w:type="paragraph" w:customStyle="1" w:styleId="Char1d">
    <w:name w:val="Char1"/>
    <w:basedOn w:val="a"/>
    <w:semiHidden/>
    <w:qFormat/>
    <w:rsid w:val="00127F0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127F04"/>
    <w:pPr>
      <w:adjustRightInd w:val="0"/>
      <w:spacing w:line="360" w:lineRule="auto"/>
    </w:pPr>
    <w:rPr>
      <w:rFonts w:ascii="Times New Roman" w:hAnsi="Times New Roman"/>
      <w:kern w:val="0"/>
      <w:sz w:val="24"/>
      <w:szCs w:val="20"/>
    </w:rPr>
  </w:style>
  <w:style w:type="paragraph" w:customStyle="1" w:styleId="font11">
    <w:name w:val="font11"/>
    <w:basedOn w:val="a"/>
    <w:qFormat/>
    <w:rsid w:val="00127F0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127F0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127F0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27F0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127F04"/>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127F04"/>
    <w:pPr>
      <w:tabs>
        <w:tab w:val="left" w:pos="360"/>
      </w:tabs>
    </w:pPr>
    <w:rPr>
      <w:rFonts w:ascii="Times New Roman" w:hAnsi="Times New Roman"/>
      <w:sz w:val="24"/>
      <w:szCs w:val="24"/>
    </w:rPr>
  </w:style>
  <w:style w:type="paragraph" w:customStyle="1" w:styleId="xl84">
    <w:name w:val="xl84"/>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127F04"/>
    <w:pPr>
      <w:jc w:val="center"/>
    </w:pPr>
    <w:rPr>
      <w:rFonts w:ascii="Arial" w:eastAsia="黑体" w:hAnsi="Arial" w:cs="Arial"/>
      <w:bCs/>
      <w:sz w:val="52"/>
      <w:szCs w:val="32"/>
      <w14:ligatures w14:val="none"/>
    </w:rPr>
  </w:style>
  <w:style w:type="paragraph" w:customStyle="1" w:styleId="p18">
    <w:name w:val="p18"/>
    <w:basedOn w:val="a"/>
    <w:qFormat/>
    <w:rsid w:val="00127F0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127F0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127F0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127F0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127F0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127F04"/>
    <w:rPr>
      <w:rFonts w:ascii="Tahoma" w:hAnsi="Tahoma"/>
      <w:sz w:val="24"/>
      <w:szCs w:val="20"/>
    </w:rPr>
  </w:style>
  <w:style w:type="paragraph" w:customStyle="1" w:styleId="flType">
    <w:name w:val="flType"/>
    <w:basedOn w:val="a"/>
    <w:qFormat/>
    <w:rsid w:val="00127F0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127F04"/>
    <w:rPr>
      <w:rFonts w:ascii="Tahoma" w:hAnsi="Tahoma"/>
      <w:sz w:val="24"/>
      <w:szCs w:val="20"/>
    </w:rPr>
  </w:style>
  <w:style w:type="paragraph" w:customStyle="1" w:styleId="xl52">
    <w:name w:val="xl52"/>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127F0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127F0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127F0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127F0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127F0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27F0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127F0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127F0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127F0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127F0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127F0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127F04"/>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127F0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27F0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127F0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127F0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127F0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127F0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127F04"/>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127F04"/>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a"/>
    <w:qFormat/>
    <w:rsid w:val="00127F04"/>
  </w:style>
  <w:style w:type="paragraph" w:customStyle="1" w:styleId="affff5">
    <w:name w:val="图例编号"/>
    <w:basedOn w:val="afa"/>
    <w:next w:val="afa"/>
    <w:qFormat/>
    <w:rsid w:val="00127F04"/>
  </w:style>
  <w:style w:type="paragraph" w:customStyle="1" w:styleId="font14">
    <w:name w:val="font14"/>
    <w:basedOn w:val="a"/>
    <w:qFormat/>
    <w:rsid w:val="00127F0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127F0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127F0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127F0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127F0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127F0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127F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127F0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127F04"/>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127F0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127F04"/>
    <w:pPr>
      <w:spacing w:afterLines="50" w:line="360" w:lineRule="auto"/>
    </w:pPr>
    <w:rPr>
      <w:rFonts w:ascii="仿宋_GB2312" w:eastAsia="仿宋_GB2312" w:hAnsi="宋体"/>
      <w:sz w:val="24"/>
      <w:szCs w:val="24"/>
    </w:rPr>
  </w:style>
  <w:style w:type="paragraph" w:customStyle="1" w:styleId="p15">
    <w:name w:val="p15"/>
    <w:basedOn w:val="a"/>
    <w:qFormat/>
    <w:rsid w:val="00127F04"/>
    <w:pPr>
      <w:widowControl/>
      <w:ind w:firstLine="420"/>
    </w:pPr>
    <w:rPr>
      <w:rFonts w:cs="宋体"/>
      <w:kern w:val="0"/>
      <w:szCs w:val="21"/>
    </w:rPr>
  </w:style>
  <w:style w:type="paragraph" w:customStyle="1" w:styleId="xl46">
    <w:name w:val="xl46"/>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127F0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127F0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127F0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127F0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127F0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127F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127F0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127F0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127F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127F04"/>
    <w:pPr>
      <w:spacing w:line="300" w:lineRule="auto"/>
    </w:pPr>
    <w:rPr>
      <w:rFonts w:ascii="Times New Roman" w:hAnsi="Times New Roman"/>
      <w:sz w:val="24"/>
      <w:szCs w:val="24"/>
    </w:rPr>
  </w:style>
  <w:style w:type="paragraph" w:customStyle="1" w:styleId="xl33">
    <w:name w:val="xl33"/>
    <w:basedOn w:val="a"/>
    <w:qFormat/>
    <w:rsid w:val="00127F0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27F0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127F0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127F04"/>
  </w:style>
  <w:style w:type="paragraph" w:customStyle="1" w:styleId="Default">
    <w:name w:val="Default"/>
    <w:qFormat/>
    <w:rsid w:val="00127F04"/>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paragraph" w:customStyle="1" w:styleId="1c">
    <w:name w:val="修订1"/>
    <w:hidden/>
    <w:uiPriority w:val="99"/>
    <w:unhideWhenUsed/>
    <w:qFormat/>
    <w:rsid w:val="00127F04"/>
    <w:rPr>
      <w:rFonts w:ascii="Calibri" w:eastAsia="宋体" w:hAnsi="Calibri" w:cs="Times New Roman"/>
      <w14:ligatures w14:val="none"/>
    </w:rPr>
  </w:style>
  <w:style w:type="paragraph" w:customStyle="1" w:styleId="28">
    <w:name w:val="修订2"/>
    <w:hidden/>
    <w:uiPriority w:val="99"/>
    <w:unhideWhenUsed/>
    <w:qFormat/>
    <w:rsid w:val="00127F04"/>
    <w:rPr>
      <w:rFonts w:ascii="Calibri" w:eastAsia="宋体" w:hAnsi="Calibri" w:cs="Times New Roman"/>
      <w14:ligatures w14:val="none"/>
    </w:rPr>
  </w:style>
  <w:style w:type="paragraph" w:customStyle="1" w:styleId="37">
    <w:name w:val="修订3"/>
    <w:hidden/>
    <w:uiPriority w:val="99"/>
    <w:unhideWhenUsed/>
    <w:qFormat/>
    <w:rsid w:val="00127F04"/>
    <w:rPr>
      <w:rFonts w:ascii="Calibri" w:eastAsia="宋体" w:hAnsi="Calibri" w:cs="Times New Roman"/>
      <w14:ligatures w14:val="none"/>
    </w:rPr>
  </w:style>
  <w:style w:type="character" w:customStyle="1" w:styleId="font31">
    <w:name w:val="font31"/>
    <w:basedOn w:val="a0"/>
    <w:qFormat/>
    <w:rsid w:val="00127F04"/>
    <w:rPr>
      <w:rFonts w:ascii="等线 Light" w:eastAsia="等线 Light" w:hAnsi="等线 Light" w:cs="等线 Light" w:hint="default"/>
      <w:color w:val="000000"/>
      <w:sz w:val="20"/>
      <w:szCs w:val="20"/>
      <w:u w:val="none"/>
    </w:rPr>
  </w:style>
  <w:style w:type="character" w:styleId="affff6">
    <w:name w:val="Unresolved Mention"/>
    <w:basedOn w:val="a0"/>
    <w:uiPriority w:val="99"/>
    <w:semiHidden/>
    <w:unhideWhenUsed/>
    <w:rsid w:val="00127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custT="1"/>
      <dgm:spPr/>
      <dgm:t>
        <a:bodyPr/>
        <a:lstStyle/>
        <a:p>
          <a:r>
            <a:rPr lang="zh-CN" altLang="en-US" sz="1200"/>
            <a:t>管理人员</a:t>
          </a:r>
        </a:p>
      </dgm:t>
    </dgm:pt>
    <dgm:pt modelId="{962696B2-D4B3-402F-B8B0-0CD72685011D}" type="parTrans" cxnId="{99798ED0-2E7D-4EB4-A6C8-E4DAE4579BB5}">
      <dgm:prSet/>
      <dgm:spPr/>
      <dgm:t>
        <a:bodyPr/>
        <a:lstStyle/>
        <a:p>
          <a:endParaRPr lang="zh-CN" altLang="en-US" sz="1600"/>
        </a:p>
      </dgm:t>
    </dgm:pt>
    <dgm:pt modelId="{C237D8A3-F5CD-49CB-8DBB-214472977808}" type="sibTrans" cxnId="{99798ED0-2E7D-4EB4-A6C8-E4DAE4579BB5}">
      <dgm:prSet/>
      <dgm:spPr/>
      <dgm:t>
        <a:bodyPr/>
        <a:lstStyle/>
        <a:p>
          <a:endParaRPr lang="zh-CN" altLang="en-US" sz="1600"/>
        </a:p>
      </dgm:t>
    </dgm:pt>
    <dgm:pt modelId="{A37EF6B1-E0B4-4EBE-9E55-81B3AF36735A}">
      <dgm:prSet phldr="0" custT="1"/>
      <dgm:spPr/>
      <dgm:t>
        <a:bodyPr vert="horz" wrap="square"/>
        <a:lstStyle/>
        <a:p>
          <a:pPr>
            <a:lnSpc>
              <a:spcPct val="100000"/>
            </a:lnSpc>
            <a:spcBef>
              <a:spcPct val="0"/>
            </a:spcBef>
            <a:spcAft>
              <a:spcPct val="35000"/>
            </a:spcAft>
          </a:pPr>
          <a:r>
            <a:rPr lang="zh-CN" altLang="en-US" sz="1200"/>
            <a:t>保洁</a:t>
          </a:r>
          <a:endParaRPr sz="6500"/>
        </a:p>
      </dgm:t>
    </dgm:pt>
    <dgm:pt modelId="{FFB098FD-7DC5-4E80-91F2-FB6E36800A19}" type="parTrans" cxnId="{C999808D-F63E-4C0E-8AB9-7CA4FB01A97E}">
      <dgm:prSet/>
      <dgm:spPr/>
      <dgm:t>
        <a:bodyPr/>
        <a:lstStyle/>
        <a:p>
          <a:endParaRPr lang="zh-CN" altLang="en-US" sz="1600"/>
        </a:p>
      </dgm:t>
    </dgm:pt>
    <dgm:pt modelId="{3BAB5912-2F05-45AC-9CF0-107AEE86AA8B}" type="sibTrans" cxnId="{C999808D-F63E-4C0E-8AB9-7CA4FB01A97E}">
      <dgm:prSet/>
      <dgm:spPr/>
      <dgm:t>
        <a:bodyPr/>
        <a:lstStyle/>
        <a:p>
          <a:endParaRPr lang="zh-CN" altLang="en-US" sz="1600"/>
        </a:p>
      </dgm:t>
    </dgm:pt>
    <dgm:pt modelId="{2852A83B-9D12-456D-9805-9CB64B603274}">
      <dgm:prSet phldr="0" custT="1"/>
      <dgm:spPr/>
      <dgm:t>
        <a:bodyPr vert="horz" wrap="square"/>
        <a:lstStyle/>
        <a:p>
          <a:pPr>
            <a:lnSpc>
              <a:spcPct val="100000"/>
            </a:lnSpc>
            <a:spcBef>
              <a:spcPct val="0"/>
            </a:spcBef>
            <a:spcAft>
              <a:spcPct val="35000"/>
            </a:spcAft>
          </a:pPr>
          <a:r>
            <a:rPr lang="zh-CN" altLang="en-US" sz="1200"/>
            <a:t>维修</a:t>
          </a:r>
          <a:endParaRPr sz="6500"/>
        </a:p>
      </dgm:t>
    </dgm:pt>
    <dgm:pt modelId="{D50A519C-DA2D-4DE7-8218-1789B10D9ADE}" type="parTrans" cxnId="{969D3BA3-5B45-435F-A8C5-48FC88484AFC}">
      <dgm:prSet/>
      <dgm:spPr/>
      <dgm:t>
        <a:bodyPr/>
        <a:lstStyle/>
        <a:p>
          <a:endParaRPr lang="zh-CN" altLang="en-US" sz="2000"/>
        </a:p>
      </dgm:t>
    </dgm:pt>
    <dgm:pt modelId="{DA772677-C6B7-45C8-B64A-D56F588F2BE9}" type="sibTrans" cxnId="{969D3BA3-5B45-435F-A8C5-48FC88484AFC}">
      <dgm:prSet/>
      <dgm:spPr/>
      <dgm:t>
        <a:bodyPr/>
        <a:lstStyle/>
        <a:p>
          <a:endParaRPr lang="zh-CN" altLang="en-US" sz="2000"/>
        </a:p>
      </dgm:t>
    </dgm:pt>
    <dgm:pt modelId="{BF410837-EDC9-429A-B753-84BC08FA2B75}">
      <dgm:prSet custT="1"/>
      <dgm:spPr/>
      <dgm:t>
        <a:bodyPr/>
        <a:lstStyle/>
        <a:p>
          <a:r>
            <a:rPr lang="zh-CN" altLang="en-US" sz="1200"/>
            <a:t>绿化</a:t>
          </a:r>
        </a:p>
      </dgm:t>
    </dgm:pt>
    <dgm:pt modelId="{CE93CA52-4DB8-4863-97D4-F3A0B61438C0}" type="parTrans" cxnId="{E9D2A36B-41C5-436B-B037-9EA5A8EB72AF}">
      <dgm:prSet/>
      <dgm:spPr/>
      <dgm:t>
        <a:bodyPr/>
        <a:lstStyle/>
        <a:p>
          <a:endParaRPr lang="zh-CN" altLang="en-US" sz="2000"/>
        </a:p>
      </dgm:t>
    </dgm:pt>
    <dgm:pt modelId="{A5C06C8B-F314-49EE-B1EC-5F7416C2BA5C}" type="sibTrans" cxnId="{E9D2A36B-41C5-436B-B037-9EA5A8EB72AF}">
      <dgm:prSet/>
      <dgm:spPr/>
      <dgm:t>
        <a:bodyPr/>
        <a:lstStyle/>
        <a:p>
          <a:endParaRPr lang="zh-CN" altLang="en-US" sz="2000"/>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7E7F2C38-39F1-40C0-8D15-AF033DD1F33F}" type="pres">
      <dgm:prSet presAssocID="{FFB098FD-7DC5-4E80-91F2-FB6E36800A19}" presName="Name37" presStyleLbl="parChTrans1D2" presStyleIdx="0" presStyleCnt="3"/>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0" presStyleCnt="3">
        <dgm:presLayoutVars>
          <dgm:chPref val="3"/>
        </dgm:presLayoutVars>
      </dgm:prSet>
      <dgm:spPr/>
    </dgm:pt>
    <dgm:pt modelId="{5B99E7A8-C60F-4B74-9A4B-C6F54BC7BE43}" type="pres">
      <dgm:prSet presAssocID="{A37EF6B1-E0B4-4EBE-9E55-81B3AF36735A}" presName="rootConnector" presStyleLbl="node2" presStyleIdx="0" presStyleCnt="3"/>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C21A2D35-8C82-4D08-9D99-F6F2354A8E7E}" type="pres">
      <dgm:prSet presAssocID="{D50A519C-DA2D-4DE7-8218-1789B10D9ADE}" presName="Name37" presStyleLbl="parChTrans1D2" presStyleIdx="1" presStyleCnt="3"/>
      <dgm:spPr/>
    </dgm:pt>
    <dgm:pt modelId="{174E8700-1EEE-4F35-BC1C-C4A72D1164E5}" type="pres">
      <dgm:prSet presAssocID="{2852A83B-9D12-456D-9805-9CB64B603274}" presName="hierRoot2" presStyleCnt="0">
        <dgm:presLayoutVars>
          <dgm:hierBranch val="init"/>
        </dgm:presLayoutVars>
      </dgm:prSet>
      <dgm:spPr/>
    </dgm:pt>
    <dgm:pt modelId="{635821E0-A04E-4A41-ADEA-91B9241C43D1}" type="pres">
      <dgm:prSet presAssocID="{2852A83B-9D12-456D-9805-9CB64B603274}" presName="rootComposite" presStyleCnt="0"/>
      <dgm:spPr/>
    </dgm:pt>
    <dgm:pt modelId="{30FF2443-BC0C-4AC1-88A1-95E56891C9F5}" type="pres">
      <dgm:prSet presAssocID="{2852A83B-9D12-456D-9805-9CB64B603274}" presName="rootText" presStyleLbl="node2" presStyleIdx="1" presStyleCnt="3">
        <dgm:presLayoutVars>
          <dgm:chPref val="3"/>
        </dgm:presLayoutVars>
      </dgm:prSet>
      <dgm:spPr/>
    </dgm:pt>
    <dgm:pt modelId="{89BB9D1B-748C-46DC-8E23-99D3BAFE14AB}" type="pres">
      <dgm:prSet presAssocID="{2852A83B-9D12-456D-9805-9CB64B603274}" presName="rootConnector" presStyleLbl="node2" presStyleIdx="1" presStyleCnt="3"/>
      <dgm:spPr/>
    </dgm:pt>
    <dgm:pt modelId="{81C7CFBF-E27F-4E57-9408-7BD72EAC5538}" type="pres">
      <dgm:prSet presAssocID="{2852A83B-9D12-456D-9805-9CB64B603274}" presName="hierChild4" presStyleCnt="0"/>
      <dgm:spPr/>
    </dgm:pt>
    <dgm:pt modelId="{B43953A4-7998-43B6-8CA0-E7F1711879F4}" type="pres">
      <dgm:prSet presAssocID="{2852A83B-9D12-456D-9805-9CB64B603274}" presName="hierChild5" presStyleCnt="0"/>
      <dgm:spPr/>
    </dgm:pt>
    <dgm:pt modelId="{97A5BD3B-F7D3-48F1-A583-2035655CA3CB}" type="pres">
      <dgm:prSet presAssocID="{CE93CA52-4DB8-4863-97D4-F3A0B61438C0}" presName="Name37" presStyleLbl="parChTrans1D2" presStyleIdx="2" presStyleCnt="3"/>
      <dgm:spPr/>
    </dgm:pt>
    <dgm:pt modelId="{4A3C71A4-CB23-4799-881A-0DA44AA09054}" type="pres">
      <dgm:prSet presAssocID="{BF410837-EDC9-429A-B753-84BC08FA2B75}" presName="hierRoot2" presStyleCnt="0">
        <dgm:presLayoutVars>
          <dgm:hierBranch val="init"/>
        </dgm:presLayoutVars>
      </dgm:prSet>
      <dgm:spPr/>
    </dgm:pt>
    <dgm:pt modelId="{DFB2F700-93B7-4C08-82E0-213DED988835}" type="pres">
      <dgm:prSet presAssocID="{BF410837-EDC9-429A-B753-84BC08FA2B75}" presName="rootComposite" presStyleCnt="0"/>
      <dgm:spPr/>
    </dgm:pt>
    <dgm:pt modelId="{224BBE42-217C-428F-8360-5F97E2518C93}" type="pres">
      <dgm:prSet presAssocID="{BF410837-EDC9-429A-B753-84BC08FA2B75}" presName="rootText" presStyleLbl="node2" presStyleIdx="2" presStyleCnt="3">
        <dgm:presLayoutVars>
          <dgm:chPref val="3"/>
        </dgm:presLayoutVars>
      </dgm:prSet>
      <dgm:spPr/>
    </dgm:pt>
    <dgm:pt modelId="{71859C28-3752-4F4D-8D38-0779E7C23936}" type="pres">
      <dgm:prSet presAssocID="{BF410837-EDC9-429A-B753-84BC08FA2B75}" presName="rootConnector" presStyleLbl="node2" presStyleIdx="2" presStyleCnt="3"/>
      <dgm:spPr/>
    </dgm:pt>
    <dgm:pt modelId="{175AE258-A31E-428C-B568-4A524CB10F28}" type="pres">
      <dgm:prSet presAssocID="{BF410837-EDC9-429A-B753-84BC08FA2B75}" presName="hierChild4" presStyleCnt="0"/>
      <dgm:spPr/>
    </dgm:pt>
    <dgm:pt modelId="{1E0B02A4-97E8-482E-B972-A14C5AF3EF37}" type="pres">
      <dgm:prSet presAssocID="{BF410837-EDC9-429A-B753-84BC08FA2B75}" presName="hierChild5" presStyleCnt="0"/>
      <dgm:spPr/>
    </dgm:pt>
    <dgm:pt modelId="{02422E14-04ED-4F3E-8E80-0BB86984AC05}" type="pres">
      <dgm:prSet presAssocID="{B840A962-5012-4F94-AD9D-F5CDF0FDBD86}" presName="hierChild3" presStyleCnt="0"/>
      <dgm:spPr/>
    </dgm:pt>
  </dgm:ptLst>
  <dgm:cxnLst>
    <dgm:cxn modelId="{7A279419-9639-41C0-86CF-517F930CDB84}" type="presOf" srcId="{A37EF6B1-E0B4-4EBE-9E55-81B3AF36735A}" destId="{5B99E7A8-C60F-4B74-9A4B-C6F54BC7BE43}" srcOrd="1" destOrd="0" presId="urn:microsoft.com/office/officeart/2005/8/layout/orgChart1#1"/>
    <dgm:cxn modelId="{D7C5FF36-64E3-42C3-8821-3B7B54A9A8C5}" type="presOf" srcId="{A37EF6B1-E0B4-4EBE-9E55-81B3AF36735A}" destId="{192B6A13-D56B-4D74-BDAE-4FB83215E948}" srcOrd="0" destOrd="0" presId="urn:microsoft.com/office/officeart/2005/8/layout/orgChart1#1"/>
    <dgm:cxn modelId="{E9D2A36B-41C5-436B-B037-9EA5A8EB72AF}" srcId="{B840A962-5012-4F94-AD9D-F5CDF0FDBD86}" destId="{BF410837-EDC9-429A-B753-84BC08FA2B75}" srcOrd="2" destOrd="0" parTransId="{CE93CA52-4DB8-4863-97D4-F3A0B61438C0}" sibTransId="{A5C06C8B-F314-49EE-B1EC-5F7416C2BA5C}"/>
    <dgm:cxn modelId="{C999808D-F63E-4C0E-8AB9-7CA4FB01A97E}" srcId="{B840A962-5012-4F94-AD9D-F5CDF0FDBD86}" destId="{A37EF6B1-E0B4-4EBE-9E55-81B3AF36735A}" srcOrd="0" destOrd="0" parTransId="{FFB098FD-7DC5-4E80-91F2-FB6E36800A19}" sibTransId="{3BAB5912-2F05-45AC-9CF0-107AEE86AA8B}"/>
    <dgm:cxn modelId="{246E4CA0-771D-408A-BACF-D50E75ECCF5A}" type="presOf" srcId="{BF410837-EDC9-429A-B753-84BC08FA2B75}" destId="{71859C28-3752-4F4D-8D38-0779E7C23936}" srcOrd="1" destOrd="0" presId="urn:microsoft.com/office/officeart/2005/8/layout/orgChart1#1"/>
    <dgm:cxn modelId="{969D3BA3-5B45-435F-A8C5-48FC88484AFC}" srcId="{B840A962-5012-4F94-AD9D-F5CDF0FDBD86}" destId="{2852A83B-9D12-456D-9805-9CB64B603274}" srcOrd="1" destOrd="0" parTransId="{D50A519C-DA2D-4DE7-8218-1789B10D9ADE}" sibTransId="{DA772677-C6B7-45C8-B64A-D56F588F2BE9}"/>
    <dgm:cxn modelId="{FAF150A4-11E6-400D-A2CE-D17CDF38D66B}" type="presOf" srcId="{CE93CA52-4DB8-4863-97D4-F3A0B61438C0}" destId="{97A5BD3B-F7D3-48F1-A583-2035655CA3CB}" srcOrd="0" destOrd="0" presId="urn:microsoft.com/office/officeart/2005/8/layout/orgChart1#1"/>
    <dgm:cxn modelId="{B9C779A6-42DE-4C56-B74B-1D553535D5A3}" type="presOf" srcId="{17FEB0BA-DBB6-4FC3-9D25-0B9DA7D90FC9}" destId="{B7E9DE68-E2C9-49BF-8D37-4A2E6E337669}" srcOrd="0" destOrd="0" presId="urn:microsoft.com/office/officeart/2005/8/layout/orgChart1#1"/>
    <dgm:cxn modelId="{9B35D8B9-F320-4876-9C2A-B657447BFDAB}" type="presOf" srcId="{FFB098FD-7DC5-4E80-91F2-FB6E36800A19}" destId="{7E7F2C38-39F1-40C0-8D15-AF033DD1F33F}" srcOrd="0" destOrd="0" presId="urn:microsoft.com/office/officeart/2005/8/layout/orgChart1#1"/>
    <dgm:cxn modelId="{92053CCF-03D3-4785-8462-69CEF09C1A1A}" type="presOf" srcId="{BF410837-EDC9-429A-B753-84BC08FA2B75}" destId="{224BBE42-217C-428F-8360-5F97E2518C93}" srcOrd="0" destOrd="0" presId="urn:microsoft.com/office/officeart/2005/8/layout/orgChart1#1"/>
    <dgm:cxn modelId="{99798ED0-2E7D-4EB4-A6C8-E4DAE4579BB5}" srcId="{17FEB0BA-DBB6-4FC3-9D25-0B9DA7D90FC9}" destId="{B840A962-5012-4F94-AD9D-F5CDF0FDBD86}" srcOrd="0" destOrd="0" parTransId="{962696B2-D4B3-402F-B8B0-0CD72685011D}" sibTransId="{C237D8A3-F5CD-49CB-8DBB-214472977808}"/>
    <dgm:cxn modelId="{49B978D1-5A6A-491B-8CB5-33563336123C}" type="presOf" srcId="{B840A962-5012-4F94-AD9D-F5CDF0FDBD86}" destId="{0B2DFC5E-4548-429C-9263-AC4CE1901280}" srcOrd="1" destOrd="0" presId="urn:microsoft.com/office/officeart/2005/8/layout/orgChart1#1"/>
    <dgm:cxn modelId="{7BA391DC-1571-4EF8-9ADA-24552C307D1F}" type="presOf" srcId="{2852A83B-9D12-456D-9805-9CB64B603274}" destId="{30FF2443-BC0C-4AC1-88A1-95E56891C9F5}" srcOrd="0" destOrd="0" presId="urn:microsoft.com/office/officeart/2005/8/layout/orgChart1#1"/>
    <dgm:cxn modelId="{E6DF76EE-D87D-4B65-9A36-7F67C79486BB}" type="presOf" srcId="{D50A519C-DA2D-4DE7-8218-1789B10D9ADE}" destId="{C21A2D35-8C82-4D08-9D99-F6F2354A8E7E}" srcOrd="0" destOrd="0" presId="urn:microsoft.com/office/officeart/2005/8/layout/orgChart1#1"/>
    <dgm:cxn modelId="{6F897FEF-56F0-4B1A-9A64-DB38AED9267F}" type="presOf" srcId="{B840A962-5012-4F94-AD9D-F5CDF0FDBD86}" destId="{D9439AC5-C575-435C-BED0-6DA595024AF8}" srcOrd="0" destOrd="0" presId="urn:microsoft.com/office/officeart/2005/8/layout/orgChart1#1"/>
    <dgm:cxn modelId="{FD3451F1-A4BA-4814-AF49-F845B20E0CAA}" type="presOf" srcId="{2852A83B-9D12-456D-9805-9CB64B603274}" destId="{89BB9D1B-748C-46DC-8E23-99D3BAFE14AB}" srcOrd="1" destOrd="0" presId="urn:microsoft.com/office/officeart/2005/8/layout/orgChart1#1"/>
    <dgm:cxn modelId="{1F437EF2-CE87-4C04-9A34-179A3B0868D4}" type="presParOf" srcId="{B7E9DE68-E2C9-49BF-8D37-4A2E6E337669}" destId="{C137C003-08E0-4EE0-8C2A-5B9740C6E895}" srcOrd="0" destOrd="0" presId="urn:microsoft.com/office/officeart/2005/8/layout/orgChart1#1"/>
    <dgm:cxn modelId="{9EEDE3FA-5B3E-48DA-8407-31BFC536FD5B}" type="presParOf" srcId="{C137C003-08E0-4EE0-8C2A-5B9740C6E895}" destId="{F694EF6D-B952-47D2-BDB7-9F4BF1AC7446}" srcOrd="0" destOrd="0" presId="urn:microsoft.com/office/officeart/2005/8/layout/orgChart1#1"/>
    <dgm:cxn modelId="{D81DE7E5-5D40-42BB-AC03-2E16CBA679D4}" type="presParOf" srcId="{F694EF6D-B952-47D2-BDB7-9F4BF1AC7446}" destId="{D9439AC5-C575-435C-BED0-6DA595024AF8}" srcOrd="0" destOrd="0" presId="urn:microsoft.com/office/officeart/2005/8/layout/orgChart1#1"/>
    <dgm:cxn modelId="{66554AA9-393A-419A-9D3B-44B8936977FC}" type="presParOf" srcId="{F694EF6D-B952-47D2-BDB7-9F4BF1AC7446}" destId="{0B2DFC5E-4548-429C-9263-AC4CE1901280}" srcOrd="1" destOrd="0" presId="urn:microsoft.com/office/officeart/2005/8/layout/orgChart1#1"/>
    <dgm:cxn modelId="{C7C2D979-7209-4232-96CF-1755D590EE72}" type="presParOf" srcId="{C137C003-08E0-4EE0-8C2A-5B9740C6E895}" destId="{F1315D0B-18C1-4815-B3B1-CCB69B5B02E4}" srcOrd="1" destOrd="0" presId="urn:microsoft.com/office/officeart/2005/8/layout/orgChart1#1"/>
    <dgm:cxn modelId="{8FC9CDA0-4424-45AF-BF47-F4CABA9D110E}" type="presParOf" srcId="{F1315D0B-18C1-4815-B3B1-CCB69B5B02E4}" destId="{7E7F2C38-39F1-40C0-8D15-AF033DD1F33F}" srcOrd="0" destOrd="0" presId="urn:microsoft.com/office/officeart/2005/8/layout/orgChart1#1"/>
    <dgm:cxn modelId="{997AEB44-D513-4622-A0BA-4B0AFEAB23DE}" type="presParOf" srcId="{F1315D0B-18C1-4815-B3B1-CCB69B5B02E4}" destId="{DBEA86B2-6E3B-44B1-BC30-07070C170EBA}" srcOrd="1" destOrd="0" presId="urn:microsoft.com/office/officeart/2005/8/layout/orgChart1#1"/>
    <dgm:cxn modelId="{29533B98-263C-49E7-B338-C3360A684273}" type="presParOf" srcId="{DBEA86B2-6E3B-44B1-BC30-07070C170EBA}" destId="{C3CC0FB9-A007-4061-9FDC-397F3EE3CD12}" srcOrd="0" destOrd="0" presId="urn:microsoft.com/office/officeart/2005/8/layout/orgChart1#1"/>
    <dgm:cxn modelId="{993A64CD-8FD2-43FE-9DE8-D01E02F16D00}" type="presParOf" srcId="{C3CC0FB9-A007-4061-9FDC-397F3EE3CD12}" destId="{192B6A13-D56B-4D74-BDAE-4FB83215E948}" srcOrd="0" destOrd="0" presId="urn:microsoft.com/office/officeart/2005/8/layout/orgChart1#1"/>
    <dgm:cxn modelId="{8B4E7CEB-3C58-4264-AC85-17653C5DFEEB}" type="presParOf" srcId="{C3CC0FB9-A007-4061-9FDC-397F3EE3CD12}" destId="{5B99E7A8-C60F-4B74-9A4B-C6F54BC7BE43}" srcOrd="1" destOrd="0" presId="urn:microsoft.com/office/officeart/2005/8/layout/orgChart1#1"/>
    <dgm:cxn modelId="{8E993015-16DE-4CE1-9085-87AE31DC36EF}" type="presParOf" srcId="{DBEA86B2-6E3B-44B1-BC30-07070C170EBA}" destId="{90F2BF4C-97B2-4213-98B6-F37DF1BB6231}" srcOrd="1" destOrd="0" presId="urn:microsoft.com/office/officeart/2005/8/layout/orgChart1#1"/>
    <dgm:cxn modelId="{9BDC4550-F30A-45A8-B7B9-A5011FEE04F4}" type="presParOf" srcId="{DBEA86B2-6E3B-44B1-BC30-07070C170EBA}" destId="{0908827D-0A1C-4392-80BE-F995A0F8CDFC}" srcOrd="2" destOrd="0" presId="urn:microsoft.com/office/officeart/2005/8/layout/orgChart1#1"/>
    <dgm:cxn modelId="{2E6C1CA3-4496-4745-8A2A-D9A70C8B181A}" type="presParOf" srcId="{F1315D0B-18C1-4815-B3B1-CCB69B5B02E4}" destId="{C21A2D35-8C82-4D08-9D99-F6F2354A8E7E}" srcOrd="2" destOrd="0" presId="urn:microsoft.com/office/officeart/2005/8/layout/orgChart1#1"/>
    <dgm:cxn modelId="{E1E63AB1-1C57-4D0C-B695-722D0C1540EF}" type="presParOf" srcId="{F1315D0B-18C1-4815-B3B1-CCB69B5B02E4}" destId="{174E8700-1EEE-4F35-BC1C-C4A72D1164E5}" srcOrd="3" destOrd="0" presId="urn:microsoft.com/office/officeart/2005/8/layout/orgChart1#1"/>
    <dgm:cxn modelId="{DE5FC17D-0047-4C0E-B903-F24A8A925C6C}" type="presParOf" srcId="{174E8700-1EEE-4F35-BC1C-C4A72D1164E5}" destId="{635821E0-A04E-4A41-ADEA-91B9241C43D1}" srcOrd="0" destOrd="0" presId="urn:microsoft.com/office/officeart/2005/8/layout/orgChart1#1"/>
    <dgm:cxn modelId="{BEBAEACC-55F8-447A-92BC-A533B38C1670}" type="presParOf" srcId="{635821E0-A04E-4A41-ADEA-91B9241C43D1}" destId="{30FF2443-BC0C-4AC1-88A1-95E56891C9F5}" srcOrd="0" destOrd="0" presId="urn:microsoft.com/office/officeart/2005/8/layout/orgChart1#1"/>
    <dgm:cxn modelId="{533D1E97-F9A4-4A5E-9E38-0BC29F2C65AF}" type="presParOf" srcId="{635821E0-A04E-4A41-ADEA-91B9241C43D1}" destId="{89BB9D1B-748C-46DC-8E23-99D3BAFE14AB}" srcOrd="1" destOrd="0" presId="urn:microsoft.com/office/officeart/2005/8/layout/orgChart1#1"/>
    <dgm:cxn modelId="{F81F5BBC-8A7C-403A-9805-78938BE5FA39}" type="presParOf" srcId="{174E8700-1EEE-4F35-BC1C-C4A72D1164E5}" destId="{81C7CFBF-E27F-4E57-9408-7BD72EAC5538}" srcOrd="1" destOrd="0" presId="urn:microsoft.com/office/officeart/2005/8/layout/orgChart1#1"/>
    <dgm:cxn modelId="{DBA33FAA-7C61-4062-85C0-9BC758670374}" type="presParOf" srcId="{174E8700-1EEE-4F35-BC1C-C4A72D1164E5}" destId="{B43953A4-7998-43B6-8CA0-E7F1711879F4}" srcOrd="2" destOrd="0" presId="urn:microsoft.com/office/officeart/2005/8/layout/orgChart1#1"/>
    <dgm:cxn modelId="{F4B48395-80FB-4AD1-AE30-572701837ACF}" type="presParOf" srcId="{F1315D0B-18C1-4815-B3B1-CCB69B5B02E4}" destId="{97A5BD3B-F7D3-48F1-A583-2035655CA3CB}" srcOrd="4" destOrd="0" presId="urn:microsoft.com/office/officeart/2005/8/layout/orgChart1#1"/>
    <dgm:cxn modelId="{8F89F78E-5714-46A3-B008-1918F13283C0}" type="presParOf" srcId="{F1315D0B-18C1-4815-B3B1-CCB69B5B02E4}" destId="{4A3C71A4-CB23-4799-881A-0DA44AA09054}" srcOrd="5" destOrd="0" presId="urn:microsoft.com/office/officeart/2005/8/layout/orgChart1#1"/>
    <dgm:cxn modelId="{FD37B07C-9237-45C9-9ABF-7F28FB58FE56}" type="presParOf" srcId="{4A3C71A4-CB23-4799-881A-0DA44AA09054}" destId="{DFB2F700-93B7-4C08-82E0-213DED988835}" srcOrd="0" destOrd="0" presId="urn:microsoft.com/office/officeart/2005/8/layout/orgChart1#1"/>
    <dgm:cxn modelId="{44FCC803-2632-4EE8-A890-0F47144D2F14}" type="presParOf" srcId="{DFB2F700-93B7-4C08-82E0-213DED988835}" destId="{224BBE42-217C-428F-8360-5F97E2518C93}" srcOrd="0" destOrd="0" presId="urn:microsoft.com/office/officeart/2005/8/layout/orgChart1#1"/>
    <dgm:cxn modelId="{A7F7A477-7F0D-49AF-9A52-C350F4C598A3}" type="presParOf" srcId="{DFB2F700-93B7-4C08-82E0-213DED988835}" destId="{71859C28-3752-4F4D-8D38-0779E7C23936}" srcOrd="1" destOrd="0" presId="urn:microsoft.com/office/officeart/2005/8/layout/orgChart1#1"/>
    <dgm:cxn modelId="{C2C1AC16-DE44-47CB-A9B1-EA53CD09A585}" type="presParOf" srcId="{4A3C71A4-CB23-4799-881A-0DA44AA09054}" destId="{175AE258-A31E-428C-B568-4A524CB10F28}" srcOrd="1" destOrd="0" presId="urn:microsoft.com/office/officeart/2005/8/layout/orgChart1#1"/>
    <dgm:cxn modelId="{11434603-830B-4E47-8862-326CDCC24023}" type="presParOf" srcId="{4A3C71A4-CB23-4799-881A-0DA44AA09054}" destId="{1E0B02A4-97E8-482E-B972-A14C5AF3EF37}" srcOrd="2" destOrd="0" presId="urn:microsoft.com/office/officeart/2005/8/layout/orgChart1#1"/>
    <dgm:cxn modelId="{F0BFF876-B1F9-4024-90F0-FD2B764FA758}"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5BD3B-F7D3-48F1-A583-2035655CA3CB}">
      <dsp:nvSpPr>
        <dsp:cNvPr id="0" name=""/>
        <dsp:cNvSpPr/>
      </dsp:nvSpPr>
      <dsp:spPr>
        <a:xfrm>
          <a:off x="1929130" y="472347"/>
          <a:ext cx="1142618" cy="198305"/>
        </a:xfrm>
        <a:custGeom>
          <a:avLst/>
          <a:gdLst/>
          <a:ahLst/>
          <a:cxnLst/>
          <a:rect l="0" t="0" r="0" b="0"/>
          <a:pathLst>
            <a:path>
              <a:moveTo>
                <a:pt x="0" y="0"/>
              </a:moveTo>
              <a:lnTo>
                <a:pt x="0" y="99152"/>
              </a:lnTo>
              <a:lnTo>
                <a:pt x="1142618" y="99152"/>
              </a:lnTo>
              <a:lnTo>
                <a:pt x="1142618"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1A2D35-8C82-4D08-9D99-F6F2354A8E7E}">
      <dsp:nvSpPr>
        <dsp:cNvPr id="0" name=""/>
        <dsp:cNvSpPr/>
      </dsp:nvSpPr>
      <dsp:spPr>
        <a:xfrm>
          <a:off x="1883409" y="472347"/>
          <a:ext cx="91440" cy="198305"/>
        </a:xfrm>
        <a:custGeom>
          <a:avLst/>
          <a:gdLst/>
          <a:ahLst/>
          <a:cxnLst/>
          <a:rect l="0" t="0" r="0" b="0"/>
          <a:pathLst>
            <a:path>
              <a:moveTo>
                <a:pt x="45720" y="0"/>
              </a:moveTo>
              <a:lnTo>
                <a:pt x="4572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786511" y="472347"/>
          <a:ext cx="1142618" cy="198305"/>
        </a:xfrm>
        <a:custGeom>
          <a:avLst/>
          <a:gdLst/>
          <a:ahLst/>
          <a:cxnLst/>
          <a:rect l="0" t="0" r="0" b="0"/>
          <a:pathLst>
            <a:path>
              <a:moveTo>
                <a:pt x="1142618" y="0"/>
              </a:moveTo>
              <a:lnTo>
                <a:pt x="1142618" y="99152"/>
              </a:lnTo>
              <a:lnTo>
                <a:pt x="0" y="99152"/>
              </a:lnTo>
              <a:lnTo>
                <a:pt x="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456973" y="190"/>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管理人员</a:t>
          </a:r>
        </a:p>
      </dsp:txBody>
      <dsp:txXfrm>
        <a:off x="1456973" y="190"/>
        <a:ext cx="944312" cy="472156"/>
      </dsp:txXfrm>
    </dsp:sp>
    <dsp:sp modelId="{192B6A13-D56B-4D74-BDAE-4FB83215E948}">
      <dsp:nvSpPr>
        <dsp:cNvPr id="0" name=""/>
        <dsp:cNvSpPr/>
      </dsp:nvSpPr>
      <dsp:spPr>
        <a:xfrm>
          <a:off x="314354"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zh-CN" altLang="en-US" sz="1200" kern="1200"/>
            <a:t>保洁</a:t>
          </a:r>
          <a:endParaRPr sz="6500" kern="1200"/>
        </a:p>
      </dsp:txBody>
      <dsp:txXfrm>
        <a:off x="314354" y="670652"/>
        <a:ext cx="944312" cy="472156"/>
      </dsp:txXfrm>
    </dsp:sp>
    <dsp:sp modelId="{30FF2443-BC0C-4AC1-88A1-95E56891C9F5}">
      <dsp:nvSpPr>
        <dsp:cNvPr id="0" name=""/>
        <dsp:cNvSpPr/>
      </dsp:nvSpPr>
      <dsp:spPr>
        <a:xfrm>
          <a:off x="1456973"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zh-CN" altLang="en-US" sz="1200" kern="1200"/>
            <a:t>维修</a:t>
          </a:r>
          <a:endParaRPr sz="6500" kern="1200"/>
        </a:p>
      </dsp:txBody>
      <dsp:txXfrm>
        <a:off x="1456973" y="670652"/>
        <a:ext cx="944312" cy="472156"/>
      </dsp:txXfrm>
    </dsp:sp>
    <dsp:sp modelId="{224BBE42-217C-428F-8360-5F97E2518C93}">
      <dsp:nvSpPr>
        <dsp:cNvPr id="0" name=""/>
        <dsp:cNvSpPr/>
      </dsp:nvSpPr>
      <dsp:spPr>
        <a:xfrm>
          <a:off x="2599592"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绿化</a:t>
          </a:r>
        </a:p>
      </dsp:txBody>
      <dsp:txXfrm>
        <a:off x="2599592" y="670652"/>
        <a:ext cx="944312" cy="4721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8592</Words>
  <Characters>9194</Characters>
  <Application>Microsoft Office Word</Application>
  <DocSecurity>0</DocSecurity>
  <Lines>919</Lines>
  <Paragraphs>889</Paragraphs>
  <ScaleCrop>false</ScaleCrop>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2025-10-14T05:54:00Z</dcterms:created>
  <dcterms:modified xsi:type="dcterms:W3CDTF">2025-10-14T05:54:00Z</dcterms:modified>
</cp:coreProperties>
</file>