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245" w:rsidRDefault="003A6245" w:rsidP="003A6245">
      <w:pPr>
        <w:adjustRightInd w:val="0"/>
        <w:snapToGrid w:val="0"/>
        <w:spacing w:line="300" w:lineRule="auto"/>
        <w:jc w:val="center"/>
        <w:outlineLvl w:val="1"/>
        <w:rPr>
          <w:rFonts w:ascii="Times New Roman" w:eastAsia="黑体" w:hAnsi="Times New Roman"/>
          <w:sz w:val="30"/>
          <w:szCs w:val="30"/>
        </w:rPr>
      </w:pPr>
      <w:bookmarkStart w:id="0" w:name="_Toc155275298"/>
      <w:r>
        <w:rPr>
          <w:rFonts w:ascii="Times New Roman" w:eastAsia="黑体" w:hAnsi="Times New Roman"/>
          <w:sz w:val="30"/>
          <w:szCs w:val="30"/>
        </w:rPr>
        <w:t>一、说明</w:t>
      </w:r>
      <w:bookmarkEnd w:id="0"/>
    </w:p>
    <w:p w:rsidR="003A6245" w:rsidRDefault="003A6245" w:rsidP="003A6245">
      <w:pPr>
        <w:adjustRightInd w:val="0"/>
        <w:snapToGrid w:val="0"/>
        <w:spacing w:line="300" w:lineRule="auto"/>
        <w:ind w:firstLineChars="200" w:firstLine="442"/>
        <w:outlineLvl w:val="2"/>
        <w:rPr>
          <w:rFonts w:ascii="Times New Roman" w:hAnsi="Times New Roman"/>
          <w:b/>
          <w:bCs/>
          <w:sz w:val="22"/>
        </w:rPr>
      </w:pPr>
      <w:bookmarkStart w:id="1" w:name="_Toc24322"/>
      <w:bookmarkStart w:id="2" w:name="_Toc155275299"/>
      <w:r>
        <w:rPr>
          <w:rFonts w:ascii="Times New Roman" w:hAnsi="Times New Roman"/>
          <w:b/>
          <w:bCs/>
          <w:sz w:val="22"/>
        </w:rPr>
        <w:t xml:space="preserve">1 </w:t>
      </w:r>
      <w:r>
        <w:rPr>
          <w:rFonts w:ascii="Times New Roman" w:hAnsi="Times New Roman"/>
          <w:b/>
          <w:bCs/>
          <w:sz w:val="22"/>
        </w:rPr>
        <w:t>总则</w:t>
      </w:r>
      <w:bookmarkEnd w:id="1"/>
      <w:bookmarkEnd w:id="2"/>
    </w:p>
    <w:p w:rsidR="003A6245" w:rsidRDefault="003A6245" w:rsidP="003A6245">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1.1 </w:t>
      </w:r>
      <w:r>
        <w:rPr>
          <w:rFonts w:ascii="Times New Roman" w:hAnsi="Times New Roman"/>
          <w:color w:val="000000"/>
          <w:sz w:val="22"/>
        </w:rPr>
        <w:t>投标人应具备国家或行业管理部门规定的，在本市实施本项目所需的资格（资质）和相关手续（如果有），由此引起的所有有关事宜及费用由投标人自行负责。</w:t>
      </w:r>
    </w:p>
    <w:p w:rsidR="003A6245" w:rsidRDefault="003A6245" w:rsidP="003A6245">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 </w:t>
      </w:r>
      <w:r>
        <w:rPr>
          <w:rFonts w:ascii="Times New Roman" w:hAnsi="Times New Roman"/>
          <w:color w:val="000000"/>
          <w:sz w:val="22"/>
        </w:rPr>
        <w:t>投标人提供的服务应当符合招标文件的要求，并且其质量完全符合国家标准、行业标准或地方标准。</w:t>
      </w:r>
    </w:p>
    <w:p w:rsidR="003A6245" w:rsidRDefault="003A6245" w:rsidP="003A6245">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1.3 </w:t>
      </w:r>
      <w:r>
        <w:rPr>
          <w:rFonts w:ascii="Times New Roman" w:hAnsi="Times New Roman"/>
          <w:color w:val="000000"/>
          <w:sz w:val="22"/>
        </w:rPr>
        <w:t>投标人在投标前应认真了解项目的实施背景、应提供的服务内容和质量、项目考核管理要求等，一旦中标，应按照招标文件和合同规定的要求提供相关服务。</w:t>
      </w:r>
    </w:p>
    <w:p w:rsidR="003A6245" w:rsidRDefault="003A6245" w:rsidP="003A6245">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 </w:t>
      </w:r>
      <w:r>
        <w:rPr>
          <w:rFonts w:ascii="Times New Roman" w:hAnsi="Times New Roman"/>
          <w:color w:val="000000"/>
          <w:sz w:val="22"/>
        </w:rPr>
        <w:t>投标人认为招标文件（包括招标补充文件）存在排他性或歧视性条款，可在收到或下载招标文件之日起七个工作日内提出</w:t>
      </w:r>
      <w:r>
        <w:rPr>
          <w:rFonts w:ascii="Times New Roman" w:hAnsi="宋体" w:hint="eastAsia"/>
          <w:sz w:val="22"/>
        </w:rPr>
        <w:t>，</w:t>
      </w:r>
      <w:r>
        <w:rPr>
          <w:rFonts w:ascii="Times New Roman" w:hAnsi="Times New Roman"/>
          <w:color w:val="000000"/>
          <w:sz w:val="22"/>
        </w:rPr>
        <w:t>并附相关证据。</w:t>
      </w:r>
    </w:p>
    <w:p w:rsidR="003A6245" w:rsidRDefault="003A6245" w:rsidP="003A6245">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1.5 </w:t>
      </w:r>
      <w:r>
        <w:rPr>
          <w:rFonts w:ascii="Times New Roman" w:hAnsi="Times New Roman"/>
          <w:color w:val="000000"/>
          <w:sz w:val="22"/>
        </w:rPr>
        <w:t>本项目若涉及保安服务内容，根据《保安服务管理条例》（国务院令第</w:t>
      </w:r>
      <w:r>
        <w:rPr>
          <w:rFonts w:ascii="Times New Roman" w:hAnsi="Times New Roman"/>
          <w:color w:val="000000"/>
          <w:sz w:val="22"/>
        </w:rPr>
        <w:t>564</w:t>
      </w:r>
      <w:r>
        <w:rPr>
          <w:rFonts w:ascii="Times New Roman" w:hAnsi="Times New Roman"/>
          <w:color w:val="000000"/>
          <w:sz w:val="22"/>
        </w:rPr>
        <w:t>号）第十四条规定，中标人应当自开始保安服务之日起</w:t>
      </w:r>
      <w:r>
        <w:rPr>
          <w:rFonts w:ascii="Times New Roman" w:hAnsi="Times New Roman"/>
          <w:color w:val="000000"/>
          <w:sz w:val="22"/>
        </w:rPr>
        <w:t>30</w:t>
      </w:r>
      <w:r>
        <w:rPr>
          <w:rFonts w:ascii="Times New Roman" w:hAnsi="Times New Roman"/>
          <w:color w:val="000000"/>
          <w:sz w:val="22"/>
        </w:rPr>
        <w:t>日内，向所在地设区的市级人民政府公安机关备案。</w:t>
      </w:r>
    </w:p>
    <w:p w:rsidR="003A6245" w:rsidRDefault="003A6245" w:rsidP="003A6245">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1.6 </w:t>
      </w:r>
      <w:r>
        <w:rPr>
          <w:rFonts w:ascii="Times New Roman" w:hAnsi="Times New Roman"/>
          <w:color w:val="000000"/>
          <w:sz w:val="22"/>
        </w:rPr>
        <w:t>本项目若涉及餐饮服务内容</w:t>
      </w:r>
      <w:r>
        <w:rPr>
          <w:rFonts w:ascii="Times New Roman" w:hAnsi="Times New Roman" w:hint="eastAsia"/>
          <w:color w:val="000000"/>
          <w:sz w:val="22"/>
        </w:rPr>
        <w:t>，则应满足以下条件：</w:t>
      </w:r>
    </w:p>
    <w:p w:rsidR="003A6245" w:rsidRDefault="003A6245" w:rsidP="003A6245">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 xml:space="preserve">1.6.1 </w:t>
      </w:r>
      <w:r>
        <w:rPr>
          <w:rFonts w:ascii="Times New Roman" w:hAnsi="Times New Roman" w:hint="eastAsia"/>
          <w:color w:val="000000"/>
          <w:sz w:val="22"/>
        </w:rPr>
        <w:t>投标人应按许可范围依法经营；如为学校餐饮采购项目，投标人应具有食品经营方面的资格（资质）。</w:t>
      </w:r>
    </w:p>
    <w:p w:rsidR="003A6245" w:rsidRDefault="003A6245" w:rsidP="003A6245">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color w:val="000000"/>
          <w:sz w:val="22"/>
        </w:rPr>
        <w:t xml:space="preserve">1.6.2 </w:t>
      </w:r>
      <w:r>
        <w:rPr>
          <w:rFonts w:ascii="Times New Roman" w:hAnsi="Times New Roman"/>
          <w:color w:val="000000"/>
          <w:sz w:val="22"/>
        </w:rPr>
        <w:t>中标人需负责与有关部门和单位协调，协助配合采购人办理与餐饮服务相关的项目申报、审批、核准、备案许可等手续，为采购人的餐饮服务提供必要的工作条件。</w:t>
      </w:r>
    </w:p>
    <w:p w:rsidR="003A6245" w:rsidRDefault="003A6245" w:rsidP="003A6245">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1.7 </w:t>
      </w:r>
      <w:r>
        <w:rPr>
          <w:rFonts w:ascii="Times New Roman" w:hAnsi="Times New Roman"/>
          <w:color w:val="000000"/>
          <w:sz w:val="22"/>
        </w:rPr>
        <w:t>投标人需在投标文件中承诺，如之前在岗的工作人员经考评符合上岗要求的，原则上应继续留用。</w:t>
      </w:r>
    </w:p>
    <w:p w:rsidR="003A6245" w:rsidRDefault="003A6245" w:rsidP="003A6245">
      <w:pPr>
        <w:snapToGrid w:val="0"/>
        <w:spacing w:line="300" w:lineRule="auto"/>
        <w:ind w:firstLineChars="200" w:firstLine="440"/>
        <w:jc w:val="left"/>
        <w:rPr>
          <w:rFonts w:ascii="Times New Roman" w:hAnsi="Times New Roman"/>
          <w:b/>
          <w:bCs/>
          <w:sz w:val="22"/>
        </w:rPr>
      </w:pPr>
      <w:r>
        <w:rPr>
          <w:rFonts w:ascii="宋体" w:hAnsi="宋体" w:cs="宋体" w:hint="eastAsia"/>
          <w:color w:val="FF0000"/>
          <w:sz w:val="22"/>
        </w:rPr>
        <w:t>★</w:t>
      </w:r>
      <w:r>
        <w:rPr>
          <w:rFonts w:ascii="Times New Roman" w:hAnsi="Times New Roman"/>
          <w:color w:val="FF0000"/>
          <w:sz w:val="22"/>
        </w:rPr>
        <w:t>1.</w:t>
      </w:r>
      <w:r>
        <w:rPr>
          <w:rFonts w:ascii="Times New Roman" w:hAnsi="Times New Roman" w:hint="eastAsia"/>
          <w:color w:val="FF0000"/>
          <w:sz w:val="22"/>
        </w:rPr>
        <w:t>8</w:t>
      </w:r>
      <w:r>
        <w:rPr>
          <w:rFonts w:hint="eastAsia"/>
          <w:color w:val="FF0000"/>
          <w:sz w:val="22"/>
        </w:rPr>
        <w:t>投标人提供的服务必须符合国家强制性标准。</w:t>
      </w:r>
    </w:p>
    <w:p w:rsidR="003A6245" w:rsidRDefault="003A6245" w:rsidP="003A6245">
      <w:pPr>
        <w:adjustRightInd w:val="0"/>
        <w:snapToGrid w:val="0"/>
        <w:spacing w:line="300" w:lineRule="auto"/>
        <w:ind w:firstLineChars="200" w:firstLine="440"/>
        <w:jc w:val="left"/>
        <w:rPr>
          <w:rFonts w:ascii="Times New Roman" w:hAnsi="Times New Roman"/>
          <w:color w:val="000000"/>
          <w:sz w:val="22"/>
        </w:rPr>
      </w:pPr>
    </w:p>
    <w:p w:rsidR="003A6245" w:rsidRDefault="003A6245" w:rsidP="003A6245">
      <w:pPr>
        <w:adjustRightInd w:val="0"/>
        <w:snapToGrid w:val="0"/>
        <w:spacing w:line="300" w:lineRule="auto"/>
        <w:jc w:val="center"/>
        <w:outlineLvl w:val="1"/>
        <w:rPr>
          <w:rFonts w:ascii="Times New Roman" w:eastAsia="黑体" w:hAnsi="Times New Roman"/>
          <w:sz w:val="30"/>
          <w:szCs w:val="30"/>
        </w:rPr>
      </w:pPr>
      <w:bookmarkStart w:id="3" w:name="_Toc27204"/>
      <w:bookmarkStart w:id="4" w:name="_Toc155275300"/>
      <w:r>
        <w:rPr>
          <w:rFonts w:ascii="Times New Roman" w:eastAsia="黑体" w:hAnsi="Times New Roman"/>
          <w:sz w:val="30"/>
          <w:szCs w:val="30"/>
        </w:rPr>
        <w:t>二、项目概况</w:t>
      </w:r>
      <w:bookmarkEnd w:id="3"/>
      <w:bookmarkEnd w:id="4"/>
    </w:p>
    <w:p w:rsidR="003A6245" w:rsidRDefault="003A6245" w:rsidP="003A6245">
      <w:pPr>
        <w:adjustRightInd w:val="0"/>
        <w:snapToGrid w:val="0"/>
        <w:spacing w:line="300" w:lineRule="auto"/>
        <w:ind w:firstLineChars="200" w:firstLine="442"/>
        <w:outlineLvl w:val="2"/>
        <w:rPr>
          <w:rFonts w:ascii="Times New Roman" w:hAnsi="Times New Roman"/>
          <w:b/>
          <w:bCs/>
          <w:sz w:val="22"/>
        </w:rPr>
      </w:pPr>
      <w:bookmarkStart w:id="5" w:name="_Toc3773"/>
      <w:bookmarkStart w:id="6" w:name="_Toc155275301"/>
      <w:r>
        <w:rPr>
          <w:rFonts w:ascii="Times New Roman" w:hAnsi="Times New Roman"/>
          <w:b/>
          <w:bCs/>
          <w:sz w:val="22"/>
        </w:rPr>
        <w:t xml:space="preserve">2 </w:t>
      </w:r>
      <w:r>
        <w:rPr>
          <w:rFonts w:ascii="Times New Roman" w:hAnsi="Times New Roman"/>
          <w:b/>
          <w:bCs/>
          <w:sz w:val="22"/>
        </w:rPr>
        <w:t>项目名称</w:t>
      </w:r>
      <w:bookmarkEnd w:id="5"/>
      <w:bookmarkEnd w:id="6"/>
    </w:p>
    <w:p w:rsidR="003A6245" w:rsidRDefault="003A6245" w:rsidP="003A6245">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项目名称：</w:t>
      </w:r>
      <w:r w:rsidRPr="00E0550B">
        <w:rPr>
          <w:rFonts w:ascii="Arial" w:hAnsi="Arial" w:cs="Arial" w:hint="eastAsia"/>
          <w:color w:val="333333"/>
          <w:sz w:val="22"/>
        </w:rPr>
        <w:t>2024</w:t>
      </w:r>
      <w:r w:rsidRPr="00E0550B">
        <w:rPr>
          <w:rFonts w:ascii="Arial" w:hAnsi="Arial" w:cs="Arial" w:hint="eastAsia"/>
          <w:color w:val="333333"/>
          <w:sz w:val="22"/>
        </w:rPr>
        <w:t>年物业管理费</w:t>
      </w:r>
    </w:p>
    <w:p w:rsidR="003A6245" w:rsidRDefault="003A6245" w:rsidP="003A6245">
      <w:pPr>
        <w:adjustRightInd w:val="0"/>
        <w:snapToGrid w:val="0"/>
        <w:spacing w:line="300" w:lineRule="auto"/>
        <w:ind w:firstLineChars="200" w:firstLine="442"/>
        <w:outlineLvl w:val="2"/>
        <w:rPr>
          <w:rFonts w:ascii="Times New Roman" w:hAnsi="Times New Roman"/>
          <w:b/>
          <w:bCs/>
          <w:sz w:val="22"/>
        </w:rPr>
      </w:pPr>
      <w:bookmarkStart w:id="7" w:name="_Toc10054"/>
      <w:bookmarkStart w:id="8" w:name="_Toc155275302"/>
      <w:r>
        <w:rPr>
          <w:rFonts w:ascii="Times New Roman" w:hAnsi="Times New Roman"/>
          <w:b/>
          <w:bCs/>
          <w:sz w:val="22"/>
        </w:rPr>
        <w:t>3</w:t>
      </w:r>
      <w:r>
        <w:rPr>
          <w:rFonts w:ascii="Times New Roman" w:hAnsi="Times New Roman"/>
          <w:b/>
          <w:bCs/>
          <w:sz w:val="22"/>
        </w:rPr>
        <w:t>物业基本情况</w:t>
      </w:r>
      <w:bookmarkEnd w:id="7"/>
      <w:bookmarkEnd w:id="8"/>
    </w:p>
    <w:p w:rsidR="003A6245" w:rsidRDefault="003A6245" w:rsidP="003A6245">
      <w:pPr>
        <w:adjustRightInd w:val="0"/>
        <w:snapToGrid w:val="0"/>
        <w:spacing w:line="300" w:lineRule="auto"/>
        <w:ind w:firstLineChars="200" w:firstLine="440"/>
        <w:rPr>
          <w:rFonts w:ascii="Times New Roman" w:hAnsi="Times New Roman"/>
          <w:sz w:val="22"/>
        </w:rPr>
      </w:pPr>
      <w:r w:rsidRPr="00E0550B">
        <w:rPr>
          <w:rFonts w:ascii="Times New Roman" w:hAnsi="Times New Roman" w:hint="eastAsia"/>
          <w:sz w:val="22"/>
        </w:rPr>
        <w:t>北蔡镇机关大楼物业，位于沪南路</w:t>
      </w:r>
      <w:r w:rsidRPr="00E0550B">
        <w:rPr>
          <w:rFonts w:ascii="Times New Roman" w:hAnsi="Times New Roman" w:hint="eastAsia"/>
          <w:sz w:val="22"/>
        </w:rPr>
        <w:t>1000</w:t>
      </w:r>
      <w:r w:rsidRPr="00E0550B">
        <w:rPr>
          <w:rFonts w:ascii="Times New Roman" w:hAnsi="Times New Roman" w:hint="eastAsia"/>
          <w:sz w:val="22"/>
        </w:rPr>
        <w:t>号，建筑面积</w:t>
      </w:r>
      <w:r w:rsidRPr="00E0550B">
        <w:rPr>
          <w:rFonts w:ascii="Times New Roman" w:hAnsi="Times New Roman" w:hint="eastAsia"/>
          <w:sz w:val="22"/>
        </w:rPr>
        <w:t>11500</w:t>
      </w:r>
      <w:r w:rsidRPr="00E0550B">
        <w:rPr>
          <w:rFonts w:ascii="Times New Roman" w:hAnsi="Times New Roman" w:hint="eastAsia"/>
          <w:sz w:val="22"/>
        </w:rPr>
        <w:t>平米</w:t>
      </w:r>
      <w:r>
        <w:rPr>
          <w:rFonts w:ascii="Times New Roman" w:hAnsi="Times New Roman" w:hint="eastAsia"/>
          <w:sz w:val="22"/>
        </w:rPr>
        <w:t>。</w:t>
      </w:r>
    </w:p>
    <w:p w:rsidR="003A6245" w:rsidRDefault="003A6245" w:rsidP="003A6245">
      <w:pPr>
        <w:adjustRightInd w:val="0"/>
        <w:snapToGrid w:val="0"/>
        <w:spacing w:line="300" w:lineRule="auto"/>
        <w:ind w:firstLineChars="200" w:firstLine="442"/>
        <w:jc w:val="left"/>
        <w:outlineLvl w:val="2"/>
        <w:rPr>
          <w:rFonts w:ascii="Times New Roman" w:hAnsi="Times New Roman"/>
          <w:b/>
          <w:color w:val="000000"/>
          <w:sz w:val="22"/>
        </w:rPr>
      </w:pPr>
      <w:bookmarkStart w:id="9" w:name="_Toc444"/>
      <w:bookmarkStart w:id="10" w:name="_Toc155275303"/>
      <w:r>
        <w:rPr>
          <w:rFonts w:ascii="Times New Roman" w:hAnsi="Times New Roman"/>
          <w:b/>
          <w:color w:val="000000"/>
          <w:sz w:val="22"/>
        </w:rPr>
        <w:t xml:space="preserve">4 </w:t>
      </w:r>
      <w:r>
        <w:rPr>
          <w:rFonts w:ascii="Times New Roman" w:hAnsi="Times New Roman"/>
          <w:b/>
          <w:color w:val="000000"/>
          <w:sz w:val="22"/>
        </w:rPr>
        <w:t>招标范围与内容</w:t>
      </w:r>
      <w:bookmarkEnd w:id="9"/>
      <w:bookmarkEnd w:id="10"/>
    </w:p>
    <w:p w:rsidR="003A6245" w:rsidRDefault="003A6245" w:rsidP="003A6245">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4.1 </w:t>
      </w:r>
      <w:r>
        <w:rPr>
          <w:rFonts w:ascii="Times New Roman" w:hAnsi="Times New Roman"/>
          <w:color w:val="000000"/>
          <w:sz w:val="22"/>
        </w:rPr>
        <w:t>项目背景及现状</w:t>
      </w:r>
    </w:p>
    <w:p w:rsidR="003A6245" w:rsidRPr="00970871" w:rsidRDefault="003A6245" w:rsidP="003A6245">
      <w:pPr>
        <w:adjustRightInd w:val="0"/>
        <w:snapToGrid w:val="0"/>
        <w:spacing w:line="300" w:lineRule="auto"/>
        <w:ind w:firstLineChars="200" w:firstLine="440"/>
        <w:jc w:val="left"/>
        <w:rPr>
          <w:rFonts w:ascii="宋体" w:hAnsi="宋体" w:cs="宋体"/>
          <w:sz w:val="22"/>
        </w:rPr>
      </w:pPr>
      <w:r w:rsidRPr="00E0550B">
        <w:rPr>
          <w:rFonts w:ascii="Times New Roman" w:hAnsi="Times New Roman" w:hint="eastAsia"/>
          <w:sz w:val="22"/>
        </w:rPr>
        <w:t>北蔡镇机关大楼物业，位于沪南路</w:t>
      </w:r>
      <w:r w:rsidRPr="00E0550B">
        <w:rPr>
          <w:rFonts w:ascii="Times New Roman" w:hAnsi="Times New Roman" w:hint="eastAsia"/>
          <w:sz w:val="22"/>
        </w:rPr>
        <w:t>1000</w:t>
      </w:r>
      <w:r w:rsidRPr="00E0550B">
        <w:rPr>
          <w:rFonts w:ascii="Times New Roman" w:hAnsi="Times New Roman" w:hint="eastAsia"/>
          <w:sz w:val="22"/>
        </w:rPr>
        <w:t>号，建筑面积</w:t>
      </w:r>
      <w:r w:rsidRPr="00E0550B">
        <w:rPr>
          <w:rFonts w:ascii="Times New Roman" w:hAnsi="Times New Roman" w:hint="eastAsia"/>
          <w:sz w:val="22"/>
        </w:rPr>
        <w:t>11500</w:t>
      </w:r>
      <w:r w:rsidRPr="00E0550B">
        <w:rPr>
          <w:rFonts w:ascii="Times New Roman" w:hAnsi="Times New Roman" w:hint="eastAsia"/>
          <w:sz w:val="22"/>
        </w:rPr>
        <w:t>平米的办公中心（地上</w:t>
      </w:r>
      <w:r w:rsidRPr="00E0550B">
        <w:rPr>
          <w:rFonts w:ascii="Times New Roman" w:hAnsi="Times New Roman" w:hint="eastAsia"/>
          <w:sz w:val="22"/>
        </w:rPr>
        <w:t>10119.12</w:t>
      </w:r>
      <w:r w:rsidRPr="00E0550B">
        <w:rPr>
          <w:rFonts w:ascii="Times New Roman" w:hAnsi="Times New Roman" w:hint="eastAsia"/>
          <w:sz w:val="22"/>
        </w:rPr>
        <w:t>平米，地下</w:t>
      </w:r>
      <w:r w:rsidRPr="00E0550B">
        <w:rPr>
          <w:rFonts w:ascii="Times New Roman" w:hAnsi="Times New Roman" w:hint="eastAsia"/>
          <w:sz w:val="22"/>
        </w:rPr>
        <w:t>1380.88</w:t>
      </w:r>
      <w:r w:rsidRPr="00E0550B">
        <w:rPr>
          <w:rFonts w:ascii="Times New Roman" w:hAnsi="Times New Roman" w:hint="eastAsia"/>
          <w:sz w:val="22"/>
        </w:rPr>
        <w:t>平米）和</w:t>
      </w:r>
      <w:r w:rsidRPr="00E75380">
        <w:rPr>
          <w:rFonts w:ascii="Times New Roman" w:hAnsi="Times New Roman" w:hint="eastAsia"/>
          <w:sz w:val="22"/>
        </w:rPr>
        <w:t>北中路</w:t>
      </w:r>
      <w:r w:rsidRPr="00E75380">
        <w:rPr>
          <w:rFonts w:ascii="Times New Roman" w:hAnsi="Times New Roman" w:hint="eastAsia"/>
          <w:sz w:val="22"/>
        </w:rPr>
        <w:t>150</w:t>
      </w:r>
      <w:r w:rsidRPr="00E0550B">
        <w:rPr>
          <w:rFonts w:ascii="Times New Roman" w:hAnsi="Times New Roman" w:hint="eastAsia"/>
          <w:sz w:val="22"/>
        </w:rPr>
        <w:t>建筑面积为</w:t>
      </w:r>
      <w:r w:rsidRPr="00E0550B">
        <w:rPr>
          <w:rFonts w:ascii="Times New Roman" w:hAnsi="Times New Roman" w:hint="eastAsia"/>
          <w:sz w:val="22"/>
        </w:rPr>
        <w:t>10597</w:t>
      </w:r>
      <w:r w:rsidRPr="00E0550B">
        <w:rPr>
          <w:rFonts w:ascii="Times New Roman" w:hAnsi="Times New Roman" w:hint="eastAsia"/>
          <w:sz w:val="22"/>
        </w:rPr>
        <w:t>平米的综合楼（地上</w:t>
      </w:r>
      <w:r w:rsidRPr="00E0550B">
        <w:rPr>
          <w:rFonts w:ascii="Times New Roman" w:hAnsi="Times New Roman" w:hint="eastAsia"/>
          <w:sz w:val="22"/>
        </w:rPr>
        <w:t>7500</w:t>
      </w:r>
      <w:r w:rsidRPr="00E0550B">
        <w:rPr>
          <w:rFonts w:ascii="Times New Roman" w:hAnsi="Times New Roman" w:hint="eastAsia"/>
          <w:sz w:val="22"/>
        </w:rPr>
        <w:t>平米，地下</w:t>
      </w:r>
      <w:r w:rsidRPr="00E0550B">
        <w:rPr>
          <w:rFonts w:ascii="Times New Roman" w:hAnsi="Times New Roman" w:hint="eastAsia"/>
          <w:sz w:val="22"/>
        </w:rPr>
        <w:t>3097</w:t>
      </w:r>
      <w:r w:rsidRPr="00E0550B">
        <w:rPr>
          <w:rFonts w:ascii="Times New Roman" w:hAnsi="Times New Roman" w:hint="eastAsia"/>
          <w:sz w:val="22"/>
        </w:rPr>
        <w:t>平米）两部分。机关工作人员</w:t>
      </w:r>
      <w:r w:rsidRPr="00E0550B">
        <w:rPr>
          <w:rFonts w:ascii="Times New Roman" w:hAnsi="Times New Roman" w:hint="eastAsia"/>
          <w:sz w:val="22"/>
        </w:rPr>
        <w:t>600</w:t>
      </w:r>
      <w:r w:rsidRPr="00E0550B">
        <w:rPr>
          <w:rFonts w:ascii="Times New Roman" w:hAnsi="Times New Roman" w:hint="eastAsia"/>
          <w:sz w:val="22"/>
        </w:rPr>
        <w:t>人左右。设</w:t>
      </w:r>
      <w:r w:rsidRPr="00E0550B">
        <w:rPr>
          <w:rFonts w:ascii="Times New Roman" w:hAnsi="Times New Roman" w:hint="eastAsia"/>
          <w:sz w:val="22"/>
        </w:rPr>
        <w:t>2</w:t>
      </w:r>
      <w:r w:rsidRPr="00E0550B">
        <w:rPr>
          <w:rFonts w:ascii="Times New Roman" w:hAnsi="Times New Roman" w:hint="eastAsia"/>
          <w:sz w:val="22"/>
        </w:rPr>
        <w:t>个地面停车场，</w:t>
      </w:r>
      <w:r w:rsidRPr="00E0550B">
        <w:rPr>
          <w:rFonts w:ascii="Times New Roman" w:hAnsi="Times New Roman" w:hint="eastAsia"/>
          <w:sz w:val="22"/>
        </w:rPr>
        <w:t>2</w:t>
      </w:r>
      <w:r w:rsidRPr="00E0550B">
        <w:rPr>
          <w:rFonts w:ascii="Times New Roman" w:hAnsi="Times New Roman" w:hint="eastAsia"/>
          <w:sz w:val="22"/>
        </w:rPr>
        <w:t>个地下停车库，停车位共计</w:t>
      </w:r>
      <w:r w:rsidRPr="00E0550B">
        <w:rPr>
          <w:rFonts w:ascii="Times New Roman" w:hAnsi="Times New Roman" w:hint="eastAsia"/>
          <w:sz w:val="22"/>
        </w:rPr>
        <w:t>270</w:t>
      </w:r>
      <w:r w:rsidRPr="00E0550B">
        <w:rPr>
          <w:rFonts w:ascii="Times New Roman" w:hAnsi="Times New Roman" w:hint="eastAsia"/>
          <w:sz w:val="22"/>
        </w:rPr>
        <w:t>个，</w:t>
      </w:r>
      <w:r w:rsidRPr="00E0550B">
        <w:rPr>
          <w:rFonts w:ascii="Times New Roman" w:hAnsi="Times New Roman" w:hint="eastAsia"/>
          <w:sz w:val="22"/>
        </w:rPr>
        <w:t>3</w:t>
      </w:r>
      <w:r w:rsidRPr="00E0550B">
        <w:rPr>
          <w:rFonts w:ascii="Times New Roman" w:hAnsi="Times New Roman" w:hint="eastAsia"/>
          <w:sz w:val="22"/>
        </w:rPr>
        <w:t>个助动车停车棚（设有</w:t>
      </w:r>
      <w:r w:rsidRPr="00E0550B">
        <w:rPr>
          <w:rFonts w:ascii="Times New Roman" w:hAnsi="Times New Roman" w:hint="eastAsia"/>
          <w:sz w:val="22"/>
        </w:rPr>
        <w:t>8</w:t>
      </w:r>
      <w:r w:rsidRPr="00E0550B">
        <w:rPr>
          <w:rFonts w:ascii="Times New Roman" w:hAnsi="Times New Roman" w:hint="eastAsia"/>
          <w:sz w:val="22"/>
        </w:rPr>
        <w:t>个充电位）楼层强电间</w:t>
      </w:r>
      <w:r w:rsidRPr="00E0550B">
        <w:rPr>
          <w:rFonts w:ascii="Times New Roman" w:hAnsi="Times New Roman" w:hint="eastAsia"/>
          <w:sz w:val="22"/>
        </w:rPr>
        <w:t>9</w:t>
      </w:r>
      <w:r w:rsidRPr="00E0550B">
        <w:rPr>
          <w:rFonts w:ascii="Times New Roman" w:hAnsi="Times New Roman" w:hint="eastAsia"/>
          <w:sz w:val="22"/>
        </w:rPr>
        <w:t>间，弱电间</w:t>
      </w:r>
      <w:r w:rsidRPr="00E0550B">
        <w:rPr>
          <w:rFonts w:ascii="Times New Roman" w:hAnsi="Times New Roman" w:hint="eastAsia"/>
          <w:sz w:val="22"/>
        </w:rPr>
        <w:t>9</w:t>
      </w:r>
      <w:r w:rsidRPr="00E0550B">
        <w:rPr>
          <w:rFonts w:ascii="Times New Roman" w:hAnsi="Times New Roman" w:hint="eastAsia"/>
          <w:sz w:val="22"/>
        </w:rPr>
        <w:t>间，风机房</w:t>
      </w:r>
      <w:r w:rsidRPr="00E0550B">
        <w:rPr>
          <w:rFonts w:ascii="Times New Roman" w:hAnsi="Times New Roman" w:hint="eastAsia"/>
          <w:sz w:val="22"/>
        </w:rPr>
        <w:t>17</w:t>
      </w:r>
      <w:r w:rsidRPr="00E0550B">
        <w:rPr>
          <w:rFonts w:ascii="Times New Roman" w:hAnsi="Times New Roman" w:hint="eastAsia"/>
          <w:sz w:val="22"/>
        </w:rPr>
        <w:t>间，办公房间</w:t>
      </w:r>
      <w:r w:rsidRPr="00E0550B">
        <w:rPr>
          <w:rFonts w:ascii="Times New Roman" w:hAnsi="Times New Roman" w:hint="eastAsia"/>
          <w:sz w:val="22"/>
        </w:rPr>
        <w:t>298</w:t>
      </w:r>
      <w:r w:rsidRPr="00E0550B">
        <w:rPr>
          <w:rFonts w:ascii="Times New Roman" w:hAnsi="Times New Roman" w:hint="eastAsia"/>
          <w:sz w:val="22"/>
        </w:rPr>
        <w:t>间，茶水间</w:t>
      </w:r>
      <w:r w:rsidRPr="00E0550B">
        <w:rPr>
          <w:rFonts w:ascii="Times New Roman" w:hAnsi="Times New Roman" w:hint="eastAsia"/>
          <w:sz w:val="22"/>
        </w:rPr>
        <w:t>17</w:t>
      </w:r>
      <w:r w:rsidRPr="00E0550B">
        <w:rPr>
          <w:rFonts w:ascii="Times New Roman" w:hAnsi="Times New Roman" w:hint="eastAsia"/>
          <w:sz w:val="22"/>
        </w:rPr>
        <w:t>间，卫生间</w:t>
      </w:r>
      <w:r w:rsidRPr="00E0550B">
        <w:rPr>
          <w:rFonts w:ascii="Times New Roman" w:hAnsi="Times New Roman" w:hint="eastAsia"/>
          <w:sz w:val="22"/>
        </w:rPr>
        <w:t>22</w:t>
      </w:r>
      <w:r w:rsidRPr="00E0550B">
        <w:rPr>
          <w:rFonts w:ascii="Times New Roman" w:hAnsi="Times New Roman" w:hint="eastAsia"/>
          <w:sz w:val="22"/>
        </w:rPr>
        <w:t>间，监控室</w:t>
      </w:r>
      <w:r w:rsidRPr="00E0550B">
        <w:rPr>
          <w:rFonts w:ascii="Times New Roman" w:hAnsi="Times New Roman" w:hint="eastAsia"/>
          <w:sz w:val="22"/>
        </w:rPr>
        <w:t>1</w:t>
      </w:r>
      <w:r w:rsidRPr="00E0550B">
        <w:rPr>
          <w:rFonts w:ascii="Times New Roman" w:hAnsi="Times New Roman" w:hint="eastAsia"/>
          <w:sz w:val="22"/>
        </w:rPr>
        <w:t>间，消控室</w:t>
      </w:r>
      <w:r w:rsidRPr="00E0550B">
        <w:rPr>
          <w:rFonts w:ascii="Times New Roman" w:hAnsi="Times New Roman" w:hint="eastAsia"/>
          <w:sz w:val="22"/>
        </w:rPr>
        <w:t>2</w:t>
      </w:r>
      <w:r w:rsidRPr="00E0550B">
        <w:rPr>
          <w:rFonts w:ascii="Times New Roman" w:hAnsi="Times New Roman" w:hint="eastAsia"/>
          <w:sz w:val="22"/>
        </w:rPr>
        <w:t>间，仓库</w:t>
      </w:r>
      <w:r w:rsidRPr="00E0550B">
        <w:rPr>
          <w:rFonts w:ascii="Times New Roman" w:hAnsi="Times New Roman" w:hint="eastAsia"/>
          <w:sz w:val="22"/>
        </w:rPr>
        <w:t>7</w:t>
      </w:r>
      <w:r w:rsidRPr="00E0550B">
        <w:rPr>
          <w:rFonts w:ascii="Times New Roman" w:hAnsi="Times New Roman" w:hint="eastAsia"/>
          <w:sz w:val="22"/>
        </w:rPr>
        <w:t>间，水泵房</w:t>
      </w:r>
      <w:r w:rsidRPr="00E0550B">
        <w:rPr>
          <w:rFonts w:ascii="Times New Roman" w:hAnsi="Times New Roman" w:hint="eastAsia"/>
          <w:sz w:val="22"/>
        </w:rPr>
        <w:t>2</w:t>
      </w:r>
      <w:r w:rsidRPr="00E0550B">
        <w:rPr>
          <w:rFonts w:ascii="Times New Roman" w:hAnsi="Times New Roman" w:hint="eastAsia"/>
          <w:sz w:val="22"/>
        </w:rPr>
        <w:t>间。</w:t>
      </w:r>
    </w:p>
    <w:p w:rsidR="003A6245" w:rsidRPr="00E75380" w:rsidRDefault="003A6245" w:rsidP="003A6245">
      <w:pPr>
        <w:adjustRightInd w:val="0"/>
        <w:snapToGrid w:val="0"/>
        <w:spacing w:line="300" w:lineRule="auto"/>
        <w:ind w:firstLineChars="200" w:firstLine="442"/>
        <w:jc w:val="left"/>
        <w:rPr>
          <w:rFonts w:ascii="宋体" w:hAnsi="宋体" w:cs="宋体"/>
          <w:b/>
          <w:sz w:val="22"/>
        </w:rPr>
      </w:pPr>
      <w:r w:rsidRPr="00E75380">
        <w:rPr>
          <w:rFonts w:ascii="宋体" w:hAnsi="宋体" w:cs="宋体" w:hint="eastAsia"/>
          <w:b/>
          <w:sz w:val="22"/>
        </w:rPr>
        <w:t>沪南路1000号工作量描述</w:t>
      </w:r>
    </w:p>
    <w:p w:rsidR="003A6245" w:rsidRDefault="003A6245" w:rsidP="003A6245">
      <w:pPr>
        <w:adjustRightInd w:val="0"/>
        <w:snapToGrid w:val="0"/>
        <w:spacing w:line="300" w:lineRule="auto"/>
        <w:ind w:firstLineChars="200" w:firstLine="440"/>
        <w:jc w:val="left"/>
        <w:rPr>
          <w:rFonts w:ascii="宋体" w:hAnsi="宋体" w:cs="宋体"/>
          <w:sz w:val="22"/>
        </w:rPr>
      </w:pPr>
      <w:r w:rsidRPr="00E75380">
        <w:rPr>
          <w:rFonts w:ascii="宋体" w:hAnsi="宋体" w:cs="宋体" w:hint="eastAsia"/>
          <w:sz w:val="22"/>
        </w:rPr>
        <w:t>沪南路1000号北蔡人民镇政府共1栋</w:t>
      </w:r>
    </w:p>
    <w:tbl>
      <w:tblPr>
        <w:tblW w:w="8816" w:type="dxa"/>
        <w:tblInd w:w="93" w:type="dxa"/>
        <w:tblLayout w:type="fixed"/>
        <w:tblLook w:val="04A0" w:firstRow="1" w:lastRow="0" w:firstColumn="1" w:lastColumn="0" w:noHBand="0" w:noVBand="1"/>
      </w:tblPr>
      <w:tblGrid>
        <w:gridCol w:w="1080"/>
        <w:gridCol w:w="2865"/>
        <w:gridCol w:w="1853"/>
        <w:gridCol w:w="3018"/>
      </w:tblGrid>
      <w:tr w:rsidR="003A6245" w:rsidTr="00496C88">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位置</w:t>
            </w: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名称</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数量</w:t>
            </w:r>
          </w:p>
        </w:tc>
        <w:tc>
          <w:tcPr>
            <w:tcW w:w="30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备注</w:t>
            </w:r>
          </w:p>
        </w:tc>
      </w:tr>
      <w:tr w:rsidR="003A6245" w:rsidTr="00496C88">
        <w:trPr>
          <w:trHeight w:val="28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00"/>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lastRenderedPageBreak/>
              <w:t>B1F</w:t>
            </w: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固定车位</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19</w:t>
            </w:r>
          </w:p>
        </w:tc>
        <w:tc>
          <w:tcPr>
            <w:tcW w:w="3018" w:type="dxa"/>
            <w:vMerge w:val="restart"/>
            <w:tcBorders>
              <w:top w:val="single" w:sz="4" w:space="0" w:color="000000"/>
              <w:left w:val="single" w:sz="4" w:space="0" w:color="000000"/>
              <w:right w:val="single" w:sz="4" w:space="0" w:color="000000"/>
            </w:tcBorders>
            <w:shd w:val="clear" w:color="auto" w:fill="auto"/>
            <w:noWrap/>
            <w:vAlign w:val="center"/>
          </w:tcPr>
          <w:p w:rsidR="003A6245" w:rsidRDefault="003A6245" w:rsidP="00496C88">
            <w:pPr>
              <w:adjustRightInd w:val="0"/>
              <w:snapToGrid w:val="0"/>
              <w:spacing w:line="300" w:lineRule="auto"/>
              <w:jc w:val="left"/>
              <w:rPr>
                <w:rFonts w:ascii="宋体" w:hAnsi="宋体" w:cs="宋体"/>
                <w:color w:val="000000"/>
                <w:sz w:val="24"/>
                <w:szCs w:val="24"/>
              </w:rPr>
            </w:pPr>
            <w:r>
              <w:rPr>
                <w:rFonts w:ascii="宋体" w:hAnsi="宋体" w:cs="宋体" w:hint="eastAsia"/>
                <w:sz w:val="22"/>
              </w:rPr>
              <w:t>占地面积1380.88平方米，日常保洁打扫、推尘、垃圾桶清倒垃圾、每两小时对电梯间、电梯按键、门禁按键、门把手、卫生间消毒一次，电工负责整栋楼的电路维修、木质物件维修、更换。</w:t>
            </w: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FFFF00"/>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水泵房</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FFFF00"/>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强电间</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FFFF00"/>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仓库</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FFFF00"/>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车库出入口</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FFFF00"/>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电梯间</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FFFF00"/>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楼梯通道</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30C0B4"/>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1F</w:t>
            </w: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仓库</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w:t>
            </w:r>
          </w:p>
        </w:tc>
        <w:tc>
          <w:tcPr>
            <w:tcW w:w="3018" w:type="dxa"/>
            <w:vMerge w:val="restart"/>
            <w:tcBorders>
              <w:top w:val="single" w:sz="4" w:space="0" w:color="000000"/>
              <w:left w:val="single" w:sz="4" w:space="0" w:color="000000"/>
              <w:right w:val="single" w:sz="4" w:space="0" w:color="000000"/>
            </w:tcBorders>
            <w:shd w:val="clear" w:color="auto" w:fill="auto"/>
            <w:noWrap/>
            <w:vAlign w:val="center"/>
          </w:tcPr>
          <w:p w:rsidR="003A6245" w:rsidRDefault="003A6245" w:rsidP="00496C88">
            <w:pPr>
              <w:adjustRightInd w:val="0"/>
              <w:snapToGrid w:val="0"/>
              <w:spacing w:line="300" w:lineRule="auto"/>
              <w:jc w:val="left"/>
              <w:rPr>
                <w:rFonts w:ascii="宋体" w:hAnsi="宋体" w:cs="宋体"/>
                <w:sz w:val="22"/>
              </w:rPr>
            </w:pPr>
            <w:r>
              <w:rPr>
                <w:rFonts w:ascii="宋体" w:hAnsi="宋体" w:cs="宋体" w:hint="eastAsia"/>
                <w:sz w:val="22"/>
              </w:rPr>
              <w:t>保洁日常卫生打扫、推尘、厕所打扫消毒、垃圾房打扫消毒、添加保洁耗材、清倒垃圾，每两小时对公共场所消毒；</w:t>
            </w:r>
          </w:p>
          <w:p w:rsidR="003A6245" w:rsidRDefault="003A6245" w:rsidP="00496C88">
            <w:pPr>
              <w:adjustRightInd w:val="0"/>
              <w:snapToGrid w:val="0"/>
              <w:spacing w:line="300" w:lineRule="auto"/>
              <w:jc w:val="left"/>
              <w:rPr>
                <w:rFonts w:ascii="宋体" w:hAnsi="宋体" w:cs="宋体"/>
                <w:color w:val="000000"/>
                <w:sz w:val="24"/>
                <w:szCs w:val="24"/>
              </w:rPr>
            </w:pPr>
            <w:r>
              <w:rPr>
                <w:rFonts w:ascii="宋体" w:hAnsi="宋体" w:cs="宋体" w:hint="eastAsia"/>
                <w:sz w:val="22"/>
              </w:rPr>
              <w:t>保安负责对来访的陌生人员和车辆登记、大楼巡逻、树立形象，领班负责岗位安排、巡逻，物业经理和主管负责岗位职责培训和消防知识培训和实操。</w:t>
            </w: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30C0B4"/>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垃圾房</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30C0B4"/>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岗亭</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30C0B4"/>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燃气间</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30C0B4"/>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办公室</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30C0B4"/>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卫生间</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30C0B4"/>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弱电风机房</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30C0B4"/>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门卫室</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30C0B4"/>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厨房</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30C0B4"/>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用餐大厅</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30C0B4"/>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楼梯通道</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30C0B4"/>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电梯间</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4B382"/>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2F</w:t>
            </w: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办公室</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w:t>
            </w:r>
          </w:p>
        </w:tc>
        <w:tc>
          <w:tcPr>
            <w:tcW w:w="3018" w:type="dxa"/>
            <w:vMerge w:val="restart"/>
            <w:tcBorders>
              <w:top w:val="single" w:sz="4" w:space="0" w:color="000000"/>
              <w:left w:val="single" w:sz="4" w:space="0" w:color="000000"/>
              <w:right w:val="single" w:sz="4" w:space="0" w:color="000000"/>
            </w:tcBorders>
            <w:shd w:val="clear" w:color="auto" w:fill="auto"/>
            <w:noWrap/>
            <w:vAlign w:val="center"/>
          </w:tcPr>
          <w:p w:rsidR="003A6245" w:rsidRDefault="003A6245" w:rsidP="00496C88">
            <w:pPr>
              <w:adjustRightInd w:val="0"/>
              <w:snapToGrid w:val="0"/>
              <w:spacing w:line="300" w:lineRule="auto"/>
              <w:jc w:val="left"/>
              <w:rPr>
                <w:rFonts w:ascii="宋体" w:hAnsi="宋体" w:cs="宋体"/>
                <w:sz w:val="22"/>
              </w:rPr>
            </w:pPr>
            <w:r>
              <w:rPr>
                <w:rFonts w:ascii="宋体" w:hAnsi="宋体" w:cs="宋体" w:hint="eastAsia"/>
                <w:sz w:val="22"/>
              </w:rPr>
              <w:t>公共部位日常保洁打扫、推尘、垃圾桶清倒垃圾、每两小时对电梯间、卫生间、茶水间、电梯按键、门禁按键、门把手消毒一次；</w:t>
            </w:r>
          </w:p>
          <w:p w:rsidR="003A6245" w:rsidRDefault="003A6245" w:rsidP="00496C88">
            <w:pPr>
              <w:adjustRightInd w:val="0"/>
              <w:snapToGrid w:val="0"/>
              <w:spacing w:line="300" w:lineRule="auto"/>
              <w:jc w:val="left"/>
              <w:rPr>
                <w:rFonts w:ascii="宋体" w:hAnsi="宋体" w:cs="宋体"/>
                <w:color w:val="000000"/>
                <w:sz w:val="24"/>
                <w:szCs w:val="24"/>
              </w:rPr>
            </w:pPr>
            <w:r>
              <w:rPr>
                <w:rFonts w:ascii="宋体" w:hAnsi="宋体" w:cs="宋体" w:hint="eastAsia"/>
                <w:sz w:val="22"/>
              </w:rPr>
              <w:t>会务负责周一至周五工作日会场倒茶水、打扫、消毒</w:t>
            </w: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F4B382"/>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会议室</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F4B382"/>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弱点风机房</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F4B382"/>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仓库</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F4B382"/>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茶水间</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F4B382"/>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卫生间</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F4B382"/>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文印室</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F4B382"/>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图书馆</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F4B382"/>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电梯间</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F4B382"/>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通道</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EDB61"/>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3F</w:t>
            </w: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办公室</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14</w:t>
            </w:r>
          </w:p>
        </w:tc>
        <w:tc>
          <w:tcPr>
            <w:tcW w:w="3018" w:type="dxa"/>
            <w:vMerge w:val="restart"/>
            <w:tcBorders>
              <w:top w:val="single" w:sz="4" w:space="0" w:color="000000"/>
              <w:left w:val="single" w:sz="4" w:space="0" w:color="000000"/>
              <w:right w:val="single" w:sz="4" w:space="0" w:color="000000"/>
            </w:tcBorders>
            <w:shd w:val="clear" w:color="auto" w:fill="auto"/>
            <w:noWrap/>
            <w:vAlign w:val="center"/>
          </w:tcPr>
          <w:p w:rsidR="003A6245" w:rsidRDefault="003A6245" w:rsidP="00496C88">
            <w:pPr>
              <w:adjustRightInd w:val="0"/>
              <w:snapToGrid w:val="0"/>
              <w:spacing w:line="300" w:lineRule="auto"/>
              <w:jc w:val="left"/>
              <w:rPr>
                <w:rFonts w:ascii="宋体" w:hAnsi="宋体" w:cs="宋体"/>
                <w:sz w:val="22"/>
              </w:rPr>
            </w:pPr>
            <w:r>
              <w:rPr>
                <w:rFonts w:ascii="宋体" w:hAnsi="宋体" w:cs="宋体" w:hint="eastAsia"/>
                <w:sz w:val="22"/>
              </w:rPr>
              <w:t>负责公共部位日常保洁打扫、推尘、垃圾桶清倒垃圾、每两小时对电梯间、卫生间、茶水间、电梯按键、门禁按键、门把手消毒一次；</w:t>
            </w:r>
          </w:p>
          <w:p w:rsidR="003A6245" w:rsidRDefault="003A6245" w:rsidP="00496C88">
            <w:pPr>
              <w:adjustRightInd w:val="0"/>
              <w:snapToGrid w:val="0"/>
              <w:spacing w:line="300" w:lineRule="auto"/>
              <w:jc w:val="left"/>
              <w:rPr>
                <w:rFonts w:ascii="宋体" w:hAnsi="宋体" w:cs="宋体"/>
                <w:color w:val="000000"/>
                <w:sz w:val="24"/>
                <w:szCs w:val="24"/>
              </w:rPr>
            </w:pPr>
            <w:r>
              <w:rPr>
                <w:rFonts w:ascii="宋体" w:hAnsi="宋体" w:cs="宋体" w:hint="eastAsia"/>
                <w:sz w:val="22"/>
              </w:rPr>
              <w:t>会务负责周一至周五工作日会场倒茶水、打扫、消毒</w:t>
            </w: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FEDB61"/>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会议室</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FEDB61"/>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弱点风机房</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FEDB61"/>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卫生间</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FEDB61"/>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茶水间</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FEDB61"/>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电梯间</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FEDB61"/>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通道</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E7E6E6"/>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4F</w:t>
            </w: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办公室</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16</w:t>
            </w:r>
          </w:p>
        </w:tc>
        <w:tc>
          <w:tcPr>
            <w:tcW w:w="3018" w:type="dxa"/>
            <w:vMerge w:val="restart"/>
            <w:tcBorders>
              <w:top w:val="single" w:sz="4" w:space="0" w:color="000000"/>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r>
              <w:rPr>
                <w:rFonts w:ascii="宋体" w:hAnsi="宋体" w:cs="宋体" w:hint="eastAsia"/>
                <w:sz w:val="22"/>
              </w:rPr>
              <w:t>负责公共部位日常保洁打扫、推尘、垃圾桶清倒垃圾、每两小时对电梯间、卫生间、茶水间、电梯按键、门禁按键、门把手消毒一次。</w:t>
            </w: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E7E6E6"/>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弱点风机房</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E7E6E6"/>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卫生间</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E7E6E6"/>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茶水间</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E7E6E6"/>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电梯间</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E7E6E6"/>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通道</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E54C5E"/>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5F</w:t>
            </w: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办公室</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14</w:t>
            </w:r>
          </w:p>
        </w:tc>
        <w:tc>
          <w:tcPr>
            <w:tcW w:w="3018" w:type="dxa"/>
            <w:vMerge w:val="restart"/>
            <w:tcBorders>
              <w:top w:val="single" w:sz="4" w:space="0" w:color="000000"/>
              <w:left w:val="single" w:sz="4" w:space="0" w:color="000000"/>
              <w:right w:val="single" w:sz="4" w:space="0" w:color="000000"/>
            </w:tcBorders>
            <w:shd w:val="clear" w:color="auto" w:fill="auto"/>
            <w:noWrap/>
            <w:vAlign w:val="center"/>
          </w:tcPr>
          <w:p w:rsidR="003A6245" w:rsidRDefault="003A6245" w:rsidP="00496C88">
            <w:pPr>
              <w:adjustRightInd w:val="0"/>
              <w:snapToGrid w:val="0"/>
              <w:spacing w:line="300" w:lineRule="auto"/>
              <w:jc w:val="left"/>
              <w:rPr>
                <w:rFonts w:ascii="宋体" w:hAnsi="宋体" w:cs="宋体"/>
                <w:sz w:val="22"/>
              </w:rPr>
            </w:pPr>
            <w:r>
              <w:rPr>
                <w:rFonts w:ascii="宋体" w:hAnsi="宋体" w:cs="宋体" w:hint="eastAsia"/>
                <w:sz w:val="22"/>
              </w:rPr>
              <w:t>负责公共部位日常保洁打扫、推尘、垃圾桶清倒垃圾、每两小时对电梯间、卫生间、茶水间、电梯按键、门禁按键、门把手消毒一次；</w:t>
            </w:r>
          </w:p>
          <w:p w:rsidR="003A6245" w:rsidRDefault="003A6245" w:rsidP="00496C88">
            <w:pPr>
              <w:adjustRightInd w:val="0"/>
              <w:snapToGrid w:val="0"/>
              <w:spacing w:line="300" w:lineRule="auto"/>
              <w:jc w:val="left"/>
              <w:rPr>
                <w:rFonts w:ascii="宋体" w:hAnsi="宋体" w:cs="宋体"/>
                <w:sz w:val="22"/>
              </w:rPr>
            </w:pPr>
            <w:r>
              <w:rPr>
                <w:rFonts w:ascii="宋体" w:hAnsi="宋体" w:cs="宋体" w:hint="eastAsia"/>
                <w:sz w:val="22"/>
              </w:rPr>
              <w:t>会务负责周一至周五工作日会场倒茶水、打扫、消毒。</w:t>
            </w:r>
          </w:p>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E54C5E"/>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会议室</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E54C5E"/>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电梯间</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E54C5E"/>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弱点风机房</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E54C5E"/>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卫生间</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E54C5E"/>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茶水间</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E54C5E"/>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通道</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EF949F"/>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6F</w:t>
            </w: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办公室</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14</w:t>
            </w:r>
          </w:p>
        </w:tc>
        <w:tc>
          <w:tcPr>
            <w:tcW w:w="3018" w:type="dxa"/>
            <w:vMerge w:val="restart"/>
            <w:tcBorders>
              <w:top w:val="single" w:sz="4" w:space="0" w:color="000000"/>
              <w:left w:val="single" w:sz="4" w:space="0" w:color="000000"/>
              <w:right w:val="single" w:sz="4" w:space="0" w:color="000000"/>
            </w:tcBorders>
            <w:shd w:val="clear" w:color="auto" w:fill="auto"/>
            <w:noWrap/>
            <w:vAlign w:val="center"/>
          </w:tcPr>
          <w:p w:rsidR="003A6245" w:rsidRDefault="003A6245" w:rsidP="00496C88">
            <w:pPr>
              <w:adjustRightInd w:val="0"/>
              <w:snapToGrid w:val="0"/>
              <w:spacing w:line="300" w:lineRule="auto"/>
              <w:jc w:val="left"/>
              <w:rPr>
                <w:rFonts w:ascii="宋体" w:hAnsi="宋体" w:cs="宋体"/>
                <w:color w:val="000000"/>
                <w:sz w:val="24"/>
                <w:szCs w:val="24"/>
              </w:rPr>
            </w:pPr>
            <w:r>
              <w:rPr>
                <w:rFonts w:ascii="宋体" w:hAnsi="宋体" w:cs="宋体" w:hint="eastAsia"/>
                <w:sz w:val="22"/>
              </w:rPr>
              <w:t>保洁负责公共部位日常保洁打扫、推尘、垃圾桶清倒垃圾、每两小时对电梯间、卫生间、茶水间、电梯按键、门禁按键、门把手消毒一次。</w:t>
            </w: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EF949F"/>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会议室</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EF949F"/>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电梯间</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EF949F"/>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弱点风机房</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EF949F"/>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通道</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EF949F"/>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卫生间</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EF949F"/>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茶水间</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91AADF"/>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7F</w:t>
            </w: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办公室</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13</w:t>
            </w:r>
          </w:p>
        </w:tc>
        <w:tc>
          <w:tcPr>
            <w:tcW w:w="3018" w:type="dxa"/>
            <w:vMerge w:val="restart"/>
            <w:tcBorders>
              <w:top w:val="single" w:sz="4" w:space="0" w:color="000000"/>
              <w:left w:val="single" w:sz="4" w:space="0" w:color="000000"/>
              <w:right w:val="single" w:sz="4" w:space="0" w:color="000000"/>
            </w:tcBorders>
            <w:shd w:val="clear" w:color="auto" w:fill="auto"/>
            <w:noWrap/>
            <w:vAlign w:val="center"/>
          </w:tcPr>
          <w:p w:rsidR="003A6245" w:rsidRDefault="003A6245" w:rsidP="00496C88">
            <w:pPr>
              <w:adjustRightInd w:val="0"/>
              <w:snapToGrid w:val="0"/>
              <w:spacing w:line="300" w:lineRule="auto"/>
              <w:jc w:val="left"/>
              <w:rPr>
                <w:rFonts w:ascii="宋体" w:hAnsi="宋体" w:cs="宋体"/>
                <w:sz w:val="22"/>
              </w:rPr>
            </w:pPr>
            <w:r>
              <w:rPr>
                <w:rFonts w:ascii="宋体" w:hAnsi="宋体" w:cs="宋体" w:hint="eastAsia"/>
                <w:sz w:val="22"/>
              </w:rPr>
              <w:t>保洁负责公共部位日常保洁打扫、推尘、垃圾桶清倒垃圾、每两小时对电梯间、卫生间、茶水间、电梯按键、门禁按键、门把手消毒一次；</w:t>
            </w:r>
          </w:p>
          <w:p w:rsidR="003A6245" w:rsidRDefault="003A6245" w:rsidP="00496C88">
            <w:pPr>
              <w:adjustRightInd w:val="0"/>
              <w:snapToGrid w:val="0"/>
              <w:spacing w:line="300" w:lineRule="auto"/>
              <w:jc w:val="left"/>
              <w:rPr>
                <w:rFonts w:ascii="宋体" w:hAnsi="宋体" w:cs="宋体"/>
                <w:color w:val="000000"/>
                <w:sz w:val="24"/>
                <w:szCs w:val="24"/>
              </w:rPr>
            </w:pPr>
            <w:r>
              <w:rPr>
                <w:rFonts w:ascii="宋体" w:hAnsi="宋体" w:cs="宋体" w:hint="eastAsia"/>
                <w:sz w:val="22"/>
              </w:rPr>
              <w:t>会务负责周一至周五工作日会场倒茶水、打扫、消毒。</w:t>
            </w: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91AADF"/>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会议室</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91AADF"/>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电梯间</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91AADF"/>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卫生间</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91AADF"/>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茶水间</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91AADF"/>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弱点风机房</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91AADF"/>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通道</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C55C10"/>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8F</w:t>
            </w: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办公室</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14</w:t>
            </w:r>
          </w:p>
        </w:tc>
        <w:tc>
          <w:tcPr>
            <w:tcW w:w="3018" w:type="dxa"/>
            <w:vMerge w:val="restart"/>
            <w:tcBorders>
              <w:top w:val="single" w:sz="4" w:space="0" w:color="000000"/>
              <w:left w:val="single" w:sz="4" w:space="0" w:color="000000"/>
              <w:right w:val="single" w:sz="4" w:space="0" w:color="000000"/>
            </w:tcBorders>
            <w:shd w:val="clear" w:color="auto" w:fill="auto"/>
            <w:noWrap/>
            <w:vAlign w:val="center"/>
          </w:tcPr>
          <w:p w:rsidR="003A6245" w:rsidRDefault="003A6245" w:rsidP="00496C88">
            <w:pPr>
              <w:rPr>
                <w:rFonts w:ascii="宋体" w:hAnsi="宋体" w:cs="宋体"/>
                <w:sz w:val="22"/>
              </w:rPr>
            </w:pPr>
            <w:r>
              <w:rPr>
                <w:rFonts w:ascii="宋体" w:hAnsi="宋体" w:cs="宋体" w:hint="eastAsia"/>
                <w:sz w:val="22"/>
              </w:rPr>
              <w:t>负责公共部位日常保洁打扫、推尘、垃圾桶清倒垃圾、每两小时对电梯间、卫生间、茶水间、电梯按键、门禁按键、门把手消毒一次；</w:t>
            </w:r>
          </w:p>
          <w:p w:rsidR="003A6245" w:rsidRDefault="003A6245" w:rsidP="00496C88">
            <w:pPr>
              <w:rPr>
                <w:rFonts w:ascii="宋体" w:hAnsi="宋体" w:cs="宋体"/>
                <w:color w:val="000000"/>
                <w:sz w:val="24"/>
                <w:szCs w:val="24"/>
              </w:rPr>
            </w:pPr>
            <w:r>
              <w:rPr>
                <w:rFonts w:ascii="宋体" w:hAnsi="宋体" w:cs="宋体" w:hint="eastAsia"/>
                <w:sz w:val="22"/>
              </w:rPr>
              <w:t>会务负责周一至周五工作日会场倒茶水、打扫、消毒。</w:t>
            </w: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C55C10"/>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会议室</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C55C10"/>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电梯间</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C55C10"/>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弱点风机房</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C55C10"/>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通道</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C55C10"/>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卫生间</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C55C10"/>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茶水间</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DD88D"/>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9F</w:t>
            </w: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 xml:space="preserve">办公室 </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3018" w:type="dxa"/>
            <w:vMerge w:val="restart"/>
            <w:tcBorders>
              <w:top w:val="single" w:sz="4" w:space="0" w:color="000000"/>
              <w:left w:val="single" w:sz="4" w:space="0" w:color="000000"/>
              <w:right w:val="single" w:sz="4" w:space="0" w:color="000000"/>
            </w:tcBorders>
            <w:shd w:val="clear" w:color="auto" w:fill="auto"/>
            <w:noWrap/>
            <w:vAlign w:val="center"/>
          </w:tcPr>
          <w:p w:rsidR="003A6245" w:rsidRDefault="003A6245" w:rsidP="00496C88">
            <w:pPr>
              <w:rPr>
                <w:rFonts w:ascii="宋体" w:hAnsi="宋体" w:cs="宋体"/>
                <w:color w:val="000000"/>
                <w:sz w:val="24"/>
                <w:szCs w:val="24"/>
              </w:rPr>
            </w:pPr>
            <w:r>
              <w:rPr>
                <w:rFonts w:ascii="宋体" w:hAnsi="宋体" w:cs="宋体" w:hint="eastAsia"/>
                <w:sz w:val="22"/>
              </w:rPr>
              <w:t>负责公共部位日常保洁打扫、推尘、垃圾桶清倒垃圾、每两小时对电梯间、卫生间、茶水间、电梯按键、门禁按键、门把手消毒一次；会务负责周一至周五工作日会场倒茶水、打扫、消毒。</w:t>
            </w: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DD88D"/>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会议室</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DD88D"/>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电梯间</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DD88D"/>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弱点风机房</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DD88D"/>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通道</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DD88D"/>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卫生间</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DD88D"/>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茶水间</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E54C5E"/>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10F</w:t>
            </w: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仓库</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w:t>
            </w:r>
          </w:p>
        </w:tc>
        <w:tc>
          <w:tcPr>
            <w:tcW w:w="3018" w:type="dxa"/>
            <w:vMerge w:val="restart"/>
            <w:tcBorders>
              <w:top w:val="single" w:sz="4" w:space="0" w:color="000000"/>
              <w:left w:val="single" w:sz="4" w:space="0" w:color="000000"/>
              <w:right w:val="single" w:sz="4" w:space="0" w:color="000000"/>
            </w:tcBorders>
            <w:shd w:val="clear" w:color="auto" w:fill="auto"/>
            <w:noWrap/>
            <w:vAlign w:val="center"/>
          </w:tcPr>
          <w:p w:rsidR="003A6245" w:rsidRDefault="003A6245" w:rsidP="00496C88">
            <w:pPr>
              <w:rPr>
                <w:rFonts w:ascii="宋体" w:hAnsi="宋体" w:cs="宋体"/>
                <w:color w:val="000000"/>
                <w:sz w:val="24"/>
                <w:szCs w:val="24"/>
              </w:rPr>
            </w:pPr>
            <w:r>
              <w:rPr>
                <w:rFonts w:ascii="宋体" w:hAnsi="宋体" w:cs="宋体" w:hint="eastAsia"/>
                <w:sz w:val="22"/>
              </w:rPr>
              <w:t>负责公共部位日常保洁打扫、推尘、垃圾桶清倒垃圾、每两小时对电梯间、卫生间、茶水间、电梯按键、门禁按键、门</w:t>
            </w:r>
            <w:r>
              <w:rPr>
                <w:rFonts w:ascii="宋体" w:hAnsi="宋体" w:cs="宋体" w:hint="eastAsia"/>
                <w:sz w:val="22"/>
              </w:rPr>
              <w:lastRenderedPageBreak/>
              <w:t>把手消毒一次。</w:t>
            </w: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E54C5E"/>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健身房</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E54C5E"/>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电梯间</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E54C5E"/>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弱点风机房</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E54C5E"/>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通道</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E54C5E"/>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卫生间</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E54C5E"/>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茶水间</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8497B0"/>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11F</w:t>
            </w: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仓库</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val="restart"/>
            <w:tcBorders>
              <w:top w:val="single" w:sz="4" w:space="0" w:color="000000"/>
              <w:left w:val="single" w:sz="4" w:space="0" w:color="000000"/>
              <w:right w:val="single" w:sz="4" w:space="0" w:color="000000"/>
            </w:tcBorders>
            <w:shd w:val="clear" w:color="auto" w:fill="auto"/>
            <w:noWrap/>
            <w:vAlign w:val="center"/>
          </w:tcPr>
          <w:p w:rsidR="003A6245" w:rsidRDefault="003A6245" w:rsidP="00496C88">
            <w:pPr>
              <w:adjustRightInd w:val="0"/>
              <w:snapToGrid w:val="0"/>
              <w:spacing w:line="300" w:lineRule="auto"/>
              <w:ind w:firstLineChars="200" w:firstLine="480"/>
              <w:jc w:val="left"/>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8497B0"/>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主风机房</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8497B0"/>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空调冷却系统间</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8497B0"/>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高压水位箱间</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018"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r w:rsidR="003A6245" w:rsidTr="00496C88">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8497B0"/>
            <w:noWrap/>
            <w:vAlign w:val="center"/>
          </w:tcPr>
          <w:p w:rsidR="003A6245" w:rsidRDefault="003A6245" w:rsidP="00496C88">
            <w:pPr>
              <w:jc w:val="center"/>
              <w:rPr>
                <w:rFonts w:ascii="宋体" w:hAnsi="宋体" w:cs="宋体"/>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课堂主机平台</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3018" w:type="dxa"/>
            <w:vMerge/>
            <w:tcBorders>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4"/>
                <w:szCs w:val="24"/>
              </w:rPr>
            </w:pPr>
          </w:p>
        </w:tc>
      </w:tr>
    </w:tbl>
    <w:p w:rsidR="003A6245" w:rsidRPr="00E75380" w:rsidRDefault="003A6245" w:rsidP="003A6245">
      <w:pPr>
        <w:adjustRightInd w:val="0"/>
        <w:snapToGrid w:val="0"/>
        <w:spacing w:line="300" w:lineRule="auto"/>
        <w:ind w:firstLineChars="200" w:firstLine="440"/>
        <w:jc w:val="left"/>
        <w:rPr>
          <w:rFonts w:ascii="宋体" w:hAnsi="宋体" w:cs="宋体"/>
          <w:sz w:val="22"/>
        </w:rPr>
      </w:pPr>
    </w:p>
    <w:p w:rsidR="003A6245" w:rsidRPr="00B22D85" w:rsidRDefault="003A6245" w:rsidP="003A6245">
      <w:pPr>
        <w:adjustRightInd w:val="0"/>
        <w:snapToGrid w:val="0"/>
        <w:spacing w:line="300" w:lineRule="auto"/>
        <w:ind w:firstLineChars="200" w:firstLine="440"/>
        <w:jc w:val="left"/>
        <w:rPr>
          <w:rFonts w:ascii="宋体" w:hAnsi="宋体" w:cs="宋体"/>
          <w:sz w:val="22"/>
        </w:rPr>
      </w:pPr>
    </w:p>
    <w:p w:rsidR="003A6245" w:rsidRPr="00E75380" w:rsidRDefault="003A6245" w:rsidP="003A6245">
      <w:pPr>
        <w:adjustRightInd w:val="0"/>
        <w:snapToGrid w:val="0"/>
        <w:spacing w:line="300" w:lineRule="auto"/>
        <w:ind w:firstLineChars="200" w:firstLine="442"/>
        <w:jc w:val="left"/>
        <w:rPr>
          <w:rFonts w:ascii="宋体" w:hAnsi="宋体" w:cs="宋体"/>
          <w:b/>
          <w:sz w:val="22"/>
        </w:rPr>
      </w:pPr>
      <w:r w:rsidRPr="00E75380">
        <w:rPr>
          <w:rFonts w:ascii="宋体" w:hAnsi="宋体" w:cs="宋体" w:hint="eastAsia"/>
          <w:b/>
          <w:sz w:val="22"/>
        </w:rPr>
        <w:t>北中路150号工作量描述</w:t>
      </w:r>
    </w:p>
    <w:p w:rsidR="003A6245" w:rsidRDefault="003A6245" w:rsidP="003A6245">
      <w:pPr>
        <w:adjustRightInd w:val="0"/>
        <w:snapToGrid w:val="0"/>
        <w:spacing w:line="300" w:lineRule="auto"/>
        <w:ind w:left="440"/>
        <w:jc w:val="left"/>
        <w:rPr>
          <w:rFonts w:ascii="宋体" w:hAnsi="宋体" w:cs="宋体"/>
          <w:sz w:val="22"/>
        </w:rPr>
      </w:pPr>
      <w:r>
        <w:rPr>
          <w:rFonts w:ascii="宋体" w:hAnsi="宋体" w:cs="宋体" w:hint="eastAsia"/>
          <w:sz w:val="22"/>
        </w:rPr>
        <w:t>北中路150号北蔡城市运行管理中心，共1栋大楼6层。</w:t>
      </w:r>
    </w:p>
    <w:tbl>
      <w:tblPr>
        <w:tblW w:w="9285" w:type="dxa"/>
        <w:tblInd w:w="93" w:type="dxa"/>
        <w:tblLayout w:type="fixed"/>
        <w:tblLook w:val="04A0" w:firstRow="1" w:lastRow="0" w:firstColumn="1" w:lastColumn="0" w:noHBand="0" w:noVBand="1"/>
      </w:tblPr>
      <w:tblGrid>
        <w:gridCol w:w="1320"/>
        <w:gridCol w:w="1560"/>
        <w:gridCol w:w="1853"/>
        <w:gridCol w:w="1200"/>
        <w:gridCol w:w="3352"/>
      </w:tblGrid>
      <w:tr w:rsidR="003A6245" w:rsidTr="00496C88">
        <w:trPr>
          <w:trHeight w:val="372"/>
        </w:trPr>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等线" w:eastAsia="等线" w:hAnsi="等线" w:cs="等线"/>
                <w:b/>
                <w:bCs/>
                <w:color w:val="000000"/>
                <w:sz w:val="22"/>
              </w:rPr>
            </w:pPr>
            <w:r>
              <w:rPr>
                <w:rFonts w:ascii="等线" w:eastAsia="等线" w:hAnsi="等线" w:cs="等线"/>
                <w:b/>
                <w:bCs/>
                <w:color w:val="000000"/>
                <w:kern w:val="0"/>
                <w:sz w:val="22"/>
                <w:lang w:bidi="ar"/>
              </w:rPr>
              <w:t>区域</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等线" w:eastAsia="等线" w:hAnsi="等线" w:cs="等线"/>
                <w:b/>
                <w:bCs/>
                <w:color w:val="000000"/>
                <w:sz w:val="22"/>
              </w:rPr>
            </w:pPr>
            <w:r>
              <w:rPr>
                <w:rFonts w:ascii="等线" w:eastAsia="等线" w:hAnsi="等线" w:cs="等线"/>
                <w:b/>
                <w:bCs/>
                <w:color w:val="000000"/>
                <w:kern w:val="0"/>
                <w:sz w:val="22"/>
                <w:lang w:bidi="ar"/>
              </w:rPr>
              <w:t>位置</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等线" w:eastAsia="等线" w:hAnsi="等线" w:cs="等线"/>
                <w:b/>
                <w:bCs/>
                <w:color w:val="000000"/>
                <w:sz w:val="22"/>
              </w:rPr>
            </w:pPr>
            <w:r>
              <w:rPr>
                <w:rFonts w:ascii="等线" w:eastAsia="等线" w:hAnsi="等线" w:cs="等线"/>
                <w:b/>
                <w:bCs/>
                <w:color w:val="000000"/>
                <w:kern w:val="0"/>
                <w:sz w:val="22"/>
                <w:lang w:bidi="ar"/>
              </w:rPr>
              <w:t>名称</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等线" w:eastAsia="等线" w:hAnsi="等线" w:cs="等线"/>
                <w:b/>
                <w:bCs/>
                <w:color w:val="000000"/>
                <w:sz w:val="22"/>
              </w:rPr>
            </w:pPr>
            <w:r>
              <w:rPr>
                <w:rFonts w:ascii="等线" w:eastAsia="等线" w:hAnsi="等线" w:cs="等线"/>
                <w:b/>
                <w:bCs/>
                <w:color w:val="000000"/>
                <w:kern w:val="0"/>
                <w:sz w:val="22"/>
                <w:lang w:bidi="ar"/>
              </w:rPr>
              <w:t>数量</w:t>
            </w:r>
          </w:p>
        </w:tc>
        <w:tc>
          <w:tcPr>
            <w:tcW w:w="33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等线" w:eastAsia="等线" w:hAnsi="等线" w:cs="等线"/>
                <w:b/>
                <w:bCs/>
                <w:color w:val="000000"/>
                <w:sz w:val="22"/>
              </w:rPr>
            </w:pPr>
            <w:r>
              <w:rPr>
                <w:rFonts w:ascii="等线" w:eastAsia="等线" w:hAnsi="等线" w:cs="等线"/>
                <w:b/>
                <w:bCs/>
                <w:color w:val="000000"/>
                <w:kern w:val="0"/>
                <w:sz w:val="22"/>
                <w:lang w:bidi="ar"/>
              </w:rPr>
              <w:t>备注</w:t>
            </w:r>
          </w:p>
        </w:tc>
      </w:tr>
      <w:tr w:rsidR="003A6245" w:rsidTr="00496C88">
        <w:trPr>
          <w:trHeight w:val="372"/>
        </w:trPr>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北中路150号</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4B084"/>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B1F</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车位</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62</w:t>
            </w:r>
          </w:p>
        </w:tc>
        <w:tc>
          <w:tcPr>
            <w:tcW w:w="3352" w:type="dxa"/>
            <w:vMerge w:val="restart"/>
            <w:tcBorders>
              <w:top w:val="single" w:sz="4" w:space="0" w:color="000000"/>
              <w:left w:val="single" w:sz="4" w:space="0" w:color="000000"/>
              <w:right w:val="single" w:sz="4" w:space="0" w:color="000000"/>
            </w:tcBorders>
            <w:shd w:val="clear" w:color="auto" w:fill="auto"/>
            <w:noWrap/>
            <w:vAlign w:val="center"/>
          </w:tcPr>
          <w:p w:rsidR="003A6245" w:rsidRDefault="003A6245" w:rsidP="00496C88">
            <w:pPr>
              <w:adjustRightInd w:val="0"/>
              <w:snapToGrid w:val="0"/>
              <w:spacing w:line="300" w:lineRule="auto"/>
              <w:jc w:val="left"/>
              <w:rPr>
                <w:rFonts w:ascii="宋体" w:hAnsi="宋体" w:cs="宋体"/>
                <w:sz w:val="22"/>
              </w:rPr>
            </w:pPr>
            <w:r>
              <w:rPr>
                <w:rFonts w:ascii="宋体" w:hAnsi="宋体" w:cs="宋体"/>
                <w:sz w:val="22"/>
              </w:rPr>
              <w:t>负责公共部位日常保洁打扫、推尘、垃圾桶清倒垃圾、每两小时对电梯间、电梯按键、门把手消毒一次</w:t>
            </w:r>
            <w:r>
              <w:rPr>
                <w:rFonts w:ascii="宋体" w:hAnsi="宋体" w:cs="宋体" w:hint="eastAsia"/>
                <w:sz w:val="22"/>
              </w:rPr>
              <w:t>；</w:t>
            </w:r>
          </w:p>
          <w:p w:rsidR="003A6245" w:rsidRDefault="003A6245" w:rsidP="00496C88">
            <w:pPr>
              <w:adjustRightInd w:val="0"/>
              <w:snapToGrid w:val="0"/>
              <w:spacing w:line="300" w:lineRule="auto"/>
              <w:jc w:val="left"/>
              <w:rPr>
                <w:rFonts w:ascii="宋体" w:hAnsi="宋体" w:cs="宋体"/>
                <w:sz w:val="22"/>
              </w:rPr>
            </w:pPr>
            <w:r>
              <w:rPr>
                <w:rFonts w:ascii="宋体" w:hAnsi="宋体" w:cs="宋体"/>
                <w:sz w:val="22"/>
              </w:rPr>
              <w:t>电工负责维修整栋楼的设施设备和日常检查。</w:t>
            </w:r>
          </w:p>
          <w:p w:rsidR="003A6245" w:rsidRDefault="003A6245" w:rsidP="00496C88">
            <w:pPr>
              <w:widowControl/>
              <w:textAlignment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F4B084"/>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城防指挥室</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F4B084"/>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仓库</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5</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F4B084"/>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强电间</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F4B084"/>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水泵房</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F4B084"/>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排风机房</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F4B084"/>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休息室</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F4B084"/>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电梯间</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F4B084"/>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车库出入口</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F4B084"/>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楼梯通道</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8EA9DB"/>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1F</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办公室</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10</w:t>
            </w:r>
          </w:p>
        </w:tc>
        <w:tc>
          <w:tcPr>
            <w:tcW w:w="3352" w:type="dxa"/>
            <w:vMerge w:val="restart"/>
            <w:tcBorders>
              <w:top w:val="single" w:sz="4" w:space="0" w:color="000000"/>
              <w:left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sz w:val="22"/>
              </w:rPr>
            </w:pPr>
            <w:r>
              <w:rPr>
                <w:rFonts w:ascii="宋体" w:hAnsi="宋体" w:cs="宋体" w:hint="eastAsia"/>
                <w:sz w:val="22"/>
              </w:rPr>
              <w:t>负责公共部位日常保洁打扫、推尘、垃圾桶清倒垃圾、每两小时对电梯间、卫生间、茶水间、电梯按键、门禁按键、门把手消毒一次；</w:t>
            </w:r>
          </w:p>
          <w:p w:rsidR="003A6245" w:rsidRDefault="003A6245" w:rsidP="00496C88">
            <w:pPr>
              <w:widowControl/>
              <w:jc w:val="center"/>
              <w:textAlignment w:val="center"/>
              <w:rPr>
                <w:rFonts w:ascii="宋体" w:hAnsi="宋体" w:cs="宋体"/>
                <w:sz w:val="22"/>
              </w:rPr>
            </w:pPr>
            <w:r>
              <w:rPr>
                <w:rFonts w:ascii="宋体" w:hAnsi="宋体" w:cs="宋体" w:hint="eastAsia"/>
                <w:sz w:val="22"/>
              </w:rPr>
              <w:t>会务周一至周五工作日开会倒茶水、打扫会议室、消毒；</w:t>
            </w:r>
          </w:p>
          <w:p w:rsidR="003A6245" w:rsidRDefault="003A6245" w:rsidP="00496C88">
            <w:pPr>
              <w:widowControl/>
              <w:jc w:val="center"/>
              <w:textAlignment w:val="center"/>
              <w:rPr>
                <w:rFonts w:ascii="宋体" w:hAnsi="宋体" w:cs="宋体"/>
                <w:color w:val="000000"/>
                <w:sz w:val="22"/>
              </w:rPr>
            </w:pPr>
            <w:r>
              <w:rPr>
                <w:rFonts w:ascii="宋体" w:hAnsi="宋体" w:cs="宋体" w:hint="eastAsia"/>
                <w:sz w:val="22"/>
              </w:rPr>
              <w:t>保安负责大楼内进出的陌生人员和车辆登记对整栋大楼的安全巡逻。</w:t>
            </w: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8EA9DB"/>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会议室</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8EA9DB"/>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休息室</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8EA9DB"/>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消控室</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8EA9DB"/>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更衣室</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8EA9DB"/>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电梯间</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8EA9DB"/>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新风机房</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8EA9DB"/>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排风机房</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8EA9DB"/>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弱电间</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8EA9DB"/>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指挥大厅</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8EA9DB"/>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健身房</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8EA9DB"/>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仓库</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8EA9DB"/>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保洁室</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8EA9DB"/>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茶水间</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8EA9DB"/>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卫生间</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8EA9DB"/>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前台咨询大厅</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8EA9DB"/>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岗亭</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8EA9DB"/>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楼梯通道</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D966"/>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2F</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办公室</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3352" w:type="dxa"/>
            <w:vMerge w:val="restart"/>
            <w:tcBorders>
              <w:top w:val="single" w:sz="4" w:space="0" w:color="000000"/>
              <w:left w:val="single" w:sz="4" w:space="0" w:color="000000"/>
              <w:right w:val="single" w:sz="4" w:space="0" w:color="000000"/>
            </w:tcBorders>
            <w:shd w:val="clear" w:color="auto" w:fill="auto"/>
            <w:noWrap/>
            <w:vAlign w:val="center"/>
          </w:tcPr>
          <w:p w:rsidR="003A6245" w:rsidRDefault="003A6245" w:rsidP="00496C88">
            <w:pPr>
              <w:widowControl/>
              <w:textAlignment w:val="center"/>
              <w:rPr>
                <w:rFonts w:ascii="宋体" w:hAnsi="宋体" w:cs="宋体"/>
                <w:sz w:val="22"/>
              </w:rPr>
            </w:pPr>
            <w:r>
              <w:rPr>
                <w:rFonts w:ascii="宋体" w:hAnsi="宋体" w:cs="宋体" w:hint="eastAsia"/>
                <w:sz w:val="22"/>
              </w:rPr>
              <w:t>保洁负责公共部位日常保洁打扫、推尘、垃圾桶清倒垃圾、每两小时对电梯间、卫生间、茶水间、电梯按键、门禁按键、门把手消毒一次；</w:t>
            </w:r>
          </w:p>
          <w:p w:rsidR="003A6245" w:rsidRDefault="003A6245" w:rsidP="00496C88">
            <w:pPr>
              <w:widowControl/>
              <w:textAlignment w:val="center"/>
              <w:rPr>
                <w:rFonts w:ascii="宋体" w:hAnsi="宋体" w:cs="宋体"/>
                <w:color w:val="000000"/>
                <w:sz w:val="22"/>
              </w:rPr>
            </w:pPr>
            <w:r>
              <w:rPr>
                <w:rFonts w:ascii="宋体" w:hAnsi="宋体" w:cs="宋体" w:hint="eastAsia"/>
                <w:sz w:val="22"/>
              </w:rPr>
              <w:t>会务负责周一至周五工作日会场倒茶水、打扫、消毒。</w:t>
            </w: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FFD966"/>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监控室</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FFD966"/>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会议室</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FFD966"/>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弱电间</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FFD966"/>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排风机房</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等线" w:eastAsia="等线" w:hAnsi="等线" w:cs="等线"/>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FFD966"/>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新风机房</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等线" w:eastAsia="等线" w:hAnsi="等线" w:cs="等线"/>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FFD966"/>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电梯间</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FFD966"/>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楼梯通道</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FFD966"/>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茶水间</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FFD966"/>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卫生间</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FFD966"/>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洗澡间</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FFD966"/>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化验室</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FFD966"/>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更衣室</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FFD966"/>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保洁室</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FFD966"/>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仓库</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FFD966"/>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文印室</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5B9BD5"/>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3F</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办公室</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17</w:t>
            </w:r>
          </w:p>
        </w:tc>
        <w:tc>
          <w:tcPr>
            <w:tcW w:w="3352" w:type="dxa"/>
            <w:vMerge w:val="restart"/>
            <w:tcBorders>
              <w:top w:val="single" w:sz="4" w:space="0" w:color="000000"/>
              <w:left w:val="single" w:sz="4" w:space="0" w:color="000000"/>
              <w:right w:val="single" w:sz="4" w:space="0" w:color="000000"/>
            </w:tcBorders>
            <w:shd w:val="clear" w:color="auto" w:fill="auto"/>
            <w:noWrap/>
            <w:vAlign w:val="center"/>
          </w:tcPr>
          <w:p w:rsidR="003A6245" w:rsidRDefault="003A6245" w:rsidP="00496C88">
            <w:pPr>
              <w:adjustRightInd w:val="0"/>
              <w:snapToGrid w:val="0"/>
              <w:spacing w:line="300" w:lineRule="auto"/>
              <w:jc w:val="left"/>
              <w:rPr>
                <w:rFonts w:ascii="宋体" w:hAnsi="宋体" w:cs="宋体"/>
                <w:sz w:val="22"/>
              </w:rPr>
            </w:pPr>
            <w:r>
              <w:rPr>
                <w:rFonts w:ascii="宋体" w:hAnsi="宋体" w:cs="宋体" w:hint="eastAsia"/>
                <w:sz w:val="22"/>
              </w:rPr>
              <w:t>负责公共部位日常保洁打扫、推尘、垃圾桶清倒垃圾、每两小时对电梯间、卫生间、茶水间、电梯按键、门禁按键、门把手消毒一次；</w:t>
            </w:r>
          </w:p>
          <w:p w:rsidR="003A6245" w:rsidRDefault="003A6245" w:rsidP="00496C88">
            <w:pPr>
              <w:adjustRightInd w:val="0"/>
              <w:snapToGrid w:val="0"/>
              <w:spacing w:line="300" w:lineRule="auto"/>
              <w:jc w:val="left"/>
              <w:rPr>
                <w:rFonts w:ascii="宋体" w:hAnsi="宋体" w:cs="宋体"/>
                <w:sz w:val="22"/>
              </w:rPr>
            </w:pPr>
            <w:r>
              <w:rPr>
                <w:rFonts w:ascii="宋体" w:hAnsi="宋体" w:cs="宋体" w:hint="eastAsia"/>
                <w:sz w:val="22"/>
              </w:rPr>
              <w:t>会务负责周一至周五工作日会场倒茶水、打扫、消毒。</w:t>
            </w:r>
          </w:p>
          <w:p w:rsidR="003A6245" w:rsidRDefault="003A6245" w:rsidP="00496C88">
            <w:pPr>
              <w:widowControl/>
              <w:jc w:val="center"/>
              <w:textAlignment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5B9BD5"/>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会议室</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5B9BD5"/>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茶水间</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5B9BD5"/>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卫生间</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5B9BD5"/>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弱电房</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5B9BD5"/>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文印室</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5B9BD5"/>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资料室</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5B9BD5"/>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新风机房</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5B9BD5"/>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排风机房</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5B9BD5"/>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楼梯通道</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5B9BD5"/>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电梯间</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5B9BD5"/>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保洁室</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5B9BD5"/>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仓库</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C6E0B4"/>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4F</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办公室</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26</w:t>
            </w:r>
          </w:p>
        </w:tc>
        <w:tc>
          <w:tcPr>
            <w:tcW w:w="3352" w:type="dxa"/>
            <w:vMerge w:val="restart"/>
            <w:tcBorders>
              <w:top w:val="single" w:sz="4" w:space="0" w:color="000000"/>
              <w:left w:val="single" w:sz="4" w:space="0" w:color="000000"/>
              <w:right w:val="single" w:sz="4" w:space="0" w:color="000000"/>
            </w:tcBorders>
            <w:shd w:val="clear" w:color="auto" w:fill="auto"/>
            <w:noWrap/>
            <w:vAlign w:val="center"/>
          </w:tcPr>
          <w:p w:rsidR="003A6245" w:rsidRDefault="003A6245" w:rsidP="00496C88">
            <w:pPr>
              <w:adjustRightInd w:val="0"/>
              <w:snapToGrid w:val="0"/>
              <w:spacing w:line="300" w:lineRule="auto"/>
              <w:jc w:val="left"/>
              <w:rPr>
                <w:rFonts w:ascii="宋体" w:hAnsi="宋体" w:cs="宋体"/>
                <w:sz w:val="22"/>
              </w:rPr>
            </w:pPr>
            <w:r>
              <w:rPr>
                <w:rFonts w:ascii="宋体" w:hAnsi="宋体" w:cs="宋体" w:hint="eastAsia"/>
                <w:sz w:val="22"/>
              </w:rPr>
              <w:t>保洁负责公共部位日常保洁打扫、推尘、垃圾桶清倒垃圾、每两小时对电梯间、卫生间、茶水</w:t>
            </w:r>
            <w:r>
              <w:rPr>
                <w:rFonts w:ascii="宋体" w:hAnsi="宋体" w:cs="宋体" w:hint="eastAsia"/>
                <w:sz w:val="22"/>
              </w:rPr>
              <w:lastRenderedPageBreak/>
              <w:t>间、电梯按键、门禁按键、门把手消毒一次；</w:t>
            </w:r>
          </w:p>
          <w:p w:rsidR="003A6245" w:rsidRDefault="003A6245" w:rsidP="00496C88">
            <w:pPr>
              <w:adjustRightInd w:val="0"/>
              <w:snapToGrid w:val="0"/>
              <w:spacing w:line="300" w:lineRule="auto"/>
              <w:jc w:val="left"/>
              <w:rPr>
                <w:rFonts w:ascii="宋体" w:hAnsi="宋体" w:cs="宋体"/>
                <w:sz w:val="22"/>
              </w:rPr>
            </w:pPr>
            <w:r>
              <w:rPr>
                <w:rFonts w:ascii="宋体" w:hAnsi="宋体" w:cs="宋体" w:hint="eastAsia"/>
                <w:sz w:val="22"/>
              </w:rPr>
              <w:t>会务负责周一至周五工作日会场倒茶水、打扫、消毒。</w:t>
            </w:r>
          </w:p>
          <w:p w:rsidR="003A6245" w:rsidRDefault="003A6245" w:rsidP="00496C88">
            <w:pPr>
              <w:widowControl/>
              <w:jc w:val="center"/>
              <w:textAlignment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C6E0B4"/>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会议室</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C6E0B4"/>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接待室</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C6E0B4"/>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茶水间</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C6E0B4"/>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新风机房</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C6E0B4"/>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排风机房</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C6E0B4"/>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弱电间</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C6E0B4"/>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卫生间</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C6E0B4"/>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仓库</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C6E0B4"/>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楼梯通道</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C6E0B4"/>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电梯间</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C6E0B4"/>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文印室</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C6E0B4"/>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资料室</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B4C6E7"/>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5F</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办公室</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17</w:t>
            </w:r>
          </w:p>
        </w:tc>
        <w:tc>
          <w:tcPr>
            <w:tcW w:w="3352" w:type="dxa"/>
            <w:vMerge w:val="restart"/>
            <w:tcBorders>
              <w:top w:val="single" w:sz="4" w:space="0" w:color="000000"/>
              <w:left w:val="single" w:sz="4" w:space="0" w:color="000000"/>
              <w:right w:val="single" w:sz="4" w:space="0" w:color="000000"/>
            </w:tcBorders>
            <w:shd w:val="clear" w:color="auto" w:fill="auto"/>
            <w:noWrap/>
            <w:vAlign w:val="center"/>
          </w:tcPr>
          <w:p w:rsidR="003A6245" w:rsidRDefault="003A6245" w:rsidP="00496C88">
            <w:pPr>
              <w:adjustRightInd w:val="0"/>
              <w:snapToGrid w:val="0"/>
              <w:spacing w:line="300" w:lineRule="auto"/>
              <w:jc w:val="left"/>
              <w:rPr>
                <w:rFonts w:ascii="宋体" w:hAnsi="宋体" w:cs="宋体"/>
                <w:sz w:val="22"/>
              </w:rPr>
            </w:pPr>
            <w:r>
              <w:rPr>
                <w:rFonts w:ascii="宋体" w:hAnsi="宋体" w:cs="宋体" w:hint="eastAsia"/>
                <w:sz w:val="22"/>
              </w:rPr>
              <w:t>负责公共部位日常保洁打扫、推尘、垃圾桶清倒垃圾、每两小时对电梯间、卫生间、茶水间、电梯按键、门禁按键、门把手消毒一次；</w:t>
            </w:r>
          </w:p>
          <w:p w:rsidR="003A6245" w:rsidRDefault="003A6245" w:rsidP="00496C88">
            <w:pPr>
              <w:adjustRightInd w:val="0"/>
              <w:snapToGrid w:val="0"/>
              <w:spacing w:line="300" w:lineRule="auto"/>
              <w:jc w:val="left"/>
              <w:rPr>
                <w:rFonts w:ascii="宋体" w:hAnsi="宋体" w:cs="宋体"/>
                <w:sz w:val="22"/>
              </w:rPr>
            </w:pPr>
            <w:r>
              <w:rPr>
                <w:rFonts w:ascii="宋体" w:hAnsi="宋体" w:cs="宋体" w:hint="eastAsia"/>
                <w:sz w:val="22"/>
              </w:rPr>
              <w:t>会务负责周一至周五工作日会场倒茶水、打扫、消毒。</w:t>
            </w:r>
          </w:p>
          <w:p w:rsidR="003A6245" w:rsidRDefault="003A6245" w:rsidP="00496C88">
            <w:pPr>
              <w:widowControl/>
              <w:jc w:val="center"/>
              <w:textAlignment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B4C6E7"/>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会议室</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B4C6E7"/>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新风机房</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B4C6E7"/>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排风机房</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B4C6E7"/>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弱电间</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B4C6E7"/>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电梯间</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B4C6E7"/>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楼梯通道</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B4C6E7"/>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监控室</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B4C6E7"/>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茶水间</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B4C6E7"/>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厨房</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B4C6E7"/>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卫生间</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B4C6E7"/>
            <w:noWrap/>
            <w:vAlign w:val="center"/>
          </w:tcPr>
          <w:p w:rsidR="003A6245" w:rsidRDefault="003A6245" w:rsidP="00496C88">
            <w:pPr>
              <w:jc w:val="center"/>
              <w:rPr>
                <w:rFonts w:ascii="宋体" w:hAnsi="宋体" w:cs="宋体"/>
                <w:color w:val="000000"/>
                <w:sz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仓库</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3352" w:type="dxa"/>
            <w:vMerge/>
            <w:tcBorders>
              <w:left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r>
      <w:tr w:rsidR="003A6245" w:rsidTr="00496C88">
        <w:trPr>
          <w:trHeight w:val="372"/>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jc w:val="center"/>
              <w:rPr>
                <w:rFonts w:ascii="宋体" w:hAnsi="宋体" w:cs="宋体"/>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C000"/>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6F</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办公室</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19</w:t>
            </w:r>
          </w:p>
        </w:tc>
        <w:tc>
          <w:tcPr>
            <w:tcW w:w="3352" w:type="dxa"/>
            <w:tcBorders>
              <w:top w:val="single" w:sz="4" w:space="0" w:color="000000"/>
              <w:left w:val="single" w:sz="4" w:space="0" w:color="000000"/>
              <w:right w:val="single" w:sz="4" w:space="0" w:color="000000"/>
            </w:tcBorders>
            <w:shd w:val="clear" w:color="auto" w:fill="auto"/>
            <w:noWrap/>
            <w:vAlign w:val="center"/>
          </w:tcPr>
          <w:p w:rsidR="003A6245" w:rsidRDefault="003A6245" w:rsidP="00496C88">
            <w:pPr>
              <w:widowControl/>
              <w:textAlignment w:val="center"/>
              <w:rPr>
                <w:rFonts w:ascii="宋体" w:hAnsi="宋体" w:cs="宋体"/>
                <w:sz w:val="22"/>
              </w:rPr>
            </w:pPr>
            <w:r>
              <w:rPr>
                <w:rFonts w:ascii="宋体" w:hAnsi="宋体" w:cs="宋体" w:hint="eastAsia"/>
                <w:sz w:val="22"/>
              </w:rPr>
              <w:t>保洁负责公共部位日常保洁打扫、推尘、垃圾桶清倒垃圾、每两小时对电梯间、卫生间、茶水间、电梯按键、门禁按键、门把手消毒一次；</w:t>
            </w:r>
          </w:p>
          <w:p w:rsidR="003A6245" w:rsidRDefault="003A6245" w:rsidP="00496C88">
            <w:pPr>
              <w:widowControl/>
              <w:textAlignment w:val="center"/>
              <w:rPr>
                <w:rFonts w:ascii="宋体" w:hAnsi="宋体" w:cs="宋体"/>
                <w:color w:val="000000"/>
                <w:sz w:val="22"/>
              </w:rPr>
            </w:pPr>
            <w:r>
              <w:rPr>
                <w:rFonts w:ascii="宋体" w:hAnsi="宋体" w:cs="宋体" w:hint="eastAsia"/>
                <w:sz w:val="22"/>
              </w:rPr>
              <w:t>会务负责周一至周五工作日会场倒茶水、打扫、消毒。</w:t>
            </w:r>
          </w:p>
        </w:tc>
      </w:tr>
    </w:tbl>
    <w:p w:rsidR="003A6245" w:rsidRDefault="003A6245" w:rsidP="003A6245">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4.2 </w:t>
      </w:r>
      <w:r>
        <w:rPr>
          <w:rFonts w:ascii="Times New Roman" w:hAnsi="Times New Roman"/>
          <w:color w:val="000000"/>
          <w:sz w:val="22"/>
        </w:rPr>
        <w:t>项目招标范围及内容</w:t>
      </w:r>
    </w:p>
    <w:p w:rsidR="003A6245" w:rsidRPr="00824773" w:rsidRDefault="003A6245" w:rsidP="003A6245">
      <w:pPr>
        <w:adjustRightInd w:val="0"/>
        <w:snapToGrid w:val="0"/>
        <w:spacing w:line="300" w:lineRule="auto"/>
        <w:ind w:firstLineChars="200" w:firstLine="440"/>
        <w:jc w:val="left"/>
        <w:rPr>
          <w:rFonts w:ascii="Times New Roman" w:hAnsi="Times New Roman"/>
          <w:sz w:val="22"/>
        </w:rPr>
      </w:pPr>
      <w:r w:rsidRPr="00824773">
        <w:rPr>
          <w:rFonts w:ascii="Times New Roman" w:hAnsi="Times New Roman" w:hint="eastAsia"/>
          <w:sz w:val="22"/>
        </w:rPr>
        <w:t>（</w:t>
      </w:r>
      <w:r w:rsidRPr="00824773">
        <w:rPr>
          <w:rFonts w:ascii="Times New Roman" w:hAnsi="Times New Roman" w:hint="eastAsia"/>
          <w:sz w:val="22"/>
        </w:rPr>
        <w:t>1</w:t>
      </w:r>
      <w:r w:rsidRPr="00824773">
        <w:rPr>
          <w:rFonts w:ascii="Times New Roman" w:hAnsi="Times New Roman" w:hint="eastAsia"/>
          <w:sz w:val="22"/>
        </w:rPr>
        <w:t>）物业管理区域内物业共用部位和相关场地的使用管理及维修养护；</w:t>
      </w:r>
    </w:p>
    <w:p w:rsidR="003A6245" w:rsidRPr="00824773" w:rsidRDefault="003A6245" w:rsidP="003A6245">
      <w:pPr>
        <w:adjustRightInd w:val="0"/>
        <w:snapToGrid w:val="0"/>
        <w:spacing w:line="300" w:lineRule="auto"/>
        <w:ind w:firstLineChars="200" w:firstLine="440"/>
        <w:jc w:val="left"/>
        <w:rPr>
          <w:rFonts w:ascii="Times New Roman" w:hAnsi="Times New Roman"/>
          <w:sz w:val="22"/>
        </w:rPr>
      </w:pPr>
      <w:r w:rsidRPr="00824773">
        <w:rPr>
          <w:rFonts w:ascii="Times New Roman" w:hAnsi="Times New Roman" w:hint="eastAsia"/>
          <w:sz w:val="22"/>
        </w:rPr>
        <w:t>（</w:t>
      </w:r>
      <w:r w:rsidRPr="00824773">
        <w:rPr>
          <w:rFonts w:ascii="Times New Roman" w:hAnsi="Times New Roman" w:hint="eastAsia"/>
          <w:sz w:val="22"/>
        </w:rPr>
        <w:t>2</w:t>
      </w:r>
      <w:r w:rsidRPr="00824773">
        <w:rPr>
          <w:rFonts w:ascii="Times New Roman" w:hAnsi="Times New Roman" w:hint="eastAsia"/>
          <w:sz w:val="22"/>
        </w:rPr>
        <w:t>）物业管理区域内物业共用部位和相关场地的保洁服务；</w:t>
      </w:r>
    </w:p>
    <w:p w:rsidR="003A6245" w:rsidRPr="00824773" w:rsidRDefault="003A6245" w:rsidP="003A6245">
      <w:pPr>
        <w:adjustRightInd w:val="0"/>
        <w:snapToGrid w:val="0"/>
        <w:spacing w:line="300" w:lineRule="auto"/>
        <w:ind w:firstLineChars="200" w:firstLine="440"/>
        <w:jc w:val="left"/>
        <w:rPr>
          <w:rFonts w:ascii="Times New Roman" w:hAnsi="Times New Roman"/>
          <w:sz w:val="22"/>
        </w:rPr>
      </w:pPr>
      <w:r w:rsidRPr="00824773">
        <w:rPr>
          <w:rFonts w:ascii="Times New Roman" w:hAnsi="Times New Roman" w:hint="eastAsia"/>
          <w:sz w:val="22"/>
        </w:rPr>
        <w:t>（</w:t>
      </w:r>
      <w:r w:rsidRPr="00824773">
        <w:rPr>
          <w:rFonts w:ascii="Times New Roman" w:hAnsi="Times New Roman" w:hint="eastAsia"/>
          <w:sz w:val="22"/>
        </w:rPr>
        <w:t>3</w:t>
      </w:r>
      <w:r w:rsidRPr="00824773">
        <w:rPr>
          <w:rFonts w:ascii="Times New Roman" w:hAnsi="Times New Roman" w:hint="eastAsia"/>
          <w:sz w:val="22"/>
        </w:rPr>
        <w:t>）物业管理区域内公共秩序和日常安全巡查服务；</w:t>
      </w:r>
    </w:p>
    <w:p w:rsidR="003A6245" w:rsidRPr="00824773" w:rsidRDefault="003A6245" w:rsidP="003A6245">
      <w:pPr>
        <w:adjustRightInd w:val="0"/>
        <w:snapToGrid w:val="0"/>
        <w:spacing w:line="300" w:lineRule="auto"/>
        <w:ind w:firstLineChars="200" w:firstLine="440"/>
        <w:jc w:val="left"/>
        <w:rPr>
          <w:rFonts w:ascii="Times New Roman" w:hAnsi="Times New Roman"/>
          <w:sz w:val="22"/>
        </w:rPr>
      </w:pPr>
      <w:r w:rsidRPr="00824773">
        <w:rPr>
          <w:rFonts w:ascii="Times New Roman" w:hAnsi="Times New Roman" w:hint="eastAsia"/>
          <w:sz w:val="22"/>
        </w:rPr>
        <w:t>（</w:t>
      </w:r>
      <w:r w:rsidRPr="00824773">
        <w:rPr>
          <w:rFonts w:ascii="Times New Roman" w:hAnsi="Times New Roman" w:hint="eastAsia"/>
          <w:sz w:val="22"/>
        </w:rPr>
        <w:t>4</w:t>
      </w:r>
      <w:r w:rsidRPr="00824773">
        <w:rPr>
          <w:rFonts w:ascii="Times New Roman" w:hAnsi="Times New Roman" w:hint="eastAsia"/>
          <w:sz w:val="22"/>
        </w:rPr>
        <w:t>）</w:t>
      </w:r>
      <w:r>
        <w:rPr>
          <w:rFonts w:ascii="Times New Roman" w:hAnsi="Times New Roman" w:hint="eastAsia"/>
          <w:sz w:val="22"/>
        </w:rPr>
        <w:t>政府</w:t>
      </w:r>
      <w:r w:rsidRPr="00824773">
        <w:rPr>
          <w:rFonts w:ascii="Times New Roman" w:hAnsi="Times New Roman" w:hint="eastAsia"/>
          <w:sz w:val="22"/>
        </w:rPr>
        <w:t>的日常会务服务；</w:t>
      </w:r>
      <w:r w:rsidRPr="00824773">
        <w:rPr>
          <w:rFonts w:ascii="Times New Roman" w:hAnsi="Times New Roman" w:hint="eastAsia"/>
          <w:sz w:val="22"/>
        </w:rPr>
        <w:t xml:space="preserve"> </w:t>
      </w:r>
    </w:p>
    <w:p w:rsidR="003A6245" w:rsidRPr="00824773" w:rsidRDefault="003A6245" w:rsidP="003A6245">
      <w:pPr>
        <w:adjustRightInd w:val="0"/>
        <w:snapToGrid w:val="0"/>
        <w:spacing w:line="300" w:lineRule="auto"/>
        <w:ind w:firstLineChars="200" w:firstLine="440"/>
        <w:jc w:val="left"/>
        <w:rPr>
          <w:rFonts w:ascii="Times New Roman" w:hAnsi="Times New Roman"/>
          <w:sz w:val="22"/>
        </w:rPr>
      </w:pPr>
      <w:r w:rsidRPr="00824773">
        <w:rPr>
          <w:rFonts w:ascii="Times New Roman" w:hAnsi="Times New Roman" w:hint="eastAsia"/>
          <w:sz w:val="22"/>
        </w:rPr>
        <w:t>（</w:t>
      </w:r>
      <w:r w:rsidRPr="00824773">
        <w:rPr>
          <w:rFonts w:ascii="Times New Roman" w:hAnsi="Times New Roman" w:hint="eastAsia"/>
          <w:sz w:val="22"/>
        </w:rPr>
        <w:t>5</w:t>
      </w:r>
      <w:r w:rsidRPr="00824773">
        <w:rPr>
          <w:rFonts w:ascii="Times New Roman" w:hAnsi="Times New Roman" w:hint="eastAsia"/>
          <w:sz w:val="22"/>
        </w:rPr>
        <w:t>）法律、政策和合同规定的其他事项的管理。</w:t>
      </w:r>
    </w:p>
    <w:p w:rsidR="003A6245" w:rsidRDefault="003A6245" w:rsidP="003A6245">
      <w:pPr>
        <w:adjustRightInd w:val="0"/>
        <w:snapToGrid w:val="0"/>
        <w:spacing w:line="300" w:lineRule="auto"/>
        <w:ind w:firstLineChars="200" w:firstLine="440"/>
        <w:jc w:val="left"/>
        <w:rPr>
          <w:rFonts w:ascii="Times New Roman" w:hAnsi="Times New Roman"/>
          <w:color w:val="000000"/>
          <w:sz w:val="22"/>
        </w:rPr>
      </w:pPr>
      <w:r w:rsidRPr="00824773">
        <w:rPr>
          <w:rFonts w:ascii="Times New Roman" w:hAnsi="Times New Roman" w:hint="eastAsia"/>
          <w:sz w:val="22"/>
        </w:rPr>
        <w:t>（</w:t>
      </w:r>
      <w:r w:rsidRPr="00824773">
        <w:rPr>
          <w:rFonts w:ascii="Times New Roman" w:hAnsi="Times New Roman" w:hint="eastAsia"/>
          <w:sz w:val="22"/>
        </w:rPr>
        <w:t>6</w:t>
      </w:r>
      <w:r w:rsidRPr="00824773">
        <w:rPr>
          <w:rFonts w:ascii="Times New Roman" w:hAnsi="Times New Roman" w:hint="eastAsia"/>
          <w:sz w:val="22"/>
        </w:rPr>
        <w:t>）有关物业管理的其他工作。</w:t>
      </w:r>
    </w:p>
    <w:p w:rsidR="003A6245" w:rsidRDefault="003A6245" w:rsidP="003A6245">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4.3 </w:t>
      </w:r>
      <w:r>
        <w:rPr>
          <w:rFonts w:ascii="Times New Roman" w:hAnsi="Times New Roman"/>
          <w:color w:val="000000"/>
          <w:sz w:val="22"/>
        </w:rPr>
        <w:t>本项目服务期限</w:t>
      </w:r>
      <w:bookmarkStart w:id="11" w:name="_Toc9302"/>
      <w:r>
        <w:rPr>
          <w:rFonts w:ascii="Times New Roman" w:hAnsi="Times New Roman"/>
          <w:color w:val="000000"/>
          <w:sz w:val="22"/>
        </w:rPr>
        <w:t>：</w:t>
      </w:r>
      <w:r>
        <w:rPr>
          <w:rFonts w:ascii="Times New Roman" w:hAnsi="Times New Roman" w:hint="eastAsia"/>
          <w:bCs/>
          <w:sz w:val="22"/>
        </w:rPr>
        <w:t>自合同签订之日起</w:t>
      </w:r>
      <w:r>
        <w:rPr>
          <w:rFonts w:ascii="Times New Roman" w:hAnsi="Times New Roman" w:hint="eastAsia"/>
          <w:bCs/>
          <w:sz w:val="22"/>
        </w:rPr>
        <w:t>1</w:t>
      </w:r>
      <w:r>
        <w:rPr>
          <w:rFonts w:ascii="Times New Roman" w:hAnsi="Times New Roman" w:hint="eastAsia"/>
          <w:bCs/>
          <w:sz w:val="22"/>
        </w:rPr>
        <w:t>年，暂定为</w:t>
      </w:r>
      <w:r>
        <w:rPr>
          <w:rFonts w:ascii="Times New Roman" w:hAnsi="Times New Roman" w:hint="eastAsia"/>
          <w:bCs/>
          <w:sz w:val="22"/>
        </w:rPr>
        <w:t>2024</w:t>
      </w:r>
      <w:r>
        <w:rPr>
          <w:rFonts w:ascii="Times New Roman" w:hAnsi="Times New Roman" w:hint="eastAsia"/>
          <w:bCs/>
          <w:sz w:val="22"/>
        </w:rPr>
        <w:t>年</w:t>
      </w:r>
      <w:r>
        <w:rPr>
          <w:rFonts w:ascii="Times New Roman" w:hAnsi="Times New Roman"/>
          <w:bCs/>
          <w:sz w:val="22"/>
        </w:rPr>
        <w:t>3</w:t>
      </w:r>
      <w:r>
        <w:rPr>
          <w:rFonts w:ascii="Times New Roman" w:hAnsi="Times New Roman" w:hint="eastAsia"/>
          <w:bCs/>
          <w:sz w:val="22"/>
        </w:rPr>
        <w:t>月</w:t>
      </w:r>
      <w:r>
        <w:rPr>
          <w:rFonts w:ascii="Times New Roman" w:hAnsi="Times New Roman" w:hint="eastAsia"/>
          <w:bCs/>
          <w:sz w:val="22"/>
        </w:rPr>
        <w:t>1</w:t>
      </w:r>
      <w:r>
        <w:rPr>
          <w:rFonts w:ascii="Times New Roman" w:hAnsi="Times New Roman" w:hint="eastAsia"/>
          <w:bCs/>
          <w:sz w:val="22"/>
        </w:rPr>
        <w:t>日至</w:t>
      </w:r>
      <w:r>
        <w:rPr>
          <w:rFonts w:ascii="Times New Roman" w:hAnsi="Times New Roman" w:hint="eastAsia"/>
          <w:bCs/>
          <w:sz w:val="22"/>
        </w:rPr>
        <w:t>2025</w:t>
      </w:r>
      <w:r>
        <w:rPr>
          <w:rFonts w:ascii="Times New Roman" w:hAnsi="Times New Roman" w:hint="eastAsia"/>
          <w:bCs/>
          <w:sz w:val="22"/>
        </w:rPr>
        <w:t>年</w:t>
      </w:r>
      <w:r>
        <w:rPr>
          <w:rFonts w:ascii="Times New Roman" w:hAnsi="Times New Roman"/>
          <w:bCs/>
          <w:sz w:val="22"/>
        </w:rPr>
        <w:t>2</w:t>
      </w:r>
      <w:r>
        <w:rPr>
          <w:rFonts w:ascii="Times New Roman" w:hAnsi="Times New Roman" w:hint="eastAsia"/>
          <w:bCs/>
          <w:sz w:val="22"/>
        </w:rPr>
        <w:t>月</w:t>
      </w:r>
      <w:r>
        <w:rPr>
          <w:rFonts w:ascii="Times New Roman" w:hAnsi="Times New Roman"/>
          <w:bCs/>
          <w:sz w:val="22"/>
        </w:rPr>
        <w:t>28</w:t>
      </w:r>
      <w:r>
        <w:rPr>
          <w:rFonts w:ascii="Times New Roman" w:hAnsi="Times New Roman" w:hint="eastAsia"/>
          <w:bCs/>
          <w:sz w:val="22"/>
        </w:rPr>
        <w:t>日，具体以合同签订为准。</w:t>
      </w:r>
    </w:p>
    <w:p w:rsidR="003A6245" w:rsidRDefault="003A6245" w:rsidP="003A6245">
      <w:pPr>
        <w:adjustRightInd w:val="0"/>
        <w:snapToGrid w:val="0"/>
        <w:spacing w:line="300" w:lineRule="auto"/>
        <w:ind w:firstLineChars="200" w:firstLine="442"/>
        <w:jc w:val="left"/>
        <w:outlineLvl w:val="2"/>
        <w:rPr>
          <w:rFonts w:ascii="Times New Roman" w:hAnsi="Times New Roman"/>
          <w:b/>
          <w:color w:val="000000"/>
          <w:sz w:val="22"/>
        </w:rPr>
      </w:pPr>
      <w:bookmarkStart w:id="12" w:name="_Toc155275304"/>
      <w:r>
        <w:rPr>
          <w:rFonts w:ascii="Times New Roman" w:hAnsi="Times New Roman"/>
          <w:b/>
          <w:color w:val="000000"/>
          <w:sz w:val="22"/>
        </w:rPr>
        <w:lastRenderedPageBreak/>
        <w:t xml:space="preserve">5 </w:t>
      </w:r>
      <w:r>
        <w:rPr>
          <w:rFonts w:ascii="Times New Roman" w:hAnsi="Times New Roman"/>
          <w:b/>
          <w:color w:val="000000"/>
          <w:sz w:val="22"/>
        </w:rPr>
        <w:t>承包方式</w:t>
      </w:r>
      <w:bookmarkEnd w:id="11"/>
      <w:bookmarkEnd w:id="12"/>
    </w:p>
    <w:p w:rsidR="003A6245" w:rsidRDefault="003A6245" w:rsidP="003A6245">
      <w:pPr>
        <w:adjustRightInd w:val="0"/>
        <w:snapToGrid w:val="0"/>
        <w:spacing w:line="300" w:lineRule="auto"/>
        <w:ind w:firstLineChars="200" w:firstLine="440"/>
        <w:jc w:val="left"/>
        <w:rPr>
          <w:rFonts w:ascii="Times New Roman" w:hAnsi="Times New Roman"/>
          <w:sz w:val="22"/>
        </w:rPr>
      </w:pPr>
      <w:bookmarkStart w:id="13" w:name="_Toc3081"/>
      <w:r>
        <w:rPr>
          <w:rFonts w:ascii="Times New Roman" w:hAnsi="Times New Roman" w:hint="eastAsia"/>
          <w:sz w:val="22"/>
        </w:rPr>
        <w:t>5</w:t>
      </w:r>
      <w:r>
        <w:rPr>
          <w:rFonts w:ascii="Times New Roman" w:hAnsi="Times New Roman"/>
          <w:sz w:val="22"/>
        </w:rPr>
        <w:t xml:space="preserve">.1 </w:t>
      </w:r>
      <w:r>
        <w:rPr>
          <w:rFonts w:ascii="Times New Roman" w:hAnsi="Times New Roman"/>
          <w:sz w:val="22"/>
        </w:rPr>
        <w:t>依照本项目的招标范围和内容，采购人按双方约定的服务人数，每月向中标人支付管理服务费。项目过程中所发生的</w:t>
      </w:r>
      <w:r>
        <w:rPr>
          <w:rFonts w:ascii="Times New Roman" w:hAnsi="Times New Roman" w:hint="eastAsia"/>
          <w:sz w:val="22"/>
        </w:rPr>
        <w:t>小型</w:t>
      </w:r>
      <w:r>
        <w:rPr>
          <w:rFonts w:ascii="Times New Roman" w:hAnsi="Times New Roman"/>
          <w:sz w:val="22"/>
        </w:rPr>
        <w:t>设备添置、</w:t>
      </w:r>
      <w:r>
        <w:rPr>
          <w:rFonts w:hint="eastAsia"/>
          <w:color w:val="000000"/>
          <w:sz w:val="22"/>
        </w:rPr>
        <w:t>水电气等能耗由采购人提供。</w:t>
      </w:r>
    </w:p>
    <w:p w:rsidR="003A6245" w:rsidRDefault="003A6245" w:rsidP="003A6245">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5.2</w:t>
      </w:r>
      <w:r>
        <w:rPr>
          <w:rFonts w:ascii="Times New Roman" w:hAnsi="Times New Roman" w:hint="eastAsia"/>
          <w:color w:val="000000"/>
          <w:sz w:val="22"/>
        </w:rPr>
        <w:t>本项目允许对</w:t>
      </w:r>
      <w:r w:rsidRPr="00D1258B">
        <w:rPr>
          <w:rFonts w:ascii="Times New Roman" w:hAnsi="Times New Roman" w:hint="eastAsia"/>
          <w:color w:val="000000"/>
          <w:sz w:val="22"/>
        </w:rPr>
        <w:t>设备维保服务</w:t>
      </w:r>
      <w:r>
        <w:rPr>
          <w:rFonts w:ascii="Times New Roman" w:hAnsi="Times New Roman" w:hint="eastAsia"/>
          <w:color w:val="000000"/>
          <w:sz w:val="22"/>
        </w:rPr>
        <w:t>（</w:t>
      </w:r>
      <w:r w:rsidRPr="00AE2AE9">
        <w:rPr>
          <w:rFonts w:ascii="Times New Roman" w:hAnsi="Times New Roman" w:hint="eastAsia"/>
          <w:color w:val="000000"/>
          <w:sz w:val="22"/>
        </w:rPr>
        <w:t>详见第二章</w:t>
      </w:r>
      <w:r w:rsidRPr="00AE2AE9">
        <w:rPr>
          <w:rFonts w:ascii="Times New Roman" w:hAnsi="Times New Roman" w:hint="eastAsia"/>
          <w:color w:val="000000"/>
          <w:sz w:val="22"/>
        </w:rPr>
        <w:t>9.2.4</w:t>
      </w:r>
      <w:r w:rsidRPr="00AE2AE9">
        <w:rPr>
          <w:rFonts w:ascii="Times New Roman" w:hAnsi="Times New Roman" w:hint="eastAsia"/>
          <w:color w:val="000000"/>
          <w:sz w:val="22"/>
        </w:rPr>
        <w:t>设备维保工作内容</w:t>
      </w:r>
      <w:r>
        <w:rPr>
          <w:rFonts w:ascii="Times New Roman" w:hAnsi="Times New Roman" w:hint="eastAsia"/>
          <w:color w:val="000000"/>
          <w:sz w:val="22"/>
        </w:rPr>
        <w:t>）和室内绿植养护</w:t>
      </w:r>
      <w:r w:rsidRPr="00582210">
        <w:rPr>
          <w:rFonts w:ascii="Times New Roman" w:hAnsi="Times New Roman" w:hint="eastAsia"/>
          <w:color w:val="000000"/>
          <w:sz w:val="22"/>
        </w:rPr>
        <w:t>工</w:t>
      </w:r>
      <w:r w:rsidRPr="00AE2AE9">
        <w:rPr>
          <w:rFonts w:ascii="Times New Roman" w:hAnsi="Times New Roman" w:hint="eastAsia"/>
          <w:color w:val="000000"/>
          <w:sz w:val="22"/>
        </w:rPr>
        <w:t>作（详见第二章</w:t>
      </w:r>
      <w:r>
        <w:rPr>
          <w:rFonts w:ascii="Times New Roman" w:hAnsi="Times New Roman" w:hint="eastAsia"/>
          <w:color w:val="000000"/>
          <w:sz w:val="22"/>
        </w:rPr>
        <w:t>9.2.7</w:t>
      </w:r>
      <w:r>
        <w:rPr>
          <w:rFonts w:ascii="Times New Roman" w:hAnsi="Times New Roman" w:hint="eastAsia"/>
          <w:color w:val="000000"/>
          <w:sz w:val="22"/>
        </w:rPr>
        <w:t>室内绿植位置</w:t>
      </w:r>
      <w:r w:rsidRPr="00AE2AE9">
        <w:rPr>
          <w:rFonts w:ascii="Times New Roman" w:hAnsi="Times New Roman" w:hint="eastAsia"/>
          <w:color w:val="000000"/>
          <w:sz w:val="22"/>
        </w:rPr>
        <w:t>清单）进行专业分包。</w:t>
      </w:r>
      <w:r w:rsidRPr="00E96230">
        <w:rPr>
          <w:rFonts w:ascii="Times New Roman" w:hAnsi="Times New Roman" w:hint="eastAsia"/>
          <w:color w:val="000000"/>
          <w:sz w:val="22"/>
        </w:rPr>
        <w:t>若电梯维保检测工作进行专业分包，则分包单位提供有效期内的《中华人民共和国特种设备安装改造维修许可证》（电梯）</w:t>
      </w:r>
      <w:r w:rsidRPr="00E96230">
        <w:rPr>
          <w:rFonts w:ascii="Times New Roman" w:hAnsi="Times New Roman" w:hint="eastAsia"/>
          <w:color w:val="000000"/>
          <w:sz w:val="22"/>
        </w:rPr>
        <w:t xml:space="preserve">C </w:t>
      </w:r>
      <w:r w:rsidRPr="00E96230">
        <w:rPr>
          <w:rFonts w:ascii="Times New Roman" w:hAnsi="Times New Roman" w:hint="eastAsia"/>
          <w:color w:val="000000"/>
          <w:sz w:val="22"/>
        </w:rPr>
        <w:t>级及以上；若电梯维保检测工作不进行专业分包，则供应商提供有效期</w:t>
      </w:r>
      <w:r w:rsidRPr="00E96230">
        <w:rPr>
          <w:rFonts w:ascii="Times New Roman" w:hAnsi="Times New Roman" w:hint="eastAsia"/>
          <w:color w:val="000000"/>
          <w:sz w:val="22"/>
        </w:rPr>
        <w:t xml:space="preserve"> </w:t>
      </w:r>
      <w:r w:rsidRPr="00E96230">
        <w:rPr>
          <w:rFonts w:ascii="Times New Roman" w:hAnsi="Times New Roman" w:hint="eastAsia"/>
          <w:color w:val="000000"/>
          <w:sz w:val="22"/>
        </w:rPr>
        <w:t>内的《中华人民共和国特种设备安装改造维修许可证》（电梯）</w:t>
      </w:r>
      <w:r w:rsidRPr="00E96230">
        <w:rPr>
          <w:rFonts w:ascii="Times New Roman" w:hAnsi="Times New Roman" w:hint="eastAsia"/>
          <w:color w:val="000000"/>
          <w:sz w:val="22"/>
        </w:rPr>
        <w:t xml:space="preserve"> C </w:t>
      </w:r>
      <w:r w:rsidRPr="00E96230">
        <w:rPr>
          <w:rFonts w:ascii="Times New Roman" w:hAnsi="Times New Roman" w:hint="eastAsia"/>
          <w:color w:val="000000"/>
          <w:sz w:val="22"/>
        </w:rPr>
        <w:t>级及以上</w:t>
      </w:r>
      <w:r>
        <w:rPr>
          <w:rFonts w:ascii="Times New Roman" w:hAnsi="Times New Roman" w:hint="eastAsia"/>
          <w:color w:val="000000"/>
          <w:sz w:val="22"/>
        </w:rPr>
        <w:t>。</w:t>
      </w:r>
    </w:p>
    <w:p w:rsidR="003A6245" w:rsidRPr="008E1F1C" w:rsidRDefault="003A6245" w:rsidP="003A6245">
      <w:pPr>
        <w:spacing w:line="300" w:lineRule="auto"/>
        <w:ind w:right="71" w:firstLineChars="200" w:firstLine="456"/>
        <w:rPr>
          <w:rFonts w:ascii="Times New Roman" w:hAnsi="Times New Roman"/>
          <w:spacing w:val="4"/>
          <w:sz w:val="22"/>
        </w:rPr>
      </w:pPr>
      <w:r w:rsidRPr="00322E11">
        <w:rPr>
          <w:rFonts w:ascii="Times New Roman" w:hAnsi="Times New Roman" w:hint="eastAsia"/>
          <w:spacing w:val="4"/>
          <w:sz w:val="22"/>
        </w:rPr>
        <w:t>本项目如涉及分包，投标供应商须在提交的《中小企业声明函》中同时标明分包供应商的中小企业属性，若未标明，则视分包供应商为非中、小、微企业。</w:t>
      </w:r>
      <w:r w:rsidRPr="00322E11">
        <w:rPr>
          <w:rFonts w:ascii="Times New Roman" w:hAnsi="Times New Roman" w:hint="eastAsia"/>
          <w:spacing w:val="4"/>
          <w:sz w:val="22"/>
        </w:rPr>
        <w:t xml:space="preserve"> </w:t>
      </w:r>
      <w:r w:rsidRPr="00E13C6C">
        <w:rPr>
          <w:rFonts w:ascii="Times New Roman" w:hAnsi="Times New Roman" w:hint="eastAsia"/>
          <w:spacing w:val="4"/>
          <w:sz w:val="22"/>
        </w:rPr>
        <w:t>根据《政府采购促进中小企业发展管理办法》（财库﹝</w:t>
      </w:r>
      <w:r w:rsidRPr="00E13C6C">
        <w:rPr>
          <w:rFonts w:ascii="Times New Roman" w:hAnsi="Times New Roman" w:hint="eastAsia"/>
          <w:spacing w:val="4"/>
          <w:sz w:val="22"/>
        </w:rPr>
        <w:t>2020</w:t>
      </w:r>
      <w:r w:rsidRPr="00E13C6C">
        <w:rPr>
          <w:rFonts w:ascii="Times New Roman" w:hAnsi="Times New Roman" w:hint="eastAsia"/>
          <w:spacing w:val="4"/>
          <w:sz w:val="22"/>
        </w:rPr>
        <w:t>﹞</w:t>
      </w:r>
      <w:r w:rsidRPr="00E13C6C">
        <w:rPr>
          <w:rFonts w:ascii="Times New Roman" w:hAnsi="Times New Roman" w:hint="eastAsia"/>
          <w:spacing w:val="4"/>
          <w:sz w:val="22"/>
        </w:rPr>
        <w:t xml:space="preserve">46 </w:t>
      </w:r>
      <w:r w:rsidRPr="00E13C6C">
        <w:rPr>
          <w:rFonts w:ascii="Times New Roman" w:hAnsi="Times New Roman" w:hint="eastAsia"/>
          <w:spacing w:val="4"/>
          <w:sz w:val="22"/>
        </w:rPr>
        <w:t>号）的规定享受扶持政策获得政府采购合同的，小微企业不得将合同分包给大中型企业，中型企业不得将合同分包给大型企业。</w:t>
      </w:r>
    </w:p>
    <w:p w:rsidR="003A6245" w:rsidRDefault="003A6245" w:rsidP="003A6245">
      <w:pPr>
        <w:adjustRightInd w:val="0"/>
        <w:snapToGrid w:val="0"/>
        <w:spacing w:line="300" w:lineRule="auto"/>
        <w:ind w:firstLineChars="200" w:firstLine="440"/>
        <w:jc w:val="left"/>
        <w:rPr>
          <w:rFonts w:ascii="Times New Roman" w:hAnsi="Times New Roman"/>
          <w:b/>
          <w:color w:val="000000"/>
          <w:sz w:val="22"/>
        </w:rPr>
      </w:pPr>
      <w:r>
        <w:rPr>
          <w:rFonts w:ascii="Times New Roman" w:hAnsi="Times New Roman"/>
          <w:color w:val="000000"/>
          <w:sz w:val="22"/>
        </w:rPr>
        <w:t>5.3</w:t>
      </w:r>
      <w:r>
        <w:rPr>
          <w:rFonts w:ascii="Times New Roman" w:hAnsi="Times New Roman"/>
          <w:color w:val="000000"/>
          <w:sz w:val="22"/>
        </w:rPr>
        <w:t>投标人拟在中标后将中标项目的</w:t>
      </w:r>
      <w:r w:rsidRPr="00D1258B">
        <w:rPr>
          <w:rFonts w:ascii="Times New Roman" w:hAnsi="Times New Roman" w:hint="eastAsia"/>
          <w:color w:val="000000"/>
          <w:sz w:val="22"/>
        </w:rPr>
        <w:t>设备维保服务</w:t>
      </w:r>
      <w:r>
        <w:rPr>
          <w:rFonts w:ascii="Times New Roman" w:hAnsi="Times New Roman"/>
          <w:color w:val="000000"/>
          <w:sz w:val="22"/>
        </w:rPr>
        <w:t>工作分包的，应当在投标文件中载明分包承担主体，分包承担主体不得再次分包</w:t>
      </w:r>
      <w:r>
        <w:rPr>
          <w:rFonts w:ascii="Times New Roman" w:hAnsi="Times New Roman" w:hint="eastAsia"/>
          <w:color w:val="000000"/>
          <w:sz w:val="22"/>
        </w:rPr>
        <w:t>。</w:t>
      </w:r>
    </w:p>
    <w:p w:rsidR="003A6245" w:rsidRDefault="003A6245" w:rsidP="003A6245">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5.4</w:t>
      </w:r>
      <w:r>
        <w:rPr>
          <w:rFonts w:ascii="Times New Roman" w:hAnsi="Times New Roman"/>
          <w:color w:val="000000"/>
          <w:sz w:val="22"/>
        </w:rPr>
        <w:t>分包不能解除中标人的任何责任与义务，分包承担主体对分包工程的质量和安全作业负责，中标人对分包工作内容承担连带责任。</w:t>
      </w:r>
    </w:p>
    <w:p w:rsidR="003A6245" w:rsidRDefault="003A6245" w:rsidP="003A6245">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5.5</w:t>
      </w:r>
      <w:r>
        <w:rPr>
          <w:rFonts w:ascii="Times New Roman" w:hAnsi="Times New Roman"/>
          <w:color w:val="000000"/>
          <w:sz w:val="22"/>
        </w:rPr>
        <w:t>中标人应与分包承担主体签订分包合同，并按照规定办理相关手续，分包合同应遵循相关法律、法规及行业管理要求。</w:t>
      </w:r>
    </w:p>
    <w:p w:rsidR="003A6245" w:rsidRDefault="003A6245" w:rsidP="003A6245">
      <w:pPr>
        <w:adjustRightInd w:val="0"/>
        <w:snapToGrid w:val="0"/>
        <w:spacing w:line="300" w:lineRule="auto"/>
        <w:ind w:firstLineChars="200" w:firstLine="442"/>
        <w:jc w:val="left"/>
        <w:outlineLvl w:val="2"/>
        <w:rPr>
          <w:rFonts w:ascii="Times New Roman" w:hAnsi="Times New Roman"/>
          <w:b/>
          <w:color w:val="000000"/>
          <w:sz w:val="22"/>
        </w:rPr>
      </w:pPr>
      <w:bookmarkStart w:id="14" w:name="_Toc155275305"/>
      <w:r>
        <w:rPr>
          <w:rFonts w:ascii="Times New Roman" w:hAnsi="Times New Roman"/>
          <w:b/>
          <w:color w:val="000000"/>
          <w:sz w:val="22"/>
        </w:rPr>
        <w:t xml:space="preserve">6 </w:t>
      </w:r>
      <w:r>
        <w:rPr>
          <w:rFonts w:ascii="Times New Roman" w:hAnsi="Times New Roman"/>
          <w:b/>
          <w:color w:val="000000"/>
          <w:sz w:val="22"/>
        </w:rPr>
        <w:t>合同的签订</w:t>
      </w:r>
      <w:bookmarkEnd w:id="13"/>
      <w:bookmarkEnd w:id="14"/>
    </w:p>
    <w:p w:rsidR="003A6245" w:rsidRDefault="003A6245" w:rsidP="003A6245">
      <w:pPr>
        <w:snapToGrid w:val="0"/>
        <w:spacing w:line="300" w:lineRule="auto"/>
        <w:ind w:firstLineChars="200" w:firstLine="440"/>
        <w:rPr>
          <w:rFonts w:ascii="Times New Roman" w:hAnsi="Times New Roman"/>
          <w:sz w:val="22"/>
        </w:rPr>
      </w:pPr>
      <w:r>
        <w:rPr>
          <w:rFonts w:ascii="Times New Roman" w:hAnsi="Times New Roman"/>
          <w:sz w:val="22"/>
        </w:rPr>
        <w:t xml:space="preserve">6.1 </w:t>
      </w:r>
      <w:r>
        <w:rPr>
          <w:rFonts w:ascii="Times New Roman" w:hAnsi="Times New Roman"/>
          <w:sz w:val="22"/>
        </w:rPr>
        <w:t>本项目合同的标的、价格、质量及验收标准、考核管理、履约期限等主要条款应当与招标文件和中标人投标文件的内容一致，并互相补充和解释。</w:t>
      </w:r>
    </w:p>
    <w:p w:rsidR="003A6245" w:rsidRDefault="003A6245" w:rsidP="003A6245">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6.2 </w:t>
      </w:r>
      <w:r>
        <w:rPr>
          <w:rFonts w:ascii="Times New Roman" w:hAnsi="Times New Roman"/>
          <w:color w:val="000000"/>
          <w:sz w:val="22"/>
        </w:rPr>
        <w:t>合同履约过程中，如遇不可抗力或政策性调价（以招标文件和合同约定为准），经双方商定可以调整合同金额（调整原则以招标文件约定为准），并签订补充协议。</w:t>
      </w:r>
    </w:p>
    <w:p w:rsidR="003A6245" w:rsidRDefault="003A6245" w:rsidP="003A6245">
      <w:pPr>
        <w:adjustRightInd w:val="0"/>
        <w:snapToGrid w:val="0"/>
        <w:spacing w:line="300" w:lineRule="auto"/>
        <w:ind w:firstLineChars="200" w:firstLine="442"/>
        <w:jc w:val="left"/>
        <w:outlineLvl w:val="2"/>
        <w:rPr>
          <w:rFonts w:ascii="Times New Roman" w:hAnsi="Times New Roman"/>
          <w:sz w:val="22"/>
        </w:rPr>
      </w:pPr>
      <w:bookmarkStart w:id="15" w:name="_Toc30239"/>
      <w:bookmarkStart w:id="16" w:name="_Toc155275306"/>
      <w:r>
        <w:rPr>
          <w:rFonts w:ascii="Times New Roman" w:hAnsi="Times New Roman"/>
          <w:b/>
          <w:color w:val="000000"/>
          <w:sz w:val="22"/>
        </w:rPr>
        <w:t xml:space="preserve">7 </w:t>
      </w:r>
      <w:r>
        <w:rPr>
          <w:rFonts w:ascii="Times New Roman" w:hAnsi="Times New Roman"/>
          <w:b/>
          <w:color w:val="000000"/>
          <w:sz w:val="22"/>
        </w:rPr>
        <w:t>结算原则和支付方式</w:t>
      </w:r>
      <w:bookmarkEnd w:id="15"/>
      <w:bookmarkEnd w:id="16"/>
    </w:p>
    <w:p w:rsidR="003A6245" w:rsidRPr="00824773" w:rsidRDefault="003A6245" w:rsidP="003A6245">
      <w:pPr>
        <w:adjustRightInd w:val="0"/>
        <w:snapToGrid w:val="0"/>
        <w:spacing w:line="300" w:lineRule="auto"/>
        <w:ind w:firstLineChars="200" w:firstLine="440"/>
        <w:jc w:val="left"/>
        <w:rPr>
          <w:rFonts w:ascii="Times New Roman" w:hAnsi="Times New Roman"/>
          <w:color w:val="000000"/>
          <w:sz w:val="22"/>
        </w:rPr>
      </w:pPr>
      <w:r w:rsidRPr="00824773">
        <w:rPr>
          <w:rFonts w:ascii="Times New Roman" w:hAnsi="Times New Roman"/>
          <w:color w:val="000000"/>
          <w:sz w:val="22"/>
        </w:rPr>
        <w:t xml:space="preserve">7.1 </w:t>
      </w:r>
      <w:r w:rsidRPr="00824773">
        <w:rPr>
          <w:rFonts w:ascii="Times New Roman" w:hAnsi="Times New Roman"/>
          <w:color w:val="000000"/>
          <w:sz w:val="22"/>
        </w:rPr>
        <w:t>结算原则</w:t>
      </w:r>
    </w:p>
    <w:p w:rsidR="003A6245" w:rsidRPr="00824773" w:rsidRDefault="003A6245" w:rsidP="003A6245">
      <w:pPr>
        <w:adjustRightInd w:val="0"/>
        <w:snapToGrid w:val="0"/>
        <w:spacing w:line="300" w:lineRule="auto"/>
        <w:ind w:firstLineChars="200" w:firstLine="440"/>
        <w:jc w:val="left"/>
        <w:rPr>
          <w:rFonts w:ascii="Times New Roman" w:hAnsi="Times New Roman"/>
          <w:bCs/>
          <w:sz w:val="22"/>
        </w:rPr>
      </w:pPr>
      <w:r w:rsidRPr="00824773">
        <w:rPr>
          <w:rFonts w:ascii="Times New Roman" w:hAnsi="Times New Roman" w:hint="eastAsia"/>
          <w:bCs/>
          <w:sz w:val="22"/>
        </w:rPr>
        <w:t>7.1.1</w:t>
      </w:r>
      <w:r w:rsidRPr="00824773">
        <w:rPr>
          <w:rFonts w:ascii="Times New Roman" w:hAnsi="Times New Roman" w:hint="eastAsia"/>
          <w:bCs/>
          <w:sz w:val="22"/>
        </w:rPr>
        <w:t>根据考核管理要求，依照考核结果按季度结算。</w:t>
      </w:r>
    </w:p>
    <w:p w:rsidR="003A6245" w:rsidRPr="00824773" w:rsidRDefault="003A6245" w:rsidP="003A6245">
      <w:pPr>
        <w:adjustRightInd w:val="0"/>
        <w:snapToGrid w:val="0"/>
        <w:spacing w:line="300" w:lineRule="auto"/>
        <w:ind w:firstLineChars="200" w:firstLine="440"/>
        <w:jc w:val="left"/>
        <w:rPr>
          <w:rFonts w:ascii="Times New Roman" w:hAnsi="Times New Roman"/>
          <w:color w:val="000000"/>
          <w:sz w:val="22"/>
        </w:rPr>
      </w:pPr>
      <w:r w:rsidRPr="00824773">
        <w:rPr>
          <w:rFonts w:ascii="Times New Roman" w:hAnsi="Times New Roman"/>
          <w:color w:val="000000"/>
          <w:sz w:val="22"/>
        </w:rPr>
        <w:t>7.1.2</w:t>
      </w:r>
      <w:r w:rsidRPr="00824773">
        <w:rPr>
          <w:rFonts w:ascii="Times New Roman" w:hAnsi="Times New Roman" w:hint="eastAsia"/>
          <w:color w:val="000000"/>
          <w:sz w:val="22"/>
        </w:rPr>
        <w:t xml:space="preserve"> </w:t>
      </w:r>
      <w:r>
        <w:rPr>
          <w:rFonts w:hint="eastAsia"/>
          <w:color w:val="000000"/>
          <w:sz w:val="22"/>
        </w:rPr>
        <w:t>本项目合同总价不变，采购人不会因政策性调价、人工成本、材料、设备使用</w:t>
      </w:r>
      <w:r>
        <w:rPr>
          <w:rFonts w:hint="eastAsia"/>
          <w:color w:val="000000"/>
          <w:sz w:val="22"/>
        </w:rPr>
        <w:t xml:space="preserve"> </w:t>
      </w:r>
      <w:r>
        <w:rPr>
          <w:rFonts w:hint="eastAsia"/>
          <w:color w:val="000000"/>
          <w:sz w:val="22"/>
        </w:rPr>
        <w:t>年限增长引起的维修成本增加和效能衰减等因素（不可抗力除外）的变动而进行调整。</w:t>
      </w:r>
    </w:p>
    <w:p w:rsidR="003A6245" w:rsidRPr="00824773" w:rsidRDefault="003A6245" w:rsidP="003A6245">
      <w:pPr>
        <w:adjustRightInd w:val="0"/>
        <w:snapToGrid w:val="0"/>
        <w:spacing w:line="300" w:lineRule="auto"/>
        <w:ind w:firstLineChars="200" w:firstLine="440"/>
        <w:jc w:val="left"/>
        <w:rPr>
          <w:rFonts w:ascii="Times New Roman" w:hAnsi="Times New Roman"/>
          <w:bCs/>
          <w:sz w:val="22"/>
        </w:rPr>
      </w:pPr>
      <w:r w:rsidRPr="00824773">
        <w:rPr>
          <w:rFonts w:ascii="Times New Roman" w:hAnsi="Times New Roman"/>
          <w:bCs/>
          <w:sz w:val="22"/>
        </w:rPr>
        <w:t>7.1.3</w:t>
      </w:r>
      <w:r w:rsidRPr="00824773">
        <w:rPr>
          <w:rFonts w:ascii="Times New Roman" w:hAnsi="Times New Roman" w:hint="eastAsia"/>
          <w:bCs/>
          <w:sz w:val="22"/>
        </w:rPr>
        <w:t>合同履约期间，如发生设备中修、大修和应急维修的，则费用按实结算。</w:t>
      </w:r>
    </w:p>
    <w:p w:rsidR="003A6245" w:rsidRPr="00824773" w:rsidRDefault="003A6245" w:rsidP="003A6245">
      <w:pPr>
        <w:adjustRightInd w:val="0"/>
        <w:snapToGrid w:val="0"/>
        <w:spacing w:line="300" w:lineRule="auto"/>
        <w:ind w:firstLineChars="200" w:firstLine="440"/>
        <w:jc w:val="left"/>
        <w:rPr>
          <w:rFonts w:ascii="Times New Roman" w:hAnsi="Times New Roman"/>
          <w:sz w:val="22"/>
        </w:rPr>
      </w:pPr>
      <w:r w:rsidRPr="00824773">
        <w:rPr>
          <w:rFonts w:ascii="Times New Roman" w:hAnsi="Times New Roman"/>
          <w:sz w:val="22"/>
        </w:rPr>
        <w:t xml:space="preserve">7.2 </w:t>
      </w:r>
      <w:r w:rsidRPr="00824773">
        <w:rPr>
          <w:rFonts w:ascii="Times New Roman" w:hAnsi="Times New Roman"/>
          <w:sz w:val="22"/>
        </w:rPr>
        <w:t>支付方式</w:t>
      </w:r>
    </w:p>
    <w:p w:rsidR="003A6245" w:rsidRPr="00824773" w:rsidRDefault="003A6245" w:rsidP="003A6245">
      <w:pPr>
        <w:adjustRightInd w:val="0"/>
        <w:snapToGrid w:val="0"/>
        <w:spacing w:line="300" w:lineRule="auto"/>
        <w:ind w:firstLineChars="200" w:firstLine="440"/>
        <w:jc w:val="left"/>
        <w:rPr>
          <w:rFonts w:ascii="Times New Roman" w:hAnsi="Times New Roman"/>
          <w:color w:val="000000"/>
          <w:sz w:val="22"/>
        </w:rPr>
      </w:pPr>
      <w:r w:rsidRPr="00824773">
        <w:rPr>
          <w:rFonts w:ascii="Times New Roman" w:hAnsi="Times New Roman"/>
          <w:color w:val="000000"/>
          <w:sz w:val="22"/>
        </w:rPr>
        <w:t xml:space="preserve">7.2.1 </w:t>
      </w:r>
      <w:r w:rsidRPr="00824773">
        <w:rPr>
          <w:rFonts w:ascii="Times New Roman" w:hAnsi="Times New Roman"/>
          <w:color w:val="000000"/>
          <w:sz w:val="22"/>
        </w:rPr>
        <w:t>本项目合同金额采用</w:t>
      </w:r>
      <w:r w:rsidRPr="00824773">
        <w:rPr>
          <w:rFonts w:ascii="Times New Roman" w:hAnsi="Times New Roman"/>
          <w:color w:val="000000"/>
          <w:sz w:val="22"/>
          <w:u w:val="single"/>
        </w:rPr>
        <w:t>分期付款</w:t>
      </w:r>
      <w:r w:rsidRPr="00824773">
        <w:rPr>
          <w:rFonts w:ascii="Times New Roman" w:hAnsi="Times New Roman"/>
          <w:color w:val="000000"/>
          <w:sz w:val="22"/>
        </w:rPr>
        <w:t>方式，在采购人和中标人合同签订，且财政资金到位后，</w:t>
      </w:r>
      <w:r w:rsidRPr="00824773">
        <w:rPr>
          <w:rFonts w:ascii="Times New Roman" w:hAnsi="Times New Roman" w:hint="eastAsia"/>
          <w:sz w:val="22"/>
        </w:rPr>
        <w:t>结合考</w:t>
      </w:r>
      <w:r w:rsidRPr="00824773">
        <w:rPr>
          <w:rFonts w:ascii="Times New Roman" w:hAnsi="Times New Roman" w:hint="eastAsia"/>
          <w:color w:val="000000"/>
          <w:sz w:val="22"/>
        </w:rPr>
        <w:t>核结果按季度支付相应的合同款项，在次季度首月</w:t>
      </w:r>
      <w:r w:rsidRPr="00824773">
        <w:rPr>
          <w:rFonts w:ascii="Times New Roman" w:hAnsi="Times New Roman" w:hint="eastAsia"/>
          <w:color w:val="000000"/>
          <w:sz w:val="22"/>
        </w:rPr>
        <w:t xml:space="preserve"> 25 </w:t>
      </w:r>
      <w:r w:rsidRPr="00824773">
        <w:rPr>
          <w:rFonts w:ascii="Times New Roman" w:hAnsi="Times New Roman" w:hint="eastAsia"/>
          <w:color w:val="000000"/>
          <w:sz w:val="22"/>
        </w:rPr>
        <w:t>日前支付上季度合同款。</w:t>
      </w:r>
    </w:p>
    <w:p w:rsidR="003A6245" w:rsidRDefault="003A6245" w:rsidP="003A6245">
      <w:pPr>
        <w:snapToGrid w:val="0"/>
        <w:spacing w:line="360" w:lineRule="auto"/>
        <w:ind w:firstLineChars="200" w:firstLine="440"/>
        <w:jc w:val="left"/>
        <w:rPr>
          <w:rFonts w:ascii="Times New Roman" w:hAnsi="Times New Roman"/>
          <w:color w:val="FF0000"/>
          <w:sz w:val="22"/>
        </w:rPr>
      </w:pPr>
      <w:r w:rsidRPr="00824773">
        <w:rPr>
          <w:rFonts w:ascii="Times New Roman" w:hAnsi="Times New Roman" w:hint="eastAsia"/>
          <w:color w:val="000000"/>
          <w:sz w:val="22"/>
        </w:rPr>
        <w:t>7.3</w:t>
      </w:r>
      <w:r w:rsidRPr="00824773">
        <w:rPr>
          <w:rFonts w:ascii="Times New Roman" w:hAnsi="Times New Roman" w:hint="eastAsia"/>
          <w:color w:val="000000"/>
          <w:sz w:val="22"/>
        </w:rPr>
        <w:t>采购人不得以法定代表人或者主要负责人变更，履行内部付款流程，或者在合同未作约定的情况下以等待竣工验收批复、决算审计等为由，拒绝或者延迟支付中小企业款项。如发生延迟支付情况，应当支付逾期利息，且利率不行低于合同订立时</w:t>
      </w:r>
      <w:r w:rsidRPr="00824773">
        <w:rPr>
          <w:rFonts w:ascii="Times New Roman" w:hAnsi="Times New Roman"/>
          <w:color w:val="000000"/>
          <w:sz w:val="22"/>
        </w:rPr>
        <w:t>1</w:t>
      </w:r>
      <w:r w:rsidRPr="00824773">
        <w:rPr>
          <w:rFonts w:ascii="Times New Roman" w:hAnsi="Times New Roman" w:hint="eastAsia"/>
          <w:color w:val="000000"/>
          <w:sz w:val="22"/>
        </w:rPr>
        <w:t>年期</w:t>
      </w:r>
      <w:r w:rsidRPr="00824773">
        <w:rPr>
          <w:rFonts w:ascii="Times New Roman" w:hAnsi="Times New Roman" w:hint="eastAsia"/>
          <w:color w:val="000000"/>
          <w:sz w:val="22"/>
        </w:rPr>
        <w:lastRenderedPageBreak/>
        <w:t>贷款市场报价利率。</w:t>
      </w:r>
    </w:p>
    <w:p w:rsidR="003A6245" w:rsidRDefault="003A6245" w:rsidP="003A6245">
      <w:pPr>
        <w:snapToGrid w:val="0"/>
        <w:spacing w:line="300" w:lineRule="auto"/>
        <w:ind w:firstLineChars="200" w:firstLine="400"/>
        <w:jc w:val="left"/>
        <w:rPr>
          <w:rFonts w:ascii="Times New Roman" w:hAnsi="Times New Roman"/>
          <w:color w:val="000000"/>
          <w:sz w:val="20"/>
          <w:szCs w:val="20"/>
        </w:rPr>
      </w:pPr>
    </w:p>
    <w:p w:rsidR="003A6245" w:rsidRDefault="003A6245" w:rsidP="003A6245">
      <w:pPr>
        <w:adjustRightInd w:val="0"/>
        <w:snapToGrid w:val="0"/>
        <w:spacing w:line="300" w:lineRule="auto"/>
        <w:jc w:val="center"/>
        <w:outlineLvl w:val="1"/>
        <w:rPr>
          <w:rFonts w:ascii="Times New Roman" w:eastAsia="黑体" w:hAnsi="Times New Roman"/>
          <w:sz w:val="30"/>
          <w:szCs w:val="30"/>
        </w:rPr>
      </w:pPr>
      <w:bookmarkStart w:id="17" w:name="_Toc25919"/>
      <w:bookmarkStart w:id="18" w:name="_Toc155275307"/>
      <w:r>
        <w:rPr>
          <w:rFonts w:ascii="Times New Roman" w:eastAsia="黑体" w:hAnsi="Times New Roman"/>
          <w:sz w:val="30"/>
          <w:szCs w:val="30"/>
        </w:rPr>
        <w:t>三、技术质量要求</w:t>
      </w:r>
      <w:bookmarkEnd w:id="17"/>
      <w:bookmarkEnd w:id="18"/>
    </w:p>
    <w:p w:rsidR="003A6245" w:rsidRDefault="003A6245" w:rsidP="003A6245">
      <w:pPr>
        <w:adjustRightInd w:val="0"/>
        <w:snapToGrid w:val="0"/>
        <w:spacing w:line="300" w:lineRule="auto"/>
        <w:ind w:firstLineChars="200" w:firstLine="442"/>
        <w:outlineLvl w:val="2"/>
        <w:rPr>
          <w:rFonts w:ascii="Times New Roman" w:hAnsi="Times New Roman"/>
          <w:b/>
          <w:bCs/>
          <w:sz w:val="22"/>
        </w:rPr>
      </w:pPr>
      <w:bookmarkStart w:id="19" w:name="_Toc7403"/>
      <w:bookmarkStart w:id="20" w:name="_Toc155275308"/>
      <w:r>
        <w:rPr>
          <w:rFonts w:ascii="Times New Roman" w:hAnsi="Times New Roman"/>
          <w:b/>
          <w:bCs/>
          <w:sz w:val="22"/>
        </w:rPr>
        <w:t xml:space="preserve">8 </w:t>
      </w:r>
      <w:r>
        <w:rPr>
          <w:rFonts w:ascii="Times New Roman" w:hAnsi="Times New Roman"/>
          <w:b/>
          <w:bCs/>
          <w:sz w:val="22"/>
        </w:rPr>
        <w:t>适用技术规范和规范性文件</w:t>
      </w:r>
      <w:bookmarkEnd w:id="19"/>
      <w:bookmarkEnd w:id="20"/>
    </w:p>
    <w:p w:rsidR="003A6245" w:rsidRDefault="003A6245" w:rsidP="003A6245">
      <w:pPr>
        <w:adjustRightInd w:val="0"/>
        <w:snapToGrid w:val="0"/>
        <w:spacing w:line="300" w:lineRule="auto"/>
        <w:ind w:firstLineChars="200" w:firstLine="440"/>
        <w:jc w:val="left"/>
        <w:rPr>
          <w:rFonts w:ascii="Times New Roman" w:hAnsi="Times New Roman"/>
          <w:sz w:val="22"/>
        </w:rPr>
      </w:pPr>
      <w:r>
        <w:rPr>
          <w:rFonts w:ascii="Times New Roman" w:hAnsi="Times New Roman"/>
          <w:sz w:val="22"/>
        </w:rPr>
        <w:t>各投标人应充分注意，凡涉及国家或行业管理部门颁发的相关规范、规程和标准，无论其是否在本招标文件中列明，中标人应无条件执行。标准、规范等不一致的，以要求高者为准。</w:t>
      </w:r>
    </w:p>
    <w:p w:rsidR="003A6245" w:rsidRDefault="003A6245" w:rsidP="003A6245">
      <w:pPr>
        <w:adjustRightInd w:val="0"/>
        <w:snapToGrid w:val="0"/>
        <w:spacing w:line="300" w:lineRule="auto"/>
        <w:ind w:firstLineChars="200" w:firstLine="442"/>
        <w:outlineLvl w:val="2"/>
        <w:rPr>
          <w:rFonts w:ascii="Times New Roman" w:hAnsi="Times New Roman"/>
          <w:b/>
          <w:bCs/>
          <w:sz w:val="22"/>
        </w:rPr>
      </w:pPr>
      <w:bookmarkStart w:id="21" w:name="_Toc32564"/>
      <w:bookmarkStart w:id="22" w:name="_Toc155275309"/>
      <w:r>
        <w:rPr>
          <w:rFonts w:ascii="Times New Roman" w:hAnsi="Times New Roman"/>
          <w:b/>
          <w:bCs/>
          <w:sz w:val="22"/>
        </w:rPr>
        <w:t xml:space="preserve">9 </w:t>
      </w:r>
      <w:r>
        <w:rPr>
          <w:rFonts w:ascii="Times New Roman" w:hAnsi="Times New Roman"/>
          <w:b/>
          <w:bCs/>
          <w:sz w:val="22"/>
        </w:rPr>
        <w:t>招标内容与质量要求</w:t>
      </w:r>
      <w:bookmarkEnd w:id="21"/>
      <w:bookmarkEnd w:id="22"/>
    </w:p>
    <w:p w:rsidR="003A6245" w:rsidRDefault="003A6245" w:rsidP="003A6245">
      <w:pPr>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 xml:space="preserve">9.1 </w:t>
      </w:r>
      <w:r>
        <w:rPr>
          <w:rFonts w:ascii="Times New Roman" w:hAnsi="Times New Roman"/>
          <w:bCs/>
          <w:kern w:val="0"/>
          <w:sz w:val="22"/>
        </w:rPr>
        <w:t>岗位设置一览表</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848"/>
        <w:gridCol w:w="1489"/>
        <w:gridCol w:w="2274"/>
        <w:gridCol w:w="2276"/>
      </w:tblGrid>
      <w:tr w:rsidR="003A6245" w:rsidTr="00496C88">
        <w:trPr>
          <w:jc w:val="center"/>
        </w:trPr>
        <w:tc>
          <w:tcPr>
            <w:tcW w:w="369" w:type="pct"/>
            <w:vAlign w:val="center"/>
          </w:tcPr>
          <w:p w:rsidR="003A6245" w:rsidRDefault="003A6245" w:rsidP="00496C88">
            <w:pPr>
              <w:adjustRightInd w:val="0"/>
              <w:snapToGrid w:val="0"/>
              <w:spacing w:line="300" w:lineRule="auto"/>
              <w:jc w:val="center"/>
              <w:rPr>
                <w:rFonts w:ascii="Times New Roman" w:eastAsia="Times New Roman" w:hAnsi="Times New Roman"/>
                <w:kern w:val="0"/>
                <w:sz w:val="22"/>
                <w:szCs w:val="24"/>
              </w:rPr>
            </w:pPr>
            <w:r>
              <w:rPr>
                <w:rFonts w:ascii="宋体" w:hAnsi="Times New Roman" w:hint="eastAsia"/>
                <w:kern w:val="0"/>
                <w:sz w:val="22"/>
                <w:szCs w:val="24"/>
              </w:rPr>
              <w:t>序号</w:t>
            </w:r>
          </w:p>
        </w:tc>
        <w:tc>
          <w:tcPr>
            <w:tcW w:w="1085" w:type="pct"/>
            <w:vAlign w:val="center"/>
          </w:tcPr>
          <w:p w:rsidR="003A6245" w:rsidRDefault="003A6245" w:rsidP="00496C88">
            <w:pPr>
              <w:adjustRightInd w:val="0"/>
              <w:snapToGrid w:val="0"/>
              <w:spacing w:line="300" w:lineRule="auto"/>
              <w:jc w:val="center"/>
              <w:rPr>
                <w:rFonts w:ascii="Times New Roman" w:eastAsia="Times New Roman" w:hAnsi="Times New Roman"/>
                <w:kern w:val="0"/>
                <w:sz w:val="22"/>
                <w:szCs w:val="24"/>
              </w:rPr>
            </w:pPr>
            <w:r>
              <w:rPr>
                <w:rFonts w:ascii="宋体" w:hAnsi="Times New Roman" w:hint="eastAsia"/>
                <w:kern w:val="0"/>
                <w:sz w:val="22"/>
                <w:szCs w:val="24"/>
              </w:rPr>
              <w:t>岗位名称</w:t>
            </w:r>
          </w:p>
        </w:tc>
        <w:tc>
          <w:tcPr>
            <w:tcW w:w="874" w:type="pct"/>
            <w:vAlign w:val="center"/>
          </w:tcPr>
          <w:p w:rsidR="003A6245" w:rsidRDefault="003A6245" w:rsidP="00496C88">
            <w:pPr>
              <w:adjustRightInd w:val="0"/>
              <w:snapToGrid w:val="0"/>
              <w:spacing w:line="300" w:lineRule="auto"/>
              <w:jc w:val="center"/>
              <w:rPr>
                <w:rFonts w:ascii="Times New Roman" w:eastAsia="Times New Roman" w:hAnsi="Times New Roman"/>
                <w:kern w:val="0"/>
                <w:sz w:val="22"/>
                <w:szCs w:val="24"/>
              </w:rPr>
            </w:pPr>
            <w:r>
              <w:rPr>
                <w:rFonts w:ascii="宋体" w:hAnsi="Times New Roman" w:hint="eastAsia"/>
                <w:kern w:val="0"/>
                <w:sz w:val="22"/>
                <w:szCs w:val="24"/>
              </w:rPr>
              <w:t>建议配置岗位数</w:t>
            </w:r>
          </w:p>
          <w:p w:rsidR="003A6245" w:rsidRDefault="003A6245" w:rsidP="00496C88">
            <w:pPr>
              <w:adjustRightInd w:val="0"/>
              <w:snapToGrid w:val="0"/>
              <w:spacing w:line="300" w:lineRule="auto"/>
              <w:jc w:val="center"/>
              <w:rPr>
                <w:rFonts w:ascii="Times New Roman" w:eastAsia="Times New Roman" w:hAnsi="Times New Roman"/>
                <w:kern w:val="0"/>
                <w:sz w:val="22"/>
                <w:szCs w:val="24"/>
              </w:rPr>
            </w:pPr>
            <w:r>
              <w:rPr>
                <w:rFonts w:ascii="宋体" w:hAnsi="Times New Roman" w:hint="eastAsia"/>
                <w:kern w:val="0"/>
                <w:sz w:val="22"/>
                <w:szCs w:val="24"/>
              </w:rPr>
              <w:t>（最低要求）</w:t>
            </w:r>
          </w:p>
        </w:tc>
        <w:tc>
          <w:tcPr>
            <w:tcW w:w="1335" w:type="pct"/>
            <w:vAlign w:val="center"/>
          </w:tcPr>
          <w:p w:rsidR="003A6245" w:rsidRDefault="003A6245" w:rsidP="00496C88">
            <w:pPr>
              <w:adjustRightInd w:val="0"/>
              <w:snapToGrid w:val="0"/>
              <w:spacing w:line="300" w:lineRule="auto"/>
              <w:jc w:val="center"/>
              <w:rPr>
                <w:rFonts w:ascii="Times New Roman" w:hAnsi="Times New Roman"/>
                <w:kern w:val="0"/>
                <w:sz w:val="22"/>
                <w:szCs w:val="24"/>
              </w:rPr>
            </w:pPr>
            <w:r>
              <w:rPr>
                <w:rFonts w:ascii="Times New Roman" w:hAnsi="Times New Roman" w:hint="eastAsia"/>
                <w:kern w:val="0"/>
                <w:sz w:val="22"/>
                <w:szCs w:val="24"/>
              </w:rPr>
              <w:t>工作内容</w:t>
            </w:r>
          </w:p>
        </w:tc>
        <w:tc>
          <w:tcPr>
            <w:tcW w:w="1336" w:type="pct"/>
            <w:vAlign w:val="center"/>
          </w:tcPr>
          <w:p w:rsidR="003A6245" w:rsidRDefault="003A6245" w:rsidP="00496C88">
            <w:pPr>
              <w:adjustRightInd w:val="0"/>
              <w:snapToGrid w:val="0"/>
              <w:spacing w:line="300" w:lineRule="auto"/>
              <w:jc w:val="center"/>
              <w:rPr>
                <w:rFonts w:ascii="宋体" w:hAnsi="Times New Roman"/>
                <w:kern w:val="0"/>
                <w:sz w:val="22"/>
                <w:szCs w:val="24"/>
              </w:rPr>
            </w:pPr>
            <w:r>
              <w:rPr>
                <w:rFonts w:ascii="宋体" w:hAnsi="Times New Roman" w:hint="eastAsia"/>
                <w:kern w:val="0"/>
                <w:sz w:val="22"/>
                <w:szCs w:val="24"/>
              </w:rPr>
              <w:t>上班时间</w:t>
            </w:r>
          </w:p>
        </w:tc>
      </w:tr>
      <w:tr w:rsidR="003A6245" w:rsidTr="00496C88">
        <w:trPr>
          <w:trHeight w:val="442"/>
          <w:jc w:val="center"/>
        </w:trPr>
        <w:tc>
          <w:tcPr>
            <w:tcW w:w="369" w:type="pct"/>
            <w:vAlign w:val="center"/>
          </w:tcPr>
          <w:p w:rsidR="003A6245" w:rsidRDefault="003A6245" w:rsidP="00496C88">
            <w:pPr>
              <w:adjustRightInd w:val="0"/>
              <w:snapToGrid w:val="0"/>
              <w:spacing w:line="300" w:lineRule="auto"/>
              <w:jc w:val="center"/>
              <w:rPr>
                <w:rFonts w:ascii="Times New Roman" w:eastAsia="Times New Roman" w:hAnsi="Times New Roman"/>
                <w:kern w:val="0"/>
                <w:sz w:val="22"/>
                <w:szCs w:val="24"/>
              </w:rPr>
            </w:pPr>
            <w:r>
              <w:rPr>
                <w:rFonts w:ascii="Times New Roman" w:eastAsia="Times New Roman" w:hAnsi="Times New Roman"/>
                <w:kern w:val="0"/>
                <w:sz w:val="22"/>
                <w:szCs w:val="24"/>
              </w:rPr>
              <w:t>1</w:t>
            </w:r>
          </w:p>
        </w:tc>
        <w:tc>
          <w:tcPr>
            <w:tcW w:w="1085" w:type="pct"/>
            <w:vAlign w:val="center"/>
          </w:tcPr>
          <w:p w:rsidR="003A6245" w:rsidRDefault="003A6245" w:rsidP="00496C88">
            <w:pPr>
              <w:widowControl/>
              <w:jc w:val="center"/>
              <w:rPr>
                <w:rFonts w:ascii="宋体" w:hAnsi="宋体" w:cs="宋体"/>
                <w:kern w:val="0"/>
                <w:szCs w:val="21"/>
              </w:rPr>
            </w:pPr>
            <w:r>
              <w:rPr>
                <w:rFonts w:ascii="宋体" w:hAnsi="宋体" w:cs="宋体" w:hint="eastAsia"/>
                <w:kern w:val="0"/>
                <w:szCs w:val="21"/>
              </w:rPr>
              <w:t>项目经理</w:t>
            </w:r>
          </w:p>
        </w:tc>
        <w:tc>
          <w:tcPr>
            <w:tcW w:w="874" w:type="pct"/>
            <w:vAlign w:val="center"/>
          </w:tcPr>
          <w:p w:rsidR="003A6245" w:rsidRDefault="003A6245" w:rsidP="00496C88">
            <w:pPr>
              <w:adjustRightInd w:val="0"/>
              <w:snapToGrid w:val="0"/>
              <w:spacing w:line="300" w:lineRule="auto"/>
              <w:jc w:val="center"/>
              <w:rPr>
                <w:rFonts w:ascii="Times New Roman" w:hAnsi="Times New Roman"/>
                <w:kern w:val="0"/>
                <w:sz w:val="22"/>
                <w:szCs w:val="24"/>
              </w:rPr>
            </w:pPr>
            <w:r>
              <w:rPr>
                <w:rFonts w:ascii="Times New Roman" w:hAnsi="Times New Roman"/>
                <w:kern w:val="0"/>
                <w:sz w:val="22"/>
                <w:szCs w:val="24"/>
              </w:rPr>
              <w:t>1</w:t>
            </w:r>
          </w:p>
        </w:tc>
        <w:tc>
          <w:tcPr>
            <w:tcW w:w="1335" w:type="pct"/>
          </w:tcPr>
          <w:p w:rsidR="003A6245" w:rsidRDefault="003A6245" w:rsidP="00496C88">
            <w:pPr>
              <w:adjustRightInd w:val="0"/>
              <w:snapToGrid w:val="0"/>
              <w:spacing w:line="300" w:lineRule="auto"/>
              <w:rPr>
                <w:rFonts w:ascii="Times New Roman" w:hAnsi="Times New Roman"/>
                <w:kern w:val="0"/>
                <w:sz w:val="22"/>
                <w:szCs w:val="24"/>
              </w:rPr>
            </w:pPr>
            <w:r>
              <w:rPr>
                <w:rFonts w:ascii="Times New Roman" w:hAnsi="Times New Roman" w:hint="eastAsia"/>
                <w:kern w:val="0"/>
                <w:sz w:val="22"/>
                <w:szCs w:val="24"/>
              </w:rPr>
              <w:t>负责项目整体运营管理，主要包，括工作计划、计划落实、检查、持续改进人员配置、管理人员培训、成本管理、质量管理、安全管理等。</w:t>
            </w:r>
          </w:p>
        </w:tc>
        <w:tc>
          <w:tcPr>
            <w:tcW w:w="1336" w:type="pct"/>
          </w:tcPr>
          <w:p w:rsidR="003A6245" w:rsidRDefault="003A6245" w:rsidP="00496C88">
            <w:pPr>
              <w:adjustRightInd w:val="0"/>
              <w:snapToGrid w:val="0"/>
              <w:spacing w:line="300" w:lineRule="auto"/>
              <w:jc w:val="center"/>
              <w:rPr>
                <w:rFonts w:ascii="Times New Roman" w:hAnsi="Times New Roman"/>
                <w:kern w:val="0"/>
                <w:sz w:val="22"/>
                <w:szCs w:val="24"/>
              </w:rPr>
            </w:pPr>
            <w:r>
              <w:rPr>
                <w:rFonts w:ascii="Times New Roman" w:hAnsi="Times New Roman" w:hint="eastAsia"/>
                <w:kern w:val="0"/>
                <w:sz w:val="22"/>
                <w:szCs w:val="24"/>
              </w:rPr>
              <w:t>做五休二，每天</w:t>
            </w:r>
            <w:r>
              <w:rPr>
                <w:rFonts w:ascii="Times New Roman" w:hAnsi="Times New Roman" w:hint="eastAsia"/>
                <w:kern w:val="0"/>
                <w:sz w:val="22"/>
                <w:szCs w:val="24"/>
              </w:rPr>
              <w:t>8</w:t>
            </w:r>
            <w:r>
              <w:rPr>
                <w:rFonts w:ascii="Times New Roman" w:hAnsi="Times New Roman" w:hint="eastAsia"/>
                <w:kern w:val="0"/>
                <w:sz w:val="22"/>
                <w:szCs w:val="24"/>
              </w:rPr>
              <w:t>小时</w:t>
            </w:r>
          </w:p>
          <w:p w:rsidR="003A6245" w:rsidRDefault="003A6245" w:rsidP="00496C88">
            <w:pPr>
              <w:adjustRightInd w:val="0"/>
              <w:snapToGrid w:val="0"/>
              <w:spacing w:line="300" w:lineRule="auto"/>
              <w:jc w:val="center"/>
              <w:rPr>
                <w:rFonts w:ascii="Times New Roman" w:hAnsi="Times New Roman"/>
                <w:kern w:val="0"/>
                <w:sz w:val="22"/>
              </w:rPr>
            </w:pPr>
            <w:r>
              <w:rPr>
                <w:rFonts w:hint="eastAsia"/>
                <w:b/>
                <w:color w:val="FF0000"/>
                <w:sz w:val="22"/>
              </w:rPr>
              <w:t>须提供社保由投标单位缴纳的近</w:t>
            </w:r>
            <w:r>
              <w:rPr>
                <w:rFonts w:hint="eastAsia"/>
                <w:b/>
                <w:color w:val="FF0000"/>
                <w:sz w:val="22"/>
              </w:rPr>
              <w:t>6</w:t>
            </w:r>
            <w:r>
              <w:rPr>
                <w:rFonts w:hint="eastAsia"/>
                <w:b/>
                <w:color w:val="FF0000"/>
                <w:sz w:val="22"/>
              </w:rPr>
              <w:t>个月内任意一个月份的有效证明。</w:t>
            </w:r>
          </w:p>
          <w:p w:rsidR="003A6245" w:rsidRDefault="003A6245" w:rsidP="00496C88">
            <w:pPr>
              <w:adjustRightInd w:val="0"/>
              <w:snapToGrid w:val="0"/>
              <w:spacing w:line="300" w:lineRule="auto"/>
              <w:jc w:val="center"/>
              <w:rPr>
                <w:rFonts w:ascii="Times New Roman" w:hAnsi="Times New Roman"/>
                <w:kern w:val="0"/>
                <w:sz w:val="22"/>
                <w:szCs w:val="24"/>
              </w:rPr>
            </w:pPr>
          </w:p>
        </w:tc>
      </w:tr>
      <w:tr w:rsidR="003A6245" w:rsidTr="00496C88">
        <w:trPr>
          <w:trHeight w:val="1077"/>
          <w:jc w:val="center"/>
        </w:trPr>
        <w:tc>
          <w:tcPr>
            <w:tcW w:w="369" w:type="pct"/>
            <w:vAlign w:val="center"/>
          </w:tcPr>
          <w:p w:rsidR="003A6245" w:rsidRDefault="003A6245" w:rsidP="00496C88">
            <w:pPr>
              <w:adjustRightInd w:val="0"/>
              <w:snapToGrid w:val="0"/>
              <w:spacing w:line="300" w:lineRule="auto"/>
              <w:jc w:val="center"/>
              <w:rPr>
                <w:rFonts w:ascii="Times New Roman" w:hAnsi="Times New Roman"/>
                <w:kern w:val="0"/>
                <w:sz w:val="22"/>
                <w:szCs w:val="24"/>
              </w:rPr>
            </w:pPr>
            <w:r>
              <w:rPr>
                <w:rFonts w:ascii="Times New Roman" w:hAnsi="Times New Roman"/>
                <w:kern w:val="0"/>
                <w:sz w:val="22"/>
                <w:szCs w:val="24"/>
              </w:rPr>
              <w:t>2</w:t>
            </w:r>
          </w:p>
        </w:tc>
        <w:tc>
          <w:tcPr>
            <w:tcW w:w="1085" w:type="pct"/>
            <w:vAlign w:val="center"/>
          </w:tcPr>
          <w:p w:rsidR="003A6245" w:rsidRDefault="003A6245" w:rsidP="00496C88">
            <w:pPr>
              <w:widowControl/>
              <w:jc w:val="center"/>
              <w:rPr>
                <w:rFonts w:ascii="宋体" w:hAnsi="宋体" w:cs="宋体"/>
                <w:kern w:val="0"/>
                <w:szCs w:val="21"/>
              </w:rPr>
            </w:pPr>
            <w:r>
              <w:rPr>
                <w:rFonts w:ascii="宋体" w:hAnsi="宋体" w:cs="宋体" w:hint="eastAsia"/>
                <w:kern w:val="0"/>
                <w:szCs w:val="21"/>
              </w:rPr>
              <w:t>副经理</w:t>
            </w:r>
          </w:p>
        </w:tc>
        <w:tc>
          <w:tcPr>
            <w:tcW w:w="874" w:type="pct"/>
            <w:vAlign w:val="center"/>
          </w:tcPr>
          <w:p w:rsidR="003A6245" w:rsidRDefault="003A6245" w:rsidP="00496C88">
            <w:pPr>
              <w:adjustRightInd w:val="0"/>
              <w:snapToGrid w:val="0"/>
              <w:spacing w:line="300" w:lineRule="auto"/>
              <w:jc w:val="center"/>
              <w:rPr>
                <w:rFonts w:ascii="Times New Roman" w:hAnsi="Times New Roman"/>
                <w:kern w:val="0"/>
                <w:sz w:val="22"/>
                <w:szCs w:val="24"/>
              </w:rPr>
            </w:pPr>
            <w:r>
              <w:rPr>
                <w:rFonts w:ascii="Times New Roman" w:hAnsi="Times New Roman"/>
                <w:kern w:val="0"/>
                <w:sz w:val="22"/>
                <w:szCs w:val="24"/>
              </w:rPr>
              <w:t>1</w:t>
            </w:r>
          </w:p>
        </w:tc>
        <w:tc>
          <w:tcPr>
            <w:tcW w:w="1335" w:type="pct"/>
          </w:tcPr>
          <w:p w:rsidR="003A6245" w:rsidRDefault="003A6245" w:rsidP="00496C88">
            <w:pPr>
              <w:adjustRightInd w:val="0"/>
              <w:snapToGrid w:val="0"/>
              <w:spacing w:line="300" w:lineRule="auto"/>
              <w:rPr>
                <w:rFonts w:ascii="Times New Roman" w:hAnsi="Times New Roman"/>
                <w:kern w:val="0"/>
                <w:sz w:val="22"/>
                <w:szCs w:val="24"/>
              </w:rPr>
            </w:pPr>
            <w:r>
              <w:rPr>
                <w:rFonts w:ascii="Times New Roman" w:hAnsi="Times New Roman" w:hint="eastAsia"/>
                <w:kern w:val="0"/>
                <w:sz w:val="22"/>
                <w:szCs w:val="24"/>
              </w:rPr>
              <w:t>负责配合物业经理完成运营服务中心的会务服务、工程报修、保洁服务、负责物业仓库物资的进出库、整理记账、耗品汇总等管理工作。</w:t>
            </w:r>
          </w:p>
        </w:tc>
        <w:tc>
          <w:tcPr>
            <w:tcW w:w="1336" w:type="pct"/>
          </w:tcPr>
          <w:p w:rsidR="003A6245" w:rsidRDefault="003A6245" w:rsidP="00496C88">
            <w:pPr>
              <w:adjustRightInd w:val="0"/>
              <w:snapToGrid w:val="0"/>
              <w:spacing w:line="300" w:lineRule="auto"/>
              <w:jc w:val="center"/>
              <w:rPr>
                <w:rFonts w:ascii="Times New Roman" w:hAnsi="Times New Roman"/>
                <w:kern w:val="0"/>
                <w:sz w:val="22"/>
                <w:szCs w:val="24"/>
              </w:rPr>
            </w:pPr>
            <w:r>
              <w:rPr>
                <w:rFonts w:ascii="Times New Roman" w:hAnsi="Times New Roman" w:hint="eastAsia"/>
                <w:kern w:val="0"/>
                <w:sz w:val="22"/>
                <w:szCs w:val="24"/>
              </w:rPr>
              <w:t>做五休二，每天</w:t>
            </w:r>
            <w:r>
              <w:rPr>
                <w:rFonts w:ascii="Times New Roman" w:hAnsi="Times New Roman" w:hint="eastAsia"/>
                <w:kern w:val="0"/>
                <w:sz w:val="22"/>
                <w:szCs w:val="24"/>
              </w:rPr>
              <w:t>8</w:t>
            </w:r>
            <w:r>
              <w:rPr>
                <w:rFonts w:ascii="Times New Roman" w:hAnsi="Times New Roman" w:hint="eastAsia"/>
                <w:kern w:val="0"/>
                <w:sz w:val="22"/>
                <w:szCs w:val="24"/>
              </w:rPr>
              <w:t>小时</w:t>
            </w:r>
          </w:p>
          <w:p w:rsidR="003A6245" w:rsidRDefault="003A6245" w:rsidP="00496C88">
            <w:pPr>
              <w:adjustRightInd w:val="0"/>
              <w:snapToGrid w:val="0"/>
              <w:spacing w:line="300" w:lineRule="auto"/>
              <w:jc w:val="center"/>
              <w:rPr>
                <w:rFonts w:ascii="Times New Roman" w:hAnsi="Times New Roman"/>
                <w:kern w:val="0"/>
                <w:sz w:val="22"/>
              </w:rPr>
            </w:pPr>
            <w:r>
              <w:rPr>
                <w:rFonts w:hint="eastAsia"/>
                <w:b/>
                <w:color w:val="FF0000"/>
                <w:sz w:val="22"/>
              </w:rPr>
              <w:t>须提供社保由投标单位缴纳的近</w:t>
            </w:r>
            <w:r>
              <w:rPr>
                <w:rFonts w:hint="eastAsia"/>
                <w:b/>
                <w:color w:val="FF0000"/>
                <w:sz w:val="22"/>
              </w:rPr>
              <w:t>6</w:t>
            </w:r>
            <w:r>
              <w:rPr>
                <w:rFonts w:hint="eastAsia"/>
                <w:b/>
                <w:color w:val="FF0000"/>
                <w:sz w:val="22"/>
              </w:rPr>
              <w:t>个月内任意一个月份的有效证明。</w:t>
            </w:r>
          </w:p>
          <w:p w:rsidR="003A6245" w:rsidRDefault="003A6245" w:rsidP="00496C88">
            <w:pPr>
              <w:adjustRightInd w:val="0"/>
              <w:snapToGrid w:val="0"/>
              <w:spacing w:line="300" w:lineRule="auto"/>
              <w:jc w:val="center"/>
              <w:rPr>
                <w:rFonts w:ascii="Times New Roman" w:hAnsi="Times New Roman"/>
                <w:kern w:val="0"/>
                <w:sz w:val="22"/>
                <w:szCs w:val="24"/>
              </w:rPr>
            </w:pPr>
          </w:p>
        </w:tc>
      </w:tr>
      <w:tr w:rsidR="003A6245" w:rsidTr="00496C88">
        <w:trPr>
          <w:trHeight w:val="342"/>
          <w:jc w:val="center"/>
        </w:trPr>
        <w:tc>
          <w:tcPr>
            <w:tcW w:w="369" w:type="pct"/>
            <w:vAlign w:val="center"/>
          </w:tcPr>
          <w:p w:rsidR="003A6245" w:rsidRDefault="003A6245" w:rsidP="00496C88">
            <w:pPr>
              <w:adjustRightInd w:val="0"/>
              <w:snapToGrid w:val="0"/>
              <w:spacing w:line="300" w:lineRule="auto"/>
              <w:jc w:val="center"/>
              <w:rPr>
                <w:rFonts w:ascii="Times New Roman" w:hAnsi="Times New Roman"/>
                <w:kern w:val="0"/>
                <w:sz w:val="22"/>
                <w:szCs w:val="24"/>
              </w:rPr>
            </w:pPr>
            <w:r>
              <w:rPr>
                <w:rFonts w:ascii="Times New Roman" w:hAnsi="Times New Roman"/>
                <w:kern w:val="0"/>
                <w:sz w:val="22"/>
                <w:szCs w:val="24"/>
              </w:rPr>
              <w:t>3</w:t>
            </w:r>
          </w:p>
        </w:tc>
        <w:tc>
          <w:tcPr>
            <w:tcW w:w="1085" w:type="pct"/>
            <w:vAlign w:val="center"/>
          </w:tcPr>
          <w:p w:rsidR="003A6245" w:rsidRDefault="003A6245" w:rsidP="00496C88">
            <w:pPr>
              <w:widowControl/>
              <w:jc w:val="center"/>
              <w:rPr>
                <w:rFonts w:ascii="宋体" w:hAnsi="宋体" w:cs="宋体"/>
                <w:kern w:val="0"/>
                <w:szCs w:val="21"/>
              </w:rPr>
            </w:pPr>
            <w:r>
              <w:rPr>
                <w:rFonts w:ascii="宋体" w:hAnsi="宋体" w:cs="宋体" w:hint="eastAsia"/>
                <w:kern w:val="0"/>
                <w:szCs w:val="21"/>
              </w:rPr>
              <w:t>会务</w:t>
            </w:r>
          </w:p>
        </w:tc>
        <w:tc>
          <w:tcPr>
            <w:tcW w:w="874" w:type="pct"/>
            <w:vAlign w:val="center"/>
          </w:tcPr>
          <w:p w:rsidR="003A6245" w:rsidRDefault="003A6245" w:rsidP="00496C88">
            <w:pPr>
              <w:adjustRightInd w:val="0"/>
              <w:snapToGrid w:val="0"/>
              <w:spacing w:line="300" w:lineRule="auto"/>
              <w:jc w:val="center"/>
              <w:rPr>
                <w:rFonts w:ascii="Times New Roman" w:hAnsi="Times New Roman"/>
                <w:kern w:val="0"/>
                <w:sz w:val="22"/>
                <w:szCs w:val="24"/>
              </w:rPr>
            </w:pPr>
            <w:r>
              <w:rPr>
                <w:rFonts w:ascii="Times New Roman" w:hAnsi="Times New Roman"/>
                <w:kern w:val="0"/>
                <w:sz w:val="22"/>
                <w:szCs w:val="24"/>
              </w:rPr>
              <w:t>10</w:t>
            </w:r>
          </w:p>
        </w:tc>
        <w:tc>
          <w:tcPr>
            <w:tcW w:w="1335" w:type="pct"/>
          </w:tcPr>
          <w:p w:rsidR="003A6245" w:rsidRDefault="003A6245" w:rsidP="00496C88">
            <w:pPr>
              <w:adjustRightInd w:val="0"/>
              <w:snapToGrid w:val="0"/>
              <w:spacing w:line="300" w:lineRule="auto"/>
              <w:rPr>
                <w:rFonts w:ascii="Times New Roman" w:hAnsi="Times New Roman"/>
                <w:kern w:val="0"/>
                <w:sz w:val="22"/>
                <w:szCs w:val="24"/>
              </w:rPr>
            </w:pPr>
            <w:r>
              <w:rPr>
                <w:rFonts w:ascii="Times New Roman" w:hAnsi="Times New Roman" w:hint="eastAsia"/>
                <w:kern w:val="0"/>
                <w:sz w:val="22"/>
                <w:szCs w:val="24"/>
              </w:rPr>
              <w:t>负责客户接待及咨询、引导来访人员信息确认等、日常报刊、快递、邮件的发放、日常会议服务，会议室设备使用及管理等工作</w:t>
            </w:r>
          </w:p>
        </w:tc>
        <w:tc>
          <w:tcPr>
            <w:tcW w:w="1336" w:type="pct"/>
          </w:tcPr>
          <w:p w:rsidR="003A6245" w:rsidRDefault="003A6245" w:rsidP="00496C88">
            <w:pPr>
              <w:adjustRightInd w:val="0"/>
              <w:snapToGrid w:val="0"/>
              <w:spacing w:line="300" w:lineRule="auto"/>
              <w:jc w:val="center"/>
              <w:rPr>
                <w:rFonts w:ascii="Times New Roman" w:hAnsi="Times New Roman"/>
                <w:kern w:val="0"/>
                <w:sz w:val="22"/>
                <w:szCs w:val="24"/>
              </w:rPr>
            </w:pPr>
            <w:r>
              <w:rPr>
                <w:rFonts w:ascii="Times New Roman" w:hAnsi="Times New Roman" w:hint="eastAsia"/>
                <w:kern w:val="0"/>
                <w:sz w:val="22"/>
                <w:szCs w:val="24"/>
              </w:rPr>
              <w:t>做五休二，每天</w:t>
            </w:r>
            <w:r>
              <w:rPr>
                <w:rFonts w:ascii="Times New Roman" w:hAnsi="Times New Roman" w:hint="eastAsia"/>
                <w:kern w:val="0"/>
                <w:sz w:val="22"/>
                <w:szCs w:val="24"/>
              </w:rPr>
              <w:t>8</w:t>
            </w:r>
            <w:r>
              <w:rPr>
                <w:rFonts w:ascii="Times New Roman" w:hAnsi="Times New Roman" w:hint="eastAsia"/>
                <w:kern w:val="0"/>
                <w:sz w:val="22"/>
                <w:szCs w:val="24"/>
              </w:rPr>
              <w:t>小时</w:t>
            </w:r>
          </w:p>
          <w:p w:rsidR="003A6245" w:rsidRDefault="003A6245" w:rsidP="00496C88">
            <w:pPr>
              <w:adjustRightInd w:val="0"/>
              <w:snapToGrid w:val="0"/>
              <w:spacing w:line="300" w:lineRule="auto"/>
              <w:jc w:val="center"/>
              <w:rPr>
                <w:rFonts w:ascii="Times New Roman" w:hAnsi="Times New Roman"/>
                <w:kern w:val="0"/>
                <w:sz w:val="22"/>
              </w:rPr>
            </w:pPr>
            <w:r>
              <w:rPr>
                <w:rFonts w:hint="eastAsia"/>
                <w:b/>
                <w:color w:val="FF0000"/>
                <w:sz w:val="22"/>
              </w:rPr>
              <w:t>须提供社保由投标单位缴纳的近</w:t>
            </w:r>
            <w:r>
              <w:rPr>
                <w:rFonts w:hint="eastAsia"/>
                <w:b/>
                <w:color w:val="FF0000"/>
                <w:sz w:val="22"/>
              </w:rPr>
              <w:t>6</w:t>
            </w:r>
            <w:r>
              <w:rPr>
                <w:rFonts w:hint="eastAsia"/>
                <w:b/>
                <w:color w:val="FF0000"/>
                <w:sz w:val="22"/>
              </w:rPr>
              <w:t>个月内任意一个月份的有效证明。</w:t>
            </w:r>
          </w:p>
          <w:p w:rsidR="003A6245" w:rsidRDefault="003A6245" w:rsidP="00496C88">
            <w:pPr>
              <w:adjustRightInd w:val="0"/>
              <w:snapToGrid w:val="0"/>
              <w:spacing w:line="300" w:lineRule="auto"/>
              <w:jc w:val="center"/>
              <w:rPr>
                <w:rFonts w:ascii="Times New Roman" w:hAnsi="Times New Roman"/>
                <w:kern w:val="0"/>
                <w:sz w:val="22"/>
                <w:szCs w:val="24"/>
              </w:rPr>
            </w:pPr>
          </w:p>
        </w:tc>
      </w:tr>
      <w:tr w:rsidR="003A6245" w:rsidTr="00496C88">
        <w:trPr>
          <w:trHeight w:val="170"/>
          <w:jc w:val="center"/>
        </w:trPr>
        <w:tc>
          <w:tcPr>
            <w:tcW w:w="369" w:type="pct"/>
            <w:vAlign w:val="center"/>
          </w:tcPr>
          <w:p w:rsidR="003A6245" w:rsidRDefault="003A6245" w:rsidP="00496C88">
            <w:pPr>
              <w:adjustRightInd w:val="0"/>
              <w:snapToGrid w:val="0"/>
              <w:spacing w:line="300" w:lineRule="auto"/>
              <w:jc w:val="center"/>
              <w:rPr>
                <w:rFonts w:ascii="Times New Roman" w:hAnsi="Times New Roman"/>
                <w:kern w:val="0"/>
                <w:sz w:val="22"/>
                <w:szCs w:val="24"/>
              </w:rPr>
            </w:pPr>
            <w:r>
              <w:rPr>
                <w:rFonts w:ascii="Times New Roman" w:hAnsi="Times New Roman"/>
                <w:kern w:val="0"/>
                <w:sz w:val="22"/>
                <w:szCs w:val="24"/>
              </w:rPr>
              <w:t>4</w:t>
            </w:r>
          </w:p>
        </w:tc>
        <w:tc>
          <w:tcPr>
            <w:tcW w:w="1085" w:type="pct"/>
            <w:vAlign w:val="center"/>
          </w:tcPr>
          <w:p w:rsidR="003A6245" w:rsidRDefault="003A6245" w:rsidP="00496C88">
            <w:pPr>
              <w:widowControl/>
              <w:jc w:val="center"/>
              <w:textAlignment w:val="top"/>
              <w:rPr>
                <w:rFonts w:ascii="宋体" w:hAnsi="宋体" w:cs="宋体"/>
                <w:kern w:val="0"/>
                <w:szCs w:val="21"/>
                <w:lang w:bidi="ar"/>
              </w:rPr>
            </w:pPr>
            <w:r>
              <w:rPr>
                <w:rFonts w:ascii="宋体" w:hAnsi="宋体" w:cs="宋体" w:hint="eastAsia"/>
                <w:kern w:val="0"/>
                <w:szCs w:val="21"/>
                <w:lang w:bidi="ar"/>
              </w:rPr>
              <w:t>门岗</w:t>
            </w:r>
          </w:p>
        </w:tc>
        <w:tc>
          <w:tcPr>
            <w:tcW w:w="874" w:type="pct"/>
            <w:vAlign w:val="center"/>
          </w:tcPr>
          <w:p w:rsidR="003A6245" w:rsidRDefault="003A6245" w:rsidP="00496C88">
            <w:pPr>
              <w:widowControl/>
              <w:jc w:val="center"/>
              <w:textAlignment w:val="top"/>
              <w:rPr>
                <w:rFonts w:ascii="宋体" w:hAnsi="宋体" w:cs="宋体"/>
                <w:kern w:val="0"/>
                <w:szCs w:val="21"/>
                <w:lang w:bidi="ar"/>
              </w:rPr>
            </w:pPr>
            <w:r>
              <w:rPr>
                <w:rFonts w:ascii="宋体" w:hAnsi="宋体" w:cs="宋体"/>
                <w:kern w:val="0"/>
                <w:szCs w:val="21"/>
                <w:lang w:bidi="ar"/>
              </w:rPr>
              <w:t>2</w:t>
            </w:r>
          </w:p>
        </w:tc>
        <w:tc>
          <w:tcPr>
            <w:tcW w:w="1335" w:type="pct"/>
          </w:tcPr>
          <w:p w:rsidR="003A6245" w:rsidRDefault="003A6245" w:rsidP="00496C88">
            <w:pPr>
              <w:adjustRightInd w:val="0"/>
              <w:snapToGrid w:val="0"/>
              <w:spacing w:line="300" w:lineRule="auto"/>
              <w:rPr>
                <w:rFonts w:ascii="Times New Roman" w:hAnsi="Times New Roman"/>
                <w:kern w:val="0"/>
                <w:sz w:val="22"/>
                <w:szCs w:val="24"/>
              </w:rPr>
            </w:pPr>
            <w:r>
              <w:rPr>
                <w:rFonts w:ascii="Times New Roman" w:hAnsi="Times New Roman" w:hint="eastAsia"/>
                <w:kern w:val="0"/>
                <w:sz w:val="22"/>
                <w:szCs w:val="24"/>
              </w:rPr>
              <w:t>负责外来车辆人员确认信息登记、负责大楼大件物品进出管理、非客服人员工作时间段的访客登记、</w:t>
            </w:r>
            <w:r>
              <w:rPr>
                <w:rFonts w:ascii="Times New Roman" w:hAnsi="Times New Roman" w:hint="eastAsia"/>
                <w:kern w:val="0"/>
                <w:sz w:val="22"/>
                <w:szCs w:val="24"/>
              </w:rPr>
              <w:lastRenderedPageBreak/>
              <w:t>树立岗位形象</w:t>
            </w:r>
          </w:p>
        </w:tc>
        <w:tc>
          <w:tcPr>
            <w:tcW w:w="1336" w:type="pct"/>
          </w:tcPr>
          <w:p w:rsidR="003A6245" w:rsidRDefault="003A6245" w:rsidP="00496C88">
            <w:pPr>
              <w:adjustRightInd w:val="0"/>
              <w:snapToGrid w:val="0"/>
              <w:spacing w:line="300" w:lineRule="auto"/>
              <w:jc w:val="center"/>
              <w:rPr>
                <w:rFonts w:ascii="Times New Roman" w:hAnsi="Times New Roman"/>
                <w:kern w:val="0"/>
                <w:sz w:val="22"/>
                <w:szCs w:val="24"/>
              </w:rPr>
            </w:pPr>
            <w:r>
              <w:rPr>
                <w:rFonts w:ascii="Times New Roman" w:hAnsi="Times New Roman" w:hint="eastAsia"/>
                <w:kern w:val="0"/>
                <w:sz w:val="22"/>
                <w:szCs w:val="24"/>
              </w:rPr>
              <w:lastRenderedPageBreak/>
              <w:t>24</w:t>
            </w:r>
            <w:r>
              <w:rPr>
                <w:rFonts w:ascii="Times New Roman" w:hAnsi="Times New Roman" w:hint="eastAsia"/>
                <w:kern w:val="0"/>
                <w:sz w:val="22"/>
                <w:szCs w:val="24"/>
              </w:rPr>
              <w:t>小时岗位制</w:t>
            </w:r>
          </w:p>
        </w:tc>
      </w:tr>
      <w:tr w:rsidR="003A6245" w:rsidTr="00496C88">
        <w:trPr>
          <w:trHeight w:val="1040"/>
          <w:jc w:val="center"/>
        </w:trPr>
        <w:tc>
          <w:tcPr>
            <w:tcW w:w="369" w:type="pct"/>
            <w:vAlign w:val="center"/>
          </w:tcPr>
          <w:p w:rsidR="003A6245" w:rsidRDefault="003A6245" w:rsidP="00496C88">
            <w:pPr>
              <w:adjustRightInd w:val="0"/>
              <w:snapToGrid w:val="0"/>
              <w:spacing w:line="300" w:lineRule="auto"/>
              <w:jc w:val="center"/>
              <w:rPr>
                <w:rFonts w:ascii="Times New Roman" w:hAnsi="Times New Roman"/>
                <w:kern w:val="0"/>
                <w:sz w:val="22"/>
                <w:szCs w:val="24"/>
              </w:rPr>
            </w:pPr>
            <w:r>
              <w:rPr>
                <w:rFonts w:ascii="Times New Roman" w:hAnsi="Times New Roman"/>
                <w:kern w:val="0"/>
                <w:sz w:val="22"/>
                <w:szCs w:val="24"/>
              </w:rPr>
              <w:lastRenderedPageBreak/>
              <w:t>5</w:t>
            </w:r>
          </w:p>
        </w:tc>
        <w:tc>
          <w:tcPr>
            <w:tcW w:w="1085" w:type="pct"/>
            <w:vAlign w:val="center"/>
          </w:tcPr>
          <w:p w:rsidR="003A6245" w:rsidRDefault="003A6245" w:rsidP="00496C88">
            <w:pPr>
              <w:widowControl/>
              <w:jc w:val="center"/>
              <w:textAlignment w:val="top"/>
              <w:rPr>
                <w:rFonts w:ascii="宋体" w:hAnsi="宋体" w:cs="宋体"/>
                <w:kern w:val="0"/>
                <w:szCs w:val="21"/>
                <w:lang w:bidi="ar"/>
              </w:rPr>
            </w:pPr>
            <w:r>
              <w:rPr>
                <w:rFonts w:ascii="宋体" w:hAnsi="宋体" w:cs="宋体" w:hint="eastAsia"/>
                <w:kern w:val="0"/>
                <w:szCs w:val="21"/>
                <w:lang w:bidi="ar"/>
              </w:rPr>
              <w:t>监控</w:t>
            </w:r>
          </w:p>
        </w:tc>
        <w:tc>
          <w:tcPr>
            <w:tcW w:w="874" w:type="pct"/>
            <w:vAlign w:val="center"/>
          </w:tcPr>
          <w:p w:rsidR="003A6245" w:rsidRDefault="003A6245" w:rsidP="00496C88">
            <w:pPr>
              <w:widowControl/>
              <w:jc w:val="center"/>
              <w:textAlignment w:val="top"/>
              <w:rPr>
                <w:rFonts w:ascii="宋体" w:hAnsi="宋体" w:cs="宋体"/>
                <w:kern w:val="0"/>
                <w:szCs w:val="21"/>
                <w:lang w:bidi="ar"/>
              </w:rPr>
            </w:pPr>
            <w:r>
              <w:rPr>
                <w:rFonts w:ascii="宋体" w:hAnsi="宋体" w:cs="宋体"/>
                <w:kern w:val="0"/>
                <w:szCs w:val="21"/>
                <w:lang w:bidi="ar"/>
              </w:rPr>
              <w:t>2</w:t>
            </w:r>
          </w:p>
        </w:tc>
        <w:tc>
          <w:tcPr>
            <w:tcW w:w="1335" w:type="pct"/>
          </w:tcPr>
          <w:p w:rsidR="003A6245" w:rsidRDefault="003A6245" w:rsidP="00496C88">
            <w:pPr>
              <w:adjustRightInd w:val="0"/>
              <w:snapToGrid w:val="0"/>
              <w:spacing w:line="300" w:lineRule="auto"/>
              <w:rPr>
                <w:rFonts w:ascii="Times New Roman" w:hAnsi="Times New Roman"/>
                <w:kern w:val="0"/>
                <w:sz w:val="22"/>
                <w:szCs w:val="24"/>
              </w:rPr>
            </w:pPr>
            <w:r>
              <w:rPr>
                <w:rFonts w:ascii="Times New Roman" w:hAnsi="Times New Roman" w:hint="eastAsia"/>
                <w:kern w:val="0"/>
                <w:sz w:val="22"/>
                <w:szCs w:val="24"/>
              </w:rPr>
              <w:t>负责监控室内的管理、消防设备巡视检查、监控范围内的定期巡检等</w:t>
            </w:r>
          </w:p>
        </w:tc>
        <w:tc>
          <w:tcPr>
            <w:tcW w:w="1336" w:type="pct"/>
          </w:tcPr>
          <w:p w:rsidR="003A6245" w:rsidRDefault="003A6245" w:rsidP="00496C88">
            <w:pPr>
              <w:adjustRightInd w:val="0"/>
              <w:snapToGrid w:val="0"/>
              <w:spacing w:line="300" w:lineRule="auto"/>
              <w:jc w:val="center"/>
              <w:rPr>
                <w:rFonts w:ascii="Times New Roman" w:hAnsi="Times New Roman"/>
                <w:kern w:val="0"/>
                <w:sz w:val="22"/>
              </w:rPr>
            </w:pPr>
            <w:r>
              <w:rPr>
                <w:rFonts w:ascii="Times New Roman" w:hAnsi="Times New Roman" w:hint="eastAsia"/>
                <w:kern w:val="0"/>
                <w:sz w:val="22"/>
                <w:szCs w:val="24"/>
              </w:rPr>
              <w:t>24</w:t>
            </w:r>
            <w:r>
              <w:rPr>
                <w:rFonts w:ascii="Times New Roman" w:hAnsi="Times New Roman" w:hint="eastAsia"/>
                <w:kern w:val="0"/>
                <w:sz w:val="22"/>
                <w:szCs w:val="24"/>
              </w:rPr>
              <w:t>小时岗位制</w:t>
            </w:r>
          </w:p>
        </w:tc>
      </w:tr>
      <w:tr w:rsidR="003A6245" w:rsidTr="00496C88">
        <w:trPr>
          <w:trHeight w:val="170"/>
          <w:jc w:val="center"/>
        </w:trPr>
        <w:tc>
          <w:tcPr>
            <w:tcW w:w="369" w:type="pct"/>
            <w:vAlign w:val="center"/>
          </w:tcPr>
          <w:p w:rsidR="003A6245" w:rsidRDefault="003A6245" w:rsidP="00496C88">
            <w:pPr>
              <w:adjustRightInd w:val="0"/>
              <w:snapToGrid w:val="0"/>
              <w:spacing w:line="300" w:lineRule="auto"/>
              <w:jc w:val="center"/>
              <w:rPr>
                <w:rFonts w:ascii="Times New Roman" w:hAnsi="Times New Roman"/>
                <w:kern w:val="0"/>
                <w:sz w:val="22"/>
                <w:szCs w:val="24"/>
              </w:rPr>
            </w:pPr>
            <w:r>
              <w:rPr>
                <w:rFonts w:ascii="Times New Roman" w:hAnsi="Times New Roman"/>
                <w:kern w:val="0"/>
                <w:sz w:val="22"/>
                <w:szCs w:val="24"/>
              </w:rPr>
              <w:t>6</w:t>
            </w:r>
          </w:p>
        </w:tc>
        <w:tc>
          <w:tcPr>
            <w:tcW w:w="1085" w:type="pct"/>
            <w:vAlign w:val="center"/>
          </w:tcPr>
          <w:p w:rsidR="003A6245" w:rsidRDefault="003A6245" w:rsidP="00496C88">
            <w:pPr>
              <w:widowControl/>
              <w:jc w:val="center"/>
              <w:textAlignment w:val="top"/>
              <w:rPr>
                <w:rFonts w:ascii="宋体" w:hAnsi="宋体" w:cs="宋体"/>
                <w:kern w:val="0"/>
                <w:szCs w:val="21"/>
                <w:lang w:bidi="ar"/>
              </w:rPr>
            </w:pPr>
            <w:r>
              <w:rPr>
                <w:rFonts w:ascii="宋体" w:hAnsi="宋体" w:cs="宋体" w:hint="eastAsia"/>
                <w:kern w:val="0"/>
                <w:szCs w:val="21"/>
                <w:lang w:bidi="ar"/>
              </w:rPr>
              <w:t>巡逻</w:t>
            </w:r>
          </w:p>
        </w:tc>
        <w:tc>
          <w:tcPr>
            <w:tcW w:w="874" w:type="pct"/>
            <w:vAlign w:val="center"/>
          </w:tcPr>
          <w:p w:rsidR="003A6245" w:rsidRDefault="003A6245" w:rsidP="00496C88">
            <w:pPr>
              <w:widowControl/>
              <w:jc w:val="center"/>
              <w:textAlignment w:val="top"/>
              <w:rPr>
                <w:rFonts w:ascii="宋体" w:hAnsi="宋体" w:cs="宋体"/>
                <w:kern w:val="0"/>
                <w:szCs w:val="21"/>
                <w:lang w:bidi="ar"/>
              </w:rPr>
            </w:pPr>
            <w:r>
              <w:rPr>
                <w:rFonts w:ascii="宋体" w:hAnsi="宋体" w:cs="宋体"/>
                <w:kern w:val="0"/>
                <w:szCs w:val="21"/>
                <w:lang w:bidi="ar"/>
              </w:rPr>
              <w:t>2</w:t>
            </w:r>
          </w:p>
        </w:tc>
        <w:tc>
          <w:tcPr>
            <w:tcW w:w="1335" w:type="pct"/>
          </w:tcPr>
          <w:p w:rsidR="003A6245" w:rsidRDefault="003A6245" w:rsidP="00496C88">
            <w:pPr>
              <w:adjustRightInd w:val="0"/>
              <w:snapToGrid w:val="0"/>
              <w:spacing w:line="300" w:lineRule="auto"/>
              <w:rPr>
                <w:rFonts w:ascii="Times New Roman" w:hAnsi="Times New Roman"/>
                <w:kern w:val="0"/>
                <w:sz w:val="22"/>
                <w:szCs w:val="24"/>
              </w:rPr>
            </w:pPr>
            <w:r>
              <w:rPr>
                <w:rFonts w:ascii="Times New Roman" w:hAnsi="Times New Roman" w:hint="eastAsia"/>
                <w:kern w:val="0"/>
                <w:sz w:val="22"/>
                <w:szCs w:val="24"/>
              </w:rPr>
              <w:t>负责治安管理，主要包括大楼内消防通道检查、设施设备巡视、并做好每日工作记录。</w:t>
            </w:r>
          </w:p>
        </w:tc>
        <w:tc>
          <w:tcPr>
            <w:tcW w:w="1336" w:type="pct"/>
          </w:tcPr>
          <w:p w:rsidR="003A6245" w:rsidRDefault="003A6245" w:rsidP="00496C88">
            <w:pPr>
              <w:adjustRightInd w:val="0"/>
              <w:snapToGrid w:val="0"/>
              <w:spacing w:line="300" w:lineRule="auto"/>
              <w:jc w:val="center"/>
              <w:rPr>
                <w:rFonts w:ascii="Times New Roman" w:hAnsi="Times New Roman"/>
                <w:kern w:val="0"/>
                <w:sz w:val="22"/>
              </w:rPr>
            </w:pPr>
            <w:r>
              <w:rPr>
                <w:rFonts w:ascii="Times New Roman" w:hAnsi="Times New Roman" w:hint="eastAsia"/>
                <w:kern w:val="0"/>
                <w:sz w:val="22"/>
                <w:szCs w:val="24"/>
              </w:rPr>
              <w:t>24</w:t>
            </w:r>
            <w:r>
              <w:rPr>
                <w:rFonts w:ascii="Times New Roman" w:hAnsi="Times New Roman" w:hint="eastAsia"/>
                <w:kern w:val="0"/>
                <w:sz w:val="22"/>
                <w:szCs w:val="24"/>
              </w:rPr>
              <w:t>小时岗位制</w:t>
            </w:r>
          </w:p>
        </w:tc>
      </w:tr>
      <w:tr w:rsidR="003A6245" w:rsidTr="00496C88">
        <w:trPr>
          <w:trHeight w:val="170"/>
          <w:jc w:val="center"/>
        </w:trPr>
        <w:tc>
          <w:tcPr>
            <w:tcW w:w="369" w:type="pct"/>
            <w:vAlign w:val="center"/>
          </w:tcPr>
          <w:p w:rsidR="003A6245" w:rsidRDefault="003A6245" w:rsidP="00496C88">
            <w:pPr>
              <w:adjustRightInd w:val="0"/>
              <w:snapToGrid w:val="0"/>
              <w:spacing w:line="300" w:lineRule="auto"/>
              <w:jc w:val="center"/>
              <w:rPr>
                <w:rFonts w:ascii="Times New Roman" w:hAnsi="Times New Roman"/>
                <w:kern w:val="0"/>
                <w:sz w:val="22"/>
                <w:szCs w:val="24"/>
              </w:rPr>
            </w:pPr>
            <w:r>
              <w:rPr>
                <w:rFonts w:ascii="Times New Roman" w:hAnsi="Times New Roman"/>
                <w:kern w:val="0"/>
                <w:sz w:val="22"/>
                <w:szCs w:val="24"/>
              </w:rPr>
              <w:t>7</w:t>
            </w:r>
          </w:p>
        </w:tc>
        <w:tc>
          <w:tcPr>
            <w:tcW w:w="1085" w:type="pct"/>
            <w:vAlign w:val="center"/>
          </w:tcPr>
          <w:p w:rsidR="003A6245" w:rsidRDefault="003A6245" w:rsidP="00496C88">
            <w:pPr>
              <w:widowControl/>
              <w:jc w:val="center"/>
              <w:textAlignment w:val="top"/>
              <w:rPr>
                <w:rFonts w:ascii="宋体" w:hAnsi="宋体" w:cs="宋体"/>
                <w:kern w:val="0"/>
                <w:szCs w:val="21"/>
                <w:lang w:bidi="ar"/>
              </w:rPr>
            </w:pPr>
            <w:r>
              <w:rPr>
                <w:rFonts w:ascii="宋体" w:hAnsi="宋体" w:cs="宋体" w:hint="eastAsia"/>
                <w:kern w:val="0"/>
                <w:szCs w:val="21"/>
                <w:lang w:bidi="ar"/>
              </w:rPr>
              <w:t>车管员</w:t>
            </w:r>
          </w:p>
        </w:tc>
        <w:tc>
          <w:tcPr>
            <w:tcW w:w="874" w:type="pct"/>
            <w:vAlign w:val="center"/>
          </w:tcPr>
          <w:p w:rsidR="003A6245" w:rsidRDefault="003A6245" w:rsidP="00496C88">
            <w:pPr>
              <w:widowControl/>
              <w:jc w:val="center"/>
              <w:textAlignment w:val="top"/>
              <w:rPr>
                <w:rFonts w:ascii="宋体" w:hAnsi="宋体" w:cs="宋体"/>
                <w:kern w:val="0"/>
                <w:szCs w:val="21"/>
                <w:lang w:bidi="ar"/>
              </w:rPr>
            </w:pPr>
            <w:r>
              <w:rPr>
                <w:rFonts w:ascii="宋体" w:hAnsi="宋体" w:cs="宋体"/>
                <w:kern w:val="0"/>
                <w:szCs w:val="21"/>
                <w:lang w:bidi="ar"/>
              </w:rPr>
              <w:t>2</w:t>
            </w:r>
          </w:p>
        </w:tc>
        <w:tc>
          <w:tcPr>
            <w:tcW w:w="1335" w:type="pct"/>
          </w:tcPr>
          <w:p w:rsidR="003A6245" w:rsidRDefault="003A6245" w:rsidP="00496C88">
            <w:pPr>
              <w:adjustRightInd w:val="0"/>
              <w:snapToGrid w:val="0"/>
              <w:spacing w:line="300" w:lineRule="auto"/>
              <w:rPr>
                <w:rFonts w:ascii="Times New Roman" w:hAnsi="Times New Roman"/>
                <w:kern w:val="0"/>
                <w:sz w:val="22"/>
                <w:szCs w:val="24"/>
              </w:rPr>
            </w:pPr>
            <w:r>
              <w:rPr>
                <w:rFonts w:ascii="Times New Roman" w:hAnsi="Times New Roman" w:hint="eastAsia"/>
                <w:kern w:val="0"/>
                <w:sz w:val="22"/>
                <w:szCs w:val="24"/>
              </w:rPr>
              <w:t>负责来访车辆指引停放、并做好现场车辆秩序管理等</w:t>
            </w:r>
          </w:p>
        </w:tc>
        <w:tc>
          <w:tcPr>
            <w:tcW w:w="1336" w:type="pct"/>
          </w:tcPr>
          <w:p w:rsidR="003A6245" w:rsidRDefault="003A6245" w:rsidP="00496C88">
            <w:pPr>
              <w:adjustRightInd w:val="0"/>
              <w:snapToGrid w:val="0"/>
              <w:spacing w:line="300" w:lineRule="auto"/>
              <w:jc w:val="center"/>
              <w:rPr>
                <w:rFonts w:ascii="Times New Roman" w:hAnsi="Times New Roman"/>
                <w:kern w:val="0"/>
                <w:sz w:val="22"/>
                <w:szCs w:val="24"/>
              </w:rPr>
            </w:pPr>
            <w:r>
              <w:rPr>
                <w:rFonts w:ascii="Times New Roman" w:hAnsi="Times New Roman" w:hint="eastAsia"/>
                <w:kern w:val="0"/>
                <w:sz w:val="22"/>
                <w:szCs w:val="24"/>
              </w:rPr>
              <w:t>做五休二，每天</w:t>
            </w:r>
            <w:r>
              <w:rPr>
                <w:rFonts w:ascii="Times New Roman" w:hAnsi="Times New Roman" w:hint="eastAsia"/>
                <w:kern w:val="0"/>
                <w:sz w:val="22"/>
                <w:szCs w:val="24"/>
              </w:rPr>
              <w:t>8</w:t>
            </w:r>
            <w:r>
              <w:rPr>
                <w:rFonts w:ascii="Times New Roman" w:hAnsi="Times New Roman" w:hint="eastAsia"/>
                <w:kern w:val="0"/>
                <w:sz w:val="22"/>
                <w:szCs w:val="24"/>
              </w:rPr>
              <w:t>小时</w:t>
            </w:r>
          </w:p>
        </w:tc>
      </w:tr>
      <w:tr w:rsidR="003A6245" w:rsidTr="00496C88">
        <w:trPr>
          <w:trHeight w:val="170"/>
          <w:jc w:val="center"/>
        </w:trPr>
        <w:tc>
          <w:tcPr>
            <w:tcW w:w="369" w:type="pct"/>
            <w:vAlign w:val="center"/>
          </w:tcPr>
          <w:p w:rsidR="003A6245" w:rsidRDefault="003A6245" w:rsidP="00496C88">
            <w:pPr>
              <w:adjustRightInd w:val="0"/>
              <w:snapToGrid w:val="0"/>
              <w:spacing w:line="300" w:lineRule="auto"/>
              <w:jc w:val="center"/>
              <w:rPr>
                <w:rFonts w:ascii="Times New Roman" w:hAnsi="Times New Roman"/>
                <w:kern w:val="0"/>
                <w:sz w:val="22"/>
                <w:szCs w:val="24"/>
              </w:rPr>
            </w:pPr>
            <w:r>
              <w:rPr>
                <w:rFonts w:ascii="Times New Roman" w:hAnsi="Times New Roman"/>
                <w:kern w:val="0"/>
                <w:sz w:val="22"/>
                <w:szCs w:val="24"/>
              </w:rPr>
              <w:t>8</w:t>
            </w:r>
          </w:p>
        </w:tc>
        <w:tc>
          <w:tcPr>
            <w:tcW w:w="1085" w:type="pct"/>
            <w:vAlign w:val="center"/>
          </w:tcPr>
          <w:p w:rsidR="003A6245" w:rsidRDefault="003A6245" w:rsidP="00496C88">
            <w:pPr>
              <w:widowControl/>
              <w:jc w:val="center"/>
              <w:textAlignment w:val="top"/>
              <w:rPr>
                <w:rFonts w:ascii="宋体" w:hAnsi="宋体" w:cs="宋体"/>
                <w:kern w:val="0"/>
                <w:szCs w:val="21"/>
                <w:lang w:bidi="ar"/>
              </w:rPr>
            </w:pPr>
            <w:r>
              <w:rPr>
                <w:rFonts w:ascii="宋体" w:hAnsi="宋体" w:cs="宋体" w:hint="eastAsia"/>
                <w:kern w:val="0"/>
                <w:szCs w:val="21"/>
                <w:lang w:bidi="ar"/>
              </w:rPr>
              <w:t>保安领班</w:t>
            </w:r>
          </w:p>
        </w:tc>
        <w:tc>
          <w:tcPr>
            <w:tcW w:w="874" w:type="pct"/>
            <w:vAlign w:val="center"/>
          </w:tcPr>
          <w:p w:rsidR="003A6245" w:rsidRDefault="003A6245" w:rsidP="00496C88">
            <w:pPr>
              <w:widowControl/>
              <w:jc w:val="center"/>
              <w:textAlignment w:val="top"/>
              <w:rPr>
                <w:rFonts w:ascii="宋体" w:hAnsi="宋体" w:cs="宋体"/>
                <w:kern w:val="0"/>
                <w:szCs w:val="21"/>
                <w:lang w:bidi="ar"/>
              </w:rPr>
            </w:pPr>
            <w:r>
              <w:rPr>
                <w:rFonts w:ascii="宋体" w:hAnsi="宋体" w:cs="宋体"/>
                <w:kern w:val="0"/>
                <w:szCs w:val="21"/>
                <w:lang w:bidi="ar"/>
              </w:rPr>
              <w:t>2</w:t>
            </w:r>
          </w:p>
        </w:tc>
        <w:tc>
          <w:tcPr>
            <w:tcW w:w="1335" w:type="pct"/>
          </w:tcPr>
          <w:p w:rsidR="003A6245" w:rsidRDefault="003A6245" w:rsidP="00496C88">
            <w:pPr>
              <w:adjustRightInd w:val="0"/>
              <w:snapToGrid w:val="0"/>
              <w:spacing w:line="300" w:lineRule="auto"/>
              <w:rPr>
                <w:rFonts w:ascii="Times New Roman" w:hAnsi="Times New Roman"/>
                <w:kern w:val="0"/>
                <w:sz w:val="22"/>
                <w:szCs w:val="24"/>
              </w:rPr>
            </w:pPr>
            <w:r>
              <w:rPr>
                <w:rFonts w:ascii="Times New Roman" w:hAnsi="Times New Roman" w:hint="eastAsia"/>
                <w:kern w:val="0"/>
                <w:sz w:val="22"/>
                <w:szCs w:val="24"/>
              </w:rPr>
              <w:t>负责秩序维护管理、日常岗位培训、质量检查、及各类文件归档等</w:t>
            </w:r>
          </w:p>
        </w:tc>
        <w:tc>
          <w:tcPr>
            <w:tcW w:w="1336" w:type="pct"/>
          </w:tcPr>
          <w:p w:rsidR="003A6245" w:rsidRDefault="003A6245" w:rsidP="00496C88">
            <w:pPr>
              <w:adjustRightInd w:val="0"/>
              <w:snapToGrid w:val="0"/>
              <w:spacing w:line="300" w:lineRule="auto"/>
              <w:jc w:val="center"/>
              <w:rPr>
                <w:rFonts w:ascii="Times New Roman" w:hAnsi="Times New Roman"/>
                <w:kern w:val="0"/>
                <w:sz w:val="22"/>
                <w:szCs w:val="24"/>
              </w:rPr>
            </w:pPr>
            <w:r>
              <w:rPr>
                <w:rFonts w:ascii="Times New Roman" w:hAnsi="Times New Roman" w:hint="eastAsia"/>
                <w:kern w:val="0"/>
                <w:sz w:val="22"/>
                <w:szCs w:val="24"/>
              </w:rPr>
              <w:t>做五休二，每天</w:t>
            </w:r>
            <w:r>
              <w:rPr>
                <w:rFonts w:ascii="Times New Roman" w:hAnsi="Times New Roman" w:hint="eastAsia"/>
                <w:kern w:val="0"/>
                <w:sz w:val="22"/>
                <w:szCs w:val="24"/>
              </w:rPr>
              <w:t>8</w:t>
            </w:r>
            <w:r>
              <w:rPr>
                <w:rFonts w:ascii="Times New Roman" w:hAnsi="Times New Roman" w:hint="eastAsia"/>
                <w:kern w:val="0"/>
                <w:sz w:val="22"/>
                <w:szCs w:val="24"/>
              </w:rPr>
              <w:t>小时</w:t>
            </w:r>
          </w:p>
        </w:tc>
      </w:tr>
      <w:tr w:rsidR="003A6245" w:rsidTr="00496C88">
        <w:trPr>
          <w:trHeight w:val="170"/>
          <w:jc w:val="center"/>
        </w:trPr>
        <w:tc>
          <w:tcPr>
            <w:tcW w:w="369" w:type="pct"/>
            <w:vAlign w:val="center"/>
          </w:tcPr>
          <w:p w:rsidR="003A6245" w:rsidRDefault="003A6245" w:rsidP="00496C88">
            <w:pPr>
              <w:adjustRightInd w:val="0"/>
              <w:snapToGrid w:val="0"/>
              <w:spacing w:line="300" w:lineRule="auto"/>
              <w:jc w:val="center"/>
              <w:rPr>
                <w:rFonts w:ascii="Times New Roman" w:hAnsi="Times New Roman"/>
                <w:kern w:val="0"/>
                <w:sz w:val="22"/>
                <w:szCs w:val="24"/>
              </w:rPr>
            </w:pPr>
            <w:r>
              <w:rPr>
                <w:rFonts w:ascii="Times New Roman" w:hAnsi="Times New Roman"/>
                <w:kern w:val="0"/>
                <w:sz w:val="22"/>
                <w:szCs w:val="24"/>
              </w:rPr>
              <w:t>9</w:t>
            </w:r>
          </w:p>
        </w:tc>
        <w:tc>
          <w:tcPr>
            <w:tcW w:w="1085" w:type="pct"/>
            <w:vAlign w:val="center"/>
          </w:tcPr>
          <w:p w:rsidR="003A6245" w:rsidRDefault="003A6245" w:rsidP="00496C88">
            <w:pPr>
              <w:widowControl/>
              <w:jc w:val="center"/>
              <w:rPr>
                <w:rFonts w:ascii="宋体" w:hAnsi="宋体" w:cs="宋体"/>
                <w:kern w:val="0"/>
                <w:szCs w:val="21"/>
              </w:rPr>
            </w:pPr>
            <w:r>
              <w:rPr>
                <w:rFonts w:ascii="宋体" w:hAnsi="宋体" w:cs="宋体" w:hint="eastAsia"/>
                <w:kern w:val="0"/>
                <w:szCs w:val="21"/>
              </w:rPr>
              <w:t>保洁领班</w:t>
            </w:r>
          </w:p>
        </w:tc>
        <w:tc>
          <w:tcPr>
            <w:tcW w:w="874" w:type="pct"/>
            <w:vAlign w:val="center"/>
          </w:tcPr>
          <w:p w:rsidR="003A6245" w:rsidRDefault="003A6245" w:rsidP="00496C88">
            <w:pPr>
              <w:widowControl/>
              <w:jc w:val="center"/>
              <w:rPr>
                <w:rFonts w:ascii="宋体" w:hAnsi="宋体" w:cs="宋体"/>
                <w:kern w:val="0"/>
                <w:szCs w:val="21"/>
              </w:rPr>
            </w:pPr>
            <w:r>
              <w:rPr>
                <w:rFonts w:ascii="宋体" w:hAnsi="宋体" w:cs="宋体"/>
                <w:kern w:val="0"/>
                <w:szCs w:val="21"/>
              </w:rPr>
              <w:t>1</w:t>
            </w:r>
          </w:p>
        </w:tc>
        <w:tc>
          <w:tcPr>
            <w:tcW w:w="1335" w:type="pct"/>
          </w:tcPr>
          <w:p w:rsidR="003A6245" w:rsidRDefault="003A6245" w:rsidP="00496C88">
            <w:pPr>
              <w:adjustRightInd w:val="0"/>
              <w:snapToGrid w:val="0"/>
              <w:spacing w:line="300" w:lineRule="auto"/>
              <w:rPr>
                <w:rFonts w:ascii="Times New Roman" w:hAnsi="Times New Roman"/>
                <w:kern w:val="0"/>
                <w:sz w:val="22"/>
                <w:szCs w:val="24"/>
              </w:rPr>
            </w:pPr>
            <w:r>
              <w:rPr>
                <w:rFonts w:ascii="Times New Roman" w:hAnsi="Times New Roman" w:hint="eastAsia"/>
                <w:kern w:val="0"/>
                <w:sz w:val="22"/>
                <w:szCs w:val="24"/>
              </w:rPr>
              <w:t>负责环境工作计划</w:t>
            </w:r>
            <w:r>
              <w:rPr>
                <w:rFonts w:ascii="Times New Roman" w:hAnsi="Times New Roman" w:hint="eastAsia"/>
                <w:kern w:val="0"/>
                <w:sz w:val="22"/>
                <w:szCs w:val="24"/>
              </w:rPr>
              <w:t xml:space="preserve"> </w:t>
            </w:r>
            <w:r>
              <w:rPr>
                <w:rFonts w:ascii="Times New Roman" w:hAnsi="Times New Roman" w:hint="eastAsia"/>
                <w:kern w:val="0"/>
                <w:sz w:val="22"/>
                <w:szCs w:val="24"/>
              </w:rPr>
              <w:t>（包含大清洁计划）、工作质量检查、人员培训、清等洁物料的领用和控制</w:t>
            </w:r>
          </w:p>
        </w:tc>
        <w:tc>
          <w:tcPr>
            <w:tcW w:w="1336" w:type="pct"/>
          </w:tcPr>
          <w:p w:rsidR="003A6245" w:rsidRDefault="003A6245" w:rsidP="00496C88">
            <w:pPr>
              <w:adjustRightInd w:val="0"/>
              <w:snapToGrid w:val="0"/>
              <w:spacing w:line="300" w:lineRule="auto"/>
              <w:jc w:val="center"/>
              <w:rPr>
                <w:rFonts w:ascii="Times New Roman" w:hAnsi="Times New Roman"/>
                <w:kern w:val="0"/>
                <w:sz w:val="22"/>
                <w:szCs w:val="24"/>
              </w:rPr>
            </w:pPr>
            <w:r>
              <w:rPr>
                <w:rFonts w:ascii="Times New Roman" w:hAnsi="Times New Roman" w:hint="eastAsia"/>
                <w:kern w:val="0"/>
                <w:sz w:val="22"/>
                <w:szCs w:val="24"/>
              </w:rPr>
              <w:t>做五休二，每天</w:t>
            </w:r>
            <w:r>
              <w:rPr>
                <w:rFonts w:ascii="Times New Roman" w:hAnsi="Times New Roman" w:hint="eastAsia"/>
                <w:kern w:val="0"/>
                <w:sz w:val="22"/>
                <w:szCs w:val="24"/>
              </w:rPr>
              <w:t>8</w:t>
            </w:r>
            <w:r>
              <w:rPr>
                <w:rFonts w:ascii="Times New Roman" w:hAnsi="Times New Roman" w:hint="eastAsia"/>
                <w:kern w:val="0"/>
                <w:sz w:val="22"/>
                <w:szCs w:val="24"/>
              </w:rPr>
              <w:t>小时</w:t>
            </w:r>
          </w:p>
        </w:tc>
      </w:tr>
      <w:tr w:rsidR="003A6245" w:rsidTr="00496C88">
        <w:trPr>
          <w:trHeight w:val="170"/>
          <w:jc w:val="center"/>
        </w:trPr>
        <w:tc>
          <w:tcPr>
            <w:tcW w:w="369" w:type="pct"/>
            <w:vAlign w:val="center"/>
          </w:tcPr>
          <w:p w:rsidR="003A6245" w:rsidRDefault="003A6245" w:rsidP="00496C88">
            <w:pPr>
              <w:adjustRightInd w:val="0"/>
              <w:snapToGrid w:val="0"/>
              <w:spacing w:line="300" w:lineRule="auto"/>
              <w:jc w:val="center"/>
              <w:rPr>
                <w:rFonts w:ascii="Times New Roman" w:hAnsi="Times New Roman"/>
                <w:kern w:val="0"/>
                <w:sz w:val="22"/>
                <w:szCs w:val="24"/>
              </w:rPr>
            </w:pPr>
            <w:r>
              <w:rPr>
                <w:rFonts w:ascii="Times New Roman" w:hAnsi="Times New Roman"/>
                <w:kern w:val="0"/>
                <w:sz w:val="22"/>
                <w:szCs w:val="24"/>
              </w:rPr>
              <w:t>10</w:t>
            </w:r>
          </w:p>
        </w:tc>
        <w:tc>
          <w:tcPr>
            <w:tcW w:w="1085" w:type="pct"/>
            <w:vAlign w:val="center"/>
          </w:tcPr>
          <w:p w:rsidR="003A6245" w:rsidRDefault="003A6245" w:rsidP="00496C88">
            <w:pPr>
              <w:widowControl/>
              <w:jc w:val="center"/>
              <w:rPr>
                <w:rFonts w:ascii="宋体" w:hAnsi="宋体" w:cs="宋体"/>
                <w:kern w:val="0"/>
                <w:szCs w:val="21"/>
              </w:rPr>
            </w:pPr>
            <w:r>
              <w:rPr>
                <w:rFonts w:ascii="宋体" w:hAnsi="宋体" w:cs="宋体" w:hint="eastAsia"/>
                <w:kern w:val="0"/>
                <w:szCs w:val="21"/>
              </w:rPr>
              <w:t>保洁员</w:t>
            </w:r>
          </w:p>
        </w:tc>
        <w:tc>
          <w:tcPr>
            <w:tcW w:w="874" w:type="pct"/>
            <w:vAlign w:val="center"/>
          </w:tcPr>
          <w:p w:rsidR="003A6245" w:rsidRDefault="003A6245" w:rsidP="00496C88">
            <w:pPr>
              <w:widowControl/>
              <w:jc w:val="center"/>
              <w:rPr>
                <w:rFonts w:ascii="宋体" w:hAnsi="宋体" w:cs="宋体"/>
                <w:kern w:val="0"/>
                <w:szCs w:val="21"/>
              </w:rPr>
            </w:pPr>
            <w:r>
              <w:rPr>
                <w:rFonts w:ascii="宋体" w:hAnsi="宋体" w:cs="宋体"/>
                <w:kern w:val="0"/>
                <w:szCs w:val="21"/>
              </w:rPr>
              <w:t>14</w:t>
            </w:r>
          </w:p>
        </w:tc>
        <w:tc>
          <w:tcPr>
            <w:tcW w:w="1335" w:type="pct"/>
          </w:tcPr>
          <w:p w:rsidR="003A6245" w:rsidRDefault="003A6245" w:rsidP="00496C88">
            <w:pPr>
              <w:adjustRightInd w:val="0"/>
              <w:snapToGrid w:val="0"/>
              <w:spacing w:line="300" w:lineRule="auto"/>
              <w:rPr>
                <w:rFonts w:ascii="Times New Roman" w:hAnsi="Times New Roman"/>
                <w:kern w:val="0"/>
                <w:sz w:val="22"/>
                <w:szCs w:val="24"/>
              </w:rPr>
            </w:pPr>
            <w:r>
              <w:rPr>
                <w:rFonts w:ascii="Times New Roman" w:hAnsi="Times New Roman" w:hint="eastAsia"/>
                <w:kern w:val="0"/>
                <w:sz w:val="22"/>
                <w:szCs w:val="24"/>
              </w:rPr>
              <w:t>负责所辖区内的日常保洁，垃圾的收集运送、负责玻璃刮洗、硬质地面保养、地毯清洗、地面冲洗等</w:t>
            </w:r>
          </w:p>
        </w:tc>
        <w:tc>
          <w:tcPr>
            <w:tcW w:w="1336" w:type="pct"/>
          </w:tcPr>
          <w:p w:rsidR="003A6245" w:rsidRDefault="003A6245" w:rsidP="00496C88">
            <w:pPr>
              <w:adjustRightInd w:val="0"/>
              <w:snapToGrid w:val="0"/>
              <w:spacing w:line="300" w:lineRule="auto"/>
              <w:jc w:val="center"/>
              <w:rPr>
                <w:rFonts w:ascii="Times New Roman" w:hAnsi="Times New Roman"/>
                <w:kern w:val="0"/>
                <w:sz w:val="22"/>
                <w:szCs w:val="24"/>
              </w:rPr>
            </w:pPr>
            <w:r>
              <w:rPr>
                <w:rFonts w:ascii="Times New Roman" w:hAnsi="Times New Roman" w:hint="eastAsia"/>
                <w:kern w:val="0"/>
                <w:sz w:val="22"/>
                <w:szCs w:val="24"/>
              </w:rPr>
              <w:t>做五休二，每天</w:t>
            </w:r>
            <w:r>
              <w:rPr>
                <w:rFonts w:ascii="Times New Roman" w:hAnsi="Times New Roman" w:hint="eastAsia"/>
                <w:kern w:val="0"/>
                <w:sz w:val="22"/>
                <w:szCs w:val="24"/>
              </w:rPr>
              <w:t>8</w:t>
            </w:r>
            <w:r>
              <w:rPr>
                <w:rFonts w:ascii="Times New Roman" w:hAnsi="Times New Roman" w:hint="eastAsia"/>
                <w:kern w:val="0"/>
                <w:sz w:val="22"/>
                <w:szCs w:val="24"/>
              </w:rPr>
              <w:t>小时</w:t>
            </w:r>
          </w:p>
        </w:tc>
      </w:tr>
      <w:tr w:rsidR="003A6245" w:rsidTr="00496C88">
        <w:trPr>
          <w:trHeight w:val="170"/>
          <w:jc w:val="center"/>
        </w:trPr>
        <w:tc>
          <w:tcPr>
            <w:tcW w:w="369" w:type="pct"/>
            <w:vAlign w:val="center"/>
          </w:tcPr>
          <w:p w:rsidR="003A6245" w:rsidRDefault="003A6245" w:rsidP="00496C88">
            <w:pPr>
              <w:adjustRightInd w:val="0"/>
              <w:snapToGrid w:val="0"/>
              <w:spacing w:line="300" w:lineRule="auto"/>
              <w:jc w:val="center"/>
              <w:rPr>
                <w:rFonts w:ascii="Times New Roman" w:hAnsi="Times New Roman"/>
                <w:kern w:val="0"/>
                <w:sz w:val="22"/>
                <w:szCs w:val="24"/>
              </w:rPr>
            </w:pPr>
            <w:r>
              <w:rPr>
                <w:rFonts w:ascii="Times New Roman" w:hAnsi="Times New Roman"/>
                <w:kern w:val="0"/>
                <w:sz w:val="22"/>
                <w:szCs w:val="24"/>
              </w:rPr>
              <w:t>11</w:t>
            </w:r>
          </w:p>
        </w:tc>
        <w:tc>
          <w:tcPr>
            <w:tcW w:w="1085" w:type="pct"/>
            <w:vAlign w:val="center"/>
          </w:tcPr>
          <w:p w:rsidR="003A6245" w:rsidRDefault="003A6245" w:rsidP="00496C88">
            <w:pPr>
              <w:widowControl/>
              <w:jc w:val="center"/>
              <w:rPr>
                <w:rFonts w:ascii="宋体" w:hAnsi="宋体" w:cs="宋体"/>
                <w:kern w:val="0"/>
                <w:szCs w:val="21"/>
              </w:rPr>
            </w:pPr>
            <w:r>
              <w:rPr>
                <w:rFonts w:ascii="宋体" w:hAnsi="宋体" w:cs="宋体" w:hint="eastAsia"/>
                <w:kern w:val="0"/>
                <w:szCs w:val="21"/>
              </w:rPr>
              <w:t>维修</w:t>
            </w:r>
          </w:p>
        </w:tc>
        <w:tc>
          <w:tcPr>
            <w:tcW w:w="874" w:type="pct"/>
            <w:vAlign w:val="center"/>
          </w:tcPr>
          <w:p w:rsidR="003A6245" w:rsidRDefault="003A6245" w:rsidP="00496C88">
            <w:pPr>
              <w:widowControl/>
              <w:jc w:val="center"/>
              <w:rPr>
                <w:rFonts w:ascii="宋体" w:hAnsi="宋体" w:cs="宋体"/>
                <w:kern w:val="0"/>
                <w:szCs w:val="21"/>
              </w:rPr>
            </w:pPr>
            <w:r>
              <w:rPr>
                <w:rFonts w:ascii="宋体" w:hAnsi="宋体" w:cs="宋体"/>
                <w:kern w:val="0"/>
                <w:szCs w:val="21"/>
              </w:rPr>
              <w:t>2</w:t>
            </w:r>
          </w:p>
        </w:tc>
        <w:tc>
          <w:tcPr>
            <w:tcW w:w="1335" w:type="pct"/>
          </w:tcPr>
          <w:p w:rsidR="003A6245" w:rsidRDefault="003A6245" w:rsidP="00496C88">
            <w:pPr>
              <w:adjustRightInd w:val="0"/>
              <w:snapToGrid w:val="0"/>
              <w:spacing w:line="300" w:lineRule="auto"/>
              <w:rPr>
                <w:rFonts w:ascii="Times New Roman" w:hAnsi="Times New Roman"/>
                <w:kern w:val="0"/>
                <w:sz w:val="22"/>
                <w:szCs w:val="24"/>
              </w:rPr>
            </w:pPr>
            <w:r>
              <w:rPr>
                <w:rFonts w:ascii="Times New Roman" w:hAnsi="Times New Roman" w:hint="eastAsia"/>
                <w:kern w:val="0"/>
                <w:sz w:val="22"/>
                <w:szCs w:val="24"/>
              </w:rPr>
              <w:t>负责大楼内设施设备的检查、设备台账、建立完善档案归类及除设备维保以外的日常维修工作</w:t>
            </w:r>
          </w:p>
        </w:tc>
        <w:tc>
          <w:tcPr>
            <w:tcW w:w="1336" w:type="pct"/>
          </w:tcPr>
          <w:p w:rsidR="003A6245" w:rsidRDefault="003A6245" w:rsidP="00496C88">
            <w:pPr>
              <w:adjustRightInd w:val="0"/>
              <w:snapToGrid w:val="0"/>
              <w:spacing w:line="300" w:lineRule="auto"/>
              <w:jc w:val="center"/>
              <w:rPr>
                <w:rFonts w:ascii="Times New Roman" w:hAnsi="Times New Roman"/>
                <w:kern w:val="0"/>
                <w:sz w:val="22"/>
                <w:szCs w:val="24"/>
              </w:rPr>
            </w:pPr>
            <w:r>
              <w:rPr>
                <w:rFonts w:ascii="Times New Roman" w:hAnsi="Times New Roman" w:hint="eastAsia"/>
                <w:kern w:val="0"/>
                <w:sz w:val="22"/>
                <w:szCs w:val="24"/>
              </w:rPr>
              <w:t>做五休二，每天</w:t>
            </w:r>
            <w:r>
              <w:rPr>
                <w:rFonts w:ascii="Times New Roman" w:hAnsi="Times New Roman" w:hint="eastAsia"/>
                <w:kern w:val="0"/>
                <w:sz w:val="22"/>
                <w:szCs w:val="24"/>
              </w:rPr>
              <w:t>8</w:t>
            </w:r>
            <w:r>
              <w:rPr>
                <w:rFonts w:ascii="Times New Roman" w:hAnsi="Times New Roman" w:hint="eastAsia"/>
                <w:kern w:val="0"/>
                <w:sz w:val="22"/>
                <w:szCs w:val="24"/>
              </w:rPr>
              <w:t>小时</w:t>
            </w:r>
          </w:p>
        </w:tc>
      </w:tr>
      <w:tr w:rsidR="003A6245" w:rsidTr="00496C88">
        <w:trPr>
          <w:trHeight w:val="170"/>
          <w:jc w:val="center"/>
        </w:trPr>
        <w:tc>
          <w:tcPr>
            <w:tcW w:w="369" w:type="pct"/>
            <w:vAlign w:val="center"/>
          </w:tcPr>
          <w:p w:rsidR="003A6245" w:rsidRDefault="003A6245" w:rsidP="00496C88">
            <w:pPr>
              <w:adjustRightInd w:val="0"/>
              <w:snapToGrid w:val="0"/>
              <w:spacing w:line="300" w:lineRule="auto"/>
              <w:jc w:val="center"/>
              <w:rPr>
                <w:rFonts w:ascii="Times New Roman" w:hAnsi="Times New Roman"/>
                <w:kern w:val="0"/>
                <w:sz w:val="22"/>
                <w:szCs w:val="24"/>
              </w:rPr>
            </w:pPr>
            <w:r>
              <w:rPr>
                <w:rFonts w:ascii="Times New Roman" w:hAnsi="Times New Roman"/>
                <w:kern w:val="0"/>
                <w:sz w:val="22"/>
                <w:szCs w:val="24"/>
              </w:rPr>
              <w:t>12</w:t>
            </w:r>
          </w:p>
        </w:tc>
        <w:tc>
          <w:tcPr>
            <w:tcW w:w="1085" w:type="pct"/>
            <w:vAlign w:val="center"/>
          </w:tcPr>
          <w:p w:rsidR="003A6245" w:rsidRDefault="003A6245" w:rsidP="00496C88">
            <w:pPr>
              <w:widowControl/>
              <w:jc w:val="center"/>
              <w:rPr>
                <w:rFonts w:ascii="宋体" w:hAnsi="宋体" w:cs="宋体"/>
                <w:kern w:val="0"/>
                <w:szCs w:val="21"/>
              </w:rPr>
            </w:pPr>
            <w:r>
              <w:rPr>
                <w:rFonts w:ascii="宋体" w:hAnsi="宋体" w:cs="宋体" w:hint="eastAsia"/>
                <w:kern w:val="0"/>
                <w:szCs w:val="21"/>
              </w:rPr>
              <w:t>勤杂工</w:t>
            </w:r>
          </w:p>
        </w:tc>
        <w:tc>
          <w:tcPr>
            <w:tcW w:w="874" w:type="pct"/>
            <w:vAlign w:val="center"/>
          </w:tcPr>
          <w:p w:rsidR="003A6245" w:rsidRDefault="003A6245" w:rsidP="00496C88">
            <w:pPr>
              <w:widowControl/>
              <w:jc w:val="center"/>
              <w:rPr>
                <w:rFonts w:ascii="宋体" w:hAnsi="宋体" w:cs="宋体"/>
                <w:kern w:val="0"/>
                <w:szCs w:val="21"/>
              </w:rPr>
            </w:pPr>
            <w:r>
              <w:rPr>
                <w:rFonts w:ascii="宋体" w:hAnsi="宋体" w:cs="宋体"/>
                <w:kern w:val="0"/>
                <w:szCs w:val="21"/>
              </w:rPr>
              <w:t>2</w:t>
            </w:r>
          </w:p>
        </w:tc>
        <w:tc>
          <w:tcPr>
            <w:tcW w:w="1335" w:type="pct"/>
          </w:tcPr>
          <w:p w:rsidR="003A6245" w:rsidRDefault="003A6245" w:rsidP="00496C88">
            <w:pPr>
              <w:adjustRightInd w:val="0"/>
              <w:snapToGrid w:val="0"/>
              <w:spacing w:line="300" w:lineRule="auto"/>
              <w:rPr>
                <w:rFonts w:ascii="Times New Roman" w:hAnsi="Times New Roman"/>
                <w:kern w:val="0"/>
                <w:sz w:val="22"/>
                <w:szCs w:val="24"/>
              </w:rPr>
            </w:pPr>
            <w:r>
              <w:rPr>
                <w:rFonts w:ascii="Times New Roman" w:hAnsi="Times New Roman" w:hint="eastAsia"/>
                <w:kern w:val="0"/>
                <w:sz w:val="22"/>
                <w:szCs w:val="24"/>
              </w:rPr>
              <w:t>负责垃圾分类、零碎物品归拢等工作</w:t>
            </w:r>
          </w:p>
        </w:tc>
        <w:tc>
          <w:tcPr>
            <w:tcW w:w="1336" w:type="pct"/>
          </w:tcPr>
          <w:p w:rsidR="003A6245" w:rsidRDefault="003A6245" w:rsidP="00496C88">
            <w:pPr>
              <w:adjustRightInd w:val="0"/>
              <w:snapToGrid w:val="0"/>
              <w:spacing w:line="300" w:lineRule="auto"/>
              <w:jc w:val="center"/>
              <w:rPr>
                <w:rFonts w:ascii="Times New Roman" w:hAnsi="Times New Roman"/>
                <w:kern w:val="0"/>
                <w:sz w:val="22"/>
                <w:szCs w:val="24"/>
              </w:rPr>
            </w:pPr>
            <w:r>
              <w:rPr>
                <w:rFonts w:ascii="Times New Roman" w:hAnsi="Times New Roman" w:hint="eastAsia"/>
                <w:kern w:val="0"/>
                <w:sz w:val="22"/>
                <w:szCs w:val="24"/>
              </w:rPr>
              <w:t>做五休二，每天</w:t>
            </w:r>
            <w:r>
              <w:rPr>
                <w:rFonts w:ascii="Times New Roman" w:hAnsi="Times New Roman" w:hint="eastAsia"/>
                <w:kern w:val="0"/>
                <w:sz w:val="22"/>
                <w:szCs w:val="24"/>
              </w:rPr>
              <w:t>8</w:t>
            </w:r>
            <w:r>
              <w:rPr>
                <w:rFonts w:ascii="Times New Roman" w:hAnsi="Times New Roman" w:hint="eastAsia"/>
                <w:kern w:val="0"/>
                <w:sz w:val="22"/>
                <w:szCs w:val="24"/>
              </w:rPr>
              <w:t>小时</w:t>
            </w:r>
          </w:p>
        </w:tc>
      </w:tr>
      <w:tr w:rsidR="003A6245" w:rsidTr="00496C88">
        <w:trPr>
          <w:trHeight w:val="170"/>
          <w:jc w:val="center"/>
        </w:trPr>
        <w:tc>
          <w:tcPr>
            <w:tcW w:w="369" w:type="pct"/>
            <w:vAlign w:val="center"/>
          </w:tcPr>
          <w:p w:rsidR="003A6245" w:rsidRDefault="003A6245" w:rsidP="00496C88">
            <w:pPr>
              <w:adjustRightInd w:val="0"/>
              <w:snapToGrid w:val="0"/>
              <w:spacing w:line="300" w:lineRule="auto"/>
              <w:jc w:val="center"/>
              <w:rPr>
                <w:rFonts w:ascii="Times New Roman" w:hAnsi="Times New Roman"/>
                <w:kern w:val="0"/>
                <w:sz w:val="22"/>
                <w:szCs w:val="24"/>
              </w:rPr>
            </w:pPr>
            <w:r>
              <w:rPr>
                <w:rFonts w:ascii="Times New Roman" w:hAnsi="Times New Roman"/>
                <w:kern w:val="0"/>
                <w:sz w:val="22"/>
                <w:szCs w:val="24"/>
              </w:rPr>
              <w:t>13</w:t>
            </w:r>
          </w:p>
        </w:tc>
        <w:tc>
          <w:tcPr>
            <w:tcW w:w="1085" w:type="pct"/>
            <w:vAlign w:val="center"/>
          </w:tcPr>
          <w:p w:rsidR="003A6245" w:rsidRDefault="003A6245" w:rsidP="00496C88">
            <w:pPr>
              <w:widowControl/>
              <w:jc w:val="center"/>
              <w:rPr>
                <w:rFonts w:ascii="宋体" w:hAnsi="宋体" w:cs="宋体"/>
                <w:kern w:val="0"/>
                <w:szCs w:val="21"/>
              </w:rPr>
            </w:pPr>
            <w:r>
              <w:rPr>
                <w:rFonts w:ascii="宋体" w:hAnsi="宋体" w:cs="宋体" w:hint="eastAsia"/>
                <w:kern w:val="0"/>
                <w:szCs w:val="21"/>
              </w:rPr>
              <w:t>保绿</w:t>
            </w:r>
          </w:p>
        </w:tc>
        <w:tc>
          <w:tcPr>
            <w:tcW w:w="874" w:type="pct"/>
            <w:vAlign w:val="center"/>
          </w:tcPr>
          <w:p w:rsidR="003A6245" w:rsidRDefault="003A6245" w:rsidP="00496C88">
            <w:pPr>
              <w:widowControl/>
              <w:jc w:val="center"/>
              <w:rPr>
                <w:rFonts w:ascii="宋体" w:hAnsi="宋体" w:cs="宋体"/>
                <w:kern w:val="0"/>
                <w:szCs w:val="21"/>
              </w:rPr>
            </w:pPr>
            <w:r>
              <w:rPr>
                <w:rFonts w:ascii="宋体" w:hAnsi="宋体" w:cs="宋体"/>
                <w:kern w:val="0"/>
                <w:szCs w:val="21"/>
              </w:rPr>
              <w:t>1</w:t>
            </w:r>
          </w:p>
        </w:tc>
        <w:tc>
          <w:tcPr>
            <w:tcW w:w="1335" w:type="pct"/>
          </w:tcPr>
          <w:p w:rsidR="003A6245" w:rsidRDefault="003A6245" w:rsidP="00496C88">
            <w:pPr>
              <w:adjustRightInd w:val="0"/>
              <w:snapToGrid w:val="0"/>
              <w:spacing w:line="300" w:lineRule="auto"/>
              <w:rPr>
                <w:rFonts w:ascii="Times New Roman" w:hAnsi="Times New Roman"/>
                <w:kern w:val="0"/>
                <w:sz w:val="22"/>
                <w:szCs w:val="24"/>
              </w:rPr>
            </w:pPr>
            <w:r>
              <w:rPr>
                <w:rFonts w:ascii="Times New Roman" w:hAnsi="Times New Roman" w:hint="eastAsia"/>
                <w:kern w:val="0"/>
                <w:sz w:val="22"/>
                <w:szCs w:val="24"/>
              </w:rPr>
              <w:t>负责大楼里室内绿植摆放维护工作、室外绿植除虫害、修剪等工作</w:t>
            </w:r>
          </w:p>
        </w:tc>
        <w:tc>
          <w:tcPr>
            <w:tcW w:w="1336" w:type="pct"/>
          </w:tcPr>
          <w:p w:rsidR="003A6245" w:rsidRDefault="003A6245" w:rsidP="00496C88">
            <w:pPr>
              <w:adjustRightInd w:val="0"/>
              <w:snapToGrid w:val="0"/>
              <w:spacing w:line="300" w:lineRule="auto"/>
              <w:jc w:val="center"/>
              <w:rPr>
                <w:rFonts w:ascii="Times New Roman" w:hAnsi="Times New Roman"/>
                <w:kern w:val="0"/>
                <w:sz w:val="22"/>
                <w:szCs w:val="24"/>
              </w:rPr>
            </w:pPr>
            <w:r>
              <w:rPr>
                <w:rFonts w:ascii="Times New Roman" w:hAnsi="Times New Roman" w:hint="eastAsia"/>
                <w:kern w:val="0"/>
                <w:sz w:val="22"/>
                <w:szCs w:val="24"/>
              </w:rPr>
              <w:t>做五休二，每天</w:t>
            </w:r>
            <w:r>
              <w:rPr>
                <w:rFonts w:ascii="Times New Roman" w:hAnsi="Times New Roman" w:hint="eastAsia"/>
                <w:kern w:val="0"/>
                <w:sz w:val="22"/>
                <w:szCs w:val="24"/>
              </w:rPr>
              <w:t>8</w:t>
            </w:r>
            <w:r>
              <w:rPr>
                <w:rFonts w:ascii="Times New Roman" w:hAnsi="Times New Roman" w:hint="eastAsia"/>
                <w:kern w:val="0"/>
                <w:sz w:val="22"/>
                <w:szCs w:val="24"/>
              </w:rPr>
              <w:t>小时</w:t>
            </w:r>
          </w:p>
        </w:tc>
      </w:tr>
      <w:tr w:rsidR="003A6245" w:rsidTr="00496C88">
        <w:trPr>
          <w:trHeight w:val="170"/>
          <w:jc w:val="center"/>
        </w:trPr>
        <w:tc>
          <w:tcPr>
            <w:tcW w:w="1454" w:type="pct"/>
            <w:gridSpan w:val="2"/>
            <w:vAlign w:val="center"/>
          </w:tcPr>
          <w:p w:rsidR="003A6245" w:rsidRDefault="003A6245" w:rsidP="00496C88">
            <w:pPr>
              <w:adjustRightInd w:val="0"/>
              <w:snapToGrid w:val="0"/>
              <w:spacing w:line="300" w:lineRule="auto"/>
              <w:jc w:val="center"/>
              <w:rPr>
                <w:rFonts w:ascii="Times New Roman" w:eastAsia="Times New Roman" w:hAnsi="Times New Roman"/>
                <w:kern w:val="0"/>
                <w:sz w:val="22"/>
                <w:szCs w:val="24"/>
              </w:rPr>
            </w:pPr>
            <w:r>
              <w:rPr>
                <w:rFonts w:ascii="宋体" w:hAnsi="Times New Roman" w:hint="eastAsia"/>
                <w:kern w:val="0"/>
                <w:sz w:val="22"/>
                <w:szCs w:val="24"/>
              </w:rPr>
              <w:lastRenderedPageBreak/>
              <w:t>合计岗位数</w:t>
            </w:r>
          </w:p>
        </w:tc>
        <w:tc>
          <w:tcPr>
            <w:tcW w:w="874" w:type="pct"/>
            <w:vAlign w:val="center"/>
          </w:tcPr>
          <w:p w:rsidR="003A6245" w:rsidRDefault="003A6245" w:rsidP="00496C88">
            <w:pPr>
              <w:widowControl/>
              <w:ind w:firstLineChars="250" w:firstLine="602"/>
              <w:jc w:val="left"/>
              <w:rPr>
                <w:rFonts w:ascii="宋体" w:hAnsi="宋体" w:cs="宋体"/>
                <w:b/>
                <w:kern w:val="0"/>
                <w:sz w:val="24"/>
                <w:szCs w:val="24"/>
              </w:rPr>
            </w:pPr>
            <w:r>
              <w:rPr>
                <w:rFonts w:ascii="宋体" w:hAnsi="宋体" w:cs="宋体"/>
                <w:b/>
                <w:kern w:val="0"/>
                <w:sz w:val="24"/>
                <w:szCs w:val="24"/>
              </w:rPr>
              <w:t>42</w:t>
            </w:r>
          </w:p>
        </w:tc>
        <w:tc>
          <w:tcPr>
            <w:tcW w:w="1335" w:type="pct"/>
          </w:tcPr>
          <w:p w:rsidR="003A6245" w:rsidRDefault="003A6245" w:rsidP="00496C88">
            <w:pPr>
              <w:adjustRightInd w:val="0"/>
              <w:snapToGrid w:val="0"/>
              <w:spacing w:line="300" w:lineRule="auto"/>
              <w:jc w:val="center"/>
              <w:rPr>
                <w:rFonts w:ascii="Times New Roman" w:eastAsia="Times New Roman" w:hAnsi="Times New Roman"/>
                <w:kern w:val="0"/>
                <w:sz w:val="22"/>
                <w:szCs w:val="24"/>
              </w:rPr>
            </w:pPr>
          </w:p>
        </w:tc>
        <w:tc>
          <w:tcPr>
            <w:tcW w:w="1336" w:type="pct"/>
          </w:tcPr>
          <w:p w:rsidR="003A6245" w:rsidRDefault="003A6245" w:rsidP="00496C88">
            <w:pPr>
              <w:adjustRightInd w:val="0"/>
              <w:snapToGrid w:val="0"/>
              <w:spacing w:line="300" w:lineRule="auto"/>
              <w:jc w:val="center"/>
              <w:rPr>
                <w:rFonts w:ascii="Times New Roman" w:eastAsia="Times New Roman" w:hAnsi="Times New Roman"/>
                <w:kern w:val="0"/>
                <w:sz w:val="22"/>
                <w:szCs w:val="24"/>
              </w:rPr>
            </w:pPr>
          </w:p>
        </w:tc>
      </w:tr>
    </w:tbl>
    <w:p w:rsidR="003A6245" w:rsidRDefault="003A6245" w:rsidP="003A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Times New Roman" w:hAnsi="Times New Roman"/>
          <w:b/>
          <w:color w:val="0000FF"/>
          <w:sz w:val="22"/>
        </w:rPr>
      </w:pPr>
      <w:r>
        <w:rPr>
          <w:rFonts w:ascii="Times New Roman" w:hAnsi="Times New Roman"/>
          <w:b/>
          <w:color w:val="0000FF"/>
          <w:sz w:val="22"/>
        </w:rPr>
        <w:t>说明：</w:t>
      </w:r>
      <w:r>
        <w:rPr>
          <w:rFonts w:ascii="Times New Roman" w:hAnsi="Times New Roman"/>
          <w:b/>
          <w:color w:val="0000FF"/>
          <w:sz w:val="22"/>
        </w:rPr>
        <w:t xml:space="preserve"> </w:t>
      </w:r>
    </w:p>
    <w:p w:rsidR="003A6245" w:rsidRPr="00F618D2" w:rsidRDefault="003A6245" w:rsidP="003A6245">
      <w:pPr>
        <w:pStyle w:val="affe"/>
        <w:numPr>
          <w:ilvl w:val="0"/>
          <w:numId w:val="11"/>
        </w:numPr>
        <w:rPr>
          <w:b/>
          <w:color w:val="0000FF"/>
          <w:sz w:val="22"/>
        </w:rPr>
      </w:pPr>
      <w:r w:rsidRPr="00B8611A">
        <w:rPr>
          <w:b/>
          <w:color w:val="0000FF"/>
          <w:sz w:val="22"/>
        </w:rPr>
        <w:t>投标人的各岗位配置标准不得低于表内岗位配置数要求。</w:t>
      </w:r>
    </w:p>
    <w:p w:rsidR="003A6245" w:rsidRPr="000A36C8" w:rsidRDefault="003A6245" w:rsidP="003A6245">
      <w:pPr>
        <w:pStyle w:val="affe"/>
        <w:numPr>
          <w:ilvl w:val="0"/>
          <w:numId w:val="11"/>
        </w:numPr>
        <w:rPr>
          <w:b/>
          <w:color w:val="0000FF"/>
          <w:sz w:val="22"/>
        </w:rPr>
      </w:pPr>
      <w:r w:rsidRPr="000A36C8">
        <w:rPr>
          <w:rFonts w:hint="eastAsia"/>
          <w:b/>
          <w:color w:val="0000FF"/>
          <w:sz w:val="22"/>
        </w:rPr>
        <w:t>项目经理、项目副经理和会务须提供社保由投标单位缴纳的近</w:t>
      </w:r>
      <w:r w:rsidRPr="000A36C8">
        <w:rPr>
          <w:rFonts w:hint="eastAsia"/>
          <w:b/>
          <w:color w:val="0000FF"/>
          <w:sz w:val="22"/>
        </w:rPr>
        <w:t>6</w:t>
      </w:r>
      <w:r w:rsidRPr="000A36C8">
        <w:rPr>
          <w:rFonts w:hint="eastAsia"/>
          <w:b/>
          <w:color w:val="0000FF"/>
          <w:sz w:val="22"/>
        </w:rPr>
        <w:t>个月内任意一个月份的有效证明。</w:t>
      </w:r>
    </w:p>
    <w:p w:rsidR="003A6245" w:rsidRPr="00F618D2" w:rsidRDefault="003A6245" w:rsidP="003A6245">
      <w:pPr>
        <w:pStyle w:val="affe"/>
        <w:numPr>
          <w:ilvl w:val="0"/>
          <w:numId w:val="11"/>
        </w:numPr>
        <w:rPr>
          <w:b/>
          <w:color w:val="0000FF"/>
          <w:sz w:val="22"/>
        </w:rPr>
      </w:pPr>
      <w:r w:rsidRPr="00F618D2">
        <w:rPr>
          <w:rFonts w:hint="eastAsia"/>
          <w:b/>
          <w:color w:val="0000FF"/>
          <w:sz w:val="22"/>
        </w:rPr>
        <w:t>以上岗位人员须按每人每周</w:t>
      </w:r>
      <w:r w:rsidRPr="00F618D2">
        <w:rPr>
          <w:rFonts w:hint="eastAsia"/>
          <w:b/>
          <w:color w:val="0000FF"/>
          <w:sz w:val="22"/>
        </w:rPr>
        <w:t>5</w:t>
      </w:r>
      <w:r w:rsidRPr="00F618D2">
        <w:rPr>
          <w:rFonts w:hint="eastAsia"/>
          <w:b/>
          <w:color w:val="0000FF"/>
          <w:sz w:val="22"/>
        </w:rPr>
        <w:t>天</w:t>
      </w:r>
      <w:r w:rsidRPr="00F618D2">
        <w:rPr>
          <w:rFonts w:hint="eastAsia"/>
          <w:b/>
          <w:color w:val="0000FF"/>
          <w:sz w:val="22"/>
        </w:rPr>
        <w:t>8</w:t>
      </w:r>
      <w:r w:rsidRPr="00F618D2">
        <w:rPr>
          <w:rFonts w:hint="eastAsia"/>
          <w:b/>
          <w:color w:val="0000FF"/>
          <w:sz w:val="22"/>
        </w:rPr>
        <w:t>小时工作制计算。</w:t>
      </w:r>
    </w:p>
    <w:p w:rsidR="003A6245" w:rsidRPr="00824773" w:rsidRDefault="003A6245" w:rsidP="003A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200" w:firstLine="442"/>
        <w:jc w:val="left"/>
        <w:rPr>
          <w:rFonts w:ascii="Times New Roman" w:hAnsi="Times New Roman"/>
          <w:b/>
          <w:bCs/>
          <w:sz w:val="22"/>
        </w:rPr>
      </w:pPr>
      <w:r w:rsidRPr="00824773">
        <w:rPr>
          <w:rFonts w:ascii="Times New Roman" w:hAnsi="Times New Roman"/>
          <w:b/>
          <w:bCs/>
          <w:sz w:val="22"/>
        </w:rPr>
        <w:t>9.</w:t>
      </w:r>
      <w:r>
        <w:rPr>
          <w:rFonts w:ascii="Times New Roman" w:hAnsi="Times New Roman"/>
          <w:b/>
          <w:bCs/>
          <w:sz w:val="22"/>
        </w:rPr>
        <w:t>2</w:t>
      </w:r>
      <w:r w:rsidRPr="00824773">
        <w:rPr>
          <w:rFonts w:ascii="Times New Roman" w:hAnsi="Times New Roman"/>
          <w:b/>
          <w:bCs/>
          <w:sz w:val="22"/>
        </w:rPr>
        <w:t>.1</w:t>
      </w:r>
      <w:r w:rsidRPr="00824773">
        <w:rPr>
          <w:rFonts w:ascii="Times New Roman" w:hAnsi="Times New Roman"/>
          <w:b/>
          <w:bCs/>
          <w:sz w:val="22"/>
        </w:rPr>
        <w:t>总体要求</w:t>
      </w:r>
    </w:p>
    <w:p w:rsidR="003A6245" w:rsidRPr="00824773" w:rsidRDefault="003A6245" w:rsidP="003A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200" w:firstLine="440"/>
        <w:jc w:val="left"/>
        <w:rPr>
          <w:rFonts w:ascii="Times New Roman" w:hAnsi="Times New Roman"/>
          <w:bCs/>
          <w:sz w:val="22"/>
        </w:rPr>
      </w:pPr>
      <w:r w:rsidRPr="00824773">
        <w:rPr>
          <w:rFonts w:ascii="Times New Roman" w:hAnsi="Times New Roman"/>
          <w:bCs/>
          <w:sz w:val="22"/>
        </w:rPr>
        <w:t>（</w:t>
      </w:r>
      <w:r w:rsidRPr="00824773">
        <w:rPr>
          <w:rFonts w:ascii="Times New Roman" w:hAnsi="Times New Roman"/>
          <w:bCs/>
          <w:sz w:val="22"/>
        </w:rPr>
        <w:t>1</w:t>
      </w:r>
      <w:r w:rsidRPr="00824773">
        <w:rPr>
          <w:rFonts w:ascii="Times New Roman" w:hAnsi="Times New Roman"/>
          <w:bCs/>
          <w:sz w:val="22"/>
        </w:rPr>
        <w:t>）投标人应结合本项目实际需求，制定完善的管理制度，旨在加强内部管理，完成管理服务任务，实现管理服务目标；</w:t>
      </w:r>
    </w:p>
    <w:p w:rsidR="003A6245" w:rsidRPr="00824773" w:rsidRDefault="003A6245" w:rsidP="003A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200" w:firstLine="440"/>
        <w:jc w:val="left"/>
        <w:rPr>
          <w:rFonts w:ascii="Times New Roman" w:hAnsi="Times New Roman"/>
          <w:bCs/>
          <w:sz w:val="22"/>
        </w:rPr>
      </w:pPr>
      <w:r w:rsidRPr="00824773">
        <w:rPr>
          <w:rFonts w:ascii="Times New Roman" w:hAnsi="Times New Roman" w:hint="eastAsia"/>
          <w:bCs/>
          <w:sz w:val="22"/>
        </w:rPr>
        <w:t>（</w:t>
      </w:r>
      <w:r w:rsidRPr="00824773">
        <w:rPr>
          <w:rFonts w:ascii="Times New Roman" w:hAnsi="Times New Roman" w:hint="eastAsia"/>
          <w:bCs/>
          <w:sz w:val="22"/>
        </w:rPr>
        <w:t>2</w:t>
      </w:r>
      <w:r w:rsidRPr="00824773">
        <w:rPr>
          <w:rFonts w:ascii="Times New Roman" w:hAnsi="Times New Roman" w:hint="eastAsia"/>
          <w:bCs/>
          <w:sz w:val="22"/>
        </w:rPr>
        <w:t>）</w:t>
      </w:r>
      <w:r w:rsidRPr="00824773">
        <w:rPr>
          <w:rFonts w:ascii="Times New Roman" w:hAnsi="Times New Roman"/>
          <w:bCs/>
          <w:sz w:val="22"/>
        </w:rPr>
        <w:t>坚持优质服务，提高保障水平；加强队伍建设，提高员工思想素质和业务技能；</w:t>
      </w:r>
    </w:p>
    <w:p w:rsidR="003A6245" w:rsidRPr="00824773" w:rsidRDefault="003A6245" w:rsidP="003A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200" w:firstLine="440"/>
        <w:jc w:val="left"/>
        <w:rPr>
          <w:rFonts w:ascii="Times New Roman" w:hAnsi="Times New Roman"/>
          <w:bCs/>
          <w:sz w:val="22"/>
        </w:rPr>
      </w:pPr>
      <w:r w:rsidRPr="00824773">
        <w:rPr>
          <w:rFonts w:ascii="Times New Roman" w:hAnsi="Times New Roman" w:hint="eastAsia"/>
          <w:bCs/>
          <w:sz w:val="22"/>
        </w:rPr>
        <w:t>（</w:t>
      </w:r>
      <w:r w:rsidRPr="00824773">
        <w:rPr>
          <w:rFonts w:ascii="Times New Roman" w:hAnsi="Times New Roman" w:hint="eastAsia"/>
          <w:bCs/>
          <w:sz w:val="22"/>
        </w:rPr>
        <w:t>3</w:t>
      </w:r>
      <w:r w:rsidRPr="00824773">
        <w:rPr>
          <w:rFonts w:ascii="Times New Roman" w:hAnsi="Times New Roman" w:hint="eastAsia"/>
          <w:bCs/>
          <w:sz w:val="22"/>
        </w:rPr>
        <w:t>）</w:t>
      </w:r>
      <w:r w:rsidRPr="00824773">
        <w:rPr>
          <w:rFonts w:ascii="Times New Roman" w:hAnsi="Times New Roman"/>
          <w:bCs/>
          <w:sz w:val="22"/>
        </w:rPr>
        <w:t>加强设备、工具和易耗品管理、建立应急预案、职工奖惩方案、完善考勤等一整套规章制度及具体落实计划。</w:t>
      </w:r>
    </w:p>
    <w:p w:rsidR="003A6245" w:rsidRPr="00824773" w:rsidRDefault="003A6245" w:rsidP="003A6245">
      <w:pPr>
        <w:pStyle w:val="35"/>
        <w:adjustRightInd w:val="0"/>
        <w:snapToGrid w:val="0"/>
        <w:spacing w:line="300" w:lineRule="auto"/>
        <w:ind w:firstLineChars="190" w:firstLine="418"/>
        <w:rPr>
          <w:sz w:val="22"/>
        </w:rPr>
      </w:pPr>
      <w:r w:rsidRPr="00824773">
        <w:rPr>
          <w:sz w:val="22"/>
        </w:rPr>
        <w:t>（</w:t>
      </w:r>
      <w:r w:rsidRPr="00824773">
        <w:rPr>
          <w:sz w:val="22"/>
        </w:rPr>
        <w:t>4</w:t>
      </w:r>
      <w:r w:rsidRPr="00824773">
        <w:rPr>
          <w:sz w:val="22"/>
        </w:rPr>
        <w:t>）所有人员要求政治上可靠，保守采购人工作秘密，身体素质好，无不良行为记录。</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r w:rsidRPr="00824773">
        <w:rPr>
          <w:rFonts w:ascii="Times New Roman" w:hAnsi="Times New Roman"/>
          <w:sz w:val="22"/>
        </w:rPr>
        <w:t>（</w:t>
      </w:r>
      <w:r w:rsidRPr="00824773">
        <w:rPr>
          <w:rFonts w:ascii="Times New Roman" w:hAnsi="Times New Roman"/>
          <w:sz w:val="22"/>
        </w:rPr>
        <w:t>5</w:t>
      </w:r>
      <w:r w:rsidRPr="00824773">
        <w:rPr>
          <w:rFonts w:ascii="Times New Roman" w:hAnsi="Times New Roman"/>
          <w:sz w:val="22"/>
        </w:rPr>
        <w:t>）服务人员应接受过相关专业技能的培训，尽快熟悉采购人的基本情况、熟练操作和正确使用相关专用设备。</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r w:rsidRPr="00824773">
        <w:rPr>
          <w:rFonts w:ascii="Times New Roman" w:hAnsi="Times New Roman"/>
          <w:sz w:val="22"/>
        </w:rPr>
        <w:t>（</w:t>
      </w:r>
      <w:r w:rsidRPr="00824773">
        <w:rPr>
          <w:rFonts w:ascii="Times New Roman" w:hAnsi="Times New Roman"/>
          <w:sz w:val="22"/>
        </w:rPr>
        <w:t>6</w:t>
      </w:r>
      <w:r w:rsidRPr="00824773">
        <w:rPr>
          <w:rFonts w:ascii="Times New Roman" w:hAnsi="Times New Roman"/>
          <w:sz w:val="22"/>
        </w:rPr>
        <w:t>）中标人公示</w:t>
      </w:r>
      <w:r w:rsidRPr="00824773">
        <w:rPr>
          <w:rFonts w:ascii="Times New Roman" w:hAnsi="Times New Roman"/>
          <w:sz w:val="22"/>
        </w:rPr>
        <w:t>24</w:t>
      </w:r>
      <w:r w:rsidRPr="00824773">
        <w:rPr>
          <w:rFonts w:ascii="Times New Roman" w:hAnsi="Times New Roman"/>
          <w:sz w:val="22"/>
        </w:rPr>
        <w:t>小时服务电话，建立完善的客户服务需求受理流程，确保</w:t>
      </w:r>
      <w:r w:rsidRPr="00824773">
        <w:rPr>
          <w:rFonts w:ascii="Times New Roman" w:hAnsi="Times New Roman"/>
          <w:sz w:val="22"/>
        </w:rPr>
        <w:t>24</w:t>
      </w:r>
      <w:r w:rsidRPr="00824773">
        <w:rPr>
          <w:rFonts w:ascii="Times New Roman" w:hAnsi="Times New Roman"/>
          <w:sz w:val="22"/>
        </w:rPr>
        <w:t>小时内处理或回复，有完整事件处理及回访记录。服务质量满意率大于</w:t>
      </w:r>
      <w:r w:rsidRPr="00824773">
        <w:rPr>
          <w:rFonts w:ascii="Times New Roman" w:hAnsi="Times New Roman"/>
          <w:sz w:val="22"/>
        </w:rPr>
        <w:t>95%</w:t>
      </w:r>
      <w:r w:rsidRPr="00824773">
        <w:rPr>
          <w:rFonts w:ascii="Times New Roman" w:hAnsi="Times New Roman"/>
          <w:sz w:val="22"/>
        </w:rPr>
        <w:t>。</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r w:rsidRPr="00824773">
        <w:rPr>
          <w:rFonts w:ascii="Times New Roman" w:hAnsi="Times New Roman"/>
          <w:sz w:val="22"/>
        </w:rPr>
        <w:t>（</w:t>
      </w:r>
      <w:r w:rsidRPr="00824773">
        <w:rPr>
          <w:rFonts w:ascii="Times New Roman" w:hAnsi="Times New Roman"/>
          <w:sz w:val="22"/>
        </w:rPr>
        <w:t>7</w:t>
      </w:r>
      <w:r w:rsidRPr="00824773">
        <w:rPr>
          <w:rFonts w:ascii="Times New Roman" w:hAnsi="Times New Roman"/>
          <w:sz w:val="22"/>
        </w:rPr>
        <w:t>）每季度征询业主及物业使用人对服务质量的意见，并针对业主及物业使用人集中反映的问题采取纠正、预防及整改措施。</w:t>
      </w:r>
    </w:p>
    <w:p w:rsidR="003A6245" w:rsidRPr="00824773" w:rsidRDefault="003A6245" w:rsidP="003A6245">
      <w:pPr>
        <w:adjustRightInd w:val="0"/>
        <w:snapToGrid w:val="0"/>
        <w:spacing w:line="300" w:lineRule="auto"/>
        <w:ind w:firstLineChars="200" w:firstLine="440"/>
        <w:jc w:val="left"/>
        <w:rPr>
          <w:rFonts w:ascii="Times New Roman" w:hAnsi="Times New Roman"/>
          <w:sz w:val="22"/>
        </w:rPr>
      </w:pPr>
      <w:r w:rsidRPr="00824773">
        <w:rPr>
          <w:rFonts w:ascii="Times New Roman" w:hAnsi="Times New Roman"/>
          <w:sz w:val="22"/>
        </w:rPr>
        <w:t>（</w:t>
      </w:r>
      <w:r w:rsidRPr="00824773">
        <w:rPr>
          <w:rFonts w:ascii="Times New Roman" w:hAnsi="Times New Roman"/>
          <w:sz w:val="22"/>
        </w:rPr>
        <w:t>8</w:t>
      </w:r>
      <w:r w:rsidRPr="00824773">
        <w:rPr>
          <w:rFonts w:ascii="Times New Roman" w:hAnsi="Times New Roman"/>
          <w:sz w:val="22"/>
        </w:rPr>
        <w:t>）无等级安全事故，无工伤伤亡事故，无因操作不当造成设备设施严重损坏事故。</w:t>
      </w:r>
    </w:p>
    <w:p w:rsidR="003A6245" w:rsidRPr="00824773" w:rsidRDefault="003A6245" w:rsidP="003A6245">
      <w:pPr>
        <w:adjustRightInd w:val="0"/>
        <w:snapToGrid w:val="0"/>
        <w:spacing w:line="300" w:lineRule="auto"/>
        <w:ind w:firstLineChars="200" w:firstLine="440"/>
        <w:jc w:val="left"/>
        <w:rPr>
          <w:rFonts w:ascii="Times New Roman" w:hAnsi="Times New Roman"/>
          <w:sz w:val="22"/>
        </w:rPr>
      </w:pPr>
      <w:r w:rsidRPr="00824773">
        <w:rPr>
          <w:rFonts w:ascii="Times New Roman" w:hAnsi="Times New Roman"/>
          <w:sz w:val="22"/>
        </w:rPr>
        <w:t>（</w:t>
      </w:r>
      <w:r w:rsidRPr="00824773">
        <w:rPr>
          <w:rFonts w:ascii="Times New Roman" w:hAnsi="Times New Roman"/>
          <w:sz w:val="22"/>
        </w:rPr>
        <w:t>9</w:t>
      </w:r>
      <w:r w:rsidRPr="00824773">
        <w:rPr>
          <w:rFonts w:ascii="Times New Roman" w:hAnsi="Times New Roman"/>
          <w:sz w:val="22"/>
        </w:rPr>
        <w:t>）建立疫情防制、防台防汛等应急预案，并组织现场演练。</w:t>
      </w:r>
    </w:p>
    <w:p w:rsidR="003A6245" w:rsidRPr="00824773" w:rsidRDefault="003A6245" w:rsidP="003A6245">
      <w:pPr>
        <w:tabs>
          <w:tab w:val="left" w:pos="7200"/>
        </w:tabs>
        <w:adjustRightInd w:val="0"/>
        <w:snapToGrid w:val="0"/>
        <w:spacing w:line="300" w:lineRule="auto"/>
        <w:ind w:left="440"/>
        <w:rPr>
          <w:rFonts w:ascii="Times New Roman" w:hAnsi="Times New Roman"/>
          <w:bCs/>
          <w:sz w:val="22"/>
        </w:rPr>
      </w:pPr>
      <w:r w:rsidRPr="00824773">
        <w:rPr>
          <w:rFonts w:ascii="Times New Roman" w:hAnsi="Times New Roman" w:hint="eastAsia"/>
          <w:bCs/>
          <w:sz w:val="22"/>
        </w:rPr>
        <w:t>（</w:t>
      </w:r>
      <w:r w:rsidRPr="00824773">
        <w:rPr>
          <w:rFonts w:ascii="Times New Roman" w:hAnsi="Times New Roman" w:hint="eastAsia"/>
          <w:bCs/>
          <w:sz w:val="22"/>
        </w:rPr>
        <w:t>10</w:t>
      </w:r>
      <w:r w:rsidRPr="00824773">
        <w:rPr>
          <w:rFonts w:ascii="Times New Roman" w:hAnsi="Times New Roman" w:hint="eastAsia"/>
          <w:bCs/>
          <w:sz w:val="22"/>
        </w:rPr>
        <w:t>）在处理特殊事件、紧急或突发事故时采购人对所辖区内的物业管理人员有直接指挥权。</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hint="eastAsia"/>
          <w:bCs/>
          <w:sz w:val="22"/>
        </w:rPr>
        <w:t>（</w:t>
      </w:r>
      <w:r w:rsidRPr="00824773">
        <w:rPr>
          <w:rFonts w:ascii="Times New Roman" w:hAnsi="Times New Roman" w:hint="eastAsia"/>
          <w:bCs/>
          <w:sz w:val="22"/>
        </w:rPr>
        <w:t>11</w:t>
      </w:r>
      <w:r w:rsidRPr="00824773">
        <w:rPr>
          <w:rFonts w:ascii="Times New Roman" w:hAnsi="Times New Roman" w:hint="eastAsia"/>
          <w:bCs/>
          <w:sz w:val="22"/>
        </w:rPr>
        <w:t>）配合采购人做好其它的物业管理衔接和服务。</w:t>
      </w:r>
    </w:p>
    <w:p w:rsidR="003A6245" w:rsidRPr="00824773" w:rsidRDefault="003A6245" w:rsidP="003A6245">
      <w:pPr>
        <w:adjustRightInd w:val="0"/>
        <w:snapToGrid w:val="0"/>
        <w:spacing w:line="300" w:lineRule="auto"/>
        <w:ind w:firstLineChars="200" w:firstLine="440"/>
        <w:jc w:val="left"/>
        <w:rPr>
          <w:rFonts w:ascii="Times New Roman" w:hAnsi="Times New Roman"/>
          <w:sz w:val="22"/>
        </w:rPr>
      </w:pPr>
    </w:p>
    <w:p w:rsidR="003A6245" w:rsidRPr="00824773" w:rsidRDefault="003A6245" w:rsidP="003A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200" w:firstLine="442"/>
        <w:jc w:val="left"/>
        <w:rPr>
          <w:rFonts w:ascii="Times New Roman" w:hAnsi="Times New Roman"/>
          <w:b/>
          <w:bCs/>
          <w:sz w:val="22"/>
        </w:rPr>
      </w:pPr>
      <w:r w:rsidRPr="00824773">
        <w:rPr>
          <w:rFonts w:ascii="Times New Roman" w:hAnsi="Times New Roman" w:hint="eastAsia"/>
          <w:b/>
          <w:bCs/>
          <w:sz w:val="22"/>
        </w:rPr>
        <w:t>9</w:t>
      </w:r>
      <w:r w:rsidRPr="00824773">
        <w:rPr>
          <w:rFonts w:ascii="Times New Roman" w:hAnsi="Times New Roman"/>
          <w:b/>
          <w:bCs/>
          <w:sz w:val="22"/>
        </w:rPr>
        <w:t>.</w:t>
      </w:r>
      <w:r>
        <w:rPr>
          <w:rFonts w:ascii="Times New Roman" w:hAnsi="Times New Roman"/>
          <w:b/>
          <w:bCs/>
          <w:sz w:val="22"/>
        </w:rPr>
        <w:t>2</w:t>
      </w:r>
      <w:r w:rsidRPr="00824773">
        <w:rPr>
          <w:rFonts w:ascii="Times New Roman" w:hAnsi="Times New Roman"/>
          <w:b/>
          <w:bCs/>
          <w:sz w:val="22"/>
        </w:rPr>
        <w:t xml:space="preserve">.2 </w:t>
      </w:r>
      <w:r w:rsidRPr="00824773">
        <w:rPr>
          <w:rFonts w:ascii="Times New Roman" w:hAnsi="Times New Roman" w:hint="eastAsia"/>
          <w:b/>
          <w:bCs/>
          <w:sz w:val="22"/>
        </w:rPr>
        <w:t>服务目标</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r w:rsidRPr="00824773">
        <w:rPr>
          <w:rFonts w:ascii="Times New Roman" w:hAnsi="Times New Roman" w:hint="eastAsia"/>
          <w:sz w:val="22"/>
        </w:rPr>
        <w:t>（</w:t>
      </w:r>
      <w:r w:rsidRPr="00824773">
        <w:rPr>
          <w:rFonts w:ascii="Times New Roman" w:hAnsi="Times New Roman" w:hint="eastAsia"/>
          <w:sz w:val="22"/>
        </w:rPr>
        <w:t>1</w:t>
      </w:r>
      <w:r w:rsidRPr="00824773">
        <w:rPr>
          <w:rFonts w:ascii="Times New Roman" w:hAnsi="Times New Roman" w:hint="eastAsia"/>
          <w:sz w:val="22"/>
        </w:rPr>
        <w:t>）房屋及配套设施设备和相关场地的管理标准与完好率承诺</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r w:rsidRPr="00824773">
        <w:rPr>
          <w:rFonts w:ascii="Times New Roman" w:hAnsi="Times New Roman" w:hint="eastAsia"/>
          <w:sz w:val="22"/>
        </w:rPr>
        <w:t>承诺指标：</w:t>
      </w:r>
      <w:r w:rsidRPr="00824773">
        <w:rPr>
          <w:rFonts w:ascii="Times New Roman" w:hAnsi="Times New Roman" w:hint="eastAsia"/>
          <w:sz w:val="22"/>
        </w:rPr>
        <w:t>99%</w:t>
      </w:r>
      <w:r w:rsidRPr="00824773">
        <w:rPr>
          <w:rFonts w:ascii="Times New Roman" w:hAnsi="Times New Roman" w:hint="eastAsia"/>
          <w:sz w:val="22"/>
        </w:rPr>
        <w:t>。</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r w:rsidRPr="00824773">
        <w:rPr>
          <w:rFonts w:ascii="Times New Roman" w:hAnsi="Times New Roman" w:hint="eastAsia"/>
          <w:sz w:val="22"/>
        </w:rPr>
        <w:t>管理服务标准：房屋外观无破坏，立面整洁，无改变功能、乱搭建，无随意占用设施及通道。</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r w:rsidRPr="00824773">
        <w:rPr>
          <w:rFonts w:ascii="Times New Roman" w:hAnsi="Times New Roman" w:hint="eastAsia"/>
          <w:sz w:val="22"/>
        </w:rPr>
        <w:t>（</w:t>
      </w:r>
      <w:r w:rsidRPr="00824773">
        <w:rPr>
          <w:rFonts w:ascii="Times New Roman" w:hAnsi="Times New Roman" w:hint="eastAsia"/>
          <w:sz w:val="22"/>
        </w:rPr>
        <w:t>2</w:t>
      </w:r>
      <w:r w:rsidRPr="00824773">
        <w:rPr>
          <w:rFonts w:ascii="Times New Roman" w:hAnsi="Times New Roman" w:hint="eastAsia"/>
          <w:sz w:val="22"/>
        </w:rPr>
        <w:t>）房屋零星小修、急修质量标准和保质期承诺</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r w:rsidRPr="00824773">
        <w:rPr>
          <w:rFonts w:ascii="Times New Roman" w:hAnsi="Times New Roman" w:hint="eastAsia"/>
          <w:sz w:val="22"/>
        </w:rPr>
        <w:t>承诺指标：急修</w:t>
      </w:r>
      <w:r w:rsidRPr="00824773">
        <w:rPr>
          <w:rFonts w:ascii="Times New Roman" w:hAnsi="Times New Roman" w:hint="eastAsia"/>
          <w:sz w:val="22"/>
        </w:rPr>
        <w:t>15</w:t>
      </w:r>
      <w:r w:rsidRPr="00824773">
        <w:rPr>
          <w:rFonts w:ascii="Times New Roman" w:hAnsi="Times New Roman" w:hint="eastAsia"/>
          <w:sz w:val="22"/>
        </w:rPr>
        <w:t>分钟到达现场，零修急修及时率</w:t>
      </w:r>
      <w:r w:rsidRPr="00824773">
        <w:rPr>
          <w:rFonts w:ascii="Times New Roman" w:hAnsi="Times New Roman" w:hint="eastAsia"/>
          <w:sz w:val="22"/>
        </w:rPr>
        <w:t>100%</w:t>
      </w:r>
      <w:r w:rsidRPr="00824773">
        <w:rPr>
          <w:rFonts w:ascii="Times New Roman" w:hAnsi="Times New Roman" w:hint="eastAsia"/>
          <w:sz w:val="22"/>
        </w:rPr>
        <w:t>。</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r w:rsidRPr="00824773">
        <w:rPr>
          <w:rFonts w:ascii="Times New Roman" w:hAnsi="Times New Roman" w:hint="eastAsia"/>
          <w:sz w:val="22"/>
        </w:rPr>
        <w:t>管理服务标准：设有服务中心，公示</w:t>
      </w:r>
      <w:r w:rsidRPr="00824773">
        <w:rPr>
          <w:rFonts w:ascii="Times New Roman" w:hAnsi="Times New Roman" w:hint="eastAsia"/>
          <w:sz w:val="22"/>
        </w:rPr>
        <w:t>24</w:t>
      </w:r>
      <w:r w:rsidRPr="00824773">
        <w:rPr>
          <w:rFonts w:ascii="Times New Roman" w:hAnsi="Times New Roman" w:hint="eastAsia"/>
          <w:sz w:val="22"/>
        </w:rPr>
        <w:t>小时服务电话，接到维修单在承诺时间内到达现场，有完整的报修、维修和回访记录。</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r w:rsidRPr="00824773">
        <w:rPr>
          <w:rFonts w:ascii="Times New Roman" w:hAnsi="Times New Roman" w:hint="eastAsia"/>
          <w:sz w:val="22"/>
        </w:rPr>
        <w:t>（</w:t>
      </w:r>
      <w:r w:rsidRPr="00824773">
        <w:rPr>
          <w:rFonts w:ascii="Times New Roman" w:hAnsi="Times New Roman" w:hint="eastAsia"/>
          <w:sz w:val="22"/>
        </w:rPr>
        <w:t>3</w:t>
      </w:r>
      <w:r w:rsidRPr="00824773">
        <w:rPr>
          <w:rFonts w:ascii="Times New Roman" w:hAnsi="Times New Roman" w:hint="eastAsia"/>
          <w:sz w:val="22"/>
        </w:rPr>
        <w:t>）维修工程质量合格率和回访验收率</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r w:rsidRPr="00824773">
        <w:rPr>
          <w:rFonts w:ascii="Times New Roman" w:hAnsi="Times New Roman" w:hint="eastAsia"/>
          <w:sz w:val="22"/>
        </w:rPr>
        <w:t>承诺指标：返修率</w:t>
      </w:r>
      <w:r w:rsidRPr="00824773">
        <w:rPr>
          <w:rFonts w:ascii="Times New Roman" w:hAnsi="Times New Roman" w:hint="eastAsia"/>
          <w:sz w:val="22"/>
        </w:rPr>
        <w:t>1%</w:t>
      </w:r>
      <w:r w:rsidRPr="00824773">
        <w:rPr>
          <w:rFonts w:ascii="Times New Roman" w:hAnsi="Times New Roman" w:hint="eastAsia"/>
          <w:sz w:val="22"/>
        </w:rPr>
        <w:t>以下，回访验收率</w:t>
      </w:r>
      <w:r w:rsidRPr="00824773">
        <w:rPr>
          <w:rFonts w:ascii="Times New Roman" w:hAnsi="Times New Roman" w:hint="eastAsia"/>
          <w:sz w:val="22"/>
        </w:rPr>
        <w:t>100%</w:t>
      </w:r>
      <w:r w:rsidRPr="00824773">
        <w:rPr>
          <w:rFonts w:ascii="Times New Roman" w:hAnsi="Times New Roman" w:hint="eastAsia"/>
          <w:sz w:val="22"/>
        </w:rPr>
        <w:t>，二次回访率</w:t>
      </w:r>
      <w:r w:rsidRPr="00824773">
        <w:rPr>
          <w:rFonts w:ascii="Times New Roman" w:hAnsi="Times New Roman" w:hint="eastAsia"/>
          <w:sz w:val="22"/>
        </w:rPr>
        <w:t>80%</w:t>
      </w:r>
      <w:r w:rsidRPr="00824773">
        <w:rPr>
          <w:rFonts w:ascii="Times New Roman" w:hAnsi="Times New Roman" w:hint="eastAsia"/>
          <w:sz w:val="22"/>
        </w:rPr>
        <w:t>以上。</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r w:rsidRPr="00824773">
        <w:rPr>
          <w:rFonts w:ascii="Times New Roman" w:hAnsi="Times New Roman" w:hint="eastAsia"/>
          <w:sz w:val="22"/>
        </w:rPr>
        <w:t>管理服务标准：分项检查，结合部位严格把关，按照工序一步到位，杜绝返工。除</w:t>
      </w:r>
      <w:r w:rsidRPr="00824773">
        <w:rPr>
          <w:rFonts w:ascii="Times New Roman" w:hAnsi="Times New Roman" w:hint="eastAsia"/>
          <w:sz w:val="22"/>
        </w:rPr>
        <w:lastRenderedPageBreak/>
        <w:t>回访验收外，管理处将每月一次组织客户服务人员对维修工程进行二次回访，回访率不低于</w:t>
      </w:r>
      <w:r w:rsidRPr="00824773">
        <w:rPr>
          <w:rFonts w:ascii="Times New Roman" w:hAnsi="Times New Roman" w:hint="eastAsia"/>
          <w:sz w:val="22"/>
        </w:rPr>
        <w:t>80%</w:t>
      </w:r>
      <w:r w:rsidRPr="00824773">
        <w:rPr>
          <w:rFonts w:ascii="Times New Roman" w:hAnsi="Times New Roman" w:hint="eastAsia"/>
          <w:sz w:val="22"/>
        </w:rPr>
        <w:t>。</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r w:rsidRPr="00824773">
        <w:rPr>
          <w:rFonts w:ascii="Times New Roman" w:hAnsi="Times New Roman" w:hint="eastAsia"/>
          <w:sz w:val="22"/>
        </w:rPr>
        <w:t>（</w:t>
      </w:r>
      <w:r w:rsidRPr="00824773">
        <w:rPr>
          <w:rFonts w:ascii="Times New Roman" w:hAnsi="Times New Roman" w:hint="eastAsia"/>
          <w:sz w:val="22"/>
        </w:rPr>
        <w:t>4</w:t>
      </w:r>
      <w:r w:rsidRPr="00824773">
        <w:rPr>
          <w:rFonts w:ascii="Times New Roman" w:hAnsi="Times New Roman" w:hint="eastAsia"/>
          <w:sz w:val="22"/>
        </w:rPr>
        <w:t>）道路、楼梯、门厅、卫生间等公共部位</w:t>
      </w:r>
      <w:r w:rsidRPr="00824773">
        <w:rPr>
          <w:rFonts w:ascii="Times New Roman" w:hAnsi="Times New Roman" w:hint="eastAsia"/>
          <w:sz w:val="22"/>
        </w:rPr>
        <w:t>24</w:t>
      </w:r>
      <w:r w:rsidRPr="00824773">
        <w:rPr>
          <w:rFonts w:ascii="Times New Roman" w:hAnsi="Times New Roman" w:hint="eastAsia"/>
          <w:sz w:val="22"/>
        </w:rPr>
        <w:t>小时内保洁次数与洁净程度</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r w:rsidRPr="00824773">
        <w:rPr>
          <w:rFonts w:ascii="Times New Roman" w:hAnsi="Times New Roman" w:hint="eastAsia"/>
          <w:sz w:val="22"/>
        </w:rPr>
        <w:t>承诺指标：</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r w:rsidRPr="00824773">
        <w:rPr>
          <w:rFonts w:ascii="宋体" w:hAnsi="宋体" w:cs="宋体" w:hint="eastAsia"/>
          <w:sz w:val="22"/>
        </w:rPr>
        <w:t>①</w:t>
      </w:r>
      <w:r w:rsidRPr="00824773">
        <w:rPr>
          <w:rFonts w:ascii="Times New Roman" w:hAnsi="Times New Roman" w:hint="eastAsia"/>
          <w:sz w:val="22"/>
        </w:rPr>
        <w:t>按层设置垃圾桶，每日清运</w:t>
      </w:r>
      <w:r w:rsidRPr="00824773">
        <w:rPr>
          <w:rFonts w:ascii="Times New Roman" w:hAnsi="Times New Roman" w:hint="eastAsia"/>
          <w:sz w:val="22"/>
        </w:rPr>
        <w:t>2</w:t>
      </w:r>
      <w:r w:rsidRPr="00824773">
        <w:rPr>
          <w:rFonts w:ascii="Times New Roman" w:hAnsi="Times New Roman" w:hint="eastAsia"/>
          <w:sz w:val="22"/>
        </w:rPr>
        <w:t>次。垃圾袋装化，保持垃圾桶清洁、无异味。</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r w:rsidRPr="00824773">
        <w:rPr>
          <w:rFonts w:ascii="Times New Roman" w:hAnsi="Times New Roman" w:hint="eastAsia"/>
          <w:sz w:val="22"/>
        </w:rPr>
        <w:t>②卫生间保持地面无垃圾、无水迹、地面、地板、墙壁等无污迹、污垢、脚印等，保持卫生间清洁、无异味。</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r w:rsidRPr="00824773">
        <w:rPr>
          <w:rFonts w:ascii="Times New Roman" w:hAnsi="Times New Roman" w:hint="eastAsia"/>
          <w:sz w:val="22"/>
        </w:rPr>
        <w:t>③合理设置果壳箱或者垃圾桶，每日清运</w:t>
      </w:r>
      <w:r w:rsidRPr="00824773">
        <w:rPr>
          <w:rFonts w:ascii="Times New Roman" w:hAnsi="Times New Roman" w:hint="eastAsia"/>
          <w:sz w:val="22"/>
        </w:rPr>
        <w:t>2</w:t>
      </w:r>
      <w:r w:rsidRPr="00824773">
        <w:rPr>
          <w:rFonts w:ascii="Times New Roman" w:hAnsi="Times New Roman" w:hint="eastAsia"/>
          <w:sz w:val="22"/>
        </w:rPr>
        <w:t>次。</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r w:rsidRPr="00824773">
        <w:rPr>
          <w:rFonts w:ascii="Times New Roman" w:hAnsi="Times New Roman" w:hint="eastAsia"/>
          <w:sz w:val="22"/>
        </w:rPr>
        <w:t>④道路、广场、停车场等每日清扫</w:t>
      </w:r>
      <w:r w:rsidRPr="00824773">
        <w:rPr>
          <w:rFonts w:ascii="Times New Roman" w:hAnsi="Times New Roman" w:hint="eastAsia"/>
          <w:sz w:val="22"/>
        </w:rPr>
        <w:t>2</w:t>
      </w:r>
      <w:r w:rsidRPr="00824773">
        <w:rPr>
          <w:rFonts w:ascii="Times New Roman" w:hAnsi="Times New Roman" w:hint="eastAsia"/>
          <w:sz w:val="22"/>
        </w:rPr>
        <w:t>次；一层共用大厅每日拖洗</w:t>
      </w:r>
      <w:r w:rsidRPr="00824773">
        <w:rPr>
          <w:rFonts w:ascii="Times New Roman" w:hAnsi="Times New Roman" w:hint="eastAsia"/>
          <w:sz w:val="22"/>
        </w:rPr>
        <w:t>2</w:t>
      </w:r>
      <w:r w:rsidRPr="00824773">
        <w:rPr>
          <w:rFonts w:ascii="Times New Roman" w:hAnsi="Times New Roman" w:hint="eastAsia"/>
          <w:sz w:val="22"/>
        </w:rPr>
        <w:t>次；楼梯扶手每日擦洗</w:t>
      </w:r>
      <w:r w:rsidRPr="00824773">
        <w:rPr>
          <w:rFonts w:ascii="Times New Roman" w:hAnsi="Times New Roman" w:hint="eastAsia"/>
          <w:sz w:val="22"/>
        </w:rPr>
        <w:t>2</w:t>
      </w:r>
      <w:r w:rsidRPr="00824773">
        <w:rPr>
          <w:rFonts w:ascii="Times New Roman" w:hAnsi="Times New Roman" w:hint="eastAsia"/>
          <w:sz w:val="22"/>
        </w:rPr>
        <w:t>次；共用部位玻璃每月清洁</w:t>
      </w:r>
      <w:r w:rsidRPr="00824773">
        <w:rPr>
          <w:rFonts w:ascii="Times New Roman" w:hAnsi="Times New Roman" w:hint="eastAsia"/>
          <w:sz w:val="22"/>
        </w:rPr>
        <w:t>1</w:t>
      </w:r>
      <w:r w:rsidRPr="00824773">
        <w:rPr>
          <w:rFonts w:ascii="Times New Roman" w:hAnsi="Times New Roman" w:hint="eastAsia"/>
          <w:sz w:val="22"/>
        </w:rPr>
        <w:t>次；路灯、楼道灯每月清洁</w:t>
      </w:r>
      <w:r w:rsidRPr="00824773">
        <w:rPr>
          <w:rFonts w:ascii="Times New Roman" w:hAnsi="Times New Roman" w:hint="eastAsia"/>
          <w:sz w:val="22"/>
        </w:rPr>
        <w:t>1</w:t>
      </w:r>
      <w:r w:rsidRPr="00824773">
        <w:rPr>
          <w:rFonts w:ascii="Times New Roman" w:hAnsi="Times New Roman" w:hint="eastAsia"/>
          <w:sz w:val="22"/>
        </w:rPr>
        <w:t>次。及时清除道路积水、积雪。</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r w:rsidRPr="00824773">
        <w:rPr>
          <w:rFonts w:ascii="Times New Roman" w:hAnsi="Times New Roman" w:hint="eastAsia"/>
          <w:sz w:val="22"/>
        </w:rPr>
        <w:t>⑤共用雨、污水管道每年疏通</w:t>
      </w:r>
      <w:r w:rsidRPr="00824773">
        <w:rPr>
          <w:rFonts w:ascii="Times New Roman" w:hAnsi="Times New Roman" w:hint="eastAsia"/>
          <w:sz w:val="22"/>
        </w:rPr>
        <w:t>1</w:t>
      </w:r>
      <w:r w:rsidRPr="00824773">
        <w:rPr>
          <w:rFonts w:ascii="Times New Roman" w:hAnsi="Times New Roman" w:hint="eastAsia"/>
          <w:sz w:val="22"/>
        </w:rPr>
        <w:t>次；雨、污水井每月检查</w:t>
      </w:r>
      <w:r w:rsidRPr="00824773">
        <w:rPr>
          <w:rFonts w:ascii="Times New Roman" w:hAnsi="Times New Roman" w:hint="eastAsia"/>
          <w:sz w:val="22"/>
        </w:rPr>
        <w:t>1</w:t>
      </w:r>
      <w:r w:rsidRPr="00824773">
        <w:rPr>
          <w:rFonts w:ascii="Times New Roman" w:hAnsi="Times New Roman" w:hint="eastAsia"/>
          <w:sz w:val="22"/>
        </w:rPr>
        <w:t>次，视检查情况及时清掏；</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r w:rsidRPr="00824773">
        <w:rPr>
          <w:rFonts w:ascii="Times New Roman" w:hAnsi="Times New Roman" w:hint="eastAsia"/>
          <w:sz w:val="22"/>
        </w:rPr>
        <w:t>⑥二次供水水箱按规定清洗，定时巡查，水质符合卫生要求。</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r w:rsidRPr="00824773">
        <w:rPr>
          <w:rFonts w:ascii="Times New Roman" w:hAnsi="Times New Roman" w:hint="eastAsia"/>
          <w:sz w:val="22"/>
        </w:rPr>
        <w:t>⑦根据实际情况定期进行消毒和灭虫除害。</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r w:rsidRPr="00824773">
        <w:rPr>
          <w:rFonts w:ascii="Times New Roman" w:hAnsi="Times New Roman" w:hint="eastAsia"/>
          <w:sz w:val="22"/>
        </w:rPr>
        <w:t>（</w:t>
      </w:r>
      <w:r w:rsidRPr="00824773">
        <w:rPr>
          <w:rFonts w:ascii="Times New Roman" w:hAnsi="Times New Roman" w:hint="eastAsia"/>
          <w:sz w:val="22"/>
        </w:rPr>
        <w:t>5</w:t>
      </w:r>
      <w:r w:rsidRPr="00824773">
        <w:rPr>
          <w:rFonts w:ascii="Times New Roman" w:hAnsi="Times New Roman" w:hint="eastAsia"/>
          <w:sz w:val="22"/>
        </w:rPr>
        <w:t>）道路、路灯及楼道公共灯具设备完好率和亮灯率</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r w:rsidRPr="00824773">
        <w:rPr>
          <w:rFonts w:ascii="Times New Roman" w:hAnsi="Times New Roman" w:hint="eastAsia"/>
          <w:sz w:val="22"/>
        </w:rPr>
        <w:t>承诺指标：道路、路灯及楼道公共灯具设备完好率和亮灯率不低于</w:t>
      </w:r>
      <w:r w:rsidRPr="00824773">
        <w:rPr>
          <w:rFonts w:ascii="Times New Roman" w:hAnsi="Times New Roman" w:hint="eastAsia"/>
          <w:sz w:val="22"/>
        </w:rPr>
        <w:t>95%</w:t>
      </w:r>
      <w:r w:rsidRPr="00824773">
        <w:rPr>
          <w:rFonts w:ascii="Times New Roman" w:hAnsi="Times New Roman" w:hint="eastAsia"/>
          <w:sz w:val="22"/>
        </w:rPr>
        <w:t>；亮灯率</w:t>
      </w:r>
      <w:r w:rsidRPr="00824773">
        <w:rPr>
          <w:rFonts w:ascii="Times New Roman" w:hAnsi="Times New Roman" w:hint="eastAsia"/>
          <w:sz w:val="22"/>
        </w:rPr>
        <w:t>100%</w:t>
      </w:r>
      <w:r w:rsidRPr="00824773">
        <w:rPr>
          <w:rFonts w:ascii="Times New Roman" w:hAnsi="Times New Roman" w:hint="eastAsia"/>
          <w:sz w:val="22"/>
        </w:rPr>
        <w:t>。</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r w:rsidRPr="00824773">
        <w:rPr>
          <w:rFonts w:ascii="Times New Roman" w:hAnsi="Times New Roman" w:hint="eastAsia"/>
          <w:sz w:val="22"/>
        </w:rPr>
        <w:t>（</w:t>
      </w:r>
      <w:r w:rsidRPr="00824773">
        <w:rPr>
          <w:rFonts w:ascii="Times New Roman" w:hAnsi="Times New Roman" w:hint="eastAsia"/>
          <w:sz w:val="22"/>
        </w:rPr>
        <w:t>6</w:t>
      </w:r>
      <w:r w:rsidRPr="00824773">
        <w:rPr>
          <w:rFonts w:ascii="Times New Roman" w:hAnsi="Times New Roman" w:hint="eastAsia"/>
          <w:sz w:val="22"/>
        </w:rPr>
        <w:t>）建筑内消防设施完好率</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r w:rsidRPr="00824773">
        <w:rPr>
          <w:rFonts w:ascii="Times New Roman" w:hAnsi="Times New Roman" w:hint="eastAsia"/>
          <w:sz w:val="22"/>
        </w:rPr>
        <w:t>承诺指标：消防设施完好率</w:t>
      </w:r>
      <w:r w:rsidRPr="00824773">
        <w:rPr>
          <w:rFonts w:ascii="Times New Roman" w:hAnsi="Times New Roman" w:hint="eastAsia"/>
          <w:sz w:val="22"/>
        </w:rPr>
        <w:t>100%</w:t>
      </w:r>
      <w:r w:rsidRPr="00824773">
        <w:rPr>
          <w:rFonts w:ascii="Times New Roman" w:hAnsi="Times New Roman" w:hint="eastAsia"/>
          <w:sz w:val="22"/>
        </w:rPr>
        <w:t>。</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r w:rsidRPr="00824773">
        <w:rPr>
          <w:rFonts w:ascii="Times New Roman" w:hAnsi="Times New Roman" w:hint="eastAsia"/>
          <w:sz w:val="22"/>
        </w:rPr>
        <w:t>管理服务标准：定期检查维护，确保消防系统设备完好无损，可随时起用，消防通道畅通。</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r w:rsidRPr="00824773">
        <w:rPr>
          <w:rFonts w:ascii="Times New Roman" w:hAnsi="Times New Roman" w:hint="eastAsia"/>
          <w:sz w:val="22"/>
        </w:rPr>
        <w:t>（</w:t>
      </w:r>
      <w:r w:rsidRPr="00824773">
        <w:rPr>
          <w:rFonts w:ascii="Times New Roman" w:hAnsi="Times New Roman" w:hint="eastAsia"/>
          <w:sz w:val="22"/>
        </w:rPr>
        <w:t>7</w:t>
      </w:r>
      <w:r w:rsidRPr="00824773">
        <w:rPr>
          <w:rFonts w:ascii="Times New Roman" w:hAnsi="Times New Roman" w:hint="eastAsia"/>
          <w:sz w:val="22"/>
        </w:rPr>
        <w:t>）道路完好率</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r w:rsidRPr="00824773">
        <w:rPr>
          <w:rFonts w:ascii="Times New Roman" w:hAnsi="Times New Roman" w:hint="eastAsia"/>
          <w:sz w:val="22"/>
        </w:rPr>
        <w:t>承诺指标：道路完好率</w:t>
      </w:r>
      <w:r w:rsidRPr="00824773">
        <w:rPr>
          <w:rFonts w:ascii="Times New Roman" w:hAnsi="Times New Roman" w:hint="eastAsia"/>
          <w:sz w:val="22"/>
        </w:rPr>
        <w:t>100%</w:t>
      </w:r>
      <w:r w:rsidRPr="00824773">
        <w:rPr>
          <w:rFonts w:ascii="Times New Roman" w:hAnsi="Times New Roman" w:hint="eastAsia"/>
          <w:sz w:val="22"/>
        </w:rPr>
        <w:t>。</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r w:rsidRPr="00824773">
        <w:rPr>
          <w:rFonts w:ascii="Times New Roman" w:hAnsi="Times New Roman" w:hint="eastAsia"/>
          <w:sz w:val="22"/>
        </w:rPr>
        <w:t>管理服务标准：道路平整，主要道路及停车场交通标志齐全、规范。</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r w:rsidRPr="00824773">
        <w:rPr>
          <w:rFonts w:ascii="Times New Roman" w:hAnsi="Times New Roman" w:hint="eastAsia"/>
          <w:sz w:val="22"/>
        </w:rPr>
        <w:t>（</w:t>
      </w:r>
      <w:r w:rsidRPr="00824773">
        <w:rPr>
          <w:rFonts w:ascii="Times New Roman" w:hAnsi="Times New Roman" w:hint="eastAsia"/>
          <w:sz w:val="22"/>
        </w:rPr>
        <w:t>8</w:t>
      </w:r>
      <w:r w:rsidRPr="00824773">
        <w:rPr>
          <w:rFonts w:ascii="Times New Roman" w:hAnsi="Times New Roman" w:hint="eastAsia"/>
          <w:sz w:val="22"/>
        </w:rPr>
        <w:t>）管理服务质量投诉处理及时率</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r w:rsidRPr="00824773">
        <w:rPr>
          <w:rFonts w:ascii="Times New Roman" w:hAnsi="Times New Roman" w:hint="eastAsia"/>
          <w:sz w:val="22"/>
        </w:rPr>
        <w:t>承诺指标：业主投诉处理率</w:t>
      </w:r>
      <w:r w:rsidRPr="00824773">
        <w:rPr>
          <w:rFonts w:ascii="Times New Roman" w:hAnsi="Times New Roman" w:hint="eastAsia"/>
          <w:sz w:val="22"/>
        </w:rPr>
        <w:t>100%</w:t>
      </w:r>
      <w:r w:rsidRPr="00824773">
        <w:rPr>
          <w:rFonts w:ascii="Times New Roman" w:hAnsi="Times New Roman" w:hint="eastAsia"/>
          <w:sz w:val="22"/>
        </w:rPr>
        <w:t>。</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r w:rsidRPr="00824773">
        <w:rPr>
          <w:rFonts w:ascii="Times New Roman" w:hAnsi="Times New Roman" w:hint="eastAsia"/>
          <w:sz w:val="22"/>
        </w:rPr>
        <w:t>管理服务标准：在接到业主的普通投诉当天，特殊投诉</w:t>
      </w:r>
      <w:r w:rsidRPr="00824773">
        <w:rPr>
          <w:rFonts w:ascii="Times New Roman" w:hAnsi="Times New Roman" w:hint="eastAsia"/>
          <w:sz w:val="22"/>
        </w:rPr>
        <w:t>3</w:t>
      </w:r>
      <w:r w:rsidRPr="00824773">
        <w:rPr>
          <w:rFonts w:ascii="Times New Roman" w:hAnsi="Times New Roman" w:hint="eastAsia"/>
          <w:sz w:val="22"/>
        </w:rPr>
        <w:t>天内，给予投诉业主关于处理结果的回复。</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r w:rsidRPr="00824773">
        <w:rPr>
          <w:rFonts w:ascii="Times New Roman" w:hAnsi="Times New Roman" w:hint="eastAsia"/>
          <w:sz w:val="22"/>
        </w:rPr>
        <w:t>（</w:t>
      </w:r>
      <w:r w:rsidRPr="00824773">
        <w:rPr>
          <w:rFonts w:ascii="Times New Roman" w:hAnsi="Times New Roman" w:hint="eastAsia"/>
          <w:sz w:val="22"/>
        </w:rPr>
        <w:t>9</w:t>
      </w:r>
      <w:r w:rsidRPr="00824773">
        <w:rPr>
          <w:rFonts w:ascii="Times New Roman" w:hAnsi="Times New Roman" w:hint="eastAsia"/>
          <w:sz w:val="22"/>
        </w:rPr>
        <w:t>）业主及使用人对管理服务满意度及对满意度测评方法</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r w:rsidRPr="00824773">
        <w:rPr>
          <w:rFonts w:ascii="Times New Roman" w:hAnsi="Times New Roman" w:hint="eastAsia"/>
          <w:sz w:val="22"/>
        </w:rPr>
        <w:t>承诺指标：业主对物业管理满意率</w:t>
      </w:r>
      <w:r w:rsidRPr="00824773">
        <w:rPr>
          <w:rFonts w:ascii="Times New Roman" w:hAnsi="Times New Roman" w:hint="eastAsia"/>
          <w:sz w:val="22"/>
        </w:rPr>
        <w:t>95%</w:t>
      </w:r>
      <w:r w:rsidRPr="00824773">
        <w:rPr>
          <w:rFonts w:ascii="Times New Roman" w:hAnsi="Times New Roman" w:hint="eastAsia"/>
          <w:sz w:val="22"/>
        </w:rPr>
        <w:t>。</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r w:rsidRPr="00824773">
        <w:rPr>
          <w:rFonts w:ascii="Times New Roman" w:hAnsi="Times New Roman" w:hint="eastAsia"/>
          <w:sz w:val="22"/>
        </w:rPr>
        <w:t>管理服务标准：每半年进行一次业主服务满意度及合理化建议</w:t>
      </w:r>
      <w:r w:rsidRPr="00824773">
        <w:rPr>
          <w:rFonts w:ascii="Times New Roman" w:hAnsi="Times New Roman" w:hint="eastAsia"/>
          <w:sz w:val="22"/>
        </w:rPr>
        <w:t>/</w:t>
      </w:r>
      <w:r w:rsidRPr="00824773">
        <w:rPr>
          <w:rFonts w:ascii="Times New Roman" w:hAnsi="Times New Roman" w:hint="eastAsia"/>
          <w:sz w:val="22"/>
        </w:rPr>
        <w:t>意见测评活动。</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r w:rsidRPr="00824773">
        <w:rPr>
          <w:rFonts w:ascii="Times New Roman" w:hAnsi="Times New Roman" w:hint="eastAsia"/>
          <w:sz w:val="22"/>
        </w:rPr>
        <w:t>（</w:t>
      </w:r>
      <w:r w:rsidRPr="00824773">
        <w:rPr>
          <w:rFonts w:ascii="Times New Roman" w:hAnsi="Times New Roman" w:hint="eastAsia"/>
          <w:sz w:val="22"/>
        </w:rPr>
        <w:t>10</w:t>
      </w:r>
      <w:r w:rsidRPr="00824773">
        <w:rPr>
          <w:rFonts w:ascii="Times New Roman" w:hAnsi="Times New Roman" w:hint="eastAsia"/>
          <w:sz w:val="22"/>
        </w:rPr>
        <w:t>）管理人员专业培训合格率</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r w:rsidRPr="00824773">
        <w:rPr>
          <w:rFonts w:ascii="Times New Roman" w:hAnsi="Times New Roman" w:hint="eastAsia"/>
          <w:sz w:val="22"/>
        </w:rPr>
        <w:t>承诺指标：管理人员专业培训合格率</w:t>
      </w:r>
      <w:r w:rsidRPr="00824773">
        <w:rPr>
          <w:rFonts w:ascii="Times New Roman" w:hAnsi="Times New Roman" w:hint="eastAsia"/>
          <w:sz w:val="22"/>
        </w:rPr>
        <w:t>100%</w:t>
      </w:r>
      <w:r w:rsidRPr="00824773">
        <w:rPr>
          <w:rFonts w:ascii="Times New Roman" w:hAnsi="Times New Roman" w:hint="eastAsia"/>
          <w:sz w:val="22"/>
        </w:rPr>
        <w:t>。</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r w:rsidRPr="00824773">
        <w:rPr>
          <w:rFonts w:ascii="Times New Roman" w:hAnsi="Times New Roman" w:hint="eastAsia"/>
          <w:sz w:val="22"/>
        </w:rPr>
        <w:t>管理服务标准：及时组织无证人员参加取证培训，管理人员和技术骨干经过房地产及物业管理专业培训。</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p>
    <w:p w:rsidR="003A6245" w:rsidRPr="00824773" w:rsidRDefault="003A6245" w:rsidP="003A6245">
      <w:pPr>
        <w:tabs>
          <w:tab w:val="left" w:pos="7200"/>
        </w:tabs>
        <w:adjustRightInd w:val="0"/>
        <w:snapToGrid w:val="0"/>
        <w:spacing w:line="300" w:lineRule="auto"/>
        <w:ind w:firstLineChars="200" w:firstLine="442"/>
        <w:rPr>
          <w:rFonts w:ascii="Times New Roman" w:hAnsi="Times New Roman"/>
          <w:b/>
          <w:bCs/>
          <w:sz w:val="22"/>
        </w:rPr>
      </w:pPr>
      <w:r w:rsidRPr="00824773">
        <w:rPr>
          <w:rFonts w:ascii="Times New Roman" w:hAnsi="Times New Roman"/>
          <w:b/>
          <w:bCs/>
          <w:sz w:val="22"/>
        </w:rPr>
        <w:t>9.</w:t>
      </w:r>
      <w:r>
        <w:rPr>
          <w:rFonts w:ascii="Times New Roman" w:hAnsi="Times New Roman"/>
          <w:b/>
          <w:bCs/>
          <w:sz w:val="22"/>
        </w:rPr>
        <w:t>2</w:t>
      </w:r>
      <w:r w:rsidRPr="00824773">
        <w:rPr>
          <w:rFonts w:ascii="Times New Roman" w:hAnsi="Times New Roman"/>
          <w:b/>
          <w:bCs/>
          <w:sz w:val="22"/>
        </w:rPr>
        <w:t xml:space="preserve">.3 </w:t>
      </w:r>
      <w:r w:rsidRPr="00824773">
        <w:rPr>
          <w:rFonts w:ascii="Times New Roman" w:hAnsi="Times New Roman" w:hint="eastAsia"/>
          <w:b/>
          <w:bCs/>
          <w:sz w:val="22"/>
        </w:rPr>
        <w:t>项目负责人</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r w:rsidRPr="00824773">
        <w:rPr>
          <w:rFonts w:ascii="Times New Roman" w:hAnsi="Times New Roman" w:cs="宋体" w:hint="eastAsia"/>
          <w:sz w:val="22"/>
        </w:rPr>
        <w:t>（</w:t>
      </w:r>
      <w:r w:rsidRPr="00824773">
        <w:rPr>
          <w:rFonts w:ascii="Times New Roman" w:hAnsi="Times New Roman"/>
          <w:sz w:val="22"/>
        </w:rPr>
        <w:t>1</w:t>
      </w:r>
      <w:r w:rsidRPr="00824773">
        <w:rPr>
          <w:rFonts w:ascii="Times New Roman" w:hAnsi="Times New Roman" w:cs="宋体" w:hint="eastAsia"/>
          <w:sz w:val="22"/>
        </w:rPr>
        <w:t>）工作职责：</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r w:rsidRPr="00824773">
        <w:rPr>
          <w:rFonts w:ascii="Times New Roman" w:hAnsi="Times New Roman" w:cs="宋体" w:hint="eastAsia"/>
          <w:sz w:val="22"/>
        </w:rPr>
        <w:lastRenderedPageBreak/>
        <w:t>建立健全管理中心的组织架构，使之合理化、精简化、效率化。主持工作例会，听取工作汇报，分析、研究、解决存在的问题，布置工作任务，改进管理方法，促进工作发展。</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r w:rsidRPr="00824773">
        <w:rPr>
          <w:rFonts w:ascii="Times New Roman" w:hAnsi="Times New Roman" w:cs="宋体" w:hint="eastAsia"/>
          <w:sz w:val="22"/>
        </w:rPr>
        <w:t xml:space="preserve">指导下属各部门的工作，树立正气，坚决打击歪风邪气，保障工作顺利进行。经常巡视各部门工作情况，检查服务质量，及时发现问题和解决问题。督促属下管理人员的日常工作，检查各项工作的落实完成情况，并正确评价员工的工作，严格按培训制度培训各层次管理人员，做好员工的考核工作。　　</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r w:rsidRPr="00824773">
        <w:rPr>
          <w:rFonts w:ascii="Times New Roman" w:hAnsi="Times New Roman" w:cs="宋体" w:hint="eastAsia"/>
          <w:sz w:val="22"/>
        </w:rPr>
        <w:t>以身作则，关心员工，奖罚分明，提高自身素质和修养，最大限度地发挥和调动全体员工的工作热情和责任感。</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r w:rsidRPr="00824773">
        <w:rPr>
          <w:rFonts w:ascii="Times New Roman" w:hAnsi="Times New Roman" w:cs="宋体" w:hint="eastAsia"/>
          <w:sz w:val="22"/>
        </w:rPr>
        <w:t>（</w:t>
      </w:r>
      <w:r w:rsidRPr="00824773">
        <w:rPr>
          <w:rFonts w:ascii="Times New Roman" w:hAnsi="Times New Roman"/>
          <w:sz w:val="22"/>
        </w:rPr>
        <w:t>2</w:t>
      </w:r>
      <w:r w:rsidRPr="00824773">
        <w:rPr>
          <w:rFonts w:ascii="Times New Roman" w:hAnsi="Times New Roman" w:cs="宋体" w:hint="eastAsia"/>
          <w:sz w:val="22"/>
        </w:rPr>
        <w:t>）总体要求：负责落实各项服务工作，协调处理内外关系，树立良好的社会形象。</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r w:rsidRPr="00824773">
        <w:rPr>
          <w:rFonts w:ascii="Times New Roman" w:hAnsi="Times New Roman" w:cs="宋体" w:hint="eastAsia"/>
          <w:sz w:val="22"/>
        </w:rPr>
        <w:t>（</w:t>
      </w:r>
      <w:r w:rsidRPr="00824773">
        <w:rPr>
          <w:rFonts w:ascii="Times New Roman" w:hAnsi="Times New Roman"/>
          <w:sz w:val="22"/>
        </w:rPr>
        <w:t>3</w:t>
      </w:r>
      <w:r w:rsidRPr="00824773">
        <w:rPr>
          <w:rFonts w:ascii="Times New Roman" w:hAnsi="Times New Roman" w:cs="宋体" w:hint="eastAsia"/>
          <w:sz w:val="22"/>
        </w:rPr>
        <w:t>）工作时间要求：常日班</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r w:rsidRPr="00824773">
        <w:rPr>
          <w:rFonts w:ascii="Times New Roman" w:hAnsi="Times New Roman" w:cs="宋体" w:hint="eastAsia"/>
          <w:sz w:val="22"/>
        </w:rPr>
        <w:t>（</w:t>
      </w:r>
      <w:r w:rsidRPr="00824773">
        <w:rPr>
          <w:rFonts w:ascii="Times New Roman" w:hAnsi="Times New Roman"/>
          <w:sz w:val="22"/>
        </w:rPr>
        <w:t>4</w:t>
      </w:r>
      <w:r w:rsidRPr="00824773">
        <w:rPr>
          <w:rFonts w:ascii="Times New Roman" w:hAnsi="Times New Roman" w:cs="宋体" w:hint="eastAsia"/>
          <w:sz w:val="22"/>
        </w:rPr>
        <w:t>）人员自身要求：大专及以上学历，具有三年以上的相关管理经验，具有很强的组织管理能力、协调力、策划能力。</w:t>
      </w:r>
    </w:p>
    <w:p w:rsidR="003A6245" w:rsidRPr="00824773" w:rsidRDefault="003A6245" w:rsidP="003A6245">
      <w:pPr>
        <w:tabs>
          <w:tab w:val="left" w:pos="7200"/>
        </w:tabs>
        <w:adjustRightInd w:val="0"/>
        <w:snapToGrid w:val="0"/>
        <w:spacing w:line="300" w:lineRule="auto"/>
        <w:ind w:firstLineChars="200" w:firstLine="442"/>
        <w:rPr>
          <w:rFonts w:ascii="Times New Roman" w:hAnsi="Times New Roman"/>
          <w:b/>
          <w:bCs/>
          <w:sz w:val="22"/>
        </w:rPr>
      </w:pPr>
    </w:p>
    <w:p w:rsidR="003A6245" w:rsidRPr="008E1423" w:rsidRDefault="003A6245" w:rsidP="003A6245">
      <w:pPr>
        <w:tabs>
          <w:tab w:val="left" w:pos="7200"/>
        </w:tabs>
        <w:adjustRightInd w:val="0"/>
        <w:snapToGrid w:val="0"/>
        <w:spacing w:line="300" w:lineRule="auto"/>
        <w:ind w:firstLineChars="200" w:firstLine="442"/>
        <w:rPr>
          <w:rFonts w:ascii="Times New Roman" w:hAnsi="Times New Roman"/>
          <w:b/>
          <w:bCs/>
          <w:sz w:val="22"/>
          <w:highlight w:val="yellow"/>
        </w:rPr>
      </w:pPr>
      <w:r w:rsidRPr="00BE49C4">
        <w:rPr>
          <w:rFonts w:ascii="Times New Roman" w:hAnsi="Times New Roman"/>
          <w:b/>
          <w:bCs/>
          <w:sz w:val="22"/>
          <w:highlight w:val="yellow"/>
        </w:rPr>
        <w:t>9.2.4</w:t>
      </w:r>
      <w:r w:rsidRPr="00BE49C4">
        <w:rPr>
          <w:rFonts w:ascii="Times New Roman" w:hAnsi="Times New Roman" w:hint="eastAsia"/>
          <w:b/>
          <w:bCs/>
          <w:sz w:val="22"/>
          <w:highlight w:val="yellow"/>
        </w:rPr>
        <w:t>设备维保工作内容</w:t>
      </w:r>
    </w:p>
    <w:tbl>
      <w:tblPr>
        <w:tblW w:w="9494" w:type="dxa"/>
        <w:tblLayout w:type="fixed"/>
        <w:tblLook w:val="04A0" w:firstRow="1" w:lastRow="0" w:firstColumn="1" w:lastColumn="0" w:noHBand="0" w:noVBand="1"/>
      </w:tblPr>
      <w:tblGrid>
        <w:gridCol w:w="1280"/>
        <w:gridCol w:w="1280"/>
        <w:gridCol w:w="2397"/>
        <w:gridCol w:w="1134"/>
        <w:gridCol w:w="993"/>
        <w:gridCol w:w="2410"/>
      </w:tblGrid>
      <w:tr w:rsidR="003A6245" w:rsidRPr="004211BB" w:rsidTr="00496C88">
        <w:trPr>
          <w:trHeight w:val="285"/>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2"/>
              </w:rPr>
            </w:pPr>
            <w:r w:rsidRPr="004211BB">
              <w:rPr>
                <w:rFonts w:ascii="宋体" w:hAnsi="宋体" w:cs="宋体" w:hint="eastAsia"/>
                <w:color w:val="000000"/>
                <w:kern w:val="0"/>
                <w:sz w:val="22"/>
              </w:rPr>
              <w:t>设施</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区域</w:t>
            </w:r>
          </w:p>
        </w:tc>
        <w:tc>
          <w:tcPr>
            <w:tcW w:w="2397" w:type="dxa"/>
            <w:tcBorders>
              <w:top w:val="single" w:sz="4" w:space="0" w:color="auto"/>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名称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单位</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数量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center"/>
              <w:rPr>
                <w:rFonts w:ascii="宋体" w:hAnsi="宋体" w:cs="宋体"/>
                <w:color w:val="000000"/>
                <w:kern w:val="0"/>
                <w:sz w:val="22"/>
              </w:rPr>
            </w:pPr>
            <w:r w:rsidRPr="004211BB">
              <w:rPr>
                <w:rFonts w:ascii="宋体" w:hAnsi="宋体" w:cs="宋体" w:hint="eastAsia"/>
                <w:color w:val="000000"/>
                <w:kern w:val="0"/>
                <w:sz w:val="22"/>
              </w:rPr>
              <w:t>工作内容</w:t>
            </w:r>
          </w:p>
        </w:tc>
      </w:tr>
      <w:tr w:rsidR="003A6245" w:rsidRPr="004211BB" w:rsidTr="00496C88">
        <w:trPr>
          <w:trHeight w:val="285"/>
        </w:trPr>
        <w:tc>
          <w:tcPr>
            <w:tcW w:w="12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2"/>
              </w:rPr>
            </w:pPr>
            <w:r w:rsidRPr="004211BB">
              <w:rPr>
                <w:rFonts w:ascii="宋体" w:hAnsi="宋体" w:cs="宋体" w:hint="eastAsia"/>
                <w:color w:val="000000"/>
                <w:kern w:val="0"/>
                <w:sz w:val="22"/>
              </w:rPr>
              <w:t>消防设备</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沪南路1000号</w:t>
            </w: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新风机</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1</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000000"/>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000000"/>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排烟风机</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1</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000000"/>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000000"/>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消防泵</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2</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000000"/>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000000"/>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稳压泵</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1</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000000"/>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000000"/>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喷淋泵</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2</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000000"/>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000000"/>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火灾报警控制器（联动型）</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1</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000000"/>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000000"/>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光电感烟探测器</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个</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552</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000000"/>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000000"/>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消防广播</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只</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125</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000000"/>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000000"/>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消防电话</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部</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3</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000000"/>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000000"/>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消火栓箱及配件</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套</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218</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000000"/>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000000"/>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喷淋头</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只</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1589</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540"/>
        </w:trPr>
        <w:tc>
          <w:tcPr>
            <w:tcW w:w="1280" w:type="dxa"/>
            <w:vMerge/>
            <w:tcBorders>
              <w:top w:val="nil"/>
              <w:left w:val="single" w:sz="4" w:space="0" w:color="auto"/>
              <w:bottom w:val="single" w:sz="4" w:space="0" w:color="000000"/>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000000"/>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消防测试（检测报告）</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整体大楼</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1</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每年10月份，预防性试验</w:t>
            </w:r>
            <w:r w:rsidRPr="004211BB">
              <w:rPr>
                <w:rFonts w:ascii="宋体" w:hAnsi="宋体" w:cs="宋体" w:hint="eastAsia"/>
                <w:color w:val="000000"/>
                <w:kern w:val="0"/>
                <w:sz w:val="22"/>
              </w:rPr>
              <w:br/>
              <w:t>（一次性服务）</w:t>
            </w:r>
          </w:p>
        </w:tc>
      </w:tr>
      <w:tr w:rsidR="003A6245" w:rsidRPr="004211BB" w:rsidTr="00496C88">
        <w:trPr>
          <w:trHeight w:val="285"/>
        </w:trPr>
        <w:tc>
          <w:tcPr>
            <w:tcW w:w="1280" w:type="dxa"/>
            <w:vMerge/>
            <w:tcBorders>
              <w:top w:val="nil"/>
              <w:left w:val="single" w:sz="4" w:space="0" w:color="auto"/>
              <w:bottom w:val="single" w:sz="4" w:space="0" w:color="000000"/>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北中路150号</w:t>
            </w: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消防泵</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2</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000000"/>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000000"/>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稳压泵</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4</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000000"/>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000000"/>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喷淋泵</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2</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000000"/>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000000"/>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火灾报警控制器（联动型）</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1</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000000"/>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000000"/>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光电感烟探测器</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个</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287</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000000"/>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000000"/>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消防广播</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只</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26</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000000"/>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000000"/>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消防电话</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部</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3</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000000"/>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000000"/>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消火栓箱及配件</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套</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30</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000000"/>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000000"/>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喷淋头</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只</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921</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540"/>
        </w:trPr>
        <w:tc>
          <w:tcPr>
            <w:tcW w:w="1280" w:type="dxa"/>
            <w:vMerge/>
            <w:tcBorders>
              <w:top w:val="nil"/>
              <w:left w:val="single" w:sz="4" w:space="0" w:color="auto"/>
              <w:bottom w:val="single" w:sz="4" w:space="0" w:color="000000"/>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000000"/>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消防测试（检测报告）</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整体大楼</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1</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每年10月份，预防性试验</w:t>
            </w:r>
            <w:r w:rsidRPr="004211BB">
              <w:rPr>
                <w:rFonts w:ascii="宋体" w:hAnsi="宋体" w:cs="宋体" w:hint="eastAsia"/>
                <w:color w:val="000000"/>
                <w:kern w:val="0"/>
                <w:sz w:val="22"/>
              </w:rPr>
              <w:br/>
              <w:t>（一次性服务）</w:t>
            </w:r>
          </w:p>
        </w:tc>
      </w:tr>
      <w:tr w:rsidR="003A6245" w:rsidRPr="004211BB" w:rsidTr="00496C88">
        <w:trPr>
          <w:trHeight w:val="285"/>
        </w:trPr>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2"/>
              </w:rPr>
            </w:pPr>
            <w:r w:rsidRPr="004211BB">
              <w:rPr>
                <w:rFonts w:ascii="宋体" w:hAnsi="宋体" w:cs="宋体" w:hint="eastAsia"/>
                <w:color w:val="000000"/>
                <w:kern w:val="0"/>
                <w:sz w:val="22"/>
              </w:rPr>
              <w:t>空调设备</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沪南路1000号</w:t>
            </w: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风冷热泵机组压缩机维护</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2</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风冷热泵机组电子膨胀阀维护</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2</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风冷热泵机组感温包维护</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2</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风冷热泵机组水流开关维护</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2</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风冷热泵机组显示屏接线维护</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2</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风冷热泵机组压力开关维护</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2</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风冷热泵机组冷冻油更换</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2</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风冷热泵机组干燥过滤器更换</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2</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风冷热泵机组油过滤器更换</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桶</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12</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风冷热泵机组冷媒更换</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桶</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12</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风冷热泵机组散热翅片清理</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2</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风冷热泵机组控制器</w:t>
            </w:r>
            <w:r w:rsidRPr="004211BB">
              <w:rPr>
                <w:rFonts w:ascii="宋体" w:hAnsi="宋体" w:cs="宋体" w:hint="eastAsia"/>
                <w:color w:val="000000"/>
                <w:kern w:val="0"/>
                <w:sz w:val="24"/>
                <w:szCs w:val="24"/>
              </w:rPr>
              <w:lastRenderedPageBreak/>
              <w:t>维护</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lastRenderedPageBreak/>
              <w:t>台</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2</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w:t>
            </w:r>
            <w:r w:rsidRPr="004211BB">
              <w:rPr>
                <w:rFonts w:ascii="宋体" w:hAnsi="宋体" w:cs="宋体" w:hint="eastAsia"/>
                <w:color w:val="000000"/>
                <w:kern w:val="0"/>
                <w:sz w:val="22"/>
              </w:rPr>
              <w:lastRenderedPageBreak/>
              <w:t>每月一次</w:t>
            </w:r>
          </w:p>
        </w:tc>
      </w:tr>
      <w:tr w:rsidR="003A6245" w:rsidRPr="004211BB" w:rsidTr="00496C88">
        <w:trPr>
          <w:trHeight w:val="285"/>
        </w:trPr>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风冷热泵机组机组接线维护</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2</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风冷热泵机组机组线缆检查维护</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2</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风冷热泵机组机组铜管检查维护</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2</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风机盘管回风口滤网维护</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250</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风机盘管集水盘维护</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250</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风机盘管散热翅片维护</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250</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风机盘管转轮维护</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250</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风机盘管电机维护</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250</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风机盘管出风口维护</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250</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风机盘管面板维护</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250</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冷冻水泵控制电源维护</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3</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冷冻水泵盘根维护</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3</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冷冻水泵电缆接头密封性维护</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3</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冷冻水泵轴承添加润滑油维护</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3</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冷冻水泵叶轮调整维护</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3</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冷冻水泵电缆维护</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3</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冷冻水泵喷漆维护</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3</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30 XQ 670</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2</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 xml:space="preserve"> 室内机风机盘</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250</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水泵</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3</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北中路150号</w:t>
            </w: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三层、四层、六层空调室外机</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组</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3</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地下一层、二层空调</w:t>
            </w:r>
            <w:r w:rsidRPr="004211BB">
              <w:rPr>
                <w:rFonts w:ascii="宋体" w:hAnsi="宋体" w:cs="宋体" w:hint="eastAsia"/>
                <w:color w:val="000000"/>
                <w:kern w:val="0"/>
                <w:sz w:val="24"/>
                <w:szCs w:val="24"/>
              </w:rPr>
              <w:lastRenderedPageBreak/>
              <w:t>室外机</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lastRenderedPageBreak/>
              <w:t>台</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8</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w:t>
            </w:r>
            <w:r w:rsidRPr="004211BB">
              <w:rPr>
                <w:rFonts w:ascii="宋体" w:hAnsi="宋体" w:cs="宋体" w:hint="eastAsia"/>
                <w:color w:val="000000"/>
                <w:kern w:val="0"/>
                <w:sz w:val="22"/>
              </w:rPr>
              <w:lastRenderedPageBreak/>
              <w:t>每月一次</w:t>
            </w:r>
          </w:p>
        </w:tc>
      </w:tr>
      <w:tr w:rsidR="003A6245" w:rsidRPr="004211BB" w:rsidTr="00496C88">
        <w:trPr>
          <w:trHeight w:val="285"/>
        </w:trPr>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三层、四层、六层空调室内机</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88</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地下一层、二层空调室内机</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81</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2"/>
              </w:rPr>
            </w:pPr>
            <w:r w:rsidRPr="004211BB">
              <w:rPr>
                <w:rFonts w:ascii="宋体" w:hAnsi="宋体" w:cs="宋体" w:hint="eastAsia"/>
                <w:color w:val="000000"/>
                <w:kern w:val="0"/>
                <w:sz w:val="22"/>
              </w:rPr>
              <w:t>弱电设备</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沪南路1000号</w:t>
            </w:r>
          </w:p>
        </w:tc>
        <w:tc>
          <w:tcPr>
            <w:tcW w:w="2397"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防盗联网</w:t>
            </w:r>
          </w:p>
        </w:tc>
        <w:tc>
          <w:tcPr>
            <w:tcW w:w="1134"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系统</w:t>
            </w:r>
          </w:p>
        </w:tc>
        <w:tc>
          <w:tcPr>
            <w:tcW w:w="993"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1</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交换机</w:t>
            </w:r>
          </w:p>
        </w:tc>
        <w:tc>
          <w:tcPr>
            <w:tcW w:w="1134"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2</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门禁</w:t>
            </w:r>
          </w:p>
        </w:tc>
        <w:tc>
          <w:tcPr>
            <w:tcW w:w="1134"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套</w:t>
            </w:r>
          </w:p>
        </w:tc>
        <w:tc>
          <w:tcPr>
            <w:tcW w:w="993"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6</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道闸</w:t>
            </w:r>
          </w:p>
        </w:tc>
        <w:tc>
          <w:tcPr>
            <w:tcW w:w="1134"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套</w:t>
            </w:r>
          </w:p>
        </w:tc>
        <w:tc>
          <w:tcPr>
            <w:tcW w:w="993"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1</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摄像机</w:t>
            </w:r>
          </w:p>
        </w:tc>
        <w:tc>
          <w:tcPr>
            <w:tcW w:w="1134"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60</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硬盘录像机</w:t>
            </w:r>
          </w:p>
        </w:tc>
        <w:tc>
          <w:tcPr>
            <w:tcW w:w="1134"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5</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北中路150号</w:t>
            </w:r>
          </w:p>
        </w:tc>
        <w:tc>
          <w:tcPr>
            <w:tcW w:w="2397"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防盗联网</w:t>
            </w:r>
          </w:p>
        </w:tc>
        <w:tc>
          <w:tcPr>
            <w:tcW w:w="1134"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系统</w:t>
            </w:r>
          </w:p>
        </w:tc>
        <w:tc>
          <w:tcPr>
            <w:tcW w:w="993"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1</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交换机</w:t>
            </w:r>
          </w:p>
        </w:tc>
        <w:tc>
          <w:tcPr>
            <w:tcW w:w="1134"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10</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门禁</w:t>
            </w:r>
          </w:p>
        </w:tc>
        <w:tc>
          <w:tcPr>
            <w:tcW w:w="1134"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套</w:t>
            </w:r>
          </w:p>
        </w:tc>
        <w:tc>
          <w:tcPr>
            <w:tcW w:w="993"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30</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门禁控制器</w:t>
            </w:r>
          </w:p>
        </w:tc>
        <w:tc>
          <w:tcPr>
            <w:tcW w:w="1134"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套</w:t>
            </w:r>
          </w:p>
        </w:tc>
        <w:tc>
          <w:tcPr>
            <w:tcW w:w="993"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8</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道闸</w:t>
            </w:r>
          </w:p>
        </w:tc>
        <w:tc>
          <w:tcPr>
            <w:tcW w:w="1134"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套</w:t>
            </w:r>
          </w:p>
        </w:tc>
        <w:tc>
          <w:tcPr>
            <w:tcW w:w="993"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2</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摄像机</w:t>
            </w:r>
          </w:p>
        </w:tc>
        <w:tc>
          <w:tcPr>
            <w:tcW w:w="1134"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103</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285"/>
        </w:trPr>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4"/>
                <w:szCs w:val="24"/>
              </w:rPr>
            </w:pPr>
          </w:p>
        </w:tc>
        <w:tc>
          <w:tcPr>
            <w:tcW w:w="2397"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硬盘录像机</w:t>
            </w:r>
          </w:p>
        </w:tc>
        <w:tc>
          <w:tcPr>
            <w:tcW w:w="1134"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6</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570"/>
        </w:trPr>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2"/>
              </w:rPr>
            </w:pPr>
            <w:r w:rsidRPr="004211BB">
              <w:rPr>
                <w:rFonts w:ascii="宋体" w:hAnsi="宋体" w:cs="宋体" w:hint="eastAsia"/>
                <w:color w:val="000000"/>
                <w:kern w:val="0"/>
                <w:sz w:val="22"/>
              </w:rPr>
              <w:t>电梯设备</w:t>
            </w:r>
          </w:p>
        </w:tc>
        <w:tc>
          <w:tcPr>
            <w:tcW w:w="128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沪南路1000号</w:t>
            </w: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上海三菱</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2</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570"/>
        </w:trPr>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北中路150号</w:t>
            </w: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上海三菱</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4</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检查测试，正常维保,每月一次</w:t>
            </w:r>
          </w:p>
        </w:tc>
      </w:tr>
      <w:tr w:rsidR="003A6245" w:rsidRPr="004211BB" w:rsidTr="00496C88">
        <w:trPr>
          <w:trHeight w:val="570"/>
        </w:trPr>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2"/>
              </w:rPr>
            </w:pPr>
            <w:r w:rsidRPr="004211BB">
              <w:rPr>
                <w:rFonts w:ascii="宋体" w:hAnsi="宋体" w:cs="宋体" w:hint="eastAsia"/>
                <w:color w:val="000000"/>
                <w:kern w:val="0"/>
                <w:sz w:val="22"/>
              </w:rPr>
              <w:t>电力设施</w:t>
            </w:r>
          </w:p>
        </w:tc>
        <w:tc>
          <w:tcPr>
            <w:tcW w:w="128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沪南路1000号</w:t>
            </w: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电力测试（检测报告）</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整体大楼</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1</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每年7月份，预防性试验</w:t>
            </w:r>
            <w:r w:rsidRPr="004211BB">
              <w:rPr>
                <w:rFonts w:ascii="宋体" w:hAnsi="宋体" w:cs="宋体" w:hint="eastAsia"/>
                <w:color w:val="000000"/>
                <w:kern w:val="0"/>
                <w:sz w:val="22"/>
              </w:rPr>
              <w:br/>
              <w:t>（一次性服务）</w:t>
            </w:r>
          </w:p>
        </w:tc>
      </w:tr>
      <w:tr w:rsidR="003A6245" w:rsidRPr="004211BB" w:rsidTr="00496C88">
        <w:trPr>
          <w:trHeight w:val="570"/>
        </w:trPr>
        <w:tc>
          <w:tcPr>
            <w:tcW w:w="1280" w:type="dxa"/>
            <w:vMerge/>
            <w:tcBorders>
              <w:top w:val="nil"/>
              <w:left w:val="single" w:sz="4" w:space="0" w:color="auto"/>
              <w:bottom w:val="single" w:sz="4" w:space="0" w:color="auto"/>
              <w:right w:val="single" w:sz="4" w:space="0" w:color="auto"/>
            </w:tcBorders>
            <w:vAlign w:val="center"/>
            <w:hideMark/>
          </w:tcPr>
          <w:p w:rsidR="003A6245" w:rsidRPr="004211BB" w:rsidRDefault="003A6245" w:rsidP="00496C88">
            <w:pPr>
              <w:widowControl/>
              <w:jc w:val="left"/>
              <w:rPr>
                <w:rFonts w:ascii="宋体" w:hAnsi="宋体" w:cs="宋体"/>
                <w:color w:val="000000"/>
                <w:kern w:val="0"/>
                <w:sz w:val="22"/>
              </w:rPr>
            </w:pPr>
          </w:p>
        </w:tc>
        <w:tc>
          <w:tcPr>
            <w:tcW w:w="128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北中路150号</w:t>
            </w:r>
          </w:p>
        </w:tc>
        <w:tc>
          <w:tcPr>
            <w:tcW w:w="2397"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left"/>
              <w:rPr>
                <w:rFonts w:ascii="宋体" w:hAnsi="宋体" w:cs="宋体"/>
                <w:color w:val="000000"/>
                <w:kern w:val="0"/>
                <w:sz w:val="24"/>
                <w:szCs w:val="24"/>
              </w:rPr>
            </w:pPr>
            <w:r w:rsidRPr="004211BB">
              <w:rPr>
                <w:rFonts w:ascii="宋体" w:hAnsi="宋体" w:cs="宋体" w:hint="eastAsia"/>
                <w:color w:val="000000"/>
                <w:kern w:val="0"/>
                <w:sz w:val="24"/>
                <w:szCs w:val="24"/>
              </w:rPr>
              <w:t>电力测试（检测报告）</w:t>
            </w:r>
          </w:p>
        </w:tc>
        <w:tc>
          <w:tcPr>
            <w:tcW w:w="1134"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center"/>
              <w:rPr>
                <w:rFonts w:ascii="宋体" w:hAnsi="宋体" w:cs="宋体"/>
                <w:color w:val="000000"/>
                <w:kern w:val="0"/>
                <w:sz w:val="24"/>
                <w:szCs w:val="24"/>
              </w:rPr>
            </w:pPr>
            <w:r w:rsidRPr="004211BB">
              <w:rPr>
                <w:rFonts w:ascii="宋体" w:hAnsi="宋体" w:cs="宋体" w:hint="eastAsia"/>
                <w:color w:val="000000"/>
                <w:kern w:val="0"/>
                <w:sz w:val="24"/>
                <w:szCs w:val="24"/>
              </w:rPr>
              <w:t>整体大楼</w:t>
            </w:r>
          </w:p>
        </w:tc>
        <w:tc>
          <w:tcPr>
            <w:tcW w:w="993" w:type="dxa"/>
            <w:tcBorders>
              <w:top w:val="nil"/>
              <w:left w:val="nil"/>
              <w:bottom w:val="single" w:sz="4" w:space="0" w:color="auto"/>
              <w:right w:val="single" w:sz="4" w:space="0" w:color="auto"/>
            </w:tcBorders>
            <w:shd w:val="clear" w:color="auto" w:fill="auto"/>
            <w:noWrap/>
            <w:vAlign w:val="center"/>
            <w:hideMark/>
          </w:tcPr>
          <w:p w:rsidR="003A6245" w:rsidRPr="004211BB" w:rsidRDefault="003A6245" w:rsidP="00496C88">
            <w:pPr>
              <w:widowControl/>
              <w:jc w:val="right"/>
              <w:rPr>
                <w:rFonts w:ascii="宋体" w:hAnsi="宋体" w:cs="宋体"/>
                <w:color w:val="000000"/>
                <w:kern w:val="0"/>
                <w:sz w:val="24"/>
                <w:szCs w:val="24"/>
              </w:rPr>
            </w:pPr>
            <w:r w:rsidRPr="004211BB">
              <w:rPr>
                <w:rFonts w:ascii="宋体" w:hAnsi="宋体" w:cs="宋体" w:hint="eastAsia"/>
                <w:color w:val="000000"/>
                <w:kern w:val="0"/>
                <w:sz w:val="24"/>
                <w:szCs w:val="24"/>
              </w:rPr>
              <w:t>1</w:t>
            </w:r>
          </w:p>
        </w:tc>
        <w:tc>
          <w:tcPr>
            <w:tcW w:w="2410" w:type="dxa"/>
            <w:tcBorders>
              <w:top w:val="nil"/>
              <w:left w:val="nil"/>
              <w:bottom w:val="single" w:sz="4" w:space="0" w:color="auto"/>
              <w:right w:val="single" w:sz="4" w:space="0" w:color="auto"/>
            </w:tcBorders>
            <w:shd w:val="clear" w:color="auto" w:fill="auto"/>
            <w:vAlign w:val="center"/>
            <w:hideMark/>
          </w:tcPr>
          <w:p w:rsidR="003A6245" w:rsidRPr="004211BB" w:rsidRDefault="003A6245" w:rsidP="00496C88">
            <w:pPr>
              <w:widowControl/>
              <w:jc w:val="left"/>
              <w:rPr>
                <w:rFonts w:ascii="宋体" w:hAnsi="宋体" w:cs="宋体"/>
                <w:color w:val="000000"/>
                <w:kern w:val="0"/>
                <w:sz w:val="22"/>
              </w:rPr>
            </w:pPr>
            <w:r w:rsidRPr="004211BB">
              <w:rPr>
                <w:rFonts w:ascii="宋体" w:hAnsi="宋体" w:cs="宋体" w:hint="eastAsia"/>
                <w:color w:val="000000"/>
                <w:kern w:val="0"/>
                <w:sz w:val="22"/>
              </w:rPr>
              <w:t>每年7月份，预防性试验</w:t>
            </w:r>
            <w:r w:rsidRPr="004211BB">
              <w:rPr>
                <w:rFonts w:ascii="宋体" w:hAnsi="宋体" w:cs="宋体" w:hint="eastAsia"/>
                <w:color w:val="000000"/>
                <w:kern w:val="0"/>
                <w:sz w:val="22"/>
              </w:rPr>
              <w:br/>
              <w:t>（一次性服务）</w:t>
            </w:r>
          </w:p>
        </w:tc>
      </w:tr>
    </w:tbl>
    <w:p w:rsidR="003A6245" w:rsidRPr="00587B3E" w:rsidRDefault="003A6245" w:rsidP="003A6245">
      <w:pPr>
        <w:tabs>
          <w:tab w:val="left" w:pos="7200"/>
        </w:tabs>
        <w:adjustRightInd w:val="0"/>
        <w:snapToGrid w:val="0"/>
        <w:spacing w:line="300" w:lineRule="auto"/>
        <w:jc w:val="left"/>
        <w:rPr>
          <w:rFonts w:ascii="Times New Roman" w:hAnsi="Times New Roman"/>
          <w:bCs/>
          <w:sz w:val="22"/>
        </w:rPr>
      </w:pPr>
    </w:p>
    <w:p w:rsidR="003A6245" w:rsidRPr="00824773" w:rsidRDefault="003A6245" w:rsidP="003A6245">
      <w:pPr>
        <w:tabs>
          <w:tab w:val="left" w:pos="7200"/>
        </w:tabs>
        <w:adjustRightInd w:val="0"/>
        <w:snapToGrid w:val="0"/>
        <w:spacing w:line="300" w:lineRule="auto"/>
        <w:ind w:firstLineChars="200" w:firstLine="440"/>
        <w:jc w:val="left"/>
        <w:rPr>
          <w:rFonts w:ascii="Times New Roman" w:hAnsi="Times New Roman"/>
          <w:bCs/>
          <w:sz w:val="22"/>
        </w:rPr>
      </w:pPr>
      <w:r w:rsidRPr="00824773">
        <w:rPr>
          <w:rFonts w:ascii="Times New Roman" w:hAnsi="Times New Roman" w:hint="eastAsia"/>
          <w:bCs/>
          <w:sz w:val="22"/>
        </w:rPr>
        <w:t>（</w:t>
      </w:r>
      <w:r w:rsidRPr="00824773">
        <w:rPr>
          <w:rFonts w:ascii="Times New Roman" w:hAnsi="Times New Roman" w:hint="eastAsia"/>
          <w:bCs/>
          <w:sz w:val="22"/>
        </w:rPr>
        <w:t>2</w:t>
      </w:r>
      <w:r w:rsidRPr="00824773">
        <w:rPr>
          <w:rFonts w:ascii="Times New Roman" w:hAnsi="Times New Roman" w:hint="eastAsia"/>
          <w:bCs/>
          <w:sz w:val="22"/>
        </w:rPr>
        <w:t>）</w:t>
      </w:r>
      <w:r w:rsidRPr="00824773">
        <w:rPr>
          <w:rFonts w:ascii="Times New Roman" w:hAnsi="Times New Roman"/>
          <w:bCs/>
          <w:sz w:val="22"/>
        </w:rPr>
        <w:t>工作内容</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宋体" w:hAnsi="宋体" w:cs="宋体" w:hint="eastAsia"/>
          <w:bCs/>
          <w:sz w:val="22"/>
        </w:rPr>
        <w:t>①</w:t>
      </w:r>
      <w:r w:rsidRPr="00824773">
        <w:rPr>
          <w:rFonts w:ascii="Times New Roman" w:hAnsi="Times New Roman"/>
          <w:bCs/>
          <w:sz w:val="22"/>
        </w:rPr>
        <w:t>服务范围</w:t>
      </w:r>
      <w:r w:rsidRPr="00824773">
        <w:rPr>
          <w:rFonts w:ascii="Times New Roman" w:hAnsi="Times New Roman" w:hint="eastAsia"/>
          <w:bCs/>
          <w:sz w:val="22"/>
        </w:rPr>
        <w:t>：大楼内设备设施提供日常巡视、检查、维修及协助保养等的保障</w:t>
      </w:r>
      <w:r>
        <w:rPr>
          <w:rFonts w:ascii="Times New Roman" w:hAnsi="Times New Roman" w:hint="eastAsia"/>
          <w:bCs/>
          <w:sz w:val="22"/>
        </w:rPr>
        <w:t>服务，</w:t>
      </w:r>
      <w:r>
        <w:rPr>
          <w:rFonts w:ascii="Times New Roman" w:hAnsi="Times New Roman" w:hint="eastAsia"/>
          <w:bCs/>
          <w:sz w:val="22"/>
        </w:rPr>
        <w:lastRenderedPageBreak/>
        <w:t>不做专业维保。其中大楼电梯、消防、技防、空调、监控，分别</w:t>
      </w:r>
      <w:r w:rsidRPr="006942B7">
        <w:rPr>
          <w:rFonts w:ascii="Times New Roman" w:hAnsi="Times New Roman" w:hint="eastAsia"/>
          <w:bCs/>
          <w:sz w:val="22"/>
        </w:rPr>
        <w:t>进行定期</w:t>
      </w:r>
      <w:r>
        <w:rPr>
          <w:rFonts w:ascii="Times New Roman" w:hAnsi="Times New Roman" w:hint="eastAsia"/>
          <w:bCs/>
          <w:sz w:val="22"/>
        </w:rPr>
        <w:t>专业</w:t>
      </w:r>
      <w:r w:rsidRPr="00824773">
        <w:rPr>
          <w:rFonts w:ascii="Times New Roman" w:hAnsi="Times New Roman" w:hint="eastAsia"/>
          <w:bCs/>
          <w:sz w:val="22"/>
        </w:rPr>
        <w:t>维护保养。</w:t>
      </w:r>
    </w:p>
    <w:p w:rsidR="003A6245" w:rsidRPr="00824773" w:rsidRDefault="003A6245" w:rsidP="003A6245">
      <w:pPr>
        <w:tabs>
          <w:tab w:val="left" w:pos="7200"/>
        </w:tabs>
        <w:adjustRightInd w:val="0"/>
        <w:snapToGrid w:val="0"/>
        <w:spacing w:line="300" w:lineRule="auto"/>
        <w:ind w:firstLineChars="200" w:firstLine="440"/>
        <w:rPr>
          <w:rFonts w:ascii="宋体" w:hAnsi="宋体" w:cs="宋体"/>
          <w:sz w:val="22"/>
        </w:rPr>
      </w:pPr>
      <w:r w:rsidRPr="00824773">
        <w:rPr>
          <w:rFonts w:ascii="宋体" w:hAnsi="宋体" w:cs="宋体" w:hint="eastAsia"/>
          <w:bCs/>
          <w:sz w:val="22"/>
        </w:rPr>
        <w:t>②</w:t>
      </w:r>
      <w:r w:rsidRPr="00824773">
        <w:rPr>
          <w:rFonts w:ascii="Times New Roman" w:hAnsi="Times New Roman"/>
          <w:bCs/>
          <w:sz w:val="22"/>
        </w:rPr>
        <w:t>工作职责</w:t>
      </w:r>
      <w:r w:rsidRPr="00824773">
        <w:rPr>
          <w:rFonts w:ascii="Times New Roman" w:hAnsi="Times New Roman" w:cs="宋体" w:hint="eastAsia"/>
          <w:sz w:val="22"/>
        </w:rPr>
        <w:t>：</w:t>
      </w:r>
      <w:r w:rsidRPr="00824773">
        <w:rPr>
          <w:rFonts w:ascii="宋体" w:hAnsi="宋体" w:cs="宋体" w:hint="eastAsia"/>
          <w:sz w:val="22"/>
        </w:rPr>
        <w:t>做好供电系统、给排水系统、建筑物的管理维护工作。</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宋体" w:hAnsi="宋体" w:cs="宋体" w:hint="eastAsia"/>
          <w:bCs/>
          <w:sz w:val="22"/>
        </w:rPr>
        <w:t>③</w:t>
      </w:r>
      <w:r w:rsidRPr="00824773">
        <w:rPr>
          <w:rFonts w:ascii="Times New Roman" w:hAnsi="Times New Roman"/>
          <w:bCs/>
          <w:sz w:val="22"/>
        </w:rPr>
        <w:t>总体要求</w:t>
      </w:r>
      <w:r w:rsidRPr="00824773">
        <w:rPr>
          <w:rFonts w:ascii="Times New Roman" w:hAnsi="Times New Roman" w:cs="宋体" w:hint="eastAsia"/>
          <w:sz w:val="22"/>
        </w:rPr>
        <w:t>：</w:t>
      </w:r>
      <w:r w:rsidRPr="00824773">
        <w:rPr>
          <w:rFonts w:ascii="宋体" w:hAnsi="宋体" w:cs="宋体" w:hint="eastAsia"/>
          <w:sz w:val="22"/>
        </w:rPr>
        <w:t>对所有设备设施的运行进行日常操作、巡视、检查、维护、保养、清洁卫生等工作，并做好记录；对一般设备故障及时排除，并保证修复质量，做好排除故障的记录，记录中包括故障发生的时间、地点、原因分析和防范措施等内容；确保应急指示灯、引路标志、消防装置与器材完好；积极主动配合机关节能降耗工作，提高设备的功效比，减少故障。</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宋体" w:hAnsi="宋体" w:cs="宋体" w:hint="eastAsia"/>
          <w:bCs/>
          <w:sz w:val="22"/>
        </w:rPr>
        <w:t>④</w:t>
      </w:r>
      <w:r w:rsidRPr="00824773">
        <w:rPr>
          <w:rFonts w:ascii="Times New Roman" w:hAnsi="Times New Roman"/>
          <w:bCs/>
          <w:sz w:val="22"/>
        </w:rPr>
        <w:t>工作时间要求</w:t>
      </w:r>
      <w:r w:rsidRPr="00824773">
        <w:rPr>
          <w:rFonts w:ascii="Times New Roman" w:hAnsi="Times New Roman" w:cs="宋体" w:hint="eastAsia"/>
          <w:sz w:val="22"/>
        </w:rPr>
        <w:t>：常日班，保证接到报修后</w:t>
      </w:r>
      <w:r w:rsidRPr="00824773">
        <w:rPr>
          <w:rFonts w:ascii="Times New Roman" w:hAnsi="Times New Roman" w:cs="宋体" w:hint="eastAsia"/>
          <w:sz w:val="22"/>
        </w:rPr>
        <w:t>2</w:t>
      </w:r>
      <w:r w:rsidRPr="00824773">
        <w:rPr>
          <w:rFonts w:ascii="Times New Roman" w:hAnsi="Times New Roman" w:cs="宋体" w:hint="eastAsia"/>
          <w:sz w:val="22"/>
        </w:rPr>
        <w:t>小时内响应，其他时间按业主要求到岗。</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宋体" w:hAnsi="宋体" w:cs="宋体" w:hint="eastAsia"/>
          <w:bCs/>
          <w:sz w:val="22"/>
        </w:rPr>
        <w:t>⑤</w:t>
      </w:r>
      <w:r w:rsidRPr="00824773">
        <w:rPr>
          <w:rFonts w:ascii="Times New Roman" w:hAnsi="Times New Roman"/>
          <w:bCs/>
          <w:sz w:val="22"/>
        </w:rPr>
        <w:t>人员自身要求</w:t>
      </w:r>
      <w:r w:rsidRPr="00824773">
        <w:rPr>
          <w:rFonts w:ascii="Times New Roman" w:hAnsi="Times New Roman" w:cs="宋体" w:hint="eastAsia"/>
          <w:sz w:val="22"/>
        </w:rPr>
        <w:t>：</w:t>
      </w:r>
      <w:r w:rsidRPr="00824773">
        <w:rPr>
          <w:rFonts w:ascii="宋体" w:hAnsi="宋体" w:cs="宋体" w:hint="eastAsia"/>
          <w:sz w:val="22"/>
        </w:rPr>
        <w:t>有相关工作经验，专业技能熟练，有高压配电设备的办公楼必须持有高压电工证，身体健康、有责任心、吃苦耐劳。</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
          <w:sz w:val="22"/>
          <w:u w:val="wavyHeavy"/>
        </w:rPr>
      </w:pPr>
      <w:r w:rsidRPr="00824773">
        <w:rPr>
          <w:rFonts w:ascii="宋体" w:hAnsi="宋体" w:cs="宋体" w:hint="eastAsia"/>
          <w:bCs/>
          <w:sz w:val="22"/>
        </w:rPr>
        <w:t>⑥</w:t>
      </w:r>
      <w:r w:rsidRPr="00824773">
        <w:rPr>
          <w:rFonts w:ascii="Times New Roman" w:hAnsi="Times New Roman"/>
          <w:bCs/>
          <w:sz w:val="22"/>
        </w:rPr>
        <w:t>各工作点具体工作要求</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r w:rsidRPr="00824773">
        <w:rPr>
          <w:rFonts w:ascii="Times New Roman" w:hAnsi="Times New Roman"/>
          <w:sz w:val="22"/>
        </w:rPr>
        <w:t>a</w:t>
      </w:r>
      <w:r w:rsidRPr="00824773">
        <w:rPr>
          <w:rFonts w:ascii="Times New Roman" w:hAnsi="Times New Roman"/>
          <w:sz w:val="22"/>
        </w:rPr>
        <w:t>、各类设备完好率达</w:t>
      </w:r>
      <w:r w:rsidRPr="00824773">
        <w:rPr>
          <w:rFonts w:ascii="Times New Roman" w:hAnsi="Times New Roman"/>
          <w:sz w:val="22"/>
        </w:rPr>
        <w:t>98%</w:t>
      </w:r>
      <w:r w:rsidRPr="00824773">
        <w:rPr>
          <w:rFonts w:ascii="Times New Roman" w:hAnsi="Times New Roman"/>
          <w:sz w:val="22"/>
        </w:rPr>
        <w:t>，维修及时率达</w:t>
      </w:r>
      <w:r w:rsidRPr="00824773">
        <w:rPr>
          <w:rFonts w:ascii="Times New Roman" w:hAnsi="Times New Roman"/>
          <w:sz w:val="22"/>
        </w:rPr>
        <w:t>100%</w:t>
      </w:r>
      <w:r w:rsidRPr="00824773">
        <w:rPr>
          <w:rFonts w:ascii="Times New Roman" w:hAnsi="Times New Roman"/>
          <w:sz w:val="22"/>
        </w:rPr>
        <w:t>，维修合格率达</w:t>
      </w:r>
      <w:r w:rsidRPr="00824773">
        <w:rPr>
          <w:rFonts w:ascii="Times New Roman" w:hAnsi="Times New Roman"/>
          <w:sz w:val="22"/>
        </w:rPr>
        <w:t>100%</w:t>
      </w:r>
      <w:r w:rsidRPr="00824773">
        <w:rPr>
          <w:rFonts w:ascii="Times New Roman" w:hAnsi="Times New Roman"/>
          <w:sz w:val="22"/>
        </w:rPr>
        <w:t>。无等级安全事故设备责任事故；</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r w:rsidRPr="00824773">
        <w:rPr>
          <w:rFonts w:ascii="Times New Roman" w:hAnsi="Times New Roman"/>
          <w:sz w:val="22"/>
        </w:rPr>
        <w:t>b</w:t>
      </w:r>
      <w:r w:rsidRPr="00824773">
        <w:rPr>
          <w:rFonts w:ascii="Times New Roman" w:hAnsi="Times New Roman"/>
          <w:sz w:val="22"/>
        </w:rPr>
        <w:t>、保证供配电系统</w:t>
      </w:r>
      <w:r w:rsidRPr="00824773">
        <w:rPr>
          <w:rFonts w:ascii="Times New Roman" w:hAnsi="Times New Roman"/>
          <w:sz w:val="22"/>
        </w:rPr>
        <w:t>24</w:t>
      </w:r>
      <w:r w:rsidRPr="00824773">
        <w:rPr>
          <w:rFonts w:ascii="Times New Roman" w:hAnsi="Times New Roman"/>
          <w:sz w:val="22"/>
        </w:rPr>
        <w:t>小时正常运行，出现故障立即排除。重大活动期间照明电器完好率达</w:t>
      </w:r>
      <w:r w:rsidRPr="00824773">
        <w:rPr>
          <w:rFonts w:ascii="Times New Roman" w:hAnsi="Times New Roman"/>
          <w:sz w:val="22"/>
        </w:rPr>
        <w:t>100%</w:t>
      </w:r>
      <w:r w:rsidRPr="00824773">
        <w:rPr>
          <w:rFonts w:ascii="Times New Roman" w:hAnsi="Times New Roman"/>
          <w:sz w:val="22"/>
        </w:rPr>
        <w:t>；</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r w:rsidRPr="00824773">
        <w:rPr>
          <w:rFonts w:ascii="Times New Roman" w:hAnsi="Times New Roman"/>
          <w:sz w:val="22"/>
        </w:rPr>
        <w:t>c</w:t>
      </w:r>
      <w:r w:rsidRPr="00824773">
        <w:rPr>
          <w:rFonts w:ascii="Times New Roman" w:hAnsi="Times New Roman"/>
          <w:sz w:val="22"/>
        </w:rPr>
        <w:t>、空调系统运行正常，无嘈音。出现运行故障后</w:t>
      </w:r>
      <w:r w:rsidRPr="00824773">
        <w:rPr>
          <w:rFonts w:ascii="Times New Roman" w:hAnsi="Times New Roman"/>
          <w:sz w:val="22"/>
        </w:rPr>
        <w:t>10</w:t>
      </w:r>
      <w:r w:rsidRPr="00824773">
        <w:rPr>
          <w:rFonts w:ascii="Times New Roman" w:hAnsi="Times New Roman"/>
          <w:sz w:val="22"/>
        </w:rPr>
        <w:t>分钟内到达现场处理。室内温度夏季不高于</w:t>
      </w:r>
      <w:r w:rsidRPr="00824773">
        <w:rPr>
          <w:rFonts w:ascii="Times New Roman" w:hAnsi="Times New Roman"/>
          <w:sz w:val="22"/>
        </w:rPr>
        <w:t>26</w:t>
      </w:r>
      <w:r w:rsidRPr="00824773">
        <w:rPr>
          <w:rFonts w:ascii="Times New Roman" w:hAnsi="Times New Roman"/>
          <w:sz w:val="22"/>
        </w:rPr>
        <w:t>度，冬季不低于</w:t>
      </w:r>
      <w:r w:rsidRPr="00824773">
        <w:rPr>
          <w:rFonts w:ascii="Times New Roman" w:hAnsi="Times New Roman"/>
          <w:sz w:val="22"/>
        </w:rPr>
        <w:t>18</w:t>
      </w:r>
      <w:r w:rsidRPr="00824773">
        <w:rPr>
          <w:rFonts w:ascii="Times New Roman" w:hAnsi="Times New Roman"/>
          <w:sz w:val="22"/>
        </w:rPr>
        <w:t>度；</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r w:rsidRPr="00824773">
        <w:rPr>
          <w:rFonts w:ascii="Times New Roman" w:hAnsi="Times New Roman"/>
          <w:sz w:val="22"/>
        </w:rPr>
        <w:t>d</w:t>
      </w:r>
      <w:r w:rsidRPr="00824773">
        <w:rPr>
          <w:rFonts w:ascii="Times New Roman" w:hAnsi="Times New Roman"/>
          <w:sz w:val="22"/>
        </w:rPr>
        <w:t>、生活水箱每年清洗二次。按规定送检，水质达到国家卫生标准；</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r w:rsidRPr="00824773">
        <w:rPr>
          <w:rFonts w:ascii="Times New Roman" w:hAnsi="Times New Roman"/>
          <w:sz w:val="22"/>
        </w:rPr>
        <w:t>e</w:t>
      </w:r>
      <w:r w:rsidRPr="00824773">
        <w:rPr>
          <w:rFonts w:ascii="Times New Roman" w:hAnsi="Times New Roman"/>
          <w:sz w:val="22"/>
        </w:rPr>
        <w:t>、排水系统通畅，遇有事故，接报后</w:t>
      </w:r>
      <w:r w:rsidRPr="00824773">
        <w:rPr>
          <w:rFonts w:ascii="Times New Roman" w:hAnsi="Times New Roman"/>
          <w:sz w:val="22"/>
        </w:rPr>
        <w:t>10</w:t>
      </w:r>
      <w:r w:rsidRPr="00824773">
        <w:rPr>
          <w:rFonts w:ascii="Times New Roman" w:hAnsi="Times New Roman"/>
          <w:sz w:val="22"/>
        </w:rPr>
        <w:t>分钟内处理，无大面积跑水、积水、长时间停水事故；若遇计划停水、停电及时发出预告；</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r w:rsidRPr="00824773">
        <w:rPr>
          <w:rFonts w:ascii="Times New Roman" w:hAnsi="Times New Roman"/>
          <w:sz w:val="22"/>
        </w:rPr>
        <w:t>f</w:t>
      </w:r>
      <w:r w:rsidRPr="00824773">
        <w:rPr>
          <w:rFonts w:ascii="Times New Roman" w:hAnsi="Times New Roman"/>
          <w:sz w:val="22"/>
        </w:rPr>
        <w:t>、按规定做好对消防系统进行联动测试，确保完好、有效。应急指示灯、引路标志完好；</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宋体" w:hAnsi="宋体" w:cs="宋体" w:hint="eastAsia"/>
          <w:bCs/>
          <w:sz w:val="22"/>
        </w:rPr>
        <w:t>⑦</w:t>
      </w:r>
      <w:r w:rsidRPr="00824773">
        <w:rPr>
          <w:rFonts w:ascii="Times New Roman" w:hAnsi="Times New Roman"/>
          <w:bCs/>
          <w:sz w:val="22"/>
        </w:rPr>
        <w:t>其它要求</w:t>
      </w:r>
      <w:r w:rsidRPr="00824773">
        <w:rPr>
          <w:rFonts w:ascii="宋体" w:hAnsi="宋体" w:cs="宋体" w:hint="eastAsia"/>
          <w:sz w:val="22"/>
        </w:rPr>
        <w:t>：完成业主临时交办其他任务。</w:t>
      </w:r>
    </w:p>
    <w:p w:rsidR="003A6245" w:rsidRPr="00824773" w:rsidRDefault="003A6245" w:rsidP="003A6245">
      <w:pPr>
        <w:tabs>
          <w:tab w:val="left" w:pos="7200"/>
        </w:tabs>
        <w:adjustRightInd w:val="0"/>
        <w:snapToGrid w:val="0"/>
        <w:spacing w:line="300" w:lineRule="auto"/>
        <w:ind w:firstLineChars="200" w:firstLine="442"/>
        <w:rPr>
          <w:rFonts w:ascii="Times New Roman" w:hAnsi="Times New Roman"/>
          <w:b/>
          <w:bCs/>
          <w:sz w:val="22"/>
        </w:rPr>
      </w:pPr>
      <w:r w:rsidRPr="00824773">
        <w:rPr>
          <w:rFonts w:ascii="Times New Roman" w:hAnsi="Times New Roman"/>
          <w:b/>
          <w:bCs/>
          <w:sz w:val="22"/>
        </w:rPr>
        <w:t>9.</w:t>
      </w:r>
      <w:r>
        <w:rPr>
          <w:rFonts w:ascii="Times New Roman" w:hAnsi="Times New Roman"/>
          <w:b/>
          <w:bCs/>
          <w:sz w:val="22"/>
        </w:rPr>
        <w:t>2</w:t>
      </w:r>
      <w:r w:rsidRPr="00824773">
        <w:rPr>
          <w:rFonts w:ascii="Times New Roman" w:hAnsi="Times New Roman"/>
          <w:b/>
          <w:bCs/>
          <w:sz w:val="22"/>
        </w:rPr>
        <w:t>.</w:t>
      </w:r>
      <w:r w:rsidRPr="00824773">
        <w:rPr>
          <w:rFonts w:ascii="Times New Roman" w:hAnsi="Times New Roman" w:hint="eastAsia"/>
          <w:b/>
          <w:bCs/>
          <w:sz w:val="22"/>
        </w:rPr>
        <w:t>5</w:t>
      </w:r>
      <w:r w:rsidRPr="00824773">
        <w:rPr>
          <w:rFonts w:ascii="Times New Roman" w:hAnsi="Times New Roman"/>
          <w:b/>
          <w:bCs/>
          <w:sz w:val="22"/>
        </w:rPr>
        <w:t xml:space="preserve"> </w:t>
      </w:r>
      <w:r w:rsidRPr="00824773">
        <w:rPr>
          <w:rFonts w:ascii="Times New Roman" w:hAnsi="Times New Roman"/>
          <w:b/>
          <w:bCs/>
          <w:sz w:val="22"/>
        </w:rPr>
        <w:t>保洁</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
          <w:sz w:val="22"/>
          <w:u w:val="wavyHeavy"/>
        </w:rPr>
      </w:pPr>
      <w:r w:rsidRPr="00824773">
        <w:rPr>
          <w:rFonts w:ascii="Times New Roman" w:hAnsi="Times New Roman" w:hint="eastAsia"/>
          <w:bCs/>
          <w:sz w:val="22"/>
        </w:rPr>
        <w:t>（</w:t>
      </w:r>
      <w:r w:rsidRPr="00824773">
        <w:rPr>
          <w:rFonts w:ascii="Times New Roman" w:hAnsi="Times New Roman" w:hint="eastAsia"/>
          <w:bCs/>
          <w:sz w:val="22"/>
        </w:rPr>
        <w:t>1</w:t>
      </w:r>
      <w:r w:rsidRPr="00824773">
        <w:rPr>
          <w:rFonts w:ascii="Times New Roman" w:hAnsi="Times New Roman" w:hint="eastAsia"/>
          <w:bCs/>
          <w:sz w:val="22"/>
        </w:rPr>
        <w:t>）</w:t>
      </w:r>
      <w:r w:rsidRPr="00824773">
        <w:rPr>
          <w:rFonts w:ascii="Times New Roman" w:hAnsi="Times New Roman"/>
          <w:bCs/>
          <w:sz w:val="22"/>
        </w:rPr>
        <w:t>服务范围</w:t>
      </w:r>
      <w:r w:rsidRPr="00824773">
        <w:rPr>
          <w:rFonts w:ascii="宋体" w:hAnsi="宋体" w:cs="宋体" w:hint="eastAsia"/>
          <w:sz w:val="22"/>
        </w:rPr>
        <w:t>：负责本项目管理区域内卫生环境清洁和垃圾清运等工作。</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hint="eastAsia"/>
          <w:bCs/>
          <w:sz w:val="22"/>
        </w:rPr>
        <w:t>（</w:t>
      </w:r>
      <w:r w:rsidRPr="00824773">
        <w:rPr>
          <w:rFonts w:ascii="Times New Roman" w:hAnsi="Times New Roman" w:hint="eastAsia"/>
          <w:bCs/>
          <w:sz w:val="22"/>
        </w:rPr>
        <w:t>2</w:t>
      </w:r>
      <w:r w:rsidRPr="00824773">
        <w:rPr>
          <w:rFonts w:ascii="Times New Roman" w:hAnsi="Times New Roman" w:hint="eastAsia"/>
          <w:bCs/>
          <w:sz w:val="22"/>
        </w:rPr>
        <w:t>）</w:t>
      </w:r>
      <w:r w:rsidRPr="00824773">
        <w:rPr>
          <w:rFonts w:ascii="Times New Roman" w:hAnsi="Times New Roman"/>
          <w:bCs/>
          <w:sz w:val="22"/>
        </w:rPr>
        <w:t>工作职责</w:t>
      </w:r>
      <w:r w:rsidRPr="00824773">
        <w:rPr>
          <w:rFonts w:ascii="宋体" w:hAnsi="宋体" w:cs="宋体" w:hint="eastAsia"/>
          <w:sz w:val="22"/>
        </w:rPr>
        <w:t>：卫生间、大厅、廊道、楼梯、门窗、柱面、墙壁、绿化带、各种招牌、指示牌、消防箱、开关表面、各种扶手、宣传栏等区域的环境清洁工作，并做好虫害防控管理。</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hint="eastAsia"/>
          <w:bCs/>
          <w:sz w:val="22"/>
        </w:rPr>
        <w:t>（</w:t>
      </w:r>
      <w:r w:rsidRPr="00824773">
        <w:rPr>
          <w:rFonts w:ascii="Times New Roman" w:hAnsi="Times New Roman" w:hint="eastAsia"/>
          <w:bCs/>
          <w:sz w:val="22"/>
        </w:rPr>
        <w:t>3</w:t>
      </w:r>
      <w:r w:rsidRPr="00824773">
        <w:rPr>
          <w:rFonts w:ascii="Times New Roman" w:hAnsi="Times New Roman" w:hint="eastAsia"/>
          <w:bCs/>
          <w:sz w:val="22"/>
        </w:rPr>
        <w:t>）</w:t>
      </w:r>
      <w:r w:rsidRPr="00824773">
        <w:rPr>
          <w:rFonts w:ascii="Times New Roman" w:hAnsi="Times New Roman"/>
          <w:bCs/>
          <w:sz w:val="22"/>
        </w:rPr>
        <w:t>总体要求</w:t>
      </w:r>
      <w:r w:rsidRPr="00824773">
        <w:rPr>
          <w:rFonts w:ascii="Times New Roman" w:hAnsi="Times New Roman" w:hint="eastAsia"/>
          <w:bCs/>
          <w:sz w:val="22"/>
        </w:rPr>
        <w:t>：根据安排完成清洁工作，遵守在本项目的工作程序及安全程序，遵守项目规章制度。制服整洁，外表干净，保持积极的工作态度。</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hint="eastAsia"/>
          <w:bCs/>
          <w:sz w:val="22"/>
        </w:rPr>
        <w:t>（</w:t>
      </w:r>
      <w:r w:rsidRPr="00824773">
        <w:rPr>
          <w:rFonts w:ascii="Times New Roman" w:hAnsi="Times New Roman" w:hint="eastAsia"/>
          <w:bCs/>
          <w:sz w:val="22"/>
        </w:rPr>
        <w:t>4</w:t>
      </w:r>
      <w:r w:rsidRPr="00824773">
        <w:rPr>
          <w:rFonts w:ascii="Times New Roman" w:hAnsi="Times New Roman" w:hint="eastAsia"/>
          <w:bCs/>
          <w:sz w:val="22"/>
        </w:rPr>
        <w:t>）</w:t>
      </w:r>
      <w:r w:rsidRPr="00824773">
        <w:rPr>
          <w:rFonts w:ascii="Times New Roman" w:hAnsi="Times New Roman"/>
          <w:bCs/>
          <w:sz w:val="22"/>
        </w:rPr>
        <w:t>工作时间要求</w:t>
      </w:r>
      <w:r w:rsidRPr="00824773">
        <w:rPr>
          <w:rFonts w:ascii="Times New Roman" w:hAnsi="Times New Roman" w:hint="eastAsia"/>
          <w:bCs/>
          <w:sz w:val="22"/>
        </w:rPr>
        <w:t>：每周</w:t>
      </w:r>
      <w:r w:rsidRPr="00824773">
        <w:rPr>
          <w:rFonts w:ascii="Times New Roman" w:hAnsi="Times New Roman" w:hint="eastAsia"/>
          <w:bCs/>
          <w:sz w:val="22"/>
        </w:rPr>
        <w:t>5</w:t>
      </w:r>
      <w:r w:rsidRPr="00824773">
        <w:rPr>
          <w:rFonts w:ascii="Times New Roman" w:hAnsi="Times New Roman" w:hint="eastAsia"/>
          <w:bCs/>
          <w:sz w:val="22"/>
        </w:rPr>
        <w:t>天×</w:t>
      </w:r>
      <w:r w:rsidRPr="00824773">
        <w:rPr>
          <w:rFonts w:ascii="Times New Roman" w:hAnsi="Times New Roman" w:hint="eastAsia"/>
          <w:bCs/>
          <w:sz w:val="22"/>
        </w:rPr>
        <w:t>8</w:t>
      </w:r>
      <w:r w:rsidRPr="00824773">
        <w:rPr>
          <w:rFonts w:ascii="Times New Roman" w:hAnsi="Times New Roman" w:hint="eastAsia"/>
          <w:bCs/>
          <w:sz w:val="22"/>
        </w:rPr>
        <w:t>小时工作制，其他时间按业主要求到岗。</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hint="eastAsia"/>
          <w:bCs/>
          <w:sz w:val="22"/>
        </w:rPr>
        <w:t>（</w:t>
      </w:r>
      <w:r w:rsidRPr="00824773">
        <w:rPr>
          <w:rFonts w:ascii="Times New Roman" w:hAnsi="Times New Roman" w:hint="eastAsia"/>
          <w:bCs/>
          <w:sz w:val="22"/>
        </w:rPr>
        <w:t>5</w:t>
      </w:r>
      <w:r w:rsidRPr="00824773">
        <w:rPr>
          <w:rFonts w:ascii="Times New Roman" w:hAnsi="Times New Roman" w:hint="eastAsia"/>
          <w:bCs/>
          <w:sz w:val="22"/>
        </w:rPr>
        <w:t>）</w:t>
      </w:r>
      <w:r w:rsidRPr="00824773">
        <w:rPr>
          <w:rFonts w:ascii="Times New Roman" w:hAnsi="Times New Roman"/>
          <w:bCs/>
          <w:sz w:val="22"/>
        </w:rPr>
        <w:t>人员自身要求</w:t>
      </w:r>
      <w:r w:rsidRPr="00824773">
        <w:rPr>
          <w:rFonts w:ascii="Times New Roman" w:hAnsi="Times New Roman" w:hint="eastAsia"/>
          <w:bCs/>
          <w:sz w:val="22"/>
        </w:rPr>
        <w:t>：</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hint="eastAsia"/>
          <w:bCs/>
          <w:sz w:val="22"/>
        </w:rPr>
        <w:t>①管理岗位：身体健康，相貌端正，仪表大方，有相关工作经验，有较强的责任心、管理能力及执行力，熟悉各类保洁用品的使用功能和各类保洁专业机械的使用方式。</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hint="eastAsia"/>
          <w:bCs/>
          <w:sz w:val="22"/>
        </w:rPr>
        <w:t>②保洁员：</w:t>
      </w:r>
      <w:r w:rsidRPr="00824773">
        <w:rPr>
          <w:rFonts w:ascii="Times New Roman" w:hAnsi="Times New Roman" w:hint="eastAsia"/>
          <w:bCs/>
          <w:sz w:val="22"/>
        </w:rPr>
        <w:t>60</w:t>
      </w:r>
      <w:r w:rsidRPr="00824773">
        <w:rPr>
          <w:rFonts w:ascii="Times New Roman" w:hAnsi="Times New Roman" w:hint="eastAsia"/>
          <w:bCs/>
          <w:sz w:val="22"/>
        </w:rPr>
        <w:t>周岁以下，初中及以上文化程度，身体健康，相貌端正，仪表大方，无传染疾病，有相关工作经验。尊重领导，服从安排，听从指挥。爱岗敬业，恪尽职守，遵纪守法，礼貌待人，作风正派，有较强的责任心和服务意识。</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hint="eastAsia"/>
          <w:bCs/>
          <w:sz w:val="22"/>
        </w:rPr>
        <w:t>（</w:t>
      </w:r>
      <w:r w:rsidRPr="00824773">
        <w:rPr>
          <w:rFonts w:ascii="Times New Roman" w:hAnsi="Times New Roman" w:hint="eastAsia"/>
          <w:bCs/>
          <w:sz w:val="22"/>
        </w:rPr>
        <w:t>6</w:t>
      </w:r>
      <w:r w:rsidRPr="00824773">
        <w:rPr>
          <w:rFonts w:ascii="Times New Roman" w:hAnsi="Times New Roman" w:hint="eastAsia"/>
          <w:bCs/>
          <w:sz w:val="22"/>
        </w:rPr>
        <w:t>）</w:t>
      </w:r>
      <w:r w:rsidRPr="00824773">
        <w:rPr>
          <w:rFonts w:ascii="Times New Roman" w:hAnsi="Times New Roman"/>
          <w:bCs/>
          <w:sz w:val="22"/>
        </w:rPr>
        <w:t>各工作点具体工作要求</w:t>
      </w:r>
    </w:p>
    <w:p w:rsidR="003A6245" w:rsidRPr="00824773" w:rsidRDefault="003A6245" w:rsidP="003A6245">
      <w:pPr>
        <w:tabs>
          <w:tab w:val="left" w:pos="7200"/>
        </w:tabs>
        <w:adjustRightInd w:val="0"/>
        <w:snapToGrid w:val="0"/>
        <w:spacing w:line="300" w:lineRule="auto"/>
        <w:ind w:firstLineChars="200" w:firstLine="440"/>
        <w:rPr>
          <w:rFonts w:ascii="宋体" w:hAnsi="宋体" w:cs="宋体"/>
          <w:sz w:val="22"/>
        </w:rPr>
      </w:pPr>
      <w:r w:rsidRPr="00824773">
        <w:rPr>
          <w:rFonts w:ascii="宋体" w:hAnsi="宋体" w:cs="宋体" w:hint="eastAsia"/>
          <w:sz w:val="22"/>
        </w:rPr>
        <w:lastRenderedPageBreak/>
        <w:t>①室内</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r w:rsidRPr="00824773">
        <w:rPr>
          <w:rFonts w:ascii="Times New Roman" w:hAnsi="Times New Roman"/>
          <w:sz w:val="22"/>
        </w:rPr>
        <w:t>保持大堂、地面无污渍，无烟蒂，无痰迹，无垃圾；柱面、墙面等无灰尘；玻璃大门无手印，无灰尘，循环清洁。</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r w:rsidRPr="00824773">
        <w:rPr>
          <w:rFonts w:ascii="Times New Roman" w:hAnsi="Times New Roman"/>
          <w:sz w:val="22"/>
        </w:rPr>
        <w:t>保持走廊、茶水间、通道和楼道等部位整洁、光亮，无污迹，无脚印，无污渍，无浮灰，循环清洁。</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r w:rsidRPr="00824773">
        <w:rPr>
          <w:rFonts w:ascii="Times New Roman" w:hAnsi="Times New Roman"/>
          <w:sz w:val="22"/>
        </w:rPr>
        <w:t>地毯定期清洗、吸尘，保持干净，无污渍。</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r w:rsidRPr="00824773">
        <w:rPr>
          <w:rFonts w:ascii="Times New Roman" w:hAnsi="Times New Roman"/>
          <w:sz w:val="22"/>
        </w:rPr>
        <w:t>各办公室、会议室及功能房地面干净、无污染，办公桌椅、门窗无积灰，每日一次。</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sz w:val="22"/>
        </w:rPr>
      </w:pPr>
      <w:r w:rsidRPr="00824773">
        <w:rPr>
          <w:rFonts w:ascii="Times New Roman" w:hAnsi="Times New Roman"/>
          <w:sz w:val="22"/>
        </w:rPr>
        <w:t>公共卫生部位和卫生洁具清洁，无水迹，无头发，无异味。墙面四角保持干燥，无蛛网，地面无脚印，无杂物。金属器具保持光亮，无浮灰，无水迹，无锈斑。卫生用品齐全，卫生间空气清新。每日循环清洁，不少于</w:t>
      </w:r>
      <w:r w:rsidRPr="00824773">
        <w:rPr>
          <w:rFonts w:ascii="Times New Roman" w:hAnsi="Times New Roman"/>
          <w:sz w:val="22"/>
        </w:rPr>
        <w:t>4</w:t>
      </w:r>
      <w:r w:rsidRPr="00824773">
        <w:rPr>
          <w:rFonts w:ascii="Times New Roman" w:hAnsi="Times New Roman"/>
          <w:sz w:val="22"/>
        </w:rPr>
        <w:t>次。</w:t>
      </w:r>
    </w:p>
    <w:p w:rsidR="003A6245" w:rsidRPr="00824773" w:rsidRDefault="003A6245" w:rsidP="003A6245">
      <w:pPr>
        <w:tabs>
          <w:tab w:val="left" w:pos="7200"/>
        </w:tabs>
        <w:adjustRightInd w:val="0"/>
        <w:snapToGrid w:val="0"/>
        <w:spacing w:line="300" w:lineRule="auto"/>
        <w:ind w:firstLineChars="200" w:firstLine="440"/>
        <w:rPr>
          <w:rFonts w:ascii="宋体" w:hAnsi="宋体" w:cs="宋体"/>
          <w:sz w:val="22"/>
        </w:rPr>
      </w:pPr>
      <w:r w:rsidRPr="00824773">
        <w:rPr>
          <w:rFonts w:ascii="宋体" w:hAnsi="宋体" w:cs="宋体" w:hint="eastAsia"/>
          <w:sz w:val="22"/>
        </w:rPr>
        <w:t>②室外</w:t>
      </w:r>
    </w:p>
    <w:p w:rsidR="003A6245" w:rsidRPr="00824773" w:rsidRDefault="003A6245" w:rsidP="003A6245">
      <w:pPr>
        <w:tabs>
          <w:tab w:val="left" w:pos="7200"/>
        </w:tabs>
        <w:adjustRightInd w:val="0"/>
        <w:snapToGrid w:val="0"/>
        <w:spacing w:line="300" w:lineRule="auto"/>
        <w:ind w:firstLineChars="200" w:firstLine="440"/>
        <w:rPr>
          <w:rFonts w:ascii="宋体" w:hAnsi="宋体" w:cs="宋体"/>
          <w:sz w:val="22"/>
        </w:rPr>
      </w:pPr>
      <w:r w:rsidRPr="00824773">
        <w:rPr>
          <w:rFonts w:ascii="宋体" w:hAnsi="宋体" w:cs="宋体" w:hint="eastAsia"/>
          <w:sz w:val="22"/>
        </w:rPr>
        <w:t>广场、阶梯、车道、停车场、指示牌、废物箱定期保洁，无垃圾、无纸屑、无烟蒂、无污物。</w:t>
      </w:r>
    </w:p>
    <w:p w:rsidR="003A6245" w:rsidRPr="00824773" w:rsidRDefault="003A6245" w:rsidP="003A6245">
      <w:pPr>
        <w:tabs>
          <w:tab w:val="left" w:pos="7200"/>
        </w:tabs>
        <w:adjustRightInd w:val="0"/>
        <w:snapToGrid w:val="0"/>
        <w:spacing w:line="300" w:lineRule="auto"/>
        <w:ind w:firstLineChars="200" w:firstLine="440"/>
        <w:rPr>
          <w:rFonts w:ascii="宋体" w:hAnsi="宋体" w:cs="宋体"/>
          <w:sz w:val="22"/>
        </w:rPr>
      </w:pPr>
      <w:r w:rsidRPr="00824773">
        <w:rPr>
          <w:rFonts w:ascii="宋体" w:hAnsi="宋体" w:cs="宋体" w:hint="eastAsia"/>
          <w:sz w:val="22"/>
        </w:rPr>
        <w:t>围廊立柱、墙面四角无灰尘，无蛛网，保持干净。</w:t>
      </w:r>
    </w:p>
    <w:p w:rsidR="003A6245" w:rsidRPr="00824773" w:rsidRDefault="003A6245" w:rsidP="003A6245">
      <w:pPr>
        <w:tabs>
          <w:tab w:val="left" w:pos="7200"/>
        </w:tabs>
        <w:adjustRightInd w:val="0"/>
        <w:snapToGrid w:val="0"/>
        <w:spacing w:line="300" w:lineRule="auto"/>
        <w:ind w:firstLineChars="200" w:firstLine="440"/>
        <w:rPr>
          <w:rFonts w:ascii="宋体" w:hAnsi="宋体" w:cs="宋体"/>
          <w:sz w:val="22"/>
        </w:rPr>
      </w:pPr>
      <w:r w:rsidRPr="00824773">
        <w:rPr>
          <w:rFonts w:ascii="宋体" w:hAnsi="宋体" w:cs="宋体" w:hint="eastAsia"/>
          <w:sz w:val="22"/>
        </w:rPr>
        <w:t>铝合金保持清洁。</w:t>
      </w:r>
    </w:p>
    <w:p w:rsidR="003A6245" w:rsidRPr="00824773" w:rsidRDefault="003A6245" w:rsidP="003A6245">
      <w:pPr>
        <w:tabs>
          <w:tab w:val="left" w:pos="7200"/>
        </w:tabs>
        <w:adjustRightInd w:val="0"/>
        <w:snapToGrid w:val="0"/>
        <w:spacing w:line="300" w:lineRule="auto"/>
        <w:ind w:firstLineChars="200" w:firstLine="440"/>
        <w:rPr>
          <w:rFonts w:ascii="宋体" w:hAnsi="宋体" w:cs="宋体"/>
          <w:sz w:val="22"/>
        </w:rPr>
      </w:pPr>
      <w:r w:rsidRPr="00824773">
        <w:rPr>
          <w:rFonts w:ascii="宋体" w:hAnsi="宋体" w:cs="宋体" w:hint="eastAsia"/>
          <w:sz w:val="22"/>
        </w:rPr>
        <w:t>垃圾集中收集点做好垃圾分类，垃圾桶无污渍。</w:t>
      </w:r>
    </w:p>
    <w:p w:rsidR="003A6245"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hint="eastAsia"/>
          <w:bCs/>
          <w:sz w:val="22"/>
        </w:rPr>
        <w:t>（</w:t>
      </w:r>
      <w:r w:rsidRPr="00824773">
        <w:rPr>
          <w:rFonts w:ascii="Times New Roman" w:hAnsi="Times New Roman" w:hint="eastAsia"/>
          <w:bCs/>
          <w:sz w:val="22"/>
        </w:rPr>
        <w:t>7</w:t>
      </w:r>
      <w:r w:rsidRPr="00824773">
        <w:rPr>
          <w:rFonts w:ascii="Times New Roman" w:hAnsi="Times New Roman" w:hint="eastAsia"/>
          <w:bCs/>
          <w:sz w:val="22"/>
        </w:rPr>
        <w:t>）</w:t>
      </w:r>
      <w:r w:rsidRPr="00824773">
        <w:rPr>
          <w:rFonts w:ascii="Times New Roman" w:hAnsi="Times New Roman"/>
          <w:bCs/>
          <w:sz w:val="22"/>
        </w:rPr>
        <w:t>其它要求</w:t>
      </w:r>
      <w:r w:rsidRPr="00824773">
        <w:rPr>
          <w:rFonts w:ascii="Times New Roman" w:hAnsi="Times New Roman" w:hint="eastAsia"/>
          <w:bCs/>
          <w:sz w:val="22"/>
        </w:rPr>
        <w:t>：完成业主临时交办其他任务。</w:t>
      </w:r>
    </w:p>
    <w:p w:rsidR="003A6245" w:rsidRPr="003056CD" w:rsidRDefault="003A6245" w:rsidP="003A6245">
      <w:pPr>
        <w:tabs>
          <w:tab w:val="left" w:pos="7200"/>
        </w:tabs>
        <w:adjustRightInd w:val="0"/>
        <w:snapToGrid w:val="0"/>
        <w:spacing w:line="300" w:lineRule="auto"/>
        <w:ind w:firstLineChars="200" w:firstLine="442"/>
        <w:rPr>
          <w:rFonts w:ascii="Times New Roman" w:hAnsi="Times New Roman"/>
          <w:b/>
          <w:bCs/>
          <w:sz w:val="22"/>
        </w:rPr>
      </w:pPr>
      <w:r>
        <w:rPr>
          <w:rFonts w:ascii="Times New Roman" w:hAnsi="Times New Roman" w:hint="eastAsia"/>
          <w:b/>
          <w:bCs/>
          <w:sz w:val="22"/>
        </w:rPr>
        <w:t>（</w:t>
      </w:r>
      <w:r>
        <w:rPr>
          <w:rFonts w:ascii="Times New Roman" w:hAnsi="Times New Roman" w:hint="eastAsia"/>
          <w:b/>
          <w:bCs/>
          <w:sz w:val="22"/>
        </w:rPr>
        <w:t>8</w:t>
      </w:r>
      <w:r>
        <w:rPr>
          <w:rFonts w:ascii="Times New Roman" w:hAnsi="Times New Roman" w:hint="eastAsia"/>
          <w:b/>
          <w:bCs/>
          <w:sz w:val="22"/>
        </w:rPr>
        <w:t>）保洁材料</w:t>
      </w:r>
      <w:r w:rsidRPr="003056CD">
        <w:rPr>
          <w:rFonts w:ascii="Times New Roman" w:hAnsi="Times New Roman" w:hint="eastAsia"/>
          <w:b/>
          <w:bCs/>
          <w:sz w:val="22"/>
        </w:rPr>
        <w:t>清单</w:t>
      </w:r>
    </w:p>
    <w:tbl>
      <w:tblPr>
        <w:tblW w:w="8821" w:type="dxa"/>
        <w:jc w:val="center"/>
        <w:tblInd w:w="93" w:type="dxa"/>
        <w:tblLayout w:type="fixed"/>
        <w:tblLook w:val="04A0" w:firstRow="1" w:lastRow="0" w:firstColumn="1" w:lastColumn="0" w:noHBand="0" w:noVBand="1"/>
      </w:tblPr>
      <w:tblGrid>
        <w:gridCol w:w="507"/>
        <w:gridCol w:w="1359"/>
        <w:gridCol w:w="1938"/>
        <w:gridCol w:w="1667"/>
        <w:gridCol w:w="1733"/>
        <w:gridCol w:w="1617"/>
      </w:tblGrid>
      <w:tr w:rsidR="003A6245" w:rsidTr="00496C88">
        <w:trPr>
          <w:trHeight w:val="405"/>
          <w:jc w:val="center"/>
        </w:trPr>
        <w:tc>
          <w:tcPr>
            <w:tcW w:w="7204" w:type="dxa"/>
            <w:gridSpan w:val="5"/>
            <w:tcBorders>
              <w:top w:val="nil"/>
              <w:left w:val="nil"/>
              <w:bottom w:val="nil"/>
              <w:right w:val="nil"/>
            </w:tcBorders>
            <w:shd w:val="clear" w:color="auto" w:fill="auto"/>
            <w:noWrap/>
            <w:vAlign w:val="center"/>
          </w:tcPr>
          <w:p w:rsidR="003A6245" w:rsidRDefault="003A6245" w:rsidP="00496C88">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 xml:space="preserve">             政府1、2号大楼易耗品</w:t>
            </w:r>
          </w:p>
        </w:tc>
        <w:tc>
          <w:tcPr>
            <w:tcW w:w="1617" w:type="dxa"/>
            <w:tcBorders>
              <w:top w:val="nil"/>
              <w:left w:val="nil"/>
              <w:bottom w:val="nil"/>
              <w:right w:val="nil"/>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32"/>
                <w:szCs w:val="32"/>
                <w:lang w:bidi="ar"/>
              </w:rPr>
            </w:pPr>
          </w:p>
        </w:tc>
      </w:tr>
      <w:tr w:rsidR="003A6245" w:rsidTr="00496C88">
        <w:trPr>
          <w:trHeight w:val="285"/>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序号</w:t>
            </w:r>
          </w:p>
        </w:tc>
        <w:tc>
          <w:tcPr>
            <w:tcW w:w="13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品名</w:t>
            </w:r>
          </w:p>
        </w:tc>
        <w:tc>
          <w:tcPr>
            <w:tcW w:w="19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品牌/规格/型号</w:t>
            </w:r>
          </w:p>
        </w:tc>
        <w:tc>
          <w:tcPr>
            <w:tcW w:w="16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单位</w:t>
            </w:r>
          </w:p>
        </w:tc>
        <w:tc>
          <w:tcPr>
            <w:tcW w:w="1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数量/月</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备注/年数量</w:t>
            </w:r>
          </w:p>
        </w:tc>
      </w:tr>
      <w:tr w:rsidR="003A6245" w:rsidTr="00496C88">
        <w:trPr>
          <w:trHeight w:val="285"/>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3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面抽纸</w:t>
            </w:r>
          </w:p>
        </w:tc>
        <w:tc>
          <w:tcPr>
            <w:tcW w:w="19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五月花</w:t>
            </w:r>
          </w:p>
        </w:tc>
        <w:tc>
          <w:tcPr>
            <w:tcW w:w="16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箱/36盒</w:t>
            </w:r>
          </w:p>
        </w:tc>
        <w:tc>
          <w:tcPr>
            <w:tcW w:w="1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18</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216</w:t>
            </w:r>
          </w:p>
        </w:tc>
      </w:tr>
      <w:tr w:rsidR="003A6245" w:rsidTr="00496C88">
        <w:trPr>
          <w:trHeight w:val="285"/>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13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手擦纸</w:t>
            </w:r>
          </w:p>
        </w:tc>
        <w:tc>
          <w:tcPr>
            <w:tcW w:w="19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五月花</w:t>
            </w:r>
          </w:p>
        </w:tc>
        <w:tc>
          <w:tcPr>
            <w:tcW w:w="16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箱/20盒</w:t>
            </w:r>
          </w:p>
        </w:tc>
        <w:tc>
          <w:tcPr>
            <w:tcW w:w="1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30</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360</w:t>
            </w:r>
          </w:p>
        </w:tc>
      </w:tr>
      <w:tr w:rsidR="003A6245" w:rsidTr="00496C88">
        <w:trPr>
          <w:trHeight w:val="285"/>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13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大卷纸</w:t>
            </w:r>
          </w:p>
        </w:tc>
        <w:tc>
          <w:tcPr>
            <w:tcW w:w="19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五月花</w:t>
            </w:r>
          </w:p>
        </w:tc>
        <w:tc>
          <w:tcPr>
            <w:tcW w:w="16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箱/12卷</w:t>
            </w:r>
          </w:p>
        </w:tc>
        <w:tc>
          <w:tcPr>
            <w:tcW w:w="1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28</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336</w:t>
            </w:r>
          </w:p>
        </w:tc>
      </w:tr>
      <w:tr w:rsidR="003A6245" w:rsidTr="00496C88">
        <w:trPr>
          <w:trHeight w:val="285"/>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13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尘推</w:t>
            </w:r>
          </w:p>
        </w:tc>
        <w:tc>
          <w:tcPr>
            <w:tcW w:w="19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尘博士110#</w:t>
            </w:r>
          </w:p>
        </w:tc>
        <w:tc>
          <w:tcPr>
            <w:tcW w:w="16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1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48</w:t>
            </w:r>
          </w:p>
        </w:tc>
      </w:tr>
      <w:tr w:rsidR="003A6245" w:rsidTr="00496C88">
        <w:trPr>
          <w:trHeight w:val="285"/>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尘推</w:t>
            </w:r>
          </w:p>
        </w:tc>
        <w:tc>
          <w:tcPr>
            <w:tcW w:w="19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尘博士90#</w:t>
            </w:r>
          </w:p>
        </w:tc>
        <w:tc>
          <w:tcPr>
            <w:tcW w:w="16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1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48</w:t>
            </w:r>
          </w:p>
        </w:tc>
      </w:tr>
      <w:tr w:rsidR="003A6245" w:rsidTr="00496C88">
        <w:trPr>
          <w:trHeight w:val="285"/>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6</w:t>
            </w:r>
          </w:p>
        </w:tc>
        <w:tc>
          <w:tcPr>
            <w:tcW w:w="13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尘推</w:t>
            </w:r>
          </w:p>
        </w:tc>
        <w:tc>
          <w:tcPr>
            <w:tcW w:w="19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尘博士60#</w:t>
            </w:r>
          </w:p>
        </w:tc>
        <w:tc>
          <w:tcPr>
            <w:tcW w:w="16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1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5</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60</w:t>
            </w:r>
          </w:p>
        </w:tc>
      </w:tr>
      <w:tr w:rsidR="003A6245" w:rsidTr="00496C88">
        <w:trPr>
          <w:trHeight w:val="285"/>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7</w:t>
            </w:r>
          </w:p>
        </w:tc>
        <w:tc>
          <w:tcPr>
            <w:tcW w:w="13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尘推</w:t>
            </w:r>
          </w:p>
        </w:tc>
        <w:tc>
          <w:tcPr>
            <w:tcW w:w="19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尘博士45#</w:t>
            </w:r>
          </w:p>
        </w:tc>
        <w:tc>
          <w:tcPr>
            <w:tcW w:w="16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1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5</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60</w:t>
            </w:r>
          </w:p>
        </w:tc>
      </w:tr>
      <w:tr w:rsidR="003A6245" w:rsidTr="00496C88">
        <w:trPr>
          <w:trHeight w:val="285"/>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p>
        </w:tc>
        <w:tc>
          <w:tcPr>
            <w:tcW w:w="13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尘推油</w:t>
            </w:r>
          </w:p>
        </w:tc>
        <w:tc>
          <w:tcPr>
            <w:tcW w:w="19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劲霸、超宝</w:t>
            </w:r>
          </w:p>
        </w:tc>
        <w:tc>
          <w:tcPr>
            <w:tcW w:w="16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桶</w:t>
            </w:r>
          </w:p>
        </w:tc>
        <w:tc>
          <w:tcPr>
            <w:tcW w:w="1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48</w:t>
            </w:r>
          </w:p>
        </w:tc>
      </w:tr>
      <w:tr w:rsidR="003A6245" w:rsidTr="00496C88">
        <w:trPr>
          <w:trHeight w:val="285"/>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9</w:t>
            </w:r>
          </w:p>
        </w:tc>
        <w:tc>
          <w:tcPr>
            <w:tcW w:w="13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铝品光亮剂</w:t>
            </w:r>
          </w:p>
        </w:tc>
        <w:tc>
          <w:tcPr>
            <w:tcW w:w="19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超宝</w:t>
            </w:r>
          </w:p>
        </w:tc>
        <w:tc>
          <w:tcPr>
            <w:tcW w:w="16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桶</w:t>
            </w:r>
          </w:p>
        </w:tc>
        <w:tc>
          <w:tcPr>
            <w:tcW w:w="1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24</w:t>
            </w:r>
          </w:p>
        </w:tc>
      </w:tr>
      <w:tr w:rsidR="003A6245" w:rsidTr="00496C88">
        <w:trPr>
          <w:trHeight w:val="285"/>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10</w:t>
            </w:r>
          </w:p>
        </w:tc>
        <w:tc>
          <w:tcPr>
            <w:tcW w:w="13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玻璃清洗液</w:t>
            </w:r>
          </w:p>
        </w:tc>
        <w:tc>
          <w:tcPr>
            <w:tcW w:w="19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康雅</w:t>
            </w:r>
          </w:p>
        </w:tc>
        <w:tc>
          <w:tcPr>
            <w:tcW w:w="16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桶</w:t>
            </w:r>
          </w:p>
        </w:tc>
        <w:tc>
          <w:tcPr>
            <w:tcW w:w="1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48</w:t>
            </w:r>
          </w:p>
        </w:tc>
      </w:tr>
      <w:tr w:rsidR="003A6245" w:rsidTr="00496C88">
        <w:trPr>
          <w:trHeight w:val="285"/>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11</w:t>
            </w:r>
          </w:p>
        </w:tc>
        <w:tc>
          <w:tcPr>
            <w:tcW w:w="13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玻璃刮刀</w:t>
            </w:r>
          </w:p>
        </w:tc>
        <w:tc>
          <w:tcPr>
            <w:tcW w:w="19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金鹰牌35</w:t>
            </w:r>
          </w:p>
        </w:tc>
        <w:tc>
          <w:tcPr>
            <w:tcW w:w="16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把</w:t>
            </w:r>
          </w:p>
        </w:tc>
        <w:tc>
          <w:tcPr>
            <w:tcW w:w="1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24</w:t>
            </w:r>
          </w:p>
        </w:tc>
      </w:tr>
      <w:tr w:rsidR="003A6245" w:rsidTr="00496C88">
        <w:trPr>
          <w:trHeight w:val="285"/>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12</w:t>
            </w:r>
          </w:p>
        </w:tc>
        <w:tc>
          <w:tcPr>
            <w:tcW w:w="13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玻璃铲刀</w:t>
            </w:r>
          </w:p>
        </w:tc>
        <w:tc>
          <w:tcPr>
            <w:tcW w:w="19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白云</w:t>
            </w:r>
          </w:p>
        </w:tc>
        <w:tc>
          <w:tcPr>
            <w:tcW w:w="16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把</w:t>
            </w:r>
          </w:p>
        </w:tc>
        <w:tc>
          <w:tcPr>
            <w:tcW w:w="1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48</w:t>
            </w:r>
          </w:p>
        </w:tc>
      </w:tr>
      <w:tr w:rsidR="003A6245" w:rsidTr="00496C88">
        <w:trPr>
          <w:trHeight w:val="285"/>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13</w:t>
            </w:r>
          </w:p>
        </w:tc>
        <w:tc>
          <w:tcPr>
            <w:tcW w:w="13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洗衣粉</w:t>
            </w:r>
          </w:p>
        </w:tc>
        <w:tc>
          <w:tcPr>
            <w:tcW w:w="19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奥妙</w:t>
            </w:r>
          </w:p>
        </w:tc>
        <w:tc>
          <w:tcPr>
            <w:tcW w:w="16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袋</w:t>
            </w:r>
          </w:p>
        </w:tc>
        <w:tc>
          <w:tcPr>
            <w:tcW w:w="1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10</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120</w:t>
            </w:r>
          </w:p>
        </w:tc>
      </w:tr>
      <w:tr w:rsidR="003A6245" w:rsidTr="00496C88">
        <w:trPr>
          <w:trHeight w:val="285"/>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14</w:t>
            </w:r>
          </w:p>
        </w:tc>
        <w:tc>
          <w:tcPr>
            <w:tcW w:w="13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84消毒液</w:t>
            </w:r>
          </w:p>
        </w:tc>
        <w:tc>
          <w:tcPr>
            <w:tcW w:w="19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1.25L</w:t>
            </w:r>
          </w:p>
        </w:tc>
        <w:tc>
          <w:tcPr>
            <w:tcW w:w="16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瓶</w:t>
            </w:r>
          </w:p>
        </w:tc>
        <w:tc>
          <w:tcPr>
            <w:tcW w:w="1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10</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120</w:t>
            </w:r>
          </w:p>
        </w:tc>
      </w:tr>
      <w:tr w:rsidR="003A6245" w:rsidTr="00496C88">
        <w:trPr>
          <w:trHeight w:val="285"/>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w:t>
            </w:r>
          </w:p>
        </w:tc>
        <w:tc>
          <w:tcPr>
            <w:tcW w:w="13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免洗手凝露</w:t>
            </w:r>
          </w:p>
        </w:tc>
        <w:tc>
          <w:tcPr>
            <w:tcW w:w="19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500ML</w:t>
            </w:r>
          </w:p>
        </w:tc>
        <w:tc>
          <w:tcPr>
            <w:tcW w:w="16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瓶</w:t>
            </w:r>
          </w:p>
        </w:tc>
        <w:tc>
          <w:tcPr>
            <w:tcW w:w="1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10</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120</w:t>
            </w:r>
          </w:p>
        </w:tc>
      </w:tr>
      <w:tr w:rsidR="003A6245" w:rsidTr="00496C88">
        <w:trPr>
          <w:trHeight w:val="285"/>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16</w:t>
            </w:r>
          </w:p>
        </w:tc>
        <w:tc>
          <w:tcPr>
            <w:tcW w:w="13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酒精</w:t>
            </w:r>
          </w:p>
        </w:tc>
        <w:tc>
          <w:tcPr>
            <w:tcW w:w="19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2500ML</w:t>
            </w:r>
          </w:p>
        </w:tc>
        <w:tc>
          <w:tcPr>
            <w:tcW w:w="16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桶</w:t>
            </w:r>
          </w:p>
        </w:tc>
        <w:tc>
          <w:tcPr>
            <w:tcW w:w="1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12</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144</w:t>
            </w:r>
          </w:p>
        </w:tc>
      </w:tr>
      <w:tr w:rsidR="003A6245" w:rsidTr="00496C88">
        <w:trPr>
          <w:trHeight w:val="285"/>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17</w:t>
            </w:r>
          </w:p>
        </w:tc>
        <w:tc>
          <w:tcPr>
            <w:tcW w:w="13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口罩</w:t>
            </w:r>
          </w:p>
        </w:tc>
        <w:tc>
          <w:tcPr>
            <w:tcW w:w="19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医用级</w:t>
            </w:r>
          </w:p>
        </w:tc>
        <w:tc>
          <w:tcPr>
            <w:tcW w:w="16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盒/100个</w:t>
            </w:r>
          </w:p>
        </w:tc>
        <w:tc>
          <w:tcPr>
            <w:tcW w:w="1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96</w:t>
            </w:r>
          </w:p>
        </w:tc>
      </w:tr>
      <w:tr w:rsidR="003A6245" w:rsidTr="00496C88">
        <w:trPr>
          <w:trHeight w:val="285"/>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18</w:t>
            </w:r>
          </w:p>
        </w:tc>
        <w:tc>
          <w:tcPr>
            <w:tcW w:w="13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黏胶去胶剂</w:t>
            </w:r>
          </w:p>
        </w:tc>
        <w:tc>
          <w:tcPr>
            <w:tcW w:w="19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3M</w:t>
            </w:r>
          </w:p>
        </w:tc>
        <w:tc>
          <w:tcPr>
            <w:tcW w:w="16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罐</w:t>
            </w:r>
          </w:p>
        </w:tc>
        <w:tc>
          <w:tcPr>
            <w:tcW w:w="1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10</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120</w:t>
            </w:r>
          </w:p>
        </w:tc>
      </w:tr>
      <w:tr w:rsidR="003A6245" w:rsidTr="00496C88">
        <w:trPr>
          <w:trHeight w:val="285"/>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19</w:t>
            </w:r>
          </w:p>
        </w:tc>
        <w:tc>
          <w:tcPr>
            <w:tcW w:w="13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消毒片</w:t>
            </w:r>
          </w:p>
        </w:tc>
        <w:tc>
          <w:tcPr>
            <w:tcW w:w="19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康博</w:t>
            </w:r>
          </w:p>
        </w:tc>
        <w:tc>
          <w:tcPr>
            <w:tcW w:w="16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罐/100片</w:t>
            </w:r>
          </w:p>
        </w:tc>
        <w:tc>
          <w:tcPr>
            <w:tcW w:w="1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5</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60</w:t>
            </w:r>
          </w:p>
        </w:tc>
      </w:tr>
      <w:tr w:rsidR="003A6245" w:rsidTr="00496C88">
        <w:trPr>
          <w:trHeight w:val="285"/>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lastRenderedPageBreak/>
              <w:t>20</w:t>
            </w:r>
          </w:p>
        </w:tc>
        <w:tc>
          <w:tcPr>
            <w:tcW w:w="13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芳香球</w:t>
            </w:r>
          </w:p>
        </w:tc>
        <w:tc>
          <w:tcPr>
            <w:tcW w:w="19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卷</w:t>
            </w:r>
          </w:p>
        </w:tc>
        <w:tc>
          <w:tcPr>
            <w:tcW w:w="1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10</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120</w:t>
            </w:r>
          </w:p>
        </w:tc>
      </w:tr>
      <w:tr w:rsidR="003A6245" w:rsidTr="00496C88">
        <w:trPr>
          <w:trHeight w:val="285"/>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21</w:t>
            </w:r>
          </w:p>
        </w:tc>
        <w:tc>
          <w:tcPr>
            <w:tcW w:w="13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洗洁精</w:t>
            </w:r>
          </w:p>
        </w:tc>
        <w:tc>
          <w:tcPr>
            <w:tcW w:w="19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斧头牌</w:t>
            </w:r>
          </w:p>
        </w:tc>
        <w:tc>
          <w:tcPr>
            <w:tcW w:w="16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瓶</w:t>
            </w:r>
          </w:p>
        </w:tc>
        <w:tc>
          <w:tcPr>
            <w:tcW w:w="1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10</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120</w:t>
            </w:r>
          </w:p>
        </w:tc>
      </w:tr>
      <w:tr w:rsidR="003A6245" w:rsidTr="00496C88">
        <w:trPr>
          <w:trHeight w:val="285"/>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22</w:t>
            </w:r>
          </w:p>
        </w:tc>
        <w:tc>
          <w:tcPr>
            <w:tcW w:w="13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棉布拖把</w:t>
            </w:r>
          </w:p>
        </w:tc>
        <w:tc>
          <w:tcPr>
            <w:tcW w:w="19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超宝</w:t>
            </w:r>
          </w:p>
        </w:tc>
        <w:tc>
          <w:tcPr>
            <w:tcW w:w="16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把</w:t>
            </w:r>
          </w:p>
        </w:tc>
        <w:tc>
          <w:tcPr>
            <w:tcW w:w="1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96</w:t>
            </w:r>
          </w:p>
        </w:tc>
      </w:tr>
      <w:tr w:rsidR="003A6245" w:rsidTr="00496C88">
        <w:trPr>
          <w:trHeight w:val="285"/>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23</w:t>
            </w:r>
          </w:p>
        </w:tc>
        <w:tc>
          <w:tcPr>
            <w:tcW w:w="13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海绵拖把</w:t>
            </w:r>
          </w:p>
        </w:tc>
        <w:tc>
          <w:tcPr>
            <w:tcW w:w="19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大卫</w:t>
            </w:r>
          </w:p>
        </w:tc>
        <w:tc>
          <w:tcPr>
            <w:tcW w:w="16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把</w:t>
            </w:r>
          </w:p>
        </w:tc>
        <w:tc>
          <w:tcPr>
            <w:tcW w:w="1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5</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60</w:t>
            </w:r>
          </w:p>
        </w:tc>
      </w:tr>
      <w:tr w:rsidR="003A6245" w:rsidTr="00496C88">
        <w:trPr>
          <w:trHeight w:val="285"/>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24</w:t>
            </w:r>
          </w:p>
        </w:tc>
        <w:tc>
          <w:tcPr>
            <w:tcW w:w="13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扫帚（外场）</w:t>
            </w:r>
          </w:p>
        </w:tc>
        <w:tc>
          <w:tcPr>
            <w:tcW w:w="19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把</w:t>
            </w:r>
          </w:p>
        </w:tc>
        <w:tc>
          <w:tcPr>
            <w:tcW w:w="1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6</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72</w:t>
            </w:r>
          </w:p>
        </w:tc>
      </w:tr>
      <w:tr w:rsidR="003A6245" w:rsidTr="00496C88">
        <w:trPr>
          <w:trHeight w:val="285"/>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25</w:t>
            </w:r>
          </w:p>
        </w:tc>
        <w:tc>
          <w:tcPr>
            <w:tcW w:w="13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L型扫把簸箕</w:t>
            </w:r>
          </w:p>
        </w:tc>
        <w:tc>
          <w:tcPr>
            <w:tcW w:w="19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1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5</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60</w:t>
            </w:r>
          </w:p>
        </w:tc>
      </w:tr>
      <w:tr w:rsidR="003A6245" w:rsidTr="00496C88">
        <w:trPr>
          <w:trHeight w:val="285"/>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26</w:t>
            </w:r>
          </w:p>
        </w:tc>
        <w:tc>
          <w:tcPr>
            <w:tcW w:w="13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厕所软毛刷</w:t>
            </w:r>
          </w:p>
        </w:tc>
        <w:tc>
          <w:tcPr>
            <w:tcW w:w="19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大卫</w:t>
            </w:r>
          </w:p>
        </w:tc>
        <w:tc>
          <w:tcPr>
            <w:tcW w:w="16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把</w:t>
            </w:r>
          </w:p>
        </w:tc>
        <w:tc>
          <w:tcPr>
            <w:tcW w:w="1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10</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120</w:t>
            </w:r>
          </w:p>
        </w:tc>
      </w:tr>
      <w:tr w:rsidR="003A6245" w:rsidTr="00496C88">
        <w:trPr>
          <w:trHeight w:val="285"/>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27</w:t>
            </w:r>
          </w:p>
        </w:tc>
        <w:tc>
          <w:tcPr>
            <w:tcW w:w="13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厕所长柄刷</w:t>
            </w:r>
          </w:p>
        </w:tc>
        <w:tc>
          <w:tcPr>
            <w:tcW w:w="19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把</w:t>
            </w:r>
          </w:p>
        </w:tc>
        <w:tc>
          <w:tcPr>
            <w:tcW w:w="1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96</w:t>
            </w:r>
          </w:p>
        </w:tc>
      </w:tr>
      <w:tr w:rsidR="003A6245" w:rsidTr="00496C88">
        <w:trPr>
          <w:trHeight w:val="285"/>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28</w:t>
            </w:r>
          </w:p>
        </w:tc>
        <w:tc>
          <w:tcPr>
            <w:tcW w:w="13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长柄硬地刷</w:t>
            </w:r>
          </w:p>
        </w:tc>
        <w:tc>
          <w:tcPr>
            <w:tcW w:w="19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把</w:t>
            </w:r>
          </w:p>
        </w:tc>
        <w:tc>
          <w:tcPr>
            <w:tcW w:w="1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24</w:t>
            </w:r>
          </w:p>
        </w:tc>
      </w:tr>
      <w:tr w:rsidR="003A6245" w:rsidTr="00496C88">
        <w:trPr>
          <w:trHeight w:val="285"/>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29</w:t>
            </w:r>
          </w:p>
        </w:tc>
        <w:tc>
          <w:tcPr>
            <w:tcW w:w="13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伸缩杆</w:t>
            </w:r>
          </w:p>
        </w:tc>
        <w:tc>
          <w:tcPr>
            <w:tcW w:w="19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3.6米</w:t>
            </w:r>
          </w:p>
        </w:tc>
        <w:tc>
          <w:tcPr>
            <w:tcW w:w="16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根</w:t>
            </w:r>
          </w:p>
        </w:tc>
        <w:tc>
          <w:tcPr>
            <w:tcW w:w="1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24</w:t>
            </w:r>
          </w:p>
        </w:tc>
      </w:tr>
      <w:tr w:rsidR="003A6245" w:rsidTr="00496C88">
        <w:trPr>
          <w:trHeight w:val="285"/>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30</w:t>
            </w:r>
          </w:p>
        </w:tc>
        <w:tc>
          <w:tcPr>
            <w:tcW w:w="13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老虎夹</w:t>
            </w:r>
          </w:p>
        </w:tc>
        <w:tc>
          <w:tcPr>
            <w:tcW w:w="19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超宝</w:t>
            </w:r>
          </w:p>
        </w:tc>
        <w:tc>
          <w:tcPr>
            <w:tcW w:w="16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把</w:t>
            </w:r>
          </w:p>
        </w:tc>
        <w:tc>
          <w:tcPr>
            <w:tcW w:w="1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5</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60</w:t>
            </w:r>
          </w:p>
        </w:tc>
      </w:tr>
      <w:tr w:rsidR="003A6245" w:rsidTr="00496C88">
        <w:trPr>
          <w:trHeight w:val="285"/>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31</w:t>
            </w:r>
          </w:p>
        </w:tc>
        <w:tc>
          <w:tcPr>
            <w:tcW w:w="13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香薰</w:t>
            </w:r>
          </w:p>
        </w:tc>
        <w:tc>
          <w:tcPr>
            <w:tcW w:w="19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1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10</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120</w:t>
            </w:r>
          </w:p>
        </w:tc>
      </w:tr>
      <w:tr w:rsidR="003A6245" w:rsidTr="00496C88">
        <w:trPr>
          <w:trHeight w:val="285"/>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32</w:t>
            </w:r>
          </w:p>
        </w:tc>
        <w:tc>
          <w:tcPr>
            <w:tcW w:w="13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橡胶手套</w:t>
            </w:r>
          </w:p>
        </w:tc>
        <w:tc>
          <w:tcPr>
            <w:tcW w:w="19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付</w:t>
            </w:r>
          </w:p>
        </w:tc>
        <w:tc>
          <w:tcPr>
            <w:tcW w:w="1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240</w:t>
            </w:r>
          </w:p>
        </w:tc>
      </w:tr>
      <w:tr w:rsidR="003A6245" w:rsidTr="00496C88">
        <w:trPr>
          <w:trHeight w:val="285"/>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33</w:t>
            </w:r>
          </w:p>
        </w:tc>
        <w:tc>
          <w:tcPr>
            <w:tcW w:w="13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洁厕灵</w:t>
            </w:r>
          </w:p>
        </w:tc>
        <w:tc>
          <w:tcPr>
            <w:tcW w:w="19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威猛先生</w:t>
            </w:r>
          </w:p>
        </w:tc>
        <w:tc>
          <w:tcPr>
            <w:tcW w:w="16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瓶</w:t>
            </w:r>
          </w:p>
        </w:tc>
        <w:tc>
          <w:tcPr>
            <w:tcW w:w="1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18</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216</w:t>
            </w:r>
          </w:p>
        </w:tc>
      </w:tr>
      <w:tr w:rsidR="003A6245" w:rsidTr="00496C88">
        <w:trPr>
          <w:trHeight w:val="285"/>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34</w:t>
            </w:r>
          </w:p>
        </w:tc>
        <w:tc>
          <w:tcPr>
            <w:tcW w:w="13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洁厕蓝宝</w:t>
            </w:r>
          </w:p>
        </w:tc>
        <w:tc>
          <w:tcPr>
            <w:tcW w:w="19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个</w:t>
            </w:r>
          </w:p>
        </w:tc>
        <w:tc>
          <w:tcPr>
            <w:tcW w:w="1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240</w:t>
            </w:r>
          </w:p>
        </w:tc>
      </w:tr>
      <w:tr w:rsidR="003A6245" w:rsidTr="00496C88">
        <w:trPr>
          <w:trHeight w:val="285"/>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35</w:t>
            </w:r>
          </w:p>
        </w:tc>
        <w:tc>
          <w:tcPr>
            <w:tcW w:w="13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厕所下水疏通剂</w:t>
            </w:r>
          </w:p>
        </w:tc>
        <w:tc>
          <w:tcPr>
            <w:tcW w:w="19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瓶</w:t>
            </w:r>
          </w:p>
        </w:tc>
        <w:tc>
          <w:tcPr>
            <w:tcW w:w="1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96</w:t>
            </w:r>
          </w:p>
        </w:tc>
      </w:tr>
      <w:tr w:rsidR="003A6245" w:rsidTr="00496C88">
        <w:trPr>
          <w:trHeight w:val="285"/>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36</w:t>
            </w:r>
          </w:p>
        </w:tc>
        <w:tc>
          <w:tcPr>
            <w:tcW w:w="13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地毯清洁剂</w:t>
            </w:r>
          </w:p>
        </w:tc>
        <w:tc>
          <w:tcPr>
            <w:tcW w:w="19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康雅</w:t>
            </w:r>
          </w:p>
        </w:tc>
        <w:tc>
          <w:tcPr>
            <w:tcW w:w="16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桶</w:t>
            </w:r>
          </w:p>
        </w:tc>
        <w:tc>
          <w:tcPr>
            <w:tcW w:w="1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60</w:t>
            </w:r>
          </w:p>
        </w:tc>
      </w:tr>
      <w:tr w:rsidR="003A6245" w:rsidTr="00496C88">
        <w:trPr>
          <w:trHeight w:val="285"/>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37</w:t>
            </w:r>
          </w:p>
        </w:tc>
        <w:tc>
          <w:tcPr>
            <w:tcW w:w="13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大功率吸尘器</w:t>
            </w:r>
          </w:p>
        </w:tc>
        <w:tc>
          <w:tcPr>
            <w:tcW w:w="19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台</w:t>
            </w:r>
          </w:p>
        </w:tc>
        <w:tc>
          <w:tcPr>
            <w:tcW w:w="1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24</w:t>
            </w:r>
          </w:p>
        </w:tc>
      </w:tr>
      <w:tr w:rsidR="003A6245" w:rsidTr="00496C88">
        <w:trPr>
          <w:trHeight w:val="285"/>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38</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小垃圾袋</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45CNM*55CN</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卷/30个</w:t>
            </w:r>
          </w:p>
        </w:tc>
        <w:tc>
          <w:tcPr>
            <w:tcW w:w="1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1500</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18000</w:t>
            </w:r>
          </w:p>
        </w:tc>
      </w:tr>
      <w:tr w:rsidR="003A6245" w:rsidTr="00496C88">
        <w:trPr>
          <w:trHeight w:val="285"/>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39</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中垃圾袋</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60CM*80CM </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卷/30个</w:t>
            </w:r>
          </w:p>
        </w:tc>
        <w:tc>
          <w:tcPr>
            <w:tcW w:w="1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800</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9600</w:t>
            </w:r>
          </w:p>
        </w:tc>
      </w:tr>
      <w:tr w:rsidR="003A6245" w:rsidTr="00496C88">
        <w:trPr>
          <w:trHeight w:val="285"/>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40</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大号垃圾袋</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90CM*100CM</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包/500个</w:t>
            </w:r>
          </w:p>
        </w:tc>
        <w:tc>
          <w:tcPr>
            <w:tcW w:w="1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1500</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18000</w:t>
            </w:r>
          </w:p>
        </w:tc>
      </w:tr>
      <w:tr w:rsidR="003A6245" w:rsidTr="00496C88">
        <w:trPr>
          <w:trHeight w:val="285"/>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41</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特大号垃圾袋</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120CM*100CM</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包/500个</w:t>
            </w:r>
          </w:p>
        </w:tc>
        <w:tc>
          <w:tcPr>
            <w:tcW w:w="1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600</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7200</w:t>
            </w:r>
          </w:p>
        </w:tc>
      </w:tr>
      <w:tr w:rsidR="003A6245" w:rsidTr="00496C88">
        <w:trPr>
          <w:trHeight w:val="285"/>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42</w:t>
            </w:r>
          </w:p>
        </w:tc>
        <w:tc>
          <w:tcPr>
            <w:tcW w:w="13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洗手液</w:t>
            </w:r>
          </w:p>
        </w:tc>
        <w:tc>
          <w:tcPr>
            <w:tcW w:w="19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滴露</w:t>
            </w:r>
          </w:p>
        </w:tc>
        <w:tc>
          <w:tcPr>
            <w:tcW w:w="16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瓶</w:t>
            </w:r>
          </w:p>
        </w:tc>
        <w:tc>
          <w:tcPr>
            <w:tcW w:w="1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240</w:t>
            </w:r>
          </w:p>
        </w:tc>
      </w:tr>
      <w:tr w:rsidR="003A6245" w:rsidTr="00496C88">
        <w:trPr>
          <w:trHeight w:val="285"/>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43</w:t>
            </w:r>
          </w:p>
        </w:tc>
        <w:tc>
          <w:tcPr>
            <w:tcW w:w="13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除螨喷雾</w:t>
            </w:r>
          </w:p>
        </w:tc>
        <w:tc>
          <w:tcPr>
            <w:tcW w:w="19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满婷</w:t>
            </w:r>
          </w:p>
        </w:tc>
        <w:tc>
          <w:tcPr>
            <w:tcW w:w="16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瓶</w:t>
            </w:r>
          </w:p>
        </w:tc>
        <w:tc>
          <w:tcPr>
            <w:tcW w:w="1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12</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144</w:t>
            </w:r>
          </w:p>
        </w:tc>
      </w:tr>
      <w:tr w:rsidR="003A6245" w:rsidTr="00496C88">
        <w:trPr>
          <w:trHeight w:val="285"/>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44</w:t>
            </w:r>
          </w:p>
        </w:tc>
        <w:tc>
          <w:tcPr>
            <w:tcW w:w="13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沙发清洁剂</w:t>
            </w:r>
          </w:p>
        </w:tc>
        <w:tc>
          <w:tcPr>
            <w:tcW w:w="19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碧丽珠</w:t>
            </w:r>
          </w:p>
        </w:tc>
        <w:tc>
          <w:tcPr>
            <w:tcW w:w="16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瓶</w:t>
            </w:r>
          </w:p>
        </w:tc>
        <w:tc>
          <w:tcPr>
            <w:tcW w:w="1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48</w:t>
            </w:r>
          </w:p>
        </w:tc>
      </w:tr>
      <w:tr w:rsidR="003A6245" w:rsidTr="00496C88">
        <w:trPr>
          <w:trHeight w:val="285"/>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45</w:t>
            </w:r>
          </w:p>
        </w:tc>
        <w:tc>
          <w:tcPr>
            <w:tcW w:w="13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抹布</w:t>
            </w:r>
          </w:p>
        </w:tc>
        <w:tc>
          <w:tcPr>
            <w:tcW w:w="19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条</w:t>
            </w:r>
          </w:p>
        </w:tc>
        <w:tc>
          <w:tcPr>
            <w:tcW w:w="1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10</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120</w:t>
            </w:r>
          </w:p>
        </w:tc>
      </w:tr>
      <w:tr w:rsidR="003A6245" w:rsidTr="00496C88">
        <w:trPr>
          <w:trHeight w:val="285"/>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46</w:t>
            </w:r>
          </w:p>
        </w:tc>
        <w:tc>
          <w:tcPr>
            <w:tcW w:w="13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杀虫剂</w:t>
            </w:r>
          </w:p>
        </w:tc>
        <w:tc>
          <w:tcPr>
            <w:tcW w:w="19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超威</w:t>
            </w:r>
          </w:p>
        </w:tc>
        <w:tc>
          <w:tcPr>
            <w:tcW w:w="16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箱/24瓶</w:t>
            </w:r>
          </w:p>
        </w:tc>
        <w:tc>
          <w:tcPr>
            <w:tcW w:w="1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96</w:t>
            </w:r>
          </w:p>
        </w:tc>
      </w:tr>
      <w:tr w:rsidR="003A6245" w:rsidTr="00496C88">
        <w:trPr>
          <w:trHeight w:val="285"/>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47</w:t>
            </w:r>
          </w:p>
        </w:tc>
        <w:tc>
          <w:tcPr>
            <w:tcW w:w="13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地板清洁剂</w:t>
            </w:r>
          </w:p>
        </w:tc>
        <w:tc>
          <w:tcPr>
            <w:tcW w:w="19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滴露</w:t>
            </w:r>
          </w:p>
        </w:tc>
        <w:tc>
          <w:tcPr>
            <w:tcW w:w="16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桶</w:t>
            </w:r>
          </w:p>
        </w:tc>
        <w:tc>
          <w:tcPr>
            <w:tcW w:w="1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48</w:t>
            </w:r>
          </w:p>
        </w:tc>
      </w:tr>
      <w:tr w:rsidR="003A6245" w:rsidTr="00496C88">
        <w:trPr>
          <w:trHeight w:val="285"/>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48</w:t>
            </w:r>
          </w:p>
        </w:tc>
        <w:tc>
          <w:tcPr>
            <w:tcW w:w="13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除尘掸子</w:t>
            </w:r>
          </w:p>
        </w:tc>
        <w:tc>
          <w:tcPr>
            <w:tcW w:w="19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根</w:t>
            </w:r>
          </w:p>
        </w:tc>
        <w:tc>
          <w:tcPr>
            <w:tcW w:w="1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24</w:t>
            </w:r>
          </w:p>
        </w:tc>
      </w:tr>
      <w:tr w:rsidR="003A6245" w:rsidTr="00496C88">
        <w:trPr>
          <w:trHeight w:val="285"/>
          <w:jc w:val="center"/>
        </w:trPr>
        <w:tc>
          <w:tcPr>
            <w:tcW w:w="5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49</w:t>
            </w:r>
          </w:p>
        </w:tc>
        <w:tc>
          <w:tcPr>
            <w:tcW w:w="13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旋转式拖把</w:t>
            </w:r>
          </w:p>
        </w:tc>
        <w:tc>
          <w:tcPr>
            <w:tcW w:w="19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大卫</w:t>
            </w:r>
          </w:p>
        </w:tc>
        <w:tc>
          <w:tcPr>
            <w:tcW w:w="16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台</w:t>
            </w:r>
          </w:p>
        </w:tc>
        <w:tc>
          <w:tcPr>
            <w:tcW w:w="1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48</w:t>
            </w:r>
          </w:p>
        </w:tc>
      </w:tr>
    </w:tbl>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p>
    <w:p w:rsidR="003A6245" w:rsidRPr="00824773" w:rsidRDefault="003A6245" w:rsidP="003A6245">
      <w:pPr>
        <w:tabs>
          <w:tab w:val="left" w:pos="7200"/>
        </w:tabs>
        <w:adjustRightInd w:val="0"/>
        <w:snapToGrid w:val="0"/>
        <w:spacing w:line="300" w:lineRule="auto"/>
        <w:ind w:firstLineChars="200" w:firstLine="442"/>
        <w:rPr>
          <w:rFonts w:ascii="Times New Roman" w:hAnsi="Times New Roman"/>
          <w:b/>
          <w:bCs/>
          <w:sz w:val="22"/>
        </w:rPr>
      </w:pPr>
      <w:r w:rsidRPr="00824773">
        <w:rPr>
          <w:rFonts w:ascii="Times New Roman" w:hAnsi="Times New Roman"/>
          <w:b/>
          <w:bCs/>
          <w:sz w:val="22"/>
        </w:rPr>
        <w:t>9.</w:t>
      </w:r>
      <w:r>
        <w:rPr>
          <w:rFonts w:ascii="Times New Roman" w:hAnsi="Times New Roman"/>
          <w:b/>
          <w:bCs/>
          <w:sz w:val="22"/>
        </w:rPr>
        <w:t>2</w:t>
      </w:r>
      <w:r w:rsidRPr="00824773">
        <w:rPr>
          <w:rFonts w:ascii="Times New Roman" w:hAnsi="Times New Roman"/>
          <w:b/>
          <w:bCs/>
          <w:sz w:val="22"/>
        </w:rPr>
        <w:t>.</w:t>
      </w:r>
      <w:r w:rsidRPr="00824773">
        <w:rPr>
          <w:rFonts w:ascii="Times New Roman" w:hAnsi="Times New Roman" w:hint="eastAsia"/>
          <w:b/>
          <w:bCs/>
          <w:sz w:val="22"/>
        </w:rPr>
        <w:t>6</w:t>
      </w:r>
      <w:r w:rsidRPr="00824773">
        <w:rPr>
          <w:rFonts w:ascii="Times New Roman" w:hAnsi="Times New Roman"/>
          <w:b/>
          <w:bCs/>
          <w:sz w:val="22"/>
        </w:rPr>
        <w:t xml:space="preserve">  </w:t>
      </w:r>
      <w:r w:rsidRPr="00824773">
        <w:rPr>
          <w:rFonts w:ascii="Times New Roman" w:hAnsi="Times New Roman"/>
          <w:b/>
          <w:bCs/>
          <w:sz w:val="22"/>
        </w:rPr>
        <w:t>保安</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hint="eastAsia"/>
          <w:bCs/>
          <w:sz w:val="22"/>
        </w:rPr>
        <w:t>（</w:t>
      </w:r>
      <w:r w:rsidRPr="00824773">
        <w:rPr>
          <w:rFonts w:ascii="Times New Roman" w:hAnsi="Times New Roman" w:hint="eastAsia"/>
          <w:bCs/>
          <w:sz w:val="22"/>
        </w:rPr>
        <w:t>1</w:t>
      </w:r>
      <w:r w:rsidRPr="00824773">
        <w:rPr>
          <w:rFonts w:ascii="Times New Roman" w:hAnsi="Times New Roman" w:hint="eastAsia"/>
          <w:bCs/>
          <w:sz w:val="22"/>
        </w:rPr>
        <w:t>）</w:t>
      </w:r>
      <w:r w:rsidRPr="00824773">
        <w:rPr>
          <w:rFonts w:ascii="Times New Roman" w:hAnsi="Times New Roman"/>
          <w:bCs/>
          <w:sz w:val="22"/>
        </w:rPr>
        <w:t>保安服务设施设备配备情况</w:t>
      </w: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2788"/>
        <w:gridCol w:w="1771"/>
        <w:gridCol w:w="2057"/>
        <w:gridCol w:w="1528"/>
      </w:tblGrid>
      <w:tr w:rsidR="003A6245" w:rsidRPr="00824773" w:rsidTr="00496C88">
        <w:trPr>
          <w:trHeight w:val="425"/>
          <w:jc w:val="center"/>
        </w:trPr>
        <w:tc>
          <w:tcPr>
            <w:tcW w:w="595" w:type="dxa"/>
            <w:vMerge w:val="restart"/>
            <w:vAlign w:val="center"/>
          </w:tcPr>
          <w:p w:rsidR="003A6245" w:rsidRPr="00824773" w:rsidRDefault="003A6245" w:rsidP="00496C88">
            <w:pPr>
              <w:tabs>
                <w:tab w:val="left" w:pos="7200"/>
              </w:tabs>
              <w:adjustRightInd w:val="0"/>
              <w:snapToGrid w:val="0"/>
              <w:spacing w:line="300" w:lineRule="auto"/>
              <w:jc w:val="center"/>
              <w:rPr>
                <w:rFonts w:ascii="Times New Roman" w:eastAsia="Times New Roman" w:hAnsi="Times New Roman"/>
                <w:bCs/>
                <w:kern w:val="0"/>
                <w:sz w:val="22"/>
              </w:rPr>
            </w:pPr>
            <w:r w:rsidRPr="00824773">
              <w:rPr>
                <w:rFonts w:ascii="宋体" w:hAnsi="Times New Roman"/>
                <w:bCs/>
                <w:kern w:val="0"/>
                <w:sz w:val="22"/>
              </w:rPr>
              <w:t>序号</w:t>
            </w:r>
          </w:p>
        </w:tc>
        <w:tc>
          <w:tcPr>
            <w:tcW w:w="2788" w:type="dxa"/>
            <w:vMerge w:val="restart"/>
            <w:vAlign w:val="center"/>
          </w:tcPr>
          <w:p w:rsidR="003A6245" w:rsidRPr="00824773" w:rsidRDefault="003A6245" w:rsidP="00496C88">
            <w:pPr>
              <w:tabs>
                <w:tab w:val="left" w:pos="7200"/>
              </w:tabs>
              <w:adjustRightInd w:val="0"/>
              <w:snapToGrid w:val="0"/>
              <w:spacing w:line="300" w:lineRule="auto"/>
              <w:jc w:val="center"/>
              <w:rPr>
                <w:rFonts w:ascii="Times New Roman" w:eastAsia="Times New Roman" w:hAnsi="Times New Roman"/>
                <w:bCs/>
                <w:kern w:val="0"/>
                <w:sz w:val="22"/>
              </w:rPr>
            </w:pPr>
            <w:r w:rsidRPr="00824773">
              <w:rPr>
                <w:rFonts w:ascii="宋体" w:hAnsi="Times New Roman"/>
                <w:bCs/>
                <w:kern w:val="0"/>
                <w:sz w:val="22"/>
              </w:rPr>
              <w:t>设施设备名称</w:t>
            </w:r>
          </w:p>
        </w:tc>
        <w:tc>
          <w:tcPr>
            <w:tcW w:w="3828" w:type="dxa"/>
            <w:gridSpan w:val="2"/>
            <w:vAlign w:val="center"/>
          </w:tcPr>
          <w:p w:rsidR="003A6245" w:rsidRPr="00824773" w:rsidRDefault="003A6245" w:rsidP="00496C88">
            <w:pPr>
              <w:tabs>
                <w:tab w:val="left" w:pos="7200"/>
              </w:tabs>
              <w:adjustRightInd w:val="0"/>
              <w:snapToGrid w:val="0"/>
              <w:spacing w:line="300" w:lineRule="auto"/>
              <w:jc w:val="center"/>
              <w:rPr>
                <w:rFonts w:ascii="Times New Roman" w:eastAsia="Times New Roman" w:hAnsi="Times New Roman"/>
                <w:bCs/>
                <w:kern w:val="0"/>
                <w:sz w:val="22"/>
              </w:rPr>
            </w:pPr>
            <w:r w:rsidRPr="00824773">
              <w:rPr>
                <w:rFonts w:ascii="宋体" w:hAnsi="Times New Roman"/>
                <w:bCs/>
                <w:kern w:val="0"/>
                <w:sz w:val="22"/>
              </w:rPr>
              <w:t>配备要求</w:t>
            </w:r>
          </w:p>
        </w:tc>
        <w:tc>
          <w:tcPr>
            <w:tcW w:w="1528" w:type="dxa"/>
            <w:vMerge w:val="restart"/>
            <w:vAlign w:val="center"/>
          </w:tcPr>
          <w:p w:rsidR="003A6245" w:rsidRPr="00824773" w:rsidRDefault="003A6245" w:rsidP="00496C88">
            <w:pPr>
              <w:tabs>
                <w:tab w:val="left" w:pos="7200"/>
              </w:tabs>
              <w:adjustRightInd w:val="0"/>
              <w:snapToGrid w:val="0"/>
              <w:spacing w:line="300" w:lineRule="auto"/>
              <w:jc w:val="center"/>
              <w:rPr>
                <w:rFonts w:ascii="Times New Roman" w:eastAsia="Times New Roman" w:hAnsi="Times New Roman"/>
                <w:bCs/>
                <w:kern w:val="0"/>
                <w:sz w:val="22"/>
              </w:rPr>
            </w:pPr>
            <w:r w:rsidRPr="00824773">
              <w:rPr>
                <w:rFonts w:ascii="宋体" w:hAnsi="Times New Roman"/>
                <w:bCs/>
                <w:kern w:val="0"/>
                <w:sz w:val="22"/>
              </w:rPr>
              <w:t>备注</w:t>
            </w:r>
          </w:p>
        </w:tc>
      </w:tr>
      <w:tr w:rsidR="003A6245" w:rsidRPr="00824773" w:rsidTr="00496C88">
        <w:trPr>
          <w:trHeight w:val="425"/>
          <w:jc w:val="center"/>
        </w:trPr>
        <w:tc>
          <w:tcPr>
            <w:tcW w:w="595" w:type="dxa"/>
            <w:vMerge/>
            <w:vAlign w:val="center"/>
          </w:tcPr>
          <w:p w:rsidR="003A6245" w:rsidRPr="00824773" w:rsidRDefault="003A6245" w:rsidP="00496C88">
            <w:pPr>
              <w:tabs>
                <w:tab w:val="left" w:pos="7200"/>
              </w:tabs>
              <w:adjustRightInd w:val="0"/>
              <w:snapToGrid w:val="0"/>
              <w:spacing w:line="300" w:lineRule="auto"/>
              <w:jc w:val="center"/>
              <w:rPr>
                <w:rFonts w:ascii="Times New Roman" w:eastAsia="Times New Roman" w:hAnsi="Times New Roman"/>
                <w:bCs/>
                <w:kern w:val="0"/>
                <w:sz w:val="22"/>
              </w:rPr>
            </w:pPr>
          </w:p>
        </w:tc>
        <w:tc>
          <w:tcPr>
            <w:tcW w:w="2788" w:type="dxa"/>
            <w:vMerge/>
            <w:vAlign w:val="center"/>
          </w:tcPr>
          <w:p w:rsidR="003A6245" w:rsidRPr="00824773" w:rsidRDefault="003A6245" w:rsidP="00496C88">
            <w:pPr>
              <w:tabs>
                <w:tab w:val="left" w:pos="7200"/>
              </w:tabs>
              <w:adjustRightInd w:val="0"/>
              <w:snapToGrid w:val="0"/>
              <w:spacing w:line="300" w:lineRule="auto"/>
              <w:jc w:val="center"/>
              <w:rPr>
                <w:rFonts w:ascii="Times New Roman" w:eastAsia="Times New Roman" w:hAnsi="Times New Roman"/>
                <w:bCs/>
                <w:kern w:val="0"/>
                <w:sz w:val="22"/>
              </w:rPr>
            </w:pPr>
          </w:p>
        </w:tc>
        <w:tc>
          <w:tcPr>
            <w:tcW w:w="1771" w:type="dxa"/>
            <w:vAlign w:val="center"/>
          </w:tcPr>
          <w:p w:rsidR="003A6245" w:rsidRPr="00824773" w:rsidRDefault="003A6245" w:rsidP="00496C88">
            <w:pPr>
              <w:tabs>
                <w:tab w:val="left" w:pos="7200"/>
              </w:tabs>
              <w:adjustRightInd w:val="0"/>
              <w:snapToGrid w:val="0"/>
              <w:spacing w:line="300" w:lineRule="auto"/>
              <w:jc w:val="center"/>
              <w:rPr>
                <w:rFonts w:ascii="Times New Roman" w:eastAsia="Times New Roman" w:hAnsi="Times New Roman"/>
                <w:bCs/>
                <w:kern w:val="0"/>
                <w:sz w:val="22"/>
              </w:rPr>
            </w:pPr>
            <w:r w:rsidRPr="00824773">
              <w:rPr>
                <w:rFonts w:ascii="宋体" w:hAnsi="Times New Roman"/>
                <w:bCs/>
                <w:kern w:val="0"/>
                <w:sz w:val="22"/>
              </w:rPr>
              <w:t>由采购人提供</w:t>
            </w:r>
          </w:p>
        </w:tc>
        <w:tc>
          <w:tcPr>
            <w:tcW w:w="2057" w:type="dxa"/>
            <w:vAlign w:val="center"/>
          </w:tcPr>
          <w:p w:rsidR="003A6245" w:rsidRPr="00824773" w:rsidRDefault="003A6245" w:rsidP="00496C88">
            <w:pPr>
              <w:tabs>
                <w:tab w:val="left" w:pos="7200"/>
              </w:tabs>
              <w:adjustRightInd w:val="0"/>
              <w:snapToGrid w:val="0"/>
              <w:spacing w:line="300" w:lineRule="auto"/>
              <w:jc w:val="center"/>
              <w:rPr>
                <w:rFonts w:ascii="Times New Roman" w:eastAsia="Times New Roman" w:hAnsi="Times New Roman"/>
                <w:bCs/>
                <w:kern w:val="0"/>
                <w:sz w:val="22"/>
              </w:rPr>
            </w:pPr>
            <w:r w:rsidRPr="00824773">
              <w:rPr>
                <w:rFonts w:ascii="宋体" w:hAnsi="Times New Roman"/>
                <w:bCs/>
                <w:kern w:val="0"/>
                <w:sz w:val="22"/>
              </w:rPr>
              <w:t>由</w:t>
            </w:r>
            <w:r w:rsidRPr="00824773">
              <w:rPr>
                <w:rFonts w:ascii="Times New Roman" w:hAnsi="Times New Roman"/>
                <w:bCs/>
                <w:kern w:val="0"/>
                <w:sz w:val="22"/>
              </w:rPr>
              <w:t>投标人</w:t>
            </w:r>
            <w:r w:rsidRPr="00824773">
              <w:rPr>
                <w:rFonts w:ascii="宋体" w:hAnsi="Times New Roman"/>
                <w:bCs/>
                <w:kern w:val="0"/>
                <w:sz w:val="22"/>
              </w:rPr>
              <w:t>提供</w:t>
            </w:r>
          </w:p>
        </w:tc>
        <w:tc>
          <w:tcPr>
            <w:tcW w:w="1528" w:type="dxa"/>
            <w:vMerge/>
          </w:tcPr>
          <w:p w:rsidR="003A6245" w:rsidRPr="00824773" w:rsidRDefault="003A6245" w:rsidP="00496C88">
            <w:pPr>
              <w:tabs>
                <w:tab w:val="left" w:pos="7200"/>
              </w:tabs>
              <w:adjustRightInd w:val="0"/>
              <w:snapToGrid w:val="0"/>
              <w:spacing w:line="300" w:lineRule="auto"/>
              <w:rPr>
                <w:rFonts w:ascii="Times New Roman" w:eastAsia="Times New Roman" w:hAnsi="Times New Roman"/>
                <w:bCs/>
                <w:kern w:val="0"/>
                <w:sz w:val="22"/>
              </w:rPr>
            </w:pPr>
          </w:p>
        </w:tc>
      </w:tr>
      <w:tr w:rsidR="003A6245" w:rsidRPr="00824773" w:rsidTr="00496C88">
        <w:trPr>
          <w:trHeight w:val="425"/>
          <w:jc w:val="center"/>
        </w:trPr>
        <w:tc>
          <w:tcPr>
            <w:tcW w:w="595" w:type="dxa"/>
            <w:vAlign w:val="center"/>
          </w:tcPr>
          <w:p w:rsidR="003A6245" w:rsidRPr="00824773" w:rsidRDefault="003A6245" w:rsidP="00496C88">
            <w:pPr>
              <w:tabs>
                <w:tab w:val="left" w:pos="7200"/>
              </w:tabs>
              <w:adjustRightInd w:val="0"/>
              <w:snapToGrid w:val="0"/>
              <w:spacing w:line="300" w:lineRule="auto"/>
              <w:jc w:val="center"/>
              <w:rPr>
                <w:rFonts w:ascii="Times New Roman" w:hAnsi="Times New Roman"/>
                <w:kern w:val="0"/>
                <w:sz w:val="22"/>
              </w:rPr>
            </w:pPr>
            <w:r w:rsidRPr="00824773">
              <w:rPr>
                <w:rFonts w:ascii="Times New Roman" w:hAnsi="Times New Roman"/>
                <w:kern w:val="0"/>
                <w:sz w:val="22"/>
              </w:rPr>
              <w:t>1</w:t>
            </w:r>
          </w:p>
        </w:tc>
        <w:tc>
          <w:tcPr>
            <w:tcW w:w="2788" w:type="dxa"/>
            <w:vAlign w:val="center"/>
          </w:tcPr>
          <w:p w:rsidR="003A6245" w:rsidRPr="00824773" w:rsidRDefault="003A6245" w:rsidP="00496C88">
            <w:pPr>
              <w:tabs>
                <w:tab w:val="left" w:pos="7200"/>
              </w:tabs>
              <w:adjustRightInd w:val="0"/>
              <w:snapToGrid w:val="0"/>
              <w:spacing w:line="300" w:lineRule="auto"/>
              <w:jc w:val="center"/>
              <w:rPr>
                <w:rFonts w:ascii="Times New Roman" w:hAnsi="Times New Roman"/>
                <w:kern w:val="0"/>
                <w:sz w:val="22"/>
              </w:rPr>
            </w:pPr>
            <w:r w:rsidRPr="00824773">
              <w:rPr>
                <w:rFonts w:ascii="宋体" w:hAnsi="Times New Roman" w:cs="宋体" w:hint="eastAsia"/>
                <w:kern w:val="0"/>
                <w:sz w:val="22"/>
              </w:rPr>
              <w:t>保安用房</w:t>
            </w:r>
          </w:p>
        </w:tc>
        <w:tc>
          <w:tcPr>
            <w:tcW w:w="1771" w:type="dxa"/>
            <w:vAlign w:val="center"/>
          </w:tcPr>
          <w:p w:rsidR="003A6245" w:rsidRPr="00824773" w:rsidRDefault="003A6245" w:rsidP="00496C88">
            <w:pPr>
              <w:tabs>
                <w:tab w:val="left" w:pos="7200"/>
              </w:tabs>
              <w:adjustRightInd w:val="0"/>
              <w:snapToGrid w:val="0"/>
              <w:spacing w:line="300" w:lineRule="auto"/>
              <w:jc w:val="center"/>
              <w:rPr>
                <w:rFonts w:ascii="Times New Roman" w:hAnsi="Times New Roman"/>
                <w:kern w:val="0"/>
                <w:sz w:val="22"/>
              </w:rPr>
            </w:pPr>
            <w:r w:rsidRPr="00824773">
              <w:rPr>
                <w:rFonts w:ascii="宋体" w:hAnsi="宋体" w:cs="宋体" w:hint="eastAsia"/>
                <w:sz w:val="22"/>
              </w:rPr>
              <w:t>√</w:t>
            </w:r>
          </w:p>
        </w:tc>
        <w:tc>
          <w:tcPr>
            <w:tcW w:w="2057" w:type="dxa"/>
          </w:tcPr>
          <w:p w:rsidR="003A6245" w:rsidRPr="00824773" w:rsidRDefault="003A6245" w:rsidP="00496C88">
            <w:pPr>
              <w:tabs>
                <w:tab w:val="left" w:pos="7200"/>
              </w:tabs>
              <w:adjustRightInd w:val="0"/>
              <w:snapToGrid w:val="0"/>
              <w:spacing w:line="300" w:lineRule="auto"/>
              <w:jc w:val="center"/>
              <w:rPr>
                <w:rFonts w:ascii="Times New Roman" w:hAnsi="Times New Roman"/>
                <w:kern w:val="0"/>
                <w:sz w:val="22"/>
              </w:rPr>
            </w:pPr>
          </w:p>
        </w:tc>
        <w:tc>
          <w:tcPr>
            <w:tcW w:w="1528" w:type="dxa"/>
          </w:tcPr>
          <w:p w:rsidR="003A6245" w:rsidRPr="00824773" w:rsidRDefault="003A6245" w:rsidP="00496C88">
            <w:pPr>
              <w:tabs>
                <w:tab w:val="left" w:pos="7200"/>
              </w:tabs>
              <w:adjustRightInd w:val="0"/>
              <w:snapToGrid w:val="0"/>
              <w:spacing w:line="300" w:lineRule="auto"/>
              <w:rPr>
                <w:rFonts w:ascii="Times New Roman" w:eastAsia="Times New Roman" w:hAnsi="Times New Roman"/>
                <w:bCs/>
                <w:kern w:val="0"/>
                <w:sz w:val="22"/>
              </w:rPr>
            </w:pPr>
          </w:p>
        </w:tc>
      </w:tr>
      <w:tr w:rsidR="003A6245" w:rsidRPr="00824773" w:rsidTr="00496C88">
        <w:trPr>
          <w:trHeight w:val="425"/>
          <w:jc w:val="center"/>
        </w:trPr>
        <w:tc>
          <w:tcPr>
            <w:tcW w:w="595" w:type="dxa"/>
            <w:vAlign w:val="center"/>
          </w:tcPr>
          <w:p w:rsidR="003A6245" w:rsidRPr="00824773" w:rsidRDefault="003A6245" w:rsidP="00496C88">
            <w:pPr>
              <w:tabs>
                <w:tab w:val="left" w:pos="7200"/>
              </w:tabs>
              <w:adjustRightInd w:val="0"/>
              <w:snapToGrid w:val="0"/>
              <w:spacing w:line="300" w:lineRule="auto"/>
              <w:jc w:val="center"/>
              <w:rPr>
                <w:rFonts w:ascii="Times New Roman" w:hAnsi="Times New Roman"/>
                <w:kern w:val="0"/>
                <w:sz w:val="22"/>
              </w:rPr>
            </w:pPr>
            <w:r w:rsidRPr="00824773">
              <w:rPr>
                <w:rFonts w:ascii="Times New Roman" w:hAnsi="Times New Roman"/>
                <w:kern w:val="0"/>
                <w:sz w:val="22"/>
              </w:rPr>
              <w:t>2</w:t>
            </w:r>
          </w:p>
        </w:tc>
        <w:tc>
          <w:tcPr>
            <w:tcW w:w="2788" w:type="dxa"/>
            <w:vAlign w:val="center"/>
          </w:tcPr>
          <w:p w:rsidR="003A6245" w:rsidRPr="00824773" w:rsidRDefault="003A6245" w:rsidP="00496C88">
            <w:pPr>
              <w:tabs>
                <w:tab w:val="left" w:pos="7200"/>
              </w:tabs>
              <w:adjustRightInd w:val="0"/>
              <w:snapToGrid w:val="0"/>
              <w:spacing w:line="300" w:lineRule="auto"/>
              <w:jc w:val="center"/>
              <w:rPr>
                <w:rFonts w:ascii="Times New Roman" w:hAnsi="Times New Roman"/>
                <w:kern w:val="0"/>
                <w:sz w:val="22"/>
              </w:rPr>
            </w:pPr>
            <w:r w:rsidRPr="00824773">
              <w:rPr>
                <w:rFonts w:ascii="宋体" w:hAnsi="Times New Roman" w:cs="宋体" w:hint="eastAsia"/>
                <w:kern w:val="0"/>
                <w:sz w:val="22"/>
              </w:rPr>
              <w:t>办公设施设备</w:t>
            </w:r>
          </w:p>
        </w:tc>
        <w:tc>
          <w:tcPr>
            <w:tcW w:w="1771" w:type="dxa"/>
            <w:vAlign w:val="center"/>
          </w:tcPr>
          <w:p w:rsidR="003A6245" w:rsidRPr="00824773" w:rsidRDefault="003A6245" w:rsidP="00496C88">
            <w:pPr>
              <w:tabs>
                <w:tab w:val="left" w:pos="7200"/>
              </w:tabs>
              <w:adjustRightInd w:val="0"/>
              <w:snapToGrid w:val="0"/>
              <w:spacing w:line="300" w:lineRule="auto"/>
              <w:jc w:val="center"/>
              <w:rPr>
                <w:rFonts w:ascii="Times New Roman" w:hAnsi="Times New Roman"/>
                <w:kern w:val="0"/>
                <w:sz w:val="22"/>
              </w:rPr>
            </w:pPr>
            <w:r w:rsidRPr="00824773">
              <w:rPr>
                <w:rFonts w:ascii="宋体" w:hAnsi="宋体" w:cs="宋体" w:hint="eastAsia"/>
                <w:sz w:val="22"/>
              </w:rPr>
              <w:t>√</w:t>
            </w:r>
          </w:p>
        </w:tc>
        <w:tc>
          <w:tcPr>
            <w:tcW w:w="2057" w:type="dxa"/>
          </w:tcPr>
          <w:p w:rsidR="003A6245" w:rsidRPr="00824773" w:rsidRDefault="003A6245" w:rsidP="00496C88">
            <w:pPr>
              <w:tabs>
                <w:tab w:val="left" w:pos="7200"/>
              </w:tabs>
              <w:adjustRightInd w:val="0"/>
              <w:snapToGrid w:val="0"/>
              <w:spacing w:line="300" w:lineRule="auto"/>
              <w:jc w:val="center"/>
              <w:rPr>
                <w:rFonts w:ascii="Times New Roman" w:hAnsi="Times New Roman"/>
                <w:kern w:val="0"/>
                <w:sz w:val="22"/>
              </w:rPr>
            </w:pPr>
          </w:p>
        </w:tc>
        <w:tc>
          <w:tcPr>
            <w:tcW w:w="1528" w:type="dxa"/>
          </w:tcPr>
          <w:p w:rsidR="003A6245" w:rsidRPr="00824773" w:rsidRDefault="003A6245" w:rsidP="00496C88">
            <w:pPr>
              <w:tabs>
                <w:tab w:val="left" w:pos="7200"/>
              </w:tabs>
              <w:adjustRightInd w:val="0"/>
              <w:snapToGrid w:val="0"/>
              <w:spacing w:line="300" w:lineRule="auto"/>
              <w:rPr>
                <w:rFonts w:ascii="Times New Roman" w:eastAsia="Times New Roman" w:hAnsi="Times New Roman"/>
                <w:bCs/>
                <w:kern w:val="0"/>
                <w:sz w:val="22"/>
              </w:rPr>
            </w:pPr>
          </w:p>
        </w:tc>
      </w:tr>
      <w:tr w:rsidR="003A6245" w:rsidRPr="00824773" w:rsidTr="00496C88">
        <w:trPr>
          <w:trHeight w:val="425"/>
          <w:jc w:val="center"/>
        </w:trPr>
        <w:tc>
          <w:tcPr>
            <w:tcW w:w="595" w:type="dxa"/>
            <w:vAlign w:val="center"/>
          </w:tcPr>
          <w:p w:rsidR="003A6245" w:rsidRPr="00824773" w:rsidRDefault="003A6245" w:rsidP="00496C88">
            <w:pPr>
              <w:tabs>
                <w:tab w:val="left" w:pos="7200"/>
              </w:tabs>
              <w:adjustRightInd w:val="0"/>
              <w:snapToGrid w:val="0"/>
              <w:spacing w:line="300" w:lineRule="auto"/>
              <w:jc w:val="center"/>
              <w:rPr>
                <w:rFonts w:ascii="Times New Roman" w:hAnsi="Times New Roman"/>
                <w:kern w:val="0"/>
                <w:sz w:val="22"/>
              </w:rPr>
            </w:pPr>
            <w:r w:rsidRPr="00824773">
              <w:rPr>
                <w:rFonts w:ascii="Times New Roman" w:hAnsi="Times New Roman"/>
                <w:kern w:val="0"/>
                <w:sz w:val="22"/>
              </w:rPr>
              <w:lastRenderedPageBreak/>
              <w:t>3</w:t>
            </w:r>
          </w:p>
        </w:tc>
        <w:tc>
          <w:tcPr>
            <w:tcW w:w="2788" w:type="dxa"/>
            <w:vAlign w:val="center"/>
          </w:tcPr>
          <w:p w:rsidR="003A6245" w:rsidRPr="00824773" w:rsidRDefault="003A6245" w:rsidP="00496C88">
            <w:pPr>
              <w:tabs>
                <w:tab w:val="left" w:pos="7200"/>
              </w:tabs>
              <w:adjustRightInd w:val="0"/>
              <w:snapToGrid w:val="0"/>
              <w:spacing w:line="300" w:lineRule="auto"/>
              <w:jc w:val="center"/>
              <w:rPr>
                <w:rFonts w:ascii="Times New Roman" w:hAnsi="Times New Roman"/>
                <w:kern w:val="0"/>
                <w:sz w:val="22"/>
              </w:rPr>
            </w:pPr>
            <w:r w:rsidRPr="00824773">
              <w:rPr>
                <w:rFonts w:ascii="宋体" w:hAnsi="Times New Roman" w:cs="宋体" w:hint="eastAsia"/>
                <w:kern w:val="0"/>
                <w:sz w:val="22"/>
              </w:rPr>
              <w:t>技防设备</w:t>
            </w:r>
          </w:p>
        </w:tc>
        <w:tc>
          <w:tcPr>
            <w:tcW w:w="1771" w:type="dxa"/>
            <w:vAlign w:val="center"/>
          </w:tcPr>
          <w:p w:rsidR="003A6245" w:rsidRPr="00824773" w:rsidRDefault="003A6245" w:rsidP="00496C88">
            <w:pPr>
              <w:tabs>
                <w:tab w:val="left" w:pos="7200"/>
              </w:tabs>
              <w:adjustRightInd w:val="0"/>
              <w:snapToGrid w:val="0"/>
              <w:spacing w:line="300" w:lineRule="auto"/>
              <w:jc w:val="center"/>
              <w:rPr>
                <w:rFonts w:ascii="Times New Roman" w:hAnsi="Times New Roman"/>
                <w:kern w:val="0"/>
                <w:sz w:val="22"/>
              </w:rPr>
            </w:pPr>
            <w:r w:rsidRPr="00824773">
              <w:rPr>
                <w:rFonts w:ascii="宋体" w:hAnsi="宋体" w:cs="宋体" w:hint="eastAsia"/>
                <w:sz w:val="22"/>
              </w:rPr>
              <w:t>√</w:t>
            </w:r>
          </w:p>
        </w:tc>
        <w:tc>
          <w:tcPr>
            <w:tcW w:w="2057" w:type="dxa"/>
          </w:tcPr>
          <w:p w:rsidR="003A6245" w:rsidRPr="00824773" w:rsidRDefault="003A6245" w:rsidP="00496C88">
            <w:pPr>
              <w:tabs>
                <w:tab w:val="left" w:pos="7200"/>
              </w:tabs>
              <w:adjustRightInd w:val="0"/>
              <w:snapToGrid w:val="0"/>
              <w:spacing w:line="300" w:lineRule="auto"/>
              <w:jc w:val="center"/>
              <w:rPr>
                <w:rFonts w:ascii="Times New Roman" w:hAnsi="Times New Roman"/>
                <w:kern w:val="0"/>
                <w:sz w:val="22"/>
              </w:rPr>
            </w:pPr>
          </w:p>
        </w:tc>
        <w:tc>
          <w:tcPr>
            <w:tcW w:w="1528" w:type="dxa"/>
          </w:tcPr>
          <w:p w:rsidR="003A6245" w:rsidRPr="00824773" w:rsidRDefault="003A6245" w:rsidP="00496C88">
            <w:pPr>
              <w:tabs>
                <w:tab w:val="left" w:pos="7200"/>
              </w:tabs>
              <w:adjustRightInd w:val="0"/>
              <w:snapToGrid w:val="0"/>
              <w:spacing w:line="300" w:lineRule="auto"/>
              <w:rPr>
                <w:rFonts w:ascii="Times New Roman" w:eastAsia="Times New Roman" w:hAnsi="Times New Roman"/>
                <w:bCs/>
                <w:kern w:val="0"/>
                <w:sz w:val="22"/>
              </w:rPr>
            </w:pPr>
          </w:p>
        </w:tc>
      </w:tr>
      <w:tr w:rsidR="003A6245" w:rsidRPr="00824773" w:rsidTr="00496C88">
        <w:trPr>
          <w:trHeight w:val="425"/>
          <w:jc w:val="center"/>
        </w:trPr>
        <w:tc>
          <w:tcPr>
            <w:tcW w:w="595" w:type="dxa"/>
            <w:vAlign w:val="center"/>
          </w:tcPr>
          <w:p w:rsidR="003A6245" w:rsidRPr="00824773" w:rsidRDefault="003A6245" w:rsidP="00496C88">
            <w:pPr>
              <w:tabs>
                <w:tab w:val="left" w:pos="7200"/>
              </w:tabs>
              <w:adjustRightInd w:val="0"/>
              <w:snapToGrid w:val="0"/>
              <w:spacing w:line="300" w:lineRule="auto"/>
              <w:jc w:val="center"/>
              <w:rPr>
                <w:rFonts w:ascii="Times New Roman" w:hAnsi="Times New Roman"/>
                <w:kern w:val="0"/>
                <w:sz w:val="22"/>
              </w:rPr>
            </w:pPr>
            <w:r w:rsidRPr="00824773">
              <w:rPr>
                <w:rFonts w:ascii="Times New Roman" w:hAnsi="Times New Roman"/>
                <w:kern w:val="0"/>
                <w:sz w:val="22"/>
              </w:rPr>
              <w:t>4</w:t>
            </w:r>
          </w:p>
        </w:tc>
        <w:tc>
          <w:tcPr>
            <w:tcW w:w="2788" w:type="dxa"/>
            <w:vAlign w:val="center"/>
          </w:tcPr>
          <w:p w:rsidR="003A6245" w:rsidRPr="00824773" w:rsidRDefault="003A6245" w:rsidP="00496C88">
            <w:pPr>
              <w:tabs>
                <w:tab w:val="left" w:pos="7200"/>
              </w:tabs>
              <w:adjustRightInd w:val="0"/>
              <w:snapToGrid w:val="0"/>
              <w:spacing w:line="300" w:lineRule="auto"/>
              <w:jc w:val="center"/>
              <w:rPr>
                <w:rFonts w:ascii="Times New Roman" w:hAnsi="Times New Roman"/>
                <w:kern w:val="0"/>
                <w:sz w:val="22"/>
              </w:rPr>
            </w:pPr>
            <w:r w:rsidRPr="00824773">
              <w:rPr>
                <w:rFonts w:ascii="宋体" w:hAnsi="Times New Roman" w:cs="宋体" w:hint="eastAsia"/>
                <w:kern w:val="0"/>
                <w:sz w:val="22"/>
              </w:rPr>
              <w:t>保安员个人安防用品</w:t>
            </w:r>
          </w:p>
        </w:tc>
        <w:tc>
          <w:tcPr>
            <w:tcW w:w="1771" w:type="dxa"/>
            <w:vAlign w:val="center"/>
          </w:tcPr>
          <w:p w:rsidR="003A6245" w:rsidRPr="00824773" w:rsidRDefault="003A6245" w:rsidP="00496C88">
            <w:pPr>
              <w:tabs>
                <w:tab w:val="left" w:pos="7200"/>
              </w:tabs>
              <w:adjustRightInd w:val="0"/>
              <w:snapToGrid w:val="0"/>
              <w:spacing w:line="300" w:lineRule="auto"/>
              <w:jc w:val="center"/>
              <w:rPr>
                <w:rFonts w:ascii="Times New Roman" w:hAnsi="Times New Roman"/>
                <w:kern w:val="0"/>
                <w:sz w:val="22"/>
              </w:rPr>
            </w:pPr>
          </w:p>
        </w:tc>
        <w:tc>
          <w:tcPr>
            <w:tcW w:w="2057" w:type="dxa"/>
          </w:tcPr>
          <w:p w:rsidR="003A6245" w:rsidRPr="00824773" w:rsidRDefault="003A6245" w:rsidP="00496C88">
            <w:pPr>
              <w:tabs>
                <w:tab w:val="left" w:pos="7200"/>
              </w:tabs>
              <w:adjustRightInd w:val="0"/>
              <w:snapToGrid w:val="0"/>
              <w:spacing w:line="300" w:lineRule="auto"/>
              <w:jc w:val="center"/>
              <w:rPr>
                <w:rFonts w:ascii="Times New Roman" w:hAnsi="Times New Roman"/>
                <w:kern w:val="0"/>
                <w:sz w:val="22"/>
              </w:rPr>
            </w:pPr>
            <w:r w:rsidRPr="00824773">
              <w:rPr>
                <w:rFonts w:ascii="宋体" w:hAnsi="宋体" w:cs="宋体" w:hint="eastAsia"/>
                <w:sz w:val="22"/>
              </w:rPr>
              <w:t>√</w:t>
            </w:r>
          </w:p>
        </w:tc>
        <w:tc>
          <w:tcPr>
            <w:tcW w:w="1528" w:type="dxa"/>
          </w:tcPr>
          <w:p w:rsidR="003A6245" w:rsidRPr="00824773" w:rsidRDefault="003A6245" w:rsidP="00496C88">
            <w:pPr>
              <w:tabs>
                <w:tab w:val="left" w:pos="7200"/>
              </w:tabs>
              <w:adjustRightInd w:val="0"/>
              <w:snapToGrid w:val="0"/>
              <w:spacing w:line="300" w:lineRule="auto"/>
              <w:rPr>
                <w:rFonts w:ascii="Times New Roman" w:eastAsia="Times New Roman" w:hAnsi="Times New Roman"/>
                <w:bCs/>
                <w:kern w:val="0"/>
                <w:sz w:val="22"/>
              </w:rPr>
            </w:pPr>
          </w:p>
        </w:tc>
      </w:tr>
      <w:tr w:rsidR="003A6245" w:rsidRPr="00824773" w:rsidTr="00496C88">
        <w:trPr>
          <w:trHeight w:val="425"/>
          <w:jc w:val="center"/>
        </w:trPr>
        <w:tc>
          <w:tcPr>
            <w:tcW w:w="595" w:type="dxa"/>
            <w:vAlign w:val="center"/>
          </w:tcPr>
          <w:p w:rsidR="003A6245" w:rsidRPr="00824773" w:rsidRDefault="003A6245" w:rsidP="00496C88">
            <w:pPr>
              <w:tabs>
                <w:tab w:val="left" w:pos="7200"/>
              </w:tabs>
              <w:adjustRightInd w:val="0"/>
              <w:snapToGrid w:val="0"/>
              <w:spacing w:line="300" w:lineRule="auto"/>
              <w:jc w:val="center"/>
              <w:rPr>
                <w:rFonts w:ascii="Times New Roman" w:hAnsi="Times New Roman"/>
                <w:kern w:val="0"/>
                <w:sz w:val="22"/>
              </w:rPr>
            </w:pPr>
            <w:r w:rsidRPr="00824773">
              <w:rPr>
                <w:rFonts w:ascii="Times New Roman" w:hAnsi="Times New Roman"/>
                <w:kern w:val="0"/>
                <w:sz w:val="22"/>
              </w:rPr>
              <w:t>5</w:t>
            </w:r>
          </w:p>
        </w:tc>
        <w:tc>
          <w:tcPr>
            <w:tcW w:w="2788" w:type="dxa"/>
            <w:vAlign w:val="center"/>
          </w:tcPr>
          <w:p w:rsidR="003A6245" w:rsidRPr="00824773" w:rsidRDefault="003A6245" w:rsidP="00496C88">
            <w:pPr>
              <w:tabs>
                <w:tab w:val="left" w:pos="7200"/>
              </w:tabs>
              <w:adjustRightInd w:val="0"/>
              <w:snapToGrid w:val="0"/>
              <w:spacing w:line="300" w:lineRule="auto"/>
              <w:jc w:val="center"/>
              <w:rPr>
                <w:rFonts w:ascii="Times New Roman" w:hAnsi="Times New Roman"/>
                <w:kern w:val="0"/>
                <w:sz w:val="22"/>
              </w:rPr>
            </w:pPr>
            <w:r w:rsidRPr="00824773">
              <w:rPr>
                <w:rFonts w:ascii="宋体" w:hAnsi="Times New Roman" w:cs="宋体" w:hint="eastAsia"/>
                <w:kern w:val="0"/>
                <w:sz w:val="22"/>
              </w:rPr>
              <w:t>保安耗材</w:t>
            </w:r>
          </w:p>
        </w:tc>
        <w:tc>
          <w:tcPr>
            <w:tcW w:w="1771" w:type="dxa"/>
            <w:vAlign w:val="center"/>
          </w:tcPr>
          <w:p w:rsidR="003A6245" w:rsidRPr="00824773" w:rsidRDefault="003A6245" w:rsidP="00496C88">
            <w:pPr>
              <w:tabs>
                <w:tab w:val="left" w:pos="7200"/>
              </w:tabs>
              <w:adjustRightInd w:val="0"/>
              <w:snapToGrid w:val="0"/>
              <w:spacing w:line="300" w:lineRule="auto"/>
              <w:jc w:val="center"/>
              <w:rPr>
                <w:rFonts w:ascii="Times New Roman" w:hAnsi="Times New Roman"/>
                <w:kern w:val="0"/>
                <w:sz w:val="22"/>
              </w:rPr>
            </w:pPr>
          </w:p>
        </w:tc>
        <w:tc>
          <w:tcPr>
            <w:tcW w:w="2057" w:type="dxa"/>
          </w:tcPr>
          <w:p w:rsidR="003A6245" w:rsidRPr="00824773" w:rsidRDefault="003A6245" w:rsidP="00496C88">
            <w:pPr>
              <w:tabs>
                <w:tab w:val="left" w:pos="7200"/>
              </w:tabs>
              <w:adjustRightInd w:val="0"/>
              <w:snapToGrid w:val="0"/>
              <w:spacing w:line="300" w:lineRule="auto"/>
              <w:jc w:val="center"/>
              <w:rPr>
                <w:rFonts w:ascii="Times New Roman" w:hAnsi="Times New Roman"/>
                <w:kern w:val="0"/>
                <w:sz w:val="22"/>
              </w:rPr>
            </w:pPr>
            <w:r w:rsidRPr="00824773">
              <w:rPr>
                <w:rFonts w:ascii="宋体" w:hAnsi="宋体" w:cs="宋体" w:hint="eastAsia"/>
                <w:sz w:val="22"/>
              </w:rPr>
              <w:t>√</w:t>
            </w:r>
          </w:p>
        </w:tc>
        <w:tc>
          <w:tcPr>
            <w:tcW w:w="1528" w:type="dxa"/>
          </w:tcPr>
          <w:p w:rsidR="003A6245" w:rsidRPr="00824773" w:rsidRDefault="003A6245" w:rsidP="00496C88">
            <w:pPr>
              <w:tabs>
                <w:tab w:val="left" w:pos="7200"/>
              </w:tabs>
              <w:adjustRightInd w:val="0"/>
              <w:snapToGrid w:val="0"/>
              <w:spacing w:line="300" w:lineRule="auto"/>
              <w:rPr>
                <w:rFonts w:ascii="Times New Roman" w:eastAsia="Times New Roman" w:hAnsi="Times New Roman"/>
                <w:bCs/>
                <w:kern w:val="0"/>
                <w:sz w:val="22"/>
              </w:rPr>
            </w:pPr>
          </w:p>
        </w:tc>
      </w:tr>
    </w:tbl>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hint="eastAsia"/>
          <w:bCs/>
          <w:sz w:val="22"/>
        </w:rPr>
        <w:t>（</w:t>
      </w:r>
      <w:r w:rsidRPr="00824773">
        <w:rPr>
          <w:rFonts w:ascii="Times New Roman" w:hAnsi="Times New Roman" w:hint="eastAsia"/>
          <w:bCs/>
          <w:sz w:val="22"/>
        </w:rPr>
        <w:t>2</w:t>
      </w:r>
      <w:r w:rsidRPr="00824773">
        <w:rPr>
          <w:rFonts w:ascii="Times New Roman" w:hAnsi="Times New Roman" w:hint="eastAsia"/>
          <w:bCs/>
          <w:sz w:val="22"/>
        </w:rPr>
        <w:t>）</w:t>
      </w:r>
      <w:r w:rsidRPr="00824773">
        <w:rPr>
          <w:rFonts w:ascii="Times New Roman" w:hAnsi="Times New Roman"/>
          <w:bCs/>
          <w:sz w:val="22"/>
        </w:rPr>
        <w:t>工作内容</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宋体" w:hAnsi="宋体" w:cs="宋体" w:hint="eastAsia"/>
          <w:bCs/>
          <w:sz w:val="22"/>
        </w:rPr>
        <w:t>①</w:t>
      </w:r>
      <w:r w:rsidRPr="00824773">
        <w:rPr>
          <w:rFonts w:ascii="Times New Roman" w:hAnsi="Times New Roman"/>
          <w:bCs/>
          <w:sz w:val="22"/>
        </w:rPr>
        <w:t>服务范围：</w:t>
      </w:r>
      <w:r w:rsidRPr="00824773">
        <w:rPr>
          <w:rFonts w:ascii="Times New Roman" w:hAnsi="Times New Roman"/>
          <w:szCs w:val="21"/>
        </w:rPr>
        <w:t>提供</w:t>
      </w:r>
      <w:r w:rsidRPr="00824773">
        <w:rPr>
          <w:rFonts w:ascii="Times New Roman" w:hAnsi="Times New Roman"/>
          <w:bCs/>
          <w:sz w:val="22"/>
        </w:rPr>
        <w:t>保安服务。</w:t>
      </w:r>
    </w:p>
    <w:p w:rsidR="003A6245" w:rsidRPr="00824773" w:rsidRDefault="003A6245" w:rsidP="003A6245">
      <w:pPr>
        <w:snapToGrid w:val="0"/>
        <w:spacing w:line="300" w:lineRule="auto"/>
        <w:ind w:firstLineChars="200" w:firstLine="440"/>
        <w:rPr>
          <w:rFonts w:ascii="宋体" w:hAnsi="宋体"/>
          <w:szCs w:val="21"/>
        </w:rPr>
      </w:pPr>
      <w:r w:rsidRPr="00824773">
        <w:rPr>
          <w:rFonts w:ascii="宋体" w:hAnsi="宋体" w:cs="宋体" w:hint="eastAsia"/>
          <w:bCs/>
          <w:sz w:val="22"/>
        </w:rPr>
        <w:t>②</w:t>
      </w:r>
      <w:r w:rsidRPr="00824773">
        <w:rPr>
          <w:rFonts w:ascii="Times New Roman" w:hAnsi="Times New Roman"/>
          <w:bCs/>
          <w:sz w:val="22"/>
        </w:rPr>
        <w:t>工作职责</w:t>
      </w:r>
      <w:r w:rsidRPr="00824773">
        <w:rPr>
          <w:rFonts w:ascii="宋体" w:hAnsi="宋体" w:hint="eastAsia"/>
          <w:szCs w:val="21"/>
        </w:rPr>
        <w:t>：</w:t>
      </w:r>
    </w:p>
    <w:p w:rsidR="003A6245" w:rsidRPr="00824773" w:rsidRDefault="003A6245" w:rsidP="003A6245">
      <w:pPr>
        <w:snapToGrid w:val="0"/>
        <w:spacing w:line="300" w:lineRule="auto"/>
        <w:ind w:firstLineChars="200" w:firstLine="440"/>
        <w:rPr>
          <w:rFonts w:ascii="Times New Roman" w:hAnsi="Times New Roman"/>
          <w:sz w:val="22"/>
        </w:rPr>
      </w:pPr>
      <w:r w:rsidRPr="00824773">
        <w:rPr>
          <w:rFonts w:ascii="Times New Roman" w:hAnsi="Times New Roman"/>
          <w:sz w:val="22"/>
        </w:rPr>
        <w:t>1</w:t>
      </w:r>
      <w:r w:rsidRPr="00824773">
        <w:rPr>
          <w:rFonts w:ascii="Times New Roman" w:hAnsi="Times New Roman"/>
          <w:sz w:val="22"/>
        </w:rPr>
        <w:t>）门岗及监控值守</w:t>
      </w:r>
      <w:r w:rsidRPr="00824773">
        <w:rPr>
          <w:rFonts w:ascii="Times New Roman" w:hAnsi="Times New Roman"/>
          <w:sz w:val="22"/>
        </w:rPr>
        <w:t>24</w:t>
      </w:r>
      <w:r w:rsidRPr="00824773">
        <w:rPr>
          <w:rFonts w:ascii="Times New Roman" w:hAnsi="Times New Roman"/>
          <w:sz w:val="22"/>
        </w:rPr>
        <w:t>小时值班（不允许有脱岗、打磕睡、大声说笑现象）。</w:t>
      </w:r>
    </w:p>
    <w:p w:rsidR="003A6245" w:rsidRPr="00824773" w:rsidRDefault="003A6245" w:rsidP="003A6245">
      <w:pPr>
        <w:snapToGrid w:val="0"/>
        <w:spacing w:line="300" w:lineRule="auto"/>
        <w:ind w:firstLineChars="200" w:firstLine="440"/>
        <w:rPr>
          <w:rFonts w:ascii="Times New Roman" w:hAnsi="Times New Roman"/>
          <w:sz w:val="22"/>
        </w:rPr>
      </w:pPr>
      <w:r w:rsidRPr="00824773">
        <w:rPr>
          <w:rFonts w:ascii="Times New Roman" w:hAnsi="Times New Roman"/>
          <w:sz w:val="22"/>
        </w:rPr>
        <w:t>2</w:t>
      </w:r>
      <w:r w:rsidRPr="00824773">
        <w:rPr>
          <w:rFonts w:ascii="Times New Roman" w:hAnsi="Times New Roman"/>
          <w:sz w:val="22"/>
        </w:rPr>
        <w:t>）对发生事件或发生重大事件报告并进行详细记录备案。</w:t>
      </w:r>
    </w:p>
    <w:p w:rsidR="003A6245" w:rsidRPr="00824773" w:rsidRDefault="003A6245" w:rsidP="003A6245">
      <w:pPr>
        <w:snapToGrid w:val="0"/>
        <w:spacing w:line="300" w:lineRule="auto"/>
        <w:ind w:firstLineChars="200" w:firstLine="440"/>
        <w:rPr>
          <w:rFonts w:ascii="Times New Roman" w:hAnsi="Times New Roman"/>
          <w:sz w:val="22"/>
        </w:rPr>
      </w:pPr>
      <w:r w:rsidRPr="00824773">
        <w:rPr>
          <w:rFonts w:ascii="Times New Roman" w:hAnsi="Times New Roman"/>
          <w:sz w:val="22"/>
        </w:rPr>
        <w:t>3</w:t>
      </w:r>
      <w:r w:rsidRPr="00824773">
        <w:rPr>
          <w:rFonts w:ascii="Times New Roman" w:hAnsi="Times New Roman"/>
          <w:sz w:val="22"/>
        </w:rPr>
        <w:t>）安保对大楼实行检査制度，清场及巡更检査；包括关公共区域门、关窗、关灯，防盗检查、防火检查、防水浸检查。</w:t>
      </w:r>
    </w:p>
    <w:p w:rsidR="003A6245" w:rsidRPr="00824773" w:rsidRDefault="003A6245" w:rsidP="003A6245">
      <w:pPr>
        <w:snapToGrid w:val="0"/>
        <w:spacing w:line="300" w:lineRule="auto"/>
        <w:ind w:firstLineChars="200" w:firstLine="440"/>
        <w:rPr>
          <w:rFonts w:ascii="Times New Roman" w:hAnsi="Times New Roman"/>
          <w:sz w:val="22"/>
        </w:rPr>
      </w:pPr>
      <w:r w:rsidRPr="00824773">
        <w:rPr>
          <w:rFonts w:ascii="Times New Roman" w:hAnsi="Times New Roman"/>
          <w:sz w:val="22"/>
        </w:rPr>
        <w:t>4</w:t>
      </w:r>
      <w:r w:rsidRPr="00824773">
        <w:rPr>
          <w:rFonts w:ascii="Times New Roman" w:hAnsi="Times New Roman"/>
          <w:sz w:val="22"/>
        </w:rPr>
        <w:t>）对大楼内消防栓、水带、灭火器进行定期检査；消防通道保持畅通，消防器材完好。</w:t>
      </w:r>
    </w:p>
    <w:p w:rsidR="003A6245" w:rsidRPr="00824773" w:rsidRDefault="003A6245" w:rsidP="003A6245">
      <w:pPr>
        <w:snapToGrid w:val="0"/>
        <w:spacing w:line="300" w:lineRule="auto"/>
        <w:ind w:firstLineChars="200" w:firstLine="440"/>
        <w:rPr>
          <w:rFonts w:ascii="Times New Roman" w:hAnsi="Times New Roman"/>
          <w:sz w:val="22"/>
        </w:rPr>
      </w:pPr>
      <w:r w:rsidRPr="00824773">
        <w:rPr>
          <w:rFonts w:ascii="Times New Roman" w:hAnsi="Times New Roman"/>
          <w:sz w:val="22"/>
        </w:rPr>
        <w:t>5</w:t>
      </w:r>
      <w:r w:rsidRPr="00824773">
        <w:rPr>
          <w:rFonts w:ascii="Times New Roman" w:hAnsi="Times New Roman"/>
          <w:sz w:val="22"/>
        </w:rPr>
        <w:t>）在</w:t>
      </w:r>
      <w:r w:rsidRPr="00824773">
        <w:rPr>
          <w:rFonts w:ascii="宋体" w:hAnsi="宋体"/>
          <w:sz w:val="22"/>
        </w:rPr>
        <w:t>“禁止烟火”</w:t>
      </w:r>
      <w:r w:rsidRPr="00824773">
        <w:rPr>
          <w:rFonts w:ascii="Times New Roman" w:hAnsi="Times New Roman"/>
          <w:sz w:val="22"/>
        </w:rPr>
        <w:t>和控烟区域发现有吸烟和用火现象，要及时劝阻。</w:t>
      </w:r>
    </w:p>
    <w:p w:rsidR="003A6245" w:rsidRPr="00824773" w:rsidRDefault="003A6245" w:rsidP="003A6245">
      <w:pPr>
        <w:snapToGrid w:val="0"/>
        <w:spacing w:line="300" w:lineRule="auto"/>
        <w:ind w:firstLineChars="200" w:firstLine="440"/>
        <w:rPr>
          <w:rFonts w:ascii="Times New Roman" w:hAnsi="Times New Roman"/>
          <w:sz w:val="22"/>
        </w:rPr>
      </w:pPr>
      <w:r w:rsidRPr="00824773">
        <w:rPr>
          <w:rFonts w:ascii="Times New Roman" w:hAnsi="Times New Roman"/>
          <w:sz w:val="22"/>
        </w:rPr>
        <w:t>6</w:t>
      </w:r>
      <w:r w:rsidRPr="00824773">
        <w:rPr>
          <w:rFonts w:ascii="Times New Roman" w:hAnsi="Times New Roman"/>
          <w:sz w:val="22"/>
        </w:rPr>
        <w:t>）进行消防演练培训，熟练掌握消防知识和操作要领。</w:t>
      </w:r>
    </w:p>
    <w:p w:rsidR="003A6245" w:rsidRPr="00824773" w:rsidRDefault="003A6245" w:rsidP="003A6245">
      <w:pPr>
        <w:snapToGrid w:val="0"/>
        <w:spacing w:line="300" w:lineRule="auto"/>
        <w:ind w:firstLineChars="200" w:firstLine="440"/>
        <w:rPr>
          <w:rFonts w:ascii="Times New Roman" w:hAnsi="Times New Roman"/>
          <w:sz w:val="22"/>
        </w:rPr>
      </w:pPr>
      <w:r w:rsidRPr="00824773">
        <w:rPr>
          <w:rFonts w:ascii="Times New Roman" w:hAnsi="Times New Roman"/>
          <w:sz w:val="22"/>
        </w:rPr>
        <w:t>7</w:t>
      </w:r>
      <w:r w:rsidRPr="00824773">
        <w:rPr>
          <w:rFonts w:ascii="Times New Roman" w:hAnsi="Times New Roman"/>
          <w:sz w:val="22"/>
        </w:rPr>
        <w:t>）做好消控室值班工作。</w:t>
      </w:r>
    </w:p>
    <w:p w:rsidR="003A6245" w:rsidRPr="00824773" w:rsidRDefault="003A6245" w:rsidP="003A6245">
      <w:pPr>
        <w:widowControl/>
        <w:snapToGrid w:val="0"/>
        <w:spacing w:line="300" w:lineRule="auto"/>
        <w:ind w:firstLineChars="200" w:firstLine="440"/>
        <w:jc w:val="left"/>
        <w:rPr>
          <w:rFonts w:ascii="Times New Roman" w:hAnsi="Times New Roman"/>
          <w:sz w:val="22"/>
        </w:rPr>
      </w:pPr>
      <w:r w:rsidRPr="00824773">
        <w:rPr>
          <w:rFonts w:ascii="Times New Roman" w:hAnsi="Times New Roman"/>
          <w:sz w:val="22"/>
        </w:rPr>
        <w:t>8</w:t>
      </w:r>
      <w:r w:rsidRPr="00824773">
        <w:rPr>
          <w:rFonts w:ascii="Times New Roman" w:hAnsi="Times New Roman"/>
          <w:sz w:val="22"/>
        </w:rPr>
        <w:t>）协助完成办公大楼重要会议和重大活动的会场布置、接待任务。</w:t>
      </w:r>
    </w:p>
    <w:p w:rsidR="003A6245" w:rsidRPr="00824773" w:rsidRDefault="003A6245" w:rsidP="003A6245">
      <w:pPr>
        <w:widowControl/>
        <w:snapToGrid w:val="0"/>
        <w:spacing w:line="300" w:lineRule="auto"/>
        <w:ind w:firstLineChars="200" w:firstLine="440"/>
        <w:jc w:val="left"/>
        <w:rPr>
          <w:rFonts w:ascii="Times New Roman" w:hAnsi="Times New Roman"/>
          <w:sz w:val="22"/>
        </w:rPr>
      </w:pPr>
      <w:r w:rsidRPr="00824773">
        <w:rPr>
          <w:rFonts w:ascii="Times New Roman" w:hAnsi="Times New Roman"/>
          <w:sz w:val="22"/>
        </w:rPr>
        <w:t>9</w:t>
      </w:r>
      <w:r w:rsidRPr="00824773">
        <w:rPr>
          <w:rFonts w:ascii="Times New Roman" w:hAnsi="Times New Roman"/>
          <w:sz w:val="22"/>
        </w:rPr>
        <w:t>）认真做好监控记录，监控录像保留</w:t>
      </w:r>
      <w:r w:rsidRPr="00824773">
        <w:rPr>
          <w:rFonts w:ascii="Times New Roman" w:hAnsi="Times New Roman"/>
          <w:sz w:val="22"/>
        </w:rPr>
        <w:t>30</w:t>
      </w:r>
      <w:r w:rsidRPr="00824773">
        <w:rPr>
          <w:rFonts w:ascii="Times New Roman" w:hAnsi="Times New Roman"/>
          <w:sz w:val="22"/>
        </w:rPr>
        <w:t>天，不得擅自删除。解决处理问题等记录。</w:t>
      </w:r>
    </w:p>
    <w:p w:rsidR="003A6245" w:rsidRPr="00824773" w:rsidRDefault="003A6245" w:rsidP="003A6245">
      <w:pPr>
        <w:widowControl/>
        <w:snapToGrid w:val="0"/>
        <w:spacing w:line="300" w:lineRule="auto"/>
        <w:ind w:firstLineChars="200" w:firstLine="440"/>
        <w:jc w:val="left"/>
        <w:rPr>
          <w:rFonts w:ascii="Times New Roman" w:hAnsi="Times New Roman"/>
          <w:sz w:val="22"/>
        </w:rPr>
      </w:pPr>
      <w:r w:rsidRPr="00824773">
        <w:rPr>
          <w:rFonts w:ascii="Times New Roman" w:hAnsi="Times New Roman"/>
          <w:sz w:val="22"/>
        </w:rPr>
        <w:t>10</w:t>
      </w:r>
      <w:r w:rsidRPr="00824773">
        <w:rPr>
          <w:rFonts w:ascii="Times New Roman" w:hAnsi="Times New Roman"/>
          <w:sz w:val="22"/>
        </w:rPr>
        <w:t>）加强公共秩序的管理，认真值守，规范服务，做到严密执勤，热忱服务，确保无爆炸、火灾、破坏、盗窃事故和无责任疏漏事故。</w:t>
      </w:r>
    </w:p>
    <w:p w:rsidR="003A6245" w:rsidRPr="00824773" w:rsidRDefault="003A6245" w:rsidP="003A6245">
      <w:pPr>
        <w:widowControl/>
        <w:snapToGrid w:val="0"/>
        <w:spacing w:line="300" w:lineRule="auto"/>
        <w:ind w:firstLineChars="200" w:firstLine="440"/>
        <w:jc w:val="left"/>
        <w:rPr>
          <w:rFonts w:ascii="Times New Roman" w:hAnsi="Times New Roman"/>
          <w:sz w:val="22"/>
        </w:rPr>
      </w:pPr>
      <w:r w:rsidRPr="00824773">
        <w:rPr>
          <w:rFonts w:ascii="Times New Roman" w:hAnsi="Times New Roman"/>
          <w:sz w:val="22"/>
        </w:rPr>
        <w:t>11</w:t>
      </w:r>
      <w:r w:rsidRPr="00824773">
        <w:rPr>
          <w:rFonts w:ascii="Times New Roman" w:hAnsi="Times New Roman"/>
          <w:sz w:val="22"/>
        </w:rPr>
        <w:t>）全天候负责区域内正门、区域通道、办公区域及公共走道交通及</w:t>
      </w:r>
      <w:r w:rsidRPr="00824773">
        <w:rPr>
          <w:rFonts w:ascii="Times New Roman" w:hAnsi="Times New Roman"/>
          <w:sz w:val="22"/>
        </w:rPr>
        <w:t>24</w:t>
      </w:r>
      <w:r w:rsidRPr="00824773">
        <w:rPr>
          <w:rFonts w:ascii="Times New Roman" w:hAnsi="Times New Roman"/>
          <w:sz w:val="22"/>
        </w:rPr>
        <w:t>小时保安巡逻、值勤。</w:t>
      </w:r>
    </w:p>
    <w:p w:rsidR="003A6245" w:rsidRPr="00824773" w:rsidRDefault="003A6245" w:rsidP="003A6245">
      <w:pPr>
        <w:widowControl/>
        <w:snapToGrid w:val="0"/>
        <w:spacing w:line="300" w:lineRule="auto"/>
        <w:ind w:firstLineChars="200" w:firstLine="440"/>
        <w:jc w:val="left"/>
        <w:rPr>
          <w:rFonts w:ascii="Times New Roman" w:hAnsi="Times New Roman"/>
          <w:sz w:val="22"/>
        </w:rPr>
      </w:pPr>
      <w:r w:rsidRPr="00824773">
        <w:rPr>
          <w:rFonts w:ascii="Times New Roman" w:hAnsi="Times New Roman"/>
          <w:sz w:val="22"/>
        </w:rPr>
        <w:t>12</w:t>
      </w:r>
      <w:r w:rsidRPr="00824773">
        <w:rPr>
          <w:rFonts w:ascii="Times New Roman" w:hAnsi="Times New Roman"/>
          <w:sz w:val="22"/>
        </w:rPr>
        <w:t>）办公楼（区域）来人来访人员通报、登记、证件检查等。如遇突发事件，积极主动地配合有关部门，做好劝说、劝阻和疏导工作。</w:t>
      </w:r>
    </w:p>
    <w:p w:rsidR="003A6245" w:rsidRPr="00824773" w:rsidRDefault="003A6245" w:rsidP="003A6245">
      <w:pPr>
        <w:widowControl/>
        <w:snapToGrid w:val="0"/>
        <w:spacing w:line="300" w:lineRule="auto"/>
        <w:ind w:firstLineChars="200" w:firstLine="440"/>
        <w:jc w:val="left"/>
        <w:rPr>
          <w:rFonts w:ascii="Times New Roman" w:hAnsi="Times New Roman"/>
          <w:sz w:val="22"/>
        </w:rPr>
      </w:pPr>
      <w:r w:rsidRPr="00824773">
        <w:rPr>
          <w:rFonts w:ascii="Times New Roman" w:hAnsi="Times New Roman"/>
          <w:sz w:val="22"/>
        </w:rPr>
        <w:t>13</w:t>
      </w:r>
      <w:r w:rsidRPr="00824773">
        <w:rPr>
          <w:rFonts w:ascii="Times New Roman" w:hAnsi="Times New Roman"/>
          <w:sz w:val="22"/>
        </w:rPr>
        <w:t>）积极配合公安部门工作，完善监控室管理制度。</w:t>
      </w:r>
    </w:p>
    <w:p w:rsidR="003A6245" w:rsidRPr="00824773" w:rsidRDefault="003A6245" w:rsidP="003A6245">
      <w:pPr>
        <w:widowControl/>
        <w:snapToGrid w:val="0"/>
        <w:spacing w:line="300" w:lineRule="auto"/>
        <w:ind w:firstLineChars="200" w:firstLine="440"/>
        <w:jc w:val="left"/>
        <w:rPr>
          <w:rFonts w:ascii="Times New Roman" w:hAnsi="Times New Roman"/>
          <w:sz w:val="22"/>
        </w:rPr>
      </w:pPr>
      <w:r w:rsidRPr="00824773">
        <w:rPr>
          <w:rFonts w:ascii="Times New Roman" w:hAnsi="Times New Roman"/>
          <w:sz w:val="22"/>
        </w:rPr>
        <w:t>14</w:t>
      </w:r>
      <w:r w:rsidRPr="00824773">
        <w:rPr>
          <w:rFonts w:ascii="Times New Roman" w:hAnsi="Times New Roman"/>
          <w:sz w:val="22"/>
        </w:rPr>
        <w:t>）贯彻执行公安部门关于保安保卫工作方针、政策和有关条例。对来访人员要具有基本处置能力。</w:t>
      </w:r>
    </w:p>
    <w:p w:rsidR="003A6245" w:rsidRPr="00824773" w:rsidRDefault="003A6245" w:rsidP="003A6245">
      <w:pPr>
        <w:widowControl/>
        <w:snapToGrid w:val="0"/>
        <w:spacing w:line="300" w:lineRule="auto"/>
        <w:ind w:firstLineChars="200" w:firstLine="440"/>
        <w:jc w:val="left"/>
        <w:rPr>
          <w:rFonts w:ascii="Times New Roman" w:hAnsi="Times New Roman"/>
          <w:sz w:val="22"/>
        </w:rPr>
      </w:pPr>
      <w:r w:rsidRPr="00824773">
        <w:rPr>
          <w:rFonts w:ascii="Times New Roman" w:hAnsi="Times New Roman"/>
          <w:sz w:val="22"/>
        </w:rPr>
        <w:t>15</w:t>
      </w:r>
      <w:r w:rsidRPr="00824773">
        <w:rPr>
          <w:rFonts w:ascii="Times New Roman" w:hAnsi="Times New Roman"/>
          <w:sz w:val="22"/>
        </w:rPr>
        <w:t>）坚决制止物业管理区域内的不文明及违法行为。</w:t>
      </w:r>
    </w:p>
    <w:p w:rsidR="003A6245" w:rsidRPr="00824773" w:rsidRDefault="003A6245" w:rsidP="003A6245">
      <w:pPr>
        <w:widowControl/>
        <w:snapToGrid w:val="0"/>
        <w:spacing w:line="300" w:lineRule="auto"/>
        <w:ind w:firstLineChars="200" w:firstLine="440"/>
        <w:jc w:val="left"/>
        <w:rPr>
          <w:rFonts w:ascii="Times New Roman" w:hAnsi="Times New Roman"/>
          <w:sz w:val="22"/>
        </w:rPr>
      </w:pPr>
      <w:r w:rsidRPr="00824773">
        <w:rPr>
          <w:rFonts w:ascii="Times New Roman" w:hAnsi="Times New Roman"/>
          <w:sz w:val="22"/>
        </w:rPr>
        <w:t>16</w:t>
      </w:r>
      <w:r w:rsidRPr="00824773">
        <w:rPr>
          <w:rFonts w:ascii="Times New Roman" w:hAnsi="Times New Roman"/>
          <w:sz w:val="22"/>
        </w:rPr>
        <w:t>）定期对电气设备、开关、线路和照明灯具等进行检查。积极开展防盗、防火宣传。</w:t>
      </w:r>
    </w:p>
    <w:p w:rsidR="003A6245" w:rsidRPr="00824773" w:rsidRDefault="003A6245" w:rsidP="003A6245">
      <w:pPr>
        <w:widowControl/>
        <w:snapToGrid w:val="0"/>
        <w:spacing w:line="300" w:lineRule="auto"/>
        <w:ind w:firstLineChars="200" w:firstLine="440"/>
        <w:jc w:val="left"/>
        <w:rPr>
          <w:rFonts w:ascii="Times New Roman" w:hAnsi="Times New Roman"/>
          <w:sz w:val="22"/>
        </w:rPr>
      </w:pPr>
      <w:r w:rsidRPr="00824773">
        <w:rPr>
          <w:rFonts w:ascii="Times New Roman" w:hAnsi="Times New Roman"/>
          <w:sz w:val="22"/>
        </w:rPr>
        <w:t>17</w:t>
      </w:r>
      <w:r w:rsidRPr="00824773">
        <w:rPr>
          <w:rFonts w:ascii="Times New Roman" w:hAnsi="Times New Roman"/>
          <w:sz w:val="22"/>
        </w:rPr>
        <w:t>）保安巡逻范围包括区域的公共道路、绿地带、设备用房和办公楼的各楼层。</w:t>
      </w:r>
    </w:p>
    <w:p w:rsidR="003A6245" w:rsidRPr="00824773" w:rsidRDefault="003A6245" w:rsidP="003A6245">
      <w:pPr>
        <w:widowControl/>
        <w:snapToGrid w:val="0"/>
        <w:spacing w:line="300" w:lineRule="auto"/>
        <w:ind w:firstLineChars="200" w:firstLine="440"/>
        <w:jc w:val="left"/>
        <w:rPr>
          <w:rFonts w:ascii="Times New Roman" w:hAnsi="Times New Roman"/>
          <w:sz w:val="22"/>
        </w:rPr>
      </w:pPr>
      <w:r w:rsidRPr="00824773">
        <w:rPr>
          <w:rFonts w:ascii="Times New Roman" w:hAnsi="Times New Roman"/>
          <w:sz w:val="22"/>
        </w:rPr>
        <w:t>18</w:t>
      </w:r>
      <w:r w:rsidRPr="00824773">
        <w:rPr>
          <w:rFonts w:ascii="Times New Roman" w:hAnsi="Times New Roman"/>
          <w:sz w:val="22"/>
        </w:rPr>
        <w:t>）处理各种突发事件。</w:t>
      </w:r>
    </w:p>
    <w:p w:rsidR="003A6245" w:rsidRPr="00824773" w:rsidRDefault="003A6245" w:rsidP="003A6245">
      <w:pPr>
        <w:widowControl/>
        <w:snapToGrid w:val="0"/>
        <w:spacing w:line="300" w:lineRule="auto"/>
        <w:ind w:firstLineChars="200" w:firstLine="440"/>
        <w:jc w:val="left"/>
        <w:rPr>
          <w:rFonts w:ascii="Times New Roman" w:hAnsi="Times New Roman"/>
          <w:sz w:val="22"/>
        </w:rPr>
      </w:pPr>
      <w:r w:rsidRPr="00824773">
        <w:rPr>
          <w:rFonts w:ascii="Times New Roman" w:hAnsi="Times New Roman"/>
          <w:sz w:val="22"/>
        </w:rPr>
        <w:t>19</w:t>
      </w:r>
      <w:r w:rsidRPr="00824773">
        <w:rPr>
          <w:rFonts w:ascii="Times New Roman" w:hAnsi="Times New Roman"/>
          <w:sz w:val="22"/>
        </w:rPr>
        <w:t>）实施三级防火责任制和岗位责任制，建立健全防火制度和安全操作制度。</w:t>
      </w:r>
    </w:p>
    <w:p w:rsidR="003A6245" w:rsidRPr="00824773" w:rsidRDefault="003A6245" w:rsidP="003A6245">
      <w:pPr>
        <w:widowControl/>
        <w:snapToGrid w:val="0"/>
        <w:spacing w:line="300" w:lineRule="auto"/>
        <w:ind w:firstLineChars="200" w:firstLine="440"/>
        <w:jc w:val="left"/>
        <w:rPr>
          <w:rFonts w:ascii="Times New Roman" w:hAnsi="Times New Roman"/>
          <w:sz w:val="22"/>
        </w:rPr>
      </w:pPr>
      <w:r w:rsidRPr="00824773">
        <w:rPr>
          <w:rFonts w:ascii="Times New Roman" w:hAnsi="Times New Roman"/>
          <w:sz w:val="22"/>
        </w:rPr>
        <w:t>20</w:t>
      </w:r>
      <w:r w:rsidRPr="00824773">
        <w:rPr>
          <w:rFonts w:ascii="Times New Roman" w:hAnsi="Times New Roman"/>
          <w:sz w:val="22"/>
        </w:rPr>
        <w:t>）建筑物内严禁焚烧物品。建筑物内的走道、楼梯、出口等部位，保持畅通，严禁堆放物品。</w:t>
      </w:r>
    </w:p>
    <w:p w:rsidR="003A6245" w:rsidRPr="00824773" w:rsidRDefault="003A6245" w:rsidP="003A6245">
      <w:pPr>
        <w:widowControl/>
        <w:snapToGrid w:val="0"/>
        <w:spacing w:line="300" w:lineRule="auto"/>
        <w:ind w:firstLineChars="200" w:firstLine="440"/>
        <w:jc w:val="left"/>
        <w:rPr>
          <w:rFonts w:ascii="Times New Roman" w:hAnsi="Times New Roman"/>
          <w:sz w:val="22"/>
        </w:rPr>
      </w:pPr>
      <w:r w:rsidRPr="00824773">
        <w:rPr>
          <w:rFonts w:ascii="Times New Roman" w:hAnsi="Times New Roman"/>
          <w:sz w:val="22"/>
        </w:rPr>
        <w:t>21</w:t>
      </w:r>
      <w:r w:rsidRPr="00824773">
        <w:rPr>
          <w:rFonts w:ascii="Times New Roman" w:hAnsi="Times New Roman"/>
          <w:sz w:val="22"/>
        </w:rPr>
        <w:t>）对上</w:t>
      </w:r>
      <w:r>
        <w:rPr>
          <w:rFonts w:ascii="Times New Roman" w:hAnsi="Times New Roman"/>
          <w:sz w:val="22"/>
        </w:rPr>
        <w:t xml:space="preserve"> </w:t>
      </w:r>
      <w:r w:rsidRPr="00824773">
        <w:rPr>
          <w:rFonts w:ascii="Times New Roman" w:hAnsi="Times New Roman"/>
          <w:sz w:val="22"/>
        </w:rPr>
        <w:t>访人员进行合理劝阻，并具有基本处置能力；（群访、闹访、阻碍交通、聚众闹事、损坏公物、酒后滋事、暴力行凶等</w:t>
      </w:r>
      <w:r w:rsidRPr="00824773">
        <w:rPr>
          <w:rFonts w:ascii="Times New Roman" w:hAnsi="Times New Roman" w:hint="eastAsia"/>
          <w:sz w:val="22"/>
        </w:rPr>
        <w:t>）</w:t>
      </w:r>
      <w:r w:rsidRPr="00824773">
        <w:rPr>
          <w:rFonts w:ascii="Times New Roman" w:hAnsi="Times New Roman"/>
          <w:sz w:val="22"/>
        </w:rPr>
        <w:t>。</w:t>
      </w:r>
    </w:p>
    <w:p w:rsidR="003A6245" w:rsidRPr="00824773" w:rsidRDefault="003A6245" w:rsidP="003A6245">
      <w:pPr>
        <w:widowControl/>
        <w:snapToGrid w:val="0"/>
        <w:spacing w:line="300" w:lineRule="auto"/>
        <w:ind w:firstLineChars="200" w:firstLine="440"/>
        <w:jc w:val="left"/>
        <w:rPr>
          <w:rFonts w:ascii="Times New Roman" w:hAnsi="Times New Roman"/>
          <w:sz w:val="22"/>
        </w:rPr>
      </w:pPr>
      <w:r w:rsidRPr="00824773">
        <w:rPr>
          <w:rFonts w:ascii="Times New Roman" w:hAnsi="Times New Roman"/>
          <w:sz w:val="22"/>
        </w:rPr>
        <w:t>22</w:t>
      </w:r>
      <w:r w:rsidRPr="00824773">
        <w:rPr>
          <w:rFonts w:ascii="Times New Roman" w:hAnsi="Times New Roman"/>
          <w:sz w:val="22"/>
        </w:rPr>
        <w:t>）保安人员上班时着统一的制服，配戴工作证。执勤人员佩带对讲机、电筒等装备。</w:t>
      </w:r>
    </w:p>
    <w:p w:rsidR="003A6245" w:rsidRPr="00824773" w:rsidRDefault="003A6245" w:rsidP="003A6245">
      <w:pPr>
        <w:widowControl/>
        <w:snapToGrid w:val="0"/>
        <w:spacing w:line="300" w:lineRule="auto"/>
        <w:ind w:firstLineChars="200" w:firstLine="440"/>
        <w:jc w:val="left"/>
        <w:rPr>
          <w:rFonts w:ascii="Times New Roman" w:hAnsi="Times New Roman"/>
          <w:sz w:val="22"/>
        </w:rPr>
      </w:pPr>
      <w:r w:rsidRPr="00824773">
        <w:rPr>
          <w:rFonts w:ascii="Times New Roman" w:hAnsi="Times New Roman"/>
          <w:sz w:val="22"/>
        </w:rPr>
        <w:lastRenderedPageBreak/>
        <w:t>23</w:t>
      </w:r>
      <w:r w:rsidRPr="00824773">
        <w:rPr>
          <w:rFonts w:ascii="Times New Roman" w:hAnsi="Times New Roman"/>
          <w:sz w:val="22"/>
        </w:rPr>
        <w:t>）门岗负责对大件物品出入检查、报纸分发及快递收发等服务。</w:t>
      </w:r>
    </w:p>
    <w:p w:rsidR="003A6245" w:rsidRPr="00824773" w:rsidRDefault="003A6245" w:rsidP="003A6245">
      <w:pPr>
        <w:widowControl/>
        <w:snapToGrid w:val="0"/>
        <w:spacing w:line="300" w:lineRule="auto"/>
        <w:ind w:firstLineChars="200" w:firstLine="440"/>
        <w:jc w:val="left"/>
        <w:rPr>
          <w:rFonts w:ascii="Times New Roman" w:hAnsi="Times New Roman"/>
          <w:sz w:val="22"/>
        </w:rPr>
      </w:pPr>
      <w:r w:rsidRPr="00824773">
        <w:rPr>
          <w:rFonts w:ascii="Times New Roman" w:hAnsi="Times New Roman"/>
          <w:sz w:val="22"/>
        </w:rPr>
        <w:t>24</w:t>
      </w:r>
      <w:r w:rsidRPr="00824773">
        <w:rPr>
          <w:rFonts w:ascii="Times New Roman" w:hAnsi="Times New Roman"/>
          <w:sz w:val="22"/>
        </w:rPr>
        <w:t>）贯彻执行公安部门关于保安保卫工作方针、政策和有关条例。</w:t>
      </w:r>
    </w:p>
    <w:p w:rsidR="003A6245" w:rsidRPr="00824773" w:rsidRDefault="003A6245" w:rsidP="003A6245">
      <w:pPr>
        <w:tabs>
          <w:tab w:val="left" w:pos="7200"/>
        </w:tabs>
        <w:adjustRightInd w:val="0"/>
        <w:snapToGrid w:val="0"/>
        <w:spacing w:line="300" w:lineRule="auto"/>
        <w:ind w:firstLineChars="200" w:firstLine="440"/>
        <w:rPr>
          <w:rFonts w:ascii="宋体" w:hAnsi="宋体" w:cs="宋体"/>
          <w:bCs/>
          <w:sz w:val="22"/>
        </w:rPr>
      </w:pPr>
      <w:r w:rsidRPr="00824773">
        <w:rPr>
          <w:rFonts w:ascii="宋体" w:hAnsi="宋体" w:cs="宋体" w:hint="eastAsia"/>
          <w:bCs/>
          <w:sz w:val="22"/>
        </w:rPr>
        <w:t>③</w:t>
      </w:r>
      <w:r w:rsidRPr="00824773">
        <w:rPr>
          <w:rFonts w:ascii="Times New Roman" w:hAnsi="Times New Roman"/>
          <w:bCs/>
          <w:sz w:val="22"/>
        </w:rPr>
        <w:t>总体要求：建立办公楼（区域）传达、保安、公共秩序等管理制度并认真落实，确保办公楼（区域）安全和正常的工作环境，严格证件登记，杜绝闲杂人员进入办公楼（区域）。环境秩序良好，维护和保证防盗、防火报警、监控设备的正常运行。对办公区域安全状况进行</w:t>
      </w:r>
      <w:r w:rsidRPr="00824773">
        <w:rPr>
          <w:rFonts w:ascii="Times New Roman" w:hAnsi="Times New Roman"/>
          <w:bCs/>
          <w:sz w:val="22"/>
        </w:rPr>
        <w:t>24</w:t>
      </w:r>
      <w:r w:rsidRPr="00824773">
        <w:rPr>
          <w:rFonts w:ascii="Times New Roman" w:hAnsi="Times New Roman"/>
          <w:bCs/>
          <w:sz w:val="22"/>
        </w:rPr>
        <w:t>小时监控，监控记录保持完整，每班检查一次各类信号是否正常并做记录，监控中心收到火情、险情及其他异常情况报警信号后应及时报警，并通知相关人员及时赶到现场进行处理；做好安全防范日常巡视工作，及时发现和处理各种安全事故隐患，迅速有效处置突法事件。重点、要害部位每小时至少巡逻</w:t>
      </w:r>
      <w:r w:rsidRPr="00824773">
        <w:rPr>
          <w:rFonts w:ascii="Times New Roman" w:hAnsi="Times New Roman"/>
          <w:bCs/>
          <w:sz w:val="22"/>
        </w:rPr>
        <w:t>1</w:t>
      </w:r>
      <w:r w:rsidRPr="00824773">
        <w:rPr>
          <w:rFonts w:ascii="Times New Roman" w:hAnsi="Times New Roman"/>
          <w:bCs/>
          <w:sz w:val="22"/>
        </w:rPr>
        <w:t>次，发现违法</w:t>
      </w:r>
      <w:r w:rsidRPr="00824773">
        <w:rPr>
          <w:rFonts w:ascii="宋体" w:hAnsi="宋体" w:cs="宋体" w:hint="eastAsia"/>
          <w:bCs/>
          <w:sz w:val="22"/>
        </w:rPr>
        <w:t>违章行为应及时制止。</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宋体" w:hAnsi="宋体" w:cs="宋体" w:hint="eastAsia"/>
          <w:bCs/>
          <w:sz w:val="22"/>
        </w:rPr>
        <w:t>④</w:t>
      </w:r>
      <w:r w:rsidRPr="00824773">
        <w:rPr>
          <w:rFonts w:ascii="Times New Roman" w:hAnsi="Times New Roman"/>
          <w:bCs/>
          <w:sz w:val="22"/>
        </w:rPr>
        <w:t>工作时间要求：</w:t>
      </w:r>
      <w:r w:rsidRPr="00824773">
        <w:rPr>
          <w:rFonts w:ascii="Times New Roman" w:hAnsi="Times New Roman" w:hint="eastAsia"/>
          <w:bCs/>
          <w:sz w:val="22"/>
          <w:u w:val="single"/>
        </w:rPr>
        <w:t>每年</w:t>
      </w:r>
      <w:r w:rsidRPr="00824773">
        <w:rPr>
          <w:rFonts w:ascii="Times New Roman" w:hAnsi="Times New Roman"/>
          <w:bCs/>
          <w:sz w:val="22"/>
          <w:u w:val="single"/>
        </w:rPr>
        <w:t>365</w:t>
      </w:r>
      <w:r w:rsidRPr="00824773">
        <w:rPr>
          <w:rFonts w:ascii="Times New Roman" w:hAnsi="Times New Roman"/>
          <w:bCs/>
          <w:sz w:val="22"/>
          <w:u w:val="single"/>
        </w:rPr>
        <w:t>天</w:t>
      </w:r>
      <w:r w:rsidRPr="00824773">
        <w:rPr>
          <w:rFonts w:ascii="Times New Roman" w:hAnsi="Times New Roman" w:hint="eastAsia"/>
          <w:bCs/>
          <w:sz w:val="22"/>
          <w:u w:val="single"/>
        </w:rPr>
        <w:t>×</w:t>
      </w:r>
      <w:r w:rsidRPr="00824773">
        <w:rPr>
          <w:rFonts w:ascii="Times New Roman" w:hAnsi="Times New Roman"/>
          <w:bCs/>
          <w:sz w:val="22"/>
          <w:u w:val="single"/>
        </w:rPr>
        <w:t>24</w:t>
      </w:r>
      <w:r w:rsidRPr="00824773">
        <w:rPr>
          <w:rFonts w:ascii="Times New Roman" w:hAnsi="Times New Roman"/>
          <w:bCs/>
          <w:sz w:val="22"/>
          <w:u w:val="single"/>
        </w:rPr>
        <w:t>小时</w:t>
      </w:r>
      <w:r w:rsidRPr="00824773">
        <w:rPr>
          <w:rFonts w:ascii="Times New Roman" w:hAnsi="Times New Roman" w:hint="eastAsia"/>
          <w:b/>
          <w:bCs/>
          <w:sz w:val="22"/>
        </w:rPr>
        <w:t>。</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宋体" w:hAnsi="宋体" w:cs="宋体" w:hint="eastAsia"/>
          <w:bCs/>
          <w:sz w:val="22"/>
        </w:rPr>
        <w:t>⑤</w:t>
      </w:r>
      <w:r w:rsidRPr="00824773">
        <w:rPr>
          <w:rFonts w:ascii="Times New Roman" w:hAnsi="Times New Roman"/>
          <w:bCs/>
          <w:sz w:val="22"/>
        </w:rPr>
        <w:t>人员自身要求：</w:t>
      </w:r>
      <w:r>
        <w:rPr>
          <w:rFonts w:ascii="Times New Roman" w:hAnsi="Times New Roman"/>
          <w:bCs/>
          <w:sz w:val="22"/>
        </w:rPr>
        <w:t>60</w:t>
      </w:r>
      <w:r w:rsidRPr="00824773">
        <w:rPr>
          <w:rFonts w:ascii="Times New Roman" w:hAnsi="Times New Roman"/>
          <w:bCs/>
          <w:sz w:val="22"/>
        </w:rPr>
        <w:t>周岁以下，初中及以上学历。</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宋体" w:hAnsi="宋体" w:cs="宋体" w:hint="eastAsia"/>
          <w:bCs/>
          <w:sz w:val="22"/>
        </w:rPr>
        <w:t>⑥</w:t>
      </w:r>
      <w:r w:rsidRPr="00824773">
        <w:rPr>
          <w:rFonts w:ascii="Times New Roman" w:hAnsi="Times New Roman"/>
          <w:bCs/>
          <w:sz w:val="22"/>
        </w:rPr>
        <w:t>各工种（工作点）具体工作要求</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bCs/>
          <w:sz w:val="22"/>
        </w:rPr>
        <w:t>1</w:t>
      </w:r>
      <w:r w:rsidRPr="00824773">
        <w:rPr>
          <w:rFonts w:ascii="Times New Roman" w:hAnsi="Times New Roman"/>
          <w:bCs/>
          <w:sz w:val="22"/>
        </w:rPr>
        <w:t>）巡逻保安岗位</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bCs/>
          <w:sz w:val="22"/>
        </w:rPr>
        <w:t>负责按规定路线巡查辖区各楼层，留意治安消防情况。</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bCs/>
          <w:sz w:val="22"/>
        </w:rPr>
        <w:t>巡视办公楼区域内是否有不安全的因素，发现情况应及时报告，并采取有效措施进行处理。</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bCs/>
          <w:sz w:val="22"/>
        </w:rPr>
        <w:t xml:space="preserve">对形迹可疑人员进行必要的询查，及时将闲杂人员及小商贩等劝离辖区。　</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bCs/>
          <w:sz w:val="22"/>
        </w:rPr>
        <w:t>制止办公区域内打架斗殴事件的发生。</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bCs/>
          <w:sz w:val="22"/>
        </w:rPr>
        <w:t>制止在办公楼区域内，尤其是在楼梯厅等公共地方大声喧哗、随地吐痰等不文明行为。</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bCs/>
          <w:sz w:val="22"/>
        </w:rPr>
        <w:t>检查消防设施是否完好，及时消除火灾隐患。</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bCs/>
          <w:sz w:val="22"/>
        </w:rPr>
        <w:t>监督检查用户装修现场的消防治安状况，及时处理违规装修。</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bCs/>
          <w:sz w:val="22"/>
        </w:rPr>
        <w:t xml:space="preserve">配合管理中心其它部门的工作，发现工程设备、清洁卫生等方面的问题应及时向有关部门反映。　</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bCs/>
          <w:sz w:val="22"/>
        </w:rPr>
        <w:t xml:space="preserve">认真记录巡查过程中发现的情况，做好巡逻的交接班工作。　</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bCs/>
          <w:sz w:val="22"/>
        </w:rPr>
        <w:t>完成上级领导交办的其它工作任务。</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bCs/>
          <w:sz w:val="22"/>
        </w:rPr>
        <w:t>2</w:t>
      </w:r>
      <w:r w:rsidRPr="00824773">
        <w:rPr>
          <w:rFonts w:ascii="Times New Roman" w:hAnsi="Times New Roman"/>
          <w:bCs/>
          <w:sz w:val="22"/>
        </w:rPr>
        <w:t>）门岗保安岗位</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bCs/>
          <w:sz w:val="22"/>
        </w:rPr>
        <w:t>立岗定位、疏通人员进出，维护门口秩序，保证行人安全，使门前畅通无阻。</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bCs/>
          <w:sz w:val="22"/>
        </w:rPr>
        <w:t>严禁机动车辆进入广场。</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bCs/>
          <w:sz w:val="22"/>
        </w:rPr>
        <w:t>严格制止闲杂人员、小商版、推销人员等进入辖区。</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bCs/>
          <w:sz w:val="22"/>
        </w:rPr>
        <w:t>提高警惕，发现可疑人员和事情后应及时处理并迅速报告领导。</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bCs/>
          <w:sz w:val="22"/>
        </w:rPr>
        <w:t>认真履行值班登记制度，详细记录值班中所发生、处理的各种情况。</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bCs/>
          <w:sz w:val="22"/>
        </w:rPr>
        <w:t>坚持执行用户大宗及贵重物品凭证出入制度，确保用户财产安全。</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bCs/>
          <w:sz w:val="22"/>
        </w:rPr>
        <w:t>积极配合其它保安员，做好各项安全防范工作，把好辖区的大门关。</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bCs/>
          <w:sz w:val="22"/>
        </w:rPr>
        <w:t>为用户及客人提供物业引导服务，包括物业的方向位置等。</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bCs/>
          <w:sz w:val="22"/>
        </w:rPr>
        <w:t>当用户及客人携带较多物品时，为其提供必要的帮助。</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bCs/>
          <w:sz w:val="22"/>
        </w:rPr>
        <w:t>为老、弱、病、残及其它需要帮助的用户及客人提供必要的可行的服务。</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bCs/>
          <w:sz w:val="22"/>
        </w:rPr>
        <w:t>完成领导交办的其他工作。</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bCs/>
          <w:sz w:val="22"/>
        </w:rPr>
        <w:lastRenderedPageBreak/>
        <w:t>3</w:t>
      </w:r>
      <w:r w:rsidRPr="00824773">
        <w:rPr>
          <w:rFonts w:ascii="Times New Roman" w:hAnsi="Times New Roman"/>
          <w:bCs/>
          <w:sz w:val="22"/>
        </w:rPr>
        <w:t>）监控岗位</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bCs/>
          <w:sz w:val="22"/>
        </w:rPr>
        <w:t>认真监控、严守岗位，不得擅自离岗。</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bCs/>
          <w:sz w:val="22"/>
        </w:rPr>
        <w:t>发现可疑情况和受监控对象时，及时跟踪切换录像并通报有关岗位采取必要措施。</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bCs/>
          <w:sz w:val="22"/>
        </w:rPr>
        <w:t>负责监控、报警仪器的清洁保养工作，当监控设备发生故障时，应立即报修并做好详细记录。</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bCs/>
          <w:sz w:val="22"/>
        </w:rPr>
        <w:t>当相关人员、领导进入时，做好相应记录，无关人员进入监控中心时，应立即劝离。</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bCs/>
          <w:sz w:val="22"/>
        </w:rPr>
        <w:t>交接班时说清情况和动态，并认真做好监控值班记录，对未处理完成的工作做好移交工作。</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bCs/>
          <w:sz w:val="22"/>
        </w:rPr>
        <w:t>完成领导交办的其他工作。</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bCs/>
          <w:sz w:val="22"/>
        </w:rPr>
        <w:t>4</w:t>
      </w:r>
      <w:r w:rsidRPr="00824773">
        <w:rPr>
          <w:rFonts w:ascii="Times New Roman" w:hAnsi="Times New Roman"/>
          <w:bCs/>
          <w:sz w:val="22"/>
        </w:rPr>
        <w:t xml:space="preserve">）车管员岗位　　</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bCs/>
          <w:sz w:val="22"/>
        </w:rPr>
        <w:t>礼貌待人、热情服务，保持良好的服务形象。</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bCs/>
          <w:sz w:val="22"/>
        </w:rPr>
        <w:t>认真执行停车场管理规定，维护车辆良好的停放及行驶秩序。</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bCs/>
          <w:sz w:val="22"/>
        </w:rPr>
        <w:t>指挥车辆的进出和停放在指定位置上。</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bCs/>
          <w:sz w:val="22"/>
        </w:rPr>
        <w:t>认真检查车型、车牌号，避免出现差错。</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bCs/>
          <w:sz w:val="22"/>
        </w:rPr>
        <w:t>掌握不同车主的车型、车牌号和车主基本情况，提高服务水平。</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bCs/>
          <w:sz w:val="22"/>
        </w:rPr>
        <w:t>认真检查停放车辆，发现漏水、漏油等现象，尽快设法通知车主。</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bCs/>
          <w:sz w:val="22"/>
        </w:rPr>
        <w:t>对违章车辆，及时制止并加以纠正。</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bCs/>
          <w:sz w:val="22"/>
        </w:rPr>
        <w:t>提高警惕，发现可疑人员应立即上报，并密切注意事态发展。</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bCs/>
          <w:sz w:val="22"/>
        </w:rPr>
        <w:t>领导交办的其他工作。</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p>
    <w:p w:rsidR="003A6245" w:rsidRPr="00824773" w:rsidRDefault="003A6245" w:rsidP="003A6245">
      <w:pPr>
        <w:tabs>
          <w:tab w:val="left" w:pos="7200"/>
        </w:tabs>
        <w:adjustRightInd w:val="0"/>
        <w:snapToGrid w:val="0"/>
        <w:spacing w:line="300" w:lineRule="auto"/>
        <w:ind w:firstLineChars="200" w:firstLine="442"/>
        <w:rPr>
          <w:rFonts w:ascii="Times New Roman" w:hAnsi="Times New Roman"/>
          <w:b/>
          <w:bCs/>
          <w:sz w:val="22"/>
        </w:rPr>
      </w:pPr>
      <w:r w:rsidRPr="00824773">
        <w:rPr>
          <w:rFonts w:ascii="Times New Roman" w:hAnsi="Times New Roman"/>
          <w:b/>
          <w:bCs/>
          <w:sz w:val="22"/>
        </w:rPr>
        <w:t>9.</w:t>
      </w:r>
      <w:r>
        <w:rPr>
          <w:rFonts w:ascii="Times New Roman" w:hAnsi="Times New Roman"/>
          <w:b/>
          <w:bCs/>
          <w:sz w:val="22"/>
        </w:rPr>
        <w:t>2</w:t>
      </w:r>
      <w:r w:rsidRPr="00824773">
        <w:rPr>
          <w:rFonts w:ascii="Times New Roman" w:hAnsi="Times New Roman"/>
          <w:b/>
          <w:bCs/>
          <w:sz w:val="22"/>
        </w:rPr>
        <w:t>.</w:t>
      </w:r>
      <w:r w:rsidRPr="00824773">
        <w:rPr>
          <w:rFonts w:ascii="Times New Roman" w:hAnsi="Times New Roman" w:hint="eastAsia"/>
          <w:b/>
          <w:bCs/>
          <w:sz w:val="22"/>
        </w:rPr>
        <w:t>7</w:t>
      </w:r>
      <w:r w:rsidRPr="00824773">
        <w:rPr>
          <w:rFonts w:ascii="Times New Roman" w:hAnsi="Times New Roman"/>
          <w:b/>
          <w:bCs/>
          <w:sz w:val="22"/>
        </w:rPr>
        <w:t xml:space="preserve"> </w:t>
      </w:r>
      <w:r w:rsidRPr="00824773">
        <w:rPr>
          <w:rFonts w:ascii="Times New Roman" w:hAnsi="Times New Roman" w:hint="eastAsia"/>
          <w:b/>
          <w:bCs/>
          <w:sz w:val="22"/>
        </w:rPr>
        <w:t>会务</w:t>
      </w:r>
      <w:r w:rsidRPr="00824773">
        <w:rPr>
          <w:rFonts w:ascii="Times New Roman" w:hAnsi="Times New Roman" w:hint="eastAsia"/>
          <w:b/>
          <w:bCs/>
          <w:sz w:val="22"/>
        </w:rPr>
        <w:t xml:space="preserve"> </w:t>
      </w:r>
    </w:p>
    <w:p w:rsidR="003A6245" w:rsidRPr="00824773" w:rsidRDefault="003A6245" w:rsidP="003A6245">
      <w:pPr>
        <w:autoSpaceDN w:val="0"/>
        <w:adjustRightInd w:val="0"/>
        <w:snapToGrid w:val="0"/>
        <w:spacing w:line="300" w:lineRule="auto"/>
        <w:ind w:firstLineChars="200" w:firstLine="440"/>
        <w:textAlignment w:val="baseline"/>
        <w:rPr>
          <w:rFonts w:ascii="Times New Roman" w:hAnsi="Times New Roman"/>
          <w:bCs/>
          <w:sz w:val="22"/>
        </w:rPr>
      </w:pPr>
      <w:r w:rsidRPr="00824773">
        <w:rPr>
          <w:rFonts w:ascii="Times New Roman" w:hAnsi="Times New Roman"/>
          <w:bCs/>
          <w:sz w:val="22"/>
        </w:rPr>
        <w:t>（</w:t>
      </w:r>
      <w:r w:rsidRPr="00824773">
        <w:rPr>
          <w:rFonts w:ascii="Times New Roman" w:hAnsi="Times New Roman"/>
          <w:bCs/>
          <w:sz w:val="22"/>
        </w:rPr>
        <w:t>1</w:t>
      </w:r>
      <w:r w:rsidRPr="00824773">
        <w:rPr>
          <w:rFonts w:ascii="Times New Roman" w:hAnsi="Times New Roman"/>
          <w:bCs/>
          <w:sz w:val="22"/>
        </w:rPr>
        <w:t>）服务范围：</w:t>
      </w:r>
      <w:r w:rsidRPr="00824773">
        <w:rPr>
          <w:rFonts w:ascii="Times New Roman" w:hAnsi="Times New Roman"/>
          <w:szCs w:val="21"/>
        </w:rPr>
        <w:t>提供周一至周日白天会务</w:t>
      </w:r>
      <w:r w:rsidRPr="00824773">
        <w:rPr>
          <w:rFonts w:ascii="Times New Roman" w:hAnsi="Times New Roman"/>
          <w:bCs/>
          <w:sz w:val="22"/>
        </w:rPr>
        <w:t>服务。</w:t>
      </w:r>
    </w:p>
    <w:p w:rsidR="003A6245" w:rsidRPr="00824773" w:rsidRDefault="003A6245" w:rsidP="003A6245">
      <w:pPr>
        <w:autoSpaceDN w:val="0"/>
        <w:adjustRightInd w:val="0"/>
        <w:snapToGrid w:val="0"/>
        <w:spacing w:line="300" w:lineRule="auto"/>
        <w:ind w:firstLineChars="200" w:firstLine="440"/>
        <w:textAlignment w:val="baseline"/>
        <w:rPr>
          <w:rFonts w:ascii="Times New Roman" w:hAnsi="Times New Roman"/>
          <w:bCs/>
          <w:sz w:val="22"/>
        </w:rPr>
      </w:pPr>
      <w:r w:rsidRPr="00824773">
        <w:rPr>
          <w:rFonts w:ascii="Times New Roman" w:hAnsi="Times New Roman"/>
          <w:bCs/>
          <w:sz w:val="22"/>
        </w:rPr>
        <w:t>（</w:t>
      </w:r>
      <w:r w:rsidRPr="00824773">
        <w:rPr>
          <w:rFonts w:ascii="Times New Roman" w:hAnsi="Times New Roman"/>
          <w:bCs/>
          <w:sz w:val="22"/>
        </w:rPr>
        <w:t>2</w:t>
      </w:r>
      <w:r w:rsidRPr="00824773">
        <w:rPr>
          <w:rFonts w:ascii="Times New Roman" w:hAnsi="Times New Roman"/>
          <w:bCs/>
          <w:sz w:val="22"/>
        </w:rPr>
        <w:t>）工作职责：</w:t>
      </w:r>
    </w:p>
    <w:p w:rsidR="003A6245" w:rsidRPr="00824773" w:rsidRDefault="003A6245" w:rsidP="003A6245">
      <w:pPr>
        <w:autoSpaceDN w:val="0"/>
        <w:adjustRightInd w:val="0"/>
        <w:snapToGrid w:val="0"/>
        <w:spacing w:line="300" w:lineRule="auto"/>
        <w:ind w:firstLineChars="200" w:firstLine="440"/>
        <w:textAlignment w:val="baseline"/>
        <w:rPr>
          <w:rFonts w:ascii="Times New Roman" w:hAnsi="Times New Roman"/>
          <w:bCs/>
          <w:sz w:val="22"/>
        </w:rPr>
      </w:pPr>
      <w:r w:rsidRPr="00824773">
        <w:rPr>
          <w:rFonts w:ascii="Times New Roman" w:hAnsi="Times New Roman" w:hint="eastAsia"/>
          <w:bCs/>
          <w:sz w:val="22"/>
        </w:rPr>
        <w:t>①</w:t>
      </w:r>
      <w:r w:rsidRPr="00824773">
        <w:rPr>
          <w:rFonts w:ascii="Times New Roman" w:hAnsi="Times New Roman"/>
          <w:bCs/>
          <w:sz w:val="22"/>
        </w:rPr>
        <w:t>日常会务接待工作，保持一定次数的会场巡视，及时为会场添加茶水、会务用品。</w:t>
      </w:r>
    </w:p>
    <w:p w:rsidR="003A6245" w:rsidRPr="00824773" w:rsidRDefault="003A6245" w:rsidP="003A6245">
      <w:pPr>
        <w:autoSpaceDN w:val="0"/>
        <w:adjustRightInd w:val="0"/>
        <w:snapToGrid w:val="0"/>
        <w:spacing w:line="300" w:lineRule="auto"/>
        <w:ind w:firstLineChars="200" w:firstLine="440"/>
        <w:textAlignment w:val="baseline"/>
        <w:rPr>
          <w:rFonts w:ascii="Times New Roman" w:hAnsi="Times New Roman"/>
          <w:bCs/>
          <w:sz w:val="22"/>
        </w:rPr>
      </w:pPr>
      <w:r w:rsidRPr="00824773">
        <w:rPr>
          <w:rFonts w:ascii="Times New Roman" w:hAnsi="Times New Roman" w:hint="eastAsia"/>
          <w:bCs/>
          <w:sz w:val="22"/>
        </w:rPr>
        <w:t>②</w:t>
      </w:r>
      <w:r w:rsidRPr="00824773">
        <w:rPr>
          <w:rFonts w:ascii="Times New Roman" w:hAnsi="Times New Roman"/>
          <w:bCs/>
          <w:sz w:val="22"/>
        </w:rPr>
        <w:t>每日定时巡视各会议室，对各类临时会议做好收尾工作。</w:t>
      </w:r>
    </w:p>
    <w:p w:rsidR="003A6245" w:rsidRPr="00824773" w:rsidRDefault="003A6245" w:rsidP="003A6245">
      <w:pPr>
        <w:autoSpaceDN w:val="0"/>
        <w:adjustRightInd w:val="0"/>
        <w:snapToGrid w:val="0"/>
        <w:spacing w:line="300" w:lineRule="auto"/>
        <w:ind w:firstLineChars="200" w:firstLine="440"/>
        <w:textAlignment w:val="baseline"/>
        <w:rPr>
          <w:rFonts w:ascii="Times New Roman" w:hAnsi="Times New Roman"/>
          <w:bCs/>
          <w:sz w:val="22"/>
        </w:rPr>
      </w:pPr>
      <w:r w:rsidRPr="00824773">
        <w:rPr>
          <w:rFonts w:ascii="Times New Roman" w:hAnsi="Times New Roman" w:hint="eastAsia"/>
          <w:bCs/>
          <w:sz w:val="22"/>
        </w:rPr>
        <w:t>③</w:t>
      </w:r>
      <w:r w:rsidRPr="00824773">
        <w:rPr>
          <w:rFonts w:ascii="Times New Roman" w:hAnsi="Times New Roman"/>
          <w:bCs/>
          <w:sz w:val="22"/>
        </w:rPr>
        <w:t>确保重大会议期间的会务用品的使用和完好。</w:t>
      </w:r>
    </w:p>
    <w:p w:rsidR="003A6245" w:rsidRPr="00824773" w:rsidRDefault="003A6245" w:rsidP="003A6245">
      <w:pPr>
        <w:autoSpaceDN w:val="0"/>
        <w:adjustRightInd w:val="0"/>
        <w:snapToGrid w:val="0"/>
        <w:spacing w:line="300" w:lineRule="auto"/>
        <w:ind w:firstLineChars="200" w:firstLine="440"/>
        <w:textAlignment w:val="baseline"/>
        <w:rPr>
          <w:rFonts w:ascii="Times New Roman" w:hAnsi="Times New Roman"/>
          <w:bCs/>
          <w:sz w:val="22"/>
        </w:rPr>
      </w:pPr>
      <w:r w:rsidRPr="00824773">
        <w:rPr>
          <w:rFonts w:ascii="Times New Roman" w:hAnsi="Times New Roman" w:hint="eastAsia"/>
          <w:bCs/>
          <w:sz w:val="22"/>
        </w:rPr>
        <w:t>④</w:t>
      </w:r>
      <w:r w:rsidRPr="00824773">
        <w:rPr>
          <w:rFonts w:ascii="Times New Roman" w:hAnsi="Times New Roman"/>
          <w:bCs/>
          <w:sz w:val="22"/>
        </w:rPr>
        <w:t>定时检查和各类会务用品，根据领导要求及时作出调配。</w:t>
      </w:r>
    </w:p>
    <w:p w:rsidR="003A6245" w:rsidRPr="00824773" w:rsidRDefault="003A6245" w:rsidP="003A6245">
      <w:pPr>
        <w:autoSpaceDN w:val="0"/>
        <w:adjustRightInd w:val="0"/>
        <w:snapToGrid w:val="0"/>
        <w:spacing w:line="300" w:lineRule="auto"/>
        <w:ind w:firstLineChars="200" w:firstLine="440"/>
        <w:textAlignment w:val="baseline"/>
        <w:rPr>
          <w:rFonts w:ascii="Times New Roman" w:hAnsi="Times New Roman"/>
          <w:bCs/>
          <w:sz w:val="22"/>
        </w:rPr>
      </w:pPr>
      <w:r w:rsidRPr="00824773">
        <w:rPr>
          <w:rFonts w:ascii="Times New Roman" w:hAnsi="Times New Roman" w:hint="eastAsia"/>
          <w:bCs/>
          <w:sz w:val="22"/>
        </w:rPr>
        <w:t>（</w:t>
      </w:r>
      <w:r w:rsidRPr="00824773">
        <w:rPr>
          <w:rFonts w:ascii="Times New Roman" w:hAnsi="Times New Roman" w:hint="eastAsia"/>
          <w:bCs/>
          <w:sz w:val="22"/>
        </w:rPr>
        <w:t>3</w:t>
      </w:r>
      <w:r w:rsidRPr="00824773">
        <w:rPr>
          <w:rFonts w:ascii="Times New Roman" w:hAnsi="Times New Roman" w:hint="eastAsia"/>
          <w:bCs/>
          <w:sz w:val="22"/>
        </w:rPr>
        <w:t>）</w:t>
      </w:r>
      <w:r w:rsidRPr="00824773">
        <w:rPr>
          <w:rFonts w:ascii="Times New Roman" w:hAnsi="Times New Roman"/>
          <w:bCs/>
          <w:sz w:val="22"/>
        </w:rPr>
        <w:t>总体要求</w:t>
      </w:r>
      <w:r w:rsidRPr="00824773">
        <w:rPr>
          <w:rFonts w:ascii="Times New Roman" w:hAnsi="Times New Roman" w:hint="eastAsia"/>
          <w:bCs/>
          <w:sz w:val="22"/>
        </w:rPr>
        <w:t>：</w:t>
      </w:r>
      <w:r w:rsidRPr="00824773">
        <w:rPr>
          <w:rFonts w:ascii="Times New Roman" w:hAnsi="Times New Roman"/>
          <w:bCs/>
          <w:sz w:val="22"/>
        </w:rPr>
        <w:t>会前</w:t>
      </w:r>
      <w:r w:rsidRPr="00824773">
        <w:rPr>
          <w:rFonts w:ascii="Times New Roman" w:hAnsi="Times New Roman" w:hint="eastAsia"/>
          <w:bCs/>
          <w:sz w:val="22"/>
        </w:rPr>
        <w:t>，</w:t>
      </w:r>
      <w:r w:rsidRPr="00824773">
        <w:rPr>
          <w:rFonts w:ascii="Times New Roman" w:hAnsi="Times New Roman"/>
          <w:bCs/>
          <w:sz w:val="22"/>
        </w:rPr>
        <w:t>服务员根据会议任务单上要求的时间、地点、人数、会议要求和管理处有关规定做好各项准备工作。包括会场布置、签到、材料发放、迎宾接待、茶具茶水准备，并根据会议要求打印、悬挂会标，准备席卡，做好会务鲜花准备等。根据会议任务单上注明的部位（会议室）时间提前</w:t>
      </w:r>
      <w:r w:rsidRPr="00824773">
        <w:rPr>
          <w:rFonts w:ascii="Times New Roman" w:hAnsi="Times New Roman"/>
          <w:bCs/>
          <w:sz w:val="22"/>
        </w:rPr>
        <w:t>30</w:t>
      </w:r>
      <w:r w:rsidRPr="00824773">
        <w:rPr>
          <w:rFonts w:ascii="Times New Roman" w:hAnsi="Times New Roman"/>
          <w:bCs/>
          <w:sz w:val="22"/>
        </w:rPr>
        <w:t>分钟检查会议室灯光、空调温度调节器、以及门、窗，发现问题及时通知设备人员进行维修。茶杯的要求：盖杯使用消毒柜进行消毒，消毒时间不低于</w:t>
      </w:r>
      <w:r w:rsidRPr="00824773">
        <w:rPr>
          <w:rFonts w:ascii="Times New Roman" w:hAnsi="Times New Roman"/>
          <w:bCs/>
          <w:sz w:val="22"/>
        </w:rPr>
        <w:t>20</w:t>
      </w:r>
      <w:r w:rsidRPr="00824773">
        <w:rPr>
          <w:rFonts w:ascii="Times New Roman" w:hAnsi="Times New Roman"/>
          <w:bCs/>
          <w:sz w:val="22"/>
        </w:rPr>
        <w:t>分钟。热水瓶要求：热水瓶表面光亮无水迹，水温在</w:t>
      </w:r>
      <w:r w:rsidRPr="00824773">
        <w:rPr>
          <w:rFonts w:ascii="Times New Roman" w:hAnsi="Times New Roman"/>
          <w:bCs/>
          <w:sz w:val="22"/>
        </w:rPr>
        <w:t>90</w:t>
      </w:r>
      <w:r w:rsidRPr="00824773">
        <w:rPr>
          <w:rFonts w:ascii="Times New Roman" w:hAnsi="Times New Roman"/>
          <w:bCs/>
          <w:sz w:val="22"/>
        </w:rPr>
        <w:t>度以上。会议开始前</w:t>
      </w:r>
      <w:r w:rsidRPr="00824773">
        <w:rPr>
          <w:rFonts w:ascii="Times New Roman" w:hAnsi="Times New Roman"/>
          <w:bCs/>
          <w:sz w:val="22"/>
        </w:rPr>
        <w:t>20</w:t>
      </w:r>
      <w:r w:rsidRPr="00824773">
        <w:rPr>
          <w:rFonts w:ascii="Times New Roman" w:hAnsi="Times New Roman"/>
          <w:bCs/>
          <w:sz w:val="22"/>
        </w:rPr>
        <w:t>分钟在会议室门口迎候客人到达。服务员在会议期间第一次添加茶水为</w:t>
      </w:r>
      <w:r w:rsidRPr="00824773">
        <w:rPr>
          <w:rFonts w:ascii="Times New Roman" w:hAnsi="Times New Roman"/>
          <w:bCs/>
          <w:sz w:val="22"/>
        </w:rPr>
        <w:t>20</w:t>
      </w:r>
      <w:r w:rsidRPr="00824773">
        <w:rPr>
          <w:rFonts w:ascii="Times New Roman" w:hAnsi="Times New Roman"/>
          <w:bCs/>
          <w:sz w:val="22"/>
        </w:rPr>
        <w:t>分钟，之后为每</w:t>
      </w:r>
      <w:r w:rsidRPr="00824773">
        <w:rPr>
          <w:rFonts w:ascii="Times New Roman" w:hAnsi="Times New Roman"/>
          <w:bCs/>
          <w:sz w:val="22"/>
        </w:rPr>
        <w:t>30</w:t>
      </w:r>
      <w:r w:rsidRPr="00824773">
        <w:rPr>
          <w:rFonts w:ascii="Times New Roman" w:hAnsi="Times New Roman"/>
          <w:bCs/>
          <w:sz w:val="22"/>
        </w:rPr>
        <w:t>分钟一次。期间为进出会场同志开门、维持会场外安静等工作。会议结束时，服务员应站立在会议室门口送客，并面带微笑说：再见。会后，服务员进入会议室清理桌上的资料、茶杯、饮料、小毛巾等物品，并将这些物品送入储水间进行清洁并消毒。最后协同保洁员做好会议室的保洁工作，并关闭会议室内各类设备。</w:t>
      </w:r>
    </w:p>
    <w:p w:rsidR="003A6245" w:rsidRPr="00824773" w:rsidRDefault="003A6245" w:rsidP="003A6245">
      <w:pPr>
        <w:autoSpaceDN w:val="0"/>
        <w:adjustRightInd w:val="0"/>
        <w:snapToGrid w:val="0"/>
        <w:spacing w:line="300" w:lineRule="auto"/>
        <w:ind w:firstLineChars="200" w:firstLine="440"/>
        <w:textAlignment w:val="baseline"/>
        <w:rPr>
          <w:rFonts w:ascii="Times New Roman" w:hAnsi="Times New Roman"/>
          <w:bCs/>
          <w:sz w:val="22"/>
        </w:rPr>
      </w:pPr>
      <w:r w:rsidRPr="00824773">
        <w:rPr>
          <w:rFonts w:ascii="Times New Roman" w:hAnsi="Times New Roman" w:hint="eastAsia"/>
          <w:bCs/>
          <w:sz w:val="22"/>
        </w:rPr>
        <w:t>（</w:t>
      </w:r>
      <w:r w:rsidRPr="00824773">
        <w:rPr>
          <w:rFonts w:ascii="Times New Roman" w:hAnsi="Times New Roman" w:hint="eastAsia"/>
          <w:bCs/>
          <w:sz w:val="22"/>
        </w:rPr>
        <w:t>4</w:t>
      </w:r>
      <w:r w:rsidRPr="00824773">
        <w:rPr>
          <w:rFonts w:ascii="Times New Roman" w:hAnsi="Times New Roman" w:hint="eastAsia"/>
          <w:bCs/>
          <w:sz w:val="22"/>
        </w:rPr>
        <w:t>）</w:t>
      </w:r>
      <w:r w:rsidRPr="00824773">
        <w:rPr>
          <w:rFonts w:ascii="Times New Roman" w:hAnsi="Times New Roman"/>
          <w:bCs/>
          <w:sz w:val="22"/>
        </w:rPr>
        <w:t>工作时间</w:t>
      </w:r>
      <w:r w:rsidRPr="00824773">
        <w:rPr>
          <w:rFonts w:ascii="Times New Roman" w:hAnsi="Times New Roman" w:hint="eastAsia"/>
          <w:bCs/>
          <w:sz w:val="22"/>
        </w:rPr>
        <w:t>要求：常日班，其他时间按业主要求到岗。</w:t>
      </w:r>
    </w:p>
    <w:p w:rsidR="003A6245" w:rsidRPr="00824773" w:rsidRDefault="003A6245" w:rsidP="003A6245">
      <w:pPr>
        <w:autoSpaceDN w:val="0"/>
        <w:adjustRightInd w:val="0"/>
        <w:snapToGrid w:val="0"/>
        <w:spacing w:line="300" w:lineRule="auto"/>
        <w:ind w:firstLineChars="200" w:firstLine="440"/>
        <w:textAlignment w:val="baseline"/>
        <w:rPr>
          <w:rFonts w:ascii="Times New Roman" w:hAnsi="Times New Roman"/>
          <w:bCs/>
          <w:sz w:val="22"/>
        </w:rPr>
      </w:pPr>
      <w:r w:rsidRPr="00824773">
        <w:rPr>
          <w:rFonts w:ascii="Times New Roman" w:hAnsi="Times New Roman" w:hint="eastAsia"/>
          <w:bCs/>
          <w:sz w:val="22"/>
        </w:rPr>
        <w:lastRenderedPageBreak/>
        <w:t>（</w:t>
      </w:r>
      <w:r w:rsidRPr="00824773">
        <w:rPr>
          <w:rFonts w:ascii="Times New Roman" w:hAnsi="Times New Roman" w:hint="eastAsia"/>
          <w:bCs/>
          <w:sz w:val="22"/>
        </w:rPr>
        <w:t>5</w:t>
      </w:r>
      <w:r w:rsidRPr="00824773">
        <w:rPr>
          <w:rFonts w:ascii="Times New Roman" w:hAnsi="Times New Roman" w:hint="eastAsia"/>
          <w:bCs/>
          <w:sz w:val="22"/>
        </w:rPr>
        <w:t>）</w:t>
      </w:r>
      <w:r w:rsidRPr="00824773">
        <w:rPr>
          <w:rFonts w:ascii="Times New Roman" w:hAnsi="Times New Roman"/>
          <w:bCs/>
          <w:sz w:val="22"/>
        </w:rPr>
        <w:t>人员自身要求</w:t>
      </w:r>
      <w:r w:rsidRPr="00824773">
        <w:rPr>
          <w:rFonts w:ascii="Times New Roman" w:hAnsi="Times New Roman" w:hint="eastAsia"/>
          <w:bCs/>
          <w:sz w:val="22"/>
        </w:rPr>
        <w:t>：政治品德良好，受过专业训练、形象。负责会议室桌椅、茶水等准备、接待；报刊、信件收发。</w:t>
      </w:r>
      <w:r w:rsidRPr="00824773">
        <w:rPr>
          <w:rFonts w:ascii="Times New Roman" w:hAnsi="Times New Roman" w:hint="eastAsia"/>
          <w:bCs/>
          <w:sz w:val="22"/>
        </w:rPr>
        <w:t xml:space="preserve">  </w:t>
      </w:r>
    </w:p>
    <w:p w:rsidR="003A6245" w:rsidRPr="00824773" w:rsidRDefault="003A6245" w:rsidP="003A6245">
      <w:pPr>
        <w:autoSpaceDN w:val="0"/>
        <w:adjustRightInd w:val="0"/>
        <w:snapToGrid w:val="0"/>
        <w:spacing w:line="300" w:lineRule="auto"/>
        <w:ind w:firstLineChars="200" w:firstLine="440"/>
        <w:textAlignment w:val="baseline"/>
        <w:rPr>
          <w:rFonts w:ascii="Times New Roman" w:hAnsi="Times New Roman"/>
          <w:bCs/>
          <w:sz w:val="22"/>
        </w:rPr>
      </w:pPr>
      <w:r w:rsidRPr="00824773">
        <w:rPr>
          <w:rFonts w:ascii="Times New Roman" w:hAnsi="Times New Roman" w:hint="eastAsia"/>
          <w:bCs/>
          <w:sz w:val="22"/>
        </w:rPr>
        <w:t>（</w:t>
      </w:r>
      <w:r w:rsidRPr="00824773">
        <w:rPr>
          <w:rFonts w:ascii="Times New Roman" w:hAnsi="Times New Roman" w:hint="eastAsia"/>
          <w:bCs/>
          <w:sz w:val="22"/>
        </w:rPr>
        <w:t>6</w:t>
      </w:r>
      <w:r w:rsidRPr="00824773">
        <w:rPr>
          <w:rFonts w:ascii="Times New Roman" w:hAnsi="Times New Roman" w:hint="eastAsia"/>
          <w:bCs/>
          <w:sz w:val="22"/>
        </w:rPr>
        <w:t>）</w:t>
      </w:r>
      <w:r w:rsidRPr="00824773">
        <w:rPr>
          <w:rFonts w:ascii="Times New Roman" w:hAnsi="Times New Roman"/>
          <w:bCs/>
          <w:sz w:val="22"/>
        </w:rPr>
        <w:t>各工种（工作点）具体工作要求</w:t>
      </w:r>
    </w:p>
    <w:p w:rsidR="003A6245" w:rsidRPr="00824773" w:rsidRDefault="003A6245" w:rsidP="003A6245">
      <w:pPr>
        <w:autoSpaceDN w:val="0"/>
        <w:adjustRightInd w:val="0"/>
        <w:snapToGrid w:val="0"/>
        <w:spacing w:line="300" w:lineRule="auto"/>
        <w:ind w:firstLineChars="200" w:firstLine="440"/>
        <w:textAlignment w:val="baseline"/>
        <w:rPr>
          <w:rFonts w:ascii="Times New Roman" w:hAnsi="Times New Roman"/>
          <w:bCs/>
          <w:sz w:val="22"/>
        </w:rPr>
      </w:pPr>
      <w:r w:rsidRPr="00824773">
        <w:rPr>
          <w:rFonts w:ascii="Times New Roman" w:hAnsi="Times New Roman" w:hint="eastAsia"/>
          <w:bCs/>
          <w:sz w:val="22"/>
        </w:rPr>
        <w:t>①服务员要掌握当天所有会议时间、地点、要求、会场布置、会议参加人数等会议细则。</w:t>
      </w:r>
    </w:p>
    <w:p w:rsidR="003A6245" w:rsidRPr="00824773" w:rsidRDefault="003A6245" w:rsidP="003A6245">
      <w:pPr>
        <w:autoSpaceDN w:val="0"/>
        <w:adjustRightInd w:val="0"/>
        <w:snapToGrid w:val="0"/>
        <w:spacing w:line="300" w:lineRule="auto"/>
        <w:ind w:firstLineChars="200" w:firstLine="440"/>
        <w:textAlignment w:val="baseline"/>
        <w:rPr>
          <w:rFonts w:ascii="Times New Roman" w:hAnsi="Times New Roman"/>
          <w:bCs/>
          <w:sz w:val="22"/>
        </w:rPr>
      </w:pPr>
      <w:r w:rsidRPr="00824773">
        <w:rPr>
          <w:rFonts w:ascii="Times New Roman" w:hAnsi="Times New Roman" w:hint="eastAsia"/>
          <w:bCs/>
          <w:sz w:val="22"/>
        </w:rPr>
        <w:t>②服务员在会议预序时间</w:t>
      </w:r>
      <w:r w:rsidRPr="00824773">
        <w:rPr>
          <w:rFonts w:ascii="Times New Roman" w:hAnsi="Times New Roman"/>
          <w:bCs/>
          <w:sz w:val="22"/>
        </w:rPr>
        <w:t>1</w:t>
      </w:r>
      <w:r w:rsidRPr="00824773">
        <w:rPr>
          <w:rFonts w:ascii="Times New Roman" w:hAnsi="Times New Roman" w:hint="eastAsia"/>
          <w:bCs/>
          <w:sz w:val="22"/>
        </w:rPr>
        <w:t>小时前准备工作到位，并复查会议室内的卫生，会议布置是否要求，会议桌的铺设，地面清洁，工作台的整理。</w:t>
      </w:r>
    </w:p>
    <w:p w:rsidR="003A6245" w:rsidRPr="00824773" w:rsidRDefault="003A6245" w:rsidP="003A6245">
      <w:pPr>
        <w:autoSpaceDN w:val="0"/>
        <w:adjustRightInd w:val="0"/>
        <w:snapToGrid w:val="0"/>
        <w:spacing w:line="300" w:lineRule="auto"/>
        <w:ind w:firstLineChars="200" w:firstLine="440"/>
        <w:textAlignment w:val="baseline"/>
        <w:rPr>
          <w:rFonts w:ascii="Times New Roman" w:hAnsi="Times New Roman"/>
          <w:bCs/>
          <w:sz w:val="22"/>
        </w:rPr>
      </w:pPr>
      <w:r w:rsidRPr="00824773">
        <w:rPr>
          <w:rFonts w:ascii="Times New Roman" w:hAnsi="Times New Roman" w:hint="eastAsia"/>
          <w:bCs/>
          <w:sz w:val="22"/>
        </w:rPr>
        <w:t>③检查会议室的设备，灯光灯情况，如有问题应及时汇报并由服务人员及时于工程部进行修理。</w:t>
      </w:r>
    </w:p>
    <w:p w:rsidR="003A6245" w:rsidRPr="00824773" w:rsidRDefault="003A6245" w:rsidP="003A6245">
      <w:pPr>
        <w:autoSpaceDN w:val="0"/>
        <w:adjustRightInd w:val="0"/>
        <w:snapToGrid w:val="0"/>
        <w:spacing w:line="300" w:lineRule="auto"/>
        <w:ind w:firstLineChars="200" w:firstLine="440"/>
        <w:textAlignment w:val="baseline"/>
        <w:rPr>
          <w:rFonts w:ascii="Times New Roman" w:hAnsi="Times New Roman"/>
          <w:bCs/>
          <w:sz w:val="22"/>
        </w:rPr>
      </w:pPr>
      <w:r w:rsidRPr="00824773">
        <w:rPr>
          <w:rFonts w:ascii="Times New Roman" w:hAnsi="Times New Roman" w:hint="eastAsia"/>
          <w:bCs/>
          <w:sz w:val="22"/>
        </w:rPr>
        <w:t>④会议开始前</w:t>
      </w:r>
      <w:r w:rsidRPr="00824773">
        <w:rPr>
          <w:rFonts w:ascii="Times New Roman" w:hAnsi="Times New Roman"/>
          <w:bCs/>
          <w:sz w:val="22"/>
        </w:rPr>
        <w:t>30</w:t>
      </w:r>
      <w:r w:rsidRPr="00824773">
        <w:rPr>
          <w:rFonts w:ascii="Times New Roman" w:hAnsi="Times New Roman" w:hint="eastAsia"/>
          <w:bCs/>
          <w:sz w:val="22"/>
        </w:rPr>
        <w:t>分钟，服务员迎候客人，并指引。</w:t>
      </w:r>
    </w:p>
    <w:p w:rsidR="003A6245" w:rsidRPr="00824773" w:rsidRDefault="003A6245" w:rsidP="003A6245">
      <w:pPr>
        <w:autoSpaceDN w:val="0"/>
        <w:adjustRightInd w:val="0"/>
        <w:snapToGrid w:val="0"/>
        <w:spacing w:line="300" w:lineRule="auto"/>
        <w:ind w:firstLineChars="200" w:firstLine="440"/>
        <w:textAlignment w:val="baseline"/>
        <w:rPr>
          <w:rFonts w:ascii="Times New Roman" w:hAnsi="Times New Roman"/>
          <w:bCs/>
          <w:sz w:val="22"/>
        </w:rPr>
      </w:pPr>
      <w:r w:rsidRPr="00824773">
        <w:rPr>
          <w:rFonts w:ascii="Times New Roman" w:hAnsi="Times New Roman" w:hint="eastAsia"/>
          <w:bCs/>
          <w:sz w:val="22"/>
        </w:rPr>
        <w:t>⑤会间服务</w:t>
      </w:r>
    </w:p>
    <w:p w:rsidR="003A6245" w:rsidRPr="00824773" w:rsidRDefault="003A6245" w:rsidP="003A6245">
      <w:pPr>
        <w:autoSpaceDN w:val="0"/>
        <w:adjustRightInd w:val="0"/>
        <w:snapToGrid w:val="0"/>
        <w:spacing w:line="300" w:lineRule="auto"/>
        <w:ind w:firstLineChars="200" w:firstLine="440"/>
        <w:textAlignment w:val="baseline"/>
        <w:rPr>
          <w:rFonts w:ascii="Times New Roman" w:hAnsi="Times New Roman"/>
          <w:bCs/>
          <w:sz w:val="22"/>
        </w:rPr>
      </w:pPr>
      <w:r w:rsidRPr="00824773">
        <w:rPr>
          <w:rFonts w:ascii="Times New Roman" w:hAnsi="Times New Roman" w:hint="eastAsia"/>
          <w:bCs/>
          <w:sz w:val="22"/>
        </w:rPr>
        <w:t>a</w:t>
      </w:r>
      <w:r w:rsidRPr="00824773">
        <w:rPr>
          <w:rFonts w:ascii="Times New Roman" w:hAnsi="Times New Roman" w:hint="eastAsia"/>
          <w:bCs/>
          <w:sz w:val="22"/>
        </w:rPr>
        <w:t>、当客人陆续到达会场后，服务员开始服务。</w:t>
      </w:r>
    </w:p>
    <w:p w:rsidR="003A6245" w:rsidRPr="00824773" w:rsidRDefault="003A6245" w:rsidP="003A6245">
      <w:pPr>
        <w:autoSpaceDN w:val="0"/>
        <w:adjustRightInd w:val="0"/>
        <w:snapToGrid w:val="0"/>
        <w:spacing w:line="300" w:lineRule="auto"/>
        <w:ind w:firstLineChars="200" w:firstLine="440"/>
        <w:textAlignment w:val="baseline"/>
        <w:rPr>
          <w:rFonts w:ascii="Times New Roman" w:hAnsi="Times New Roman"/>
          <w:bCs/>
          <w:sz w:val="22"/>
        </w:rPr>
      </w:pPr>
      <w:r w:rsidRPr="00824773">
        <w:rPr>
          <w:rFonts w:ascii="Times New Roman" w:hAnsi="Times New Roman" w:hint="eastAsia"/>
          <w:bCs/>
          <w:sz w:val="22"/>
        </w:rPr>
        <w:t>b</w:t>
      </w:r>
      <w:r w:rsidRPr="00824773">
        <w:rPr>
          <w:rFonts w:ascii="Times New Roman" w:hAnsi="Times New Roman" w:hint="eastAsia"/>
          <w:bCs/>
          <w:sz w:val="22"/>
        </w:rPr>
        <w:t>、在会议过程中，服务员进入会场为客人加水。</w:t>
      </w:r>
    </w:p>
    <w:p w:rsidR="003A6245" w:rsidRPr="00824773" w:rsidRDefault="003A6245" w:rsidP="003A6245">
      <w:pPr>
        <w:autoSpaceDN w:val="0"/>
        <w:adjustRightInd w:val="0"/>
        <w:snapToGrid w:val="0"/>
        <w:spacing w:line="300" w:lineRule="auto"/>
        <w:ind w:firstLineChars="200" w:firstLine="440"/>
        <w:textAlignment w:val="baseline"/>
        <w:rPr>
          <w:rFonts w:ascii="Times New Roman" w:hAnsi="Times New Roman"/>
          <w:bCs/>
          <w:sz w:val="22"/>
        </w:rPr>
      </w:pPr>
      <w:r w:rsidRPr="00824773">
        <w:rPr>
          <w:rFonts w:ascii="Times New Roman" w:hAnsi="Times New Roman" w:hint="eastAsia"/>
          <w:bCs/>
          <w:sz w:val="22"/>
        </w:rPr>
        <w:t>c</w:t>
      </w:r>
      <w:r w:rsidRPr="00824773">
        <w:rPr>
          <w:rFonts w:ascii="Times New Roman" w:hAnsi="Times New Roman" w:hint="eastAsia"/>
          <w:bCs/>
          <w:sz w:val="22"/>
        </w:rPr>
        <w:t>、在客人会间休息期间，主动为客人打开会议室的门。</w:t>
      </w:r>
    </w:p>
    <w:p w:rsidR="003A6245" w:rsidRPr="00824773" w:rsidRDefault="003A6245" w:rsidP="003A6245">
      <w:pPr>
        <w:autoSpaceDN w:val="0"/>
        <w:adjustRightInd w:val="0"/>
        <w:snapToGrid w:val="0"/>
        <w:spacing w:line="300" w:lineRule="auto"/>
        <w:ind w:firstLineChars="200" w:firstLine="440"/>
        <w:textAlignment w:val="baseline"/>
        <w:rPr>
          <w:rFonts w:ascii="Times New Roman" w:hAnsi="Times New Roman"/>
          <w:bCs/>
          <w:sz w:val="22"/>
        </w:rPr>
      </w:pPr>
      <w:r w:rsidRPr="00824773">
        <w:rPr>
          <w:rFonts w:ascii="Times New Roman" w:hAnsi="Times New Roman" w:hint="eastAsia"/>
          <w:bCs/>
          <w:sz w:val="22"/>
        </w:rPr>
        <w:t>d</w:t>
      </w:r>
      <w:r w:rsidRPr="00824773">
        <w:rPr>
          <w:rFonts w:ascii="Times New Roman" w:hAnsi="Times New Roman" w:hint="eastAsia"/>
          <w:bCs/>
          <w:sz w:val="22"/>
        </w:rPr>
        <w:t>、会间休息，进行会场整理工作。</w:t>
      </w:r>
    </w:p>
    <w:p w:rsidR="003A6245" w:rsidRPr="00824773" w:rsidRDefault="003A6245" w:rsidP="003A6245">
      <w:pPr>
        <w:autoSpaceDN w:val="0"/>
        <w:adjustRightInd w:val="0"/>
        <w:snapToGrid w:val="0"/>
        <w:spacing w:line="300" w:lineRule="auto"/>
        <w:ind w:firstLineChars="200" w:firstLine="440"/>
        <w:textAlignment w:val="baseline"/>
        <w:rPr>
          <w:rFonts w:ascii="Times New Roman" w:hAnsi="Times New Roman"/>
          <w:bCs/>
          <w:sz w:val="22"/>
        </w:rPr>
      </w:pPr>
      <w:r w:rsidRPr="00824773">
        <w:rPr>
          <w:rFonts w:ascii="Times New Roman" w:hAnsi="Times New Roman" w:hint="eastAsia"/>
          <w:bCs/>
          <w:sz w:val="22"/>
        </w:rPr>
        <w:t>⑥结束后发现客人有遗忘物品应及时上交或放于前台，做好登记。</w:t>
      </w:r>
    </w:p>
    <w:p w:rsidR="003A6245" w:rsidRDefault="003A6245" w:rsidP="003A6245">
      <w:pPr>
        <w:adjustRightInd w:val="0"/>
        <w:snapToGrid w:val="0"/>
        <w:spacing w:line="300" w:lineRule="auto"/>
        <w:ind w:firstLineChars="200" w:firstLine="440"/>
        <w:rPr>
          <w:rFonts w:ascii="Times New Roman" w:hAnsi="Times New Roman"/>
          <w:bCs/>
          <w:sz w:val="22"/>
        </w:rPr>
      </w:pPr>
      <w:r w:rsidRPr="00824773">
        <w:rPr>
          <w:rFonts w:ascii="Times New Roman" w:hAnsi="Times New Roman" w:hint="eastAsia"/>
          <w:bCs/>
          <w:sz w:val="22"/>
        </w:rPr>
        <w:t>⑦做好日常报刊、信件收发，按要求整理完毕后，发放至各部室及领导办公室；做好来访人员登记工作。</w:t>
      </w:r>
    </w:p>
    <w:p w:rsidR="003A6245" w:rsidRDefault="003A6245" w:rsidP="003A6245">
      <w:pPr>
        <w:tabs>
          <w:tab w:val="left" w:pos="7200"/>
        </w:tabs>
        <w:adjustRightInd w:val="0"/>
        <w:snapToGrid w:val="0"/>
        <w:spacing w:line="300" w:lineRule="auto"/>
        <w:ind w:firstLineChars="200" w:firstLine="442"/>
        <w:rPr>
          <w:rFonts w:ascii="宋体" w:hAnsi="宋体" w:cs="宋体"/>
          <w:b/>
          <w:sz w:val="22"/>
        </w:rPr>
      </w:pPr>
      <w:r w:rsidRPr="00824773">
        <w:rPr>
          <w:rFonts w:ascii="Times New Roman" w:hAnsi="Times New Roman"/>
          <w:b/>
          <w:bCs/>
          <w:sz w:val="22"/>
        </w:rPr>
        <w:t>9.</w:t>
      </w:r>
      <w:r>
        <w:rPr>
          <w:rFonts w:ascii="Times New Roman" w:hAnsi="Times New Roman"/>
          <w:b/>
          <w:bCs/>
          <w:sz w:val="22"/>
        </w:rPr>
        <w:t>2</w:t>
      </w:r>
      <w:r w:rsidRPr="00824773">
        <w:rPr>
          <w:rFonts w:ascii="Times New Roman" w:hAnsi="Times New Roman"/>
          <w:b/>
          <w:bCs/>
          <w:sz w:val="22"/>
        </w:rPr>
        <w:t>.</w:t>
      </w:r>
      <w:r w:rsidRPr="00824773">
        <w:rPr>
          <w:rFonts w:ascii="Times New Roman" w:hAnsi="Times New Roman" w:hint="eastAsia"/>
          <w:b/>
          <w:bCs/>
          <w:sz w:val="22"/>
        </w:rPr>
        <w:t>7</w:t>
      </w:r>
      <w:r w:rsidRPr="00824773">
        <w:rPr>
          <w:rFonts w:ascii="Times New Roman" w:hAnsi="Times New Roman"/>
          <w:b/>
          <w:bCs/>
          <w:sz w:val="22"/>
        </w:rPr>
        <w:t xml:space="preserve"> </w:t>
      </w:r>
      <w:r>
        <w:rPr>
          <w:rFonts w:ascii="Times New Roman" w:hAnsi="Times New Roman" w:hint="eastAsia"/>
          <w:b/>
          <w:bCs/>
          <w:sz w:val="22"/>
        </w:rPr>
        <w:t xml:space="preserve"> </w:t>
      </w:r>
      <w:r w:rsidRPr="00C15D86">
        <w:rPr>
          <w:rFonts w:ascii="宋体" w:hAnsi="宋体" w:cs="宋体" w:hint="eastAsia"/>
          <w:b/>
          <w:sz w:val="22"/>
        </w:rPr>
        <w:t>绿化工作</w:t>
      </w:r>
    </w:p>
    <w:p w:rsidR="003A6245" w:rsidRPr="002B169C" w:rsidRDefault="003A6245" w:rsidP="003A6245">
      <w:pPr>
        <w:adjustRightInd w:val="0"/>
        <w:snapToGrid w:val="0"/>
        <w:spacing w:line="300" w:lineRule="auto"/>
        <w:ind w:firstLineChars="200" w:firstLine="442"/>
        <w:jc w:val="left"/>
        <w:rPr>
          <w:rFonts w:ascii="宋体" w:hAnsi="宋体" w:cs="宋体"/>
          <w:b/>
          <w:sz w:val="22"/>
        </w:rPr>
      </w:pPr>
      <w:r w:rsidRPr="00E75380">
        <w:rPr>
          <w:rFonts w:ascii="宋体" w:hAnsi="宋体" w:cs="宋体" w:hint="eastAsia"/>
          <w:b/>
          <w:sz w:val="22"/>
        </w:rPr>
        <w:t>沪南路1000号</w:t>
      </w:r>
    </w:p>
    <w:p w:rsidR="003A6245" w:rsidRPr="00C15D86" w:rsidRDefault="003A6245" w:rsidP="003A6245">
      <w:pPr>
        <w:adjustRightInd w:val="0"/>
        <w:snapToGrid w:val="0"/>
        <w:spacing w:line="300" w:lineRule="auto"/>
        <w:ind w:firstLineChars="200" w:firstLine="440"/>
        <w:jc w:val="left"/>
        <w:rPr>
          <w:rFonts w:ascii="宋体" w:hAnsi="宋体" w:cs="宋体"/>
          <w:sz w:val="22"/>
        </w:rPr>
      </w:pPr>
      <w:r w:rsidRPr="00C15D86">
        <w:rPr>
          <w:rFonts w:ascii="宋体" w:hAnsi="宋体" w:cs="宋体" w:hint="eastAsia"/>
          <w:sz w:val="22"/>
        </w:rPr>
        <w:t>室外绿化占地面积约2000平方米.,其中香樟树61棵、棕树67棵、小树11棵、铁树6棵，灌木丛及草坪约1000平方米。</w:t>
      </w:r>
    </w:p>
    <w:p w:rsidR="003A6245" w:rsidRPr="00C15D86" w:rsidRDefault="003A6245" w:rsidP="003A6245">
      <w:pPr>
        <w:adjustRightInd w:val="0"/>
        <w:snapToGrid w:val="0"/>
        <w:spacing w:line="300" w:lineRule="auto"/>
        <w:ind w:firstLineChars="200" w:firstLine="440"/>
        <w:jc w:val="left"/>
        <w:rPr>
          <w:rFonts w:ascii="宋体" w:hAnsi="宋体" w:cs="宋体"/>
          <w:sz w:val="22"/>
        </w:rPr>
      </w:pPr>
      <w:r w:rsidRPr="00C15D86">
        <w:rPr>
          <w:rFonts w:ascii="宋体" w:hAnsi="宋体" w:cs="宋体" w:hint="eastAsia"/>
          <w:sz w:val="22"/>
        </w:rPr>
        <w:t>保绿的工作职责：</w:t>
      </w:r>
    </w:p>
    <w:p w:rsidR="003A6245" w:rsidRPr="00C15D86" w:rsidRDefault="003A6245" w:rsidP="003A6245">
      <w:pPr>
        <w:adjustRightInd w:val="0"/>
        <w:snapToGrid w:val="0"/>
        <w:spacing w:line="300" w:lineRule="auto"/>
        <w:ind w:firstLineChars="200" w:firstLine="440"/>
        <w:jc w:val="left"/>
        <w:rPr>
          <w:rFonts w:ascii="宋体" w:hAnsi="宋体" w:cs="宋体"/>
          <w:sz w:val="22"/>
        </w:rPr>
      </w:pPr>
      <w:r w:rsidRPr="00C15D86">
        <w:rPr>
          <w:rFonts w:ascii="宋体" w:hAnsi="宋体" w:cs="宋体" w:hint="eastAsia"/>
          <w:sz w:val="22"/>
        </w:rPr>
        <w:t>1、负责责任区内绿化的养护管理工作， 清楚各种养护规程，并按规程对花、草、树木及</w:t>
      </w:r>
    </w:p>
    <w:p w:rsidR="003A6245" w:rsidRPr="00C15D86" w:rsidRDefault="003A6245" w:rsidP="003A6245">
      <w:pPr>
        <w:adjustRightInd w:val="0"/>
        <w:snapToGrid w:val="0"/>
        <w:spacing w:line="300" w:lineRule="auto"/>
        <w:ind w:firstLineChars="200" w:firstLine="440"/>
        <w:jc w:val="left"/>
        <w:rPr>
          <w:rFonts w:ascii="宋体" w:hAnsi="宋体" w:cs="宋体"/>
          <w:sz w:val="22"/>
        </w:rPr>
      </w:pPr>
      <w:r w:rsidRPr="00C15D86">
        <w:rPr>
          <w:rFonts w:ascii="宋体" w:hAnsi="宋体" w:cs="宋体" w:hint="eastAsia"/>
          <w:sz w:val="22"/>
        </w:rPr>
        <w:t>时进行修 剪、整型、清理、施肥、防病治虫等，保持绿化四季处于良好状态。</w:t>
      </w:r>
    </w:p>
    <w:p w:rsidR="003A6245" w:rsidRPr="00C15D86" w:rsidRDefault="003A6245" w:rsidP="003A6245">
      <w:pPr>
        <w:adjustRightInd w:val="0"/>
        <w:snapToGrid w:val="0"/>
        <w:spacing w:line="300" w:lineRule="auto"/>
        <w:ind w:firstLineChars="200" w:firstLine="440"/>
        <w:jc w:val="left"/>
        <w:rPr>
          <w:rFonts w:ascii="宋体" w:hAnsi="宋体" w:cs="宋体"/>
          <w:sz w:val="22"/>
        </w:rPr>
      </w:pPr>
      <w:r w:rsidRPr="00C15D86">
        <w:rPr>
          <w:rFonts w:ascii="宋体" w:hAnsi="宋体" w:cs="宋体" w:hint="eastAsia"/>
          <w:sz w:val="22"/>
        </w:rPr>
        <w:t>2、做好绿地、花坛的日常保洁工作， 每天要及时清运修剪后的废草、树枝等杂物， 确保整</w:t>
      </w:r>
    </w:p>
    <w:p w:rsidR="003A6245" w:rsidRPr="00C15D86" w:rsidRDefault="003A6245" w:rsidP="003A6245">
      <w:pPr>
        <w:adjustRightInd w:val="0"/>
        <w:snapToGrid w:val="0"/>
        <w:spacing w:line="300" w:lineRule="auto"/>
        <w:ind w:firstLineChars="200" w:firstLine="440"/>
        <w:jc w:val="left"/>
        <w:rPr>
          <w:rFonts w:ascii="宋体" w:hAnsi="宋体" w:cs="宋体"/>
          <w:sz w:val="22"/>
        </w:rPr>
      </w:pPr>
      <w:r w:rsidRPr="00C15D86">
        <w:rPr>
          <w:rFonts w:ascii="宋体" w:hAnsi="宋体" w:cs="宋体" w:hint="eastAsia"/>
          <w:sz w:val="22"/>
        </w:rPr>
        <w:t>洁美观、 无杂草杂物。</w:t>
      </w:r>
    </w:p>
    <w:p w:rsidR="003A6245" w:rsidRPr="00C15D86" w:rsidRDefault="003A6245" w:rsidP="003A6245">
      <w:pPr>
        <w:adjustRightInd w:val="0"/>
        <w:snapToGrid w:val="0"/>
        <w:spacing w:line="300" w:lineRule="auto"/>
        <w:ind w:firstLineChars="200" w:firstLine="440"/>
        <w:jc w:val="left"/>
        <w:rPr>
          <w:rFonts w:ascii="宋体" w:hAnsi="宋体" w:cs="宋体"/>
          <w:sz w:val="22"/>
        </w:rPr>
      </w:pPr>
      <w:r w:rsidRPr="00C15D86">
        <w:rPr>
          <w:rFonts w:ascii="宋体" w:hAnsi="宋体" w:cs="宋体" w:hint="eastAsia"/>
          <w:sz w:val="22"/>
        </w:rPr>
        <w:t>3、熟练操作各种绿化工具、设备， 清楚各种绿化物料的使用方法， 并严格遵守各项安全操</w:t>
      </w:r>
    </w:p>
    <w:p w:rsidR="003A6245" w:rsidRPr="00C15D86" w:rsidRDefault="003A6245" w:rsidP="003A6245">
      <w:pPr>
        <w:adjustRightInd w:val="0"/>
        <w:snapToGrid w:val="0"/>
        <w:spacing w:line="300" w:lineRule="auto"/>
        <w:ind w:firstLineChars="200" w:firstLine="440"/>
        <w:jc w:val="left"/>
        <w:rPr>
          <w:rFonts w:ascii="宋体" w:hAnsi="宋体" w:cs="宋体"/>
          <w:sz w:val="22"/>
        </w:rPr>
      </w:pPr>
      <w:r w:rsidRPr="00C15D86">
        <w:rPr>
          <w:rFonts w:ascii="宋体" w:hAnsi="宋体" w:cs="宋体" w:hint="eastAsia"/>
          <w:sz w:val="22"/>
        </w:rPr>
        <w:t>作规程。</w:t>
      </w:r>
    </w:p>
    <w:p w:rsidR="003A6245" w:rsidRPr="00C15D86" w:rsidRDefault="003A6245" w:rsidP="003A6245">
      <w:pPr>
        <w:adjustRightInd w:val="0"/>
        <w:snapToGrid w:val="0"/>
        <w:spacing w:line="300" w:lineRule="auto"/>
        <w:ind w:firstLineChars="200" w:firstLine="440"/>
        <w:jc w:val="left"/>
        <w:rPr>
          <w:rFonts w:ascii="宋体" w:hAnsi="宋体" w:cs="宋体"/>
          <w:sz w:val="22"/>
        </w:rPr>
      </w:pPr>
      <w:r w:rsidRPr="00C15D86">
        <w:rPr>
          <w:rFonts w:ascii="宋体" w:hAnsi="宋体" w:cs="宋体" w:hint="eastAsia"/>
          <w:sz w:val="22"/>
        </w:rPr>
        <w:t>4、进行喷洒农药、修剪树木等具有危险性的工作时要采取相应的安全防范措施， 保证周</w:t>
      </w:r>
    </w:p>
    <w:p w:rsidR="003A6245" w:rsidRPr="00C15D86" w:rsidRDefault="003A6245" w:rsidP="003A6245">
      <w:pPr>
        <w:adjustRightInd w:val="0"/>
        <w:snapToGrid w:val="0"/>
        <w:spacing w:line="300" w:lineRule="auto"/>
        <w:ind w:firstLineChars="200" w:firstLine="440"/>
        <w:jc w:val="left"/>
        <w:rPr>
          <w:rFonts w:ascii="宋体" w:hAnsi="宋体" w:cs="宋体"/>
          <w:sz w:val="22"/>
        </w:rPr>
      </w:pPr>
      <w:r w:rsidRPr="00C15D86">
        <w:rPr>
          <w:rFonts w:ascii="宋体" w:hAnsi="宋体" w:cs="宋体" w:hint="eastAsia"/>
          <w:sz w:val="22"/>
        </w:rPr>
        <w:t>围的环境 及人员、财产的安全。</w:t>
      </w:r>
    </w:p>
    <w:p w:rsidR="003A6245" w:rsidRPr="00C15D86" w:rsidRDefault="003A6245" w:rsidP="003A6245">
      <w:pPr>
        <w:adjustRightInd w:val="0"/>
        <w:snapToGrid w:val="0"/>
        <w:spacing w:line="300" w:lineRule="auto"/>
        <w:ind w:firstLineChars="200" w:firstLine="440"/>
        <w:jc w:val="left"/>
        <w:rPr>
          <w:rFonts w:ascii="宋体" w:hAnsi="宋体" w:cs="宋体"/>
          <w:sz w:val="22"/>
        </w:rPr>
      </w:pPr>
      <w:r w:rsidRPr="00C15D86">
        <w:rPr>
          <w:rFonts w:ascii="宋体" w:hAnsi="宋体" w:cs="宋体" w:hint="eastAsia"/>
          <w:sz w:val="22"/>
        </w:rPr>
        <w:t>5、按时、安质的完成责任区内的各项管养、种植、生产任务，发现问题及时处理、上报。</w:t>
      </w:r>
    </w:p>
    <w:p w:rsidR="003A6245" w:rsidRDefault="003A6245" w:rsidP="003A6245">
      <w:pPr>
        <w:adjustRightInd w:val="0"/>
        <w:snapToGrid w:val="0"/>
        <w:spacing w:line="300" w:lineRule="auto"/>
        <w:ind w:firstLineChars="200" w:firstLine="442"/>
        <w:jc w:val="center"/>
        <w:rPr>
          <w:rStyle w:val="afe"/>
        </w:rPr>
      </w:pPr>
      <w:r>
        <w:rPr>
          <w:rFonts w:ascii="宋体" w:hAnsi="宋体" w:cs="宋体" w:hint="eastAsia"/>
          <w:b/>
          <w:sz w:val="22"/>
        </w:rPr>
        <w:t>室内绿植位置清单</w:t>
      </w:r>
      <w:r>
        <w:rPr>
          <w:rStyle w:val="afe"/>
          <w:rFonts w:hint="eastAsia"/>
        </w:rPr>
        <w:t>,</w:t>
      </w:r>
    </w:p>
    <w:tbl>
      <w:tblPr>
        <w:tblW w:w="8699" w:type="dxa"/>
        <w:tblInd w:w="93" w:type="dxa"/>
        <w:tblLayout w:type="fixed"/>
        <w:tblLook w:val="04A0" w:firstRow="1" w:lastRow="0" w:firstColumn="1" w:lastColumn="0" w:noHBand="0" w:noVBand="1"/>
      </w:tblPr>
      <w:tblGrid>
        <w:gridCol w:w="1170"/>
        <w:gridCol w:w="1380"/>
        <w:gridCol w:w="2221"/>
        <w:gridCol w:w="1964"/>
        <w:gridCol w:w="1964"/>
      </w:tblGrid>
      <w:tr w:rsidR="003A6245" w:rsidTr="00496C88">
        <w:trPr>
          <w:trHeight w:val="510"/>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lastRenderedPageBreak/>
              <w:t>摆放地点</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品种</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规格（cm）</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数量</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备注/年</w:t>
            </w: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一楼大厅</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棕竹</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280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摇钱树</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螺纹铁</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60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60"/>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万年青</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12</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60"/>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幸福树</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180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大门口</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铁树</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120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铁树</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104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105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虎皮兰</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60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106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发财树</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170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合果芋</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30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108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二楼大厅</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也门铁</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荷兰铁</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夏威夷椰子</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天堂鸟</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巴西铁</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竹笼</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发财树</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170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幸福树</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180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袖珍椰子</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60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7</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黑美人</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30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13</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210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大吊绿萝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黑美人</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30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龟背竹</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40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黑美人</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30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虎皮兰</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40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三楼</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308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铁树</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80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307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lastRenderedPageBreak/>
              <w:t>306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305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黑美人</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30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袖珍椰子</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60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304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虎皮兰</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30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303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袖珍椰子</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60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302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309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310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袖珍椰子</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60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311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312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313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竹笼</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314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四楼</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406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5</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404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虎皮兰</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40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409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发财树</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170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408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410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411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413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万年青</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35</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412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黑美人</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30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五楼</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504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君子兰</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30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505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心叶藤</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红掌</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30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506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发财树</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170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 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507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黑美人</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30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508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心叶藤</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509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发财树</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170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510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袖珍椰子</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60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511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512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513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六楼</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602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大吊绿萝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603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发财树</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170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604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大吊绿萝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606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幸福树</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180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龙须树</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180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608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龙须树</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60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609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发财树</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170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610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袖珍椰子</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60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611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黑美人</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30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612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613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发财树</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170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七楼</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704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摇钱树</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巴西木</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龙须树</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100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705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君子兰</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30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706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幸福树</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180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707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发财树</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170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君子兰</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30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708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709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发财树</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170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710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711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712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大吊绿萝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713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714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八楼</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802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803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大吊绿萝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804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巴西木</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袖珍椰子</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30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805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心叶藤</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806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心叶藤</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807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黑美人</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30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808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巴西木</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809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810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811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812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813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814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吊绿萝</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九楼</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走道</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万年青</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6</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龙须树</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60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901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螺纹铁</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螺纹铁</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60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907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巴西木</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荷兰铁</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150</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r w:rsidR="003A6245" w:rsidTr="00496C88">
        <w:trPr>
          <w:trHeight w:val="345"/>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总计</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2"/>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2"/>
              </w:rPr>
            </w:pPr>
            <w:r>
              <w:rPr>
                <w:rFonts w:ascii="宋体" w:hAnsi="宋体" w:cs="宋体" w:hint="eastAsia"/>
                <w:color w:val="000000"/>
                <w:kern w:val="0"/>
                <w:sz w:val="22"/>
                <w:lang w:bidi="ar"/>
              </w:rPr>
              <w:t>257</w:t>
            </w: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2"/>
                <w:lang w:bidi="ar"/>
              </w:rPr>
            </w:pPr>
          </w:p>
        </w:tc>
      </w:tr>
    </w:tbl>
    <w:p w:rsidR="003A6245" w:rsidRPr="00691E6D" w:rsidRDefault="003A6245" w:rsidP="003A6245">
      <w:pPr>
        <w:adjustRightInd w:val="0"/>
        <w:snapToGrid w:val="0"/>
        <w:spacing w:line="300" w:lineRule="auto"/>
        <w:ind w:firstLineChars="200" w:firstLine="440"/>
        <w:jc w:val="left"/>
        <w:rPr>
          <w:rFonts w:ascii="宋体" w:hAnsi="宋体" w:cs="宋体"/>
          <w:sz w:val="22"/>
        </w:rPr>
      </w:pPr>
      <w:r>
        <w:rPr>
          <w:rFonts w:ascii="宋体" w:hAnsi="宋体" w:cs="宋体" w:hint="eastAsia"/>
          <w:sz w:val="22"/>
        </w:rPr>
        <w:t>注：甲方</w:t>
      </w:r>
      <w:r>
        <w:rPr>
          <w:rFonts w:ascii="宋体" w:hAnsi="宋体" w:cs="宋体" w:hint="eastAsia"/>
          <w:color w:val="000000"/>
          <w:kern w:val="0"/>
          <w:sz w:val="20"/>
          <w:szCs w:val="20"/>
          <w:lang w:bidi="ar"/>
        </w:rPr>
        <w:t>固定资产，养护单位负责养护，如有损坏自行补好。</w:t>
      </w:r>
    </w:p>
    <w:p w:rsidR="003A6245" w:rsidRDefault="003A6245" w:rsidP="003A6245">
      <w:pPr>
        <w:adjustRightInd w:val="0"/>
        <w:snapToGrid w:val="0"/>
        <w:spacing w:line="300" w:lineRule="auto"/>
        <w:ind w:firstLineChars="200" w:firstLine="440"/>
        <w:jc w:val="left"/>
        <w:rPr>
          <w:rFonts w:ascii="宋体" w:hAnsi="宋体" w:cs="宋体"/>
          <w:sz w:val="22"/>
        </w:rPr>
      </w:pPr>
      <w:r>
        <w:rPr>
          <w:rFonts w:ascii="宋体" w:hAnsi="宋体" w:cs="宋体" w:hint="eastAsia"/>
          <w:sz w:val="22"/>
        </w:rPr>
        <w:t>摆放位置：公共走廊道、主要领导办公室、会议室</w:t>
      </w:r>
    </w:p>
    <w:p w:rsidR="003A6245" w:rsidRDefault="003A6245" w:rsidP="003A6245">
      <w:pPr>
        <w:adjustRightInd w:val="0"/>
        <w:snapToGrid w:val="0"/>
        <w:spacing w:line="300" w:lineRule="auto"/>
        <w:ind w:firstLineChars="200" w:firstLine="440"/>
        <w:jc w:val="left"/>
        <w:rPr>
          <w:rFonts w:ascii="宋体" w:hAnsi="宋体" w:cs="宋体"/>
          <w:sz w:val="22"/>
        </w:rPr>
      </w:pPr>
      <w:r>
        <w:rPr>
          <w:rFonts w:ascii="宋体" w:hAnsi="宋体" w:cs="宋体" w:hint="eastAsia"/>
          <w:sz w:val="22"/>
        </w:rPr>
        <w:t>注：甲方</w:t>
      </w:r>
      <w:r>
        <w:rPr>
          <w:rFonts w:ascii="宋体" w:hAnsi="宋体" w:cs="宋体" w:hint="eastAsia"/>
          <w:color w:val="000000"/>
          <w:kern w:val="0"/>
          <w:sz w:val="20"/>
          <w:szCs w:val="20"/>
          <w:lang w:bidi="ar"/>
        </w:rPr>
        <w:t>固定资产，养护单位负责养护，如有损坏自行补好。</w:t>
      </w:r>
    </w:p>
    <w:p w:rsidR="003A6245" w:rsidRPr="00B22D85" w:rsidRDefault="003A6245" w:rsidP="003A6245">
      <w:pPr>
        <w:adjustRightInd w:val="0"/>
        <w:snapToGrid w:val="0"/>
        <w:spacing w:line="300" w:lineRule="auto"/>
        <w:ind w:firstLineChars="200" w:firstLine="440"/>
        <w:jc w:val="left"/>
        <w:rPr>
          <w:rFonts w:ascii="宋体" w:hAnsi="宋体" w:cs="宋体"/>
          <w:sz w:val="22"/>
        </w:rPr>
      </w:pPr>
    </w:p>
    <w:p w:rsidR="003A6245" w:rsidRPr="00E75380" w:rsidRDefault="003A6245" w:rsidP="003A6245">
      <w:pPr>
        <w:adjustRightInd w:val="0"/>
        <w:snapToGrid w:val="0"/>
        <w:spacing w:line="300" w:lineRule="auto"/>
        <w:jc w:val="left"/>
        <w:rPr>
          <w:rFonts w:ascii="宋体" w:hAnsi="宋体" w:cs="宋体"/>
          <w:b/>
          <w:sz w:val="22"/>
        </w:rPr>
      </w:pPr>
      <w:r w:rsidRPr="00E75380">
        <w:rPr>
          <w:rFonts w:ascii="宋体" w:hAnsi="宋体" w:cs="宋体" w:hint="eastAsia"/>
          <w:b/>
          <w:sz w:val="22"/>
        </w:rPr>
        <w:t>北中路150号</w:t>
      </w:r>
    </w:p>
    <w:p w:rsidR="003A6245" w:rsidRPr="00F52512" w:rsidRDefault="003A6245" w:rsidP="003A6245">
      <w:pPr>
        <w:rPr>
          <w:b/>
          <w:bCs/>
          <w:sz w:val="22"/>
        </w:rPr>
      </w:pPr>
      <w:r w:rsidRPr="00F52512">
        <w:rPr>
          <w:rFonts w:hint="eastAsia"/>
          <w:b/>
          <w:bCs/>
          <w:sz w:val="22"/>
        </w:rPr>
        <w:t>绿化工作</w:t>
      </w:r>
    </w:p>
    <w:p w:rsidR="003A6245" w:rsidRDefault="003A6245" w:rsidP="003A6245">
      <w:pPr>
        <w:rPr>
          <w:bCs/>
          <w:sz w:val="22"/>
        </w:rPr>
      </w:pPr>
      <w:r>
        <w:rPr>
          <w:rFonts w:hint="eastAsia"/>
          <w:bCs/>
          <w:sz w:val="22"/>
        </w:rPr>
        <w:t>室外绿化占地面积约</w:t>
      </w:r>
      <w:r>
        <w:rPr>
          <w:rFonts w:hint="eastAsia"/>
          <w:bCs/>
          <w:sz w:val="22"/>
        </w:rPr>
        <w:t>300</w:t>
      </w:r>
      <w:r>
        <w:rPr>
          <w:rFonts w:hint="eastAsia"/>
          <w:bCs/>
          <w:sz w:val="22"/>
        </w:rPr>
        <w:t>平方米</w:t>
      </w:r>
      <w:r>
        <w:rPr>
          <w:rFonts w:hint="eastAsia"/>
          <w:bCs/>
          <w:sz w:val="22"/>
        </w:rPr>
        <w:t>,</w:t>
      </w:r>
      <w:r>
        <w:rPr>
          <w:rFonts w:hint="eastAsia"/>
          <w:bCs/>
          <w:sz w:val="22"/>
        </w:rPr>
        <w:t>其中香樟树</w:t>
      </w:r>
      <w:r>
        <w:rPr>
          <w:rFonts w:hint="eastAsia"/>
          <w:bCs/>
          <w:sz w:val="22"/>
        </w:rPr>
        <w:t>9</w:t>
      </w:r>
      <w:r>
        <w:rPr>
          <w:rFonts w:hint="eastAsia"/>
          <w:bCs/>
          <w:sz w:val="22"/>
        </w:rPr>
        <w:t>棵、棕树</w:t>
      </w:r>
      <w:r>
        <w:rPr>
          <w:rFonts w:hint="eastAsia"/>
          <w:bCs/>
          <w:sz w:val="22"/>
        </w:rPr>
        <w:t>5</w:t>
      </w:r>
      <w:r>
        <w:rPr>
          <w:rFonts w:hint="eastAsia"/>
          <w:bCs/>
          <w:sz w:val="22"/>
        </w:rPr>
        <w:t>棵、铁树</w:t>
      </w:r>
      <w:r>
        <w:rPr>
          <w:rFonts w:hint="eastAsia"/>
          <w:bCs/>
          <w:sz w:val="22"/>
        </w:rPr>
        <w:t>5</w:t>
      </w:r>
      <w:r>
        <w:rPr>
          <w:rFonts w:hint="eastAsia"/>
          <w:bCs/>
          <w:sz w:val="22"/>
        </w:rPr>
        <w:t>棵，绿地面积约</w:t>
      </w:r>
      <w:r>
        <w:rPr>
          <w:rFonts w:hint="eastAsia"/>
          <w:bCs/>
          <w:sz w:val="22"/>
        </w:rPr>
        <w:t>100</w:t>
      </w:r>
      <w:r>
        <w:rPr>
          <w:rFonts w:hint="eastAsia"/>
          <w:bCs/>
          <w:sz w:val="22"/>
        </w:rPr>
        <w:t>平方米。</w:t>
      </w:r>
    </w:p>
    <w:p w:rsidR="003A6245" w:rsidRDefault="003A6245" w:rsidP="003A6245">
      <w:pPr>
        <w:rPr>
          <w:bCs/>
          <w:sz w:val="22"/>
        </w:rPr>
      </w:pPr>
      <w:r>
        <w:rPr>
          <w:rFonts w:hint="eastAsia"/>
          <w:bCs/>
          <w:sz w:val="22"/>
        </w:rPr>
        <w:t>保绿的工作职责：</w:t>
      </w:r>
    </w:p>
    <w:p w:rsidR="003A6245" w:rsidRDefault="003A6245" w:rsidP="003A6245">
      <w:pPr>
        <w:rPr>
          <w:bCs/>
          <w:sz w:val="22"/>
        </w:rPr>
      </w:pPr>
      <w:r>
        <w:rPr>
          <w:rFonts w:hint="eastAsia"/>
          <w:bCs/>
          <w:sz w:val="22"/>
        </w:rPr>
        <w:t>1</w:t>
      </w:r>
      <w:r>
        <w:rPr>
          <w:rFonts w:hint="eastAsia"/>
          <w:bCs/>
          <w:sz w:val="22"/>
        </w:rPr>
        <w:t>、负责责任区内绿化的养护管理工作，</w:t>
      </w:r>
      <w:r>
        <w:rPr>
          <w:rFonts w:hint="eastAsia"/>
          <w:bCs/>
          <w:sz w:val="22"/>
        </w:rPr>
        <w:t xml:space="preserve"> </w:t>
      </w:r>
      <w:r>
        <w:rPr>
          <w:rFonts w:hint="eastAsia"/>
          <w:bCs/>
          <w:sz w:val="22"/>
        </w:rPr>
        <w:t>清楚各种养护规程，并按规程对花、草、树木及</w:t>
      </w:r>
    </w:p>
    <w:p w:rsidR="003A6245" w:rsidRDefault="003A6245" w:rsidP="003A6245">
      <w:pPr>
        <w:rPr>
          <w:bCs/>
          <w:sz w:val="22"/>
        </w:rPr>
      </w:pPr>
      <w:r>
        <w:rPr>
          <w:rFonts w:hint="eastAsia"/>
          <w:bCs/>
          <w:sz w:val="22"/>
        </w:rPr>
        <w:t>时进行修</w:t>
      </w:r>
      <w:r>
        <w:rPr>
          <w:rFonts w:hint="eastAsia"/>
          <w:bCs/>
          <w:sz w:val="22"/>
        </w:rPr>
        <w:t xml:space="preserve"> </w:t>
      </w:r>
      <w:r>
        <w:rPr>
          <w:rFonts w:hint="eastAsia"/>
          <w:bCs/>
          <w:sz w:val="22"/>
        </w:rPr>
        <w:t>剪、整型、清理、施肥、防病治虫等，保持绿化四季处于良好状态。</w:t>
      </w:r>
    </w:p>
    <w:p w:rsidR="003A6245" w:rsidRDefault="003A6245" w:rsidP="003A6245">
      <w:pPr>
        <w:rPr>
          <w:bCs/>
          <w:sz w:val="22"/>
        </w:rPr>
      </w:pPr>
      <w:r>
        <w:rPr>
          <w:rFonts w:hint="eastAsia"/>
          <w:bCs/>
          <w:sz w:val="22"/>
        </w:rPr>
        <w:t>2</w:t>
      </w:r>
      <w:r>
        <w:rPr>
          <w:rFonts w:hint="eastAsia"/>
          <w:bCs/>
          <w:sz w:val="22"/>
        </w:rPr>
        <w:t>、做好绿地、花坛的日常保洁工作，</w:t>
      </w:r>
      <w:r>
        <w:rPr>
          <w:rFonts w:hint="eastAsia"/>
          <w:bCs/>
          <w:sz w:val="22"/>
        </w:rPr>
        <w:t xml:space="preserve"> </w:t>
      </w:r>
      <w:r>
        <w:rPr>
          <w:rFonts w:hint="eastAsia"/>
          <w:bCs/>
          <w:sz w:val="22"/>
        </w:rPr>
        <w:t>每天要及时清运修剪后的废草、树枝等杂物，</w:t>
      </w:r>
      <w:r>
        <w:rPr>
          <w:rFonts w:hint="eastAsia"/>
          <w:bCs/>
          <w:sz w:val="22"/>
        </w:rPr>
        <w:t xml:space="preserve"> </w:t>
      </w:r>
      <w:r>
        <w:rPr>
          <w:rFonts w:hint="eastAsia"/>
          <w:bCs/>
          <w:sz w:val="22"/>
        </w:rPr>
        <w:t>确保整</w:t>
      </w:r>
    </w:p>
    <w:p w:rsidR="003A6245" w:rsidRDefault="003A6245" w:rsidP="003A6245">
      <w:pPr>
        <w:rPr>
          <w:bCs/>
          <w:sz w:val="22"/>
        </w:rPr>
      </w:pPr>
      <w:r>
        <w:rPr>
          <w:rFonts w:hint="eastAsia"/>
          <w:bCs/>
          <w:sz w:val="22"/>
        </w:rPr>
        <w:t>洁美观、</w:t>
      </w:r>
      <w:r>
        <w:rPr>
          <w:rFonts w:hint="eastAsia"/>
          <w:bCs/>
          <w:sz w:val="22"/>
        </w:rPr>
        <w:t xml:space="preserve"> </w:t>
      </w:r>
      <w:r>
        <w:rPr>
          <w:rFonts w:hint="eastAsia"/>
          <w:bCs/>
          <w:sz w:val="22"/>
        </w:rPr>
        <w:t>无杂草杂物。</w:t>
      </w:r>
    </w:p>
    <w:p w:rsidR="003A6245" w:rsidRDefault="003A6245" w:rsidP="003A6245">
      <w:pPr>
        <w:rPr>
          <w:bCs/>
          <w:sz w:val="22"/>
        </w:rPr>
      </w:pPr>
      <w:r>
        <w:rPr>
          <w:rFonts w:hint="eastAsia"/>
          <w:bCs/>
          <w:sz w:val="22"/>
        </w:rPr>
        <w:t>3</w:t>
      </w:r>
      <w:r>
        <w:rPr>
          <w:rFonts w:hint="eastAsia"/>
          <w:bCs/>
          <w:sz w:val="22"/>
        </w:rPr>
        <w:t>、熟练操作各种绿化工具、设备，</w:t>
      </w:r>
      <w:r>
        <w:rPr>
          <w:rFonts w:hint="eastAsia"/>
          <w:bCs/>
          <w:sz w:val="22"/>
        </w:rPr>
        <w:t xml:space="preserve"> </w:t>
      </w:r>
      <w:r>
        <w:rPr>
          <w:rFonts w:hint="eastAsia"/>
          <w:bCs/>
          <w:sz w:val="22"/>
        </w:rPr>
        <w:t>清楚各种绿化物料的使用方法，</w:t>
      </w:r>
      <w:r>
        <w:rPr>
          <w:rFonts w:hint="eastAsia"/>
          <w:bCs/>
          <w:sz w:val="22"/>
        </w:rPr>
        <w:t xml:space="preserve"> </w:t>
      </w:r>
      <w:r>
        <w:rPr>
          <w:rFonts w:hint="eastAsia"/>
          <w:bCs/>
          <w:sz w:val="22"/>
        </w:rPr>
        <w:t>并严格遵守各项安全操</w:t>
      </w:r>
    </w:p>
    <w:p w:rsidR="003A6245" w:rsidRDefault="003A6245" w:rsidP="003A6245">
      <w:pPr>
        <w:rPr>
          <w:bCs/>
          <w:sz w:val="22"/>
        </w:rPr>
      </w:pPr>
      <w:r>
        <w:rPr>
          <w:rFonts w:hint="eastAsia"/>
          <w:bCs/>
          <w:sz w:val="22"/>
        </w:rPr>
        <w:t>作规程。</w:t>
      </w:r>
    </w:p>
    <w:p w:rsidR="003A6245" w:rsidRDefault="003A6245" w:rsidP="003A6245">
      <w:pPr>
        <w:rPr>
          <w:bCs/>
          <w:sz w:val="22"/>
        </w:rPr>
      </w:pPr>
      <w:r>
        <w:rPr>
          <w:rFonts w:hint="eastAsia"/>
          <w:bCs/>
          <w:sz w:val="22"/>
        </w:rPr>
        <w:t>4</w:t>
      </w:r>
      <w:r>
        <w:rPr>
          <w:rFonts w:hint="eastAsia"/>
          <w:bCs/>
          <w:sz w:val="22"/>
        </w:rPr>
        <w:t>、进行喷洒农药、修剪树木等具有危险性的工作时要采取相应的安全防范措施，</w:t>
      </w:r>
      <w:r>
        <w:rPr>
          <w:rFonts w:hint="eastAsia"/>
          <w:bCs/>
          <w:sz w:val="22"/>
        </w:rPr>
        <w:t xml:space="preserve"> </w:t>
      </w:r>
      <w:r>
        <w:rPr>
          <w:rFonts w:hint="eastAsia"/>
          <w:bCs/>
          <w:sz w:val="22"/>
        </w:rPr>
        <w:t>保证周</w:t>
      </w:r>
    </w:p>
    <w:p w:rsidR="003A6245" w:rsidRDefault="003A6245" w:rsidP="003A6245">
      <w:pPr>
        <w:rPr>
          <w:bCs/>
          <w:sz w:val="22"/>
        </w:rPr>
      </w:pPr>
      <w:r>
        <w:rPr>
          <w:rFonts w:hint="eastAsia"/>
          <w:bCs/>
          <w:sz w:val="22"/>
        </w:rPr>
        <w:t>围的环境</w:t>
      </w:r>
      <w:r>
        <w:rPr>
          <w:rFonts w:hint="eastAsia"/>
          <w:bCs/>
          <w:sz w:val="22"/>
        </w:rPr>
        <w:t xml:space="preserve"> </w:t>
      </w:r>
      <w:r>
        <w:rPr>
          <w:rFonts w:hint="eastAsia"/>
          <w:bCs/>
          <w:sz w:val="22"/>
        </w:rPr>
        <w:t>及人员、财产的安全。</w:t>
      </w:r>
    </w:p>
    <w:p w:rsidR="003A6245" w:rsidRDefault="003A6245" w:rsidP="003A6245">
      <w:pPr>
        <w:rPr>
          <w:bCs/>
          <w:sz w:val="22"/>
        </w:rPr>
      </w:pPr>
      <w:r>
        <w:rPr>
          <w:rFonts w:hint="eastAsia"/>
          <w:bCs/>
          <w:sz w:val="22"/>
        </w:rPr>
        <w:t>5</w:t>
      </w:r>
      <w:r>
        <w:rPr>
          <w:rFonts w:hint="eastAsia"/>
          <w:bCs/>
          <w:sz w:val="22"/>
        </w:rPr>
        <w:t>、按时、安质的完成责任区内的各项管养、种植、生产任务，发现问题及时处理、上报。</w:t>
      </w:r>
    </w:p>
    <w:p w:rsidR="003A6245" w:rsidRPr="007C5967" w:rsidRDefault="003A6245" w:rsidP="003A6245">
      <w:pPr>
        <w:jc w:val="center"/>
        <w:rPr>
          <w:bCs/>
          <w:sz w:val="22"/>
        </w:rPr>
      </w:pPr>
      <w:r>
        <w:rPr>
          <w:rFonts w:ascii="宋体" w:hAnsi="宋体" w:cs="宋体" w:hint="eastAsia"/>
          <w:b/>
          <w:sz w:val="22"/>
        </w:rPr>
        <w:t>室内绿植位置</w:t>
      </w:r>
      <w:r w:rsidRPr="007C5967">
        <w:rPr>
          <w:rFonts w:ascii="宋体" w:hAnsi="宋体" w:cs="宋体" w:hint="eastAsia"/>
          <w:b/>
          <w:sz w:val="22"/>
        </w:rPr>
        <w:t>清单</w:t>
      </w:r>
    </w:p>
    <w:tbl>
      <w:tblPr>
        <w:tblW w:w="8385" w:type="dxa"/>
        <w:jc w:val="center"/>
        <w:tblInd w:w="93" w:type="dxa"/>
        <w:tblLayout w:type="fixed"/>
        <w:tblLook w:val="04A0" w:firstRow="1" w:lastRow="0" w:firstColumn="1" w:lastColumn="0" w:noHBand="0" w:noVBand="1"/>
      </w:tblPr>
      <w:tblGrid>
        <w:gridCol w:w="1740"/>
        <w:gridCol w:w="2445"/>
        <w:gridCol w:w="1065"/>
        <w:gridCol w:w="990"/>
        <w:gridCol w:w="2145"/>
      </w:tblGrid>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摆放位置</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名称</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规格（H）cm</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数量</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备注</w:t>
            </w: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大门口</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铁树</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一楼大厅</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幸福树</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万年青</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袖珍椰子</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盆景</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101</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102</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天堂鸟</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105</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107</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108</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113</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发财树</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盆景</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红掌</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螺纹铁</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小盆景</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金琥</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115</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螺纹铁</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小植物</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WC</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121</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126</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129</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螺纹铁</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130</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幸福树</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绿宝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170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万年青</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走道</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螺纹铁</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二楼大厅</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螺纹铁</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绿宝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170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202</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203</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天堂鸟</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205</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竹百合</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170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红掌</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小植物</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盆景</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206</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螺纹铁</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208</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夏威夷椰子</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209</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夏威夷椰子</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走道</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螺纹铁</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210</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绿宝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170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211</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螺纹铁</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小植物</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212</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金钻</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213</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绿宝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WC</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走道</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螺纹铁</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万年青</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后电梯口</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螺纹铁</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万年青</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215</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盆景</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红掌</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小盆景</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216</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盆景</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红掌</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小盆景</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217</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发财树</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盆景</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红掌</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小盆景</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218</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天堂鸟</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219</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发财树</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220</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发财树</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226</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幸福树</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发财树</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230</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232</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发财树</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盆景</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红掌</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小盆景</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三楼电梯大厅</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绿宝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170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390"/>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万年青</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46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301会议室</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302会议室</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303会议室</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WC</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318会议室</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304会议室</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竹笼</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319会议室</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320会议室</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306室</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竹笼</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307室</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竹笼</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电梯厅</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绿宝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170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螺纹铁</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322</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310</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发财树</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红掌</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311</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发财树</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红掌</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312</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发财树</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红掌</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315</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发财树</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红掌</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316</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巴西铁</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317</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巴西铁</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4楼电梯厅</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绿宝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170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螺纹铁</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401</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402</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403</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404</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竹笼</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405</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竹笼</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406</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竹笼</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424</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巴西铁</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407</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巴西铁</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WC</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409</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发财树</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红掌</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427</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发财树</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红掌</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410</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发财树</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红掌</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411</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发财树</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红掌</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413</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414</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415</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417</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418</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电梯厅</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绿宝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170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螺纹铁</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419</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竹笼</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421</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竹笼</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422</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竹笼</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423</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巴西铁</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r w:rsidR="003A6245" w:rsidTr="00496C88">
        <w:trPr>
          <w:trHeight w:val="285"/>
          <w:jc w:val="center"/>
        </w:trPr>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jc w:val="center"/>
              <w:rPr>
                <w:rFonts w:ascii="宋体" w:hAnsi="宋体" w:cs="宋体"/>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吊绿萝</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6245" w:rsidRDefault="003A6245" w:rsidP="00496C88">
            <w:pPr>
              <w:widowControl/>
              <w:jc w:val="center"/>
              <w:textAlignment w:val="center"/>
              <w:rPr>
                <w:rFonts w:ascii="宋体" w:hAnsi="宋体" w:cs="宋体"/>
                <w:color w:val="000000"/>
                <w:kern w:val="0"/>
                <w:sz w:val="20"/>
                <w:szCs w:val="20"/>
                <w:lang w:bidi="ar"/>
              </w:rPr>
            </w:pPr>
          </w:p>
        </w:tc>
      </w:tr>
    </w:tbl>
    <w:p w:rsidR="003A6245" w:rsidRDefault="003A6245" w:rsidP="003A6245">
      <w:pPr>
        <w:adjustRightInd w:val="0"/>
        <w:snapToGrid w:val="0"/>
        <w:spacing w:line="300" w:lineRule="auto"/>
        <w:jc w:val="left"/>
        <w:rPr>
          <w:rFonts w:ascii="宋体" w:hAnsi="宋体" w:cs="宋体"/>
          <w:sz w:val="22"/>
        </w:rPr>
      </w:pPr>
      <w:r>
        <w:rPr>
          <w:rFonts w:ascii="宋体" w:hAnsi="宋体" w:cs="宋体" w:hint="eastAsia"/>
          <w:sz w:val="22"/>
        </w:rPr>
        <w:t>注：甲方</w:t>
      </w:r>
      <w:r>
        <w:rPr>
          <w:rFonts w:ascii="宋体" w:hAnsi="宋体" w:cs="宋体" w:hint="eastAsia"/>
          <w:color w:val="000000"/>
          <w:kern w:val="0"/>
          <w:sz w:val="20"/>
          <w:szCs w:val="20"/>
          <w:lang w:bidi="ar"/>
        </w:rPr>
        <w:t>固定资产，养护单位负责养护，如有损坏自行补好。</w:t>
      </w:r>
    </w:p>
    <w:p w:rsidR="003A6245" w:rsidRDefault="003A6245" w:rsidP="003A6245">
      <w:pPr>
        <w:rPr>
          <w:bCs/>
        </w:rPr>
      </w:pPr>
      <w:r>
        <w:rPr>
          <w:rFonts w:hint="eastAsia"/>
          <w:bCs/>
        </w:rPr>
        <w:t>摆放位置：公共走廊道、主要领导办公室、会议室</w:t>
      </w:r>
    </w:p>
    <w:p w:rsidR="003A6245" w:rsidRDefault="003A6245" w:rsidP="003A6245">
      <w:pPr>
        <w:adjustRightInd w:val="0"/>
        <w:snapToGrid w:val="0"/>
        <w:spacing w:line="300" w:lineRule="auto"/>
        <w:ind w:firstLineChars="200" w:firstLine="420"/>
        <w:rPr>
          <w:rFonts w:ascii="宋体" w:hAnsi="宋体" w:cs="宋体"/>
          <w:szCs w:val="21"/>
        </w:rPr>
      </w:pPr>
    </w:p>
    <w:p w:rsidR="003A6245" w:rsidRDefault="003A6245" w:rsidP="003A6245">
      <w:pPr>
        <w:adjustRightInd w:val="0"/>
        <w:snapToGrid w:val="0"/>
        <w:spacing w:line="300" w:lineRule="auto"/>
        <w:ind w:firstLineChars="200" w:firstLine="442"/>
        <w:outlineLvl w:val="2"/>
        <w:rPr>
          <w:rFonts w:ascii="Times New Roman" w:hAnsi="Times New Roman"/>
          <w:b/>
          <w:bCs/>
          <w:sz w:val="22"/>
        </w:rPr>
      </w:pPr>
      <w:bookmarkStart w:id="23" w:name="_Toc13087"/>
      <w:bookmarkStart w:id="24" w:name="_Toc155275310"/>
      <w:r>
        <w:rPr>
          <w:rFonts w:ascii="Times New Roman" w:hAnsi="Times New Roman"/>
          <w:b/>
          <w:bCs/>
          <w:sz w:val="22"/>
        </w:rPr>
        <w:t xml:space="preserve">10 </w:t>
      </w:r>
      <w:r>
        <w:rPr>
          <w:rFonts w:ascii="Times New Roman" w:hAnsi="Times New Roman"/>
          <w:b/>
          <w:bCs/>
          <w:sz w:val="22"/>
        </w:rPr>
        <w:t>安全文明作业要求和应急处置要求</w:t>
      </w:r>
      <w:bookmarkEnd w:id="23"/>
      <w:bookmarkEnd w:id="24"/>
    </w:p>
    <w:p w:rsidR="003A6245" w:rsidRDefault="003A6245" w:rsidP="003A6245">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w:t>
      </w:r>
      <w:r>
        <w:rPr>
          <w:rFonts w:ascii="Times New Roman" w:hAnsi="Times New Roman"/>
          <w:bCs/>
          <w:sz w:val="22"/>
        </w:rPr>
        <w:t>1</w:t>
      </w:r>
      <w:r>
        <w:rPr>
          <w:rFonts w:ascii="Times New Roman" w:hAnsi="Times New Roman"/>
          <w:bCs/>
          <w:sz w:val="22"/>
        </w:rPr>
        <w:t>）在提供服务期间为确保服务区域及周围环境的整洁和不影响其他活动正常进行，中标人应严格执行国家与上海市有关安全文明施工管理的法律、法规和政策，积极主动加强和落实安全文明施工及环境保护等有关管理工作，并按规定承担相应的费用。中标人若违反规定而造成的一切损失和责任由中标人承担。</w:t>
      </w:r>
    </w:p>
    <w:p w:rsidR="003A6245" w:rsidRDefault="003A6245" w:rsidP="003A6245">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w:t>
      </w:r>
      <w:r>
        <w:rPr>
          <w:rFonts w:ascii="Times New Roman" w:hAnsi="Times New Roman"/>
          <w:bCs/>
          <w:sz w:val="22"/>
        </w:rPr>
        <w:t>2</w:t>
      </w:r>
      <w:r>
        <w:rPr>
          <w:rFonts w:ascii="Times New Roman" w:hAnsi="Times New Roman"/>
          <w:bCs/>
          <w:sz w:val="22"/>
        </w:rPr>
        <w:t>）中标人在项目实施期间，必须遵守国家与上海市各项有关安全作业规章、规范与制度，建立动用明火申请批准制度，安全用电等制度，确保杜绝各类事故的发生。</w:t>
      </w:r>
    </w:p>
    <w:p w:rsidR="003A6245" w:rsidRDefault="003A6245" w:rsidP="003A6245">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w:t>
      </w:r>
      <w:r>
        <w:rPr>
          <w:rFonts w:ascii="Times New Roman" w:hAnsi="Times New Roman"/>
          <w:bCs/>
          <w:sz w:val="22"/>
        </w:rPr>
        <w:t>3</w:t>
      </w:r>
      <w:r>
        <w:rPr>
          <w:rFonts w:ascii="Times New Roman" w:hAnsi="Times New Roman"/>
          <w:bCs/>
          <w:sz w:val="22"/>
        </w:rPr>
        <w:t>）中标人在提供物业服务时，如岗位涉及维护修理等工作，其负责人应具有专业证书，服务人员必须持证上岗。中标人对其提供服务的人员的人身安全负责，对采购方、第三方的人身安全和财产安全负责。</w:t>
      </w:r>
    </w:p>
    <w:p w:rsidR="003A6245" w:rsidRDefault="003A6245" w:rsidP="003A6245">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w:t>
      </w:r>
      <w:r>
        <w:rPr>
          <w:rFonts w:ascii="Times New Roman" w:hAnsi="Times New Roman"/>
          <w:bCs/>
          <w:sz w:val="22"/>
        </w:rPr>
        <w:t>4</w:t>
      </w:r>
      <w:r>
        <w:rPr>
          <w:rFonts w:ascii="Times New Roman" w:hAnsi="Times New Roman"/>
          <w:bCs/>
          <w:sz w:val="22"/>
        </w:rPr>
        <w:t>）中标人在提供物业服务时必须保护好服务区域内的环境和原有建筑、装饰与设施，保证环境和原有建筑、装饰与设施完好。</w:t>
      </w:r>
    </w:p>
    <w:p w:rsidR="003A6245" w:rsidRPr="00140E53" w:rsidRDefault="003A6245" w:rsidP="003A6245">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w:t>
      </w:r>
      <w:r>
        <w:rPr>
          <w:rFonts w:ascii="Times New Roman" w:hAnsi="Times New Roman"/>
          <w:bCs/>
          <w:sz w:val="22"/>
        </w:rPr>
        <w:t>5</w:t>
      </w:r>
      <w:r>
        <w:rPr>
          <w:rFonts w:ascii="Times New Roman" w:hAnsi="Times New Roman"/>
          <w:bCs/>
          <w:sz w:val="22"/>
        </w:rPr>
        <w:t>）各投标人在投标文件中要结合本项目的特点和采购人上述的具体要求制定相应的安全文明施工措施。</w:t>
      </w:r>
    </w:p>
    <w:p w:rsidR="003A6245" w:rsidRDefault="003A6245" w:rsidP="003A6245">
      <w:pPr>
        <w:tabs>
          <w:tab w:val="left" w:pos="7200"/>
        </w:tabs>
        <w:adjustRightInd w:val="0"/>
        <w:snapToGrid w:val="0"/>
        <w:spacing w:line="300" w:lineRule="auto"/>
        <w:ind w:firstLineChars="200" w:firstLine="440"/>
        <w:rPr>
          <w:rFonts w:ascii="Times New Roman" w:hAnsi="Times New Roman"/>
          <w:bCs/>
          <w:sz w:val="22"/>
        </w:rPr>
      </w:pPr>
    </w:p>
    <w:p w:rsidR="003A6245" w:rsidRDefault="003A6245" w:rsidP="003A6245">
      <w:pPr>
        <w:adjustRightInd w:val="0"/>
        <w:snapToGrid w:val="0"/>
        <w:spacing w:line="300" w:lineRule="auto"/>
        <w:ind w:firstLineChars="200" w:firstLine="442"/>
        <w:outlineLvl w:val="2"/>
        <w:rPr>
          <w:rFonts w:ascii="Times New Roman" w:hAnsi="Times New Roman"/>
          <w:b/>
          <w:bCs/>
          <w:sz w:val="22"/>
        </w:rPr>
      </w:pPr>
      <w:bookmarkStart w:id="25" w:name="_Toc25340"/>
      <w:bookmarkStart w:id="26" w:name="_Toc155275311"/>
      <w:r>
        <w:rPr>
          <w:rFonts w:ascii="Times New Roman" w:hAnsi="Times New Roman"/>
          <w:b/>
          <w:bCs/>
          <w:sz w:val="22"/>
        </w:rPr>
        <w:t>11</w:t>
      </w:r>
      <w:r>
        <w:rPr>
          <w:rFonts w:ascii="Times New Roman" w:hAnsi="Times New Roman"/>
          <w:b/>
          <w:bCs/>
          <w:sz w:val="22"/>
        </w:rPr>
        <w:t>考核管理办法和要求</w:t>
      </w:r>
      <w:bookmarkEnd w:id="25"/>
      <w:bookmarkEnd w:id="26"/>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hint="eastAsia"/>
          <w:bCs/>
          <w:sz w:val="22"/>
        </w:rPr>
        <w:t>考核形式：由采购人平时随机巡检考核。</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hint="eastAsia"/>
          <w:bCs/>
          <w:sz w:val="22"/>
        </w:rPr>
        <w:t>考核标准：依据考核结果，按得分高低分为好、较好、及格、差四个等级。</w:t>
      </w:r>
    </w:p>
    <w:tbl>
      <w:tblPr>
        <w:tblW w:w="94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1552"/>
        <w:gridCol w:w="5136"/>
        <w:gridCol w:w="1332"/>
      </w:tblGrid>
      <w:tr w:rsidR="003A6245" w:rsidRPr="00824773" w:rsidTr="00496C88">
        <w:trPr>
          <w:trHeight w:val="353"/>
          <w:jc w:val="center"/>
        </w:trPr>
        <w:tc>
          <w:tcPr>
            <w:tcW w:w="1413" w:type="dxa"/>
            <w:tcBorders>
              <w:top w:val="single" w:sz="4" w:space="0" w:color="000000"/>
              <w:left w:val="single" w:sz="4" w:space="0" w:color="000000"/>
              <w:bottom w:val="single" w:sz="4" w:space="0" w:color="000000"/>
              <w:right w:val="single" w:sz="4" w:space="0" w:color="000000"/>
            </w:tcBorders>
            <w:vAlign w:val="center"/>
          </w:tcPr>
          <w:p w:rsidR="003A6245" w:rsidRPr="00824773" w:rsidRDefault="003A6245" w:rsidP="00496C88">
            <w:pPr>
              <w:widowControl/>
              <w:spacing w:line="300" w:lineRule="auto"/>
              <w:jc w:val="center"/>
              <w:rPr>
                <w:rFonts w:ascii="Times New Roman" w:hAnsi="Times New Roman"/>
                <w:sz w:val="22"/>
              </w:rPr>
            </w:pPr>
            <w:r w:rsidRPr="00824773">
              <w:rPr>
                <w:rFonts w:ascii="Times New Roman" w:hAnsi="Times New Roman"/>
                <w:kern w:val="0"/>
                <w:sz w:val="22"/>
              </w:rPr>
              <w:t>考核单位</w:t>
            </w:r>
          </w:p>
        </w:tc>
        <w:tc>
          <w:tcPr>
            <w:tcW w:w="1552" w:type="dxa"/>
            <w:tcBorders>
              <w:top w:val="single" w:sz="4" w:space="0" w:color="000000"/>
              <w:left w:val="single" w:sz="4" w:space="0" w:color="000000"/>
              <w:bottom w:val="single" w:sz="4" w:space="0" w:color="000000"/>
              <w:right w:val="single" w:sz="4" w:space="0" w:color="000000"/>
            </w:tcBorders>
            <w:vAlign w:val="center"/>
          </w:tcPr>
          <w:p w:rsidR="003A6245" w:rsidRPr="00824773" w:rsidRDefault="003A6245" w:rsidP="00496C88">
            <w:pPr>
              <w:widowControl/>
              <w:spacing w:line="300" w:lineRule="auto"/>
              <w:jc w:val="center"/>
              <w:rPr>
                <w:rFonts w:ascii="Times New Roman" w:hAnsi="Times New Roman"/>
                <w:sz w:val="22"/>
              </w:rPr>
            </w:pPr>
            <w:r w:rsidRPr="00824773">
              <w:rPr>
                <w:rFonts w:ascii="Times New Roman" w:hAnsi="Times New Roman"/>
                <w:kern w:val="0"/>
                <w:sz w:val="22"/>
              </w:rPr>
              <w:t>考核分</w:t>
            </w:r>
          </w:p>
        </w:tc>
        <w:tc>
          <w:tcPr>
            <w:tcW w:w="5136" w:type="dxa"/>
            <w:tcBorders>
              <w:top w:val="single" w:sz="4" w:space="0" w:color="000000"/>
              <w:left w:val="single" w:sz="4" w:space="0" w:color="000000"/>
              <w:bottom w:val="single" w:sz="4" w:space="0" w:color="000000"/>
              <w:right w:val="single" w:sz="4" w:space="0" w:color="000000"/>
            </w:tcBorders>
            <w:vAlign w:val="center"/>
          </w:tcPr>
          <w:p w:rsidR="003A6245" w:rsidRPr="00824773" w:rsidRDefault="003A6245" w:rsidP="00496C88">
            <w:pPr>
              <w:widowControl/>
              <w:spacing w:line="300" w:lineRule="auto"/>
              <w:jc w:val="center"/>
              <w:rPr>
                <w:rFonts w:ascii="Times New Roman" w:hAnsi="Times New Roman"/>
                <w:sz w:val="22"/>
              </w:rPr>
            </w:pPr>
            <w:r w:rsidRPr="00824773">
              <w:rPr>
                <w:rFonts w:ascii="Times New Roman" w:hAnsi="Times New Roman"/>
                <w:kern w:val="0"/>
                <w:sz w:val="22"/>
              </w:rPr>
              <w:t>评分依据</w:t>
            </w:r>
          </w:p>
        </w:tc>
        <w:tc>
          <w:tcPr>
            <w:tcW w:w="1332" w:type="dxa"/>
            <w:tcBorders>
              <w:top w:val="single" w:sz="4" w:space="0" w:color="000000"/>
              <w:left w:val="single" w:sz="4" w:space="0" w:color="000000"/>
              <w:bottom w:val="single" w:sz="4" w:space="0" w:color="000000"/>
              <w:right w:val="single" w:sz="4" w:space="0" w:color="000000"/>
            </w:tcBorders>
            <w:vAlign w:val="center"/>
          </w:tcPr>
          <w:p w:rsidR="003A6245" w:rsidRPr="00824773" w:rsidRDefault="003A6245" w:rsidP="00496C88">
            <w:pPr>
              <w:widowControl/>
              <w:spacing w:line="300" w:lineRule="auto"/>
              <w:jc w:val="center"/>
              <w:rPr>
                <w:rFonts w:ascii="Times New Roman" w:hAnsi="Times New Roman"/>
                <w:sz w:val="22"/>
              </w:rPr>
            </w:pPr>
            <w:r w:rsidRPr="00824773">
              <w:rPr>
                <w:rFonts w:ascii="Times New Roman" w:hAnsi="Times New Roman"/>
                <w:kern w:val="0"/>
                <w:sz w:val="22"/>
              </w:rPr>
              <w:t>等级</w:t>
            </w:r>
          </w:p>
        </w:tc>
      </w:tr>
      <w:tr w:rsidR="003A6245" w:rsidRPr="00824773" w:rsidTr="00496C88">
        <w:trPr>
          <w:jc w:val="center"/>
        </w:trPr>
        <w:tc>
          <w:tcPr>
            <w:tcW w:w="1413" w:type="dxa"/>
            <w:vMerge w:val="restart"/>
            <w:tcBorders>
              <w:top w:val="single" w:sz="4" w:space="0" w:color="000000"/>
              <w:left w:val="single" w:sz="4" w:space="0" w:color="000000"/>
              <w:bottom w:val="single" w:sz="4" w:space="0" w:color="000000"/>
              <w:right w:val="single" w:sz="4" w:space="0" w:color="000000"/>
            </w:tcBorders>
            <w:vAlign w:val="center"/>
          </w:tcPr>
          <w:p w:rsidR="003A6245" w:rsidRPr="00824773" w:rsidRDefault="003A6245" w:rsidP="00496C88">
            <w:pPr>
              <w:widowControl/>
              <w:spacing w:line="300" w:lineRule="auto"/>
              <w:jc w:val="center"/>
              <w:rPr>
                <w:rFonts w:ascii="Times New Roman" w:hAnsi="Times New Roman"/>
                <w:sz w:val="22"/>
              </w:rPr>
            </w:pPr>
            <w:r w:rsidRPr="00824773">
              <w:rPr>
                <w:rFonts w:ascii="Times New Roman" w:hAnsi="Times New Roman"/>
                <w:kern w:val="0"/>
                <w:sz w:val="22"/>
              </w:rPr>
              <w:t> </w:t>
            </w:r>
          </w:p>
        </w:tc>
        <w:tc>
          <w:tcPr>
            <w:tcW w:w="1552" w:type="dxa"/>
            <w:tcBorders>
              <w:top w:val="single" w:sz="4" w:space="0" w:color="000000"/>
              <w:left w:val="single" w:sz="4" w:space="0" w:color="000000"/>
              <w:bottom w:val="single" w:sz="4" w:space="0" w:color="000000"/>
              <w:right w:val="single" w:sz="4" w:space="0" w:color="000000"/>
            </w:tcBorders>
            <w:vAlign w:val="center"/>
          </w:tcPr>
          <w:p w:rsidR="003A6245" w:rsidRPr="00824773" w:rsidRDefault="003A6245" w:rsidP="00496C88">
            <w:pPr>
              <w:widowControl/>
              <w:spacing w:line="300" w:lineRule="auto"/>
              <w:jc w:val="center"/>
              <w:rPr>
                <w:rFonts w:ascii="Times New Roman" w:hAnsi="Times New Roman"/>
                <w:sz w:val="22"/>
              </w:rPr>
            </w:pPr>
            <w:r w:rsidRPr="00824773">
              <w:rPr>
                <w:rFonts w:ascii="Times New Roman" w:hAnsi="Times New Roman"/>
                <w:kern w:val="0"/>
                <w:sz w:val="22"/>
              </w:rPr>
              <w:t>90</w:t>
            </w:r>
            <w:r w:rsidRPr="00824773">
              <w:rPr>
                <w:rFonts w:ascii="Times New Roman" w:hAnsi="Times New Roman"/>
                <w:kern w:val="0"/>
                <w:sz w:val="22"/>
              </w:rPr>
              <w:t>分以上</w:t>
            </w:r>
          </w:p>
        </w:tc>
        <w:tc>
          <w:tcPr>
            <w:tcW w:w="5136" w:type="dxa"/>
            <w:tcBorders>
              <w:top w:val="single" w:sz="4" w:space="0" w:color="000000"/>
              <w:left w:val="single" w:sz="4" w:space="0" w:color="000000"/>
              <w:bottom w:val="single" w:sz="4" w:space="0" w:color="000000"/>
              <w:right w:val="single" w:sz="4" w:space="0" w:color="000000"/>
            </w:tcBorders>
          </w:tcPr>
          <w:p w:rsidR="003A6245" w:rsidRPr="00824773" w:rsidRDefault="003A6245" w:rsidP="00496C88">
            <w:pPr>
              <w:widowControl/>
              <w:spacing w:line="300" w:lineRule="auto"/>
              <w:jc w:val="left"/>
              <w:rPr>
                <w:rFonts w:ascii="Times New Roman" w:hAnsi="Times New Roman"/>
                <w:sz w:val="22"/>
              </w:rPr>
            </w:pPr>
            <w:r w:rsidRPr="00824773">
              <w:rPr>
                <w:rFonts w:ascii="Times New Roman" w:hAnsi="Times New Roman"/>
                <w:kern w:val="0"/>
                <w:sz w:val="22"/>
              </w:rPr>
              <w:t>1.</w:t>
            </w:r>
            <w:r w:rsidRPr="00824773">
              <w:rPr>
                <w:rFonts w:ascii="Times New Roman" w:hAnsi="Times New Roman"/>
                <w:kern w:val="0"/>
                <w:sz w:val="22"/>
              </w:rPr>
              <w:t>全年无安全事故；</w:t>
            </w:r>
            <w:r w:rsidRPr="00824773">
              <w:rPr>
                <w:rFonts w:ascii="Times New Roman" w:hAnsi="Times New Roman"/>
                <w:kern w:val="0"/>
                <w:sz w:val="22"/>
              </w:rPr>
              <w:t>2.</w:t>
            </w:r>
            <w:r w:rsidRPr="00824773">
              <w:rPr>
                <w:rFonts w:ascii="Times New Roman" w:hAnsi="Times New Roman"/>
                <w:kern w:val="0"/>
                <w:sz w:val="22"/>
              </w:rPr>
              <w:t>环境卫生按照规定要求定时定点定人，各规定场所时刻保持清洁干净；</w:t>
            </w:r>
            <w:r w:rsidRPr="00824773">
              <w:rPr>
                <w:rFonts w:ascii="Times New Roman" w:hAnsi="Times New Roman"/>
                <w:kern w:val="0"/>
                <w:sz w:val="22"/>
              </w:rPr>
              <w:t xml:space="preserve">3. </w:t>
            </w:r>
            <w:r w:rsidRPr="00824773">
              <w:rPr>
                <w:rFonts w:ascii="Times New Roman" w:hAnsi="Times New Roman"/>
                <w:kern w:val="0"/>
                <w:sz w:val="22"/>
              </w:rPr>
              <w:t>设施设备常年保持良好运行，无责任事故；</w:t>
            </w:r>
            <w:r w:rsidRPr="00824773">
              <w:rPr>
                <w:rFonts w:ascii="Times New Roman" w:hAnsi="Times New Roman"/>
                <w:kern w:val="0"/>
                <w:sz w:val="22"/>
              </w:rPr>
              <w:t>4.</w:t>
            </w:r>
            <w:r w:rsidRPr="00824773">
              <w:rPr>
                <w:rFonts w:ascii="Times New Roman" w:hAnsi="Times New Roman"/>
                <w:kern w:val="0"/>
                <w:sz w:val="22"/>
              </w:rPr>
              <w:t>服务达到管理服务承诺及质量保证措施；</w:t>
            </w:r>
            <w:r w:rsidRPr="00824773">
              <w:rPr>
                <w:rFonts w:ascii="Times New Roman" w:hAnsi="Times New Roman"/>
                <w:kern w:val="0"/>
                <w:sz w:val="22"/>
              </w:rPr>
              <w:t>5.</w:t>
            </w:r>
            <w:r w:rsidRPr="00824773">
              <w:rPr>
                <w:rFonts w:ascii="Times New Roman" w:hAnsi="Times New Roman"/>
                <w:kern w:val="0"/>
                <w:sz w:val="22"/>
              </w:rPr>
              <w:t>客户满意度达到</w:t>
            </w:r>
            <w:r w:rsidRPr="00824773">
              <w:rPr>
                <w:rFonts w:ascii="Times New Roman" w:hAnsi="Times New Roman"/>
                <w:kern w:val="0"/>
                <w:sz w:val="22"/>
              </w:rPr>
              <w:t xml:space="preserve">≥90% </w:t>
            </w:r>
            <w:r w:rsidRPr="00824773">
              <w:rPr>
                <w:rFonts w:ascii="Times New Roman" w:hAnsi="Times New Roman"/>
                <w:kern w:val="0"/>
                <w:sz w:val="22"/>
              </w:rPr>
              <w:t>以上；</w:t>
            </w:r>
          </w:p>
        </w:tc>
        <w:tc>
          <w:tcPr>
            <w:tcW w:w="1332" w:type="dxa"/>
            <w:tcBorders>
              <w:top w:val="single" w:sz="4" w:space="0" w:color="000000"/>
              <w:left w:val="single" w:sz="4" w:space="0" w:color="000000"/>
              <w:bottom w:val="single" w:sz="4" w:space="0" w:color="000000"/>
              <w:right w:val="single" w:sz="4" w:space="0" w:color="000000"/>
            </w:tcBorders>
            <w:vAlign w:val="center"/>
          </w:tcPr>
          <w:p w:rsidR="003A6245" w:rsidRPr="00824773" w:rsidRDefault="003A6245" w:rsidP="00496C88">
            <w:pPr>
              <w:widowControl/>
              <w:spacing w:line="300" w:lineRule="auto"/>
              <w:jc w:val="center"/>
              <w:rPr>
                <w:rFonts w:ascii="Times New Roman" w:hAnsi="Times New Roman"/>
                <w:sz w:val="22"/>
              </w:rPr>
            </w:pPr>
            <w:r w:rsidRPr="00824773">
              <w:rPr>
                <w:rFonts w:ascii="Times New Roman" w:hAnsi="Times New Roman"/>
                <w:kern w:val="0"/>
                <w:sz w:val="22"/>
              </w:rPr>
              <w:t>好</w:t>
            </w:r>
          </w:p>
        </w:tc>
      </w:tr>
      <w:tr w:rsidR="003A6245" w:rsidRPr="00824773" w:rsidTr="00496C88">
        <w:trPr>
          <w:jc w:val="center"/>
        </w:trPr>
        <w:tc>
          <w:tcPr>
            <w:tcW w:w="1413" w:type="dxa"/>
            <w:vMerge/>
            <w:tcBorders>
              <w:top w:val="single" w:sz="4" w:space="0" w:color="000000"/>
              <w:left w:val="single" w:sz="4" w:space="0" w:color="000000"/>
              <w:bottom w:val="single" w:sz="4" w:space="0" w:color="000000"/>
              <w:right w:val="single" w:sz="4" w:space="0" w:color="000000"/>
            </w:tcBorders>
            <w:vAlign w:val="center"/>
          </w:tcPr>
          <w:p w:rsidR="003A6245" w:rsidRPr="00824773" w:rsidRDefault="003A6245" w:rsidP="00496C88">
            <w:pPr>
              <w:spacing w:line="300" w:lineRule="auto"/>
              <w:rPr>
                <w:rFonts w:ascii="Times New Roman" w:hAnsi="Times New Roman"/>
                <w:sz w:val="22"/>
              </w:rPr>
            </w:pPr>
          </w:p>
        </w:tc>
        <w:tc>
          <w:tcPr>
            <w:tcW w:w="1552" w:type="dxa"/>
            <w:tcBorders>
              <w:top w:val="single" w:sz="4" w:space="0" w:color="000000"/>
              <w:left w:val="single" w:sz="4" w:space="0" w:color="000000"/>
              <w:bottom w:val="single" w:sz="4" w:space="0" w:color="000000"/>
              <w:right w:val="single" w:sz="4" w:space="0" w:color="000000"/>
            </w:tcBorders>
            <w:vAlign w:val="center"/>
          </w:tcPr>
          <w:p w:rsidR="003A6245" w:rsidRPr="00824773" w:rsidRDefault="003A6245" w:rsidP="00496C88">
            <w:pPr>
              <w:widowControl/>
              <w:spacing w:line="300" w:lineRule="auto"/>
              <w:jc w:val="center"/>
              <w:rPr>
                <w:rFonts w:ascii="Times New Roman" w:hAnsi="Times New Roman"/>
                <w:sz w:val="22"/>
              </w:rPr>
            </w:pPr>
            <w:r w:rsidRPr="00824773">
              <w:rPr>
                <w:rFonts w:ascii="Times New Roman" w:hAnsi="Times New Roman"/>
                <w:kern w:val="0"/>
                <w:sz w:val="22"/>
              </w:rPr>
              <w:t>80</w:t>
            </w:r>
            <w:r w:rsidRPr="00824773">
              <w:rPr>
                <w:rFonts w:ascii="Times New Roman" w:hAnsi="Times New Roman"/>
                <w:kern w:val="0"/>
                <w:sz w:val="22"/>
              </w:rPr>
              <w:t>分～</w:t>
            </w:r>
            <w:r w:rsidRPr="00824773">
              <w:rPr>
                <w:rFonts w:ascii="Times New Roman" w:hAnsi="Times New Roman"/>
                <w:kern w:val="0"/>
                <w:sz w:val="22"/>
              </w:rPr>
              <w:t>89</w:t>
            </w:r>
            <w:r w:rsidRPr="00824773">
              <w:rPr>
                <w:rFonts w:ascii="Times New Roman" w:hAnsi="Times New Roman"/>
                <w:kern w:val="0"/>
                <w:sz w:val="22"/>
              </w:rPr>
              <w:t>分</w:t>
            </w:r>
          </w:p>
        </w:tc>
        <w:tc>
          <w:tcPr>
            <w:tcW w:w="5136" w:type="dxa"/>
            <w:tcBorders>
              <w:top w:val="single" w:sz="4" w:space="0" w:color="000000"/>
              <w:left w:val="single" w:sz="4" w:space="0" w:color="000000"/>
              <w:bottom w:val="single" w:sz="4" w:space="0" w:color="000000"/>
              <w:right w:val="single" w:sz="4" w:space="0" w:color="000000"/>
            </w:tcBorders>
          </w:tcPr>
          <w:p w:rsidR="003A6245" w:rsidRPr="00824773" w:rsidRDefault="003A6245" w:rsidP="00496C88">
            <w:pPr>
              <w:widowControl/>
              <w:spacing w:line="300" w:lineRule="auto"/>
              <w:jc w:val="left"/>
              <w:rPr>
                <w:rFonts w:ascii="Times New Roman" w:hAnsi="Times New Roman"/>
                <w:sz w:val="22"/>
              </w:rPr>
            </w:pPr>
            <w:r w:rsidRPr="00824773">
              <w:rPr>
                <w:rFonts w:ascii="Times New Roman" w:hAnsi="Times New Roman"/>
                <w:kern w:val="0"/>
                <w:sz w:val="22"/>
              </w:rPr>
              <w:t>1</w:t>
            </w:r>
            <w:r w:rsidRPr="00824773">
              <w:rPr>
                <w:rFonts w:ascii="Times New Roman" w:hAnsi="Times New Roman"/>
                <w:kern w:val="0"/>
                <w:sz w:val="22"/>
              </w:rPr>
              <w:t>、全年无责任安全事故；</w:t>
            </w:r>
            <w:r w:rsidRPr="00824773">
              <w:rPr>
                <w:rFonts w:ascii="Times New Roman" w:hAnsi="Times New Roman"/>
                <w:kern w:val="0"/>
                <w:sz w:val="22"/>
              </w:rPr>
              <w:t>2</w:t>
            </w:r>
            <w:r w:rsidRPr="00824773">
              <w:rPr>
                <w:rFonts w:ascii="Times New Roman" w:hAnsi="Times New Roman"/>
                <w:kern w:val="0"/>
                <w:sz w:val="22"/>
              </w:rPr>
              <w:t>、环境卫生按照规定要求定时定点定人，各规定场所保持清洁干净；</w:t>
            </w:r>
            <w:r w:rsidRPr="00824773">
              <w:rPr>
                <w:rFonts w:ascii="Times New Roman" w:hAnsi="Times New Roman"/>
                <w:kern w:val="0"/>
                <w:sz w:val="22"/>
              </w:rPr>
              <w:t>3</w:t>
            </w:r>
            <w:r w:rsidRPr="00824773">
              <w:rPr>
                <w:rFonts w:ascii="Times New Roman" w:hAnsi="Times New Roman"/>
                <w:kern w:val="0"/>
                <w:sz w:val="22"/>
              </w:rPr>
              <w:t>、设施设备常年保持良好运行，无大的责任事故；</w:t>
            </w:r>
            <w:r w:rsidRPr="00824773">
              <w:rPr>
                <w:rFonts w:ascii="Times New Roman" w:hAnsi="Times New Roman"/>
                <w:kern w:val="0"/>
                <w:sz w:val="22"/>
              </w:rPr>
              <w:t>4.</w:t>
            </w:r>
            <w:r w:rsidRPr="00824773">
              <w:rPr>
                <w:rFonts w:ascii="Times New Roman" w:hAnsi="Times New Roman"/>
                <w:kern w:val="0"/>
                <w:sz w:val="22"/>
              </w:rPr>
              <w:t>服务基本达到管理服务承诺及质量保证措施；</w:t>
            </w:r>
            <w:r w:rsidRPr="00824773">
              <w:rPr>
                <w:rFonts w:ascii="Times New Roman" w:hAnsi="Times New Roman"/>
                <w:kern w:val="0"/>
                <w:sz w:val="22"/>
              </w:rPr>
              <w:t>5.</w:t>
            </w:r>
            <w:r w:rsidRPr="00824773">
              <w:rPr>
                <w:rFonts w:ascii="Times New Roman" w:hAnsi="Times New Roman"/>
                <w:kern w:val="0"/>
                <w:sz w:val="22"/>
              </w:rPr>
              <w:t>客户满意度达到</w:t>
            </w:r>
            <w:r w:rsidRPr="00824773">
              <w:rPr>
                <w:rFonts w:ascii="Times New Roman" w:hAnsi="Times New Roman"/>
                <w:kern w:val="0"/>
                <w:sz w:val="22"/>
              </w:rPr>
              <w:t xml:space="preserve">≥85% </w:t>
            </w:r>
            <w:r w:rsidRPr="00824773">
              <w:rPr>
                <w:rFonts w:ascii="Times New Roman" w:hAnsi="Times New Roman"/>
                <w:kern w:val="0"/>
                <w:sz w:val="22"/>
              </w:rPr>
              <w:t>以上；</w:t>
            </w:r>
          </w:p>
        </w:tc>
        <w:tc>
          <w:tcPr>
            <w:tcW w:w="1332" w:type="dxa"/>
            <w:tcBorders>
              <w:top w:val="single" w:sz="4" w:space="0" w:color="000000"/>
              <w:left w:val="single" w:sz="4" w:space="0" w:color="000000"/>
              <w:bottom w:val="single" w:sz="4" w:space="0" w:color="000000"/>
              <w:right w:val="single" w:sz="4" w:space="0" w:color="000000"/>
            </w:tcBorders>
            <w:vAlign w:val="center"/>
          </w:tcPr>
          <w:p w:rsidR="003A6245" w:rsidRPr="00824773" w:rsidRDefault="003A6245" w:rsidP="00496C88">
            <w:pPr>
              <w:widowControl/>
              <w:spacing w:line="300" w:lineRule="auto"/>
              <w:jc w:val="center"/>
              <w:rPr>
                <w:rFonts w:ascii="Times New Roman" w:hAnsi="Times New Roman"/>
                <w:sz w:val="22"/>
              </w:rPr>
            </w:pPr>
            <w:r w:rsidRPr="00824773">
              <w:rPr>
                <w:rFonts w:ascii="Times New Roman" w:hAnsi="Times New Roman"/>
                <w:kern w:val="0"/>
                <w:sz w:val="22"/>
              </w:rPr>
              <w:t>较好</w:t>
            </w:r>
          </w:p>
        </w:tc>
      </w:tr>
      <w:tr w:rsidR="003A6245" w:rsidRPr="00824773" w:rsidTr="00496C88">
        <w:trPr>
          <w:jc w:val="center"/>
        </w:trPr>
        <w:tc>
          <w:tcPr>
            <w:tcW w:w="1413" w:type="dxa"/>
            <w:vMerge/>
            <w:tcBorders>
              <w:top w:val="single" w:sz="4" w:space="0" w:color="000000"/>
              <w:left w:val="single" w:sz="4" w:space="0" w:color="000000"/>
              <w:bottom w:val="single" w:sz="4" w:space="0" w:color="000000"/>
              <w:right w:val="single" w:sz="4" w:space="0" w:color="000000"/>
            </w:tcBorders>
            <w:vAlign w:val="center"/>
          </w:tcPr>
          <w:p w:rsidR="003A6245" w:rsidRPr="00824773" w:rsidRDefault="003A6245" w:rsidP="00496C88">
            <w:pPr>
              <w:spacing w:line="300" w:lineRule="auto"/>
              <w:rPr>
                <w:rFonts w:ascii="Times New Roman" w:hAnsi="Times New Roman"/>
                <w:sz w:val="22"/>
              </w:rPr>
            </w:pPr>
          </w:p>
        </w:tc>
        <w:tc>
          <w:tcPr>
            <w:tcW w:w="1552" w:type="dxa"/>
            <w:tcBorders>
              <w:top w:val="single" w:sz="4" w:space="0" w:color="000000"/>
              <w:left w:val="single" w:sz="4" w:space="0" w:color="000000"/>
              <w:bottom w:val="single" w:sz="4" w:space="0" w:color="000000"/>
              <w:right w:val="single" w:sz="4" w:space="0" w:color="000000"/>
            </w:tcBorders>
            <w:vAlign w:val="center"/>
          </w:tcPr>
          <w:p w:rsidR="003A6245" w:rsidRPr="00824773" w:rsidRDefault="003A6245" w:rsidP="00496C88">
            <w:pPr>
              <w:widowControl/>
              <w:spacing w:line="300" w:lineRule="auto"/>
              <w:jc w:val="center"/>
              <w:rPr>
                <w:rFonts w:ascii="Times New Roman" w:hAnsi="Times New Roman"/>
                <w:sz w:val="22"/>
              </w:rPr>
            </w:pPr>
            <w:r w:rsidRPr="00824773">
              <w:rPr>
                <w:rFonts w:ascii="Times New Roman" w:hAnsi="Times New Roman"/>
                <w:kern w:val="0"/>
                <w:sz w:val="22"/>
              </w:rPr>
              <w:t>70</w:t>
            </w:r>
            <w:r w:rsidRPr="00824773">
              <w:rPr>
                <w:rFonts w:ascii="Times New Roman" w:hAnsi="Times New Roman"/>
                <w:kern w:val="0"/>
                <w:sz w:val="22"/>
              </w:rPr>
              <w:t>分～</w:t>
            </w:r>
            <w:r w:rsidRPr="00824773">
              <w:rPr>
                <w:rFonts w:ascii="Times New Roman" w:hAnsi="Times New Roman"/>
                <w:kern w:val="0"/>
                <w:sz w:val="22"/>
              </w:rPr>
              <w:t>79</w:t>
            </w:r>
            <w:r w:rsidRPr="00824773">
              <w:rPr>
                <w:rFonts w:ascii="Times New Roman" w:hAnsi="Times New Roman"/>
                <w:kern w:val="0"/>
                <w:sz w:val="22"/>
              </w:rPr>
              <w:t>分</w:t>
            </w:r>
          </w:p>
        </w:tc>
        <w:tc>
          <w:tcPr>
            <w:tcW w:w="5136" w:type="dxa"/>
            <w:tcBorders>
              <w:top w:val="single" w:sz="4" w:space="0" w:color="000000"/>
              <w:left w:val="single" w:sz="4" w:space="0" w:color="000000"/>
              <w:bottom w:val="single" w:sz="4" w:space="0" w:color="000000"/>
              <w:right w:val="single" w:sz="4" w:space="0" w:color="000000"/>
            </w:tcBorders>
          </w:tcPr>
          <w:p w:rsidR="003A6245" w:rsidRPr="00824773" w:rsidRDefault="003A6245" w:rsidP="00496C88">
            <w:pPr>
              <w:widowControl/>
              <w:spacing w:line="300" w:lineRule="auto"/>
              <w:jc w:val="left"/>
              <w:rPr>
                <w:rFonts w:ascii="Times New Roman" w:hAnsi="Times New Roman"/>
                <w:sz w:val="22"/>
              </w:rPr>
            </w:pPr>
            <w:r w:rsidRPr="00824773">
              <w:rPr>
                <w:rFonts w:ascii="Times New Roman" w:hAnsi="Times New Roman"/>
                <w:kern w:val="0"/>
                <w:sz w:val="22"/>
              </w:rPr>
              <w:t>1</w:t>
            </w:r>
            <w:r w:rsidRPr="00824773">
              <w:rPr>
                <w:rFonts w:ascii="Times New Roman" w:hAnsi="Times New Roman"/>
                <w:kern w:val="0"/>
                <w:sz w:val="22"/>
              </w:rPr>
              <w:t>、全年无较大安全事故；</w:t>
            </w:r>
            <w:r w:rsidRPr="00824773">
              <w:rPr>
                <w:rFonts w:ascii="Times New Roman" w:hAnsi="Times New Roman"/>
                <w:kern w:val="0"/>
                <w:sz w:val="22"/>
              </w:rPr>
              <w:t>2</w:t>
            </w:r>
            <w:r w:rsidRPr="00824773">
              <w:rPr>
                <w:rFonts w:ascii="Times New Roman" w:hAnsi="Times New Roman"/>
                <w:kern w:val="0"/>
                <w:sz w:val="22"/>
              </w:rPr>
              <w:t>、环境卫生按照规定要求定时定点清扫，各规定场所基本清洁干净；</w:t>
            </w:r>
            <w:r w:rsidRPr="00824773">
              <w:rPr>
                <w:rFonts w:ascii="Times New Roman" w:hAnsi="Times New Roman"/>
                <w:kern w:val="0"/>
                <w:sz w:val="22"/>
              </w:rPr>
              <w:t>3</w:t>
            </w:r>
            <w:r w:rsidRPr="00824773">
              <w:rPr>
                <w:rFonts w:ascii="Times New Roman" w:hAnsi="Times New Roman"/>
                <w:kern w:val="0"/>
                <w:sz w:val="22"/>
              </w:rPr>
              <w:t>、设施设备常年保持较好运行，无重大责任事故</w:t>
            </w:r>
            <w:r w:rsidRPr="00824773">
              <w:rPr>
                <w:rFonts w:ascii="Times New Roman" w:hAnsi="Times New Roman"/>
                <w:kern w:val="0"/>
                <w:sz w:val="22"/>
              </w:rPr>
              <w:t>4.</w:t>
            </w:r>
            <w:r w:rsidRPr="00824773">
              <w:rPr>
                <w:rFonts w:ascii="Times New Roman" w:hAnsi="Times New Roman"/>
                <w:kern w:val="0"/>
                <w:sz w:val="22"/>
              </w:rPr>
              <w:t>服务部分达到管理服务承诺及质量保证措施；</w:t>
            </w:r>
            <w:r w:rsidRPr="00824773">
              <w:rPr>
                <w:rFonts w:ascii="Times New Roman" w:hAnsi="Times New Roman"/>
                <w:kern w:val="0"/>
                <w:sz w:val="22"/>
              </w:rPr>
              <w:t>5.</w:t>
            </w:r>
            <w:r w:rsidRPr="00824773">
              <w:rPr>
                <w:rFonts w:ascii="Times New Roman" w:hAnsi="Times New Roman"/>
                <w:kern w:val="0"/>
                <w:sz w:val="22"/>
              </w:rPr>
              <w:t>客户满意</w:t>
            </w:r>
            <w:r w:rsidRPr="00824773">
              <w:rPr>
                <w:rFonts w:ascii="Times New Roman" w:hAnsi="Times New Roman"/>
                <w:kern w:val="0"/>
                <w:sz w:val="22"/>
              </w:rPr>
              <w:lastRenderedPageBreak/>
              <w:t>度达到</w:t>
            </w:r>
            <w:r w:rsidRPr="00824773">
              <w:rPr>
                <w:rFonts w:ascii="Times New Roman" w:hAnsi="Times New Roman"/>
                <w:kern w:val="0"/>
                <w:sz w:val="22"/>
              </w:rPr>
              <w:t xml:space="preserve">≥75% </w:t>
            </w:r>
            <w:r w:rsidRPr="00824773">
              <w:rPr>
                <w:rFonts w:ascii="Times New Roman" w:hAnsi="Times New Roman"/>
                <w:kern w:val="0"/>
                <w:sz w:val="22"/>
              </w:rPr>
              <w:t>以上；</w:t>
            </w:r>
          </w:p>
        </w:tc>
        <w:tc>
          <w:tcPr>
            <w:tcW w:w="1332" w:type="dxa"/>
            <w:tcBorders>
              <w:top w:val="single" w:sz="4" w:space="0" w:color="000000"/>
              <w:left w:val="single" w:sz="4" w:space="0" w:color="000000"/>
              <w:bottom w:val="single" w:sz="4" w:space="0" w:color="000000"/>
              <w:right w:val="single" w:sz="4" w:space="0" w:color="000000"/>
            </w:tcBorders>
            <w:vAlign w:val="center"/>
          </w:tcPr>
          <w:p w:rsidR="003A6245" w:rsidRPr="00824773" w:rsidRDefault="003A6245" w:rsidP="00496C88">
            <w:pPr>
              <w:widowControl/>
              <w:spacing w:line="300" w:lineRule="auto"/>
              <w:jc w:val="center"/>
              <w:rPr>
                <w:rFonts w:ascii="Times New Roman" w:hAnsi="Times New Roman"/>
                <w:sz w:val="22"/>
              </w:rPr>
            </w:pPr>
            <w:r w:rsidRPr="00824773">
              <w:rPr>
                <w:rFonts w:ascii="Times New Roman" w:hAnsi="Times New Roman"/>
                <w:kern w:val="0"/>
                <w:sz w:val="22"/>
              </w:rPr>
              <w:lastRenderedPageBreak/>
              <w:t>及格</w:t>
            </w:r>
          </w:p>
        </w:tc>
      </w:tr>
      <w:tr w:rsidR="003A6245" w:rsidRPr="00824773" w:rsidTr="00496C88">
        <w:trPr>
          <w:jc w:val="center"/>
        </w:trPr>
        <w:tc>
          <w:tcPr>
            <w:tcW w:w="1413" w:type="dxa"/>
            <w:vMerge/>
            <w:tcBorders>
              <w:top w:val="single" w:sz="4" w:space="0" w:color="000000"/>
              <w:left w:val="single" w:sz="4" w:space="0" w:color="000000"/>
              <w:bottom w:val="single" w:sz="4" w:space="0" w:color="000000"/>
              <w:right w:val="single" w:sz="4" w:space="0" w:color="000000"/>
            </w:tcBorders>
            <w:vAlign w:val="center"/>
          </w:tcPr>
          <w:p w:rsidR="003A6245" w:rsidRPr="00824773" w:rsidRDefault="003A6245" w:rsidP="00496C88">
            <w:pPr>
              <w:spacing w:line="300" w:lineRule="auto"/>
              <w:rPr>
                <w:rFonts w:ascii="Times New Roman" w:hAnsi="Times New Roman"/>
                <w:sz w:val="22"/>
              </w:rPr>
            </w:pPr>
          </w:p>
        </w:tc>
        <w:tc>
          <w:tcPr>
            <w:tcW w:w="1552" w:type="dxa"/>
            <w:tcBorders>
              <w:top w:val="single" w:sz="4" w:space="0" w:color="000000"/>
              <w:left w:val="single" w:sz="4" w:space="0" w:color="000000"/>
              <w:bottom w:val="single" w:sz="4" w:space="0" w:color="000000"/>
              <w:right w:val="single" w:sz="4" w:space="0" w:color="000000"/>
            </w:tcBorders>
            <w:vAlign w:val="center"/>
          </w:tcPr>
          <w:p w:rsidR="003A6245" w:rsidRPr="00824773" w:rsidRDefault="003A6245" w:rsidP="00496C88">
            <w:pPr>
              <w:widowControl/>
              <w:spacing w:line="300" w:lineRule="auto"/>
              <w:jc w:val="center"/>
              <w:rPr>
                <w:rFonts w:ascii="Times New Roman" w:hAnsi="Times New Roman"/>
                <w:sz w:val="22"/>
              </w:rPr>
            </w:pPr>
            <w:r w:rsidRPr="00824773">
              <w:rPr>
                <w:rFonts w:ascii="Times New Roman" w:hAnsi="Times New Roman"/>
                <w:kern w:val="0"/>
                <w:sz w:val="22"/>
              </w:rPr>
              <w:t>70</w:t>
            </w:r>
            <w:r w:rsidRPr="00824773">
              <w:rPr>
                <w:rFonts w:ascii="Times New Roman" w:hAnsi="Times New Roman"/>
                <w:kern w:val="0"/>
                <w:sz w:val="22"/>
              </w:rPr>
              <w:t>分以下</w:t>
            </w:r>
          </w:p>
        </w:tc>
        <w:tc>
          <w:tcPr>
            <w:tcW w:w="5136" w:type="dxa"/>
            <w:tcBorders>
              <w:top w:val="single" w:sz="4" w:space="0" w:color="000000"/>
              <w:left w:val="single" w:sz="4" w:space="0" w:color="000000"/>
              <w:bottom w:val="single" w:sz="4" w:space="0" w:color="000000"/>
              <w:right w:val="single" w:sz="4" w:space="0" w:color="000000"/>
            </w:tcBorders>
          </w:tcPr>
          <w:p w:rsidR="003A6245" w:rsidRPr="00824773" w:rsidRDefault="003A6245" w:rsidP="00496C88">
            <w:pPr>
              <w:widowControl/>
              <w:spacing w:line="300" w:lineRule="auto"/>
              <w:jc w:val="left"/>
              <w:rPr>
                <w:rFonts w:ascii="Times New Roman" w:hAnsi="Times New Roman"/>
                <w:sz w:val="22"/>
              </w:rPr>
            </w:pPr>
            <w:r w:rsidRPr="00824773">
              <w:rPr>
                <w:rFonts w:ascii="Times New Roman" w:hAnsi="Times New Roman"/>
                <w:kern w:val="0"/>
                <w:sz w:val="22"/>
              </w:rPr>
              <w:t>1</w:t>
            </w:r>
            <w:r w:rsidRPr="00824773">
              <w:rPr>
                <w:rFonts w:ascii="Times New Roman" w:hAnsi="Times New Roman"/>
                <w:kern w:val="0"/>
                <w:sz w:val="22"/>
              </w:rPr>
              <w:t>、全年发生一起以上重大事故；</w:t>
            </w:r>
            <w:r w:rsidRPr="00824773">
              <w:rPr>
                <w:rFonts w:ascii="Times New Roman" w:hAnsi="Times New Roman"/>
                <w:kern w:val="0"/>
                <w:sz w:val="22"/>
              </w:rPr>
              <w:t>2</w:t>
            </w:r>
            <w:r w:rsidRPr="00824773">
              <w:rPr>
                <w:rFonts w:ascii="Times New Roman" w:hAnsi="Times New Roman"/>
                <w:kern w:val="0"/>
                <w:sz w:val="22"/>
              </w:rPr>
              <w:t>、环境卫生未按照规定要求定时定点清扫，各规定场所经常有卫生死角</w:t>
            </w:r>
            <w:r w:rsidRPr="00824773">
              <w:rPr>
                <w:rFonts w:ascii="Times New Roman" w:hAnsi="Times New Roman"/>
                <w:kern w:val="0"/>
                <w:sz w:val="22"/>
              </w:rPr>
              <w:t>3</w:t>
            </w:r>
            <w:r w:rsidRPr="00824773">
              <w:rPr>
                <w:rFonts w:ascii="Times New Roman" w:hAnsi="Times New Roman"/>
                <w:kern w:val="0"/>
                <w:sz w:val="22"/>
              </w:rPr>
              <w:t>、设施设备经常出现故障，出现责任事故</w:t>
            </w:r>
            <w:r w:rsidRPr="00824773">
              <w:rPr>
                <w:rFonts w:ascii="Times New Roman" w:hAnsi="Times New Roman"/>
                <w:kern w:val="0"/>
                <w:sz w:val="22"/>
              </w:rPr>
              <w:t>4.</w:t>
            </w:r>
            <w:r w:rsidRPr="00824773">
              <w:rPr>
                <w:rFonts w:ascii="Times New Roman" w:hAnsi="Times New Roman"/>
                <w:kern w:val="0"/>
                <w:sz w:val="22"/>
              </w:rPr>
              <w:t>服务未达到管理服务承诺及质量保证措施；</w:t>
            </w:r>
            <w:r w:rsidRPr="00824773">
              <w:rPr>
                <w:rFonts w:ascii="Times New Roman" w:hAnsi="Times New Roman"/>
                <w:kern w:val="0"/>
                <w:sz w:val="22"/>
              </w:rPr>
              <w:t>5.</w:t>
            </w:r>
            <w:r w:rsidRPr="00824773">
              <w:rPr>
                <w:rFonts w:ascii="Times New Roman" w:hAnsi="Times New Roman"/>
                <w:kern w:val="0"/>
                <w:sz w:val="22"/>
              </w:rPr>
              <w:t>客户满意度达到</w:t>
            </w:r>
            <w:r w:rsidRPr="00824773">
              <w:rPr>
                <w:rFonts w:ascii="Times New Roman" w:hAnsi="Times New Roman"/>
                <w:kern w:val="0"/>
                <w:sz w:val="22"/>
              </w:rPr>
              <w:t xml:space="preserve">≥70% </w:t>
            </w:r>
            <w:r w:rsidRPr="00824773">
              <w:rPr>
                <w:rFonts w:ascii="Times New Roman" w:hAnsi="Times New Roman"/>
                <w:kern w:val="0"/>
                <w:sz w:val="22"/>
              </w:rPr>
              <w:t>以下；</w:t>
            </w:r>
          </w:p>
        </w:tc>
        <w:tc>
          <w:tcPr>
            <w:tcW w:w="1332" w:type="dxa"/>
            <w:tcBorders>
              <w:top w:val="single" w:sz="4" w:space="0" w:color="000000"/>
              <w:left w:val="single" w:sz="4" w:space="0" w:color="000000"/>
              <w:bottom w:val="single" w:sz="4" w:space="0" w:color="000000"/>
              <w:right w:val="single" w:sz="4" w:space="0" w:color="000000"/>
            </w:tcBorders>
            <w:vAlign w:val="center"/>
          </w:tcPr>
          <w:p w:rsidR="003A6245" w:rsidRPr="00824773" w:rsidRDefault="003A6245" w:rsidP="00496C88">
            <w:pPr>
              <w:widowControl/>
              <w:spacing w:line="300" w:lineRule="auto"/>
              <w:jc w:val="center"/>
              <w:rPr>
                <w:rFonts w:ascii="Times New Roman" w:hAnsi="Times New Roman"/>
                <w:sz w:val="22"/>
              </w:rPr>
            </w:pPr>
            <w:r w:rsidRPr="00824773">
              <w:rPr>
                <w:rFonts w:ascii="Times New Roman" w:hAnsi="Times New Roman"/>
                <w:kern w:val="0"/>
                <w:sz w:val="22"/>
              </w:rPr>
              <w:t>差</w:t>
            </w:r>
          </w:p>
        </w:tc>
      </w:tr>
    </w:tbl>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bCs/>
          <w:sz w:val="22"/>
        </w:rPr>
        <w:t>（</w:t>
      </w:r>
      <w:r w:rsidRPr="00824773">
        <w:rPr>
          <w:rFonts w:ascii="Times New Roman" w:hAnsi="Times New Roman"/>
          <w:bCs/>
          <w:sz w:val="22"/>
        </w:rPr>
        <w:t>3</w:t>
      </w:r>
      <w:r w:rsidRPr="00824773">
        <w:rPr>
          <w:rFonts w:ascii="Times New Roman" w:hAnsi="Times New Roman"/>
          <w:bCs/>
          <w:sz w:val="22"/>
        </w:rPr>
        <w:t>）奖惩措施：</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bCs/>
          <w:sz w:val="22"/>
        </w:rPr>
        <w:t>A</w:t>
      </w:r>
      <w:r w:rsidRPr="00824773">
        <w:rPr>
          <w:rFonts w:ascii="Times New Roman" w:hAnsi="Times New Roman"/>
          <w:bCs/>
          <w:sz w:val="22"/>
        </w:rPr>
        <w:t>、考核等级结果是</w:t>
      </w:r>
      <w:r w:rsidRPr="00824773">
        <w:rPr>
          <w:rFonts w:ascii="宋体" w:hAnsi="宋体"/>
          <w:bCs/>
          <w:sz w:val="22"/>
        </w:rPr>
        <w:t>“好”</w:t>
      </w:r>
      <w:r w:rsidRPr="00824773">
        <w:rPr>
          <w:rFonts w:ascii="Times New Roman" w:hAnsi="Times New Roman"/>
          <w:bCs/>
          <w:sz w:val="22"/>
        </w:rPr>
        <w:t>的，支付合同费用的</w:t>
      </w:r>
      <w:r w:rsidRPr="00824773">
        <w:rPr>
          <w:rFonts w:ascii="Times New Roman" w:hAnsi="Times New Roman"/>
          <w:bCs/>
          <w:sz w:val="22"/>
        </w:rPr>
        <w:t>100%</w:t>
      </w:r>
      <w:r w:rsidRPr="00824773">
        <w:rPr>
          <w:rFonts w:ascii="Times New Roman" w:hAnsi="Times New Roman"/>
          <w:bCs/>
          <w:sz w:val="22"/>
        </w:rPr>
        <w:t>。</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bCs/>
          <w:sz w:val="22"/>
        </w:rPr>
        <w:t>B</w:t>
      </w:r>
      <w:r w:rsidRPr="00824773">
        <w:rPr>
          <w:rFonts w:ascii="Times New Roman" w:hAnsi="Times New Roman"/>
          <w:bCs/>
          <w:sz w:val="22"/>
        </w:rPr>
        <w:t>、考核等级结果是</w:t>
      </w:r>
      <w:r w:rsidRPr="00824773">
        <w:rPr>
          <w:rFonts w:ascii="宋体" w:hAnsi="宋体"/>
          <w:bCs/>
          <w:sz w:val="22"/>
        </w:rPr>
        <w:t>“较好”的</w:t>
      </w:r>
      <w:r w:rsidRPr="00824773">
        <w:rPr>
          <w:rFonts w:ascii="Times New Roman" w:hAnsi="Times New Roman"/>
          <w:bCs/>
          <w:sz w:val="22"/>
        </w:rPr>
        <w:t>，支付合同费用的</w:t>
      </w:r>
      <w:r w:rsidRPr="00824773">
        <w:rPr>
          <w:rFonts w:ascii="Times New Roman" w:hAnsi="Times New Roman"/>
          <w:bCs/>
          <w:sz w:val="22"/>
        </w:rPr>
        <w:t>95%</w:t>
      </w:r>
      <w:r w:rsidRPr="00824773">
        <w:rPr>
          <w:rFonts w:ascii="Times New Roman" w:hAnsi="Times New Roman"/>
          <w:bCs/>
          <w:sz w:val="22"/>
        </w:rPr>
        <w:t>。</w:t>
      </w:r>
    </w:p>
    <w:p w:rsidR="003A6245" w:rsidRPr="00824773" w:rsidRDefault="003A6245" w:rsidP="003A6245">
      <w:pPr>
        <w:tabs>
          <w:tab w:val="left" w:pos="7200"/>
        </w:tabs>
        <w:adjustRightInd w:val="0"/>
        <w:snapToGrid w:val="0"/>
        <w:spacing w:line="300" w:lineRule="auto"/>
        <w:ind w:firstLineChars="200" w:firstLine="440"/>
        <w:rPr>
          <w:rFonts w:ascii="Times New Roman" w:hAnsi="Times New Roman"/>
          <w:bCs/>
          <w:sz w:val="22"/>
        </w:rPr>
      </w:pPr>
      <w:r w:rsidRPr="00824773">
        <w:rPr>
          <w:rFonts w:ascii="Times New Roman" w:hAnsi="Times New Roman"/>
          <w:bCs/>
          <w:sz w:val="22"/>
        </w:rPr>
        <w:t>C</w:t>
      </w:r>
      <w:r w:rsidRPr="00824773">
        <w:rPr>
          <w:rFonts w:ascii="Times New Roman" w:hAnsi="Times New Roman"/>
          <w:bCs/>
          <w:sz w:val="22"/>
        </w:rPr>
        <w:t>、考核等级结果是</w:t>
      </w:r>
      <w:r w:rsidRPr="00824773">
        <w:rPr>
          <w:rFonts w:ascii="宋体" w:hAnsi="宋体"/>
          <w:bCs/>
          <w:sz w:val="22"/>
        </w:rPr>
        <w:t>“及格”的</w:t>
      </w:r>
      <w:r w:rsidRPr="00824773">
        <w:rPr>
          <w:rFonts w:ascii="Times New Roman" w:hAnsi="Times New Roman"/>
          <w:bCs/>
          <w:sz w:val="22"/>
        </w:rPr>
        <w:t>，支付合同费用的</w:t>
      </w:r>
      <w:r w:rsidRPr="00824773">
        <w:rPr>
          <w:rFonts w:ascii="Times New Roman" w:hAnsi="Times New Roman"/>
          <w:bCs/>
          <w:sz w:val="22"/>
        </w:rPr>
        <w:t>90%</w:t>
      </w:r>
      <w:r w:rsidRPr="00824773">
        <w:rPr>
          <w:rFonts w:ascii="Times New Roman" w:hAnsi="Times New Roman"/>
          <w:bCs/>
          <w:sz w:val="22"/>
        </w:rPr>
        <w:t>。</w:t>
      </w:r>
    </w:p>
    <w:p w:rsidR="003A6245" w:rsidRDefault="003A6245" w:rsidP="003A6245">
      <w:pPr>
        <w:snapToGrid w:val="0"/>
        <w:spacing w:line="300" w:lineRule="auto"/>
        <w:ind w:firstLine="482"/>
        <w:rPr>
          <w:rFonts w:ascii="Times New Roman" w:eastAsia="黑体" w:hAnsi="Times New Roman"/>
          <w:b/>
          <w:kern w:val="0"/>
          <w:sz w:val="30"/>
          <w:szCs w:val="30"/>
        </w:rPr>
      </w:pPr>
      <w:r w:rsidRPr="00824773">
        <w:rPr>
          <w:rFonts w:ascii="Times New Roman" w:hAnsi="Times New Roman"/>
          <w:bCs/>
          <w:sz w:val="22"/>
        </w:rPr>
        <w:t>D</w:t>
      </w:r>
      <w:r w:rsidRPr="00824773">
        <w:rPr>
          <w:rFonts w:ascii="Times New Roman" w:hAnsi="Times New Roman"/>
          <w:bCs/>
          <w:sz w:val="22"/>
        </w:rPr>
        <w:t>、经第三方满意度调查结果连续三</w:t>
      </w:r>
      <w:r w:rsidRPr="00824773">
        <w:rPr>
          <w:rFonts w:ascii="宋体" w:hAnsi="宋体"/>
          <w:bCs/>
          <w:sz w:val="22"/>
        </w:rPr>
        <w:t>次“差”的，</w:t>
      </w:r>
      <w:r w:rsidRPr="00824773">
        <w:rPr>
          <w:rFonts w:ascii="Times New Roman" w:hAnsi="Times New Roman"/>
          <w:bCs/>
          <w:sz w:val="22"/>
        </w:rPr>
        <w:t>自行终止服务合同，由此产生的一切法律后果及所有相关费用由服务单位承担。</w:t>
      </w:r>
    </w:p>
    <w:p w:rsidR="003A6245" w:rsidRDefault="003A6245" w:rsidP="003A6245">
      <w:pPr>
        <w:adjustRightInd w:val="0"/>
        <w:snapToGrid w:val="0"/>
        <w:spacing w:line="300" w:lineRule="auto"/>
        <w:jc w:val="center"/>
        <w:outlineLvl w:val="1"/>
        <w:rPr>
          <w:rFonts w:ascii="Times New Roman" w:eastAsia="黑体" w:hAnsi="Times New Roman"/>
          <w:sz w:val="30"/>
          <w:szCs w:val="30"/>
        </w:rPr>
      </w:pPr>
      <w:bookmarkStart w:id="27" w:name="_Toc7357"/>
      <w:bookmarkStart w:id="28" w:name="_Toc155275312"/>
      <w:r>
        <w:rPr>
          <w:rFonts w:ascii="Times New Roman" w:eastAsia="黑体" w:hAnsi="Times New Roman"/>
          <w:sz w:val="30"/>
          <w:szCs w:val="30"/>
        </w:rPr>
        <w:t>四、投标报价须知</w:t>
      </w:r>
      <w:bookmarkEnd w:id="27"/>
      <w:bookmarkEnd w:id="28"/>
    </w:p>
    <w:p w:rsidR="003A6245" w:rsidRDefault="003A6245" w:rsidP="003A6245">
      <w:pPr>
        <w:adjustRightInd w:val="0"/>
        <w:snapToGrid w:val="0"/>
        <w:spacing w:line="300" w:lineRule="auto"/>
        <w:ind w:firstLineChars="200" w:firstLine="442"/>
        <w:outlineLvl w:val="2"/>
        <w:rPr>
          <w:rFonts w:ascii="Times New Roman" w:hAnsi="Times New Roman"/>
          <w:b/>
          <w:bCs/>
          <w:sz w:val="22"/>
        </w:rPr>
      </w:pPr>
      <w:bookmarkStart w:id="29" w:name="_Toc20192"/>
      <w:bookmarkStart w:id="30" w:name="_Toc155275313"/>
      <w:r>
        <w:rPr>
          <w:rFonts w:ascii="Times New Roman" w:hAnsi="Times New Roman"/>
          <w:b/>
          <w:bCs/>
          <w:sz w:val="22"/>
        </w:rPr>
        <w:t xml:space="preserve">12 </w:t>
      </w:r>
      <w:r>
        <w:rPr>
          <w:rFonts w:ascii="Times New Roman" w:hAnsi="Times New Roman"/>
          <w:b/>
          <w:bCs/>
          <w:sz w:val="22"/>
        </w:rPr>
        <w:t>投标报价依据</w:t>
      </w:r>
      <w:bookmarkEnd w:id="29"/>
      <w:bookmarkEnd w:id="30"/>
    </w:p>
    <w:p w:rsidR="003A6245" w:rsidRDefault="003A6245" w:rsidP="003A6245">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12.1 </w:t>
      </w:r>
      <w:r>
        <w:rPr>
          <w:rFonts w:ascii="Times New Roman" w:hAnsi="Times New Roman"/>
          <w:color w:val="000000"/>
          <w:sz w:val="22"/>
        </w:rPr>
        <w:t>投标报价计算依据包括本项目的招标文件（包括提供的附件）、招标文件答疑或修改的补充文书、工作量清单、项目现场条件等。</w:t>
      </w:r>
    </w:p>
    <w:p w:rsidR="003A6245" w:rsidRDefault="003A6245" w:rsidP="003A6245">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12.2 </w:t>
      </w:r>
      <w:r>
        <w:rPr>
          <w:rFonts w:ascii="Times New Roman" w:hAnsi="Times New Roman"/>
          <w:color w:val="000000"/>
          <w:sz w:val="22"/>
        </w:rPr>
        <w:t>招标文件明确的服务范围、服务内容、服务期限、服务质量要求、</w:t>
      </w:r>
      <w:r>
        <w:rPr>
          <w:rFonts w:ascii="Times New Roman" w:hAnsi="Times New Roman" w:hint="eastAsia"/>
          <w:color w:val="000000"/>
          <w:sz w:val="22"/>
        </w:rPr>
        <w:t>售后服务、</w:t>
      </w:r>
      <w:r>
        <w:rPr>
          <w:rFonts w:ascii="Times New Roman" w:hAnsi="Times New Roman"/>
          <w:color w:val="000000"/>
          <w:sz w:val="22"/>
        </w:rPr>
        <w:t>管理要求与服务标准及考核要求等。</w:t>
      </w:r>
    </w:p>
    <w:p w:rsidR="003A6245" w:rsidRDefault="003A6245" w:rsidP="003A6245">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12.3 </w:t>
      </w:r>
      <w:r>
        <w:rPr>
          <w:rFonts w:ascii="Times New Roman" w:hAnsi="Times New Roman"/>
          <w:color w:val="000000"/>
          <w:sz w:val="22"/>
        </w:rPr>
        <w:t>岗位设置一览表说明</w:t>
      </w:r>
    </w:p>
    <w:p w:rsidR="003A6245" w:rsidRDefault="003A6245" w:rsidP="003A6245">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12.3.1 </w:t>
      </w:r>
      <w:r>
        <w:rPr>
          <w:rFonts w:ascii="Times New Roman" w:hAnsi="Times New Roman"/>
          <w:color w:val="000000"/>
          <w:sz w:val="22"/>
        </w:rPr>
        <w:t>岗位设置一览表应与投标人须知、合同条件、项目质量标准和要求等文件结合起来理解或解释。</w:t>
      </w:r>
    </w:p>
    <w:p w:rsidR="003A6245" w:rsidRDefault="003A6245" w:rsidP="003A6245">
      <w:pPr>
        <w:adjustRightInd w:val="0"/>
        <w:snapToGrid w:val="0"/>
        <w:spacing w:line="300" w:lineRule="auto"/>
        <w:ind w:firstLineChars="200" w:firstLine="440"/>
        <w:jc w:val="left"/>
        <w:rPr>
          <w:rFonts w:ascii="Times New Roman" w:hAnsi="Times New Roman"/>
          <w:sz w:val="22"/>
        </w:rPr>
      </w:pPr>
      <w:r>
        <w:rPr>
          <w:rFonts w:ascii="Times New Roman" w:hAnsi="Times New Roman"/>
          <w:color w:val="000000"/>
          <w:sz w:val="22"/>
        </w:rPr>
        <w:t xml:space="preserve">12.3.2 </w:t>
      </w:r>
      <w:r>
        <w:rPr>
          <w:rFonts w:ascii="Times New Roman" w:hAnsi="Times New Roman"/>
          <w:color w:val="000000"/>
          <w:sz w:val="22"/>
        </w:rPr>
        <w:t>采购人提供</w:t>
      </w:r>
      <w:r>
        <w:rPr>
          <w:rFonts w:ascii="Times New Roman" w:hAnsi="Times New Roman"/>
          <w:sz w:val="22"/>
        </w:rPr>
        <w:t>的</w:t>
      </w:r>
      <w:r>
        <w:rPr>
          <w:rFonts w:ascii="Times New Roman" w:hAnsi="Times New Roman"/>
          <w:kern w:val="0"/>
          <w:sz w:val="22"/>
          <w:u w:val="single"/>
        </w:rPr>
        <w:t>岗位设置一览表</w:t>
      </w:r>
      <w:r>
        <w:rPr>
          <w:rFonts w:ascii="Times New Roman" w:hAnsi="Times New Roman"/>
          <w:sz w:val="22"/>
        </w:rPr>
        <w:t>是依照采购需求测算出的</w:t>
      </w:r>
      <w:r>
        <w:rPr>
          <w:rFonts w:ascii="Times New Roman" w:hAnsi="Times New Roman"/>
          <w:kern w:val="0"/>
          <w:sz w:val="22"/>
          <w:u w:val="single"/>
        </w:rPr>
        <w:t>各岗位最低配置要求</w:t>
      </w:r>
      <w:r>
        <w:rPr>
          <w:rFonts w:ascii="Times New Roman" w:hAnsi="Times New Roman"/>
          <w:sz w:val="22"/>
        </w:rPr>
        <w:t>，与最终的实际履约可能存在小的出入，各投标人应自行认真踏勘现场，了解招标需求。投标人如发现</w:t>
      </w:r>
      <w:r>
        <w:rPr>
          <w:rFonts w:ascii="Times New Roman" w:hAnsi="Times New Roman"/>
          <w:kern w:val="0"/>
          <w:sz w:val="22"/>
          <w:u w:val="single"/>
        </w:rPr>
        <w:t>该表</w:t>
      </w:r>
      <w:r>
        <w:rPr>
          <w:rFonts w:ascii="Times New Roman" w:hAnsi="Times New Roman"/>
          <w:sz w:val="22"/>
        </w:rPr>
        <w:t>和实际工作内容不一致时，应立即以书面形式通知采购人核查，除非采购人以答疑文件或补充文件予以更正，否则，投标人不得</w:t>
      </w:r>
      <w:r>
        <w:rPr>
          <w:rFonts w:ascii="Times New Roman" w:hAnsi="Times New Roman"/>
          <w:kern w:val="0"/>
          <w:sz w:val="22"/>
          <w:u w:val="single"/>
        </w:rPr>
        <w:t>对岗位设置一览表中的岗位类别和数量进行缩减</w:t>
      </w:r>
      <w:r>
        <w:rPr>
          <w:rFonts w:ascii="Times New Roman" w:hAnsi="Times New Roman"/>
          <w:sz w:val="22"/>
        </w:rPr>
        <w:t>。</w:t>
      </w:r>
    </w:p>
    <w:p w:rsidR="003A6245" w:rsidRDefault="003A6245" w:rsidP="003A6245">
      <w:pPr>
        <w:adjustRightInd w:val="0"/>
        <w:snapToGrid w:val="0"/>
        <w:spacing w:line="300" w:lineRule="auto"/>
        <w:ind w:firstLineChars="200" w:firstLine="442"/>
        <w:jc w:val="left"/>
        <w:outlineLvl w:val="2"/>
        <w:rPr>
          <w:rFonts w:ascii="Times New Roman" w:hAnsi="Times New Roman"/>
          <w:b/>
          <w:color w:val="000000"/>
          <w:sz w:val="22"/>
        </w:rPr>
      </w:pPr>
      <w:bookmarkStart w:id="31" w:name="_Toc10224"/>
      <w:bookmarkStart w:id="32" w:name="_Toc155275314"/>
      <w:r>
        <w:rPr>
          <w:rFonts w:ascii="Times New Roman" w:hAnsi="Times New Roman"/>
          <w:b/>
          <w:color w:val="000000"/>
          <w:sz w:val="22"/>
        </w:rPr>
        <w:t>13</w:t>
      </w:r>
      <w:r>
        <w:rPr>
          <w:rFonts w:ascii="Times New Roman" w:hAnsi="Times New Roman"/>
          <w:b/>
          <w:color w:val="000000"/>
          <w:sz w:val="22"/>
        </w:rPr>
        <w:t>投标报价内容</w:t>
      </w:r>
      <w:bookmarkEnd w:id="31"/>
      <w:bookmarkEnd w:id="32"/>
    </w:p>
    <w:p w:rsidR="003A6245" w:rsidRDefault="003A6245" w:rsidP="003A6245">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13.1</w:t>
      </w:r>
      <w:r>
        <w:rPr>
          <w:rFonts w:ascii="Times New Roman" w:hAnsi="Times New Roman"/>
          <w:color w:val="000000"/>
          <w:sz w:val="22"/>
        </w:rPr>
        <w:t>依据本项目的招标范围和内容，中标人提供物业管理服务，其投标报价应包括管理费、人工、</w:t>
      </w:r>
      <w:r>
        <w:rPr>
          <w:rFonts w:ascii="Times New Roman" w:hAnsi="Times New Roman" w:hint="eastAsia"/>
          <w:color w:val="000000"/>
          <w:sz w:val="22"/>
        </w:rPr>
        <w:t>税</w:t>
      </w:r>
      <w:r>
        <w:rPr>
          <w:rFonts w:ascii="Times New Roman" w:hAnsi="Times New Roman"/>
          <w:color w:val="000000"/>
          <w:sz w:val="22"/>
        </w:rPr>
        <w:t>等</w:t>
      </w:r>
      <w:r>
        <w:rPr>
          <w:rFonts w:ascii="Times New Roman" w:hAnsi="Times New Roman" w:hint="eastAsia"/>
          <w:color w:val="000000"/>
          <w:sz w:val="22"/>
        </w:rPr>
        <w:t>费用</w:t>
      </w:r>
      <w:r>
        <w:rPr>
          <w:rFonts w:ascii="Times New Roman" w:hAnsi="Times New Roman"/>
          <w:color w:val="000000"/>
          <w:sz w:val="22"/>
        </w:rPr>
        <w:t>。</w:t>
      </w:r>
    </w:p>
    <w:p w:rsidR="003A6245" w:rsidRDefault="003A6245" w:rsidP="003A6245">
      <w:pPr>
        <w:adjustRightInd w:val="0"/>
        <w:snapToGrid w:val="0"/>
        <w:spacing w:line="300" w:lineRule="auto"/>
        <w:ind w:firstLineChars="200" w:firstLine="440"/>
        <w:jc w:val="left"/>
        <w:rPr>
          <w:rFonts w:ascii="Times New Roman" w:hAnsi="Times New Roman"/>
          <w:sz w:val="22"/>
        </w:rPr>
      </w:pPr>
      <w:r>
        <w:rPr>
          <w:rFonts w:ascii="Times New Roman" w:hAnsi="Times New Roman"/>
          <w:color w:val="000000"/>
          <w:sz w:val="22"/>
        </w:rPr>
        <w:t>13.2</w:t>
      </w:r>
      <w:r>
        <w:rPr>
          <w:rFonts w:ascii="Times New Roman" w:hAnsi="Times New Roman"/>
          <w:color w:val="000000"/>
          <w:sz w:val="22"/>
        </w:rPr>
        <w:t>除投标需求中另有说明外，本项目投标报价（即投标总价）应包括招标文件承包范围内的全部工作内容，以及为完成项目服务内容与要求而发生的辅助性、配合性的相关费用，并且充分考虑合同包含的责任、义务和一般风险等各项全部费用。</w:t>
      </w:r>
    </w:p>
    <w:p w:rsidR="003A6245" w:rsidRDefault="003A6245" w:rsidP="003A6245">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13.3</w:t>
      </w:r>
      <w:r>
        <w:rPr>
          <w:rFonts w:ascii="Times New Roman" w:hAnsi="Times New Roman"/>
          <w:color w:val="000000"/>
          <w:sz w:val="22"/>
        </w:rPr>
        <w:t>投标报价应将所有工作内容考虑在内，如有漏项或缺项，均属于投标人的风险。投标人应逐项计算并填写单价、合计价和总价，投标人没有填写单价和合计价的项目将被认为此项目所涉及的全部费用已包含在其他相关项目及投标总价中。</w:t>
      </w:r>
    </w:p>
    <w:p w:rsidR="003A6245" w:rsidRDefault="003A6245" w:rsidP="003A6245">
      <w:pPr>
        <w:adjustRightInd w:val="0"/>
        <w:snapToGrid w:val="0"/>
        <w:spacing w:line="300" w:lineRule="auto"/>
        <w:ind w:firstLineChars="200" w:firstLine="440"/>
        <w:jc w:val="left"/>
        <w:rPr>
          <w:rFonts w:ascii="Times New Roman" w:hAnsi="Times New Roman"/>
          <w:b/>
          <w:color w:val="0000FF"/>
          <w:kern w:val="0"/>
          <w:sz w:val="22"/>
          <w:u w:val="single"/>
        </w:rPr>
      </w:pPr>
      <w:r>
        <w:rPr>
          <w:rFonts w:ascii="Times New Roman" w:hAnsi="Times New Roman"/>
          <w:color w:val="000000"/>
          <w:sz w:val="22"/>
        </w:rPr>
        <w:t>13.4</w:t>
      </w:r>
      <w:r>
        <w:rPr>
          <w:rFonts w:ascii="Times New Roman" w:hAnsi="Times New Roman"/>
          <w:color w:val="000000"/>
          <w:sz w:val="22"/>
        </w:rPr>
        <w:t>投标人应考虑本项目可能存在的其他任何风险因素，包括政策性调价、人工</w:t>
      </w:r>
      <w:r>
        <w:rPr>
          <w:rFonts w:ascii="Times New Roman" w:hAnsi="Times New Roman"/>
          <w:kern w:val="0"/>
          <w:sz w:val="22"/>
        </w:rPr>
        <w:t>等。</w:t>
      </w:r>
    </w:p>
    <w:p w:rsidR="003A6245" w:rsidRDefault="003A6245" w:rsidP="003A6245">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13.5</w:t>
      </w:r>
      <w:r>
        <w:rPr>
          <w:rFonts w:ascii="Times New Roman" w:hAnsi="Times New Roman"/>
          <w:color w:val="000000"/>
          <w:sz w:val="22"/>
        </w:rPr>
        <w:t>投标人按照投标文件格式中所附的表式完整地填写开标一览表及各类投标报价明细表，说明其拟提供服务的内容、数量、价格构成等。</w:t>
      </w:r>
    </w:p>
    <w:p w:rsidR="003A6245" w:rsidRDefault="003A6245" w:rsidP="003A6245">
      <w:pPr>
        <w:adjustRightInd w:val="0"/>
        <w:snapToGrid w:val="0"/>
        <w:spacing w:line="300" w:lineRule="auto"/>
        <w:ind w:firstLineChars="200" w:firstLine="440"/>
        <w:jc w:val="left"/>
        <w:rPr>
          <w:rFonts w:ascii="Times New Roman" w:hAnsi="Times New Roman"/>
          <w:bCs/>
          <w:kern w:val="0"/>
          <w:sz w:val="22"/>
        </w:rPr>
      </w:pPr>
      <w:r>
        <w:rPr>
          <w:rFonts w:ascii="Times New Roman" w:hAnsi="Times New Roman"/>
          <w:color w:val="000000"/>
          <w:sz w:val="22"/>
        </w:rPr>
        <w:lastRenderedPageBreak/>
        <w:t>投标人只需在《开标一览表》中报出第一年度的投标价格</w:t>
      </w:r>
      <w:r>
        <w:rPr>
          <w:rFonts w:ascii="Times New Roman" w:hAnsi="Times New Roman" w:hint="eastAsia"/>
          <w:color w:val="000000"/>
          <w:sz w:val="22"/>
        </w:rPr>
        <w:t>。</w:t>
      </w:r>
      <w:r>
        <w:rPr>
          <w:rFonts w:ascii="Times New Roman" w:hAnsi="Times New Roman" w:hint="eastAsia"/>
          <w:bCs/>
          <w:kern w:val="0"/>
          <w:sz w:val="22"/>
        </w:rPr>
        <w:t xml:space="preserve"> </w:t>
      </w:r>
    </w:p>
    <w:p w:rsidR="003A6245" w:rsidRPr="00F94382" w:rsidRDefault="003A6245" w:rsidP="003A6245">
      <w:pPr>
        <w:adjustRightInd w:val="0"/>
        <w:snapToGrid w:val="0"/>
        <w:spacing w:line="300" w:lineRule="auto"/>
        <w:ind w:firstLineChars="200" w:firstLine="440"/>
        <w:jc w:val="left"/>
        <w:rPr>
          <w:rFonts w:ascii="Times New Roman" w:hAnsi="Times New Roman"/>
          <w:bCs/>
          <w:kern w:val="0"/>
          <w:sz w:val="22"/>
        </w:rPr>
      </w:pPr>
      <w:r>
        <w:rPr>
          <w:rFonts w:ascii="Times New Roman" w:hAnsi="Times New Roman"/>
          <w:bCs/>
          <w:kern w:val="0"/>
          <w:sz w:val="22"/>
        </w:rPr>
        <w:t>第一年度的合同价不变，采购人不会因政策性调价、人工成本、材料、设备使用年限增长引起的维修成本增加和效能衰减等因素（不可抗力除外）的变动而进行调整。自第二年度起，中标服务单价不变（不可抗力和政策性调价除外），当年度的实际合同价以经核定的实际服务内容确定。</w:t>
      </w:r>
    </w:p>
    <w:p w:rsidR="003A6245" w:rsidRDefault="003A6245" w:rsidP="003A6245">
      <w:pPr>
        <w:tabs>
          <w:tab w:val="left" w:pos="3060"/>
        </w:tabs>
        <w:adjustRightInd w:val="0"/>
        <w:snapToGrid w:val="0"/>
        <w:spacing w:line="300" w:lineRule="auto"/>
        <w:ind w:firstLineChars="200" w:firstLine="440"/>
        <w:jc w:val="left"/>
        <w:rPr>
          <w:rFonts w:ascii="Times New Roman" w:hAnsi="Times New Roman"/>
          <w:bCs/>
          <w:sz w:val="22"/>
        </w:rPr>
      </w:pPr>
      <w:r>
        <w:rPr>
          <w:rFonts w:ascii="Times New Roman" w:hAnsi="Times New Roman"/>
          <w:color w:val="000000"/>
          <w:sz w:val="22"/>
        </w:rPr>
        <w:t xml:space="preserve">13.6 </w:t>
      </w:r>
      <w:r>
        <w:rPr>
          <w:rFonts w:ascii="Times New Roman" w:hAnsi="Times New Roman"/>
          <w:bCs/>
          <w:sz w:val="22"/>
        </w:rPr>
        <w:t>投标报价组成表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837"/>
        <w:gridCol w:w="167"/>
        <w:gridCol w:w="1566"/>
        <w:gridCol w:w="3859"/>
        <w:gridCol w:w="1340"/>
      </w:tblGrid>
      <w:tr w:rsidR="003A6245" w:rsidTr="00496C88">
        <w:trPr>
          <w:trHeight w:val="567"/>
          <w:jc w:val="center"/>
        </w:trPr>
        <w:tc>
          <w:tcPr>
            <w:tcW w:w="442" w:type="pct"/>
            <w:vAlign w:val="center"/>
          </w:tcPr>
          <w:p w:rsidR="003A6245" w:rsidRDefault="003A6245" w:rsidP="00496C88">
            <w:pPr>
              <w:tabs>
                <w:tab w:val="left" w:pos="3060"/>
              </w:tabs>
              <w:adjustRightInd w:val="0"/>
              <w:snapToGrid w:val="0"/>
              <w:jc w:val="center"/>
              <w:rPr>
                <w:b/>
                <w:bCs/>
                <w:sz w:val="22"/>
              </w:rPr>
            </w:pPr>
            <w:r>
              <w:rPr>
                <w:rFonts w:hint="eastAsia"/>
                <w:b/>
                <w:bCs/>
                <w:sz w:val="22"/>
              </w:rPr>
              <w:t>序号</w:t>
            </w:r>
          </w:p>
        </w:tc>
        <w:tc>
          <w:tcPr>
            <w:tcW w:w="1508" w:type="pct"/>
            <w:gridSpan w:val="3"/>
            <w:vAlign w:val="center"/>
          </w:tcPr>
          <w:p w:rsidR="003A6245" w:rsidRDefault="003A6245" w:rsidP="00496C88">
            <w:pPr>
              <w:tabs>
                <w:tab w:val="left" w:pos="3060"/>
              </w:tabs>
              <w:adjustRightInd w:val="0"/>
              <w:snapToGrid w:val="0"/>
              <w:jc w:val="center"/>
              <w:rPr>
                <w:b/>
                <w:bCs/>
                <w:sz w:val="22"/>
              </w:rPr>
            </w:pPr>
            <w:r>
              <w:rPr>
                <w:rFonts w:hint="eastAsia"/>
                <w:b/>
                <w:bCs/>
                <w:sz w:val="22"/>
              </w:rPr>
              <w:t>项目</w:t>
            </w:r>
          </w:p>
        </w:tc>
        <w:tc>
          <w:tcPr>
            <w:tcW w:w="2264" w:type="pct"/>
            <w:vAlign w:val="center"/>
          </w:tcPr>
          <w:p w:rsidR="003A6245" w:rsidRDefault="003A6245" w:rsidP="00496C88">
            <w:pPr>
              <w:tabs>
                <w:tab w:val="left" w:pos="3060"/>
              </w:tabs>
              <w:adjustRightInd w:val="0"/>
              <w:snapToGrid w:val="0"/>
              <w:jc w:val="center"/>
              <w:rPr>
                <w:b/>
                <w:bCs/>
                <w:sz w:val="22"/>
              </w:rPr>
            </w:pPr>
            <w:r>
              <w:rPr>
                <w:rFonts w:hint="eastAsia"/>
                <w:b/>
                <w:bCs/>
                <w:sz w:val="22"/>
              </w:rPr>
              <w:t>要求</w:t>
            </w:r>
          </w:p>
        </w:tc>
        <w:tc>
          <w:tcPr>
            <w:tcW w:w="786" w:type="pct"/>
            <w:vAlign w:val="center"/>
          </w:tcPr>
          <w:p w:rsidR="003A6245" w:rsidRDefault="003A6245" w:rsidP="00496C88">
            <w:pPr>
              <w:tabs>
                <w:tab w:val="left" w:pos="3060"/>
              </w:tabs>
              <w:adjustRightInd w:val="0"/>
              <w:snapToGrid w:val="0"/>
              <w:jc w:val="center"/>
              <w:rPr>
                <w:b/>
                <w:bCs/>
                <w:sz w:val="22"/>
              </w:rPr>
            </w:pPr>
            <w:r>
              <w:rPr>
                <w:rFonts w:hint="eastAsia"/>
                <w:b/>
                <w:bCs/>
                <w:sz w:val="22"/>
              </w:rPr>
              <w:t>分项报价</w:t>
            </w:r>
          </w:p>
        </w:tc>
      </w:tr>
      <w:tr w:rsidR="003A6245" w:rsidTr="00496C88">
        <w:trPr>
          <w:trHeight w:val="567"/>
          <w:jc w:val="center"/>
        </w:trPr>
        <w:tc>
          <w:tcPr>
            <w:tcW w:w="442" w:type="pct"/>
            <w:vMerge w:val="restart"/>
            <w:vAlign w:val="center"/>
          </w:tcPr>
          <w:p w:rsidR="003A6245" w:rsidRDefault="003A6245" w:rsidP="00496C88">
            <w:pPr>
              <w:tabs>
                <w:tab w:val="left" w:pos="3060"/>
              </w:tabs>
              <w:adjustRightInd w:val="0"/>
              <w:snapToGrid w:val="0"/>
              <w:jc w:val="center"/>
              <w:rPr>
                <w:bCs/>
                <w:sz w:val="22"/>
              </w:rPr>
            </w:pPr>
            <w:r>
              <w:rPr>
                <w:bCs/>
                <w:sz w:val="22"/>
              </w:rPr>
              <w:t>1</w:t>
            </w:r>
          </w:p>
        </w:tc>
        <w:tc>
          <w:tcPr>
            <w:tcW w:w="491" w:type="pct"/>
            <w:vMerge w:val="restart"/>
            <w:vAlign w:val="center"/>
          </w:tcPr>
          <w:p w:rsidR="003A6245" w:rsidRDefault="003A6245" w:rsidP="00496C88">
            <w:pPr>
              <w:tabs>
                <w:tab w:val="left" w:pos="3060"/>
              </w:tabs>
              <w:adjustRightInd w:val="0"/>
              <w:snapToGrid w:val="0"/>
              <w:jc w:val="center"/>
              <w:rPr>
                <w:bCs/>
                <w:sz w:val="22"/>
              </w:rPr>
            </w:pPr>
            <w:r>
              <w:rPr>
                <w:rFonts w:hint="eastAsia"/>
                <w:bCs/>
                <w:sz w:val="22"/>
              </w:rPr>
              <w:t>直接</w:t>
            </w:r>
          </w:p>
          <w:p w:rsidR="003A6245" w:rsidRDefault="003A6245" w:rsidP="00496C88">
            <w:pPr>
              <w:tabs>
                <w:tab w:val="left" w:pos="3060"/>
              </w:tabs>
              <w:adjustRightInd w:val="0"/>
              <w:snapToGrid w:val="0"/>
              <w:jc w:val="center"/>
              <w:rPr>
                <w:bCs/>
                <w:sz w:val="22"/>
              </w:rPr>
            </w:pPr>
            <w:r>
              <w:rPr>
                <w:rFonts w:hint="eastAsia"/>
                <w:bCs/>
                <w:sz w:val="22"/>
              </w:rPr>
              <w:t>人工费</w:t>
            </w:r>
          </w:p>
        </w:tc>
        <w:tc>
          <w:tcPr>
            <w:tcW w:w="1017" w:type="pct"/>
            <w:gridSpan w:val="2"/>
            <w:vAlign w:val="center"/>
          </w:tcPr>
          <w:p w:rsidR="003A6245" w:rsidRDefault="003A6245" w:rsidP="00496C88">
            <w:pPr>
              <w:tabs>
                <w:tab w:val="left" w:pos="3060"/>
              </w:tabs>
              <w:adjustRightInd w:val="0"/>
              <w:snapToGrid w:val="0"/>
              <w:jc w:val="center"/>
              <w:rPr>
                <w:bCs/>
                <w:sz w:val="22"/>
              </w:rPr>
            </w:pPr>
            <w:r>
              <w:rPr>
                <w:rFonts w:hint="eastAsia"/>
                <w:bCs/>
                <w:sz w:val="22"/>
              </w:rPr>
              <w:t>基本工资</w:t>
            </w:r>
          </w:p>
        </w:tc>
        <w:tc>
          <w:tcPr>
            <w:tcW w:w="2264" w:type="pct"/>
            <w:vAlign w:val="center"/>
          </w:tcPr>
          <w:p w:rsidR="003A6245" w:rsidRDefault="003A6245" w:rsidP="00496C88">
            <w:pPr>
              <w:tabs>
                <w:tab w:val="left" w:pos="3060"/>
              </w:tabs>
              <w:adjustRightInd w:val="0"/>
              <w:snapToGrid w:val="0"/>
              <w:jc w:val="left"/>
              <w:rPr>
                <w:bCs/>
                <w:sz w:val="22"/>
              </w:rPr>
            </w:pPr>
            <w:r>
              <w:rPr>
                <w:rFonts w:hint="eastAsia"/>
                <w:bCs/>
                <w:sz w:val="22"/>
              </w:rPr>
              <w:t>基本工资即根据劳动合同约定或国家及企业规章制度规定的工资标准计算的工资。</w:t>
            </w:r>
          </w:p>
          <w:p w:rsidR="003A6245" w:rsidRDefault="003A6245" w:rsidP="00496C88">
            <w:pPr>
              <w:tabs>
                <w:tab w:val="left" w:pos="3060"/>
              </w:tabs>
              <w:adjustRightInd w:val="0"/>
              <w:snapToGrid w:val="0"/>
              <w:jc w:val="left"/>
              <w:rPr>
                <w:bCs/>
                <w:sz w:val="22"/>
              </w:rPr>
            </w:pPr>
            <w:r>
              <w:rPr>
                <w:rFonts w:hint="eastAsia"/>
                <w:bCs/>
                <w:sz w:val="22"/>
              </w:rPr>
              <w:t>员工的基本工资不得低于本市职工最新的最低工资标准。</w:t>
            </w:r>
          </w:p>
        </w:tc>
        <w:tc>
          <w:tcPr>
            <w:tcW w:w="786" w:type="pct"/>
            <w:vAlign w:val="center"/>
          </w:tcPr>
          <w:p w:rsidR="003A6245" w:rsidRDefault="003A6245" w:rsidP="00496C88">
            <w:pPr>
              <w:tabs>
                <w:tab w:val="left" w:pos="3060"/>
              </w:tabs>
              <w:adjustRightInd w:val="0"/>
              <w:snapToGrid w:val="0"/>
              <w:jc w:val="center"/>
              <w:rPr>
                <w:bCs/>
                <w:sz w:val="22"/>
              </w:rPr>
            </w:pPr>
          </w:p>
        </w:tc>
      </w:tr>
      <w:tr w:rsidR="003A6245" w:rsidTr="00496C88">
        <w:trPr>
          <w:trHeight w:val="567"/>
          <w:jc w:val="center"/>
        </w:trPr>
        <w:tc>
          <w:tcPr>
            <w:tcW w:w="442" w:type="pct"/>
            <w:vMerge/>
            <w:vAlign w:val="center"/>
          </w:tcPr>
          <w:p w:rsidR="003A6245" w:rsidRDefault="003A6245" w:rsidP="00496C88">
            <w:pPr>
              <w:tabs>
                <w:tab w:val="left" w:pos="3060"/>
              </w:tabs>
              <w:adjustRightInd w:val="0"/>
              <w:snapToGrid w:val="0"/>
              <w:jc w:val="center"/>
              <w:rPr>
                <w:bCs/>
                <w:sz w:val="22"/>
              </w:rPr>
            </w:pPr>
          </w:p>
        </w:tc>
        <w:tc>
          <w:tcPr>
            <w:tcW w:w="491" w:type="pct"/>
            <w:vMerge/>
            <w:vAlign w:val="center"/>
          </w:tcPr>
          <w:p w:rsidR="003A6245" w:rsidRDefault="003A6245" w:rsidP="00496C88">
            <w:pPr>
              <w:tabs>
                <w:tab w:val="left" w:pos="3060"/>
              </w:tabs>
              <w:adjustRightInd w:val="0"/>
              <w:snapToGrid w:val="0"/>
              <w:jc w:val="center"/>
              <w:rPr>
                <w:bCs/>
                <w:sz w:val="22"/>
              </w:rPr>
            </w:pPr>
          </w:p>
        </w:tc>
        <w:tc>
          <w:tcPr>
            <w:tcW w:w="1017" w:type="pct"/>
            <w:gridSpan w:val="2"/>
            <w:vAlign w:val="center"/>
          </w:tcPr>
          <w:p w:rsidR="003A6245" w:rsidRDefault="003A6245" w:rsidP="00496C88">
            <w:pPr>
              <w:tabs>
                <w:tab w:val="left" w:pos="3060"/>
              </w:tabs>
              <w:adjustRightInd w:val="0"/>
              <w:snapToGrid w:val="0"/>
              <w:jc w:val="center"/>
              <w:rPr>
                <w:bCs/>
                <w:sz w:val="22"/>
              </w:rPr>
            </w:pPr>
            <w:r>
              <w:rPr>
                <w:rFonts w:hint="eastAsia"/>
                <w:bCs/>
                <w:sz w:val="22"/>
              </w:rPr>
              <w:t>社会保险费</w:t>
            </w:r>
          </w:p>
        </w:tc>
        <w:tc>
          <w:tcPr>
            <w:tcW w:w="2264" w:type="pct"/>
            <w:vAlign w:val="center"/>
          </w:tcPr>
          <w:p w:rsidR="003A6245" w:rsidRDefault="003A6245" w:rsidP="00496C88">
            <w:pPr>
              <w:tabs>
                <w:tab w:val="left" w:pos="3060"/>
              </w:tabs>
              <w:adjustRightInd w:val="0"/>
              <w:snapToGrid w:val="0"/>
              <w:jc w:val="left"/>
              <w:rPr>
                <w:bCs/>
                <w:sz w:val="22"/>
              </w:rPr>
            </w:pPr>
            <w:r>
              <w:rPr>
                <w:rFonts w:hint="eastAsia"/>
                <w:bCs/>
                <w:sz w:val="22"/>
              </w:rPr>
              <w:t>按国家及上海市规定计取。</w:t>
            </w:r>
          </w:p>
        </w:tc>
        <w:tc>
          <w:tcPr>
            <w:tcW w:w="786" w:type="pct"/>
            <w:vAlign w:val="center"/>
          </w:tcPr>
          <w:p w:rsidR="003A6245" w:rsidRDefault="003A6245" w:rsidP="00496C88">
            <w:pPr>
              <w:tabs>
                <w:tab w:val="left" w:pos="3060"/>
              </w:tabs>
              <w:adjustRightInd w:val="0"/>
              <w:snapToGrid w:val="0"/>
              <w:jc w:val="center"/>
              <w:rPr>
                <w:bCs/>
                <w:sz w:val="22"/>
              </w:rPr>
            </w:pPr>
          </w:p>
        </w:tc>
      </w:tr>
      <w:tr w:rsidR="003A6245" w:rsidTr="00496C88">
        <w:trPr>
          <w:trHeight w:val="567"/>
          <w:jc w:val="center"/>
        </w:trPr>
        <w:tc>
          <w:tcPr>
            <w:tcW w:w="442" w:type="pct"/>
            <w:vMerge/>
            <w:vAlign w:val="center"/>
          </w:tcPr>
          <w:p w:rsidR="003A6245" w:rsidRDefault="003A6245" w:rsidP="00496C88">
            <w:pPr>
              <w:tabs>
                <w:tab w:val="left" w:pos="3060"/>
              </w:tabs>
              <w:adjustRightInd w:val="0"/>
              <w:snapToGrid w:val="0"/>
              <w:jc w:val="center"/>
              <w:rPr>
                <w:bCs/>
                <w:sz w:val="22"/>
              </w:rPr>
            </w:pPr>
          </w:p>
        </w:tc>
        <w:tc>
          <w:tcPr>
            <w:tcW w:w="491" w:type="pct"/>
            <w:vMerge/>
            <w:vAlign w:val="center"/>
          </w:tcPr>
          <w:p w:rsidR="003A6245" w:rsidRDefault="003A6245" w:rsidP="00496C88">
            <w:pPr>
              <w:tabs>
                <w:tab w:val="left" w:pos="3060"/>
              </w:tabs>
              <w:adjustRightInd w:val="0"/>
              <w:snapToGrid w:val="0"/>
              <w:jc w:val="center"/>
              <w:rPr>
                <w:bCs/>
                <w:sz w:val="22"/>
              </w:rPr>
            </w:pPr>
          </w:p>
        </w:tc>
        <w:tc>
          <w:tcPr>
            <w:tcW w:w="1017" w:type="pct"/>
            <w:gridSpan w:val="2"/>
            <w:vAlign w:val="center"/>
          </w:tcPr>
          <w:p w:rsidR="003A6245" w:rsidRDefault="003A6245" w:rsidP="00496C88">
            <w:pPr>
              <w:tabs>
                <w:tab w:val="left" w:pos="3060"/>
              </w:tabs>
              <w:adjustRightInd w:val="0"/>
              <w:snapToGrid w:val="0"/>
              <w:jc w:val="center"/>
              <w:rPr>
                <w:bCs/>
                <w:sz w:val="22"/>
              </w:rPr>
            </w:pPr>
            <w:r>
              <w:rPr>
                <w:rFonts w:hint="eastAsia"/>
                <w:bCs/>
                <w:sz w:val="22"/>
              </w:rPr>
              <w:t>福利费</w:t>
            </w:r>
          </w:p>
        </w:tc>
        <w:tc>
          <w:tcPr>
            <w:tcW w:w="2264" w:type="pct"/>
            <w:vAlign w:val="center"/>
          </w:tcPr>
          <w:p w:rsidR="003A6245" w:rsidRDefault="003A6245" w:rsidP="00496C88">
            <w:pPr>
              <w:tabs>
                <w:tab w:val="left" w:pos="3060"/>
              </w:tabs>
              <w:adjustRightInd w:val="0"/>
              <w:snapToGrid w:val="0"/>
              <w:jc w:val="left"/>
              <w:rPr>
                <w:bCs/>
                <w:sz w:val="22"/>
              </w:rPr>
            </w:pPr>
            <w:r>
              <w:rPr>
                <w:rFonts w:hint="eastAsia"/>
                <w:bCs/>
                <w:sz w:val="22"/>
              </w:rPr>
              <w:t>包括福利基金、工会基金、教育基金、加班费、服装费、午餐费、高温费、夜班费等</w:t>
            </w:r>
          </w:p>
        </w:tc>
        <w:tc>
          <w:tcPr>
            <w:tcW w:w="786" w:type="pct"/>
            <w:vAlign w:val="center"/>
          </w:tcPr>
          <w:p w:rsidR="003A6245" w:rsidRDefault="003A6245" w:rsidP="00496C88">
            <w:pPr>
              <w:tabs>
                <w:tab w:val="left" w:pos="3060"/>
              </w:tabs>
              <w:adjustRightInd w:val="0"/>
              <w:snapToGrid w:val="0"/>
              <w:jc w:val="center"/>
              <w:rPr>
                <w:bCs/>
                <w:sz w:val="22"/>
              </w:rPr>
            </w:pPr>
          </w:p>
        </w:tc>
      </w:tr>
      <w:tr w:rsidR="003A6245" w:rsidTr="00496C88">
        <w:trPr>
          <w:trHeight w:val="567"/>
          <w:jc w:val="center"/>
        </w:trPr>
        <w:tc>
          <w:tcPr>
            <w:tcW w:w="442" w:type="pct"/>
            <w:vMerge/>
            <w:vAlign w:val="center"/>
          </w:tcPr>
          <w:p w:rsidR="003A6245" w:rsidRDefault="003A6245" w:rsidP="00496C88">
            <w:pPr>
              <w:tabs>
                <w:tab w:val="left" w:pos="3060"/>
              </w:tabs>
              <w:adjustRightInd w:val="0"/>
              <w:snapToGrid w:val="0"/>
              <w:jc w:val="center"/>
              <w:rPr>
                <w:bCs/>
                <w:sz w:val="22"/>
              </w:rPr>
            </w:pPr>
          </w:p>
        </w:tc>
        <w:tc>
          <w:tcPr>
            <w:tcW w:w="491" w:type="pct"/>
            <w:vMerge/>
            <w:vAlign w:val="center"/>
          </w:tcPr>
          <w:p w:rsidR="003A6245" w:rsidRDefault="003A6245" w:rsidP="00496C88">
            <w:pPr>
              <w:tabs>
                <w:tab w:val="left" w:pos="3060"/>
              </w:tabs>
              <w:adjustRightInd w:val="0"/>
              <w:snapToGrid w:val="0"/>
              <w:jc w:val="center"/>
              <w:rPr>
                <w:bCs/>
                <w:sz w:val="22"/>
              </w:rPr>
            </w:pPr>
          </w:p>
        </w:tc>
        <w:tc>
          <w:tcPr>
            <w:tcW w:w="1017" w:type="pct"/>
            <w:gridSpan w:val="2"/>
            <w:vAlign w:val="center"/>
          </w:tcPr>
          <w:p w:rsidR="003A6245" w:rsidRDefault="003A6245" w:rsidP="00496C88">
            <w:pPr>
              <w:tabs>
                <w:tab w:val="left" w:pos="3060"/>
              </w:tabs>
              <w:adjustRightInd w:val="0"/>
              <w:snapToGrid w:val="0"/>
              <w:jc w:val="center"/>
              <w:rPr>
                <w:bCs/>
                <w:sz w:val="22"/>
              </w:rPr>
            </w:pPr>
            <w:r>
              <w:rPr>
                <w:rFonts w:hint="eastAsia"/>
                <w:bCs/>
                <w:sz w:val="22"/>
              </w:rPr>
              <w:t>培训费</w:t>
            </w:r>
          </w:p>
        </w:tc>
        <w:tc>
          <w:tcPr>
            <w:tcW w:w="2264" w:type="pct"/>
            <w:vAlign w:val="center"/>
          </w:tcPr>
          <w:p w:rsidR="003A6245" w:rsidRDefault="003A6245" w:rsidP="00496C88">
            <w:pPr>
              <w:tabs>
                <w:tab w:val="left" w:pos="3060"/>
              </w:tabs>
              <w:adjustRightInd w:val="0"/>
              <w:snapToGrid w:val="0"/>
              <w:jc w:val="center"/>
              <w:rPr>
                <w:bCs/>
                <w:sz w:val="22"/>
              </w:rPr>
            </w:pPr>
            <w:r>
              <w:rPr>
                <w:rFonts w:hint="eastAsia"/>
                <w:bCs/>
                <w:sz w:val="22"/>
              </w:rPr>
              <w:t>员工的日常培训费</w:t>
            </w:r>
          </w:p>
        </w:tc>
        <w:tc>
          <w:tcPr>
            <w:tcW w:w="786" w:type="pct"/>
            <w:vAlign w:val="center"/>
          </w:tcPr>
          <w:p w:rsidR="003A6245" w:rsidRDefault="003A6245" w:rsidP="00496C88">
            <w:pPr>
              <w:tabs>
                <w:tab w:val="left" w:pos="3060"/>
              </w:tabs>
              <w:adjustRightInd w:val="0"/>
              <w:snapToGrid w:val="0"/>
              <w:jc w:val="center"/>
              <w:rPr>
                <w:bCs/>
                <w:sz w:val="22"/>
              </w:rPr>
            </w:pPr>
          </w:p>
        </w:tc>
      </w:tr>
      <w:tr w:rsidR="003A6245" w:rsidTr="00496C88">
        <w:trPr>
          <w:trHeight w:val="567"/>
          <w:jc w:val="center"/>
        </w:trPr>
        <w:tc>
          <w:tcPr>
            <w:tcW w:w="442" w:type="pct"/>
            <w:vAlign w:val="center"/>
          </w:tcPr>
          <w:p w:rsidR="003A6245" w:rsidRDefault="003A6245" w:rsidP="00496C88">
            <w:pPr>
              <w:tabs>
                <w:tab w:val="left" w:pos="3060"/>
              </w:tabs>
              <w:adjustRightInd w:val="0"/>
              <w:snapToGrid w:val="0"/>
              <w:jc w:val="center"/>
              <w:rPr>
                <w:bCs/>
                <w:sz w:val="22"/>
              </w:rPr>
            </w:pPr>
            <w:r>
              <w:rPr>
                <w:rFonts w:hint="eastAsia"/>
                <w:bCs/>
                <w:sz w:val="22"/>
              </w:rPr>
              <w:t>2</w:t>
            </w:r>
          </w:p>
        </w:tc>
        <w:tc>
          <w:tcPr>
            <w:tcW w:w="1508" w:type="pct"/>
            <w:gridSpan w:val="3"/>
            <w:vAlign w:val="center"/>
          </w:tcPr>
          <w:p w:rsidR="003A6245" w:rsidRPr="008D284A" w:rsidRDefault="003A6245" w:rsidP="00496C88">
            <w:pPr>
              <w:tabs>
                <w:tab w:val="left" w:pos="3060"/>
              </w:tabs>
              <w:adjustRightInd w:val="0"/>
              <w:snapToGrid w:val="0"/>
              <w:spacing w:line="300" w:lineRule="auto"/>
              <w:jc w:val="center"/>
              <w:rPr>
                <w:rFonts w:ascii="Times New Roman" w:hAnsi="Times New Roman"/>
                <w:bCs/>
                <w:sz w:val="22"/>
              </w:rPr>
            </w:pPr>
            <w:r>
              <w:rPr>
                <w:rFonts w:ascii="Times New Roman" w:hAnsi="Times New Roman" w:hint="eastAsia"/>
                <w:bCs/>
                <w:sz w:val="22"/>
              </w:rPr>
              <w:t>保洁材料费</w:t>
            </w:r>
          </w:p>
        </w:tc>
        <w:tc>
          <w:tcPr>
            <w:tcW w:w="2264" w:type="pct"/>
            <w:vAlign w:val="center"/>
          </w:tcPr>
          <w:p w:rsidR="003A6245" w:rsidRDefault="003A6245" w:rsidP="00496C88">
            <w:pPr>
              <w:tabs>
                <w:tab w:val="left" w:pos="3060"/>
              </w:tabs>
              <w:adjustRightInd w:val="0"/>
              <w:snapToGrid w:val="0"/>
              <w:rPr>
                <w:bCs/>
                <w:sz w:val="22"/>
              </w:rPr>
            </w:pPr>
            <w:r>
              <w:rPr>
                <w:rFonts w:hint="eastAsia"/>
                <w:bCs/>
                <w:sz w:val="22"/>
              </w:rPr>
              <w:t>包括</w:t>
            </w:r>
            <w:r>
              <w:rPr>
                <w:bCs/>
                <w:sz w:val="22"/>
              </w:rPr>
              <w:t>保洁耗材</w:t>
            </w:r>
            <w:r>
              <w:rPr>
                <w:rFonts w:hint="eastAsia"/>
                <w:bCs/>
                <w:sz w:val="22"/>
              </w:rPr>
              <w:t>及</w:t>
            </w:r>
            <w:r>
              <w:rPr>
                <w:bCs/>
                <w:sz w:val="22"/>
              </w:rPr>
              <w:t>物料配备，</w:t>
            </w:r>
            <w:r w:rsidRPr="001D5EE0">
              <w:rPr>
                <w:rFonts w:ascii="Times New Roman" w:hAnsi="Times New Roman" w:hint="eastAsia"/>
                <w:bCs/>
                <w:sz w:val="22"/>
              </w:rPr>
              <w:t>详见第二章</w:t>
            </w:r>
            <w:r>
              <w:rPr>
                <w:rFonts w:ascii="Times New Roman" w:hAnsi="Times New Roman" w:hint="eastAsia"/>
                <w:bCs/>
                <w:sz w:val="22"/>
              </w:rPr>
              <w:t>9.2.5</w:t>
            </w:r>
            <w:r>
              <w:rPr>
                <w:rFonts w:ascii="Times New Roman" w:hAnsi="Times New Roman" w:hint="eastAsia"/>
                <w:bCs/>
                <w:sz w:val="22"/>
              </w:rPr>
              <w:t>（</w:t>
            </w:r>
            <w:r>
              <w:rPr>
                <w:rFonts w:ascii="Times New Roman" w:hAnsi="Times New Roman" w:hint="eastAsia"/>
                <w:bCs/>
                <w:sz w:val="22"/>
              </w:rPr>
              <w:t>8</w:t>
            </w:r>
            <w:r>
              <w:rPr>
                <w:rFonts w:ascii="Times New Roman" w:hAnsi="Times New Roman" w:hint="eastAsia"/>
                <w:bCs/>
                <w:sz w:val="22"/>
              </w:rPr>
              <w:t>）保洁材料清单</w:t>
            </w:r>
          </w:p>
        </w:tc>
        <w:tc>
          <w:tcPr>
            <w:tcW w:w="786" w:type="pct"/>
            <w:vAlign w:val="center"/>
          </w:tcPr>
          <w:p w:rsidR="003A6245" w:rsidRDefault="003A6245" w:rsidP="00496C88">
            <w:pPr>
              <w:tabs>
                <w:tab w:val="left" w:pos="3060"/>
              </w:tabs>
              <w:adjustRightInd w:val="0"/>
              <w:snapToGrid w:val="0"/>
              <w:rPr>
                <w:bCs/>
                <w:sz w:val="22"/>
              </w:rPr>
            </w:pPr>
          </w:p>
        </w:tc>
      </w:tr>
      <w:tr w:rsidR="003A6245" w:rsidTr="00496C88">
        <w:trPr>
          <w:trHeight w:val="567"/>
          <w:jc w:val="center"/>
        </w:trPr>
        <w:tc>
          <w:tcPr>
            <w:tcW w:w="442" w:type="pct"/>
            <w:vMerge w:val="restart"/>
            <w:vAlign w:val="center"/>
          </w:tcPr>
          <w:p w:rsidR="003A6245" w:rsidRDefault="003A6245" w:rsidP="00496C88">
            <w:pPr>
              <w:tabs>
                <w:tab w:val="left" w:pos="3060"/>
              </w:tabs>
              <w:adjustRightInd w:val="0"/>
              <w:snapToGrid w:val="0"/>
              <w:jc w:val="center"/>
              <w:rPr>
                <w:bCs/>
                <w:sz w:val="22"/>
              </w:rPr>
            </w:pPr>
            <w:r>
              <w:rPr>
                <w:rFonts w:hint="eastAsia"/>
                <w:bCs/>
                <w:sz w:val="22"/>
              </w:rPr>
              <w:t>3</w:t>
            </w:r>
          </w:p>
        </w:tc>
        <w:tc>
          <w:tcPr>
            <w:tcW w:w="589" w:type="pct"/>
            <w:gridSpan w:val="2"/>
            <w:vMerge w:val="restart"/>
            <w:vAlign w:val="center"/>
          </w:tcPr>
          <w:p w:rsidR="003A6245" w:rsidRDefault="003A6245" w:rsidP="00496C88">
            <w:pPr>
              <w:autoSpaceDE w:val="0"/>
              <w:autoSpaceDN w:val="0"/>
              <w:adjustRightInd w:val="0"/>
              <w:jc w:val="left"/>
              <w:rPr>
                <w:bCs/>
                <w:sz w:val="22"/>
              </w:rPr>
            </w:pPr>
            <w:r>
              <w:rPr>
                <w:rFonts w:ascii="宋体" w:hAnsiTheme="minorHAnsi" w:cs="宋体" w:hint="eastAsia"/>
                <w:kern w:val="0"/>
                <w:sz w:val="22"/>
              </w:rPr>
              <w:t>设备维保费用</w:t>
            </w:r>
          </w:p>
        </w:tc>
        <w:tc>
          <w:tcPr>
            <w:tcW w:w="919" w:type="pct"/>
            <w:vAlign w:val="center"/>
          </w:tcPr>
          <w:p w:rsidR="003A6245" w:rsidRDefault="003A6245" w:rsidP="00496C88">
            <w:pPr>
              <w:autoSpaceDE w:val="0"/>
              <w:autoSpaceDN w:val="0"/>
              <w:adjustRightInd w:val="0"/>
              <w:jc w:val="left"/>
              <w:rPr>
                <w:bCs/>
                <w:sz w:val="22"/>
              </w:rPr>
            </w:pPr>
            <w:r>
              <w:rPr>
                <w:rFonts w:asciiTheme="minorEastAsia" w:eastAsiaTheme="minorEastAsia" w:hAnsiTheme="minorEastAsia" w:hint="eastAsia"/>
                <w:color w:val="000000"/>
                <w:sz w:val="22"/>
              </w:rPr>
              <w:t>消防设备</w:t>
            </w:r>
          </w:p>
        </w:tc>
        <w:tc>
          <w:tcPr>
            <w:tcW w:w="2264" w:type="pct"/>
            <w:vMerge w:val="restart"/>
            <w:vAlign w:val="center"/>
          </w:tcPr>
          <w:p w:rsidR="003A6245" w:rsidRPr="002D5566" w:rsidRDefault="003A6245" w:rsidP="00496C88">
            <w:pPr>
              <w:tabs>
                <w:tab w:val="left" w:pos="3060"/>
              </w:tabs>
              <w:adjustRightInd w:val="0"/>
              <w:snapToGrid w:val="0"/>
              <w:rPr>
                <w:bCs/>
                <w:sz w:val="22"/>
              </w:rPr>
            </w:pPr>
            <w:r w:rsidRPr="00E96669">
              <w:rPr>
                <w:rFonts w:hint="eastAsia"/>
                <w:bCs/>
                <w:sz w:val="22"/>
              </w:rPr>
              <w:t>可分包，详见第二章</w:t>
            </w:r>
            <w:r w:rsidRPr="00E96669">
              <w:rPr>
                <w:rFonts w:hint="eastAsia"/>
                <w:bCs/>
                <w:sz w:val="22"/>
              </w:rPr>
              <w:t>9.2.4</w:t>
            </w:r>
            <w:r w:rsidRPr="00E96669">
              <w:rPr>
                <w:rFonts w:hint="eastAsia"/>
                <w:bCs/>
                <w:sz w:val="22"/>
              </w:rPr>
              <w:t>设备维保工作内容，分项进行列明</w:t>
            </w:r>
          </w:p>
        </w:tc>
        <w:tc>
          <w:tcPr>
            <w:tcW w:w="786" w:type="pct"/>
            <w:vAlign w:val="center"/>
          </w:tcPr>
          <w:p w:rsidR="003A6245" w:rsidRDefault="003A6245" w:rsidP="00496C88">
            <w:pPr>
              <w:tabs>
                <w:tab w:val="left" w:pos="3060"/>
              </w:tabs>
              <w:adjustRightInd w:val="0"/>
              <w:snapToGrid w:val="0"/>
              <w:rPr>
                <w:bCs/>
                <w:sz w:val="22"/>
              </w:rPr>
            </w:pPr>
          </w:p>
        </w:tc>
      </w:tr>
      <w:tr w:rsidR="003A6245" w:rsidTr="00496C88">
        <w:trPr>
          <w:trHeight w:val="567"/>
          <w:jc w:val="center"/>
        </w:trPr>
        <w:tc>
          <w:tcPr>
            <w:tcW w:w="442" w:type="pct"/>
            <w:vMerge/>
            <w:vAlign w:val="center"/>
          </w:tcPr>
          <w:p w:rsidR="003A6245" w:rsidRDefault="003A6245" w:rsidP="00496C88">
            <w:pPr>
              <w:tabs>
                <w:tab w:val="left" w:pos="3060"/>
              </w:tabs>
              <w:adjustRightInd w:val="0"/>
              <w:snapToGrid w:val="0"/>
              <w:jc w:val="center"/>
              <w:rPr>
                <w:bCs/>
                <w:sz w:val="22"/>
              </w:rPr>
            </w:pPr>
          </w:p>
        </w:tc>
        <w:tc>
          <w:tcPr>
            <w:tcW w:w="589" w:type="pct"/>
            <w:gridSpan w:val="2"/>
            <w:vMerge/>
            <w:vAlign w:val="center"/>
          </w:tcPr>
          <w:p w:rsidR="003A6245" w:rsidRDefault="003A6245" w:rsidP="00496C88">
            <w:pPr>
              <w:autoSpaceDE w:val="0"/>
              <w:autoSpaceDN w:val="0"/>
              <w:adjustRightInd w:val="0"/>
              <w:jc w:val="left"/>
              <w:rPr>
                <w:rFonts w:ascii="宋体" w:hAnsiTheme="minorHAnsi" w:cs="宋体"/>
                <w:kern w:val="0"/>
                <w:sz w:val="22"/>
              </w:rPr>
            </w:pPr>
          </w:p>
        </w:tc>
        <w:tc>
          <w:tcPr>
            <w:tcW w:w="919" w:type="pct"/>
            <w:vAlign w:val="center"/>
          </w:tcPr>
          <w:p w:rsidR="003A6245" w:rsidRDefault="003A6245" w:rsidP="00496C88">
            <w:pPr>
              <w:autoSpaceDE w:val="0"/>
              <w:autoSpaceDN w:val="0"/>
              <w:adjustRightInd w:val="0"/>
              <w:jc w:val="left"/>
              <w:rPr>
                <w:rFonts w:ascii="宋体" w:hAnsiTheme="minorHAnsi" w:cs="宋体"/>
                <w:kern w:val="0"/>
                <w:sz w:val="22"/>
              </w:rPr>
            </w:pPr>
            <w:r>
              <w:rPr>
                <w:rFonts w:asciiTheme="minorEastAsia" w:eastAsiaTheme="minorEastAsia" w:hAnsiTheme="minorEastAsia" w:hint="eastAsia"/>
                <w:color w:val="000000"/>
                <w:sz w:val="22"/>
              </w:rPr>
              <w:t>弱电设备</w:t>
            </w:r>
          </w:p>
        </w:tc>
        <w:tc>
          <w:tcPr>
            <w:tcW w:w="2264" w:type="pct"/>
            <w:vMerge/>
            <w:vAlign w:val="center"/>
          </w:tcPr>
          <w:p w:rsidR="003A6245" w:rsidRPr="002D5566" w:rsidRDefault="003A6245" w:rsidP="00496C88">
            <w:pPr>
              <w:tabs>
                <w:tab w:val="left" w:pos="3060"/>
              </w:tabs>
              <w:adjustRightInd w:val="0"/>
              <w:snapToGrid w:val="0"/>
              <w:rPr>
                <w:bCs/>
                <w:sz w:val="22"/>
              </w:rPr>
            </w:pPr>
          </w:p>
        </w:tc>
        <w:tc>
          <w:tcPr>
            <w:tcW w:w="786" w:type="pct"/>
            <w:vAlign w:val="center"/>
          </w:tcPr>
          <w:p w:rsidR="003A6245" w:rsidRDefault="003A6245" w:rsidP="00496C88">
            <w:pPr>
              <w:tabs>
                <w:tab w:val="left" w:pos="3060"/>
              </w:tabs>
              <w:adjustRightInd w:val="0"/>
              <w:snapToGrid w:val="0"/>
              <w:rPr>
                <w:bCs/>
                <w:sz w:val="22"/>
              </w:rPr>
            </w:pPr>
          </w:p>
        </w:tc>
      </w:tr>
      <w:tr w:rsidR="003A6245" w:rsidTr="00496C88">
        <w:trPr>
          <w:trHeight w:val="567"/>
          <w:jc w:val="center"/>
        </w:trPr>
        <w:tc>
          <w:tcPr>
            <w:tcW w:w="442" w:type="pct"/>
            <w:vMerge/>
            <w:vAlign w:val="center"/>
          </w:tcPr>
          <w:p w:rsidR="003A6245" w:rsidRDefault="003A6245" w:rsidP="00496C88">
            <w:pPr>
              <w:tabs>
                <w:tab w:val="left" w:pos="3060"/>
              </w:tabs>
              <w:adjustRightInd w:val="0"/>
              <w:snapToGrid w:val="0"/>
              <w:jc w:val="center"/>
              <w:rPr>
                <w:bCs/>
                <w:sz w:val="22"/>
              </w:rPr>
            </w:pPr>
          </w:p>
        </w:tc>
        <w:tc>
          <w:tcPr>
            <w:tcW w:w="589" w:type="pct"/>
            <w:gridSpan w:val="2"/>
            <w:vMerge/>
            <w:vAlign w:val="center"/>
          </w:tcPr>
          <w:p w:rsidR="003A6245" w:rsidRDefault="003A6245" w:rsidP="00496C88">
            <w:pPr>
              <w:autoSpaceDE w:val="0"/>
              <w:autoSpaceDN w:val="0"/>
              <w:adjustRightInd w:val="0"/>
              <w:jc w:val="left"/>
              <w:rPr>
                <w:rFonts w:ascii="宋体" w:hAnsiTheme="minorHAnsi" w:cs="宋体"/>
                <w:kern w:val="0"/>
                <w:sz w:val="22"/>
              </w:rPr>
            </w:pPr>
          </w:p>
        </w:tc>
        <w:tc>
          <w:tcPr>
            <w:tcW w:w="919" w:type="pct"/>
            <w:vAlign w:val="center"/>
          </w:tcPr>
          <w:p w:rsidR="003A6245" w:rsidRDefault="003A6245" w:rsidP="00496C88">
            <w:pPr>
              <w:autoSpaceDE w:val="0"/>
              <w:autoSpaceDN w:val="0"/>
              <w:adjustRightInd w:val="0"/>
              <w:jc w:val="left"/>
              <w:rPr>
                <w:rFonts w:ascii="宋体" w:hAnsiTheme="minorHAnsi" w:cs="宋体"/>
                <w:kern w:val="0"/>
                <w:sz w:val="22"/>
              </w:rPr>
            </w:pPr>
            <w:r>
              <w:rPr>
                <w:rFonts w:asciiTheme="minorEastAsia" w:eastAsiaTheme="minorEastAsia" w:hAnsiTheme="minorEastAsia" w:hint="eastAsia"/>
                <w:color w:val="000000"/>
                <w:sz w:val="22"/>
              </w:rPr>
              <w:t>空调设备</w:t>
            </w:r>
          </w:p>
        </w:tc>
        <w:tc>
          <w:tcPr>
            <w:tcW w:w="2264" w:type="pct"/>
            <w:vMerge/>
            <w:vAlign w:val="center"/>
          </w:tcPr>
          <w:p w:rsidR="003A6245" w:rsidRPr="002D5566" w:rsidRDefault="003A6245" w:rsidP="00496C88">
            <w:pPr>
              <w:tabs>
                <w:tab w:val="left" w:pos="3060"/>
              </w:tabs>
              <w:adjustRightInd w:val="0"/>
              <w:snapToGrid w:val="0"/>
              <w:rPr>
                <w:bCs/>
                <w:sz w:val="22"/>
              </w:rPr>
            </w:pPr>
          </w:p>
        </w:tc>
        <w:tc>
          <w:tcPr>
            <w:tcW w:w="786" w:type="pct"/>
            <w:vAlign w:val="center"/>
          </w:tcPr>
          <w:p w:rsidR="003A6245" w:rsidRDefault="003A6245" w:rsidP="00496C88">
            <w:pPr>
              <w:tabs>
                <w:tab w:val="left" w:pos="3060"/>
              </w:tabs>
              <w:adjustRightInd w:val="0"/>
              <w:snapToGrid w:val="0"/>
              <w:rPr>
                <w:bCs/>
                <w:sz w:val="22"/>
              </w:rPr>
            </w:pPr>
          </w:p>
        </w:tc>
      </w:tr>
      <w:tr w:rsidR="003A6245" w:rsidTr="00496C88">
        <w:trPr>
          <w:trHeight w:val="567"/>
          <w:jc w:val="center"/>
        </w:trPr>
        <w:tc>
          <w:tcPr>
            <w:tcW w:w="442" w:type="pct"/>
            <w:vMerge/>
            <w:vAlign w:val="center"/>
          </w:tcPr>
          <w:p w:rsidR="003A6245" w:rsidRDefault="003A6245" w:rsidP="00496C88">
            <w:pPr>
              <w:tabs>
                <w:tab w:val="left" w:pos="3060"/>
              </w:tabs>
              <w:adjustRightInd w:val="0"/>
              <w:snapToGrid w:val="0"/>
              <w:jc w:val="center"/>
              <w:rPr>
                <w:bCs/>
                <w:sz w:val="22"/>
              </w:rPr>
            </w:pPr>
          </w:p>
        </w:tc>
        <w:tc>
          <w:tcPr>
            <w:tcW w:w="589" w:type="pct"/>
            <w:gridSpan w:val="2"/>
            <w:vMerge/>
            <w:vAlign w:val="center"/>
          </w:tcPr>
          <w:p w:rsidR="003A6245" w:rsidRDefault="003A6245" w:rsidP="00496C88">
            <w:pPr>
              <w:autoSpaceDE w:val="0"/>
              <w:autoSpaceDN w:val="0"/>
              <w:adjustRightInd w:val="0"/>
              <w:jc w:val="left"/>
              <w:rPr>
                <w:rFonts w:ascii="宋体" w:hAnsiTheme="minorHAnsi" w:cs="宋体"/>
                <w:kern w:val="0"/>
                <w:sz w:val="22"/>
              </w:rPr>
            </w:pPr>
          </w:p>
        </w:tc>
        <w:tc>
          <w:tcPr>
            <w:tcW w:w="919" w:type="pct"/>
            <w:vAlign w:val="center"/>
          </w:tcPr>
          <w:p w:rsidR="003A6245" w:rsidRDefault="003A6245" w:rsidP="00496C88">
            <w:pPr>
              <w:autoSpaceDE w:val="0"/>
              <w:autoSpaceDN w:val="0"/>
              <w:adjustRightInd w:val="0"/>
              <w:jc w:val="left"/>
              <w:rPr>
                <w:rFonts w:ascii="宋体" w:hAnsiTheme="minorHAnsi" w:cs="宋体"/>
                <w:kern w:val="0"/>
                <w:sz w:val="22"/>
              </w:rPr>
            </w:pPr>
            <w:r>
              <w:rPr>
                <w:rFonts w:asciiTheme="minorEastAsia" w:eastAsiaTheme="minorEastAsia" w:hAnsiTheme="minorEastAsia" w:hint="eastAsia"/>
                <w:color w:val="000000"/>
                <w:sz w:val="22"/>
              </w:rPr>
              <w:t>电梯设备</w:t>
            </w:r>
          </w:p>
        </w:tc>
        <w:tc>
          <w:tcPr>
            <w:tcW w:w="2264" w:type="pct"/>
            <w:vMerge/>
            <w:vAlign w:val="center"/>
          </w:tcPr>
          <w:p w:rsidR="003A6245" w:rsidRPr="002D5566" w:rsidRDefault="003A6245" w:rsidP="00496C88">
            <w:pPr>
              <w:tabs>
                <w:tab w:val="left" w:pos="3060"/>
              </w:tabs>
              <w:adjustRightInd w:val="0"/>
              <w:snapToGrid w:val="0"/>
              <w:rPr>
                <w:bCs/>
                <w:sz w:val="22"/>
              </w:rPr>
            </w:pPr>
          </w:p>
        </w:tc>
        <w:tc>
          <w:tcPr>
            <w:tcW w:w="786" w:type="pct"/>
            <w:vAlign w:val="center"/>
          </w:tcPr>
          <w:p w:rsidR="003A6245" w:rsidRDefault="003A6245" w:rsidP="00496C88">
            <w:pPr>
              <w:tabs>
                <w:tab w:val="left" w:pos="3060"/>
              </w:tabs>
              <w:adjustRightInd w:val="0"/>
              <w:snapToGrid w:val="0"/>
              <w:rPr>
                <w:bCs/>
                <w:sz w:val="22"/>
              </w:rPr>
            </w:pPr>
          </w:p>
        </w:tc>
      </w:tr>
      <w:tr w:rsidR="003A6245" w:rsidTr="00496C88">
        <w:trPr>
          <w:trHeight w:val="567"/>
          <w:jc w:val="center"/>
        </w:trPr>
        <w:tc>
          <w:tcPr>
            <w:tcW w:w="442" w:type="pct"/>
            <w:vMerge/>
            <w:vAlign w:val="center"/>
          </w:tcPr>
          <w:p w:rsidR="003A6245" w:rsidRDefault="003A6245" w:rsidP="00496C88">
            <w:pPr>
              <w:tabs>
                <w:tab w:val="left" w:pos="3060"/>
              </w:tabs>
              <w:adjustRightInd w:val="0"/>
              <w:snapToGrid w:val="0"/>
              <w:jc w:val="center"/>
              <w:rPr>
                <w:bCs/>
                <w:sz w:val="22"/>
              </w:rPr>
            </w:pPr>
          </w:p>
        </w:tc>
        <w:tc>
          <w:tcPr>
            <w:tcW w:w="589" w:type="pct"/>
            <w:gridSpan w:val="2"/>
            <w:vMerge/>
            <w:vAlign w:val="center"/>
          </w:tcPr>
          <w:p w:rsidR="003A6245" w:rsidRDefault="003A6245" w:rsidP="00496C88">
            <w:pPr>
              <w:autoSpaceDE w:val="0"/>
              <w:autoSpaceDN w:val="0"/>
              <w:adjustRightInd w:val="0"/>
              <w:jc w:val="left"/>
              <w:rPr>
                <w:rFonts w:ascii="宋体" w:hAnsiTheme="minorHAnsi" w:cs="宋体"/>
                <w:kern w:val="0"/>
                <w:sz w:val="22"/>
              </w:rPr>
            </w:pPr>
          </w:p>
        </w:tc>
        <w:tc>
          <w:tcPr>
            <w:tcW w:w="919" w:type="pct"/>
            <w:vAlign w:val="center"/>
          </w:tcPr>
          <w:p w:rsidR="003A6245" w:rsidRDefault="003A6245" w:rsidP="00496C88">
            <w:pPr>
              <w:autoSpaceDE w:val="0"/>
              <w:autoSpaceDN w:val="0"/>
              <w:adjustRightInd w:val="0"/>
              <w:jc w:val="left"/>
              <w:rPr>
                <w:rFonts w:asciiTheme="minorEastAsia" w:eastAsiaTheme="minorEastAsia" w:hAnsiTheme="minorEastAsia"/>
                <w:color w:val="000000"/>
                <w:sz w:val="22"/>
              </w:rPr>
            </w:pPr>
            <w:r>
              <w:rPr>
                <w:rFonts w:asciiTheme="minorEastAsia" w:eastAsiaTheme="minorEastAsia" w:hAnsiTheme="minorEastAsia" w:hint="eastAsia"/>
                <w:color w:val="000000"/>
                <w:sz w:val="22"/>
              </w:rPr>
              <w:t>电力设施</w:t>
            </w:r>
          </w:p>
        </w:tc>
        <w:tc>
          <w:tcPr>
            <w:tcW w:w="2264" w:type="pct"/>
            <w:vMerge/>
            <w:vAlign w:val="center"/>
          </w:tcPr>
          <w:p w:rsidR="003A6245" w:rsidRPr="002D5566" w:rsidRDefault="003A6245" w:rsidP="00496C88">
            <w:pPr>
              <w:tabs>
                <w:tab w:val="left" w:pos="3060"/>
              </w:tabs>
              <w:adjustRightInd w:val="0"/>
              <w:snapToGrid w:val="0"/>
              <w:rPr>
                <w:bCs/>
                <w:sz w:val="22"/>
              </w:rPr>
            </w:pPr>
          </w:p>
        </w:tc>
        <w:tc>
          <w:tcPr>
            <w:tcW w:w="786" w:type="pct"/>
            <w:vAlign w:val="center"/>
          </w:tcPr>
          <w:p w:rsidR="003A6245" w:rsidRDefault="003A6245" w:rsidP="00496C88">
            <w:pPr>
              <w:tabs>
                <w:tab w:val="left" w:pos="3060"/>
              </w:tabs>
              <w:adjustRightInd w:val="0"/>
              <w:snapToGrid w:val="0"/>
              <w:rPr>
                <w:bCs/>
                <w:sz w:val="22"/>
              </w:rPr>
            </w:pPr>
          </w:p>
        </w:tc>
      </w:tr>
      <w:tr w:rsidR="003A6245" w:rsidTr="00496C88">
        <w:trPr>
          <w:trHeight w:val="567"/>
          <w:jc w:val="center"/>
        </w:trPr>
        <w:tc>
          <w:tcPr>
            <w:tcW w:w="442" w:type="pct"/>
            <w:vAlign w:val="center"/>
          </w:tcPr>
          <w:p w:rsidR="003A6245" w:rsidRDefault="003A6245" w:rsidP="00496C88">
            <w:pPr>
              <w:tabs>
                <w:tab w:val="left" w:pos="3060"/>
              </w:tabs>
              <w:adjustRightInd w:val="0"/>
              <w:snapToGrid w:val="0"/>
              <w:jc w:val="center"/>
              <w:rPr>
                <w:bCs/>
                <w:sz w:val="22"/>
              </w:rPr>
            </w:pPr>
            <w:r>
              <w:rPr>
                <w:rFonts w:hint="eastAsia"/>
                <w:bCs/>
                <w:sz w:val="22"/>
              </w:rPr>
              <w:t>4</w:t>
            </w:r>
          </w:p>
        </w:tc>
        <w:tc>
          <w:tcPr>
            <w:tcW w:w="1508" w:type="pct"/>
            <w:gridSpan w:val="3"/>
            <w:vAlign w:val="center"/>
          </w:tcPr>
          <w:p w:rsidR="003A6245" w:rsidRPr="008D284A" w:rsidRDefault="003A6245" w:rsidP="00496C88">
            <w:pPr>
              <w:tabs>
                <w:tab w:val="left" w:pos="3060"/>
              </w:tabs>
              <w:adjustRightInd w:val="0"/>
              <w:snapToGrid w:val="0"/>
              <w:spacing w:line="300" w:lineRule="auto"/>
              <w:jc w:val="center"/>
              <w:rPr>
                <w:rFonts w:ascii="Times New Roman" w:hAnsi="Times New Roman"/>
                <w:color w:val="000000"/>
                <w:sz w:val="22"/>
              </w:rPr>
            </w:pPr>
            <w:r>
              <w:rPr>
                <w:rFonts w:ascii="Times New Roman" w:hAnsi="Times New Roman" w:hint="eastAsia"/>
                <w:bCs/>
                <w:sz w:val="22"/>
              </w:rPr>
              <w:t>室内绿植养护费</w:t>
            </w:r>
          </w:p>
        </w:tc>
        <w:tc>
          <w:tcPr>
            <w:tcW w:w="2264" w:type="pct"/>
            <w:vAlign w:val="center"/>
          </w:tcPr>
          <w:p w:rsidR="003A6245" w:rsidRPr="002D5566" w:rsidRDefault="003A6245" w:rsidP="00496C88">
            <w:pPr>
              <w:tabs>
                <w:tab w:val="left" w:pos="3060"/>
              </w:tabs>
              <w:adjustRightInd w:val="0"/>
              <w:snapToGrid w:val="0"/>
              <w:rPr>
                <w:bCs/>
                <w:sz w:val="22"/>
              </w:rPr>
            </w:pPr>
            <w:r w:rsidRPr="008D284A">
              <w:rPr>
                <w:rFonts w:hint="eastAsia"/>
                <w:bCs/>
                <w:sz w:val="22"/>
              </w:rPr>
              <w:t>可分包，详见第二章</w:t>
            </w:r>
            <w:r w:rsidRPr="005A3C72">
              <w:rPr>
                <w:rFonts w:hint="eastAsia"/>
                <w:bCs/>
                <w:sz w:val="22"/>
              </w:rPr>
              <w:t>9.2.7</w:t>
            </w:r>
            <w:r w:rsidRPr="005A3C72">
              <w:rPr>
                <w:rFonts w:hint="eastAsia"/>
                <w:bCs/>
                <w:sz w:val="22"/>
              </w:rPr>
              <w:t>室内绿植位置清单</w:t>
            </w:r>
          </w:p>
        </w:tc>
        <w:tc>
          <w:tcPr>
            <w:tcW w:w="786" w:type="pct"/>
            <w:vAlign w:val="center"/>
          </w:tcPr>
          <w:p w:rsidR="003A6245" w:rsidRDefault="003A6245" w:rsidP="00496C88">
            <w:pPr>
              <w:tabs>
                <w:tab w:val="left" w:pos="3060"/>
              </w:tabs>
              <w:adjustRightInd w:val="0"/>
              <w:snapToGrid w:val="0"/>
              <w:rPr>
                <w:bCs/>
                <w:sz w:val="22"/>
              </w:rPr>
            </w:pPr>
          </w:p>
        </w:tc>
      </w:tr>
      <w:tr w:rsidR="003A6245" w:rsidTr="00496C88">
        <w:trPr>
          <w:trHeight w:val="567"/>
          <w:jc w:val="center"/>
        </w:trPr>
        <w:tc>
          <w:tcPr>
            <w:tcW w:w="442" w:type="pct"/>
            <w:vAlign w:val="center"/>
          </w:tcPr>
          <w:p w:rsidR="003A6245" w:rsidRDefault="003A6245" w:rsidP="00496C88">
            <w:pPr>
              <w:tabs>
                <w:tab w:val="left" w:pos="3060"/>
              </w:tabs>
              <w:adjustRightInd w:val="0"/>
              <w:snapToGrid w:val="0"/>
              <w:jc w:val="center"/>
              <w:rPr>
                <w:bCs/>
                <w:sz w:val="22"/>
              </w:rPr>
            </w:pPr>
            <w:r>
              <w:rPr>
                <w:rFonts w:hint="eastAsia"/>
                <w:bCs/>
                <w:sz w:val="22"/>
              </w:rPr>
              <w:t>5</w:t>
            </w:r>
          </w:p>
        </w:tc>
        <w:tc>
          <w:tcPr>
            <w:tcW w:w="1508" w:type="pct"/>
            <w:gridSpan w:val="3"/>
            <w:vAlign w:val="center"/>
          </w:tcPr>
          <w:p w:rsidR="003A6245" w:rsidRDefault="003A6245" w:rsidP="00496C88">
            <w:pPr>
              <w:tabs>
                <w:tab w:val="left" w:pos="3060"/>
              </w:tabs>
              <w:adjustRightInd w:val="0"/>
              <w:snapToGrid w:val="0"/>
              <w:jc w:val="center"/>
              <w:rPr>
                <w:bCs/>
                <w:sz w:val="22"/>
              </w:rPr>
            </w:pPr>
            <w:r>
              <w:rPr>
                <w:rFonts w:hint="eastAsia"/>
                <w:bCs/>
                <w:sz w:val="22"/>
              </w:rPr>
              <w:t>其他</w:t>
            </w:r>
          </w:p>
        </w:tc>
        <w:tc>
          <w:tcPr>
            <w:tcW w:w="2264" w:type="pct"/>
            <w:vAlign w:val="center"/>
          </w:tcPr>
          <w:p w:rsidR="003A6245" w:rsidRDefault="003A6245" w:rsidP="00496C88">
            <w:pPr>
              <w:tabs>
                <w:tab w:val="left" w:pos="3060"/>
              </w:tabs>
              <w:adjustRightInd w:val="0"/>
              <w:snapToGrid w:val="0"/>
              <w:jc w:val="center"/>
              <w:rPr>
                <w:sz w:val="22"/>
              </w:rPr>
            </w:pPr>
            <w:r>
              <w:rPr>
                <w:rFonts w:hint="eastAsia"/>
                <w:sz w:val="22"/>
              </w:rPr>
              <w:t>项目实施过程中发生的不可预见的费用</w:t>
            </w:r>
          </w:p>
        </w:tc>
        <w:tc>
          <w:tcPr>
            <w:tcW w:w="786" w:type="pct"/>
            <w:vAlign w:val="center"/>
          </w:tcPr>
          <w:p w:rsidR="003A6245" w:rsidRDefault="003A6245" w:rsidP="00496C88">
            <w:pPr>
              <w:tabs>
                <w:tab w:val="left" w:pos="3060"/>
              </w:tabs>
              <w:adjustRightInd w:val="0"/>
              <w:snapToGrid w:val="0"/>
              <w:jc w:val="center"/>
              <w:rPr>
                <w:bCs/>
                <w:sz w:val="22"/>
              </w:rPr>
            </w:pPr>
          </w:p>
        </w:tc>
      </w:tr>
      <w:tr w:rsidR="003A6245" w:rsidTr="00496C88">
        <w:trPr>
          <w:trHeight w:val="567"/>
          <w:jc w:val="center"/>
        </w:trPr>
        <w:tc>
          <w:tcPr>
            <w:tcW w:w="442" w:type="pct"/>
            <w:vAlign w:val="center"/>
          </w:tcPr>
          <w:p w:rsidR="003A6245" w:rsidRDefault="003A6245" w:rsidP="00496C88">
            <w:pPr>
              <w:tabs>
                <w:tab w:val="left" w:pos="3060"/>
              </w:tabs>
              <w:adjustRightInd w:val="0"/>
              <w:snapToGrid w:val="0"/>
              <w:jc w:val="center"/>
              <w:rPr>
                <w:bCs/>
                <w:sz w:val="22"/>
              </w:rPr>
            </w:pPr>
            <w:r>
              <w:rPr>
                <w:rFonts w:hint="eastAsia"/>
                <w:bCs/>
                <w:sz w:val="22"/>
              </w:rPr>
              <w:t>6</w:t>
            </w:r>
          </w:p>
        </w:tc>
        <w:tc>
          <w:tcPr>
            <w:tcW w:w="1508" w:type="pct"/>
            <w:gridSpan w:val="3"/>
            <w:vAlign w:val="center"/>
          </w:tcPr>
          <w:p w:rsidR="003A6245" w:rsidRDefault="003A6245" w:rsidP="00496C88">
            <w:pPr>
              <w:tabs>
                <w:tab w:val="left" w:pos="3060"/>
              </w:tabs>
              <w:adjustRightInd w:val="0"/>
              <w:snapToGrid w:val="0"/>
              <w:jc w:val="center"/>
              <w:rPr>
                <w:bCs/>
                <w:sz w:val="22"/>
              </w:rPr>
            </w:pPr>
            <w:r>
              <w:rPr>
                <w:rFonts w:hint="eastAsia"/>
                <w:bCs/>
                <w:sz w:val="22"/>
              </w:rPr>
              <w:t>管理费</w:t>
            </w:r>
          </w:p>
        </w:tc>
        <w:tc>
          <w:tcPr>
            <w:tcW w:w="2264" w:type="pct"/>
            <w:vAlign w:val="center"/>
          </w:tcPr>
          <w:p w:rsidR="003A6245" w:rsidRDefault="003A6245" w:rsidP="00496C88">
            <w:pPr>
              <w:tabs>
                <w:tab w:val="left" w:pos="3060"/>
              </w:tabs>
              <w:adjustRightInd w:val="0"/>
              <w:snapToGrid w:val="0"/>
              <w:jc w:val="center"/>
              <w:rPr>
                <w:bCs/>
                <w:sz w:val="22"/>
              </w:rPr>
            </w:pPr>
            <w:r w:rsidRPr="00722C65">
              <w:rPr>
                <w:rFonts w:hint="eastAsia"/>
                <w:bCs/>
                <w:sz w:val="22"/>
              </w:rPr>
              <w:t>包括办公设备等费用</w:t>
            </w:r>
            <w:r>
              <w:rPr>
                <w:rFonts w:hint="eastAsia"/>
                <w:bCs/>
                <w:sz w:val="22"/>
              </w:rPr>
              <w:t>（自报）</w:t>
            </w:r>
          </w:p>
        </w:tc>
        <w:tc>
          <w:tcPr>
            <w:tcW w:w="786" w:type="pct"/>
            <w:vAlign w:val="center"/>
          </w:tcPr>
          <w:p w:rsidR="003A6245" w:rsidRDefault="003A6245" w:rsidP="00496C88">
            <w:pPr>
              <w:tabs>
                <w:tab w:val="left" w:pos="3060"/>
              </w:tabs>
              <w:adjustRightInd w:val="0"/>
              <w:snapToGrid w:val="0"/>
              <w:jc w:val="center"/>
              <w:rPr>
                <w:bCs/>
                <w:sz w:val="22"/>
              </w:rPr>
            </w:pPr>
          </w:p>
        </w:tc>
      </w:tr>
      <w:tr w:rsidR="003A6245" w:rsidTr="00496C88">
        <w:trPr>
          <w:trHeight w:val="567"/>
          <w:jc w:val="center"/>
        </w:trPr>
        <w:tc>
          <w:tcPr>
            <w:tcW w:w="442" w:type="pct"/>
            <w:vAlign w:val="center"/>
          </w:tcPr>
          <w:p w:rsidR="003A6245" w:rsidRDefault="003A6245" w:rsidP="00496C88">
            <w:pPr>
              <w:tabs>
                <w:tab w:val="left" w:pos="3060"/>
              </w:tabs>
              <w:adjustRightInd w:val="0"/>
              <w:snapToGrid w:val="0"/>
              <w:jc w:val="center"/>
              <w:rPr>
                <w:bCs/>
                <w:sz w:val="22"/>
              </w:rPr>
            </w:pPr>
            <w:r>
              <w:rPr>
                <w:rFonts w:hint="eastAsia"/>
                <w:bCs/>
                <w:sz w:val="22"/>
              </w:rPr>
              <w:t>7</w:t>
            </w:r>
          </w:p>
        </w:tc>
        <w:tc>
          <w:tcPr>
            <w:tcW w:w="1508" w:type="pct"/>
            <w:gridSpan w:val="3"/>
            <w:vAlign w:val="center"/>
          </w:tcPr>
          <w:p w:rsidR="003A6245" w:rsidRDefault="003A6245" w:rsidP="00496C88">
            <w:pPr>
              <w:tabs>
                <w:tab w:val="left" w:pos="3060"/>
              </w:tabs>
              <w:adjustRightInd w:val="0"/>
              <w:snapToGrid w:val="0"/>
              <w:jc w:val="center"/>
              <w:rPr>
                <w:bCs/>
                <w:sz w:val="22"/>
              </w:rPr>
            </w:pPr>
            <w:r>
              <w:rPr>
                <w:rFonts w:hint="eastAsia"/>
                <w:bCs/>
                <w:sz w:val="22"/>
              </w:rPr>
              <w:t>利润</w:t>
            </w:r>
          </w:p>
        </w:tc>
        <w:tc>
          <w:tcPr>
            <w:tcW w:w="2264" w:type="pct"/>
            <w:vAlign w:val="center"/>
          </w:tcPr>
          <w:p w:rsidR="003A6245" w:rsidRDefault="003A6245" w:rsidP="00496C88">
            <w:pPr>
              <w:pStyle w:val="Default"/>
              <w:jc w:val="center"/>
              <w:rPr>
                <w:rFonts w:ascii="Times New Roman"/>
                <w:bCs/>
                <w:sz w:val="22"/>
              </w:rPr>
            </w:pPr>
            <w:r>
              <w:rPr>
                <w:sz w:val="22"/>
                <w:szCs w:val="22"/>
              </w:rPr>
              <w:t>按（</w:t>
            </w:r>
            <w:r>
              <w:rPr>
                <w:rFonts w:ascii="Times New Roman" w:cs="Times New Roman"/>
                <w:sz w:val="22"/>
                <w:szCs w:val="22"/>
              </w:rPr>
              <w:t>1+2+3+4+5</w:t>
            </w:r>
            <w:r>
              <w:rPr>
                <w:sz w:val="22"/>
                <w:szCs w:val="22"/>
              </w:rPr>
              <w:t>）的</w:t>
            </w:r>
            <w:r>
              <w:rPr>
                <w:rFonts w:ascii="Times New Roman" w:cs="Times New Roman"/>
                <w:sz w:val="22"/>
                <w:szCs w:val="22"/>
              </w:rPr>
              <w:t>%</w:t>
            </w:r>
            <w:r>
              <w:rPr>
                <w:sz w:val="22"/>
                <w:szCs w:val="22"/>
              </w:rPr>
              <w:t>计取</w:t>
            </w:r>
            <w:r>
              <w:rPr>
                <w:rFonts w:hint="eastAsia"/>
                <w:sz w:val="22"/>
                <w:szCs w:val="22"/>
              </w:rPr>
              <w:t>（自报）</w:t>
            </w:r>
          </w:p>
        </w:tc>
        <w:tc>
          <w:tcPr>
            <w:tcW w:w="786" w:type="pct"/>
            <w:vAlign w:val="center"/>
          </w:tcPr>
          <w:p w:rsidR="003A6245" w:rsidRDefault="003A6245" w:rsidP="00496C88">
            <w:pPr>
              <w:tabs>
                <w:tab w:val="left" w:pos="3060"/>
              </w:tabs>
              <w:adjustRightInd w:val="0"/>
              <w:snapToGrid w:val="0"/>
              <w:jc w:val="center"/>
              <w:rPr>
                <w:bCs/>
                <w:sz w:val="22"/>
              </w:rPr>
            </w:pPr>
          </w:p>
        </w:tc>
      </w:tr>
      <w:tr w:rsidR="003A6245" w:rsidTr="00496C88">
        <w:trPr>
          <w:trHeight w:val="567"/>
          <w:jc w:val="center"/>
        </w:trPr>
        <w:tc>
          <w:tcPr>
            <w:tcW w:w="442" w:type="pct"/>
            <w:vAlign w:val="center"/>
          </w:tcPr>
          <w:p w:rsidR="003A6245" w:rsidRDefault="003A6245" w:rsidP="00496C88">
            <w:pPr>
              <w:tabs>
                <w:tab w:val="left" w:pos="3060"/>
              </w:tabs>
              <w:adjustRightInd w:val="0"/>
              <w:snapToGrid w:val="0"/>
              <w:jc w:val="center"/>
              <w:rPr>
                <w:bCs/>
                <w:sz w:val="22"/>
              </w:rPr>
            </w:pPr>
            <w:r>
              <w:rPr>
                <w:rFonts w:hint="eastAsia"/>
                <w:bCs/>
                <w:sz w:val="22"/>
              </w:rPr>
              <w:t>8</w:t>
            </w:r>
          </w:p>
        </w:tc>
        <w:tc>
          <w:tcPr>
            <w:tcW w:w="1508" w:type="pct"/>
            <w:gridSpan w:val="3"/>
            <w:vAlign w:val="center"/>
          </w:tcPr>
          <w:p w:rsidR="003A6245" w:rsidRDefault="003A6245" w:rsidP="00496C88">
            <w:pPr>
              <w:tabs>
                <w:tab w:val="left" w:pos="3060"/>
              </w:tabs>
              <w:adjustRightInd w:val="0"/>
              <w:snapToGrid w:val="0"/>
              <w:jc w:val="center"/>
              <w:rPr>
                <w:bCs/>
                <w:sz w:val="22"/>
              </w:rPr>
            </w:pPr>
            <w:r>
              <w:rPr>
                <w:rFonts w:hint="eastAsia"/>
                <w:bCs/>
                <w:sz w:val="22"/>
              </w:rPr>
              <w:t>税费</w:t>
            </w:r>
          </w:p>
        </w:tc>
        <w:tc>
          <w:tcPr>
            <w:tcW w:w="2264" w:type="pct"/>
            <w:vAlign w:val="center"/>
          </w:tcPr>
          <w:p w:rsidR="003A6245" w:rsidRDefault="003A6245" w:rsidP="00496C88">
            <w:pPr>
              <w:pStyle w:val="Default"/>
              <w:jc w:val="center"/>
              <w:rPr>
                <w:sz w:val="22"/>
                <w:szCs w:val="22"/>
              </w:rPr>
            </w:pPr>
            <w:r>
              <w:rPr>
                <w:rFonts w:ascii="Times New Roman" w:hint="eastAsia"/>
                <w:bCs/>
                <w:sz w:val="22"/>
              </w:rPr>
              <w:t>税费按国家及上海市规定缴纳</w:t>
            </w:r>
          </w:p>
        </w:tc>
        <w:tc>
          <w:tcPr>
            <w:tcW w:w="786" w:type="pct"/>
            <w:vAlign w:val="center"/>
          </w:tcPr>
          <w:p w:rsidR="003A6245" w:rsidRDefault="003A6245" w:rsidP="00496C88">
            <w:pPr>
              <w:tabs>
                <w:tab w:val="left" w:pos="3060"/>
              </w:tabs>
              <w:adjustRightInd w:val="0"/>
              <w:snapToGrid w:val="0"/>
              <w:jc w:val="center"/>
              <w:rPr>
                <w:bCs/>
                <w:sz w:val="22"/>
              </w:rPr>
            </w:pPr>
          </w:p>
        </w:tc>
      </w:tr>
      <w:tr w:rsidR="003A6245" w:rsidTr="00496C88">
        <w:trPr>
          <w:trHeight w:val="567"/>
          <w:jc w:val="center"/>
        </w:trPr>
        <w:tc>
          <w:tcPr>
            <w:tcW w:w="4214" w:type="pct"/>
            <w:gridSpan w:val="5"/>
            <w:vAlign w:val="center"/>
          </w:tcPr>
          <w:p w:rsidR="003A6245" w:rsidRDefault="003A6245" w:rsidP="00496C88">
            <w:pPr>
              <w:tabs>
                <w:tab w:val="left" w:pos="3060"/>
              </w:tabs>
              <w:adjustRightInd w:val="0"/>
              <w:snapToGrid w:val="0"/>
              <w:jc w:val="center"/>
              <w:rPr>
                <w:bCs/>
                <w:sz w:val="22"/>
              </w:rPr>
            </w:pPr>
            <w:r>
              <w:rPr>
                <w:rFonts w:hint="eastAsia"/>
                <w:sz w:val="22"/>
              </w:rPr>
              <w:t>总价</w:t>
            </w:r>
          </w:p>
        </w:tc>
        <w:tc>
          <w:tcPr>
            <w:tcW w:w="786" w:type="pct"/>
            <w:vAlign w:val="center"/>
          </w:tcPr>
          <w:p w:rsidR="003A6245" w:rsidRDefault="003A6245" w:rsidP="00496C88">
            <w:pPr>
              <w:tabs>
                <w:tab w:val="left" w:pos="3060"/>
              </w:tabs>
              <w:adjustRightInd w:val="0"/>
              <w:snapToGrid w:val="0"/>
              <w:jc w:val="center"/>
              <w:rPr>
                <w:bCs/>
                <w:sz w:val="22"/>
              </w:rPr>
            </w:pPr>
          </w:p>
        </w:tc>
      </w:tr>
    </w:tbl>
    <w:p w:rsidR="003A6245" w:rsidRDefault="003A6245" w:rsidP="003A6245">
      <w:pPr>
        <w:adjustRightInd w:val="0"/>
        <w:snapToGrid w:val="0"/>
        <w:spacing w:line="300" w:lineRule="auto"/>
        <w:ind w:firstLineChars="200" w:firstLine="440"/>
        <w:jc w:val="left"/>
        <w:rPr>
          <w:rFonts w:ascii="Times New Roman" w:hAnsi="Times New Roman"/>
          <w:sz w:val="22"/>
        </w:rPr>
      </w:pPr>
      <w:r>
        <w:rPr>
          <w:rFonts w:ascii="Times New Roman" w:hAnsi="Times New Roman"/>
          <w:bCs/>
          <w:sz w:val="22"/>
        </w:rPr>
        <w:t>备注：投标人应按照服务项目的特点和性质，分项说明并计算出本项目范围内各人员（管理人员、保安人员、保洁人员、</w:t>
      </w:r>
      <w:r>
        <w:rPr>
          <w:rFonts w:ascii="Times New Roman" w:hAnsi="Times New Roman" w:hint="eastAsia"/>
          <w:bCs/>
          <w:sz w:val="22"/>
        </w:rPr>
        <w:t>工程设备维保</w:t>
      </w:r>
      <w:r>
        <w:rPr>
          <w:rFonts w:ascii="Times New Roman" w:hAnsi="Times New Roman"/>
          <w:bCs/>
          <w:sz w:val="22"/>
        </w:rPr>
        <w:t>人员）</w:t>
      </w:r>
      <w:r>
        <w:rPr>
          <w:rFonts w:ascii="Times New Roman" w:hAnsi="Times New Roman" w:hint="eastAsia"/>
          <w:bCs/>
          <w:sz w:val="22"/>
        </w:rPr>
        <w:t>、</w:t>
      </w:r>
      <w:r>
        <w:rPr>
          <w:rFonts w:ascii="Times New Roman" w:hAnsi="Times New Roman"/>
          <w:color w:val="000000"/>
          <w:sz w:val="22"/>
        </w:rPr>
        <w:t>管理费、</w:t>
      </w:r>
      <w:r w:rsidRPr="00892F38">
        <w:rPr>
          <w:rFonts w:ascii="Times New Roman" w:hAnsi="Times New Roman" w:hint="eastAsia"/>
          <w:color w:val="000000"/>
          <w:sz w:val="22"/>
        </w:rPr>
        <w:t>设备维保服务费、</w:t>
      </w:r>
      <w:r w:rsidRPr="00892F38">
        <w:rPr>
          <w:rFonts w:ascii="Times New Roman" w:hAnsi="Times New Roman" w:hint="eastAsia"/>
          <w:color w:val="000000"/>
          <w:sz w:val="22"/>
        </w:rPr>
        <w:lastRenderedPageBreak/>
        <w:t>室内绿植</w:t>
      </w:r>
      <w:r>
        <w:rPr>
          <w:rFonts w:ascii="Times New Roman" w:hAnsi="Times New Roman" w:hint="eastAsia"/>
          <w:color w:val="000000"/>
          <w:sz w:val="22"/>
        </w:rPr>
        <w:t>养护费、保洁材料费等</w:t>
      </w:r>
      <w:r>
        <w:rPr>
          <w:rFonts w:ascii="Times New Roman" w:hAnsi="Times New Roman"/>
          <w:bCs/>
          <w:sz w:val="22"/>
        </w:rPr>
        <w:t>费用的组成。成本测算和列项要求完整、成本分析依据充分，人员经费测算合理。</w:t>
      </w:r>
    </w:p>
    <w:p w:rsidR="003A6245" w:rsidRDefault="003A6245" w:rsidP="003A6245">
      <w:pPr>
        <w:adjustRightInd w:val="0"/>
        <w:snapToGrid w:val="0"/>
        <w:spacing w:line="300" w:lineRule="auto"/>
        <w:ind w:firstLineChars="200" w:firstLine="442"/>
        <w:jc w:val="left"/>
        <w:outlineLvl w:val="2"/>
        <w:rPr>
          <w:rFonts w:ascii="Times New Roman" w:hAnsi="Times New Roman"/>
          <w:b/>
          <w:color w:val="000000"/>
          <w:sz w:val="22"/>
        </w:rPr>
      </w:pPr>
      <w:bookmarkStart w:id="33" w:name="_Toc25927"/>
      <w:bookmarkStart w:id="34" w:name="_Toc155275315"/>
      <w:r>
        <w:rPr>
          <w:rFonts w:ascii="Times New Roman" w:hAnsi="Times New Roman"/>
          <w:b/>
          <w:color w:val="000000"/>
          <w:sz w:val="22"/>
        </w:rPr>
        <w:t>14</w:t>
      </w:r>
      <w:r>
        <w:rPr>
          <w:rFonts w:ascii="Times New Roman" w:hAnsi="Times New Roman"/>
          <w:b/>
          <w:color w:val="000000"/>
          <w:sz w:val="22"/>
        </w:rPr>
        <w:t>投标报价控制性条款</w:t>
      </w:r>
      <w:bookmarkEnd w:id="33"/>
      <w:bookmarkEnd w:id="34"/>
    </w:p>
    <w:p w:rsidR="003A6245" w:rsidRDefault="003A6245" w:rsidP="003A6245">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14.1 </w:t>
      </w:r>
      <w:r>
        <w:rPr>
          <w:rFonts w:ascii="Times New Roman" w:hAnsi="Times New Roman"/>
          <w:color w:val="000000"/>
          <w:sz w:val="22"/>
        </w:rPr>
        <w:t>投标报价不得超过</w:t>
      </w:r>
      <w:r w:rsidRPr="00D0155D">
        <w:rPr>
          <w:rFonts w:ascii="Times New Roman" w:hAnsi="Times New Roman"/>
          <w:color w:val="000000"/>
          <w:sz w:val="22"/>
        </w:rPr>
        <w:t>公布的</w:t>
      </w:r>
      <w:r w:rsidRPr="00D0155D">
        <w:rPr>
          <w:rFonts w:ascii="Times New Roman" w:hAnsi="Times New Roman" w:hint="eastAsia"/>
          <w:color w:val="000000"/>
          <w:sz w:val="22"/>
        </w:rPr>
        <w:t>最高限价</w:t>
      </w:r>
      <w:r>
        <w:rPr>
          <w:rFonts w:ascii="Times New Roman" w:hAnsi="Times New Roman"/>
          <w:color w:val="000000"/>
          <w:sz w:val="22"/>
        </w:rPr>
        <w:t>。</w:t>
      </w:r>
    </w:p>
    <w:p w:rsidR="003A6245" w:rsidRDefault="003A6245" w:rsidP="003A6245">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14.2 </w:t>
      </w:r>
      <w:r>
        <w:rPr>
          <w:rFonts w:ascii="Times New Roman" w:hAnsi="Times New Roman"/>
          <w:color w:val="000000"/>
          <w:sz w:val="22"/>
        </w:rPr>
        <w:t>本项目只允许有一个报价，任何有选择的报价将不予接受。</w:t>
      </w:r>
    </w:p>
    <w:p w:rsidR="003A6245" w:rsidRDefault="003A6245" w:rsidP="003A6245">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14.3 </w:t>
      </w:r>
      <w:r>
        <w:rPr>
          <w:rFonts w:ascii="Times New Roman" w:hAnsi="Times New Roman"/>
          <w:color w:val="000000"/>
          <w:sz w:val="22"/>
        </w:rPr>
        <w:t>投标人提供的服务应当符合国家和上海市有关法律、法规和标准规范，满足合同约定的服务内容和质量等要求。不得违反法规标准规定或合同约定，不得通过降低服务质量、减少服务内容等手段进行恶性低价竞争，扰乱正常市场秩序。</w:t>
      </w:r>
    </w:p>
    <w:p w:rsidR="003A6245" w:rsidRDefault="003A6245" w:rsidP="003A6245">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14.4 </w:t>
      </w:r>
      <w:r>
        <w:rPr>
          <w:rFonts w:ascii="Times New Roman" w:hAnsi="Times New Roman"/>
          <w:color w:val="000000"/>
          <w:sz w:val="22"/>
        </w:rPr>
        <w:t>经评标委员会审定，投标报价存在下列情形之一的，该投标文件作无效标处理：</w:t>
      </w:r>
    </w:p>
    <w:p w:rsidR="003A6245" w:rsidRDefault="003A6245" w:rsidP="003A6245">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14.4.1 </w:t>
      </w:r>
      <w:r>
        <w:rPr>
          <w:rFonts w:ascii="Times New Roman" w:hAnsi="Times New Roman"/>
          <w:color w:val="000000"/>
          <w:sz w:val="22"/>
        </w:rPr>
        <w:t>对岗位设置一览表中的</w:t>
      </w:r>
      <w:r>
        <w:rPr>
          <w:rFonts w:ascii="Times New Roman" w:hAnsi="Times New Roman"/>
          <w:sz w:val="22"/>
        </w:rPr>
        <w:t>岗位配置数进行缩减的</w:t>
      </w:r>
      <w:r>
        <w:rPr>
          <w:rFonts w:ascii="Times New Roman" w:hAnsi="Times New Roman"/>
          <w:color w:val="000000"/>
          <w:sz w:val="22"/>
        </w:rPr>
        <w:t>；</w:t>
      </w:r>
    </w:p>
    <w:p w:rsidR="003A6245" w:rsidRDefault="003A6245" w:rsidP="003A6245">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14.4.2 </w:t>
      </w:r>
      <w:r>
        <w:rPr>
          <w:rFonts w:ascii="Times New Roman" w:hAnsi="Times New Roman"/>
          <w:color w:val="000000"/>
          <w:sz w:val="22"/>
        </w:rPr>
        <w:t>投标报价和技术方案明显不相符的；</w:t>
      </w:r>
    </w:p>
    <w:p w:rsidR="003A6245" w:rsidRDefault="003A6245" w:rsidP="003A6245">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14.4.3 </w:t>
      </w:r>
      <w:r>
        <w:rPr>
          <w:rFonts w:ascii="Times New Roman" w:hAnsi="Times New Roman"/>
          <w:color w:val="000000"/>
          <w:sz w:val="22"/>
        </w:rPr>
        <w:t>投标报价中员工的基本工资低于本市职工</w:t>
      </w:r>
      <w:r>
        <w:rPr>
          <w:rFonts w:ascii="Times New Roman" w:hAnsi="Times New Roman" w:hint="eastAsia"/>
          <w:color w:val="000000"/>
          <w:sz w:val="22"/>
        </w:rPr>
        <w:t>最新的</w:t>
      </w:r>
      <w:r>
        <w:rPr>
          <w:rFonts w:ascii="Times New Roman" w:hAnsi="Times New Roman"/>
          <w:color w:val="000000"/>
          <w:sz w:val="22"/>
        </w:rPr>
        <w:t>最低工资标准的</w:t>
      </w:r>
      <w:r>
        <w:rPr>
          <w:rFonts w:ascii="Times New Roman" w:hAnsi="Times New Roman" w:hint="eastAsia"/>
          <w:color w:val="000000"/>
          <w:sz w:val="22"/>
        </w:rPr>
        <w:t>，</w:t>
      </w:r>
      <w:r>
        <w:rPr>
          <w:rFonts w:ascii="Times New Roman" w:hAnsi="Times New Roman"/>
          <w:color w:val="000000"/>
          <w:sz w:val="22"/>
        </w:rPr>
        <w:t>社会保险费</w:t>
      </w:r>
      <w:r>
        <w:rPr>
          <w:rFonts w:ascii="Times New Roman" w:hAnsi="Times New Roman" w:hint="eastAsia"/>
          <w:color w:val="000000"/>
          <w:sz w:val="22"/>
        </w:rPr>
        <w:t>未</w:t>
      </w:r>
      <w:r>
        <w:rPr>
          <w:rFonts w:ascii="Times New Roman" w:hAnsi="Times New Roman"/>
          <w:color w:val="000000"/>
          <w:sz w:val="22"/>
        </w:rPr>
        <w:t>按国家及上海市规定</w:t>
      </w:r>
      <w:r>
        <w:rPr>
          <w:rFonts w:ascii="Times New Roman" w:hAnsi="Times New Roman" w:hint="eastAsia"/>
          <w:color w:val="000000"/>
          <w:sz w:val="22"/>
        </w:rPr>
        <w:t>计取的。</w:t>
      </w:r>
    </w:p>
    <w:p w:rsidR="003A6245" w:rsidRPr="0040709D" w:rsidRDefault="003A6245" w:rsidP="003A6245">
      <w:pPr>
        <w:pStyle w:val="1c"/>
      </w:pPr>
      <w:r>
        <w:rPr>
          <w:rFonts w:ascii="Times New Roman" w:hAnsi="Times New Roman" w:hint="eastAsia"/>
          <w:color w:val="000000"/>
          <w:sz w:val="22"/>
        </w:rPr>
        <w:t xml:space="preserve">14.4.4 </w:t>
      </w:r>
      <w:r>
        <w:rPr>
          <w:rFonts w:ascii="Times New Roman" w:hAnsi="Times New Roman" w:hint="eastAsia"/>
          <w:color w:val="000000"/>
          <w:sz w:val="22"/>
        </w:rPr>
        <w:t>未按规定形式报价的。</w:t>
      </w:r>
    </w:p>
    <w:p w:rsidR="003A6245" w:rsidRDefault="003A6245" w:rsidP="003A6245">
      <w:pPr>
        <w:adjustRightInd w:val="0"/>
        <w:snapToGrid w:val="0"/>
        <w:spacing w:line="300" w:lineRule="auto"/>
        <w:jc w:val="center"/>
        <w:outlineLvl w:val="1"/>
        <w:rPr>
          <w:rFonts w:ascii="Times New Roman" w:eastAsia="黑体" w:hAnsi="Times New Roman"/>
          <w:sz w:val="30"/>
          <w:szCs w:val="30"/>
        </w:rPr>
      </w:pPr>
      <w:bookmarkStart w:id="35" w:name="_Toc20195"/>
      <w:bookmarkStart w:id="36" w:name="_Toc155275316"/>
      <w:r>
        <w:rPr>
          <w:rFonts w:ascii="Times New Roman" w:eastAsia="黑体" w:hAnsi="Times New Roman"/>
          <w:sz w:val="30"/>
          <w:szCs w:val="30"/>
        </w:rPr>
        <w:t>五、政府采购政策</w:t>
      </w:r>
      <w:bookmarkEnd w:id="35"/>
      <w:bookmarkEnd w:id="36"/>
    </w:p>
    <w:p w:rsidR="003A6245" w:rsidRDefault="003A6245" w:rsidP="003A6245">
      <w:pPr>
        <w:adjustRightInd w:val="0"/>
        <w:snapToGrid w:val="0"/>
        <w:spacing w:line="300" w:lineRule="auto"/>
        <w:ind w:firstLineChars="200" w:firstLine="442"/>
        <w:outlineLvl w:val="2"/>
        <w:rPr>
          <w:rFonts w:ascii="Times New Roman" w:eastAsiaTheme="minorEastAsia" w:hAnsiTheme="minorEastAsia"/>
          <w:b/>
          <w:sz w:val="22"/>
        </w:rPr>
      </w:pPr>
      <w:bookmarkStart w:id="37" w:name="_Toc31643"/>
      <w:bookmarkStart w:id="38" w:name="_Toc155275317"/>
      <w:r>
        <w:rPr>
          <w:rFonts w:ascii="Times New Roman" w:hAnsi="Times New Roman"/>
          <w:b/>
          <w:sz w:val="22"/>
        </w:rPr>
        <w:t>15</w:t>
      </w:r>
      <w:r>
        <w:rPr>
          <w:rFonts w:ascii="Times New Roman" w:eastAsiaTheme="minorEastAsia" w:hAnsiTheme="minorEastAsia"/>
          <w:b/>
          <w:sz w:val="22"/>
        </w:rPr>
        <w:t>促进中小企业发展</w:t>
      </w:r>
      <w:bookmarkStart w:id="39" w:name="_Toc3450"/>
      <w:bookmarkEnd w:id="37"/>
      <w:bookmarkEnd w:id="38"/>
    </w:p>
    <w:p w:rsidR="003A6245" w:rsidRDefault="003A6245" w:rsidP="003A6245">
      <w:pPr>
        <w:adjustRightInd w:val="0"/>
        <w:snapToGrid w:val="0"/>
        <w:spacing w:line="300" w:lineRule="auto"/>
        <w:ind w:firstLineChars="200" w:firstLine="440"/>
        <w:rPr>
          <w:rFonts w:ascii="宋体" w:hAnsi="宋体"/>
          <w:bCs/>
          <w:sz w:val="22"/>
        </w:rPr>
      </w:pPr>
      <w:r>
        <w:rPr>
          <w:rFonts w:ascii="Times New Roman" w:eastAsiaTheme="minorEastAsia" w:hAnsi="Times New Roman"/>
          <w:sz w:val="22"/>
        </w:rPr>
        <w:t>1</w:t>
      </w:r>
      <w:r>
        <w:rPr>
          <w:rFonts w:ascii="Times New Roman" w:eastAsiaTheme="minorEastAsia" w:hAnsi="Times New Roman" w:hint="eastAsia"/>
          <w:sz w:val="22"/>
        </w:rPr>
        <w:t>5</w:t>
      </w:r>
      <w:r>
        <w:rPr>
          <w:rFonts w:ascii="Times New Roman" w:eastAsiaTheme="minorEastAsia" w:hAnsi="Times New Roman"/>
          <w:bCs/>
          <w:sz w:val="22"/>
        </w:rPr>
        <w:t>.1</w:t>
      </w:r>
      <w:r>
        <w:rPr>
          <w:rFonts w:ascii="宋体" w:hAnsi="宋体" w:hint="eastAsia"/>
          <w:bCs/>
          <w:sz w:val="22"/>
        </w:rPr>
        <w:t>中小企业（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下同）。按照《政府采购促进中小企业发展管理办法》（财库【</w:t>
      </w:r>
      <w:r>
        <w:rPr>
          <w:rFonts w:ascii="宋体" w:hAnsi="宋体"/>
          <w:bCs/>
          <w:sz w:val="22"/>
        </w:rPr>
        <w:t>2020</w:t>
      </w:r>
      <w:r>
        <w:rPr>
          <w:rFonts w:ascii="宋体" w:hAnsi="宋体" w:hint="eastAsia"/>
          <w:bCs/>
          <w:sz w:val="22"/>
        </w:rPr>
        <w:t>】</w:t>
      </w:r>
      <w:r>
        <w:rPr>
          <w:rFonts w:ascii="宋体" w:hAnsi="宋体"/>
          <w:bCs/>
          <w:sz w:val="22"/>
        </w:rPr>
        <w:t>46</w:t>
      </w:r>
      <w:r>
        <w:rPr>
          <w:rFonts w:ascii="宋体" w:hAnsi="宋体" w:hint="eastAsia"/>
          <w:bCs/>
          <w:sz w:val="22"/>
        </w:rPr>
        <w:t xml:space="preserve">号）《关于进一步加大政府采购支持中小企业力度的通知》（财库〔2022〕19号）享受中小企业扶持政策，对预留份额项目专门面向中小企业采购，对非预留份额采购项目按照规定享受价格扣除优惠政策。中小企业应提供《中小企业声明函》。享受扶持政策获得政府采购合同的，小微企业不得将合同分包给大中型企业，中型企业不得将合同分包给大型企业。 </w:t>
      </w:r>
    </w:p>
    <w:p w:rsidR="003A6245" w:rsidRPr="00D56BF7" w:rsidRDefault="003A6245" w:rsidP="003A6245">
      <w:pPr>
        <w:adjustRightInd w:val="0"/>
        <w:snapToGrid w:val="0"/>
        <w:spacing w:line="300" w:lineRule="auto"/>
        <w:ind w:firstLineChars="200" w:firstLine="440"/>
        <w:rPr>
          <w:rFonts w:ascii="Times New Roman" w:hAnsi="Times New Roman"/>
          <w:sz w:val="22"/>
        </w:rPr>
      </w:pPr>
      <w:r w:rsidRPr="00D56BF7">
        <w:rPr>
          <w:rFonts w:ascii="Times New Roman" w:hAnsi="Times New Roman" w:hint="eastAsia"/>
          <w:sz w:val="22"/>
        </w:rPr>
        <w:t>15</w:t>
      </w:r>
      <w:r w:rsidRPr="00D56BF7">
        <w:rPr>
          <w:rFonts w:ascii="Times New Roman" w:hAnsi="Times New Roman"/>
          <w:sz w:val="22"/>
        </w:rPr>
        <w:t xml:space="preserve">.2 </w:t>
      </w:r>
      <w:r w:rsidRPr="00D56BF7">
        <w:rPr>
          <w:rFonts w:ascii="Times New Roman" w:hAnsi="Times New Roman" w:hint="eastAsia"/>
          <w:sz w:val="22"/>
        </w:rPr>
        <w:t>供应商按照《政府采购促进中小企业发展管理办法》（财库【</w:t>
      </w:r>
      <w:r w:rsidRPr="00D56BF7">
        <w:rPr>
          <w:rFonts w:ascii="Times New Roman" w:hAnsi="Times New Roman"/>
          <w:sz w:val="22"/>
        </w:rPr>
        <w:t>2020</w:t>
      </w:r>
      <w:r w:rsidRPr="00D56BF7">
        <w:rPr>
          <w:rFonts w:ascii="Times New Roman" w:hAnsi="Times New Roman" w:hint="eastAsia"/>
          <w:sz w:val="22"/>
        </w:rPr>
        <w:t>】</w:t>
      </w:r>
      <w:r w:rsidRPr="00D56BF7">
        <w:rPr>
          <w:rFonts w:ascii="Times New Roman" w:hAnsi="Times New Roman"/>
          <w:sz w:val="22"/>
        </w:rPr>
        <w:t>46</w:t>
      </w:r>
      <w:r w:rsidRPr="00D56BF7">
        <w:rPr>
          <w:rFonts w:ascii="Times New Roman" w:hAnsi="Times New Roman" w:hint="eastAsia"/>
          <w:sz w:val="22"/>
        </w:rPr>
        <w:t>号）规定提供声明函内容不实的，属于提供虚假材料谋取中标、成交，依照《中华人民共和国政府采购法》等国家相关规定追究相应责任。</w:t>
      </w:r>
    </w:p>
    <w:p w:rsidR="003A6245" w:rsidRDefault="003A6245" w:rsidP="003A6245">
      <w:pPr>
        <w:adjustRightInd w:val="0"/>
        <w:snapToGrid w:val="0"/>
        <w:spacing w:line="300" w:lineRule="auto"/>
        <w:ind w:firstLineChars="200" w:firstLine="442"/>
        <w:outlineLvl w:val="2"/>
        <w:rPr>
          <w:rFonts w:ascii="Times New Roman" w:hAnsi="Times New Roman"/>
          <w:b/>
          <w:sz w:val="22"/>
        </w:rPr>
      </w:pPr>
      <w:bookmarkStart w:id="40" w:name="_Toc155275318"/>
      <w:r>
        <w:rPr>
          <w:rFonts w:ascii="Times New Roman" w:hAnsi="Times New Roman"/>
          <w:b/>
          <w:sz w:val="22"/>
        </w:rPr>
        <w:t xml:space="preserve">16 </w:t>
      </w:r>
      <w:r>
        <w:rPr>
          <w:rFonts w:ascii="Times New Roman" w:hAnsi="Times New Roman"/>
          <w:b/>
          <w:sz w:val="22"/>
        </w:rPr>
        <w:t>促进残疾人就业</w:t>
      </w:r>
      <w:r>
        <w:rPr>
          <w:rFonts w:hint="eastAsia"/>
          <w:sz w:val="22"/>
        </w:rPr>
        <w:t>（注：仅残疾人福利单位适用）</w:t>
      </w:r>
      <w:bookmarkEnd w:id="39"/>
      <w:bookmarkEnd w:id="40"/>
    </w:p>
    <w:p w:rsidR="003A6245" w:rsidRDefault="003A6245" w:rsidP="003A6245">
      <w:pPr>
        <w:adjustRightInd w:val="0"/>
        <w:snapToGrid w:val="0"/>
        <w:spacing w:line="300" w:lineRule="auto"/>
        <w:ind w:firstLineChars="200" w:firstLine="440"/>
        <w:rPr>
          <w:rFonts w:ascii="Times New Roman" w:hAnsi="Times New Roman"/>
          <w:sz w:val="22"/>
        </w:rPr>
      </w:pPr>
      <w:r>
        <w:rPr>
          <w:rFonts w:ascii="Times New Roman" w:hAnsi="Times New Roman"/>
          <w:sz w:val="22"/>
        </w:rPr>
        <w:t xml:space="preserve">16.1 </w:t>
      </w:r>
      <w:r>
        <w:rPr>
          <w:rFonts w:ascii="Times New Roman" w:hAnsi="Times New Roman"/>
          <w:sz w:val="22"/>
        </w:rPr>
        <w:t>符合财库【</w:t>
      </w:r>
      <w:r>
        <w:rPr>
          <w:rFonts w:ascii="Times New Roman" w:hAnsi="Times New Roman"/>
          <w:sz w:val="22"/>
        </w:rPr>
        <w:t>2017</w:t>
      </w:r>
      <w:r>
        <w:rPr>
          <w:rFonts w:ascii="Times New Roman" w:hAnsi="Times New Roman"/>
          <w:sz w:val="22"/>
        </w:rPr>
        <w:t>】</w:t>
      </w:r>
      <w:r>
        <w:rPr>
          <w:rFonts w:ascii="Times New Roman" w:hAnsi="Times New Roman"/>
          <w:sz w:val="22"/>
        </w:rPr>
        <w:t>141</w:t>
      </w:r>
      <w:r>
        <w:rPr>
          <w:rFonts w:ascii="Times New Roman" w:hAnsi="Times New Roman"/>
          <w:sz w:val="22"/>
        </w:rPr>
        <w:t>号文中所示条件的残疾人福利性单位视同小型、微型企业，享受促进中小企业发展的政府采购政策。残疾人福利性单位属于小型、微型企业的，不重复享受政策。</w:t>
      </w:r>
    </w:p>
    <w:p w:rsidR="00E8523B" w:rsidRDefault="003A6245" w:rsidP="003A6245">
      <w:pPr>
        <w:adjustRightInd w:val="0"/>
        <w:snapToGrid w:val="0"/>
        <w:spacing w:line="300" w:lineRule="auto"/>
        <w:ind w:firstLineChars="200" w:firstLine="440"/>
      </w:pPr>
      <w:r>
        <w:rPr>
          <w:rFonts w:ascii="Times New Roman" w:hAnsi="Times New Roman"/>
          <w:sz w:val="22"/>
        </w:rPr>
        <w:t>16.2</w:t>
      </w:r>
      <w:r>
        <w:rPr>
          <w:rFonts w:ascii="Times New Roman" w:hAnsi="Times New Roman"/>
          <w:sz w:val="22"/>
        </w:rPr>
        <w:t>残疾人福利性单位</w:t>
      </w:r>
      <w:bookmarkStart w:id="41" w:name="_GoBack"/>
      <w:bookmarkEnd w:id="41"/>
      <w:r>
        <w:rPr>
          <w:rFonts w:ascii="Times New Roman" w:hAnsi="Times New Roman"/>
          <w:sz w:val="22"/>
        </w:rPr>
        <w:t>在参加政府采购活动时，应当按财库【</w:t>
      </w:r>
      <w:r>
        <w:rPr>
          <w:rFonts w:ascii="Times New Roman" w:hAnsi="Times New Roman"/>
          <w:sz w:val="22"/>
        </w:rPr>
        <w:t>2017</w:t>
      </w:r>
      <w:r>
        <w:rPr>
          <w:rFonts w:ascii="Times New Roman" w:hAnsi="Times New Roman"/>
          <w:sz w:val="22"/>
        </w:rPr>
        <w:t>】</w:t>
      </w:r>
      <w:r>
        <w:rPr>
          <w:rFonts w:ascii="Times New Roman" w:hAnsi="Times New Roman"/>
          <w:sz w:val="22"/>
        </w:rPr>
        <w:t>141</w:t>
      </w:r>
      <w:r>
        <w:rPr>
          <w:rFonts w:ascii="Times New Roman" w:hAnsi="Times New Roman"/>
          <w:sz w:val="22"/>
        </w:rPr>
        <w:t>号规定的《残疾人福利性单位声明函》（具体格式详见</w:t>
      </w:r>
      <w:r>
        <w:rPr>
          <w:rFonts w:ascii="Times New Roman" w:hAnsi="Times New Roman"/>
          <w:sz w:val="22"/>
        </w:rPr>
        <w:t>“</w:t>
      </w:r>
      <w:r>
        <w:rPr>
          <w:rFonts w:ascii="Times New Roman" w:hAnsi="Times New Roman"/>
          <w:sz w:val="22"/>
        </w:rPr>
        <w:t>投标文件格式</w:t>
      </w:r>
      <w:r>
        <w:rPr>
          <w:rFonts w:ascii="Times New Roman" w:hAnsi="Times New Roman"/>
          <w:sz w:val="22"/>
        </w:rPr>
        <w:t>”</w:t>
      </w:r>
      <w:r>
        <w:rPr>
          <w:rFonts w:ascii="Times New Roman" w:hAnsi="Times New Roman"/>
          <w:sz w:val="22"/>
        </w:rPr>
        <w:t>），并对声明的真实性负责。</w:t>
      </w:r>
    </w:p>
    <w:sectPr w:rsidR="00E852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8D1" w:rsidRDefault="00CD38D1" w:rsidP="003A6245">
      <w:r>
        <w:separator/>
      </w:r>
    </w:p>
  </w:endnote>
  <w:endnote w:type="continuationSeparator" w:id="0">
    <w:p w:rsidR="00CD38D1" w:rsidRDefault="00CD38D1" w:rsidP="003A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华文中宋">
    <w:altName w:val="宋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方正魏碑简体">
    <w:altName w:val="宋体"/>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楷体_GB2312">
    <w:altName w:val="楷体"/>
    <w:charset w:val="86"/>
    <w:family w:val="modern"/>
    <w:pitch w:val="default"/>
    <w:sig w:usb0="00000000" w:usb1="00000000" w:usb2="00000010" w:usb3="00000000" w:csb0="00040000" w:csb1="00000000"/>
  </w:font>
  <w:font w:name="ˎ̥">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华文仿宋">
    <w:altName w:val="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Garamond">
    <w:altName w:val="MV Boli"/>
    <w:panose1 w:val="02020404030301010803"/>
    <w:charset w:val="00"/>
    <w:family w:val="roman"/>
    <w:pitch w:val="variable"/>
    <w:sig w:usb0="00000287" w:usb1="00000000" w:usb2="00000000" w:usb3="00000000" w:csb0="0000009F" w:csb1="00000000"/>
  </w:font>
  <w:font w:name="BatangChe">
    <w:altName w:val="Times New Roman"/>
    <w:panose1 w:val="02030609000101010101"/>
    <w:charset w:val="81"/>
    <w:family w:val="modern"/>
    <w:pitch w:val="fixed"/>
    <w:sig w:usb0="B00002AF" w:usb1="69D77CFB" w:usb2="00000030" w:usb3="00000000" w:csb0="0008009F" w:csb1="00000000"/>
  </w:font>
  <w:font w:name="仿宋_GB2312">
    <w:altName w:val="仿宋"/>
    <w:panose1 w:val="02010609030101010101"/>
    <w:charset w:val="86"/>
    <w:family w:val="modern"/>
    <w:pitch w:val="fixed"/>
    <w:sig w:usb0="00000001" w:usb1="080E0000" w:usb2="00000010" w:usb3="00000000" w:csb0="00040000" w:csb1="00000000"/>
  </w:font>
  <w:font w:name="FZFangSong-Z02">
    <w:altName w:val="宋体"/>
    <w:charset w:val="86"/>
    <w:family w:val="swiss"/>
    <w:pitch w:val="default"/>
    <w:sig w:usb0="00000000" w:usb1="00000000" w:usb2="00000010" w:usb3="00000000" w:csb0="00040000" w:csb1="00000000"/>
  </w:font>
  <w:font w:name="等线">
    <w:altName w:val="微软雅黑"/>
    <w:charset w:val="86"/>
    <w:family w:val="auto"/>
    <w:pitch w:val="default"/>
    <w:sig w:usb0="00000000" w:usb1="00000000"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8D1" w:rsidRDefault="00CD38D1" w:rsidP="003A6245">
      <w:r>
        <w:separator/>
      </w:r>
    </w:p>
  </w:footnote>
  <w:footnote w:type="continuationSeparator" w:id="0">
    <w:p w:rsidR="00CD38D1" w:rsidRDefault="00CD38D1" w:rsidP="003A62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DE3968"/>
    <w:multiLevelType w:val="singleLevel"/>
    <w:tmpl w:val="80DE3968"/>
    <w:lvl w:ilvl="0">
      <w:start w:val="1"/>
      <w:numFmt w:val="decimal"/>
      <w:suff w:val="nothing"/>
      <w:lvlText w:val="%1、"/>
      <w:lvlJc w:val="left"/>
    </w:lvl>
  </w:abstractNum>
  <w:abstractNum w:abstractNumId="1">
    <w:nsid w:val="9C32C425"/>
    <w:multiLevelType w:val="singleLevel"/>
    <w:tmpl w:val="9C32C425"/>
    <w:lvl w:ilvl="0">
      <w:start w:val="1"/>
      <w:numFmt w:val="upperLetter"/>
      <w:suff w:val="space"/>
      <w:lvlText w:val="%1."/>
      <w:lvlJc w:val="left"/>
      <w:pPr>
        <w:ind w:left="210" w:firstLine="0"/>
      </w:pPr>
    </w:lvl>
  </w:abstractNum>
  <w:abstractNum w:abstractNumId="2">
    <w:nsid w:val="D632493C"/>
    <w:multiLevelType w:val="singleLevel"/>
    <w:tmpl w:val="D632493C"/>
    <w:lvl w:ilvl="0">
      <w:start w:val="1"/>
      <w:numFmt w:val="decimal"/>
      <w:suff w:val="nothing"/>
      <w:lvlText w:val="%1、"/>
      <w:lvlJc w:val="left"/>
    </w:lvl>
  </w:abstractNum>
  <w:abstractNum w:abstractNumId="3">
    <w:nsid w:val="DC0D998F"/>
    <w:multiLevelType w:val="singleLevel"/>
    <w:tmpl w:val="DC0D998F"/>
    <w:lvl w:ilvl="0">
      <w:start w:val="3"/>
      <w:numFmt w:val="chineseCounting"/>
      <w:suff w:val="space"/>
      <w:lvlText w:val="第%1条"/>
      <w:lvlJc w:val="left"/>
      <w:rPr>
        <w:rFonts w:hint="eastAsia"/>
      </w:rPr>
    </w:lvl>
  </w:abstractNum>
  <w:abstractNum w:abstractNumId="4">
    <w:nsid w:val="E6A63569"/>
    <w:multiLevelType w:val="singleLevel"/>
    <w:tmpl w:val="E6A63569"/>
    <w:lvl w:ilvl="0">
      <w:start w:val="2"/>
      <w:numFmt w:val="decimal"/>
      <w:lvlText w:val="%1."/>
      <w:lvlJc w:val="left"/>
      <w:pPr>
        <w:tabs>
          <w:tab w:val="left" w:pos="312"/>
        </w:tabs>
      </w:pPr>
    </w:lvl>
  </w:abstractNum>
  <w:abstractNum w:abstractNumId="5">
    <w:nsid w:val="ED4E9978"/>
    <w:multiLevelType w:val="singleLevel"/>
    <w:tmpl w:val="ED4E9978"/>
    <w:lvl w:ilvl="0">
      <w:start w:val="1"/>
      <w:numFmt w:val="upperLetter"/>
      <w:suff w:val="nothing"/>
      <w:lvlText w:val="%1、"/>
      <w:lvlJc w:val="left"/>
    </w:lvl>
  </w:abstractNum>
  <w:abstractNum w:abstractNumId="6">
    <w:nsid w:val="F0AFEFC1"/>
    <w:multiLevelType w:val="singleLevel"/>
    <w:tmpl w:val="F0AFEFC1"/>
    <w:lvl w:ilvl="0">
      <w:start w:val="1"/>
      <w:numFmt w:val="decimal"/>
      <w:suff w:val="nothing"/>
      <w:lvlText w:val="%1、"/>
      <w:lvlJc w:val="left"/>
    </w:lvl>
  </w:abstractNum>
  <w:abstractNum w:abstractNumId="7">
    <w:nsid w:val="FF6A6EDD"/>
    <w:multiLevelType w:val="singleLevel"/>
    <w:tmpl w:val="FF6A6EDD"/>
    <w:lvl w:ilvl="0">
      <w:start w:val="1"/>
      <w:numFmt w:val="upperLetter"/>
      <w:suff w:val="space"/>
      <w:lvlText w:val="%1."/>
      <w:lvlJc w:val="left"/>
      <w:pPr>
        <w:ind w:left="525" w:firstLine="0"/>
      </w:pPr>
    </w:lvl>
  </w:abstractNum>
  <w:abstractNum w:abstractNumId="8">
    <w:nsid w:val="2B2973AB"/>
    <w:multiLevelType w:val="hybridMultilevel"/>
    <w:tmpl w:val="CA8CE150"/>
    <w:lvl w:ilvl="0" w:tplc="758E49F6">
      <w:start w:val="1"/>
      <w:numFmt w:val="decimal"/>
      <w:lvlText w:val="%1、"/>
      <w:lvlJc w:val="left"/>
      <w:pPr>
        <w:ind w:left="793" w:hanging="360"/>
      </w:pPr>
      <w:rPr>
        <w:rFonts w:hint="default"/>
      </w:rPr>
    </w:lvl>
    <w:lvl w:ilvl="1" w:tplc="04090019" w:tentative="1">
      <w:start w:val="1"/>
      <w:numFmt w:val="lowerLetter"/>
      <w:lvlText w:val="%2)"/>
      <w:lvlJc w:val="left"/>
      <w:pPr>
        <w:ind w:left="1273" w:hanging="420"/>
      </w:pPr>
    </w:lvl>
    <w:lvl w:ilvl="2" w:tplc="0409001B" w:tentative="1">
      <w:start w:val="1"/>
      <w:numFmt w:val="lowerRoman"/>
      <w:lvlText w:val="%3."/>
      <w:lvlJc w:val="right"/>
      <w:pPr>
        <w:ind w:left="1693" w:hanging="420"/>
      </w:pPr>
    </w:lvl>
    <w:lvl w:ilvl="3" w:tplc="0409000F" w:tentative="1">
      <w:start w:val="1"/>
      <w:numFmt w:val="decimal"/>
      <w:lvlText w:val="%4."/>
      <w:lvlJc w:val="left"/>
      <w:pPr>
        <w:ind w:left="2113" w:hanging="420"/>
      </w:pPr>
    </w:lvl>
    <w:lvl w:ilvl="4" w:tplc="04090019" w:tentative="1">
      <w:start w:val="1"/>
      <w:numFmt w:val="lowerLetter"/>
      <w:lvlText w:val="%5)"/>
      <w:lvlJc w:val="left"/>
      <w:pPr>
        <w:ind w:left="2533" w:hanging="420"/>
      </w:pPr>
    </w:lvl>
    <w:lvl w:ilvl="5" w:tplc="0409001B" w:tentative="1">
      <w:start w:val="1"/>
      <w:numFmt w:val="lowerRoman"/>
      <w:lvlText w:val="%6."/>
      <w:lvlJc w:val="right"/>
      <w:pPr>
        <w:ind w:left="2953" w:hanging="420"/>
      </w:pPr>
    </w:lvl>
    <w:lvl w:ilvl="6" w:tplc="0409000F" w:tentative="1">
      <w:start w:val="1"/>
      <w:numFmt w:val="decimal"/>
      <w:lvlText w:val="%7."/>
      <w:lvlJc w:val="left"/>
      <w:pPr>
        <w:ind w:left="3373" w:hanging="420"/>
      </w:pPr>
    </w:lvl>
    <w:lvl w:ilvl="7" w:tplc="04090019" w:tentative="1">
      <w:start w:val="1"/>
      <w:numFmt w:val="lowerLetter"/>
      <w:lvlText w:val="%8)"/>
      <w:lvlJc w:val="left"/>
      <w:pPr>
        <w:ind w:left="3793" w:hanging="420"/>
      </w:pPr>
    </w:lvl>
    <w:lvl w:ilvl="8" w:tplc="0409001B" w:tentative="1">
      <w:start w:val="1"/>
      <w:numFmt w:val="lowerRoman"/>
      <w:lvlText w:val="%9."/>
      <w:lvlJc w:val="right"/>
      <w:pPr>
        <w:ind w:left="4213" w:hanging="420"/>
      </w:pPr>
    </w:lvl>
  </w:abstractNum>
  <w:abstractNum w:abstractNumId="9">
    <w:nsid w:val="3DE776FB"/>
    <w:multiLevelType w:val="multilevel"/>
    <w:tmpl w:val="3DE776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40693B98"/>
    <w:multiLevelType w:val="hybridMultilevel"/>
    <w:tmpl w:val="156E6D44"/>
    <w:lvl w:ilvl="0" w:tplc="D346B4D0">
      <w:start w:val="1"/>
      <w:numFmt w:val="decimal"/>
      <w:lvlText w:val="%1、"/>
      <w:lvlJc w:val="left"/>
      <w:pPr>
        <w:ind w:left="793" w:hanging="360"/>
      </w:pPr>
      <w:rPr>
        <w:rFonts w:ascii="Times New Roman" w:hAnsi="Times New Roman" w:hint="default"/>
        <w:b/>
        <w:color w:val="0000FF"/>
        <w:sz w:val="22"/>
      </w:rPr>
    </w:lvl>
    <w:lvl w:ilvl="1" w:tplc="04090019" w:tentative="1">
      <w:start w:val="1"/>
      <w:numFmt w:val="lowerLetter"/>
      <w:lvlText w:val="%2)"/>
      <w:lvlJc w:val="left"/>
      <w:pPr>
        <w:ind w:left="1273" w:hanging="420"/>
      </w:pPr>
    </w:lvl>
    <w:lvl w:ilvl="2" w:tplc="0409001B" w:tentative="1">
      <w:start w:val="1"/>
      <w:numFmt w:val="lowerRoman"/>
      <w:lvlText w:val="%3."/>
      <w:lvlJc w:val="right"/>
      <w:pPr>
        <w:ind w:left="1693" w:hanging="420"/>
      </w:pPr>
    </w:lvl>
    <w:lvl w:ilvl="3" w:tplc="0409000F" w:tentative="1">
      <w:start w:val="1"/>
      <w:numFmt w:val="decimal"/>
      <w:lvlText w:val="%4."/>
      <w:lvlJc w:val="left"/>
      <w:pPr>
        <w:ind w:left="2113" w:hanging="420"/>
      </w:pPr>
    </w:lvl>
    <w:lvl w:ilvl="4" w:tplc="04090019" w:tentative="1">
      <w:start w:val="1"/>
      <w:numFmt w:val="lowerLetter"/>
      <w:lvlText w:val="%5)"/>
      <w:lvlJc w:val="left"/>
      <w:pPr>
        <w:ind w:left="2533" w:hanging="420"/>
      </w:pPr>
    </w:lvl>
    <w:lvl w:ilvl="5" w:tplc="0409001B" w:tentative="1">
      <w:start w:val="1"/>
      <w:numFmt w:val="lowerRoman"/>
      <w:lvlText w:val="%6."/>
      <w:lvlJc w:val="right"/>
      <w:pPr>
        <w:ind w:left="2953" w:hanging="420"/>
      </w:pPr>
    </w:lvl>
    <w:lvl w:ilvl="6" w:tplc="0409000F" w:tentative="1">
      <w:start w:val="1"/>
      <w:numFmt w:val="decimal"/>
      <w:lvlText w:val="%7."/>
      <w:lvlJc w:val="left"/>
      <w:pPr>
        <w:ind w:left="3373" w:hanging="420"/>
      </w:pPr>
    </w:lvl>
    <w:lvl w:ilvl="7" w:tplc="04090019" w:tentative="1">
      <w:start w:val="1"/>
      <w:numFmt w:val="lowerLetter"/>
      <w:lvlText w:val="%8)"/>
      <w:lvlJc w:val="left"/>
      <w:pPr>
        <w:ind w:left="3793" w:hanging="420"/>
      </w:pPr>
    </w:lvl>
    <w:lvl w:ilvl="8" w:tplc="0409001B" w:tentative="1">
      <w:start w:val="1"/>
      <w:numFmt w:val="lowerRoman"/>
      <w:lvlText w:val="%9."/>
      <w:lvlJc w:val="right"/>
      <w:pPr>
        <w:ind w:left="4213" w:hanging="420"/>
      </w:pPr>
    </w:lvl>
  </w:abstractNum>
  <w:abstractNum w:abstractNumId="11">
    <w:nsid w:val="4D1624A1"/>
    <w:multiLevelType w:val="singleLevel"/>
    <w:tmpl w:val="4D1624A1"/>
    <w:lvl w:ilvl="0">
      <w:start w:val="1"/>
      <w:numFmt w:val="decimal"/>
      <w:suff w:val="nothing"/>
      <w:lvlText w:val="%1、"/>
      <w:lvlJc w:val="left"/>
      <w:pPr>
        <w:ind w:left="210"/>
      </w:pPr>
    </w:lvl>
  </w:abstractNum>
  <w:num w:numId="1">
    <w:abstractNumId w:val="9"/>
  </w:num>
  <w:num w:numId="2">
    <w:abstractNumId w:val="5"/>
  </w:num>
  <w:num w:numId="3">
    <w:abstractNumId w:val="7"/>
  </w:num>
  <w:num w:numId="4">
    <w:abstractNumId w:val="1"/>
  </w:num>
  <w:num w:numId="5">
    <w:abstractNumId w:val="11"/>
  </w:num>
  <w:num w:numId="6">
    <w:abstractNumId w:val="3"/>
  </w:num>
  <w:num w:numId="7">
    <w:abstractNumId w:val="4"/>
  </w:num>
  <w:num w:numId="8">
    <w:abstractNumId w:val="8"/>
  </w:num>
  <w:num w:numId="9">
    <w:abstractNumId w:val="0"/>
  </w:num>
  <w:num w:numId="10">
    <w:abstractNumId w:val="6"/>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A54"/>
    <w:rsid w:val="003A6245"/>
    <w:rsid w:val="00CD38D1"/>
    <w:rsid w:val="00CF5A54"/>
    <w:rsid w:val="00E85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footer" w:qFormat="1"/>
    <w:lsdException w:name="caption" w:uiPriority="0" w:qFormat="1"/>
    <w:lsdException w:name="annotation reference" w:qFormat="1"/>
    <w:lsdException w:name="page number" w:uiPriority="0" w:qFormat="1"/>
    <w:lsdException w:name="List Bullet" w:uiPriority="0" w:qFormat="1"/>
    <w:lsdException w:name="List Number" w:uiPriority="0" w:qFormat="1"/>
    <w:lsdException w:name="List Bullet 2" w:uiPriority="0" w:qFormat="1"/>
    <w:lsdException w:name="List Bullet 3" w:uiPriority="0" w:qFormat="1"/>
    <w:lsdException w:name="List Bullet 4"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qFormat="1"/>
    <w:lsdException w:name="Date" w:uiPriority="0" w:qFormat="1"/>
    <w:lsdException w:name="Body Text First Indent"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uiPriority="0"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qFormat="1"/>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245"/>
    <w:pPr>
      <w:widowControl w:val="0"/>
      <w:jc w:val="both"/>
    </w:pPr>
    <w:rPr>
      <w:rFonts w:ascii="Calibri" w:eastAsia="宋体" w:hAnsi="Calibri" w:cs="Times New Roman"/>
    </w:rPr>
  </w:style>
  <w:style w:type="paragraph" w:styleId="1">
    <w:name w:val="heading 1"/>
    <w:basedOn w:val="a"/>
    <w:next w:val="a"/>
    <w:link w:val="1Char"/>
    <w:qFormat/>
    <w:rsid w:val="003A6245"/>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3A624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3A6245"/>
    <w:pPr>
      <w:keepNext/>
      <w:keepLines/>
      <w:spacing w:before="120" w:after="120"/>
      <w:outlineLvl w:val="2"/>
    </w:pPr>
    <w:rPr>
      <w:rFonts w:ascii="Times New Roman" w:hAnsi="Times New Roman"/>
      <w:b/>
      <w:bCs/>
      <w:szCs w:val="32"/>
    </w:rPr>
  </w:style>
  <w:style w:type="paragraph" w:styleId="4">
    <w:name w:val="heading 4"/>
    <w:basedOn w:val="a"/>
    <w:next w:val="a"/>
    <w:link w:val="4Char"/>
    <w:qFormat/>
    <w:rsid w:val="003A6245"/>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3A6245"/>
    <w:pPr>
      <w:keepNext/>
      <w:keepLines/>
      <w:tabs>
        <w:tab w:val="left" w:pos="1080"/>
      </w:tabs>
      <w:spacing w:before="280" w:after="290" w:line="376" w:lineRule="auto"/>
      <w:ind w:left="1080" w:hanging="1080"/>
      <w:outlineLvl w:val="4"/>
    </w:pPr>
    <w:rPr>
      <w:rFonts w:ascii="Times New Roman" w:hAnsi="Times New Roman"/>
      <w:b/>
      <w:sz w:val="28"/>
      <w:szCs w:val="20"/>
    </w:rPr>
  </w:style>
  <w:style w:type="paragraph" w:styleId="6">
    <w:name w:val="heading 6"/>
    <w:basedOn w:val="a"/>
    <w:next w:val="a0"/>
    <w:link w:val="6Char"/>
    <w:qFormat/>
    <w:rsid w:val="003A6245"/>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
    <w:next w:val="a"/>
    <w:link w:val="7Char"/>
    <w:qFormat/>
    <w:rsid w:val="003A6245"/>
    <w:pPr>
      <w:keepNext/>
      <w:keepLines/>
      <w:tabs>
        <w:tab w:val="left" w:pos="1080"/>
      </w:tabs>
      <w:spacing w:before="240" w:after="64" w:line="320" w:lineRule="auto"/>
      <w:ind w:left="1080" w:hanging="1080"/>
      <w:outlineLvl w:val="6"/>
    </w:pPr>
    <w:rPr>
      <w:rFonts w:ascii="Times New Roman" w:hAnsi="Times New Roman"/>
      <w:b/>
      <w:sz w:val="24"/>
      <w:szCs w:val="20"/>
    </w:rPr>
  </w:style>
  <w:style w:type="paragraph" w:styleId="8">
    <w:name w:val="heading 8"/>
    <w:basedOn w:val="a"/>
    <w:next w:val="a0"/>
    <w:link w:val="8Char"/>
    <w:qFormat/>
    <w:rsid w:val="003A6245"/>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Char"/>
    <w:qFormat/>
    <w:rsid w:val="003A6245"/>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3A62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3A6245"/>
    <w:rPr>
      <w:sz w:val="18"/>
      <w:szCs w:val="18"/>
    </w:rPr>
  </w:style>
  <w:style w:type="paragraph" w:styleId="a5">
    <w:name w:val="footer"/>
    <w:basedOn w:val="a"/>
    <w:link w:val="Char0"/>
    <w:uiPriority w:val="99"/>
    <w:unhideWhenUsed/>
    <w:qFormat/>
    <w:rsid w:val="003A6245"/>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3A6245"/>
    <w:rPr>
      <w:sz w:val="18"/>
      <w:szCs w:val="18"/>
    </w:rPr>
  </w:style>
  <w:style w:type="character" w:customStyle="1" w:styleId="1Char">
    <w:name w:val="标题 1 Char"/>
    <w:basedOn w:val="a1"/>
    <w:link w:val="1"/>
    <w:qFormat/>
    <w:rsid w:val="003A6245"/>
    <w:rPr>
      <w:rFonts w:ascii="Times New Roman" w:eastAsia="宋体" w:hAnsi="Times New Roman" w:cs="Times New Roman"/>
      <w:b/>
      <w:bCs/>
      <w:kern w:val="44"/>
      <w:sz w:val="44"/>
      <w:szCs w:val="44"/>
    </w:rPr>
  </w:style>
  <w:style w:type="character" w:customStyle="1" w:styleId="2Char">
    <w:name w:val="标题 2 Char"/>
    <w:basedOn w:val="a1"/>
    <w:link w:val="2"/>
    <w:qFormat/>
    <w:rsid w:val="003A6245"/>
    <w:rPr>
      <w:rFonts w:ascii="Arial" w:eastAsia="黑体" w:hAnsi="Arial" w:cs="Times New Roman"/>
      <w:b/>
      <w:bCs/>
      <w:sz w:val="32"/>
      <w:szCs w:val="32"/>
    </w:rPr>
  </w:style>
  <w:style w:type="character" w:customStyle="1" w:styleId="3Char">
    <w:name w:val="标题 3 Char"/>
    <w:basedOn w:val="a1"/>
    <w:link w:val="3"/>
    <w:qFormat/>
    <w:rsid w:val="003A6245"/>
    <w:rPr>
      <w:rFonts w:ascii="Times New Roman" w:eastAsia="宋体" w:hAnsi="Times New Roman" w:cs="Times New Roman"/>
      <w:b/>
      <w:bCs/>
      <w:szCs w:val="32"/>
    </w:rPr>
  </w:style>
  <w:style w:type="character" w:customStyle="1" w:styleId="4Char">
    <w:name w:val="标题 4 Char"/>
    <w:basedOn w:val="a1"/>
    <w:link w:val="4"/>
    <w:qFormat/>
    <w:rsid w:val="003A6245"/>
    <w:rPr>
      <w:rFonts w:ascii="Arial" w:eastAsia="黑体" w:hAnsi="Arial" w:cs="Times New Roman"/>
      <w:b/>
      <w:bCs/>
      <w:sz w:val="28"/>
      <w:szCs w:val="28"/>
    </w:rPr>
  </w:style>
  <w:style w:type="character" w:customStyle="1" w:styleId="5Char">
    <w:name w:val="标题 5 Char"/>
    <w:basedOn w:val="a1"/>
    <w:link w:val="5"/>
    <w:qFormat/>
    <w:rsid w:val="003A6245"/>
    <w:rPr>
      <w:rFonts w:ascii="Times New Roman" w:eastAsia="宋体" w:hAnsi="Times New Roman" w:cs="Times New Roman"/>
      <w:b/>
      <w:sz w:val="28"/>
      <w:szCs w:val="20"/>
    </w:rPr>
  </w:style>
  <w:style w:type="character" w:customStyle="1" w:styleId="6Char">
    <w:name w:val="标题 6 Char"/>
    <w:basedOn w:val="a1"/>
    <w:link w:val="6"/>
    <w:qFormat/>
    <w:rsid w:val="003A6245"/>
    <w:rPr>
      <w:rFonts w:ascii="Arial" w:eastAsia="黑体" w:hAnsi="Arial" w:cs="Times New Roman"/>
      <w:b/>
      <w:sz w:val="24"/>
      <w:szCs w:val="20"/>
    </w:rPr>
  </w:style>
  <w:style w:type="character" w:customStyle="1" w:styleId="7Char">
    <w:name w:val="标题 7 Char"/>
    <w:basedOn w:val="a1"/>
    <w:link w:val="7"/>
    <w:qFormat/>
    <w:rsid w:val="003A6245"/>
    <w:rPr>
      <w:rFonts w:ascii="Times New Roman" w:eastAsia="宋体" w:hAnsi="Times New Roman" w:cs="Times New Roman"/>
      <w:b/>
      <w:sz w:val="24"/>
      <w:szCs w:val="20"/>
    </w:rPr>
  </w:style>
  <w:style w:type="character" w:customStyle="1" w:styleId="8Char">
    <w:name w:val="标题 8 Char"/>
    <w:basedOn w:val="a1"/>
    <w:link w:val="8"/>
    <w:qFormat/>
    <w:rsid w:val="003A6245"/>
    <w:rPr>
      <w:rFonts w:ascii="Arial" w:eastAsia="黑体" w:hAnsi="Arial" w:cs="Times New Roman"/>
      <w:sz w:val="24"/>
      <w:szCs w:val="20"/>
    </w:rPr>
  </w:style>
  <w:style w:type="character" w:customStyle="1" w:styleId="9Char">
    <w:name w:val="标题 9 Char"/>
    <w:basedOn w:val="a1"/>
    <w:link w:val="9"/>
    <w:qFormat/>
    <w:rsid w:val="003A6245"/>
    <w:rPr>
      <w:rFonts w:ascii="Arial" w:eastAsia="黑体" w:hAnsi="Arial" w:cs="Times New Roman"/>
      <w:szCs w:val="20"/>
    </w:rPr>
  </w:style>
  <w:style w:type="paragraph" w:styleId="a0">
    <w:name w:val="Normal Indent"/>
    <w:basedOn w:val="a"/>
    <w:link w:val="Char1"/>
    <w:qFormat/>
    <w:rsid w:val="003A6245"/>
    <w:pPr>
      <w:ind w:firstLine="420"/>
    </w:pPr>
  </w:style>
  <w:style w:type="paragraph" w:styleId="70">
    <w:name w:val="toc 7"/>
    <w:basedOn w:val="a"/>
    <w:next w:val="a"/>
    <w:uiPriority w:val="39"/>
    <w:qFormat/>
    <w:rsid w:val="003A6245"/>
    <w:pPr>
      <w:ind w:leftChars="1200" w:left="2520"/>
    </w:pPr>
    <w:rPr>
      <w:rFonts w:ascii="Times New Roman" w:hAnsi="Times New Roman"/>
      <w:szCs w:val="20"/>
    </w:rPr>
  </w:style>
  <w:style w:type="paragraph" w:styleId="a6">
    <w:name w:val="Note Heading"/>
    <w:basedOn w:val="a"/>
    <w:next w:val="a"/>
    <w:link w:val="Char2"/>
    <w:qFormat/>
    <w:rsid w:val="003A6245"/>
    <w:pPr>
      <w:jc w:val="center"/>
    </w:pPr>
  </w:style>
  <w:style w:type="character" w:customStyle="1" w:styleId="Char2">
    <w:name w:val="注释标题 Char"/>
    <w:basedOn w:val="a1"/>
    <w:link w:val="a6"/>
    <w:qFormat/>
    <w:rsid w:val="003A6245"/>
    <w:rPr>
      <w:rFonts w:ascii="Calibri" w:eastAsia="宋体" w:hAnsi="Calibri" w:cs="Times New Roman"/>
    </w:rPr>
  </w:style>
  <w:style w:type="paragraph" w:styleId="40">
    <w:name w:val="List Bullet 4"/>
    <w:basedOn w:val="a"/>
    <w:qFormat/>
    <w:rsid w:val="003A6245"/>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7">
    <w:name w:val="List Number"/>
    <w:basedOn w:val="a"/>
    <w:qFormat/>
    <w:rsid w:val="003A6245"/>
    <w:pPr>
      <w:tabs>
        <w:tab w:val="left" w:pos="560"/>
      </w:tabs>
      <w:ind w:left="900" w:hanging="340"/>
    </w:pPr>
    <w:rPr>
      <w:rFonts w:ascii="Times New Roman" w:hAnsi="Times New Roman"/>
      <w:szCs w:val="20"/>
    </w:rPr>
  </w:style>
  <w:style w:type="paragraph" w:styleId="a8">
    <w:name w:val="caption"/>
    <w:basedOn w:val="a"/>
    <w:next w:val="a"/>
    <w:qFormat/>
    <w:rsid w:val="003A6245"/>
    <w:pPr>
      <w:spacing w:line="480" w:lineRule="auto"/>
    </w:pPr>
    <w:rPr>
      <w:rFonts w:ascii="华文中宋" w:eastAsia="华文中宋" w:hAnsi="华文中宋"/>
      <w:sz w:val="36"/>
      <w:szCs w:val="20"/>
    </w:rPr>
  </w:style>
  <w:style w:type="paragraph" w:styleId="a9">
    <w:name w:val="List Bullet"/>
    <w:basedOn w:val="a"/>
    <w:qFormat/>
    <w:rsid w:val="003A6245"/>
    <w:pPr>
      <w:adjustRightInd w:val="0"/>
      <w:spacing w:line="300" w:lineRule="auto"/>
      <w:ind w:left="360" w:hanging="360"/>
      <w:textAlignment w:val="baseline"/>
    </w:pPr>
    <w:rPr>
      <w:rFonts w:ascii="Times New Roman" w:hAnsi="Times New Roman"/>
      <w:kern w:val="0"/>
      <w:sz w:val="24"/>
      <w:szCs w:val="20"/>
    </w:rPr>
  </w:style>
  <w:style w:type="paragraph" w:styleId="aa">
    <w:name w:val="Document Map"/>
    <w:basedOn w:val="a"/>
    <w:link w:val="Char3"/>
    <w:semiHidden/>
    <w:qFormat/>
    <w:rsid w:val="003A6245"/>
    <w:pPr>
      <w:shd w:val="clear" w:color="auto" w:fill="000080"/>
    </w:pPr>
    <w:rPr>
      <w:rFonts w:ascii="Times New Roman" w:hAnsi="Times New Roman"/>
      <w:szCs w:val="20"/>
    </w:rPr>
  </w:style>
  <w:style w:type="character" w:customStyle="1" w:styleId="Char3">
    <w:name w:val="文档结构图 Char"/>
    <w:basedOn w:val="a1"/>
    <w:link w:val="aa"/>
    <w:semiHidden/>
    <w:qFormat/>
    <w:rsid w:val="003A6245"/>
    <w:rPr>
      <w:rFonts w:ascii="Times New Roman" w:eastAsia="宋体" w:hAnsi="Times New Roman" w:cs="Times New Roman"/>
      <w:szCs w:val="20"/>
      <w:shd w:val="clear" w:color="auto" w:fill="000080"/>
    </w:rPr>
  </w:style>
  <w:style w:type="paragraph" w:styleId="ab">
    <w:name w:val="annotation text"/>
    <w:basedOn w:val="a"/>
    <w:link w:val="Char4"/>
    <w:uiPriority w:val="99"/>
    <w:unhideWhenUsed/>
    <w:qFormat/>
    <w:rsid w:val="003A6245"/>
    <w:pPr>
      <w:jc w:val="left"/>
    </w:pPr>
  </w:style>
  <w:style w:type="character" w:customStyle="1" w:styleId="Char4">
    <w:name w:val="批注文字 Char"/>
    <w:basedOn w:val="a1"/>
    <w:link w:val="ab"/>
    <w:uiPriority w:val="99"/>
    <w:qFormat/>
    <w:rsid w:val="003A6245"/>
    <w:rPr>
      <w:rFonts w:ascii="Calibri" w:eastAsia="宋体" w:hAnsi="Calibri" w:cs="Times New Roman"/>
    </w:rPr>
  </w:style>
  <w:style w:type="paragraph" w:styleId="ac">
    <w:name w:val="Salutation"/>
    <w:basedOn w:val="a"/>
    <w:next w:val="a"/>
    <w:link w:val="Char5"/>
    <w:qFormat/>
    <w:rsid w:val="003A6245"/>
    <w:pPr>
      <w:spacing w:beforeLines="40" w:afterLines="40" w:line="312" w:lineRule="auto"/>
    </w:pPr>
    <w:rPr>
      <w:rFonts w:ascii="Times New Roman" w:hAnsi="Times New Roman"/>
      <w:kern w:val="0"/>
      <w:sz w:val="24"/>
      <w:szCs w:val="24"/>
    </w:rPr>
  </w:style>
  <w:style w:type="character" w:customStyle="1" w:styleId="Char5">
    <w:name w:val="称呼 Char"/>
    <w:basedOn w:val="a1"/>
    <w:link w:val="ac"/>
    <w:qFormat/>
    <w:rsid w:val="003A6245"/>
    <w:rPr>
      <w:rFonts w:ascii="Times New Roman" w:eastAsia="宋体" w:hAnsi="Times New Roman" w:cs="Times New Roman"/>
      <w:kern w:val="0"/>
      <w:sz w:val="24"/>
      <w:szCs w:val="24"/>
    </w:rPr>
  </w:style>
  <w:style w:type="paragraph" w:styleId="30">
    <w:name w:val="Body Text 3"/>
    <w:basedOn w:val="a"/>
    <w:link w:val="3Char0"/>
    <w:qFormat/>
    <w:rsid w:val="003A6245"/>
    <w:pPr>
      <w:autoSpaceDE w:val="0"/>
      <w:autoSpaceDN w:val="0"/>
      <w:jc w:val="center"/>
    </w:pPr>
    <w:rPr>
      <w:rFonts w:ascii="Times New Roman" w:hAnsi="Times New Roman"/>
      <w:kern w:val="0"/>
      <w:sz w:val="16"/>
      <w:szCs w:val="20"/>
    </w:rPr>
  </w:style>
  <w:style w:type="character" w:customStyle="1" w:styleId="3Char0">
    <w:name w:val="正文文本 3 Char"/>
    <w:basedOn w:val="a1"/>
    <w:link w:val="30"/>
    <w:qFormat/>
    <w:rsid w:val="003A6245"/>
    <w:rPr>
      <w:rFonts w:ascii="Times New Roman" w:eastAsia="宋体" w:hAnsi="Times New Roman" w:cs="Times New Roman"/>
      <w:kern w:val="0"/>
      <w:sz w:val="16"/>
      <w:szCs w:val="20"/>
    </w:rPr>
  </w:style>
  <w:style w:type="paragraph" w:styleId="31">
    <w:name w:val="List Bullet 3"/>
    <w:basedOn w:val="a"/>
    <w:qFormat/>
    <w:rsid w:val="003A6245"/>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paragraph" w:styleId="ad">
    <w:name w:val="Body Text"/>
    <w:basedOn w:val="a"/>
    <w:link w:val="Char10"/>
    <w:unhideWhenUsed/>
    <w:qFormat/>
    <w:rsid w:val="003A6245"/>
    <w:pPr>
      <w:spacing w:after="120"/>
    </w:pPr>
  </w:style>
  <w:style w:type="character" w:customStyle="1" w:styleId="Char6">
    <w:name w:val="正文文本 Char"/>
    <w:basedOn w:val="a1"/>
    <w:qFormat/>
    <w:rsid w:val="003A6245"/>
    <w:rPr>
      <w:rFonts w:ascii="Calibri" w:eastAsia="宋体" w:hAnsi="Calibri" w:cs="Times New Roman"/>
    </w:rPr>
  </w:style>
  <w:style w:type="paragraph" w:styleId="ae">
    <w:name w:val="Body Text Indent"/>
    <w:basedOn w:val="a"/>
    <w:link w:val="Char7"/>
    <w:qFormat/>
    <w:rsid w:val="003A6245"/>
    <w:pPr>
      <w:ind w:firstLine="444"/>
    </w:pPr>
    <w:rPr>
      <w:rFonts w:ascii="Times New Roman" w:hAnsi="Times New Roman"/>
      <w:b/>
      <w:sz w:val="24"/>
      <w:szCs w:val="20"/>
    </w:rPr>
  </w:style>
  <w:style w:type="character" w:customStyle="1" w:styleId="Char7">
    <w:name w:val="正文文本缩进 Char"/>
    <w:basedOn w:val="a1"/>
    <w:link w:val="ae"/>
    <w:qFormat/>
    <w:rsid w:val="003A6245"/>
    <w:rPr>
      <w:rFonts w:ascii="Times New Roman" w:eastAsia="宋体" w:hAnsi="Times New Roman" w:cs="Times New Roman"/>
      <w:b/>
      <w:sz w:val="24"/>
      <w:szCs w:val="20"/>
    </w:rPr>
  </w:style>
  <w:style w:type="paragraph" w:styleId="20">
    <w:name w:val="List Bullet 2"/>
    <w:basedOn w:val="a"/>
    <w:qFormat/>
    <w:rsid w:val="003A6245"/>
    <w:pPr>
      <w:tabs>
        <w:tab w:val="left" w:pos="1680"/>
      </w:tabs>
      <w:spacing w:line="360" w:lineRule="auto"/>
      <w:ind w:left="1680" w:hanging="420"/>
    </w:pPr>
    <w:rPr>
      <w:rFonts w:ascii="Times New Roman" w:hAnsi="Times New Roman"/>
      <w:sz w:val="24"/>
      <w:szCs w:val="20"/>
    </w:rPr>
  </w:style>
  <w:style w:type="paragraph" w:styleId="50">
    <w:name w:val="toc 5"/>
    <w:basedOn w:val="a"/>
    <w:next w:val="a"/>
    <w:uiPriority w:val="39"/>
    <w:qFormat/>
    <w:rsid w:val="003A6245"/>
    <w:pPr>
      <w:ind w:leftChars="800" w:left="1680"/>
    </w:pPr>
    <w:rPr>
      <w:rFonts w:ascii="Times New Roman" w:hAnsi="Times New Roman"/>
      <w:szCs w:val="20"/>
    </w:rPr>
  </w:style>
  <w:style w:type="paragraph" w:styleId="32">
    <w:name w:val="toc 3"/>
    <w:basedOn w:val="a"/>
    <w:next w:val="a"/>
    <w:uiPriority w:val="39"/>
    <w:qFormat/>
    <w:rsid w:val="003A6245"/>
    <w:pPr>
      <w:tabs>
        <w:tab w:val="right" w:leader="dot" w:pos="9231"/>
      </w:tabs>
      <w:ind w:leftChars="400" w:left="840"/>
    </w:pPr>
    <w:rPr>
      <w:rFonts w:ascii="Times New Roman" w:hAnsi="Times New Roman"/>
      <w:szCs w:val="24"/>
    </w:rPr>
  </w:style>
  <w:style w:type="paragraph" w:styleId="af">
    <w:name w:val="Plain Text"/>
    <w:basedOn w:val="a"/>
    <w:link w:val="Char8"/>
    <w:qFormat/>
    <w:rsid w:val="003A6245"/>
    <w:rPr>
      <w:rFonts w:ascii="宋体" w:hAnsi="Courier New"/>
      <w:kern w:val="0"/>
      <w:sz w:val="20"/>
      <w:szCs w:val="20"/>
    </w:rPr>
  </w:style>
  <w:style w:type="character" w:customStyle="1" w:styleId="Char8">
    <w:name w:val="纯文本 Char"/>
    <w:basedOn w:val="a1"/>
    <w:link w:val="af"/>
    <w:qFormat/>
    <w:rsid w:val="003A6245"/>
    <w:rPr>
      <w:rFonts w:ascii="宋体" w:eastAsia="宋体" w:hAnsi="Courier New" w:cs="Times New Roman"/>
      <w:kern w:val="0"/>
      <w:sz w:val="20"/>
      <w:szCs w:val="20"/>
    </w:rPr>
  </w:style>
  <w:style w:type="paragraph" w:styleId="80">
    <w:name w:val="toc 8"/>
    <w:basedOn w:val="a"/>
    <w:next w:val="a"/>
    <w:uiPriority w:val="39"/>
    <w:qFormat/>
    <w:rsid w:val="003A6245"/>
    <w:pPr>
      <w:ind w:leftChars="1400" w:left="2940"/>
    </w:pPr>
    <w:rPr>
      <w:rFonts w:ascii="Times New Roman" w:hAnsi="Times New Roman"/>
      <w:szCs w:val="20"/>
    </w:rPr>
  </w:style>
  <w:style w:type="paragraph" w:styleId="af0">
    <w:name w:val="Date"/>
    <w:basedOn w:val="a"/>
    <w:next w:val="a"/>
    <w:link w:val="Char9"/>
    <w:qFormat/>
    <w:rsid w:val="003A6245"/>
  </w:style>
  <w:style w:type="character" w:customStyle="1" w:styleId="Char9">
    <w:name w:val="日期 Char"/>
    <w:basedOn w:val="a1"/>
    <w:link w:val="af0"/>
    <w:qFormat/>
    <w:rsid w:val="003A6245"/>
    <w:rPr>
      <w:rFonts w:ascii="Calibri" w:eastAsia="宋体" w:hAnsi="Calibri" w:cs="Times New Roman"/>
    </w:rPr>
  </w:style>
  <w:style w:type="paragraph" w:styleId="21">
    <w:name w:val="Body Text Indent 2"/>
    <w:basedOn w:val="a"/>
    <w:link w:val="2Char0"/>
    <w:qFormat/>
    <w:rsid w:val="003A6245"/>
    <w:pPr>
      <w:adjustRightInd w:val="0"/>
      <w:spacing w:line="360" w:lineRule="auto"/>
      <w:ind w:firstLineChars="175" w:firstLine="420"/>
    </w:pPr>
    <w:rPr>
      <w:rFonts w:ascii="宋体" w:hAnsi="宋体"/>
      <w:b/>
      <w:bCs/>
      <w:sz w:val="24"/>
      <w:szCs w:val="20"/>
    </w:rPr>
  </w:style>
  <w:style w:type="character" w:customStyle="1" w:styleId="2Char0">
    <w:name w:val="正文文本缩进 2 Char"/>
    <w:basedOn w:val="a1"/>
    <w:link w:val="21"/>
    <w:qFormat/>
    <w:rsid w:val="003A6245"/>
    <w:rPr>
      <w:rFonts w:ascii="宋体" w:eastAsia="宋体" w:hAnsi="宋体" w:cs="Times New Roman"/>
      <w:b/>
      <w:bCs/>
      <w:sz w:val="24"/>
      <w:szCs w:val="20"/>
    </w:rPr>
  </w:style>
  <w:style w:type="paragraph" w:styleId="af1">
    <w:name w:val="Balloon Text"/>
    <w:basedOn w:val="a"/>
    <w:link w:val="Chara"/>
    <w:semiHidden/>
    <w:qFormat/>
    <w:rsid w:val="003A6245"/>
    <w:rPr>
      <w:rFonts w:ascii="Times New Roman" w:hAnsi="Times New Roman"/>
      <w:sz w:val="18"/>
      <w:szCs w:val="18"/>
    </w:rPr>
  </w:style>
  <w:style w:type="character" w:customStyle="1" w:styleId="Chara">
    <w:name w:val="批注框文本 Char"/>
    <w:basedOn w:val="a1"/>
    <w:link w:val="af1"/>
    <w:semiHidden/>
    <w:qFormat/>
    <w:rsid w:val="003A6245"/>
    <w:rPr>
      <w:rFonts w:ascii="Times New Roman" w:eastAsia="宋体" w:hAnsi="Times New Roman" w:cs="Times New Roman"/>
      <w:sz w:val="18"/>
      <w:szCs w:val="18"/>
    </w:rPr>
  </w:style>
  <w:style w:type="paragraph" w:styleId="10">
    <w:name w:val="toc 1"/>
    <w:basedOn w:val="a"/>
    <w:next w:val="a"/>
    <w:uiPriority w:val="39"/>
    <w:qFormat/>
    <w:rsid w:val="003A6245"/>
    <w:pPr>
      <w:tabs>
        <w:tab w:val="left" w:pos="840"/>
        <w:tab w:val="right" w:leader="dot" w:pos="9231"/>
      </w:tabs>
    </w:pPr>
    <w:rPr>
      <w:rFonts w:ascii="Times New Roman" w:hAnsi="Times New Roman"/>
      <w:szCs w:val="24"/>
    </w:rPr>
  </w:style>
  <w:style w:type="paragraph" w:styleId="41">
    <w:name w:val="toc 4"/>
    <w:basedOn w:val="a"/>
    <w:next w:val="a"/>
    <w:uiPriority w:val="39"/>
    <w:qFormat/>
    <w:rsid w:val="003A6245"/>
    <w:pPr>
      <w:ind w:leftChars="600" w:left="1260"/>
    </w:pPr>
    <w:rPr>
      <w:rFonts w:ascii="Times New Roman" w:hAnsi="Times New Roman"/>
      <w:szCs w:val="20"/>
    </w:rPr>
  </w:style>
  <w:style w:type="paragraph" w:styleId="af2">
    <w:name w:val="Subtitle"/>
    <w:basedOn w:val="a"/>
    <w:next w:val="a"/>
    <w:link w:val="Charb"/>
    <w:qFormat/>
    <w:rsid w:val="003A6245"/>
    <w:pPr>
      <w:spacing w:beforeLines="100" w:afterLines="50" w:line="360" w:lineRule="auto"/>
      <w:jc w:val="center"/>
    </w:pPr>
    <w:rPr>
      <w:rFonts w:ascii="Arial" w:eastAsia="方正魏碑简体" w:hAnsi="Arial"/>
      <w:bCs/>
      <w:kern w:val="28"/>
      <w:sz w:val="32"/>
      <w:szCs w:val="32"/>
    </w:rPr>
  </w:style>
  <w:style w:type="character" w:customStyle="1" w:styleId="Charb">
    <w:name w:val="副标题 Char"/>
    <w:basedOn w:val="a1"/>
    <w:link w:val="af2"/>
    <w:qFormat/>
    <w:rsid w:val="003A6245"/>
    <w:rPr>
      <w:rFonts w:ascii="Arial" w:eastAsia="方正魏碑简体" w:hAnsi="Arial" w:cs="Times New Roman"/>
      <w:bCs/>
      <w:kern w:val="28"/>
      <w:sz w:val="32"/>
      <w:szCs w:val="32"/>
    </w:rPr>
  </w:style>
  <w:style w:type="paragraph" w:styleId="af3">
    <w:name w:val="footnote text"/>
    <w:basedOn w:val="a"/>
    <w:link w:val="Char11"/>
    <w:unhideWhenUsed/>
    <w:qFormat/>
    <w:rsid w:val="003A6245"/>
    <w:pPr>
      <w:snapToGrid w:val="0"/>
      <w:jc w:val="left"/>
    </w:pPr>
    <w:rPr>
      <w:rFonts w:ascii="Times New Roman" w:hAnsi="Times New Roman"/>
      <w:sz w:val="18"/>
      <w:szCs w:val="18"/>
    </w:rPr>
  </w:style>
  <w:style w:type="character" w:customStyle="1" w:styleId="Charc">
    <w:name w:val="脚注文本 Char"/>
    <w:basedOn w:val="a1"/>
    <w:semiHidden/>
    <w:qFormat/>
    <w:rsid w:val="003A6245"/>
    <w:rPr>
      <w:rFonts w:ascii="Calibri" w:eastAsia="宋体" w:hAnsi="Calibri" w:cs="Times New Roman"/>
      <w:sz w:val="18"/>
      <w:szCs w:val="18"/>
    </w:rPr>
  </w:style>
  <w:style w:type="paragraph" w:styleId="60">
    <w:name w:val="toc 6"/>
    <w:basedOn w:val="a"/>
    <w:next w:val="a"/>
    <w:uiPriority w:val="39"/>
    <w:qFormat/>
    <w:rsid w:val="003A6245"/>
    <w:pPr>
      <w:ind w:leftChars="1000" w:left="2100"/>
    </w:pPr>
    <w:rPr>
      <w:rFonts w:ascii="Times New Roman" w:hAnsi="Times New Roman"/>
      <w:szCs w:val="20"/>
    </w:rPr>
  </w:style>
  <w:style w:type="paragraph" w:styleId="33">
    <w:name w:val="Body Text Indent 3"/>
    <w:basedOn w:val="a"/>
    <w:link w:val="3Char1"/>
    <w:qFormat/>
    <w:rsid w:val="003A6245"/>
    <w:pPr>
      <w:spacing w:afterLines="50"/>
      <w:ind w:firstLineChars="200" w:firstLine="420"/>
    </w:pPr>
    <w:rPr>
      <w:rFonts w:ascii="Times New Roman" w:hAnsi="Times New Roman"/>
      <w:szCs w:val="21"/>
    </w:rPr>
  </w:style>
  <w:style w:type="character" w:customStyle="1" w:styleId="3Char1">
    <w:name w:val="正文文本缩进 3 Char"/>
    <w:basedOn w:val="a1"/>
    <w:link w:val="33"/>
    <w:qFormat/>
    <w:rsid w:val="003A6245"/>
    <w:rPr>
      <w:rFonts w:ascii="Times New Roman" w:eastAsia="宋体" w:hAnsi="Times New Roman" w:cs="Times New Roman"/>
      <w:szCs w:val="21"/>
    </w:rPr>
  </w:style>
  <w:style w:type="paragraph" w:styleId="22">
    <w:name w:val="toc 2"/>
    <w:basedOn w:val="a"/>
    <w:next w:val="a"/>
    <w:uiPriority w:val="39"/>
    <w:qFormat/>
    <w:rsid w:val="003A6245"/>
    <w:pPr>
      <w:tabs>
        <w:tab w:val="left" w:pos="851"/>
        <w:tab w:val="right" w:leader="dot" w:pos="9231"/>
      </w:tabs>
      <w:ind w:leftChars="200" w:left="420"/>
    </w:pPr>
    <w:rPr>
      <w:rFonts w:ascii="Times New Roman" w:hAnsi="Times New Roman"/>
      <w:szCs w:val="20"/>
    </w:rPr>
  </w:style>
  <w:style w:type="paragraph" w:styleId="90">
    <w:name w:val="toc 9"/>
    <w:basedOn w:val="a"/>
    <w:next w:val="a"/>
    <w:uiPriority w:val="39"/>
    <w:qFormat/>
    <w:rsid w:val="003A6245"/>
    <w:pPr>
      <w:ind w:leftChars="1600" w:left="3360"/>
    </w:pPr>
    <w:rPr>
      <w:rFonts w:ascii="Times New Roman" w:hAnsi="Times New Roman"/>
      <w:szCs w:val="20"/>
    </w:rPr>
  </w:style>
  <w:style w:type="paragraph" w:styleId="23">
    <w:name w:val="Body Text 2"/>
    <w:basedOn w:val="a"/>
    <w:link w:val="2Char1"/>
    <w:qFormat/>
    <w:rsid w:val="003A6245"/>
    <w:pPr>
      <w:spacing w:after="120" w:line="480" w:lineRule="auto"/>
    </w:pPr>
    <w:rPr>
      <w:rFonts w:ascii="Times New Roman" w:hAnsi="Times New Roman"/>
      <w:szCs w:val="20"/>
    </w:rPr>
  </w:style>
  <w:style w:type="character" w:customStyle="1" w:styleId="2Char1">
    <w:name w:val="正文文本 2 Char"/>
    <w:basedOn w:val="a1"/>
    <w:link w:val="23"/>
    <w:qFormat/>
    <w:rsid w:val="003A6245"/>
    <w:rPr>
      <w:rFonts w:ascii="Times New Roman" w:eastAsia="宋体" w:hAnsi="Times New Roman" w:cs="Times New Roman"/>
      <w:szCs w:val="20"/>
    </w:rPr>
  </w:style>
  <w:style w:type="paragraph" w:styleId="HTML">
    <w:name w:val="HTML Preformatted"/>
    <w:basedOn w:val="a"/>
    <w:link w:val="HTMLChar"/>
    <w:qFormat/>
    <w:rsid w:val="003A62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1"/>
    <w:link w:val="HTML"/>
    <w:qFormat/>
    <w:rsid w:val="003A6245"/>
    <w:rPr>
      <w:rFonts w:ascii="宋体" w:eastAsia="宋体" w:hAnsi="宋体" w:cs="宋体"/>
      <w:kern w:val="0"/>
      <w:sz w:val="24"/>
      <w:szCs w:val="24"/>
    </w:rPr>
  </w:style>
  <w:style w:type="paragraph" w:styleId="af4">
    <w:name w:val="Normal (Web)"/>
    <w:basedOn w:val="a"/>
    <w:uiPriority w:val="99"/>
    <w:qFormat/>
    <w:rsid w:val="003A6245"/>
    <w:pPr>
      <w:widowControl/>
      <w:spacing w:before="100" w:beforeAutospacing="1" w:after="100" w:afterAutospacing="1"/>
      <w:jc w:val="left"/>
    </w:pPr>
    <w:rPr>
      <w:rFonts w:ascii="宋体" w:hAnsi="宋体" w:cs="宋体"/>
      <w:kern w:val="0"/>
      <w:sz w:val="24"/>
      <w:szCs w:val="24"/>
    </w:rPr>
  </w:style>
  <w:style w:type="paragraph" w:styleId="af5">
    <w:name w:val="Title"/>
    <w:basedOn w:val="a"/>
    <w:next w:val="a"/>
    <w:link w:val="Chard"/>
    <w:qFormat/>
    <w:rsid w:val="003A6245"/>
    <w:pPr>
      <w:spacing w:before="240" w:after="240" w:line="360" w:lineRule="auto"/>
      <w:jc w:val="center"/>
    </w:pPr>
    <w:rPr>
      <w:rFonts w:ascii="Arial" w:eastAsia="黑体" w:hAnsi="Arial"/>
      <w:kern w:val="0"/>
      <w:sz w:val="44"/>
      <w:szCs w:val="20"/>
    </w:rPr>
  </w:style>
  <w:style w:type="character" w:customStyle="1" w:styleId="Chard">
    <w:name w:val="标题 Char"/>
    <w:basedOn w:val="a1"/>
    <w:link w:val="af5"/>
    <w:qFormat/>
    <w:rsid w:val="003A6245"/>
    <w:rPr>
      <w:rFonts w:ascii="Arial" w:eastAsia="黑体" w:hAnsi="Arial" w:cs="Times New Roman"/>
      <w:kern w:val="0"/>
      <w:sz w:val="44"/>
      <w:szCs w:val="20"/>
    </w:rPr>
  </w:style>
  <w:style w:type="paragraph" w:styleId="af6">
    <w:name w:val="annotation subject"/>
    <w:basedOn w:val="ab"/>
    <w:next w:val="ab"/>
    <w:link w:val="Chare"/>
    <w:uiPriority w:val="99"/>
    <w:unhideWhenUsed/>
    <w:qFormat/>
    <w:rsid w:val="003A6245"/>
    <w:rPr>
      <w:rFonts w:ascii="Times New Roman" w:hAnsi="Times New Roman"/>
      <w:b/>
      <w:bCs/>
      <w:kern w:val="0"/>
      <w:sz w:val="20"/>
      <w:szCs w:val="20"/>
    </w:rPr>
  </w:style>
  <w:style w:type="character" w:customStyle="1" w:styleId="Chare">
    <w:name w:val="批注主题 Char"/>
    <w:basedOn w:val="Char4"/>
    <w:link w:val="af6"/>
    <w:uiPriority w:val="99"/>
    <w:qFormat/>
    <w:rsid w:val="003A6245"/>
    <w:rPr>
      <w:rFonts w:ascii="Times New Roman" w:eastAsia="宋体" w:hAnsi="Times New Roman" w:cs="Times New Roman"/>
      <w:b/>
      <w:bCs/>
      <w:kern w:val="0"/>
      <w:sz w:val="20"/>
      <w:szCs w:val="20"/>
    </w:rPr>
  </w:style>
  <w:style w:type="paragraph" w:styleId="af7">
    <w:name w:val="Body Text First Indent"/>
    <w:basedOn w:val="ad"/>
    <w:link w:val="Charf"/>
    <w:qFormat/>
    <w:rsid w:val="003A6245"/>
    <w:pPr>
      <w:spacing w:line="300" w:lineRule="auto"/>
      <w:ind w:firstLine="510"/>
    </w:pPr>
    <w:rPr>
      <w:sz w:val="24"/>
    </w:rPr>
  </w:style>
  <w:style w:type="character" w:customStyle="1" w:styleId="Charf">
    <w:name w:val="正文首行缩进 Char"/>
    <w:basedOn w:val="Char6"/>
    <w:link w:val="af7"/>
    <w:qFormat/>
    <w:rsid w:val="003A6245"/>
    <w:rPr>
      <w:rFonts w:ascii="Calibri" w:eastAsia="宋体" w:hAnsi="Calibri" w:cs="Times New Roman"/>
      <w:sz w:val="24"/>
    </w:rPr>
  </w:style>
  <w:style w:type="table" w:styleId="af8">
    <w:name w:val="Table Grid"/>
    <w:basedOn w:val="a2"/>
    <w:uiPriority w:val="59"/>
    <w:qFormat/>
    <w:rsid w:val="003A6245"/>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22"/>
    <w:qFormat/>
    <w:rsid w:val="003A6245"/>
    <w:rPr>
      <w:b/>
      <w:bCs/>
    </w:rPr>
  </w:style>
  <w:style w:type="character" w:styleId="afa">
    <w:name w:val="page number"/>
    <w:basedOn w:val="a1"/>
    <w:qFormat/>
    <w:rsid w:val="003A6245"/>
  </w:style>
  <w:style w:type="character" w:styleId="afb">
    <w:name w:val="FollowedHyperlink"/>
    <w:qFormat/>
    <w:rsid w:val="003A6245"/>
    <w:rPr>
      <w:color w:val="800080"/>
      <w:u w:val="single"/>
    </w:rPr>
  </w:style>
  <w:style w:type="character" w:styleId="afc">
    <w:name w:val="Emphasis"/>
    <w:qFormat/>
    <w:rsid w:val="003A6245"/>
    <w:rPr>
      <w:i/>
      <w:iCs/>
    </w:rPr>
  </w:style>
  <w:style w:type="character" w:styleId="afd">
    <w:name w:val="Hyperlink"/>
    <w:uiPriority w:val="99"/>
    <w:qFormat/>
    <w:rsid w:val="003A6245"/>
    <w:rPr>
      <w:color w:val="0000FF"/>
      <w:u w:val="single"/>
    </w:rPr>
  </w:style>
  <w:style w:type="character" w:styleId="afe">
    <w:name w:val="annotation reference"/>
    <w:uiPriority w:val="99"/>
    <w:unhideWhenUsed/>
    <w:qFormat/>
    <w:rsid w:val="003A6245"/>
    <w:rPr>
      <w:sz w:val="21"/>
      <w:szCs w:val="21"/>
    </w:rPr>
  </w:style>
  <w:style w:type="character" w:customStyle="1" w:styleId="Charf0">
    <w:name w:val="居中 Char"/>
    <w:qFormat/>
    <w:rsid w:val="003A6245"/>
    <w:rPr>
      <w:kern w:val="2"/>
      <w:sz w:val="24"/>
    </w:rPr>
  </w:style>
  <w:style w:type="character" w:customStyle="1" w:styleId="Char12">
    <w:name w:val="批注文字 Char1"/>
    <w:basedOn w:val="a1"/>
    <w:uiPriority w:val="99"/>
    <w:semiHidden/>
    <w:qFormat/>
    <w:rsid w:val="003A6245"/>
  </w:style>
  <w:style w:type="character" w:customStyle="1" w:styleId="Char11">
    <w:name w:val="脚注文本 Char1"/>
    <w:basedOn w:val="a1"/>
    <w:link w:val="af3"/>
    <w:qFormat/>
    <w:locked/>
    <w:rsid w:val="003A6245"/>
    <w:rPr>
      <w:rFonts w:ascii="Times New Roman" w:eastAsia="宋体" w:hAnsi="Times New Roman" w:cs="Times New Roman"/>
      <w:sz w:val="18"/>
      <w:szCs w:val="18"/>
    </w:rPr>
  </w:style>
  <w:style w:type="character" w:customStyle="1" w:styleId="Char10">
    <w:name w:val="正文文本 Char1"/>
    <w:basedOn w:val="a1"/>
    <w:link w:val="ad"/>
    <w:qFormat/>
    <w:rsid w:val="003A6245"/>
    <w:rPr>
      <w:rFonts w:ascii="Calibri" w:eastAsia="宋体" w:hAnsi="Calibri" w:cs="Times New Roman"/>
    </w:rPr>
  </w:style>
  <w:style w:type="character" w:customStyle="1" w:styleId="Charf1">
    <w:name w:val="标准款样式 Char"/>
    <w:basedOn w:val="a1"/>
    <w:link w:val="aff"/>
    <w:qFormat/>
    <w:rsid w:val="003A6245"/>
    <w:rPr>
      <w:rFonts w:ascii="黑体" w:eastAsia="宋体" w:hAnsi="宋体" w:cs="Times New Roman"/>
      <w:szCs w:val="20"/>
    </w:rPr>
  </w:style>
  <w:style w:type="paragraph" w:customStyle="1" w:styleId="aff">
    <w:name w:val="标准款样式"/>
    <w:basedOn w:val="a"/>
    <w:link w:val="Charf1"/>
    <w:qFormat/>
    <w:rsid w:val="003A6245"/>
    <w:rPr>
      <w:rFonts w:ascii="黑体" w:hAnsi="宋体"/>
      <w:szCs w:val="20"/>
    </w:rPr>
  </w:style>
  <w:style w:type="character" w:customStyle="1" w:styleId="solutioncontent1">
    <w:name w:val="solutioncontent1"/>
    <w:qFormat/>
    <w:rsid w:val="003A6245"/>
    <w:rPr>
      <w:rFonts w:cs="Times New Roman"/>
      <w:color w:val="333333"/>
      <w:sz w:val="15"/>
      <w:szCs w:val="15"/>
    </w:rPr>
  </w:style>
  <w:style w:type="character" w:customStyle="1" w:styleId="SubtitleChar">
    <w:name w:val="Subtitle Char"/>
    <w:qFormat/>
    <w:locked/>
    <w:rsid w:val="003A6245"/>
    <w:rPr>
      <w:rFonts w:ascii="Calibri Light" w:eastAsia="宋体" w:hAnsi="Calibri Light" w:cs="Times New Roman"/>
      <w:b/>
      <w:bCs/>
      <w:kern w:val="28"/>
      <w:sz w:val="32"/>
      <w:szCs w:val="32"/>
      <w:lang w:eastAsia="en-US"/>
    </w:rPr>
  </w:style>
  <w:style w:type="character" w:customStyle="1" w:styleId="Char13">
    <w:name w:val="页脚 Char1"/>
    <w:basedOn w:val="a1"/>
    <w:uiPriority w:val="99"/>
    <w:semiHidden/>
    <w:qFormat/>
    <w:rsid w:val="003A6245"/>
    <w:rPr>
      <w:sz w:val="18"/>
      <w:szCs w:val="18"/>
    </w:rPr>
  </w:style>
  <w:style w:type="character" w:customStyle="1" w:styleId="Charf2">
    <w:name w:val="明显引用 Char"/>
    <w:basedOn w:val="a1"/>
    <w:qFormat/>
    <w:rsid w:val="003A6245"/>
    <w:rPr>
      <w:b/>
      <w:bCs/>
      <w:i/>
      <w:iCs/>
      <w:color w:val="4F81BD"/>
      <w:kern w:val="2"/>
      <w:sz w:val="21"/>
    </w:rPr>
  </w:style>
  <w:style w:type="character" w:customStyle="1" w:styleId="CharChar">
    <w:name w:val="+正文 Char Char"/>
    <w:link w:val="CharCharChar"/>
    <w:qFormat/>
    <w:locked/>
    <w:rsid w:val="003A6245"/>
    <w:rPr>
      <w:rFonts w:ascii="楷体_GB2312" w:eastAsia="楷体_GB2312"/>
      <w:sz w:val="24"/>
    </w:rPr>
  </w:style>
  <w:style w:type="paragraph" w:customStyle="1" w:styleId="CharCharChar">
    <w:name w:val="+正文 Char Char Char"/>
    <w:basedOn w:val="a"/>
    <w:link w:val="CharChar"/>
    <w:qFormat/>
    <w:rsid w:val="003A6245"/>
    <w:pPr>
      <w:spacing w:line="360" w:lineRule="auto"/>
      <w:ind w:firstLineChars="200" w:firstLine="200"/>
    </w:pPr>
    <w:rPr>
      <w:rFonts w:ascii="楷体_GB2312" w:eastAsia="楷体_GB2312" w:hAnsiTheme="minorHAnsi" w:cstheme="minorBidi"/>
      <w:sz w:val="24"/>
    </w:rPr>
  </w:style>
  <w:style w:type="character" w:customStyle="1" w:styleId="CharChar4">
    <w:name w:val="Char Char4"/>
    <w:qFormat/>
    <w:rsid w:val="003A6245"/>
    <w:rPr>
      <w:kern w:val="2"/>
      <w:sz w:val="16"/>
    </w:rPr>
  </w:style>
  <w:style w:type="character" w:customStyle="1" w:styleId="CharChar6">
    <w:name w:val="Char Char6"/>
    <w:qFormat/>
    <w:rsid w:val="003A6245"/>
    <w:rPr>
      <w:rFonts w:ascii="Arial" w:eastAsia="黑体" w:hAnsi="Arial"/>
      <w:kern w:val="2"/>
      <w:sz w:val="44"/>
    </w:rPr>
  </w:style>
  <w:style w:type="character" w:customStyle="1" w:styleId="Charf3">
    <w:name w:val="引用 Char"/>
    <w:basedOn w:val="a1"/>
    <w:qFormat/>
    <w:rsid w:val="003A6245"/>
    <w:rPr>
      <w:i/>
      <w:iCs/>
      <w:color w:val="000000"/>
      <w:kern w:val="2"/>
      <w:sz w:val="21"/>
    </w:rPr>
  </w:style>
  <w:style w:type="character" w:customStyle="1" w:styleId="1CharCharCharCharChar">
    <w:name w:val="+列表1 Char Char Char Char Char"/>
    <w:link w:val="1CharCharChar"/>
    <w:qFormat/>
    <w:locked/>
    <w:rsid w:val="003A6245"/>
    <w:rPr>
      <w:rFonts w:ascii="宋体" w:hAnsi="宋体"/>
    </w:rPr>
  </w:style>
  <w:style w:type="paragraph" w:customStyle="1" w:styleId="1CharCharChar">
    <w:name w:val="+列表1 Char Char Char"/>
    <w:basedOn w:val="a"/>
    <w:link w:val="1CharCharCharCharChar"/>
    <w:qFormat/>
    <w:rsid w:val="003A6245"/>
    <w:pPr>
      <w:jc w:val="center"/>
    </w:pPr>
    <w:rPr>
      <w:rFonts w:ascii="宋体" w:eastAsiaTheme="minorEastAsia" w:hAnsi="宋体" w:cstheme="minorBidi"/>
    </w:rPr>
  </w:style>
  <w:style w:type="character" w:customStyle="1" w:styleId="3Char10">
    <w:name w:val="正文文本 3 Char1"/>
    <w:basedOn w:val="a1"/>
    <w:uiPriority w:val="99"/>
    <w:semiHidden/>
    <w:qFormat/>
    <w:rsid w:val="003A6245"/>
    <w:rPr>
      <w:sz w:val="16"/>
      <w:szCs w:val="16"/>
    </w:rPr>
  </w:style>
  <w:style w:type="character" w:customStyle="1" w:styleId="Char14">
    <w:name w:val="日期 Char1"/>
    <w:basedOn w:val="a1"/>
    <w:uiPriority w:val="99"/>
    <w:semiHidden/>
    <w:qFormat/>
    <w:rsid w:val="003A6245"/>
  </w:style>
  <w:style w:type="character" w:customStyle="1" w:styleId="Charf4">
    <w:name w:val="无间隔 Char"/>
    <w:link w:val="11"/>
    <w:qFormat/>
    <w:locked/>
    <w:rsid w:val="003A6245"/>
    <w:rPr>
      <w:rFonts w:ascii="Calibri" w:eastAsia="Times New Roman" w:hAnsi="Calibri"/>
      <w:sz w:val="22"/>
      <w:lang w:eastAsia="en-US" w:bidi="en-US"/>
    </w:rPr>
  </w:style>
  <w:style w:type="paragraph" w:customStyle="1" w:styleId="11">
    <w:name w:val="无间隔1"/>
    <w:link w:val="Charf4"/>
    <w:qFormat/>
    <w:rsid w:val="003A6245"/>
    <w:rPr>
      <w:rFonts w:ascii="Calibri" w:eastAsia="Times New Roman" w:hAnsi="Calibri"/>
      <w:sz w:val="22"/>
      <w:lang w:eastAsia="en-US" w:bidi="en-US"/>
    </w:rPr>
  </w:style>
  <w:style w:type="character" w:customStyle="1" w:styleId="CharChar5">
    <w:name w:val="Char Char5"/>
    <w:qFormat/>
    <w:rsid w:val="003A6245"/>
    <w:rPr>
      <w:rFonts w:ascii="Arial" w:eastAsia="方正魏碑简体" w:hAnsi="Arial" w:cs="Arial"/>
      <w:bCs/>
      <w:kern w:val="28"/>
      <w:sz w:val="32"/>
      <w:szCs w:val="32"/>
    </w:rPr>
  </w:style>
  <w:style w:type="character" w:customStyle="1" w:styleId="CharChar0">
    <w:name w:val="表文字 Char Char"/>
    <w:link w:val="aff0"/>
    <w:qFormat/>
    <w:locked/>
    <w:rsid w:val="003A6245"/>
    <w:rPr>
      <w:rFonts w:ascii="楷体_GB2312" w:eastAsia="楷体_GB2312" w:hAnsi="宋体"/>
      <w:spacing w:val="-8"/>
      <w:sz w:val="24"/>
      <w:lang w:val="zh-CN"/>
    </w:rPr>
  </w:style>
  <w:style w:type="paragraph" w:customStyle="1" w:styleId="aff0">
    <w:name w:val="表文字"/>
    <w:basedOn w:val="a"/>
    <w:link w:val="CharChar0"/>
    <w:qFormat/>
    <w:rsid w:val="003A6245"/>
    <w:pPr>
      <w:adjustRightInd w:val="0"/>
      <w:snapToGrid w:val="0"/>
      <w:spacing w:line="320" w:lineRule="exact"/>
      <w:ind w:rightChars="-31" w:right="-31" w:firstLineChars="200" w:firstLine="448"/>
      <w:jc w:val="center"/>
    </w:pPr>
    <w:rPr>
      <w:rFonts w:ascii="楷体_GB2312" w:eastAsia="楷体_GB2312" w:hAnsi="宋体" w:cstheme="minorBidi"/>
      <w:spacing w:val="-8"/>
      <w:sz w:val="24"/>
      <w:lang w:val="zh-CN"/>
    </w:rPr>
  </w:style>
  <w:style w:type="character" w:customStyle="1" w:styleId="Mention">
    <w:name w:val="Mention"/>
    <w:basedOn w:val="a1"/>
    <w:uiPriority w:val="99"/>
    <w:unhideWhenUsed/>
    <w:qFormat/>
    <w:rsid w:val="003A6245"/>
    <w:rPr>
      <w:color w:val="2B579A"/>
      <w:shd w:val="clear" w:color="auto" w:fill="E6E6E6"/>
    </w:rPr>
  </w:style>
  <w:style w:type="character" w:customStyle="1" w:styleId="Char5CharCharCharCharChar">
    <w:name w:val="+正文 Char5 Char Char Char Char Char"/>
    <w:link w:val="Char5CharCharChar"/>
    <w:qFormat/>
    <w:locked/>
    <w:rsid w:val="003A6245"/>
    <w:rPr>
      <w:rFonts w:ascii="宋体" w:hAnsi="宋体"/>
      <w:sz w:val="24"/>
    </w:rPr>
  </w:style>
  <w:style w:type="paragraph" w:customStyle="1" w:styleId="Char5CharCharChar">
    <w:name w:val="+正文 Char5 Char Char Char"/>
    <w:basedOn w:val="a"/>
    <w:link w:val="Char5CharCharCharCharChar"/>
    <w:qFormat/>
    <w:rsid w:val="003A6245"/>
    <w:pPr>
      <w:spacing w:line="360" w:lineRule="auto"/>
      <w:ind w:firstLineChars="200" w:firstLine="200"/>
    </w:pPr>
    <w:rPr>
      <w:rFonts w:ascii="宋体" w:eastAsiaTheme="minorEastAsia" w:hAnsi="宋体" w:cstheme="minorBidi"/>
      <w:sz w:val="24"/>
    </w:rPr>
  </w:style>
  <w:style w:type="character" w:customStyle="1" w:styleId="hCharChar">
    <w:name w:val="h Char Char"/>
    <w:qFormat/>
    <w:rsid w:val="003A6245"/>
    <w:rPr>
      <w:kern w:val="2"/>
      <w:sz w:val="18"/>
    </w:rPr>
  </w:style>
  <w:style w:type="character" w:customStyle="1" w:styleId="Charf5">
    <w:name w:val="段 Char"/>
    <w:basedOn w:val="a1"/>
    <w:link w:val="aff1"/>
    <w:qFormat/>
    <w:rsid w:val="003A6245"/>
    <w:rPr>
      <w:rFonts w:ascii="宋体"/>
    </w:rPr>
  </w:style>
  <w:style w:type="paragraph" w:customStyle="1" w:styleId="aff1">
    <w:name w:val="段"/>
    <w:link w:val="Charf5"/>
    <w:qFormat/>
    <w:rsid w:val="003A6245"/>
    <w:pPr>
      <w:tabs>
        <w:tab w:val="center" w:pos="4201"/>
        <w:tab w:val="right" w:leader="dot" w:pos="9298"/>
      </w:tabs>
      <w:autoSpaceDE w:val="0"/>
      <w:autoSpaceDN w:val="0"/>
      <w:ind w:firstLineChars="200" w:firstLine="420"/>
      <w:jc w:val="both"/>
    </w:pPr>
    <w:rPr>
      <w:rFonts w:ascii="宋体"/>
    </w:rPr>
  </w:style>
  <w:style w:type="character" w:customStyle="1" w:styleId="CharChar2">
    <w:name w:val="Char Char2"/>
    <w:qFormat/>
    <w:rsid w:val="003A6245"/>
    <w:rPr>
      <w:kern w:val="2"/>
      <w:sz w:val="24"/>
      <w:szCs w:val="24"/>
    </w:rPr>
  </w:style>
  <w:style w:type="character" w:customStyle="1" w:styleId="msoins0">
    <w:name w:val="msoins"/>
    <w:basedOn w:val="a1"/>
    <w:qFormat/>
    <w:rsid w:val="003A6245"/>
  </w:style>
  <w:style w:type="character" w:customStyle="1" w:styleId="Char15">
    <w:name w:val="纯文本 Char1"/>
    <w:basedOn w:val="a1"/>
    <w:uiPriority w:val="99"/>
    <w:qFormat/>
    <w:rsid w:val="003A6245"/>
    <w:rPr>
      <w:rFonts w:ascii="宋体" w:eastAsia="宋体" w:hAnsi="Courier New" w:cs="Courier New"/>
      <w:szCs w:val="21"/>
    </w:rPr>
  </w:style>
  <w:style w:type="character" w:customStyle="1" w:styleId="CharChar1">
    <w:name w:val="Char Char1"/>
    <w:semiHidden/>
    <w:qFormat/>
    <w:rsid w:val="003A6245"/>
    <w:rPr>
      <w:kern w:val="2"/>
      <w:sz w:val="21"/>
    </w:rPr>
  </w:style>
  <w:style w:type="character" w:customStyle="1" w:styleId="Char1">
    <w:name w:val="正文缩进 Char"/>
    <w:link w:val="a0"/>
    <w:qFormat/>
    <w:rsid w:val="003A6245"/>
    <w:rPr>
      <w:rFonts w:ascii="Calibri" w:eastAsia="宋体" w:hAnsi="Calibri" w:cs="Times New Roman"/>
    </w:rPr>
  </w:style>
  <w:style w:type="character" w:customStyle="1" w:styleId="black1">
    <w:name w:val="black1"/>
    <w:qFormat/>
    <w:rsid w:val="003A6245"/>
    <w:rPr>
      <w:rFonts w:ascii="ˎ̥" w:hAnsi="ˎ̥" w:hint="default"/>
      <w:color w:val="333333"/>
      <w:sz w:val="18"/>
      <w:szCs w:val="18"/>
      <w:u w:val="none"/>
    </w:rPr>
  </w:style>
  <w:style w:type="character" w:customStyle="1" w:styleId="Char16">
    <w:name w:val="引用 Char1"/>
    <w:basedOn w:val="a1"/>
    <w:link w:val="12"/>
    <w:qFormat/>
    <w:locked/>
    <w:rsid w:val="003A6245"/>
    <w:rPr>
      <w:rFonts w:ascii="Calibri" w:eastAsia="宋体" w:hAnsi="Calibri" w:cs="Times New Roman"/>
      <w:i/>
      <w:iCs/>
      <w:color w:val="000000"/>
      <w:kern w:val="0"/>
      <w:sz w:val="22"/>
      <w:lang w:eastAsia="en-US" w:bidi="en-US"/>
    </w:rPr>
  </w:style>
  <w:style w:type="paragraph" w:customStyle="1" w:styleId="12">
    <w:name w:val="引用1"/>
    <w:basedOn w:val="a"/>
    <w:next w:val="a"/>
    <w:link w:val="Char16"/>
    <w:qFormat/>
    <w:rsid w:val="003A6245"/>
    <w:pPr>
      <w:widowControl/>
      <w:spacing w:after="200" w:line="276" w:lineRule="auto"/>
      <w:jc w:val="left"/>
    </w:pPr>
    <w:rPr>
      <w:i/>
      <w:iCs/>
      <w:color w:val="000000"/>
      <w:kern w:val="0"/>
      <w:sz w:val="22"/>
      <w:lang w:eastAsia="en-US" w:bidi="en-US"/>
    </w:rPr>
  </w:style>
  <w:style w:type="character" w:customStyle="1" w:styleId="CharChar3CharCharCharChar">
    <w:name w:val="+正文 Char Char3 Char Char Char Char"/>
    <w:link w:val="CharChar3CharChar"/>
    <w:qFormat/>
    <w:locked/>
    <w:rsid w:val="003A6245"/>
    <w:rPr>
      <w:rFonts w:ascii="宋体" w:hAnsi="宋体"/>
      <w:sz w:val="24"/>
    </w:rPr>
  </w:style>
  <w:style w:type="paragraph" w:customStyle="1" w:styleId="CharChar3CharChar">
    <w:name w:val="+正文 Char Char3 Char Char"/>
    <w:basedOn w:val="a"/>
    <w:link w:val="CharChar3CharCharCharChar"/>
    <w:qFormat/>
    <w:rsid w:val="003A6245"/>
    <w:pPr>
      <w:spacing w:line="360" w:lineRule="auto"/>
      <w:ind w:firstLineChars="200" w:firstLine="200"/>
    </w:pPr>
    <w:rPr>
      <w:rFonts w:ascii="宋体" w:eastAsiaTheme="minorEastAsia" w:hAnsi="宋体" w:cstheme="minorBidi"/>
      <w:sz w:val="24"/>
    </w:rPr>
  </w:style>
  <w:style w:type="character" w:customStyle="1" w:styleId="Char17">
    <w:name w:val="页眉 Char1"/>
    <w:basedOn w:val="a1"/>
    <w:uiPriority w:val="99"/>
    <w:semiHidden/>
    <w:qFormat/>
    <w:rsid w:val="003A6245"/>
    <w:rPr>
      <w:sz w:val="18"/>
      <w:szCs w:val="18"/>
    </w:rPr>
  </w:style>
  <w:style w:type="character" w:customStyle="1" w:styleId="Char18">
    <w:name w:val="副标题 Char1"/>
    <w:basedOn w:val="a1"/>
    <w:uiPriority w:val="11"/>
    <w:qFormat/>
    <w:rsid w:val="003A6245"/>
    <w:rPr>
      <w:rFonts w:ascii="Cambria" w:eastAsia="宋体" w:hAnsi="Cambria" w:cs="Times New Roman"/>
      <w:b/>
      <w:bCs/>
      <w:kern w:val="28"/>
      <w:sz w:val="32"/>
      <w:szCs w:val="32"/>
    </w:rPr>
  </w:style>
  <w:style w:type="character" w:customStyle="1" w:styleId="font12-blue-bold1">
    <w:name w:val="font12-blue-bold1"/>
    <w:qFormat/>
    <w:rsid w:val="003A6245"/>
    <w:rPr>
      <w:b/>
      <w:bCs/>
      <w:color w:val="0249A5"/>
      <w:sz w:val="18"/>
      <w:szCs w:val="18"/>
      <w:u w:val="none"/>
    </w:rPr>
  </w:style>
  <w:style w:type="character" w:customStyle="1" w:styleId="CharChar5CharCharChar">
    <w:name w:val="+正文 Char Char5 Char Char Char"/>
    <w:link w:val="CharChar5Char"/>
    <w:qFormat/>
    <w:locked/>
    <w:rsid w:val="003A6245"/>
    <w:rPr>
      <w:rFonts w:ascii="宋体" w:hAnsi="宋体"/>
      <w:sz w:val="24"/>
    </w:rPr>
  </w:style>
  <w:style w:type="paragraph" w:customStyle="1" w:styleId="CharChar5Char">
    <w:name w:val="+正文 Char Char5 Char"/>
    <w:basedOn w:val="a"/>
    <w:link w:val="CharChar5CharCharChar"/>
    <w:qFormat/>
    <w:rsid w:val="003A6245"/>
    <w:pPr>
      <w:spacing w:line="360" w:lineRule="auto"/>
      <w:ind w:firstLineChars="200" w:firstLine="200"/>
    </w:pPr>
    <w:rPr>
      <w:rFonts w:ascii="宋体" w:eastAsiaTheme="minorEastAsia" w:hAnsi="宋体" w:cstheme="minorBidi"/>
      <w:sz w:val="24"/>
    </w:rPr>
  </w:style>
  <w:style w:type="character" w:customStyle="1" w:styleId="Char19">
    <w:name w:val="批注主题 Char1"/>
    <w:basedOn w:val="Char12"/>
    <w:uiPriority w:val="99"/>
    <w:semiHidden/>
    <w:qFormat/>
    <w:rsid w:val="003A6245"/>
    <w:rPr>
      <w:b/>
      <w:bCs/>
    </w:rPr>
  </w:style>
  <w:style w:type="character" w:customStyle="1" w:styleId="CharChar3">
    <w:name w:val="Char Char3"/>
    <w:qFormat/>
    <w:rsid w:val="003A6245"/>
    <w:rPr>
      <w:kern w:val="2"/>
      <w:sz w:val="21"/>
    </w:rPr>
  </w:style>
  <w:style w:type="character" w:customStyle="1" w:styleId="CharChar7">
    <w:name w:val="普通文字 Char Char"/>
    <w:qFormat/>
    <w:rsid w:val="003A6245"/>
    <w:rPr>
      <w:rFonts w:ascii="宋体" w:hAnsi="Courier New"/>
      <w:kern w:val="2"/>
      <w:sz w:val="21"/>
    </w:rPr>
  </w:style>
  <w:style w:type="character" w:customStyle="1" w:styleId="grame">
    <w:name w:val="grame"/>
    <w:basedOn w:val="a1"/>
    <w:qFormat/>
    <w:rsid w:val="003A6245"/>
  </w:style>
  <w:style w:type="character" w:customStyle="1" w:styleId="16">
    <w:name w:val="16"/>
    <w:qFormat/>
    <w:rsid w:val="003A6245"/>
    <w:rPr>
      <w:rFonts w:ascii="Times New Roman" w:hAnsi="Times New Roman" w:cs="Times New Roman" w:hint="default"/>
      <w:color w:val="0000FF"/>
      <w:sz w:val="20"/>
      <w:szCs w:val="20"/>
      <w:u w:val="single"/>
    </w:rPr>
  </w:style>
  <w:style w:type="character" w:customStyle="1" w:styleId="CharChar70">
    <w:name w:val="Char Char7"/>
    <w:qFormat/>
    <w:rsid w:val="003A6245"/>
    <w:rPr>
      <w:kern w:val="2"/>
      <w:sz w:val="18"/>
    </w:rPr>
  </w:style>
  <w:style w:type="character" w:customStyle="1" w:styleId="15">
    <w:name w:val="15"/>
    <w:qFormat/>
    <w:rsid w:val="003A6245"/>
    <w:rPr>
      <w:rFonts w:ascii="Calibri" w:hAnsi="Calibri" w:hint="default"/>
    </w:rPr>
  </w:style>
  <w:style w:type="character" w:customStyle="1" w:styleId="1CharCharChar0">
    <w:name w:val="+1. Char Char Char"/>
    <w:link w:val="1Char0"/>
    <w:qFormat/>
    <w:locked/>
    <w:rsid w:val="003A6245"/>
    <w:rPr>
      <w:rFonts w:ascii="Times New Roman" w:eastAsia="宋体" w:hAnsi="Times New Roman" w:cs="Times New Roman"/>
      <w:szCs w:val="20"/>
    </w:rPr>
  </w:style>
  <w:style w:type="paragraph" w:customStyle="1" w:styleId="1Char0">
    <w:name w:val="+1. Char"/>
    <w:basedOn w:val="a"/>
    <w:link w:val="1CharCharChar0"/>
    <w:qFormat/>
    <w:rsid w:val="003A6245"/>
    <w:rPr>
      <w:rFonts w:ascii="Times New Roman" w:hAnsi="Times New Roman"/>
      <w:szCs w:val="20"/>
    </w:rPr>
  </w:style>
  <w:style w:type="character" w:customStyle="1" w:styleId="Char1a">
    <w:name w:val="明显引用 Char1"/>
    <w:basedOn w:val="a1"/>
    <w:link w:val="13"/>
    <w:qFormat/>
    <w:locked/>
    <w:rsid w:val="003A6245"/>
    <w:rPr>
      <w:rFonts w:ascii="Calibri" w:eastAsia="宋体" w:hAnsi="Calibri" w:cs="Times New Roman"/>
      <w:b/>
      <w:bCs/>
      <w:i/>
      <w:iCs/>
      <w:color w:val="4F81BD"/>
      <w:kern w:val="0"/>
      <w:sz w:val="22"/>
      <w:lang w:eastAsia="en-US" w:bidi="en-US"/>
    </w:rPr>
  </w:style>
  <w:style w:type="paragraph" w:customStyle="1" w:styleId="13">
    <w:name w:val="明显引用1"/>
    <w:basedOn w:val="a"/>
    <w:next w:val="a"/>
    <w:link w:val="Char1a"/>
    <w:qFormat/>
    <w:rsid w:val="003A6245"/>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CharChar8">
    <w:name w:val="Char Char8"/>
    <w:qFormat/>
    <w:rsid w:val="003A6245"/>
    <w:rPr>
      <w:kern w:val="2"/>
      <w:sz w:val="21"/>
    </w:rPr>
  </w:style>
  <w:style w:type="character" w:customStyle="1" w:styleId="CharChar9">
    <w:name w:val="Char Char"/>
    <w:semiHidden/>
    <w:qFormat/>
    <w:rsid w:val="003A6245"/>
    <w:rPr>
      <w:b/>
      <w:bCs/>
      <w:kern w:val="2"/>
      <w:sz w:val="21"/>
    </w:rPr>
  </w:style>
  <w:style w:type="character" w:customStyle="1" w:styleId="Char1b">
    <w:name w:val="表正文 Char1"/>
    <w:qFormat/>
    <w:rsid w:val="003A6245"/>
    <w:rPr>
      <w:kern w:val="2"/>
      <w:sz w:val="21"/>
    </w:rPr>
  </w:style>
  <w:style w:type="character" w:customStyle="1" w:styleId="Charf6">
    <w:name w:val="表正文 Char"/>
    <w:qFormat/>
    <w:rsid w:val="003A6245"/>
    <w:rPr>
      <w:rFonts w:eastAsia="宋体"/>
      <w:kern w:val="2"/>
      <w:sz w:val="24"/>
      <w:lang w:val="en-US" w:eastAsia="zh-CN" w:bidi="ar-SA"/>
    </w:rPr>
  </w:style>
  <w:style w:type="character" w:customStyle="1" w:styleId="Char1c">
    <w:name w:val="正文首行缩进 Char1"/>
    <w:basedOn w:val="Char10"/>
    <w:uiPriority w:val="99"/>
    <w:semiHidden/>
    <w:qFormat/>
    <w:rsid w:val="003A6245"/>
    <w:rPr>
      <w:rFonts w:ascii="Calibri" w:eastAsia="宋体" w:hAnsi="Calibri" w:cs="Times New Roman"/>
    </w:rPr>
  </w:style>
  <w:style w:type="character" w:customStyle="1" w:styleId="Char1d">
    <w:name w:val="标题 Char1"/>
    <w:basedOn w:val="a1"/>
    <w:uiPriority w:val="10"/>
    <w:qFormat/>
    <w:rsid w:val="003A6245"/>
    <w:rPr>
      <w:rFonts w:ascii="Cambria" w:eastAsia="宋体" w:hAnsi="Cambria" w:cs="Times New Roman"/>
      <w:b/>
      <w:bCs/>
      <w:sz w:val="32"/>
      <w:szCs w:val="32"/>
    </w:rPr>
  </w:style>
  <w:style w:type="character" w:customStyle="1" w:styleId="Char40">
    <w:name w:val="+正文 Char4"/>
    <w:link w:val="aff2"/>
    <w:qFormat/>
    <w:locked/>
    <w:rsid w:val="003A6245"/>
    <w:rPr>
      <w:rFonts w:ascii="宋体" w:hAnsi="宋体"/>
      <w:sz w:val="24"/>
    </w:rPr>
  </w:style>
  <w:style w:type="paragraph" w:customStyle="1" w:styleId="aff2">
    <w:name w:val="+正文"/>
    <w:basedOn w:val="a"/>
    <w:link w:val="Char40"/>
    <w:qFormat/>
    <w:rsid w:val="003A6245"/>
    <w:pPr>
      <w:spacing w:line="360" w:lineRule="auto"/>
      <w:ind w:firstLineChars="200" w:firstLine="200"/>
    </w:pPr>
    <w:rPr>
      <w:rFonts w:ascii="宋体" w:eastAsiaTheme="minorEastAsia" w:hAnsi="宋体" w:cstheme="minorBidi"/>
      <w:sz w:val="24"/>
    </w:rPr>
  </w:style>
  <w:style w:type="character" w:customStyle="1" w:styleId="CharChar2CharCharChar">
    <w:name w:val="+正文 Char Char2 Char Char Char"/>
    <w:link w:val="CharChar2Char"/>
    <w:qFormat/>
    <w:locked/>
    <w:rsid w:val="003A6245"/>
    <w:rPr>
      <w:rFonts w:ascii="宋体" w:hAnsi="宋体"/>
      <w:sz w:val="24"/>
    </w:rPr>
  </w:style>
  <w:style w:type="paragraph" w:customStyle="1" w:styleId="CharChar2Char">
    <w:name w:val="+正文 Char Char2 Char"/>
    <w:basedOn w:val="a"/>
    <w:link w:val="CharChar2CharCharChar"/>
    <w:qFormat/>
    <w:rsid w:val="003A6245"/>
    <w:pPr>
      <w:spacing w:line="360" w:lineRule="auto"/>
      <w:ind w:firstLineChars="200" w:firstLine="200"/>
    </w:pPr>
    <w:rPr>
      <w:rFonts w:ascii="宋体" w:eastAsiaTheme="minorEastAsia" w:hAnsi="宋体" w:cstheme="minorBidi"/>
      <w:sz w:val="24"/>
    </w:rPr>
  </w:style>
  <w:style w:type="character" w:customStyle="1" w:styleId="Char1e">
    <w:name w:val="注释标题 Char1"/>
    <w:basedOn w:val="a1"/>
    <w:uiPriority w:val="99"/>
    <w:semiHidden/>
    <w:qFormat/>
    <w:rsid w:val="003A6245"/>
  </w:style>
  <w:style w:type="character" w:customStyle="1" w:styleId="Char2CharChar">
    <w:name w:val="+正文 Char2 Char Char"/>
    <w:link w:val="Char20"/>
    <w:qFormat/>
    <w:locked/>
    <w:rsid w:val="003A6245"/>
    <w:rPr>
      <w:rFonts w:ascii="宋体" w:hAnsi="宋体"/>
      <w:sz w:val="24"/>
    </w:rPr>
  </w:style>
  <w:style w:type="paragraph" w:customStyle="1" w:styleId="Char20">
    <w:name w:val="+正文 Char2"/>
    <w:basedOn w:val="a"/>
    <w:link w:val="Char2CharChar"/>
    <w:qFormat/>
    <w:rsid w:val="003A6245"/>
    <w:pPr>
      <w:spacing w:line="360" w:lineRule="auto"/>
      <w:ind w:firstLineChars="200" w:firstLine="200"/>
    </w:pPr>
    <w:rPr>
      <w:rFonts w:ascii="宋体" w:eastAsiaTheme="minorEastAsia" w:hAnsi="宋体" w:cstheme="minorBidi"/>
      <w:sz w:val="24"/>
    </w:rPr>
  </w:style>
  <w:style w:type="character" w:customStyle="1" w:styleId="Char1f">
    <w:name w:val="称呼 Char1"/>
    <w:basedOn w:val="a1"/>
    <w:uiPriority w:val="99"/>
    <w:semiHidden/>
    <w:qFormat/>
    <w:rsid w:val="003A6245"/>
  </w:style>
  <w:style w:type="paragraph" w:customStyle="1" w:styleId="aff3">
    <w:name w:val="标准次分项"/>
    <w:basedOn w:val="a"/>
    <w:qFormat/>
    <w:rsid w:val="003A6245"/>
    <w:pPr>
      <w:jc w:val="left"/>
    </w:pPr>
    <w:rPr>
      <w:rFonts w:ascii="宋体" w:hAnsi="宋体"/>
      <w:szCs w:val="21"/>
    </w:rPr>
  </w:style>
  <w:style w:type="paragraph" w:customStyle="1" w:styleId="xl34">
    <w:name w:val="xl34"/>
    <w:basedOn w:val="a"/>
    <w:qFormat/>
    <w:rsid w:val="003A6245"/>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p17">
    <w:name w:val="p17"/>
    <w:basedOn w:val="a"/>
    <w:qFormat/>
    <w:rsid w:val="003A6245"/>
    <w:pPr>
      <w:widowControl/>
    </w:pPr>
    <w:rPr>
      <w:rFonts w:ascii="Times New Roman" w:hAnsi="Times New Roman"/>
      <w:kern w:val="0"/>
      <w:szCs w:val="21"/>
    </w:rPr>
  </w:style>
  <w:style w:type="paragraph" w:customStyle="1" w:styleId="xl67">
    <w:name w:val="xl67"/>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0">
    <w:name w:val="xl40"/>
    <w:basedOn w:val="a"/>
    <w:qFormat/>
    <w:rsid w:val="003A6245"/>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47">
    <w:name w:val="xl47"/>
    <w:basedOn w:val="a"/>
    <w:qFormat/>
    <w:rsid w:val="003A6245"/>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4">
    <w:name w:val="四号　首行缩进"/>
    <w:basedOn w:val="a"/>
    <w:qFormat/>
    <w:rsid w:val="003A6245"/>
    <w:pPr>
      <w:spacing w:line="360" w:lineRule="auto"/>
    </w:pPr>
    <w:rPr>
      <w:rFonts w:ascii="宋体" w:hAnsi="宋体"/>
      <w:bCs/>
      <w:szCs w:val="21"/>
    </w:rPr>
  </w:style>
  <w:style w:type="paragraph" w:customStyle="1" w:styleId="xl44">
    <w:name w:val="xl44"/>
    <w:basedOn w:val="a"/>
    <w:qFormat/>
    <w:rsid w:val="003A6245"/>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4">
    <w:name w:val="样式 正文文本缩进 + 段前: 2 字符"/>
    <w:basedOn w:val="a"/>
    <w:qFormat/>
    <w:rsid w:val="003A6245"/>
    <w:pPr>
      <w:ind w:leftChars="200" w:left="420"/>
      <w:jc w:val="left"/>
    </w:pPr>
    <w:rPr>
      <w:rFonts w:ascii="Times New Roman" w:hAnsi="Times New Roman"/>
      <w:sz w:val="28"/>
      <w:szCs w:val="24"/>
      <w:lang w:eastAsia="zh-TW"/>
    </w:rPr>
  </w:style>
  <w:style w:type="paragraph" w:customStyle="1" w:styleId="CharCharChar0">
    <w:name w:val="Char Char Char"/>
    <w:basedOn w:val="a"/>
    <w:qFormat/>
    <w:rsid w:val="003A6245"/>
    <w:rPr>
      <w:rFonts w:ascii="宋体" w:hAnsi="宋体"/>
      <w:szCs w:val="24"/>
    </w:rPr>
  </w:style>
  <w:style w:type="paragraph" w:customStyle="1" w:styleId="aff5">
    <w:name w:val="文档编号"/>
    <w:basedOn w:val="a"/>
    <w:next w:val="a"/>
    <w:qFormat/>
    <w:rsid w:val="003A6245"/>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Char21">
    <w:name w:val="Char2"/>
    <w:basedOn w:val="a"/>
    <w:qFormat/>
    <w:rsid w:val="003A6245"/>
    <w:pPr>
      <w:tabs>
        <w:tab w:val="left" w:pos="360"/>
      </w:tabs>
    </w:pPr>
    <w:rPr>
      <w:rFonts w:ascii="Times New Roman" w:hAnsi="Times New Roman"/>
      <w:sz w:val="24"/>
      <w:szCs w:val="24"/>
    </w:rPr>
  </w:style>
  <w:style w:type="paragraph" w:customStyle="1" w:styleId="xl78">
    <w:name w:val="xl78"/>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1">
    <w:name w:val="彩色列表 - 着色 11"/>
    <w:basedOn w:val="a"/>
    <w:uiPriority w:val="34"/>
    <w:qFormat/>
    <w:rsid w:val="003A6245"/>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81">
    <w:name w:val="xl81"/>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26">
    <w:name w:val="xl26"/>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font6">
    <w:name w:val="font6"/>
    <w:basedOn w:val="a"/>
    <w:qFormat/>
    <w:rsid w:val="003A6245"/>
    <w:pPr>
      <w:widowControl/>
      <w:spacing w:before="100" w:beforeAutospacing="1" w:after="100" w:afterAutospacing="1"/>
      <w:jc w:val="left"/>
    </w:pPr>
    <w:rPr>
      <w:rFonts w:ascii="宋体" w:hAnsi="宋体" w:cs="宋体"/>
      <w:kern w:val="0"/>
      <w:sz w:val="18"/>
      <w:szCs w:val="18"/>
    </w:rPr>
  </w:style>
  <w:style w:type="paragraph" w:customStyle="1" w:styleId="14">
    <w:name w:val="正文1"/>
    <w:qFormat/>
    <w:rsid w:val="003A6245"/>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xl29">
    <w:name w:val="xl29"/>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86">
    <w:name w:val="xl86"/>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7">
    <w:name w:val="xl77"/>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font9">
    <w:name w:val="font9"/>
    <w:basedOn w:val="a"/>
    <w:qFormat/>
    <w:rsid w:val="003A6245"/>
    <w:pPr>
      <w:widowControl/>
      <w:spacing w:before="100" w:beforeAutospacing="1" w:after="100" w:afterAutospacing="1"/>
      <w:jc w:val="left"/>
    </w:pPr>
    <w:rPr>
      <w:rFonts w:ascii="Times New Roman" w:hAnsi="Times New Roman"/>
      <w:b/>
      <w:bCs/>
      <w:kern w:val="0"/>
      <w:sz w:val="16"/>
      <w:szCs w:val="16"/>
    </w:rPr>
  </w:style>
  <w:style w:type="paragraph" w:customStyle="1" w:styleId="xl83">
    <w:name w:val="xl83"/>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f7">
    <w:name w:val="Char"/>
    <w:basedOn w:val="a"/>
    <w:qFormat/>
    <w:rsid w:val="003A6245"/>
    <w:rPr>
      <w:rFonts w:ascii="Tahoma" w:hAnsi="Tahoma"/>
      <w:sz w:val="24"/>
      <w:szCs w:val="20"/>
    </w:rPr>
  </w:style>
  <w:style w:type="paragraph" w:customStyle="1" w:styleId="25">
    <w:name w:val="列出段落2"/>
    <w:basedOn w:val="a"/>
    <w:uiPriority w:val="34"/>
    <w:qFormat/>
    <w:rsid w:val="003A6245"/>
    <w:pPr>
      <w:ind w:firstLineChars="200" w:firstLine="420"/>
    </w:pPr>
  </w:style>
  <w:style w:type="paragraph" w:customStyle="1" w:styleId="220">
    <w:name w:val="22"/>
    <w:basedOn w:val="a"/>
    <w:qFormat/>
    <w:rsid w:val="003A6245"/>
    <w:pPr>
      <w:widowControl/>
      <w:snapToGrid w:val="0"/>
      <w:spacing w:before="100" w:beforeAutospacing="1" w:after="100" w:afterAutospacing="1"/>
    </w:pPr>
    <w:rPr>
      <w:rFonts w:ascii="Times New Roman" w:eastAsia="Arial Unicode MS" w:hAnsi="Times New Roman"/>
      <w:kern w:val="0"/>
      <w:szCs w:val="21"/>
    </w:rPr>
  </w:style>
  <w:style w:type="paragraph" w:customStyle="1" w:styleId="xl57">
    <w:name w:val="xl57"/>
    <w:basedOn w:val="a"/>
    <w:qFormat/>
    <w:rsid w:val="003A6245"/>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5">
    <w:name w:val="xl75"/>
    <w:basedOn w:val="a"/>
    <w:qFormat/>
    <w:rsid w:val="003A6245"/>
    <w:pPr>
      <w:widowControl/>
      <w:spacing w:before="100" w:beforeAutospacing="1" w:after="100" w:afterAutospacing="1"/>
      <w:jc w:val="center"/>
    </w:pPr>
    <w:rPr>
      <w:rFonts w:ascii="Arial" w:hAnsi="Arial" w:cs="Arial"/>
      <w:kern w:val="0"/>
      <w:sz w:val="16"/>
      <w:szCs w:val="16"/>
    </w:rPr>
  </w:style>
  <w:style w:type="paragraph" w:customStyle="1" w:styleId="xl30">
    <w:name w:val="xl30"/>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CharCharCharCharCharCharCharCharCharCharCharCharChar">
    <w:name w:val="Char Char Char Char Char Char Char Char Char Char Char Char Char Char Char Char"/>
    <w:basedOn w:val="a"/>
    <w:qFormat/>
    <w:rsid w:val="003A6245"/>
    <w:pPr>
      <w:tabs>
        <w:tab w:val="left" w:pos="360"/>
      </w:tabs>
    </w:pPr>
    <w:rPr>
      <w:rFonts w:ascii="Times New Roman" w:hAnsi="Times New Roman"/>
      <w:sz w:val="24"/>
      <w:szCs w:val="24"/>
    </w:rPr>
  </w:style>
  <w:style w:type="paragraph" w:customStyle="1" w:styleId="font10">
    <w:name w:val="font10"/>
    <w:basedOn w:val="a"/>
    <w:qFormat/>
    <w:rsid w:val="003A6245"/>
    <w:pPr>
      <w:widowControl/>
      <w:spacing w:before="100" w:beforeAutospacing="1" w:after="100" w:afterAutospacing="1"/>
      <w:jc w:val="left"/>
    </w:pPr>
    <w:rPr>
      <w:rFonts w:ascii="Times New Roman" w:hAnsi="Times New Roman"/>
      <w:kern w:val="0"/>
      <w:sz w:val="16"/>
      <w:szCs w:val="16"/>
    </w:rPr>
  </w:style>
  <w:style w:type="paragraph" w:customStyle="1" w:styleId="aff6">
    <w:name w:val="一般正文"/>
    <w:basedOn w:val="a"/>
    <w:qFormat/>
    <w:rsid w:val="003A6245"/>
    <w:pPr>
      <w:spacing w:line="360" w:lineRule="auto"/>
      <w:ind w:firstLineChars="200" w:firstLine="480"/>
    </w:pPr>
    <w:rPr>
      <w:rFonts w:ascii="Times New Roman" w:hAnsi="Times New Roman" w:cs="宋体"/>
      <w:sz w:val="24"/>
      <w:szCs w:val="20"/>
    </w:rPr>
  </w:style>
  <w:style w:type="paragraph" w:customStyle="1" w:styleId="p0">
    <w:name w:val="p0"/>
    <w:basedOn w:val="a"/>
    <w:qFormat/>
    <w:rsid w:val="003A6245"/>
    <w:pPr>
      <w:widowControl/>
    </w:pPr>
    <w:rPr>
      <w:rFonts w:ascii="Times New Roman" w:hAnsi="Times New Roman"/>
      <w:kern w:val="0"/>
      <w:szCs w:val="21"/>
    </w:rPr>
  </w:style>
  <w:style w:type="paragraph" w:customStyle="1" w:styleId="xl66">
    <w:name w:val="xl66"/>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7">
    <w:name w:val="列出段落1"/>
    <w:basedOn w:val="a"/>
    <w:uiPriority w:val="99"/>
    <w:unhideWhenUsed/>
    <w:qFormat/>
    <w:rsid w:val="003A6245"/>
    <w:pPr>
      <w:ind w:firstLineChars="200" w:firstLine="420"/>
    </w:pPr>
  </w:style>
  <w:style w:type="paragraph" w:customStyle="1" w:styleId="aff7">
    <w:name w:val="文档正文"/>
    <w:basedOn w:val="a"/>
    <w:qFormat/>
    <w:rsid w:val="003A6245"/>
    <w:pPr>
      <w:spacing w:line="360" w:lineRule="auto"/>
    </w:pPr>
    <w:rPr>
      <w:rFonts w:ascii="宋体" w:hAnsi="宋体" w:cs="Arial"/>
      <w:b/>
      <w:bCs/>
      <w:szCs w:val="21"/>
    </w:rPr>
  </w:style>
  <w:style w:type="paragraph" w:customStyle="1" w:styleId="font15">
    <w:name w:val="font15"/>
    <w:basedOn w:val="a"/>
    <w:qFormat/>
    <w:rsid w:val="003A6245"/>
    <w:pPr>
      <w:widowControl/>
      <w:spacing w:before="100" w:beforeAutospacing="1" w:after="100" w:afterAutospacing="1"/>
      <w:jc w:val="left"/>
    </w:pPr>
    <w:rPr>
      <w:rFonts w:ascii="宋体" w:hAnsi="宋体" w:cs="宋体"/>
      <w:kern w:val="0"/>
      <w:sz w:val="18"/>
      <w:szCs w:val="18"/>
    </w:rPr>
  </w:style>
  <w:style w:type="paragraph" w:customStyle="1" w:styleId="xl50">
    <w:name w:val="xl50"/>
    <w:basedOn w:val="a"/>
    <w:qFormat/>
    <w:rsid w:val="003A6245"/>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8">
    <w:name w:val="点点"/>
    <w:basedOn w:val="a"/>
    <w:qFormat/>
    <w:rsid w:val="003A6245"/>
    <w:pPr>
      <w:tabs>
        <w:tab w:val="left" w:pos="360"/>
      </w:tabs>
      <w:spacing w:before="120" w:after="120" w:line="360" w:lineRule="auto"/>
      <w:ind w:firstLine="539"/>
    </w:pPr>
    <w:rPr>
      <w:rFonts w:ascii="Arial Narrow" w:eastAsia="楷体_GB2312" w:hAnsi="Arial Narrow"/>
      <w:sz w:val="24"/>
      <w:szCs w:val="20"/>
    </w:rPr>
  </w:style>
  <w:style w:type="paragraph" w:customStyle="1" w:styleId="0">
    <w:name w:val="0"/>
    <w:basedOn w:val="a"/>
    <w:rsid w:val="003A6245"/>
    <w:pPr>
      <w:widowControl/>
      <w:snapToGrid w:val="0"/>
    </w:pPr>
    <w:rPr>
      <w:rFonts w:ascii="Times New Roman" w:eastAsia="Arial Unicode MS" w:hAnsi="Times New Roman"/>
      <w:kern w:val="0"/>
      <w:szCs w:val="21"/>
    </w:rPr>
  </w:style>
  <w:style w:type="paragraph" w:customStyle="1" w:styleId="170">
    <w:name w:val="17"/>
    <w:basedOn w:val="a"/>
    <w:qFormat/>
    <w:rsid w:val="003A6245"/>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111">
    <w:name w:val="列出段落111"/>
    <w:basedOn w:val="a"/>
    <w:uiPriority w:val="34"/>
    <w:qFormat/>
    <w:rsid w:val="003A6245"/>
    <w:pPr>
      <w:ind w:firstLineChars="200" w:firstLine="420"/>
    </w:pPr>
  </w:style>
  <w:style w:type="paragraph" w:customStyle="1" w:styleId="Char1f0">
    <w:name w:val="Char1"/>
    <w:basedOn w:val="a"/>
    <w:semiHidden/>
    <w:qFormat/>
    <w:rsid w:val="003A6245"/>
    <w:pPr>
      <w:widowControl/>
      <w:spacing w:after="160" w:line="240" w:lineRule="exact"/>
      <w:jc w:val="left"/>
    </w:pPr>
    <w:rPr>
      <w:rFonts w:ascii="Verdana" w:hAnsi="Verdana"/>
      <w:kern w:val="0"/>
      <w:sz w:val="20"/>
      <w:szCs w:val="20"/>
      <w:lang w:eastAsia="en-US"/>
    </w:rPr>
  </w:style>
  <w:style w:type="paragraph" w:customStyle="1" w:styleId="CharCharCharCharCharCharCharCharCharChar">
    <w:name w:val="Char Char Char Char Char Char Char Char Char Char"/>
    <w:basedOn w:val="a"/>
    <w:qFormat/>
    <w:rsid w:val="003A6245"/>
    <w:pPr>
      <w:adjustRightInd w:val="0"/>
      <w:spacing w:line="360" w:lineRule="auto"/>
    </w:pPr>
    <w:rPr>
      <w:rFonts w:ascii="Times New Roman" w:hAnsi="Times New Roman"/>
      <w:kern w:val="0"/>
      <w:sz w:val="24"/>
      <w:szCs w:val="20"/>
    </w:rPr>
  </w:style>
  <w:style w:type="paragraph" w:customStyle="1" w:styleId="font11">
    <w:name w:val="font11"/>
    <w:basedOn w:val="a"/>
    <w:qFormat/>
    <w:rsid w:val="003A6245"/>
    <w:pPr>
      <w:widowControl/>
      <w:spacing w:before="100" w:beforeAutospacing="1" w:after="100" w:afterAutospacing="1"/>
      <w:jc w:val="left"/>
    </w:pPr>
    <w:rPr>
      <w:rFonts w:ascii="Arial" w:hAnsi="Arial" w:cs="Arial"/>
      <w:kern w:val="0"/>
      <w:sz w:val="16"/>
      <w:szCs w:val="16"/>
    </w:rPr>
  </w:style>
  <w:style w:type="paragraph" w:customStyle="1" w:styleId="xl49">
    <w:name w:val="xl49"/>
    <w:basedOn w:val="a"/>
    <w:qFormat/>
    <w:rsid w:val="003A6245"/>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7">
    <w:name w:val="xl87"/>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38">
    <w:name w:val="xl38"/>
    <w:basedOn w:val="a"/>
    <w:qFormat/>
    <w:rsid w:val="003A6245"/>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
    <w:qFormat/>
    <w:rsid w:val="003A6245"/>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
    <w:uiPriority w:val="39"/>
    <w:unhideWhenUsed/>
    <w:qFormat/>
    <w:rsid w:val="003A6245"/>
    <w:pPr>
      <w:widowControl/>
      <w:spacing w:before="480" w:after="0" w:line="276" w:lineRule="auto"/>
      <w:jc w:val="left"/>
      <w:outlineLvl w:val="9"/>
    </w:pPr>
    <w:rPr>
      <w:rFonts w:ascii="Cambria" w:hAnsi="Cambria"/>
      <w:color w:val="366091"/>
      <w:kern w:val="0"/>
      <w:sz w:val="28"/>
      <w:szCs w:val="28"/>
    </w:rPr>
  </w:style>
  <w:style w:type="paragraph" w:customStyle="1" w:styleId="Char110">
    <w:name w:val="Char11"/>
    <w:basedOn w:val="a"/>
    <w:qFormat/>
    <w:rsid w:val="003A6245"/>
    <w:pPr>
      <w:tabs>
        <w:tab w:val="left" w:pos="360"/>
      </w:tabs>
    </w:pPr>
    <w:rPr>
      <w:rFonts w:ascii="Times New Roman" w:hAnsi="Times New Roman"/>
      <w:sz w:val="24"/>
      <w:szCs w:val="24"/>
    </w:rPr>
  </w:style>
  <w:style w:type="paragraph" w:customStyle="1" w:styleId="xl84">
    <w:name w:val="xl84"/>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aff9">
    <w:name w:val="全文标题"/>
    <w:next w:val="a"/>
    <w:qFormat/>
    <w:rsid w:val="003A6245"/>
    <w:pPr>
      <w:jc w:val="center"/>
    </w:pPr>
    <w:rPr>
      <w:rFonts w:ascii="Arial" w:eastAsia="黑体" w:hAnsi="Arial" w:cs="Arial"/>
      <w:bCs/>
      <w:sz w:val="52"/>
      <w:szCs w:val="32"/>
    </w:rPr>
  </w:style>
  <w:style w:type="paragraph" w:customStyle="1" w:styleId="p18">
    <w:name w:val="p18"/>
    <w:basedOn w:val="a"/>
    <w:qFormat/>
    <w:rsid w:val="003A6245"/>
    <w:pPr>
      <w:widowControl/>
      <w:spacing w:before="100" w:beforeAutospacing="1" w:after="100" w:afterAutospacing="1"/>
      <w:jc w:val="left"/>
    </w:pPr>
    <w:rPr>
      <w:rFonts w:ascii="宋体" w:hAnsi="宋体" w:cs="宋体"/>
      <w:kern w:val="0"/>
      <w:sz w:val="24"/>
      <w:szCs w:val="24"/>
    </w:rPr>
  </w:style>
  <w:style w:type="paragraph" w:customStyle="1" w:styleId="xl58">
    <w:name w:val="xl58"/>
    <w:basedOn w:val="a"/>
    <w:qFormat/>
    <w:rsid w:val="003A6245"/>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0">
    <w:name w:val="xl70"/>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210">
    <w:name w:val="正文文本缩进 21"/>
    <w:basedOn w:val="a"/>
    <w:qFormat/>
    <w:rsid w:val="003A6245"/>
    <w:pPr>
      <w:autoSpaceDE w:val="0"/>
      <w:autoSpaceDN w:val="0"/>
      <w:adjustRightInd w:val="0"/>
      <w:ind w:firstLine="540"/>
      <w:textAlignment w:val="baseline"/>
    </w:pPr>
    <w:rPr>
      <w:rFonts w:ascii="Times New Roman" w:hAnsi="Times New Roman"/>
      <w:sz w:val="24"/>
      <w:szCs w:val="20"/>
    </w:rPr>
  </w:style>
  <w:style w:type="paragraph" w:customStyle="1" w:styleId="xl37">
    <w:name w:val="xl37"/>
    <w:basedOn w:val="a"/>
    <w:qFormat/>
    <w:rsid w:val="003A6245"/>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20">
    <w:name w:val="列出段落12"/>
    <w:basedOn w:val="a"/>
    <w:uiPriority w:val="34"/>
    <w:qFormat/>
    <w:rsid w:val="003A6245"/>
    <w:pPr>
      <w:widowControl/>
      <w:adjustRightInd w:val="0"/>
      <w:spacing w:line="360" w:lineRule="auto"/>
      <w:ind w:firstLineChars="200" w:firstLine="420"/>
      <w:jc w:val="left"/>
    </w:pPr>
    <w:rPr>
      <w:rFonts w:ascii="Arial" w:hAnsi="Arial"/>
      <w:kern w:val="0"/>
      <w:szCs w:val="24"/>
      <w:lang w:eastAsia="en-US"/>
    </w:rPr>
  </w:style>
  <w:style w:type="paragraph" w:customStyle="1" w:styleId="xl65">
    <w:name w:val="xl65"/>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1CharCharCharCharCharCharCharCharChar">
    <w:name w:val="Char1 Char Char Char Char Char Char Char Char Char"/>
    <w:basedOn w:val="a"/>
    <w:qFormat/>
    <w:rsid w:val="003A6245"/>
    <w:rPr>
      <w:rFonts w:ascii="Tahoma" w:hAnsi="Tahoma"/>
      <w:sz w:val="24"/>
      <w:szCs w:val="20"/>
    </w:rPr>
  </w:style>
  <w:style w:type="paragraph" w:customStyle="1" w:styleId="flType">
    <w:name w:val="flType"/>
    <w:basedOn w:val="a"/>
    <w:qFormat/>
    <w:rsid w:val="003A6245"/>
    <w:pPr>
      <w:adjustRightInd w:val="0"/>
      <w:spacing w:after="284" w:line="113" w:lineRule="atLeast"/>
      <w:jc w:val="center"/>
      <w:textAlignment w:val="baseline"/>
    </w:pPr>
    <w:rPr>
      <w:rFonts w:ascii="Times New Roman" w:hAnsi="Times New Roman"/>
      <w:kern w:val="0"/>
      <w:sz w:val="24"/>
      <w:szCs w:val="20"/>
    </w:rPr>
  </w:style>
  <w:style w:type="paragraph" w:customStyle="1" w:styleId="Char41">
    <w:name w:val="Char4"/>
    <w:basedOn w:val="a"/>
    <w:qFormat/>
    <w:rsid w:val="003A6245"/>
    <w:rPr>
      <w:rFonts w:ascii="Tahoma" w:hAnsi="Tahoma"/>
      <w:sz w:val="24"/>
      <w:szCs w:val="20"/>
    </w:rPr>
  </w:style>
  <w:style w:type="paragraph" w:customStyle="1" w:styleId="xl52">
    <w:name w:val="xl52"/>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6">
    <w:name w:val="font16"/>
    <w:basedOn w:val="a"/>
    <w:qFormat/>
    <w:rsid w:val="003A6245"/>
    <w:pPr>
      <w:widowControl/>
      <w:spacing w:before="100" w:beforeAutospacing="1" w:after="100" w:afterAutospacing="1"/>
      <w:jc w:val="left"/>
    </w:pPr>
    <w:rPr>
      <w:rFonts w:ascii="宋体" w:hAnsi="宋体" w:cs="宋体"/>
      <w:kern w:val="0"/>
      <w:sz w:val="16"/>
      <w:szCs w:val="16"/>
    </w:rPr>
  </w:style>
  <w:style w:type="paragraph" w:customStyle="1" w:styleId="xl79">
    <w:name w:val="xl79"/>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a">
    <w:name w:val="正文段"/>
    <w:basedOn w:val="a"/>
    <w:qFormat/>
    <w:rsid w:val="003A6245"/>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xl59">
    <w:name w:val="xl59"/>
    <w:basedOn w:val="a"/>
    <w:qFormat/>
    <w:rsid w:val="003A6245"/>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30">
    <w:name w:val="23"/>
    <w:basedOn w:val="a"/>
    <w:qFormat/>
    <w:rsid w:val="003A6245"/>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xl25">
    <w:name w:val="xl25"/>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18">
    <w:name w:val="普通(网站)1"/>
    <w:basedOn w:val="a"/>
    <w:qFormat/>
    <w:rsid w:val="003A6245"/>
    <w:pPr>
      <w:widowControl/>
      <w:spacing w:before="100" w:beforeAutospacing="1" w:after="100" w:afterAutospacing="1"/>
      <w:jc w:val="left"/>
    </w:pPr>
    <w:rPr>
      <w:rFonts w:ascii="宋体" w:hAnsi="宋体"/>
      <w:color w:val="000000"/>
      <w:kern w:val="0"/>
      <w:sz w:val="24"/>
      <w:szCs w:val="24"/>
    </w:rPr>
  </w:style>
  <w:style w:type="paragraph" w:customStyle="1" w:styleId="xl71">
    <w:name w:val="xl71"/>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2">
    <w:name w:val="font12"/>
    <w:basedOn w:val="a"/>
    <w:qFormat/>
    <w:rsid w:val="003A6245"/>
    <w:pPr>
      <w:widowControl/>
      <w:spacing w:before="100" w:beforeAutospacing="1" w:after="100" w:afterAutospacing="1"/>
      <w:jc w:val="left"/>
    </w:pPr>
    <w:rPr>
      <w:rFonts w:ascii="宋体" w:hAnsi="宋体" w:cs="宋体"/>
      <w:color w:val="000000"/>
      <w:kern w:val="0"/>
      <w:sz w:val="16"/>
      <w:szCs w:val="16"/>
    </w:rPr>
  </w:style>
  <w:style w:type="paragraph" w:customStyle="1" w:styleId="9c">
    <w:name w:val="9c"/>
    <w:basedOn w:val="a"/>
    <w:qFormat/>
    <w:rsid w:val="003A6245"/>
    <w:pPr>
      <w:widowControl/>
      <w:spacing w:before="240" w:afterLines="50" w:line="360" w:lineRule="auto"/>
      <w:ind w:left="119"/>
      <w:jc w:val="left"/>
    </w:pPr>
    <w:rPr>
      <w:rFonts w:ascii="Arial" w:hAnsi="Arial" w:cs="Arial"/>
      <w:b/>
      <w:bCs/>
      <w:color w:val="99CCCC"/>
      <w:kern w:val="0"/>
      <w:sz w:val="24"/>
      <w:szCs w:val="24"/>
    </w:rPr>
  </w:style>
  <w:style w:type="paragraph" w:customStyle="1" w:styleId="xl31">
    <w:name w:val="xl31"/>
    <w:basedOn w:val="a"/>
    <w:qFormat/>
    <w:rsid w:val="003A6245"/>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80">
    <w:name w:val="18"/>
    <w:basedOn w:val="a"/>
    <w:qFormat/>
    <w:rsid w:val="003A6245"/>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font5">
    <w:name w:val="font5"/>
    <w:basedOn w:val="a"/>
    <w:qFormat/>
    <w:rsid w:val="003A6245"/>
    <w:pPr>
      <w:widowControl/>
      <w:spacing w:before="100" w:beforeAutospacing="1" w:after="100" w:afterAutospacing="1"/>
      <w:jc w:val="left"/>
    </w:pPr>
    <w:rPr>
      <w:rFonts w:ascii="宋体" w:hAnsi="宋体" w:cs="Arial Unicode MS" w:hint="eastAsia"/>
      <w:kern w:val="0"/>
      <w:sz w:val="18"/>
      <w:szCs w:val="18"/>
    </w:rPr>
  </w:style>
  <w:style w:type="paragraph" w:customStyle="1" w:styleId="xl68">
    <w:name w:val="xl68"/>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53">
    <w:name w:val="xl53"/>
    <w:basedOn w:val="a"/>
    <w:qFormat/>
    <w:rsid w:val="003A6245"/>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9">
    <w:name w:val="附录标题1"/>
    <w:basedOn w:val="1"/>
    <w:next w:val="a"/>
    <w:qFormat/>
    <w:rsid w:val="003A6245"/>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190">
    <w:name w:val="19"/>
    <w:basedOn w:val="a"/>
    <w:qFormat/>
    <w:rsid w:val="003A6245"/>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xl32">
    <w:name w:val="xl32"/>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8">
    <w:name w:val="xl28"/>
    <w:basedOn w:val="a"/>
    <w:qFormat/>
    <w:rsid w:val="003A6245"/>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1">
    <w:name w:val="xl41"/>
    <w:basedOn w:val="a"/>
    <w:qFormat/>
    <w:rsid w:val="003A6245"/>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2">
    <w:name w:val="xl72"/>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
    <w:name w:val="font1"/>
    <w:basedOn w:val="a"/>
    <w:qFormat/>
    <w:rsid w:val="003A6245"/>
    <w:pPr>
      <w:widowControl/>
      <w:spacing w:before="100" w:beforeAutospacing="1" w:after="100" w:afterAutospacing="1"/>
      <w:jc w:val="left"/>
    </w:pPr>
    <w:rPr>
      <w:rFonts w:ascii="宋体" w:hAnsi="宋体" w:hint="eastAsia"/>
      <w:kern w:val="0"/>
      <w:sz w:val="24"/>
      <w:szCs w:val="24"/>
    </w:rPr>
  </w:style>
  <w:style w:type="paragraph" w:customStyle="1" w:styleId="font8">
    <w:name w:val="font8"/>
    <w:basedOn w:val="a"/>
    <w:qFormat/>
    <w:rsid w:val="003A6245"/>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
    <w:qFormat/>
    <w:rsid w:val="003A6245"/>
    <w:pPr>
      <w:widowControl/>
      <w:spacing w:before="100" w:beforeAutospacing="1" w:after="100" w:afterAutospacing="1"/>
      <w:jc w:val="left"/>
    </w:pPr>
    <w:rPr>
      <w:rFonts w:ascii="BatangChe" w:eastAsia="BatangChe" w:hAnsi="BatangChe" w:cs="宋体"/>
      <w:kern w:val="0"/>
      <w:sz w:val="16"/>
      <w:szCs w:val="16"/>
    </w:rPr>
  </w:style>
  <w:style w:type="paragraph" w:customStyle="1" w:styleId="font7">
    <w:name w:val="font7"/>
    <w:basedOn w:val="a"/>
    <w:qFormat/>
    <w:rsid w:val="003A6245"/>
    <w:pPr>
      <w:widowControl/>
      <w:spacing w:before="100" w:beforeAutospacing="1" w:after="100" w:afterAutospacing="1"/>
      <w:jc w:val="left"/>
    </w:pPr>
    <w:rPr>
      <w:rFonts w:ascii="宋体" w:hAnsi="宋体" w:cs="宋体"/>
      <w:kern w:val="0"/>
      <w:sz w:val="16"/>
      <w:szCs w:val="16"/>
    </w:rPr>
  </w:style>
  <w:style w:type="paragraph" w:customStyle="1" w:styleId="affb">
    <w:name w:val="缩进正文"/>
    <w:basedOn w:val="a"/>
    <w:qFormat/>
    <w:rsid w:val="003A6245"/>
    <w:pPr>
      <w:spacing w:beforeLines="25" w:afterLines="25" w:line="360" w:lineRule="auto"/>
      <w:ind w:firstLineChars="200" w:firstLine="480"/>
    </w:pPr>
    <w:rPr>
      <w:rFonts w:ascii="Times New Roman" w:hAnsi="Times New Roman"/>
      <w:sz w:val="24"/>
      <w:szCs w:val="21"/>
    </w:rPr>
  </w:style>
  <w:style w:type="paragraph" w:customStyle="1" w:styleId="affc">
    <w:name w:val="文字列表"/>
    <w:basedOn w:val="af7"/>
    <w:qFormat/>
    <w:rsid w:val="003A6245"/>
  </w:style>
  <w:style w:type="paragraph" w:customStyle="1" w:styleId="affd">
    <w:name w:val="图例编号"/>
    <w:basedOn w:val="af7"/>
    <w:next w:val="af7"/>
    <w:qFormat/>
    <w:rsid w:val="003A6245"/>
  </w:style>
  <w:style w:type="paragraph" w:customStyle="1" w:styleId="font14">
    <w:name w:val="font14"/>
    <w:basedOn w:val="a"/>
    <w:qFormat/>
    <w:rsid w:val="003A6245"/>
    <w:pPr>
      <w:widowControl/>
      <w:spacing w:before="100" w:beforeAutospacing="1" w:after="100" w:afterAutospacing="1"/>
      <w:jc w:val="left"/>
    </w:pPr>
    <w:rPr>
      <w:rFonts w:ascii="Arial" w:hAnsi="Arial" w:cs="Arial"/>
      <w:color w:val="000000"/>
      <w:kern w:val="0"/>
      <w:sz w:val="16"/>
      <w:szCs w:val="16"/>
    </w:rPr>
  </w:style>
  <w:style w:type="paragraph" w:customStyle="1" w:styleId="xl48">
    <w:name w:val="xl48"/>
    <w:basedOn w:val="a"/>
    <w:qFormat/>
    <w:rsid w:val="003A6245"/>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5">
    <w:name w:val="xl35"/>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4">
    <w:name w:val="xl54"/>
    <w:basedOn w:val="a"/>
    <w:qFormat/>
    <w:rsid w:val="003A6245"/>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11">
    <w:name w:val="21"/>
    <w:basedOn w:val="a"/>
    <w:qFormat/>
    <w:rsid w:val="003A6245"/>
    <w:pPr>
      <w:widowControl/>
      <w:snapToGrid w:val="0"/>
      <w:spacing w:before="100" w:beforeAutospacing="1" w:after="100" w:afterAutospacing="1"/>
    </w:pPr>
    <w:rPr>
      <w:rFonts w:ascii="Times New Roman" w:eastAsia="Arial Unicode MS" w:hAnsi="Times New Roman"/>
      <w:kern w:val="0"/>
      <w:szCs w:val="21"/>
    </w:rPr>
  </w:style>
  <w:style w:type="paragraph" w:customStyle="1" w:styleId="xl43">
    <w:name w:val="xl43"/>
    <w:basedOn w:val="a"/>
    <w:qFormat/>
    <w:rsid w:val="003A6245"/>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82">
    <w:name w:val="xl82"/>
    <w:basedOn w:val="a"/>
    <w:qFormat/>
    <w:rsid w:val="003A6245"/>
    <w:pPr>
      <w:widowControl/>
      <w:spacing w:before="100" w:beforeAutospacing="1" w:after="100" w:afterAutospacing="1"/>
      <w:jc w:val="left"/>
    </w:pPr>
    <w:rPr>
      <w:rFonts w:ascii="Arial" w:hAnsi="Arial" w:cs="Arial"/>
      <w:kern w:val="0"/>
      <w:sz w:val="16"/>
      <w:szCs w:val="16"/>
    </w:rPr>
  </w:style>
  <w:style w:type="paragraph" w:customStyle="1" w:styleId="xl39">
    <w:name w:val="xl39"/>
    <w:basedOn w:val="a"/>
    <w:qFormat/>
    <w:rsid w:val="003A6245"/>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69">
    <w:name w:val="xl69"/>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36">
    <w:name w:val="xl36"/>
    <w:basedOn w:val="a"/>
    <w:qFormat/>
    <w:rsid w:val="003A6245"/>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TOC11">
    <w:name w:val="TOC 标题11"/>
    <w:basedOn w:val="1"/>
    <w:next w:val="a"/>
    <w:uiPriority w:val="39"/>
    <w:unhideWhenUsed/>
    <w:qFormat/>
    <w:rsid w:val="003A6245"/>
    <w:pPr>
      <w:widowControl/>
      <w:spacing w:before="480" w:after="0" w:line="276" w:lineRule="auto"/>
      <w:jc w:val="left"/>
      <w:outlineLvl w:val="9"/>
    </w:pPr>
    <w:rPr>
      <w:rFonts w:ascii="Cambria" w:hAnsi="Cambria"/>
      <w:color w:val="366091"/>
      <w:kern w:val="0"/>
      <w:sz w:val="28"/>
      <w:szCs w:val="28"/>
    </w:rPr>
  </w:style>
  <w:style w:type="paragraph" w:customStyle="1" w:styleId="xl56">
    <w:name w:val="xl56"/>
    <w:basedOn w:val="a"/>
    <w:qFormat/>
    <w:rsid w:val="003A6245"/>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1a">
    <w:name w:val="1"/>
    <w:basedOn w:val="a"/>
    <w:qFormat/>
    <w:rsid w:val="003A6245"/>
    <w:pPr>
      <w:spacing w:afterLines="50" w:line="360" w:lineRule="auto"/>
    </w:pPr>
    <w:rPr>
      <w:rFonts w:ascii="仿宋_GB2312" w:eastAsia="仿宋_GB2312" w:hAnsi="宋体"/>
      <w:sz w:val="24"/>
      <w:szCs w:val="24"/>
    </w:rPr>
  </w:style>
  <w:style w:type="paragraph" w:customStyle="1" w:styleId="p15">
    <w:name w:val="p15"/>
    <w:basedOn w:val="a"/>
    <w:qFormat/>
    <w:rsid w:val="003A6245"/>
    <w:pPr>
      <w:widowControl/>
      <w:ind w:firstLine="420"/>
    </w:pPr>
    <w:rPr>
      <w:rFonts w:cs="宋体"/>
      <w:kern w:val="0"/>
      <w:szCs w:val="21"/>
    </w:rPr>
  </w:style>
  <w:style w:type="paragraph" w:customStyle="1" w:styleId="xl46">
    <w:name w:val="xl46"/>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76">
    <w:name w:val="xl76"/>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110">
    <w:name w:val="列出段落11"/>
    <w:basedOn w:val="a"/>
    <w:uiPriority w:val="34"/>
    <w:qFormat/>
    <w:rsid w:val="003A6245"/>
    <w:pPr>
      <w:widowControl/>
      <w:adjustRightInd w:val="0"/>
      <w:spacing w:line="360" w:lineRule="auto"/>
      <w:ind w:firstLineChars="200" w:firstLine="420"/>
      <w:jc w:val="left"/>
    </w:pPr>
    <w:rPr>
      <w:rFonts w:ascii="Arial" w:hAnsi="Arial"/>
      <w:kern w:val="0"/>
      <w:szCs w:val="24"/>
      <w:lang w:eastAsia="en-US"/>
    </w:rPr>
  </w:style>
  <w:style w:type="paragraph" w:customStyle="1" w:styleId="xl24">
    <w:name w:val="xl24"/>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xl73">
    <w:name w:val="xl73"/>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0">
    <w:name w:val="xl80"/>
    <w:basedOn w:val="a"/>
    <w:qFormat/>
    <w:rsid w:val="003A6245"/>
    <w:pPr>
      <w:widowControl/>
      <w:spacing w:before="100" w:beforeAutospacing="1" w:after="100" w:afterAutospacing="1"/>
      <w:jc w:val="left"/>
    </w:pPr>
    <w:rPr>
      <w:rFonts w:ascii="Arial" w:hAnsi="Arial" w:cs="Arial"/>
      <w:kern w:val="0"/>
      <w:sz w:val="16"/>
      <w:szCs w:val="16"/>
    </w:rPr>
  </w:style>
  <w:style w:type="paragraph" w:customStyle="1" w:styleId="Style4">
    <w:name w:val="Style4"/>
    <w:basedOn w:val="4"/>
    <w:qFormat/>
    <w:rsid w:val="003A6245"/>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240">
    <w:name w:val="24"/>
    <w:basedOn w:val="a"/>
    <w:qFormat/>
    <w:rsid w:val="003A6245"/>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xl85">
    <w:name w:val="xl85"/>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34">
    <w:name w:val="表格3"/>
    <w:basedOn w:val="a"/>
    <w:qFormat/>
    <w:rsid w:val="003A6245"/>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xl42">
    <w:name w:val="xl42"/>
    <w:basedOn w:val="a"/>
    <w:qFormat/>
    <w:rsid w:val="003A6245"/>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4">
    <w:name w:val="xl74"/>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1">
    <w:name w:val="xl51"/>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2">
    <w:name w:val="彩色列表 - 着色 12"/>
    <w:basedOn w:val="a"/>
    <w:uiPriority w:val="34"/>
    <w:qFormat/>
    <w:rsid w:val="003A6245"/>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flName">
    <w:name w:val="flName"/>
    <w:basedOn w:val="a"/>
    <w:qFormat/>
    <w:rsid w:val="003A6245"/>
    <w:pPr>
      <w:adjustRightInd w:val="0"/>
      <w:spacing w:before="320" w:after="160" w:line="360" w:lineRule="atLeast"/>
      <w:jc w:val="center"/>
    </w:pPr>
    <w:rPr>
      <w:rFonts w:ascii="Arial" w:eastAsia="黑体" w:hAnsi="Times New Roman"/>
      <w:kern w:val="0"/>
      <w:sz w:val="32"/>
      <w:szCs w:val="20"/>
    </w:rPr>
  </w:style>
  <w:style w:type="paragraph" w:customStyle="1" w:styleId="xl55">
    <w:name w:val="xl55"/>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7">
    <w:name w:val="xl27"/>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Web">
    <w:name w:val="普通 (Web)"/>
    <w:basedOn w:val="a"/>
    <w:qFormat/>
    <w:rsid w:val="003A6245"/>
    <w:pPr>
      <w:spacing w:line="300" w:lineRule="auto"/>
    </w:pPr>
    <w:rPr>
      <w:rFonts w:ascii="Times New Roman" w:hAnsi="Times New Roman"/>
      <w:sz w:val="24"/>
      <w:szCs w:val="24"/>
    </w:rPr>
  </w:style>
  <w:style w:type="paragraph" w:customStyle="1" w:styleId="xl33">
    <w:name w:val="xl33"/>
    <w:basedOn w:val="a"/>
    <w:qFormat/>
    <w:rsid w:val="003A6245"/>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00">
    <w:name w:val="20"/>
    <w:basedOn w:val="a"/>
    <w:qFormat/>
    <w:rsid w:val="003A6245"/>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CharCharCharCharCharCharCharCharCharChar1">
    <w:name w:val="Char Char Char Char Char Char Char Char Char Char1"/>
    <w:basedOn w:val="a"/>
    <w:qFormat/>
    <w:rsid w:val="003A6245"/>
    <w:pPr>
      <w:tabs>
        <w:tab w:val="left" w:pos="794"/>
        <w:tab w:val="left" w:pos="1191"/>
        <w:tab w:val="left" w:pos="1588"/>
        <w:tab w:val="left" w:pos="1985"/>
      </w:tabs>
      <w:autoSpaceDE w:val="0"/>
      <w:autoSpaceDN w:val="0"/>
      <w:adjustRightInd w:val="0"/>
      <w:spacing w:before="136"/>
    </w:pPr>
    <w:rPr>
      <w:rFonts w:ascii="Tahoma" w:hAnsi="Tahoma"/>
      <w:kern w:val="0"/>
      <w:sz w:val="24"/>
      <w:szCs w:val="20"/>
      <w:lang w:val="en-GB"/>
    </w:rPr>
  </w:style>
  <w:style w:type="paragraph" w:styleId="affe">
    <w:name w:val="List Paragraph"/>
    <w:basedOn w:val="a"/>
    <w:uiPriority w:val="34"/>
    <w:qFormat/>
    <w:rsid w:val="003A6245"/>
    <w:pPr>
      <w:suppressAutoHyphens/>
      <w:ind w:firstLine="420"/>
    </w:pPr>
    <w:rPr>
      <w:rFonts w:ascii="Times New Roman" w:hAnsi="Times New Roman"/>
      <w:kern w:val="1"/>
      <w:szCs w:val="21"/>
    </w:rPr>
  </w:style>
  <w:style w:type="character" w:customStyle="1" w:styleId="navname">
    <w:name w:val="navname"/>
    <w:basedOn w:val="a1"/>
    <w:qFormat/>
    <w:rsid w:val="003A6245"/>
  </w:style>
  <w:style w:type="paragraph" w:customStyle="1" w:styleId="Default">
    <w:name w:val="Default"/>
    <w:qFormat/>
    <w:rsid w:val="003A6245"/>
    <w:pPr>
      <w:widowControl w:val="0"/>
      <w:autoSpaceDE w:val="0"/>
      <w:autoSpaceDN w:val="0"/>
      <w:adjustRightInd w:val="0"/>
    </w:pPr>
    <w:rPr>
      <w:rFonts w:ascii="FZFangSong-Z02" w:eastAsia="FZFangSong-Z02" w:hAnsi="Times New Roman" w:cs="FZFangSong-Z02"/>
      <w:color w:val="000000"/>
      <w:kern w:val="0"/>
      <w:sz w:val="24"/>
      <w:szCs w:val="24"/>
    </w:rPr>
  </w:style>
  <w:style w:type="paragraph" w:customStyle="1" w:styleId="1b">
    <w:name w:val="修订1"/>
    <w:hidden/>
    <w:uiPriority w:val="99"/>
    <w:unhideWhenUsed/>
    <w:qFormat/>
    <w:rsid w:val="003A6245"/>
    <w:rPr>
      <w:rFonts w:ascii="Calibri" w:eastAsia="宋体" w:hAnsi="Calibri" w:cs="Times New Roman"/>
    </w:rPr>
  </w:style>
  <w:style w:type="paragraph" w:customStyle="1" w:styleId="26">
    <w:name w:val="修订2"/>
    <w:hidden/>
    <w:uiPriority w:val="99"/>
    <w:unhideWhenUsed/>
    <w:qFormat/>
    <w:rsid w:val="003A6245"/>
    <w:rPr>
      <w:rFonts w:ascii="Calibri" w:eastAsia="宋体" w:hAnsi="Calibri" w:cs="Times New Roman"/>
    </w:rPr>
  </w:style>
  <w:style w:type="character" w:customStyle="1" w:styleId="font51">
    <w:name w:val="font51"/>
    <w:basedOn w:val="a1"/>
    <w:qFormat/>
    <w:rsid w:val="003A6245"/>
    <w:rPr>
      <w:rFonts w:ascii="宋体" w:eastAsia="宋体" w:hAnsi="宋体" w:cs="宋体" w:hint="eastAsia"/>
      <w:color w:val="000000"/>
      <w:sz w:val="22"/>
      <w:szCs w:val="22"/>
      <w:u w:val="none"/>
    </w:rPr>
  </w:style>
  <w:style w:type="character" w:customStyle="1" w:styleId="font41">
    <w:name w:val="font41"/>
    <w:basedOn w:val="a1"/>
    <w:qFormat/>
    <w:rsid w:val="003A6245"/>
    <w:rPr>
      <w:rFonts w:ascii="Times New Roman" w:hAnsi="Times New Roman" w:cs="Times New Roman" w:hint="default"/>
      <w:color w:val="000000"/>
      <w:sz w:val="22"/>
      <w:szCs w:val="22"/>
      <w:u w:val="none"/>
    </w:rPr>
  </w:style>
  <w:style w:type="paragraph" w:customStyle="1" w:styleId="1c">
    <w:name w:val="样式1"/>
    <w:basedOn w:val="a"/>
    <w:qFormat/>
    <w:rsid w:val="003A6245"/>
    <w:pPr>
      <w:tabs>
        <w:tab w:val="left" w:pos="5879"/>
      </w:tabs>
      <w:ind w:firstLine="480"/>
    </w:pPr>
  </w:style>
  <w:style w:type="character" w:customStyle="1" w:styleId="1d">
    <w:name w:val="@他1"/>
    <w:basedOn w:val="a1"/>
    <w:uiPriority w:val="99"/>
    <w:unhideWhenUsed/>
    <w:qFormat/>
    <w:rsid w:val="003A6245"/>
    <w:rPr>
      <w:color w:val="2B579A"/>
      <w:shd w:val="clear" w:color="auto" w:fill="E6E6E6"/>
    </w:rPr>
  </w:style>
  <w:style w:type="paragraph" w:customStyle="1" w:styleId="35">
    <w:name w:val="列出段落3"/>
    <w:basedOn w:val="a"/>
    <w:link w:val="Charf8"/>
    <w:qFormat/>
    <w:rsid w:val="003A6245"/>
    <w:pPr>
      <w:suppressAutoHyphens/>
      <w:ind w:firstLine="420"/>
    </w:pPr>
    <w:rPr>
      <w:rFonts w:ascii="Times New Roman" w:hAnsi="Times New Roman"/>
      <w:kern w:val="1"/>
      <w:szCs w:val="21"/>
    </w:rPr>
  </w:style>
  <w:style w:type="character" w:customStyle="1" w:styleId="Charf8">
    <w:name w:val="列出段落 Char"/>
    <w:link w:val="35"/>
    <w:qFormat/>
    <w:rsid w:val="003A6245"/>
    <w:rPr>
      <w:rFonts w:ascii="Times New Roman" w:eastAsia="宋体" w:hAnsi="Times New Roman" w:cs="Times New Roman"/>
      <w:kern w:val="1"/>
      <w:szCs w:val="21"/>
    </w:rPr>
  </w:style>
  <w:style w:type="character" w:customStyle="1" w:styleId="font31">
    <w:name w:val="font31"/>
    <w:basedOn w:val="a1"/>
    <w:qFormat/>
    <w:rsid w:val="003A6245"/>
    <w:rPr>
      <w:rFonts w:ascii="宋体" w:eastAsia="宋体" w:hAnsi="宋体" w:cs="宋体" w:hint="eastAsia"/>
      <w:color w:val="000000"/>
      <w:sz w:val="21"/>
      <w:szCs w:val="21"/>
      <w:u w:val="none"/>
    </w:rPr>
  </w:style>
  <w:style w:type="character" w:customStyle="1" w:styleId="112">
    <w:name w:val="@他11"/>
    <w:basedOn w:val="a1"/>
    <w:autoRedefine/>
    <w:uiPriority w:val="99"/>
    <w:unhideWhenUsed/>
    <w:qFormat/>
    <w:rsid w:val="003A6245"/>
    <w:rPr>
      <w:color w:val="2B579A"/>
      <w:shd w:val="clear" w:color="auto" w:fill="E6E6E6"/>
    </w:rPr>
  </w:style>
  <w:style w:type="paragraph" w:customStyle="1" w:styleId="36">
    <w:name w:val="修订3"/>
    <w:autoRedefine/>
    <w:hidden/>
    <w:uiPriority w:val="99"/>
    <w:unhideWhenUsed/>
    <w:qFormat/>
    <w:rsid w:val="003A6245"/>
    <w:rPr>
      <w:rFonts w:ascii="Calibri" w:eastAsia="宋体" w:hAnsi="Calibri" w:cs="Times New Roman"/>
    </w:rPr>
  </w:style>
  <w:style w:type="paragraph" w:styleId="afff">
    <w:name w:val="Revision"/>
    <w:hidden/>
    <w:uiPriority w:val="99"/>
    <w:unhideWhenUsed/>
    <w:rsid w:val="003A6245"/>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footer" w:qFormat="1"/>
    <w:lsdException w:name="caption" w:uiPriority="0" w:qFormat="1"/>
    <w:lsdException w:name="annotation reference" w:qFormat="1"/>
    <w:lsdException w:name="page number" w:uiPriority="0" w:qFormat="1"/>
    <w:lsdException w:name="List Bullet" w:uiPriority="0" w:qFormat="1"/>
    <w:lsdException w:name="List Number" w:uiPriority="0" w:qFormat="1"/>
    <w:lsdException w:name="List Bullet 2" w:uiPriority="0" w:qFormat="1"/>
    <w:lsdException w:name="List Bullet 3" w:uiPriority="0" w:qFormat="1"/>
    <w:lsdException w:name="List Bullet 4"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qFormat="1"/>
    <w:lsdException w:name="Date" w:uiPriority="0" w:qFormat="1"/>
    <w:lsdException w:name="Body Text First Indent"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uiPriority="0"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qFormat="1"/>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245"/>
    <w:pPr>
      <w:widowControl w:val="0"/>
      <w:jc w:val="both"/>
    </w:pPr>
    <w:rPr>
      <w:rFonts w:ascii="Calibri" w:eastAsia="宋体" w:hAnsi="Calibri" w:cs="Times New Roman"/>
    </w:rPr>
  </w:style>
  <w:style w:type="paragraph" w:styleId="1">
    <w:name w:val="heading 1"/>
    <w:basedOn w:val="a"/>
    <w:next w:val="a"/>
    <w:link w:val="1Char"/>
    <w:qFormat/>
    <w:rsid w:val="003A6245"/>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3A624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3A6245"/>
    <w:pPr>
      <w:keepNext/>
      <w:keepLines/>
      <w:spacing w:before="120" w:after="120"/>
      <w:outlineLvl w:val="2"/>
    </w:pPr>
    <w:rPr>
      <w:rFonts w:ascii="Times New Roman" w:hAnsi="Times New Roman"/>
      <w:b/>
      <w:bCs/>
      <w:szCs w:val="32"/>
    </w:rPr>
  </w:style>
  <w:style w:type="paragraph" w:styleId="4">
    <w:name w:val="heading 4"/>
    <w:basedOn w:val="a"/>
    <w:next w:val="a"/>
    <w:link w:val="4Char"/>
    <w:qFormat/>
    <w:rsid w:val="003A6245"/>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3A6245"/>
    <w:pPr>
      <w:keepNext/>
      <w:keepLines/>
      <w:tabs>
        <w:tab w:val="left" w:pos="1080"/>
      </w:tabs>
      <w:spacing w:before="280" w:after="290" w:line="376" w:lineRule="auto"/>
      <w:ind w:left="1080" w:hanging="1080"/>
      <w:outlineLvl w:val="4"/>
    </w:pPr>
    <w:rPr>
      <w:rFonts w:ascii="Times New Roman" w:hAnsi="Times New Roman"/>
      <w:b/>
      <w:sz w:val="28"/>
      <w:szCs w:val="20"/>
    </w:rPr>
  </w:style>
  <w:style w:type="paragraph" w:styleId="6">
    <w:name w:val="heading 6"/>
    <w:basedOn w:val="a"/>
    <w:next w:val="a0"/>
    <w:link w:val="6Char"/>
    <w:qFormat/>
    <w:rsid w:val="003A6245"/>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
    <w:next w:val="a"/>
    <w:link w:val="7Char"/>
    <w:qFormat/>
    <w:rsid w:val="003A6245"/>
    <w:pPr>
      <w:keepNext/>
      <w:keepLines/>
      <w:tabs>
        <w:tab w:val="left" w:pos="1080"/>
      </w:tabs>
      <w:spacing w:before="240" w:after="64" w:line="320" w:lineRule="auto"/>
      <w:ind w:left="1080" w:hanging="1080"/>
      <w:outlineLvl w:val="6"/>
    </w:pPr>
    <w:rPr>
      <w:rFonts w:ascii="Times New Roman" w:hAnsi="Times New Roman"/>
      <w:b/>
      <w:sz w:val="24"/>
      <w:szCs w:val="20"/>
    </w:rPr>
  </w:style>
  <w:style w:type="paragraph" w:styleId="8">
    <w:name w:val="heading 8"/>
    <w:basedOn w:val="a"/>
    <w:next w:val="a0"/>
    <w:link w:val="8Char"/>
    <w:qFormat/>
    <w:rsid w:val="003A6245"/>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Char"/>
    <w:qFormat/>
    <w:rsid w:val="003A6245"/>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3A62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3A6245"/>
    <w:rPr>
      <w:sz w:val="18"/>
      <w:szCs w:val="18"/>
    </w:rPr>
  </w:style>
  <w:style w:type="paragraph" w:styleId="a5">
    <w:name w:val="footer"/>
    <w:basedOn w:val="a"/>
    <w:link w:val="Char0"/>
    <w:uiPriority w:val="99"/>
    <w:unhideWhenUsed/>
    <w:qFormat/>
    <w:rsid w:val="003A6245"/>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3A6245"/>
    <w:rPr>
      <w:sz w:val="18"/>
      <w:szCs w:val="18"/>
    </w:rPr>
  </w:style>
  <w:style w:type="character" w:customStyle="1" w:styleId="1Char">
    <w:name w:val="标题 1 Char"/>
    <w:basedOn w:val="a1"/>
    <w:link w:val="1"/>
    <w:qFormat/>
    <w:rsid w:val="003A6245"/>
    <w:rPr>
      <w:rFonts w:ascii="Times New Roman" w:eastAsia="宋体" w:hAnsi="Times New Roman" w:cs="Times New Roman"/>
      <w:b/>
      <w:bCs/>
      <w:kern w:val="44"/>
      <w:sz w:val="44"/>
      <w:szCs w:val="44"/>
    </w:rPr>
  </w:style>
  <w:style w:type="character" w:customStyle="1" w:styleId="2Char">
    <w:name w:val="标题 2 Char"/>
    <w:basedOn w:val="a1"/>
    <w:link w:val="2"/>
    <w:qFormat/>
    <w:rsid w:val="003A6245"/>
    <w:rPr>
      <w:rFonts w:ascii="Arial" w:eastAsia="黑体" w:hAnsi="Arial" w:cs="Times New Roman"/>
      <w:b/>
      <w:bCs/>
      <w:sz w:val="32"/>
      <w:szCs w:val="32"/>
    </w:rPr>
  </w:style>
  <w:style w:type="character" w:customStyle="1" w:styleId="3Char">
    <w:name w:val="标题 3 Char"/>
    <w:basedOn w:val="a1"/>
    <w:link w:val="3"/>
    <w:qFormat/>
    <w:rsid w:val="003A6245"/>
    <w:rPr>
      <w:rFonts w:ascii="Times New Roman" w:eastAsia="宋体" w:hAnsi="Times New Roman" w:cs="Times New Roman"/>
      <w:b/>
      <w:bCs/>
      <w:szCs w:val="32"/>
    </w:rPr>
  </w:style>
  <w:style w:type="character" w:customStyle="1" w:styleId="4Char">
    <w:name w:val="标题 4 Char"/>
    <w:basedOn w:val="a1"/>
    <w:link w:val="4"/>
    <w:qFormat/>
    <w:rsid w:val="003A6245"/>
    <w:rPr>
      <w:rFonts w:ascii="Arial" w:eastAsia="黑体" w:hAnsi="Arial" w:cs="Times New Roman"/>
      <w:b/>
      <w:bCs/>
      <w:sz w:val="28"/>
      <w:szCs w:val="28"/>
    </w:rPr>
  </w:style>
  <w:style w:type="character" w:customStyle="1" w:styleId="5Char">
    <w:name w:val="标题 5 Char"/>
    <w:basedOn w:val="a1"/>
    <w:link w:val="5"/>
    <w:qFormat/>
    <w:rsid w:val="003A6245"/>
    <w:rPr>
      <w:rFonts w:ascii="Times New Roman" w:eastAsia="宋体" w:hAnsi="Times New Roman" w:cs="Times New Roman"/>
      <w:b/>
      <w:sz w:val="28"/>
      <w:szCs w:val="20"/>
    </w:rPr>
  </w:style>
  <w:style w:type="character" w:customStyle="1" w:styleId="6Char">
    <w:name w:val="标题 6 Char"/>
    <w:basedOn w:val="a1"/>
    <w:link w:val="6"/>
    <w:qFormat/>
    <w:rsid w:val="003A6245"/>
    <w:rPr>
      <w:rFonts w:ascii="Arial" w:eastAsia="黑体" w:hAnsi="Arial" w:cs="Times New Roman"/>
      <w:b/>
      <w:sz w:val="24"/>
      <w:szCs w:val="20"/>
    </w:rPr>
  </w:style>
  <w:style w:type="character" w:customStyle="1" w:styleId="7Char">
    <w:name w:val="标题 7 Char"/>
    <w:basedOn w:val="a1"/>
    <w:link w:val="7"/>
    <w:qFormat/>
    <w:rsid w:val="003A6245"/>
    <w:rPr>
      <w:rFonts w:ascii="Times New Roman" w:eastAsia="宋体" w:hAnsi="Times New Roman" w:cs="Times New Roman"/>
      <w:b/>
      <w:sz w:val="24"/>
      <w:szCs w:val="20"/>
    </w:rPr>
  </w:style>
  <w:style w:type="character" w:customStyle="1" w:styleId="8Char">
    <w:name w:val="标题 8 Char"/>
    <w:basedOn w:val="a1"/>
    <w:link w:val="8"/>
    <w:qFormat/>
    <w:rsid w:val="003A6245"/>
    <w:rPr>
      <w:rFonts w:ascii="Arial" w:eastAsia="黑体" w:hAnsi="Arial" w:cs="Times New Roman"/>
      <w:sz w:val="24"/>
      <w:szCs w:val="20"/>
    </w:rPr>
  </w:style>
  <w:style w:type="character" w:customStyle="1" w:styleId="9Char">
    <w:name w:val="标题 9 Char"/>
    <w:basedOn w:val="a1"/>
    <w:link w:val="9"/>
    <w:qFormat/>
    <w:rsid w:val="003A6245"/>
    <w:rPr>
      <w:rFonts w:ascii="Arial" w:eastAsia="黑体" w:hAnsi="Arial" w:cs="Times New Roman"/>
      <w:szCs w:val="20"/>
    </w:rPr>
  </w:style>
  <w:style w:type="paragraph" w:styleId="a0">
    <w:name w:val="Normal Indent"/>
    <w:basedOn w:val="a"/>
    <w:link w:val="Char1"/>
    <w:qFormat/>
    <w:rsid w:val="003A6245"/>
    <w:pPr>
      <w:ind w:firstLine="420"/>
    </w:pPr>
  </w:style>
  <w:style w:type="paragraph" w:styleId="70">
    <w:name w:val="toc 7"/>
    <w:basedOn w:val="a"/>
    <w:next w:val="a"/>
    <w:uiPriority w:val="39"/>
    <w:qFormat/>
    <w:rsid w:val="003A6245"/>
    <w:pPr>
      <w:ind w:leftChars="1200" w:left="2520"/>
    </w:pPr>
    <w:rPr>
      <w:rFonts w:ascii="Times New Roman" w:hAnsi="Times New Roman"/>
      <w:szCs w:val="20"/>
    </w:rPr>
  </w:style>
  <w:style w:type="paragraph" w:styleId="a6">
    <w:name w:val="Note Heading"/>
    <w:basedOn w:val="a"/>
    <w:next w:val="a"/>
    <w:link w:val="Char2"/>
    <w:qFormat/>
    <w:rsid w:val="003A6245"/>
    <w:pPr>
      <w:jc w:val="center"/>
    </w:pPr>
  </w:style>
  <w:style w:type="character" w:customStyle="1" w:styleId="Char2">
    <w:name w:val="注释标题 Char"/>
    <w:basedOn w:val="a1"/>
    <w:link w:val="a6"/>
    <w:qFormat/>
    <w:rsid w:val="003A6245"/>
    <w:rPr>
      <w:rFonts w:ascii="Calibri" w:eastAsia="宋体" w:hAnsi="Calibri" w:cs="Times New Roman"/>
    </w:rPr>
  </w:style>
  <w:style w:type="paragraph" w:styleId="40">
    <w:name w:val="List Bullet 4"/>
    <w:basedOn w:val="a"/>
    <w:qFormat/>
    <w:rsid w:val="003A6245"/>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7">
    <w:name w:val="List Number"/>
    <w:basedOn w:val="a"/>
    <w:qFormat/>
    <w:rsid w:val="003A6245"/>
    <w:pPr>
      <w:tabs>
        <w:tab w:val="left" w:pos="560"/>
      </w:tabs>
      <w:ind w:left="900" w:hanging="340"/>
    </w:pPr>
    <w:rPr>
      <w:rFonts w:ascii="Times New Roman" w:hAnsi="Times New Roman"/>
      <w:szCs w:val="20"/>
    </w:rPr>
  </w:style>
  <w:style w:type="paragraph" w:styleId="a8">
    <w:name w:val="caption"/>
    <w:basedOn w:val="a"/>
    <w:next w:val="a"/>
    <w:qFormat/>
    <w:rsid w:val="003A6245"/>
    <w:pPr>
      <w:spacing w:line="480" w:lineRule="auto"/>
    </w:pPr>
    <w:rPr>
      <w:rFonts w:ascii="华文中宋" w:eastAsia="华文中宋" w:hAnsi="华文中宋"/>
      <w:sz w:val="36"/>
      <w:szCs w:val="20"/>
    </w:rPr>
  </w:style>
  <w:style w:type="paragraph" w:styleId="a9">
    <w:name w:val="List Bullet"/>
    <w:basedOn w:val="a"/>
    <w:qFormat/>
    <w:rsid w:val="003A6245"/>
    <w:pPr>
      <w:adjustRightInd w:val="0"/>
      <w:spacing w:line="300" w:lineRule="auto"/>
      <w:ind w:left="360" w:hanging="360"/>
      <w:textAlignment w:val="baseline"/>
    </w:pPr>
    <w:rPr>
      <w:rFonts w:ascii="Times New Roman" w:hAnsi="Times New Roman"/>
      <w:kern w:val="0"/>
      <w:sz w:val="24"/>
      <w:szCs w:val="20"/>
    </w:rPr>
  </w:style>
  <w:style w:type="paragraph" w:styleId="aa">
    <w:name w:val="Document Map"/>
    <w:basedOn w:val="a"/>
    <w:link w:val="Char3"/>
    <w:semiHidden/>
    <w:qFormat/>
    <w:rsid w:val="003A6245"/>
    <w:pPr>
      <w:shd w:val="clear" w:color="auto" w:fill="000080"/>
    </w:pPr>
    <w:rPr>
      <w:rFonts w:ascii="Times New Roman" w:hAnsi="Times New Roman"/>
      <w:szCs w:val="20"/>
    </w:rPr>
  </w:style>
  <w:style w:type="character" w:customStyle="1" w:styleId="Char3">
    <w:name w:val="文档结构图 Char"/>
    <w:basedOn w:val="a1"/>
    <w:link w:val="aa"/>
    <w:semiHidden/>
    <w:qFormat/>
    <w:rsid w:val="003A6245"/>
    <w:rPr>
      <w:rFonts w:ascii="Times New Roman" w:eastAsia="宋体" w:hAnsi="Times New Roman" w:cs="Times New Roman"/>
      <w:szCs w:val="20"/>
      <w:shd w:val="clear" w:color="auto" w:fill="000080"/>
    </w:rPr>
  </w:style>
  <w:style w:type="paragraph" w:styleId="ab">
    <w:name w:val="annotation text"/>
    <w:basedOn w:val="a"/>
    <w:link w:val="Char4"/>
    <w:uiPriority w:val="99"/>
    <w:unhideWhenUsed/>
    <w:qFormat/>
    <w:rsid w:val="003A6245"/>
    <w:pPr>
      <w:jc w:val="left"/>
    </w:pPr>
  </w:style>
  <w:style w:type="character" w:customStyle="1" w:styleId="Char4">
    <w:name w:val="批注文字 Char"/>
    <w:basedOn w:val="a1"/>
    <w:link w:val="ab"/>
    <w:uiPriority w:val="99"/>
    <w:qFormat/>
    <w:rsid w:val="003A6245"/>
    <w:rPr>
      <w:rFonts w:ascii="Calibri" w:eastAsia="宋体" w:hAnsi="Calibri" w:cs="Times New Roman"/>
    </w:rPr>
  </w:style>
  <w:style w:type="paragraph" w:styleId="ac">
    <w:name w:val="Salutation"/>
    <w:basedOn w:val="a"/>
    <w:next w:val="a"/>
    <w:link w:val="Char5"/>
    <w:qFormat/>
    <w:rsid w:val="003A6245"/>
    <w:pPr>
      <w:spacing w:beforeLines="40" w:afterLines="40" w:line="312" w:lineRule="auto"/>
    </w:pPr>
    <w:rPr>
      <w:rFonts w:ascii="Times New Roman" w:hAnsi="Times New Roman"/>
      <w:kern w:val="0"/>
      <w:sz w:val="24"/>
      <w:szCs w:val="24"/>
    </w:rPr>
  </w:style>
  <w:style w:type="character" w:customStyle="1" w:styleId="Char5">
    <w:name w:val="称呼 Char"/>
    <w:basedOn w:val="a1"/>
    <w:link w:val="ac"/>
    <w:qFormat/>
    <w:rsid w:val="003A6245"/>
    <w:rPr>
      <w:rFonts w:ascii="Times New Roman" w:eastAsia="宋体" w:hAnsi="Times New Roman" w:cs="Times New Roman"/>
      <w:kern w:val="0"/>
      <w:sz w:val="24"/>
      <w:szCs w:val="24"/>
    </w:rPr>
  </w:style>
  <w:style w:type="paragraph" w:styleId="30">
    <w:name w:val="Body Text 3"/>
    <w:basedOn w:val="a"/>
    <w:link w:val="3Char0"/>
    <w:qFormat/>
    <w:rsid w:val="003A6245"/>
    <w:pPr>
      <w:autoSpaceDE w:val="0"/>
      <w:autoSpaceDN w:val="0"/>
      <w:jc w:val="center"/>
    </w:pPr>
    <w:rPr>
      <w:rFonts w:ascii="Times New Roman" w:hAnsi="Times New Roman"/>
      <w:kern w:val="0"/>
      <w:sz w:val="16"/>
      <w:szCs w:val="20"/>
    </w:rPr>
  </w:style>
  <w:style w:type="character" w:customStyle="1" w:styleId="3Char0">
    <w:name w:val="正文文本 3 Char"/>
    <w:basedOn w:val="a1"/>
    <w:link w:val="30"/>
    <w:qFormat/>
    <w:rsid w:val="003A6245"/>
    <w:rPr>
      <w:rFonts w:ascii="Times New Roman" w:eastAsia="宋体" w:hAnsi="Times New Roman" w:cs="Times New Roman"/>
      <w:kern w:val="0"/>
      <w:sz w:val="16"/>
      <w:szCs w:val="20"/>
    </w:rPr>
  </w:style>
  <w:style w:type="paragraph" w:styleId="31">
    <w:name w:val="List Bullet 3"/>
    <w:basedOn w:val="a"/>
    <w:qFormat/>
    <w:rsid w:val="003A6245"/>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paragraph" w:styleId="ad">
    <w:name w:val="Body Text"/>
    <w:basedOn w:val="a"/>
    <w:link w:val="Char10"/>
    <w:unhideWhenUsed/>
    <w:qFormat/>
    <w:rsid w:val="003A6245"/>
    <w:pPr>
      <w:spacing w:after="120"/>
    </w:pPr>
  </w:style>
  <w:style w:type="character" w:customStyle="1" w:styleId="Char6">
    <w:name w:val="正文文本 Char"/>
    <w:basedOn w:val="a1"/>
    <w:qFormat/>
    <w:rsid w:val="003A6245"/>
    <w:rPr>
      <w:rFonts w:ascii="Calibri" w:eastAsia="宋体" w:hAnsi="Calibri" w:cs="Times New Roman"/>
    </w:rPr>
  </w:style>
  <w:style w:type="paragraph" w:styleId="ae">
    <w:name w:val="Body Text Indent"/>
    <w:basedOn w:val="a"/>
    <w:link w:val="Char7"/>
    <w:qFormat/>
    <w:rsid w:val="003A6245"/>
    <w:pPr>
      <w:ind w:firstLine="444"/>
    </w:pPr>
    <w:rPr>
      <w:rFonts w:ascii="Times New Roman" w:hAnsi="Times New Roman"/>
      <w:b/>
      <w:sz w:val="24"/>
      <w:szCs w:val="20"/>
    </w:rPr>
  </w:style>
  <w:style w:type="character" w:customStyle="1" w:styleId="Char7">
    <w:name w:val="正文文本缩进 Char"/>
    <w:basedOn w:val="a1"/>
    <w:link w:val="ae"/>
    <w:qFormat/>
    <w:rsid w:val="003A6245"/>
    <w:rPr>
      <w:rFonts w:ascii="Times New Roman" w:eastAsia="宋体" w:hAnsi="Times New Roman" w:cs="Times New Roman"/>
      <w:b/>
      <w:sz w:val="24"/>
      <w:szCs w:val="20"/>
    </w:rPr>
  </w:style>
  <w:style w:type="paragraph" w:styleId="20">
    <w:name w:val="List Bullet 2"/>
    <w:basedOn w:val="a"/>
    <w:qFormat/>
    <w:rsid w:val="003A6245"/>
    <w:pPr>
      <w:tabs>
        <w:tab w:val="left" w:pos="1680"/>
      </w:tabs>
      <w:spacing w:line="360" w:lineRule="auto"/>
      <w:ind w:left="1680" w:hanging="420"/>
    </w:pPr>
    <w:rPr>
      <w:rFonts w:ascii="Times New Roman" w:hAnsi="Times New Roman"/>
      <w:sz w:val="24"/>
      <w:szCs w:val="20"/>
    </w:rPr>
  </w:style>
  <w:style w:type="paragraph" w:styleId="50">
    <w:name w:val="toc 5"/>
    <w:basedOn w:val="a"/>
    <w:next w:val="a"/>
    <w:uiPriority w:val="39"/>
    <w:qFormat/>
    <w:rsid w:val="003A6245"/>
    <w:pPr>
      <w:ind w:leftChars="800" w:left="1680"/>
    </w:pPr>
    <w:rPr>
      <w:rFonts w:ascii="Times New Roman" w:hAnsi="Times New Roman"/>
      <w:szCs w:val="20"/>
    </w:rPr>
  </w:style>
  <w:style w:type="paragraph" w:styleId="32">
    <w:name w:val="toc 3"/>
    <w:basedOn w:val="a"/>
    <w:next w:val="a"/>
    <w:uiPriority w:val="39"/>
    <w:qFormat/>
    <w:rsid w:val="003A6245"/>
    <w:pPr>
      <w:tabs>
        <w:tab w:val="right" w:leader="dot" w:pos="9231"/>
      </w:tabs>
      <w:ind w:leftChars="400" w:left="840"/>
    </w:pPr>
    <w:rPr>
      <w:rFonts w:ascii="Times New Roman" w:hAnsi="Times New Roman"/>
      <w:szCs w:val="24"/>
    </w:rPr>
  </w:style>
  <w:style w:type="paragraph" w:styleId="af">
    <w:name w:val="Plain Text"/>
    <w:basedOn w:val="a"/>
    <w:link w:val="Char8"/>
    <w:qFormat/>
    <w:rsid w:val="003A6245"/>
    <w:rPr>
      <w:rFonts w:ascii="宋体" w:hAnsi="Courier New"/>
      <w:kern w:val="0"/>
      <w:sz w:val="20"/>
      <w:szCs w:val="20"/>
    </w:rPr>
  </w:style>
  <w:style w:type="character" w:customStyle="1" w:styleId="Char8">
    <w:name w:val="纯文本 Char"/>
    <w:basedOn w:val="a1"/>
    <w:link w:val="af"/>
    <w:qFormat/>
    <w:rsid w:val="003A6245"/>
    <w:rPr>
      <w:rFonts w:ascii="宋体" w:eastAsia="宋体" w:hAnsi="Courier New" w:cs="Times New Roman"/>
      <w:kern w:val="0"/>
      <w:sz w:val="20"/>
      <w:szCs w:val="20"/>
    </w:rPr>
  </w:style>
  <w:style w:type="paragraph" w:styleId="80">
    <w:name w:val="toc 8"/>
    <w:basedOn w:val="a"/>
    <w:next w:val="a"/>
    <w:uiPriority w:val="39"/>
    <w:qFormat/>
    <w:rsid w:val="003A6245"/>
    <w:pPr>
      <w:ind w:leftChars="1400" w:left="2940"/>
    </w:pPr>
    <w:rPr>
      <w:rFonts w:ascii="Times New Roman" w:hAnsi="Times New Roman"/>
      <w:szCs w:val="20"/>
    </w:rPr>
  </w:style>
  <w:style w:type="paragraph" w:styleId="af0">
    <w:name w:val="Date"/>
    <w:basedOn w:val="a"/>
    <w:next w:val="a"/>
    <w:link w:val="Char9"/>
    <w:qFormat/>
    <w:rsid w:val="003A6245"/>
  </w:style>
  <w:style w:type="character" w:customStyle="1" w:styleId="Char9">
    <w:name w:val="日期 Char"/>
    <w:basedOn w:val="a1"/>
    <w:link w:val="af0"/>
    <w:qFormat/>
    <w:rsid w:val="003A6245"/>
    <w:rPr>
      <w:rFonts w:ascii="Calibri" w:eastAsia="宋体" w:hAnsi="Calibri" w:cs="Times New Roman"/>
    </w:rPr>
  </w:style>
  <w:style w:type="paragraph" w:styleId="21">
    <w:name w:val="Body Text Indent 2"/>
    <w:basedOn w:val="a"/>
    <w:link w:val="2Char0"/>
    <w:qFormat/>
    <w:rsid w:val="003A6245"/>
    <w:pPr>
      <w:adjustRightInd w:val="0"/>
      <w:spacing w:line="360" w:lineRule="auto"/>
      <w:ind w:firstLineChars="175" w:firstLine="420"/>
    </w:pPr>
    <w:rPr>
      <w:rFonts w:ascii="宋体" w:hAnsi="宋体"/>
      <w:b/>
      <w:bCs/>
      <w:sz w:val="24"/>
      <w:szCs w:val="20"/>
    </w:rPr>
  </w:style>
  <w:style w:type="character" w:customStyle="1" w:styleId="2Char0">
    <w:name w:val="正文文本缩进 2 Char"/>
    <w:basedOn w:val="a1"/>
    <w:link w:val="21"/>
    <w:qFormat/>
    <w:rsid w:val="003A6245"/>
    <w:rPr>
      <w:rFonts w:ascii="宋体" w:eastAsia="宋体" w:hAnsi="宋体" w:cs="Times New Roman"/>
      <w:b/>
      <w:bCs/>
      <w:sz w:val="24"/>
      <w:szCs w:val="20"/>
    </w:rPr>
  </w:style>
  <w:style w:type="paragraph" w:styleId="af1">
    <w:name w:val="Balloon Text"/>
    <w:basedOn w:val="a"/>
    <w:link w:val="Chara"/>
    <w:semiHidden/>
    <w:qFormat/>
    <w:rsid w:val="003A6245"/>
    <w:rPr>
      <w:rFonts w:ascii="Times New Roman" w:hAnsi="Times New Roman"/>
      <w:sz w:val="18"/>
      <w:szCs w:val="18"/>
    </w:rPr>
  </w:style>
  <w:style w:type="character" w:customStyle="1" w:styleId="Chara">
    <w:name w:val="批注框文本 Char"/>
    <w:basedOn w:val="a1"/>
    <w:link w:val="af1"/>
    <w:semiHidden/>
    <w:qFormat/>
    <w:rsid w:val="003A6245"/>
    <w:rPr>
      <w:rFonts w:ascii="Times New Roman" w:eastAsia="宋体" w:hAnsi="Times New Roman" w:cs="Times New Roman"/>
      <w:sz w:val="18"/>
      <w:szCs w:val="18"/>
    </w:rPr>
  </w:style>
  <w:style w:type="paragraph" w:styleId="10">
    <w:name w:val="toc 1"/>
    <w:basedOn w:val="a"/>
    <w:next w:val="a"/>
    <w:uiPriority w:val="39"/>
    <w:qFormat/>
    <w:rsid w:val="003A6245"/>
    <w:pPr>
      <w:tabs>
        <w:tab w:val="left" w:pos="840"/>
        <w:tab w:val="right" w:leader="dot" w:pos="9231"/>
      </w:tabs>
    </w:pPr>
    <w:rPr>
      <w:rFonts w:ascii="Times New Roman" w:hAnsi="Times New Roman"/>
      <w:szCs w:val="24"/>
    </w:rPr>
  </w:style>
  <w:style w:type="paragraph" w:styleId="41">
    <w:name w:val="toc 4"/>
    <w:basedOn w:val="a"/>
    <w:next w:val="a"/>
    <w:uiPriority w:val="39"/>
    <w:qFormat/>
    <w:rsid w:val="003A6245"/>
    <w:pPr>
      <w:ind w:leftChars="600" w:left="1260"/>
    </w:pPr>
    <w:rPr>
      <w:rFonts w:ascii="Times New Roman" w:hAnsi="Times New Roman"/>
      <w:szCs w:val="20"/>
    </w:rPr>
  </w:style>
  <w:style w:type="paragraph" w:styleId="af2">
    <w:name w:val="Subtitle"/>
    <w:basedOn w:val="a"/>
    <w:next w:val="a"/>
    <w:link w:val="Charb"/>
    <w:qFormat/>
    <w:rsid w:val="003A6245"/>
    <w:pPr>
      <w:spacing w:beforeLines="100" w:afterLines="50" w:line="360" w:lineRule="auto"/>
      <w:jc w:val="center"/>
    </w:pPr>
    <w:rPr>
      <w:rFonts w:ascii="Arial" w:eastAsia="方正魏碑简体" w:hAnsi="Arial"/>
      <w:bCs/>
      <w:kern w:val="28"/>
      <w:sz w:val="32"/>
      <w:szCs w:val="32"/>
    </w:rPr>
  </w:style>
  <w:style w:type="character" w:customStyle="1" w:styleId="Charb">
    <w:name w:val="副标题 Char"/>
    <w:basedOn w:val="a1"/>
    <w:link w:val="af2"/>
    <w:qFormat/>
    <w:rsid w:val="003A6245"/>
    <w:rPr>
      <w:rFonts w:ascii="Arial" w:eastAsia="方正魏碑简体" w:hAnsi="Arial" w:cs="Times New Roman"/>
      <w:bCs/>
      <w:kern w:val="28"/>
      <w:sz w:val="32"/>
      <w:szCs w:val="32"/>
    </w:rPr>
  </w:style>
  <w:style w:type="paragraph" w:styleId="af3">
    <w:name w:val="footnote text"/>
    <w:basedOn w:val="a"/>
    <w:link w:val="Char11"/>
    <w:unhideWhenUsed/>
    <w:qFormat/>
    <w:rsid w:val="003A6245"/>
    <w:pPr>
      <w:snapToGrid w:val="0"/>
      <w:jc w:val="left"/>
    </w:pPr>
    <w:rPr>
      <w:rFonts w:ascii="Times New Roman" w:hAnsi="Times New Roman"/>
      <w:sz w:val="18"/>
      <w:szCs w:val="18"/>
    </w:rPr>
  </w:style>
  <w:style w:type="character" w:customStyle="1" w:styleId="Charc">
    <w:name w:val="脚注文本 Char"/>
    <w:basedOn w:val="a1"/>
    <w:semiHidden/>
    <w:qFormat/>
    <w:rsid w:val="003A6245"/>
    <w:rPr>
      <w:rFonts w:ascii="Calibri" w:eastAsia="宋体" w:hAnsi="Calibri" w:cs="Times New Roman"/>
      <w:sz w:val="18"/>
      <w:szCs w:val="18"/>
    </w:rPr>
  </w:style>
  <w:style w:type="paragraph" w:styleId="60">
    <w:name w:val="toc 6"/>
    <w:basedOn w:val="a"/>
    <w:next w:val="a"/>
    <w:uiPriority w:val="39"/>
    <w:qFormat/>
    <w:rsid w:val="003A6245"/>
    <w:pPr>
      <w:ind w:leftChars="1000" w:left="2100"/>
    </w:pPr>
    <w:rPr>
      <w:rFonts w:ascii="Times New Roman" w:hAnsi="Times New Roman"/>
      <w:szCs w:val="20"/>
    </w:rPr>
  </w:style>
  <w:style w:type="paragraph" w:styleId="33">
    <w:name w:val="Body Text Indent 3"/>
    <w:basedOn w:val="a"/>
    <w:link w:val="3Char1"/>
    <w:qFormat/>
    <w:rsid w:val="003A6245"/>
    <w:pPr>
      <w:spacing w:afterLines="50"/>
      <w:ind w:firstLineChars="200" w:firstLine="420"/>
    </w:pPr>
    <w:rPr>
      <w:rFonts w:ascii="Times New Roman" w:hAnsi="Times New Roman"/>
      <w:szCs w:val="21"/>
    </w:rPr>
  </w:style>
  <w:style w:type="character" w:customStyle="1" w:styleId="3Char1">
    <w:name w:val="正文文本缩进 3 Char"/>
    <w:basedOn w:val="a1"/>
    <w:link w:val="33"/>
    <w:qFormat/>
    <w:rsid w:val="003A6245"/>
    <w:rPr>
      <w:rFonts w:ascii="Times New Roman" w:eastAsia="宋体" w:hAnsi="Times New Roman" w:cs="Times New Roman"/>
      <w:szCs w:val="21"/>
    </w:rPr>
  </w:style>
  <w:style w:type="paragraph" w:styleId="22">
    <w:name w:val="toc 2"/>
    <w:basedOn w:val="a"/>
    <w:next w:val="a"/>
    <w:uiPriority w:val="39"/>
    <w:qFormat/>
    <w:rsid w:val="003A6245"/>
    <w:pPr>
      <w:tabs>
        <w:tab w:val="left" w:pos="851"/>
        <w:tab w:val="right" w:leader="dot" w:pos="9231"/>
      </w:tabs>
      <w:ind w:leftChars="200" w:left="420"/>
    </w:pPr>
    <w:rPr>
      <w:rFonts w:ascii="Times New Roman" w:hAnsi="Times New Roman"/>
      <w:szCs w:val="20"/>
    </w:rPr>
  </w:style>
  <w:style w:type="paragraph" w:styleId="90">
    <w:name w:val="toc 9"/>
    <w:basedOn w:val="a"/>
    <w:next w:val="a"/>
    <w:uiPriority w:val="39"/>
    <w:qFormat/>
    <w:rsid w:val="003A6245"/>
    <w:pPr>
      <w:ind w:leftChars="1600" w:left="3360"/>
    </w:pPr>
    <w:rPr>
      <w:rFonts w:ascii="Times New Roman" w:hAnsi="Times New Roman"/>
      <w:szCs w:val="20"/>
    </w:rPr>
  </w:style>
  <w:style w:type="paragraph" w:styleId="23">
    <w:name w:val="Body Text 2"/>
    <w:basedOn w:val="a"/>
    <w:link w:val="2Char1"/>
    <w:qFormat/>
    <w:rsid w:val="003A6245"/>
    <w:pPr>
      <w:spacing w:after="120" w:line="480" w:lineRule="auto"/>
    </w:pPr>
    <w:rPr>
      <w:rFonts w:ascii="Times New Roman" w:hAnsi="Times New Roman"/>
      <w:szCs w:val="20"/>
    </w:rPr>
  </w:style>
  <w:style w:type="character" w:customStyle="1" w:styleId="2Char1">
    <w:name w:val="正文文本 2 Char"/>
    <w:basedOn w:val="a1"/>
    <w:link w:val="23"/>
    <w:qFormat/>
    <w:rsid w:val="003A6245"/>
    <w:rPr>
      <w:rFonts w:ascii="Times New Roman" w:eastAsia="宋体" w:hAnsi="Times New Roman" w:cs="Times New Roman"/>
      <w:szCs w:val="20"/>
    </w:rPr>
  </w:style>
  <w:style w:type="paragraph" w:styleId="HTML">
    <w:name w:val="HTML Preformatted"/>
    <w:basedOn w:val="a"/>
    <w:link w:val="HTMLChar"/>
    <w:qFormat/>
    <w:rsid w:val="003A62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1"/>
    <w:link w:val="HTML"/>
    <w:qFormat/>
    <w:rsid w:val="003A6245"/>
    <w:rPr>
      <w:rFonts w:ascii="宋体" w:eastAsia="宋体" w:hAnsi="宋体" w:cs="宋体"/>
      <w:kern w:val="0"/>
      <w:sz w:val="24"/>
      <w:szCs w:val="24"/>
    </w:rPr>
  </w:style>
  <w:style w:type="paragraph" w:styleId="af4">
    <w:name w:val="Normal (Web)"/>
    <w:basedOn w:val="a"/>
    <w:uiPriority w:val="99"/>
    <w:qFormat/>
    <w:rsid w:val="003A6245"/>
    <w:pPr>
      <w:widowControl/>
      <w:spacing w:before="100" w:beforeAutospacing="1" w:after="100" w:afterAutospacing="1"/>
      <w:jc w:val="left"/>
    </w:pPr>
    <w:rPr>
      <w:rFonts w:ascii="宋体" w:hAnsi="宋体" w:cs="宋体"/>
      <w:kern w:val="0"/>
      <w:sz w:val="24"/>
      <w:szCs w:val="24"/>
    </w:rPr>
  </w:style>
  <w:style w:type="paragraph" w:styleId="af5">
    <w:name w:val="Title"/>
    <w:basedOn w:val="a"/>
    <w:next w:val="a"/>
    <w:link w:val="Chard"/>
    <w:qFormat/>
    <w:rsid w:val="003A6245"/>
    <w:pPr>
      <w:spacing w:before="240" w:after="240" w:line="360" w:lineRule="auto"/>
      <w:jc w:val="center"/>
    </w:pPr>
    <w:rPr>
      <w:rFonts w:ascii="Arial" w:eastAsia="黑体" w:hAnsi="Arial"/>
      <w:kern w:val="0"/>
      <w:sz w:val="44"/>
      <w:szCs w:val="20"/>
    </w:rPr>
  </w:style>
  <w:style w:type="character" w:customStyle="1" w:styleId="Chard">
    <w:name w:val="标题 Char"/>
    <w:basedOn w:val="a1"/>
    <w:link w:val="af5"/>
    <w:qFormat/>
    <w:rsid w:val="003A6245"/>
    <w:rPr>
      <w:rFonts w:ascii="Arial" w:eastAsia="黑体" w:hAnsi="Arial" w:cs="Times New Roman"/>
      <w:kern w:val="0"/>
      <w:sz w:val="44"/>
      <w:szCs w:val="20"/>
    </w:rPr>
  </w:style>
  <w:style w:type="paragraph" w:styleId="af6">
    <w:name w:val="annotation subject"/>
    <w:basedOn w:val="ab"/>
    <w:next w:val="ab"/>
    <w:link w:val="Chare"/>
    <w:uiPriority w:val="99"/>
    <w:unhideWhenUsed/>
    <w:qFormat/>
    <w:rsid w:val="003A6245"/>
    <w:rPr>
      <w:rFonts w:ascii="Times New Roman" w:hAnsi="Times New Roman"/>
      <w:b/>
      <w:bCs/>
      <w:kern w:val="0"/>
      <w:sz w:val="20"/>
      <w:szCs w:val="20"/>
    </w:rPr>
  </w:style>
  <w:style w:type="character" w:customStyle="1" w:styleId="Chare">
    <w:name w:val="批注主题 Char"/>
    <w:basedOn w:val="Char4"/>
    <w:link w:val="af6"/>
    <w:uiPriority w:val="99"/>
    <w:qFormat/>
    <w:rsid w:val="003A6245"/>
    <w:rPr>
      <w:rFonts w:ascii="Times New Roman" w:eastAsia="宋体" w:hAnsi="Times New Roman" w:cs="Times New Roman"/>
      <w:b/>
      <w:bCs/>
      <w:kern w:val="0"/>
      <w:sz w:val="20"/>
      <w:szCs w:val="20"/>
    </w:rPr>
  </w:style>
  <w:style w:type="paragraph" w:styleId="af7">
    <w:name w:val="Body Text First Indent"/>
    <w:basedOn w:val="ad"/>
    <w:link w:val="Charf"/>
    <w:qFormat/>
    <w:rsid w:val="003A6245"/>
    <w:pPr>
      <w:spacing w:line="300" w:lineRule="auto"/>
      <w:ind w:firstLine="510"/>
    </w:pPr>
    <w:rPr>
      <w:sz w:val="24"/>
    </w:rPr>
  </w:style>
  <w:style w:type="character" w:customStyle="1" w:styleId="Charf">
    <w:name w:val="正文首行缩进 Char"/>
    <w:basedOn w:val="Char6"/>
    <w:link w:val="af7"/>
    <w:qFormat/>
    <w:rsid w:val="003A6245"/>
    <w:rPr>
      <w:rFonts w:ascii="Calibri" w:eastAsia="宋体" w:hAnsi="Calibri" w:cs="Times New Roman"/>
      <w:sz w:val="24"/>
    </w:rPr>
  </w:style>
  <w:style w:type="table" w:styleId="af8">
    <w:name w:val="Table Grid"/>
    <w:basedOn w:val="a2"/>
    <w:uiPriority w:val="59"/>
    <w:qFormat/>
    <w:rsid w:val="003A6245"/>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22"/>
    <w:qFormat/>
    <w:rsid w:val="003A6245"/>
    <w:rPr>
      <w:b/>
      <w:bCs/>
    </w:rPr>
  </w:style>
  <w:style w:type="character" w:styleId="afa">
    <w:name w:val="page number"/>
    <w:basedOn w:val="a1"/>
    <w:qFormat/>
    <w:rsid w:val="003A6245"/>
  </w:style>
  <w:style w:type="character" w:styleId="afb">
    <w:name w:val="FollowedHyperlink"/>
    <w:qFormat/>
    <w:rsid w:val="003A6245"/>
    <w:rPr>
      <w:color w:val="800080"/>
      <w:u w:val="single"/>
    </w:rPr>
  </w:style>
  <w:style w:type="character" w:styleId="afc">
    <w:name w:val="Emphasis"/>
    <w:qFormat/>
    <w:rsid w:val="003A6245"/>
    <w:rPr>
      <w:i/>
      <w:iCs/>
    </w:rPr>
  </w:style>
  <w:style w:type="character" w:styleId="afd">
    <w:name w:val="Hyperlink"/>
    <w:uiPriority w:val="99"/>
    <w:qFormat/>
    <w:rsid w:val="003A6245"/>
    <w:rPr>
      <w:color w:val="0000FF"/>
      <w:u w:val="single"/>
    </w:rPr>
  </w:style>
  <w:style w:type="character" w:styleId="afe">
    <w:name w:val="annotation reference"/>
    <w:uiPriority w:val="99"/>
    <w:unhideWhenUsed/>
    <w:qFormat/>
    <w:rsid w:val="003A6245"/>
    <w:rPr>
      <w:sz w:val="21"/>
      <w:szCs w:val="21"/>
    </w:rPr>
  </w:style>
  <w:style w:type="character" w:customStyle="1" w:styleId="Charf0">
    <w:name w:val="居中 Char"/>
    <w:qFormat/>
    <w:rsid w:val="003A6245"/>
    <w:rPr>
      <w:kern w:val="2"/>
      <w:sz w:val="24"/>
    </w:rPr>
  </w:style>
  <w:style w:type="character" w:customStyle="1" w:styleId="Char12">
    <w:name w:val="批注文字 Char1"/>
    <w:basedOn w:val="a1"/>
    <w:uiPriority w:val="99"/>
    <w:semiHidden/>
    <w:qFormat/>
    <w:rsid w:val="003A6245"/>
  </w:style>
  <w:style w:type="character" w:customStyle="1" w:styleId="Char11">
    <w:name w:val="脚注文本 Char1"/>
    <w:basedOn w:val="a1"/>
    <w:link w:val="af3"/>
    <w:qFormat/>
    <w:locked/>
    <w:rsid w:val="003A6245"/>
    <w:rPr>
      <w:rFonts w:ascii="Times New Roman" w:eastAsia="宋体" w:hAnsi="Times New Roman" w:cs="Times New Roman"/>
      <w:sz w:val="18"/>
      <w:szCs w:val="18"/>
    </w:rPr>
  </w:style>
  <w:style w:type="character" w:customStyle="1" w:styleId="Char10">
    <w:name w:val="正文文本 Char1"/>
    <w:basedOn w:val="a1"/>
    <w:link w:val="ad"/>
    <w:qFormat/>
    <w:rsid w:val="003A6245"/>
    <w:rPr>
      <w:rFonts w:ascii="Calibri" w:eastAsia="宋体" w:hAnsi="Calibri" w:cs="Times New Roman"/>
    </w:rPr>
  </w:style>
  <w:style w:type="character" w:customStyle="1" w:styleId="Charf1">
    <w:name w:val="标准款样式 Char"/>
    <w:basedOn w:val="a1"/>
    <w:link w:val="aff"/>
    <w:qFormat/>
    <w:rsid w:val="003A6245"/>
    <w:rPr>
      <w:rFonts w:ascii="黑体" w:eastAsia="宋体" w:hAnsi="宋体" w:cs="Times New Roman"/>
      <w:szCs w:val="20"/>
    </w:rPr>
  </w:style>
  <w:style w:type="paragraph" w:customStyle="1" w:styleId="aff">
    <w:name w:val="标准款样式"/>
    <w:basedOn w:val="a"/>
    <w:link w:val="Charf1"/>
    <w:qFormat/>
    <w:rsid w:val="003A6245"/>
    <w:rPr>
      <w:rFonts w:ascii="黑体" w:hAnsi="宋体"/>
      <w:szCs w:val="20"/>
    </w:rPr>
  </w:style>
  <w:style w:type="character" w:customStyle="1" w:styleId="solutioncontent1">
    <w:name w:val="solutioncontent1"/>
    <w:qFormat/>
    <w:rsid w:val="003A6245"/>
    <w:rPr>
      <w:rFonts w:cs="Times New Roman"/>
      <w:color w:val="333333"/>
      <w:sz w:val="15"/>
      <w:szCs w:val="15"/>
    </w:rPr>
  </w:style>
  <w:style w:type="character" w:customStyle="1" w:styleId="SubtitleChar">
    <w:name w:val="Subtitle Char"/>
    <w:qFormat/>
    <w:locked/>
    <w:rsid w:val="003A6245"/>
    <w:rPr>
      <w:rFonts w:ascii="Calibri Light" w:eastAsia="宋体" w:hAnsi="Calibri Light" w:cs="Times New Roman"/>
      <w:b/>
      <w:bCs/>
      <w:kern w:val="28"/>
      <w:sz w:val="32"/>
      <w:szCs w:val="32"/>
      <w:lang w:eastAsia="en-US"/>
    </w:rPr>
  </w:style>
  <w:style w:type="character" w:customStyle="1" w:styleId="Char13">
    <w:name w:val="页脚 Char1"/>
    <w:basedOn w:val="a1"/>
    <w:uiPriority w:val="99"/>
    <w:semiHidden/>
    <w:qFormat/>
    <w:rsid w:val="003A6245"/>
    <w:rPr>
      <w:sz w:val="18"/>
      <w:szCs w:val="18"/>
    </w:rPr>
  </w:style>
  <w:style w:type="character" w:customStyle="1" w:styleId="Charf2">
    <w:name w:val="明显引用 Char"/>
    <w:basedOn w:val="a1"/>
    <w:qFormat/>
    <w:rsid w:val="003A6245"/>
    <w:rPr>
      <w:b/>
      <w:bCs/>
      <w:i/>
      <w:iCs/>
      <w:color w:val="4F81BD"/>
      <w:kern w:val="2"/>
      <w:sz w:val="21"/>
    </w:rPr>
  </w:style>
  <w:style w:type="character" w:customStyle="1" w:styleId="CharChar">
    <w:name w:val="+正文 Char Char"/>
    <w:link w:val="CharCharChar"/>
    <w:qFormat/>
    <w:locked/>
    <w:rsid w:val="003A6245"/>
    <w:rPr>
      <w:rFonts w:ascii="楷体_GB2312" w:eastAsia="楷体_GB2312"/>
      <w:sz w:val="24"/>
    </w:rPr>
  </w:style>
  <w:style w:type="paragraph" w:customStyle="1" w:styleId="CharCharChar">
    <w:name w:val="+正文 Char Char Char"/>
    <w:basedOn w:val="a"/>
    <w:link w:val="CharChar"/>
    <w:qFormat/>
    <w:rsid w:val="003A6245"/>
    <w:pPr>
      <w:spacing w:line="360" w:lineRule="auto"/>
      <w:ind w:firstLineChars="200" w:firstLine="200"/>
    </w:pPr>
    <w:rPr>
      <w:rFonts w:ascii="楷体_GB2312" w:eastAsia="楷体_GB2312" w:hAnsiTheme="minorHAnsi" w:cstheme="minorBidi"/>
      <w:sz w:val="24"/>
    </w:rPr>
  </w:style>
  <w:style w:type="character" w:customStyle="1" w:styleId="CharChar4">
    <w:name w:val="Char Char4"/>
    <w:qFormat/>
    <w:rsid w:val="003A6245"/>
    <w:rPr>
      <w:kern w:val="2"/>
      <w:sz w:val="16"/>
    </w:rPr>
  </w:style>
  <w:style w:type="character" w:customStyle="1" w:styleId="CharChar6">
    <w:name w:val="Char Char6"/>
    <w:qFormat/>
    <w:rsid w:val="003A6245"/>
    <w:rPr>
      <w:rFonts w:ascii="Arial" w:eastAsia="黑体" w:hAnsi="Arial"/>
      <w:kern w:val="2"/>
      <w:sz w:val="44"/>
    </w:rPr>
  </w:style>
  <w:style w:type="character" w:customStyle="1" w:styleId="Charf3">
    <w:name w:val="引用 Char"/>
    <w:basedOn w:val="a1"/>
    <w:qFormat/>
    <w:rsid w:val="003A6245"/>
    <w:rPr>
      <w:i/>
      <w:iCs/>
      <w:color w:val="000000"/>
      <w:kern w:val="2"/>
      <w:sz w:val="21"/>
    </w:rPr>
  </w:style>
  <w:style w:type="character" w:customStyle="1" w:styleId="1CharCharCharCharChar">
    <w:name w:val="+列表1 Char Char Char Char Char"/>
    <w:link w:val="1CharCharChar"/>
    <w:qFormat/>
    <w:locked/>
    <w:rsid w:val="003A6245"/>
    <w:rPr>
      <w:rFonts w:ascii="宋体" w:hAnsi="宋体"/>
    </w:rPr>
  </w:style>
  <w:style w:type="paragraph" w:customStyle="1" w:styleId="1CharCharChar">
    <w:name w:val="+列表1 Char Char Char"/>
    <w:basedOn w:val="a"/>
    <w:link w:val="1CharCharCharCharChar"/>
    <w:qFormat/>
    <w:rsid w:val="003A6245"/>
    <w:pPr>
      <w:jc w:val="center"/>
    </w:pPr>
    <w:rPr>
      <w:rFonts w:ascii="宋体" w:eastAsiaTheme="minorEastAsia" w:hAnsi="宋体" w:cstheme="minorBidi"/>
    </w:rPr>
  </w:style>
  <w:style w:type="character" w:customStyle="1" w:styleId="3Char10">
    <w:name w:val="正文文本 3 Char1"/>
    <w:basedOn w:val="a1"/>
    <w:uiPriority w:val="99"/>
    <w:semiHidden/>
    <w:qFormat/>
    <w:rsid w:val="003A6245"/>
    <w:rPr>
      <w:sz w:val="16"/>
      <w:szCs w:val="16"/>
    </w:rPr>
  </w:style>
  <w:style w:type="character" w:customStyle="1" w:styleId="Char14">
    <w:name w:val="日期 Char1"/>
    <w:basedOn w:val="a1"/>
    <w:uiPriority w:val="99"/>
    <w:semiHidden/>
    <w:qFormat/>
    <w:rsid w:val="003A6245"/>
  </w:style>
  <w:style w:type="character" w:customStyle="1" w:styleId="Charf4">
    <w:name w:val="无间隔 Char"/>
    <w:link w:val="11"/>
    <w:qFormat/>
    <w:locked/>
    <w:rsid w:val="003A6245"/>
    <w:rPr>
      <w:rFonts w:ascii="Calibri" w:eastAsia="Times New Roman" w:hAnsi="Calibri"/>
      <w:sz w:val="22"/>
      <w:lang w:eastAsia="en-US" w:bidi="en-US"/>
    </w:rPr>
  </w:style>
  <w:style w:type="paragraph" w:customStyle="1" w:styleId="11">
    <w:name w:val="无间隔1"/>
    <w:link w:val="Charf4"/>
    <w:qFormat/>
    <w:rsid w:val="003A6245"/>
    <w:rPr>
      <w:rFonts w:ascii="Calibri" w:eastAsia="Times New Roman" w:hAnsi="Calibri"/>
      <w:sz w:val="22"/>
      <w:lang w:eastAsia="en-US" w:bidi="en-US"/>
    </w:rPr>
  </w:style>
  <w:style w:type="character" w:customStyle="1" w:styleId="CharChar5">
    <w:name w:val="Char Char5"/>
    <w:qFormat/>
    <w:rsid w:val="003A6245"/>
    <w:rPr>
      <w:rFonts w:ascii="Arial" w:eastAsia="方正魏碑简体" w:hAnsi="Arial" w:cs="Arial"/>
      <w:bCs/>
      <w:kern w:val="28"/>
      <w:sz w:val="32"/>
      <w:szCs w:val="32"/>
    </w:rPr>
  </w:style>
  <w:style w:type="character" w:customStyle="1" w:styleId="CharChar0">
    <w:name w:val="表文字 Char Char"/>
    <w:link w:val="aff0"/>
    <w:qFormat/>
    <w:locked/>
    <w:rsid w:val="003A6245"/>
    <w:rPr>
      <w:rFonts w:ascii="楷体_GB2312" w:eastAsia="楷体_GB2312" w:hAnsi="宋体"/>
      <w:spacing w:val="-8"/>
      <w:sz w:val="24"/>
      <w:lang w:val="zh-CN"/>
    </w:rPr>
  </w:style>
  <w:style w:type="paragraph" w:customStyle="1" w:styleId="aff0">
    <w:name w:val="表文字"/>
    <w:basedOn w:val="a"/>
    <w:link w:val="CharChar0"/>
    <w:qFormat/>
    <w:rsid w:val="003A6245"/>
    <w:pPr>
      <w:adjustRightInd w:val="0"/>
      <w:snapToGrid w:val="0"/>
      <w:spacing w:line="320" w:lineRule="exact"/>
      <w:ind w:rightChars="-31" w:right="-31" w:firstLineChars="200" w:firstLine="448"/>
      <w:jc w:val="center"/>
    </w:pPr>
    <w:rPr>
      <w:rFonts w:ascii="楷体_GB2312" w:eastAsia="楷体_GB2312" w:hAnsi="宋体" w:cstheme="minorBidi"/>
      <w:spacing w:val="-8"/>
      <w:sz w:val="24"/>
      <w:lang w:val="zh-CN"/>
    </w:rPr>
  </w:style>
  <w:style w:type="character" w:customStyle="1" w:styleId="Mention">
    <w:name w:val="Mention"/>
    <w:basedOn w:val="a1"/>
    <w:uiPriority w:val="99"/>
    <w:unhideWhenUsed/>
    <w:qFormat/>
    <w:rsid w:val="003A6245"/>
    <w:rPr>
      <w:color w:val="2B579A"/>
      <w:shd w:val="clear" w:color="auto" w:fill="E6E6E6"/>
    </w:rPr>
  </w:style>
  <w:style w:type="character" w:customStyle="1" w:styleId="Char5CharCharCharCharChar">
    <w:name w:val="+正文 Char5 Char Char Char Char Char"/>
    <w:link w:val="Char5CharCharChar"/>
    <w:qFormat/>
    <w:locked/>
    <w:rsid w:val="003A6245"/>
    <w:rPr>
      <w:rFonts w:ascii="宋体" w:hAnsi="宋体"/>
      <w:sz w:val="24"/>
    </w:rPr>
  </w:style>
  <w:style w:type="paragraph" w:customStyle="1" w:styleId="Char5CharCharChar">
    <w:name w:val="+正文 Char5 Char Char Char"/>
    <w:basedOn w:val="a"/>
    <w:link w:val="Char5CharCharCharCharChar"/>
    <w:qFormat/>
    <w:rsid w:val="003A6245"/>
    <w:pPr>
      <w:spacing w:line="360" w:lineRule="auto"/>
      <w:ind w:firstLineChars="200" w:firstLine="200"/>
    </w:pPr>
    <w:rPr>
      <w:rFonts w:ascii="宋体" w:eastAsiaTheme="minorEastAsia" w:hAnsi="宋体" w:cstheme="minorBidi"/>
      <w:sz w:val="24"/>
    </w:rPr>
  </w:style>
  <w:style w:type="character" w:customStyle="1" w:styleId="hCharChar">
    <w:name w:val="h Char Char"/>
    <w:qFormat/>
    <w:rsid w:val="003A6245"/>
    <w:rPr>
      <w:kern w:val="2"/>
      <w:sz w:val="18"/>
    </w:rPr>
  </w:style>
  <w:style w:type="character" w:customStyle="1" w:styleId="Charf5">
    <w:name w:val="段 Char"/>
    <w:basedOn w:val="a1"/>
    <w:link w:val="aff1"/>
    <w:qFormat/>
    <w:rsid w:val="003A6245"/>
    <w:rPr>
      <w:rFonts w:ascii="宋体"/>
    </w:rPr>
  </w:style>
  <w:style w:type="paragraph" w:customStyle="1" w:styleId="aff1">
    <w:name w:val="段"/>
    <w:link w:val="Charf5"/>
    <w:qFormat/>
    <w:rsid w:val="003A6245"/>
    <w:pPr>
      <w:tabs>
        <w:tab w:val="center" w:pos="4201"/>
        <w:tab w:val="right" w:leader="dot" w:pos="9298"/>
      </w:tabs>
      <w:autoSpaceDE w:val="0"/>
      <w:autoSpaceDN w:val="0"/>
      <w:ind w:firstLineChars="200" w:firstLine="420"/>
      <w:jc w:val="both"/>
    </w:pPr>
    <w:rPr>
      <w:rFonts w:ascii="宋体"/>
    </w:rPr>
  </w:style>
  <w:style w:type="character" w:customStyle="1" w:styleId="CharChar2">
    <w:name w:val="Char Char2"/>
    <w:qFormat/>
    <w:rsid w:val="003A6245"/>
    <w:rPr>
      <w:kern w:val="2"/>
      <w:sz w:val="24"/>
      <w:szCs w:val="24"/>
    </w:rPr>
  </w:style>
  <w:style w:type="character" w:customStyle="1" w:styleId="msoins0">
    <w:name w:val="msoins"/>
    <w:basedOn w:val="a1"/>
    <w:qFormat/>
    <w:rsid w:val="003A6245"/>
  </w:style>
  <w:style w:type="character" w:customStyle="1" w:styleId="Char15">
    <w:name w:val="纯文本 Char1"/>
    <w:basedOn w:val="a1"/>
    <w:uiPriority w:val="99"/>
    <w:qFormat/>
    <w:rsid w:val="003A6245"/>
    <w:rPr>
      <w:rFonts w:ascii="宋体" w:eastAsia="宋体" w:hAnsi="Courier New" w:cs="Courier New"/>
      <w:szCs w:val="21"/>
    </w:rPr>
  </w:style>
  <w:style w:type="character" w:customStyle="1" w:styleId="CharChar1">
    <w:name w:val="Char Char1"/>
    <w:semiHidden/>
    <w:qFormat/>
    <w:rsid w:val="003A6245"/>
    <w:rPr>
      <w:kern w:val="2"/>
      <w:sz w:val="21"/>
    </w:rPr>
  </w:style>
  <w:style w:type="character" w:customStyle="1" w:styleId="Char1">
    <w:name w:val="正文缩进 Char"/>
    <w:link w:val="a0"/>
    <w:qFormat/>
    <w:rsid w:val="003A6245"/>
    <w:rPr>
      <w:rFonts w:ascii="Calibri" w:eastAsia="宋体" w:hAnsi="Calibri" w:cs="Times New Roman"/>
    </w:rPr>
  </w:style>
  <w:style w:type="character" w:customStyle="1" w:styleId="black1">
    <w:name w:val="black1"/>
    <w:qFormat/>
    <w:rsid w:val="003A6245"/>
    <w:rPr>
      <w:rFonts w:ascii="ˎ̥" w:hAnsi="ˎ̥" w:hint="default"/>
      <w:color w:val="333333"/>
      <w:sz w:val="18"/>
      <w:szCs w:val="18"/>
      <w:u w:val="none"/>
    </w:rPr>
  </w:style>
  <w:style w:type="character" w:customStyle="1" w:styleId="Char16">
    <w:name w:val="引用 Char1"/>
    <w:basedOn w:val="a1"/>
    <w:link w:val="12"/>
    <w:qFormat/>
    <w:locked/>
    <w:rsid w:val="003A6245"/>
    <w:rPr>
      <w:rFonts w:ascii="Calibri" w:eastAsia="宋体" w:hAnsi="Calibri" w:cs="Times New Roman"/>
      <w:i/>
      <w:iCs/>
      <w:color w:val="000000"/>
      <w:kern w:val="0"/>
      <w:sz w:val="22"/>
      <w:lang w:eastAsia="en-US" w:bidi="en-US"/>
    </w:rPr>
  </w:style>
  <w:style w:type="paragraph" w:customStyle="1" w:styleId="12">
    <w:name w:val="引用1"/>
    <w:basedOn w:val="a"/>
    <w:next w:val="a"/>
    <w:link w:val="Char16"/>
    <w:qFormat/>
    <w:rsid w:val="003A6245"/>
    <w:pPr>
      <w:widowControl/>
      <w:spacing w:after="200" w:line="276" w:lineRule="auto"/>
      <w:jc w:val="left"/>
    </w:pPr>
    <w:rPr>
      <w:i/>
      <w:iCs/>
      <w:color w:val="000000"/>
      <w:kern w:val="0"/>
      <w:sz w:val="22"/>
      <w:lang w:eastAsia="en-US" w:bidi="en-US"/>
    </w:rPr>
  </w:style>
  <w:style w:type="character" w:customStyle="1" w:styleId="CharChar3CharCharCharChar">
    <w:name w:val="+正文 Char Char3 Char Char Char Char"/>
    <w:link w:val="CharChar3CharChar"/>
    <w:qFormat/>
    <w:locked/>
    <w:rsid w:val="003A6245"/>
    <w:rPr>
      <w:rFonts w:ascii="宋体" w:hAnsi="宋体"/>
      <w:sz w:val="24"/>
    </w:rPr>
  </w:style>
  <w:style w:type="paragraph" w:customStyle="1" w:styleId="CharChar3CharChar">
    <w:name w:val="+正文 Char Char3 Char Char"/>
    <w:basedOn w:val="a"/>
    <w:link w:val="CharChar3CharCharCharChar"/>
    <w:qFormat/>
    <w:rsid w:val="003A6245"/>
    <w:pPr>
      <w:spacing w:line="360" w:lineRule="auto"/>
      <w:ind w:firstLineChars="200" w:firstLine="200"/>
    </w:pPr>
    <w:rPr>
      <w:rFonts w:ascii="宋体" w:eastAsiaTheme="minorEastAsia" w:hAnsi="宋体" w:cstheme="minorBidi"/>
      <w:sz w:val="24"/>
    </w:rPr>
  </w:style>
  <w:style w:type="character" w:customStyle="1" w:styleId="Char17">
    <w:name w:val="页眉 Char1"/>
    <w:basedOn w:val="a1"/>
    <w:uiPriority w:val="99"/>
    <w:semiHidden/>
    <w:qFormat/>
    <w:rsid w:val="003A6245"/>
    <w:rPr>
      <w:sz w:val="18"/>
      <w:szCs w:val="18"/>
    </w:rPr>
  </w:style>
  <w:style w:type="character" w:customStyle="1" w:styleId="Char18">
    <w:name w:val="副标题 Char1"/>
    <w:basedOn w:val="a1"/>
    <w:uiPriority w:val="11"/>
    <w:qFormat/>
    <w:rsid w:val="003A6245"/>
    <w:rPr>
      <w:rFonts w:ascii="Cambria" w:eastAsia="宋体" w:hAnsi="Cambria" w:cs="Times New Roman"/>
      <w:b/>
      <w:bCs/>
      <w:kern w:val="28"/>
      <w:sz w:val="32"/>
      <w:szCs w:val="32"/>
    </w:rPr>
  </w:style>
  <w:style w:type="character" w:customStyle="1" w:styleId="font12-blue-bold1">
    <w:name w:val="font12-blue-bold1"/>
    <w:qFormat/>
    <w:rsid w:val="003A6245"/>
    <w:rPr>
      <w:b/>
      <w:bCs/>
      <w:color w:val="0249A5"/>
      <w:sz w:val="18"/>
      <w:szCs w:val="18"/>
      <w:u w:val="none"/>
    </w:rPr>
  </w:style>
  <w:style w:type="character" w:customStyle="1" w:styleId="CharChar5CharCharChar">
    <w:name w:val="+正文 Char Char5 Char Char Char"/>
    <w:link w:val="CharChar5Char"/>
    <w:qFormat/>
    <w:locked/>
    <w:rsid w:val="003A6245"/>
    <w:rPr>
      <w:rFonts w:ascii="宋体" w:hAnsi="宋体"/>
      <w:sz w:val="24"/>
    </w:rPr>
  </w:style>
  <w:style w:type="paragraph" w:customStyle="1" w:styleId="CharChar5Char">
    <w:name w:val="+正文 Char Char5 Char"/>
    <w:basedOn w:val="a"/>
    <w:link w:val="CharChar5CharCharChar"/>
    <w:qFormat/>
    <w:rsid w:val="003A6245"/>
    <w:pPr>
      <w:spacing w:line="360" w:lineRule="auto"/>
      <w:ind w:firstLineChars="200" w:firstLine="200"/>
    </w:pPr>
    <w:rPr>
      <w:rFonts w:ascii="宋体" w:eastAsiaTheme="minorEastAsia" w:hAnsi="宋体" w:cstheme="minorBidi"/>
      <w:sz w:val="24"/>
    </w:rPr>
  </w:style>
  <w:style w:type="character" w:customStyle="1" w:styleId="Char19">
    <w:name w:val="批注主题 Char1"/>
    <w:basedOn w:val="Char12"/>
    <w:uiPriority w:val="99"/>
    <w:semiHidden/>
    <w:qFormat/>
    <w:rsid w:val="003A6245"/>
    <w:rPr>
      <w:b/>
      <w:bCs/>
    </w:rPr>
  </w:style>
  <w:style w:type="character" w:customStyle="1" w:styleId="CharChar3">
    <w:name w:val="Char Char3"/>
    <w:qFormat/>
    <w:rsid w:val="003A6245"/>
    <w:rPr>
      <w:kern w:val="2"/>
      <w:sz w:val="21"/>
    </w:rPr>
  </w:style>
  <w:style w:type="character" w:customStyle="1" w:styleId="CharChar7">
    <w:name w:val="普通文字 Char Char"/>
    <w:qFormat/>
    <w:rsid w:val="003A6245"/>
    <w:rPr>
      <w:rFonts w:ascii="宋体" w:hAnsi="Courier New"/>
      <w:kern w:val="2"/>
      <w:sz w:val="21"/>
    </w:rPr>
  </w:style>
  <w:style w:type="character" w:customStyle="1" w:styleId="grame">
    <w:name w:val="grame"/>
    <w:basedOn w:val="a1"/>
    <w:qFormat/>
    <w:rsid w:val="003A6245"/>
  </w:style>
  <w:style w:type="character" w:customStyle="1" w:styleId="16">
    <w:name w:val="16"/>
    <w:qFormat/>
    <w:rsid w:val="003A6245"/>
    <w:rPr>
      <w:rFonts w:ascii="Times New Roman" w:hAnsi="Times New Roman" w:cs="Times New Roman" w:hint="default"/>
      <w:color w:val="0000FF"/>
      <w:sz w:val="20"/>
      <w:szCs w:val="20"/>
      <w:u w:val="single"/>
    </w:rPr>
  </w:style>
  <w:style w:type="character" w:customStyle="1" w:styleId="CharChar70">
    <w:name w:val="Char Char7"/>
    <w:qFormat/>
    <w:rsid w:val="003A6245"/>
    <w:rPr>
      <w:kern w:val="2"/>
      <w:sz w:val="18"/>
    </w:rPr>
  </w:style>
  <w:style w:type="character" w:customStyle="1" w:styleId="15">
    <w:name w:val="15"/>
    <w:qFormat/>
    <w:rsid w:val="003A6245"/>
    <w:rPr>
      <w:rFonts w:ascii="Calibri" w:hAnsi="Calibri" w:hint="default"/>
    </w:rPr>
  </w:style>
  <w:style w:type="character" w:customStyle="1" w:styleId="1CharCharChar0">
    <w:name w:val="+1. Char Char Char"/>
    <w:link w:val="1Char0"/>
    <w:qFormat/>
    <w:locked/>
    <w:rsid w:val="003A6245"/>
    <w:rPr>
      <w:rFonts w:ascii="Times New Roman" w:eastAsia="宋体" w:hAnsi="Times New Roman" w:cs="Times New Roman"/>
      <w:szCs w:val="20"/>
    </w:rPr>
  </w:style>
  <w:style w:type="paragraph" w:customStyle="1" w:styleId="1Char0">
    <w:name w:val="+1. Char"/>
    <w:basedOn w:val="a"/>
    <w:link w:val="1CharCharChar0"/>
    <w:qFormat/>
    <w:rsid w:val="003A6245"/>
    <w:rPr>
      <w:rFonts w:ascii="Times New Roman" w:hAnsi="Times New Roman"/>
      <w:szCs w:val="20"/>
    </w:rPr>
  </w:style>
  <w:style w:type="character" w:customStyle="1" w:styleId="Char1a">
    <w:name w:val="明显引用 Char1"/>
    <w:basedOn w:val="a1"/>
    <w:link w:val="13"/>
    <w:qFormat/>
    <w:locked/>
    <w:rsid w:val="003A6245"/>
    <w:rPr>
      <w:rFonts w:ascii="Calibri" w:eastAsia="宋体" w:hAnsi="Calibri" w:cs="Times New Roman"/>
      <w:b/>
      <w:bCs/>
      <w:i/>
      <w:iCs/>
      <w:color w:val="4F81BD"/>
      <w:kern w:val="0"/>
      <w:sz w:val="22"/>
      <w:lang w:eastAsia="en-US" w:bidi="en-US"/>
    </w:rPr>
  </w:style>
  <w:style w:type="paragraph" w:customStyle="1" w:styleId="13">
    <w:name w:val="明显引用1"/>
    <w:basedOn w:val="a"/>
    <w:next w:val="a"/>
    <w:link w:val="Char1a"/>
    <w:qFormat/>
    <w:rsid w:val="003A6245"/>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CharChar8">
    <w:name w:val="Char Char8"/>
    <w:qFormat/>
    <w:rsid w:val="003A6245"/>
    <w:rPr>
      <w:kern w:val="2"/>
      <w:sz w:val="21"/>
    </w:rPr>
  </w:style>
  <w:style w:type="character" w:customStyle="1" w:styleId="CharChar9">
    <w:name w:val="Char Char"/>
    <w:semiHidden/>
    <w:qFormat/>
    <w:rsid w:val="003A6245"/>
    <w:rPr>
      <w:b/>
      <w:bCs/>
      <w:kern w:val="2"/>
      <w:sz w:val="21"/>
    </w:rPr>
  </w:style>
  <w:style w:type="character" w:customStyle="1" w:styleId="Char1b">
    <w:name w:val="表正文 Char1"/>
    <w:qFormat/>
    <w:rsid w:val="003A6245"/>
    <w:rPr>
      <w:kern w:val="2"/>
      <w:sz w:val="21"/>
    </w:rPr>
  </w:style>
  <w:style w:type="character" w:customStyle="1" w:styleId="Charf6">
    <w:name w:val="表正文 Char"/>
    <w:qFormat/>
    <w:rsid w:val="003A6245"/>
    <w:rPr>
      <w:rFonts w:eastAsia="宋体"/>
      <w:kern w:val="2"/>
      <w:sz w:val="24"/>
      <w:lang w:val="en-US" w:eastAsia="zh-CN" w:bidi="ar-SA"/>
    </w:rPr>
  </w:style>
  <w:style w:type="character" w:customStyle="1" w:styleId="Char1c">
    <w:name w:val="正文首行缩进 Char1"/>
    <w:basedOn w:val="Char10"/>
    <w:uiPriority w:val="99"/>
    <w:semiHidden/>
    <w:qFormat/>
    <w:rsid w:val="003A6245"/>
    <w:rPr>
      <w:rFonts w:ascii="Calibri" w:eastAsia="宋体" w:hAnsi="Calibri" w:cs="Times New Roman"/>
    </w:rPr>
  </w:style>
  <w:style w:type="character" w:customStyle="1" w:styleId="Char1d">
    <w:name w:val="标题 Char1"/>
    <w:basedOn w:val="a1"/>
    <w:uiPriority w:val="10"/>
    <w:qFormat/>
    <w:rsid w:val="003A6245"/>
    <w:rPr>
      <w:rFonts w:ascii="Cambria" w:eastAsia="宋体" w:hAnsi="Cambria" w:cs="Times New Roman"/>
      <w:b/>
      <w:bCs/>
      <w:sz w:val="32"/>
      <w:szCs w:val="32"/>
    </w:rPr>
  </w:style>
  <w:style w:type="character" w:customStyle="1" w:styleId="Char40">
    <w:name w:val="+正文 Char4"/>
    <w:link w:val="aff2"/>
    <w:qFormat/>
    <w:locked/>
    <w:rsid w:val="003A6245"/>
    <w:rPr>
      <w:rFonts w:ascii="宋体" w:hAnsi="宋体"/>
      <w:sz w:val="24"/>
    </w:rPr>
  </w:style>
  <w:style w:type="paragraph" w:customStyle="1" w:styleId="aff2">
    <w:name w:val="+正文"/>
    <w:basedOn w:val="a"/>
    <w:link w:val="Char40"/>
    <w:qFormat/>
    <w:rsid w:val="003A6245"/>
    <w:pPr>
      <w:spacing w:line="360" w:lineRule="auto"/>
      <w:ind w:firstLineChars="200" w:firstLine="200"/>
    </w:pPr>
    <w:rPr>
      <w:rFonts w:ascii="宋体" w:eastAsiaTheme="minorEastAsia" w:hAnsi="宋体" w:cstheme="minorBidi"/>
      <w:sz w:val="24"/>
    </w:rPr>
  </w:style>
  <w:style w:type="character" w:customStyle="1" w:styleId="CharChar2CharCharChar">
    <w:name w:val="+正文 Char Char2 Char Char Char"/>
    <w:link w:val="CharChar2Char"/>
    <w:qFormat/>
    <w:locked/>
    <w:rsid w:val="003A6245"/>
    <w:rPr>
      <w:rFonts w:ascii="宋体" w:hAnsi="宋体"/>
      <w:sz w:val="24"/>
    </w:rPr>
  </w:style>
  <w:style w:type="paragraph" w:customStyle="1" w:styleId="CharChar2Char">
    <w:name w:val="+正文 Char Char2 Char"/>
    <w:basedOn w:val="a"/>
    <w:link w:val="CharChar2CharCharChar"/>
    <w:qFormat/>
    <w:rsid w:val="003A6245"/>
    <w:pPr>
      <w:spacing w:line="360" w:lineRule="auto"/>
      <w:ind w:firstLineChars="200" w:firstLine="200"/>
    </w:pPr>
    <w:rPr>
      <w:rFonts w:ascii="宋体" w:eastAsiaTheme="minorEastAsia" w:hAnsi="宋体" w:cstheme="minorBidi"/>
      <w:sz w:val="24"/>
    </w:rPr>
  </w:style>
  <w:style w:type="character" w:customStyle="1" w:styleId="Char1e">
    <w:name w:val="注释标题 Char1"/>
    <w:basedOn w:val="a1"/>
    <w:uiPriority w:val="99"/>
    <w:semiHidden/>
    <w:qFormat/>
    <w:rsid w:val="003A6245"/>
  </w:style>
  <w:style w:type="character" w:customStyle="1" w:styleId="Char2CharChar">
    <w:name w:val="+正文 Char2 Char Char"/>
    <w:link w:val="Char20"/>
    <w:qFormat/>
    <w:locked/>
    <w:rsid w:val="003A6245"/>
    <w:rPr>
      <w:rFonts w:ascii="宋体" w:hAnsi="宋体"/>
      <w:sz w:val="24"/>
    </w:rPr>
  </w:style>
  <w:style w:type="paragraph" w:customStyle="1" w:styleId="Char20">
    <w:name w:val="+正文 Char2"/>
    <w:basedOn w:val="a"/>
    <w:link w:val="Char2CharChar"/>
    <w:qFormat/>
    <w:rsid w:val="003A6245"/>
    <w:pPr>
      <w:spacing w:line="360" w:lineRule="auto"/>
      <w:ind w:firstLineChars="200" w:firstLine="200"/>
    </w:pPr>
    <w:rPr>
      <w:rFonts w:ascii="宋体" w:eastAsiaTheme="minorEastAsia" w:hAnsi="宋体" w:cstheme="minorBidi"/>
      <w:sz w:val="24"/>
    </w:rPr>
  </w:style>
  <w:style w:type="character" w:customStyle="1" w:styleId="Char1f">
    <w:name w:val="称呼 Char1"/>
    <w:basedOn w:val="a1"/>
    <w:uiPriority w:val="99"/>
    <w:semiHidden/>
    <w:qFormat/>
    <w:rsid w:val="003A6245"/>
  </w:style>
  <w:style w:type="paragraph" w:customStyle="1" w:styleId="aff3">
    <w:name w:val="标准次分项"/>
    <w:basedOn w:val="a"/>
    <w:qFormat/>
    <w:rsid w:val="003A6245"/>
    <w:pPr>
      <w:jc w:val="left"/>
    </w:pPr>
    <w:rPr>
      <w:rFonts w:ascii="宋体" w:hAnsi="宋体"/>
      <w:szCs w:val="21"/>
    </w:rPr>
  </w:style>
  <w:style w:type="paragraph" w:customStyle="1" w:styleId="xl34">
    <w:name w:val="xl34"/>
    <w:basedOn w:val="a"/>
    <w:qFormat/>
    <w:rsid w:val="003A6245"/>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p17">
    <w:name w:val="p17"/>
    <w:basedOn w:val="a"/>
    <w:qFormat/>
    <w:rsid w:val="003A6245"/>
    <w:pPr>
      <w:widowControl/>
    </w:pPr>
    <w:rPr>
      <w:rFonts w:ascii="Times New Roman" w:hAnsi="Times New Roman"/>
      <w:kern w:val="0"/>
      <w:szCs w:val="21"/>
    </w:rPr>
  </w:style>
  <w:style w:type="paragraph" w:customStyle="1" w:styleId="xl67">
    <w:name w:val="xl67"/>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0">
    <w:name w:val="xl40"/>
    <w:basedOn w:val="a"/>
    <w:qFormat/>
    <w:rsid w:val="003A6245"/>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47">
    <w:name w:val="xl47"/>
    <w:basedOn w:val="a"/>
    <w:qFormat/>
    <w:rsid w:val="003A6245"/>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4">
    <w:name w:val="四号　首行缩进"/>
    <w:basedOn w:val="a"/>
    <w:qFormat/>
    <w:rsid w:val="003A6245"/>
    <w:pPr>
      <w:spacing w:line="360" w:lineRule="auto"/>
    </w:pPr>
    <w:rPr>
      <w:rFonts w:ascii="宋体" w:hAnsi="宋体"/>
      <w:bCs/>
      <w:szCs w:val="21"/>
    </w:rPr>
  </w:style>
  <w:style w:type="paragraph" w:customStyle="1" w:styleId="xl44">
    <w:name w:val="xl44"/>
    <w:basedOn w:val="a"/>
    <w:qFormat/>
    <w:rsid w:val="003A6245"/>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4">
    <w:name w:val="样式 正文文本缩进 + 段前: 2 字符"/>
    <w:basedOn w:val="a"/>
    <w:qFormat/>
    <w:rsid w:val="003A6245"/>
    <w:pPr>
      <w:ind w:leftChars="200" w:left="420"/>
      <w:jc w:val="left"/>
    </w:pPr>
    <w:rPr>
      <w:rFonts w:ascii="Times New Roman" w:hAnsi="Times New Roman"/>
      <w:sz w:val="28"/>
      <w:szCs w:val="24"/>
      <w:lang w:eastAsia="zh-TW"/>
    </w:rPr>
  </w:style>
  <w:style w:type="paragraph" w:customStyle="1" w:styleId="CharCharChar0">
    <w:name w:val="Char Char Char"/>
    <w:basedOn w:val="a"/>
    <w:qFormat/>
    <w:rsid w:val="003A6245"/>
    <w:rPr>
      <w:rFonts w:ascii="宋体" w:hAnsi="宋体"/>
      <w:szCs w:val="24"/>
    </w:rPr>
  </w:style>
  <w:style w:type="paragraph" w:customStyle="1" w:styleId="aff5">
    <w:name w:val="文档编号"/>
    <w:basedOn w:val="a"/>
    <w:next w:val="a"/>
    <w:qFormat/>
    <w:rsid w:val="003A6245"/>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Char21">
    <w:name w:val="Char2"/>
    <w:basedOn w:val="a"/>
    <w:qFormat/>
    <w:rsid w:val="003A6245"/>
    <w:pPr>
      <w:tabs>
        <w:tab w:val="left" w:pos="360"/>
      </w:tabs>
    </w:pPr>
    <w:rPr>
      <w:rFonts w:ascii="Times New Roman" w:hAnsi="Times New Roman"/>
      <w:sz w:val="24"/>
      <w:szCs w:val="24"/>
    </w:rPr>
  </w:style>
  <w:style w:type="paragraph" w:customStyle="1" w:styleId="xl78">
    <w:name w:val="xl78"/>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1">
    <w:name w:val="彩色列表 - 着色 11"/>
    <w:basedOn w:val="a"/>
    <w:uiPriority w:val="34"/>
    <w:qFormat/>
    <w:rsid w:val="003A6245"/>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81">
    <w:name w:val="xl81"/>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26">
    <w:name w:val="xl26"/>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font6">
    <w:name w:val="font6"/>
    <w:basedOn w:val="a"/>
    <w:qFormat/>
    <w:rsid w:val="003A6245"/>
    <w:pPr>
      <w:widowControl/>
      <w:spacing w:before="100" w:beforeAutospacing="1" w:after="100" w:afterAutospacing="1"/>
      <w:jc w:val="left"/>
    </w:pPr>
    <w:rPr>
      <w:rFonts w:ascii="宋体" w:hAnsi="宋体" w:cs="宋体"/>
      <w:kern w:val="0"/>
      <w:sz w:val="18"/>
      <w:szCs w:val="18"/>
    </w:rPr>
  </w:style>
  <w:style w:type="paragraph" w:customStyle="1" w:styleId="14">
    <w:name w:val="正文1"/>
    <w:qFormat/>
    <w:rsid w:val="003A6245"/>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xl29">
    <w:name w:val="xl29"/>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86">
    <w:name w:val="xl86"/>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7">
    <w:name w:val="xl77"/>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font9">
    <w:name w:val="font9"/>
    <w:basedOn w:val="a"/>
    <w:qFormat/>
    <w:rsid w:val="003A6245"/>
    <w:pPr>
      <w:widowControl/>
      <w:spacing w:before="100" w:beforeAutospacing="1" w:after="100" w:afterAutospacing="1"/>
      <w:jc w:val="left"/>
    </w:pPr>
    <w:rPr>
      <w:rFonts w:ascii="Times New Roman" w:hAnsi="Times New Roman"/>
      <w:b/>
      <w:bCs/>
      <w:kern w:val="0"/>
      <w:sz w:val="16"/>
      <w:szCs w:val="16"/>
    </w:rPr>
  </w:style>
  <w:style w:type="paragraph" w:customStyle="1" w:styleId="xl83">
    <w:name w:val="xl83"/>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f7">
    <w:name w:val="Char"/>
    <w:basedOn w:val="a"/>
    <w:qFormat/>
    <w:rsid w:val="003A6245"/>
    <w:rPr>
      <w:rFonts w:ascii="Tahoma" w:hAnsi="Tahoma"/>
      <w:sz w:val="24"/>
      <w:szCs w:val="20"/>
    </w:rPr>
  </w:style>
  <w:style w:type="paragraph" w:customStyle="1" w:styleId="25">
    <w:name w:val="列出段落2"/>
    <w:basedOn w:val="a"/>
    <w:uiPriority w:val="34"/>
    <w:qFormat/>
    <w:rsid w:val="003A6245"/>
    <w:pPr>
      <w:ind w:firstLineChars="200" w:firstLine="420"/>
    </w:pPr>
  </w:style>
  <w:style w:type="paragraph" w:customStyle="1" w:styleId="220">
    <w:name w:val="22"/>
    <w:basedOn w:val="a"/>
    <w:qFormat/>
    <w:rsid w:val="003A6245"/>
    <w:pPr>
      <w:widowControl/>
      <w:snapToGrid w:val="0"/>
      <w:spacing w:before="100" w:beforeAutospacing="1" w:after="100" w:afterAutospacing="1"/>
    </w:pPr>
    <w:rPr>
      <w:rFonts w:ascii="Times New Roman" w:eastAsia="Arial Unicode MS" w:hAnsi="Times New Roman"/>
      <w:kern w:val="0"/>
      <w:szCs w:val="21"/>
    </w:rPr>
  </w:style>
  <w:style w:type="paragraph" w:customStyle="1" w:styleId="xl57">
    <w:name w:val="xl57"/>
    <w:basedOn w:val="a"/>
    <w:qFormat/>
    <w:rsid w:val="003A6245"/>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5">
    <w:name w:val="xl75"/>
    <w:basedOn w:val="a"/>
    <w:qFormat/>
    <w:rsid w:val="003A6245"/>
    <w:pPr>
      <w:widowControl/>
      <w:spacing w:before="100" w:beforeAutospacing="1" w:after="100" w:afterAutospacing="1"/>
      <w:jc w:val="center"/>
    </w:pPr>
    <w:rPr>
      <w:rFonts w:ascii="Arial" w:hAnsi="Arial" w:cs="Arial"/>
      <w:kern w:val="0"/>
      <w:sz w:val="16"/>
      <w:szCs w:val="16"/>
    </w:rPr>
  </w:style>
  <w:style w:type="paragraph" w:customStyle="1" w:styleId="xl30">
    <w:name w:val="xl30"/>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CharCharCharCharCharCharCharCharCharCharCharCharChar">
    <w:name w:val="Char Char Char Char Char Char Char Char Char Char Char Char Char Char Char Char"/>
    <w:basedOn w:val="a"/>
    <w:qFormat/>
    <w:rsid w:val="003A6245"/>
    <w:pPr>
      <w:tabs>
        <w:tab w:val="left" w:pos="360"/>
      </w:tabs>
    </w:pPr>
    <w:rPr>
      <w:rFonts w:ascii="Times New Roman" w:hAnsi="Times New Roman"/>
      <w:sz w:val="24"/>
      <w:szCs w:val="24"/>
    </w:rPr>
  </w:style>
  <w:style w:type="paragraph" w:customStyle="1" w:styleId="font10">
    <w:name w:val="font10"/>
    <w:basedOn w:val="a"/>
    <w:qFormat/>
    <w:rsid w:val="003A6245"/>
    <w:pPr>
      <w:widowControl/>
      <w:spacing w:before="100" w:beforeAutospacing="1" w:after="100" w:afterAutospacing="1"/>
      <w:jc w:val="left"/>
    </w:pPr>
    <w:rPr>
      <w:rFonts w:ascii="Times New Roman" w:hAnsi="Times New Roman"/>
      <w:kern w:val="0"/>
      <w:sz w:val="16"/>
      <w:szCs w:val="16"/>
    </w:rPr>
  </w:style>
  <w:style w:type="paragraph" w:customStyle="1" w:styleId="aff6">
    <w:name w:val="一般正文"/>
    <w:basedOn w:val="a"/>
    <w:qFormat/>
    <w:rsid w:val="003A6245"/>
    <w:pPr>
      <w:spacing w:line="360" w:lineRule="auto"/>
      <w:ind w:firstLineChars="200" w:firstLine="480"/>
    </w:pPr>
    <w:rPr>
      <w:rFonts w:ascii="Times New Roman" w:hAnsi="Times New Roman" w:cs="宋体"/>
      <w:sz w:val="24"/>
      <w:szCs w:val="20"/>
    </w:rPr>
  </w:style>
  <w:style w:type="paragraph" w:customStyle="1" w:styleId="p0">
    <w:name w:val="p0"/>
    <w:basedOn w:val="a"/>
    <w:qFormat/>
    <w:rsid w:val="003A6245"/>
    <w:pPr>
      <w:widowControl/>
    </w:pPr>
    <w:rPr>
      <w:rFonts w:ascii="Times New Roman" w:hAnsi="Times New Roman"/>
      <w:kern w:val="0"/>
      <w:szCs w:val="21"/>
    </w:rPr>
  </w:style>
  <w:style w:type="paragraph" w:customStyle="1" w:styleId="xl66">
    <w:name w:val="xl66"/>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7">
    <w:name w:val="列出段落1"/>
    <w:basedOn w:val="a"/>
    <w:uiPriority w:val="99"/>
    <w:unhideWhenUsed/>
    <w:qFormat/>
    <w:rsid w:val="003A6245"/>
    <w:pPr>
      <w:ind w:firstLineChars="200" w:firstLine="420"/>
    </w:pPr>
  </w:style>
  <w:style w:type="paragraph" w:customStyle="1" w:styleId="aff7">
    <w:name w:val="文档正文"/>
    <w:basedOn w:val="a"/>
    <w:qFormat/>
    <w:rsid w:val="003A6245"/>
    <w:pPr>
      <w:spacing w:line="360" w:lineRule="auto"/>
    </w:pPr>
    <w:rPr>
      <w:rFonts w:ascii="宋体" w:hAnsi="宋体" w:cs="Arial"/>
      <w:b/>
      <w:bCs/>
      <w:szCs w:val="21"/>
    </w:rPr>
  </w:style>
  <w:style w:type="paragraph" w:customStyle="1" w:styleId="font15">
    <w:name w:val="font15"/>
    <w:basedOn w:val="a"/>
    <w:qFormat/>
    <w:rsid w:val="003A6245"/>
    <w:pPr>
      <w:widowControl/>
      <w:spacing w:before="100" w:beforeAutospacing="1" w:after="100" w:afterAutospacing="1"/>
      <w:jc w:val="left"/>
    </w:pPr>
    <w:rPr>
      <w:rFonts w:ascii="宋体" w:hAnsi="宋体" w:cs="宋体"/>
      <w:kern w:val="0"/>
      <w:sz w:val="18"/>
      <w:szCs w:val="18"/>
    </w:rPr>
  </w:style>
  <w:style w:type="paragraph" w:customStyle="1" w:styleId="xl50">
    <w:name w:val="xl50"/>
    <w:basedOn w:val="a"/>
    <w:qFormat/>
    <w:rsid w:val="003A6245"/>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8">
    <w:name w:val="点点"/>
    <w:basedOn w:val="a"/>
    <w:qFormat/>
    <w:rsid w:val="003A6245"/>
    <w:pPr>
      <w:tabs>
        <w:tab w:val="left" w:pos="360"/>
      </w:tabs>
      <w:spacing w:before="120" w:after="120" w:line="360" w:lineRule="auto"/>
      <w:ind w:firstLine="539"/>
    </w:pPr>
    <w:rPr>
      <w:rFonts w:ascii="Arial Narrow" w:eastAsia="楷体_GB2312" w:hAnsi="Arial Narrow"/>
      <w:sz w:val="24"/>
      <w:szCs w:val="20"/>
    </w:rPr>
  </w:style>
  <w:style w:type="paragraph" w:customStyle="1" w:styleId="0">
    <w:name w:val="0"/>
    <w:basedOn w:val="a"/>
    <w:rsid w:val="003A6245"/>
    <w:pPr>
      <w:widowControl/>
      <w:snapToGrid w:val="0"/>
    </w:pPr>
    <w:rPr>
      <w:rFonts w:ascii="Times New Roman" w:eastAsia="Arial Unicode MS" w:hAnsi="Times New Roman"/>
      <w:kern w:val="0"/>
      <w:szCs w:val="21"/>
    </w:rPr>
  </w:style>
  <w:style w:type="paragraph" w:customStyle="1" w:styleId="170">
    <w:name w:val="17"/>
    <w:basedOn w:val="a"/>
    <w:qFormat/>
    <w:rsid w:val="003A6245"/>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111">
    <w:name w:val="列出段落111"/>
    <w:basedOn w:val="a"/>
    <w:uiPriority w:val="34"/>
    <w:qFormat/>
    <w:rsid w:val="003A6245"/>
    <w:pPr>
      <w:ind w:firstLineChars="200" w:firstLine="420"/>
    </w:pPr>
  </w:style>
  <w:style w:type="paragraph" w:customStyle="1" w:styleId="Char1f0">
    <w:name w:val="Char1"/>
    <w:basedOn w:val="a"/>
    <w:semiHidden/>
    <w:qFormat/>
    <w:rsid w:val="003A6245"/>
    <w:pPr>
      <w:widowControl/>
      <w:spacing w:after="160" w:line="240" w:lineRule="exact"/>
      <w:jc w:val="left"/>
    </w:pPr>
    <w:rPr>
      <w:rFonts w:ascii="Verdana" w:hAnsi="Verdana"/>
      <w:kern w:val="0"/>
      <w:sz w:val="20"/>
      <w:szCs w:val="20"/>
      <w:lang w:eastAsia="en-US"/>
    </w:rPr>
  </w:style>
  <w:style w:type="paragraph" w:customStyle="1" w:styleId="CharCharCharCharCharCharCharCharCharChar">
    <w:name w:val="Char Char Char Char Char Char Char Char Char Char"/>
    <w:basedOn w:val="a"/>
    <w:qFormat/>
    <w:rsid w:val="003A6245"/>
    <w:pPr>
      <w:adjustRightInd w:val="0"/>
      <w:spacing w:line="360" w:lineRule="auto"/>
    </w:pPr>
    <w:rPr>
      <w:rFonts w:ascii="Times New Roman" w:hAnsi="Times New Roman"/>
      <w:kern w:val="0"/>
      <w:sz w:val="24"/>
      <w:szCs w:val="20"/>
    </w:rPr>
  </w:style>
  <w:style w:type="paragraph" w:customStyle="1" w:styleId="font11">
    <w:name w:val="font11"/>
    <w:basedOn w:val="a"/>
    <w:qFormat/>
    <w:rsid w:val="003A6245"/>
    <w:pPr>
      <w:widowControl/>
      <w:spacing w:before="100" w:beforeAutospacing="1" w:after="100" w:afterAutospacing="1"/>
      <w:jc w:val="left"/>
    </w:pPr>
    <w:rPr>
      <w:rFonts w:ascii="Arial" w:hAnsi="Arial" w:cs="Arial"/>
      <w:kern w:val="0"/>
      <w:sz w:val="16"/>
      <w:szCs w:val="16"/>
    </w:rPr>
  </w:style>
  <w:style w:type="paragraph" w:customStyle="1" w:styleId="xl49">
    <w:name w:val="xl49"/>
    <w:basedOn w:val="a"/>
    <w:qFormat/>
    <w:rsid w:val="003A6245"/>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7">
    <w:name w:val="xl87"/>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38">
    <w:name w:val="xl38"/>
    <w:basedOn w:val="a"/>
    <w:qFormat/>
    <w:rsid w:val="003A6245"/>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
    <w:qFormat/>
    <w:rsid w:val="003A6245"/>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
    <w:uiPriority w:val="39"/>
    <w:unhideWhenUsed/>
    <w:qFormat/>
    <w:rsid w:val="003A6245"/>
    <w:pPr>
      <w:widowControl/>
      <w:spacing w:before="480" w:after="0" w:line="276" w:lineRule="auto"/>
      <w:jc w:val="left"/>
      <w:outlineLvl w:val="9"/>
    </w:pPr>
    <w:rPr>
      <w:rFonts w:ascii="Cambria" w:hAnsi="Cambria"/>
      <w:color w:val="366091"/>
      <w:kern w:val="0"/>
      <w:sz w:val="28"/>
      <w:szCs w:val="28"/>
    </w:rPr>
  </w:style>
  <w:style w:type="paragraph" w:customStyle="1" w:styleId="Char110">
    <w:name w:val="Char11"/>
    <w:basedOn w:val="a"/>
    <w:qFormat/>
    <w:rsid w:val="003A6245"/>
    <w:pPr>
      <w:tabs>
        <w:tab w:val="left" w:pos="360"/>
      </w:tabs>
    </w:pPr>
    <w:rPr>
      <w:rFonts w:ascii="Times New Roman" w:hAnsi="Times New Roman"/>
      <w:sz w:val="24"/>
      <w:szCs w:val="24"/>
    </w:rPr>
  </w:style>
  <w:style w:type="paragraph" w:customStyle="1" w:styleId="xl84">
    <w:name w:val="xl84"/>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aff9">
    <w:name w:val="全文标题"/>
    <w:next w:val="a"/>
    <w:qFormat/>
    <w:rsid w:val="003A6245"/>
    <w:pPr>
      <w:jc w:val="center"/>
    </w:pPr>
    <w:rPr>
      <w:rFonts w:ascii="Arial" w:eastAsia="黑体" w:hAnsi="Arial" w:cs="Arial"/>
      <w:bCs/>
      <w:sz w:val="52"/>
      <w:szCs w:val="32"/>
    </w:rPr>
  </w:style>
  <w:style w:type="paragraph" w:customStyle="1" w:styleId="p18">
    <w:name w:val="p18"/>
    <w:basedOn w:val="a"/>
    <w:qFormat/>
    <w:rsid w:val="003A6245"/>
    <w:pPr>
      <w:widowControl/>
      <w:spacing w:before="100" w:beforeAutospacing="1" w:after="100" w:afterAutospacing="1"/>
      <w:jc w:val="left"/>
    </w:pPr>
    <w:rPr>
      <w:rFonts w:ascii="宋体" w:hAnsi="宋体" w:cs="宋体"/>
      <w:kern w:val="0"/>
      <w:sz w:val="24"/>
      <w:szCs w:val="24"/>
    </w:rPr>
  </w:style>
  <w:style w:type="paragraph" w:customStyle="1" w:styleId="xl58">
    <w:name w:val="xl58"/>
    <w:basedOn w:val="a"/>
    <w:qFormat/>
    <w:rsid w:val="003A6245"/>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0">
    <w:name w:val="xl70"/>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210">
    <w:name w:val="正文文本缩进 21"/>
    <w:basedOn w:val="a"/>
    <w:qFormat/>
    <w:rsid w:val="003A6245"/>
    <w:pPr>
      <w:autoSpaceDE w:val="0"/>
      <w:autoSpaceDN w:val="0"/>
      <w:adjustRightInd w:val="0"/>
      <w:ind w:firstLine="540"/>
      <w:textAlignment w:val="baseline"/>
    </w:pPr>
    <w:rPr>
      <w:rFonts w:ascii="Times New Roman" w:hAnsi="Times New Roman"/>
      <w:sz w:val="24"/>
      <w:szCs w:val="20"/>
    </w:rPr>
  </w:style>
  <w:style w:type="paragraph" w:customStyle="1" w:styleId="xl37">
    <w:name w:val="xl37"/>
    <w:basedOn w:val="a"/>
    <w:qFormat/>
    <w:rsid w:val="003A6245"/>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20">
    <w:name w:val="列出段落12"/>
    <w:basedOn w:val="a"/>
    <w:uiPriority w:val="34"/>
    <w:qFormat/>
    <w:rsid w:val="003A6245"/>
    <w:pPr>
      <w:widowControl/>
      <w:adjustRightInd w:val="0"/>
      <w:spacing w:line="360" w:lineRule="auto"/>
      <w:ind w:firstLineChars="200" w:firstLine="420"/>
      <w:jc w:val="left"/>
    </w:pPr>
    <w:rPr>
      <w:rFonts w:ascii="Arial" w:hAnsi="Arial"/>
      <w:kern w:val="0"/>
      <w:szCs w:val="24"/>
      <w:lang w:eastAsia="en-US"/>
    </w:rPr>
  </w:style>
  <w:style w:type="paragraph" w:customStyle="1" w:styleId="xl65">
    <w:name w:val="xl65"/>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1CharCharCharCharCharCharCharCharChar">
    <w:name w:val="Char1 Char Char Char Char Char Char Char Char Char"/>
    <w:basedOn w:val="a"/>
    <w:qFormat/>
    <w:rsid w:val="003A6245"/>
    <w:rPr>
      <w:rFonts w:ascii="Tahoma" w:hAnsi="Tahoma"/>
      <w:sz w:val="24"/>
      <w:szCs w:val="20"/>
    </w:rPr>
  </w:style>
  <w:style w:type="paragraph" w:customStyle="1" w:styleId="flType">
    <w:name w:val="flType"/>
    <w:basedOn w:val="a"/>
    <w:qFormat/>
    <w:rsid w:val="003A6245"/>
    <w:pPr>
      <w:adjustRightInd w:val="0"/>
      <w:spacing w:after="284" w:line="113" w:lineRule="atLeast"/>
      <w:jc w:val="center"/>
      <w:textAlignment w:val="baseline"/>
    </w:pPr>
    <w:rPr>
      <w:rFonts w:ascii="Times New Roman" w:hAnsi="Times New Roman"/>
      <w:kern w:val="0"/>
      <w:sz w:val="24"/>
      <w:szCs w:val="20"/>
    </w:rPr>
  </w:style>
  <w:style w:type="paragraph" w:customStyle="1" w:styleId="Char41">
    <w:name w:val="Char4"/>
    <w:basedOn w:val="a"/>
    <w:qFormat/>
    <w:rsid w:val="003A6245"/>
    <w:rPr>
      <w:rFonts w:ascii="Tahoma" w:hAnsi="Tahoma"/>
      <w:sz w:val="24"/>
      <w:szCs w:val="20"/>
    </w:rPr>
  </w:style>
  <w:style w:type="paragraph" w:customStyle="1" w:styleId="xl52">
    <w:name w:val="xl52"/>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6">
    <w:name w:val="font16"/>
    <w:basedOn w:val="a"/>
    <w:qFormat/>
    <w:rsid w:val="003A6245"/>
    <w:pPr>
      <w:widowControl/>
      <w:spacing w:before="100" w:beforeAutospacing="1" w:after="100" w:afterAutospacing="1"/>
      <w:jc w:val="left"/>
    </w:pPr>
    <w:rPr>
      <w:rFonts w:ascii="宋体" w:hAnsi="宋体" w:cs="宋体"/>
      <w:kern w:val="0"/>
      <w:sz w:val="16"/>
      <w:szCs w:val="16"/>
    </w:rPr>
  </w:style>
  <w:style w:type="paragraph" w:customStyle="1" w:styleId="xl79">
    <w:name w:val="xl79"/>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a">
    <w:name w:val="正文段"/>
    <w:basedOn w:val="a"/>
    <w:qFormat/>
    <w:rsid w:val="003A6245"/>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xl59">
    <w:name w:val="xl59"/>
    <w:basedOn w:val="a"/>
    <w:qFormat/>
    <w:rsid w:val="003A6245"/>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30">
    <w:name w:val="23"/>
    <w:basedOn w:val="a"/>
    <w:qFormat/>
    <w:rsid w:val="003A6245"/>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xl25">
    <w:name w:val="xl25"/>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18">
    <w:name w:val="普通(网站)1"/>
    <w:basedOn w:val="a"/>
    <w:qFormat/>
    <w:rsid w:val="003A6245"/>
    <w:pPr>
      <w:widowControl/>
      <w:spacing w:before="100" w:beforeAutospacing="1" w:after="100" w:afterAutospacing="1"/>
      <w:jc w:val="left"/>
    </w:pPr>
    <w:rPr>
      <w:rFonts w:ascii="宋体" w:hAnsi="宋体"/>
      <w:color w:val="000000"/>
      <w:kern w:val="0"/>
      <w:sz w:val="24"/>
      <w:szCs w:val="24"/>
    </w:rPr>
  </w:style>
  <w:style w:type="paragraph" w:customStyle="1" w:styleId="xl71">
    <w:name w:val="xl71"/>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2">
    <w:name w:val="font12"/>
    <w:basedOn w:val="a"/>
    <w:qFormat/>
    <w:rsid w:val="003A6245"/>
    <w:pPr>
      <w:widowControl/>
      <w:spacing w:before="100" w:beforeAutospacing="1" w:after="100" w:afterAutospacing="1"/>
      <w:jc w:val="left"/>
    </w:pPr>
    <w:rPr>
      <w:rFonts w:ascii="宋体" w:hAnsi="宋体" w:cs="宋体"/>
      <w:color w:val="000000"/>
      <w:kern w:val="0"/>
      <w:sz w:val="16"/>
      <w:szCs w:val="16"/>
    </w:rPr>
  </w:style>
  <w:style w:type="paragraph" w:customStyle="1" w:styleId="9c">
    <w:name w:val="9c"/>
    <w:basedOn w:val="a"/>
    <w:qFormat/>
    <w:rsid w:val="003A6245"/>
    <w:pPr>
      <w:widowControl/>
      <w:spacing w:before="240" w:afterLines="50" w:line="360" w:lineRule="auto"/>
      <w:ind w:left="119"/>
      <w:jc w:val="left"/>
    </w:pPr>
    <w:rPr>
      <w:rFonts w:ascii="Arial" w:hAnsi="Arial" w:cs="Arial"/>
      <w:b/>
      <w:bCs/>
      <w:color w:val="99CCCC"/>
      <w:kern w:val="0"/>
      <w:sz w:val="24"/>
      <w:szCs w:val="24"/>
    </w:rPr>
  </w:style>
  <w:style w:type="paragraph" w:customStyle="1" w:styleId="xl31">
    <w:name w:val="xl31"/>
    <w:basedOn w:val="a"/>
    <w:qFormat/>
    <w:rsid w:val="003A6245"/>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80">
    <w:name w:val="18"/>
    <w:basedOn w:val="a"/>
    <w:qFormat/>
    <w:rsid w:val="003A6245"/>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font5">
    <w:name w:val="font5"/>
    <w:basedOn w:val="a"/>
    <w:qFormat/>
    <w:rsid w:val="003A6245"/>
    <w:pPr>
      <w:widowControl/>
      <w:spacing w:before="100" w:beforeAutospacing="1" w:after="100" w:afterAutospacing="1"/>
      <w:jc w:val="left"/>
    </w:pPr>
    <w:rPr>
      <w:rFonts w:ascii="宋体" w:hAnsi="宋体" w:cs="Arial Unicode MS" w:hint="eastAsia"/>
      <w:kern w:val="0"/>
      <w:sz w:val="18"/>
      <w:szCs w:val="18"/>
    </w:rPr>
  </w:style>
  <w:style w:type="paragraph" w:customStyle="1" w:styleId="xl68">
    <w:name w:val="xl68"/>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53">
    <w:name w:val="xl53"/>
    <w:basedOn w:val="a"/>
    <w:qFormat/>
    <w:rsid w:val="003A6245"/>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9">
    <w:name w:val="附录标题1"/>
    <w:basedOn w:val="1"/>
    <w:next w:val="a"/>
    <w:qFormat/>
    <w:rsid w:val="003A6245"/>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190">
    <w:name w:val="19"/>
    <w:basedOn w:val="a"/>
    <w:qFormat/>
    <w:rsid w:val="003A6245"/>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xl32">
    <w:name w:val="xl32"/>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8">
    <w:name w:val="xl28"/>
    <w:basedOn w:val="a"/>
    <w:qFormat/>
    <w:rsid w:val="003A6245"/>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1">
    <w:name w:val="xl41"/>
    <w:basedOn w:val="a"/>
    <w:qFormat/>
    <w:rsid w:val="003A6245"/>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2">
    <w:name w:val="xl72"/>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
    <w:name w:val="font1"/>
    <w:basedOn w:val="a"/>
    <w:qFormat/>
    <w:rsid w:val="003A6245"/>
    <w:pPr>
      <w:widowControl/>
      <w:spacing w:before="100" w:beforeAutospacing="1" w:after="100" w:afterAutospacing="1"/>
      <w:jc w:val="left"/>
    </w:pPr>
    <w:rPr>
      <w:rFonts w:ascii="宋体" w:hAnsi="宋体" w:hint="eastAsia"/>
      <w:kern w:val="0"/>
      <w:sz w:val="24"/>
      <w:szCs w:val="24"/>
    </w:rPr>
  </w:style>
  <w:style w:type="paragraph" w:customStyle="1" w:styleId="font8">
    <w:name w:val="font8"/>
    <w:basedOn w:val="a"/>
    <w:qFormat/>
    <w:rsid w:val="003A6245"/>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
    <w:qFormat/>
    <w:rsid w:val="003A6245"/>
    <w:pPr>
      <w:widowControl/>
      <w:spacing w:before="100" w:beforeAutospacing="1" w:after="100" w:afterAutospacing="1"/>
      <w:jc w:val="left"/>
    </w:pPr>
    <w:rPr>
      <w:rFonts w:ascii="BatangChe" w:eastAsia="BatangChe" w:hAnsi="BatangChe" w:cs="宋体"/>
      <w:kern w:val="0"/>
      <w:sz w:val="16"/>
      <w:szCs w:val="16"/>
    </w:rPr>
  </w:style>
  <w:style w:type="paragraph" w:customStyle="1" w:styleId="font7">
    <w:name w:val="font7"/>
    <w:basedOn w:val="a"/>
    <w:qFormat/>
    <w:rsid w:val="003A6245"/>
    <w:pPr>
      <w:widowControl/>
      <w:spacing w:before="100" w:beforeAutospacing="1" w:after="100" w:afterAutospacing="1"/>
      <w:jc w:val="left"/>
    </w:pPr>
    <w:rPr>
      <w:rFonts w:ascii="宋体" w:hAnsi="宋体" w:cs="宋体"/>
      <w:kern w:val="0"/>
      <w:sz w:val="16"/>
      <w:szCs w:val="16"/>
    </w:rPr>
  </w:style>
  <w:style w:type="paragraph" w:customStyle="1" w:styleId="affb">
    <w:name w:val="缩进正文"/>
    <w:basedOn w:val="a"/>
    <w:qFormat/>
    <w:rsid w:val="003A6245"/>
    <w:pPr>
      <w:spacing w:beforeLines="25" w:afterLines="25" w:line="360" w:lineRule="auto"/>
      <w:ind w:firstLineChars="200" w:firstLine="480"/>
    </w:pPr>
    <w:rPr>
      <w:rFonts w:ascii="Times New Roman" w:hAnsi="Times New Roman"/>
      <w:sz w:val="24"/>
      <w:szCs w:val="21"/>
    </w:rPr>
  </w:style>
  <w:style w:type="paragraph" w:customStyle="1" w:styleId="affc">
    <w:name w:val="文字列表"/>
    <w:basedOn w:val="af7"/>
    <w:qFormat/>
    <w:rsid w:val="003A6245"/>
  </w:style>
  <w:style w:type="paragraph" w:customStyle="1" w:styleId="affd">
    <w:name w:val="图例编号"/>
    <w:basedOn w:val="af7"/>
    <w:next w:val="af7"/>
    <w:qFormat/>
    <w:rsid w:val="003A6245"/>
  </w:style>
  <w:style w:type="paragraph" w:customStyle="1" w:styleId="font14">
    <w:name w:val="font14"/>
    <w:basedOn w:val="a"/>
    <w:qFormat/>
    <w:rsid w:val="003A6245"/>
    <w:pPr>
      <w:widowControl/>
      <w:spacing w:before="100" w:beforeAutospacing="1" w:after="100" w:afterAutospacing="1"/>
      <w:jc w:val="left"/>
    </w:pPr>
    <w:rPr>
      <w:rFonts w:ascii="Arial" w:hAnsi="Arial" w:cs="Arial"/>
      <w:color w:val="000000"/>
      <w:kern w:val="0"/>
      <w:sz w:val="16"/>
      <w:szCs w:val="16"/>
    </w:rPr>
  </w:style>
  <w:style w:type="paragraph" w:customStyle="1" w:styleId="xl48">
    <w:name w:val="xl48"/>
    <w:basedOn w:val="a"/>
    <w:qFormat/>
    <w:rsid w:val="003A6245"/>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5">
    <w:name w:val="xl35"/>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4">
    <w:name w:val="xl54"/>
    <w:basedOn w:val="a"/>
    <w:qFormat/>
    <w:rsid w:val="003A6245"/>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11">
    <w:name w:val="21"/>
    <w:basedOn w:val="a"/>
    <w:qFormat/>
    <w:rsid w:val="003A6245"/>
    <w:pPr>
      <w:widowControl/>
      <w:snapToGrid w:val="0"/>
      <w:spacing w:before="100" w:beforeAutospacing="1" w:after="100" w:afterAutospacing="1"/>
    </w:pPr>
    <w:rPr>
      <w:rFonts w:ascii="Times New Roman" w:eastAsia="Arial Unicode MS" w:hAnsi="Times New Roman"/>
      <w:kern w:val="0"/>
      <w:szCs w:val="21"/>
    </w:rPr>
  </w:style>
  <w:style w:type="paragraph" w:customStyle="1" w:styleId="xl43">
    <w:name w:val="xl43"/>
    <w:basedOn w:val="a"/>
    <w:qFormat/>
    <w:rsid w:val="003A6245"/>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82">
    <w:name w:val="xl82"/>
    <w:basedOn w:val="a"/>
    <w:qFormat/>
    <w:rsid w:val="003A6245"/>
    <w:pPr>
      <w:widowControl/>
      <w:spacing w:before="100" w:beforeAutospacing="1" w:after="100" w:afterAutospacing="1"/>
      <w:jc w:val="left"/>
    </w:pPr>
    <w:rPr>
      <w:rFonts w:ascii="Arial" w:hAnsi="Arial" w:cs="Arial"/>
      <w:kern w:val="0"/>
      <w:sz w:val="16"/>
      <w:szCs w:val="16"/>
    </w:rPr>
  </w:style>
  <w:style w:type="paragraph" w:customStyle="1" w:styleId="xl39">
    <w:name w:val="xl39"/>
    <w:basedOn w:val="a"/>
    <w:qFormat/>
    <w:rsid w:val="003A6245"/>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69">
    <w:name w:val="xl69"/>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36">
    <w:name w:val="xl36"/>
    <w:basedOn w:val="a"/>
    <w:qFormat/>
    <w:rsid w:val="003A6245"/>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TOC11">
    <w:name w:val="TOC 标题11"/>
    <w:basedOn w:val="1"/>
    <w:next w:val="a"/>
    <w:uiPriority w:val="39"/>
    <w:unhideWhenUsed/>
    <w:qFormat/>
    <w:rsid w:val="003A6245"/>
    <w:pPr>
      <w:widowControl/>
      <w:spacing w:before="480" w:after="0" w:line="276" w:lineRule="auto"/>
      <w:jc w:val="left"/>
      <w:outlineLvl w:val="9"/>
    </w:pPr>
    <w:rPr>
      <w:rFonts w:ascii="Cambria" w:hAnsi="Cambria"/>
      <w:color w:val="366091"/>
      <w:kern w:val="0"/>
      <w:sz w:val="28"/>
      <w:szCs w:val="28"/>
    </w:rPr>
  </w:style>
  <w:style w:type="paragraph" w:customStyle="1" w:styleId="xl56">
    <w:name w:val="xl56"/>
    <w:basedOn w:val="a"/>
    <w:qFormat/>
    <w:rsid w:val="003A6245"/>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1a">
    <w:name w:val="1"/>
    <w:basedOn w:val="a"/>
    <w:qFormat/>
    <w:rsid w:val="003A6245"/>
    <w:pPr>
      <w:spacing w:afterLines="50" w:line="360" w:lineRule="auto"/>
    </w:pPr>
    <w:rPr>
      <w:rFonts w:ascii="仿宋_GB2312" w:eastAsia="仿宋_GB2312" w:hAnsi="宋体"/>
      <w:sz w:val="24"/>
      <w:szCs w:val="24"/>
    </w:rPr>
  </w:style>
  <w:style w:type="paragraph" w:customStyle="1" w:styleId="p15">
    <w:name w:val="p15"/>
    <w:basedOn w:val="a"/>
    <w:qFormat/>
    <w:rsid w:val="003A6245"/>
    <w:pPr>
      <w:widowControl/>
      <w:ind w:firstLine="420"/>
    </w:pPr>
    <w:rPr>
      <w:rFonts w:cs="宋体"/>
      <w:kern w:val="0"/>
      <w:szCs w:val="21"/>
    </w:rPr>
  </w:style>
  <w:style w:type="paragraph" w:customStyle="1" w:styleId="xl46">
    <w:name w:val="xl46"/>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76">
    <w:name w:val="xl76"/>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110">
    <w:name w:val="列出段落11"/>
    <w:basedOn w:val="a"/>
    <w:uiPriority w:val="34"/>
    <w:qFormat/>
    <w:rsid w:val="003A6245"/>
    <w:pPr>
      <w:widowControl/>
      <w:adjustRightInd w:val="0"/>
      <w:spacing w:line="360" w:lineRule="auto"/>
      <w:ind w:firstLineChars="200" w:firstLine="420"/>
      <w:jc w:val="left"/>
    </w:pPr>
    <w:rPr>
      <w:rFonts w:ascii="Arial" w:hAnsi="Arial"/>
      <w:kern w:val="0"/>
      <w:szCs w:val="24"/>
      <w:lang w:eastAsia="en-US"/>
    </w:rPr>
  </w:style>
  <w:style w:type="paragraph" w:customStyle="1" w:styleId="xl24">
    <w:name w:val="xl24"/>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xl73">
    <w:name w:val="xl73"/>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0">
    <w:name w:val="xl80"/>
    <w:basedOn w:val="a"/>
    <w:qFormat/>
    <w:rsid w:val="003A6245"/>
    <w:pPr>
      <w:widowControl/>
      <w:spacing w:before="100" w:beforeAutospacing="1" w:after="100" w:afterAutospacing="1"/>
      <w:jc w:val="left"/>
    </w:pPr>
    <w:rPr>
      <w:rFonts w:ascii="Arial" w:hAnsi="Arial" w:cs="Arial"/>
      <w:kern w:val="0"/>
      <w:sz w:val="16"/>
      <w:szCs w:val="16"/>
    </w:rPr>
  </w:style>
  <w:style w:type="paragraph" w:customStyle="1" w:styleId="Style4">
    <w:name w:val="Style4"/>
    <w:basedOn w:val="4"/>
    <w:qFormat/>
    <w:rsid w:val="003A6245"/>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240">
    <w:name w:val="24"/>
    <w:basedOn w:val="a"/>
    <w:qFormat/>
    <w:rsid w:val="003A6245"/>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xl85">
    <w:name w:val="xl85"/>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34">
    <w:name w:val="表格3"/>
    <w:basedOn w:val="a"/>
    <w:qFormat/>
    <w:rsid w:val="003A6245"/>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xl42">
    <w:name w:val="xl42"/>
    <w:basedOn w:val="a"/>
    <w:qFormat/>
    <w:rsid w:val="003A6245"/>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4">
    <w:name w:val="xl74"/>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1">
    <w:name w:val="xl51"/>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2">
    <w:name w:val="彩色列表 - 着色 12"/>
    <w:basedOn w:val="a"/>
    <w:uiPriority w:val="34"/>
    <w:qFormat/>
    <w:rsid w:val="003A6245"/>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flName">
    <w:name w:val="flName"/>
    <w:basedOn w:val="a"/>
    <w:qFormat/>
    <w:rsid w:val="003A6245"/>
    <w:pPr>
      <w:adjustRightInd w:val="0"/>
      <w:spacing w:before="320" w:after="160" w:line="360" w:lineRule="atLeast"/>
      <w:jc w:val="center"/>
    </w:pPr>
    <w:rPr>
      <w:rFonts w:ascii="Arial" w:eastAsia="黑体" w:hAnsi="Times New Roman"/>
      <w:kern w:val="0"/>
      <w:sz w:val="32"/>
      <w:szCs w:val="20"/>
    </w:rPr>
  </w:style>
  <w:style w:type="paragraph" w:customStyle="1" w:styleId="xl55">
    <w:name w:val="xl55"/>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7">
    <w:name w:val="xl27"/>
    <w:basedOn w:val="a"/>
    <w:qFormat/>
    <w:rsid w:val="003A62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Web">
    <w:name w:val="普通 (Web)"/>
    <w:basedOn w:val="a"/>
    <w:qFormat/>
    <w:rsid w:val="003A6245"/>
    <w:pPr>
      <w:spacing w:line="300" w:lineRule="auto"/>
    </w:pPr>
    <w:rPr>
      <w:rFonts w:ascii="Times New Roman" w:hAnsi="Times New Roman"/>
      <w:sz w:val="24"/>
      <w:szCs w:val="24"/>
    </w:rPr>
  </w:style>
  <w:style w:type="paragraph" w:customStyle="1" w:styleId="xl33">
    <w:name w:val="xl33"/>
    <w:basedOn w:val="a"/>
    <w:qFormat/>
    <w:rsid w:val="003A6245"/>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00">
    <w:name w:val="20"/>
    <w:basedOn w:val="a"/>
    <w:qFormat/>
    <w:rsid w:val="003A6245"/>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CharCharCharCharCharCharCharCharCharChar1">
    <w:name w:val="Char Char Char Char Char Char Char Char Char Char1"/>
    <w:basedOn w:val="a"/>
    <w:qFormat/>
    <w:rsid w:val="003A6245"/>
    <w:pPr>
      <w:tabs>
        <w:tab w:val="left" w:pos="794"/>
        <w:tab w:val="left" w:pos="1191"/>
        <w:tab w:val="left" w:pos="1588"/>
        <w:tab w:val="left" w:pos="1985"/>
      </w:tabs>
      <w:autoSpaceDE w:val="0"/>
      <w:autoSpaceDN w:val="0"/>
      <w:adjustRightInd w:val="0"/>
      <w:spacing w:before="136"/>
    </w:pPr>
    <w:rPr>
      <w:rFonts w:ascii="Tahoma" w:hAnsi="Tahoma"/>
      <w:kern w:val="0"/>
      <w:sz w:val="24"/>
      <w:szCs w:val="20"/>
      <w:lang w:val="en-GB"/>
    </w:rPr>
  </w:style>
  <w:style w:type="paragraph" w:styleId="affe">
    <w:name w:val="List Paragraph"/>
    <w:basedOn w:val="a"/>
    <w:uiPriority w:val="34"/>
    <w:qFormat/>
    <w:rsid w:val="003A6245"/>
    <w:pPr>
      <w:suppressAutoHyphens/>
      <w:ind w:firstLine="420"/>
    </w:pPr>
    <w:rPr>
      <w:rFonts w:ascii="Times New Roman" w:hAnsi="Times New Roman"/>
      <w:kern w:val="1"/>
      <w:szCs w:val="21"/>
    </w:rPr>
  </w:style>
  <w:style w:type="character" w:customStyle="1" w:styleId="navname">
    <w:name w:val="navname"/>
    <w:basedOn w:val="a1"/>
    <w:qFormat/>
    <w:rsid w:val="003A6245"/>
  </w:style>
  <w:style w:type="paragraph" w:customStyle="1" w:styleId="Default">
    <w:name w:val="Default"/>
    <w:qFormat/>
    <w:rsid w:val="003A6245"/>
    <w:pPr>
      <w:widowControl w:val="0"/>
      <w:autoSpaceDE w:val="0"/>
      <w:autoSpaceDN w:val="0"/>
      <w:adjustRightInd w:val="0"/>
    </w:pPr>
    <w:rPr>
      <w:rFonts w:ascii="FZFangSong-Z02" w:eastAsia="FZFangSong-Z02" w:hAnsi="Times New Roman" w:cs="FZFangSong-Z02"/>
      <w:color w:val="000000"/>
      <w:kern w:val="0"/>
      <w:sz w:val="24"/>
      <w:szCs w:val="24"/>
    </w:rPr>
  </w:style>
  <w:style w:type="paragraph" w:customStyle="1" w:styleId="1b">
    <w:name w:val="修订1"/>
    <w:hidden/>
    <w:uiPriority w:val="99"/>
    <w:unhideWhenUsed/>
    <w:qFormat/>
    <w:rsid w:val="003A6245"/>
    <w:rPr>
      <w:rFonts w:ascii="Calibri" w:eastAsia="宋体" w:hAnsi="Calibri" w:cs="Times New Roman"/>
    </w:rPr>
  </w:style>
  <w:style w:type="paragraph" w:customStyle="1" w:styleId="26">
    <w:name w:val="修订2"/>
    <w:hidden/>
    <w:uiPriority w:val="99"/>
    <w:unhideWhenUsed/>
    <w:qFormat/>
    <w:rsid w:val="003A6245"/>
    <w:rPr>
      <w:rFonts w:ascii="Calibri" w:eastAsia="宋体" w:hAnsi="Calibri" w:cs="Times New Roman"/>
    </w:rPr>
  </w:style>
  <w:style w:type="character" w:customStyle="1" w:styleId="font51">
    <w:name w:val="font51"/>
    <w:basedOn w:val="a1"/>
    <w:qFormat/>
    <w:rsid w:val="003A6245"/>
    <w:rPr>
      <w:rFonts w:ascii="宋体" w:eastAsia="宋体" w:hAnsi="宋体" w:cs="宋体" w:hint="eastAsia"/>
      <w:color w:val="000000"/>
      <w:sz w:val="22"/>
      <w:szCs w:val="22"/>
      <w:u w:val="none"/>
    </w:rPr>
  </w:style>
  <w:style w:type="character" w:customStyle="1" w:styleId="font41">
    <w:name w:val="font41"/>
    <w:basedOn w:val="a1"/>
    <w:qFormat/>
    <w:rsid w:val="003A6245"/>
    <w:rPr>
      <w:rFonts w:ascii="Times New Roman" w:hAnsi="Times New Roman" w:cs="Times New Roman" w:hint="default"/>
      <w:color w:val="000000"/>
      <w:sz w:val="22"/>
      <w:szCs w:val="22"/>
      <w:u w:val="none"/>
    </w:rPr>
  </w:style>
  <w:style w:type="paragraph" w:customStyle="1" w:styleId="1c">
    <w:name w:val="样式1"/>
    <w:basedOn w:val="a"/>
    <w:qFormat/>
    <w:rsid w:val="003A6245"/>
    <w:pPr>
      <w:tabs>
        <w:tab w:val="left" w:pos="5879"/>
      </w:tabs>
      <w:ind w:firstLine="480"/>
    </w:pPr>
  </w:style>
  <w:style w:type="character" w:customStyle="1" w:styleId="1d">
    <w:name w:val="@他1"/>
    <w:basedOn w:val="a1"/>
    <w:uiPriority w:val="99"/>
    <w:unhideWhenUsed/>
    <w:qFormat/>
    <w:rsid w:val="003A6245"/>
    <w:rPr>
      <w:color w:val="2B579A"/>
      <w:shd w:val="clear" w:color="auto" w:fill="E6E6E6"/>
    </w:rPr>
  </w:style>
  <w:style w:type="paragraph" w:customStyle="1" w:styleId="35">
    <w:name w:val="列出段落3"/>
    <w:basedOn w:val="a"/>
    <w:link w:val="Charf8"/>
    <w:qFormat/>
    <w:rsid w:val="003A6245"/>
    <w:pPr>
      <w:suppressAutoHyphens/>
      <w:ind w:firstLine="420"/>
    </w:pPr>
    <w:rPr>
      <w:rFonts w:ascii="Times New Roman" w:hAnsi="Times New Roman"/>
      <w:kern w:val="1"/>
      <w:szCs w:val="21"/>
    </w:rPr>
  </w:style>
  <w:style w:type="character" w:customStyle="1" w:styleId="Charf8">
    <w:name w:val="列出段落 Char"/>
    <w:link w:val="35"/>
    <w:qFormat/>
    <w:rsid w:val="003A6245"/>
    <w:rPr>
      <w:rFonts w:ascii="Times New Roman" w:eastAsia="宋体" w:hAnsi="Times New Roman" w:cs="Times New Roman"/>
      <w:kern w:val="1"/>
      <w:szCs w:val="21"/>
    </w:rPr>
  </w:style>
  <w:style w:type="character" w:customStyle="1" w:styleId="font31">
    <w:name w:val="font31"/>
    <w:basedOn w:val="a1"/>
    <w:qFormat/>
    <w:rsid w:val="003A6245"/>
    <w:rPr>
      <w:rFonts w:ascii="宋体" w:eastAsia="宋体" w:hAnsi="宋体" w:cs="宋体" w:hint="eastAsia"/>
      <w:color w:val="000000"/>
      <w:sz w:val="21"/>
      <w:szCs w:val="21"/>
      <w:u w:val="none"/>
    </w:rPr>
  </w:style>
  <w:style w:type="character" w:customStyle="1" w:styleId="112">
    <w:name w:val="@他11"/>
    <w:basedOn w:val="a1"/>
    <w:autoRedefine/>
    <w:uiPriority w:val="99"/>
    <w:unhideWhenUsed/>
    <w:qFormat/>
    <w:rsid w:val="003A6245"/>
    <w:rPr>
      <w:color w:val="2B579A"/>
      <w:shd w:val="clear" w:color="auto" w:fill="E6E6E6"/>
    </w:rPr>
  </w:style>
  <w:style w:type="paragraph" w:customStyle="1" w:styleId="36">
    <w:name w:val="修订3"/>
    <w:autoRedefine/>
    <w:hidden/>
    <w:uiPriority w:val="99"/>
    <w:unhideWhenUsed/>
    <w:qFormat/>
    <w:rsid w:val="003A6245"/>
    <w:rPr>
      <w:rFonts w:ascii="Calibri" w:eastAsia="宋体" w:hAnsi="Calibri" w:cs="Times New Roman"/>
    </w:rPr>
  </w:style>
  <w:style w:type="paragraph" w:styleId="afff">
    <w:name w:val="Revision"/>
    <w:hidden/>
    <w:uiPriority w:val="99"/>
    <w:unhideWhenUsed/>
    <w:rsid w:val="003A6245"/>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13223</Words>
  <Characters>13489</Characters>
  <Application>Microsoft Office Word</Application>
  <DocSecurity>0</DocSecurity>
  <Lines>1037</Lines>
  <Paragraphs>890</Paragraphs>
  <ScaleCrop>false</ScaleCrop>
  <Company>Microsoft</Company>
  <LinksUpToDate>false</LinksUpToDate>
  <CharactersWithSpaces>25822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2024-01-09T06:14:00Z</dcterms:created>
  <dcterms:modified xsi:type="dcterms:W3CDTF">2024-01-09T06:14:00Z</dcterms:modified>
</cp:coreProperties>
</file>