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BF7BF" w14:textId="77777777" w:rsidR="00AF0A76" w:rsidRPr="00616263" w:rsidRDefault="00AF0A76" w:rsidP="00AF0A76">
      <w:pPr>
        <w:adjustRightInd w:val="0"/>
        <w:snapToGrid w:val="0"/>
        <w:jc w:val="center"/>
        <w:outlineLvl w:val="1"/>
        <w:rPr>
          <w:rFonts w:eastAsia="黑体"/>
          <w:color w:val="000000"/>
          <w:sz w:val="30"/>
          <w:szCs w:val="30"/>
        </w:rPr>
      </w:pPr>
      <w:bookmarkStart w:id="0" w:name="_Toc180499118"/>
      <w:r w:rsidRPr="00616263">
        <w:rPr>
          <w:rFonts w:eastAsia="黑体"/>
          <w:color w:val="000000"/>
          <w:sz w:val="30"/>
          <w:szCs w:val="30"/>
        </w:rPr>
        <w:t>一、说明</w:t>
      </w:r>
      <w:bookmarkEnd w:id="0"/>
    </w:p>
    <w:p w14:paraId="71EC6214" w14:textId="77777777" w:rsidR="00AF0A76" w:rsidRPr="00616263" w:rsidRDefault="00AF0A76" w:rsidP="00AF0A76">
      <w:pPr>
        <w:snapToGrid w:val="0"/>
        <w:ind w:firstLineChars="200" w:firstLine="442"/>
        <w:jc w:val="left"/>
        <w:outlineLvl w:val="2"/>
        <w:rPr>
          <w:b/>
          <w:color w:val="000000"/>
          <w:sz w:val="22"/>
        </w:rPr>
      </w:pPr>
      <w:bookmarkStart w:id="1" w:name="_Toc180499119"/>
      <w:r w:rsidRPr="00616263">
        <w:rPr>
          <w:b/>
          <w:color w:val="000000"/>
          <w:sz w:val="22"/>
        </w:rPr>
        <w:t xml:space="preserve">1 </w:t>
      </w:r>
      <w:r w:rsidRPr="00616263">
        <w:rPr>
          <w:b/>
          <w:color w:val="000000"/>
          <w:sz w:val="22"/>
        </w:rPr>
        <w:t>总则</w:t>
      </w:r>
      <w:bookmarkEnd w:id="1"/>
    </w:p>
    <w:p w14:paraId="147B97AC" w14:textId="77777777" w:rsidR="00AF0A76" w:rsidRPr="00616263" w:rsidRDefault="00AF0A76" w:rsidP="00AF0A76">
      <w:pPr>
        <w:snapToGrid w:val="0"/>
        <w:ind w:firstLineChars="200" w:firstLine="440"/>
        <w:rPr>
          <w:sz w:val="22"/>
        </w:rPr>
      </w:pPr>
      <w:r w:rsidRPr="00616263">
        <w:rPr>
          <w:sz w:val="22"/>
        </w:rPr>
        <w:t xml:space="preserve">1.1 </w:t>
      </w:r>
      <w:r w:rsidRPr="00616263">
        <w:rPr>
          <w:sz w:val="22"/>
        </w:rPr>
        <w:t>投标人应具备国家或行业管理部门规定的，在本市实施本项目所需的资格（资质）和相关手续（如果有），由此引起的所有有关事宜及费用由投标人自行负责。</w:t>
      </w:r>
    </w:p>
    <w:p w14:paraId="64766571" w14:textId="77777777" w:rsidR="00AF0A76" w:rsidRPr="00616263" w:rsidRDefault="00AF0A76" w:rsidP="00AF0A76">
      <w:pPr>
        <w:snapToGrid w:val="0"/>
        <w:ind w:firstLineChars="200" w:firstLine="440"/>
        <w:rPr>
          <w:sz w:val="22"/>
        </w:rPr>
      </w:pPr>
      <w:r w:rsidRPr="00616263">
        <w:rPr>
          <w:sz w:val="22"/>
        </w:rPr>
        <w:t xml:space="preserve">1.2 </w:t>
      </w:r>
      <w:r w:rsidRPr="00616263">
        <w:rPr>
          <w:sz w:val="22"/>
        </w:rPr>
        <w:t>投标人对所提供的货物应当享有合法的所有权，没有侵犯任何第三方的知识产权、技术秘密等权利，而且不存在任何抵押、留置、查封等产权瑕疵。</w:t>
      </w:r>
    </w:p>
    <w:p w14:paraId="2D1E9697" w14:textId="77777777" w:rsidR="00AF0A76" w:rsidRPr="00616263" w:rsidRDefault="00AF0A76" w:rsidP="00AF0A76">
      <w:pPr>
        <w:snapToGrid w:val="0"/>
        <w:ind w:firstLineChars="200" w:firstLine="440"/>
        <w:rPr>
          <w:sz w:val="22"/>
        </w:rPr>
      </w:pPr>
      <w:r w:rsidRPr="00616263">
        <w:rPr>
          <w:sz w:val="22"/>
        </w:rPr>
        <w:t xml:space="preserve">1.3 </w:t>
      </w:r>
      <w:r w:rsidRPr="00616263">
        <w:rPr>
          <w:sz w:val="22"/>
        </w:rPr>
        <w:t>投标人提供的货物应当是全新的、未使用过的，货物和相关服务应当符合招标文件的要求，并且其质量完全符合国家标准</w:t>
      </w:r>
      <w:r w:rsidRPr="00616263">
        <w:rPr>
          <w:color w:val="000000"/>
          <w:sz w:val="22"/>
        </w:rPr>
        <w:t>和招标需求</w:t>
      </w:r>
      <w:r w:rsidRPr="00616263">
        <w:rPr>
          <w:sz w:val="22"/>
        </w:rPr>
        <w:t>。</w:t>
      </w:r>
    </w:p>
    <w:p w14:paraId="0983DFF9" w14:textId="77777777" w:rsidR="00AF0A76" w:rsidRPr="00616263" w:rsidRDefault="00AF0A76" w:rsidP="00AF0A76">
      <w:pPr>
        <w:snapToGrid w:val="0"/>
        <w:ind w:firstLineChars="200" w:firstLine="440"/>
        <w:jc w:val="left"/>
        <w:rPr>
          <w:sz w:val="22"/>
        </w:rPr>
      </w:pPr>
      <w:r w:rsidRPr="00616263">
        <w:rPr>
          <w:sz w:val="22"/>
        </w:rPr>
        <w:t xml:space="preserve">1.4 </w:t>
      </w:r>
      <w:r w:rsidRPr="00616263">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14:paraId="23340104" w14:textId="77777777" w:rsidR="00AF0A76" w:rsidRPr="00616263" w:rsidRDefault="00AF0A76" w:rsidP="00AF0A76">
      <w:pPr>
        <w:snapToGrid w:val="0"/>
        <w:ind w:firstLineChars="200" w:firstLine="440"/>
        <w:jc w:val="left"/>
        <w:rPr>
          <w:sz w:val="22"/>
        </w:rPr>
      </w:pPr>
      <w:r w:rsidRPr="00616263">
        <w:rPr>
          <w:rFonts w:ascii="宋体" w:hAnsi="宋体" w:cs="宋体" w:hint="eastAsia"/>
          <w:sz w:val="22"/>
        </w:rPr>
        <w:t>★</w:t>
      </w:r>
      <w:r w:rsidRPr="00616263">
        <w:rPr>
          <w:sz w:val="22"/>
        </w:rPr>
        <w:t xml:space="preserve">1.5 </w:t>
      </w:r>
      <w:r w:rsidRPr="00616263">
        <w:rPr>
          <w:sz w:val="22"/>
        </w:rPr>
        <w:t>若本项目涉及国家强制认证产品（信息安全产品、</w:t>
      </w:r>
      <w:r w:rsidRPr="00616263">
        <w:rPr>
          <w:sz w:val="22"/>
        </w:rPr>
        <w:t>3C</w:t>
      </w:r>
      <w:r w:rsidRPr="00616263">
        <w:rPr>
          <w:sz w:val="22"/>
        </w:rPr>
        <w:t>认证产品、强制节能产品、电信设备进网许可证等），则根据国家有关规定，投标人提供的产品必须满足强制认证要求。</w:t>
      </w:r>
    </w:p>
    <w:p w14:paraId="1D17BAB7" w14:textId="77777777" w:rsidR="00AF0A76" w:rsidRPr="00616263" w:rsidRDefault="00AF0A76" w:rsidP="00AF0A76">
      <w:pPr>
        <w:snapToGrid w:val="0"/>
        <w:ind w:firstLineChars="200" w:firstLine="440"/>
        <w:jc w:val="left"/>
        <w:rPr>
          <w:color w:val="FF0000"/>
          <w:sz w:val="22"/>
        </w:rPr>
      </w:pPr>
      <w:r w:rsidRPr="00616263">
        <w:rPr>
          <w:rFonts w:ascii="宋体" w:hAnsi="宋体" w:cs="宋体" w:hint="eastAsia"/>
          <w:color w:val="FF0000"/>
          <w:sz w:val="22"/>
        </w:rPr>
        <w:t>★</w:t>
      </w:r>
      <w:r w:rsidRPr="00616263">
        <w:rPr>
          <w:color w:val="FF0000"/>
          <w:sz w:val="22"/>
        </w:rPr>
        <w:t>1.6</w:t>
      </w:r>
      <w:r w:rsidRPr="00616263">
        <w:rPr>
          <w:color w:val="FF0000"/>
          <w:sz w:val="22"/>
        </w:rPr>
        <w:t>投标人提供的产品必须符合国家强制性标准。</w:t>
      </w:r>
    </w:p>
    <w:p w14:paraId="3262C42A" w14:textId="77777777" w:rsidR="00AF0A76" w:rsidRPr="00616263" w:rsidRDefault="00AF0A76" w:rsidP="00AF0A76">
      <w:pPr>
        <w:snapToGrid w:val="0"/>
        <w:ind w:firstLineChars="200" w:firstLine="440"/>
        <w:rPr>
          <w:sz w:val="22"/>
        </w:rPr>
      </w:pPr>
      <w:r w:rsidRPr="00616263">
        <w:rPr>
          <w:sz w:val="22"/>
        </w:rPr>
        <w:t>1.7</w:t>
      </w:r>
      <w:r w:rsidRPr="00616263">
        <w:rPr>
          <w:sz w:val="22"/>
        </w:rPr>
        <w:t>采购人在技术需求和图纸或图片（如果有）中指出的工艺、材料和货物的标准以及参照的技术参数或型号仅起说明作用，并没有任何限制性和排他性，投标人在投标中可以选用其他替代标准、技术参数或型号，但这些替代要在不影响功能实现的前提下，并在可接受范围内接受偏离。</w:t>
      </w:r>
    </w:p>
    <w:p w14:paraId="120C5641" w14:textId="77777777" w:rsidR="00AF0A76" w:rsidRPr="00616263" w:rsidRDefault="00AF0A76" w:rsidP="00AF0A76">
      <w:pPr>
        <w:snapToGrid w:val="0"/>
        <w:ind w:firstLineChars="200" w:firstLine="440"/>
        <w:rPr>
          <w:sz w:val="22"/>
        </w:rPr>
      </w:pPr>
      <w:r w:rsidRPr="00616263">
        <w:rPr>
          <w:sz w:val="22"/>
        </w:rPr>
        <w:t>1.8</w:t>
      </w:r>
      <w:r w:rsidRPr="00616263">
        <w:rPr>
          <w:sz w:val="22"/>
        </w:rPr>
        <w:t>投标人在投标前应认真了解采购人的使用需求、使用条件（使用空间、能源条件等）和其他相关条件，一旦中标，应按照招标文件和合同规定的要求提供货物及相关服务。</w:t>
      </w:r>
    </w:p>
    <w:p w14:paraId="7E55AAAA" w14:textId="77777777" w:rsidR="00AF0A76" w:rsidRPr="00616263" w:rsidRDefault="00AF0A76" w:rsidP="00AF0A76">
      <w:pPr>
        <w:snapToGrid w:val="0"/>
        <w:ind w:firstLineChars="200" w:firstLine="440"/>
        <w:rPr>
          <w:sz w:val="22"/>
        </w:rPr>
      </w:pPr>
      <w:r w:rsidRPr="00616263">
        <w:rPr>
          <w:sz w:val="22"/>
        </w:rPr>
        <w:t xml:space="preserve">1.9 </w:t>
      </w:r>
      <w:r w:rsidRPr="00616263">
        <w:rPr>
          <w:sz w:val="22"/>
        </w:rPr>
        <w:t>投标人应根据本章节中详细技术规格要求，采用市场主流产品或按照要求提供定制产品参加竞标。同时，</w:t>
      </w:r>
      <w:r w:rsidRPr="00616263">
        <w:rPr>
          <w:b/>
          <w:color w:val="000000"/>
          <w:sz w:val="22"/>
        </w:rPr>
        <w:t>请投标人务必注意：无论是正偏离还是负偏离，都不得与招标要求相差太大，否则将可能影响投标人的得分</w:t>
      </w:r>
      <w:r w:rsidRPr="00616263">
        <w:rPr>
          <w:sz w:val="22"/>
        </w:rPr>
        <w:t>。一旦中标，投标人应按投标文件的承诺签订合同并提供相应的产品和服务。</w:t>
      </w:r>
    </w:p>
    <w:p w14:paraId="37813EA9" w14:textId="77777777" w:rsidR="00AF0A76" w:rsidRPr="00616263" w:rsidRDefault="00AF0A76" w:rsidP="00AF0A76">
      <w:pPr>
        <w:adjustRightInd w:val="0"/>
        <w:snapToGrid w:val="0"/>
        <w:ind w:firstLineChars="200" w:firstLine="440"/>
        <w:rPr>
          <w:sz w:val="22"/>
        </w:rPr>
      </w:pPr>
      <w:r w:rsidRPr="00616263">
        <w:rPr>
          <w:sz w:val="22"/>
        </w:rPr>
        <w:t>1.10</w:t>
      </w:r>
      <w:r w:rsidRPr="00616263">
        <w:rPr>
          <w:sz w:val="22"/>
        </w:rPr>
        <w:t>投标人认为招标文件（包括招标补充文件）存在排他性或歧视性条款，自收到招标文件之日或者招标文件公告期限届满之日起七个工作日内，以书面形式提出，并附相关证据。</w:t>
      </w:r>
    </w:p>
    <w:p w14:paraId="744D9975" w14:textId="77777777" w:rsidR="00AF0A76" w:rsidRPr="00616263" w:rsidRDefault="00AF0A76" w:rsidP="00AF0A76">
      <w:pPr>
        <w:snapToGrid w:val="0"/>
        <w:ind w:firstLineChars="200" w:firstLine="440"/>
        <w:rPr>
          <w:sz w:val="22"/>
        </w:rPr>
      </w:pPr>
    </w:p>
    <w:p w14:paraId="600502F5" w14:textId="77777777" w:rsidR="00AF0A76" w:rsidRPr="00616263" w:rsidRDefault="00AF0A76" w:rsidP="00AF0A76">
      <w:pPr>
        <w:snapToGrid w:val="0"/>
        <w:ind w:firstLineChars="200" w:firstLine="440"/>
        <w:rPr>
          <w:sz w:val="22"/>
        </w:rPr>
      </w:pPr>
    </w:p>
    <w:p w14:paraId="3B4F48BF" w14:textId="77777777" w:rsidR="00AF0A76" w:rsidRPr="00616263" w:rsidRDefault="00AF0A76" w:rsidP="00AF0A76">
      <w:pPr>
        <w:adjustRightInd w:val="0"/>
        <w:snapToGrid w:val="0"/>
        <w:jc w:val="center"/>
        <w:outlineLvl w:val="1"/>
        <w:rPr>
          <w:rFonts w:eastAsia="黑体"/>
          <w:color w:val="000000"/>
          <w:sz w:val="30"/>
          <w:szCs w:val="30"/>
        </w:rPr>
      </w:pPr>
      <w:bookmarkStart w:id="2" w:name="_Toc180499120"/>
      <w:r w:rsidRPr="00616263">
        <w:rPr>
          <w:rFonts w:eastAsia="黑体"/>
          <w:color w:val="000000"/>
          <w:sz w:val="30"/>
          <w:szCs w:val="30"/>
        </w:rPr>
        <w:t>二、项目概况</w:t>
      </w:r>
      <w:bookmarkEnd w:id="2"/>
    </w:p>
    <w:p w14:paraId="6BA695C2" w14:textId="77777777" w:rsidR="00AF0A76" w:rsidRPr="00616263" w:rsidRDefault="00AF0A76" w:rsidP="00AF0A76">
      <w:pPr>
        <w:snapToGrid w:val="0"/>
        <w:ind w:firstLineChars="200" w:firstLine="442"/>
        <w:outlineLvl w:val="2"/>
        <w:rPr>
          <w:b/>
          <w:bCs/>
          <w:sz w:val="22"/>
        </w:rPr>
      </w:pPr>
      <w:bookmarkStart w:id="3" w:name="_Toc180499121"/>
      <w:r w:rsidRPr="00616263">
        <w:rPr>
          <w:b/>
          <w:bCs/>
          <w:sz w:val="22"/>
        </w:rPr>
        <w:t xml:space="preserve">2 </w:t>
      </w:r>
      <w:r w:rsidRPr="00616263">
        <w:rPr>
          <w:b/>
          <w:bCs/>
          <w:sz w:val="22"/>
        </w:rPr>
        <w:t>项目名称</w:t>
      </w:r>
      <w:bookmarkEnd w:id="3"/>
    </w:p>
    <w:p w14:paraId="70CC3387" w14:textId="77777777" w:rsidR="00AF0A76" w:rsidRPr="00616263" w:rsidRDefault="00AF0A76" w:rsidP="00AF0A76">
      <w:pPr>
        <w:snapToGrid w:val="0"/>
        <w:ind w:firstLineChars="200" w:firstLine="440"/>
        <w:rPr>
          <w:bCs/>
          <w:sz w:val="22"/>
        </w:rPr>
      </w:pPr>
      <w:r w:rsidRPr="00616263">
        <w:rPr>
          <w:bCs/>
          <w:sz w:val="22"/>
        </w:rPr>
        <w:t>项目名称：</w:t>
      </w:r>
      <w:r w:rsidRPr="00367A0F">
        <w:rPr>
          <w:rFonts w:hint="eastAsia"/>
          <w:bCs/>
          <w:sz w:val="22"/>
        </w:rPr>
        <w:t>高清腹腔镜系统</w:t>
      </w:r>
    </w:p>
    <w:p w14:paraId="64E1AC37" w14:textId="77777777" w:rsidR="00AF0A76" w:rsidRPr="00616263" w:rsidRDefault="00AF0A76" w:rsidP="00AF0A76">
      <w:pPr>
        <w:snapToGrid w:val="0"/>
        <w:ind w:firstLineChars="200" w:firstLine="442"/>
        <w:outlineLvl w:val="2"/>
        <w:rPr>
          <w:b/>
          <w:bCs/>
          <w:sz w:val="22"/>
        </w:rPr>
      </w:pPr>
      <w:bookmarkStart w:id="4" w:name="_Toc180499122"/>
      <w:r w:rsidRPr="00616263">
        <w:rPr>
          <w:b/>
          <w:bCs/>
          <w:sz w:val="22"/>
        </w:rPr>
        <w:t xml:space="preserve">3 </w:t>
      </w:r>
      <w:r w:rsidRPr="00616263">
        <w:rPr>
          <w:b/>
          <w:bCs/>
          <w:sz w:val="22"/>
        </w:rPr>
        <w:t>项目地点</w:t>
      </w:r>
      <w:bookmarkEnd w:id="4"/>
    </w:p>
    <w:p w14:paraId="4098A2A8" w14:textId="77777777" w:rsidR="00AF0A76" w:rsidRPr="00616263" w:rsidRDefault="00AF0A76" w:rsidP="00AF0A76">
      <w:pPr>
        <w:snapToGrid w:val="0"/>
        <w:ind w:firstLineChars="200" w:firstLine="442"/>
        <w:rPr>
          <w:b/>
          <w:bCs/>
          <w:sz w:val="22"/>
        </w:rPr>
      </w:pPr>
      <w:r w:rsidRPr="00616263">
        <w:rPr>
          <w:b/>
          <w:bCs/>
          <w:sz w:val="22"/>
        </w:rPr>
        <w:t>地点：上海市浦东新区苗圃路</w:t>
      </w:r>
      <w:r w:rsidRPr="00616263">
        <w:rPr>
          <w:b/>
          <w:bCs/>
          <w:sz w:val="22"/>
        </w:rPr>
        <w:t>219</w:t>
      </w:r>
      <w:r w:rsidRPr="00616263">
        <w:rPr>
          <w:b/>
          <w:bCs/>
          <w:sz w:val="22"/>
        </w:rPr>
        <w:t>号</w:t>
      </w:r>
    </w:p>
    <w:p w14:paraId="3AA4D75B" w14:textId="77777777" w:rsidR="00AF0A76" w:rsidRPr="00616263" w:rsidRDefault="00AF0A76" w:rsidP="00AF0A76">
      <w:pPr>
        <w:adjustRightInd w:val="0"/>
        <w:snapToGrid w:val="0"/>
        <w:ind w:firstLineChars="200" w:firstLine="442"/>
        <w:jc w:val="left"/>
        <w:outlineLvl w:val="2"/>
        <w:rPr>
          <w:b/>
          <w:color w:val="000000"/>
          <w:sz w:val="22"/>
        </w:rPr>
      </w:pPr>
      <w:bookmarkStart w:id="5" w:name="_Toc180499123"/>
      <w:r w:rsidRPr="00616263">
        <w:rPr>
          <w:b/>
          <w:color w:val="000000"/>
          <w:sz w:val="22"/>
        </w:rPr>
        <w:t xml:space="preserve">4 </w:t>
      </w:r>
      <w:r w:rsidRPr="00616263">
        <w:rPr>
          <w:b/>
          <w:color w:val="000000"/>
          <w:sz w:val="22"/>
        </w:rPr>
        <w:t>招标范围与内容</w:t>
      </w:r>
      <w:bookmarkEnd w:id="5"/>
    </w:p>
    <w:p w14:paraId="60E68D1B" w14:textId="77777777" w:rsidR="00AF0A76" w:rsidRDefault="00AF0A76" w:rsidP="00AF0A76">
      <w:pPr>
        <w:snapToGrid w:val="0"/>
        <w:ind w:firstLineChars="200" w:firstLine="440"/>
        <w:rPr>
          <w:rFonts w:ascii="宋体" w:hAnsi="宋体"/>
          <w:sz w:val="24"/>
        </w:rPr>
      </w:pPr>
      <w:r w:rsidRPr="00616263">
        <w:rPr>
          <w:sz w:val="22"/>
        </w:rPr>
        <w:lastRenderedPageBreak/>
        <w:t xml:space="preserve">4.1 </w:t>
      </w:r>
      <w:r w:rsidRPr="00616263">
        <w:rPr>
          <w:sz w:val="22"/>
        </w:rPr>
        <w:t>项目背景及现状：</w:t>
      </w:r>
      <w:r w:rsidRPr="00934EA4">
        <w:rPr>
          <w:rFonts w:ascii="宋体" w:hAnsi="宋体" w:hint="eastAsia"/>
          <w:color w:val="000000"/>
          <w:sz w:val="24"/>
          <w:szCs w:val="24"/>
        </w:rPr>
        <w:t>采购1台</w:t>
      </w:r>
      <w:r>
        <w:rPr>
          <w:rFonts w:ascii="宋体" w:hAnsi="宋体" w:hint="eastAsia"/>
          <w:color w:val="000000"/>
          <w:sz w:val="24"/>
          <w:szCs w:val="24"/>
        </w:rPr>
        <w:t>高清</w:t>
      </w:r>
      <w:r w:rsidRPr="00934EA4">
        <w:rPr>
          <w:rFonts w:ascii="宋体" w:hAnsi="宋体" w:hint="eastAsia"/>
          <w:color w:val="000000"/>
          <w:sz w:val="24"/>
          <w:szCs w:val="24"/>
        </w:rPr>
        <w:t>腹腔镜设备，</w:t>
      </w:r>
      <w:r>
        <w:rPr>
          <w:rFonts w:ascii="宋体" w:hAnsi="宋体" w:hint="eastAsia"/>
          <w:sz w:val="24"/>
        </w:rPr>
        <w:t>用于需要进行微创腔镜手术中的腔内观察及手术治疗。</w:t>
      </w:r>
    </w:p>
    <w:p w14:paraId="07C036DA" w14:textId="77777777" w:rsidR="00AF0A76" w:rsidRPr="00616263" w:rsidRDefault="00AF0A76" w:rsidP="00AF0A76">
      <w:pPr>
        <w:snapToGrid w:val="0"/>
        <w:ind w:firstLineChars="200" w:firstLine="440"/>
        <w:rPr>
          <w:sz w:val="22"/>
        </w:rPr>
      </w:pPr>
      <w:r w:rsidRPr="00616263">
        <w:rPr>
          <w:sz w:val="22"/>
        </w:rPr>
        <w:t xml:space="preserve">4.2 </w:t>
      </w:r>
      <w:r w:rsidRPr="00616263">
        <w:rPr>
          <w:sz w:val="22"/>
        </w:rPr>
        <w:t>项目招标范围及内容：</w:t>
      </w:r>
      <w:r w:rsidRPr="00433D87">
        <w:rPr>
          <w:rFonts w:hint="eastAsia"/>
          <w:sz w:val="22"/>
        </w:rPr>
        <w:t>用于需要进行微创腔镜手术中的腔内观察及手术治疗。</w:t>
      </w:r>
    </w:p>
    <w:p w14:paraId="74050E34" w14:textId="77777777" w:rsidR="00AF0A76" w:rsidRPr="00616263" w:rsidRDefault="00AF0A76" w:rsidP="00AF0A76">
      <w:pPr>
        <w:snapToGrid w:val="0"/>
        <w:ind w:firstLineChars="200" w:firstLine="440"/>
        <w:rPr>
          <w:sz w:val="22"/>
        </w:rPr>
      </w:pPr>
      <w:r w:rsidRPr="00616263">
        <w:rPr>
          <w:sz w:val="22"/>
        </w:rPr>
        <w:t xml:space="preserve">4.3 </w:t>
      </w:r>
      <w:r w:rsidRPr="00616263">
        <w:rPr>
          <w:sz w:val="22"/>
        </w:rPr>
        <w:t>交付日期：</w:t>
      </w:r>
      <w:r w:rsidRPr="00616263">
        <w:rPr>
          <w:bCs/>
          <w:sz w:val="22"/>
        </w:rPr>
        <w:t>合同签订后</w:t>
      </w:r>
      <w:r w:rsidRPr="00616263">
        <w:rPr>
          <w:bCs/>
          <w:sz w:val="22"/>
        </w:rPr>
        <w:t>90</w:t>
      </w:r>
      <w:r w:rsidRPr="00616263">
        <w:rPr>
          <w:bCs/>
          <w:sz w:val="22"/>
        </w:rPr>
        <w:t>天内供货至采购人指定地点，具体可自报，不得超过规定期限。</w:t>
      </w:r>
    </w:p>
    <w:p w14:paraId="00FEC5E6" w14:textId="77777777" w:rsidR="00AF0A76" w:rsidRPr="00616263" w:rsidRDefault="00AF0A76" w:rsidP="00AF0A76">
      <w:pPr>
        <w:adjustRightInd w:val="0"/>
        <w:snapToGrid w:val="0"/>
        <w:ind w:firstLineChars="200" w:firstLine="442"/>
        <w:jc w:val="left"/>
        <w:outlineLvl w:val="2"/>
        <w:rPr>
          <w:b/>
          <w:color w:val="000000"/>
          <w:sz w:val="22"/>
        </w:rPr>
      </w:pPr>
      <w:bookmarkStart w:id="6" w:name="_Toc177634048"/>
      <w:bookmarkStart w:id="7" w:name="_Toc180499124"/>
      <w:r w:rsidRPr="00616263">
        <w:rPr>
          <w:b/>
          <w:color w:val="000000"/>
          <w:sz w:val="22"/>
        </w:rPr>
        <w:t xml:space="preserve">5 </w:t>
      </w:r>
      <w:r w:rsidRPr="00616263">
        <w:rPr>
          <w:b/>
          <w:color w:val="000000"/>
          <w:sz w:val="22"/>
        </w:rPr>
        <w:t>承包方式</w:t>
      </w:r>
      <w:bookmarkEnd w:id="6"/>
      <w:bookmarkEnd w:id="7"/>
    </w:p>
    <w:p w14:paraId="48FAB656" w14:textId="77777777" w:rsidR="00AF0A76" w:rsidRPr="00616263" w:rsidRDefault="00AF0A76" w:rsidP="00AF0A76">
      <w:pPr>
        <w:snapToGrid w:val="0"/>
        <w:ind w:firstLineChars="200" w:firstLine="440"/>
        <w:rPr>
          <w:sz w:val="22"/>
        </w:rPr>
      </w:pPr>
      <w:r w:rsidRPr="00616263">
        <w:rPr>
          <w:sz w:val="22"/>
        </w:rPr>
        <w:t xml:space="preserve">5.1 </w:t>
      </w:r>
      <w:r w:rsidRPr="00616263">
        <w:rPr>
          <w:sz w:val="22"/>
        </w:rPr>
        <w:t>依据本项目的招标范围和内容，中标人以包工、包料、包质包量、包安全可靠的方式实施总承包。</w:t>
      </w:r>
    </w:p>
    <w:p w14:paraId="5531DA68" w14:textId="77777777" w:rsidR="00AF0A76" w:rsidRPr="00616263" w:rsidRDefault="00AF0A76" w:rsidP="00AF0A76">
      <w:pPr>
        <w:snapToGrid w:val="0"/>
        <w:ind w:firstLineChars="200" w:firstLine="440"/>
        <w:rPr>
          <w:sz w:val="22"/>
        </w:rPr>
      </w:pPr>
      <w:r w:rsidRPr="00616263">
        <w:rPr>
          <w:color w:val="000000"/>
          <w:sz w:val="22"/>
        </w:rPr>
        <w:t>5.2</w:t>
      </w:r>
      <w:r w:rsidRPr="00616263">
        <w:rPr>
          <w:color w:val="0000FF"/>
          <w:sz w:val="22"/>
        </w:rPr>
        <w:t>本项目不允许分包。</w:t>
      </w:r>
    </w:p>
    <w:p w14:paraId="7494B2ED" w14:textId="77777777" w:rsidR="00AF0A76" w:rsidRPr="00616263" w:rsidRDefault="00AF0A76" w:rsidP="00AF0A76">
      <w:pPr>
        <w:adjustRightInd w:val="0"/>
        <w:snapToGrid w:val="0"/>
        <w:ind w:firstLineChars="200" w:firstLine="442"/>
        <w:jc w:val="left"/>
        <w:outlineLvl w:val="2"/>
        <w:rPr>
          <w:b/>
          <w:color w:val="000000"/>
          <w:sz w:val="22"/>
        </w:rPr>
      </w:pPr>
      <w:bookmarkStart w:id="8" w:name="_Toc177634049"/>
      <w:bookmarkStart w:id="9" w:name="_Toc180499125"/>
      <w:r w:rsidRPr="00616263">
        <w:rPr>
          <w:b/>
          <w:color w:val="000000"/>
          <w:sz w:val="22"/>
        </w:rPr>
        <w:t xml:space="preserve">6 </w:t>
      </w:r>
      <w:r w:rsidRPr="00616263">
        <w:rPr>
          <w:b/>
          <w:color w:val="000000"/>
          <w:sz w:val="22"/>
        </w:rPr>
        <w:t>合同的签订</w:t>
      </w:r>
      <w:bookmarkEnd w:id="8"/>
      <w:bookmarkEnd w:id="9"/>
    </w:p>
    <w:p w14:paraId="07A12490" w14:textId="77777777" w:rsidR="00AF0A76" w:rsidRPr="00616263" w:rsidRDefault="00AF0A76" w:rsidP="00AF0A76">
      <w:pPr>
        <w:snapToGrid w:val="0"/>
        <w:ind w:firstLineChars="200" w:firstLine="440"/>
        <w:rPr>
          <w:sz w:val="22"/>
        </w:rPr>
      </w:pPr>
      <w:r w:rsidRPr="00616263">
        <w:rPr>
          <w:sz w:val="22"/>
        </w:rPr>
        <w:t xml:space="preserve">6.1 </w:t>
      </w:r>
      <w:r w:rsidRPr="00616263">
        <w:rPr>
          <w:sz w:val="22"/>
        </w:rPr>
        <w:t>本项目合同的标的、价格、质量及验收标准、考核管理、履约期限等主要条款应当与招标文件和中标人投标文件的内容一致，并互相补充和解释。</w:t>
      </w:r>
    </w:p>
    <w:p w14:paraId="4C046288" w14:textId="77777777" w:rsidR="00AF0A76" w:rsidRPr="00616263" w:rsidRDefault="00AF0A76" w:rsidP="00AF0A76">
      <w:pPr>
        <w:adjustRightInd w:val="0"/>
        <w:snapToGrid w:val="0"/>
        <w:ind w:firstLineChars="200" w:firstLine="442"/>
        <w:jc w:val="left"/>
        <w:outlineLvl w:val="2"/>
        <w:rPr>
          <w:sz w:val="22"/>
        </w:rPr>
      </w:pPr>
      <w:bookmarkStart w:id="10" w:name="_Toc177634050"/>
      <w:bookmarkStart w:id="11" w:name="_Toc180499126"/>
      <w:r w:rsidRPr="00616263">
        <w:rPr>
          <w:b/>
          <w:color w:val="000000"/>
          <w:sz w:val="22"/>
        </w:rPr>
        <w:t xml:space="preserve">7 </w:t>
      </w:r>
      <w:r w:rsidRPr="00616263">
        <w:rPr>
          <w:b/>
          <w:color w:val="000000"/>
          <w:sz w:val="22"/>
        </w:rPr>
        <w:t>结算原则和支付方式</w:t>
      </w:r>
      <w:bookmarkEnd w:id="10"/>
      <w:bookmarkEnd w:id="11"/>
    </w:p>
    <w:p w14:paraId="5F44DA6A" w14:textId="77777777" w:rsidR="00AF0A76" w:rsidRPr="00616263" w:rsidRDefault="00AF0A76" w:rsidP="00AF0A76">
      <w:pPr>
        <w:snapToGrid w:val="0"/>
        <w:ind w:firstLineChars="200" w:firstLine="440"/>
        <w:rPr>
          <w:sz w:val="22"/>
        </w:rPr>
      </w:pPr>
      <w:r w:rsidRPr="00616263">
        <w:rPr>
          <w:sz w:val="22"/>
        </w:rPr>
        <w:t xml:space="preserve">7.1 </w:t>
      </w:r>
      <w:r w:rsidRPr="00616263">
        <w:rPr>
          <w:sz w:val="22"/>
        </w:rPr>
        <w:t>结算原则</w:t>
      </w:r>
    </w:p>
    <w:p w14:paraId="6F7BFAA2" w14:textId="77777777" w:rsidR="00AF0A76" w:rsidRPr="00616263" w:rsidRDefault="00AF0A76" w:rsidP="00AF0A76">
      <w:pPr>
        <w:snapToGrid w:val="0"/>
        <w:ind w:firstLineChars="200" w:firstLine="440"/>
        <w:rPr>
          <w:sz w:val="22"/>
        </w:rPr>
      </w:pPr>
      <w:r w:rsidRPr="00616263">
        <w:rPr>
          <w:sz w:val="22"/>
        </w:rPr>
        <w:t>7.1.1</w:t>
      </w:r>
      <w:r w:rsidRPr="00616263">
        <w:rPr>
          <w:sz w:val="22"/>
        </w:rPr>
        <w:t>本项目合同总价不变，采购人不会因人工费、物价、费率、汇率或其他因素（不可抗力除外）的变动而进行调整。</w:t>
      </w:r>
    </w:p>
    <w:p w14:paraId="024B08CC" w14:textId="77777777" w:rsidR="00AF0A76" w:rsidRPr="00616263" w:rsidRDefault="00AF0A76" w:rsidP="00AF0A76">
      <w:pPr>
        <w:snapToGrid w:val="0"/>
        <w:ind w:firstLineChars="200" w:firstLine="440"/>
        <w:rPr>
          <w:sz w:val="22"/>
        </w:rPr>
      </w:pPr>
      <w:r w:rsidRPr="00616263">
        <w:rPr>
          <w:sz w:val="22"/>
        </w:rPr>
        <w:t>7.1.2</w:t>
      </w:r>
      <w:r w:rsidRPr="00616263">
        <w:rPr>
          <w:sz w:val="22"/>
        </w:rPr>
        <w:t>发生设备维修的，如该设备尚在质保期内的，采购人不另行支付相关费用；如在质保期外的，单价按照投标文件中明确的备品备件单价（含维修人工费）计取，数量按实结算。如投标文件中没有类似备品备件单价可参照的，则由合同双方协商确定维修单价。</w:t>
      </w:r>
    </w:p>
    <w:p w14:paraId="139D3BF9" w14:textId="77777777" w:rsidR="00AF0A76" w:rsidRPr="00616263" w:rsidRDefault="00AF0A76" w:rsidP="00AF0A76">
      <w:pPr>
        <w:snapToGrid w:val="0"/>
        <w:ind w:firstLineChars="200" w:firstLine="440"/>
        <w:rPr>
          <w:sz w:val="22"/>
        </w:rPr>
      </w:pPr>
      <w:r w:rsidRPr="00616263">
        <w:rPr>
          <w:sz w:val="22"/>
        </w:rPr>
        <w:t xml:space="preserve">7.2 </w:t>
      </w:r>
      <w:r w:rsidRPr="00616263">
        <w:rPr>
          <w:sz w:val="22"/>
        </w:rPr>
        <w:t>支付方式</w:t>
      </w:r>
    </w:p>
    <w:p w14:paraId="12128C57" w14:textId="5E0623AB" w:rsidR="00AF0A76" w:rsidRPr="005F7522" w:rsidRDefault="006F626B" w:rsidP="00AF0A76">
      <w:pPr>
        <w:snapToGrid w:val="0"/>
        <w:ind w:firstLineChars="200" w:firstLine="440"/>
        <w:rPr>
          <w:sz w:val="22"/>
        </w:rPr>
      </w:pPr>
      <w:bookmarkStart w:id="12" w:name="_Hlk178070587"/>
      <w:r w:rsidRPr="006F626B">
        <w:rPr>
          <w:rFonts w:hint="eastAsia"/>
          <w:sz w:val="22"/>
        </w:rPr>
        <w:t xml:space="preserve">7.2.2.1 </w:t>
      </w:r>
      <w:r w:rsidRPr="006F626B">
        <w:rPr>
          <w:rFonts w:hint="eastAsia"/>
          <w:sz w:val="22"/>
        </w:rPr>
        <w:t>本项目合同金额采用一次性支付方式，通过转账形式支付。在采购人和中标人签订合同、货到后支付</w:t>
      </w:r>
      <w:r w:rsidRPr="006F626B">
        <w:rPr>
          <w:rFonts w:hint="eastAsia"/>
          <w:sz w:val="22"/>
        </w:rPr>
        <w:t>100%</w:t>
      </w:r>
      <w:r w:rsidRPr="006F626B">
        <w:rPr>
          <w:rFonts w:hint="eastAsia"/>
          <w:sz w:val="22"/>
        </w:rPr>
        <w:t>货款。</w:t>
      </w:r>
      <w:bookmarkStart w:id="13" w:name="_GoBack"/>
      <w:bookmarkEnd w:id="13"/>
    </w:p>
    <w:bookmarkEnd w:id="12"/>
    <w:p w14:paraId="6C9E97A8" w14:textId="77777777" w:rsidR="00AF0A76" w:rsidRPr="00616263" w:rsidRDefault="00AF0A76" w:rsidP="00AF0A76">
      <w:pPr>
        <w:snapToGrid w:val="0"/>
        <w:ind w:firstLineChars="200" w:firstLine="440"/>
        <w:jc w:val="left"/>
        <w:rPr>
          <w:sz w:val="22"/>
        </w:rPr>
      </w:pPr>
      <w:r w:rsidRPr="00616263">
        <w:rPr>
          <w:sz w:val="22"/>
        </w:rPr>
        <w:t>7.3</w:t>
      </w:r>
      <w:r w:rsidRPr="00616263">
        <w:rPr>
          <w:sz w:val="22"/>
        </w:rPr>
        <w:t>中标人因自身原因造成返工的工作量，采购人将不予计量和支付。</w:t>
      </w:r>
    </w:p>
    <w:p w14:paraId="1B2CEEC3" w14:textId="77777777" w:rsidR="00AF0A76" w:rsidRPr="00616263" w:rsidRDefault="00AF0A76" w:rsidP="00AF0A76">
      <w:pPr>
        <w:snapToGrid w:val="0"/>
        <w:ind w:firstLineChars="200" w:firstLine="440"/>
        <w:jc w:val="left"/>
        <w:rPr>
          <w:color w:val="FF0000"/>
          <w:sz w:val="22"/>
        </w:rPr>
      </w:pPr>
      <w:r w:rsidRPr="00616263">
        <w:rPr>
          <w:color w:val="FF0000"/>
          <w:sz w:val="22"/>
        </w:rPr>
        <w:t>7.4</w:t>
      </w:r>
      <w:r w:rsidRPr="00616263">
        <w:rPr>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616263">
        <w:rPr>
          <w:color w:val="FF0000"/>
          <w:sz w:val="22"/>
        </w:rPr>
        <w:t>1</w:t>
      </w:r>
      <w:r w:rsidRPr="00616263">
        <w:rPr>
          <w:color w:val="FF0000"/>
          <w:sz w:val="22"/>
        </w:rPr>
        <w:t>年期贷款市场报价利率。</w:t>
      </w:r>
    </w:p>
    <w:p w14:paraId="25D06384" w14:textId="77777777" w:rsidR="00AF0A76" w:rsidRPr="00616263" w:rsidRDefault="00AF0A76" w:rsidP="00AF0A76">
      <w:pPr>
        <w:adjustRightInd w:val="0"/>
        <w:snapToGrid w:val="0"/>
        <w:jc w:val="center"/>
        <w:outlineLvl w:val="1"/>
        <w:rPr>
          <w:rFonts w:eastAsia="黑体"/>
          <w:color w:val="000000"/>
          <w:sz w:val="30"/>
          <w:szCs w:val="30"/>
        </w:rPr>
      </w:pPr>
      <w:bookmarkStart w:id="14" w:name="_Toc177634051"/>
      <w:bookmarkStart w:id="15" w:name="_Toc180499127"/>
      <w:r w:rsidRPr="00616263">
        <w:rPr>
          <w:rFonts w:eastAsia="黑体"/>
          <w:color w:val="000000"/>
          <w:sz w:val="30"/>
          <w:szCs w:val="30"/>
        </w:rPr>
        <w:t>三、技术质量要求</w:t>
      </w:r>
      <w:bookmarkEnd w:id="14"/>
      <w:bookmarkEnd w:id="15"/>
    </w:p>
    <w:p w14:paraId="46868D07" w14:textId="77777777" w:rsidR="00AF0A76" w:rsidRPr="00616263" w:rsidRDefault="00AF0A76" w:rsidP="00AF0A76">
      <w:pPr>
        <w:adjustRightInd w:val="0"/>
        <w:snapToGrid w:val="0"/>
        <w:ind w:firstLineChars="200" w:firstLine="442"/>
        <w:outlineLvl w:val="2"/>
        <w:rPr>
          <w:b/>
          <w:bCs/>
          <w:sz w:val="22"/>
        </w:rPr>
      </w:pPr>
      <w:bookmarkStart w:id="16" w:name="_Toc476308503"/>
      <w:bookmarkStart w:id="17" w:name="_Toc177634052"/>
      <w:bookmarkStart w:id="18" w:name="_Toc180499128"/>
      <w:r w:rsidRPr="00616263">
        <w:rPr>
          <w:b/>
          <w:bCs/>
          <w:sz w:val="22"/>
        </w:rPr>
        <w:t xml:space="preserve">8 </w:t>
      </w:r>
      <w:r w:rsidRPr="00616263">
        <w:rPr>
          <w:b/>
          <w:bCs/>
          <w:sz w:val="22"/>
        </w:rPr>
        <w:t>适用技术规范和规范性文件</w:t>
      </w:r>
      <w:bookmarkEnd w:id="16"/>
      <w:bookmarkEnd w:id="17"/>
      <w:bookmarkEnd w:id="18"/>
    </w:p>
    <w:p w14:paraId="32DD29B9" w14:textId="77777777" w:rsidR="00AF0A76" w:rsidRPr="00616263" w:rsidRDefault="00AF0A76" w:rsidP="00AF0A76">
      <w:pPr>
        <w:snapToGrid w:val="0"/>
        <w:ind w:firstLineChars="200" w:firstLine="440"/>
        <w:jc w:val="left"/>
        <w:rPr>
          <w:sz w:val="22"/>
        </w:rPr>
      </w:pPr>
      <w:r w:rsidRPr="00616263">
        <w:rPr>
          <w:sz w:val="22"/>
        </w:rPr>
        <w:t>各投标人应充分注意，凡涉及国家或行业管理部门颁发的相关规范、规程和标准，无论其是否在本招标文件中列明，中标人应无条件执行。标准、规范等不一致的，以要求高者为准。</w:t>
      </w:r>
    </w:p>
    <w:p w14:paraId="6996726D" w14:textId="77777777" w:rsidR="00AF0A76" w:rsidRPr="00616263" w:rsidRDefault="00AF0A76" w:rsidP="00AF0A76">
      <w:pPr>
        <w:adjustRightInd w:val="0"/>
        <w:snapToGrid w:val="0"/>
        <w:ind w:firstLineChars="200" w:firstLine="442"/>
        <w:outlineLvl w:val="2"/>
        <w:rPr>
          <w:b/>
          <w:bCs/>
          <w:sz w:val="22"/>
        </w:rPr>
      </w:pPr>
      <w:bookmarkStart w:id="19" w:name="_Toc177634053"/>
      <w:bookmarkStart w:id="20" w:name="_Toc180499129"/>
      <w:r w:rsidRPr="00616263">
        <w:rPr>
          <w:b/>
          <w:bCs/>
          <w:sz w:val="22"/>
        </w:rPr>
        <w:t xml:space="preserve">9 </w:t>
      </w:r>
      <w:r w:rsidRPr="00616263">
        <w:rPr>
          <w:b/>
          <w:bCs/>
          <w:sz w:val="22"/>
        </w:rPr>
        <w:t>招标内容与质量要求</w:t>
      </w:r>
      <w:bookmarkEnd w:id="19"/>
      <w:bookmarkEnd w:id="20"/>
    </w:p>
    <w:p w14:paraId="4BB09FBB" w14:textId="77777777" w:rsidR="00AF0A76" w:rsidRPr="00616263" w:rsidRDefault="00AF0A76" w:rsidP="00AF0A76">
      <w:pPr>
        <w:snapToGrid w:val="0"/>
        <w:ind w:firstLineChars="200" w:firstLine="440"/>
        <w:rPr>
          <w:sz w:val="22"/>
        </w:rPr>
      </w:pPr>
      <w:r w:rsidRPr="00616263">
        <w:rPr>
          <w:sz w:val="22"/>
        </w:rPr>
        <w:t xml:space="preserve">9.1 </w:t>
      </w:r>
      <w:r w:rsidRPr="00616263">
        <w:rPr>
          <w:sz w:val="22"/>
        </w:rPr>
        <w:t>供货清单</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1170"/>
        <w:gridCol w:w="875"/>
        <w:gridCol w:w="1882"/>
        <w:gridCol w:w="601"/>
        <w:gridCol w:w="1549"/>
        <w:gridCol w:w="821"/>
        <w:gridCol w:w="721"/>
      </w:tblGrid>
      <w:tr w:rsidR="00AF0A76" w14:paraId="1110BE71" w14:textId="77777777" w:rsidTr="00C27467">
        <w:trPr>
          <w:trHeight w:val="567"/>
          <w:tblHeader/>
          <w:jc w:val="center"/>
        </w:trPr>
        <w:tc>
          <w:tcPr>
            <w:tcW w:w="297" w:type="pct"/>
            <w:vAlign w:val="center"/>
          </w:tcPr>
          <w:p w14:paraId="51ECA47F" w14:textId="77777777" w:rsidR="00AF0A76" w:rsidRDefault="00AF0A76" w:rsidP="00C27467">
            <w:pPr>
              <w:adjustRightInd w:val="0"/>
              <w:snapToGrid w:val="0"/>
              <w:jc w:val="center"/>
              <w:rPr>
                <w:b/>
                <w:bCs/>
                <w:sz w:val="22"/>
              </w:rPr>
            </w:pPr>
            <w:r>
              <w:rPr>
                <w:b/>
                <w:bCs/>
                <w:sz w:val="22"/>
              </w:rPr>
              <w:lastRenderedPageBreak/>
              <w:t>序号</w:t>
            </w:r>
          </w:p>
        </w:tc>
        <w:tc>
          <w:tcPr>
            <w:tcW w:w="722" w:type="pct"/>
            <w:vAlign w:val="center"/>
          </w:tcPr>
          <w:p w14:paraId="7E6F74A0" w14:textId="77777777" w:rsidR="00AF0A76" w:rsidRDefault="00AF0A76" w:rsidP="00C27467">
            <w:pPr>
              <w:adjustRightInd w:val="0"/>
              <w:snapToGrid w:val="0"/>
              <w:jc w:val="center"/>
              <w:rPr>
                <w:b/>
                <w:bCs/>
                <w:sz w:val="22"/>
              </w:rPr>
            </w:pPr>
            <w:r>
              <w:rPr>
                <w:b/>
                <w:bCs/>
                <w:sz w:val="22"/>
              </w:rPr>
              <w:t>名称</w:t>
            </w:r>
          </w:p>
        </w:tc>
        <w:tc>
          <w:tcPr>
            <w:tcW w:w="540" w:type="pct"/>
          </w:tcPr>
          <w:p w14:paraId="14DA0BD3" w14:textId="77777777" w:rsidR="00AF0A76" w:rsidRDefault="00AF0A76" w:rsidP="00C27467">
            <w:pPr>
              <w:adjustRightInd w:val="0"/>
              <w:snapToGrid w:val="0"/>
              <w:jc w:val="center"/>
              <w:rPr>
                <w:b/>
                <w:bCs/>
                <w:sz w:val="22"/>
              </w:rPr>
            </w:pPr>
            <w:r>
              <w:rPr>
                <w:rFonts w:hint="eastAsia"/>
                <w:b/>
                <w:bCs/>
                <w:sz w:val="22"/>
              </w:rPr>
              <w:t>医疗器械类别</w:t>
            </w:r>
          </w:p>
        </w:tc>
        <w:tc>
          <w:tcPr>
            <w:tcW w:w="1162" w:type="pct"/>
            <w:vAlign w:val="center"/>
          </w:tcPr>
          <w:p w14:paraId="0C044E22" w14:textId="77777777" w:rsidR="00AF0A76" w:rsidRDefault="00AF0A76" w:rsidP="00C27467">
            <w:pPr>
              <w:adjustRightInd w:val="0"/>
              <w:snapToGrid w:val="0"/>
              <w:jc w:val="center"/>
              <w:rPr>
                <w:b/>
                <w:bCs/>
                <w:sz w:val="22"/>
              </w:rPr>
            </w:pPr>
            <w:r>
              <w:rPr>
                <w:b/>
                <w:bCs/>
                <w:sz w:val="22"/>
              </w:rPr>
              <w:t>规格技术参数</w:t>
            </w:r>
          </w:p>
          <w:p w14:paraId="1C3635D6" w14:textId="77777777" w:rsidR="00AF0A76" w:rsidRDefault="00AF0A76" w:rsidP="00C27467">
            <w:pPr>
              <w:adjustRightInd w:val="0"/>
              <w:snapToGrid w:val="0"/>
              <w:jc w:val="center"/>
              <w:rPr>
                <w:b/>
                <w:bCs/>
                <w:sz w:val="22"/>
              </w:rPr>
            </w:pPr>
            <w:r>
              <w:rPr>
                <w:b/>
                <w:bCs/>
                <w:sz w:val="22"/>
              </w:rPr>
              <w:t>（含材料、工艺要求）</w:t>
            </w:r>
          </w:p>
        </w:tc>
        <w:tc>
          <w:tcPr>
            <w:tcW w:w="371" w:type="pct"/>
            <w:vAlign w:val="center"/>
          </w:tcPr>
          <w:p w14:paraId="66BC1128" w14:textId="77777777" w:rsidR="00AF0A76" w:rsidRDefault="00AF0A76" w:rsidP="00C27467">
            <w:pPr>
              <w:adjustRightInd w:val="0"/>
              <w:snapToGrid w:val="0"/>
              <w:jc w:val="center"/>
              <w:rPr>
                <w:b/>
                <w:bCs/>
                <w:sz w:val="22"/>
              </w:rPr>
            </w:pPr>
            <w:r>
              <w:rPr>
                <w:b/>
                <w:bCs/>
                <w:sz w:val="22"/>
              </w:rPr>
              <w:t>数量</w:t>
            </w:r>
          </w:p>
        </w:tc>
        <w:tc>
          <w:tcPr>
            <w:tcW w:w="956" w:type="pct"/>
            <w:vAlign w:val="center"/>
          </w:tcPr>
          <w:p w14:paraId="57EB1122" w14:textId="77777777" w:rsidR="00AF0A76" w:rsidRDefault="00AF0A76" w:rsidP="00C27467">
            <w:pPr>
              <w:adjustRightInd w:val="0"/>
              <w:snapToGrid w:val="0"/>
              <w:jc w:val="center"/>
              <w:rPr>
                <w:b/>
                <w:bCs/>
                <w:sz w:val="22"/>
              </w:rPr>
            </w:pPr>
            <w:r>
              <w:rPr>
                <w:b/>
                <w:bCs/>
                <w:sz w:val="22"/>
              </w:rPr>
              <w:t>供货期</w:t>
            </w:r>
          </w:p>
        </w:tc>
        <w:tc>
          <w:tcPr>
            <w:tcW w:w="507" w:type="pct"/>
            <w:vAlign w:val="center"/>
          </w:tcPr>
          <w:p w14:paraId="6FFD2AE0" w14:textId="77777777" w:rsidR="00AF0A76" w:rsidRDefault="00AF0A76" w:rsidP="00C27467">
            <w:pPr>
              <w:adjustRightInd w:val="0"/>
              <w:snapToGrid w:val="0"/>
              <w:jc w:val="center"/>
              <w:rPr>
                <w:b/>
                <w:bCs/>
                <w:sz w:val="22"/>
              </w:rPr>
            </w:pPr>
            <w:r>
              <w:rPr>
                <w:b/>
                <w:bCs/>
                <w:sz w:val="22"/>
              </w:rPr>
              <w:t>质保期</w:t>
            </w:r>
          </w:p>
        </w:tc>
        <w:tc>
          <w:tcPr>
            <w:tcW w:w="445" w:type="pct"/>
            <w:vAlign w:val="center"/>
          </w:tcPr>
          <w:p w14:paraId="5E62D84C" w14:textId="77777777" w:rsidR="00AF0A76" w:rsidRDefault="00AF0A76" w:rsidP="00C27467">
            <w:pPr>
              <w:adjustRightInd w:val="0"/>
              <w:snapToGrid w:val="0"/>
              <w:jc w:val="center"/>
              <w:rPr>
                <w:b/>
                <w:bCs/>
                <w:sz w:val="22"/>
              </w:rPr>
            </w:pPr>
            <w:r>
              <w:rPr>
                <w:b/>
                <w:bCs/>
                <w:sz w:val="22"/>
              </w:rPr>
              <w:t>备注</w:t>
            </w:r>
          </w:p>
        </w:tc>
      </w:tr>
      <w:tr w:rsidR="00AF0A76" w14:paraId="3B3C0EE1" w14:textId="77777777" w:rsidTr="00C27467">
        <w:trPr>
          <w:trHeight w:val="567"/>
          <w:jc w:val="center"/>
        </w:trPr>
        <w:tc>
          <w:tcPr>
            <w:tcW w:w="297" w:type="pct"/>
            <w:vAlign w:val="center"/>
          </w:tcPr>
          <w:p w14:paraId="4A66BEEE" w14:textId="77777777" w:rsidR="00AF0A76" w:rsidRDefault="00AF0A76" w:rsidP="00C27467">
            <w:pPr>
              <w:adjustRightInd w:val="0"/>
              <w:snapToGrid w:val="0"/>
              <w:jc w:val="center"/>
              <w:rPr>
                <w:b/>
                <w:bCs/>
                <w:sz w:val="22"/>
              </w:rPr>
            </w:pPr>
            <w:r>
              <w:rPr>
                <w:rFonts w:hint="eastAsia"/>
                <w:b/>
                <w:bCs/>
                <w:sz w:val="22"/>
              </w:rPr>
              <w:t>1</w:t>
            </w:r>
          </w:p>
        </w:tc>
        <w:tc>
          <w:tcPr>
            <w:tcW w:w="722" w:type="pct"/>
            <w:vAlign w:val="center"/>
          </w:tcPr>
          <w:p w14:paraId="62B78E0B" w14:textId="77777777" w:rsidR="00AF0A76" w:rsidRPr="00675376" w:rsidRDefault="00AF0A76" w:rsidP="00C27467">
            <w:pPr>
              <w:adjustRightInd w:val="0"/>
              <w:snapToGrid w:val="0"/>
              <w:jc w:val="center"/>
              <w:rPr>
                <w:b/>
                <w:bCs/>
                <w:sz w:val="22"/>
              </w:rPr>
            </w:pPr>
            <w:r>
              <w:rPr>
                <w:rFonts w:hint="eastAsia"/>
                <w:b/>
                <w:bCs/>
                <w:sz w:val="22"/>
              </w:rPr>
              <w:t>高清腹腔镜系统</w:t>
            </w:r>
          </w:p>
        </w:tc>
        <w:tc>
          <w:tcPr>
            <w:tcW w:w="540" w:type="pct"/>
            <w:vAlign w:val="center"/>
          </w:tcPr>
          <w:p w14:paraId="36D1372E" w14:textId="77777777" w:rsidR="00AF0A76" w:rsidRDefault="00AF0A76" w:rsidP="00C27467">
            <w:pPr>
              <w:adjustRightInd w:val="0"/>
              <w:snapToGrid w:val="0"/>
              <w:jc w:val="center"/>
              <w:rPr>
                <w:sz w:val="22"/>
              </w:rPr>
            </w:pPr>
            <w:r>
              <w:rPr>
                <w:rFonts w:hint="eastAsia"/>
                <w:sz w:val="22"/>
              </w:rPr>
              <w:t>二类</w:t>
            </w:r>
          </w:p>
        </w:tc>
        <w:tc>
          <w:tcPr>
            <w:tcW w:w="1162" w:type="pct"/>
            <w:vAlign w:val="center"/>
          </w:tcPr>
          <w:p w14:paraId="133EAADE" w14:textId="77777777" w:rsidR="00AF0A76" w:rsidRDefault="00AF0A76" w:rsidP="00C27467">
            <w:pPr>
              <w:adjustRightInd w:val="0"/>
              <w:snapToGrid w:val="0"/>
              <w:jc w:val="center"/>
              <w:rPr>
                <w:b/>
                <w:bCs/>
                <w:sz w:val="22"/>
              </w:rPr>
            </w:pPr>
            <w:r>
              <w:rPr>
                <w:rFonts w:hint="eastAsia"/>
                <w:b/>
                <w:bCs/>
                <w:sz w:val="22"/>
              </w:rPr>
              <w:t>详见</w:t>
            </w:r>
            <w:r>
              <w:rPr>
                <w:rFonts w:hint="eastAsia"/>
                <w:b/>
                <w:bCs/>
                <w:sz w:val="22"/>
              </w:rPr>
              <w:t>9.2</w:t>
            </w:r>
            <w:r>
              <w:rPr>
                <w:rFonts w:hint="eastAsia"/>
                <w:b/>
                <w:bCs/>
                <w:sz w:val="22"/>
              </w:rPr>
              <w:t>设备技术参数</w:t>
            </w:r>
          </w:p>
        </w:tc>
        <w:tc>
          <w:tcPr>
            <w:tcW w:w="371" w:type="pct"/>
            <w:vAlign w:val="center"/>
          </w:tcPr>
          <w:p w14:paraId="662DC13E" w14:textId="77777777" w:rsidR="00AF0A76" w:rsidRDefault="00AF0A76" w:rsidP="00C27467">
            <w:pPr>
              <w:adjustRightInd w:val="0"/>
              <w:snapToGrid w:val="0"/>
              <w:jc w:val="center"/>
              <w:rPr>
                <w:b/>
                <w:bCs/>
                <w:sz w:val="22"/>
              </w:rPr>
            </w:pPr>
            <w:r>
              <w:rPr>
                <w:rFonts w:hint="eastAsia"/>
                <w:b/>
                <w:bCs/>
                <w:sz w:val="22"/>
              </w:rPr>
              <w:t>1</w:t>
            </w:r>
          </w:p>
        </w:tc>
        <w:tc>
          <w:tcPr>
            <w:tcW w:w="956" w:type="pct"/>
            <w:vAlign w:val="center"/>
          </w:tcPr>
          <w:p w14:paraId="045B4304" w14:textId="77777777" w:rsidR="00AF0A76" w:rsidRPr="008C3EDA" w:rsidRDefault="00AF0A76" w:rsidP="00C27467">
            <w:pPr>
              <w:adjustRightInd w:val="0"/>
              <w:snapToGrid w:val="0"/>
              <w:jc w:val="left"/>
              <w:rPr>
                <w:bCs/>
                <w:sz w:val="22"/>
              </w:rPr>
            </w:pPr>
            <w:r w:rsidRPr="00616263">
              <w:rPr>
                <w:bCs/>
                <w:sz w:val="22"/>
              </w:rPr>
              <w:t>合同签订后</w:t>
            </w:r>
            <w:r w:rsidRPr="00616263">
              <w:rPr>
                <w:bCs/>
                <w:sz w:val="22"/>
              </w:rPr>
              <w:t>90</w:t>
            </w:r>
            <w:r w:rsidRPr="00616263">
              <w:rPr>
                <w:bCs/>
                <w:sz w:val="22"/>
              </w:rPr>
              <w:t>天内供货至采购人指定地点，具体可自报，不得超过规定期限。具</w:t>
            </w:r>
          </w:p>
        </w:tc>
        <w:tc>
          <w:tcPr>
            <w:tcW w:w="507" w:type="pct"/>
            <w:vAlign w:val="center"/>
          </w:tcPr>
          <w:p w14:paraId="3C269B9D" w14:textId="77777777" w:rsidR="00AF0A76" w:rsidRDefault="00AF0A76" w:rsidP="00C27467">
            <w:pPr>
              <w:adjustRightInd w:val="0"/>
              <w:snapToGrid w:val="0"/>
              <w:jc w:val="center"/>
              <w:rPr>
                <w:b/>
                <w:bCs/>
                <w:sz w:val="22"/>
              </w:rPr>
            </w:pPr>
            <w:r>
              <w:rPr>
                <w:rFonts w:hint="eastAsia"/>
                <w:bCs/>
                <w:sz w:val="22"/>
              </w:rPr>
              <w:t>整机保修</w:t>
            </w:r>
            <w:r>
              <w:rPr>
                <w:rFonts w:ascii="仿宋" w:eastAsia="仿宋" w:hAnsi="仿宋" w:hint="eastAsia"/>
                <w:bCs/>
                <w:sz w:val="22"/>
              </w:rPr>
              <w:t>≥</w:t>
            </w:r>
            <w:r>
              <w:rPr>
                <w:rFonts w:hint="eastAsia"/>
                <w:bCs/>
                <w:sz w:val="22"/>
              </w:rPr>
              <w:t>3</w:t>
            </w:r>
            <w:r>
              <w:rPr>
                <w:rFonts w:hint="eastAsia"/>
                <w:bCs/>
                <w:sz w:val="22"/>
              </w:rPr>
              <w:t>年</w:t>
            </w:r>
          </w:p>
        </w:tc>
        <w:tc>
          <w:tcPr>
            <w:tcW w:w="445" w:type="pct"/>
            <w:vAlign w:val="center"/>
          </w:tcPr>
          <w:p w14:paraId="302CA17D" w14:textId="77777777" w:rsidR="00AF0A76" w:rsidRDefault="00AF0A76" w:rsidP="00C27467">
            <w:pPr>
              <w:adjustRightInd w:val="0"/>
              <w:snapToGrid w:val="0"/>
              <w:rPr>
                <w:b/>
                <w:bCs/>
                <w:sz w:val="22"/>
              </w:rPr>
            </w:pPr>
          </w:p>
        </w:tc>
      </w:tr>
      <w:tr w:rsidR="00AF0A76" w14:paraId="30664CAF" w14:textId="77777777" w:rsidTr="00C27467">
        <w:trPr>
          <w:trHeight w:val="567"/>
          <w:jc w:val="center"/>
        </w:trPr>
        <w:tc>
          <w:tcPr>
            <w:tcW w:w="297" w:type="pct"/>
            <w:vAlign w:val="center"/>
          </w:tcPr>
          <w:p w14:paraId="0A1398BF" w14:textId="77777777" w:rsidR="00AF0A76" w:rsidRDefault="00AF0A76" w:rsidP="00C27467">
            <w:pPr>
              <w:adjustRightInd w:val="0"/>
              <w:snapToGrid w:val="0"/>
              <w:jc w:val="center"/>
              <w:rPr>
                <w:b/>
                <w:bCs/>
                <w:sz w:val="22"/>
              </w:rPr>
            </w:pPr>
            <w:r>
              <w:rPr>
                <w:rFonts w:hint="eastAsia"/>
                <w:b/>
                <w:bCs/>
                <w:sz w:val="22"/>
              </w:rPr>
              <w:t>…</w:t>
            </w:r>
          </w:p>
        </w:tc>
        <w:tc>
          <w:tcPr>
            <w:tcW w:w="722" w:type="pct"/>
            <w:vAlign w:val="center"/>
          </w:tcPr>
          <w:p w14:paraId="2CD7840C" w14:textId="77777777" w:rsidR="00AF0A76" w:rsidRPr="00675376" w:rsidRDefault="00AF0A76" w:rsidP="00C27467">
            <w:pPr>
              <w:adjustRightInd w:val="0"/>
              <w:snapToGrid w:val="0"/>
              <w:jc w:val="center"/>
              <w:rPr>
                <w:b/>
                <w:bCs/>
                <w:sz w:val="22"/>
              </w:rPr>
            </w:pPr>
          </w:p>
        </w:tc>
        <w:tc>
          <w:tcPr>
            <w:tcW w:w="540" w:type="pct"/>
            <w:vAlign w:val="center"/>
          </w:tcPr>
          <w:p w14:paraId="62F17DB9" w14:textId="77777777" w:rsidR="00AF0A76" w:rsidRDefault="00AF0A76" w:rsidP="00C27467">
            <w:pPr>
              <w:adjustRightInd w:val="0"/>
              <w:snapToGrid w:val="0"/>
              <w:jc w:val="center"/>
              <w:rPr>
                <w:sz w:val="22"/>
              </w:rPr>
            </w:pPr>
          </w:p>
        </w:tc>
        <w:tc>
          <w:tcPr>
            <w:tcW w:w="1162" w:type="pct"/>
            <w:vAlign w:val="center"/>
          </w:tcPr>
          <w:p w14:paraId="65711957" w14:textId="77777777" w:rsidR="00AF0A76" w:rsidRDefault="00AF0A76" w:rsidP="00C27467">
            <w:pPr>
              <w:adjustRightInd w:val="0"/>
              <w:snapToGrid w:val="0"/>
              <w:jc w:val="center"/>
              <w:rPr>
                <w:b/>
                <w:bCs/>
                <w:sz w:val="22"/>
              </w:rPr>
            </w:pPr>
          </w:p>
        </w:tc>
        <w:tc>
          <w:tcPr>
            <w:tcW w:w="371" w:type="pct"/>
            <w:vAlign w:val="center"/>
          </w:tcPr>
          <w:p w14:paraId="3EE61777" w14:textId="77777777" w:rsidR="00AF0A76" w:rsidRDefault="00AF0A76" w:rsidP="00C27467">
            <w:pPr>
              <w:adjustRightInd w:val="0"/>
              <w:snapToGrid w:val="0"/>
              <w:jc w:val="center"/>
              <w:rPr>
                <w:b/>
                <w:bCs/>
                <w:sz w:val="22"/>
              </w:rPr>
            </w:pPr>
          </w:p>
        </w:tc>
        <w:tc>
          <w:tcPr>
            <w:tcW w:w="956" w:type="pct"/>
            <w:vAlign w:val="center"/>
          </w:tcPr>
          <w:p w14:paraId="1C1F098C" w14:textId="77777777" w:rsidR="00AF0A76" w:rsidRPr="008C3EDA" w:rsidRDefault="00AF0A76" w:rsidP="00C27467">
            <w:pPr>
              <w:adjustRightInd w:val="0"/>
              <w:snapToGrid w:val="0"/>
              <w:jc w:val="left"/>
              <w:rPr>
                <w:bCs/>
                <w:sz w:val="22"/>
              </w:rPr>
            </w:pPr>
          </w:p>
        </w:tc>
        <w:tc>
          <w:tcPr>
            <w:tcW w:w="507" w:type="pct"/>
            <w:vAlign w:val="center"/>
          </w:tcPr>
          <w:p w14:paraId="6DBE071D" w14:textId="77777777" w:rsidR="00AF0A76" w:rsidRDefault="00AF0A76" w:rsidP="00C27467">
            <w:pPr>
              <w:adjustRightInd w:val="0"/>
              <w:snapToGrid w:val="0"/>
              <w:jc w:val="center"/>
              <w:rPr>
                <w:b/>
                <w:bCs/>
                <w:sz w:val="22"/>
              </w:rPr>
            </w:pPr>
          </w:p>
        </w:tc>
        <w:tc>
          <w:tcPr>
            <w:tcW w:w="445" w:type="pct"/>
            <w:vAlign w:val="center"/>
          </w:tcPr>
          <w:p w14:paraId="2E23D9C6" w14:textId="77777777" w:rsidR="00AF0A76" w:rsidRDefault="00AF0A76" w:rsidP="00C27467">
            <w:pPr>
              <w:adjustRightInd w:val="0"/>
              <w:snapToGrid w:val="0"/>
              <w:rPr>
                <w:b/>
                <w:bCs/>
                <w:sz w:val="22"/>
              </w:rPr>
            </w:pPr>
          </w:p>
        </w:tc>
      </w:tr>
    </w:tbl>
    <w:p w14:paraId="5F98A18D" w14:textId="77777777" w:rsidR="00AF0A76" w:rsidRPr="00616263" w:rsidRDefault="00AF0A76" w:rsidP="00AF0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sidRPr="00616263">
        <w:rPr>
          <w:b/>
          <w:color w:val="0000FF"/>
          <w:sz w:val="22"/>
        </w:rPr>
        <w:t>说明：投标人不得对表内产品数量进行缩减。</w:t>
      </w:r>
    </w:p>
    <w:p w14:paraId="7D7A7F1A" w14:textId="77777777" w:rsidR="00AF0A76" w:rsidRPr="00616263" w:rsidRDefault="00AF0A76" w:rsidP="00AF0A76">
      <w:pPr>
        <w:snapToGrid w:val="0"/>
        <w:ind w:firstLineChars="200" w:firstLine="440"/>
        <w:rPr>
          <w:sz w:val="22"/>
        </w:rPr>
      </w:pPr>
      <w:r w:rsidRPr="00616263">
        <w:rPr>
          <w:sz w:val="22"/>
        </w:rPr>
        <w:t xml:space="preserve">9.2 </w:t>
      </w:r>
      <w:r w:rsidRPr="00616263">
        <w:rPr>
          <w:sz w:val="22"/>
        </w:rPr>
        <w:t>设备技术参数</w:t>
      </w:r>
    </w:p>
    <w:p w14:paraId="5F6B0353" w14:textId="77777777" w:rsidR="00AF0A76" w:rsidRPr="0004187E" w:rsidRDefault="00AF0A76" w:rsidP="00AF0A76">
      <w:pPr>
        <w:contextualSpacing/>
        <w:rPr>
          <w:rFonts w:ascii="宋体" w:hAnsi="宋体"/>
          <w:sz w:val="22"/>
        </w:rPr>
      </w:pPr>
      <w:r>
        <w:rPr>
          <w:rFonts w:ascii="宋体" w:hAnsi="宋体" w:hint="eastAsia"/>
          <w:sz w:val="22"/>
        </w:rPr>
        <w:t>9.2.1</w:t>
      </w:r>
      <w:r w:rsidRPr="0004187E">
        <w:rPr>
          <w:rFonts w:ascii="宋体" w:hAnsi="宋体" w:hint="eastAsia"/>
          <w:sz w:val="22"/>
        </w:rPr>
        <w:t>系统整体要求：为保证图像质量及最佳兼容性，要求系统配置摄像系统主机、冷光源、光学腹腔镜、气腹机等为同一品牌制造商,便于以后的维修、售后服务支持等。</w:t>
      </w:r>
    </w:p>
    <w:p w14:paraId="276B8329" w14:textId="77777777" w:rsidR="00AF0A76" w:rsidRPr="0004187E" w:rsidRDefault="00AF0A76" w:rsidP="00AF0A76">
      <w:pPr>
        <w:contextualSpacing/>
        <w:rPr>
          <w:rFonts w:ascii="宋体" w:hAnsi="宋体"/>
          <w:sz w:val="22"/>
        </w:rPr>
      </w:pPr>
      <w:r>
        <w:rPr>
          <w:rFonts w:ascii="宋体" w:hAnsi="宋体" w:hint="eastAsia"/>
          <w:sz w:val="22"/>
        </w:rPr>
        <w:t>9.2.2</w:t>
      </w:r>
      <w:r w:rsidRPr="0004187E">
        <w:rPr>
          <w:rFonts w:ascii="宋体" w:hAnsi="宋体" w:cs="宋体" w:hint="eastAsia"/>
          <w:b/>
          <w:bCs/>
          <w:sz w:val="22"/>
        </w:rPr>
        <w:t>4K</w:t>
      </w:r>
      <w:r w:rsidRPr="0004187E">
        <w:rPr>
          <w:rFonts w:ascii="宋体" w:hAnsi="宋体" w:cs="宋体" w:hint="eastAsia"/>
          <w:b/>
          <w:bCs/>
          <w:sz w:val="22"/>
          <w:lang w:eastAsia="zh-Hans"/>
        </w:rPr>
        <w:t>内窥镜</w:t>
      </w:r>
      <w:r w:rsidRPr="0004187E">
        <w:rPr>
          <w:rFonts w:ascii="宋体" w:hAnsi="宋体" w:cs="宋体" w:hint="eastAsia"/>
          <w:b/>
          <w:bCs/>
          <w:sz w:val="22"/>
        </w:rPr>
        <w:t>摄像主机</w:t>
      </w:r>
    </w:p>
    <w:p w14:paraId="629386F9" w14:textId="77777777" w:rsidR="00AF0A76" w:rsidRPr="0004187E" w:rsidRDefault="00AF0A76" w:rsidP="00AF0A76">
      <w:pPr>
        <w:contextualSpacing/>
        <w:rPr>
          <w:rFonts w:ascii="宋体" w:hAnsi="宋体" w:cs="宋体"/>
          <w:color w:val="000000"/>
          <w:sz w:val="22"/>
        </w:rPr>
      </w:pPr>
      <w:r>
        <w:rPr>
          <w:rFonts w:ascii="宋体" w:hAnsi="宋体" w:hint="eastAsia"/>
          <w:sz w:val="22"/>
        </w:rPr>
        <w:t>9.2.</w:t>
      </w:r>
      <w:r w:rsidRPr="0004187E">
        <w:rPr>
          <w:rFonts w:ascii="宋体" w:hAnsi="宋体" w:cs="宋体" w:hint="eastAsia"/>
          <w:color w:val="000000"/>
          <w:sz w:val="22"/>
        </w:rPr>
        <w:t>2.1</w:t>
      </w:r>
      <w:r w:rsidRPr="0004187E">
        <w:rPr>
          <w:rFonts w:ascii="宋体" w:hAnsi="宋体" w:cs="宋体"/>
          <w:color w:val="000000"/>
          <w:sz w:val="22"/>
        </w:rPr>
        <w:t xml:space="preserve">  </w:t>
      </w:r>
      <w:r w:rsidRPr="0004187E">
        <w:rPr>
          <w:rFonts w:ascii="宋体" w:hAnsi="宋体" w:cs="宋体" w:hint="eastAsia"/>
          <w:color w:val="000000"/>
          <w:sz w:val="22"/>
        </w:rPr>
        <w:t>可连接4K摄像头，实现4K超高清分辨率下的白光图像，能够输出3840*2160P分辨率图像，输出分辨率最大可以达到4096*2160P。逐行扫描，像素≥800万。</w:t>
      </w:r>
    </w:p>
    <w:p w14:paraId="50ADD872" w14:textId="77777777" w:rsidR="00AF0A76" w:rsidRPr="0004187E" w:rsidRDefault="00AF0A76" w:rsidP="00AF0A76">
      <w:pPr>
        <w:contextualSpacing/>
        <w:rPr>
          <w:rFonts w:ascii="宋体" w:hAnsi="宋体" w:cs="宋体"/>
          <w:color w:val="000000"/>
          <w:sz w:val="22"/>
        </w:rPr>
      </w:pPr>
      <w:r>
        <w:rPr>
          <w:rFonts w:ascii="宋体" w:hAnsi="宋体" w:hint="eastAsia"/>
          <w:sz w:val="22"/>
        </w:rPr>
        <w:t>9.2.</w:t>
      </w:r>
      <w:r w:rsidRPr="0004187E">
        <w:rPr>
          <w:rFonts w:ascii="宋体" w:hAnsi="宋体" w:cs="宋体" w:hint="eastAsia"/>
          <w:color w:val="000000"/>
          <w:sz w:val="22"/>
        </w:rPr>
        <w:t>2.2</w:t>
      </w:r>
      <w:r w:rsidRPr="0004187E">
        <w:rPr>
          <w:rFonts w:ascii="宋体" w:hAnsi="宋体" w:cs="宋体"/>
          <w:color w:val="000000"/>
          <w:sz w:val="22"/>
        </w:rPr>
        <w:t xml:space="preserve">  </w:t>
      </w:r>
      <w:r w:rsidRPr="0004187E">
        <w:rPr>
          <w:rFonts w:ascii="宋体" w:hAnsi="宋体" w:cs="宋体" w:hint="eastAsia"/>
          <w:color w:val="000000"/>
          <w:sz w:val="22"/>
        </w:rPr>
        <w:t>具有自主开发设计能力，拥有自主知识产权。需提供证明材料（如软件著作专利等）。</w:t>
      </w:r>
    </w:p>
    <w:p w14:paraId="38556D06" w14:textId="77777777" w:rsidR="00AF0A76" w:rsidRPr="0004187E" w:rsidRDefault="00AF0A76" w:rsidP="00AF0A76">
      <w:pPr>
        <w:contextualSpacing/>
        <w:rPr>
          <w:rFonts w:ascii="宋体" w:hAnsi="宋体" w:cs="宋体"/>
          <w:color w:val="000000"/>
          <w:sz w:val="22"/>
        </w:rPr>
      </w:pPr>
      <w:r>
        <w:rPr>
          <w:rFonts w:ascii="宋体" w:hAnsi="宋体" w:hint="eastAsia"/>
          <w:sz w:val="22"/>
        </w:rPr>
        <w:t>9.2.</w:t>
      </w:r>
      <w:r w:rsidRPr="0004187E">
        <w:rPr>
          <w:rFonts w:ascii="宋体" w:hAnsi="宋体" w:cs="宋体" w:hint="eastAsia"/>
          <w:color w:val="000000"/>
          <w:sz w:val="22"/>
        </w:rPr>
        <w:t>2.3</w:t>
      </w:r>
      <w:r w:rsidRPr="0004187E">
        <w:rPr>
          <w:rFonts w:ascii="宋体" w:hAnsi="宋体" w:cs="宋体"/>
          <w:color w:val="000000"/>
          <w:sz w:val="22"/>
        </w:rPr>
        <w:t xml:space="preserve">  </w:t>
      </w:r>
      <w:r w:rsidRPr="0004187E">
        <w:rPr>
          <w:rFonts w:ascii="宋体" w:hAnsi="宋体" w:cs="宋体" w:hint="eastAsia"/>
          <w:color w:val="000000"/>
          <w:sz w:val="22"/>
        </w:rPr>
        <w:t>与同品牌光源配合使用，可观察窄带光图像，使图像能够更加突出黏膜表层的微血管和微结构对比。</w:t>
      </w:r>
    </w:p>
    <w:p w14:paraId="40445054" w14:textId="77777777" w:rsidR="00AF0A76" w:rsidRPr="0004187E" w:rsidRDefault="00AF0A76" w:rsidP="00AF0A76">
      <w:pPr>
        <w:contextualSpacing/>
        <w:rPr>
          <w:rFonts w:ascii="宋体" w:hAnsi="宋体" w:cs="宋体"/>
          <w:color w:val="000000"/>
          <w:sz w:val="22"/>
        </w:rPr>
      </w:pPr>
      <w:r>
        <w:rPr>
          <w:rFonts w:ascii="宋体" w:hAnsi="宋体" w:hint="eastAsia"/>
          <w:sz w:val="22"/>
        </w:rPr>
        <w:t>9.2.</w:t>
      </w:r>
      <w:r w:rsidRPr="0004187E">
        <w:rPr>
          <w:rFonts w:ascii="宋体" w:hAnsi="宋体" w:cs="宋体" w:hint="eastAsia"/>
          <w:color w:val="000000"/>
          <w:sz w:val="22"/>
        </w:rPr>
        <w:t>2.4</w:t>
      </w:r>
      <w:r w:rsidRPr="0004187E">
        <w:rPr>
          <w:rFonts w:ascii="宋体" w:hAnsi="宋体" w:cs="宋体"/>
          <w:color w:val="000000"/>
          <w:sz w:val="22"/>
        </w:rPr>
        <w:t xml:space="preserve">  </w:t>
      </w:r>
      <w:r w:rsidRPr="0004187E">
        <w:rPr>
          <w:rFonts w:ascii="宋体" w:hAnsi="宋体" w:cs="宋体" w:hint="eastAsia"/>
          <w:color w:val="000000"/>
          <w:sz w:val="22"/>
        </w:rPr>
        <w:t>提供标准腹腔镜、胸腔镜、宫腔镜、膀胱镜等多种场景，场景数量≥</w:t>
      </w:r>
      <w:r w:rsidRPr="0004187E">
        <w:rPr>
          <w:rFonts w:ascii="宋体" w:hAnsi="宋体" w:cs="宋体"/>
          <w:color w:val="000000"/>
          <w:sz w:val="22"/>
        </w:rPr>
        <w:t>8</w:t>
      </w:r>
      <w:r w:rsidRPr="0004187E">
        <w:rPr>
          <w:rFonts w:ascii="宋体" w:hAnsi="宋体" w:cs="宋体" w:hint="eastAsia"/>
          <w:color w:val="000000"/>
          <w:sz w:val="22"/>
        </w:rPr>
        <w:t>，满足不同科室手术需求。</w:t>
      </w:r>
    </w:p>
    <w:p w14:paraId="17CA757E" w14:textId="77777777" w:rsidR="00AF0A76" w:rsidRPr="0004187E" w:rsidRDefault="00AF0A76" w:rsidP="00AF0A76">
      <w:pPr>
        <w:contextualSpacing/>
        <w:rPr>
          <w:rFonts w:ascii="宋体" w:hAnsi="宋体" w:cs="宋体"/>
          <w:color w:val="000000"/>
          <w:sz w:val="22"/>
        </w:rPr>
      </w:pPr>
      <w:r>
        <w:rPr>
          <w:rFonts w:ascii="宋体" w:hAnsi="宋体" w:hint="eastAsia"/>
          <w:sz w:val="22"/>
        </w:rPr>
        <w:t>9.2.</w:t>
      </w:r>
      <w:r w:rsidRPr="0004187E">
        <w:rPr>
          <w:rFonts w:ascii="宋体" w:hAnsi="宋体" w:cs="宋体" w:hint="eastAsia"/>
          <w:color w:val="000000"/>
          <w:sz w:val="22"/>
        </w:rPr>
        <w:t>2.5</w:t>
      </w:r>
      <w:r w:rsidRPr="0004187E">
        <w:rPr>
          <w:rFonts w:ascii="宋体" w:hAnsi="宋体" w:cs="宋体"/>
          <w:color w:val="000000"/>
          <w:sz w:val="22"/>
        </w:rPr>
        <w:t xml:space="preserve">  </w:t>
      </w:r>
      <w:r w:rsidRPr="0004187E">
        <w:rPr>
          <w:rFonts w:ascii="宋体" w:hAnsi="宋体" w:cs="宋体" w:hint="eastAsia"/>
          <w:color w:val="000000"/>
          <w:sz w:val="22"/>
        </w:rPr>
        <w:t>支持</w:t>
      </w:r>
      <w:r w:rsidRPr="0004187E">
        <w:rPr>
          <w:rFonts w:ascii="宋体" w:hAnsi="宋体" w:cs="宋体"/>
          <w:color w:val="000000"/>
          <w:sz w:val="22"/>
        </w:rPr>
        <w:t>4K</w:t>
      </w:r>
      <w:r w:rsidRPr="0004187E">
        <w:rPr>
          <w:rFonts w:ascii="宋体" w:hAnsi="宋体" w:cs="宋体" w:hint="eastAsia"/>
          <w:color w:val="000000"/>
          <w:sz w:val="22"/>
        </w:rPr>
        <w:t>视频录制，录制质量分为高、中、低三档可选。录制过程中有图标提示。截取图片的格式</w:t>
      </w:r>
      <w:r w:rsidRPr="0004187E">
        <w:rPr>
          <w:rFonts w:ascii="宋体" w:hAnsi="宋体" w:cs="宋体"/>
          <w:color w:val="000000"/>
          <w:sz w:val="22"/>
        </w:rPr>
        <w:t>2</w:t>
      </w:r>
      <w:r w:rsidRPr="0004187E">
        <w:rPr>
          <w:rFonts w:ascii="宋体" w:hAnsi="宋体" w:cs="宋体" w:hint="eastAsia"/>
          <w:color w:val="000000"/>
          <w:sz w:val="22"/>
        </w:rPr>
        <w:t>种可选，分别为</w:t>
      </w:r>
      <w:r w:rsidRPr="0004187E">
        <w:rPr>
          <w:rFonts w:ascii="宋体" w:hAnsi="宋体" w:cs="宋体"/>
          <w:color w:val="000000"/>
          <w:sz w:val="22"/>
        </w:rPr>
        <w:t>jpeg</w:t>
      </w:r>
      <w:r w:rsidRPr="0004187E">
        <w:rPr>
          <w:rFonts w:ascii="宋体" w:hAnsi="宋体" w:cs="宋体" w:hint="eastAsia"/>
          <w:color w:val="000000"/>
          <w:sz w:val="22"/>
        </w:rPr>
        <w:t>和</w:t>
      </w:r>
      <w:r w:rsidRPr="0004187E">
        <w:rPr>
          <w:rFonts w:ascii="宋体" w:hAnsi="宋体" w:cs="宋体"/>
          <w:color w:val="000000"/>
          <w:sz w:val="22"/>
        </w:rPr>
        <w:t>png</w:t>
      </w:r>
      <w:r w:rsidRPr="0004187E">
        <w:rPr>
          <w:rFonts w:ascii="宋体" w:hAnsi="宋体" w:cs="宋体" w:hint="eastAsia"/>
          <w:color w:val="000000"/>
          <w:sz w:val="22"/>
        </w:rPr>
        <w:t>。</w:t>
      </w:r>
    </w:p>
    <w:p w14:paraId="4D0A277B" w14:textId="77777777" w:rsidR="00AF0A76" w:rsidRPr="0004187E" w:rsidRDefault="00AF0A76" w:rsidP="00AF0A76">
      <w:pPr>
        <w:contextualSpacing/>
        <w:rPr>
          <w:rFonts w:ascii="宋体" w:hAnsi="宋体" w:cs="宋体"/>
          <w:color w:val="000000"/>
          <w:sz w:val="22"/>
        </w:rPr>
      </w:pPr>
      <w:r>
        <w:rPr>
          <w:rFonts w:ascii="宋体" w:hAnsi="宋体" w:hint="eastAsia"/>
          <w:sz w:val="22"/>
        </w:rPr>
        <w:t>9.2.</w:t>
      </w:r>
      <w:r w:rsidRPr="0004187E">
        <w:rPr>
          <w:rFonts w:ascii="宋体" w:hAnsi="宋体" w:cs="宋体" w:hint="eastAsia"/>
          <w:color w:val="000000"/>
          <w:sz w:val="22"/>
        </w:rPr>
        <w:t>2.6</w:t>
      </w:r>
      <w:r w:rsidRPr="0004187E">
        <w:rPr>
          <w:rFonts w:ascii="宋体" w:hAnsi="宋体" w:cs="宋体"/>
          <w:color w:val="000000"/>
          <w:sz w:val="22"/>
        </w:rPr>
        <w:t xml:space="preserve">  </w:t>
      </w:r>
      <w:r w:rsidRPr="0004187E">
        <w:rPr>
          <w:rFonts w:ascii="宋体" w:hAnsi="宋体" w:cs="宋体" w:hint="eastAsia"/>
          <w:color w:val="000000"/>
          <w:sz w:val="22"/>
        </w:rPr>
        <w:t>具有录制分块功能，分为</w:t>
      </w:r>
      <w:r w:rsidRPr="0004187E">
        <w:rPr>
          <w:rFonts w:ascii="宋体" w:hAnsi="宋体" w:cs="宋体"/>
          <w:color w:val="000000"/>
          <w:sz w:val="22"/>
        </w:rPr>
        <w:t>1G</w:t>
      </w:r>
      <w:r w:rsidRPr="0004187E">
        <w:rPr>
          <w:rFonts w:ascii="宋体" w:hAnsi="宋体" w:cs="宋体" w:hint="eastAsia"/>
          <w:color w:val="000000"/>
          <w:sz w:val="22"/>
        </w:rPr>
        <w:t>、</w:t>
      </w:r>
      <w:r w:rsidRPr="0004187E">
        <w:rPr>
          <w:rFonts w:ascii="宋体" w:hAnsi="宋体" w:cs="宋体"/>
          <w:color w:val="000000"/>
          <w:sz w:val="22"/>
        </w:rPr>
        <w:t>2G</w:t>
      </w:r>
      <w:r w:rsidRPr="0004187E">
        <w:rPr>
          <w:rFonts w:ascii="宋体" w:hAnsi="宋体" w:cs="宋体" w:hint="eastAsia"/>
          <w:color w:val="000000"/>
          <w:sz w:val="22"/>
        </w:rPr>
        <w:t>、</w:t>
      </w:r>
      <w:r w:rsidRPr="0004187E">
        <w:rPr>
          <w:rFonts w:ascii="宋体" w:hAnsi="宋体" w:cs="宋体"/>
          <w:color w:val="000000"/>
          <w:sz w:val="22"/>
        </w:rPr>
        <w:t>3G</w:t>
      </w:r>
      <w:r w:rsidRPr="0004187E">
        <w:rPr>
          <w:rFonts w:ascii="宋体" w:hAnsi="宋体" w:cs="宋体" w:hint="eastAsia"/>
          <w:color w:val="000000"/>
          <w:sz w:val="22"/>
        </w:rPr>
        <w:t>三种。</w:t>
      </w:r>
    </w:p>
    <w:p w14:paraId="1999892E" w14:textId="77777777" w:rsidR="00AF0A76" w:rsidRPr="0004187E" w:rsidRDefault="00AF0A76" w:rsidP="00AF0A76">
      <w:pPr>
        <w:contextualSpacing/>
        <w:rPr>
          <w:rFonts w:ascii="宋体" w:hAnsi="宋体" w:cs="宋体"/>
          <w:color w:val="000000"/>
          <w:sz w:val="22"/>
        </w:rPr>
      </w:pPr>
      <w:r>
        <w:rPr>
          <w:rFonts w:ascii="宋体" w:hAnsi="宋体" w:hint="eastAsia"/>
          <w:sz w:val="22"/>
        </w:rPr>
        <w:t>9.2.</w:t>
      </w:r>
      <w:r w:rsidRPr="0004187E">
        <w:rPr>
          <w:rFonts w:ascii="宋体" w:hAnsi="宋体" w:cs="宋体" w:hint="eastAsia"/>
          <w:color w:val="000000"/>
          <w:sz w:val="22"/>
        </w:rPr>
        <w:t>2.7</w:t>
      </w:r>
      <w:r w:rsidRPr="0004187E">
        <w:rPr>
          <w:rFonts w:ascii="宋体" w:hAnsi="宋体" w:cs="宋体"/>
          <w:color w:val="000000"/>
          <w:sz w:val="22"/>
        </w:rPr>
        <w:t xml:space="preserve">  </w:t>
      </w:r>
      <w:r w:rsidRPr="0004187E">
        <w:rPr>
          <w:rFonts w:ascii="宋体" w:hAnsi="宋体" w:cs="宋体" w:hint="eastAsia"/>
          <w:color w:val="000000"/>
          <w:sz w:val="22"/>
        </w:rPr>
        <w:t>支持两个</w:t>
      </w:r>
      <w:r w:rsidRPr="0004187E">
        <w:rPr>
          <w:rFonts w:ascii="宋体" w:hAnsi="宋体" w:cs="宋体"/>
          <w:color w:val="000000"/>
          <w:sz w:val="22"/>
        </w:rPr>
        <w:t>USB</w:t>
      </w:r>
      <w:r w:rsidRPr="0004187E">
        <w:rPr>
          <w:rFonts w:ascii="宋体" w:hAnsi="宋体" w:cs="宋体" w:hint="eastAsia"/>
          <w:color w:val="000000"/>
          <w:sz w:val="22"/>
        </w:rPr>
        <w:t>存储设备，显示录制时间，剩余</w:t>
      </w:r>
      <w:r w:rsidRPr="0004187E">
        <w:rPr>
          <w:rFonts w:ascii="宋体" w:hAnsi="宋体" w:cs="宋体"/>
          <w:color w:val="000000"/>
          <w:sz w:val="22"/>
        </w:rPr>
        <w:t>USB</w:t>
      </w:r>
      <w:r w:rsidRPr="0004187E">
        <w:rPr>
          <w:rFonts w:ascii="宋体" w:hAnsi="宋体" w:cs="宋体" w:hint="eastAsia"/>
          <w:color w:val="000000"/>
          <w:sz w:val="22"/>
        </w:rPr>
        <w:t>盘空间。</w:t>
      </w:r>
    </w:p>
    <w:p w14:paraId="323067FA" w14:textId="77777777" w:rsidR="00AF0A76" w:rsidRPr="0004187E" w:rsidRDefault="00AF0A76" w:rsidP="00AF0A76">
      <w:pPr>
        <w:contextualSpacing/>
        <w:rPr>
          <w:rFonts w:ascii="宋体" w:hAnsi="宋体" w:cs="宋体"/>
          <w:color w:val="000000"/>
          <w:sz w:val="22"/>
        </w:rPr>
      </w:pPr>
      <w:r>
        <w:rPr>
          <w:rFonts w:ascii="宋体" w:hAnsi="宋体" w:hint="eastAsia"/>
          <w:sz w:val="22"/>
        </w:rPr>
        <w:t>9.2.</w:t>
      </w:r>
      <w:r w:rsidRPr="0004187E">
        <w:rPr>
          <w:rFonts w:ascii="宋体" w:hAnsi="宋体" w:cs="宋体" w:hint="eastAsia"/>
          <w:color w:val="000000"/>
          <w:sz w:val="22"/>
        </w:rPr>
        <w:t>2.8</w:t>
      </w:r>
      <w:r w:rsidRPr="0004187E">
        <w:rPr>
          <w:rFonts w:ascii="宋体" w:hAnsi="宋体" w:cs="宋体"/>
          <w:color w:val="000000"/>
          <w:sz w:val="22"/>
        </w:rPr>
        <w:t xml:space="preserve">  </w:t>
      </w:r>
      <w:r w:rsidRPr="0004187E">
        <w:rPr>
          <w:rFonts w:ascii="宋体" w:hAnsi="宋体" w:cs="宋体" w:hint="eastAsia"/>
          <w:color w:val="000000"/>
          <w:sz w:val="22"/>
        </w:rPr>
        <w:t>具有电子除雾、细节增强、血管增强图像优化功能，具有</w:t>
      </w:r>
      <w:r w:rsidRPr="0004187E">
        <w:rPr>
          <w:rFonts w:ascii="宋体" w:hAnsi="宋体" w:cs="宋体"/>
          <w:color w:val="000000"/>
          <w:sz w:val="22"/>
        </w:rPr>
        <w:t>2</w:t>
      </w:r>
      <w:r w:rsidRPr="0004187E">
        <w:rPr>
          <w:rFonts w:ascii="宋体" w:hAnsi="宋体" w:cs="宋体" w:hint="eastAsia"/>
          <w:color w:val="000000"/>
          <w:sz w:val="22"/>
        </w:rPr>
        <w:t>种以上纤维镜图像优化功能。</w:t>
      </w:r>
    </w:p>
    <w:p w14:paraId="0611B97E" w14:textId="77777777" w:rsidR="00AF0A76" w:rsidRPr="0004187E" w:rsidRDefault="00AF0A76" w:rsidP="00AF0A76">
      <w:pPr>
        <w:contextualSpacing/>
        <w:rPr>
          <w:rFonts w:ascii="宋体" w:hAnsi="宋体" w:cs="宋体"/>
          <w:color w:val="000000"/>
          <w:sz w:val="22"/>
        </w:rPr>
      </w:pPr>
      <w:r>
        <w:rPr>
          <w:rFonts w:ascii="宋体" w:hAnsi="宋体" w:hint="eastAsia"/>
          <w:sz w:val="22"/>
        </w:rPr>
        <w:t>9.2.</w:t>
      </w:r>
      <w:r w:rsidRPr="0004187E">
        <w:rPr>
          <w:rFonts w:ascii="宋体" w:hAnsi="宋体" w:cs="宋体" w:hint="eastAsia"/>
          <w:color w:val="000000"/>
          <w:sz w:val="22"/>
        </w:rPr>
        <w:t>2.9</w:t>
      </w:r>
      <w:r w:rsidRPr="0004187E">
        <w:rPr>
          <w:rFonts w:ascii="宋体" w:hAnsi="宋体" w:cs="宋体"/>
          <w:color w:val="000000"/>
          <w:sz w:val="22"/>
        </w:rPr>
        <w:t xml:space="preserve">  </w:t>
      </w:r>
      <w:r w:rsidRPr="0004187E">
        <w:rPr>
          <w:rFonts w:ascii="宋体" w:hAnsi="宋体" w:cs="宋体" w:hint="eastAsia"/>
          <w:color w:val="000000"/>
          <w:sz w:val="22"/>
        </w:rPr>
        <w:t>采用触摸屏设计，屏幕尺寸≥</w:t>
      </w:r>
      <w:r w:rsidRPr="0004187E">
        <w:rPr>
          <w:rFonts w:ascii="宋体" w:hAnsi="宋体" w:cs="宋体"/>
          <w:color w:val="000000"/>
          <w:sz w:val="22"/>
        </w:rPr>
        <w:t>7</w:t>
      </w:r>
      <w:r w:rsidRPr="0004187E">
        <w:rPr>
          <w:rFonts w:ascii="宋体" w:hAnsi="宋体" w:cs="宋体" w:hint="eastAsia"/>
          <w:color w:val="000000"/>
          <w:sz w:val="22"/>
        </w:rPr>
        <w:t>英寸，可在触摸屏上进行功能设置和常用参数显示。包含亮度调节、饱和度调节、锐度调节、对比度调节、白平衡、拍照、录像、增益设置、缩放，按键设置。</w:t>
      </w:r>
    </w:p>
    <w:p w14:paraId="7105B7D0" w14:textId="77777777" w:rsidR="00AF0A76" w:rsidRPr="0004187E" w:rsidRDefault="00AF0A76" w:rsidP="00AF0A76">
      <w:pPr>
        <w:contextualSpacing/>
        <w:rPr>
          <w:rFonts w:ascii="宋体" w:hAnsi="宋体" w:cs="宋体"/>
          <w:color w:val="000000"/>
          <w:sz w:val="22"/>
        </w:rPr>
      </w:pPr>
      <w:r>
        <w:rPr>
          <w:rFonts w:ascii="宋体" w:hAnsi="宋体" w:hint="eastAsia"/>
          <w:sz w:val="22"/>
        </w:rPr>
        <w:t>9.2.</w:t>
      </w:r>
      <w:r w:rsidRPr="0004187E">
        <w:rPr>
          <w:rFonts w:ascii="宋体" w:hAnsi="宋体" w:cs="宋体" w:hint="eastAsia"/>
          <w:color w:val="000000"/>
          <w:sz w:val="22"/>
        </w:rPr>
        <w:t>2.10</w:t>
      </w:r>
      <w:r w:rsidRPr="0004187E">
        <w:rPr>
          <w:rFonts w:ascii="宋体" w:hAnsi="宋体" w:cs="宋体"/>
          <w:color w:val="000000"/>
          <w:sz w:val="22"/>
        </w:rPr>
        <w:t xml:space="preserve">  </w:t>
      </w:r>
      <w:r w:rsidRPr="0004187E">
        <w:rPr>
          <w:rFonts w:ascii="宋体" w:hAnsi="宋体" w:cs="宋体" w:hint="eastAsia"/>
          <w:color w:val="000000"/>
          <w:sz w:val="22"/>
        </w:rPr>
        <w:t>支持触摸屏和手柄按键同步功能调节，包含饱和度、亮度、锐度、对比度、缩放、白平衡、冻结、光源开关、光源模式、光源亮度调节功能。</w:t>
      </w:r>
    </w:p>
    <w:p w14:paraId="0369AABD" w14:textId="77777777" w:rsidR="00AF0A76" w:rsidRPr="0004187E" w:rsidRDefault="00AF0A76" w:rsidP="00AF0A76">
      <w:pPr>
        <w:contextualSpacing/>
        <w:rPr>
          <w:rFonts w:ascii="宋体" w:hAnsi="宋体" w:cs="宋体"/>
          <w:color w:val="000000"/>
          <w:sz w:val="22"/>
        </w:rPr>
      </w:pPr>
      <w:r>
        <w:rPr>
          <w:rFonts w:ascii="宋体" w:hAnsi="宋体" w:hint="eastAsia"/>
          <w:sz w:val="22"/>
        </w:rPr>
        <w:t>9.2.</w:t>
      </w:r>
      <w:r w:rsidRPr="0004187E">
        <w:rPr>
          <w:rFonts w:ascii="宋体" w:hAnsi="宋体" w:cs="宋体" w:hint="eastAsia"/>
          <w:color w:val="000000"/>
          <w:sz w:val="22"/>
        </w:rPr>
        <w:t>2.11</w:t>
      </w:r>
      <w:r w:rsidRPr="0004187E">
        <w:rPr>
          <w:rFonts w:ascii="宋体" w:hAnsi="宋体" w:cs="宋体"/>
          <w:color w:val="000000"/>
          <w:sz w:val="22"/>
        </w:rPr>
        <w:t xml:space="preserve">  </w:t>
      </w:r>
      <w:r w:rsidRPr="0004187E">
        <w:rPr>
          <w:rFonts w:ascii="宋体" w:hAnsi="宋体" w:cs="宋体" w:hint="eastAsia"/>
          <w:color w:val="000000"/>
          <w:sz w:val="22"/>
        </w:rPr>
        <w:t>具有双菜单界面，触摸屏菜单界面和外接显示器菜单界面。</w:t>
      </w:r>
      <w:r w:rsidRPr="0004187E">
        <w:rPr>
          <w:rFonts w:ascii="宋体" w:hAnsi="宋体" w:cs="宋体"/>
          <w:color w:val="000000"/>
          <w:sz w:val="22"/>
        </w:rPr>
        <w:t xml:space="preserve"> </w:t>
      </w:r>
    </w:p>
    <w:p w14:paraId="07C7D806" w14:textId="77777777" w:rsidR="00AF0A76" w:rsidRPr="0004187E" w:rsidRDefault="00AF0A76" w:rsidP="00AF0A76">
      <w:pPr>
        <w:contextualSpacing/>
        <w:rPr>
          <w:rFonts w:ascii="宋体" w:hAnsi="宋体" w:cs="宋体"/>
          <w:color w:val="000000"/>
          <w:sz w:val="22"/>
        </w:rPr>
      </w:pPr>
      <w:r>
        <w:rPr>
          <w:rFonts w:ascii="宋体" w:hAnsi="宋体" w:hint="eastAsia"/>
          <w:sz w:val="22"/>
        </w:rPr>
        <w:lastRenderedPageBreak/>
        <w:t>9.2.</w:t>
      </w:r>
      <w:r w:rsidRPr="0004187E">
        <w:rPr>
          <w:rFonts w:ascii="宋体" w:hAnsi="宋体" w:cs="宋体" w:hint="eastAsia"/>
          <w:color w:val="000000"/>
          <w:sz w:val="22"/>
        </w:rPr>
        <w:t>2.12</w:t>
      </w:r>
      <w:r w:rsidRPr="0004187E">
        <w:rPr>
          <w:rFonts w:ascii="宋体" w:hAnsi="宋体" w:cs="宋体"/>
          <w:color w:val="000000"/>
          <w:sz w:val="22"/>
        </w:rPr>
        <w:t xml:space="preserve">  </w:t>
      </w:r>
      <w:r w:rsidRPr="0004187E">
        <w:rPr>
          <w:rFonts w:ascii="宋体" w:hAnsi="宋体" w:cs="宋体" w:hint="eastAsia"/>
          <w:color w:val="000000"/>
          <w:sz w:val="22"/>
        </w:rPr>
        <w:t>具有数字变焦功能，支持通过摄像头对焦环对焦功能。</w:t>
      </w:r>
    </w:p>
    <w:p w14:paraId="18B71CF9" w14:textId="77777777" w:rsidR="00AF0A76" w:rsidRPr="0004187E" w:rsidRDefault="00AF0A76" w:rsidP="00AF0A76">
      <w:pPr>
        <w:contextualSpacing/>
        <w:rPr>
          <w:rFonts w:ascii="宋体" w:hAnsi="宋体" w:cs="宋体"/>
          <w:color w:val="000000"/>
          <w:sz w:val="22"/>
        </w:rPr>
      </w:pPr>
      <w:r>
        <w:rPr>
          <w:rFonts w:ascii="宋体" w:hAnsi="宋体" w:hint="eastAsia"/>
          <w:sz w:val="22"/>
        </w:rPr>
        <w:t>9.2.</w:t>
      </w:r>
      <w:r w:rsidRPr="0004187E">
        <w:rPr>
          <w:rFonts w:ascii="宋体" w:hAnsi="宋体" w:cs="宋体" w:hint="eastAsia"/>
          <w:color w:val="000000"/>
          <w:sz w:val="22"/>
        </w:rPr>
        <w:t>2.13</w:t>
      </w:r>
      <w:r w:rsidRPr="0004187E">
        <w:rPr>
          <w:rFonts w:ascii="宋体" w:hAnsi="宋体" w:cs="宋体"/>
          <w:color w:val="000000"/>
          <w:sz w:val="22"/>
        </w:rPr>
        <w:t xml:space="preserve">  </w:t>
      </w:r>
      <w:r w:rsidRPr="0004187E">
        <w:rPr>
          <w:rFonts w:ascii="宋体" w:hAnsi="宋体" w:cs="宋体" w:hint="eastAsia"/>
          <w:color w:val="000000"/>
          <w:sz w:val="22"/>
        </w:rPr>
        <w:t>具备图像旋转的功能，支持水平翻转、竖直翻转，水平和垂直翻转。</w:t>
      </w:r>
    </w:p>
    <w:p w14:paraId="43DF382D" w14:textId="77777777" w:rsidR="00AF0A76" w:rsidRPr="0004187E" w:rsidRDefault="00AF0A76" w:rsidP="00AF0A76">
      <w:pPr>
        <w:contextualSpacing/>
        <w:rPr>
          <w:rFonts w:ascii="宋体" w:hAnsi="宋体" w:cs="宋体"/>
          <w:sz w:val="22"/>
        </w:rPr>
      </w:pPr>
      <w:r>
        <w:rPr>
          <w:rFonts w:ascii="宋体" w:hAnsi="宋体" w:hint="eastAsia"/>
          <w:sz w:val="22"/>
        </w:rPr>
        <w:t>9.2.</w:t>
      </w:r>
      <w:r w:rsidRPr="0004187E">
        <w:rPr>
          <w:rFonts w:ascii="宋体" w:hAnsi="宋体" w:cs="宋体" w:hint="eastAsia"/>
          <w:color w:val="000000"/>
          <w:sz w:val="22"/>
        </w:rPr>
        <w:t>2.14</w:t>
      </w:r>
      <w:r w:rsidRPr="0004187E">
        <w:rPr>
          <w:rFonts w:ascii="宋体" w:hAnsi="宋体" w:cs="宋体"/>
          <w:color w:val="000000"/>
          <w:sz w:val="22"/>
        </w:rPr>
        <w:t xml:space="preserve">  </w:t>
      </w:r>
      <w:r w:rsidRPr="0004187E">
        <w:rPr>
          <w:rFonts w:ascii="宋体" w:hAnsi="宋体" w:cs="宋体" w:hint="eastAsia"/>
          <w:sz w:val="22"/>
        </w:rPr>
        <w:t>可通过主机和摄像头控制冷光源亮度调节、光源开关、模式调节功能。</w:t>
      </w:r>
    </w:p>
    <w:p w14:paraId="657AE745" w14:textId="77777777" w:rsidR="00AF0A76" w:rsidRPr="0004187E" w:rsidRDefault="00AF0A76" w:rsidP="00AF0A76">
      <w:pPr>
        <w:contextualSpacing/>
        <w:rPr>
          <w:rFonts w:ascii="宋体" w:hAnsi="宋体" w:cs="宋体"/>
          <w:sz w:val="22"/>
        </w:rPr>
      </w:pPr>
      <w:r>
        <w:rPr>
          <w:rFonts w:ascii="宋体" w:hAnsi="宋体" w:hint="eastAsia"/>
          <w:sz w:val="22"/>
        </w:rPr>
        <w:t>9.2.</w:t>
      </w:r>
      <w:r w:rsidRPr="0004187E">
        <w:rPr>
          <w:rFonts w:ascii="宋体" w:hAnsi="宋体" w:cs="宋体" w:hint="eastAsia"/>
          <w:sz w:val="22"/>
        </w:rPr>
        <w:t>2.15</w:t>
      </w:r>
      <w:r w:rsidRPr="0004187E">
        <w:rPr>
          <w:rFonts w:ascii="宋体" w:hAnsi="宋体" w:cs="宋体"/>
          <w:sz w:val="22"/>
        </w:rPr>
        <w:t xml:space="preserve">  </w:t>
      </w:r>
      <w:r w:rsidRPr="0004187E">
        <w:rPr>
          <w:rFonts w:ascii="宋体" w:hAnsi="宋体" w:cs="宋体" w:hint="eastAsia"/>
          <w:sz w:val="22"/>
        </w:rPr>
        <w:t>主机配备脚踏开关，可对脚踏开关的长按和短按功能进行自定义设置，操作功能至少包含白平衡、拍照、录像。</w:t>
      </w:r>
    </w:p>
    <w:p w14:paraId="37072280" w14:textId="77777777" w:rsidR="00AF0A76" w:rsidRPr="0004187E" w:rsidRDefault="00AF0A76" w:rsidP="00AF0A76">
      <w:pPr>
        <w:contextualSpacing/>
        <w:rPr>
          <w:rFonts w:ascii="宋体" w:hAnsi="宋体" w:cs="宋体"/>
          <w:sz w:val="22"/>
        </w:rPr>
      </w:pPr>
      <w:r>
        <w:rPr>
          <w:rFonts w:ascii="宋体" w:hAnsi="宋体" w:hint="eastAsia"/>
          <w:sz w:val="22"/>
        </w:rPr>
        <w:t>9.2.</w:t>
      </w:r>
      <w:r w:rsidRPr="0004187E">
        <w:rPr>
          <w:rFonts w:ascii="宋体" w:hAnsi="宋体" w:cs="宋体" w:hint="eastAsia"/>
          <w:sz w:val="22"/>
        </w:rPr>
        <w:t>2.16</w:t>
      </w:r>
      <w:r w:rsidRPr="0004187E">
        <w:rPr>
          <w:rFonts w:ascii="宋体" w:hAnsi="宋体" w:cs="宋体"/>
          <w:sz w:val="22"/>
        </w:rPr>
        <w:t xml:space="preserve">  </w:t>
      </w:r>
      <w:r w:rsidRPr="0004187E">
        <w:rPr>
          <w:rFonts w:ascii="宋体" w:hAnsi="宋体" w:cs="宋体" w:hint="eastAsia"/>
          <w:sz w:val="22"/>
        </w:rPr>
        <w:t>防电击程度分类防除颤</w:t>
      </w:r>
      <w:r w:rsidRPr="0004187E">
        <w:rPr>
          <w:rFonts w:ascii="宋体" w:hAnsi="宋体" w:cs="宋体"/>
          <w:sz w:val="22"/>
        </w:rPr>
        <w:t>CF</w:t>
      </w:r>
      <w:r w:rsidRPr="0004187E">
        <w:rPr>
          <w:rFonts w:ascii="宋体" w:hAnsi="宋体" w:cs="宋体" w:hint="eastAsia"/>
          <w:sz w:val="22"/>
        </w:rPr>
        <w:t>级别</w:t>
      </w:r>
      <w:r w:rsidRPr="0004187E">
        <w:rPr>
          <w:rFonts w:ascii="宋体" w:hAnsi="宋体" w:cs="宋体"/>
          <w:sz w:val="22"/>
        </w:rPr>
        <w:t>I</w:t>
      </w:r>
      <w:r w:rsidRPr="0004187E">
        <w:rPr>
          <w:rFonts w:ascii="宋体" w:hAnsi="宋体" w:cs="宋体" w:hint="eastAsia"/>
          <w:sz w:val="22"/>
        </w:rPr>
        <w:t>类。</w:t>
      </w:r>
    </w:p>
    <w:p w14:paraId="27C35993" w14:textId="77777777" w:rsidR="00AF0A76" w:rsidRPr="0004187E" w:rsidRDefault="00AF0A76" w:rsidP="00AF0A76">
      <w:pPr>
        <w:contextualSpacing/>
        <w:rPr>
          <w:rFonts w:ascii="宋体" w:hAnsi="宋体" w:cs="宋体"/>
          <w:sz w:val="22"/>
        </w:rPr>
      </w:pPr>
      <w:r>
        <w:rPr>
          <w:rFonts w:ascii="宋体" w:hAnsi="宋体" w:hint="eastAsia"/>
          <w:sz w:val="22"/>
        </w:rPr>
        <w:t>9.2.</w:t>
      </w:r>
      <w:r w:rsidRPr="0004187E">
        <w:rPr>
          <w:rFonts w:ascii="宋体" w:hAnsi="宋体" w:cs="宋体" w:hint="eastAsia"/>
          <w:sz w:val="22"/>
        </w:rPr>
        <w:t>2.17</w:t>
      </w:r>
      <w:r w:rsidRPr="0004187E">
        <w:rPr>
          <w:rFonts w:ascii="宋体" w:hAnsi="宋体" w:cs="宋体"/>
          <w:sz w:val="22"/>
        </w:rPr>
        <w:t xml:space="preserve">  </w:t>
      </w:r>
      <w:r w:rsidRPr="0004187E">
        <w:rPr>
          <w:rFonts w:ascii="宋体" w:hAnsi="宋体" w:cs="宋体" w:hint="eastAsia"/>
          <w:sz w:val="22"/>
        </w:rPr>
        <w:t>支持中英文语言切换。</w:t>
      </w:r>
    </w:p>
    <w:p w14:paraId="0C502469" w14:textId="77777777" w:rsidR="00AF0A76" w:rsidRPr="0004187E" w:rsidRDefault="00AF0A76" w:rsidP="00AF0A76">
      <w:pPr>
        <w:contextualSpacing/>
        <w:rPr>
          <w:rFonts w:ascii="宋体" w:hAnsi="宋体" w:cs="宋体"/>
          <w:color w:val="000000"/>
          <w:sz w:val="22"/>
        </w:rPr>
      </w:pPr>
      <w:r>
        <w:rPr>
          <w:rFonts w:ascii="宋体" w:hAnsi="宋体" w:hint="eastAsia"/>
          <w:sz w:val="22"/>
        </w:rPr>
        <w:t>9.2.</w:t>
      </w:r>
      <w:r w:rsidRPr="0004187E">
        <w:rPr>
          <w:rFonts w:ascii="宋体" w:hAnsi="宋体" w:cs="宋体" w:hint="eastAsia"/>
          <w:sz w:val="22"/>
        </w:rPr>
        <w:t>2.18</w:t>
      </w:r>
      <w:r w:rsidRPr="0004187E">
        <w:rPr>
          <w:rFonts w:ascii="宋体" w:hAnsi="宋体" w:cs="宋体"/>
          <w:sz w:val="22"/>
        </w:rPr>
        <w:t xml:space="preserve">  </w:t>
      </w:r>
      <w:r w:rsidRPr="0004187E">
        <w:rPr>
          <w:rFonts w:ascii="宋体" w:hAnsi="宋体" w:cs="宋体" w:hint="eastAsia"/>
          <w:sz w:val="22"/>
        </w:rPr>
        <w:t>无须更换主机，通过软件配置可进行系统升级。升级后可分别搭配</w:t>
      </w:r>
      <w:r w:rsidRPr="0004187E">
        <w:rPr>
          <w:rFonts w:ascii="宋体" w:hAnsi="宋体" w:cs="宋体"/>
          <w:sz w:val="22"/>
        </w:rPr>
        <w:t>4K</w:t>
      </w:r>
      <w:r w:rsidRPr="0004187E">
        <w:rPr>
          <w:rFonts w:ascii="宋体" w:hAnsi="宋体" w:cs="宋体" w:hint="eastAsia"/>
          <w:sz w:val="22"/>
        </w:rPr>
        <w:t>摄像头，</w:t>
      </w:r>
      <w:r w:rsidRPr="0004187E">
        <w:rPr>
          <w:rFonts w:ascii="宋体" w:hAnsi="宋体" w:cs="宋体"/>
          <w:sz w:val="22"/>
        </w:rPr>
        <w:t>4K</w:t>
      </w:r>
      <w:r w:rsidRPr="0004187E">
        <w:rPr>
          <w:rFonts w:ascii="宋体" w:hAnsi="宋体" w:cs="宋体" w:hint="eastAsia"/>
          <w:sz w:val="22"/>
        </w:rPr>
        <w:t>荧光摄像头和</w:t>
      </w:r>
      <w:r w:rsidRPr="0004187E">
        <w:rPr>
          <w:rFonts w:ascii="宋体" w:hAnsi="宋体" w:cs="宋体"/>
          <w:sz w:val="22"/>
        </w:rPr>
        <w:t>4K 3D</w:t>
      </w:r>
      <w:r w:rsidRPr="0004187E">
        <w:rPr>
          <w:rFonts w:ascii="宋体" w:hAnsi="宋体" w:cs="宋体" w:hint="eastAsia"/>
          <w:sz w:val="22"/>
        </w:rPr>
        <w:t>电子胸腹腔镜进行</w:t>
      </w:r>
      <w:r w:rsidRPr="0004187E">
        <w:rPr>
          <w:rFonts w:ascii="宋体" w:hAnsi="宋体" w:cs="宋体"/>
          <w:sz w:val="22"/>
        </w:rPr>
        <w:t>4K</w:t>
      </w:r>
      <w:r w:rsidRPr="0004187E">
        <w:rPr>
          <w:rFonts w:ascii="宋体" w:hAnsi="宋体" w:cs="宋体" w:hint="eastAsia"/>
          <w:sz w:val="22"/>
        </w:rPr>
        <w:t>图像、</w:t>
      </w:r>
      <w:r w:rsidRPr="0004187E">
        <w:rPr>
          <w:rFonts w:ascii="宋体" w:hAnsi="宋体" w:cs="宋体"/>
          <w:sz w:val="22"/>
        </w:rPr>
        <w:t>4K</w:t>
      </w:r>
      <w:r w:rsidRPr="0004187E">
        <w:rPr>
          <w:rFonts w:ascii="宋体" w:hAnsi="宋体" w:cs="宋体" w:hint="eastAsia"/>
          <w:sz w:val="22"/>
        </w:rPr>
        <w:t>荧光图像和</w:t>
      </w:r>
      <w:r w:rsidRPr="0004187E">
        <w:rPr>
          <w:rFonts w:ascii="宋体" w:hAnsi="宋体" w:cs="宋体"/>
          <w:sz w:val="22"/>
        </w:rPr>
        <w:t>4K 3D</w:t>
      </w:r>
      <w:r w:rsidRPr="0004187E">
        <w:rPr>
          <w:rFonts w:ascii="宋体" w:hAnsi="宋体" w:cs="宋体" w:hint="eastAsia"/>
          <w:sz w:val="22"/>
        </w:rPr>
        <w:t>图像观察。</w:t>
      </w:r>
    </w:p>
    <w:p w14:paraId="799198F9" w14:textId="77777777" w:rsidR="00AF0A76" w:rsidRPr="0004187E" w:rsidRDefault="00AF0A76" w:rsidP="00AF0A76">
      <w:pPr>
        <w:pStyle w:val="1"/>
        <w:spacing w:line="300" w:lineRule="auto"/>
        <w:ind w:firstLineChars="0" w:firstLine="0"/>
        <w:contextualSpacing/>
        <w:rPr>
          <w:rFonts w:ascii="宋体" w:hAnsi="宋体" w:cs="宋体"/>
          <w:sz w:val="22"/>
        </w:rPr>
      </w:pPr>
      <w:r>
        <w:rPr>
          <w:rFonts w:ascii="宋体" w:hAnsi="宋体" w:hint="eastAsia"/>
          <w:sz w:val="22"/>
        </w:rPr>
        <w:t>9.2.</w:t>
      </w:r>
      <w:r w:rsidRPr="0004187E">
        <w:rPr>
          <w:rFonts w:ascii="宋体" w:hAnsi="宋体" w:cs="宋体" w:hint="eastAsia"/>
          <w:sz w:val="22"/>
        </w:rPr>
        <w:t>3</w:t>
      </w:r>
      <w:r w:rsidRPr="0004187E">
        <w:rPr>
          <w:rFonts w:ascii="宋体" w:hAnsi="宋体" w:cs="宋体" w:hint="eastAsia"/>
          <w:b/>
          <w:bCs/>
          <w:sz w:val="22"/>
        </w:rPr>
        <w:t>4K摄像头</w:t>
      </w:r>
    </w:p>
    <w:p w14:paraId="61A67793" w14:textId="77777777" w:rsidR="00AF0A76" w:rsidRPr="0004187E" w:rsidRDefault="00AF0A76" w:rsidP="00AF0A76">
      <w:pPr>
        <w:contextualSpacing/>
        <w:rPr>
          <w:rFonts w:ascii="宋体" w:hAnsi="宋体" w:cs="宋体"/>
          <w:color w:val="000000"/>
          <w:sz w:val="22"/>
        </w:rPr>
      </w:pPr>
      <w:r>
        <w:rPr>
          <w:rFonts w:ascii="宋体" w:hAnsi="宋体" w:hint="eastAsia"/>
          <w:sz w:val="22"/>
        </w:rPr>
        <w:t>9.2.</w:t>
      </w:r>
      <w:r w:rsidRPr="0004187E">
        <w:rPr>
          <w:rFonts w:ascii="宋体" w:hAnsi="宋体" w:cs="宋体" w:hint="eastAsia"/>
          <w:color w:val="000000"/>
          <w:sz w:val="22"/>
        </w:rPr>
        <w:t>3.1</w:t>
      </w:r>
      <w:r w:rsidRPr="0004187E">
        <w:rPr>
          <w:rFonts w:ascii="宋体" w:hAnsi="宋体" w:cs="宋体"/>
          <w:color w:val="000000"/>
          <w:sz w:val="22"/>
        </w:rPr>
        <w:t xml:space="preserve">  </w:t>
      </w:r>
      <w:r w:rsidRPr="0004187E">
        <w:rPr>
          <w:rFonts w:ascii="宋体" w:hAnsi="宋体" w:cs="宋体" w:hint="eastAsia"/>
          <w:color w:val="000000"/>
          <w:sz w:val="22"/>
        </w:rPr>
        <w:t>摄像头搭载</w:t>
      </w:r>
      <w:r w:rsidRPr="0004187E">
        <w:rPr>
          <w:rFonts w:ascii="宋体" w:hAnsi="宋体" w:cs="宋体"/>
          <w:color w:val="000000"/>
          <w:sz w:val="22"/>
        </w:rPr>
        <w:t>4K CMOS</w:t>
      </w:r>
      <w:r w:rsidRPr="0004187E">
        <w:rPr>
          <w:rFonts w:ascii="宋体" w:hAnsi="宋体" w:cs="宋体" w:hint="eastAsia"/>
          <w:color w:val="000000"/>
          <w:sz w:val="22"/>
        </w:rPr>
        <w:t>，输出</w:t>
      </w:r>
      <w:r w:rsidRPr="0004187E">
        <w:rPr>
          <w:rFonts w:ascii="宋体" w:hAnsi="宋体" w:cs="宋体"/>
          <w:color w:val="000000"/>
          <w:sz w:val="22"/>
        </w:rPr>
        <w:t>4K</w:t>
      </w:r>
      <w:r w:rsidRPr="0004187E">
        <w:rPr>
          <w:rFonts w:ascii="宋体" w:hAnsi="宋体" w:cs="宋体" w:hint="eastAsia"/>
          <w:color w:val="000000"/>
          <w:sz w:val="22"/>
        </w:rPr>
        <w:t>超高清图像，帧率</w:t>
      </w:r>
      <w:r w:rsidRPr="0004187E">
        <w:rPr>
          <w:rFonts w:ascii="宋体" w:hAnsi="宋体" w:cs="宋体"/>
          <w:color w:val="000000"/>
          <w:sz w:val="22"/>
        </w:rPr>
        <w:t>60 FPS</w:t>
      </w:r>
      <w:r w:rsidRPr="0004187E">
        <w:rPr>
          <w:rFonts w:ascii="宋体" w:hAnsi="宋体" w:cs="宋体" w:hint="eastAsia"/>
          <w:color w:val="000000"/>
          <w:sz w:val="22"/>
        </w:rPr>
        <w:t>。</w:t>
      </w:r>
    </w:p>
    <w:p w14:paraId="4A462AA1" w14:textId="77777777" w:rsidR="00AF0A76" w:rsidRPr="0004187E" w:rsidRDefault="00AF0A76" w:rsidP="00AF0A76">
      <w:pPr>
        <w:contextualSpacing/>
        <w:rPr>
          <w:rFonts w:ascii="宋体" w:hAnsi="宋体" w:cs="宋体"/>
          <w:color w:val="000000"/>
          <w:sz w:val="22"/>
        </w:rPr>
      </w:pPr>
      <w:r>
        <w:rPr>
          <w:rFonts w:ascii="宋体" w:hAnsi="宋体" w:hint="eastAsia"/>
          <w:sz w:val="22"/>
        </w:rPr>
        <w:t>9.2.</w:t>
      </w:r>
      <w:r w:rsidRPr="0004187E">
        <w:rPr>
          <w:rFonts w:ascii="宋体" w:hAnsi="宋体" w:cs="宋体" w:hint="eastAsia"/>
          <w:color w:val="000000"/>
          <w:sz w:val="22"/>
        </w:rPr>
        <w:t>3.2</w:t>
      </w:r>
      <w:r w:rsidRPr="0004187E">
        <w:rPr>
          <w:rFonts w:ascii="宋体" w:hAnsi="宋体" w:cs="宋体"/>
          <w:color w:val="000000"/>
          <w:sz w:val="22"/>
        </w:rPr>
        <w:t xml:space="preserve">  </w:t>
      </w:r>
      <w:r w:rsidRPr="0004187E">
        <w:rPr>
          <w:rFonts w:ascii="仿宋" w:eastAsia="仿宋" w:hAnsi="仿宋" w:cs="宋体" w:hint="eastAsia"/>
          <w:color w:val="000000"/>
          <w:sz w:val="22"/>
        </w:rPr>
        <w:t>≥</w:t>
      </w:r>
      <w:r w:rsidRPr="0004187E">
        <w:rPr>
          <w:rFonts w:ascii="宋体" w:hAnsi="宋体" w:cs="宋体"/>
          <w:color w:val="000000"/>
          <w:sz w:val="22"/>
        </w:rPr>
        <w:t>4</w:t>
      </w:r>
      <w:r w:rsidRPr="0004187E">
        <w:rPr>
          <w:rFonts w:ascii="宋体" w:hAnsi="宋体" w:cs="宋体" w:hint="eastAsia"/>
          <w:color w:val="000000"/>
          <w:sz w:val="22"/>
        </w:rPr>
        <w:t>个快捷按钮，用户可根据需求设定各个按键功能，按键均支持长按</w:t>
      </w:r>
      <w:r w:rsidRPr="0004187E">
        <w:rPr>
          <w:rFonts w:ascii="宋体" w:hAnsi="宋体" w:cs="宋体"/>
          <w:color w:val="000000"/>
          <w:sz w:val="22"/>
        </w:rPr>
        <w:t>/</w:t>
      </w:r>
      <w:r w:rsidRPr="0004187E">
        <w:rPr>
          <w:rFonts w:ascii="宋体" w:hAnsi="宋体" w:cs="宋体" w:hint="eastAsia"/>
          <w:color w:val="000000"/>
          <w:sz w:val="22"/>
        </w:rPr>
        <w:t>短按功能，用户可以设定长短按功能。可自定义功能</w:t>
      </w:r>
      <w:r w:rsidRPr="0004187E">
        <w:rPr>
          <w:rFonts w:ascii="仿宋" w:eastAsia="仿宋" w:hAnsi="仿宋" w:cs="宋体" w:hint="eastAsia"/>
          <w:color w:val="000000"/>
          <w:sz w:val="22"/>
        </w:rPr>
        <w:t>≥</w:t>
      </w:r>
      <w:r w:rsidRPr="0004187E">
        <w:rPr>
          <w:rFonts w:ascii="宋体" w:hAnsi="宋体" w:cs="宋体"/>
          <w:color w:val="000000"/>
          <w:sz w:val="22"/>
        </w:rPr>
        <w:t>15</w:t>
      </w:r>
      <w:r w:rsidRPr="0004187E">
        <w:rPr>
          <w:rFonts w:ascii="宋体" w:hAnsi="宋体" w:cs="宋体" w:hint="eastAsia"/>
          <w:color w:val="000000"/>
          <w:sz w:val="22"/>
        </w:rPr>
        <w:t>种。</w:t>
      </w:r>
    </w:p>
    <w:p w14:paraId="00DE2F5E" w14:textId="77777777" w:rsidR="00AF0A76" w:rsidRPr="0004187E" w:rsidRDefault="00AF0A76" w:rsidP="00AF0A76">
      <w:pPr>
        <w:contextualSpacing/>
        <w:rPr>
          <w:rFonts w:ascii="宋体" w:hAnsi="宋体" w:cs="宋体"/>
          <w:color w:val="000000"/>
          <w:sz w:val="22"/>
        </w:rPr>
      </w:pPr>
      <w:r>
        <w:rPr>
          <w:rFonts w:ascii="宋体" w:hAnsi="宋体" w:hint="eastAsia"/>
          <w:sz w:val="22"/>
        </w:rPr>
        <w:t>9.2.</w:t>
      </w:r>
      <w:r w:rsidRPr="0004187E">
        <w:rPr>
          <w:rFonts w:ascii="宋体" w:hAnsi="宋体" w:cs="宋体" w:hint="eastAsia"/>
          <w:color w:val="000000"/>
          <w:sz w:val="22"/>
        </w:rPr>
        <w:t>3.3</w:t>
      </w:r>
      <w:r w:rsidRPr="0004187E">
        <w:rPr>
          <w:rFonts w:ascii="宋体" w:hAnsi="宋体" w:cs="宋体"/>
          <w:color w:val="000000"/>
          <w:sz w:val="22"/>
        </w:rPr>
        <w:t xml:space="preserve">  </w:t>
      </w:r>
      <w:r w:rsidRPr="0004187E">
        <w:rPr>
          <w:rFonts w:ascii="宋体" w:hAnsi="宋体" w:cs="宋体" w:hint="eastAsia"/>
          <w:color w:val="000000"/>
          <w:sz w:val="22"/>
        </w:rPr>
        <w:t>摄像头按键具有单独的弹出菜单，并可以在外接显示器上显示。可以通过弹出菜单控制光源。</w:t>
      </w:r>
    </w:p>
    <w:p w14:paraId="66CBEA8F" w14:textId="77777777" w:rsidR="00AF0A76" w:rsidRPr="0004187E" w:rsidRDefault="00AF0A76" w:rsidP="00AF0A76">
      <w:pPr>
        <w:contextualSpacing/>
        <w:rPr>
          <w:rFonts w:ascii="宋体" w:hAnsi="宋体" w:cs="宋体"/>
          <w:color w:val="000000"/>
          <w:sz w:val="22"/>
        </w:rPr>
      </w:pPr>
      <w:r>
        <w:rPr>
          <w:rFonts w:ascii="宋体" w:hAnsi="宋体" w:hint="eastAsia"/>
          <w:sz w:val="22"/>
        </w:rPr>
        <w:t>9.2.</w:t>
      </w:r>
      <w:r w:rsidRPr="0004187E">
        <w:rPr>
          <w:rFonts w:ascii="宋体" w:hAnsi="宋体" w:cs="宋体" w:hint="eastAsia"/>
          <w:color w:val="000000"/>
          <w:sz w:val="22"/>
        </w:rPr>
        <w:t>3.4</w:t>
      </w:r>
      <w:r w:rsidRPr="0004187E">
        <w:rPr>
          <w:rFonts w:ascii="宋体" w:hAnsi="宋体" w:cs="宋体"/>
          <w:color w:val="000000"/>
          <w:sz w:val="22"/>
        </w:rPr>
        <w:t xml:space="preserve">  </w:t>
      </w:r>
      <w:r w:rsidRPr="0004187E">
        <w:rPr>
          <w:rFonts w:ascii="宋体" w:hAnsi="宋体" w:cs="宋体" w:hint="eastAsia"/>
          <w:color w:val="000000"/>
          <w:sz w:val="22"/>
        </w:rPr>
        <w:t>防电击程度分类防除颤</w:t>
      </w:r>
      <w:r w:rsidRPr="0004187E">
        <w:rPr>
          <w:rFonts w:ascii="宋体" w:hAnsi="宋体" w:cs="宋体"/>
          <w:color w:val="000000"/>
          <w:sz w:val="22"/>
        </w:rPr>
        <w:t>CF</w:t>
      </w:r>
      <w:r w:rsidRPr="0004187E">
        <w:rPr>
          <w:rFonts w:ascii="宋体" w:hAnsi="宋体" w:cs="宋体" w:hint="eastAsia"/>
          <w:color w:val="000000"/>
          <w:sz w:val="22"/>
        </w:rPr>
        <w:t>级别</w:t>
      </w:r>
      <w:r w:rsidRPr="0004187E">
        <w:rPr>
          <w:rFonts w:ascii="宋体" w:hAnsi="宋体" w:cs="宋体"/>
          <w:color w:val="000000"/>
          <w:sz w:val="22"/>
        </w:rPr>
        <w:t>I</w:t>
      </w:r>
      <w:r w:rsidRPr="0004187E">
        <w:rPr>
          <w:rFonts w:ascii="宋体" w:hAnsi="宋体" w:cs="宋体" w:hint="eastAsia"/>
          <w:color w:val="000000"/>
          <w:sz w:val="22"/>
        </w:rPr>
        <w:t>类。</w:t>
      </w:r>
    </w:p>
    <w:p w14:paraId="37F25FBF" w14:textId="77777777" w:rsidR="00AF0A76" w:rsidRPr="0004187E" w:rsidRDefault="00AF0A76" w:rsidP="00AF0A76">
      <w:pPr>
        <w:contextualSpacing/>
        <w:rPr>
          <w:rFonts w:ascii="宋体" w:hAnsi="宋体" w:cs="宋体"/>
          <w:color w:val="000000"/>
          <w:sz w:val="22"/>
        </w:rPr>
      </w:pPr>
      <w:r>
        <w:rPr>
          <w:rFonts w:ascii="宋体" w:hAnsi="宋体" w:hint="eastAsia"/>
          <w:sz w:val="22"/>
        </w:rPr>
        <w:t>9.2.</w:t>
      </w:r>
      <w:r w:rsidRPr="0004187E">
        <w:rPr>
          <w:rFonts w:ascii="宋体" w:hAnsi="宋体" w:cs="宋体" w:hint="eastAsia"/>
          <w:color w:val="000000"/>
          <w:sz w:val="22"/>
        </w:rPr>
        <w:t>3.5</w:t>
      </w:r>
      <w:r w:rsidRPr="0004187E">
        <w:rPr>
          <w:rFonts w:ascii="宋体" w:hAnsi="宋体" w:cs="宋体"/>
          <w:color w:val="000000"/>
          <w:sz w:val="22"/>
        </w:rPr>
        <w:t xml:space="preserve">  </w:t>
      </w:r>
      <w:r w:rsidRPr="0004187E">
        <w:rPr>
          <w:rFonts w:ascii="宋体" w:hAnsi="宋体" w:cs="宋体" w:hint="eastAsia"/>
          <w:color w:val="000000"/>
          <w:sz w:val="22"/>
        </w:rPr>
        <w:t>摄像头防护等级为</w:t>
      </w:r>
      <w:r w:rsidRPr="0004187E">
        <w:rPr>
          <w:rFonts w:ascii="宋体" w:hAnsi="宋体" w:cs="宋体"/>
          <w:color w:val="000000"/>
          <w:sz w:val="22"/>
        </w:rPr>
        <w:t>IPX8</w:t>
      </w:r>
      <w:r w:rsidRPr="0004187E">
        <w:rPr>
          <w:rFonts w:ascii="宋体" w:hAnsi="宋体" w:cs="宋体" w:hint="eastAsia"/>
          <w:color w:val="000000"/>
          <w:sz w:val="22"/>
        </w:rPr>
        <w:t>。</w:t>
      </w:r>
    </w:p>
    <w:p w14:paraId="684FE1A0" w14:textId="77777777" w:rsidR="00AF0A76" w:rsidRPr="0004187E" w:rsidRDefault="00AF0A76" w:rsidP="00AF0A76">
      <w:pPr>
        <w:contextualSpacing/>
        <w:rPr>
          <w:rFonts w:ascii="宋体" w:hAnsi="宋体" w:cs="宋体"/>
          <w:color w:val="000000"/>
          <w:sz w:val="22"/>
        </w:rPr>
      </w:pPr>
      <w:r>
        <w:rPr>
          <w:rFonts w:ascii="宋体" w:hAnsi="宋体" w:hint="eastAsia"/>
          <w:sz w:val="22"/>
        </w:rPr>
        <w:t>9.2.</w:t>
      </w:r>
      <w:r w:rsidRPr="0004187E">
        <w:rPr>
          <w:rFonts w:ascii="宋体" w:hAnsi="宋体" w:cs="宋体" w:hint="eastAsia"/>
          <w:color w:val="000000"/>
          <w:sz w:val="22"/>
        </w:rPr>
        <w:t>4</w:t>
      </w:r>
      <w:r w:rsidRPr="0004187E">
        <w:rPr>
          <w:rFonts w:ascii="宋体" w:hAnsi="宋体" w:cs="宋体" w:hint="eastAsia"/>
          <w:b/>
          <w:bCs/>
          <w:sz w:val="22"/>
          <w:lang w:eastAsia="zh-Hans"/>
        </w:rPr>
        <w:t>医用内窥镜</w:t>
      </w:r>
      <w:r w:rsidRPr="0004187E">
        <w:rPr>
          <w:rFonts w:ascii="宋体" w:hAnsi="宋体" w:cs="宋体" w:hint="eastAsia"/>
          <w:b/>
          <w:bCs/>
          <w:sz w:val="22"/>
        </w:rPr>
        <w:t>冷光源</w:t>
      </w:r>
    </w:p>
    <w:p w14:paraId="5B8F9CA7" w14:textId="77777777" w:rsidR="00AF0A76" w:rsidRPr="0004187E" w:rsidRDefault="00AF0A76" w:rsidP="00AF0A76">
      <w:pPr>
        <w:pStyle w:val="ac"/>
        <w:spacing w:line="300" w:lineRule="auto"/>
        <w:ind w:firstLine="0"/>
        <w:contextualSpacing/>
        <w:rPr>
          <w:rFonts w:ascii="宋体" w:hAnsi="宋体" w:cs="宋体"/>
          <w:color w:val="000000"/>
          <w:sz w:val="22"/>
          <w:szCs w:val="22"/>
        </w:rPr>
      </w:pPr>
      <w:r>
        <w:rPr>
          <w:rFonts w:ascii="宋体" w:hAnsi="宋体" w:hint="eastAsia"/>
          <w:sz w:val="22"/>
        </w:rPr>
        <w:t>9.2.</w:t>
      </w:r>
      <w:r w:rsidRPr="0004187E">
        <w:rPr>
          <w:rFonts w:ascii="宋体" w:hAnsi="宋体" w:cs="宋体" w:hint="eastAsia"/>
          <w:color w:val="000000"/>
          <w:sz w:val="22"/>
          <w:szCs w:val="22"/>
        </w:rPr>
        <w:t>4.1</w:t>
      </w:r>
      <w:r w:rsidRPr="0004187E">
        <w:rPr>
          <w:rFonts w:ascii="宋体" w:hAnsi="宋体" w:cs="宋体"/>
          <w:color w:val="000000"/>
          <w:sz w:val="22"/>
          <w:szCs w:val="22"/>
        </w:rPr>
        <w:t xml:space="preserve">  </w:t>
      </w:r>
      <w:r w:rsidRPr="0004187E">
        <w:rPr>
          <w:rFonts w:ascii="宋体" w:hAnsi="宋体" w:cs="宋体" w:hint="eastAsia"/>
          <w:color w:val="000000"/>
          <w:sz w:val="22"/>
          <w:szCs w:val="22"/>
        </w:rPr>
        <w:t>具有白光、荧光</w:t>
      </w:r>
      <w:r w:rsidRPr="0004187E">
        <w:rPr>
          <w:rFonts w:ascii="宋体" w:hAnsi="宋体" w:cs="宋体"/>
          <w:color w:val="000000"/>
          <w:sz w:val="22"/>
          <w:szCs w:val="22"/>
        </w:rPr>
        <w:t>2</w:t>
      </w:r>
      <w:r w:rsidRPr="0004187E">
        <w:rPr>
          <w:rFonts w:ascii="宋体" w:hAnsi="宋体" w:cs="宋体" w:hint="eastAsia"/>
          <w:color w:val="000000"/>
          <w:sz w:val="22"/>
          <w:szCs w:val="22"/>
        </w:rPr>
        <w:t>种照明模式。</w:t>
      </w:r>
    </w:p>
    <w:p w14:paraId="2F79913B" w14:textId="77777777" w:rsidR="00AF0A76" w:rsidRPr="0004187E" w:rsidRDefault="00AF0A76" w:rsidP="00AF0A76">
      <w:pPr>
        <w:pStyle w:val="ac"/>
        <w:spacing w:line="300" w:lineRule="auto"/>
        <w:ind w:firstLine="0"/>
        <w:contextualSpacing/>
        <w:rPr>
          <w:rFonts w:ascii="宋体" w:hAnsi="宋体" w:cs="宋体"/>
          <w:color w:val="000000"/>
          <w:sz w:val="22"/>
          <w:szCs w:val="22"/>
        </w:rPr>
      </w:pPr>
      <w:r>
        <w:rPr>
          <w:rFonts w:ascii="宋体" w:hAnsi="宋体" w:hint="eastAsia"/>
          <w:sz w:val="22"/>
        </w:rPr>
        <w:t>9.2.</w:t>
      </w:r>
      <w:r w:rsidRPr="0004187E">
        <w:rPr>
          <w:rFonts w:ascii="宋体" w:hAnsi="宋体" w:cs="宋体" w:hint="eastAsia"/>
          <w:color w:val="000000"/>
          <w:sz w:val="22"/>
          <w:szCs w:val="22"/>
        </w:rPr>
        <w:t>4.2</w:t>
      </w:r>
      <w:r w:rsidRPr="0004187E">
        <w:rPr>
          <w:rFonts w:ascii="宋体" w:hAnsi="宋体" w:cs="宋体"/>
          <w:color w:val="000000"/>
          <w:sz w:val="22"/>
          <w:szCs w:val="22"/>
        </w:rPr>
        <w:t xml:space="preserve">  </w:t>
      </w:r>
      <w:r w:rsidRPr="0004187E">
        <w:rPr>
          <w:rFonts w:ascii="宋体" w:hAnsi="宋体" w:cs="宋体" w:hint="eastAsia"/>
          <w:color w:val="000000"/>
          <w:sz w:val="22"/>
          <w:szCs w:val="22"/>
        </w:rPr>
        <w:t>荧光模式下提供</w:t>
      </w:r>
      <w:r w:rsidRPr="0004187E">
        <w:rPr>
          <w:rFonts w:ascii="宋体" w:hAnsi="宋体" w:cs="宋体"/>
          <w:color w:val="000000"/>
          <w:sz w:val="22"/>
          <w:szCs w:val="22"/>
        </w:rPr>
        <w:t xml:space="preserve">NIR </w:t>
      </w:r>
      <w:r w:rsidRPr="0004187E">
        <w:rPr>
          <w:rFonts w:ascii="宋体" w:hAnsi="宋体" w:cs="宋体" w:hint="eastAsia"/>
          <w:color w:val="000000"/>
          <w:sz w:val="22"/>
          <w:szCs w:val="22"/>
        </w:rPr>
        <w:t>近红外光激光照明，激光光源为</w:t>
      </w:r>
      <w:r w:rsidRPr="0004187E">
        <w:rPr>
          <w:rFonts w:ascii="宋体" w:hAnsi="宋体" w:cs="宋体"/>
          <w:color w:val="000000"/>
          <w:sz w:val="22"/>
          <w:szCs w:val="22"/>
        </w:rPr>
        <w:t>3R</w:t>
      </w:r>
      <w:r w:rsidRPr="0004187E">
        <w:rPr>
          <w:rFonts w:ascii="宋体" w:hAnsi="宋体" w:cs="宋体" w:hint="eastAsia"/>
          <w:color w:val="000000"/>
          <w:sz w:val="22"/>
          <w:szCs w:val="22"/>
        </w:rPr>
        <w:t>级医用激光。</w:t>
      </w:r>
    </w:p>
    <w:p w14:paraId="65C540C0" w14:textId="77777777" w:rsidR="00AF0A76" w:rsidRPr="0004187E" w:rsidRDefault="00AF0A76" w:rsidP="00AF0A76">
      <w:pPr>
        <w:pStyle w:val="ac"/>
        <w:spacing w:line="300" w:lineRule="auto"/>
        <w:ind w:firstLine="0"/>
        <w:contextualSpacing/>
        <w:rPr>
          <w:rFonts w:ascii="宋体" w:hAnsi="宋体" w:cs="宋体"/>
          <w:color w:val="000000"/>
          <w:sz w:val="22"/>
          <w:szCs w:val="22"/>
        </w:rPr>
      </w:pPr>
      <w:r>
        <w:rPr>
          <w:rFonts w:ascii="宋体" w:hAnsi="宋体" w:hint="eastAsia"/>
          <w:sz w:val="22"/>
        </w:rPr>
        <w:t>9.2.</w:t>
      </w:r>
      <w:r w:rsidRPr="0004187E">
        <w:rPr>
          <w:rFonts w:ascii="宋体" w:hAnsi="宋体" w:cs="宋体" w:hint="eastAsia"/>
          <w:color w:val="000000"/>
          <w:sz w:val="22"/>
          <w:szCs w:val="22"/>
        </w:rPr>
        <w:t>4.3</w:t>
      </w:r>
      <w:r w:rsidRPr="0004187E">
        <w:rPr>
          <w:rFonts w:ascii="宋体" w:hAnsi="宋体" w:cs="宋体"/>
          <w:color w:val="000000"/>
          <w:sz w:val="22"/>
          <w:szCs w:val="22"/>
        </w:rPr>
        <w:t xml:space="preserve">  </w:t>
      </w:r>
      <w:r w:rsidRPr="0004187E">
        <w:rPr>
          <w:rFonts w:ascii="宋体" w:hAnsi="宋体" w:cs="宋体" w:hint="eastAsia"/>
          <w:color w:val="000000"/>
          <w:sz w:val="22"/>
          <w:szCs w:val="22"/>
        </w:rPr>
        <w:t>带有使用寿命计时指示功能，超长使用寿命≥</w:t>
      </w:r>
      <w:r w:rsidRPr="0004187E">
        <w:rPr>
          <w:rFonts w:ascii="宋体" w:hAnsi="宋体" w:cs="宋体"/>
          <w:color w:val="000000"/>
          <w:sz w:val="22"/>
          <w:szCs w:val="22"/>
        </w:rPr>
        <w:t>6.5</w:t>
      </w:r>
      <w:r w:rsidRPr="0004187E">
        <w:rPr>
          <w:rFonts w:ascii="宋体" w:hAnsi="宋体" w:cs="宋体" w:hint="eastAsia"/>
          <w:color w:val="000000"/>
          <w:sz w:val="22"/>
          <w:szCs w:val="22"/>
        </w:rPr>
        <w:t>万小时。</w:t>
      </w:r>
    </w:p>
    <w:p w14:paraId="5B51E80E" w14:textId="77777777" w:rsidR="00AF0A76" w:rsidRPr="0004187E" w:rsidRDefault="00AF0A76" w:rsidP="00AF0A76">
      <w:pPr>
        <w:pStyle w:val="ac"/>
        <w:spacing w:line="300" w:lineRule="auto"/>
        <w:ind w:firstLine="0"/>
        <w:contextualSpacing/>
        <w:rPr>
          <w:rFonts w:ascii="宋体" w:hAnsi="宋体" w:cs="宋体"/>
          <w:color w:val="000000"/>
          <w:sz w:val="22"/>
          <w:szCs w:val="22"/>
        </w:rPr>
      </w:pPr>
      <w:r>
        <w:rPr>
          <w:rFonts w:ascii="宋体" w:hAnsi="宋体" w:hint="eastAsia"/>
          <w:sz w:val="22"/>
        </w:rPr>
        <w:t>9.2.</w:t>
      </w:r>
      <w:r w:rsidRPr="0004187E">
        <w:rPr>
          <w:rFonts w:ascii="宋体" w:hAnsi="宋体" w:cs="宋体" w:hint="eastAsia"/>
          <w:color w:val="000000"/>
          <w:sz w:val="22"/>
          <w:szCs w:val="22"/>
        </w:rPr>
        <w:t>4.4</w:t>
      </w:r>
      <w:r w:rsidRPr="0004187E">
        <w:rPr>
          <w:rFonts w:ascii="宋体" w:hAnsi="宋体" w:cs="宋体"/>
          <w:color w:val="000000"/>
          <w:sz w:val="22"/>
          <w:szCs w:val="22"/>
        </w:rPr>
        <w:t xml:space="preserve">  </w:t>
      </w:r>
      <w:r w:rsidRPr="0004187E">
        <w:rPr>
          <w:rFonts w:ascii="宋体" w:hAnsi="宋体" w:cs="宋体" w:hint="eastAsia"/>
          <w:color w:val="000000"/>
          <w:sz w:val="22"/>
          <w:szCs w:val="22"/>
        </w:rPr>
        <w:t>输出总光通量≥</w:t>
      </w:r>
      <w:r w:rsidRPr="0004187E">
        <w:rPr>
          <w:rFonts w:ascii="宋体" w:hAnsi="宋体" w:cs="宋体"/>
          <w:color w:val="000000"/>
          <w:sz w:val="22"/>
          <w:szCs w:val="22"/>
        </w:rPr>
        <w:t>1300lm</w:t>
      </w:r>
      <w:r w:rsidRPr="0004187E">
        <w:rPr>
          <w:rFonts w:ascii="宋体" w:hAnsi="宋体" w:cs="宋体" w:hint="eastAsia"/>
          <w:color w:val="000000"/>
          <w:sz w:val="22"/>
          <w:szCs w:val="22"/>
        </w:rPr>
        <w:t>。</w:t>
      </w:r>
    </w:p>
    <w:p w14:paraId="704046E9" w14:textId="77777777" w:rsidR="00AF0A76" w:rsidRPr="0004187E" w:rsidRDefault="00AF0A76" w:rsidP="00AF0A76">
      <w:pPr>
        <w:pStyle w:val="ac"/>
        <w:spacing w:line="300" w:lineRule="auto"/>
        <w:ind w:firstLine="0"/>
        <w:contextualSpacing/>
        <w:rPr>
          <w:rFonts w:ascii="宋体" w:hAnsi="宋体" w:cs="宋体"/>
          <w:color w:val="000000"/>
          <w:sz w:val="22"/>
          <w:szCs w:val="22"/>
        </w:rPr>
      </w:pPr>
      <w:r>
        <w:rPr>
          <w:rFonts w:ascii="宋体" w:hAnsi="宋体" w:hint="eastAsia"/>
          <w:sz w:val="22"/>
        </w:rPr>
        <w:t>9.2.</w:t>
      </w:r>
      <w:r w:rsidRPr="0004187E">
        <w:rPr>
          <w:rFonts w:ascii="宋体" w:hAnsi="宋体" w:cs="宋体" w:hint="eastAsia"/>
          <w:color w:val="000000"/>
          <w:sz w:val="22"/>
          <w:szCs w:val="22"/>
        </w:rPr>
        <w:t>4.5</w:t>
      </w:r>
      <w:r w:rsidRPr="0004187E">
        <w:rPr>
          <w:rFonts w:ascii="宋体" w:hAnsi="宋体" w:cs="宋体"/>
          <w:color w:val="000000"/>
          <w:sz w:val="22"/>
          <w:szCs w:val="22"/>
        </w:rPr>
        <w:t xml:space="preserve">  </w:t>
      </w:r>
      <w:r w:rsidRPr="0004187E">
        <w:rPr>
          <w:rFonts w:ascii="宋体" w:hAnsi="宋体" w:cs="宋体" w:hint="eastAsia"/>
          <w:color w:val="000000"/>
          <w:sz w:val="22"/>
          <w:szCs w:val="22"/>
        </w:rPr>
        <w:t>显色指数≥</w:t>
      </w:r>
      <w:r w:rsidRPr="0004187E">
        <w:rPr>
          <w:rFonts w:ascii="宋体" w:hAnsi="宋体" w:cs="宋体"/>
          <w:color w:val="000000"/>
          <w:sz w:val="22"/>
          <w:szCs w:val="22"/>
        </w:rPr>
        <w:t>92</w:t>
      </w:r>
      <w:r w:rsidRPr="0004187E">
        <w:rPr>
          <w:rFonts w:ascii="宋体" w:hAnsi="宋体" w:cs="宋体" w:hint="eastAsia"/>
          <w:color w:val="000000"/>
          <w:sz w:val="22"/>
          <w:szCs w:val="22"/>
        </w:rPr>
        <w:t>，指数越高，呈现的色彩越真实。</w:t>
      </w:r>
    </w:p>
    <w:p w14:paraId="6CED5313" w14:textId="77777777" w:rsidR="00AF0A76" w:rsidRPr="0004187E" w:rsidRDefault="00AF0A76" w:rsidP="00AF0A76">
      <w:pPr>
        <w:pStyle w:val="ac"/>
        <w:spacing w:line="300" w:lineRule="auto"/>
        <w:ind w:firstLine="0"/>
        <w:contextualSpacing/>
        <w:rPr>
          <w:rFonts w:ascii="宋体" w:hAnsi="宋体" w:cs="宋体"/>
          <w:color w:val="000000"/>
          <w:sz w:val="22"/>
          <w:szCs w:val="22"/>
        </w:rPr>
      </w:pPr>
      <w:r>
        <w:rPr>
          <w:rFonts w:ascii="宋体" w:hAnsi="宋体" w:hint="eastAsia"/>
          <w:sz w:val="22"/>
        </w:rPr>
        <w:t>9.2.</w:t>
      </w:r>
      <w:r w:rsidRPr="0004187E">
        <w:rPr>
          <w:rFonts w:ascii="宋体" w:hAnsi="宋体" w:cs="宋体" w:hint="eastAsia"/>
          <w:color w:val="000000"/>
          <w:sz w:val="22"/>
          <w:szCs w:val="22"/>
        </w:rPr>
        <w:t>4.6</w:t>
      </w:r>
      <w:r w:rsidRPr="0004187E">
        <w:rPr>
          <w:rFonts w:ascii="宋体" w:hAnsi="宋体" w:cs="宋体"/>
          <w:color w:val="000000"/>
          <w:sz w:val="22"/>
          <w:szCs w:val="22"/>
        </w:rPr>
        <w:t xml:space="preserve">  </w:t>
      </w:r>
      <w:r w:rsidRPr="0004187E">
        <w:rPr>
          <w:rFonts w:ascii="宋体" w:hAnsi="宋体" w:cs="宋体" w:hint="eastAsia"/>
          <w:color w:val="000000"/>
          <w:sz w:val="22"/>
          <w:szCs w:val="22"/>
        </w:rPr>
        <w:t>具有开机记忆功能和待机功能。</w:t>
      </w:r>
    </w:p>
    <w:p w14:paraId="6798F89C" w14:textId="77777777" w:rsidR="00AF0A76" w:rsidRPr="0004187E" w:rsidRDefault="00AF0A76" w:rsidP="00AF0A76">
      <w:pPr>
        <w:pStyle w:val="ac"/>
        <w:spacing w:line="300" w:lineRule="auto"/>
        <w:ind w:firstLine="0"/>
        <w:contextualSpacing/>
        <w:rPr>
          <w:rFonts w:ascii="宋体" w:hAnsi="宋体" w:cs="宋体"/>
          <w:color w:val="000000"/>
          <w:sz w:val="22"/>
          <w:szCs w:val="22"/>
        </w:rPr>
      </w:pPr>
      <w:r>
        <w:rPr>
          <w:rFonts w:ascii="宋体" w:hAnsi="宋体" w:hint="eastAsia"/>
          <w:sz w:val="22"/>
        </w:rPr>
        <w:t>9.2.</w:t>
      </w:r>
      <w:r w:rsidRPr="0004187E">
        <w:rPr>
          <w:rFonts w:ascii="宋体" w:hAnsi="宋体" w:cs="宋体" w:hint="eastAsia"/>
          <w:color w:val="000000"/>
          <w:sz w:val="22"/>
          <w:szCs w:val="22"/>
        </w:rPr>
        <w:t>4.7</w:t>
      </w:r>
      <w:r w:rsidRPr="0004187E">
        <w:rPr>
          <w:rFonts w:ascii="宋体" w:hAnsi="宋体" w:cs="宋体"/>
          <w:color w:val="000000"/>
          <w:sz w:val="22"/>
          <w:szCs w:val="22"/>
        </w:rPr>
        <w:t xml:space="preserve">  </w:t>
      </w:r>
      <w:r w:rsidRPr="0004187E">
        <w:rPr>
          <w:rFonts w:ascii="宋体" w:hAnsi="宋体" w:cs="宋体" w:hint="eastAsia"/>
          <w:color w:val="000000"/>
          <w:sz w:val="22"/>
          <w:szCs w:val="22"/>
        </w:rPr>
        <w:t>采用触摸屏设计，屏幕尺寸≥</w:t>
      </w:r>
      <w:r w:rsidRPr="0004187E">
        <w:rPr>
          <w:rFonts w:ascii="宋体" w:hAnsi="宋体" w:cs="宋体"/>
          <w:color w:val="000000"/>
          <w:sz w:val="22"/>
          <w:szCs w:val="22"/>
        </w:rPr>
        <w:t>7</w:t>
      </w:r>
      <w:r w:rsidRPr="0004187E">
        <w:rPr>
          <w:rFonts w:ascii="宋体" w:hAnsi="宋体" w:cs="宋体" w:hint="eastAsia"/>
          <w:color w:val="000000"/>
          <w:sz w:val="22"/>
          <w:szCs w:val="22"/>
        </w:rPr>
        <w:t>英寸。</w:t>
      </w:r>
    </w:p>
    <w:p w14:paraId="72866A7C" w14:textId="77777777" w:rsidR="00AF0A76" w:rsidRPr="0004187E" w:rsidRDefault="00AF0A76" w:rsidP="00AF0A76">
      <w:pPr>
        <w:pStyle w:val="ac"/>
        <w:spacing w:line="300" w:lineRule="auto"/>
        <w:ind w:firstLine="0"/>
        <w:contextualSpacing/>
        <w:rPr>
          <w:rFonts w:ascii="宋体" w:hAnsi="宋体" w:cs="宋体"/>
          <w:color w:val="000000"/>
          <w:sz w:val="22"/>
          <w:szCs w:val="22"/>
        </w:rPr>
      </w:pPr>
      <w:r>
        <w:rPr>
          <w:rFonts w:ascii="宋体" w:hAnsi="宋体" w:hint="eastAsia"/>
          <w:sz w:val="22"/>
        </w:rPr>
        <w:t>9.2.</w:t>
      </w:r>
      <w:r w:rsidRPr="0004187E">
        <w:rPr>
          <w:rFonts w:ascii="宋体" w:hAnsi="宋体" w:cs="宋体" w:hint="eastAsia"/>
          <w:color w:val="000000"/>
          <w:sz w:val="22"/>
          <w:szCs w:val="22"/>
        </w:rPr>
        <w:t>4.8</w:t>
      </w:r>
      <w:r w:rsidRPr="0004187E">
        <w:rPr>
          <w:rFonts w:ascii="宋体" w:hAnsi="宋体" w:cs="宋体"/>
          <w:color w:val="000000"/>
          <w:sz w:val="22"/>
          <w:szCs w:val="22"/>
        </w:rPr>
        <w:t xml:space="preserve">  </w:t>
      </w:r>
      <w:r w:rsidRPr="0004187E">
        <w:rPr>
          <w:rFonts w:ascii="宋体" w:hAnsi="宋体" w:cs="宋体" w:hint="eastAsia"/>
          <w:color w:val="000000"/>
          <w:sz w:val="22"/>
          <w:szCs w:val="22"/>
        </w:rPr>
        <w:t>正常运行时的最大运行噪声≤</w:t>
      </w:r>
      <w:r w:rsidRPr="0004187E">
        <w:rPr>
          <w:rFonts w:ascii="宋体" w:hAnsi="宋体" w:cs="宋体"/>
          <w:color w:val="000000"/>
          <w:sz w:val="22"/>
          <w:szCs w:val="22"/>
        </w:rPr>
        <w:t>50dB</w:t>
      </w:r>
      <w:r w:rsidRPr="0004187E">
        <w:rPr>
          <w:rFonts w:ascii="宋体" w:hAnsi="宋体" w:cs="宋体" w:hint="eastAsia"/>
          <w:color w:val="000000"/>
          <w:sz w:val="22"/>
          <w:szCs w:val="22"/>
        </w:rPr>
        <w:t>（</w:t>
      </w:r>
      <w:r w:rsidRPr="0004187E">
        <w:rPr>
          <w:rFonts w:ascii="宋体" w:hAnsi="宋体" w:cs="宋体"/>
          <w:color w:val="000000"/>
          <w:sz w:val="22"/>
          <w:szCs w:val="22"/>
        </w:rPr>
        <w:t>A</w:t>
      </w:r>
      <w:r w:rsidRPr="0004187E">
        <w:rPr>
          <w:rFonts w:ascii="宋体" w:hAnsi="宋体" w:cs="宋体" w:hint="eastAsia"/>
          <w:color w:val="000000"/>
          <w:sz w:val="22"/>
          <w:szCs w:val="22"/>
        </w:rPr>
        <w:t>）。</w:t>
      </w:r>
    </w:p>
    <w:p w14:paraId="29B013E1" w14:textId="77777777" w:rsidR="00AF0A76" w:rsidRPr="0004187E" w:rsidRDefault="00AF0A76" w:rsidP="00AF0A76">
      <w:pPr>
        <w:pStyle w:val="ac"/>
        <w:spacing w:line="300" w:lineRule="auto"/>
        <w:ind w:firstLine="0"/>
        <w:contextualSpacing/>
        <w:rPr>
          <w:rFonts w:ascii="宋体" w:hAnsi="宋体" w:cs="宋体"/>
          <w:color w:val="000000"/>
          <w:sz w:val="22"/>
          <w:szCs w:val="22"/>
        </w:rPr>
      </w:pPr>
      <w:r>
        <w:rPr>
          <w:rFonts w:ascii="宋体" w:hAnsi="宋体" w:hint="eastAsia"/>
          <w:sz w:val="22"/>
        </w:rPr>
        <w:t>9.2.</w:t>
      </w:r>
      <w:r w:rsidRPr="0004187E">
        <w:rPr>
          <w:rFonts w:ascii="宋体" w:hAnsi="宋体" w:cs="宋体" w:hint="eastAsia"/>
          <w:color w:val="000000"/>
          <w:sz w:val="22"/>
          <w:szCs w:val="22"/>
        </w:rPr>
        <w:t>4.9</w:t>
      </w:r>
      <w:r w:rsidRPr="0004187E">
        <w:rPr>
          <w:rFonts w:ascii="宋体" w:hAnsi="宋体" w:cs="宋体"/>
          <w:color w:val="000000"/>
          <w:sz w:val="22"/>
          <w:szCs w:val="22"/>
        </w:rPr>
        <w:t xml:space="preserve">  </w:t>
      </w:r>
      <w:r w:rsidRPr="0004187E">
        <w:rPr>
          <w:rFonts w:ascii="宋体" w:hAnsi="宋体" w:cs="宋体" w:hint="eastAsia"/>
          <w:color w:val="000000"/>
          <w:sz w:val="22"/>
          <w:szCs w:val="22"/>
        </w:rPr>
        <w:t>支持光源和摄像系统主机联动，主机为主设备，光源为从设备。</w:t>
      </w:r>
    </w:p>
    <w:p w14:paraId="62F769E4" w14:textId="77777777" w:rsidR="00AF0A76" w:rsidRPr="0004187E" w:rsidRDefault="00AF0A76" w:rsidP="00AF0A76">
      <w:pPr>
        <w:pStyle w:val="ac"/>
        <w:spacing w:line="300" w:lineRule="auto"/>
        <w:ind w:firstLine="0"/>
        <w:contextualSpacing/>
        <w:rPr>
          <w:rFonts w:ascii="宋体" w:hAnsi="宋体" w:cs="宋体"/>
          <w:color w:val="000000"/>
          <w:sz w:val="22"/>
          <w:szCs w:val="22"/>
        </w:rPr>
      </w:pPr>
      <w:r>
        <w:rPr>
          <w:rFonts w:ascii="宋体" w:hAnsi="宋体" w:hint="eastAsia"/>
          <w:sz w:val="22"/>
        </w:rPr>
        <w:t>9.2.</w:t>
      </w:r>
      <w:r w:rsidRPr="0004187E">
        <w:rPr>
          <w:rFonts w:ascii="宋体" w:hAnsi="宋体" w:cs="宋体" w:hint="eastAsia"/>
          <w:color w:val="000000"/>
          <w:sz w:val="22"/>
          <w:szCs w:val="22"/>
        </w:rPr>
        <w:t>4.10</w:t>
      </w:r>
      <w:r w:rsidRPr="0004187E">
        <w:rPr>
          <w:rFonts w:ascii="宋体" w:hAnsi="宋体" w:cs="宋体"/>
          <w:color w:val="000000"/>
          <w:sz w:val="22"/>
          <w:szCs w:val="22"/>
        </w:rPr>
        <w:t xml:space="preserve">  </w:t>
      </w:r>
      <w:r w:rsidRPr="0004187E">
        <w:rPr>
          <w:rFonts w:ascii="宋体" w:hAnsi="宋体" w:cs="宋体" w:hint="eastAsia"/>
          <w:color w:val="000000"/>
          <w:sz w:val="22"/>
          <w:szCs w:val="22"/>
        </w:rPr>
        <w:t>具有导光束检测和图标显示功能。导光束插入到位光源发光，导光束拔出后，光源停止出光。</w:t>
      </w:r>
    </w:p>
    <w:p w14:paraId="48A630C9" w14:textId="77777777" w:rsidR="00AF0A76" w:rsidRPr="0004187E" w:rsidRDefault="00AF0A76" w:rsidP="00AF0A76">
      <w:pPr>
        <w:pStyle w:val="ac"/>
        <w:spacing w:line="300" w:lineRule="auto"/>
        <w:ind w:firstLine="0"/>
        <w:contextualSpacing/>
        <w:rPr>
          <w:rFonts w:ascii="宋体" w:hAnsi="宋体" w:cs="宋体"/>
          <w:color w:val="000000"/>
          <w:sz w:val="22"/>
          <w:szCs w:val="22"/>
        </w:rPr>
      </w:pPr>
      <w:r>
        <w:rPr>
          <w:rFonts w:ascii="宋体" w:hAnsi="宋体" w:hint="eastAsia"/>
          <w:sz w:val="22"/>
        </w:rPr>
        <w:t>9.2.</w:t>
      </w:r>
      <w:r w:rsidRPr="0004187E">
        <w:rPr>
          <w:rFonts w:ascii="宋体" w:hAnsi="宋体" w:cs="宋体" w:hint="eastAsia"/>
          <w:color w:val="000000"/>
          <w:sz w:val="22"/>
          <w:szCs w:val="22"/>
        </w:rPr>
        <w:t>4.11</w:t>
      </w:r>
      <w:r w:rsidRPr="0004187E">
        <w:rPr>
          <w:rFonts w:ascii="宋体" w:hAnsi="宋体" w:cs="宋体"/>
          <w:color w:val="000000"/>
          <w:sz w:val="22"/>
          <w:szCs w:val="22"/>
        </w:rPr>
        <w:t xml:space="preserve">  </w:t>
      </w:r>
      <w:r w:rsidRPr="0004187E">
        <w:rPr>
          <w:rFonts w:ascii="宋体" w:hAnsi="宋体" w:cs="宋体" w:hint="eastAsia"/>
          <w:color w:val="000000"/>
          <w:sz w:val="22"/>
          <w:szCs w:val="22"/>
        </w:rPr>
        <w:t>具有导光束状态图标提示。</w:t>
      </w:r>
    </w:p>
    <w:p w14:paraId="2AAA6A82" w14:textId="77777777" w:rsidR="00AF0A76" w:rsidRPr="0004187E" w:rsidRDefault="00AF0A76" w:rsidP="00AF0A76">
      <w:pPr>
        <w:pStyle w:val="ac"/>
        <w:spacing w:line="300" w:lineRule="auto"/>
        <w:ind w:firstLine="0"/>
        <w:contextualSpacing/>
        <w:rPr>
          <w:rFonts w:ascii="宋体" w:hAnsi="宋体" w:cs="宋体"/>
          <w:color w:val="000000"/>
          <w:sz w:val="22"/>
          <w:szCs w:val="22"/>
        </w:rPr>
      </w:pPr>
      <w:r>
        <w:rPr>
          <w:rFonts w:ascii="宋体" w:hAnsi="宋体" w:hint="eastAsia"/>
          <w:sz w:val="22"/>
        </w:rPr>
        <w:t>9.2.</w:t>
      </w:r>
      <w:r w:rsidRPr="0004187E">
        <w:rPr>
          <w:rFonts w:ascii="宋体" w:hAnsi="宋体" w:cs="宋体" w:hint="eastAsia"/>
          <w:color w:val="000000"/>
          <w:sz w:val="22"/>
          <w:szCs w:val="22"/>
        </w:rPr>
        <w:t>4.12</w:t>
      </w:r>
      <w:r w:rsidRPr="0004187E">
        <w:rPr>
          <w:rFonts w:ascii="宋体" w:hAnsi="宋体" w:cs="宋体"/>
          <w:color w:val="000000"/>
          <w:sz w:val="22"/>
          <w:szCs w:val="22"/>
        </w:rPr>
        <w:t xml:space="preserve">  </w:t>
      </w:r>
      <w:r w:rsidRPr="0004187E">
        <w:rPr>
          <w:rFonts w:ascii="宋体" w:hAnsi="宋体" w:cs="宋体" w:hint="eastAsia"/>
          <w:color w:val="000000"/>
          <w:sz w:val="22"/>
          <w:szCs w:val="22"/>
        </w:rPr>
        <w:t>配备同品牌导光束，长度</w:t>
      </w:r>
      <w:r w:rsidRPr="0004187E">
        <w:rPr>
          <w:rFonts w:ascii="仿宋" w:eastAsia="仿宋" w:hAnsi="仿宋" w:cs="宋体" w:hint="eastAsia"/>
          <w:color w:val="000000"/>
          <w:sz w:val="22"/>
          <w:szCs w:val="22"/>
        </w:rPr>
        <w:t>≥</w:t>
      </w:r>
      <w:r w:rsidRPr="0004187E">
        <w:rPr>
          <w:rFonts w:ascii="宋体" w:hAnsi="宋体" w:cs="宋体"/>
          <w:color w:val="000000"/>
          <w:sz w:val="22"/>
          <w:szCs w:val="22"/>
        </w:rPr>
        <w:t>3m</w:t>
      </w:r>
      <w:r w:rsidRPr="0004187E">
        <w:rPr>
          <w:rFonts w:ascii="宋体" w:hAnsi="宋体" w:cs="宋体" w:hint="eastAsia"/>
          <w:color w:val="000000"/>
          <w:sz w:val="22"/>
          <w:szCs w:val="22"/>
        </w:rPr>
        <w:t>。</w:t>
      </w:r>
    </w:p>
    <w:p w14:paraId="66C4CEBF" w14:textId="77777777" w:rsidR="00AF0A76" w:rsidRPr="0004187E" w:rsidRDefault="00AF0A76" w:rsidP="00AF0A76">
      <w:pPr>
        <w:pStyle w:val="ac"/>
        <w:spacing w:line="300" w:lineRule="auto"/>
        <w:ind w:firstLine="0"/>
        <w:contextualSpacing/>
        <w:rPr>
          <w:rFonts w:ascii="宋体" w:hAnsi="宋体" w:cs="宋体"/>
          <w:color w:val="000000"/>
          <w:sz w:val="22"/>
          <w:szCs w:val="22"/>
        </w:rPr>
      </w:pPr>
      <w:r>
        <w:rPr>
          <w:rFonts w:ascii="宋体" w:hAnsi="宋体" w:hint="eastAsia"/>
          <w:sz w:val="22"/>
        </w:rPr>
        <w:t>9.2.</w:t>
      </w:r>
      <w:r w:rsidRPr="0004187E">
        <w:rPr>
          <w:rFonts w:ascii="宋体" w:hAnsi="宋体" w:cs="宋体" w:hint="eastAsia"/>
          <w:color w:val="000000"/>
          <w:sz w:val="22"/>
          <w:szCs w:val="22"/>
        </w:rPr>
        <w:t>4.13</w:t>
      </w:r>
      <w:r w:rsidRPr="0004187E">
        <w:rPr>
          <w:rFonts w:ascii="宋体" w:hAnsi="宋体" w:cs="宋体"/>
          <w:color w:val="000000"/>
          <w:sz w:val="22"/>
          <w:szCs w:val="22"/>
        </w:rPr>
        <w:t xml:space="preserve">  </w:t>
      </w:r>
      <w:r w:rsidRPr="0004187E">
        <w:rPr>
          <w:rFonts w:ascii="宋体" w:hAnsi="宋体" w:cs="宋体" w:hint="eastAsia"/>
          <w:color w:val="000000"/>
          <w:sz w:val="22"/>
          <w:szCs w:val="22"/>
        </w:rPr>
        <w:t>防电击程度分类防除颤</w:t>
      </w:r>
      <w:r w:rsidRPr="0004187E">
        <w:rPr>
          <w:rFonts w:ascii="宋体" w:hAnsi="宋体" w:cs="宋体"/>
          <w:color w:val="000000"/>
          <w:sz w:val="22"/>
          <w:szCs w:val="22"/>
        </w:rPr>
        <w:t>CF</w:t>
      </w:r>
      <w:r w:rsidRPr="0004187E">
        <w:rPr>
          <w:rFonts w:ascii="宋体" w:hAnsi="宋体" w:cs="宋体" w:hint="eastAsia"/>
          <w:color w:val="000000"/>
          <w:sz w:val="22"/>
          <w:szCs w:val="22"/>
        </w:rPr>
        <w:t>级别</w:t>
      </w:r>
      <w:r w:rsidRPr="0004187E">
        <w:rPr>
          <w:rFonts w:ascii="宋体" w:hAnsi="宋体" w:cs="宋体"/>
          <w:color w:val="000000"/>
          <w:sz w:val="22"/>
          <w:szCs w:val="22"/>
        </w:rPr>
        <w:t>I</w:t>
      </w:r>
      <w:r w:rsidRPr="0004187E">
        <w:rPr>
          <w:rFonts w:ascii="宋体" w:hAnsi="宋体" w:cs="宋体" w:hint="eastAsia"/>
          <w:color w:val="000000"/>
          <w:sz w:val="22"/>
          <w:szCs w:val="22"/>
        </w:rPr>
        <w:t>类。</w:t>
      </w:r>
    </w:p>
    <w:p w14:paraId="273C6734" w14:textId="77777777" w:rsidR="00AF0A76" w:rsidRPr="0004187E" w:rsidRDefault="00AF0A76" w:rsidP="00AF0A76">
      <w:pPr>
        <w:pStyle w:val="1"/>
        <w:spacing w:line="300" w:lineRule="auto"/>
        <w:ind w:firstLineChars="0" w:firstLine="0"/>
        <w:contextualSpacing/>
        <w:rPr>
          <w:rFonts w:ascii="宋体" w:hAnsi="宋体" w:cs="宋体"/>
          <w:b/>
          <w:bCs/>
          <w:sz w:val="22"/>
        </w:rPr>
      </w:pPr>
      <w:r>
        <w:rPr>
          <w:rFonts w:ascii="宋体" w:hAnsi="宋体" w:hint="eastAsia"/>
          <w:sz w:val="22"/>
        </w:rPr>
        <w:t>9.2.</w:t>
      </w:r>
      <w:r w:rsidRPr="0004187E">
        <w:rPr>
          <w:rFonts w:ascii="宋体" w:hAnsi="宋体" w:cs="宋体" w:hint="eastAsia"/>
          <w:sz w:val="22"/>
        </w:rPr>
        <w:t>5</w:t>
      </w:r>
      <w:r w:rsidRPr="0004187E">
        <w:rPr>
          <w:rFonts w:ascii="宋体" w:hAnsi="宋体" w:cs="宋体" w:hint="eastAsia"/>
          <w:b/>
          <w:bCs/>
          <w:sz w:val="22"/>
          <w:lang w:eastAsia="zh-Hans"/>
        </w:rPr>
        <w:t>硬性光学胸腹腔内窥镜</w:t>
      </w:r>
    </w:p>
    <w:p w14:paraId="53500C5B" w14:textId="77777777" w:rsidR="00AF0A76" w:rsidRPr="0004187E" w:rsidRDefault="00AF0A76" w:rsidP="00AF0A76">
      <w:pPr>
        <w:pStyle w:val="1"/>
        <w:spacing w:line="300" w:lineRule="auto"/>
        <w:ind w:firstLineChars="0" w:firstLine="0"/>
        <w:contextualSpacing/>
        <w:rPr>
          <w:rFonts w:ascii="宋体" w:hAnsi="宋体" w:cs="宋体"/>
          <w:color w:val="FF0000"/>
          <w:sz w:val="22"/>
        </w:rPr>
      </w:pPr>
      <w:r>
        <w:rPr>
          <w:rFonts w:ascii="宋体" w:hAnsi="宋体" w:hint="eastAsia"/>
          <w:sz w:val="22"/>
        </w:rPr>
        <w:t>9.2.</w:t>
      </w:r>
      <w:r w:rsidRPr="0004187E">
        <w:rPr>
          <w:rFonts w:ascii="宋体" w:hAnsi="宋体" w:cs="宋体" w:hint="eastAsia"/>
          <w:color w:val="FF0000"/>
          <w:sz w:val="22"/>
        </w:rPr>
        <w:t>5.1</w:t>
      </w:r>
      <w:r w:rsidRPr="0004187E">
        <w:rPr>
          <w:rFonts w:ascii="宋体" w:hAnsi="宋体" w:cs="宋体"/>
          <w:color w:val="FF0000"/>
          <w:sz w:val="22"/>
        </w:rPr>
        <w:t xml:space="preserve">  </w:t>
      </w:r>
      <w:r w:rsidRPr="0004187E">
        <w:rPr>
          <w:rFonts w:ascii="宋体" w:hAnsi="宋体" w:cs="宋体" w:hint="eastAsia"/>
          <w:color w:val="FF0000"/>
          <w:sz w:val="22"/>
        </w:rPr>
        <w:t>可选</w:t>
      </w:r>
      <w:r w:rsidRPr="0004187E">
        <w:rPr>
          <w:rFonts w:ascii="宋体" w:hAnsi="宋体" w:cs="宋体"/>
          <w:color w:val="FF0000"/>
          <w:sz w:val="22"/>
        </w:rPr>
        <w:t>0°</w:t>
      </w:r>
      <w:r w:rsidRPr="0004187E">
        <w:rPr>
          <w:rFonts w:ascii="宋体" w:hAnsi="宋体" w:cs="宋体" w:hint="eastAsia"/>
          <w:color w:val="FF0000"/>
          <w:sz w:val="22"/>
        </w:rPr>
        <w:t>和</w:t>
      </w:r>
      <w:r w:rsidRPr="0004187E">
        <w:rPr>
          <w:rFonts w:ascii="宋体" w:hAnsi="宋体" w:cs="宋体"/>
          <w:color w:val="FF0000"/>
          <w:sz w:val="22"/>
        </w:rPr>
        <w:t>30°</w:t>
      </w:r>
      <w:r w:rsidRPr="0004187E">
        <w:rPr>
          <w:rFonts w:ascii="宋体" w:hAnsi="宋体" w:cs="宋体" w:hint="eastAsia"/>
          <w:color w:val="FF0000"/>
          <w:sz w:val="22"/>
        </w:rPr>
        <w:t>两种视向角。</w:t>
      </w:r>
    </w:p>
    <w:p w14:paraId="40F6F06D" w14:textId="77777777" w:rsidR="00AF0A76" w:rsidRPr="0004187E" w:rsidRDefault="00AF0A76" w:rsidP="00AF0A76">
      <w:pPr>
        <w:pStyle w:val="1"/>
        <w:spacing w:line="300" w:lineRule="auto"/>
        <w:ind w:firstLineChars="0" w:firstLine="0"/>
        <w:contextualSpacing/>
        <w:rPr>
          <w:rFonts w:ascii="宋体" w:hAnsi="宋体" w:cs="宋体"/>
          <w:sz w:val="22"/>
        </w:rPr>
      </w:pPr>
      <w:r>
        <w:rPr>
          <w:rFonts w:ascii="宋体" w:hAnsi="宋体" w:hint="eastAsia"/>
          <w:sz w:val="22"/>
        </w:rPr>
        <w:lastRenderedPageBreak/>
        <w:t>9.2.</w:t>
      </w:r>
      <w:r w:rsidRPr="0004187E">
        <w:rPr>
          <w:rFonts w:ascii="宋体" w:hAnsi="宋体" w:cs="宋体" w:hint="eastAsia"/>
          <w:sz w:val="22"/>
        </w:rPr>
        <w:t>5.2</w:t>
      </w:r>
      <w:r w:rsidRPr="0004187E">
        <w:rPr>
          <w:rFonts w:ascii="宋体" w:hAnsi="宋体" w:cs="宋体"/>
          <w:sz w:val="22"/>
        </w:rPr>
        <w:t xml:space="preserve">  </w:t>
      </w:r>
      <w:r w:rsidRPr="0004187E">
        <w:rPr>
          <w:rFonts w:ascii="宋体" w:hAnsi="宋体" w:cs="宋体" w:hint="eastAsia"/>
          <w:sz w:val="22"/>
        </w:rPr>
        <w:t>工作长度≥</w:t>
      </w:r>
      <w:r w:rsidRPr="0004187E">
        <w:rPr>
          <w:rFonts w:ascii="宋体" w:hAnsi="宋体" w:cs="宋体"/>
          <w:sz w:val="22"/>
        </w:rPr>
        <w:t>310mm</w:t>
      </w:r>
      <w:r w:rsidRPr="0004187E">
        <w:rPr>
          <w:rFonts w:ascii="宋体" w:hAnsi="宋体" w:cs="宋体" w:hint="eastAsia"/>
          <w:sz w:val="22"/>
        </w:rPr>
        <w:t>。可选</w:t>
      </w:r>
      <w:r w:rsidRPr="0004187E">
        <w:rPr>
          <w:rFonts w:ascii="宋体" w:hAnsi="宋体" w:cs="宋体"/>
          <w:sz w:val="22"/>
        </w:rPr>
        <w:t>5mm</w:t>
      </w:r>
      <w:r w:rsidRPr="0004187E">
        <w:rPr>
          <w:rFonts w:ascii="宋体" w:hAnsi="宋体" w:cs="宋体" w:hint="eastAsia"/>
          <w:sz w:val="22"/>
        </w:rPr>
        <w:t>和</w:t>
      </w:r>
      <w:r w:rsidRPr="0004187E">
        <w:rPr>
          <w:rFonts w:ascii="宋体" w:hAnsi="宋体" w:cs="宋体"/>
          <w:sz w:val="22"/>
        </w:rPr>
        <w:t>10mm</w:t>
      </w:r>
      <w:r w:rsidRPr="0004187E">
        <w:rPr>
          <w:rFonts w:ascii="宋体" w:hAnsi="宋体" w:cs="宋体" w:hint="eastAsia"/>
          <w:sz w:val="22"/>
        </w:rPr>
        <w:t>插入部直径。</w:t>
      </w:r>
    </w:p>
    <w:p w14:paraId="5C72589E" w14:textId="77777777" w:rsidR="00AF0A76" w:rsidRPr="0004187E" w:rsidRDefault="00AF0A76" w:rsidP="00AF0A76">
      <w:pPr>
        <w:pStyle w:val="1"/>
        <w:spacing w:line="300" w:lineRule="auto"/>
        <w:ind w:firstLineChars="0" w:firstLine="0"/>
        <w:contextualSpacing/>
        <w:rPr>
          <w:rFonts w:ascii="宋体" w:hAnsi="宋体" w:cs="宋体"/>
          <w:sz w:val="22"/>
        </w:rPr>
      </w:pPr>
      <w:r>
        <w:rPr>
          <w:rFonts w:ascii="宋体" w:hAnsi="宋体" w:hint="eastAsia"/>
          <w:sz w:val="22"/>
        </w:rPr>
        <w:t>9.2.</w:t>
      </w:r>
      <w:r w:rsidRPr="0004187E">
        <w:rPr>
          <w:rFonts w:ascii="宋体" w:hAnsi="宋体" w:cs="宋体" w:hint="eastAsia"/>
          <w:sz w:val="22"/>
        </w:rPr>
        <w:t>5.3</w:t>
      </w:r>
      <w:r w:rsidRPr="0004187E">
        <w:rPr>
          <w:rFonts w:ascii="宋体" w:hAnsi="宋体" w:cs="宋体"/>
          <w:sz w:val="22"/>
        </w:rPr>
        <w:t xml:space="preserve">  </w:t>
      </w:r>
      <w:r w:rsidRPr="0004187E">
        <w:rPr>
          <w:rFonts w:ascii="宋体" w:hAnsi="宋体" w:cs="宋体" w:hint="eastAsia"/>
          <w:sz w:val="22"/>
        </w:rPr>
        <w:t>视场角中心分辨力≥8.5</w:t>
      </w:r>
      <w:r w:rsidRPr="0004187E">
        <w:rPr>
          <w:rFonts w:ascii="宋体" w:hAnsi="宋体" w:cs="宋体"/>
          <w:sz w:val="22"/>
        </w:rPr>
        <w:t>C/</w:t>
      </w:r>
      <w:r w:rsidRPr="0004187E">
        <w:rPr>
          <w:rFonts w:ascii="宋体" w:hAnsi="宋体" w:cs="宋体" w:hint="eastAsia"/>
          <w:sz w:val="22"/>
        </w:rPr>
        <w:t>（°），支持</w:t>
      </w:r>
      <w:r w:rsidRPr="0004187E">
        <w:rPr>
          <w:rFonts w:ascii="宋体" w:hAnsi="宋体" w:cs="宋体"/>
          <w:sz w:val="22"/>
        </w:rPr>
        <w:t>4K</w:t>
      </w:r>
      <w:r w:rsidRPr="0004187E">
        <w:rPr>
          <w:rFonts w:ascii="宋体" w:hAnsi="宋体" w:cs="宋体" w:hint="eastAsia"/>
          <w:sz w:val="22"/>
        </w:rPr>
        <w:t>超高清图像。</w:t>
      </w:r>
    </w:p>
    <w:p w14:paraId="29BE8921" w14:textId="77777777" w:rsidR="00AF0A76" w:rsidRPr="0004187E" w:rsidRDefault="00AF0A76" w:rsidP="00AF0A76">
      <w:pPr>
        <w:pStyle w:val="1"/>
        <w:spacing w:line="300" w:lineRule="auto"/>
        <w:ind w:firstLineChars="0" w:firstLine="0"/>
        <w:contextualSpacing/>
        <w:rPr>
          <w:rFonts w:ascii="宋体" w:hAnsi="宋体" w:cs="宋体"/>
          <w:sz w:val="22"/>
        </w:rPr>
      </w:pPr>
      <w:r>
        <w:rPr>
          <w:rFonts w:ascii="宋体" w:hAnsi="宋体" w:hint="eastAsia"/>
          <w:sz w:val="22"/>
        </w:rPr>
        <w:t>9.2.</w:t>
      </w:r>
      <w:r w:rsidRPr="0004187E">
        <w:rPr>
          <w:rFonts w:ascii="宋体" w:hAnsi="宋体" w:cs="宋体" w:hint="eastAsia"/>
          <w:sz w:val="22"/>
        </w:rPr>
        <w:t>5.4</w:t>
      </w:r>
      <w:r w:rsidRPr="0004187E">
        <w:rPr>
          <w:rFonts w:ascii="宋体" w:hAnsi="宋体" w:cs="宋体"/>
          <w:sz w:val="22"/>
        </w:rPr>
        <w:t xml:space="preserve">  </w:t>
      </w:r>
      <w:r w:rsidRPr="0004187E">
        <w:rPr>
          <w:rFonts w:ascii="宋体" w:hAnsi="宋体" w:cs="宋体" w:hint="eastAsia"/>
          <w:sz w:val="22"/>
        </w:rPr>
        <w:t>超大视角、超大景深。有效景深范围：</w:t>
      </w:r>
      <w:r w:rsidRPr="0004187E">
        <w:rPr>
          <w:rFonts w:ascii="宋体" w:hAnsi="宋体" w:cs="宋体"/>
          <w:sz w:val="22"/>
        </w:rPr>
        <w:t>5mm</w:t>
      </w:r>
      <w:r w:rsidRPr="0004187E">
        <w:rPr>
          <w:rFonts w:ascii="宋体" w:hAnsi="宋体" w:cs="宋体" w:hint="eastAsia"/>
          <w:sz w:val="22"/>
        </w:rPr>
        <w:t>～</w:t>
      </w:r>
      <w:r w:rsidRPr="0004187E">
        <w:rPr>
          <w:rFonts w:ascii="宋体" w:hAnsi="宋体" w:cs="宋体"/>
          <w:sz w:val="22"/>
        </w:rPr>
        <w:t>200mm</w:t>
      </w:r>
      <w:r w:rsidRPr="0004187E">
        <w:rPr>
          <w:rFonts w:ascii="宋体" w:hAnsi="宋体" w:cs="宋体" w:hint="eastAsia"/>
          <w:sz w:val="22"/>
        </w:rPr>
        <w:t>。</w:t>
      </w:r>
    </w:p>
    <w:p w14:paraId="0D9F87C4" w14:textId="77777777" w:rsidR="00AF0A76" w:rsidRPr="0004187E" w:rsidRDefault="00AF0A76" w:rsidP="00AF0A76">
      <w:pPr>
        <w:pStyle w:val="1"/>
        <w:spacing w:line="300" w:lineRule="auto"/>
        <w:ind w:firstLineChars="0" w:firstLine="0"/>
        <w:contextualSpacing/>
        <w:rPr>
          <w:rFonts w:ascii="宋体" w:hAnsi="宋体" w:cs="宋体"/>
          <w:sz w:val="22"/>
        </w:rPr>
      </w:pPr>
      <w:r>
        <w:rPr>
          <w:rFonts w:ascii="宋体" w:hAnsi="宋体" w:hint="eastAsia"/>
          <w:sz w:val="22"/>
        </w:rPr>
        <w:t>9.2.</w:t>
      </w:r>
      <w:r w:rsidRPr="0004187E">
        <w:rPr>
          <w:rFonts w:ascii="宋体" w:hAnsi="宋体" w:cs="宋体" w:hint="eastAsia"/>
          <w:sz w:val="22"/>
        </w:rPr>
        <w:t>5.5</w:t>
      </w:r>
      <w:r w:rsidRPr="0004187E">
        <w:rPr>
          <w:rFonts w:ascii="宋体" w:hAnsi="宋体" w:cs="宋体"/>
          <w:sz w:val="22"/>
        </w:rPr>
        <w:t xml:space="preserve">  </w:t>
      </w:r>
      <w:r w:rsidRPr="0004187E">
        <w:rPr>
          <w:rFonts w:ascii="宋体" w:hAnsi="宋体" w:cs="宋体" w:hint="eastAsia"/>
          <w:sz w:val="22"/>
        </w:rPr>
        <w:t>先端采用特殊光路设计，实现主动防雾。</w:t>
      </w:r>
    </w:p>
    <w:p w14:paraId="3C281656" w14:textId="77777777" w:rsidR="00AF0A76" w:rsidRPr="0004187E" w:rsidRDefault="00AF0A76" w:rsidP="00AF0A76">
      <w:pPr>
        <w:pStyle w:val="1"/>
        <w:spacing w:line="300" w:lineRule="auto"/>
        <w:ind w:firstLineChars="0" w:firstLine="0"/>
        <w:contextualSpacing/>
        <w:rPr>
          <w:rFonts w:ascii="宋体" w:hAnsi="宋体" w:cs="宋体"/>
          <w:sz w:val="22"/>
        </w:rPr>
      </w:pPr>
      <w:r>
        <w:rPr>
          <w:rFonts w:ascii="宋体" w:hAnsi="宋体" w:hint="eastAsia"/>
          <w:sz w:val="22"/>
        </w:rPr>
        <w:t>9.2.</w:t>
      </w:r>
      <w:r w:rsidRPr="0004187E">
        <w:rPr>
          <w:rFonts w:ascii="宋体" w:hAnsi="宋体" w:cs="宋体" w:hint="eastAsia"/>
          <w:sz w:val="22"/>
        </w:rPr>
        <w:t>5.6</w:t>
      </w:r>
      <w:r w:rsidRPr="0004187E">
        <w:rPr>
          <w:rFonts w:ascii="宋体" w:hAnsi="宋体" w:cs="宋体"/>
          <w:sz w:val="22"/>
        </w:rPr>
        <w:t xml:space="preserve">  </w:t>
      </w:r>
      <w:r w:rsidRPr="0004187E">
        <w:rPr>
          <w:rFonts w:ascii="宋体" w:hAnsi="宋体" w:cs="宋体" w:hint="eastAsia"/>
          <w:sz w:val="22"/>
        </w:rPr>
        <w:t>蓝宝石保护窗：保护窗口采用高性能蓝宝石光窗，耐酸碱、耐刮擦、不磨损。</w:t>
      </w:r>
    </w:p>
    <w:p w14:paraId="68EDBA8E" w14:textId="77777777" w:rsidR="00AF0A76" w:rsidRPr="0004187E" w:rsidRDefault="00AF0A76" w:rsidP="00AF0A76">
      <w:pPr>
        <w:pStyle w:val="1"/>
        <w:spacing w:line="300" w:lineRule="auto"/>
        <w:ind w:firstLineChars="0" w:firstLine="0"/>
        <w:contextualSpacing/>
        <w:rPr>
          <w:rFonts w:ascii="宋体" w:hAnsi="宋体" w:cs="宋体"/>
          <w:sz w:val="22"/>
        </w:rPr>
      </w:pPr>
      <w:r>
        <w:rPr>
          <w:rFonts w:ascii="宋体" w:hAnsi="宋体" w:hint="eastAsia"/>
          <w:sz w:val="22"/>
        </w:rPr>
        <w:t>9.2.</w:t>
      </w:r>
      <w:r w:rsidRPr="0004187E">
        <w:rPr>
          <w:rFonts w:ascii="宋体" w:hAnsi="宋体" w:cs="宋体" w:hint="eastAsia"/>
          <w:sz w:val="22"/>
        </w:rPr>
        <w:t>5.7</w:t>
      </w:r>
      <w:r w:rsidRPr="0004187E">
        <w:rPr>
          <w:rFonts w:ascii="宋体" w:hAnsi="宋体" w:cs="宋体"/>
          <w:sz w:val="22"/>
        </w:rPr>
        <w:t xml:space="preserve">  </w:t>
      </w:r>
      <w:r w:rsidRPr="0004187E">
        <w:rPr>
          <w:rFonts w:ascii="宋体" w:hAnsi="宋体" w:cs="宋体" w:hint="eastAsia"/>
          <w:sz w:val="22"/>
        </w:rPr>
        <w:t>高可靠性，高耐受性：可耐受过氧化氢低温等离子、高温高压灭菌。灭菌次数</w:t>
      </w:r>
      <w:r w:rsidRPr="0004187E">
        <w:rPr>
          <w:rFonts w:ascii="宋体" w:hAnsi="宋体" w:cs="宋体"/>
          <w:sz w:val="22"/>
        </w:rPr>
        <w:t>500</w:t>
      </w:r>
      <w:r w:rsidRPr="0004187E">
        <w:rPr>
          <w:rFonts w:ascii="宋体" w:hAnsi="宋体" w:cs="宋体" w:hint="eastAsia"/>
          <w:sz w:val="22"/>
        </w:rPr>
        <w:t>次以上。</w:t>
      </w:r>
    </w:p>
    <w:p w14:paraId="031AC736" w14:textId="77777777" w:rsidR="00AF0A76" w:rsidRPr="0004187E" w:rsidRDefault="00AF0A76" w:rsidP="00AF0A76">
      <w:pPr>
        <w:pStyle w:val="1"/>
        <w:spacing w:line="300" w:lineRule="auto"/>
        <w:ind w:firstLineChars="0" w:firstLine="0"/>
        <w:contextualSpacing/>
        <w:rPr>
          <w:rFonts w:ascii="宋体" w:hAnsi="宋体" w:cs="宋体"/>
          <w:sz w:val="22"/>
        </w:rPr>
      </w:pPr>
      <w:r>
        <w:rPr>
          <w:rFonts w:ascii="宋体" w:hAnsi="宋体" w:hint="eastAsia"/>
          <w:sz w:val="22"/>
        </w:rPr>
        <w:t>9.2.</w:t>
      </w:r>
      <w:r w:rsidRPr="0004187E">
        <w:rPr>
          <w:rFonts w:ascii="宋体" w:hAnsi="宋体" w:cs="宋体" w:hint="eastAsia"/>
          <w:sz w:val="22"/>
        </w:rPr>
        <w:t>5.8</w:t>
      </w:r>
      <w:r w:rsidRPr="0004187E">
        <w:rPr>
          <w:rFonts w:ascii="宋体" w:hAnsi="宋体" w:cs="宋体"/>
          <w:sz w:val="22"/>
        </w:rPr>
        <w:t xml:space="preserve">  </w:t>
      </w:r>
      <w:r w:rsidRPr="0004187E">
        <w:rPr>
          <w:rFonts w:ascii="宋体" w:hAnsi="宋体" w:cs="宋体" w:hint="eastAsia"/>
          <w:sz w:val="22"/>
        </w:rPr>
        <w:t>防电击程度分类防除颤</w:t>
      </w:r>
      <w:r w:rsidRPr="0004187E">
        <w:rPr>
          <w:rFonts w:ascii="宋体" w:hAnsi="宋体" w:cs="宋体"/>
          <w:sz w:val="22"/>
        </w:rPr>
        <w:t>CF</w:t>
      </w:r>
      <w:r w:rsidRPr="0004187E">
        <w:rPr>
          <w:rFonts w:ascii="宋体" w:hAnsi="宋体" w:cs="宋体" w:hint="eastAsia"/>
          <w:sz w:val="22"/>
        </w:rPr>
        <w:t>级别</w:t>
      </w:r>
      <w:r w:rsidRPr="0004187E">
        <w:rPr>
          <w:rFonts w:ascii="宋体" w:hAnsi="宋体" w:cs="宋体"/>
          <w:sz w:val="22"/>
        </w:rPr>
        <w:t>I</w:t>
      </w:r>
      <w:r w:rsidRPr="0004187E">
        <w:rPr>
          <w:rFonts w:ascii="宋体" w:hAnsi="宋体" w:cs="宋体" w:hint="eastAsia"/>
          <w:sz w:val="22"/>
        </w:rPr>
        <w:t>类。</w:t>
      </w:r>
    </w:p>
    <w:p w14:paraId="35590C21" w14:textId="77777777" w:rsidR="00AF0A76" w:rsidRPr="0004187E" w:rsidRDefault="00AF0A76" w:rsidP="00AF0A76">
      <w:pPr>
        <w:pStyle w:val="1"/>
        <w:spacing w:line="300" w:lineRule="auto"/>
        <w:ind w:firstLineChars="0" w:firstLine="0"/>
        <w:contextualSpacing/>
        <w:rPr>
          <w:rFonts w:ascii="宋体" w:hAnsi="宋体" w:cs="宋体"/>
          <w:sz w:val="22"/>
        </w:rPr>
      </w:pPr>
      <w:r>
        <w:rPr>
          <w:rFonts w:ascii="宋体" w:hAnsi="宋体" w:hint="eastAsia"/>
          <w:sz w:val="22"/>
        </w:rPr>
        <w:t>9.2.</w:t>
      </w:r>
      <w:r w:rsidRPr="0004187E">
        <w:rPr>
          <w:rFonts w:ascii="宋体" w:hAnsi="宋体" w:cs="宋体" w:hint="eastAsia"/>
          <w:sz w:val="22"/>
        </w:rPr>
        <w:t>6</w:t>
      </w:r>
      <w:r w:rsidRPr="0004187E">
        <w:rPr>
          <w:rFonts w:ascii="宋体" w:hAnsi="宋体" w:cs="宋体" w:hint="eastAsia"/>
          <w:b/>
          <w:bCs/>
          <w:sz w:val="22"/>
          <w:lang w:eastAsia="zh-Hans"/>
        </w:rPr>
        <w:t>腹腔镜</w:t>
      </w:r>
      <w:r w:rsidRPr="0004187E">
        <w:rPr>
          <w:rFonts w:ascii="宋体" w:hAnsi="宋体" w:cs="宋体" w:hint="eastAsia"/>
          <w:b/>
          <w:bCs/>
          <w:sz w:val="22"/>
        </w:rPr>
        <w:t>气腹机</w:t>
      </w:r>
    </w:p>
    <w:p w14:paraId="34331998" w14:textId="77777777" w:rsidR="00AF0A76" w:rsidRPr="0004187E" w:rsidRDefault="00AF0A76" w:rsidP="00AF0A76">
      <w:pPr>
        <w:pStyle w:val="ac"/>
        <w:spacing w:line="300" w:lineRule="auto"/>
        <w:ind w:firstLine="0"/>
        <w:contextualSpacing/>
        <w:rPr>
          <w:rFonts w:ascii="宋体" w:hAnsi="宋体" w:cs="宋体"/>
          <w:sz w:val="22"/>
          <w:szCs w:val="22"/>
        </w:rPr>
      </w:pPr>
      <w:r>
        <w:rPr>
          <w:rFonts w:ascii="宋体" w:hAnsi="宋体" w:hint="eastAsia"/>
          <w:sz w:val="22"/>
        </w:rPr>
        <w:t>9.2.</w:t>
      </w:r>
      <w:r w:rsidRPr="0004187E">
        <w:rPr>
          <w:rFonts w:ascii="宋体" w:hAnsi="宋体" w:cs="宋体" w:hint="eastAsia"/>
          <w:sz w:val="22"/>
          <w:szCs w:val="22"/>
        </w:rPr>
        <w:t>6.1</w:t>
      </w:r>
      <w:r w:rsidRPr="0004187E">
        <w:rPr>
          <w:rFonts w:ascii="宋体" w:hAnsi="宋体" w:cs="宋体"/>
          <w:sz w:val="22"/>
          <w:szCs w:val="22"/>
        </w:rPr>
        <w:t xml:space="preserve">  </w:t>
      </w:r>
      <w:r w:rsidRPr="0004187E">
        <w:rPr>
          <w:rFonts w:ascii="宋体" w:hAnsi="宋体" w:cs="宋体" w:hint="eastAsia"/>
          <w:sz w:val="22"/>
          <w:szCs w:val="22"/>
        </w:rPr>
        <w:t>超大流量：最高输出气体流量</w:t>
      </w:r>
      <w:r w:rsidRPr="0004187E">
        <w:rPr>
          <w:rFonts w:ascii="宋体" w:hAnsi="宋体" w:cs="宋体"/>
          <w:sz w:val="22"/>
          <w:szCs w:val="22"/>
        </w:rPr>
        <w:t>50L/min</w:t>
      </w:r>
      <w:r w:rsidRPr="0004187E">
        <w:rPr>
          <w:rFonts w:ascii="宋体" w:hAnsi="宋体" w:cs="宋体" w:hint="eastAsia"/>
          <w:sz w:val="22"/>
          <w:szCs w:val="22"/>
        </w:rPr>
        <w:t>，可以快速建立稳定气腹平衡。</w:t>
      </w:r>
    </w:p>
    <w:p w14:paraId="2769B144" w14:textId="77777777" w:rsidR="00AF0A76" w:rsidRPr="0004187E" w:rsidRDefault="00AF0A76" w:rsidP="00AF0A76">
      <w:pPr>
        <w:pStyle w:val="ac"/>
        <w:spacing w:line="300" w:lineRule="auto"/>
        <w:ind w:firstLine="0"/>
        <w:contextualSpacing/>
        <w:rPr>
          <w:rFonts w:ascii="宋体" w:hAnsi="宋体" w:cs="宋体"/>
          <w:sz w:val="22"/>
          <w:szCs w:val="22"/>
        </w:rPr>
      </w:pPr>
      <w:r>
        <w:rPr>
          <w:rFonts w:ascii="宋体" w:hAnsi="宋体" w:hint="eastAsia"/>
          <w:sz w:val="22"/>
        </w:rPr>
        <w:t>9.2.</w:t>
      </w:r>
      <w:r w:rsidRPr="0004187E">
        <w:rPr>
          <w:rFonts w:ascii="宋体" w:hAnsi="宋体" w:cs="宋体" w:hint="eastAsia"/>
          <w:sz w:val="22"/>
          <w:szCs w:val="22"/>
        </w:rPr>
        <w:t>6.2</w:t>
      </w:r>
      <w:r w:rsidRPr="0004187E">
        <w:rPr>
          <w:rFonts w:ascii="宋体" w:hAnsi="宋体" w:cs="宋体"/>
          <w:sz w:val="22"/>
          <w:szCs w:val="22"/>
        </w:rPr>
        <w:t xml:space="preserve">  </w:t>
      </w:r>
      <w:r w:rsidRPr="0004187E">
        <w:rPr>
          <w:rFonts w:ascii="宋体" w:hAnsi="宋体" w:cs="宋体" w:hint="eastAsia"/>
          <w:sz w:val="22"/>
          <w:szCs w:val="22"/>
        </w:rPr>
        <w:t>高精算法，动态控制：通过独特的控制算法，实现压力、流量动态精准控制，流量精准度最高</w:t>
      </w:r>
      <w:r w:rsidRPr="0004187E">
        <w:rPr>
          <w:rFonts w:ascii="宋体" w:hAnsi="宋体" w:cs="宋体"/>
          <w:sz w:val="22"/>
          <w:szCs w:val="22"/>
        </w:rPr>
        <w:t>0.5L/min</w:t>
      </w:r>
      <w:r w:rsidRPr="0004187E">
        <w:rPr>
          <w:rFonts w:ascii="宋体" w:hAnsi="宋体" w:cs="宋体" w:hint="eastAsia"/>
          <w:sz w:val="22"/>
          <w:szCs w:val="22"/>
        </w:rPr>
        <w:t>。</w:t>
      </w:r>
      <w:r w:rsidRPr="0004187E">
        <w:rPr>
          <w:rFonts w:ascii="宋体" w:hAnsi="宋体" w:cs="宋体"/>
          <w:sz w:val="22"/>
          <w:szCs w:val="22"/>
        </w:rPr>
        <w:t xml:space="preserve"> </w:t>
      </w:r>
    </w:p>
    <w:p w14:paraId="1CC23766" w14:textId="77777777" w:rsidR="00AF0A76" w:rsidRPr="0004187E" w:rsidRDefault="00AF0A76" w:rsidP="00AF0A76">
      <w:pPr>
        <w:pStyle w:val="ac"/>
        <w:spacing w:line="300" w:lineRule="auto"/>
        <w:ind w:firstLine="0"/>
        <w:contextualSpacing/>
        <w:rPr>
          <w:rFonts w:ascii="宋体" w:hAnsi="宋体" w:cs="宋体"/>
          <w:sz w:val="22"/>
          <w:szCs w:val="22"/>
        </w:rPr>
      </w:pPr>
      <w:r>
        <w:rPr>
          <w:rFonts w:ascii="宋体" w:hAnsi="宋体" w:hint="eastAsia"/>
          <w:sz w:val="22"/>
        </w:rPr>
        <w:t>9.2.</w:t>
      </w:r>
      <w:r w:rsidRPr="0004187E">
        <w:rPr>
          <w:rFonts w:ascii="宋体" w:hAnsi="宋体" w:cs="宋体" w:hint="eastAsia"/>
          <w:sz w:val="22"/>
          <w:szCs w:val="22"/>
        </w:rPr>
        <w:t>6.3</w:t>
      </w:r>
      <w:r w:rsidRPr="0004187E">
        <w:rPr>
          <w:rFonts w:ascii="宋体" w:hAnsi="宋体" w:cs="宋体"/>
          <w:sz w:val="22"/>
          <w:szCs w:val="22"/>
        </w:rPr>
        <w:t xml:space="preserve">  </w:t>
      </w:r>
      <w:r w:rsidRPr="0004187E">
        <w:rPr>
          <w:rFonts w:ascii="宋体" w:hAnsi="宋体" w:cs="宋体" w:hint="eastAsia"/>
          <w:sz w:val="22"/>
          <w:szCs w:val="22"/>
        </w:rPr>
        <w:t>兼容性强：可以连接</w:t>
      </w:r>
      <w:r w:rsidRPr="0004187E">
        <w:rPr>
          <w:rFonts w:ascii="宋体" w:hAnsi="宋体" w:cs="宋体"/>
          <w:sz w:val="22"/>
          <w:szCs w:val="22"/>
        </w:rPr>
        <w:t>CO2</w:t>
      </w:r>
      <w:r w:rsidRPr="0004187E">
        <w:rPr>
          <w:rFonts w:ascii="宋体" w:hAnsi="宋体" w:cs="宋体" w:hint="eastAsia"/>
          <w:sz w:val="22"/>
          <w:szCs w:val="22"/>
        </w:rPr>
        <w:t>钢瓶或医院集中供气起源。</w:t>
      </w:r>
    </w:p>
    <w:p w14:paraId="61D418A6" w14:textId="77777777" w:rsidR="00AF0A76" w:rsidRPr="0004187E" w:rsidRDefault="00AF0A76" w:rsidP="00AF0A76">
      <w:pPr>
        <w:pStyle w:val="ac"/>
        <w:spacing w:line="300" w:lineRule="auto"/>
        <w:ind w:firstLine="0"/>
        <w:contextualSpacing/>
        <w:rPr>
          <w:rFonts w:ascii="宋体" w:hAnsi="宋体" w:cs="宋体"/>
          <w:sz w:val="22"/>
          <w:szCs w:val="22"/>
        </w:rPr>
      </w:pPr>
      <w:r>
        <w:rPr>
          <w:rFonts w:ascii="宋体" w:hAnsi="宋体" w:hint="eastAsia"/>
          <w:sz w:val="22"/>
        </w:rPr>
        <w:t>9.2.</w:t>
      </w:r>
      <w:r w:rsidRPr="0004187E">
        <w:rPr>
          <w:rFonts w:ascii="宋体" w:hAnsi="宋体" w:cs="宋体" w:hint="eastAsia"/>
          <w:sz w:val="22"/>
          <w:szCs w:val="22"/>
        </w:rPr>
        <w:t>6.4</w:t>
      </w:r>
      <w:r w:rsidRPr="0004187E">
        <w:rPr>
          <w:rFonts w:ascii="宋体" w:hAnsi="宋体" w:cs="宋体"/>
          <w:sz w:val="22"/>
          <w:szCs w:val="22"/>
        </w:rPr>
        <w:t xml:space="preserve">  </w:t>
      </w:r>
      <w:r w:rsidRPr="0004187E">
        <w:rPr>
          <w:rFonts w:ascii="宋体" w:hAnsi="宋体" w:cs="宋体" w:hint="eastAsia"/>
          <w:sz w:val="22"/>
          <w:szCs w:val="22"/>
        </w:rPr>
        <w:t>具有高气流模式和低气流模式。高气流模式下的压力可从</w:t>
      </w:r>
      <w:r w:rsidRPr="0004187E">
        <w:rPr>
          <w:rFonts w:ascii="宋体" w:hAnsi="宋体" w:cs="宋体"/>
          <w:sz w:val="22"/>
          <w:szCs w:val="22"/>
        </w:rPr>
        <w:t>1</w:t>
      </w:r>
      <w:r w:rsidRPr="0004187E">
        <w:rPr>
          <w:rFonts w:ascii="宋体" w:hAnsi="宋体" w:cs="宋体" w:hint="eastAsia"/>
          <w:sz w:val="22"/>
          <w:szCs w:val="22"/>
        </w:rPr>
        <w:t>～</w:t>
      </w:r>
      <w:r w:rsidRPr="0004187E">
        <w:rPr>
          <w:rFonts w:ascii="宋体" w:hAnsi="宋体" w:cs="宋体"/>
          <w:sz w:val="22"/>
          <w:szCs w:val="22"/>
        </w:rPr>
        <w:t xml:space="preserve">30mmHg </w:t>
      </w:r>
      <w:r w:rsidRPr="0004187E">
        <w:rPr>
          <w:rFonts w:ascii="宋体" w:hAnsi="宋体" w:cs="宋体" w:hint="eastAsia"/>
          <w:sz w:val="22"/>
          <w:szCs w:val="22"/>
        </w:rPr>
        <w:t>调节</w:t>
      </w:r>
      <w:r w:rsidRPr="0004187E">
        <w:rPr>
          <w:rFonts w:ascii="宋体" w:hAnsi="宋体" w:cs="宋体"/>
          <w:sz w:val="22"/>
          <w:szCs w:val="22"/>
        </w:rPr>
        <w:t>,</w:t>
      </w:r>
      <w:r w:rsidRPr="0004187E">
        <w:rPr>
          <w:rFonts w:ascii="宋体" w:hAnsi="宋体" w:cs="宋体" w:hint="eastAsia"/>
          <w:sz w:val="22"/>
          <w:szCs w:val="22"/>
        </w:rPr>
        <w:t>流量可从</w:t>
      </w:r>
      <w:r w:rsidRPr="0004187E">
        <w:rPr>
          <w:rFonts w:ascii="宋体" w:hAnsi="宋体" w:cs="宋体"/>
          <w:sz w:val="22"/>
          <w:szCs w:val="22"/>
        </w:rPr>
        <w:t>0</w:t>
      </w:r>
      <w:r w:rsidRPr="0004187E">
        <w:rPr>
          <w:rFonts w:ascii="宋体" w:hAnsi="宋体" w:cs="宋体" w:hint="eastAsia"/>
          <w:sz w:val="22"/>
          <w:szCs w:val="22"/>
        </w:rPr>
        <w:t>～</w:t>
      </w:r>
      <w:r w:rsidRPr="0004187E">
        <w:rPr>
          <w:rFonts w:ascii="宋体" w:hAnsi="宋体" w:cs="宋体"/>
          <w:sz w:val="22"/>
          <w:szCs w:val="22"/>
        </w:rPr>
        <w:t xml:space="preserve">50L/min </w:t>
      </w:r>
      <w:r>
        <w:rPr>
          <w:rFonts w:ascii="宋体" w:hAnsi="宋体" w:hint="eastAsia"/>
          <w:sz w:val="22"/>
        </w:rPr>
        <w:t>9.2.</w:t>
      </w:r>
      <w:r w:rsidRPr="0004187E">
        <w:rPr>
          <w:rFonts w:ascii="宋体" w:hAnsi="宋体" w:cs="宋体" w:hint="eastAsia"/>
          <w:sz w:val="22"/>
          <w:szCs w:val="22"/>
        </w:rPr>
        <w:t>调节。低气流模式下的压力可从</w:t>
      </w:r>
      <w:r w:rsidRPr="0004187E">
        <w:rPr>
          <w:rFonts w:ascii="宋体" w:hAnsi="宋体" w:cs="宋体"/>
          <w:sz w:val="22"/>
          <w:szCs w:val="22"/>
        </w:rPr>
        <w:t xml:space="preserve"> 1</w:t>
      </w:r>
      <w:r w:rsidRPr="0004187E">
        <w:rPr>
          <w:rFonts w:ascii="宋体" w:hAnsi="宋体" w:cs="宋体" w:hint="eastAsia"/>
          <w:sz w:val="22"/>
          <w:szCs w:val="22"/>
        </w:rPr>
        <w:t>～</w:t>
      </w:r>
      <w:r w:rsidRPr="0004187E">
        <w:rPr>
          <w:rFonts w:ascii="宋体" w:hAnsi="宋体" w:cs="宋体"/>
          <w:sz w:val="22"/>
          <w:szCs w:val="22"/>
        </w:rPr>
        <w:t xml:space="preserve">15mmHg </w:t>
      </w:r>
      <w:r w:rsidRPr="0004187E">
        <w:rPr>
          <w:rFonts w:ascii="宋体" w:hAnsi="宋体" w:cs="宋体" w:hint="eastAsia"/>
          <w:sz w:val="22"/>
          <w:szCs w:val="22"/>
        </w:rPr>
        <w:t>调节</w:t>
      </w:r>
      <w:r w:rsidRPr="0004187E">
        <w:rPr>
          <w:rFonts w:ascii="宋体" w:hAnsi="宋体" w:cs="宋体"/>
          <w:sz w:val="22"/>
          <w:szCs w:val="22"/>
        </w:rPr>
        <w:t>,</w:t>
      </w:r>
      <w:r w:rsidRPr="0004187E">
        <w:rPr>
          <w:rFonts w:ascii="宋体" w:hAnsi="宋体" w:cs="宋体" w:hint="eastAsia"/>
          <w:sz w:val="22"/>
          <w:szCs w:val="22"/>
        </w:rPr>
        <w:t>流量可从</w:t>
      </w:r>
      <w:r w:rsidRPr="0004187E">
        <w:rPr>
          <w:rFonts w:ascii="宋体" w:hAnsi="宋体" w:cs="宋体"/>
          <w:sz w:val="22"/>
          <w:szCs w:val="22"/>
        </w:rPr>
        <w:t xml:space="preserve"> 0</w:t>
      </w:r>
      <w:r w:rsidRPr="0004187E">
        <w:rPr>
          <w:rFonts w:ascii="宋体" w:hAnsi="宋体" w:cs="宋体" w:hint="eastAsia"/>
          <w:sz w:val="22"/>
          <w:szCs w:val="22"/>
        </w:rPr>
        <w:t>～</w:t>
      </w:r>
      <w:r w:rsidRPr="0004187E">
        <w:rPr>
          <w:rFonts w:ascii="宋体" w:hAnsi="宋体" w:cs="宋体"/>
          <w:sz w:val="22"/>
          <w:szCs w:val="22"/>
        </w:rPr>
        <w:t xml:space="preserve">15L/min </w:t>
      </w:r>
      <w:r w:rsidRPr="0004187E">
        <w:rPr>
          <w:rFonts w:ascii="宋体" w:hAnsi="宋体" w:cs="宋体" w:hint="eastAsia"/>
          <w:sz w:val="22"/>
          <w:szCs w:val="22"/>
        </w:rPr>
        <w:t>调节。</w:t>
      </w:r>
    </w:p>
    <w:p w14:paraId="20C274EB" w14:textId="77777777" w:rsidR="00AF0A76" w:rsidRPr="0004187E" w:rsidRDefault="00AF0A76" w:rsidP="00AF0A76">
      <w:pPr>
        <w:pStyle w:val="ac"/>
        <w:spacing w:line="300" w:lineRule="auto"/>
        <w:ind w:firstLine="0"/>
        <w:contextualSpacing/>
        <w:rPr>
          <w:rFonts w:ascii="宋体" w:hAnsi="宋体" w:cs="宋体"/>
          <w:sz w:val="22"/>
          <w:szCs w:val="22"/>
        </w:rPr>
      </w:pPr>
      <w:r>
        <w:rPr>
          <w:rFonts w:ascii="宋体" w:hAnsi="宋体" w:hint="eastAsia"/>
          <w:sz w:val="22"/>
        </w:rPr>
        <w:t>9.2.</w:t>
      </w:r>
      <w:r w:rsidRPr="0004187E">
        <w:rPr>
          <w:rFonts w:ascii="宋体" w:hAnsi="宋体" w:cs="宋体" w:hint="eastAsia"/>
          <w:sz w:val="22"/>
          <w:szCs w:val="22"/>
        </w:rPr>
        <w:t>6.5</w:t>
      </w:r>
      <w:r w:rsidRPr="0004187E">
        <w:rPr>
          <w:rFonts w:ascii="宋体" w:hAnsi="宋体" w:cs="宋体"/>
          <w:sz w:val="22"/>
          <w:szCs w:val="22"/>
        </w:rPr>
        <w:t xml:space="preserve">  </w:t>
      </w:r>
      <w:r w:rsidRPr="0004187E">
        <w:rPr>
          <w:rFonts w:ascii="宋体" w:hAnsi="宋体" w:cs="宋体" w:hint="eastAsia"/>
          <w:sz w:val="22"/>
          <w:szCs w:val="22"/>
        </w:rPr>
        <w:t>采用触摸屏设计，屏幕尺寸≥</w:t>
      </w:r>
      <w:r w:rsidRPr="0004187E">
        <w:rPr>
          <w:rFonts w:ascii="宋体" w:hAnsi="宋体" w:cs="宋体"/>
          <w:sz w:val="22"/>
          <w:szCs w:val="22"/>
        </w:rPr>
        <w:t>7</w:t>
      </w:r>
      <w:r w:rsidRPr="0004187E">
        <w:rPr>
          <w:rFonts w:ascii="宋体" w:hAnsi="宋体" w:cs="宋体" w:hint="eastAsia"/>
          <w:sz w:val="22"/>
          <w:szCs w:val="22"/>
        </w:rPr>
        <w:t>英寸。</w:t>
      </w:r>
    </w:p>
    <w:p w14:paraId="5F0C2254" w14:textId="77777777" w:rsidR="00AF0A76" w:rsidRPr="0004187E" w:rsidRDefault="00AF0A76" w:rsidP="00AF0A76">
      <w:pPr>
        <w:pStyle w:val="ac"/>
        <w:spacing w:line="300" w:lineRule="auto"/>
        <w:ind w:firstLine="0"/>
        <w:contextualSpacing/>
        <w:rPr>
          <w:rFonts w:ascii="宋体" w:hAnsi="宋体" w:cs="宋体"/>
          <w:sz w:val="22"/>
          <w:szCs w:val="22"/>
        </w:rPr>
      </w:pPr>
      <w:r>
        <w:rPr>
          <w:rFonts w:ascii="宋体" w:hAnsi="宋体" w:hint="eastAsia"/>
          <w:sz w:val="22"/>
        </w:rPr>
        <w:t>9.2.</w:t>
      </w:r>
      <w:r w:rsidRPr="0004187E">
        <w:rPr>
          <w:rFonts w:ascii="宋体" w:hAnsi="宋体" w:cs="宋体" w:hint="eastAsia"/>
          <w:sz w:val="22"/>
          <w:szCs w:val="22"/>
        </w:rPr>
        <w:t>6.6</w:t>
      </w:r>
      <w:r w:rsidRPr="0004187E">
        <w:rPr>
          <w:rFonts w:ascii="宋体" w:hAnsi="宋体" w:cs="宋体"/>
          <w:sz w:val="22"/>
          <w:szCs w:val="22"/>
        </w:rPr>
        <w:t xml:space="preserve">  </w:t>
      </w:r>
      <w:r w:rsidRPr="0004187E">
        <w:rPr>
          <w:rFonts w:ascii="宋体" w:hAnsi="宋体" w:cs="宋体" w:hint="eastAsia"/>
          <w:sz w:val="22"/>
          <w:szCs w:val="22"/>
        </w:rPr>
        <w:t>设置气压范围：</w:t>
      </w:r>
      <w:r w:rsidRPr="0004187E">
        <w:rPr>
          <w:rFonts w:ascii="宋体" w:hAnsi="宋体" w:cs="宋体"/>
          <w:sz w:val="22"/>
          <w:szCs w:val="22"/>
        </w:rPr>
        <w:t>1</w:t>
      </w:r>
      <w:r w:rsidRPr="0004187E">
        <w:rPr>
          <w:rFonts w:ascii="宋体" w:hAnsi="宋体" w:cs="宋体" w:hint="eastAsia"/>
          <w:sz w:val="22"/>
          <w:szCs w:val="22"/>
        </w:rPr>
        <w:t>～</w:t>
      </w:r>
      <w:r w:rsidRPr="0004187E">
        <w:rPr>
          <w:rFonts w:ascii="宋体" w:hAnsi="宋体" w:cs="宋体"/>
          <w:sz w:val="22"/>
          <w:szCs w:val="22"/>
        </w:rPr>
        <w:t>30mmHg</w:t>
      </w:r>
      <w:r w:rsidRPr="0004187E">
        <w:rPr>
          <w:rFonts w:ascii="宋体" w:hAnsi="宋体" w:cs="宋体" w:hint="eastAsia"/>
          <w:sz w:val="22"/>
          <w:szCs w:val="22"/>
        </w:rPr>
        <w:t>，气压预置和显示的准确性：设置和显示允差±</w:t>
      </w:r>
      <w:r w:rsidRPr="0004187E">
        <w:rPr>
          <w:rFonts w:ascii="宋体" w:hAnsi="宋体" w:cs="宋体"/>
          <w:sz w:val="22"/>
          <w:szCs w:val="22"/>
        </w:rPr>
        <w:t>2mmHg</w:t>
      </w:r>
      <w:r w:rsidRPr="0004187E">
        <w:rPr>
          <w:rFonts w:ascii="宋体" w:hAnsi="宋体" w:cs="宋体" w:hint="eastAsia"/>
          <w:sz w:val="22"/>
          <w:szCs w:val="22"/>
        </w:rPr>
        <w:t>。</w:t>
      </w:r>
    </w:p>
    <w:p w14:paraId="6F8DCAE0" w14:textId="77777777" w:rsidR="00AF0A76" w:rsidRPr="0004187E" w:rsidRDefault="00AF0A76" w:rsidP="00AF0A76">
      <w:pPr>
        <w:pStyle w:val="ac"/>
        <w:spacing w:line="300" w:lineRule="auto"/>
        <w:ind w:firstLine="0"/>
        <w:contextualSpacing/>
        <w:rPr>
          <w:rFonts w:ascii="宋体" w:hAnsi="宋体" w:cs="宋体"/>
          <w:sz w:val="22"/>
          <w:szCs w:val="22"/>
        </w:rPr>
      </w:pPr>
      <w:r>
        <w:rPr>
          <w:rFonts w:ascii="宋体" w:hAnsi="宋体" w:hint="eastAsia"/>
          <w:sz w:val="22"/>
        </w:rPr>
        <w:t>9.2.</w:t>
      </w:r>
      <w:r w:rsidRPr="0004187E">
        <w:rPr>
          <w:rFonts w:ascii="宋体" w:hAnsi="宋体" w:cs="宋体" w:hint="eastAsia"/>
          <w:sz w:val="22"/>
          <w:szCs w:val="22"/>
        </w:rPr>
        <w:t>6.7</w:t>
      </w:r>
      <w:r w:rsidRPr="0004187E">
        <w:rPr>
          <w:rFonts w:ascii="宋体" w:hAnsi="宋体" w:cs="宋体"/>
          <w:sz w:val="22"/>
          <w:szCs w:val="22"/>
        </w:rPr>
        <w:t xml:space="preserve">  </w:t>
      </w:r>
      <w:r w:rsidRPr="0004187E">
        <w:rPr>
          <w:rFonts w:ascii="宋体" w:hAnsi="宋体" w:cs="宋体" w:hint="eastAsia"/>
          <w:sz w:val="22"/>
          <w:szCs w:val="22"/>
        </w:rPr>
        <w:t>具有开机自检、实时监控、过压</w:t>
      </w:r>
      <w:r w:rsidRPr="0004187E">
        <w:rPr>
          <w:rFonts w:ascii="宋体" w:hAnsi="宋体" w:cs="宋体"/>
          <w:sz w:val="22"/>
          <w:szCs w:val="22"/>
        </w:rPr>
        <w:t>/</w:t>
      </w:r>
      <w:r w:rsidRPr="0004187E">
        <w:rPr>
          <w:rFonts w:ascii="宋体" w:hAnsi="宋体" w:cs="宋体" w:hint="eastAsia"/>
          <w:sz w:val="22"/>
          <w:szCs w:val="22"/>
        </w:rPr>
        <w:t>欠压自动保护，并具有语音报警及报警显示功能。</w:t>
      </w:r>
    </w:p>
    <w:p w14:paraId="2DACF5D4" w14:textId="77777777" w:rsidR="00AF0A76" w:rsidRPr="0004187E" w:rsidRDefault="00AF0A76" w:rsidP="00AF0A76">
      <w:pPr>
        <w:pStyle w:val="ac"/>
        <w:spacing w:line="300" w:lineRule="auto"/>
        <w:ind w:firstLine="0"/>
        <w:contextualSpacing/>
        <w:rPr>
          <w:rFonts w:ascii="宋体" w:hAnsi="宋体" w:cs="宋体"/>
          <w:sz w:val="22"/>
          <w:szCs w:val="22"/>
        </w:rPr>
      </w:pPr>
      <w:r>
        <w:rPr>
          <w:rFonts w:ascii="宋体" w:hAnsi="宋体" w:hint="eastAsia"/>
          <w:sz w:val="22"/>
        </w:rPr>
        <w:t>9.2.</w:t>
      </w:r>
      <w:r w:rsidRPr="0004187E">
        <w:rPr>
          <w:rFonts w:ascii="宋体" w:hAnsi="宋体" w:cs="宋体" w:hint="eastAsia"/>
          <w:sz w:val="22"/>
          <w:szCs w:val="22"/>
        </w:rPr>
        <w:t>6.8</w:t>
      </w:r>
      <w:r w:rsidRPr="0004187E">
        <w:rPr>
          <w:rFonts w:ascii="宋体" w:hAnsi="宋体" w:cs="宋体"/>
          <w:sz w:val="22"/>
          <w:szCs w:val="22"/>
        </w:rPr>
        <w:t xml:space="preserve">  </w:t>
      </w:r>
      <w:r w:rsidRPr="0004187E">
        <w:rPr>
          <w:rFonts w:ascii="宋体" w:hAnsi="宋体" w:cs="宋体" w:hint="eastAsia"/>
          <w:sz w:val="22"/>
          <w:szCs w:val="22"/>
        </w:rPr>
        <w:t>气体过滤器的过滤性能：气体过滤器中</w:t>
      </w:r>
      <w:r w:rsidRPr="0004187E">
        <w:rPr>
          <w:rFonts w:ascii="宋体" w:hAnsi="宋体" w:cs="宋体"/>
          <w:sz w:val="22"/>
          <w:szCs w:val="22"/>
        </w:rPr>
        <w:t>0.5um</w:t>
      </w:r>
      <w:r w:rsidRPr="0004187E">
        <w:rPr>
          <w:rFonts w:ascii="宋体" w:hAnsi="宋体" w:cs="宋体" w:hint="eastAsia"/>
          <w:sz w:val="22"/>
          <w:szCs w:val="22"/>
        </w:rPr>
        <w:t>及以上微粒的滤除率应≥</w:t>
      </w:r>
      <w:r w:rsidRPr="0004187E">
        <w:rPr>
          <w:rFonts w:ascii="宋体" w:hAnsi="宋体" w:cs="宋体"/>
          <w:sz w:val="22"/>
          <w:szCs w:val="22"/>
        </w:rPr>
        <w:t>90%</w:t>
      </w:r>
      <w:r w:rsidRPr="0004187E">
        <w:rPr>
          <w:rFonts w:ascii="宋体" w:hAnsi="宋体" w:cs="宋体" w:hint="eastAsia"/>
          <w:sz w:val="22"/>
          <w:szCs w:val="22"/>
        </w:rPr>
        <w:t>。</w:t>
      </w:r>
    </w:p>
    <w:p w14:paraId="5F5F82A2" w14:textId="77777777" w:rsidR="00AF0A76" w:rsidRPr="0004187E" w:rsidRDefault="00AF0A76" w:rsidP="00AF0A76">
      <w:pPr>
        <w:pStyle w:val="ac"/>
        <w:spacing w:line="300" w:lineRule="auto"/>
        <w:ind w:firstLine="0"/>
        <w:contextualSpacing/>
        <w:rPr>
          <w:rFonts w:ascii="宋体" w:hAnsi="宋体" w:cs="宋体"/>
          <w:sz w:val="22"/>
          <w:szCs w:val="22"/>
        </w:rPr>
      </w:pPr>
      <w:r>
        <w:rPr>
          <w:rFonts w:ascii="宋体" w:hAnsi="宋体" w:hint="eastAsia"/>
          <w:sz w:val="22"/>
        </w:rPr>
        <w:t>9.2.</w:t>
      </w:r>
      <w:r w:rsidRPr="0004187E">
        <w:rPr>
          <w:rFonts w:ascii="宋体" w:hAnsi="宋体" w:cs="宋体" w:hint="eastAsia"/>
          <w:sz w:val="22"/>
          <w:szCs w:val="22"/>
        </w:rPr>
        <w:t>6.9</w:t>
      </w:r>
      <w:r w:rsidRPr="0004187E">
        <w:rPr>
          <w:rFonts w:ascii="宋体" w:hAnsi="宋体" w:cs="宋体"/>
          <w:sz w:val="22"/>
          <w:szCs w:val="22"/>
        </w:rPr>
        <w:t xml:space="preserve">  </w:t>
      </w:r>
      <w:r w:rsidRPr="0004187E">
        <w:rPr>
          <w:rFonts w:ascii="宋体" w:hAnsi="宋体" w:cs="宋体" w:hint="eastAsia"/>
          <w:sz w:val="22"/>
          <w:szCs w:val="22"/>
        </w:rPr>
        <w:t>具有过压告警、气源压力不足语音提示功能。</w:t>
      </w:r>
    </w:p>
    <w:p w14:paraId="6E2358AA" w14:textId="77777777" w:rsidR="00AF0A76" w:rsidRPr="0004187E" w:rsidRDefault="00AF0A76" w:rsidP="00AF0A76">
      <w:pPr>
        <w:pStyle w:val="ac"/>
        <w:spacing w:line="300" w:lineRule="auto"/>
        <w:ind w:firstLine="0"/>
        <w:contextualSpacing/>
        <w:rPr>
          <w:rFonts w:ascii="宋体" w:hAnsi="宋体" w:cs="宋体"/>
          <w:sz w:val="22"/>
          <w:szCs w:val="22"/>
        </w:rPr>
      </w:pPr>
      <w:r>
        <w:rPr>
          <w:rFonts w:ascii="宋体" w:hAnsi="宋体" w:hint="eastAsia"/>
          <w:sz w:val="22"/>
        </w:rPr>
        <w:t>9.2.</w:t>
      </w:r>
      <w:r w:rsidRPr="0004187E">
        <w:rPr>
          <w:rFonts w:ascii="宋体" w:hAnsi="宋体" w:cs="宋体" w:hint="eastAsia"/>
          <w:sz w:val="22"/>
          <w:szCs w:val="22"/>
        </w:rPr>
        <w:t>6.10</w:t>
      </w:r>
      <w:r w:rsidRPr="0004187E">
        <w:rPr>
          <w:rFonts w:ascii="宋体" w:hAnsi="宋体" w:cs="宋体"/>
          <w:sz w:val="22"/>
          <w:szCs w:val="22"/>
        </w:rPr>
        <w:t xml:space="preserve">  </w:t>
      </w:r>
      <w:r w:rsidRPr="0004187E">
        <w:rPr>
          <w:rFonts w:ascii="宋体" w:hAnsi="宋体" w:cs="宋体" w:hint="eastAsia"/>
          <w:sz w:val="22"/>
          <w:szCs w:val="22"/>
        </w:rPr>
        <w:t>防电击程度分类防除颤</w:t>
      </w:r>
      <w:r w:rsidRPr="0004187E">
        <w:rPr>
          <w:rFonts w:ascii="宋体" w:hAnsi="宋体" w:cs="宋体"/>
          <w:sz w:val="22"/>
          <w:szCs w:val="22"/>
        </w:rPr>
        <w:t>CF</w:t>
      </w:r>
      <w:r w:rsidRPr="0004187E">
        <w:rPr>
          <w:rFonts w:ascii="宋体" w:hAnsi="宋体" w:cs="宋体" w:hint="eastAsia"/>
          <w:sz w:val="22"/>
          <w:szCs w:val="22"/>
        </w:rPr>
        <w:t>级别</w:t>
      </w:r>
      <w:r w:rsidRPr="0004187E">
        <w:rPr>
          <w:rFonts w:ascii="宋体" w:hAnsi="宋体" w:cs="宋体"/>
          <w:sz w:val="22"/>
          <w:szCs w:val="22"/>
        </w:rPr>
        <w:t>I</w:t>
      </w:r>
      <w:r w:rsidRPr="0004187E">
        <w:rPr>
          <w:rFonts w:ascii="宋体" w:hAnsi="宋体" w:cs="宋体" w:hint="eastAsia"/>
          <w:sz w:val="22"/>
          <w:szCs w:val="22"/>
        </w:rPr>
        <w:t>类。</w:t>
      </w:r>
    </w:p>
    <w:p w14:paraId="5D0D6D77" w14:textId="77777777" w:rsidR="00AF0A76" w:rsidRPr="0004187E" w:rsidRDefault="00AF0A76" w:rsidP="00AF0A76">
      <w:pPr>
        <w:contextualSpacing/>
        <w:rPr>
          <w:rFonts w:ascii="宋体" w:hAnsi="宋体" w:cs="宋体"/>
          <w:b/>
          <w:bCs/>
          <w:sz w:val="22"/>
        </w:rPr>
      </w:pPr>
      <w:r>
        <w:rPr>
          <w:rFonts w:ascii="宋体" w:hAnsi="宋体" w:hint="eastAsia"/>
          <w:sz w:val="22"/>
        </w:rPr>
        <w:t>9.2.</w:t>
      </w:r>
      <w:r w:rsidRPr="0004187E">
        <w:rPr>
          <w:rFonts w:ascii="宋体" w:hAnsi="宋体" w:cs="宋体" w:hint="eastAsia"/>
          <w:b/>
          <w:bCs/>
          <w:sz w:val="22"/>
        </w:rPr>
        <w:t>7排烟机</w:t>
      </w:r>
    </w:p>
    <w:p w14:paraId="672D43DF" w14:textId="77777777" w:rsidR="00AF0A76" w:rsidRPr="0004187E" w:rsidRDefault="00AF0A76" w:rsidP="00AF0A76">
      <w:pPr>
        <w:pStyle w:val="ac"/>
        <w:spacing w:line="300" w:lineRule="auto"/>
        <w:ind w:firstLine="0"/>
        <w:contextualSpacing/>
        <w:rPr>
          <w:rFonts w:ascii="宋体" w:hAnsi="宋体" w:cs="宋体"/>
          <w:sz w:val="22"/>
          <w:szCs w:val="22"/>
        </w:rPr>
      </w:pPr>
      <w:r>
        <w:rPr>
          <w:rFonts w:ascii="宋体" w:hAnsi="宋体" w:hint="eastAsia"/>
          <w:sz w:val="22"/>
        </w:rPr>
        <w:t>9.2.</w:t>
      </w:r>
      <w:r w:rsidRPr="0004187E">
        <w:rPr>
          <w:rFonts w:ascii="宋体" w:hAnsi="宋体" w:cs="宋体" w:hint="eastAsia"/>
          <w:sz w:val="22"/>
          <w:szCs w:val="22"/>
        </w:rPr>
        <w:t>7.1</w:t>
      </w:r>
      <w:r w:rsidRPr="0004187E">
        <w:rPr>
          <w:rFonts w:ascii="宋体" w:hAnsi="宋体" w:cs="宋体"/>
          <w:sz w:val="22"/>
          <w:szCs w:val="22"/>
        </w:rPr>
        <w:t xml:space="preserve">  </w:t>
      </w:r>
      <w:r w:rsidRPr="0004187E">
        <w:rPr>
          <w:rFonts w:ascii="宋体" w:hAnsi="宋体" w:cs="宋体" w:hint="eastAsia"/>
          <w:sz w:val="22"/>
          <w:szCs w:val="22"/>
        </w:rPr>
        <w:t>最大排烟流量≥12L/min。</w:t>
      </w:r>
    </w:p>
    <w:p w14:paraId="4E91B374" w14:textId="77777777" w:rsidR="00AF0A76" w:rsidRPr="0004187E" w:rsidRDefault="00AF0A76" w:rsidP="00AF0A76">
      <w:pPr>
        <w:pStyle w:val="ac"/>
        <w:spacing w:line="300" w:lineRule="auto"/>
        <w:ind w:firstLine="0"/>
        <w:contextualSpacing/>
        <w:rPr>
          <w:rFonts w:ascii="宋体" w:hAnsi="宋体" w:cs="宋体"/>
          <w:sz w:val="22"/>
          <w:szCs w:val="22"/>
        </w:rPr>
      </w:pPr>
      <w:r>
        <w:rPr>
          <w:rFonts w:ascii="宋体" w:hAnsi="宋体" w:hint="eastAsia"/>
          <w:sz w:val="22"/>
        </w:rPr>
        <w:t>9.2.</w:t>
      </w:r>
      <w:r w:rsidRPr="0004187E">
        <w:rPr>
          <w:rFonts w:ascii="宋体" w:hAnsi="宋体" w:cs="宋体" w:hint="eastAsia"/>
          <w:sz w:val="22"/>
          <w:szCs w:val="22"/>
        </w:rPr>
        <w:t>7.2</w:t>
      </w:r>
      <w:r w:rsidRPr="0004187E">
        <w:rPr>
          <w:rFonts w:ascii="宋体" w:hAnsi="宋体" w:cs="宋体"/>
          <w:sz w:val="22"/>
          <w:szCs w:val="22"/>
        </w:rPr>
        <w:t xml:space="preserve">  </w:t>
      </w:r>
      <w:r w:rsidRPr="0004187E">
        <w:rPr>
          <w:rFonts w:ascii="宋体" w:hAnsi="宋体" w:cs="宋体" w:hint="eastAsia"/>
          <w:sz w:val="22"/>
          <w:szCs w:val="22"/>
        </w:rPr>
        <w:t>可对手术室内PM 2.5、PM 10、TVOC、HCHO浓度实时监控，持续净化手术室空气质量。</w:t>
      </w:r>
    </w:p>
    <w:p w14:paraId="469E4321" w14:textId="77777777" w:rsidR="00AF0A76" w:rsidRPr="0004187E" w:rsidRDefault="00AF0A76" w:rsidP="00AF0A76">
      <w:pPr>
        <w:pStyle w:val="ac"/>
        <w:spacing w:line="300" w:lineRule="auto"/>
        <w:ind w:firstLine="0"/>
        <w:contextualSpacing/>
        <w:rPr>
          <w:rFonts w:ascii="宋体" w:hAnsi="宋体" w:cs="宋体"/>
          <w:sz w:val="22"/>
          <w:szCs w:val="22"/>
        </w:rPr>
      </w:pPr>
      <w:r>
        <w:rPr>
          <w:rFonts w:ascii="宋体" w:hAnsi="宋体" w:hint="eastAsia"/>
          <w:sz w:val="22"/>
        </w:rPr>
        <w:t>9.2.</w:t>
      </w:r>
      <w:r w:rsidRPr="0004187E">
        <w:rPr>
          <w:rFonts w:ascii="宋体" w:hAnsi="宋体" w:cs="宋体" w:hint="eastAsia"/>
          <w:sz w:val="22"/>
          <w:szCs w:val="22"/>
        </w:rPr>
        <w:t>7.3</w:t>
      </w:r>
      <w:r w:rsidRPr="0004187E">
        <w:rPr>
          <w:rFonts w:ascii="宋体" w:hAnsi="宋体" w:cs="宋体"/>
          <w:sz w:val="22"/>
          <w:szCs w:val="22"/>
        </w:rPr>
        <w:t xml:space="preserve">  </w:t>
      </w:r>
      <w:r w:rsidRPr="0004187E">
        <w:rPr>
          <w:rFonts w:ascii="宋体" w:hAnsi="宋体" w:cs="宋体" w:hint="eastAsia"/>
          <w:sz w:val="22"/>
          <w:szCs w:val="22"/>
        </w:rPr>
        <w:t>具有4种模式，持续模式、联动模式、有线模式、无线模式。</w:t>
      </w:r>
    </w:p>
    <w:p w14:paraId="40822899" w14:textId="77777777" w:rsidR="00AF0A76" w:rsidRPr="0004187E" w:rsidRDefault="00AF0A76" w:rsidP="00AF0A76">
      <w:pPr>
        <w:pStyle w:val="ac"/>
        <w:spacing w:line="300" w:lineRule="auto"/>
        <w:ind w:firstLine="0"/>
        <w:contextualSpacing/>
        <w:rPr>
          <w:rFonts w:ascii="宋体" w:hAnsi="宋体" w:cs="宋体"/>
          <w:sz w:val="22"/>
          <w:szCs w:val="22"/>
        </w:rPr>
      </w:pPr>
      <w:r>
        <w:rPr>
          <w:rFonts w:ascii="宋体" w:hAnsi="宋体" w:hint="eastAsia"/>
          <w:sz w:val="22"/>
        </w:rPr>
        <w:t>9.2.</w:t>
      </w:r>
      <w:r w:rsidRPr="0004187E">
        <w:rPr>
          <w:rFonts w:ascii="宋体" w:hAnsi="宋体" w:cs="宋体" w:hint="eastAsia"/>
          <w:sz w:val="22"/>
          <w:szCs w:val="22"/>
        </w:rPr>
        <w:t>7.4</w:t>
      </w:r>
      <w:r w:rsidRPr="0004187E">
        <w:rPr>
          <w:rFonts w:ascii="宋体" w:hAnsi="宋体" w:cs="宋体"/>
          <w:sz w:val="22"/>
          <w:szCs w:val="22"/>
        </w:rPr>
        <w:t xml:space="preserve">  </w:t>
      </w:r>
      <w:r w:rsidRPr="0004187E">
        <w:rPr>
          <w:rFonts w:ascii="宋体" w:hAnsi="宋体" w:cs="宋体" w:hint="eastAsia"/>
          <w:sz w:val="22"/>
          <w:szCs w:val="22"/>
        </w:rPr>
        <w:t>液晶触摸屏，尺寸≥10英寸。</w:t>
      </w:r>
    </w:p>
    <w:p w14:paraId="5C5C46BA" w14:textId="77777777" w:rsidR="00AF0A76" w:rsidRPr="0004187E" w:rsidRDefault="00AF0A76" w:rsidP="00AF0A76">
      <w:pPr>
        <w:pStyle w:val="ac"/>
        <w:spacing w:line="300" w:lineRule="auto"/>
        <w:ind w:firstLine="0"/>
        <w:contextualSpacing/>
        <w:rPr>
          <w:rFonts w:ascii="宋体" w:hAnsi="宋体" w:cs="宋体"/>
          <w:sz w:val="22"/>
          <w:szCs w:val="22"/>
        </w:rPr>
      </w:pPr>
      <w:r>
        <w:rPr>
          <w:rFonts w:ascii="宋体" w:hAnsi="宋体" w:hint="eastAsia"/>
          <w:sz w:val="22"/>
        </w:rPr>
        <w:t>9.2.</w:t>
      </w:r>
      <w:r w:rsidRPr="0004187E">
        <w:rPr>
          <w:rFonts w:ascii="宋体" w:hAnsi="宋体" w:cs="宋体" w:hint="eastAsia"/>
          <w:sz w:val="22"/>
          <w:szCs w:val="22"/>
        </w:rPr>
        <w:t>7.5</w:t>
      </w:r>
      <w:r w:rsidRPr="0004187E">
        <w:rPr>
          <w:rFonts w:ascii="宋体" w:hAnsi="宋体" w:cs="宋体"/>
          <w:sz w:val="22"/>
          <w:szCs w:val="22"/>
        </w:rPr>
        <w:t xml:space="preserve">  </w:t>
      </w:r>
      <w:r w:rsidRPr="0004187E">
        <w:rPr>
          <w:rFonts w:ascii="宋体" w:hAnsi="宋体" w:cs="宋体" w:hint="eastAsia"/>
          <w:sz w:val="22"/>
          <w:szCs w:val="22"/>
        </w:rPr>
        <w:t>智能排烟，当有电刀或超声刀工作时，排烟机会自动进行排烟。</w:t>
      </w:r>
    </w:p>
    <w:p w14:paraId="5B1242E8" w14:textId="77777777" w:rsidR="00AF0A76" w:rsidRPr="0004187E" w:rsidRDefault="00AF0A76" w:rsidP="00AF0A76">
      <w:pPr>
        <w:pStyle w:val="ac"/>
        <w:spacing w:line="300" w:lineRule="auto"/>
        <w:ind w:firstLine="0"/>
        <w:contextualSpacing/>
        <w:rPr>
          <w:rFonts w:ascii="宋体" w:hAnsi="宋体" w:cs="宋体"/>
          <w:sz w:val="22"/>
          <w:szCs w:val="22"/>
        </w:rPr>
      </w:pPr>
      <w:r>
        <w:rPr>
          <w:rFonts w:ascii="宋体" w:hAnsi="宋体" w:hint="eastAsia"/>
          <w:sz w:val="22"/>
        </w:rPr>
        <w:t>9.2.</w:t>
      </w:r>
      <w:r w:rsidRPr="0004187E">
        <w:rPr>
          <w:rFonts w:ascii="宋体" w:hAnsi="宋体" w:cs="宋体" w:hint="eastAsia"/>
          <w:sz w:val="22"/>
          <w:szCs w:val="22"/>
        </w:rPr>
        <w:t>7.6</w:t>
      </w:r>
      <w:r w:rsidRPr="0004187E">
        <w:rPr>
          <w:rFonts w:ascii="宋体" w:hAnsi="宋体" w:cs="宋体"/>
          <w:sz w:val="22"/>
          <w:szCs w:val="22"/>
        </w:rPr>
        <w:t xml:space="preserve">  </w:t>
      </w:r>
      <w:r w:rsidRPr="0004187E">
        <w:rPr>
          <w:rFonts w:ascii="宋体" w:hAnsi="宋体" w:cs="宋体" w:hint="eastAsia"/>
          <w:sz w:val="22"/>
          <w:szCs w:val="22"/>
        </w:rPr>
        <w:t>内置多重过滤模块和紫外消毒装置。</w:t>
      </w:r>
    </w:p>
    <w:p w14:paraId="669DA95A" w14:textId="77777777" w:rsidR="00AF0A76" w:rsidRPr="0004187E" w:rsidRDefault="00AF0A76" w:rsidP="00AF0A76">
      <w:pPr>
        <w:contextualSpacing/>
        <w:rPr>
          <w:rFonts w:ascii="宋体" w:hAnsi="宋体" w:cs="宋体"/>
          <w:b/>
          <w:bCs/>
          <w:sz w:val="22"/>
        </w:rPr>
      </w:pPr>
      <w:r>
        <w:rPr>
          <w:rFonts w:ascii="宋体" w:hAnsi="宋体" w:hint="eastAsia"/>
          <w:sz w:val="22"/>
        </w:rPr>
        <w:t>9.2.</w:t>
      </w:r>
      <w:r w:rsidRPr="0004187E">
        <w:rPr>
          <w:rFonts w:ascii="宋体" w:hAnsi="宋体" w:cs="宋体" w:hint="eastAsia"/>
          <w:b/>
          <w:bCs/>
          <w:sz w:val="22"/>
        </w:rPr>
        <w:t>84K医用监视器</w:t>
      </w:r>
    </w:p>
    <w:p w14:paraId="4976D130" w14:textId="77777777" w:rsidR="00AF0A76" w:rsidRPr="0004187E" w:rsidRDefault="00AF0A76" w:rsidP="00AF0A76">
      <w:pPr>
        <w:pStyle w:val="ac"/>
        <w:numPr>
          <w:ilvl w:val="2"/>
          <w:numId w:val="0"/>
        </w:numPr>
        <w:spacing w:line="300" w:lineRule="auto"/>
        <w:contextualSpacing/>
        <w:rPr>
          <w:rFonts w:ascii="宋体" w:hAnsi="宋体" w:cs="宋体"/>
          <w:sz w:val="22"/>
          <w:szCs w:val="22"/>
        </w:rPr>
      </w:pPr>
      <w:r>
        <w:rPr>
          <w:rFonts w:ascii="宋体" w:hAnsi="宋体" w:hint="eastAsia"/>
          <w:sz w:val="22"/>
        </w:rPr>
        <w:t>9.2.</w:t>
      </w:r>
      <w:r w:rsidRPr="0004187E">
        <w:rPr>
          <w:rFonts w:ascii="宋体" w:hAnsi="宋体" w:cs="宋体" w:hint="eastAsia"/>
          <w:sz w:val="22"/>
          <w:szCs w:val="22"/>
        </w:rPr>
        <w:t>8.1</w:t>
      </w:r>
      <w:r w:rsidRPr="0004187E">
        <w:rPr>
          <w:rFonts w:ascii="宋体" w:hAnsi="宋体" w:cs="宋体"/>
          <w:sz w:val="22"/>
          <w:szCs w:val="22"/>
        </w:rPr>
        <w:t xml:space="preserve">  </w:t>
      </w:r>
      <w:r w:rsidRPr="0004187E">
        <w:rPr>
          <w:rFonts w:ascii="宋体" w:hAnsi="宋体" w:cs="宋体" w:hint="eastAsia"/>
          <w:sz w:val="22"/>
          <w:szCs w:val="22"/>
        </w:rPr>
        <w:t>医用</w:t>
      </w:r>
      <w:r w:rsidRPr="0004187E">
        <w:rPr>
          <w:rFonts w:ascii="宋体" w:hAnsi="宋体" w:cs="宋体"/>
          <w:sz w:val="22"/>
          <w:szCs w:val="22"/>
        </w:rPr>
        <w:t>4K</w:t>
      </w:r>
      <w:r w:rsidRPr="0004187E">
        <w:rPr>
          <w:rFonts w:ascii="宋体" w:hAnsi="宋体" w:cs="宋体" w:hint="eastAsia"/>
          <w:sz w:val="22"/>
          <w:szCs w:val="22"/>
        </w:rPr>
        <w:t>专业监视器。显示分辨率：≥</w:t>
      </w:r>
      <w:r w:rsidRPr="0004187E">
        <w:rPr>
          <w:rFonts w:ascii="宋体" w:hAnsi="宋体" w:cs="宋体"/>
          <w:sz w:val="22"/>
          <w:szCs w:val="22"/>
        </w:rPr>
        <w:t>3840×2160P</w:t>
      </w:r>
      <w:r w:rsidRPr="0004187E">
        <w:rPr>
          <w:rFonts w:ascii="宋体" w:hAnsi="宋体" w:cs="宋体" w:hint="eastAsia"/>
          <w:sz w:val="22"/>
          <w:szCs w:val="22"/>
        </w:rPr>
        <w:t>。</w:t>
      </w:r>
    </w:p>
    <w:p w14:paraId="6E440310" w14:textId="77777777" w:rsidR="00AF0A76" w:rsidRPr="0004187E" w:rsidRDefault="00AF0A76" w:rsidP="00AF0A76">
      <w:pPr>
        <w:pStyle w:val="ac"/>
        <w:numPr>
          <w:ilvl w:val="2"/>
          <w:numId w:val="0"/>
        </w:numPr>
        <w:spacing w:line="300" w:lineRule="auto"/>
        <w:contextualSpacing/>
        <w:rPr>
          <w:rFonts w:ascii="宋体" w:hAnsi="宋体" w:cs="宋体"/>
          <w:sz w:val="22"/>
          <w:szCs w:val="22"/>
        </w:rPr>
      </w:pPr>
      <w:r>
        <w:rPr>
          <w:rFonts w:ascii="宋体" w:hAnsi="宋体" w:hint="eastAsia"/>
          <w:sz w:val="22"/>
        </w:rPr>
        <w:t>9.2.</w:t>
      </w:r>
      <w:r w:rsidRPr="0004187E">
        <w:rPr>
          <w:rFonts w:ascii="宋体" w:hAnsi="宋体" w:cs="宋体" w:hint="eastAsia"/>
          <w:sz w:val="22"/>
          <w:szCs w:val="22"/>
        </w:rPr>
        <w:t>8.2</w:t>
      </w:r>
      <w:r w:rsidRPr="0004187E">
        <w:rPr>
          <w:rFonts w:ascii="宋体" w:hAnsi="宋体" w:cs="宋体"/>
          <w:sz w:val="22"/>
          <w:szCs w:val="22"/>
        </w:rPr>
        <w:t xml:space="preserve">  </w:t>
      </w:r>
      <w:r w:rsidRPr="0004187E">
        <w:rPr>
          <w:rFonts w:ascii="宋体" w:hAnsi="宋体" w:cs="宋体" w:hint="eastAsia"/>
          <w:sz w:val="22"/>
          <w:szCs w:val="22"/>
        </w:rPr>
        <w:t>屏幕尺寸≥</w:t>
      </w:r>
      <w:r w:rsidRPr="0004187E">
        <w:rPr>
          <w:rFonts w:ascii="宋体" w:hAnsi="宋体" w:cs="宋体"/>
          <w:sz w:val="22"/>
          <w:szCs w:val="22"/>
        </w:rPr>
        <w:t>32/55</w:t>
      </w:r>
      <w:r w:rsidRPr="0004187E">
        <w:rPr>
          <w:rFonts w:ascii="宋体" w:hAnsi="宋体" w:cs="宋体" w:hint="eastAsia"/>
          <w:sz w:val="22"/>
          <w:szCs w:val="22"/>
        </w:rPr>
        <w:t>英寸。</w:t>
      </w:r>
    </w:p>
    <w:p w14:paraId="42367AD8" w14:textId="77777777" w:rsidR="00AF0A76" w:rsidRPr="0004187E" w:rsidRDefault="00AF0A76" w:rsidP="00AF0A76">
      <w:pPr>
        <w:pStyle w:val="ac"/>
        <w:numPr>
          <w:ilvl w:val="2"/>
          <w:numId w:val="0"/>
        </w:numPr>
        <w:spacing w:line="300" w:lineRule="auto"/>
        <w:contextualSpacing/>
        <w:rPr>
          <w:rFonts w:ascii="宋体" w:hAnsi="宋体" w:cs="宋体"/>
          <w:sz w:val="22"/>
          <w:szCs w:val="22"/>
        </w:rPr>
      </w:pPr>
      <w:r>
        <w:rPr>
          <w:rFonts w:ascii="宋体" w:hAnsi="宋体" w:hint="eastAsia"/>
          <w:sz w:val="22"/>
        </w:rPr>
        <w:lastRenderedPageBreak/>
        <w:t>9.2.</w:t>
      </w:r>
      <w:r w:rsidRPr="0004187E">
        <w:rPr>
          <w:rFonts w:ascii="宋体" w:hAnsi="宋体" w:cs="宋体" w:hint="eastAsia"/>
          <w:sz w:val="22"/>
          <w:szCs w:val="22"/>
        </w:rPr>
        <w:t>8.3</w:t>
      </w:r>
      <w:r w:rsidRPr="0004187E">
        <w:rPr>
          <w:rFonts w:ascii="宋体" w:hAnsi="宋体" w:cs="宋体"/>
          <w:sz w:val="22"/>
          <w:szCs w:val="22"/>
        </w:rPr>
        <w:t xml:space="preserve">  </w:t>
      </w:r>
      <w:r w:rsidRPr="0004187E">
        <w:rPr>
          <w:rFonts w:ascii="宋体" w:hAnsi="宋体" w:cs="宋体" w:hint="eastAsia"/>
          <w:sz w:val="22"/>
          <w:szCs w:val="22"/>
        </w:rPr>
        <w:t>画面影像效果≥</w:t>
      </w:r>
      <w:r w:rsidRPr="0004187E">
        <w:rPr>
          <w:rFonts w:ascii="宋体" w:hAnsi="宋体" w:cs="宋体"/>
          <w:sz w:val="22"/>
          <w:szCs w:val="22"/>
        </w:rPr>
        <w:t>3</w:t>
      </w:r>
      <w:r w:rsidRPr="0004187E">
        <w:rPr>
          <w:rFonts w:ascii="宋体" w:hAnsi="宋体" w:cs="宋体" w:hint="eastAsia"/>
          <w:sz w:val="22"/>
          <w:szCs w:val="22"/>
        </w:rPr>
        <w:t>种，包括双画面、画中画、</w:t>
      </w:r>
      <w:r w:rsidRPr="0004187E">
        <w:rPr>
          <w:rFonts w:ascii="宋体" w:hAnsi="宋体" w:cs="宋体"/>
          <w:sz w:val="22"/>
          <w:szCs w:val="22"/>
        </w:rPr>
        <w:t>2D</w:t>
      </w:r>
      <w:r w:rsidRPr="0004187E">
        <w:rPr>
          <w:rFonts w:ascii="宋体" w:hAnsi="宋体" w:cs="宋体" w:hint="eastAsia"/>
          <w:sz w:val="22"/>
          <w:szCs w:val="22"/>
        </w:rPr>
        <w:t>等。</w:t>
      </w:r>
    </w:p>
    <w:p w14:paraId="3F137807" w14:textId="77777777" w:rsidR="00AF0A76" w:rsidRPr="0004187E" w:rsidRDefault="00AF0A76" w:rsidP="00AF0A76">
      <w:pPr>
        <w:pStyle w:val="ac"/>
        <w:numPr>
          <w:ilvl w:val="2"/>
          <w:numId w:val="0"/>
        </w:numPr>
        <w:spacing w:line="300" w:lineRule="auto"/>
        <w:contextualSpacing/>
        <w:rPr>
          <w:rFonts w:ascii="宋体" w:hAnsi="宋体" w:cs="宋体"/>
          <w:sz w:val="22"/>
          <w:szCs w:val="22"/>
        </w:rPr>
      </w:pPr>
      <w:r>
        <w:rPr>
          <w:rFonts w:ascii="宋体" w:hAnsi="宋体" w:hint="eastAsia"/>
          <w:sz w:val="22"/>
        </w:rPr>
        <w:t>9.2.</w:t>
      </w:r>
      <w:r w:rsidRPr="0004187E">
        <w:rPr>
          <w:rFonts w:ascii="宋体" w:hAnsi="宋体" w:cs="宋体" w:hint="eastAsia"/>
          <w:sz w:val="22"/>
          <w:szCs w:val="22"/>
        </w:rPr>
        <w:t>8.4</w:t>
      </w:r>
      <w:r w:rsidRPr="0004187E">
        <w:rPr>
          <w:rFonts w:ascii="宋体" w:hAnsi="宋体" w:cs="宋体"/>
          <w:sz w:val="22"/>
          <w:szCs w:val="22"/>
        </w:rPr>
        <w:t xml:space="preserve">  </w:t>
      </w:r>
      <w:r w:rsidRPr="0004187E">
        <w:rPr>
          <w:rFonts w:ascii="宋体" w:hAnsi="宋体" w:cs="宋体" w:hint="eastAsia"/>
          <w:sz w:val="22"/>
          <w:szCs w:val="22"/>
        </w:rPr>
        <w:t>多种输入和输出端，</w:t>
      </w:r>
      <w:r w:rsidRPr="0004187E">
        <w:rPr>
          <w:rFonts w:ascii="宋体" w:hAnsi="宋体" w:cs="宋体"/>
          <w:sz w:val="22"/>
          <w:szCs w:val="22"/>
        </w:rPr>
        <w:t>12G/3G/HD/SD-SDI</w:t>
      </w:r>
      <w:r w:rsidRPr="0004187E">
        <w:rPr>
          <w:rFonts w:ascii="宋体" w:hAnsi="宋体" w:cs="宋体" w:hint="eastAsia"/>
          <w:sz w:val="22"/>
          <w:szCs w:val="22"/>
        </w:rPr>
        <w:t>、</w:t>
      </w:r>
      <w:r w:rsidRPr="0004187E">
        <w:rPr>
          <w:rFonts w:ascii="宋体" w:hAnsi="宋体" w:cs="宋体"/>
          <w:sz w:val="22"/>
          <w:szCs w:val="22"/>
        </w:rPr>
        <w:t>HDMI</w:t>
      </w:r>
      <w:r w:rsidRPr="0004187E">
        <w:rPr>
          <w:rFonts w:ascii="宋体" w:hAnsi="宋体" w:cs="宋体" w:hint="eastAsia"/>
          <w:sz w:val="22"/>
          <w:szCs w:val="22"/>
        </w:rPr>
        <w:t>、</w:t>
      </w:r>
      <w:r w:rsidRPr="0004187E">
        <w:rPr>
          <w:rFonts w:ascii="宋体" w:hAnsi="宋体" w:cs="宋体"/>
          <w:sz w:val="22"/>
          <w:szCs w:val="22"/>
        </w:rPr>
        <w:t>DVI</w:t>
      </w:r>
      <w:r w:rsidRPr="0004187E">
        <w:rPr>
          <w:rFonts w:ascii="宋体" w:hAnsi="宋体" w:cs="宋体" w:hint="eastAsia"/>
          <w:sz w:val="22"/>
          <w:szCs w:val="22"/>
        </w:rPr>
        <w:t>、</w:t>
      </w:r>
      <w:r w:rsidRPr="0004187E">
        <w:rPr>
          <w:rFonts w:ascii="宋体" w:hAnsi="宋体" w:cs="宋体"/>
          <w:sz w:val="22"/>
          <w:szCs w:val="22"/>
        </w:rPr>
        <w:t>DP</w:t>
      </w:r>
      <w:r w:rsidRPr="0004187E">
        <w:rPr>
          <w:rFonts w:ascii="宋体" w:hAnsi="宋体" w:cs="宋体" w:hint="eastAsia"/>
          <w:sz w:val="22"/>
          <w:szCs w:val="22"/>
        </w:rPr>
        <w:t>等。</w:t>
      </w:r>
    </w:p>
    <w:p w14:paraId="68F069ED" w14:textId="77777777" w:rsidR="00AF0A76" w:rsidRPr="0004187E" w:rsidRDefault="00AF0A76" w:rsidP="00AF0A76">
      <w:pPr>
        <w:pStyle w:val="ac"/>
        <w:spacing w:line="300" w:lineRule="auto"/>
        <w:ind w:firstLine="0"/>
        <w:contextualSpacing/>
        <w:rPr>
          <w:rFonts w:ascii="宋体" w:hAnsi="宋体" w:cs="宋体"/>
          <w:b/>
          <w:bCs/>
          <w:sz w:val="22"/>
          <w:szCs w:val="22"/>
        </w:rPr>
      </w:pPr>
      <w:r>
        <w:rPr>
          <w:rFonts w:ascii="宋体" w:hAnsi="宋体" w:hint="eastAsia"/>
          <w:sz w:val="22"/>
        </w:rPr>
        <w:t>9.2.</w:t>
      </w:r>
      <w:r w:rsidRPr="0004187E">
        <w:rPr>
          <w:rFonts w:ascii="宋体" w:hAnsi="宋体" w:cs="宋体" w:hint="eastAsia"/>
          <w:b/>
          <w:bCs/>
          <w:sz w:val="22"/>
          <w:szCs w:val="22"/>
        </w:rPr>
        <w:t>9医用台车</w:t>
      </w:r>
    </w:p>
    <w:p w14:paraId="6A1C8A94" w14:textId="77777777" w:rsidR="00AF0A76" w:rsidRPr="0004187E" w:rsidRDefault="00AF0A76" w:rsidP="00AF0A76">
      <w:pPr>
        <w:pStyle w:val="1"/>
        <w:numPr>
          <w:ilvl w:val="2"/>
          <w:numId w:val="0"/>
        </w:numPr>
        <w:spacing w:line="300" w:lineRule="auto"/>
        <w:contextualSpacing/>
        <w:rPr>
          <w:rFonts w:ascii="宋体" w:hAnsi="宋体" w:cs="宋体"/>
          <w:sz w:val="22"/>
        </w:rPr>
      </w:pPr>
      <w:r>
        <w:rPr>
          <w:rFonts w:ascii="宋体" w:hAnsi="宋体" w:hint="eastAsia"/>
          <w:sz w:val="22"/>
        </w:rPr>
        <w:t>9.2.</w:t>
      </w:r>
      <w:r w:rsidRPr="0004187E">
        <w:rPr>
          <w:rFonts w:ascii="宋体" w:hAnsi="宋体" w:cs="宋体" w:hint="eastAsia"/>
          <w:sz w:val="22"/>
        </w:rPr>
        <w:t>9.1</w:t>
      </w:r>
      <w:r w:rsidRPr="0004187E">
        <w:rPr>
          <w:rFonts w:ascii="宋体" w:hAnsi="宋体" w:cs="宋体"/>
          <w:sz w:val="22"/>
        </w:rPr>
        <w:t xml:space="preserve">  </w:t>
      </w:r>
      <w:r w:rsidRPr="0004187E">
        <w:rPr>
          <w:rFonts w:ascii="宋体" w:hAnsi="宋体" w:cs="宋体" w:hint="eastAsia"/>
          <w:sz w:val="22"/>
        </w:rPr>
        <w:t>采用4层或5层全金属仪器车。</w:t>
      </w:r>
    </w:p>
    <w:p w14:paraId="63FD35AB" w14:textId="77777777" w:rsidR="00AF0A76" w:rsidRPr="0004187E" w:rsidRDefault="00AF0A76" w:rsidP="00AF0A76">
      <w:pPr>
        <w:pStyle w:val="1"/>
        <w:numPr>
          <w:ilvl w:val="2"/>
          <w:numId w:val="0"/>
        </w:numPr>
        <w:spacing w:line="300" w:lineRule="auto"/>
        <w:contextualSpacing/>
        <w:rPr>
          <w:rFonts w:ascii="宋体" w:hAnsi="宋体"/>
          <w:sz w:val="22"/>
        </w:rPr>
      </w:pPr>
      <w:r>
        <w:rPr>
          <w:rFonts w:ascii="宋体" w:hAnsi="宋体" w:hint="eastAsia"/>
          <w:sz w:val="22"/>
        </w:rPr>
        <w:t>9.2.</w:t>
      </w:r>
      <w:r w:rsidRPr="0004187E">
        <w:rPr>
          <w:rFonts w:ascii="宋体" w:hAnsi="宋体" w:cs="宋体" w:hint="eastAsia"/>
          <w:sz w:val="22"/>
        </w:rPr>
        <w:t>9.2</w:t>
      </w:r>
      <w:r w:rsidRPr="0004187E">
        <w:rPr>
          <w:rFonts w:ascii="宋体" w:hAnsi="宋体" w:cs="宋体"/>
          <w:sz w:val="22"/>
        </w:rPr>
        <w:t xml:space="preserve">  </w:t>
      </w:r>
      <w:r w:rsidRPr="0004187E">
        <w:rPr>
          <w:rFonts w:ascii="宋体" w:hAnsi="宋体" w:cs="宋体" w:hint="eastAsia"/>
          <w:sz w:val="22"/>
        </w:rPr>
        <w:t>活动式万向支臂，高度可调节，</w:t>
      </w:r>
      <w:r w:rsidRPr="0004187E">
        <w:rPr>
          <w:rFonts w:ascii="宋体" w:hAnsi="宋体" w:cs="宋体"/>
          <w:sz w:val="22"/>
        </w:rPr>
        <w:t xml:space="preserve">360 </w:t>
      </w:r>
      <w:r w:rsidRPr="0004187E">
        <w:rPr>
          <w:rFonts w:ascii="宋体" w:hAnsi="宋体" w:cs="宋体" w:hint="eastAsia"/>
          <w:sz w:val="22"/>
        </w:rPr>
        <w:t>度旋转。</w:t>
      </w:r>
    </w:p>
    <w:p w14:paraId="0400BC2A" w14:textId="77777777" w:rsidR="00AF0A76" w:rsidRPr="0004187E" w:rsidRDefault="00AF0A76" w:rsidP="00AF0A76">
      <w:pPr>
        <w:pStyle w:val="1"/>
        <w:numPr>
          <w:ilvl w:val="2"/>
          <w:numId w:val="0"/>
        </w:numPr>
        <w:spacing w:line="300" w:lineRule="auto"/>
        <w:contextualSpacing/>
        <w:rPr>
          <w:rFonts w:ascii="宋体" w:hAnsi="宋体"/>
          <w:sz w:val="22"/>
        </w:rPr>
      </w:pPr>
      <w:r>
        <w:rPr>
          <w:rFonts w:ascii="宋体" w:hAnsi="宋体" w:hint="eastAsia"/>
          <w:sz w:val="22"/>
        </w:rPr>
        <w:t>9.2.</w:t>
      </w:r>
      <w:r w:rsidRPr="0004187E">
        <w:rPr>
          <w:rFonts w:ascii="宋体" w:hAnsi="宋体" w:hint="eastAsia"/>
          <w:sz w:val="22"/>
        </w:rPr>
        <w:t>9.3</w:t>
      </w:r>
      <w:r w:rsidRPr="0004187E">
        <w:rPr>
          <w:rFonts w:ascii="宋体" w:hAnsi="宋体"/>
          <w:sz w:val="22"/>
        </w:rPr>
        <w:t xml:space="preserve">  </w:t>
      </w:r>
      <w:r w:rsidRPr="0004187E">
        <w:rPr>
          <w:rFonts w:ascii="宋体" w:hAnsi="宋体" w:hint="eastAsia"/>
          <w:sz w:val="22"/>
        </w:rPr>
        <w:t>载物托架可升降调节高度。</w:t>
      </w:r>
    </w:p>
    <w:p w14:paraId="2B3F3EF9" w14:textId="77777777" w:rsidR="00AF0A76" w:rsidRPr="0004187E" w:rsidRDefault="00AF0A76" w:rsidP="00AF0A76">
      <w:pPr>
        <w:pStyle w:val="1"/>
        <w:numPr>
          <w:ilvl w:val="2"/>
          <w:numId w:val="0"/>
        </w:numPr>
        <w:spacing w:line="300" w:lineRule="auto"/>
        <w:contextualSpacing/>
        <w:rPr>
          <w:rFonts w:ascii="宋体" w:hAnsi="宋体"/>
          <w:sz w:val="22"/>
        </w:rPr>
      </w:pPr>
      <w:r>
        <w:rPr>
          <w:rFonts w:ascii="宋体" w:hAnsi="宋体" w:hint="eastAsia"/>
          <w:sz w:val="22"/>
        </w:rPr>
        <w:t>9.2.</w:t>
      </w:r>
      <w:r w:rsidRPr="0004187E">
        <w:rPr>
          <w:rFonts w:ascii="宋体" w:hAnsi="宋体" w:hint="eastAsia"/>
          <w:sz w:val="22"/>
        </w:rPr>
        <w:t>9.4</w:t>
      </w:r>
      <w:r w:rsidRPr="0004187E">
        <w:rPr>
          <w:rFonts w:ascii="宋体" w:hAnsi="宋体"/>
          <w:sz w:val="22"/>
        </w:rPr>
        <w:t xml:space="preserve">  </w:t>
      </w:r>
      <w:r w:rsidRPr="0004187E">
        <w:rPr>
          <w:rFonts w:ascii="宋体" w:hAnsi="宋体" w:hint="eastAsia"/>
          <w:sz w:val="22"/>
        </w:rPr>
        <w:t>医用静音万向脚轮，其中带刹车功能。</w:t>
      </w:r>
    </w:p>
    <w:p w14:paraId="345F9446" w14:textId="77777777" w:rsidR="00AF0A76" w:rsidRPr="0004187E" w:rsidRDefault="00AF0A76" w:rsidP="00AF0A76">
      <w:pPr>
        <w:pStyle w:val="1"/>
        <w:numPr>
          <w:ilvl w:val="2"/>
          <w:numId w:val="0"/>
        </w:numPr>
        <w:spacing w:line="300" w:lineRule="auto"/>
        <w:contextualSpacing/>
        <w:rPr>
          <w:rFonts w:ascii="宋体" w:hAnsi="宋体"/>
          <w:sz w:val="22"/>
        </w:rPr>
      </w:pPr>
      <w:r>
        <w:rPr>
          <w:rFonts w:ascii="宋体" w:hAnsi="宋体" w:hint="eastAsia"/>
          <w:sz w:val="22"/>
        </w:rPr>
        <w:t>9.2.</w:t>
      </w:r>
      <w:r w:rsidRPr="0004187E">
        <w:rPr>
          <w:rFonts w:ascii="宋体" w:hAnsi="宋体" w:hint="eastAsia"/>
          <w:sz w:val="22"/>
        </w:rPr>
        <w:t>9.5</w:t>
      </w:r>
      <w:r w:rsidRPr="0004187E">
        <w:rPr>
          <w:rFonts w:ascii="宋体" w:hAnsi="宋体"/>
          <w:sz w:val="22"/>
        </w:rPr>
        <w:t xml:space="preserve">  </w:t>
      </w:r>
      <w:r w:rsidRPr="0004187E">
        <w:rPr>
          <w:rFonts w:ascii="宋体" w:hAnsi="宋体" w:hint="eastAsia"/>
          <w:sz w:val="22"/>
        </w:rPr>
        <w:t>标配含电源插线板。</w:t>
      </w:r>
    </w:p>
    <w:p w14:paraId="51C815A6" w14:textId="77777777" w:rsidR="00AF0A76" w:rsidRPr="0004187E" w:rsidRDefault="00AF0A76" w:rsidP="00AF0A76">
      <w:pPr>
        <w:pStyle w:val="1"/>
        <w:spacing w:line="300" w:lineRule="auto"/>
        <w:ind w:firstLineChars="0" w:firstLine="0"/>
        <w:contextualSpacing/>
        <w:rPr>
          <w:rFonts w:ascii="宋体" w:hAnsi="宋体"/>
          <w:b/>
          <w:bCs/>
          <w:sz w:val="22"/>
        </w:rPr>
      </w:pPr>
      <w:r>
        <w:rPr>
          <w:rFonts w:ascii="宋体" w:hAnsi="宋体" w:hint="eastAsia"/>
          <w:sz w:val="22"/>
        </w:rPr>
        <w:t>9.3</w:t>
      </w:r>
      <w:r w:rsidRPr="0004187E">
        <w:rPr>
          <w:rFonts w:ascii="宋体" w:hAnsi="宋体" w:hint="eastAsia"/>
          <w:b/>
          <w:bCs/>
          <w:sz w:val="22"/>
        </w:rPr>
        <w:t>主要配置要求</w:t>
      </w:r>
    </w:p>
    <w:p w14:paraId="03F36171" w14:textId="77777777" w:rsidR="00AF0A76" w:rsidRPr="0004187E" w:rsidRDefault="00AF0A76" w:rsidP="00AF0A76">
      <w:pPr>
        <w:pStyle w:val="1"/>
        <w:spacing w:line="300" w:lineRule="auto"/>
        <w:ind w:firstLineChars="0" w:firstLine="0"/>
        <w:contextualSpacing/>
        <w:rPr>
          <w:rFonts w:ascii="宋体" w:hAnsi="宋体"/>
          <w:bCs/>
          <w:sz w:val="22"/>
        </w:rPr>
      </w:pPr>
      <w:r>
        <w:rPr>
          <w:rFonts w:ascii="宋体" w:hAnsi="宋体" w:hint="eastAsia"/>
          <w:sz w:val="22"/>
        </w:rPr>
        <w:t>9.3</w:t>
      </w:r>
      <w:r w:rsidRPr="0004187E">
        <w:rPr>
          <w:rFonts w:ascii="宋体" w:hAnsi="宋体"/>
          <w:bCs/>
          <w:sz w:val="22"/>
        </w:rPr>
        <w:t>.</w:t>
      </w:r>
      <w:r w:rsidRPr="0004187E">
        <w:rPr>
          <w:rFonts w:ascii="宋体" w:hAnsi="宋体" w:hint="eastAsia"/>
          <w:bCs/>
          <w:sz w:val="22"/>
        </w:rPr>
        <w:t>1</w:t>
      </w:r>
      <w:r w:rsidRPr="0004187E">
        <w:rPr>
          <w:rFonts w:ascii="宋体" w:hAnsi="宋体"/>
          <w:bCs/>
          <w:sz w:val="22"/>
        </w:rPr>
        <w:t xml:space="preserve">  </w:t>
      </w:r>
      <w:r w:rsidRPr="0004187E">
        <w:rPr>
          <w:rFonts w:ascii="宋体" w:hAnsi="宋体" w:hint="eastAsia"/>
          <w:bCs/>
          <w:sz w:val="22"/>
        </w:rPr>
        <w:t>4K摄像主机 *1</w:t>
      </w:r>
    </w:p>
    <w:p w14:paraId="2AEDE140" w14:textId="77777777" w:rsidR="00AF0A76" w:rsidRPr="0004187E" w:rsidRDefault="00AF0A76" w:rsidP="00AF0A76">
      <w:pPr>
        <w:pStyle w:val="1"/>
        <w:spacing w:line="300" w:lineRule="auto"/>
        <w:ind w:firstLineChars="0" w:firstLine="0"/>
        <w:contextualSpacing/>
        <w:rPr>
          <w:rFonts w:ascii="宋体" w:hAnsi="宋体"/>
          <w:bCs/>
          <w:sz w:val="22"/>
        </w:rPr>
      </w:pPr>
      <w:r>
        <w:rPr>
          <w:rFonts w:ascii="宋体" w:hAnsi="宋体" w:hint="eastAsia"/>
          <w:sz w:val="22"/>
        </w:rPr>
        <w:t>9.3</w:t>
      </w:r>
      <w:r w:rsidRPr="0004187E">
        <w:rPr>
          <w:rFonts w:ascii="宋体" w:hAnsi="宋体"/>
          <w:bCs/>
          <w:sz w:val="22"/>
        </w:rPr>
        <w:t>.</w:t>
      </w:r>
      <w:r w:rsidRPr="0004187E">
        <w:rPr>
          <w:rFonts w:ascii="宋体" w:hAnsi="宋体" w:hint="eastAsia"/>
          <w:bCs/>
          <w:sz w:val="22"/>
        </w:rPr>
        <w:t>2</w:t>
      </w:r>
      <w:r w:rsidRPr="0004187E">
        <w:rPr>
          <w:rFonts w:ascii="宋体" w:hAnsi="宋体"/>
          <w:bCs/>
          <w:sz w:val="22"/>
        </w:rPr>
        <w:t xml:space="preserve">  </w:t>
      </w:r>
      <w:r w:rsidRPr="0004187E">
        <w:rPr>
          <w:rFonts w:ascii="宋体" w:hAnsi="宋体" w:hint="eastAsia"/>
          <w:bCs/>
          <w:sz w:val="22"/>
        </w:rPr>
        <w:t>冷光源 *1</w:t>
      </w:r>
    </w:p>
    <w:p w14:paraId="02E72CBF" w14:textId="77777777" w:rsidR="00AF0A76" w:rsidRPr="0004187E" w:rsidRDefault="00AF0A76" w:rsidP="00AF0A76">
      <w:pPr>
        <w:contextualSpacing/>
        <w:rPr>
          <w:rFonts w:ascii="宋体" w:hAnsi="宋体"/>
          <w:bCs/>
          <w:sz w:val="22"/>
        </w:rPr>
      </w:pPr>
      <w:r>
        <w:rPr>
          <w:rFonts w:ascii="宋体" w:hAnsi="宋体" w:hint="eastAsia"/>
          <w:sz w:val="22"/>
        </w:rPr>
        <w:t>9.3</w:t>
      </w:r>
      <w:r w:rsidRPr="0004187E">
        <w:rPr>
          <w:rFonts w:ascii="宋体" w:hAnsi="宋体"/>
          <w:bCs/>
          <w:sz w:val="22"/>
        </w:rPr>
        <w:t>.</w:t>
      </w:r>
      <w:r w:rsidRPr="0004187E">
        <w:rPr>
          <w:rFonts w:ascii="宋体" w:hAnsi="宋体" w:hint="eastAsia"/>
          <w:bCs/>
          <w:sz w:val="22"/>
        </w:rPr>
        <w:t>3</w:t>
      </w:r>
      <w:r w:rsidRPr="0004187E">
        <w:rPr>
          <w:rFonts w:ascii="宋体" w:hAnsi="宋体"/>
          <w:bCs/>
          <w:sz w:val="22"/>
        </w:rPr>
        <w:t xml:space="preserve">  </w:t>
      </w:r>
      <w:r w:rsidRPr="0004187E">
        <w:rPr>
          <w:rFonts w:ascii="宋体" w:hAnsi="宋体" w:hint="eastAsia"/>
          <w:bCs/>
          <w:sz w:val="22"/>
        </w:rPr>
        <w:t>摄像头 *1</w:t>
      </w:r>
    </w:p>
    <w:p w14:paraId="79AC3C5A" w14:textId="77777777" w:rsidR="00AF0A76" w:rsidRPr="0004187E" w:rsidRDefault="00AF0A76" w:rsidP="00AF0A76">
      <w:pPr>
        <w:contextualSpacing/>
        <w:rPr>
          <w:rFonts w:ascii="宋体" w:hAnsi="宋体"/>
          <w:bCs/>
          <w:sz w:val="22"/>
        </w:rPr>
      </w:pPr>
      <w:r>
        <w:rPr>
          <w:rFonts w:ascii="宋体" w:hAnsi="宋体" w:hint="eastAsia"/>
          <w:sz w:val="22"/>
        </w:rPr>
        <w:t>9.3</w:t>
      </w:r>
      <w:r w:rsidRPr="0004187E">
        <w:rPr>
          <w:rFonts w:ascii="宋体" w:hAnsi="宋体"/>
          <w:bCs/>
          <w:sz w:val="22"/>
        </w:rPr>
        <w:t>.</w:t>
      </w:r>
      <w:r w:rsidRPr="0004187E">
        <w:rPr>
          <w:rFonts w:ascii="宋体" w:hAnsi="宋体" w:hint="eastAsia"/>
          <w:bCs/>
          <w:sz w:val="22"/>
        </w:rPr>
        <w:t>4</w:t>
      </w:r>
      <w:r w:rsidRPr="0004187E">
        <w:rPr>
          <w:rFonts w:ascii="宋体" w:hAnsi="宋体"/>
          <w:bCs/>
          <w:sz w:val="22"/>
        </w:rPr>
        <w:t xml:space="preserve">  </w:t>
      </w:r>
      <w:r w:rsidRPr="0004187E">
        <w:rPr>
          <w:rFonts w:ascii="宋体" w:hAnsi="宋体" w:hint="eastAsia"/>
          <w:bCs/>
          <w:sz w:val="22"/>
        </w:rPr>
        <w:t>导光束 *2</w:t>
      </w:r>
    </w:p>
    <w:p w14:paraId="5F9445E7" w14:textId="77777777" w:rsidR="00AF0A76" w:rsidRPr="0004187E" w:rsidRDefault="00AF0A76" w:rsidP="00AF0A76">
      <w:pPr>
        <w:contextualSpacing/>
        <w:rPr>
          <w:rFonts w:ascii="宋体" w:hAnsi="宋体"/>
          <w:bCs/>
          <w:sz w:val="22"/>
        </w:rPr>
      </w:pPr>
      <w:r>
        <w:rPr>
          <w:rFonts w:ascii="宋体" w:hAnsi="宋体" w:hint="eastAsia"/>
          <w:sz w:val="22"/>
        </w:rPr>
        <w:t>9.3</w:t>
      </w:r>
      <w:r w:rsidRPr="0004187E">
        <w:rPr>
          <w:rFonts w:ascii="宋体" w:hAnsi="宋体"/>
          <w:bCs/>
          <w:sz w:val="22"/>
        </w:rPr>
        <w:t>.</w:t>
      </w:r>
      <w:r w:rsidRPr="0004187E">
        <w:rPr>
          <w:rFonts w:ascii="宋体" w:hAnsi="宋体" w:hint="eastAsia"/>
          <w:bCs/>
          <w:sz w:val="22"/>
        </w:rPr>
        <w:t>5</w:t>
      </w:r>
      <w:r w:rsidRPr="0004187E">
        <w:rPr>
          <w:rFonts w:ascii="宋体" w:hAnsi="宋体"/>
          <w:bCs/>
          <w:sz w:val="22"/>
        </w:rPr>
        <w:t xml:space="preserve">  </w:t>
      </w:r>
      <w:r w:rsidRPr="0004187E">
        <w:rPr>
          <w:rFonts w:ascii="宋体" w:hAnsi="宋体" w:hint="eastAsia"/>
          <w:bCs/>
          <w:sz w:val="22"/>
        </w:rPr>
        <w:t>4K光学镜 *2</w:t>
      </w:r>
    </w:p>
    <w:p w14:paraId="564A8D67" w14:textId="77777777" w:rsidR="00AF0A76" w:rsidRPr="0004187E" w:rsidRDefault="00AF0A76" w:rsidP="00AF0A76">
      <w:pPr>
        <w:contextualSpacing/>
        <w:rPr>
          <w:rFonts w:ascii="宋体" w:hAnsi="宋体"/>
          <w:bCs/>
          <w:sz w:val="22"/>
        </w:rPr>
      </w:pPr>
      <w:r>
        <w:rPr>
          <w:rFonts w:ascii="宋体" w:hAnsi="宋体" w:hint="eastAsia"/>
          <w:sz w:val="22"/>
        </w:rPr>
        <w:t>9.3</w:t>
      </w:r>
      <w:r w:rsidRPr="0004187E">
        <w:rPr>
          <w:rFonts w:ascii="宋体" w:hAnsi="宋体"/>
          <w:bCs/>
          <w:sz w:val="22"/>
        </w:rPr>
        <w:t>.</w:t>
      </w:r>
      <w:r w:rsidRPr="0004187E">
        <w:rPr>
          <w:rFonts w:ascii="宋体" w:hAnsi="宋体" w:hint="eastAsia"/>
          <w:bCs/>
          <w:sz w:val="22"/>
        </w:rPr>
        <w:t>6</w:t>
      </w:r>
      <w:r w:rsidRPr="0004187E">
        <w:rPr>
          <w:rFonts w:ascii="宋体" w:hAnsi="宋体"/>
          <w:bCs/>
          <w:sz w:val="22"/>
        </w:rPr>
        <w:t xml:space="preserve">  </w:t>
      </w:r>
      <w:r w:rsidRPr="0004187E">
        <w:rPr>
          <w:rFonts w:ascii="宋体" w:hAnsi="宋体" w:hint="eastAsia"/>
          <w:bCs/>
          <w:sz w:val="22"/>
        </w:rPr>
        <w:t>4K显示器 *1</w:t>
      </w:r>
    </w:p>
    <w:p w14:paraId="051F8422" w14:textId="77777777" w:rsidR="00AF0A76" w:rsidRPr="0004187E" w:rsidRDefault="00AF0A76" w:rsidP="00AF0A76">
      <w:pPr>
        <w:contextualSpacing/>
        <w:rPr>
          <w:rFonts w:ascii="宋体" w:hAnsi="宋体"/>
          <w:bCs/>
          <w:sz w:val="22"/>
        </w:rPr>
      </w:pPr>
      <w:r>
        <w:rPr>
          <w:rFonts w:ascii="宋体" w:hAnsi="宋体" w:hint="eastAsia"/>
          <w:sz w:val="22"/>
        </w:rPr>
        <w:t>9.3</w:t>
      </w:r>
      <w:r w:rsidRPr="0004187E">
        <w:rPr>
          <w:rFonts w:ascii="宋体" w:hAnsi="宋体"/>
          <w:bCs/>
          <w:sz w:val="22"/>
        </w:rPr>
        <w:t>.</w:t>
      </w:r>
      <w:r w:rsidRPr="0004187E">
        <w:rPr>
          <w:rFonts w:ascii="宋体" w:hAnsi="宋体" w:hint="eastAsia"/>
          <w:bCs/>
          <w:sz w:val="22"/>
        </w:rPr>
        <w:t>7</w:t>
      </w:r>
      <w:r w:rsidRPr="0004187E">
        <w:rPr>
          <w:rFonts w:ascii="宋体" w:hAnsi="宋体"/>
          <w:bCs/>
          <w:sz w:val="22"/>
        </w:rPr>
        <w:t xml:space="preserve">  </w:t>
      </w:r>
      <w:r w:rsidRPr="0004187E">
        <w:rPr>
          <w:rFonts w:ascii="宋体" w:hAnsi="宋体" w:hint="eastAsia"/>
          <w:bCs/>
          <w:sz w:val="22"/>
        </w:rPr>
        <w:t>台车 *1</w:t>
      </w:r>
    </w:p>
    <w:p w14:paraId="251CCC6B" w14:textId="77777777" w:rsidR="00AF0A76" w:rsidRPr="0004187E" w:rsidRDefault="00AF0A76" w:rsidP="00AF0A76">
      <w:pPr>
        <w:contextualSpacing/>
        <w:rPr>
          <w:rFonts w:ascii="宋体" w:hAnsi="宋体"/>
          <w:bCs/>
          <w:sz w:val="22"/>
        </w:rPr>
      </w:pPr>
      <w:r>
        <w:rPr>
          <w:rFonts w:ascii="宋体" w:hAnsi="宋体" w:hint="eastAsia"/>
          <w:sz w:val="22"/>
        </w:rPr>
        <w:t>9.3</w:t>
      </w:r>
      <w:r w:rsidRPr="0004187E">
        <w:rPr>
          <w:rFonts w:ascii="宋体" w:hAnsi="宋体"/>
          <w:bCs/>
          <w:sz w:val="22"/>
        </w:rPr>
        <w:t>.</w:t>
      </w:r>
      <w:r w:rsidRPr="0004187E">
        <w:rPr>
          <w:rFonts w:ascii="宋体" w:hAnsi="宋体" w:hint="eastAsia"/>
          <w:bCs/>
          <w:sz w:val="22"/>
        </w:rPr>
        <w:t>8</w:t>
      </w:r>
      <w:r w:rsidRPr="0004187E">
        <w:rPr>
          <w:rFonts w:ascii="宋体" w:hAnsi="宋体"/>
          <w:bCs/>
          <w:sz w:val="22"/>
        </w:rPr>
        <w:t xml:space="preserve">  </w:t>
      </w:r>
      <w:r w:rsidRPr="0004187E">
        <w:rPr>
          <w:rFonts w:ascii="宋体" w:hAnsi="宋体" w:hint="eastAsia"/>
          <w:bCs/>
          <w:sz w:val="22"/>
        </w:rPr>
        <w:t>气腹机 *1</w:t>
      </w:r>
    </w:p>
    <w:p w14:paraId="5CDAE3F6" w14:textId="77777777" w:rsidR="00AF0A76" w:rsidRPr="0004187E" w:rsidRDefault="00AF0A76" w:rsidP="00AF0A76">
      <w:pPr>
        <w:contextualSpacing/>
        <w:rPr>
          <w:rFonts w:ascii="宋体" w:hAnsi="宋体"/>
          <w:bCs/>
          <w:sz w:val="22"/>
        </w:rPr>
      </w:pPr>
      <w:r>
        <w:rPr>
          <w:rFonts w:ascii="宋体" w:hAnsi="宋体" w:hint="eastAsia"/>
          <w:sz w:val="22"/>
        </w:rPr>
        <w:t>9.3</w:t>
      </w:r>
      <w:r w:rsidRPr="0004187E">
        <w:rPr>
          <w:rFonts w:ascii="宋体" w:hAnsi="宋体"/>
          <w:bCs/>
          <w:sz w:val="22"/>
        </w:rPr>
        <w:t>.</w:t>
      </w:r>
      <w:r w:rsidRPr="0004187E">
        <w:rPr>
          <w:rFonts w:ascii="宋体" w:hAnsi="宋体" w:hint="eastAsia"/>
          <w:bCs/>
          <w:sz w:val="22"/>
        </w:rPr>
        <w:t>9</w:t>
      </w:r>
      <w:r w:rsidRPr="0004187E">
        <w:rPr>
          <w:rFonts w:ascii="宋体" w:hAnsi="宋体"/>
          <w:bCs/>
          <w:sz w:val="22"/>
        </w:rPr>
        <w:t xml:space="preserve">  </w:t>
      </w:r>
      <w:r w:rsidRPr="0004187E">
        <w:rPr>
          <w:rFonts w:ascii="宋体" w:hAnsi="宋体" w:hint="eastAsia"/>
          <w:bCs/>
          <w:sz w:val="22"/>
        </w:rPr>
        <w:t>消毒盒 *2</w:t>
      </w:r>
    </w:p>
    <w:p w14:paraId="54682BF5" w14:textId="77777777" w:rsidR="00AF0A76" w:rsidRPr="0004187E" w:rsidRDefault="00AF0A76" w:rsidP="00AF0A76">
      <w:pPr>
        <w:contextualSpacing/>
        <w:rPr>
          <w:rFonts w:ascii="宋体" w:hAnsi="宋体"/>
          <w:bCs/>
          <w:sz w:val="22"/>
        </w:rPr>
      </w:pPr>
      <w:r>
        <w:rPr>
          <w:rFonts w:ascii="宋体" w:hAnsi="宋体" w:hint="eastAsia"/>
          <w:sz w:val="22"/>
        </w:rPr>
        <w:t>9.3</w:t>
      </w:r>
      <w:r w:rsidRPr="0004187E">
        <w:rPr>
          <w:rFonts w:ascii="宋体" w:hAnsi="宋体"/>
          <w:bCs/>
          <w:sz w:val="22"/>
        </w:rPr>
        <w:t>.</w:t>
      </w:r>
      <w:r w:rsidRPr="0004187E">
        <w:rPr>
          <w:rFonts w:ascii="宋体" w:hAnsi="宋体" w:hint="eastAsia"/>
          <w:bCs/>
          <w:sz w:val="22"/>
        </w:rPr>
        <w:t>10</w:t>
      </w:r>
      <w:r w:rsidRPr="0004187E">
        <w:rPr>
          <w:rFonts w:ascii="宋体" w:hAnsi="宋体"/>
          <w:bCs/>
          <w:sz w:val="22"/>
        </w:rPr>
        <w:t xml:space="preserve">  </w:t>
      </w:r>
      <w:r w:rsidRPr="0004187E">
        <w:rPr>
          <w:rFonts w:ascii="宋体" w:hAnsi="宋体" w:hint="eastAsia"/>
          <w:bCs/>
          <w:sz w:val="22"/>
        </w:rPr>
        <w:t>排烟机 *1</w:t>
      </w:r>
    </w:p>
    <w:p w14:paraId="3B6B3CCE" w14:textId="77777777" w:rsidR="00AF0A76" w:rsidRDefault="00AF0A76" w:rsidP="00AF0A76">
      <w:pPr>
        <w:snapToGrid w:val="0"/>
        <w:ind w:firstLineChars="200" w:firstLine="440"/>
        <w:rPr>
          <w:sz w:val="22"/>
        </w:rPr>
      </w:pPr>
      <w:commentRangeStart w:id="21"/>
      <w:r>
        <w:rPr>
          <w:sz w:val="22"/>
        </w:rPr>
        <w:t xml:space="preserve">9.3 </w:t>
      </w:r>
      <w:r>
        <w:rPr>
          <w:sz w:val="22"/>
        </w:rPr>
        <w:t>安装调试要求及备品备件或配件报价等要求</w:t>
      </w:r>
      <w:commentRangeEnd w:id="21"/>
      <w:r>
        <w:rPr>
          <w:rStyle w:val="ab"/>
        </w:rPr>
        <w:commentReference w:id="21"/>
      </w:r>
    </w:p>
    <w:p w14:paraId="1C088CC5" w14:textId="77777777" w:rsidR="00AF0A76" w:rsidRDefault="00AF0A76" w:rsidP="00AF0A76">
      <w:pPr>
        <w:snapToGrid w:val="0"/>
        <w:ind w:firstLineChars="200" w:firstLine="440"/>
        <w:rPr>
          <w:sz w:val="22"/>
        </w:rPr>
      </w:pPr>
      <w:r>
        <w:rPr>
          <w:sz w:val="22"/>
        </w:rPr>
        <w:t>备品备件或配件</w:t>
      </w:r>
      <w:r>
        <w:rPr>
          <w:rFonts w:hint="eastAsia"/>
          <w:sz w:val="22"/>
        </w:rPr>
        <w:t>由供应商自报，且须填写中小企业声明函。</w:t>
      </w:r>
    </w:p>
    <w:p w14:paraId="0F0D248E" w14:textId="77777777" w:rsidR="00AF0A76" w:rsidRPr="00616263" w:rsidRDefault="00AF0A76" w:rsidP="00AF0A76">
      <w:pPr>
        <w:snapToGrid w:val="0"/>
        <w:ind w:firstLineChars="200" w:firstLine="440"/>
        <w:rPr>
          <w:sz w:val="22"/>
        </w:rPr>
      </w:pPr>
      <w:r w:rsidRPr="00616263">
        <w:rPr>
          <w:sz w:val="22"/>
        </w:rPr>
        <w:t>9.4</w:t>
      </w:r>
      <w:r w:rsidRPr="00616263">
        <w:rPr>
          <w:sz w:val="22"/>
        </w:rPr>
        <w:t>关于样品的相关要求（本项目不适用）</w:t>
      </w:r>
    </w:p>
    <w:p w14:paraId="06401DE7" w14:textId="77777777" w:rsidR="00AF0A76" w:rsidRPr="00616263" w:rsidRDefault="00AF0A76" w:rsidP="00AF0A76">
      <w:pPr>
        <w:adjustRightInd w:val="0"/>
        <w:snapToGrid w:val="0"/>
        <w:ind w:firstLineChars="200" w:firstLine="440"/>
        <w:rPr>
          <w:sz w:val="22"/>
        </w:rPr>
      </w:pPr>
      <w:r w:rsidRPr="00616263">
        <w:rPr>
          <w:sz w:val="22"/>
        </w:rPr>
        <w:t>本项目要求提供样品，要求如下：</w:t>
      </w:r>
    </w:p>
    <w:p w14:paraId="64C7D0E0" w14:textId="77777777" w:rsidR="00AF0A76" w:rsidRPr="00616263" w:rsidRDefault="00AF0A76" w:rsidP="00AF0A76">
      <w:pPr>
        <w:adjustRightInd w:val="0"/>
        <w:snapToGrid w:val="0"/>
        <w:ind w:firstLineChars="200" w:firstLine="440"/>
        <w:rPr>
          <w:sz w:val="22"/>
        </w:rPr>
      </w:pPr>
      <w:r w:rsidRPr="00616263">
        <w:rPr>
          <w:sz w:val="22"/>
        </w:rPr>
        <w:t xml:space="preserve">9.4.1 </w:t>
      </w:r>
      <w:r w:rsidRPr="00616263">
        <w:rPr>
          <w:sz w:val="22"/>
        </w:rPr>
        <w:t>制作标准和要求</w:t>
      </w:r>
    </w:p>
    <w:p w14:paraId="60A516C9" w14:textId="77777777" w:rsidR="00AF0A76" w:rsidRPr="00616263" w:rsidRDefault="00AF0A76" w:rsidP="00AF0A76">
      <w:pPr>
        <w:adjustRightInd w:val="0"/>
        <w:snapToGrid w:val="0"/>
        <w:ind w:firstLineChars="200" w:firstLine="440"/>
        <w:rPr>
          <w:sz w:val="22"/>
        </w:rPr>
      </w:pPr>
      <w:r w:rsidRPr="00616263">
        <w:rPr>
          <w:sz w:val="22"/>
        </w:rPr>
        <w:t xml:space="preserve">9.4.2 </w:t>
      </w:r>
      <w:r w:rsidRPr="00616263">
        <w:rPr>
          <w:sz w:val="22"/>
        </w:rPr>
        <w:t>关于检测报告</w:t>
      </w:r>
    </w:p>
    <w:p w14:paraId="38680F10" w14:textId="77777777" w:rsidR="00AF0A76" w:rsidRPr="00616263" w:rsidRDefault="00AF0A76" w:rsidP="00AF0A76">
      <w:pPr>
        <w:adjustRightInd w:val="0"/>
        <w:snapToGrid w:val="0"/>
        <w:ind w:firstLineChars="200" w:firstLine="440"/>
        <w:rPr>
          <w:sz w:val="22"/>
        </w:rPr>
      </w:pPr>
      <w:r w:rsidRPr="00616263">
        <w:rPr>
          <w:sz w:val="22"/>
        </w:rPr>
        <w:t xml:space="preserve">9.4.3 </w:t>
      </w:r>
      <w:r w:rsidRPr="00616263">
        <w:rPr>
          <w:sz w:val="22"/>
        </w:rPr>
        <w:t>关于封样</w:t>
      </w:r>
    </w:p>
    <w:p w14:paraId="0B169DD3" w14:textId="77777777" w:rsidR="00AF0A76" w:rsidRPr="00616263" w:rsidRDefault="00AF0A76" w:rsidP="00AF0A76">
      <w:pPr>
        <w:snapToGrid w:val="0"/>
        <w:ind w:firstLineChars="200" w:firstLine="440"/>
        <w:rPr>
          <w:sz w:val="22"/>
        </w:rPr>
      </w:pPr>
      <w:r w:rsidRPr="00616263">
        <w:rPr>
          <w:sz w:val="22"/>
        </w:rPr>
        <w:t xml:space="preserve">9.5 </w:t>
      </w:r>
      <w:r w:rsidRPr="00616263">
        <w:rPr>
          <w:sz w:val="22"/>
        </w:rPr>
        <w:t>供货期要求</w:t>
      </w:r>
    </w:p>
    <w:p w14:paraId="7DB1664A" w14:textId="77777777" w:rsidR="00AF0A76" w:rsidRPr="00616263" w:rsidRDefault="00AF0A76" w:rsidP="00AF0A76">
      <w:pPr>
        <w:adjustRightInd w:val="0"/>
        <w:snapToGrid w:val="0"/>
        <w:ind w:firstLineChars="200" w:firstLine="440"/>
        <w:rPr>
          <w:sz w:val="22"/>
        </w:rPr>
      </w:pPr>
      <w:r w:rsidRPr="00616263">
        <w:rPr>
          <w:sz w:val="22"/>
        </w:rPr>
        <w:t xml:space="preserve">9.5.1 </w:t>
      </w:r>
      <w:r w:rsidRPr="00616263">
        <w:rPr>
          <w:sz w:val="22"/>
        </w:rPr>
        <w:t>本项目供货期包括设备供货、就位、安装调试直至交付使用的全部时间。</w:t>
      </w:r>
    </w:p>
    <w:p w14:paraId="19AE1F65" w14:textId="77777777" w:rsidR="00AF0A76" w:rsidRPr="00616263" w:rsidRDefault="00AF0A76" w:rsidP="00AF0A76">
      <w:pPr>
        <w:adjustRightInd w:val="0"/>
        <w:snapToGrid w:val="0"/>
        <w:ind w:firstLineChars="200" w:firstLine="440"/>
        <w:rPr>
          <w:sz w:val="22"/>
        </w:rPr>
      </w:pPr>
      <w:r w:rsidRPr="00616263">
        <w:rPr>
          <w:sz w:val="22"/>
        </w:rPr>
        <w:t xml:space="preserve">9.5.2 </w:t>
      </w:r>
      <w:r w:rsidRPr="00616263">
        <w:rPr>
          <w:sz w:val="22"/>
        </w:rPr>
        <w:t>本项目的安装调试及试用期间的管理将纳入采购人的管理范围，在此过程中，中标人须服从采购人的时间和管理协调。</w:t>
      </w:r>
    </w:p>
    <w:p w14:paraId="47F71891" w14:textId="77777777" w:rsidR="00AF0A76" w:rsidRPr="00616263" w:rsidRDefault="00AF0A76" w:rsidP="00AF0A76">
      <w:pPr>
        <w:snapToGrid w:val="0"/>
        <w:ind w:firstLineChars="200" w:firstLine="440"/>
        <w:rPr>
          <w:sz w:val="22"/>
        </w:rPr>
      </w:pPr>
      <w:r w:rsidRPr="00616263">
        <w:rPr>
          <w:sz w:val="22"/>
        </w:rPr>
        <w:t xml:space="preserve">9.6 </w:t>
      </w:r>
      <w:r w:rsidRPr="00616263">
        <w:rPr>
          <w:sz w:val="22"/>
        </w:rPr>
        <w:t>质量标准与验收要求</w:t>
      </w:r>
    </w:p>
    <w:p w14:paraId="6D765953" w14:textId="77777777" w:rsidR="00AF0A76" w:rsidRPr="00616263" w:rsidRDefault="00AF0A76" w:rsidP="00AF0A76">
      <w:pPr>
        <w:adjustRightInd w:val="0"/>
        <w:snapToGrid w:val="0"/>
        <w:ind w:firstLineChars="200" w:firstLine="440"/>
        <w:rPr>
          <w:sz w:val="22"/>
        </w:rPr>
      </w:pPr>
      <w:r w:rsidRPr="00616263">
        <w:rPr>
          <w:sz w:val="22"/>
        </w:rPr>
        <w:t>9.6.1</w:t>
      </w:r>
      <w:r w:rsidRPr="00616263">
        <w:rPr>
          <w:sz w:val="22"/>
        </w:rPr>
        <w:t>投标人提供的产品和相关服务应符合国家或行业管理部门颁发的各项质量和安全标准、规范和验收要求，标准和规范等不一致的，从高从严执行。</w:t>
      </w:r>
    </w:p>
    <w:p w14:paraId="704DBF82" w14:textId="77777777" w:rsidR="00AF0A76" w:rsidRPr="00616263" w:rsidRDefault="00AF0A76" w:rsidP="00AF0A76">
      <w:pPr>
        <w:adjustRightInd w:val="0"/>
        <w:snapToGrid w:val="0"/>
        <w:ind w:firstLineChars="200" w:firstLine="440"/>
        <w:rPr>
          <w:sz w:val="22"/>
        </w:rPr>
      </w:pPr>
      <w:r w:rsidRPr="00616263">
        <w:rPr>
          <w:sz w:val="22"/>
        </w:rPr>
        <w:t xml:space="preserve">9.6.2 </w:t>
      </w:r>
      <w:r w:rsidRPr="00616263">
        <w:rPr>
          <w:sz w:val="22"/>
        </w:rPr>
        <w:t>本项目验收将由采购人组织进行或委托第三方进行，质量标准和验收要求为按照上文中</w:t>
      </w:r>
      <w:r w:rsidRPr="00616263">
        <w:rPr>
          <w:sz w:val="22"/>
        </w:rPr>
        <w:t>9.6.1</w:t>
      </w:r>
      <w:r w:rsidRPr="00616263">
        <w:rPr>
          <w:sz w:val="22"/>
        </w:rPr>
        <w:t>条款规定一次验收合格。</w:t>
      </w:r>
    </w:p>
    <w:p w14:paraId="71B8CFE4" w14:textId="77777777" w:rsidR="00AF0A76" w:rsidRPr="00616263" w:rsidRDefault="00AF0A76" w:rsidP="00AF0A76">
      <w:pPr>
        <w:adjustRightInd w:val="0"/>
        <w:snapToGrid w:val="0"/>
        <w:ind w:firstLineChars="200" w:firstLine="440"/>
        <w:rPr>
          <w:sz w:val="22"/>
        </w:rPr>
      </w:pPr>
      <w:r w:rsidRPr="00616263">
        <w:rPr>
          <w:sz w:val="22"/>
        </w:rPr>
        <w:t xml:space="preserve">9.6.3 </w:t>
      </w:r>
      <w:r w:rsidRPr="00616263">
        <w:rPr>
          <w:sz w:val="22"/>
        </w:rPr>
        <w:t>如验收未获通过，采购人有权要求更换或退货，并按照合同约定的条款对供应商作违约处理。</w:t>
      </w:r>
    </w:p>
    <w:p w14:paraId="5A0C4CCC" w14:textId="77777777" w:rsidR="00AF0A76" w:rsidRPr="00616263" w:rsidRDefault="00AF0A76" w:rsidP="00AF0A76">
      <w:pPr>
        <w:autoSpaceDN w:val="0"/>
        <w:adjustRightInd w:val="0"/>
        <w:snapToGrid w:val="0"/>
        <w:ind w:firstLineChars="200" w:firstLine="440"/>
        <w:textAlignment w:val="baseline"/>
        <w:rPr>
          <w:b/>
          <w:color w:val="FF0000"/>
          <w:sz w:val="22"/>
          <w:u w:val="wavyHeavy"/>
        </w:rPr>
      </w:pPr>
      <w:r w:rsidRPr="00616263">
        <w:rPr>
          <w:sz w:val="22"/>
        </w:rPr>
        <w:lastRenderedPageBreak/>
        <w:t xml:space="preserve">9.6.4 </w:t>
      </w:r>
      <w:r w:rsidRPr="00616263">
        <w:rPr>
          <w:sz w:val="22"/>
        </w:rPr>
        <w:t>中标人在投标阶段提供的样品将由采购人进行保管和封存，将作为履约验收的参考。</w:t>
      </w:r>
      <w:r w:rsidRPr="00616263">
        <w:rPr>
          <w:b/>
          <w:color w:val="FF0000"/>
          <w:sz w:val="22"/>
          <w:u w:val="wavyHeavy"/>
        </w:rPr>
        <w:t>（本项目不适用）</w:t>
      </w:r>
    </w:p>
    <w:p w14:paraId="24EB0866" w14:textId="77777777" w:rsidR="00AF0A76" w:rsidRPr="00616263" w:rsidRDefault="00AF0A76" w:rsidP="00AF0A76">
      <w:pPr>
        <w:adjustRightInd w:val="0"/>
        <w:snapToGrid w:val="0"/>
        <w:ind w:firstLineChars="200" w:firstLine="442"/>
        <w:outlineLvl w:val="2"/>
        <w:rPr>
          <w:b/>
          <w:bCs/>
          <w:sz w:val="22"/>
        </w:rPr>
      </w:pPr>
      <w:bookmarkStart w:id="22" w:name="_Toc177634054"/>
      <w:bookmarkStart w:id="23" w:name="_Toc180499130"/>
      <w:r w:rsidRPr="00616263">
        <w:rPr>
          <w:b/>
          <w:bCs/>
          <w:sz w:val="22"/>
        </w:rPr>
        <w:t xml:space="preserve">10 </w:t>
      </w:r>
      <w:r w:rsidRPr="00616263">
        <w:rPr>
          <w:b/>
          <w:bCs/>
          <w:sz w:val="22"/>
        </w:rPr>
        <w:t>人员及设备配备要求</w:t>
      </w:r>
      <w:bookmarkEnd w:id="22"/>
      <w:bookmarkEnd w:id="23"/>
    </w:p>
    <w:p w14:paraId="67AE062C" w14:textId="77777777" w:rsidR="00AF0A76" w:rsidRPr="00616263" w:rsidRDefault="00AF0A76" w:rsidP="00AF0A76">
      <w:pPr>
        <w:snapToGrid w:val="0"/>
        <w:ind w:firstLineChars="200" w:firstLine="440"/>
        <w:rPr>
          <w:sz w:val="22"/>
        </w:rPr>
      </w:pPr>
      <w:r w:rsidRPr="00616263">
        <w:rPr>
          <w:sz w:val="22"/>
        </w:rPr>
        <w:t xml:space="preserve">10.1 </w:t>
      </w:r>
      <w:r w:rsidRPr="00616263">
        <w:rPr>
          <w:sz w:val="22"/>
        </w:rPr>
        <w:t>人员配备要求</w:t>
      </w:r>
    </w:p>
    <w:p w14:paraId="1A2FAD03" w14:textId="77777777" w:rsidR="00AF0A76" w:rsidRPr="00616263" w:rsidRDefault="00AF0A76" w:rsidP="00AF0A76">
      <w:pPr>
        <w:snapToGrid w:val="0"/>
        <w:ind w:firstLineChars="200" w:firstLine="440"/>
        <w:jc w:val="left"/>
        <w:rPr>
          <w:b/>
          <w:bCs/>
          <w:sz w:val="22"/>
          <w:u w:val="wavyHeavy"/>
        </w:rPr>
      </w:pPr>
      <w:r w:rsidRPr="00616263">
        <w:rPr>
          <w:sz w:val="22"/>
        </w:rPr>
        <w:t>供应商应按本项目配备专业人员，确保本项目顺利实施。</w:t>
      </w:r>
    </w:p>
    <w:p w14:paraId="320D1C90" w14:textId="77777777" w:rsidR="00AF0A76" w:rsidRPr="00616263" w:rsidRDefault="00AF0A76" w:rsidP="00AF0A76">
      <w:pPr>
        <w:snapToGrid w:val="0"/>
        <w:ind w:firstLineChars="200" w:firstLine="440"/>
        <w:rPr>
          <w:sz w:val="22"/>
        </w:rPr>
      </w:pPr>
      <w:r w:rsidRPr="00616263">
        <w:rPr>
          <w:sz w:val="22"/>
        </w:rPr>
        <w:t xml:space="preserve">10.2 </w:t>
      </w:r>
      <w:r w:rsidRPr="00616263">
        <w:rPr>
          <w:sz w:val="22"/>
        </w:rPr>
        <w:t>设备要求：无</w:t>
      </w:r>
    </w:p>
    <w:p w14:paraId="3C0D9D4D" w14:textId="77777777" w:rsidR="00AF0A76" w:rsidRPr="00616263" w:rsidRDefault="00AF0A76" w:rsidP="00AF0A76">
      <w:pPr>
        <w:adjustRightInd w:val="0"/>
        <w:snapToGrid w:val="0"/>
        <w:ind w:firstLineChars="200" w:firstLine="442"/>
        <w:outlineLvl w:val="2"/>
        <w:rPr>
          <w:b/>
          <w:bCs/>
          <w:sz w:val="22"/>
        </w:rPr>
      </w:pPr>
      <w:bookmarkStart w:id="24" w:name="_Toc177634055"/>
      <w:bookmarkStart w:id="25" w:name="_Toc180499131"/>
      <w:r w:rsidRPr="00616263">
        <w:rPr>
          <w:b/>
          <w:bCs/>
          <w:sz w:val="22"/>
        </w:rPr>
        <w:t xml:space="preserve">11 </w:t>
      </w:r>
      <w:r w:rsidRPr="00616263">
        <w:rPr>
          <w:b/>
          <w:bCs/>
          <w:sz w:val="22"/>
        </w:rPr>
        <w:t>安全文明作业要求和应急处置要求</w:t>
      </w:r>
      <w:bookmarkEnd w:id="24"/>
      <w:bookmarkEnd w:id="25"/>
    </w:p>
    <w:p w14:paraId="71585668" w14:textId="77777777" w:rsidR="00AF0A76" w:rsidRPr="00616263" w:rsidRDefault="00AF0A76" w:rsidP="00AF0A76">
      <w:pPr>
        <w:adjustRightInd w:val="0"/>
        <w:snapToGrid w:val="0"/>
        <w:ind w:firstLineChars="200" w:firstLine="440"/>
        <w:rPr>
          <w:bCs/>
          <w:sz w:val="22"/>
        </w:rPr>
      </w:pPr>
      <w:r w:rsidRPr="00616263">
        <w:rPr>
          <w:sz w:val="22"/>
        </w:rPr>
        <w:t>中标人在执行本项目过程中，必须严格遵守上海市有关应急联动处置办法的规定（参见</w:t>
      </w:r>
      <w:r w:rsidRPr="00616263">
        <w:rPr>
          <w:b/>
          <w:bCs/>
          <w:sz w:val="22"/>
        </w:rPr>
        <w:t>《上海市政府关于印发修订后的上海市突发事件应急联动处置办法的通知》</w:t>
      </w:r>
      <w:r w:rsidRPr="00616263">
        <w:rPr>
          <w:b/>
          <w:bCs/>
          <w:sz w:val="22"/>
          <w:u w:val="single"/>
        </w:rPr>
        <w:t>沪府〔</w:t>
      </w:r>
      <w:r w:rsidRPr="00616263">
        <w:rPr>
          <w:b/>
          <w:bCs/>
          <w:sz w:val="22"/>
          <w:u w:val="single"/>
        </w:rPr>
        <w:t>2015</w:t>
      </w:r>
      <w:r w:rsidRPr="00616263">
        <w:rPr>
          <w:b/>
          <w:bCs/>
          <w:sz w:val="22"/>
          <w:u w:val="single"/>
        </w:rPr>
        <w:t>〕</w:t>
      </w:r>
      <w:r w:rsidRPr="00616263">
        <w:rPr>
          <w:b/>
          <w:bCs/>
          <w:sz w:val="22"/>
          <w:u w:val="single"/>
        </w:rPr>
        <w:t>49</w:t>
      </w:r>
      <w:r w:rsidRPr="00616263">
        <w:rPr>
          <w:b/>
          <w:bCs/>
          <w:sz w:val="22"/>
          <w:u w:val="single"/>
        </w:rPr>
        <w:t>号</w:t>
      </w:r>
      <w:r w:rsidRPr="00616263">
        <w:rPr>
          <w:b/>
          <w:bCs/>
          <w:sz w:val="22"/>
        </w:rPr>
        <w:t>）</w:t>
      </w:r>
      <w:r w:rsidRPr="00616263">
        <w:rPr>
          <w:bCs/>
          <w:sz w:val="22"/>
        </w:rPr>
        <w:t>，做</w:t>
      </w:r>
      <w:r w:rsidRPr="00616263">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14:paraId="64F7BFE7" w14:textId="77777777" w:rsidR="00AF0A76" w:rsidRPr="00616263" w:rsidRDefault="00AF0A76" w:rsidP="00AF0A76">
      <w:pPr>
        <w:adjustRightInd w:val="0"/>
        <w:snapToGrid w:val="0"/>
        <w:ind w:firstLineChars="200" w:firstLine="442"/>
        <w:outlineLvl w:val="2"/>
        <w:rPr>
          <w:b/>
          <w:bCs/>
          <w:sz w:val="22"/>
        </w:rPr>
      </w:pPr>
      <w:bookmarkStart w:id="26" w:name="_Toc177634056"/>
      <w:bookmarkStart w:id="27" w:name="_Toc180499132"/>
      <w:r w:rsidRPr="00616263">
        <w:rPr>
          <w:b/>
          <w:bCs/>
          <w:sz w:val="22"/>
        </w:rPr>
        <w:t xml:space="preserve">12 </w:t>
      </w:r>
      <w:r w:rsidRPr="00616263">
        <w:rPr>
          <w:b/>
          <w:bCs/>
          <w:sz w:val="22"/>
        </w:rPr>
        <w:t>售后服务要求</w:t>
      </w:r>
      <w:bookmarkEnd w:id="26"/>
      <w:bookmarkEnd w:id="27"/>
    </w:p>
    <w:p w14:paraId="0F89DEF5" w14:textId="77777777" w:rsidR="00AF0A76" w:rsidRDefault="00AF0A76" w:rsidP="00AF0A76">
      <w:pPr>
        <w:adjustRightInd w:val="0"/>
        <w:snapToGrid w:val="0"/>
        <w:ind w:firstLineChars="200" w:firstLine="440"/>
        <w:rPr>
          <w:sz w:val="22"/>
        </w:rPr>
      </w:pPr>
      <w:bookmarkStart w:id="28" w:name="_Toc475631915"/>
      <w:bookmarkStart w:id="29" w:name="_Toc177634057"/>
      <w:r>
        <w:rPr>
          <w:sz w:val="22"/>
        </w:rPr>
        <w:t xml:space="preserve">12.1 </w:t>
      </w:r>
      <w:r>
        <w:rPr>
          <w:sz w:val="22"/>
        </w:rPr>
        <w:t>操作培训要求</w:t>
      </w:r>
    </w:p>
    <w:p w14:paraId="373B0EE8" w14:textId="77777777" w:rsidR="00AF0A76" w:rsidRDefault="00AF0A76" w:rsidP="00AF0A76">
      <w:pPr>
        <w:adjustRightInd w:val="0"/>
        <w:snapToGrid w:val="0"/>
        <w:ind w:firstLineChars="200" w:firstLine="440"/>
        <w:rPr>
          <w:sz w:val="22"/>
        </w:rPr>
      </w:pPr>
      <w:r>
        <w:rPr>
          <w:sz w:val="22"/>
        </w:rPr>
        <w:t>在设备进行安装或调试期间，中标人应负责对采购人的技术人员进行必要的培训，并提供培训资料。培训内容应包括如何对设备进行操作，以及简单故障的排除等。</w:t>
      </w:r>
    </w:p>
    <w:p w14:paraId="6FB7B312" w14:textId="77777777" w:rsidR="00AF0A76" w:rsidRDefault="00AF0A76" w:rsidP="00AF0A76">
      <w:pPr>
        <w:adjustRightInd w:val="0"/>
        <w:snapToGrid w:val="0"/>
        <w:ind w:firstLineChars="200" w:firstLine="440"/>
        <w:rPr>
          <w:sz w:val="22"/>
        </w:rPr>
      </w:pPr>
      <w:r>
        <w:rPr>
          <w:sz w:val="22"/>
        </w:rPr>
        <w:t xml:space="preserve">12.2 </w:t>
      </w:r>
      <w:r>
        <w:rPr>
          <w:sz w:val="22"/>
        </w:rPr>
        <w:t>具体服务措施</w:t>
      </w:r>
    </w:p>
    <w:p w14:paraId="755D9CBE" w14:textId="77777777" w:rsidR="00AF0A76" w:rsidRDefault="00AF0A76" w:rsidP="00AF0A76">
      <w:pPr>
        <w:adjustRightInd w:val="0"/>
        <w:snapToGrid w:val="0"/>
        <w:ind w:firstLineChars="200" w:firstLine="440"/>
        <w:rPr>
          <w:sz w:val="22"/>
        </w:rPr>
      </w:pPr>
      <w:r>
        <w:rPr>
          <w:sz w:val="22"/>
        </w:rPr>
        <w:t xml:space="preserve">12.1 </w:t>
      </w:r>
      <w:r>
        <w:rPr>
          <w:sz w:val="22"/>
        </w:rPr>
        <w:t>操作培训要求</w:t>
      </w:r>
    </w:p>
    <w:p w14:paraId="235311BF" w14:textId="77777777" w:rsidR="00AF0A76" w:rsidRDefault="00AF0A76" w:rsidP="00AF0A76">
      <w:pPr>
        <w:adjustRightInd w:val="0"/>
        <w:snapToGrid w:val="0"/>
        <w:ind w:firstLineChars="200" w:firstLine="440"/>
        <w:rPr>
          <w:sz w:val="22"/>
        </w:rPr>
      </w:pPr>
      <w:r>
        <w:rPr>
          <w:sz w:val="22"/>
        </w:rPr>
        <w:t>在设备进行安装或调试期间，中标人应负责对采购人的技术人员进行必要的培训，并提供培训资料。培训内容应包括如何对设备进行操作，以及简单故障的排除等。</w:t>
      </w:r>
    </w:p>
    <w:p w14:paraId="44DC9571" w14:textId="77777777" w:rsidR="00AF0A76" w:rsidRDefault="00AF0A76" w:rsidP="00AF0A76">
      <w:pPr>
        <w:adjustRightInd w:val="0"/>
        <w:snapToGrid w:val="0"/>
        <w:ind w:firstLineChars="200" w:firstLine="440"/>
        <w:rPr>
          <w:sz w:val="22"/>
        </w:rPr>
      </w:pPr>
      <w:r>
        <w:rPr>
          <w:sz w:val="22"/>
        </w:rPr>
        <w:t xml:space="preserve">12.2 </w:t>
      </w:r>
      <w:r>
        <w:rPr>
          <w:sz w:val="22"/>
        </w:rPr>
        <w:t>具体服务措施</w:t>
      </w:r>
    </w:p>
    <w:p w14:paraId="5D5DEDB6" w14:textId="77777777" w:rsidR="00AF0A76" w:rsidRPr="00071638" w:rsidRDefault="00AF0A76" w:rsidP="00AF0A76">
      <w:pPr>
        <w:ind w:firstLineChars="200" w:firstLine="440"/>
        <w:contextualSpacing/>
        <w:rPr>
          <w:sz w:val="22"/>
        </w:rPr>
      </w:pPr>
      <w:r>
        <w:rPr>
          <w:rFonts w:hint="eastAsia"/>
          <w:sz w:val="22"/>
        </w:rPr>
        <w:t>12.2.</w:t>
      </w:r>
      <w:r w:rsidRPr="00071638">
        <w:rPr>
          <w:rFonts w:hint="eastAsia"/>
          <w:sz w:val="22"/>
        </w:rPr>
        <w:t>1.</w:t>
      </w:r>
      <w:r w:rsidRPr="00071638">
        <w:rPr>
          <w:rFonts w:hint="eastAsia"/>
          <w:sz w:val="22"/>
        </w:rPr>
        <w:t>提供整机全保（含</w:t>
      </w:r>
      <w:r>
        <w:rPr>
          <w:rFonts w:hint="eastAsia"/>
          <w:sz w:val="22"/>
        </w:rPr>
        <w:t>镜子、</w:t>
      </w:r>
      <w:r w:rsidRPr="00071638">
        <w:rPr>
          <w:rFonts w:hint="eastAsia"/>
          <w:sz w:val="22"/>
        </w:rPr>
        <w:t>配件、易耗品）</w:t>
      </w:r>
      <w:r w:rsidRPr="00071638">
        <w:rPr>
          <w:sz w:val="22"/>
        </w:rPr>
        <w:t>≥</w:t>
      </w:r>
      <w:r w:rsidRPr="00071638">
        <w:rPr>
          <w:rFonts w:hint="eastAsia"/>
          <w:sz w:val="22"/>
        </w:rPr>
        <w:t>3</w:t>
      </w:r>
      <w:r w:rsidRPr="00071638">
        <w:rPr>
          <w:sz w:val="22"/>
        </w:rPr>
        <w:t>年</w:t>
      </w:r>
      <w:r w:rsidRPr="00071638">
        <w:rPr>
          <w:rFonts w:hint="eastAsia"/>
          <w:sz w:val="22"/>
        </w:rPr>
        <w:t>，需提供证明文件。</w:t>
      </w:r>
    </w:p>
    <w:p w14:paraId="77753AE7" w14:textId="77777777" w:rsidR="00AF0A76" w:rsidRPr="00071638" w:rsidRDefault="00AF0A76" w:rsidP="00AF0A76">
      <w:pPr>
        <w:ind w:firstLineChars="200" w:firstLine="440"/>
        <w:contextualSpacing/>
        <w:rPr>
          <w:sz w:val="22"/>
        </w:rPr>
      </w:pPr>
      <w:r>
        <w:rPr>
          <w:rFonts w:hint="eastAsia"/>
          <w:sz w:val="22"/>
        </w:rPr>
        <w:t>12.2.</w:t>
      </w:r>
      <w:r w:rsidRPr="00071638">
        <w:rPr>
          <w:rFonts w:hint="eastAsia"/>
          <w:sz w:val="22"/>
        </w:rPr>
        <w:t>2.</w:t>
      </w:r>
      <w:r w:rsidRPr="00071638">
        <w:rPr>
          <w:rFonts w:hint="eastAsia"/>
          <w:sz w:val="22"/>
        </w:rPr>
        <w:t>设备使用期间（包括保质期内及保质期满后）每年免费上门维护保养：</w:t>
      </w:r>
      <w:r>
        <w:rPr>
          <w:rFonts w:hint="eastAsia"/>
          <w:sz w:val="22"/>
        </w:rPr>
        <w:t>4</w:t>
      </w:r>
      <w:r w:rsidRPr="00071638">
        <w:rPr>
          <w:rFonts w:hint="eastAsia"/>
          <w:sz w:val="22"/>
        </w:rPr>
        <w:t>次。</w:t>
      </w:r>
    </w:p>
    <w:p w14:paraId="67619D50" w14:textId="77777777" w:rsidR="00AF0A76" w:rsidRPr="00071638" w:rsidRDefault="00AF0A76" w:rsidP="00AF0A76">
      <w:pPr>
        <w:ind w:leftChars="200" w:left="420"/>
        <w:contextualSpacing/>
        <w:rPr>
          <w:sz w:val="22"/>
        </w:rPr>
      </w:pPr>
      <w:r>
        <w:rPr>
          <w:rFonts w:hint="eastAsia"/>
          <w:sz w:val="22"/>
        </w:rPr>
        <w:t>12.2.</w:t>
      </w:r>
      <w:r w:rsidRPr="00071638">
        <w:rPr>
          <w:rFonts w:hint="eastAsia"/>
          <w:sz w:val="22"/>
        </w:rPr>
        <w:t>3.</w:t>
      </w:r>
      <w:r w:rsidRPr="00071638">
        <w:rPr>
          <w:sz w:val="22"/>
        </w:rPr>
        <w:t>质保期内出现问题，所产生的维修费用（包括零部件费用、运返费用等费用</w:t>
      </w:r>
      <w:r w:rsidRPr="00071638">
        <w:rPr>
          <w:sz w:val="22"/>
        </w:rPr>
        <w:t>)</w:t>
      </w:r>
      <w:r w:rsidRPr="00071638">
        <w:rPr>
          <w:sz w:val="22"/>
        </w:rPr>
        <w:t>均由供应商承担；</w:t>
      </w:r>
      <w:r w:rsidRPr="00071638">
        <w:rPr>
          <w:rFonts w:hint="eastAsia"/>
          <w:sz w:val="22"/>
        </w:rPr>
        <w:t>出保</w:t>
      </w:r>
      <w:r w:rsidRPr="00071638">
        <w:rPr>
          <w:sz w:val="22"/>
        </w:rPr>
        <w:t>后，年度保修</w:t>
      </w:r>
      <w:r w:rsidRPr="00071638">
        <w:rPr>
          <w:rFonts w:hint="eastAsia"/>
          <w:sz w:val="22"/>
        </w:rPr>
        <w:t>费用</w:t>
      </w:r>
      <w:r w:rsidRPr="00071638">
        <w:rPr>
          <w:sz w:val="22"/>
        </w:rPr>
        <w:t>不高于</w:t>
      </w:r>
      <w:r w:rsidRPr="00071638">
        <w:rPr>
          <w:rFonts w:hint="eastAsia"/>
          <w:sz w:val="22"/>
        </w:rPr>
        <w:t>成交</w:t>
      </w:r>
      <w:r w:rsidRPr="00071638">
        <w:rPr>
          <w:sz w:val="22"/>
        </w:rPr>
        <w:t>总价的</w:t>
      </w:r>
      <w:r w:rsidRPr="00071638">
        <w:rPr>
          <w:rFonts w:hint="eastAsia"/>
          <w:sz w:val="22"/>
        </w:rPr>
        <w:t>5</w:t>
      </w:r>
      <w:r w:rsidRPr="00071638">
        <w:rPr>
          <w:sz w:val="22"/>
        </w:rPr>
        <w:t xml:space="preserve">% </w:t>
      </w:r>
      <w:r w:rsidRPr="00071638">
        <w:rPr>
          <w:rFonts w:hint="eastAsia"/>
          <w:sz w:val="22"/>
        </w:rPr>
        <w:t>；</w:t>
      </w:r>
      <w:r w:rsidRPr="00071638">
        <w:rPr>
          <w:sz w:val="22"/>
        </w:rPr>
        <w:t>供应商对仪器应提供终身维修，仅收取零件更换费用，免收任何人工费用。</w:t>
      </w:r>
    </w:p>
    <w:p w14:paraId="26DCE765" w14:textId="77777777" w:rsidR="00AF0A76" w:rsidRPr="00071638" w:rsidRDefault="00AF0A76" w:rsidP="00AF0A76">
      <w:pPr>
        <w:ind w:leftChars="200" w:left="420"/>
        <w:contextualSpacing/>
        <w:rPr>
          <w:sz w:val="22"/>
        </w:rPr>
      </w:pPr>
      <w:r>
        <w:rPr>
          <w:rFonts w:hint="eastAsia"/>
          <w:sz w:val="22"/>
        </w:rPr>
        <w:t>12.2.</w:t>
      </w:r>
      <w:r w:rsidRPr="00071638">
        <w:rPr>
          <w:rFonts w:hint="eastAsia"/>
          <w:sz w:val="22"/>
        </w:rPr>
        <w:t>4.</w:t>
      </w:r>
      <w:r w:rsidRPr="00071638">
        <w:rPr>
          <w:rFonts w:hint="eastAsia"/>
          <w:sz w:val="22"/>
        </w:rPr>
        <w:t>售后服务要求：产品发生故障应在</w:t>
      </w:r>
      <w:r w:rsidRPr="00071638">
        <w:rPr>
          <w:rFonts w:hint="eastAsia"/>
          <w:sz w:val="22"/>
        </w:rPr>
        <w:t>4</w:t>
      </w:r>
      <w:r w:rsidRPr="00071638">
        <w:rPr>
          <w:rFonts w:hint="eastAsia"/>
          <w:sz w:val="22"/>
        </w:rPr>
        <w:t>小时内响应，厂家工程师于</w:t>
      </w:r>
      <w:r w:rsidRPr="00071638">
        <w:rPr>
          <w:rFonts w:hint="eastAsia"/>
          <w:sz w:val="22"/>
        </w:rPr>
        <w:t>12</w:t>
      </w:r>
      <w:r w:rsidRPr="00071638">
        <w:rPr>
          <w:rFonts w:hint="eastAsia"/>
          <w:sz w:val="22"/>
        </w:rPr>
        <w:t>小时内到达现场给出解决方案。故障</w:t>
      </w:r>
      <w:r w:rsidRPr="00071638">
        <w:rPr>
          <w:rFonts w:hint="eastAsia"/>
          <w:sz w:val="22"/>
        </w:rPr>
        <w:t>24</w:t>
      </w:r>
      <w:r w:rsidRPr="00071638">
        <w:rPr>
          <w:rFonts w:hint="eastAsia"/>
          <w:sz w:val="22"/>
        </w:rPr>
        <w:t>小时内未排除，厂家提供备用设备以保障正常使用。</w:t>
      </w:r>
    </w:p>
    <w:p w14:paraId="03A5E5A9" w14:textId="77777777" w:rsidR="00AF0A76" w:rsidRPr="00071638" w:rsidRDefault="00AF0A76" w:rsidP="00AF0A76">
      <w:pPr>
        <w:ind w:leftChars="200" w:left="420"/>
        <w:contextualSpacing/>
        <w:rPr>
          <w:sz w:val="22"/>
        </w:rPr>
      </w:pPr>
      <w:r>
        <w:rPr>
          <w:rFonts w:hint="eastAsia"/>
          <w:sz w:val="22"/>
        </w:rPr>
        <w:t>12.2.5</w:t>
      </w:r>
      <w:r w:rsidRPr="00071638">
        <w:rPr>
          <w:sz w:val="22"/>
        </w:rPr>
        <w:t>.</w:t>
      </w:r>
      <w:r w:rsidRPr="00071638">
        <w:rPr>
          <w:sz w:val="22"/>
        </w:rPr>
        <w:t>质量保证：投标人按配置清单要求，提供原装全新设备。确保其产品质量、性能及技术参数达到采购人要求，如不能满足采购人要求，则采购人有权向投标人提出退换或索赔的要求。</w:t>
      </w:r>
    </w:p>
    <w:p w14:paraId="0E684151" w14:textId="77777777" w:rsidR="00AF0A76" w:rsidRPr="00071638" w:rsidRDefault="00AF0A76" w:rsidP="00AF0A76">
      <w:pPr>
        <w:ind w:leftChars="200" w:left="420"/>
        <w:contextualSpacing/>
        <w:rPr>
          <w:sz w:val="22"/>
        </w:rPr>
      </w:pPr>
      <w:r>
        <w:rPr>
          <w:rFonts w:hint="eastAsia"/>
          <w:sz w:val="22"/>
        </w:rPr>
        <w:t>12.2.6.</w:t>
      </w:r>
      <w:r w:rsidRPr="00071638">
        <w:rPr>
          <w:sz w:val="22"/>
        </w:rPr>
        <w:t>设备验收：设备安装后，经过一定时期的试运行，设备的各项性能指标均能达到采购文件的要求，双方即签署验收文件，设备被视为验收通过。</w:t>
      </w:r>
    </w:p>
    <w:p w14:paraId="509E6763" w14:textId="77777777" w:rsidR="00AF0A76" w:rsidRPr="00CB437D" w:rsidRDefault="00AF0A76" w:rsidP="00AF0A76">
      <w:pPr>
        <w:ind w:firstLineChars="193" w:firstLine="425"/>
        <w:contextualSpacing/>
        <w:rPr>
          <w:color w:val="FF0000"/>
          <w:sz w:val="22"/>
        </w:rPr>
      </w:pPr>
    </w:p>
    <w:p w14:paraId="67F12C2F" w14:textId="77777777" w:rsidR="00AF0A76" w:rsidRPr="00616263" w:rsidRDefault="00AF0A76" w:rsidP="00AF0A76">
      <w:pPr>
        <w:adjustRightInd w:val="0"/>
        <w:snapToGrid w:val="0"/>
        <w:jc w:val="center"/>
        <w:outlineLvl w:val="1"/>
        <w:rPr>
          <w:rFonts w:eastAsia="黑体"/>
          <w:color w:val="000000"/>
          <w:sz w:val="30"/>
          <w:szCs w:val="30"/>
        </w:rPr>
      </w:pPr>
      <w:bookmarkStart w:id="30" w:name="_Toc180499133"/>
      <w:r w:rsidRPr="00616263">
        <w:rPr>
          <w:rFonts w:eastAsia="黑体"/>
          <w:color w:val="000000"/>
          <w:sz w:val="30"/>
          <w:szCs w:val="30"/>
        </w:rPr>
        <w:t>四、投标报价须知</w:t>
      </w:r>
      <w:bookmarkEnd w:id="28"/>
      <w:bookmarkEnd w:id="29"/>
      <w:bookmarkEnd w:id="30"/>
    </w:p>
    <w:p w14:paraId="2A390481" w14:textId="77777777" w:rsidR="00AF0A76" w:rsidRPr="00616263" w:rsidRDefault="00AF0A76" w:rsidP="00AF0A76">
      <w:pPr>
        <w:adjustRightInd w:val="0"/>
        <w:snapToGrid w:val="0"/>
        <w:ind w:firstLineChars="200" w:firstLine="442"/>
        <w:jc w:val="left"/>
        <w:outlineLvl w:val="2"/>
        <w:rPr>
          <w:b/>
          <w:color w:val="000000"/>
          <w:sz w:val="22"/>
        </w:rPr>
      </w:pPr>
      <w:bookmarkStart w:id="31" w:name="_Toc177634058"/>
      <w:bookmarkStart w:id="32" w:name="_Toc180499134"/>
      <w:r w:rsidRPr="00616263">
        <w:rPr>
          <w:b/>
          <w:color w:val="000000"/>
          <w:sz w:val="22"/>
        </w:rPr>
        <w:lastRenderedPageBreak/>
        <w:t xml:space="preserve">13 </w:t>
      </w:r>
      <w:r w:rsidRPr="00616263">
        <w:rPr>
          <w:b/>
          <w:color w:val="000000"/>
          <w:sz w:val="22"/>
        </w:rPr>
        <w:t>投标报价依据</w:t>
      </w:r>
      <w:bookmarkEnd w:id="31"/>
      <w:bookmarkEnd w:id="32"/>
    </w:p>
    <w:p w14:paraId="686EA53F" w14:textId="77777777" w:rsidR="00AF0A76" w:rsidRPr="00616263" w:rsidRDefault="00AF0A76" w:rsidP="00AF0A76">
      <w:pPr>
        <w:snapToGrid w:val="0"/>
        <w:ind w:firstLineChars="200" w:firstLine="440"/>
        <w:jc w:val="left"/>
        <w:rPr>
          <w:sz w:val="22"/>
        </w:rPr>
      </w:pPr>
      <w:r w:rsidRPr="00616263">
        <w:rPr>
          <w:sz w:val="22"/>
        </w:rPr>
        <w:t xml:space="preserve">13.1 </w:t>
      </w:r>
      <w:r w:rsidRPr="00616263">
        <w:rPr>
          <w:sz w:val="22"/>
        </w:rPr>
        <w:t>投标报价计算依据包括本项目的招标文件（包括提供的附件）、招标文件答疑或修改的补充文书、供货清单、项目现场条件等。</w:t>
      </w:r>
    </w:p>
    <w:p w14:paraId="77C660AA" w14:textId="77777777" w:rsidR="00AF0A76" w:rsidRPr="00616263" w:rsidRDefault="00AF0A76" w:rsidP="00AF0A76">
      <w:pPr>
        <w:snapToGrid w:val="0"/>
        <w:ind w:firstLineChars="200" w:firstLine="440"/>
        <w:jc w:val="left"/>
        <w:rPr>
          <w:sz w:val="22"/>
        </w:rPr>
      </w:pPr>
      <w:r w:rsidRPr="00616263">
        <w:rPr>
          <w:sz w:val="22"/>
        </w:rPr>
        <w:t xml:space="preserve">13.2 </w:t>
      </w:r>
      <w:r w:rsidRPr="00616263">
        <w:rPr>
          <w:sz w:val="22"/>
        </w:rPr>
        <w:t>招标文件明确的项目范围、供货内容、供货期限、产品质量要求、验收要求与售后服务要求等。</w:t>
      </w:r>
    </w:p>
    <w:p w14:paraId="1077407D" w14:textId="77777777" w:rsidR="00AF0A76" w:rsidRPr="00616263" w:rsidRDefault="00AF0A76" w:rsidP="00AF0A76">
      <w:pPr>
        <w:snapToGrid w:val="0"/>
        <w:ind w:firstLineChars="200" w:firstLine="440"/>
        <w:jc w:val="left"/>
        <w:rPr>
          <w:sz w:val="22"/>
        </w:rPr>
      </w:pPr>
      <w:r w:rsidRPr="00616263">
        <w:rPr>
          <w:sz w:val="22"/>
        </w:rPr>
        <w:t xml:space="preserve">13.3 </w:t>
      </w:r>
      <w:r w:rsidRPr="00616263">
        <w:rPr>
          <w:sz w:val="22"/>
        </w:rPr>
        <w:t>供货清单说明</w:t>
      </w:r>
    </w:p>
    <w:p w14:paraId="49F1B016" w14:textId="77777777" w:rsidR="00AF0A76" w:rsidRPr="00616263" w:rsidRDefault="00AF0A76" w:rsidP="00AF0A76">
      <w:pPr>
        <w:snapToGrid w:val="0"/>
        <w:ind w:firstLineChars="200" w:firstLine="440"/>
        <w:jc w:val="left"/>
        <w:rPr>
          <w:sz w:val="22"/>
        </w:rPr>
      </w:pPr>
      <w:r w:rsidRPr="00616263">
        <w:rPr>
          <w:sz w:val="22"/>
        </w:rPr>
        <w:t xml:space="preserve">13.3.1 </w:t>
      </w:r>
      <w:r w:rsidRPr="00616263">
        <w:rPr>
          <w:sz w:val="22"/>
        </w:rPr>
        <w:t>供货清单应与投标人须知、合同条件、项目质量标准和要求等文件结合起来理解或解释。</w:t>
      </w:r>
    </w:p>
    <w:p w14:paraId="57FD0A11" w14:textId="77777777" w:rsidR="00AF0A76" w:rsidRPr="00616263" w:rsidRDefault="00AF0A76" w:rsidP="00AF0A76">
      <w:pPr>
        <w:snapToGrid w:val="0"/>
        <w:ind w:firstLineChars="200" w:firstLine="440"/>
        <w:jc w:val="left"/>
        <w:rPr>
          <w:sz w:val="22"/>
        </w:rPr>
      </w:pPr>
      <w:r w:rsidRPr="00616263">
        <w:rPr>
          <w:sz w:val="22"/>
        </w:rPr>
        <w:t>13.3.2</w:t>
      </w:r>
      <w:r w:rsidRPr="00616263">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14:paraId="2178125B" w14:textId="77777777" w:rsidR="00AF0A76" w:rsidRPr="00616263" w:rsidRDefault="00AF0A76" w:rsidP="00AF0A76">
      <w:pPr>
        <w:adjustRightInd w:val="0"/>
        <w:snapToGrid w:val="0"/>
        <w:ind w:firstLineChars="200" w:firstLine="442"/>
        <w:jc w:val="left"/>
        <w:outlineLvl w:val="2"/>
        <w:rPr>
          <w:b/>
          <w:color w:val="000000"/>
          <w:sz w:val="22"/>
        </w:rPr>
      </w:pPr>
      <w:bookmarkStart w:id="33" w:name="_Toc177634059"/>
      <w:bookmarkStart w:id="34" w:name="_Toc180499135"/>
      <w:r w:rsidRPr="00616263">
        <w:rPr>
          <w:b/>
          <w:color w:val="000000"/>
          <w:sz w:val="22"/>
        </w:rPr>
        <w:t>14</w:t>
      </w:r>
      <w:r w:rsidRPr="00616263">
        <w:rPr>
          <w:b/>
          <w:color w:val="000000"/>
          <w:sz w:val="22"/>
        </w:rPr>
        <w:t>投标报价内容</w:t>
      </w:r>
      <w:bookmarkEnd w:id="33"/>
      <w:bookmarkEnd w:id="34"/>
    </w:p>
    <w:p w14:paraId="16650148" w14:textId="77777777" w:rsidR="00AF0A76" w:rsidRPr="00616263" w:rsidRDefault="00AF0A76" w:rsidP="00AF0A76">
      <w:pPr>
        <w:snapToGrid w:val="0"/>
        <w:ind w:firstLineChars="200" w:firstLine="440"/>
        <w:jc w:val="left"/>
        <w:rPr>
          <w:b/>
          <w:color w:val="FF0000"/>
          <w:sz w:val="22"/>
        </w:rPr>
      </w:pPr>
      <w:r w:rsidRPr="00616263">
        <w:rPr>
          <w:sz w:val="22"/>
        </w:rPr>
        <w:t>14.1</w:t>
      </w:r>
      <w:r w:rsidRPr="00616263">
        <w:rPr>
          <w:b/>
          <w:color w:val="FF0000"/>
          <w:sz w:val="22"/>
        </w:rPr>
        <w:t>投标报价应包含货物成本、保险、运输费用、有关税费，以及安装、调试、售后服务等伴随服务费用。</w:t>
      </w:r>
    </w:p>
    <w:p w14:paraId="3BEEE0ED" w14:textId="77777777" w:rsidR="00AF0A76" w:rsidRPr="00616263" w:rsidRDefault="00AF0A76" w:rsidP="00AF0A76">
      <w:pPr>
        <w:adjustRightInd w:val="0"/>
        <w:snapToGrid w:val="0"/>
        <w:ind w:firstLineChars="200" w:firstLine="442"/>
        <w:jc w:val="left"/>
        <w:outlineLvl w:val="2"/>
        <w:rPr>
          <w:b/>
          <w:color w:val="000000"/>
          <w:sz w:val="22"/>
        </w:rPr>
      </w:pPr>
      <w:bookmarkStart w:id="35" w:name="_Toc177634060"/>
      <w:bookmarkStart w:id="36" w:name="_Toc180499136"/>
      <w:r w:rsidRPr="00616263">
        <w:rPr>
          <w:b/>
          <w:color w:val="000000"/>
          <w:sz w:val="22"/>
        </w:rPr>
        <w:t>15</w:t>
      </w:r>
      <w:r w:rsidRPr="00616263">
        <w:rPr>
          <w:b/>
          <w:color w:val="000000"/>
          <w:sz w:val="22"/>
        </w:rPr>
        <w:t>投标报价控制性条款</w:t>
      </w:r>
      <w:bookmarkEnd w:id="35"/>
      <w:bookmarkEnd w:id="36"/>
    </w:p>
    <w:p w14:paraId="5637BFA9" w14:textId="77777777" w:rsidR="00AF0A76" w:rsidRPr="00616263" w:rsidRDefault="00AF0A76" w:rsidP="00AF0A76">
      <w:pPr>
        <w:snapToGrid w:val="0"/>
        <w:ind w:firstLineChars="200" w:firstLine="440"/>
        <w:jc w:val="left"/>
        <w:rPr>
          <w:sz w:val="22"/>
        </w:rPr>
      </w:pPr>
      <w:r w:rsidRPr="00616263">
        <w:rPr>
          <w:sz w:val="22"/>
        </w:rPr>
        <w:t xml:space="preserve">15.1 </w:t>
      </w:r>
      <w:r w:rsidRPr="00616263">
        <w:rPr>
          <w:sz w:val="22"/>
        </w:rPr>
        <w:t>投标报价不得超过公布的预算金额或最高限价，其中各包件或各分项报价（如有要求）均不得超过对应的预算金额或最高限价。</w:t>
      </w:r>
    </w:p>
    <w:p w14:paraId="33C08EE3" w14:textId="77777777" w:rsidR="00AF0A76" w:rsidRPr="00616263" w:rsidRDefault="00AF0A76" w:rsidP="00AF0A76">
      <w:pPr>
        <w:snapToGrid w:val="0"/>
        <w:ind w:firstLineChars="200" w:firstLine="440"/>
        <w:jc w:val="left"/>
        <w:rPr>
          <w:sz w:val="22"/>
        </w:rPr>
      </w:pPr>
      <w:r w:rsidRPr="00616263">
        <w:rPr>
          <w:sz w:val="22"/>
        </w:rPr>
        <w:t xml:space="preserve">15.2 </w:t>
      </w:r>
      <w:r w:rsidRPr="00616263">
        <w:rPr>
          <w:sz w:val="22"/>
        </w:rPr>
        <w:t>本项目只允许有一个报价，任何有选择的报价将不予接受。</w:t>
      </w:r>
    </w:p>
    <w:p w14:paraId="7D3661CB" w14:textId="77777777" w:rsidR="00AF0A76" w:rsidRPr="00616263" w:rsidRDefault="00AF0A76" w:rsidP="00AF0A76">
      <w:pPr>
        <w:snapToGrid w:val="0"/>
        <w:ind w:firstLineChars="200" w:firstLine="440"/>
        <w:jc w:val="left"/>
        <w:rPr>
          <w:sz w:val="22"/>
        </w:rPr>
      </w:pPr>
      <w:r w:rsidRPr="00616263">
        <w:rPr>
          <w:sz w:val="22"/>
        </w:rPr>
        <w:t>15.3</w:t>
      </w:r>
      <w:r w:rsidRPr="00616263">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14:paraId="2A52A5F4" w14:textId="77777777" w:rsidR="00AF0A76" w:rsidRPr="00616263" w:rsidRDefault="00AF0A76" w:rsidP="00AF0A76">
      <w:pPr>
        <w:snapToGrid w:val="0"/>
        <w:ind w:firstLineChars="200" w:firstLine="440"/>
        <w:jc w:val="left"/>
        <w:rPr>
          <w:sz w:val="22"/>
        </w:rPr>
      </w:pPr>
      <w:r w:rsidRPr="00616263">
        <w:rPr>
          <w:sz w:val="22"/>
        </w:rPr>
        <w:t xml:space="preserve">15.4 </w:t>
      </w:r>
      <w:r w:rsidRPr="00616263">
        <w:rPr>
          <w:sz w:val="22"/>
        </w:rPr>
        <w:t>经评标委员会审定，投标报价存在下列情形之一的，该投标文件作无效标处理：</w:t>
      </w:r>
    </w:p>
    <w:p w14:paraId="3FB54933" w14:textId="77777777" w:rsidR="00AF0A76" w:rsidRPr="00616263" w:rsidRDefault="00AF0A76" w:rsidP="00AF0A76">
      <w:pPr>
        <w:snapToGrid w:val="0"/>
        <w:ind w:firstLineChars="200" w:firstLine="440"/>
        <w:jc w:val="left"/>
        <w:rPr>
          <w:sz w:val="22"/>
        </w:rPr>
      </w:pPr>
      <w:r w:rsidRPr="00616263">
        <w:rPr>
          <w:sz w:val="22"/>
        </w:rPr>
        <w:t xml:space="preserve">15.4.1 </w:t>
      </w:r>
      <w:r w:rsidRPr="00616263">
        <w:rPr>
          <w:sz w:val="22"/>
        </w:rPr>
        <w:t>投标报价中缩减供货清单</w:t>
      </w:r>
      <w:r w:rsidRPr="00616263">
        <w:rPr>
          <w:bCs/>
          <w:sz w:val="22"/>
        </w:rPr>
        <w:t>中产品数量</w:t>
      </w:r>
      <w:r w:rsidRPr="00616263">
        <w:rPr>
          <w:sz w:val="22"/>
        </w:rPr>
        <w:t>的；</w:t>
      </w:r>
    </w:p>
    <w:p w14:paraId="28C5EEEA" w14:textId="77777777" w:rsidR="00AF0A76" w:rsidRPr="00616263" w:rsidRDefault="00AF0A76" w:rsidP="00AF0A76">
      <w:pPr>
        <w:snapToGrid w:val="0"/>
        <w:ind w:firstLineChars="200" w:firstLine="440"/>
        <w:jc w:val="left"/>
        <w:rPr>
          <w:sz w:val="22"/>
        </w:rPr>
      </w:pPr>
      <w:r w:rsidRPr="00616263">
        <w:rPr>
          <w:sz w:val="22"/>
        </w:rPr>
        <w:t xml:space="preserve">15.4.2 </w:t>
      </w:r>
      <w:r w:rsidRPr="00616263">
        <w:rPr>
          <w:sz w:val="22"/>
        </w:rPr>
        <w:t>投标报价和技术方案明显不相符的。</w:t>
      </w:r>
    </w:p>
    <w:p w14:paraId="4C6B4220" w14:textId="77777777" w:rsidR="00AF0A76" w:rsidRPr="00616263" w:rsidRDefault="00AF0A76" w:rsidP="00AF0A76">
      <w:pPr>
        <w:snapToGrid w:val="0"/>
        <w:ind w:firstLineChars="200" w:firstLine="440"/>
        <w:jc w:val="left"/>
        <w:rPr>
          <w:sz w:val="22"/>
        </w:rPr>
      </w:pPr>
    </w:p>
    <w:p w14:paraId="49D4AB87" w14:textId="77777777" w:rsidR="00AF0A76" w:rsidRPr="00616263" w:rsidRDefault="00AF0A76" w:rsidP="00AF0A76">
      <w:pPr>
        <w:adjustRightInd w:val="0"/>
        <w:snapToGrid w:val="0"/>
        <w:jc w:val="center"/>
        <w:outlineLvl w:val="1"/>
        <w:rPr>
          <w:rFonts w:eastAsia="黑体"/>
          <w:sz w:val="30"/>
          <w:szCs w:val="30"/>
        </w:rPr>
      </w:pPr>
      <w:bookmarkStart w:id="37" w:name="_Toc177634061"/>
      <w:bookmarkStart w:id="38" w:name="_Toc180499137"/>
      <w:bookmarkStart w:id="39" w:name="_Toc481849902"/>
      <w:bookmarkStart w:id="40" w:name="_Toc486604818"/>
      <w:r w:rsidRPr="00616263">
        <w:rPr>
          <w:rFonts w:eastAsia="黑体"/>
          <w:sz w:val="30"/>
          <w:szCs w:val="30"/>
        </w:rPr>
        <w:t>五、政府采购政策</w:t>
      </w:r>
      <w:bookmarkEnd w:id="37"/>
      <w:bookmarkEnd w:id="38"/>
    </w:p>
    <w:p w14:paraId="7EC53514" w14:textId="77777777" w:rsidR="00AF0A76" w:rsidRPr="00616263" w:rsidRDefault="00AF0A76" w:rsidP="00AF0A76">
      <w:pPr>
        <w:adjustRightInd w:val="0"/>
        <w:snapToGrid w:val="0"/>
        <w:ind w:firstLineChars="200" w:firstLine="442"/>
        <w:outlineLvl w:val="2"/>
        <w:rPr>
          <w:b/>
          <w:sz w:val="22"/>
        </w:rPr>
      </w:pPr>
      <w:bookmarkStart w:id="41" w:name="_Toc177634062"/>
      <w:bookmarkStart w:id="42" w:name="_Toc180499138"/>
      <w:r w:rsidRPr="00616263">
        <w:rPr>
          <w:b/>
          <w:sz w:val="22"/>
        </w:rPr>
        <w:t xml:space="preserve">16 </w:t>
      </w:r>
      <w:r w:rsidRPr="00616263">
        <w:rPr>
          <w:b/>
          <w:sz w:val="22"/>
        </w:rPr>
        <w:t>节能产品政府采购（本项目不适用）</w:t>
      </w:r>
      <w:bookmarkEnd w:id="41"/>
      <w:bookmarkEnd w:id="42"/>
    </w:p>
    <w:p w14:paraId="6E9234B4" w14:textId="77777777" w:rsidR="00AF0A76" w:rsidRPr="00616263" w:rsidRDefault="00AF0A76" w:rsidP="00AF0A76">
      <w:pPr>
        <w:adjustRightInd w:val="0"/>
        <w:snapToGrid w:val="0"/>
        <w:ind w:firstLineChars="200" w:firstLine="440"/>
        <w:rPr>
          <w:sz w:val="22"/>
        </w:rPr>
      </w:pPr>
      <w:r w:rsidRPr="00616263">
        <w:rPr>
          <w:sz w:val="22"/>
        </w:rPr>
        <w:t xml:space="preserve">16.1 </w:t>
      </w:r>
      <w:r w:rsidRPr="00616263">
        <w:rPr>
          <w:sz w:val="22"/>
        </w:rPr>
        <w:t>按照财政部、发改委发布的《关于印发〈节能产品政府采购实施意见〉的通知》（财库</w:t>
      </w:r>
      <w:r w:rsidRPr="00616263">
        <w:rPr>
          <w:sz w:val="22"/>
        </w:rPr>
        <w:t>[2004]185</w:t>
      </w:r>
      <w:r w:rsidRPr="00616263">
        <w:rPr>
          <w:sz w:val="22"/>
        </w:rPr>
        <w:t>号）和《财政部发展改革委生态环境部市场监管总局关于调整优化节能产品、环境标志产品政府采购执行机制的通知》（财库〔</w:t>
      </w:r>
      <w:r w:rsidRPr="00616263">
        <w:rPr>
          <w:sz w:val="22"/>
        </w:rPr>
        <w:t>2019</w:t>
      </w:r>
      <w:r w:rsidRPr="00616263">
        <w:rPr>
          <w:sz w:val="22"/>
        </w:rPr>
        <w:t>〕</w:t>
      </w:r>
      <w:r w:rsidRPr="00616263">
        <w:rPr>
          <w:sz w:val="22"/>
        </w:rPr>
        <w:t>9</w:t>
      </w:r>
      <w:r w:rsidRPr="00616263">
        <w:rPr>
          <w:sz w:val="22"/>
        </w:rPr>
        <w:t>号）的要求，采购人采购的产品属于</w:t>
      </w:r>
      <w:r w:rsidRPr="00616263">
        <w:rPr>
          <w:sz w:val="22"/>
        </w:rPr>
        <w:t>“</w:t>
      </w:r>
      <w:r w:rsidRPr="00616263">
        <w:rPr>
          <w:sz w:val="22"/>
        </w:rPr>
        <w:t>节能产品品目清单</w:t>
      </w:r>
      <w:r w:rsidRPr="00616263">
        <w:rPr>
          <w:sz w:val="22"/>
        </w:rPr>
        <w:t>”</w:t>
      </w:r>
      <w:r w:rsidRPr="00616263">
        <w:rPr>
          <w:sz w:val="22"/>
        </w:rPr>
        <w:t>中的，在技术、服务等指标同等条件下，应当优先采购节能产品。采购人需购买的材料产品属于政府强制采购节能产品品目的，投标人必须选用节能产品。</w:t>
      </w:r>
    </w:p>
    <w:p w14:paraId="79FCC1B7" w14:textId="77777777" w:rsidR="00AF0A76" w:rsidRPr="00616263" w:rsidRDefault="00AF0A76" w:rsidP="00AF0A76">
      <w:pPr>
        <w:adjustRightInd w:val="0"/>
        <w:snapToGrid w:val="0"/>
        <w:ind w:firstLineChars="200" w:firstLine="440"/>
        <w:rPr>
          <w:sz w:val="22"/>
        </w:rPr>
      </w:pPr>
      <w:r w:rsidRPr="00616263">
        <w:rPr>
          <w:sz w:val="22"/>
        </w:rPr>
        <w:t>16.2</w:t>
      </w:r>
      <w:r w:rsidRPr="00616263">
        <w:rPr>
          <w:sz w:val="22"/>
        </w:rPr>
        <w:t>投标人如选用节能产品的，则应在投标文件中提供国家确定的认证机构出具的、处于有效期之内的节能产品的认证证书；反之，该产品在评标时不被认定为节能产品。</w:t>
      </w:r>
    </w:p>
    <w:p w14:paraId="70A09212" w14:textId="77777777" w:rsidR="00AF0A76" w:rsidRPr="00616263" w:rsidRDefault="00AF0A76" w:rsidP="00AF0A76">
      <w:pPr>
        <w:adjustRightInd w:val="0"/>
        <w:snapToGrid w:val="0"/>
        <w:ind w:firstLineChars="200" w:firstLine="442"/>
        <w:outlineLvl w:val="2"/>
        <w:rPr>
          <w:b/>
          <w:sz w:val="22"/>
        </w:rPr>
      </w:pPr>
      <w:bookmarkStart w:id="43" w:name="_Toc535412970"/>
      <w:bookmarkStart w:id="44" w:name="_Toc177634063"/>
      <w:bookmarkStart w:id="45" w:name="_Toc180499139"/>
      <w:r w:rsidRPr="00616263">
        <w:rPr>
          <w:b/>
          <w:sz w:val="22"/>
        </w:rPr>
        <w:t>17</w:t>
      </w:r>
      <w:r w:rsidRPr="00616263">
        <w:rPr>
          <w:b/>
          <w:sz w:val="22"/>
        </w:rPr>
        <w:t>环境标志产品政府采购</w:t>
      </w:r>
      <w:bookmarkEnd w:id="43"/>
      <w:r w:rsidRPr="00616263">
        <w:rPr>
          <w:b/>
          <w:sz w:val="22"/>
        </w:rPr>
        <w:t>（本项目不适用）</w:t>
      </w:r>
      <w:bookmarkEnd w:id="44"/>
      <w:bookmarkEnd w:id="45"/>
    </w:p>
    <w:p w14:paraId="5B10C1D6" w14:textId="77777777" w:rsidR="00AF0A76" w:rsidRPr="00616263" w:rsidRDefault="00AF0A76" w:rsidP="00AF0A76">
      <w:pPr>
        <w:adjustRightInd w:val="0"/>
        <w:snapToGrid w:val="0"/>
        <w:ind w:firstLineChars="200" w:firstLine="440"/>
        <w:rPr>
          <w:sz w:val="22"/>
        </w:rPr>
      </w:pPr>
      <w:r w:rsidRPr="00616263">
        <w:rPr>
          <w:sz w:val="22"/>
        </w:rPr>
        <w:t xml:space="preserve">17.1 </w:t>
      </w:r>
      <w:r w:rsidRPr="00616263">
        <w:rPr>
          <w:sz w:val="22"/>
        </w:rPr>
        <w:t>按照财政部、环保总局联合印发的《关于环境标志产品政府采购实施的意见》</w:t>
      </w:r>
      <w:r w:rsidRPr="00616263">
        <w:rPr>
          <w:sz w:val="22"/>
        </w:rPr>
        <w:lastRenderedPageBreak/>
        <w:t>（财库</w:t>
      </w:r>
      <w:r w:rsidRPr="00616263">
        <w:rPr>
          <w:sz w:val="22"/>
        </w:rPr>
        <w:t>[2006]90</w:t>
      </w:r>
      <w:r w:rsidRPr="00616263">
        <w:rPr>
          <w:sz w:val="22"/>
        </w:rPr>
        <w:t>号）和《财政部发展改革委生态环境部市场监管总局关于调整优化节能产品、环境标志产品政府采购执行机制的通知》（财库〔</w:t>
      </w:r>
      <w:r w:rsidRPr="00616263">
        <w:rPr>
          <w:sz w:val="22"/>
        </w:rPr>
        <w:t>2019</w:t>
      </w:r>
      <w:r w:rsidRPr="00616263">
        <w:rPr>
          <w:sz w:val="22"/>
        </w:rPr>
        <w:t>〕</w:t>
      </w:r>
      <w:r w:rsidRPr="00616263">
        <w:rPr>
          <w:sz w:val="22"/>
        </w:rPr>
        <w:t>9</w:t>
      </w:r>
      <w:r w:rsidRPr="00616263">
        <w:rPr>
          <w:sz w:val="22"/>
        </w:rPr>
        <w:t>号）的要求，采购人采购的产品属于</w:t>
      </w:r>
      <w:r w:rsidRPr="00616263">
        <w:rPr>
          <w:sz w:val="22"/>
        </w:rPr>
        <w:t>“</w:t>
      </w:r>
      <w:r w:rsidRPr="00616263">
        <w:rPr>
          <w:sz w:val="22"/>
        </w:rPr>
        <w:t>环境标志产品品目清单</w:t>
      </w:r>
      <w:r w:rsidRPr="00616263">
        <w:rPr>
          <w:sz w:val="22"/>
        </w:rPr>
        <w:t>”</w:t>
      </w:r>
      <w:r w:rsidRPr="00616263">
        <w:rPr>
          <w:sz w:val="22"/>
        </w:rPr>
        <w:t>中的，在性能、技术、服务等指标同等条件下，应当优先采购环境标志产品。</w:t>
      </w:r>
    </w:p>
    <w:p w14:paraId="2CE90DFA" w14:textId="77777777" w:rsidR="00AF0A76" w:rsidRPr="00616263" w:rsidRDefault="00AF0A76" w:rsidP="00AF0A76">
      <w:pPr>
        <w:adjustRightInd w:val="0"/>
        <w:snapToGrid w:val="0"/>
        <w:ind w:firstLineChars="200" w:firstLine="440"/>
        <w:rPr>
          <w:b/>
          <w:sz w:val="22"/>
        </w:rPr>
      </w:pPr>
      <w:r w:rsidRPr="00616263">
        <w:rPr>
          <w:sz w:val="22"/>
        </w:rPr>
        <w:t>17.2</w:t>
      </w:r>
      <w:r w:rsidRPr="00616263">
        <w:rPr>
          <w:sz w:val="22"/>
        </w:rPr>
        <w:t>投标人如选用环境标志产品的，则应在投标文件中提供国家确定的认证机构出具的、处于有效期之内的环境标志产品的认证证书；反之，该产品在评标时不被认定为环境标志产品。</w:t>
      </w:r>
    </w:p>
    <w:p w14:paraId="03CA047E" w14:textId="77777777" w:rsidR="00AF0A76" w:rsidRPr="00616263" w:rsidRDefault="00AF0A76" w:rsidP="00AF0A76">
      <w:pPr>
        <w:adjustRightInd w:val="0"/>
        <w:snapToGrid w:val="0"/>
        <w:ind w:firstLineChars="200" w:firstLine="442"/>
        <w:outlineLvl w:val="2"/>
        <w:rPr>
          <w:b/>
          <w:sz w:val="22"/>
        </w:rPr>
      </w:pPr>
      <w:bookmarkStart w:id="46" w:name="_Toc177634064"/>
      <w:bookmarkStart w:id="47" w:name="_Toc180499140"/>
      <w:bookmarkStart w:id="48" w:name="_Toc481849905"/>
      <w:bookmarkStart w:id="49" w:name="_Toc486604821"/>
      <w:bookmarkEnd w:id="39"/>
      <w:bookmarkEnd w:id="40"/>
      <w:r w:rsidRPr="00616263">
        <w:rPr>
          <w:b/>
          <w:sz w:val="22"/>
        </w:rPr>
        <w:t xml:space="preserve">18 </w:t>
      </w:r>
      <w:r w:rsidRPr="00616263">
        <w:rPr>
          <w:b/>
          <w:sz w:val="22"/>
        </w:rPr>
        <w:t>促进中小企业发展</w:t>
      </w:r>
      <w:bookmarkEnd w:id="46"/>
      <w:bookmarkEnd w:id="47"/>
    </w:p>
    <w:p w14:paraId="781B12FD" w14:textId="77777777" w:rsidR="00AF0A76" w:rsidRPr="00616263" w:rsidRDefault="00AF0A76" w:rsidP="00AF0A76">
      <w:pPr>
        <w:tabs>
          <w:tab w:val="left" w:pos="3060"/>
        </w:tabs>
        <w:adjustRightInd w:val="0"/>
        <w:snapToGrid w:val="0"/>
        <w:ind w:firstLineChars="200" w:firstLine="440"/>
        <w:rPr>
          <w:sz w:val="22"/>
        </w:rPr>
      </w:pPr>
      <w:r w:rsidRPr="00616263">
        <w:rPr>
          <w:sz w:val="22"/>
        </w:rPr>
        <w:t>18</w:t>
      </w:r>
      <w:r w:rsidRPr="00616263">
        <w:rPr>
          <w:bCs/>
          <w:sz w:val="22"/>
        </w:rPr>
        <w:t xml:space="preserve">.1 </w:t>
      </w:r>
      <w:r w:rsidRPr="00616263">
        <w:rPr>
          <w:sz w:val="22"/>
        </w:rPr>
        <w:t>中小企业（含中型、小型、微型企业，下同）的划定按照《中小企业划型标准规定》（工信部联企业【</w:t>
      </w:r>
      <w:r w:rsidRPr="00616263">
        <w:rPr>
          <w:sz w:val="22"/>
        </w:rPr>
        <w:t>2011</w:t>
      </w:r>
      <w:r w:rsidRPr="00616263">
        <w:rPr>
          <w:sz w:val="22"/>
        </w:rPr>
        <w:t>】</w:t>
      </w:r>
      <w:r w:rsidRPr="00616263">
        <w:rPr>
          <w:sz w:val="22"/>
        </w:rPr>
        <w:t>300</w:t>
      </w:r>
      <w:r w:rsidRPr="00616263">
        <w:rPr>
          <w:sz w:val="22"/>
        </w:rPr>
        <w:t>号）执行，参加投标的中小企业应当提供《中小企业声明函》（具体格式见</w:t>
      </w:r>
      <w:r w:rsidRPr="00616263">
        <w:rPr>
          <w:sz w:val="22"/>
        </w:rPr>
        <w:t>“</w:t>
      </w:r>
      <w:r w:rsidRPr="00616263">
        <w:rPr>
          <w:sz w:val="22"/>
        </w:rPr>
        <w:t>投标文件格式</w:t>
      </w:r>
      <w:r w:rsidRPr="00616263">
        <w:rPr>
          <w:sz w:val="22"/>
        </w:rPr>
        <w:t>”</w:t>
      </w:r>
      <w:r w:rsidRPr="00616263">
        <w:rPr>
          <w:sz w:val="22"/>
        </w:rPr>
        <w:t>），反之，视作非中小企业，不享受相应的扶持政策。如项目允许联合体参与竞争的，则联合体中的中小企业均应按本款要求提供《中小企业声明函》。</w:t>
      </w:r>
    </w:p>
    <w:p w14:paraId="41B45D1C" w14:textId="77777777" w:rsidR="00AF0A76" w:rsidRPr="00616263" w:rsidRDefault="00AF0A76" w:rsidP="00AF0A76">
      <w:pPr>
        <w:adjustRightInd w:val="0"/>
        <w:snapToGrid w:val="0"/>
        <w:ind w:firstLineChars="200" w:firstLine="440"/>
        <w:rPr>
          <w:sz w:val="22"/>
        </w:rPr>
      </w:pPr>
      <w:r w:rsidRPr="00616263">
        <w:rPr>
          <w:sz w:val="22"/>
        </w:rPr>
        <w:t xml:space="preserve">18.2 </w:t>
      </w:r>
      <w:r w:rsidRPr="00616263">
        <w:rPr>
          <w:sz w:val="22"/>
        </w:rPr>
        <w:t>依据市财政局</w:t>
      </w:r>
      <w:r w:rsidRPr="00616263">
        <w:rPr>
          <w:sz w:val="22"/>
        </w:rPr>
        <w:t>2015</w:t>
      </w:r>
      <w:r w:rsidRPr="00616263">
        <w:rPr>
          <w:sz w:val="22"/>
        </w:rPr>
        <w:t>年</w:t>
      </w:r>
      <w:r w:rsidRPr="00616263">
        <w:rPr>
          <w:sz w:val="22"/>
        </w:rPr>
        <w:t>9</w:t>
      </w:r>
      <w:r w:rsidRPr="00616263">
        <w:rPr>
          <w:sz w:val="22"/>
        </w:rPr>
        <w:t>月发布的《</w:t>
      </w:r>
      <w:r w:rsidRPr="00616263">
        <w:rPr>
          <w:rStyle w:val="navname"/>
        </w:rPr>
        <w:t>关于执行促进中小企业发展政策相关事宜的通知</w:t>
      </w:r>
      <w:r w:rsidRPr="00616263">
        <w:rPr>
          <w:sz w:val="22"/>
        </w:rPr>
        <w:t>》，事业单位、团体组织等非企业性质的政府采购供应商，不属于中小企业划型标准确定的中小企业，不得按《关于印发中小企业划型标准规定的通知》规定声明为中小微企业，也不适用</w:t>
      </w:r>
      <w:r w:rsidRPr="00616263">
        <w:rPr>
          <w:sz w:val="22"/>
          <w:highlight w:val="yellow"/>
        </w:rPr>
        <w:t>《政府采购促进中小企业发展管理办法》</w:t>
      </w:r>
      <w:r w:rsidRPr="00616263">
        <w:rPr>
          <w:sz w:val="22"/>
        </w:rPr>
        <w:t>。</w:t>
      </w:r>
    </w:p>
    <w:p w14:paraId="3F64D5E9" w14:textId="77777777" w:rsidR="00AF0A76" w:rsidRPr="00616263" w:rsidRDefault="00AF0A76" w:rsidP="00AF0A76">
      <w:pPr>
        <w:adjustRightInd w:val="0"/>
        <w:snapToGrid w:val="0"/>
        <w:ind w:firstLineChars="200" w:firstLine="440"/>
        <w:rPr>
          <w:sz w:val="22"/>
        </w:rPr>
      </w:pPr>
      <w:r w:rsidRPr="00616263">
        <w:rPr>
          <w:sz w:val="22"/>
        </w:rPr>
        <w:t xml:space="preserve">18.3 </w:t>
      </w:r>
      <w:r w:rsidRPr="00616263">
        <w:rPr>
          <w:sz w:val="22"/>
        </w:rPr>
        <w:t>如项目允许联合体参与竞争的，组成联合体的大中型企业和其他自然人、法人或者其他组织，与小型、微型企业之间不得存在投资关系。</w:t>
      </w:r>
    </w:p>
    <w:p w14:paraId="1A6F2436" w14:textId="77777777" w:rsidR="00AF0A76" w:rsidRPr="00616263" w:rsidRDefault="00AF0A76" w:rsidP="00AF0A76">
      <w:pPr>
        <w:adjustRightInd w:val="0"/>
        <w:snapToGrid w:val="0"/>
        <w:ind w:firstLineChars="200" w:firstLine="440"/>
        <w:rPr>
          <w:sz w:val="22"/>
        </w:rPr>
      </w:pPr>
      <w:r w:rsidRPr="00616263">
        <w:rPr>
          <w:sz w:val="22"/>
        </w:rPr>
        <w:t>18.4</w:t>
      </w:r>
      <w:r w:rsidRPr="00616263">
        <w:rPr>
          <w:sz w:val="22"/>
        </w:rPr>
        <w:t>对于小型、微型企业，按照</w:t>
      </w:r>
      <w:r w:rsidRPr="00616263">
        <w:rPr>
          <w:sz w:val="22"/>
          <w:highlight w:val="yellow"/>
        </w:rPr>
        <w:t>《政府采购促进中小企业发展管理办法》（财库【</w:t>
      </w:r>
      <w:r w:rsidRPr="00616263">
        <w:rPr>
          <w:sz w:val="22"/>
          <w:highlight w:val="yellow"/>
        </w:rPr>
        <w:t>2020</w:t>
      </w:r>
      <w:r w:rsidRPr="00616263">
        <w:rPr>
          <w:sz w:val="22"/>
          <w:highlight w:val="yellow"/>
        </w:rPr>
        <w:t>】</w:t>
      </w:r>
      <w:r w:rsidRPr="00616263">
        <w:rPr>
          <w:sz w:val="22"/>
          <w:highlight w:val="yellow"/>
        </w:rPr>
        <w:t>46</w:t>
      </w:r>
      <w:r w:rsidRPr="00616263">
        <w:rPr>
          <w:sz w:val="22"/>
          <w:highlight w:val="yellow"/>
        </w:rPr>
        <w:t>号）</w:t>
      </w:r>
      <w:r w:rsidRPr="00616263">
        <w:rPr>
          <w:sz w:val="22"/>
          <w:highlight w:val="green"/>
        </w:rPr>
        <w:t>和《关于进一步加大政府采购支持中小企业力度的通知》（财库【</w:t>
      </w:r>
      <w:r w:rsidRPr="00616263">
        <w:rPr>
          <w:sz w:val="22"/>
          <w:highlight w:val="green"/>
        </w:rPr>
        <w:t>2022</w:t>
      </w:r>
      <w:r w:rsidRPr="00616263">
        <w:rPr>
          <w:sz w:val="22"/>
          <w:highlight w:val="green"/>
        </w:rPr>
        <w:t>】</w:t>
      </w:r>
      <w:r w:rsidRPr="00616263">
        <w:rPr>
          <w:sz w:val="22"/>
          <w:highlight w:val="green"/>
        </w:rPr>
        <w:t>19</w:t>
      </w:r>
      <w:r w:rsidRPr="00616263">
        <w:rPr>
          <w:sz w:val="22"/>
          <w:highlight w:val="green"/>
        </w:rPr>
        <w:t>号）</w:t>
      </w:r>
      <w:r w:rsidRPr="00616263">
        <w:rPr>
          <w:sz w:val="22"/>
        </w:rPr>
        <w:t>规定，其报价给予</w:t>
      </w:r>
      <w:r w:rsidRPr="00616263">
        <w:rPr>
          <w:b/>
          <w:color w:val="FF0000"/>
          <w:sz w:val="22"/>
          <w:highlight w:val="green"/>
          <w:u w:val="single"/>
        </w:rPr>
        <w:t>10%</w:t>
      </w:r>
      <w:r w:rsidRPr="00616263">
        <w:rPr>
          <w:sz w:val="22"/>
        </w:rPr>
        <w:t>的扣除，用扣除后的价格参与评审。</w:t>
      </w:r>
    </w:p>
    <w:p w14:paraId="34CCF9EB" w14:textId="77777777" w:rsidR="00AF0A76" w:rsidRPr="00616263" w:rsidRDefault="00AF0A76" w:rsidP="00AF0A76">
      <w:pPr>
        <w:adjustRightInd w:val="0"/>
        <w:snapToGrid w:val="0"/>
        <w:ind w:firstLineChars="200" w:firstLine="440"/>
        <w:rPr>
          <w:sz w:val="22"/>
        </w:rPr>
      </w:pPr>
      <w:r w:rsidRPr="00616263">
        <w:rPr>
          <w:sz w:val="22"/>
        </w:rPr>
        <w:t>18.5</w:t>
      </w:r>
      <w:r w:rsidRPr="00616263">
        <w:rPr>
          <w:sz w:val="22"/>
        </w:rPr>
        <w:t>如项目允许联合体参与竞争的，且联合体各方均为小型、微型企业的，联合体视同为小型、微型企业，其报价给予</w:t>
      </w:r>
      <w:r w:rsidRPr="00616263">
        <w:rPr>
          <w:b/>
          <w:color w:val="FF0000"/>
          <w:sz w:val="22"/>
          <w:highlight w:val="green"/>
          <w:u w:val="single"/>
        </w:rPr>
        <w:t>10%</w:t>
      </w:r>
      <w:r w:rsidRPr="00616263">
        <w:rPr>
          <w:sz w:val="22"/>
        </w:rPr>
        <w:t>的扣除，用扣除后的价格参与评审。反之，依照联合体协议约定，小型、微型企业的协议合同金额占到联合体协议合同总金额</w:t>
      </w:r>
      <w:r w:rsidRPr="00616263">
        <w:rPr>
          <w:sz w:val="22"/>
        </w:rPr>
        <w:t>30%</w:t>
      </w:r>
      <w:r w:rsidRPr="00616263">
        <w:rPr>
          <w:sz w:val="22"/>
        </w:rPr>
        <w:t>以上的，给予联合体</w:t>
      </w:r>
      <w:r w:rsidRPr="00616263">
        <w:rPr>
          <w:b/>
          <w:color w:val="FF0000"/>
          <w:sz w:val="22"/>
          <w:highlight w:val="green"/>
          <w:u w:val="single"/>
        </w:rPr>
        <w:t>4%</w:t>
      </w:r>
      <w:r w:rsidRPr="00616263">
        <w:rPr>
          <w:sz w:val="22"/>
        </w:rPr>
        <w:t>的价格扣除，用扣除后的价格参与评审。</w:t>
      </w:r>
    </w:p>
    <w:p w14:paraId="369C7F18" w14:textId="77777777" w:rsidR="00AF0A76" w:rsidRPr="00616263" w:rsidRDefault="00AF0A76" w:rsidP="00AF0A76">
      <w:pPr>
        <w:adjustRightInd w:val="0"/>
        <w:snapToGrid w:val="0"/>
        <w:ind w:firstLineChars="200" w:firstLine="440"/>
        <w:rPr>
          <w:kern w:val="0"/>
          <w:sz w:val="22"/>
        </w:rPr>
      </w:pPr>
      <w:r w:rsidRPr="00616263">
        <w:rPr>
          <w:sz w:val="22"/>
        </w:rPr>
        <w:t>18.6</w:t>
      </w:r>
      <w:r w:rsidRPr="00616263">
        <w:rPr>
          <w:sz w:val="22"/>
        </w:rPr>
        <w:t>供应商如提供虚假材料以谋取成交的，按照《政府采购法》有关条款处理，并记入供应商诚信档案。</w:t>
      </w:r>
      <w:bookmarkEnd w:id="48"/>
      <w:bookmarkEnd w:id="49"/>
    </w:p>
    <w:p w14:paraId="2CC48394" w14:textId="77777777" w:rsidR="00AF0A76" w:rsidRPr="00616263" w:rsidRDefault="00AF0A76" w:rsidP="00AF0A76">
      <w:pPr>
        <w:adjustRightInd w:val="0"/>
        <w:snapToGrid w:val="0"/>
        <w:ind w:firstLineChars="200" w:firstLine="442"/>
        <w:outlineLvl w:val="2"/>
        <w:rPr>
          <w:b/>
          <w:sz w:val="22"/>
        </w:rPr>
      </w:pPr>
      <w:bookmarkStart w:id="50" w:name="_Toc486604822"/>
      <w:bookmarkStart w:id="51" w:name="_Toc481849906"/>
      <w:bookmarkStart w:id="52" w:name="_Toc177634065"/>
      <w:bookmarkStart w:id="53" w:name="_Toc180499141"/>
      <w:r w:rsidRPr="00616263">
        <w:rPr>
          <w:b/>
          <w:sz w:val="22"/>
        </w:rPr>
        <w:t xml:space="preserve">19 </w:t>
      </w:r>
      <w:r w:rsidRPr="00616263">
        <w:rPr>
          <w:b/>
          <w:sz w:val="22"/>
        </w:rPr>
        <w:t>规范进口产品政府采购</w:t>
      </w:r>
      <w:bookmarkEnd w:id="50"/>
      <w:bookmarkEnd w:id="51"/>
      <w:r w:rsidRPr="00616263">
        <w:rPr>
          <w:b/>
          <w:sz w:val="22"/>
        </w:rPr>
        <w:t>（本项目不适用）</w:t>
      </w:r>
      <w:bookmarkEnd w:id="52"/>
      <w:bookmarkEnd w:id="53"/>
    </w:p>
    <w:p w14:paraId="09F87FAA" w14:textId="77777777" w:rsidR="00AF0A76" w:rsidRPr="00616263" w:rsidRDefault="00AF0A76" w:rsidP="00AF0A76">
      <w:pPr>
        <w:adjustRightInd w:val="0"/>
        <w:snapToGrid w:val="0"/>
        <w:ind w:firstLineChars="200" w:firstLine="440"/>
        <w:rPr>
          <w:sz w:val="22"/>
        </w:rPr>
      </w:pPr>
      <w:r w:rsidRPr="00616263">
        <w:rPr>
          <w:sz w:val="22"/>
        </w:rPr>
        <w:t xml:space="preserve">19.1 </w:t>
      </w:r>
      <w:r w:rsidRPr="00616263">
        <w:rPr>
          <w:sz w:val="22"/>
        </w:rPr>
        <w:t>依照《财政部关于印发</w:t>
      </w:r>
      <w:r w:rsidRPr="00616263">
        <w:rPr>
          <w:sz w:val="22"/>
        </w:rPr>
        <w:t>&lt;</w:t>
      </w:r>
      <w:r w:rsidRPr="00616263">
        <w:rPr>
          <w:sz w:val="22"/>
        </w:rPr>
        <w:t>政府采购进口产品管理办法</w:t>
      </w:r>
      <w:r w:rsidRPr="00616263">
        <w:rPr>
          <w:sz w:val="22"/>
        </w:rPr>
        <w:t>&gt;</w:t>
      </w:r>
      <w:r w:rsidRPr="00616263">
        <w:rPr>
          <w:sz w:val="22"/>
        </w:rPr>
        <w:t>的通知》（财库【</w:t>
      </w:r>
      <w:r w:rsidRPr="00616263">
        <w:rPr>
          <w:sz w:val="22"/>
        </w:rPr>
        <w:t>2007</w:t>
      </w:r>
      <w:r w:rsidRPr="00616263">
        <w:rPr>
          <w:sz w:val="22"/>
        </w:rPr>
        <w:t>】</w:t>
      </w:r>
      <w:r w:rsidRPr="00616263">
        <w:rPr>
          <w:sz w:val="22"/>
        </w:rPr>
        <w:t>119</w:t>
      </w:r>
      <w:r w:rsidRPr="00616263">
        <w:rPr>
          <w:sz w:val="22"/>
        </w:rPr>
        <w:t>号）和《财政部关于政府采购进口产品管理问题的通知》（财办库【</w:t>
      </w:r>
      <w:r w:rsidRPr="00616263">
        <w:rPr>
          <w:sz w:val="22"/>
        </w:rPr>
        <w:t>2008</w:t>
      </w:r>
      <w:r w:rsidRPr="00616263">
        <w:rPr>
          <w:sz w:val="22"/>
        </w:rPr>
        <w:t>】</w:t>
      </w:r>
      <w:r w:rsidRPr="00616263">
        <w:rPr>
          <w:sz w:val="22"/>
        </w:rPr>
        <w:t>248</w:t>
      </w:r>
      <w:r w:rsidRPr="00616263">
        <w:rPr>
          <w:sz w:val="22"/>
        </w:rPr>
        <w:t>号）的规定，本项目可以采购进口产品。</w:t>
      </w:r>
    </w:p>
    <w:p w14:paraId="1D464765" w14:textId="77777777" w:rsidR="00AF0A76" w:rsidRPr="00616263" w:rsidRDefault="00AF0A76" w:rsidP="00AF0A76">
      <w:pPr>
        <w:adjustRightInd w:val="0"/>
        <w:snapToGrid w:val="0"/>
        <w:ind w:firstLineChars="200" w:firstLine="440"/>
        <w:rPr>
          <w:sz w:val="22"/>
        </w:rPr>
      </w:pPr>
      <w:r w:rsidRPr="00616263">
        <w:rPr>
          <w:sz w:val="22"/>
        </w:rPr>
        <w:t>19.2</w:t>
      </w:r>
      <w:r w:rsidRPr="00616263">
        <w:rPr>
          <w:sz w:val="22"/>
        </w:rPr>
        <w:t>经批准，允许采购进口产品的项目，优先采购向我国企业转让技术、与我国企业签订消化吸收再创新方案的供应商的进口产品。</w:t>
      </w:r>
    </w:p>
    <w:p w14:paraId="2C2DAEBB" w14:textId="77777777" w:rsidR="00AF0A76" w:rsidRPr="00616263" w:rsidRDefault="00AF0A76" w:rsidP="00AF0A76">
      <w:pPr>
        <w:adjustRightInd w:val="0"/>
        <w:snapToGrid w:val="0"/>
        <w:ind w:firstLineChars="200" w:firstLine="442"/>
        <w:outlineLvl w:val="2"/>
        <w:rPr>
          <w:b/>
          <w:sz w:val="22"/>
        </w:rPr>
      </w:pPr>
      <w:bookmarkStart w:id="54" w:name="_Toc477267172"/>
      <w:bookmarkStart w:id="55" w:name="_Toc486604823"/>
      <w:bookmarkStart w:id="56" w:name="_Toc177634066"/>
      <w:bookmarkStart w:id="57" w:name="_Toc180499142"/>
      <w:r w:rsidRPr="00616263">
        <w:rPr>
          <w:b/>
          <w:sz w:val="22"/>
        </w:rPr>
        <w:t xml:space="preserve">20 </w:t>
      </w:r>
      <w:r w:rsidRPr="00616263">
        <w:rPr>
          <w:b/>
          <w:sz w:val="22"/>
        </w:rPr>
        <w:t>支持监狱企业发展</w:t>
      </w:r>
      <w:bookmarkEnd w:id="54"/>
      <w:bookmarkEnd w:id="55"/>
      <w:r w:rsidRPr="00616263">
        <w:rPr>
          <w:sz w:val="22"/>
        </w:rPr>
        <w:t>（注：仅监狱企业适用）（本项目不适用）</w:t>
      </w:r>
      <w:bookmarkEnd w:id="56"/>
      <w:bookmarkEnd w:id="57"/>
    </w:p>
    <w:p w14:paraId="6F9508E2" w14:textId="77777777" w:rsidR="00AF0A76" w:rsidRPr="00616263" w:rsidRDefault="00AF0A76" w:rsidP="00AF0A76">
      <w:pPr>
        <w:adjustRightInd w:val="0"/>
        <w:snapToGrid w:val="0"/>
        <w:ind w:firstLineChars="200" w:firstLine="440"/>
        <w:rPr>
          <w:sz w:val="22"/>
        </w:rPr>
      </w:pPr>
      <w:r w:rsidRPr="00616263">
        <w:rPr>
          <w:sz w:val="22"/>
        </w:rPr>
        <w:t xml:space="preserve">20.1 </w:t>
      </w:r>
      <w:r w:rsidRPr="00616263">
        <w:rPr>
          <w:sz w:val="22"/>
        </w:rPr>
        <w:t>按照国家财政部、司法部《关于政府采购支持监狱企业发展有关问题的通知》（财库〔</w:t>
      </w:r>
      <w:r w:rsidRPr="00616263">
        <w:rPr>
          <w:sz w:val="22"/>
        </w:rPr>
        <w:t>2014</w:t>
      </w:r>
      <w:r w:rsidRPr="00616263">
        <w:rPr>
          <w:sz w:val="22"/>
        </w:rPr>
        <w:t>〕</w:t>
      </w:r>
      <w:r w:rsidRPr="00616263">
        <w:rPr>
          <w:sz w:val="22"/>
        </w:rPr>
        <w:t>68</w:t>
      </w:r>
      <w:r w:rsidRPr="00616263">
        <w:rPr>
          <w:sz w:val="22"/>
        </w:rPr>
        <w:t>号）规定，在政府采购活动中，监狱企业视同小型、微型企业，享受预留份额、评审中价格扣除等政府采购促进中小企业发展的政府采购政策。</w:t>
      </w:r>
    </w:p>
    <w:p w14:paraId="4382B4D8" w14:textId="77777777" w:rsidR="00AF0A76" w:rsidRPr="00616263" w:rsidRDefault="00AF0A76" w:rsidP="00AF0A76">
      <w:pPr>
        <w:adjustRightInd w:val="0"/>
        <w:snapToGrid w:val="0"/>
        <w:ind w:firstLineChars="200" w:firstLine="440"/>
        <w:rPr>
          <w:sz w:val="22"/>
        </w:rPr>
      </w:pPr>
      <w:r w:rsidRPr="00616263">
        <w:rPr>
          <w:sz w:val="22"/>
        </w:rPr>
        <w:t xml:space="preserve">20.2 </w:t>
      </w:r>
      <w:r w:rsidRPr="00616263">
        <w:rPr>
          <w:sz w:val="22"/>
        </w:rPr>
        <w:t>监狱企业参加政府采购活动时，应当提供由省级以上监狱管理局、戒毒管理局</w:t>
      </w:r>
      <w:r w:rsidRPr="00616263">
        <w:rPr>
          <w:sz w:val="22"/>
        </w:rPr>
        <w:lastRenderedPageBreak/>
        <w:t>（含新疆生产建设兵团）出具的属于监狱企业的证明文件。</w:t>
      </w:r>
    </w:p>
    <w:p w14:paraId="0860AE4B" w14:textId="77777777" w:rsidR="00AF0A76" w:rsidRPr="00616263" w:rsidRDefault="00AF0A76" w:rsidP="00AF0A76">
      <w:pPr>
        <w:adjustRightInd w:val="0"/>
        <w:snapToGrid w:val="0"/>
        <w:ind w:firstLineChars="200" w:firstLine="442"/>
        <w:outlineLvl w:val="2"/>
        <w:rPr>
          <w:b/>
          <w:sz w:val="22"/>
        </w:rPr>
      </w:pPr>
      <w:bookmarkStart w:id="58" w:name="_Toc486604820"/>
      <w:bookmarkStart w:id="59" w:name="_Toc481849904"/>
      <w:bookmarkStart w:id="60" w:name="_Toc177634067"/>
      <w:bookmarkStart w:id="61" w:name="_Toc180499143"/>
      <w:r w:rsidRPr="00616263">
        <w:rPr>
          <w:b/>
          <w:sz w:val="22"/>
        </w:rPr>
        <w:t>21</w:t>
      </w:r>
      <w:bookmarkEnd w:id="58"/>
      <w:bookmarkEnd w:id="59"/>
      <w:r w:rsidRPr="00616263">
        <w:rPr>
          <w:b/>
          <w:sz w:val="22"/>
        </w:rPr>
        <w:t>促进残疾人就业</w:t>
      </w:r>
      <w:r w:rsidRPr="00616263">
        <w:rPr>
          <w:sz w:val="22"/>
        </w:rPr>
        <w:t>（注：仅残疾人福利单位适用）</w:t>
      </w:r>
      <w:bookmarkEnd w:id="60"/>
      <w:bookmarkEnd w:id="61"/>
    </w:p>
    <w:p w14:paraId="000B3556" w14:textId="77777777" w:rsidR="00AF0A76" w:rsidRPr="00616263" w:rsidRDefault="00AF0A76" w:rsidP="00AF0A76">
      <w:pPr>
        <w:adjustRightInd w:val="0"/>
        <w:snapToGrid w:val="0"/>
        <w:ind w:firstLineChars="200" w:firstLine="440"/>
        <w:rPr>
          <w:sz w:val="22"/>
        </w:rPr>
      </w:pPr>
      <w:r w:rsidRPr="00616263">
        <w:rPr>
          <w:sz w:val="22"/>
        </w:rPr>
        <w:t xml:space="preserve">21.1 </w:t>
      </w:r>
      <w:bookmarkStart w:id="62" w:name="sendNo"/>
      <w:r w:rsidRPr="00616263">
        <w:rPr>
          <w:sz w:val="22"/>
        </w:rPr>
        <w:t>符合财库</w:t>
      </w:r>
      <w:bookmarkEnd w:id="62"/>
      <w:r w:rsidRPr="00616263">
        <w:rPr>
          <w:sz w:val="22"/>
        </w:rPr>
        <w:t>【</w:t>
      </w:r>
      <w:r w:rsidRPr="00616263">
        <w:rPr>
          <w:sz w:val="22"/>
        </w:rPr>
        <w:t>2017</w:t>
      </w:r>
      <w:r w:rsidRPr="00616263">
        <w:rPr>
          <w:sz w:val="22"/>
        </w:rPr>
        <w:t>】</w:t>
      </w:r>
      <w:r w:rsidRPr="00616263">
        <w:rPr>
          <w:sz w:val="22"/>
        </w:rPr>
        <w:t>141</w:t>
      </w:r>
      <w:r w:rsidRPr="00616263">
        <w:rPr>
          <w:sz w:val="22"/>
        </w:rPr>
        <w:t>号文中所示条件的残疾人福利性单位视同小型、微型企业，享受促进中小企业发展的政府采购政策。残疾人福利性单位属于小型、微型企业的，不重复享受政策。</w:t>
      </w:r>
    </w:p>
    <w:p w14:paraId="5F71480D" w14:textId="4909DFA9" w:rsidR="00E56F2A" w:rsidRDefault="00AF0A76" w:rsidP="00AF0A76">
      <w:r w:rsidRPr="00616263">
        <w:rPr>
          <w:sz w:val="22"/>
        </w:rPr>
        <w:t>21.2</w:t>
      </w:r>
      <w:r w:rsidRPr="00616263">
        <w:rPr>
          <w:sz w:val="22"/>
        </w:rPr>
        <w:t>残疾人福利性单位在参加政府采购活动时，应当按财库【</w:t>
      </w:r>
      <w:r w:rsidRPr="00616263">
        <w:rPr>
          <w:sz w:val="22"/>
        </w:rPr>
        <w:t>2017</w:t>
      </w:r>
      <w:r w:rsidRPr="00616263">
        <w:rPr>
          <w:sz w:val="22"/>
        </w:rPr>
        <w:t>】</w:t>
      </w:r>
      <w:r w:rsidRPr="00616263">
        <w:rPr>
          <w:sz w:val="22"/>
        </w:rPr>
        <w:t>141</w:t>
      </w:r>
      <w:r w:rsidRPr="00616263">
        <w:rPr>
          <w:sz w:val="22"/>
        </w:rPr>
        <w:t>号规定的《残疾人福利性单位声明函》（具体格式详见</w:t>
      </w:r>
      <w:r w:rsidRPr="00616263">
        <w:rPr>
          <w:sz w:val="22"/>
        </w:rPr>
        <w:t>“</w:t>
      </w:r>
      <w:r w:rsidRPr="00616263">
        <w:rPr>
          <w:sz w:val="22"/>
        </w:rPr>
        <w:t>投标文件格式</w:t>
      </w:r>
      <w:r w:rsidRPr="00616263">
        <w:rPr>
          <w:sz w:val="22"/>
        </w:rPr>
        <w:t>”</w:t>
      </w:r>
      <w:r w:rsidRPr="00616263">
        <w:rPr>
          <w:sz w:val="22"/>
        </w:rPr>
        <w:t>），并对声明的真实性负责。</w:t>
      </w:r>
    </w:p>
    <w:sectPr w:rsidR="00E56F2A">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Lenovo" w:date="2024-10-22T14:50:00Z" w:initials="L">
    <w:p w14:paraId="1AD631D0" w14:textId="77777777" w:rsidR="00AF0A76" w:rsidRPr="00170D2C" w:rsidRDefault="00AF0A76" w:rsidP="00AF0A76">
      <w:pPr>
        <w:pStyle w:val="a9"/>
      </w:pPr>
      <w:r>
        <w:rPr>
          <w:rStyle w:val="ab"/>
        </w:rPr>
        <w:annotationRef/>
      </w:r>
      <w:r>
        <w:rPr>
          <w:rFonts w:hint="eastAsia"/>
        </w:rPr>
        <w:t>是否有备品备件，如果有，请补充</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D631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D631D0" w16cid:durableId="2AC4A6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019B5" w14:textId="77777777" w:rsidR="00A111CF" w:rsidRDefault="00A111CF" w:rsidP="00AF0A76">
      <w:pPr>
        <w:spacing w:line="240" w:lineRule="auto"/>
      </w:pPr>
      <w:r>
        <w:separator/>
      </w:r>
    </w:p>
  </w:endnote>
  <w:endnote w:type="continuationSeparator" w:id="0">
    <w:p w14:paraId="73D157D0" w14:textId="77777777" w:rsidR="00A111CF" w:rsidRDefault="00A111CF" w:rsidP="00AF0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01CE4" w14:textId="77777777" w:rsidR="00A111CF" w:rsidRDefault="00A111CF" w:rsidP="00AF0A76">
      <w:pPr>
        <w:spacing w:line="240" w:lineRule="auto"/>
      </w:pPr>
      <w:r>
        <w:separator/>
      </w:r>
    </w:p>
  </w:footnote>
  <w:footnote w:type="continuationSeparator" w:id="0">
    <w:p w14:paraId="6BC38176" w14:textId="77777777" w:rsidR="00A111CF" w:rsidRDefault="00A111CF" w:rsidP="00AF0A7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F2A"/>
    <w:rsid w:val="00031774"/>
    <w:rsid w:val="006F626B"/>
    <w:rsid w:val="007F7165"/>
    <w:rsid w:val="00A111CF"/>
    <w:rsid w:val="00AF0A76"/>
    <w:rsid w:val="00E56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F7A861-2EB7-4F72-83AF-886696B8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A76"/>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A76"/>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F0A76"/>
    <w:rPr>
      <w:sz w:val="18"/>
      <w:szCs w:val="18"/>
    </w:rPr>
  </w:style>
  <w:style w:type="paragraph" w:styleId="a5">
    <w:name w:val="footer"/>
    <w:basedOn w:val="a"/>
    <w:link w:val="a6"/>
    <w:uiPriority w:val="99"/>
    <w:unhideWhenUsed/>
    <w:rsid w:val="00AF0A76"/>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F0A76"/>
    <w:rPr>
      <w:sz w:val="18"/>
      <w:szCs w:val="18"/>
    </w:rPr>
  </w:style>
  <w:style w:type="paragraph" w:styleId="a7">
    <w:name w:val="Balloon Text"/>
    <w:basedOn w:val="a"/>
    <w:link w:val="a8"/>
    <w:uiPriority w:val="99"/>
    <w:semiHidden/>
    <w:unhideWhenUsed/>
    <w:rsid w:val="00AF0A76"/>
    <w:pPr>
      <w:spacing w:line="240" w:lineRule="auto"/>
    </w:pPr>
    <w:rPr>
      <w:rFonts w:asciiTheme="minorHAnsi" w:eastAsiaTheme="minorEastAsia" w:hAnsiTheme="minorHAnsi" w:cstheme="minorBidi"/>
      <w:sz w:val="18"/>
      <w:szCs w:val="18"/>
    </w:rPr>
  </w:style>
  <w:style w:type="character" w:customStyle="1" w:styleId="a8">
    <w:name w:val="批注框文本 字符"/>
    <w:basedOn w:val="a0"/>
    <w:link w:val="a7"/>
    <w:uiPriority w:val="99"/>
    <w:semiHidden/>
    <w:rsid w:val="00AF0A76"/>
    <w:rPr>
      <w:sz w:val="18"/>
      <w:szCs w:val="18"/>
    </w:rPr>
  </w:style>
  <w:style w:type="paragraph" w:styleId="a9">
    <w:name w:val="annotation text"/>
    <w:basedOn w:val="a"/>
    <w:link w:val="aa"/>
    <w:uiPriority w:val="99"/>
    <w:unhideWhenUsed/>
    <w:qFormat/>
    <w:rsid w:val="00AF0A76"/>
    <w:pPr>
      <w:jc w:val="left"/>
    </w:pPr>
  </w:style>
  <w:style w:type="character" w:customStyle="1" w:styleId="aa">
    <w:name w:val="批注文字 字符"/>
    <w:basedOn w:val="a0"/>
    <w:link w:val="a9"/>
    <w:uiPriority w:val="99"/>
    <w:qFormat/>
    <w:rsid w:val="00AF0A76"/>
    <w:rPr>
      <w:rFonts w:ascii="Times New Roman" w:eastAsia="宋体" w:hAnsi="Times New Roman" w:cs="Times New Roman"/>
    </w:rPr>
  </w:style>
  <w:style w:type="character" w:styleId="ab">
    <w:name w:val="annotation reference"/>
    <w:uiPriority w:val="99"/>
    <w:unhideWhenUsed/>
    <w:qFormat/>
    <w:rsid w:val="00AF0A76"/>
    <w:rPr>
      <w:sz w:val="21"/>
      <w:szCs w:val="21"/>
    </w:rPr>
  </w:style>
  <w:style w:type="paragraph" w:styleId="ac">
    <w:name w:val="List Paragraph"/>
    <w:basedOn w:val="a"/>
    <w:uiPriority w:val="34"/>
    <w:qFormat/>
    <w:rsid w:val="00AF0A76"/>
    <w:pPr>
      <w:suppressAutoHyphens/>
      <w:spacing w:line="240" w:lineRule="auto"/>
      <w:ind w:firstLine="420"/>
    </w:pPr>
    <w:rPr>
      <w:kern w:val="1"/>
      <w:szCs w:val="21"/>
    </w:rPr>
  </w:style>
  <w:style w:type="character" w:customStyle="1" w:styleId="navname">
    <w:name w:val="navname"/>
    <w:basedOn w:val="a0"/>
    <w:qFormat/>
    <w:rsid w:val="00AF0A76"/>
  </w:style>
  <w:style w:type="paragraph" w:customStyle="1" w:styleId="1">
    <w:name w:val="列表段落1"/>
    <w:basedOn w:val="a"/>
    <w:uiPriority w:val="34"/>
    <w:qFormat/>
    <w:rsid w:val="00AF0A76"/>
    <w:pPr>
      <w:spacing w:line="240" w:lineRule="auto"/>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1354</Words>
  <Characters>7720</Characters>
  <Application>Microsoft Office Word</Application>
  <DocSecurity>0</DocSecurity>
  <Lines>64</Lines>
  <Paragraphs>18</Paragraphs>
  <ScaleCrop>false</ScaleCrop>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2024-10-24T03:00:00Z</dcterms:created>
  <dcterms:modified xsi:type="dcterms:W3CDTF">2024-10-24T05:22:00Z</dcterms:modified>
</cp:coreProperties>
</file>